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71E" w:rsidRPr="00E4571E" w:rsidRDefault="00E4571E" w:rsidP="00E4571E">
      <w:pPr>
        <w:autoSpaceDE w:val="0"/>
        <w:autoSpaceDN w:val="0"/>
        <w:adjustRightInd w:val="0"/>
        <w:ind w:firstLine="709"/>
        <w:contextualSpacing/>
        <w:jc w:val="center"/>
        <w:rPr>
          <w:rFonts w:ascii="Times New Roman" w:eastAsia="Times New Roman" w:hAnsi="Times New Roman" w:cs="Times New Roman"/>
          <w:color w:val="000000"/>
          <w:sz w:val="28"/>
          <w:szCs w:val="28"/>
        </w:rPr>
      </w:pPr>
      <w:r w:rsidRPr="00E4571E">
        <w:rPr>
          <w:rFonts w:ascii="Times New Roman" w:eastAsia="Times New Roman" w:hAnsi="Times New Roman" w:cs="Times New Roman"/>
          <w:color w:val="000000"/>
          <w:sz w:val="28"/>
          <w:szCs w:val="28"/>
        </w:rPr>
        <w:t>Комитет образования, культуры, спорта и молодежной политики администрации Хасынского городского округа</w:t>
      </w:r>
    </w:p>
    <w:p w:rsidR="00E4571E" w:rsidRPr="00E4571E" w:rsidRDefault="00E4571E" w:rsidP="00E4571E">
      <w:pPr>
        <w:autoSpaceDE w:val="0"/>
        <w:autoSpaceDN w:val="0"/>
        <w:adjustRightInd w:val="0"/>
        <w:ind w:firstLine="709"/>
        <w:contextualSpacing/>
        <w:jc w:val="center"/>
        <w:rPr>
          <w:rFonts w:ascii="Times New Roman" w:eastAsia="Times New Roman" w:hAnsi="Times New Roman" w:cs="Times New Roman"/>
          <w:color w:val="000000"/>
          <w:sz w:val="28"/>
          <w:szCs w:val="28"/>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2549DA"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Педагогический опыт на тему: </w:t>
      </w: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«Применение арт-терапии как средства сохранения и укрепления психологического здоровья школьников»</w:t>
      </w: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p>
    <w:p w:rsidR="00E4571E"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p>
    <w:p w:rsidR="00E4571E"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p>
    <w:p w:rsidR="00E4571E"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p>
    <w:p w:rsidR="00E4571E"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p>
    <w:p w:rsidR="00914A4F"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r w:rsidRPr="00E4571E">
        <w:rPr>
          <w:rFonts w:ascii="Times New Roman" w:eastAsia="Times New Roman" w:hAnsi="Times New Roman" w:cs="Times New Roman"/>
          <w:color w:val="000000"/>
          <w:sz w:val="28"/>
          <w:szCs w:val="28"/>
        </w:rPr>
        <w:t xml:space="preserve">Автор: </w:t>
      </w:r>
    </w:p>
    <w:p w:rsidR="00914A4F"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r w:rsidRPr="00E4571E">
        <w:rPr>
          <w:rFonts w:ascii="Times New Roman" w:eastAsia="Times New Roman" w:hAnsi="Times New Roman" w:cs="Times New Roman"/>
          <w:color w:val="000000"/>
          <w:sz w:val="28"/>
          <w:szCs w:val="28"/>
        </w:rPr>
        <w:t xml:space="preserve">Лохинова Анастасия Александровна, </w:t>
      </w:r>
    </w:p>
    <w:p w:rsidR="00E4571E" w:rsidRPr="00E4571E" w:rsidRDefault="00E4571E" w:rsidP="00E4571E">
      <w:pPr>
        <w:autoSpaceDE w:val="0"/>
        <w:autoSpaceDN w:val="0"/>
        <w:adjustRightInd w:val="0"/>
        <w:ind w:firstLine="709"/>
        <w:contextualSpacing/>
        <w:jc w:val="right"/>
        <w:rPr>
          <w:rFonts w:ascii="Times New Roman" w:eastAsia="Times New Roman" w:hAnsi="Times New Roman" w:cs="Times New Roman"/>
          <w:color w:val="000000"/>
          <w:sz w:val="28"/>
          <w:szCs w:val="28"/>
        </w:rPr>
      </w:pPr>
      <w:r w:rsidRPr="00E4571E">
        <w:rPr>
          <w:rFonts w:ascii="Times New Roman" w:eastAsia="Times New Roman" w:hAnsi="Times New Roman" w:cs="Times New Roman"/>
          <w:color w:val="000000"/>
          <w:sz w:val="28"/>
          <w:szCs w:val="28"/>
        </w:rPr>
        <w:t>педагог – психолог МБОУ «СОШ № 1»</w:t>
      </w: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Default="00E4571E" w:rsidP="00AD4B97">
      <w:pPr>
        <w:autoSpaceDE w:val="0"/>
        <w:autoSpaceDN w:val="0"/>
        <w:adjustRightInd w:val="0"/>
        <w:ind w:firstLine="709"/>
        <w:contextualSpacing/>
        <w:jc w:val="center"/>
        <w:rPr>
          <w:rFonts w:ascii="Times New Roman" w:eastAsia="Times New Roman" w:hAnsi="Times New Roman" w:cs="Times New Roman"/>
          <w:b/>
          <w:color w:val="000000"/>
          <w:sz w:val="32"/>
          <w:szCs w:val="32"/>
        </w:rPr>
      </w:pPr>
    </w:p>
    <w:p w:rsidR="00E4571E" w:rsidRPr="002549DA" w:rsidRDefault="00E4571E" w:rsidP="002549DA">
      <w:pPr>
        <w:autoSpaceDE w:val="0"/>
        <w:autoSpaceDN w:val="0"/>
        <w:adjustRightInd w:val="0"/>
        <w:ind w:firstLine="709"/>
        <w:contextualSpacing/>
        <w:jc w:val="center"/>
        <w:rPr>
          <w:rFonts w:ascii="Times New Roman" w:eastAsia="Times New Roman" w:hAnsi="Times New Roman" w:cs="Times New Roman"/>
          <w:color w:val="000000"/>
          <w:sz w:val="28"/>
          <w:szCs w:val="28"/>
        </w:rPr>
      </w:pPr>
      <w:r w:rsidRPr="002549DA">
        <w:rPr>
          <w:rFonts w:ascii="Times New Roman" w:eastAsia="Times New Roman" w:hAnsi="Times New Roman" w:cs="Times New Roman"/>
          <w:color w:val="000000"/>
          <w:sz w:val="28"/>
          <w:szCs w:val="28"/>
        </w:rPr>
        <w:t>Палатка, 201</w:t>
      </w:r>
      <w:r w:rsidR="00ED4186">
        <w:rPr>
          <w:rFonts w:ascii="Times New Roman" w:eastAsia="Times New Roman" w:hAnsi="Times New Roman" w:cs="Times New Roman"/>
          <w:color w:val="000000"/>
          <w:sz w:val="28"/>
          <w:szCs w:val="28"/>
        </w:rPr>
        <w:t>7</w:t>
      </w:r>
    </w:p>
    <w:p w:rsidR="00D35242" w:rsidRPr="00017BA2" w:rsidRDefault="00D35242" w:rsidP="002549DA">
      <w:pPr>
        <w:autoSpaceDE w:val="0"/>
        <w:autoSpaceDN w:val="0"/>
        <w:adjustRightInd w:val="0"/>
        <w:contextualSpacing/>
        <w:jc w:val="center"/>
        <w:rPr>
          <w:rFonts w:ascii="Times New Roman" w:eastAsia="Times New Roman" w:hAnsi="Times New Roman" w:cs="Times New Roman"/>
          <w:b/>
          <w:color w:val="000000"/>
          <w:sz w:val="32"/>
          <w:szCs w:val="32"/>
        </w:rPr>
      </w:pPr>
      <w:r w:rsidRPr="00017BA2">
        <w:rPr>
          <w:rFonts w:ascii="Times New Roman" w:eastAsia="Times New Roman" w:hAnsi="Times New Roman" w:cs="Times New Roman"/>
          <w:b/>
          <w:color w:val="000000"/>
          <w:sz w:val="32"/>
          <w:szCs w:val="32"/>
        </w:rPr>
        <w:lastRenderedPageBreak/>
        <w:t>Содержание</w:t>
      </w:r>
    </w:p>
    <w:p w:rsidR="00017BA2" w:rsidRDefault="00017BA2" w:rsidP="00AD4B97">
      <w:pPr>
        <w:autoSpaceDE w:val="0"/>
        <w:autoSpaceDN w:val="0"/>
        <w:adjustRightInd w:val="0"/>
        <w:ind w:firstLine="709"/>
        <w:contextualSpacing/>
        <w:jc w:val="center"/>
        <w:rPr>
          <w:rFonts w:ascii="Times New Roman" w:eastAsia="Times New Roman" w:hAnsi="Times New Roman" w:cs="Times New Roman"/>
          <w:b/>
          <w:color w:val="000000"/>
          <w:sz w:val="28"/>
          <w:szCs w:val="28"/>
        </w:rPr>
      </w:pPr>
    </w:p>
    <w:p w:rsidR="00017BA2" w:rsidRPr="00017BA2" w:rsidRDefault="00017BA2" w:rsidP="00AD4B97">
      <w:pPr>
        <w:autoSpaceDE w:val="0"/>
        <w:autoSpaceDN w:val="0"/>
        <w:adjustRightInd w:val="0"/>
        <w:ind w:firstLine="709"/>
        <w:contextualSpacing/>
        <w:jc w:val="center"/>
        <w:rPr>
          <w:rFonts w:ascii="Times New Roman" w:eastAsia="Times New Roman" w:hAnsi="Times New Roman" w:cs="Times New Roman"/>
          <w:b/>
          <w:color w:val="000000"/>
          <w:sz w:val="28"/>
          <w:szCs w:val="28"/>
        </w:rPr>
      </w:pPr>
    </w:p>
    <w:p w:rsidR="00D35242" w:rsidRPr="00A749CF" w:rsidRDefault="00D35242"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lang w:val="en-US"/>
        </w:rPr>
        <w:t>I</w:t>
      </w:r>
      <w:r w:rsidRPr="00A749CF">
        <w:rPr>
          <w:rFonts w:ascii="Times New Roman" w:eastAsia="Times New Roman" w:hAnsi="Times New Roman" w:cs="Times New Roman"/>
          <w:b/>
          <w:color w:val="000000"/>
          <w:sz w:val="24"/>
          <w:szCs w:val="24"/>
        </w:rPr>
        <w:t>. Введение</w:t>
      </w:r>
    </w:p>
    <w:p w:rsidR="00D35242" w:rsidRPr="00A749CF" w:rsidRDefault="00D35242"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1.1. Психологическое здоровье школьников</w:t>
      </w:r>
      <w:r w:rsidR="00276593">
        <w:rPr>
          <w:rFonts w:ascii="Times New Roman" w:eastAsia="Times New Roman" w:hAnsi="Times New Roman" w:cs="Times New Roman"/>
          <w:color w:val="000000"/>
          <w:sz w:val="24"/>
          <w:szCs w:val="24"/>
        </w:rPr>
        <w:t xml:space="preserve"> ………………………………………</w:t>
      </w:r>
      <w:r w:rsidR="00AD4B97">
        <w:rPr>
          <w:rFonts w:ascii="Times New Roman" w:eastAsia="Times New Roman" w:hAnsi="Times New Roman" w:cs="Times New Roman"/>
          <w:color w:val="000000"/>
          <w:sz w:val="24"/>
          <w:szCs w:val="24"/>
        </w:rPr>
        <w:t>3</w:t>
      </w:r>
      <w:r w:rsidR="00276593">
        <w:rPr>
          <w:rFonts w:ascii="Times New Roman" w:eastAsia="Times New Roman" w:hAnsi="Times New Roman" w:cs="Times New Roman"/>
          <w:color w:val="000000"/>
          <w:sz w:val="24"/>
          <w:szCs w:val="24"/>
        </w:rPr>
        <w:t>-4</w:t>
      </w:r>
    </w:p>
    <w:p w:rsidR="00D35242" w:rsidRPr="00A749CF" w:rsidRDefault="00D35242"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1.2</w:t>
      </w:r>
      <w:r w:rsidR="00017BA2" w:rsidRPr="00A749CF">
        <w:rPr>
          <w:rFonts w:ascii="Times New Roman" w:eastAsia="Times New Roman" w:hAnsi="Times New Roman" w:cs="Times New Roman"/>
          <w:color w:val="000000"/>
          <w:sz w:val="24"/>
          <w:szCs w:val="24"/>
        </w:rPr>
        <w:t xml:space="preserve">. </w:t>
      </w:r>
      <w:r w:rsidRPr="00A749CF">
        <w:rPr>
          <w:rFonts w:ascii="Times New Roman" w:eastAsia="Times New Roman" w:hAnsi="Times New Roman" w:cs="Times New Roman"/>
          <w:color w:val="000000"/>
          <w:sz w:val="24"/>
          <w:szCs w:val="24"/>
        </w:rPr>
        <w:t xml:space="preserve"> Научные основы применения арт-терапии в школе</w:t>
      </w:r>
      <w:r w:rsidR="00276593">
        <w:rPr>
          <w:rFonts w:ascii="Times New Roman" w:eastAsia="Times New Roman" w:hAnsi="Times New Roman" w:cs="Times New Roman"/>
          <w:color w:val="000000"/>
          <w:sz w:val="24"/>
          <w:szCs w:val="24"/>
        </w:rPr>
        <w:t>………………………….</w:t>
      </w:r>
      <w:r w:rsidR="00C46EDA">
        <w:rPr>
          <w:rFonts w:ascii="Times New Roman" w:eastAsia="Times New Roman" w:hAnsi="Times New Roman" w:cs="Times New Roman"/>
          <w:color w:val="000000"/>
          <w:sz w:val="24"/>
          <w:szCs w:val="24"/>
        </w:rPr>
        <w:t>5</w:t>
      </w:r>
      <w:r w:rsidR="00276593">
        <w:rPr>
          <w:rFonts w:ascii="Times New Roman" w:eastAsia="Times New Roman" w:hAnsi="Times New Roman" w:cs="Times New Roman"/>
          <w:color w:val="000000"/>
          <w:sz w:val="24"/>
          <w:szCs w:val="24"/>
        </w:rPr>
        <w:t>-6</w:t>
      </w:r>
    </w:p>
    <w:p w:rsidR="00D35242" w:rsidRPr="00A749CF" w:rsidRDefault="00D35242"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lang w:val="en-US"/>
        </w:rPr>
        <w:t>II</w:t>
      </w:r>
      <w:r w:rsidRPr="00A749CF">
        <w:rPr>
          <w:rFonts w:ascii="Times New Roman" w:eastAsia="Times New Roman" w:hAnsi="Times New Roman" w:cs="Times New Roman"/>
          <w:b/>
          <w:color w:val="000000"/>
          <w:sz w:val="24"/>
          <w:szCs w:val="24"/>
        </w:rPr>
        <w:t xml:space="preserve">. </w:t>
      </w:r>
      <w:r w:rsidR="00111AAC">
        <w:rPr>
          <w:rFonts w:ascii="Times New Roman" w:eastAsia="Times New Roman" w:hAnsi="Times New Roman" w:cs="Times New Roman"/>
          <w:b/>
          <w:color w:val="000000"/>
          <w:sz w:val="24"/>
          <w:szCs w:val="24"/>
        </w:rPr>
        <w:t>П</w:t>
      </w:r>
      <w:r w:rsidRPr="00A749CF">
        <w:rPr>
          <w:rFonts w:ascii="Times New Roman" w:eastAsia="Times New Roman" w:hAnsi="Times New Roman" w:cs="Times New Roman"/>
          <w:b/>
          <w:color w:val="000000"/>
          <w:sz w:val="24"/>
          <w:szCs w:val="24"/>
        </w:rPr>
        <w:t>рименени</w:t>
      </w:r>
      <w:r w:rsidR="00111AAC">
        <w:rPr>
          <w:rFonts w:ascii="Times New Roman" w:eastAsia="Times New Roman" w:hAnsi="Times New Roman" w:cs="Times New Roman"/>
          <w:b/>
          <w:color w:val="000000"/>
          <w:sz w:val="24"/>
          <w:szCs w:val="24"/>
        </w:rPr>
        <w:t>е</w:t>
      </w:r>
      <w:r w:rsidRPr="00A749CF">
        <w:rPr>
          <w:rFonts w:ascii="Times New Roman" w:eastAsia="Times New Roman" w:hAnsi="Times New Roman" w:cs="Times New Roman"/>
          <w:b/>
          <w:color w:val="000000"/>
          <w:sz w:val="24"/>
          <w:szCs w:val="24"/>
        </w:rPr>
        <w:t xml:space="preserve"> методов арт-терапии в общеобразовательном учреждении</w:t>
      </w:r>
    </w:p>
    <w:p w:rsidR="00D35242" w:rsidRPr="00567247" w:rsidRDefault="00D35242"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2.1</w:t>
      </w:r>
      <w:r w:rsidR="00017BA2" w:rsidRPr="00A749CF">
        <w:rPr>
          <w:rFonts w:ascii="Times New Roman" w:eastAsia="Times New Roman" w:hAnsi="Times New Roman" w:cs="Times New Roman"/>
          <w:color w:val="000000"/>
          <w:sz w:val="24"/>
          <w:szCs w:val="24"/>
        </w:rPr>
        <w:t xml:space="preserve">. </w:t>
      </w:r>
      <w:r w:rsidR="0012379E" w:rsidRPr="00567247">
        <w:rPr>
          <w:rFonts w:ascii="Times New Roman" w:eastAsia="Times New Roman" w:hAnsi="Times New Roman" w:cs="Times New Roman"/>
          <w:sz w:val="24"/>
          <w:szCs w:val="24"/>
        </w:rPr>
        <w:t>Арт-терапия как инновационная технология</w:t>
      </w:r>
      <w:r w:rsidR="00C46EDA">
        <w:rPr>
          <w:rFonts w:ascii="Times New Roman" w:eastAsia="Times New Roman" w:hAnsi="Times New Roman" w:cs="Times New Roman"/>
          <w:sz w:val="24"/>
          <w:szCs w:val="24"/>
        </w:rPr>
        <w:t>…………………………………….</w:t>
      </w:r>
      <w:r w:rsidR="00377956">
        <w:rPr>
          <w:rFonts w:ascii="Times New Roman" w:eastAsia="Times New Roman" w:hAnsi="Times New Roman" w:cs="Times New Roman"/>
          <w:sz w:val="24"/>
          <w:szCs w:val="24"/>
        </w:rPr>
        <w:t>.</w:t>
      </w:r>
      <w:r w:rsidR="00C46EDA">
        <w:rPr>
          <w:rFonts w:ascii="Times New Roman" w:eastAsia="Times New Roman" w:hAnsi="Times New Roman" w:cs="Times New Roman"/>
          <w:sz w:val="24"/>
          <w:szCs w:val="24"/>
        </w:rPr>
        <w:t>7</w:t>
      </w:r>
    </w:p>
    <w:p w:rsidR="00723A8A" w:rsidRPr="00A749CF" w:rsidRDefault="00D35242"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2.2</w:t>
      </w:r>
      <w:r w:rsidR="00017BA2" w:rsidRPr="00A749CF">
        <w:rPr>
          <w:rFonts w:ascii="Times New Roman" w:eastAsia="Times New Roman" w:hAnsi="Times New Roman" w:cs="Times New Roman"/>
          <w:color w:val="000000"/>
          <w:sz w:val="24"/>
          <w:szCs w:val="24"/>
        </w:rPr>
        <w:t>.</w:t>
      </w:r>
      <w:r w:rsidR="00723A8A" w:rsidRPr="00A749CF">
        <w:rPr>
          <w:rFonts w:ascii="Times New Roman" w:eastAsia="Times New Roman" w:hAnsi="Times New Roman" w:cs="Times New Roman"/>
          <w:color w:val="000000"/>
          <w:sz w:val="24"/>
          <w:szCs w:val="24"/>
        </w:rPr>
        <w:t>М</w:t>
      </w:r>
      <w:r w:rsidRPr="00A749CF">
        <w:rPr>
          <w:rFonts w:ascii="Times New Roman" w:eastAsia="Times New Roman" w:hAnsi="Times New Roman" w:cs="Times New Roman"/>
          <w:color w:val="000000"/>
          <w:sz w:val="24"/>
          <w:szCs w:val="24"/>
        </w:rPr>
        <w:t>етоды арт-терапии</w:t>
      </w:r>
      <w:r w:rsidR="00C46EDA">
        <w:rPr>
          <w:rFonts w:ascii="Times New Roman" w:eastAsia="Times New Roman" w:hAnsi="Times New Roman" w:cs="Times New Roman"/>
          <w:color w:val="000000"/>
          <w:sz w:val="24"/>
          <w:szCs w:val="24"/>
        </w:rPr>
        <w:t>…………………………………………………………………9</w:t>
      </w:r>
    </w:p>
    <w:p w:rsidR="00276593" w:rsidRDefault="00D35242" w:rsidP="00AD4B97">
      <w:pPr>
        <w:autoSpaceDE w:val="0"/>
        <w:autoSpaceDN w:val="0"/>
        <w:adjustRightInd w:val="0"/>
        <w:ind w:firstLine="709"/>
        <w:contextualSpacing/>
        <w:jc w:val="both"/>
        <w:rPr>
          <w:rFonts w:ascii="Times New Roman" w:eastAsia="Times New Roman" w:hAnsi="Times New Roman" w:cs="Times New Roman"/>
          <w:bCs/>
          <w:color w:val="000000"/>
          <w:sz w:val="24"/>
          <w:szCs w:val="24"/>
        </w:rPr>
      </w:pPr>
      <w:r w:rsidRPr="00A749CF">
        <w:rPr>
          <w:rFonts w:ascii="Times New Roman" w:eastAsia="Times New Roman" w:hAnsi="Times New Roman" w:cs="Times New Roman"/>
          <w:color w:val="000000"/>
          <w:sz w:val="24"/>
          <w:szCs w:val="24"/>
        </w:rPr>
        <w:t>2.3</w:t>
      </w:r>
      <w:r w:rsidR="00C46EDA">
        <w:rPr>
          <w:rFonts w:ascii="Times New Roman" w:eastAsia="Times New Roman" w:hAnsi="Times New Roman" w:cs="Times New Roman"/>
          <w:color w:val="000000"/>
          <w:sz w:val="24"/>
          <w:szCs w:val="24"/>
        </w:rPr>
        <w:t>.</w:t>
      </w:r>
      <w:r w:rsidR="00723A8A" w:rsidRPr="00A749CF">
        <w:rPr>
          <w:rFonts w:ascii="Times New Roman" w:eastAsia="Times New Roman" w:hAnsi="Times New Roman" w:cs="Times New Roman"/>
          <w:bCs/>
          <w:color w:val="000000"/>
          <w:sz w:val="24"/>
          <w:szCs w:val="24"/>
        </w:rPr>
        <w:t xml:space="preserve">Использование арт-терапевтических методов в работе с учащимися начальной </w:t>
      </w:r>
      <w:r w:rsidR="00276593">
        <w:rPr>
          <w:rFonts w:ascii="Times New Roman" w:eastAsia="Times New Roman" w:hAnsi="Times New Roman" w:cs="Times New Roman"/>
          <w:bCs/>
          <w:color w:val="000000"/>
          <w:sz w:val="24"/>
          <w:szCs w:val="24"/>
        </w:rPr>
        <w:t xml:space="preserve">     </w:t>
      </w:r>
    </w:p>
    <w:p w:rsidR="00723A8A" w:rsidRPr="00A749CF" w:rsidRDefault="00723A8A"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bCs/>
          <w:color w:val="000000"/>
          <w:sz w:val="24"/>
          <w:szCs w:val="24"/>
        </w:rPr>
        <w:t>школы</w:t>
      </w:r>
      <w:r w:rsidR="00C46EDA">
        <w:rPr>
          <w:rFonts w:ascii="Times New Roman" w:eastAsia="Times New Roman" w:hAnsi="Times New Roman" w:cs="Times New Roman"/>
          <w:bCs/>
          <w:color w:val="000000"/>
          <w:sz w:val="24"/>
          <w:szCs w:val="24"/>
        </w:rPr>
        <w:t>…………………………………………………………………</w:t>
      </w:r>
      <w:r w:rsidR="00276593">
        <w:rPr>
          <w:rFonts w:ascii="Times New Roman" w:eastAsia="Times New Roman" w:hAnsi="Times New Roman" w:cs="Times New Roman"/>
          <w:bCs/>
          <w:color w:val="000000"/>
          <w:sz w:val="24"/>
          <w:szCs w:val="24"/>
        </w:rPr>
        <w:t>…</w:t>
      </w:r>
      <w:r w:rsidR="00C46EDA">
        <w:rPr>
          <w:rFonts w:ascii="Times New Roman" w:eastAsia="Times New Roman" w:hAnsi="Times New Roman" w:cs="Times New Roman"/>
          <w:bCs/>
          <w:color w:val="000000"/>
          <w:sz w:val="24"/>
          <w:szCs w:val="24"/>
        </w:rPr>
        <w:t>……………11</w:t>
      </w:r>
    </w:p>
    <w:p w:rsidR="00017BA2" w:rsidRPr="00A749CF"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2.4. Применение арт-терапии в работе с учащимися средней и старшей школы</w:t>
      </w:r>
      <w:r w:rsidR="00377956">
        <w:rPr>
          <w:rFonts w:ascii="Times New Roman" w:eastAsia="Times New Roman" w:hAnsi="Times New Roman" w:cs="Times New Roman"/>
          <w:color w:val="000000"/>
          <w:sz w:val="24"/>
          <w:szCs w:val="24"/>
        </w:rPr>
        <w:t>….</w:t>
      </w:r>
      <w:r w:rsidR="00C46EDA">
        <w:rPr>
          <w:rFonts w:ascii="Times New Roman" w:eastAsia="Times New Roman" w:hAnsi="Times New Roman" w:cs="Times New Roman"/>
          <w:color w:val="000000"/>
          <w:sz w:val="24"/>
          <w:szCs w:val="24"/>
        </w:rPr>
        <w:t>14</w:t>
      </w:r>
    </w:p>
    <w:p w:rsidR="00017BA2" w:rsidRPr="00A749CF"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2.5. Арт-терапия в работе с учащимися группы риска</w:t>
      </w:r>
      <w:r w:rsidR="00C46EDA">
        <w:rPr>
          <w:rFonts w:ascii="Times New Roman" w:eastAsia="Times New Roman" w:hAnsi="Times New Roman" w:cs="Times New Roman"/>
          <w:color w:val="000000"/>
          <w:sz w:val="24"/>
          <w:szCs w:val="24"/>
        </w:rPr>
        <w:t>……………………………….17</w:t>
      </w:r>
    </w:p>
    <w:p w:rsidR="00A749CF" w:rsidRPr="00A749CF" w:rsidRDefault="00A749CF"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A749CF">
        <w:rPr>
          <w:rFonts w:ascii="Times New Roman" w:eastAsia="Times New Roman" w:hAnsi="Times New Roman" w:cs="Times New Roman"/>
          <w:color w:val="000000"/>
          <w:sz w:val="24"/>
          <w:szCs w:val="24"/>
        </w:rPr>
        <w:t>2.6. Эффективность применения методов арт-терапии в школе</w:t>
      </w:r>
      <w:r w:rsidR="00C46EDA">
        <w:rPr>
          <w:rFonts w:ascii="Times New Roman" w:eastAsia="Times New Roman" w:hAnsi="Times New Roman" w:cs="Times New Roman"/>
          <w:color w:val="000000"/>
          <w:sz w:val="24"/>
          <w:szCs w:val="24"/>
        </w:rPr>
        <w:t>…………………….19</w:t>
      </w:r>
    </w:p>
    <w:p w:rsidR="00017BA2" w:rsidRPr="00A749CF" w:rsidRDefault="00017BA2"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lang w:val="en-US"/>
        </w:rPr>
        <w:t>III</w:t>
      </w:r>
      <w:r w:rsidRPr="00A749CF">
        <w:rPr>
          <w:rFonts w:ascii="Times New Roman" w:eastAsia="Times New Roman" w:hAnsi="Times New Roman" w:cs="Times New Roman"/>
          <w:b/>
          <w:color w:val="000000"/>
          <w:sz w:val="24"/>
          <w:szCs w:val="24"/>
        </w:rPr>
        <w:t>. Заключение</w:t>
      </w:r>
      <w:r w:rsidR="00C46EDA">
        <w:rPr>
          <w:rFonts w:ascii="Times New Roman" w:eastAsia="Times New Roman" w:hAnsi="Times New Roman" w:cs="Times New Roman"/>
          <w:b/>
          <w:color w:val="000000"/>
          <w:sz w:val="24"/>
          <w:szCs w:val="24"/>
        </w:rPr>
        <w:t>………………………………………………………………………...2</w:t>
      </w:r>
      <w:r w:rsidR="00ED6D3D">
        <w:rPr>
          <w:rFonts w:ascii="Times New Roman" w:eastAsia="Times New Roman" w:hAnsi="Times New Roman" w:cs="Times New Roman"/>
          <w:b/>
          <w:color w:val="000000"/>
          <w:sz w:val="24"/>
          <w:szCs w:val="24"/>
        </w:rPr>
        <w:t>3</w:t>
      </w:r>
    </w:p>
    <w:p w:rsidR="00017BA2" w:rsidRPr="00A749CF" w:rsidRDefault="00017BA2"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lang w:val="en-US"/>
        </w:rPr>
        <w:t>IV</w:t>
      </w:r>
      <w:r w:rsidR="00C46EDA">
        <w:rPr>
          <w:rFonts w:ascii="Times New Roman" w:eastAsia="Times New Roman" w:hAnsi="Times New Roman" w:cs="Times New Roman"/>
          <w:b/>
          <w:color w:val="000000"/>
          <w:sz w:val="24"/>
          <w:szCs w:val="24"/>
        </w:rPr>
        <w:t>. Список литературы……………………………………………………………....2</w:t>
      </w:r>
      <w:r w:rsidR="00ED6D3D">
        <w:rPr>
          <w:rFonts w:ascii="Times New Roman" w:eastAsia="Times New Roman" w:hAnsi="Times New Roman" w:cs="Times New Roman"/>
          <w:b/>
          <w:color w:val="000000"/>
          <w:sz w:val="24"/>
          <w:szCs w:val="24"/>
        </w:rPr>
        <w:t>4</w:t>
      </w:r>
    </w:p>
    <w:p w:rsidR="00017BA2" w:rsidRDefault="00017BA2"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lang w:val="en-US"/>
        </w:rPr>
        <w:t>V</w:t>
      </w:r>
      <w:r w:rsidRPr="00A749CF">
        <w:rPr>
          <w:rFonts w:ascii="Times New Roman" w:eastAsia="Times New Roman" w:hAnsi="Times New Roman" w:cs="Times New Roman"/>
          <w:b/>
          <w:color w:val="000000"/>
          <w:sz w:val="24"/>
          <w:szCs w:val="24"/>
        </w:rPr>
        <w:t>. Приложения</w:t>
      </w:r>
      <w:r w:rsidR="00E42FA3">
        <w:rPr>
          <w:rFonts w:ascii="Times New Roman" w:eastAsia="Times New Roman" w:hAnsi="Times New Roman" w:cs="Times New Roman"/>
          <w:b/>
          <w:color w:val="000000"/>
          <w:sz w:val="24"/>
          <w:szCs w:val="24"/>
        </w:rPr>
        <w:t>………………………………………………………………………...25</w:t>
      </w:r>
    </w:p>
    <w:p w:rsidR="005B6FB0" w:rsidRDefault="005B6FB0"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5B6FB0">
        <w:rPr>
          <w:rFonts w:ascii="Times New Roman" w:eastAsia="Times New Roman" w:hAnsi="Times New Roman" w:cs="Times New Roman"/>
          <w:color w:val="000000"/>
          <w:sz w:val="24"/>
          <w:szCs w:val="24"/>
        </w:rPr>
        <w:t xml:space="preserve"> Приложение</w:t>
      </w:r>
      <w:r>
        <w:rPr>
          <w:rFonts w:ascii="Times New Roman" w:eastAsia="Times New Roman" w:hAnsi="Times New Roman" w:cs="Times New Roman"/>
          <w:color w:val="000000"/>
          <w:sz w:val="24"/>
          <w:szCs w:val="24"/>
        </w:rPr>
        <w:t xml:space="preserve"> 1 «Конспект занятия с учащимися 5-6 классов» ……………………</w:t>
      </w:r>
      <w:r w:rsidR="0037795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.26</w:t>
      </w:r>
    </w:p>
    <w:p w:rsidR="005B6FB0" w:rsidRDefault="005B6FB0"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Приложение 2 «Сценарий совместного мероприятия родителей и детей»………</w:t>
      </w:r>
      <w:r w:rsidR="0037795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29</w:t>
      </w:r>
    </w:p>
    <w:p w:rsidR="005B6FB0" w:rsidRPr="005B6FB0" w:rsidRDefault="005B6FB0"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Приложение 3 Диагностический инструментарий………………………………….</w:t>
      </w:r>
      <w:r w:rsidR="0037795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32</w:t>
      </w: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17BA2" w:rsidRDefault="00017BA2"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AD4B97" w:rsidRDefault="00AD4B97" w:rsidP="00AD4B97">
      <w:pPr>
        <w:autoSpaceDE w:val="0"/>
        <w:autoSpaceDN w:val="0"/>
        <w:adjustRightInd w:val="0"/>
        <w:ind w:firstLine="709"/>
        <w:contextualSpacing/>
        <w:jc w:val="both"/>
        <w:rPr>
          <w:rFonts w:ascii="Times New Roman" w:eastAsia="Times New Roman" w:hAnsi="Times New Roman" w:cs="Times New Roman"/>
          <w:color w:val="000000"/>
          <w:sz w:val="28"/>
          <w:szCs w:val="28"/>
        </w:rPr>
      </w:pPr>
    </w:p>
    <w:p w:rsidR="00021B4D" w:rsidRDefault="00021B4D" w:rsidP="005B6FB0">
      <w:pPr>
        <w:autoSpaceDE w:val="0"/>
        <w:autoSpaceDN w:val="0"/>
        <w:adjustRightInd w:val="0"/>
        <w:contextualSpacing/>
        <w:jc w:val="both"/>
        <w:rPr>
          <w:rFonts w:ascii="Times New Roman" w:eastAsia="Times New Roman" w:hAnsi="Times New Roman" w:cs="Times New Roman"/>
          <w:color w:val="000000"/>
          <w:sz w:val="28"/>
          <w:szCs w:val="28"/>
        </w:rPr>
      </w:pPr>
    </w:p>
    <w:p w:rsidR="00276593" w:rsidRPr="00DF50BB" w:rsidRDefault="00276593" w:rsidP="00276593">
      <w:pPr>
        <w:spacing w:after="0"/>
        <w:jc w:val="right"/>
        <w:rPr>
          <w:rFonts w:ascii="Times New Roman" w:hAnsi="Times New Roman" w:cs="Times New Roman"/>
          <w:i/>
        </w:rPr>
      </w:pPr>
      <w:r w:rsidRPr="00DF50BB">
        <w:rPr>
          <w:rFonts w:ascii="Times New Roman" w:hAnsi="Times New Roman" w:cs="Times New Roman"/>
          <w:i/>
        </w:rPr>
        <w:lastRenderedPageBreak/>
        <w:t>«Искусство – это время и пространство,</w:t>
      </w:r>
    </w:p>
    <w:p w:rsidR="00276593" w:rsidRPr="00DF50BB" w:rsidRDefault="00276593" w:rsidP="00276593">
      <w:pPr>
        <w:spacing w:after="0"/>
        <w:jc w:val="right"/>
        <w:rPr>
          <w:rFonts w:ascii="Times New Roman" w:hAnsi="Times New Roman" w:cs="Times New Roman"/>
          <w:i/>
        </w:rPr>
      </w:pPr>
      <w:r w:rsidRPr="00DF50BB">
        <w:rPr>
          <w:rFonts w:ascii="Times New Roman" w:hAnsi="Times New Roman" w:cs="Times New Roman"/>
          <w:i/>
        </w:rPr>
        <w:t xml:space="preserve"> в котором живёт красота человеческой души.</w:t>
      </w:r>
    </w:p>
    <w:p w:rsidR="00276593" w:rsidRPr="00DF50BB" w:rsidRDefault="00276593" w:rsidP="00276593">
      <w:pPr>
        <w:spacing w:after="0"/>
        <w:jc w:val="right"/>
        <w:rPr>
          <w:rFonts w:ascii="Times New Roman" w:hAnsi="Times New Roman" w:cs="Times New Roman"/>
          <w:i/>
        </w:rPr>
      </w:pPr>
      <w:r w:rsidRPr="00DF50BB">
        <w:rPr>
          <w:rFonts w:ascii="Times New Roman" w:hAnsi="Times New Roman" w:cs="Times New Roman"/>
          <w:i/>
        </w:rPr>
        <w:t xml:space="preserve">Как гимнастика выпрямляет тело, так </w:t>
      </w:r>
    </w:p>
    <w:p w:rsidR="00276593" w:rsidRPr="00DF50BB" w:rsidRDefault="00276593" w:rsidP="00276593">
      <w:pPr>
        <w:spacing w:after="0"/>
        <w:jc w:val="right"/>
        <w:rPr>
          <w:rFonts w:ascii="Times New Roman" w:hAnsi="Times New Roman" w:cs="Times New Roman"/>
          <w:i/>
        </w:rPr>
      </w:pPr>
      <w:r w:rsidRPr="00DF50BB">
        <w:rPr>
          <w:rFonts w:ascii="Times New Roman" w:hAnsi="Times New Roman" w:cs="Times New Roman"/>
          <w:i/>
        </w:rPr>
        <w:t>искусство выпрямляет душу</w:t>
      </w:r>
      <w:r>
        <w:rPr>
          <w:rFonts w:ascii="Times New Roman" w:hAnsi="Times New Roman" w:cs="Times New Roman"/>
          <w:i/>
        </w:rPr>
        <w:t>».</w:t>
      </w:r>
    </w:p>
    <w:p w:rsidR="00276593" w:rsidRPr="00DF50BB" w:rsidRDefault="00276593" w:rsidP="00276593">
      <w:pPr>
        <w:spacing w:after="0"/>
        <w:jc w:val="right"/>
        <w:rPr>
          <w:rFonts w:ascii="Times New Roman" w:hAnsi="Times New Roman" w:cs="Times New Roman"/>
          <w:i/>
          <w:sz w:val="24"/>
          <w:szCs w:val="24"/>
        </w:rPr>
      </w:pPr>
      <w:r w:rsidRPr="00DF50BB">
        <w:rPr>
          <w:rFonts w:ascii="Times New Roman" w:hAnsi="Times New Roman" w:cs="Times New Roman"/>
          <w:i/>
        </w:rPr>
        <w:t>В.</w:t>
      </w:r>
      <w:r>
        <w:rPr>
          <w:rFonts w:ascii="Times New Roman" w:hAnsi="Times New Roman" w:cs="Times New Roman"/>
          <w:i/>
        </w:rPr>
        <w:t xml:space="preserve"> </w:t>
      </w:r>
      <w:r w:rsidRPr="00DF50BB">
        <w:rPr>
          <w:rFonts w:ascii="Times New Roman" w:hAnsi="Times New Roman" w:cs="Times New Roman"/>
          <w:i/>
        </w:rPr>
        <w:t>А.</w:t>
      </w:r>
      <w:r>
        <w:rPr>
          <w:rFonts w:ascii="Times New Roman" w:hAnsi="Times New Roman" w:cs="Times New Roman"/>
          <w:i/>
        </w:rPr>
        <w:t xml:space="preserve"> </w:t>
      </w:r>
      <w:r w:rsidRPr="00DF50BB">
        <w:rPr>
          <w:rFonts w:ascii="Times New Roman" w:hAnsi="Times New Roman" w:cs="Times New Roman"/>
          <w:i/>
        </w:rPr>
        <w:t>Сухомлинский</w:t>
      </w:r>
      <w:r>
        <w:rPr>
          <w:rFonts w:ascii="Times New Roman" w:hAnsi="Times New Roman" w:cs="Times New Roman"/>
          <w:i/>
          <w:sz w:val="24"/>
          <w:szCs w:val="24"/>
        </w:rPr>
        <w:t>.</w:t>
      </w:r>
    </w:p>
    <w:p w:rsidR="00017BA2" w:rsidRPr="00AB3228" w:rsidRDefault="00AB3228" w:rsidP="00AD4B97">
      <w:pPr>
        <w:pStyle w:val="aa"/>
        <w:numPr>
          <w:ilvl w:val="0"/>
          <w:numId w:val="21"/>
        </w:numPr>
        <w:autoSpaceDE w:val="0"/>
        <w:autoSpaceDN w:val="0"/>
        <w:adjustRightInd w:val="0"/>
        <w:jc w:val="center"/>
        <w:rPr>
          <w:rFonts w:ascii="Times New Roman" w:eastAsia="Times New Roman" w:hAnsi="Times New Roman" w:cs="Times New Roman"/>
          <w:b/>
          <w:color w:val="000000"/>
          <w:sz w:val="28"/>
          <w:szCs w:val="28"/>
        </w:rPr>
      </w:pPr>
      <w:r w:rsidRPr="00AB3228">
        <w:rPr>
          <w:rFonts w:ascii="Times New Roman" w:eastAsia="Times New Roman" w:hAnsi="Times New Roman" w:cs="Times New Roman"/>
          <w:b/>
          <w:color w:val="000000"/>
          <w:sz w:val="28"/>
          <w:szCs w:val="28"/>
        </w:rPr>
        <w:t>Введение</w:t>
      </w:r>
    </w:p>
    <w:p w:rsidR="00A749CF" w:rsidRPr="00A749CF" w:rsidRDefault="00A749CF"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8"/>
          <w:szCs w:val="28"/>
        </w:rPr>
        <w:t>1.1.</w:t>
      </w:r>
      <w:r w:rsidRPr="00A749CF">
        <w:rPr>
          <w:rFonts w:ascii="Times New Roman" w:eastAsia="Times New Roman" w:hAnsi="Times New Roman" w:cs="Times New Roman"/>
          <w:b/>
          <w:color w:val="000000"/>
          <w:sz w:val="24"/>
          <w:szCs w:val="24"/>
        </w:rPr>
        <w:t xml:space="preserve"> Психологическое здоровье школьников</w:t>
      </w:r>
      <w:r>
        <w:rPr>
          <w:rFonts w:ascii="Times New Roman" w:eastAsia="Times New Roman" w:hAnsi="Times New Roman" w:cs="Times New Roman"/>
          <w:b/>
          <w:color w:val="000000"/>
          <w:sz w:val="24"/>
          <w:szCs w:val="24"/>
        </w:rPr>
        <w:t>.</w:t>
      </w:r>
    </w:p>
    <w:p w:rsidR="00827721" w:rsidRPr="00BE4982" w:rsidRDefault="00827721"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Последнее время много пишут о здоровом образе жизни: о здоровом питании, об экологии окружающей среды, о необходимости физических нагрузок и двигательной активности. Но не все знают, что причины наших недугов часто кроются в нас самих: в образе наших мыслей (негативных, разрушающих), в нашем отношении к различным событиям, в глубине наших переживаний, т.е. в психологических факторах риска возникновения соматических (телесных) заболеваний. </w:t>
      </w:r>
    </w:p>
    <w:p w:rsidR="00262AEE" w:rsidRPr="00BE4982" w:rsidRDefault="00827721" w:rsidP="00AD4B97">
      <w:pPr>
        <w:autoSpaceDE w:val="0"/>
        <w:autoSpaceDN w:val="0"/>
        <w:adjustRightInd w:val="0"/>
        <w:ind w:firstLine="709"/>
        <w:contextualSpacing/>
        <w:jc w:val="both"/>
        <w:rPr>
          <w:rFonts w:ascii="Times New Roman" w:hAnsi="Times New Roman" w:cs="Times New Roman"/>
          <w:sz w:val="24"/>
          <w:szCs w:val="24"/>
        </w:rPr>
      </w:pPr>
      <w:r w:rsidRPr="00BE4982">
        <w:rPr>
          <w:rFonts w:ascii="Times New Roman" w:eastAsia="Times New Roman" w:hAnsi="Times New Roman" w:cs="Times New Roman"/>
          <w:sz w:val="24"/>
          <w:szCs w:val="24"/>
        </w:rPr>
        <w:t>В настоящее время сохранение психологического здоровья является важнейшей задачей, как школы, так и родителей</w:t>
      </w:r>
      <w:r w:rsidR="00262AEE" w:rsidRPr="00BE4982">
        <w:rPr>
          <w:rFonts w:ascii="Times New Roman" w:hAnsi="Times New Roman" w:cs="Times New Roman"/>
          <w:sz w:val="24"/>
          <w:szCs w:val="24"/>
        </w:rPr>
        <w:t>, потому что:</w:t>
      </w:r>
    </w:p>
    <w:p w:rsidR="00262AEE" w:rsidRPr="00BE4982" w:rsidRDefault="00827721" w:rsidP="00AD4B97">
      <w:pPr>
        <w:autoSpaceDE w:val="0"/>
        <w:autoSpaceDN w:val="0"/>
        <w:adjustRightInd w:val="0"/>
        <w:ind w:firstLine="709"/>
        <w:contextualSpacing/>
        <w:jc w:val="both"/>
        <w:rPr>
          <w:rFonts w:ascii="Times New Roman" w:hAnsi="Times New Roman" w:cs="Times New Roman"/>
          <w:sz w:val="24"/>
          <w:szCs w:val="24"/>
        </w:rPr>
      </w:pPr>
      <w:r w:rsidRPr="00BE4982">
        <w:rPr>
          <w:rFonts w:ascii="Times New Roman" w:eastAsia="Times New Roman" w:hAnsi="Times New Roman" w:cs="Times New Roman"/>
          <w:i/>
          <w:sz w:val="24"/>
          <w:szCs w:val="24"/>
        </w:rPr>
        <w:t>во-первых,</w:t>
      </w:r>
      <w:r w:rsidRPr="00BE4982">
        <w:rPr>
          <w:rFonts w:ascii="Times New Roman" w:eastAsia="Times New Roman" w:hAnsi="Times New Roman" w:cs="Times New Roman"/>
          <w:sz w:val="24"/>
          <w:szCs w:val="24"/>
        </w:rPr>
        <w:t xml:space="preserve"> по данным ВОЗ, 70% школьников нуждаю</w:t>
      </w:r>
      <w:r w:rsidRPr="00BE4982">
        <w:rPr>
          <w:rFonts w:ascii="Times New Roman" w:hAnsi="Times New Roman" w:cs="Times New Roman"/>
          <w:sz w:val="24"/>
          <w:szCs w:val="24"/>
        </w:rPr>
        <w:t>т</w:t>
      </w:r>
      <w:r w:rsidRPr="00BE4982">
        <w:rPr>
          <w:rFonts w:ascii="Times New Roman" w:eastAsia="Times New Roman" w:hAnsi="Times New Roman" w:cs="Times New Roman"/>
          <w:sz w:val="24"/>
          <w:szCs w:val="24"/>
        </w:rPr>
        <w:t>ся в коррекционной помощи</w:t>
      </w:r>
      <w:r w:rsidRPr="00BE4982">
        <w:rPr>
          <w:rFonts w:ascii="Times New Roman" w:hAnsi="Times New Roman" w:cs="Times New Roman"/>
          <w:sz w:val="24"/>
          <w:szCs w:val="24"/>
        </w:rPr>
        <w:t>,</w:t>
      </w:r>
    </w:p>
    <w:p w:rsidR="00827721" w:rsidRPr="00BE4982" w:rsidRDefault="00827721"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i/>
          <w:sz w:val="24"/>
          <w:szCs w:val="24"/>
        </w:rPr>
        <w:t>во-вторых</w:t>
      </w:r>
      <w:r w:rsidRPr="00BE4982">
        <w:rPr>
          <w:rFonts w:ascii="Times New Roman" w:eastAsia="Times New Roman" w:hAnsi="Times New Roman" w:cs="Times New Roman"/>
          <w:sz w:val="24"/>
          <w:szCs w:val="24"/>
        </w:rPr>
        <w:t xml:space="preserve">, постоянно возрастает школьная нагрузка, которая пагубно сказывается на здоровье девочек — 75% из них имеют хронические заболевания (среди мальчиков 35%). </w:t>
      </w:r>
    </w:p>
    <w:p w:rsidR="00827721" w:rsidRPr="00BE4982" w:rsidRDefault="00827721" w:rsidP="00AD4B97">
      <w:pPr>
        <w:tabs>
          <w:tab w:val="center" w:pos="0"/>
          <w:tab w:val="center" w:pos="5179"/>
        </w:tabs>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i/>
          <w:sz w:val="24"/>
          <w:szCs w:val="24"/>
        </w:rPr>
        <w:t>в-третьих</w:t>
      </w:r>
      <w:r w:rsidRPr="00BE4982">
        <w:rPr>
          <w:rFonts w:ascii="Times New Roman" w:eastAsia="Times New Roman" w:hAnsi="Times New Roman" w:cs="Times New Roman"/>
          <w:sz w:val="24"/>
          <w:szCs w:val="24"/>
        </w:rPr>
        <w:t xml:space="preserve">, из-за постоянной занятости родителей и жесткого ритма жизни исчезла размеренность семейного общения, беседы за ужином, прогулки с разговорами обо всем. Вместо этого — педагогическое давление на подростка и стрессовая тактика воспитательных воздействий. </w:t>
      </w:r>
    </w:p>
    <w:p w:rsidR="00827721" w:rsidRPr="00A64479" w:rsidRDefault="00034419" w:rsidP="00AD4B97">
      <w:pPr>
        <w:tabs>
          <w:tab w:val="center" w:pos="0"/>
          <w:tab w:val="center" w:pos="5179"/>
        </w:tabs>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Исходя из этого, считаю, что необходимо привлекать </w:t>
      </w:r>
      <w:r w:rsidR="001D5099" w:rsidRPr="001D5099">
        <w:rPr>
          <w:rFonts w:ascii="Times New Roman" w:eastAsia="Times New Roman" w:hAnsi="Times New Roman" w:cs="Times New Roman"/>
          <w:sz w:val="24"/>
          <w:szCs w:val="24"/>
        </w:rPr>
        <w:t>внимани</w:t>
      </w:r>
      <w:r>
        <w:rPr>
          <w:rFonts w:ascii="Times New Roman" w:eastAsia="Times New Roman" w:hAnsi="Times New Roman" w:cs="Times New Roman"/>
          <w:sz w:val="24"/>
          <w:szCs w:val="24"/>
        </w:rPr>
        <w:t>е</w:t>
      </w:r>
      <w:r w:rsidR="001D5099" w:rsidRPr="001D50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и педагогов, и родителей </w:t>
      </w:r>
      <w:r w:rsidR="001D5099" w:rsidRPr="001D5099">
        <w:rPr>
          <w:rFonts w:ascii="Times New Roman" w:eastAsia="Times New Roman" w:hAnsi="Times New Roman" w:cs="Times New Roman"/>
          <w:sz w:val="24"/>
          <w:szCs w:val="24"/>
        </w:rPr>
        <w:t>к проблеме сохранения и укрепления психологического здоровья школьников.</w:t>
      </w:r>
    </w:p>
    <w:p w:rsidR="00567247" w:rsidRPr="00567247" w:rsidRDefault="00827721" w:rsidP="00AD4B97">
      <w:pPr>
        <w:autoSpaceDE w:val="0"/>
        <w:autoSpaceDN w:val="0"/>
        <w:adjustRightInd w:val="0"/>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b/>
          <w:color w:val="000000"/>
          <w:sz w:val="24"/>
          <w:szCs w:val="24"/>
        </w:rPr>
        <w:t>Психологическое здоровье</w:t>
      </w:r>
      <w:r w:rsidR="00276593">
        <w:rPr>
          <w:rFonts w:ascii="Times New Roman" w:eastAsia="Times New Roman" w:hAnsi="Times New Roman" w:cs="Times New Roman"/>
          <w:b/>
          <w:color w:val="000000"/>
          <w:sz w:val="24"/>
          <w:szCs w:val="24"/>
        </w:rPr>
        <w:t xml:space="preserve"> </w:t>
      </w:r>
      <w:r w:rsidRPr="00BE4982">
        <w:rPr>
          <w:rFonts w:ascii="Times New Roman" w:eastAsia="Times New Roman" w:hAnsi="Times New Roman" w:cs="Times New Roman"/>
          <w:color w:val="000000"/>
          <w:sz w:val="24"/>
          <w:szCs w:val="24"/>
        </w:rPr>
        <w:t xml:space="preserve">- это не только душевное, но и личностное здоровье. </w:t>
      </w:r>
      <w:r w:rsidRPr="00BE4982">
        <w:rPr>
          <w:rFonts w:ascii="Times New Roman" w:eastAsia="Times New Roman" w:hAnsi="Times New Roman" w:cs="Times New Roman"/>
          <w:sz w:val="24"/>
          <w:szCs w:val="24"/>
        </w:rPr>
        <w:t>Оно характеризуется стремлением человека к поддержанию гармоничных отношений с собой, миром, стремлением к личностному росту, саморазвитию и самосовершенствованию</w:t>
      </w:r>
      <w:r w:rsidRPr="00BE4982">
        <w:rPr>
          <w:rFonts w:ascii="Times New Roman" w:eastAsia="Times New Roman" w:hAnsi="Times New Roman" w:cs="Times New Roman"/>
          <w:color w:val="000000"/>
          <w:sz w:val="24"/>
          <w:szCs w:val="24"/>
        </w:rPr>
        <w:t>. Психологическое здоровье описывает личность в целом, имеет отношение к эмоциональной, мотивационной,</w:t>
      </w:r>
      <w:r w:rsidRPr="00BE4982">
        <w:rPr>
          <w:rFonts w:ascii="Times New Roman" w:hAnsi="Times New Roman" w:cs="Times New Roman"/>
          <w:color w:val="000000"/>
          <w:sz w:val="24"/>
          <w:szCs w:val="24"/>
        </w:rPr>
        <w:t xml:space="preserve"> познавательной и волевой сферам</w:t>
      </w:r>
      <w:r w:rsidRPr="00BE4982">
        <w:rPr>
          <w:rFonts w:ascii="Times New Roman" w:eastAsia="Times New Roman" w:hAnsi="Times New Roman" w:cs="Times New Roman"/>
          <w:sz w:val="24"/>
          <w:szCs w:val="24"/>
        </w:rPr>
        <w:t xml:space="preserve">. </w:t>
      </w:r>
      <w:r w:rsidR="00567247" w:rsidRPr="00567247">
        <w:rPr>
          <w:rFonts w:ascii="Times New Roman" w:hAnsi="Times New Roman" w:cs="Times New Roman"/>
          <w:sz w:val="24"/>
          <w:szCs w:val="24"/>
        </w:rPr>
        <w:t xml:space="preserve">А. </w:t>
      </w:r>
      <w:proofErr w:type="spellStart"/>
      <w:r w:rsidR="00567247" w:rsidRPr="00567247">
        <w:rPr>
          <w:rFonts w:ascii="Times New Roman" w:hAnsi="Times New Roman" w:cs="Times New Roman"/>
          <w:sz w:val="24"/>
          <w:szCs w:val="24"/>
        </w:rPr>
        <w:t>Маслоу</w:t>
      </w:r>
      <w:proofErr w:type="spellEnd"/>
      <w:r w:rsidR="00567247" w:rsidRPr="00567247">
        <w:rPr>
          <w:rFonts w:ascii="Times New Roman" w:hAnsi="Times New Roman" w:cs="Times New Roman"/>
          <w:sz w:val="24"/>
          <w:szCs w:val="24"/>
        </w:rPr>
        <w:t xml:space="preserve"> выделил четыре понятия, характеризующих психически здорового человека: человечность, уверенность в себе, самообладание, потребность в знаниях.</w:t>
      </w:r>
    </w:p>
    <w:p w:rsidR="00827721" w:rsidRPr="00BE4982" w:rsidRDefault="00827721" w:rsidP="00AD4B97">
      <w:pPr>
        <w:autoSpaceDE w:val="0"/>
        <w:autoSpaceDN w:val="0"/>
        <w:adjustRightInd w:val="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Ведущая медико-социальная проблема века - психосоматические заболевания детей. Неуклонно возрастает число детей, страдающих бронхиальной астмой и сахарным диабетом, заболеваниями ЖКТ и желчного пузыря, расстройствами со стороны сердечно-сосудистой системы, нейродермитом и т.д.  Роль психологических факторов в развитии этих болезней считается доказанной.</w:t>
      </w:r>
    </w:p>
    <w:p w:rsidR="00827721" w:rsidRPr="00BE4982" w:rsidRDefault="00827721" w:rsidP="00AD4B97">
      <w:pPr>
        <w:tabs>
          <w:tab w:val="left" w:pos="3969"/>
        </w:tabs>
        <w:autoSpaceDE w:val="0"/>
        <w:autoSpaceDN w:val="0"/>
        <w:adjustRightInd w:val="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Взаимное влияние телесных (</w:t>
      </w:r>
      <w:r w:rsidRPr="00BE4982">
        <w:rPr>
          <w:rFonts w:ascii="Times New Roman" w:eastAsia="Times New Roman" w:hAnsi="Times New Roman" w:cs="Times New Roman"/>
          <w:i/>
          <w:iCs/>
          <w:color w:val="000000"/>
          <w:sz w:val="24"/>
          <w:szCs w:val="24"/>
        </w:rPr>
        <w:t>соматических</w:t>
      </w:r>
      <w:r w:rsidRPr="00BE4982">
        <w:rPr>
          <w:rFonts w:ascii="Times New Roman" w:eastAsia="Times New Roman" w:hAnsi="Times New Roman" w:cs="Times New Roman"/>
          <w:color w:val="000000"/>
          <w:sz w:val="24"/>
          <w:szCs w:val="24"/>
        </w:rPr>
        <w:t>) и душевных (</w:t>
      </w:r>
      <w:r w:rsidRPr="00BE4982">
        <w:rPr>
          <w:rFonts w:ascii="Times New Roman" w:eastAsia="Times New Roman" w:hAnsi="Times New Roman" w:cs="Times New Roman"/>
          <w:i/>
          <w:iCs/>
          <w:color w:val="000000"/>
          <w:sz w:val="24"/>
          <w:szCs w:val="24"/>
        </w:rPr>
        <w:t>психических</w:t>
      </w:r>
      <w:r w:rsidRPr="00BE4982">
        <w:rPr>
          <w:rFonts w:ascii="Times New Roman" w:eastAsia="Times New Roman" w:hAnsi="Times New Roman" w:cs="Times New Roman"/>
          <w:color w:val="000000"/>
          <w:sz w:val="24"/>
          <w:szCs w:val="24"/>
        </w:rPr>
        <w:t xml:space="preserve">) состояний очевидно и подмечено еще в глубокой древности. Всем известны изречения: «В здоровом теле – здоровый дух», «У кого что болит – тот о том и говорит»,  часто прибегаем к объяснению, что «все болезни – от нервов». Врачи древневосточной медицины справедливо полагали, что каждая отрицательная эмоция имеет в организме своего адресата. Гнев разрушает печень и желчный пузырь, тоска и печаль – легкие, тревога – сердце, страх – почки и т.д. </w:t>
      </w:r>
    </w:p>
    <w:p w:rsidR="00827721" w:rsidRPr="005A73DC" w:rsidRDefault="00827721" w:rsidP="00AD4B97">
      <w:pPr>
        <w:tabs>
          <w:tab w:val="left" w:pos="3969"/>
        </w:tabs>
        <w:ind w:firstLine="709"/>
        <w:contextualSpacing/>
        <w:jc w:val="both"/>
        <w:rPr>
          <w:rFonts w:ascii="Times New Roman" w:eastAsia="Times New Roman" w:hAnsi="Times New Roman" w:cs="Times New Roman"/>
          <w:color w:val="0070C0"/>
          <w:sz w:val="24"/>
          <w:szCs w:val="24"/>
        </w:rPr>
      </w:pPr>
      <w:r w:rsidRPr="00BE4982">
        <w:rPr>
          <w:rFonts w:ascii="Times New Roman" w:eastAsia="Times New Roman" w:hAnsi="Times New Roman" w:cs="Times New Roman"/>
          <w:sz w:val="24"/>
          <w:szCs w:val="24"/>
        </w:rPr>
        <w:lastRenderedPageBreak/>
        <w:t xml:space="preserve">Что касается школьников, то сохранение их психологического здоровья является необходимой предпосылкой физического здоровья, школьной успеваемости и социальной </w:t>
      </w:r>
      <w:proofErr w:type="spellStart"/>
      <w:r w:rsidRPr="00A64479">
        <w:rPr>
          <w:rFonts w:ascii="Times New Roman" w:eastAsia="Times New Roman" w:hAnsi="Times New Roman" w:cs="Times New Roman"/>
          <w:sz w:val="24"/>
          <w:szCs w:val="24"/>
        </w:rPr>
        <w:t>адаптированности</w:t>
      </w:r>
      <w:proofErr w:type="spellEnd"/>
      <w:r w:rsidRPr="00A64479">
        <w:rPr>
          <w:rFonts w:ascii="Times New Roman" w:eastAsia="Times New Roman" w:hAnsi="Times New Roman" w:cs="Times New Roman"/>
          <w:sz w:val="24"/>
          <w:szCs w:val="24"/>
        </w:rPr>
        <w:t>.</w:t>
      </w:r>
    </w:p>
    <w:p w:rsidR="003D343B" w:rsidRPr="00BE4982" w:rsidRDefault="003D343B"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В качестве главных </w:t>
      </w:r>
      <w:r w:rsidRPr="00BE4982">
        <w:rPr>
          <w:rFonts w:ascii="Times New Roman" w:eastAsia="Times New Roman" w:hAnsi="Times New Roman" w:cs="Times New Roman"/>
          <w:b/>
          <w:i/>
          <w:sz w:val="24"/>
          <w:szCs w:val="24"/>
        </w:rPr>
        <w:t>критериев психологического здоровья</w:t>
      </w:r>
      <w:r w:rsidRPr="00BE4982">
        <w:rPr>
          <w:rFonts w:ascii="Times New Roman" w:eastAsia="Times New Roman" w:hAnsi="Times New Roman" w:cs="Times New Roman"/>
          <w:sz w:val="24"/>
          <w:szCs w:val="24"/>
        </w:rPr>
        <w:t xml:space="preserve"> можно выделить следующие:</w:t>
      </w:r>
    </w:p>
    <w:p w:rsidR="003D343B" w:rsidRPr="00BE4982" w:rsidRDefault="003D343B"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1. Позитивное самоощущение, позитивное восприятие окружающего мира.</w:t>
      </w:r>
    </w:p>
    <w:p w:rsidR="003D343B" w:rsidRPr="00BE4982" w:rsidRDefault="003D343B"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2. Высокий уровень развития рефлексии, т.е. умения осознавать свое внутреннее состояние, причины и последствия своего поведения, знание своих личностных качеств, проблем и ресурсов.</w:t>
      </w:r>
    </w:p>
    <w:p w:rsidR="003D343B" w:rsidRPr="00BE4982" w:rsidRDefault="003D343B"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3. Наличие стремления улучшать качество основных видов деятельности – общения, учебы, спортивных занятий и пр.</w:t>
      </w:r>
    </w:p>
    <w:p w:rsidR="003D343B" w:rsidRPr="00BE4982" w:rsidRDefault="003D343B"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4. Успешное прохождение возрастных кризисов.</w:t>
      </w:r>
    </w:p>
    <w:p w:rsidR="003D343B" w:rsidRDefault="003D343B"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5. </w:t>
      </w:r>
      <w:proofErr w:type="spellStart"/>
      <w:r w:rsidRPr="00BE4982">
        <w:rPr>
          <w:rFonts w:ascii="Times New Roman" w:eastAsia="Times New Roman" w:hAnsi="Times New Roman" w:cs="Times New Roman"/>
          <w:sz w:val="24"/>
          <w:szCs w:val="24"/>
        </w:rPr>
        <w:t>Адаптированность</w:t>
      </w:r>
      <w:proofErr w:type="spellEnd"/>
      <w:r w:rsidRPr="00BE4982">
        <w:rPr>
          <w:rFonts w:ascii="Times New Roman" w:eastAsia="Times New Roman" w:hAnsi="Times New Roman" w:cs="Times New Roman"/>
          <w:sz w:val="24"/>
          <w:szCs w:val="24"/>
        </w:rPr>
        <w:t xml:space="preserve"> к социуму, умение выполнять основные социальные и семейные роли. </w:t>
      </w: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64479" w:rsidRDefault="00A64479"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AD4B97" w:rsidRDefault="00AD4B97" w:rsidP="00AD4B97">
      <w:pPr>
        <w:ind w:firstLine="709"/>
        <w:contextualSpacing/>
        <w:jc w:val="both"/>
        <w:rPr>
          <w:rFonts w:ascii="Times New Roman" w:eastAsia="Times New Roman" w:hAnsi="Times New Roman" w:cs="Times New Roman"/>
          <w:sz w:val="24"/>
          <w:szCs w:val="24"/>
        </w:rPr>
      </w:pPr>
    </w:p>
    <w:p w:rsidR="00845724" w:rsidRPr="00A749CF" w:rsidRDefault="00A749CF"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rPr>
        <w:lastRenderedPageBreak/>
        <w:t>1.2.  Научные основы применения арт-терапии в школе</w:t>
      </w:r>
      <w:r>
        <w:rPr>
          <w:rFonts w:ascii="Times New Roman" w:eastAsia="Times New Roman" w:hAnsi="Times New Roman" w:cs="Times New Roman"/>
          <w:b/>
          <w:color w:val="000000"/>
          <w:sz w:val="24"/>
          <w:szCs w:val="24"/>
        </w:rPr>
        <w:t>.</w:t>
      </w:r>
    </w:p>
    <w:p w:rsidR="002018D1" w:rsidRPr="00BE4982" w:rsidRDefault="005B3CC0" w:rsidP="00AD4B97">
      <w:pPr>
        <w:spacing w:after="0"/>
        <w:ind w:firstLine="709"/>
        <w:contextualSpacing/>
        <w:jc w:val="both"/>
        <w:rPr>
          <w:rFonts w:ascii="Times New Roman" w:eastAsia="Times New Roman" w:hAnsi="Times New Roman" w:cs="Times New Roman"/>
          <w:sz w:val="24"/>
          <w:szCs w:val="24"/>
        </w:rPr>
      </w:pPr>
      <w:r w:rsidRPr="00BE4982">
        <w:rPr>
          <w:rFonts w:ascii="Times New Roman" w:hAnsi="Times New Roman" w:cs="Times New Roman"/>
          <w:sz w:val="24"/>
          <w:szCs w:val="24"/>
        </w:rPr>
        <w:t xml:space="preserve">По мнению многих известных ученых, возникла необходимость не только усилить психологическую подготовку учителей, но и включить в образовательный процесс элементарные психотерапевтические сведения. Отмечается значимость психологической культуры личности как заботы о своем психическом здоровье, умении выходить из эмоциональных кризисов самому и помогать близким, разбираться в своих проблемах и отношениях с другими людьми. Все чаще стали появляться публикации, в которых обозначена актуальность разработки нового - терапевтического - направления в теории и практике образования. Применение необычного для школьной практики термина «терапия» не противоречит, согласно Е.В. </w:t>
      </w:r>
      <w:proofErr w:type="spellStart"/>
      <w:r w:rsidRPr="00BE4982">
        <w:rPr>
          <w:rFonts w:ascii="Times New Roman" w:hAnsi="Times New Roman" w:cs="Times New Roman"/>
          <w:sz w:val="24"/>
          <w:szCs w:val="24"/>
        </w:rPr>
        <w:t>Бондаревской</w:t>
      </w:r>
      <w:proofErr w:type="spellEnd"/>
      <w:r w:rsidRPr="00BE4982">
        <w:rPr>
          <w:rFonts w:ascii="Times New Roman" w:hAnsi="Times New Roman" w:cs="Times New Roman"/>
          <w:sz w:val="24"/>
          <w:szCs w:val="24"/>
        </w:rPr>
        <w:t xml:space="preserve"> и С.В. </w:t>
      </w:r>
      <w:proofErr w:type="spellStart"/>
      <w:r w:rsidRPr="00BE4982">
        <w:rPr>
          <w:rFonts w:ascii="Times New Roman" w:hAnsi="Times New Roman" w:cs="Times New Roman"/>
          <w:sz w:val="24"/>
          <w:szCs w:val="24"/>
        </w:rPr>
        <w:t>Кульневичу</w:t>
      </w:r>
      <w:proofErr w:type="spellEnd"/>
      <w:r w:rsidRPr="00BE4982">
        <w:rPr>
          <w:rFonts w:ascii="Times New Roman" w:hAnsi="Times New Roman" w:cs="Times New Roman"/>
          <w:sz w:val="24"/>
          <w:szCs w:val="24"/>
        </w:rPr>
        <w:t xml:space="preserve">, а соответствует главной идее гуманистической педагогики: развитию творческого потенциала личности и ее силы». Следовательно, возникает потребность в поиске, адаптации и разработке таких здравоохранительных педагогических технологий, которые имеют неклиническую направленность, доступны для освоения учителю, интересны и эффективны в работе с детьми. Названным условиям отвечает педагогическая модель арт-терапии, </w:t>
      </w:r>
      <w:r w:rsidRPr="00567247">
        <w:rPr>
          <w:rFonts w:ascii="Times New Roman" w:hAnsi="Times New Roman" w:cs="Times New Roman"/>
          <w:sz w:val="24"/>
          <w:szCs w:val="24"/>
        </w:rPr>
        <w:t xml:space="preserve">что и обусловило выбор темы </w:t>
      </w:r>
      <w:r w:rsidR="00567247" w:rsidRPr="00567247">
        <w:rPr>
          <w:rFonts w:ascii="Times New Roman" w:hAnsi="Times New Roman" w:cs="Times New Roman"/>
          <w:sz w:val="24"/>
          <w:szCs w:val="24"/>
        </w:rPr>
        <w:t>опыта</w:t>
      </w:r>
      <w:r w:rsidRPr="00BE4982">
        <w:rPr>
          <w:rFonts w:ascii="Times New Roman" w:hAnsi="Times New Roman" w:cs="Times New Roman"/>
          <w:sz w:val="24"/>
          <w:szCs w:val="24"/>
        </w:rPr>
        <w:t xml:space="preserve">. Арт-терапия, по словам В.В. Макарова, полностью соответствует все возрастающей потребности современного человека в мягком, экологическом подходе к его проблемам, </w:t>
      </w:r>
      <w:proofErr w:type="spellStart"/>
      <w:r w:rsidRPr="00BE4982">
        <w:rPr>
          <w:rFonts w:ascii="Times New Roman" w:hAnsi="Times New Roman" w:cs="Times New Roman"/>
          <w:sz w:val="24"/>
          <w:szCs w:val="24"/>
        </w:rPr>
        <w:t>неуспешности</w:t>
      </w:r>
      <w:proofErr w:type="spellEnd"/>
      <w:r w:rsidRPr="00BE4982">
        <w:rPr>
          <w:rFonts w:ascii="Times New Roman" w:hAnsi="Times New Roman" w:cs="Times New Roman"/>
          <w:sz w:val="24"/>
          <w:szCs w:val="24"/>
        </w:rPr>
        <w:t xml:space="preserve"> или неполной самореализации. Назначение арт-терапии, утверждает В. Беккер-</w:t>
      </w:r>
      <w:proofErr w:type="spellStart"/>
      <w:r w:rsidRPr="00BE4982">
        <w:rPr>
          <w:rFonts w:ascii="Times New Roman" w:hAnsi="Times New Roman" w:cs="Times New Roman"/>
          <w:sz w:val="24"/>
          <w:szCs w:val="24"/>
        </w:rPr>
        <w:t>Глош</w:t>
      </w:r>
      <w:proofErr w:type="spellEnd"/>
      <w:r w:rsidRPr="00BE4982">
        <w:rPr>
          <w:rFonts w:ascii="Times New Roman" w:hAnsi="Times New Roman" w:cs="Times New Roman"/>
          <w:sz w:val="24"/>
          <w:szCs w:val="24"/>
        </w:rPr>
        <w:t>, не в том, чтобы выявлять психические недостатки или нарушения. Напротив, она обращена к сильным сторонам личности, а также обладает удивительным свойством внутренней поддержки и восстановления целостности человека. Технология терапевтического рисования позволяет создать особые, отличные об обычной ученической жизни условия, в которых в наибольшей степени проявляется индивидуальность личности каждого, приобретается позитивный опыт социального взаимодействия, развиваются ценные умения слушать и понимать других, сочувствовать и сопереживать, искренне помогать друг другу, находить конструктивные способы преодоления трудностей и конфликтов, принимать ответственные решения. Использование искусства в качестве терапевтического фактора наиболее доступно для педагога, психолога, тем более что специальных медицинских знаний при этом не требуется. Следовательно, логично предположить перспективность данной инновационной технологии.</w:t>
      </w:r>
    </w:p>
    <w:p w:rsidR="009268E3" w:rsidRPr="00BE4982" w:rsidRDefault="00845724" w:rsidP="00AD4B97">
      <w:pPr>
        <w:spacing w:after="0"/>
        <w:ind w:firstLine="709"/>
        <w:contextualSpacing/>
        <w:jc w:val="both"/>
        <w:rPr>
          <w:rFonts w:ascii="Times New Roman" w:hAnsi="Times New Roman" w:cs="Times New Roman"/>
          <w:sz w:val="24"/>
          <w:szCs w:val="24"/>
          <w:shd w:val="clear" w:color="auto" w:fill="FFFFFF"/>
        </w:rPr>
      </w:pPr>
      <w:r w:rsidRPr="00BE4982">
        <w:rPr>
          <w:rFonts w:ascii="Times New Roman" w:eastAsia="Times New Roman" w:hAnsi="Times New Roman" w:cs="Times New Roman"/>
          <w:color w:val="000000"/>
          <w:sz w:val="24"/>
          <w:szCs w:val="24"/>
        </w:rPr>
        <w:t xml:space="preserve">Методы арт-терапии обладают значительным </w:t>
      </w:r>
      <w:proofErr w:type="spellStart"/>
      <w:r w:rsidRPr="00BE4982">
        <w:rPr>
          <w:rFonts w:ascii="Times New Roman" w:eastAsia="Times New Roman" w:hAnsi="Times New Roman" w:cs="Times New Roman"/>
          <w:color w:val="000000"/>
          <w:sz w:val="24"/>
          <w:szCs w:val="24"/>
        </w:rPr>
        <w:t>здоровьесберегающим</w:t>
      </w:r>
      <w:proofErr w:type="spellEnd"/>
      <w:r w:rsidRPr="00BE4982">
        <w:rPr>
          <w:rFonts w:ascii="Times New Roman" w:eastAsia="Times New Roman" w:hAnsi="Times New Roman" w:cs="Times New Roman"/>
          <w:color w:val="000000"/>
          <w:sz w:val="24"/>
          <w:szCs w:val="24"/>
        </w:rPr>
        <w:t xml:space="preserve"> потенциалом применительно к системе образования. Использование этих методов на базе школ и других образовательных учреждений может выступать одним из факторов сохранения психического здоровья учащихся и педагогических кадров.</w:t>
      </w:r>
      <w:r w:rsidR="00377956">
        <w:rPr>
          <w:rFonts w:ascii="Times New Roman" w:eastAsia="Times New Roman" w:hAnsi="Times New Roman" w:cs="Times New Roman"/>
          <w:color w:val="000000"/>
          <w:sz w:val="24"/>
          <w:szCs w:val="24"/>
        </w:rPr>
        <w:t xml:space="preserve"> </w:t>
      </w:r>
      <w:r w:rsidR="009268E3" w:rsidRPr="00BE4982">
        <w:rPr>
          <w:rFonts w:ascii="Times New Roman" w:eastAsia="Times New Roman" w:hAnsi="Times New Roman" w:cs="Times New Roman"/>
          <w:color w:val="000000"/>
          <w:sz w:val="24"/>
          <w:szCs w:val="24"/>
        </w:rPr>
        <w:t xml:space="preserve">Как отмечают А.И. Копытин и Е.Е. </w:t>
      </w:r>
      <w:proofErr w:type="spellStart"/>
      <w:r w:rsidR="009268E3" w:rsidRPr="00BE4982">
        <w:rPr>
          <w:rFonts w:ascii="Times New Roman" w:eastAsia="Times New Roman" w:hAnsi="Times New Roman" w:cs="Times New Roman"/>
          <w:color w:val="000000"/>
          <w:sz w:val="24"/>
          <w:szCs w:val="24"/>
        </w:rPr>
        <w:t>Свистовская</w:t>
      </w:r>
      <w:proofErr w:type="spellEnd"/>
      <w:r w:rsidR="009268E3" w:rsidRPr="00BE4982">
        <w:rPr>
          <w:rFonts w:ascii="Times New Roman" w:eastAsia="Times New Roman" w:hAnsi="Times New Roman" w:cs="Times New Roman"/>
          <w:color w:val="000000"/>
          <w:sz w:val="24"/>
          <w:szCs w:val="24"/>
        </w:rPr>
        <w:t xml:space="preserve">, «внедрение арт-терапии в различных образовательных учреждениях позволяет решать задачи предупреждения и коррекции поведенческих и эмоциональных расстройств у детей и подростков, развития у них комплекса психологических навыков, необходимых для успешной психосоциальной адаптации, проводить работу с семьями учащихся, а также педагогами в целях профилактики синдрома эмоционального выгорания. Наряду с другими мероприятиями, осуществляемыми в соответствии с концепцией психолого-педагогического сопровождения </w:t>
      </w:r>
      <w:proofErr w:type="spellStart"/>
      <w:r w:rsidR="009268E3" w:rsidRPr="00BE4982">
        <w:rPr>
          <w:rFonts w:ascii="Times New Roman" w:eastAsia="Times New Roman" w:hAnsi="Times New Roman" w:cs="Times New Roman"/>
          <w:color w:val="000000"/>
          <w:sz w:val="24"/>
          <w:szCs w:val="24"/>
        </w:rPr>
        <w:t>воспитательно</w:t>
      </w:r>
      <w:proofErr w:type="spellEnd"/>
      <w:r w:rsidR="009268E3" w:rsidRPr="00BE4982">
        <w:rPr>
          <w:rFonts w:ascii="Times New Roman" w:eastAsia="Times New Roman" w:hAnsi="Times New Roman" w:cs="Times New Roman"/>
          <w:color w:val="000000"/>
          <w:sz w:val="24"/>
          <w:szCs w:val="24"/>
        </w:rPr>
        <w:t>-образовательного процесса, школьная арт-терапия может повышать оперативность психологических вмешательств и тем самым усиливать профилактическую направленность работы с подрастающим поколением»</w:t>
      </w:r>
      <w:r w:rsidR="00377956">
        <w:rPr>
          <w:rFonts w:ascii="Times New Roman" w:eastAsia="Times New Roman" w:hAnsi="Times New Roman" w:cs="Times New Roman"/>
          <w:color w:val="000000"/>
          <w:sz w:val="24"/>
          <w:szCs w:val="24"/>
        </w:rPr>
        <w:t>.</w:t>
      </w:r>
    </w:p>
    <w:p w:rsidR="009268E3" w:rsidRDefault="009268E3"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r w:rsidRPr="00BE4982">
        <w:rPr>
          <w:rFonts w:ascii="Times New Roman" w:eastAsia="Times New Roman" w:hAnsi="Times New Roman" w:cs="Times New Roman"/>
          <w:color w:val="000000"/>
          <w:sz w:val="24"/>
          <w:szCs w:val="24"/>
          <w:lang w:eastAsia="ru-RU"/>
        </w:rPr>
        <w:lastRenderedPageBreak/>
        <w:t xml:space="preserve">Многие авторы сходятся во мнении, что арт-терапевтические методы в </w:t>
      </w:r>
      <w:proofErr w:type="spellStart"/>
      <w:r w:rsidRPr="00BE4982">
        <w:rPr>
          <w:rFonts w:ascii="Times New Roman" w:eastAsia="Times New Roman" w:hAnsi="Times New Roman" w:cs="Times New Roman"/>
          <w:color w:val="000000"/>
          <w:sz w:val="24"/>
          <w:szCs w:val="24"/>
          <w:lang w:eastAsia="ru-RU"/>
        </w:rPr>
        <w:t>воспитательно</w:t>
      </w:r>
      <w:proofErr w:type="spellEnd"/>
      <w:r w:rsidRPr="00BE4982">
        <w:rPr>
          <w:rFonts w:ascii="Times New Roman" w:eastAsia="Times New Roman" w:hAnsi="Times New Roman" w:cs="Times New Roman"/>
          <w:color w:val="000000"/>
          <w:sz w:val="24"/>
          <w:szCs w:val="24"/>
          <w:lang w:eastAsia="ru-RU"/>
        </w:rPr>
        <w:t xml:space="preserve">-образовательном процессе можно и нужно использовать с профилактической целью. Такая своеобразная «прививка творчеством» будет содействовать развитию личностного потенциала, поможет предупредить асоциальное и </w:t>
      </w:r>
      <w:proofErr w:type="spellStart"/>
      <w:r w:rsidRPr="00BE4982">
        <w:rPr>
          <w:rFonts w:ascii="Times New Roman" w:eastAsia="Times New Roman" w:hAnsi="Times New Roman" w:cs="Times New Roman"/>
          <w:color w:val="000000"/>
          <w:sz w:val="24"/>
          <w:szCs w:val="24"/>
          <w:lang w:eastAsia="ru-RU"/>
        </w:rPr>
        <w:t>саморазрушительное</w:t>
      </w:r>
      <w:proofErr w:type="spellEnd"/>
      <w:r w:rsidRPr="00BE4982">
        <w:rPr>
          <w:rFonts w:ascii="Times New Roman" w:eastAsia="Times New Roman" w:hAnsi="Times New Roman" w:cs="Times New Roman"/>
          <w:color w:val="000000"/>
          <w:sz w:val="24"/>
          <w:szCs w:val="24"/>
          <w:lang w:eastAsia="ru-RU"/>
        </w:rPr>
        <w:t xml:space="preserve"> поведение, развитие патологических зависимостей, повысит самооценку, улучшит психоэмоциональное состояние.</w:t>
      </w: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64479" w:rsidRDefault="00A64479"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D4B97" w:rsidRPr="00BE4982" w:rsidRDefault="00AD4B97"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845724" w:rsidRPr="00BE4982" w:rsidRDefault="00845724" w:rsidP="00AD4B97">
      <w:pPr>
        <w:pStyle w:val="a8"/>
        <w:spacing w:line="276" w:lineRule="auto"/>
        <w:ind w:firstLine="709"/>
        <w:contextualSpacing/>
        <w:jc w:val="both"/>
        <w:rPr>
          <w:rFonts w:ascii="Times New Roman" w:eastAsia="Times New Roman" w:hAnsi="Times New Roman" w:cs="Times New Roman"/>
          <w:color w:val="000000"/>
          <w:sz w:val="24"/>
          <w:szCs w:val="24"/>
          <w:lang w:eastAsia="ru-RU"/>
        </w:rPr>
      </w:pPr>
    </w:p>
    <w:p w:rsidR="00A749CF" w:rsidRPr="00A749CF" w:rsidRDefault="00A749CF"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A749CF">
        <w:rPr>
          <w:rFonts w:ascii="Times New Roman" w:eastAsia="Times New Roman" w:hAnsi="Times New Roman" w:cs="Times New Roman"/>
          <w:b/>
          <w:color w:val="000000"/>
          <w:sz w:val="24"/>
          <w:szCs w:val="24"/>
          <w:lang w:val="en-US"/>
        </w:rPr>
        <w:lastRenderedPageBreak/>
        <w:t>II</w:t>
      </w:r>
      <w:r w:rsidRPr="00A749CF">
        <w:rPr>
          <w:rFonts w:ascii="Times New Roman" w:eastAsia="Times New Roman" w:hAnsi="Times New Roman" w:cs="Times New Roman"/>
          <w:b/>
          <w:color w:val="000000"/>
          <w:sz w:val="24"/>
          <w:szCs w:val="24"/>
        </w:rPr>
        <w:t>. Опыт применения методов арт-терапии   в общеобразовательном учреждении</w:t>
      </w:r>
    </w:p>
    <w:p w:rsidR="00A749CF" w:rsidRPr="00D81CA3" w:rsidRDefault="00A749CF" w:rsidP="00AD4B97">
      <w:pPr>
        <w:autoSpaceDE w:val="0"/>
        <w:autoSpaceDN w:val="0"/>
        <w:adjustRightInd w:val="0"/>
        <w:ind w:firstLine="709"/>
        <w:contextualSpacing/>
        <w:jc w:val="both"/>
        <w:rPr>
          <w:rFonts w:ascii="Times New Roman" w:eastAsia="Times New Roman" w:hAnsi="Times New Roman" w:cs="Times New Roman"/>
          <w:b/>
          <w:color w:val="0070C0"/>
          <w:sz w:val="24"/>
          <w:szCs w:val="24"/>
        </w:rPr>
      </w:pPr>
      <w:r w:rsidRPr="00A749CF">
        <w:rPr>
          <w:rFonts w:ascii="Times New Roman" w:eastAsia="Times New Roman" w:hAnsi="Times New Roman" w:cs="Times New Roman"/>
          <w:b/>
          <w:color w:val="000000"/>
          <w:sz w:val="24"/>
          <w:szCs w:val="24"/>
        </w:rPr>
        <w:t xml:space="preserve">2.1.  </w:t>
      </w:r>
      <w:r w:rsidR="00D81CA3" w:rsidRPr="00567247">
        <w:rPr>
          <w:rFonts w:ascii="Times New Roman" w:eastAsia="Times New Roman" w:hAnsi="Times New Roman" w:cs="Times New Roman"/>
          <w:b/>
          <w:sz w:val="24"/>
          <w:szCs w:val="24"/>
        </w:rPr>
        <w:t>Арт-терапия как инновационная технология</w:t>
      </w:r>
    </w:p>
    <w:p w:rsidR="00A749CF" w:rsidRDefault="003D343B" w:rsidP="00AD4B97">
      <w:pPr>
        <w:autoSpaceDE w:val="0"/>
        <w:autoSpaceDN w:val="0"/>
        <w:adjustRightInd w:val="0"/>
        <w:ind w:firstLine="709"/>
        <w:contextualSpacing/>
        <w:jc w:val="both"/>
        <w:rPr>
          <w:rFonts w:ascii="Times New Roman" w:hAnsi="Times New Roman" w:cs="Times New Roman"/>
          <w:color w:val="0070C0"/>
          <w:sz w:val="24"/>
          <w:szCs w:val="24"/>
          <w:shd w:val="clear" w:color="auto" w:fill="FFFFFF"/>
        </w:rPr>
      </w:pPr>
      <w:r w:rsidRPr="00567247">
        <w:rPr>
          <w:rFonts w:ascii="Times New Roman" w:hAnsi="Times New Roman" w:cs="Times New Roman"/>
          <w:sz w:val="24"/>
          <w:szCs w:val="24"/>
          <w:shd w:val="clear" w:color="auto" w:fill="FFFFFF"/>
        </w:rPr>
        <w:t xml:space="preserve">Арт-терапией называют </w:t>
      </w:r>
      <w:r w:rsidR="00567247" w:rsidRPr="00567247">
        <w:rPr>
          <w:rFonts w:ascii="Times New Roman" w:hAnsi="Times New Roman" w:cs="Times New Roman"/>
          <w:sz w:val="24"/>
          <w:szCs w:val="24"/>
          <w:shd w:val="clear" w:color="auto" w:fill="FFFFFF"/>
        </w:rPr>
        <w:t>такую технологию</w:t>
      </w:r>
      <w:r w:rsidR="0095055F" w:rsidRPr="00BE4982">
        <w:rPr>
          <w:rFonts w:ascii="Times New Roman" w:hAnsi="Times New Roman" w:cs="Times New Roman"/>
          <w:color w:val="000000"/>
          <w:sz w:val="24"/>
          <w:szCs w:val="24"/>
          <w:shd w:val="clear" w:color="auto" w:fill="FFFFFF"/>
        </w:rPr>
        <w:t>,</w:t>
      </w:r>
      <w:r w:rsidRPr="00BE4982">
        <w:rPr>
          <w:rFonts w:ascii="Times New Roman" w:hAnsi="Times New Roman" w:cs="Times New Roman"/>
          <w:color w:val="000000"/>
          <w:sz w:val="24"/>
          <w:szCs w:val="24"/>
          <w:shd w:val="clear" w:color="auto" w:fill="FFFFFF"/>
        </w:rPr>
        <w:t xml:space="preserve"> которая основана на привлечении ребенка к творчеству, художественному самовыражению для улучшения его психического и физического состояния, а также эмоци</w:t>
      </w:r>
      <w:r w:rsidR="0095055F" w:rsidRPr="00BE4982">
        <w:rPr>
          <w:rFonts w:ascii="Times New Roman" w:hAnsi="Times New Roman" w:cs="Times New Roman"/>
          <w:color w:val="000000"/>
          <w:sz w:val="24"/>
          <w:szCs w:val="24"/>
          <w:shd w:val="clear" w:color="auto" w:fill="FFFFFF"/>
        </w:rPr>
        <w:t>она</w:t>
      </w:r>
      <w:r w:rsidRPr="00BE4982">
        <w:rPr>
          <w:rFonts w:ascii="Times New Roman" w:hAnsi="Times New Roman" w:cs="Times New Roman"/>
          <w:color w:val="000000"/>
          <w:sz w:val="24"/>
          <w:szCs w:val="24"/>
          <w:shd w:val="clear" w:color="auto" w:fill="FFFFFF"/>
        </w:rPr>
        <w:t>льного благополучия.</w:t>
      </w:r>
    </w:p>
    <w:p w:rsidR="00A749CF" w:rsidRDefault="009956A6" w:rsidP="00AD4B97">
      <w:pPr>
        <w:autoSpaceDE w:val="0"/>
        <w:autoSpaceDN w:val="0"/>
        <w:adjustRightInd w:val="0"/>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«Арт-терапия» в педагогической интерпретации понимается как забота об эмоциональном самочувствии и психологическом здоровье личности, группы, коллектива средствами художественной деятельности (спонтанный рисунок в сочетании с другими видами творчества).</w:t>
      </w:r>
    </w:p>
    <w:p w:rsidR="00A749CF" w:rsidRDefault="00940609" w:rsidP="00AD4B97">
      <w:pPr>
        <w:autoSpaceDE w:val="0"/>
        <w:autoSpaceDN w:val="0"/>
        <w:adjustRightInd w:val="0"/>
        <w:ind w:firstLine="709"/>
        <w:contextualSpacing/>
        <w:jc w:val="both"/>
        <w:rPr>
          <w:rFonts w:ascii="Times New Roman" w:hAnsi="Times New Roman" w:cs="Times New Roman"/>
          <w:sz w:val="24"/>
          <w:szCs w:val="24"/>
          <w:shd w:val="clear" w:color="auto" w:fill="FFFFFF"/>
        </w:rPr>
      </w:pPr>
      <w:r w:rsidRPr="00BE4982">
        <w:rPr>
          <w:rFonts w:ascii="Times New Roman" w:hAnsi="Times New Roman" w:cs="Times New Roman"/>
          <w:sz w:val="24"/>
          <w:szCs w:val="24"/>
          <w:shd w:val="clear" w:color="auto" w:fill="FFFFFF"/>
        </w:rPr>
        <w:t>Арт-терапия возникла в 30-е годы нашего века. Первый урок применения арт-терапии относится к попыткам коррекции эмоционально-личностных проблем детей, эмигрировавших в США из Германии во время второй мировой войны.</w:t>
      </w:r>
    </w:p>
    <w:p w:rsidR="00A749CF" w:rsidRDefault="003D343B" w:rsidP="00AD4B97">
      <w:pPr>
        <w:autoSpaceDE w:val="0"/>
        <w:autoSpaceDN w:val="0"/>
        <w:adjustRightInd w:val="0"/>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Родоначальником этого понятия и направления является британский врач и художник </w:t>
      </w:r>
      <w:r w:rsidRPr="00BE4982">
        <w:rPr>
          <w:rStyle w:val="a6"/>
          <w:rFonts w:ascii="Times New Roman" w:hAnsi="Times New Roman" w:cs="Times New Roman"/>
          <w:sz w:val="24"/>
          <w:szCs w:val="24"/>
        </w:rPr>
        <w:t>Адриан Хилл</w:t>
      </w:r>
      <w:r w:rsidRPr="00BE4982">
        <w:rPr>
          <w:rFonts w:ascii="Times New Roman" w:hAnsi="Times New Roman" w:cs="Times New Roman"/>
          <w:sz w:val="24"/>
          <w:szCs w:val="24"/>
        </w:rPr>
        <w:t> (ввел понятие арт-терапии в широкое использование в 40—х гг.), доказал на практике лечебное действие арт-терапии. Он работал в госпитале с туберкулезными больными как педагог по изобразительному искусству и отметил тот факт, что больные, которые регулярно занимаются творчеством</w:t>
      </w:r>
      <w:r w:rsidR="0095055F" w:rsidRPr="00BE4982">
        <w:rPr>
          <w:rFonts w:ascii="Times New Roman" w:hAnsi="Times New Roman" w:cs="Times New Roman"/>
          <w:sz w:val="24"/>
          <w:szCs w:val="24"/>
        </w:rPr>
        <w:t xml:space="preserve">, </w:t>
      </w:r>
      <w:r w:rsidRPr="00BE4982">
        <w:rPr>
          <w:rFonts w:ascii="Times New Roman" w:hAnsi="Times New Roman" w:cs="Times New Roman"/>
          <w:sz w:val="24"/>
          <w:szCs w:val="24"/>
        </w:rPr>
        <w:t xml:space="preserve"> выздоравливают быстрее и легче. При этом пациенты отвлекались от своих проблем и переживаний.</w:t>
      </w:r>
    </w:p>
    <w:p w:rsidR="003D343B" w:rsidRPr="00A749CF" w:rsidRDefault="003D343B" w:rsidP="00AD4B97">
      <w:pPr>
        <w:autoSpaceDE w:val="0"/>
        <w:autoSpaceDN w:val="0"/>
        <w:adjustRightInd w:val="0"/>
        <w:ind w:firstLine="709"/>
        <w:contextualSpacing/>
        <w:jc w:val="both"/>
        <w:rPr>
          <w:rFonts w:ascii="Times New Roman" w:eastAsia="Times New Roman" w:hAnsi="Times New Roman" w:cs="Times New Roman"/>
          <w:b/>
          <w:color w:val="000000"/>
          <w:sz w:val="24"/>
          <w:szCs w:val="24"/>
        </w:rPr>
      </w:pPr>
      <w:r w:rsidRPr="00BE4982">
        <w:rPr>
          <w:rFonts w:ascii="Times New Roman" w:hAnsi="Times New Roman" w:cs="Times New Roman"/>
          <w:color w:val="000000"/>
          <w:sz w:val="24"/>
          <w:szCs w:val="24"/>
        </w:rPr>
        <w:t xml:space="preserve">         Методика рассматриваемого понятия базируется на убеждении, что внутреннее “Я” человека отражается в зрительных образах всякий раз, когда он спонтанно, не особенно задумываясь о своих произведениях, рисует, пишет картину, лепит. Принято считать, что образы художественного творчества отражают все виды подсознательных процессов, включая страхи, внутренние конфликты, воспоминания детства, сновидения. При их словесном описании у ребенка могут возникнуть затруднения. Поэтому именно невербальные средства часто являются единственно возможными для выражения сильных переживаний. </w:t>
      </w:r>
    </w:p>
    <w:p w:rsidR="00BE71D0" w:rsidRPr="00BE4982" w:rsidRDefault="003D343B" w:rsidP="00AD4B97">
      <w:pPr>
        <w:spacing w:after="0"/>
        <w:ind w:firstLine="709"/>
        <w:jc w:val="both"/>
        <w:rPr>
          <w:rFonts w:ascii="Times New Roman" w:eastAsia="Times New Roman" w:hAnsi="Times New Roman" w:cs="Times New Roman"/>
          <w:sz w:val="24"/>
          <w:szCs w:val="24"/>
        </w:rPr>
      </w:pPr>
      <w:r w:rsidRPr="00BE4982">
        <w:rPr>
          <w:rFonts w:ascii="Times New Roman" w:hAnsi="Times New Roman" w:cs="Times New Roman"/>
          <w:color w:val="000000"/>
          <w:sz w:val="24"/>
          <w:szCs w:val="24"/>
        </w:rPr>
        <w:t>Итак, следует еще раз подчеркнуть спонтанный характер творческой деятельности на арт</w:t>
      </w:r>
      <w:r w:rsidR="000E798F">
        <w:rPr>
          <w:rFonts w:ascii="Times New Roman" w:hAnsi="Times New Roman" w:cs="Times New Roman"/>
          <w:color w:val="000000"/>
          <w:sz w:val="24"/>
          <w:szCs w:val="24"/>
        </w:rPr>
        <w:t>-</w:t>
      </w:r>
      <w:r w:rsidRPr="00BE4982">
        <w:rPr>
          <w:rFonts w:ascii="Times New Roman" w:hAnsi="Times New Roman" w:cs="Times New Roman"/>
          <w:color w:val="000000"/>
          <w:sz w:val="24"/>
          <w:szCs w:val="24"/>
        </w:rPr>
        <w:t>терапевтических занятиях в отличие от процесса обучения изобразительному искусству. Творчество, как известно, само по себе обладает целительной силой.</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A749CF">
        <w:rPr>
          <w:rFonts w:ascii="Times New Roman" w:eastAsia="Times New Roman" w:hAnsi="Times New Roman" w:cs="Times New Roman"/>
          <w:b/>
          <w:i/>
          <w:sz w:val="24"/>
          <w:szCs w:val="24"/>
        </w:rPr>
        <w:t>Цель</w:t>
      </w:r>
      <w:r w:rsidRPr="00BE4982">
        <w:rPr>
          <w:rFonts w:ascii="Times New Roman" w:eastAsia="Times New Roman" w:hAnsi="Times New Roman" w:cs="Times New Roman"/>
          <w:sz w:val="24"/>
          <w:szCs w:val="24"/>
        </w:rPr>
        <w:t xml:space="preserve"> метода не научить ребёнка рисовать, а помочь посредством арт-терапии справиться с проблемами, вызывающими у него запредельные эмоции (которые зачастую он не может </w:t>
      </w:r>
      <w:proofErr w:type="spellStart"/>
      <w:r w:rsidRPr="00BE4982">
        <w:rPr>
          <w:rFonts w:ascii="Times New Roman" w:eastAsia="Times New Roman" w:hAnsi="Times New Roman" w:cs="Times New Roman"/>
          <w:sz w:val="24"/>
          <w:szCs w:val="24"/>
        </w:rPr>
        <w:t>вербализовать</w:t>
      </w:r>
      <w:proofErr w:type="spellEnd"/>
      <w:r w:rsidRPr="00BE4982">
        <w:rPr>
          <w:rFonts w:ascii="Times New Roman" w:eastAsia="Times New Roman" w:hAnsi="Times New Roman" w:cs="Times New Roman"/>
          <w:sz w:val="24"/>
          <w:szCs w:val="24"/>
        </w:rPr>
        <w:t>), дать выход творческой энергии. Ребёнок вооружается одним из доступных и приятных для него способов снятия эмоционального напряжения.</w:t>
      </w:r>
    </w:p>
    <w:p w:rsidR="00BE4982" w:rsidRDefault="00BE4982" w:rsidP="00AD4B97">
      <w:pPr>
        <w:numPr>
          <w:ilvl w:val="1"/>
          <w:numId w:val="0"/>
        </w:numPr>
        <w:rPr>
          <w:rFonts w:ascii="Times New Roman" w:eastAsia="Times New Roman" w:hAnsi="Times New Roman" w:cs="Times New Roman"/>
          <w:iCs/>
          <w:spacing w:val="15"/>
          <w:sz w:val="24"/>
          <w:szCs w:val="24"/>
          <w:u w:val="single"/>
        </w:rPr>
      </w:pPr>
    </w:p>
    <w:p w:rsidR="00BE71D0" w:rsidRPr="00BE4982" w:rsidRDefault="00BE71D0" w:rsidP="00AD4B97">
      <w:pPr>
        <w:numPr>
          <w:ilvl w:val="1"/>
          <w:numId w:val="0"/>
        </w:numPr>
        <w:ind w:firstLine="709"/>
        <w:rPr>
          <w:rFonts w:ascii="Times New Roman" w:eastAsia="Times New Roman" w:hAnsi="Times New Roman" w:cs="Times New Roman"/>
          <w:iCs/>
          <w:spacing w:val="15"/>
          <w:sz w:val="24"/>
          <w:szCs w:val="24"/>
          <w:u w:val="single"/>
        </w:rPr>
      </w:pPr>
      <w:r w:rsidRPr="00BE4982">
        <w:rPr>
          <w:rFonts w:ascii="Times New Roman" w:eastAsia="Times New Roman" w:hAnsi="Times New Roman" w:cs="Times New Roman"/>
          <w:iCs/>
          <w:spacing w:val="15"/>
          <w:sz w:val="24"/>
          <w:szCs w:val="24"/>
          <w:u w:val="single"/>
        </w:rPr>
        <w:t>Преимущества арт-терапии перед другими формами работы:</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-в работе может участвовать каждый, т. к. она не требует наличия художественных навыков; </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-изобразительная деятельность является мощным средством сближения людей; </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-она является средством свободного самовыражения; </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-вызывает положительные эмоции, формирует активную жизненную позицию; </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w:t>
      </w:r>
      <w:proofErr w:type="gramStart"/>
      <w:r w:rsidRPr="00BE4982">
        <w:rPr>
          <w:rFonts w:ascii="Times New Roman" w:eastAsia="Times New Roman" w:hAnsi="Times New Roman" w:cs="Times New Roman"/>
          <w:sz w:val="24"/>
          <w:szCs w:val="24"/>
        </w:rPr>
        <w:t>основана</w:t>
      </w:r>
      <w:proofErr w:type="gramEnd"/>
      <w:r w:rsidRPr="00BE4982">
        <w:rPr>
          <w:rFonts w:ascii="Times New Roman" w:eastAsia="Times New Roman" w:hAnsi="Times New Roman" w:cs="Times New Roman"/>
          <w:sz w:val="24"/>
          <w:szCs w:val="24"/>
        </w:rPr>
        <w:t xml:space="preserve"> на мобилизации творческого потенциала внутренних механизмов </w:t>
      </w:r>
      <w:proofErr w:type="spellStart"/>
      <w:r w:rsidRPr="00BE4982">
        <w:rPr>
          <w:rFonts w:ascii="Times New Roman" w:eastAsia="Times New Roman" w:hAnsi="Times New Roman" w:cs="Times New Roman"/>
          <w:sz w:val="24"/>
          <w:szCs w:val="24"/>
        </w:rPr>
        <w:t>саморегуляции</w:t>
      </w:r>
      <w:proofErr w:type="spellEnd"/>
      <w:r w:rsidRPr="00BE4982">
        <w:rPr>
          <w:rFonts w:ascii="Times New Roman" w:eastAsia="Times New Roman" w:hAnsi="Times New Roman" w:cs="Times New Roman"/>
          <w:sz w:val="24"/>
          <w:szCs w:val="24"/>
        </w:rPr>
        <w:t xml:space="preserve"> и исцеления. </w:t>
      </w:r>
    </w:p>
    <w:p w:rsidR="00BE71D0" w:rsidRPr="00BE4982" w:rsidRDefault="00BE71D0" w:rsidP="00AD4B97">
      <w:pPr>
        <w:spacing w:after="0"/>
        <w:ind w:firstLine="709"/>
        <w:jc w:val="both"/>
        <w:rPr>
          <w:rFonts w:ascii="Times New Roman" w:eastAsia="Times New Roman" w:hAnsi="Times New Roman" w:cs="Times New Roman"/>
          <w:sz w:val="24"/>
          <w:szCs w:val="24"/>
          <w:u w:val="single"/>
        </w:rPr>
      </w:pPr>
      <w:r w:rsidRPr="00BE4982">
        <w:rPr>
          <w:rFonts w:ascii="Times New Roman" w:eastAsia="Times New Roman" w:hAnsi="Times New Roman" w:cs="Times New Roman"/>
          <w:sz w:val="24"/>
          <w:szCs w:val="24"/>
          <w:u w:val="single"/>
        </w:rPr>
        <w:t>Можно выделить особенности арт-терапевтического подхода:</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lastRenderedPageBreak/>
        <w:t xml:space="preserve">1. </w:t>
      </w:r>
      <w:proofErr w:type="spellStart"/>
      <w:r w:rsidRPr="00BE4982">
        <w:rPr>
          <w:rFonts w:ascii="Times New Roman" w:eastAsia="Times New Roman" w:hAnsi="Times New Roman" w:cs="Times New Roman"/>
          <w:sz w:val="24"/>
          <w:szCs w:val="24"/>
        </w:rPr>
        <w:t>Безоценочное</w:t>
      </w:r>
      <w:proofErr w:type="spellEnd"/>
      <w:r w:rsidRPr="00BE4982">
        <w:rPr>
          <w:rFonts w:ascii="Times New Roman" w:eastAsia="Times New Roman" w:hAnsi="Times New Roman" w:cs="Times New Roman"/>
          <w:sz w:val="24"/>
          <w:szCs w:val="24"/>
        </w:rPr>
        <w:t xml:space="preserve"> восприятие всех работ: ведь в арт-терапии нет «правильного» или «неправильного», и это нужно четко объяснить. Детям нужно чувствовать себя в безопасности, знать, что создание образов — это способ передачи своего опыта, мыслей и чувств и что их не будут оценивать.</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2. Дети являются своего рода экспертами. Работу лучше строить таким образом, чтобы отправной точкой был опыт каждого ребенка. В этом смысле дети — сами «эксперты» в отношении своих работ.</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3. Важен и уникален вклад каждого из детей. Все работы нужно рассматривать с равным уважением, вне зависимости от профессионализма.</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4. Сохранение тайны необходимо, поскольку произведения, возможно, задействуют личный уровень. Детские тайны нужно охранять.</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5. Важен рассказ о своей работе. Условия для рассказа и обсуждения работы ребенка не должны быть директивными. Нельзя интерпретировать работу ребенка, детей нельзя заставлять раскрывать больше, чем они того желают.</w:t>
      </w:r>
    </w:p>
    <w:p w:rsidR="00BE71D0" w:rsidRPr="00BE4982" w:rsidRDefault="00BE71D0"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6. При работе с группой желательно установить основные правила. Их нужно выполнять с взаимным уважением, ценя вклад каждого, чтобы окружающая среда была безопасной, чтобы все дети хорошо себя чувствовали.</w:t>
      </w:r>
    </w:p>
    <w:p w:rsidR="00BE71D0" w:rsidRPr="00BE4982" w:rsidRDefault="00BE71D0" w:rsidP="00AD4B97">
      <w:pPr>
        <w:spacing w:after="0"/>
        <w:ind w:firstLine="709"/>
        <w:jc w:val="both"/>
        <w:rPr>
          <w:rFonts w:ascii="Times New Roman" w:eastAsia="Times New Roman" w:hAnsi="Times New Roman" w:cs="Times New Roman"/>
          <w:sz w:val="24"/>
          <w:szCs w:val="24"/>
          <w:u w:val="single"/>
        </w:rPr>
      </w:pPr>
      <w:r w:rsidRPr="00BE4982">
        <w:rPr>
          <w:rFonts w:ascii="Times New Roman" w:eastAsia="Times New Roman" w:hAnsi="Times New Roman" w:cs="Times New Roman"/>
          <w:sz w:val="24"/>
          <w:szCs w:val="24"/>
          <w:u w:val="single"/>
        </w:rPr>
        <w:t>Примерный список основных правил:</w:t>
      </w:r>
    </w:p>
    <w:p w:rsidR="00BE71D0" w:rsidRPr="00BE4982" w:rsidRDefault="00BE71D0" w:rsidP="00AD4B97">
      <w:pPr>
        <w:numPr>
          <w:ilvl w:val="0"/>
          <w:numId w:val="16"/>
        </w:numPr>
        <w:spacing w:after="0"/>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Внимательно слушать друг друга.</w:t>
      </w:r>
    </w:p>
    <w:p w:rsidR="00BE71D0" w:rsidRPr="00BE4982" w:rsidRDefault="00BE71D0" w:rsidP="00AD4B97">
      <w:pPr>
        <w:numPr>
          <w:ilvl w:val="0"/>
          <w:numId w:val="16"/>
        </w:numPr>
        <w:spacing w:after="0"/>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Не перебивать говорящего.</w:t>
      </w:r>
    </w:p>
    <w:p w:rsidR="00BE71D0" w:rsidRPr="00BE4982" w:rsidRDefault="00BE71D0" w:rsidP="00AD4B97">
      <w:pPr>
        <w:numPr>
          <w:ilvl w:val="0"/>
          <w:numId w:val="16"/>
        </w:numPr>
        <w:spacing w:after="0"/>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Уважать мнение друг друга.</w:t>
      </w:r>
    </w:p>
    <w:p w:rsidR="00BE71D0" w:rsidRPr="00BE4982" w:rsidRDefault="00BE71D0" w:rsidP="00AD4B97">
      <w:pPr>
        <w:numPr>
          <w:ilvl w:val="0"/>
          <w:numId w:val="16"/>
        </w:numPr>
        <w:spacing w:after="0"/>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Не обязательно принимать активное участие в занятии, если не хочется.</w:t>
      </w:r>
    </w:p>
    <w:p w:rsidR="00BE71D0" w:rsidRPr="00BE4982" w:rsidRDefault="00BE71D0" w:rsidP="00AD4B97">
      <w:pPr>
        <w:numPr>
          <w:ilvl w:val="0"/>
          <w:numId w:val="16"/>
        </w:numPr>
        <w:spacing w:after="0"/>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Не говорить плохо - хорошо, правильно - не правильно.</w:t>
      </w:r>
    </w:p>
    <w:p w:rsidR="00BE71D0" w:rsidRPr="00BE4982" w:rsidRDefault="00BE71D0" w:rsidP="00AD4B97">
      <w:pPr>
        <w:numPr>
          <w:ilvl w:val="0"/>
          <w:numId w:val="16"/>
        </w:numPr>
        <w:spacing w:after="0"/>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Все сказанное на занятии должно оставаться конфиденциальным — если иного решения не было принято.</w:t>
      </w:r>
    </w:p>
    <w:p w:rsidR="003D343B" w:rsidRPr="00BE4982" w:rsidRDefault="00BE71D0" w:rsidP="00AD4B97">
      <w:pPr>
        <w:spacing w:after="0"/>
        <w:ind w:firstLine="709"/>
        <w:jc w:val="both"/>
        <w:rPr>
          <w:rFonts w:ascii="Times New Roman" w:hAnsi="Times New Roman" w:cs="Times New Roman"/>
          <w:color w:val="000000"/>
          <w:sz w:val="24"/>
          <w:szCs w:val="24"/>
        </w:rPr>
      </w:pPr>
      <w:r w:rsidRPr="00BE4982">
        <w:rPr>
          <w:rFonts w:ascii="Times New Roman" w:eastAsia="Times New Roman" w:hAnsi="Times New Roman" w:cs="Times New Roman"/>
          <w:sz w:val="24"/>
          <w:szCs w:val="24"/>
        </w:rPr>
        <w:t>Хотя метод арт-терапии делает акцент на процессе создания образа, столь же важным является и сам продукт творчества, который помогает ребенку почувствовать законченность процесса и уверенность в себе.</w:t>
      </w:r>
      <w:r w:rsidR="00E269EA">
        <w:rPr>
          <w:rFonts w:ascii="Times New Roman" w:eastAsia="Times New Roman" w:hAnsi="Times New Roman" w:cs="Times New Roman"/>
          <w:sz w:val="24"/>
          <w:szCs w:val="24"/>
        </w:rPr>
        <w:t xml:space="preserve"> </w:t>
      </w:r>
      <w:r w:rsidR="0095055F" w:rsidRPr="00BE4982">
        <w:rPr>
          <w:rFonts w:ascii="Times New Roman" w:hAnsi="Times New Roman" w:cs="Times New Roman"/>
          <w:color w:val="000000"/>
          <w:sz w:val="24"/>
          <w:szCs w:val="24"/>
        </w:rPr>
        <w:t>П</w:t>
      </w:r>
      <w:r w:rsidR="003D343B" w:rsidRPr="00BE4982">
        <w:rPr>
          <w:rFonts w:ascii="Times New Roman" w:hAnsi="Times New Roman" w:cs="Times New Roman"/>
          <w:color w:val="000000"/>
          <w:sz w:val="24"/>
          <w:szCs w:val="24"/>
        </w:rPr>
        <w:t>осредством  арт</w:t>
      </w:r>
      <w:r w:rsidR="00A64479">
        <w:rPr>
          <w:rFonts w:ascii="Times New Roman" w:hAnsi="Times New Roman" w:cs="Times New Roman"/>
          <w:color w:val="000000"/>
          <w:sz w:val="24"/>
          <w:szCs w:val="24"/>
        </w:rPr>
        <w:t>-</w:t>
      </w:r>
      <w:r w:rsidR="003D343B" w:rsidRPr="00BE4982">
        <w:rPr>
          <w:rFonts w:ascii="Times New Roman" w:hAnsi="Times New Roman" w:cs="Times New Roman"/>
          <w:color w:val="000000"/>
          <w:sz w:val="24"/>
          <w:szCs w:val="24"/>
        </w:rPr>
        <w:t>терапевтического воздействия можно:</w:t>
      </w:r>
    </w:p>
    <w:p w:rsidR="003D343B" w:rsidRPr="00BE4982" w:rsidRDefault="003D343B" w:rsidP="00AD4B97">
      <w:pPr>
        <w:pStyle w:val="a0"/>
        <w:numPr>
          <w:ilvl w:val="0"/>
          <w:numId w:val="6"/>
        </w:numPr>
        <w:tabs>
          <w:tab w:val="left" w:pos="0"/>
        </w:tabs>
        <w:spacing w:after="0"/>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снизить эмоциональную тревожность,</w:t>
      </w:r>
    </w:p>
    <w:p w:rsidR="003D343B" w:rsidRPr="00BE4982" w:rsidRDefault="003D343B" w:rsidP="00AD4B97">
      <w:pPr>
        <w:pStyle w:val="a0"/>
        <w:numPr>
          <w:ilvl w:val="0"/>
          <w:numId w:val="6"/>
        </w:numPr>
        <w:tabs>
          <w:tab w:val="left" w:pos="0"/>
        </w:tabs>
        <w:spacing w:after="0"/>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повысить самооценку,</w:t>
      </w:r>
    </w:p>
    <w:p w:rsidR="003D343B" w:rsidRPr="00BE4982" w:rsidRDefault="003D343B" w:rsidP="00AD4B97">
      <w:pPr>
        <w:pStyle w:val="a0"/>
        <w:numPr>
          <w:ilvl w:val="0"/>
          <w:numId w:val="6"/>
        </w:numPr>
        <w:tabs>
          <w:tab w:val="left" w:pos="0"/>
        </w:tabs>
        <w:spacing w:after="0"/>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развить коммуникативные навыки,</w:t>
      </w:r>
    </w:p>
    <w:p w:rsidR="003D343B" w:rsidRPr="00BE4982" w:rsidRDefault="003D343B" w:rsidP="00AD4B97">
      <w:pPr>
        <w:pStyle w:val="a0"/>
        <w:numPr>
          <w:ilvl w:val="0"/>
          <w:numId w:val="6"/>
        </w:numPr>
        <w:tabs>
          <w:tab w:val="left" w:pos="0"/>
        </w:tabs>
        <w:spacing w:after="0"/>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способствовать развитию креативности,</w:t>
      </w:r>
    </w:p>
    <w:p w:rsidR="003D343B" w:rsidRPr="00BE4982" w:rsidRDefault="003D343B" w:rsidP="00AD4B97">
      <w:pPr>
        <w:pStyle w:val="a0"/>
        <w:numPr>
          <w:ilvl w:val="0"/>
          <w:numId w:val="6"/>
        </w:numPr>
        <w:tabs>
          <w:tab w:val="left" w:pos="0"/>
        </w:tabs>
        <w:spacing w:after="0"/>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улучшить детско-родительские отношения,</w:t>
      </w:r>
    </w:p>
    <w:p w:rsidR="00BE71D0" w:rsidRPr="00A64479" w:rsidRDefault="003D343B" w:rsidP="00AD4B97">
      <w:pPr>
        <w:pStyle w:val="a0"/>
        <w:numPr>
          <w:ilvl w:val="0"/>
          <w:numId w:val="6"/>
        </w:numPr>
        <w:tabs>
          <w:tab w:val="left" w:pos="0"/>
        </w:tabs>
        <w:spacing w:after="0"/>
        <w:ind w:firstLine="709"/>
        <w:contextualSpacing/>
        <w:jc w:val="both"/>
        <w:rPr>
          <w:rFonts w:ascii="Times New Roman" w:hAnsi="Times New Roman" w:cs="Times New Roman"/>
          <w:b/>
          <w:color w:val="000000"/>
          <w:sz w:val="24"/>
          <w:szCs w:val="24"/>
        </w:rPr>
      </w:pPr>
      <w:r w:rsidRPr="00BE4982">
        <w:rPr>
          <w:rFonts w:ascii="Times New Roman" w:hAnsi="Times New Roman" w:cs="Times New Roman"/>
          <w:color w:val="000000"/>
          <w:sz w:val="24"/>
          <w:szCs w:val="24"/>
        </w:rPr>
        <w:t>способствовать закреплению положительных поведенческих реакций</w:t>
      </w:r>
      <w:bookmarkStart w:id="0" w:name="i-2"/>
      <w:bookmarkEnd w:id="0"/>
      <w:r w:rsidRPr="00BE4982">
        <w:rPr>
          <w:rFonts w:ascii="Times New Roman" w:hAnsi="Times New Roman" w:cs="Times New Roman"/>
          <w:color w:val="000000"/>
          <w:sz w:val="24"/>
          <w:szCs w:val="24"/>
        </w:rPr>
        <w:t>.</w:t>
      </w: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Default="00A64479" w:rsidP="00AD4B97">
      <w:pPr>
        <w:pStyle w:val="a0"/>
        <w:tabs>
          <w:tab w:val="left" w:pos="0"/>
        </w:tabs>
        <w:spacing w:after="0"/>
        <w:contextualSpacing/>
        <w:jc w:val="both"/>
        <w:rPr>
          <w:rFonts w:ascii="Times New Roman" w:hAnsi="Times New Roman" w:cs="Times New Roman"/>
          <w:color w:val="000000"/>
          <w:sz w:val="24"/>
          <w:szCs w:val="24"/>
        </w:rPr>
      </w:pPr>
    </w:p>
    <w:p w:rsidR="00A64479" w:rsidRPr="00BE4982" w:rsidRDefault="00A64479" w:rsidP="00AD4B97">
      <w:pPr>
        <w:pStyle w:val="a0"/>
        <w:tabs>
          <w:tab w:val="left" w:pos="0"/>
        </w:tabs>
        <w:spacing w:after="0"/>
        <w:contextualSpacing/>
        <w:jc w:val="both"/>
        <w:rPr>
          <w:rFonts w:ascii="Times New Roman" w:hAnsi="Times New Roman" w:cs="Times New Roman"/>
          <w:b/>
          <w:color w:val="000000"/>
          <w:sz w:val="24"/>
          <w:szCs w:val="24"/>
        </w:rPr>
      </w:pPr>
    </w:p>
    <w:p w:rsidR="00A749CF" w:rsidRPr="00A749CF" w:rsidRDefault="00A749CF" w:rsidP="00AD4B97">
      <w:pPr>
        <w:pStyle w:val="2"/>
        <w:tabs>
          <w:tab w:val="clear" w:pos="1440"/>
        </w:tabs>
        <w:ind w:left="0" w:firstLine="0"/>
        <w:contextualSpacing/>
        <w:rPr>
          <w:rStyle w:val="a6"/>
          <w:rFonts w:cs="Times New Roman"/>
          <w:b/>
          <w:color w:val="000000"/>
          <w:sz w:val="24"/>
          <w:szCs w:val="24"/>
        </w:rPr>
      </w:pPr>
      <w:bookmarkStart w:id="1" w:name="i-6"/>
      <w:bookmarkEnd w:id="1"/>
      <w:r>
        <w:rPr>
          <w:rStyle w:val="a6"/>
          <w:rFonts w:cs="Times New Roman"/>
          <w:b/>
          <w:color w:val="000000"/>
          <w:sz w:val="24"/>
          <w:szCs w:val="24"/>
        </w:rPr>
        <w:lastRenderedPageBreak/>
        <w:t xml:space="preserve">2.2. </w:t>
      </w:r>
      <w:r w:rsidRPr="00A749CF">
        <w:rPr>
          <w:rStyle w:val="a6"/>
          <w:rFonts w:cs="Times New Roman"/>
          <w:b/>
          <w:color w:val="000000"/>
          <w:sz w:val="24"/>
          <w:szCs w:val="24"/>
        </w:rPr>
        <w:t>Методы арт-терапии</w:t>
      </w:r>
    </w:p>
    <w:p w:rsidR="003D343B" w:rsidRPr="00BE4982" w:rsidRDefault="003D343B" w:rsidP="00AD4B97">
      <w:pPr>
        <w:pStyle w:val="a0"/>
        <w:spacing w:after="225"/>
        <w:ind w:left="142"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 xml:space="preserve">В арт-терапии множество различных методов, которые воздействуют на состояние человека, оказывают психологическую помощь. В их основе находятся различные виды арт-терапии, связанные с творческой деятельностью. Каждый может выбрать свой метод. Все они оказывают хорошую помощь и при этом не требуют серьезных материальных затрат. </w:t>
      </w:r>
    </w:p>
    <w:p w:rsidR="003D343B" w:rsidRPr="00BE4982" w:rsidRDefault="003D343B" w:rsidP="00AD4B97">
      <w:pPr>
        <w:pStyle w:val="a0"/>
        <w:numPr>
          <w:ilvl w:val="0"/>
          <w:numId w:val="7"/>
        </w:numPr>
        <w:spacing w:after="225"/>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rPr>
        <w:t>Музыкотерапия                    Коллаж</w:t>
      </w:r>
    </w:p>
    <w:p w:rsidR="003D343B" w:rsidRPr="00BE4982" w:rsidRDefault="003D343B" w:rsidP="00AD4B97">
      <w:pPr>
        <w:pStyle w:val="a0"/>
        <w:numPr>
          <w:ilvl w:val="0"/>
          <w:numId w:val="7"/>
        </w:numPr>
        <w:spacing w:after="225"/>
        <w:ind w:firstLine="709"/>
        <w:contextualSpacing/>
        <w:jc w:val="both"/>
        <w:rPr>
          <w:rFonts w:ascii="Times New Roman" w:hAnsi="Times New Roman" w:cs="Times New Roman"/>
          <w:color w:val="000000"/>
          <w:sz w:val="24"/>
          <w:szCs w:val="24"/>
        </w:rPr>
      </w:pPr>
      <w:proofErr w:type="spellStart"/>
      <w:r w:rsidRPr="00BE4982">
        <w:rPr>
          <w:rFonts w:ascii="Times New Roman" w:hAnsi="Times New Roman" w:cs="Times New Roman"/>
          <w:color w:val="000000"/>
          <w:sz w:val="24"/>
          <w:szCs w:val="24"/>
        </w:rPr>
        <w:t>Библиотерапия</w:t>
      </w:r>
      <w:proofErr w:type="spellEnd"/>
      <w:r w:rsidRPr="00BE4982">
        <w:rPr>
          <w:rFonts w:ascii="Times New Roman" w:hAnsi="Times New Roman" w:cs="Times New Roman"/>
          <w:color w:val="000000"/>
          <w:sz w:val="24"/>
          <w:szCs w:val="24"/>
        </w:rPr>
        <w:t xml:space="preserve"> </w:t>
      </w:r>
      <w:r w:rsidR="002A1142">
        <w:rPr>
          <w:rFonts w:ascii="Times New Roman" w:hAnsi="Times New Roman" w:cs="Times New Roman"/>
          <w:color w:val="000000"/>
          <w:sz w:val="24"/>
          <w:szCs w:val="24"/>
        </w:rPr>
        <w:t xml:space="preserve">                    </w:t>
      </w:r>
      <w:r w:rsidRPr="00BE4982">
        <w:rPr>
          <w:rFonts w:ascii="Times New Roman" w:hAnsi="Times New Roman" w:cs="Times New Roman"/>
          <w:color w:val="000000"/>
          <w:sz w:val="24"/>
          <w:szCs w:val="24"/>
        </w:rPr>
        <w:t>Оригами</w:t>
      </w:r>
    </w:p>
    <w:p w:rsidR="003D343B" w:rsidRPr="00BE4982" w:rsidRDefault="003D343B" w:rsidP="00AD4B97">
      <w:pPr>
        <w:pStyle w:val="a0"/>
        <w:numPr>
          <w:ilvl w:val="0"/>
          <w:numId w:val="7"/>
        </w:numPr>
        <w:spacing w:after="225"/>
        <w:ind w:firstLine="709"/>
        <w:contextualSpacing/>
        <w:jc w:val="both"/>
        <w:rPr>
          <w:rFonts w:ascii="Times New Roman" w:hAnsi="Times New Roman" w:cs="Times New Roman"/>
          <w:color w:val="000000"/>
          <w:sz w:val="24"/>
          <w:szCs w:val="24"/>
        </w:rPr>
      </w:pPr>
      <w:proofErr w:type="spellStart"/>
      <w:r w:rsidRPr="00BE4982">
        <w:rPr>
          <w:rFonts w:ascii="Times New Roman" w:hAnsi="Times New Roman" w:cs="Times New Roman"/>
          <w:color w:val="000000"/>
          <w:sz w:val="24"/>
          <w:szCs w:val="24"/>
        </w:rPr>
        <w:t>Драмотерапия</w:t>
      </w:r>
      <w:proofErr w:type="spellEnd"/>
      <w:r w:rsidRPr="00BE4982">
        <w:rPr>
          <w:rFonts w:ascii="Times New Roman" w:hAnsi="Times New Roman" w:cs="Times New Roman"/>
          <w:color w:val="000000"/>
          <w:sz w:val="24"/>
          <w:szCs w:val="24"/>
        </w:rPr>
        <w:t xml:space="preserve"> </w:t>
      </w:r>
      <w:r w:rsidR="002A1142">
        <w:rPr>
          <w:rFonts w:ascii="Times New Roman" w:hAnsi="Times New Roman" w:cs="Times New Roman"/>
          <w:color w:val="000000"/>
          <w:sz w:val="24"/>
          <w:szCs w:val="24"/>
        </w:rPr>
        <w:t xml:space="preserve">                      </w:t>
      </w:r>
      <w:r w:rsidRPr="00BE4982">
        <w:rPr>
          <w:rFonts w:ascii="Times New Roman" w:hAnsi="Times New Roman" w:cs="Times New Roman"/>
          <w:color w:val="000000"/>
          <w:sz w:val="24"/>
          <w:szCs w:val="24"/>
        </w:rPr>
        <w:t>Песочная терапия</w:t>
      </w:r>
    </w:p>
    <w:p w:rsidR="003D343B" w:rsidRPr="00BE4982" w:rsidRDefault="003D343B" w:rsidP="00AD4B97">
      <w:pPr>
        <w:pStyle w:val="a0"/>
        <w:numPr>
          <w:ilvl w:val="0"/>
          <w:numId w:val="7"/>
        </w:numPr>
        <w:spacing w:after="225"/>
        <w:ind w:firstLine="709"/>
        <w:contextualSpacing/>
        <w:jc w:val="both"/>
        <w:rPr>
          <w:rFonts w:ascii="Times New Roman" w:hAnsi="Times New Roman" w:cs="Times New Roman"/>
          <w:color w:val="000000"/>
          <w:sz w:val="24"/>
          <w:szCs w:val="24"/>
        </w:rPr>
      </w:pPr>
      <w:proofErr w:type="spellStart"/>
      <w:r w:rsidRPr="00BE4982">
        <w:rPr>
          <w:rFonts w:ascii="Times New Roman" w:hAnsi="Times New Roman" w:cs="Times New Roman"/>
          <w:color w:val="000000"/>
          <w:sz w:val="24"/>
          <w:szCs w:val="24"/>
        </w:rPr>
        <w:t>Игротеапия</w:t>
      </w:r>
      <w:proofErr w:type="spellEnd"/>
      <w:r w:rsidR="002A1142">
        <w:rPr>
          <w:rFonts w:ascii="Times New Roman" w:hAnsi="Times New Roman" w:cs="Times New Roman"/>
          <w:color w:val="000000"/>
          <w:sz w:val="24"/>
          <w:szCs w:val="24"/>
        </w:rPr>
        <w:t xml:space="preserve">                           </w:t>
      </w:r>
      <w:proofErr w:type="spellStart"/>
      <w:r w:rsidRPr="00BE4982">
        <w:rPr>
          <w:rFonts w:ascii="Times New Roman" w:hAnsi="Times New Roman" w:cs="Times New Roman"/>
          <w:color w:val="000000"/>
          <w:sz w:val="24"/>
          <w:szCs w:val="24"/>
        </w:rPr>
        <w:t>Сказкотерапия</w:t>
      </w:r>
      <w:proofErr w:type="spellEnd"/>
    </w:p>
    <w:p w:rsidR="003D343B" w:rsidRPr="00BE4982" w:rsidRDefault="003D343B" w:rsidP="00AD4B97">
      <w:pPr>
        <w:pStyle w:val="a0"/>
        <w:numPr>
          <w:ilvl w:val="0"/>
          <w:numId w:val="7"/>
        </w:numPr>
        <w:spacing w:after="225"/>
        <w:ind w:firstLine="709"/>
        <w:contextualSpacing/>
        <w:jc w:val="both"/>
        <w:rPr>
          <w:rFonts w:ascii="Times New Roman" w:hAnsi="Times New Roman" w:cs="Times New Roman"/>
          <w:color w:val="000000"/>
          <w:sz w:val="24"/>
          <w:szCs w:val="24"/>
        </w:rPr>
      </w:pPr>
      <w:proofErr w:type="spellStart"/>
      <w:r w:rsidRPr="00BE4982">
        <w:rPr>
          <w:rFonts w:ascii="Times New Roman" w:hAnsi="Times New Roman" w:cs="Times New Roman"/>
          <w:color w:val="000000"/>
          <w:sz w:val="24"/>
          <w:szCs w:val="24"/>
        </w:rPr>
        <w:t>Изотерапия</w:t>
      </w:r>
      <w:proofErr w:type="spellEnd"/>
      <w:r w:rsidR="002A1142">
        <w:rPr>
          <w:rFonts w:ascii="Times New Roman" w:hAnsi="Times New Roman" w:cs="Times New Roman"/>
          <w:color w:val="000000"/>
          <w:sz w:val="24"/>
          <w:szCs w:val="24"/>
        </w:rPr>
        <w:t xml:space="preserve">                           </w:t>
      </w:r>
      <w:proofErr w:type="spellStart"/>
      <w:r w:rsidRPr="00BE4982">
        <w:rPr>
          <w:rFonts w:ascii="Times New Roman" w:hAnsi="Times New Roman" w:cs="Times New Roman"/>
          <w:color w:val="000000"/>
          <w:sz w:val="24"/>
          <w:szCs w:val="24"/>
        </w:rPr>
        <w:t>Цветотерапия</w:t>
      </w:r>
      <w:proofErr w:type="spellEnd"/>
    </w:p>
    <w:p w:rsidR="003D343B" w:rsidRPr="00B33ED7" w:rsidRDefault="003D343B" w:rsidP="00AD4B97">
      <w:pPr>
        <w:pStyle w:val="a0"/>
        <w:numPr>
          <w:ilvl w:val="0"/>
          <w:numId w:val="7"/>
        </w:numPr>
        <w:spacing w:after="225"/>
        <w:ind w:firstLine="709"/>
        <w:contextualSpacing/>
        <w:jc w:val="both"/>
        <w:rPr>
          <w:rFonts w:ascii="Times New Roman" w:hAnsi="Times New Roman" w:cs="Times New Roman"/>
          <w:color w:val="000000"/>
          <w:sz w:val="24"/>
          <w:szCs w:val="24"/>
        </w:rPr>
      </w:pPr>
      <w:proofErr w:type="spellStart"/>
      <w:r w:rsidRPr="00BE4982">
        <w:rPr>
          <w:rFonts w:ascii="Times New Roman" w:hAnsi="Times New Roman" w:cs="Times New Roman"/>
          <w:color w:val="000000"/>
          <w:sz w:val="24"/>
          <w:szCs w:val="24"/>
        </w:rPr>
        <w:t>Маскотерапия</w:t>
      </w:r>
      <w:proofErr w:type="spellEnd"/>
      <w:r w:rsidR="002A1142">
        <w:rPr>
          <w:rFonts w:ascii="Times New Roman" w:hAnsi="Times New Roman" w:cs="Times New Roman"/>
          <w:color w:val="000000"/>
          <w:sz w:val="24"/>
          <w:szCs w:val="24"/>
        </w:rPr>
        <w:t xml:space="preserve">                      </w:t>
      </w:r>
      <w:r w:rsidRPr="00B33ED7">
        <w:rPr>
          <w:rFonts w:ascii="Times New Roman" w:hAnsi="Times New Roman" w:cs="Times New Roman"/>
          <w:color w:val="000000"/>
          <w:sz w:val="24"/>
          <w:szCs w:val="24"/>
        </w:rPr>
        <w:t xml:space="preserve">Фототерапия  </w:t>
      </w:r>
    </w:p>
    <w:p w:rsidR="00243CEB" w:rsidRPr="00BE4982" w:rsidRDefault="00243CEB" w:rsidP="00AD4B97">
      <w:pPr>
        <w:pStyle w:val="a0"/>
        <w:spacing w:after="225"/>
        <w:ind w:left="360" w:firstLine="709"/>
        <w:contextualSpacing/>
        <w:jc w:val="both"/>
        <w:rPr>
          <w:rFonts w:ascii="Times New Roman" w:hAnsi="Times New Roman" w:cs="Times New Roman"/>
          <w:color w:val="000000"/>
          <w:sz w:val="24"/>
          <w:szCs w:val="24"/>
        </w:rPr>
      </w:pPr>
    </w:p>
    <w:p w:rsidR="003D343B" w:rsidRPr="00BE4982" w:rsidRDefault="003D343B" w:rsidP="00AD4B97">
      <w:pPr>
        <w:pStyle w:val="a0"/>
        <w:spacing w:after="0"/>
        <w:ind w:firstLine="709"/>
        <w:contextualSpacing/>
        <w:jc w:val="both"/>
        <w:rPr>
          <w:rFonts w:ascii="Times New Roman" w:hAnsi="Times New Roman" w:cs="Times New Roman"/>
          <w:color w:val="000000"/>
          <w:sz w:val="24"/>
          <w:szCs w:val="24"/>
        </w:rPr>
      </w:pPr>
      <w:r w:rsidRPr="00BE4982">
        <w:rPr>
          <w:rFonts w:ascii="Times New Roman" w:hAnsi="Times New Roman" w:cs="Times New Roman"/>
          <w:b/>
          <w:bCs/>
          <w:color w:val="000000"/>
          <w:sz w:val="24"/>
          <w:szCs w:val="24"/>
        </w:rPr>
        <w:t>Музыкальная терапия. </w:t>
      </w:r>
      <w:proofErr w:type="gramStart"/>
      <w:r w:rsidRPr="00BE4982">
        <w:rPr>
          <w:rFonts w:ascii="Times New Roman" w:hAnsi="Times New Roman" w:cs="Times New Roman"/>
          <w:color w:val="000000"/>
          <w:sz w:val="24"/>
          <w:szCs w:val="24"/>
        </w:rPr>
        <w:t>Музыкотерапия очень эффектна в коррекции нарушения общения, возникших у детей по разным причинам.</w:t>
      </w:r>
      <w:proofErr w:type="gramEnd"/>
      <w:r w:rsidRPr="00BE4982">
        <w:rPr>
          <w:rFonts w:ascii="Times New Roman" w:hAnsi="Times New Roman" w:cs="Times New Roman"/>
          <w:color w:val="000000"/>
          <w:sz w:val="24"/>
          <w:szCs w:val="24"/>
        </w:rPr>
        <w:t xml:space="preserve"> Контакт с помощью музыки безопасен, ненавязчив, индивидуализирован, снимает страхи, напряжённость</w:t>
      </w:r>
    </w:p>
    <w:p w:rsidR="00243CEB" w:rsidRPr="00BE4982" w:rsidRDefault="003D343B" w:rsidP="00AD4B97">
      <w:pPr>
        <w:pStyle w:val="a8"/>
        <w:spacing w:line="276" w:lineRule="auto"/>
        <w:ind w:firstLine="709"/>
        <w:contextualSpacing/>
        <w:jc w:val="both"/>
        <w:rPr>
          <w:rFonts w:ascii="Times New Roman" w:hAnsi="Times New Roman" w:cs="Times New Roman"/>
          <w:sz w:val="24"/>
          <w:szCs w:val="24"/>
          <w:shd w:val="clear" w:color="auto" w:fill="FFFFFF"/>
        </w:rPr>
      </w:pPr>
      <w:proofErr w:type="spellStart"/>
      <w:r w:rsidRPr="00BE4982">
        <w:rPr>
          <w:rFonts w:ascii="Times New Roman" w:hAnsi="Times New Roman" w:cs="Times New Roman"/>
          <w:b/>
          <w:bCs/>
          <w:sz w:val="24"/>
          <w:szCs w:val="24"/>
        </w:rPr>
        <w:t>Сказкотерапия</w:t>
      </w:r>
      <w:proofErr w:type="spellEnd"/>
      <w:r w:rsidRPr="00BE4982">
        <w:rPr>
          <w:rFonts w:ascii="Times New Roman" w:hAnsi="Times New Roman" w:cs="Times New Roman"/>
          <w:b/>
          <w:bCs/>
          <w:sz w:val="24"/>
          <w:szCs w:val="24"/>
        </w:rPr>
        <w:t xml:space="preserve"> – </w:t>
      </w:r>
      <w:r w:rsidRPr="00BE4982">
        <w:rPr>
          <w:rFonts w:ascii="Times New Roman" w:hAnsi="Times New Roman" w:cs="Times New Roman"/>
          <w:sz w:val="24"/>
          <w:szCs w:val="24"/>
        </w:rPr>
        <w:t>метод, использующий сказочную форму для интеграции личности, развития творческих способностей, расширения сознания, совершенствования взаимодействия с окружающим  миром.</w:t>
      </w:r>
    </w:p>
    <w:p w:rsidR="003D343B" w:rsidRPr="00BE4982" w:rsidRDefault="003D343B" w:rsidP="00AD4B97">
      <w:pPr>
        <w:pStyle w:val="a8"/>
        <w:spacing w:line="276" w:lineRule="auto"/>
        <w:ind w:firstLine="709"/>
        <w:contextualSpacing/>
        <w:jc w:val="both"/>
        <w:rPr>
          <w:rFonts w:ascii="Times New Roman" w:hAnsi="Times New Roman" w:cs="Times New Roman"/>
          <w:color w:val="000000"/>
          <w:sz w:val="24"/>
          <w:szCs w:val="24"/>
        </w:rPr>
      </w:pPr>
      <w:r w:rsidRPr="00BE4982">
        <w:rPr>
          <w:rFonts w:ascii="Times New Roman" w:hAnsi="Times New Roman" w:cs="Times New Roman"/>
          <w:b/>
          <w:bCs/>
          <w:color w:val="000000"/>
          <w:sz w:val="24"/>
          <w:szCs w:val="24"/>
        </w:rPr>
        <w:t>Песочная терапия – </w:t>
      </w:r>
      <w:r w:rsidRPr="00BE4982">
        <w:rPr>
          <w:rFonts w:ascii="Times New Roman" w:hAnsi="Times New Roman" w:cs="Times New Roman"/>
          <w:color w:val="000000"/>
          <w:sz w:val="24"/>
          <w:szCs w:val="24"/>
        </w:rPr>
        <w:t>одним из основных механизмов позитивного воздействия песочной терапии основан на том, что ребёнок получает опыт создания маленького мира, являющегося символическим выражением его способности и права строить свою жизнь, свой мир собственными рукам</w:t>
      </w:r>
      <w:r w:rsidR="00723A8A" w:rsidRPr="00BE4982">
        <w:rPr>
          <w:rFonts w:ascii="Times New Roman" w:hAnsi="Times New Roman" w:cs="Times New Roman"/>
          <w:color w:val="000000"/>
          <w:sz w:val="24"/>
          <w:szCs w:val="24"/>
        </w:rPr>
        <w:t>и.</w:t>
      </w:r>
    </w:p>
    <w:p w:rsidR="003D343B" w:rsidRPr="00BE4982" w:rsidRDefault="003D343B" w:rsidP="00AD4B97">
      <w:pPr>
        <w:pStyle w:val="a0"/>
        <w:spacing w:after="225"/>
        <w:ind w:firstLine="709"/>
        <w:contextualSpacing/>
        <w:jc w:val="both"/>
        <w:rPr>
          <w:rFonts w:ascii="Times New Roman" w:hAnsi="Times New Roman" w:cs="Times New Roman"/>
          <w:color w:val="000000"/>
          <w:sz w:val="24"/>
          <w:szCs w:val="24"/>
        </w:rPr>
      </w:pPr>
      <w:r w:rsidRPr="00BE4982">
        <w:rPr>
          <w:rFonts w:ascii="Times New Roman" w:hAnsi="Times New Roman" w:cs="Times New Roman"/>
          <w:b/>
          <w:bCs/>
          <w:color w:val="000000"/>
          <w:sz w:val="24"/>
          <w:szCs w:val="24"/>
          <w:u w:val="single"/>
        </w:rPr>
        <w:t>Колла</w:t>
      </w:r>
      <w:proofErr w:type="gramStart"/>
      <w:r w:rsidRPr="00BE4982">
        <w:rPr>
          <w:rFonts w:ascii="Times New Roman" w:hAnsi="Times New Roman" w:cs="Times New Roman"/>
          <w:b/>
          <w:bCs/>
          <w:color w:val="000000"/>
          <w:sz w:val="24"/>
          <w:szCs w:val="24"/>
          <w:u w:val="single"/>
        </w:rPr>
        <w:t>ж</w:t>
      </w:r>
      <w:r w:rsidRPr="00BE4982">
        <w:rPr>
          <w:rFonts w:ascii="Times New Roman" w:hAnsi="Times New Roman" w:cs="Times New Roman"/>
          <w:color w:val="000000"/>
          <w:sz w:val="24"/>
          <w:szCs w:val="24"/>
        </w:rPr>
        <w:t>–</w:t>
      </w:r>
      <w:proofErr w:type="gramEnd"/>
      <w:r w:rsidRPr="00BE4982">
        <w:rPr>
          <w:rFonts w:ascii="Times New Roman" w:hAnsi="Times New Roman" w:cs="Times New Roman"/>
          <w:color w:val="000000"/>
          <w:sz w:val="24"/>
          <w:szCs w:val="24"/>
        </w:rPr>
        <w:t xml:space="preserve"> (от фр.</w:t>
      </w:r>
      <w:r w:rsidRPr="00BE4982">
        <w:rPr>
          <w:rFonts w:ascii="Times New Roman" w:hAnsi="Times New Roman" w:cs="Times New Roman"/>
          <w:i/>
          <w:iCs/>
          <w:color w:val="000000"/>
          <w:sz w:val="24"/>
          <w:szCs w:val="24"/>
          <w:lang w:val="fr-FR"/>
        </w:rPr>
        <w:t>collage</w:t>
      </w:r>
      <w:r w:rsidRPr="00BE4982">
        <w:rPr>
          <w:rFonts w:ascii="Times New Roman" w:hAnsi="Times New Roman" w:cs="Times New Roman"/>
          <w:color w:val="000000"/>
          <w:sz w:val="24"/>
          <w:szCs w:val="24"/>
        </w:rPr>
        <w:t> — наклеивание) — технический приём в изобразительном искусстве, заключающийся в наклеивании на подложку предметов и материалов, отличающихся от основы по цвету и фактуре.</w:t>
      </w:r>
      <w:r w:rsidR="00E269EA">
        <w:rPr>
          <w:rFonts w:ascii="Times New Roman" w:hAnsi="Times New Roman" w:cs="Times New Roman"/>
          <w:color w:val="000000"/>
          <w:sz w:val="24"/>
          <w:szCs w:val="24"/>
        </w:rPr>
        <w:t xml:space="preserve"> </w:t>
      </w:r>
      <w:r w:rsidRPr="00BE4982">
        <w:rPr>
          <w:rFonts w:ascii="Times New Roman" w:hAnsi="Times New Roman" w:cs="Times New Roman"/>
          <w:color w:val="000000"/>
          <w:sz w:val="24"/>
          <w:szCs w:val="24"/>
        </w:rPr>
        <w:t>Материалом служ</w:t>
      </w:r>
      <w:r w:rsidR="000E798F">
        <w:rPr>
          <w:rFonts w:ascii="Times New Roman" w:hAnsi="Times New Roman" w:cs="Times New Roman"/>
          <w:color w:val="000000"/>
          <w:sz w:val="24"/>
          <w:szCs w:val="24"/>
        </w:rPr>
        <w:t>а</w:t>
      </w:r>
      <w:r w:rsidRPr="00BE4982">
        <w:rPr>
          <w:rFonts w:ascii="Times New Roman" w:hAnsi="Times New Roman" w:cs="Times New Roman"/>
          <w:color w:val="000000"/>
          <w:sz w:val="24"/>
          <w:szCs w:val="24"/>
        </w:rPr>
        <w:t>т газеты, глянцевые журналы, природные материалы, различные предметы.</w:t>
      </w:r>
    </w:p>
    <w:p w:rsidR="003D343B" w:rsidRPr="00BE4982" w:rsidRDefault="003D343B" w:rsidP="00AD4B97">
      <w:pPr>
        <w:pStyle w:val="a0"/>
        <w:spacing w:after="0"/>
        <w:ind w:firstLine="709"/>
        <w:contextualSpacing/>
        <w:jc w:val="both"/>
        <w:rPr>
          <w:rFonts w:ascii="Times New Roman" w:hAnsi="Times New Roman" w:cs="Times New Roman"/>
          <w:color w:val="252525"/>
          <w:sz w:val="24"/>
          <w:szCs w:val="24"/>
        </w:rPr>
      </w:pPr>
      <w:proofErr w:type="spellStart"/>
      <w:r w:rsidRPr="00BE4982">
        <w:rPr>
          <w:rFonts w:ascii="Times New Roman" w:hAnsi="Times New Roman" w:cs="Times New Roman"/>
          <w:b/>
          <w:color w:val="252525"/>
          <w:sz w:val="24"/>
          <w:szCs w:val="24"/>
          <w:u w:val="single"/>
        </w:rPr>
        <w:t>Орига́ми</w:t>
      </w:r>
      <w:proofErr w:type="spellEnd"/>
      <w:r w:rsidRPr="00BE4982">
        <w:rPr>
          <w:rFonts w:ascii="Times New Roman" w:hAnsi="Times New Roman" w:cs="Times New Roman"/>
          <w:color w:val="252525"/>
          <w:sz w:val="24"/>
          <w:szCs w:val="24"/>
        </w:rPr>
        <w:t> (</w:t>
      </w:r>
      <w:proofErr w:type="spellStart"/>
      <w:r w:rsidR="00276593">
        <w:fldChar w:fldCharType="begin"/>
      </w:r>
      <w:r w:rsidR="00276593">
        <w:instrText xml:space="preserve"> HYPERLINK "https://ru.wikipedia.org/wiki/Японский_язык" </w:instrText>
      </w:r>
      <w:r w:rsidR="00276593">
        <w:fldChar w:fldCharType="separate"/>
      </w:r>
      <w:r w:rsidRPr="00BE4982">
        <w:rPr>
          <w:rFonts w:ascii="Times New Roman" w:hAnsi="Times New Roman" w:cs="Times New Roman"/>
          <w:sz w:val="24"/>
          <w:szCs w:val="24"/>
        </w:rPr>
        <w:t>яп</w:t>
      </w:r>
      <w:r w:rsidRPr="00BE4982">
        <w:rPr>
          <w:rFonts w:ascii="Times New Roman" w:hAnsi="Times New Roman" w:cs="Times New Roman"/>
          <w:color w:val="0B0080"/>
          <w:sz w:val="24"/>
          <w:szCs w:val="24"/>
        </w:rPr>
        <w:t>.</w:t>
      </w:r>
      <w:r w:rsidR="00276593">
        <w:rPr>
          <w:rFonts w:ascii="Times New Roman" w:hAnsi="Times New Roman" w:cs="Times New Roman"/>
          <w:color w:val="0B0080"/>
          <w:sz w:val="24"/>
          <w:szCs w:val="24"/>
        </w:rPr>
        <w:fldChar w:fldCharType="end"/>
      </w:r>
      <w:r w:rsidR="00243CEB" w:rsidRPr="00BE4982">
        <w:rPr>
          <w:rFonts w:ascii="Times New Roman" w:hAnsi="Times New Roman" w:cs="Times New Roman"/>
          <w:color w:val="252525"/>
          <w:sz w:val="24"/>
          <w:szCs w:val="24"/>
        </w:rPr>
        <w:t>букв.</w:t>
      </w:r>
      <w:proofErr w:type="gramStart"/>
      <w:r w:rsidR="00243CEB" w:rsidRPr="00BE4982">
        <w:rPr>
          <w:rFonts w:ascii="Times New Roman" w:hAnsi="Times New Roman" w:cs="Times New Roman"/>
          <w:color w:val="252525"/>
          <w:sz w:val="24"/>
          <w:szCs w:val="24"/>
        </w:rPr>
        <w:t>:</w:t>
      </w:r>
      <w:r w:rsidRPr="00BE4982">
        <w:rPr>
          <w:rFonts w:ascii="Times New Roman" w:hAnsi="Times New Roman" w:cs="Times New Roman"/>
          <w:color w:val="252525"/>
          <w:sz w:val="24"/>
          <w:szCs w:val="24"/>
        </w:rPr>
        <w:t>«</w:t>
      </w:r>
      <w:proofErr w:type="gramEnd"/>
      <w:r w:rsidRPr="00BE4982">
        <w:rPr>
          <w:rFonts w:ascii="Times New Roman" w:hAnsi="Times New Roman" w:cs="Times New Roman"/>
          <w:color w:val="252525"/>
          <w:sz w:val="24"/>
          <w:szCs w:val="24"/>
        </w:rPr>
        <w:t>сложенная</w:t>
      </w:r>
      <w:proofErr w:type="spellEnd"/>
      <w:r w:rsidRPr="00BE4982">
        <w:rPr>
          <w:rFonts w:ascii="Times New Roman" w:hAnsi="Times New Roman" w:cs="Times New Roman"/>
          <w:color w:val="252525"/>
          <w:sz w:val="24"/>
          <w:szCs w:val="24"/>
        </w:rPr>
        <w:t xml:space="preserve"> бумага») — вид </w:t>
      </w:r>
      <w:hyperlink r:id="rId9" w:history="1">
        <w:r w:rsidRPr="00BE4982">
          <w:rPr>
            <w:rFonts w:ascii="Times New Roman" w:hAnsi="Times New Roman" w:cs="Times New Roman"/>
            <w:sz w:val="24"/>
            <w:szCs w:val="24"/>
          </w:rPr>
          <w:t>декоративно-прикладного искусства</w:t>
        </w:r>
      </w:hyperlink>
      <w:r w:rsidRPr="00BE4982">
        <w:rPr>
          <w:rFonts w:ascii="Times New Roman" w:hAnsi="Times New Roman" w:cs="Times New Roman"/>
          <w:sz w:val="24"/>
          <w:szCs w:val="24"/>
        </w:rPr>
        <w:t>; древнее искусство складывания фигурок из </w:t>
      </w:r>
      <w:hyperlink r:id="rId10" w:history="1">
        <w:r w:rsidRPr="00BE4982">
          <w:rPr>
            <w:rFonts w:ascii="Times New Roman" w:hAnsi="Times New Roman" w:cs="Times New Roman"/>
            <w:sz w:val="24"/>
            <w:szCs w:val="24"/>
          </w:rPr>
          <w:t>бумаги</w:t>
        </w:r>
      </w:hyperlink>
      <w:r w:rsidRPr="00BE4982">
        <w:rPr>
          <w:rFonts w:ascii="Times New Roman" w:hAnsi="Times New Roman" w:cs="Times New Roman"/>
          <w:sz w:val="24"/>
          <w:szCs w:val="24"/>
        </w:rPr>
        <w:t>.</w:t>
      </w:r>
      <w:r w:rsidR="00E269EA">
        <w:rPr>
          <w:rFonts w:ascii="Times New Roman" w:hAnsi="Times New Roman" w:cs="Times New Roman"/>
          <w:sz w:val="24"/>
          <w:szCs w:val="24"/>
        </w:rPr>
        <w:t xml:space="preserve"> </w:t>
      </w:r>
      <w:r w:rsidRPr="00BE4982">
        <w:rPr>
          <w:rFonts w:ascii="Times New Roman" w:hAnsi="Times New Roman" w:cs="Times New Roman"/>
          <w:sz w:val="24"/>
          <w:szCs w:val="24"/>
        </w:rPr>
        <w:t>Классич</w:t>
      </w:r>
      <w:r w:rsidRPr="00BE4982">
        <w:rPr>
          <w:rFonts w:ascii="Times New Roman" w:hAnsi="Times New Roman" w:cs="Times New Roman"/>
          <w:color w:val="252525"/>
          <w:sz w:val="24"/>
          <w:szCs w:val="24"/>
        </w:rPr>
        <w:t xml:space="preserve">еское оригами предписывает использование одного листа бумаги без применения клея и ножниц. </w:t>
      </w:r>
    </w:p>
    <w:p w:rsidR="003D343B" w:rsidRPr="00BE4982" w:rsidRDefault="003D343B" w:rsidP="00AD4B97">
      <w:pPr>
        <w:pStyle w:val="3"/>
        <w:tabs>
          <w:tab w:val="clear" w:pos="2160"/>
        </w:tabs>
        <w:spacing w:before="0" w:after="0"/>
        <w:ind w:left="0" w:firstLine="709"/>
        <w:contextualSpacing/>
        <w:jc w:val="both"/>
        <w:rPr>
          <w:rStyle w:val="a6"/>
          <w:rFonts w:cs="Times New Roman"/>
          <w:b/>
          <w:color w:val="000000"/>
          <w:sz w:val="24"/>
          <w:szCs w:val="24"/>
        </w:rPr>
      </w:pPr>
      <w:bookmarkStart w:id="2" w:name="i-7"/>
      <w:bookmarkEnd w:id="2"/>
      <w:r w:rsidRPr="00BE4982">
        <w:rPr>
          <w:rStyle w:val="a6"/>
          <w:rFonts w:cs="Times New Roman"/>
          <w:b/>
          <w:color w:val="000000"/>
          <w:sz w:val="24"/>
          <w:szCs w:val="24"/>
        </w:rPr>
        <w:t> </w:t>
      </w:r>
      <w:proofErr w:type="spellStart"/>
      <w:r w:rsidRPr="00BE4982">
        <w:rPr>
          <w:rStyle w:val="a6"/>
          <w:rFonts w:cs="Times New Roman"/>
          <w:b/>
          <w:color w:val="000000"/>
          <w:sz w:val="24"/>
          <w:szCs w:val="24"/>
        </w:rPr>
        <w:t>Изотерапия</w:t>
      </w:r>
      <w:proofErr w:type="spellEnd"/>
      <w:r w:rsidRPr="00BE4982">
        <w:rPr>
          <w:rStyle w:val="a6"/>
          <w:rFonts w:cs="Times New Roman"/>
          <w:b/>
          <w:color w:val="000000"/>
          <w:sz w:val="24"/>
          <w:szCs w:val="24"/>
        </w:rPr>
        <w:t xml:space="preserve"> (рисуночная терапия)</w:t>
      </w:r>
    </w:p>
    <w:p w:rsidR="003D343B" w:rsidRPr="00BE4982" w:rsidRDefault="003D343B" w:rsidP="00AD4B97">
      <w:pPr>
        <w:pStyle w:val="a0"/>
        <w:spacing w:after="0"/>
        <w:ind w:firstLine="709"/>
        <w:contextualSpacing/>
        <w:jc w:val="both"/>
        <w:rPr>
          <w:rFonts w:ascii="Times New Roman" w:hAnsi="Times New Roman" w:cs="Times New Roman"/>
          <w:color w:val="000000"/>
          <w:sz w:val="24"/>
          <w:szCs w:val="24"/>
          <w:shd w:val="clear" w:color="auto" w:fill="FFFFFF"/>
        </w:rPr>
      </w:pPr>
      <w:r w:rsidRPr="00BE4982">
        <w:rPr>
          <w:rFonts w:ascii="Times New Roman" w:hAnsi="Times New Roman" w:cs="Times New Roman"/>
          <w:color w:val="000000"/>
          <w:sz w:val="24"/>
          <w:szCs w:val="24"/>
          <w:shd w:val="clear" w:color="auto" w:fill="FFFFFF"/>
        </w:rPr>
        <w:t>Одной из основных и самых эффективных методик арт-терапии является терапия с помощью изобразительного искусства. Прежде всего, это рисование. Процесс и результат анализируется по характеру изображенных на листе форм и линий, времени, потраченному на рисунок, преобладающим цветам.</w:t>
      </w:r>
      <w:bookmarkStart w:id="3" w:name="i-9"/>
      <w:bookmarkEnd w:id="3"/>
    </w:p>
    <w:p w:rsidR="002F5BD1" w:rsidRDefault="003D343B" w:rsidP="00AD4B97">
      <w:pPr>
        <w:pStyle w:val="a0"/>
        <w:spacing w:after="225"/>
        <w:ind w:firstLine="709"/>
        <w:contextualSpacing/>
        <w:jc w:val="both"/>
        <w:rPr>
          <w:rFonts w:ascii="Times New Roman" w:hAnsi="Times New Roman" w:cs="Times New Roman"/>
          <w:b/>
          <w:bCs/>
          <w:i/>
          <w:color w:val="000000"/>
          <w:sz w:val="24"/>
          <w:szCs w:val="24"/>
        </w:rPr>
      </w:pPr>
      <w:r w:rsidRPr="00BE4982">
        <w:rPr>
          <w:rFonts w:ascii="Times New Roman" w:hAnsi="Times New Roman" w:cs="Times New Roman"/>
          <w:b/>
          <w:bCs/>
          <w:i/>
          <w:color w:val="000000"/>
          <w:sz w:val="24"/>
          <w:szCs w:val="24"/>
        </w:rPr>
        <w:t xml:space="preserve">Приёмы </w:t>
      </w:r>
      <w:proofErr w:type="spellStart"/>
      <w:r w:rsidRPr="00BE4982">
        <w:rPr>
          <w:rFonts w:ascii="Times New Roman" w:hAnsi="Times New Roman" w:cs="Times New Roman"/>
          <w:b/>
          <w:bCs/>
          <w:i/>
          <w:color w:val="000000"/>
          <w:sz w:val="24"/>
          <w:szCs w:val="24"/>
        </w:rPr>
        <w:t>изотерапии</w:t>
      </w:r>
      <w:proofErr w:type="spellEnd"/>
      <w:r w:rsidR="00243CEB" w:rsidRPr="00BE4982">
        <w:rPr>
          <w:rFonts w:ascii="Times New Roman" w:hAnsi="Times New Roman" w:cs="Times New Roman"/>
          <w:b/>
          <w:bCs/>
          <w:i/>
          <w:color w:val="000000"/>
          <w:sz w:val="24"/>
          <w:szCs w:val="24"/>
        </w:rPr>
        <w:t>:</w:t>
      </w:r>
    </w:p>
    <w:p w:rsidR="002F5BD1" w:rsidRPr="002F5BD1" w:rsidRDefault="003D343B" w:rsidP="00AD4B97">
      <w:pPr>
        <w:pStyle w:val="a0"/>
        <w:numPr>
          <w:ilvl w:val="0"/>
          <w:numId w:val="20"/>
        </w:numPr>
        <w:spacing w:after="225"/>
        <w:ind w:left="284" w:hanging="284"/>
        <w:contextualSpacing/>
        <w:jc w:val="both"/>
        <w:rPr>
          <w:rFonts w:ascii="Times New Roman" w:hAnsi="Times New Roman" w:cs="Times New Roman"/>
          <w:b/>
          <w:bCs/>
          <w:i/>
          <w:color w:val="000000"/>
          <w:sz w:val="24"/>
          <w:szCs w:val="24"/>
        </w:rPr>
      </w:pPr>
      <w:r w:rsidRPr="00BE4982">
        <w:rPr>
          <w:rFonts w:ascii="Times New Roman" w:hAnsi="Times New Roman" w:cs="Times New Roman"/>
          <w:bCs/>
          <w:i/>
          <w:color w:val="000000"/>
          <w:sz w:val="24"/>
          <w:szCs w:val="24"/>
        </w:rPr>
        <w:t>Рисование в «воздухе»</w:t>
      </w:r>
      <w:r w:rsidRPr="00BE4982">
        <w:rPr>
          <w:rFonts w:ascii="Times New Roman" w:hAnsi="Times New Roman" w:cs="Times New Roman"/>
          <w:bCs/>
          <w:color w:val="000000"/>
          <w:sz w:val="24"/>
          <w:szCs w:val="24"/>
        </w:rPr>
        <w:t xml:space="preserve"> - учитель рису</w:t>
      </w:r>
      <w:r w:rsidR="002F5BD1">
        <w:rPr>
          <w:rFonts w:ascii="Times New Roman" w:hAnsi="Times New Roman" w:cs="Times New Roman"/>
          <w:bCs/>
          <w:color w:val="000000"/>
          <w:sz w:val="24"/>
          <w:szCs w:val="24"/>
        </w:rPr>
        <w:t>ет в воздухе какую-либо фигуру,</w:t>
      </w:r>
    </w:p>
    <w:p w:rsidR="002F5BD1" w:rsidRDefault="003D343B" w:rsidP="00AD4B97">
      <w:pPr>
        <w:pStyle w:val="a0"/>
        <w:spacing w:after="225"/>
        <w:ind w:left="709" w:hanging="720"/>
        <w:contextualSpacing/>
        <w:jc w:val="both"/>
        <w:rPr>
          <w:rFonts w:ascii="Times New Roman" w:hAnsi="Times New Roman" w:cs="Times New Roman"/>
          <w:bCs/>
          <w:color w:val="000000"/>
          <w:sz w:val="24"/>
          <w:szCs w:val="24"/>
        </w:rPr>
      </w:pPr>
      <w:proofErr w:type="gramStart"/>
      <w:r w:rsidRPr="00BE4982">
        <w:rPr>
          <w:rFonts w:ascii="Times New Roman" w:hAnsi="Times New Roman" w:cs="Times New Roman"/>
          <w:bCs/>
          <w:color w:val="000000"/>
          <w:sz w:val="24"/>
          <w:szCs w:val="24"/>
        </w:rPr>
        <w:t>изображающую</w:t>
      </w:r>
      <w:proofErr w:type="gramEnd"/>
      <w:r w:rsidRPr="00BE4982">
        <w:rPr>
          <w:rFonts w:ascii="Times New Roman" w:hAnsi="Times New Roman" w:cs="Times New Roman"/>
          <w:bCs/>
          <w:color w:val="000000"/>
          <w:sz w:val="24"/>
          <w:szCs w:val="24"/>
        </w:rPr>
        <w:t xml:space="preserve"> простой предмет. Затем просит ребенка </w:t>
      </w:r>
      <w:r w:rsidR="002F5BD1">
        <w:rPr>
          <w:rFonts w:ascii="Times New Roman" w:hAnsi="Times New Roman" w:cs="Times New Roman"/>
          <w:bCs/>
          <w:color w:val="000000"/>
          <w:sz w:val="24"/>
          <w:szCs w:val="24"/>
        </w:rPr>
        <w:t xml:space="preserve">повторить изображение сначала в </w:t>
      </w:r>
      <w:r w:rsidRPr="00BE4982">
        <w:rPr>
          <w:rFonts w:ascii="Times New Roman" w:hAnsi="Times New Roman" w:cs="Times New Roman"/>
          <w:bCs/>
          <w:color w:val="000000"/>
          <w:sz w:val="24"/>
          <w:szCs w:val="24"/>
        </w:rPr>
        <w:t xml:space="preserve">воздухе, а потом на бумаге. </w:t>
      </w:r>
    </w:p>
    <w:p w:rsidR="003D343B" w:rsidRPr="002F5BD1" w:rsidRDefault="003D343B" w:rsidP="00AD4B97">
      <w:pPr>
        <w:pStyle w:val="a0"/>
        <w:numPr>
          <w:ilvl w:val="0"/>
          <w:numId w:val="19"/>
        </w:numPr>
        <w:spacing w:after="225"/>
        <w:ind w:left="709" w:hanging="720"/>
        <w:contextualSpacing/>
        <w:jc w:val="both"/>
        <w:rPr>
          <w:rFonts w:ascii="Times New Roman" w:hAnsi="Times New Roman" w:cs="Times New Roman"/>
          <w:bCs/>
          <w:color w:val="000000"/>
          <w:sz w:val="24"/>
          <w:szCs w:val="24"/>
        </w:rPr>
      </w:pPr>
      <w:r w:rsidRPr="002F5BD1">
        <w:rPr>
          <w:rFonts w:ascii="Times New Roman" w:hAnsi="Times New Roman" w:cs="Times New Roman"/>
          <w:bCs/>
          <w:i/>
          <w:color w:val="000000"/>
          <w:sz w:val="24"/>
          <w:szCs w:val="24"/>
        </w:rPr>
        <w:t>Выдувание соломинкой</w:t>
      </w:r>
      <w:r w:rsidRPr="002F5BD1">
        <w:rPr>
          <w:rFonts w:ascii="Times New Roman" w:hAnsi="Times New Roman" w:cs="Times New Roman"/>
          <w:bCs/>
          <w:color w:val="000000"/>
          <w:sz w:val="24"/>
          <w:szCs w:val="24"/>
        </w:rPr>
        <w:t xml:space="preserve"> - Используется соломинка для коктейля. На сухую бумагу наносится жидкая лужица. Соломинку следует держать в нескольких сантиметрах от поверхности и дуть через нее на лист бумаги. Таким образом, можно получить неожиданные образы. </w:t>
      </w:r>
    </w:p>
    <w:p w:rsidR="003D343B" w:rsidRPr="00BE4982" w:rsidRDefault="00276593" w:rsidP="00AD4B97">
      <w:pPr>
        <w:pStyle w:val="a0"/>
        <w:numPr>
          <w:ilvl w:val="0"/>
          <w:numId w:val="11"/>
        </w:numPr>
        <w:spacing w:after="225"/>
        <w:ind w:left="709" w:hanging="720"/>
        <w:contextualSpacing/>
        <w:jc w:val="both"/>
        <w:rPr>
          <w:rFonts w:ascii="Times New Roman" w:hAnsi="Times New Roman" w:cs="Times New Roman"/>
          <w:bCs/>
          <w:color w:val="000000"/>
          <w:sz w:val="24"/>
          <w:szCs w:val="24"/>
        </w:rPr>
      </w:pPr>
      <w:hyperlink r:id="rId11" w:anchor="_blank" w:history="1">
        <w:r w:rsidR="003D343B" w:rsidRPr="00BE4982">
          <w:rPr>
            <w:rStyle w:val="a5"/>
            <w:rFonts w:ascii="Times New Roman" w:hAnsi="Times New Roman" w:cs="Times New Roman"/>
            <w:i/>
            <w:color w:val="auto"/>
            <w:sz w:val="24"/>
            <w:szCs w:val="24"/>
            <w:u w:val="none"/>
          </w:rPr>
          <w:t>Графическая музыка</w:t>
        </w:r>
      </w:hyperlink>
      <w:r w:rsidR="003D343B" w:rsidRPr="00BE4982">
        <w:rPr>
          <w:rFonts w:ascii="Times New Roman" w:hAnsi="Times New Roman" w:cs="Times New Roman"/>
          <w:bCs/>
          <w:color w:val="000000"/>
          <w:sz w:val="24"/>
          <w:szCs w:val="24"/>
        </w:rPr>
        <w:t xml:space="preserve">- Ребенку предлагают под музыку, закрыв глаза, проводить на бумаге линии в соответствии с восприятием мелодии. Затем найти в этих линиях образы и обвести их карандашами разного цвета (рыбка, черепаха, птица и др.). </w:t>
      </w:r>
    </w:p>
    <w:p w:rsidR="003D343B" w:rsidRPr="00BE4982" w:rsidRDefault="003D343B" w:rsidP="00AD4B97">
      <w:pPr>
        <w:pStyle w:val="a0"/>
        <w:spacing w:after="225"/>
        <w:ind w:left="709" w:hanging="720"/>
        <w:contextualSpacing/>
        <w:jc w:val="both"/>
        <w:rPr>
          <w:rFonts w:ascii="Times New Roman" w:hAnsi="Times New Roman" w:cs="Times New Roman"/>
          <w:bCs/>
          <w:color w:val="000000"/>
          <w:sz w:val="24"/>
          <w:szCs w:val="24"/>
        </w:rPr>
      </w:pPr>
      <w:r w:rsidRPr="00BE4982">
        <w:rPr>
          <w:rFonts w:ascii="Times New Roman" w:hAnsi="Times New Roman" w:cs="Times New Roman"/>
          <w:bCs/>
          <w:color w:val="000000"/>
          <w:sz w:val="24"/>
          <w:szCs w:val="24"/>
        </w:rPr>
        <w:t xml:space="preserve">• </w:t>
      </w:r>
      <w:r w:rsidRPr="00BE4982">
        <w:rPr>
          <w:rFonts w:ascii="Times New Roman" w:hAnsi="Times New Roman" w:cs="Times New Roman"/>
          <w:bCs/>
          <w:i/>
          <w:color w:val="000000"/>
          <w:sz w:val="24"/>
          <w:szCs w:val="24"/>
        </w:rPr>
        <w:t xml:space="preserve">Пальцевая </w:t>
      </w:r>
      <w:hyperlink r:id="rId12" w:anchor="_blank" w:history="1">
        <w:r w:rsidRPr="00BE4982">
          <w:rPr>
            <w:rStyle w:val="a5"/>
            <w:rFonts w:ascii="Times New Roman" w:hAnsi="Times New Roman" w:cs="Times New Roman"/>
            <w:i/>
            <w:color w:val="auto"/>
            <w:sz w:val="24"/>
            <w:szCs w:val="24"/>
            <w:u w:val="none"/>
          </w:rPr>
          <w:t>живопись</w:t>
        </w:r>
      </w:hyperlink>
      <w:r w:rsidRPr="00BE4982">
        <w:rPr>
          <w:rFonts w:ascii="Times New Roman" w:hAnsi="Times New Roman" w:cs="Times New Roman"/>
          <w:bCs/>
          <w:color w:val="000000"/>
          <w:sz w:val="24"/>
          <w:szCs w:val="24"/>
        </w:rPr>
        <w:t xml:space="preserve"> - Педагог предлагает детям нарисовать предмет, накладывая цветовые пятна гуашью  или акварельными красками пальчиком. Можно нарисовать не весь предмет, а только его контур.</w:t>
      </w:r>
    </w:p>
    <w:p w:rsidR="003D343B" w:rsidRPr="00BE4982" w:rsidRDefault="003D343B" w:rsidP="00AD4B97">
      <w:pPr>
        <w:pStyle w:val="a0"/>
        <w:numPr>
          <w:ilvl w:val="0"/>
          <w:numId w:val="11"/>
        </w:numPr>
        <w:spacing w:after="225"/>
        <w:contextualSpacing/>
        <w:jc w:val="both"/>
        <w:rPr>
          <w:rFonts w:ascii="Times New Roman" w:hAnsi="Times New Roman" w:cs="Times New Roman"/>
          <w:bCs/>
          <w:color w:val="000000"/>
          <w:sz w:val="24"/>
          <w:szCs w:val="24"/>
        </w:rPr>
      </w:pPr>
      <w:r w:rsidRPr="00BE4982">
        <w:rPr>
          <w:rFonts w:ascii="Times New Roman" w:hAnsi="Times New Roman" w:cs="Times New Roman"/>
          <w:bCs/>
          <w:i/>
          <w:sz w:val="24"/>
          <w:szCs w:val="24"/>
        </w:rPr>
        <w:t>Моё настроение</w:t>
      </w:r>
      <w:r w:rsidRPr="00BE4982">
        <w:rPr>
          <w:rFonts w:ascii="Times New Roman" w:hAnsi="Times New Roman" w:cs="Times New Roman"/>
          <w:bCs/>
          <w:color w:val="000000"/>
          <w:sz w:val="24"/>
          <w:szCs w:val="24"/>
        </w:rPr>
        <w:t xml:space="preserve"> - Педагог предлагает ребенку выбрать по желанию цвет краски и на белом листе бумаги нарисовать цветовые линии, пятна, круги, узоры, выражающие его настроение в данный момент.</w:t>
      </w:r>
    </w:p>
    <w:p w:rsidR="003D343B" w:rsidRPr="00BE4982" w:rsidRDefault="003D343B" w:rsidP="00AD4B97">
      <w:pPr>
        <w:pStyle w:val="a0"/>
        <w:spacing w:after="225"/>
        <w:ind w:firstLine="709"/>
        <w:contextualSpacing/>
        <w:jc w:val="both"/>
        <w:rPr>
          <w:rFonts w:ascii="Times New Roman" w:hAnsi="Times New Roman" w:cs="Times New Roman"/>
          <w:bCs/>
          <w:color w:val="000000"/>
          <w:sz w:val="24"/>
          <w:szCs w:val="24"/>
        </w:rPr>
      </w:pPr>
      <w:r w:rsidRPr="00BE4982">
        <w:rPr>
          <w:rFonts w:ascii="Times New Roman" w:hAnsi="Times New Roman" w:cs="Times New Roman"/>
          <w:bCs/>
          <w:color w:val="000000"/>
          <w:sz w:val="24"/>
          <w:szCs w:val="24"/>
        </w:rPr>
        <w:t xml:space="preserve">• </w:t>
      </w:r>
      <w:r w:rsidRPr="00BE4982">
        <w:rPr>
          <w:rFonts w:ascii="Times New Roman" w:hAnsi="Times New Roman" w:cs="Times New Roman"/>
          <w:bCs/>
          <w:i/>
          <w:sz w:val="24"/>
          <w:szCs w:val="24"/>
        </w:rPr>
        <w:t>Рисунок по кругу</w:t>
      </w:r>
      <w:r w:rsidRPr="00BE4982">
        <w:rPr>
          <w:rFonts w:ascii="Times New Roman" w:hAnsi="Times New Roman" w:cs="Times New Roman"/>
          <w:bCs/>
          <w:color w:val="000000"/>
          <w:sz w:val="24"/>
          <w:szCs w:val="24"/>
        </w:rPr>
        <w:t xml:space="preserve"> - Участники рассаживаются в круг. Придумывают, что будут рисовать и пишут на своём листе. Через каждую минуту участники передают по кругу свои работы и так столько раз, пока рисунок не вернется к своему хозяину. Сравним, что получилось с тем, что хотели нарисовать</w:t>
      </w:r>
    </w:p>
    <w:p w:rsidR="003D343B" w:rsidRPr="00BE4982" w:rsidRDefault="003D343B" w:rsidP="00AD4B97">
      <w:pPr>
        <w:pStyle w:val="a0"/>
        <w:numPr>
          <w:ilvl w:val="0"/>
          <w:numId w:val="10"/>
        </w:numPr>
        <w:spacing w:after="225"/>
        <w:ind w:firstLine="709"/>
        <w:contextualSpacing/>
        <w:jc w:val="both"/>
        <w:rPr>
          <w:rFonts w:ascii="Times New Roman" w:hAnsi="Times New Roman" w:cs="Times New Roman"/>
          <w:bCs/>
          <w:color w:val="000000"/>
          <w:sz w:val="24"/>
          <w:szCs w:val="24"/>
        </w:rPr>
      </w:pPr>
      <w:r w:rsidRPr="00BE4982">
        <w:rPr>
          <w:rFonts w:ascii="Times New Roman" w:hAnsi="Times New Roman" w:cs="Times New Roman"/>
          <w:bCs/>
          <w:i/>
          <w:sz w:val="24"/>
          <w:szCs w:val="24"/>
        </w:rPr>
        <w:t>Солнце</w:t>
      </w:r>
      <w:r w:rsidRPr="00BE4982">
        <w:rPr>
          <w:rFonts w:ascii="Times New Roman" w:hAnsi="Times New Roman" w:cs="Times New Roman"/>
          <w:bCs/>
          <w:color w:val="000000"/>
          <w:sz w:val="24"/>
          <w:szCs w:val="24"/>
        </w:rPr>
        <w:t xml:space="preserve"> - Каждый участник получает полоску бумаги и произвольно ее раскрашивает или выполняет аппликацию. Полосы наклеиваются на большой бумажный круг. Нужно подписать рядом с каждым лучом имя ребёнка. </w:t>
      </w:r>
    </w:p>
    <w:p w:rsidR="003D343B" w:rsidRPr="00BE4982" w:rsidRDefault="00276593" w:rsidP="00AD4B97">
      <w:pPr>
        <w:pStyle w:val="a0"/>
        <w:numPr>
          <w:ilvl w:val="0"/>
          <w:numId w:val="8"/>
        </w:numPr>
        <w:spacing w:after="225"/>
        <w:ind w:firstLine="709"/>
        <w:contextualSpacing/>
        <w:jc w:val="both"/>
        <w:rPr>
          <w:rFonts w:ascii="Times New Roman" w:hAnsi="Times New Roman" w:cs="Times New Roman"/>
          <w:bCs/>
          <w:color w:val="000000"/>
          <w:sz w:val="24"/>
          <w:szCs w:val="24"/>
        </w:rPr>
      </w:pPr>
      <w:hyperlink r:id="rId13" w:anchor="_blank" w:history="1">
        <w:r w:rsidR="003D343B" w:rsidRPr="00BE4982">
          <w:rPr>
            <w:rStyle w:val="a5"/>
            <w:rFonts w:ascii="Times New Roman" w:hAnsi="Times New Roman" w:cs="Times New Roman"/>
            <w:i/>
            <w:color w:val="auto"/>
            <w:sz w:val="24"/>
            <w:szCs w:val="24"/>
            <w:u w:val="none"/>
          </w:rPr>
          <w:t>Ладошка</w:t>
        </w:r>
      </w:hyperlink>
      <w:r w:rsidR="003D343B" w:rsidRPr="00BE4982">
        <w:rPr>
          <w:rFonts w:ascii="Times New Roman" w:hAnsi="Times New Roman" w:cs="Times New Roman"/>
          <w:bCs/>
          <w:color w:val="000000"/>
          <w:sz w:val="24"/>
          <w:szCs w:val="24"/>
        </w:rPr>
        <w:t xml:space="preserve"> – учащиеся обводят ладони на бумаге, раскрашивают пальчики в яркие и насыщенные  цвета, рисуют  цветовые линии, пятна, круги, узоры своего настроения. </w:t>
      </w:r>
    </w:p>
    <w:p w:rsidR="003D343B" w:rsidRPr="00BE4982" w:rsidRDefault="003D343B" w:rsidP="00AD4B97">
      <w:pPr>
        <w:pStyle w:val="a0"/>
        <w:numPr>
          <w:ilvl w:val="0"/>
          <w:numId w:val="8"/>
        </w:numPr>
        <w:spacing w:after="225"/>
        <w:ind w:firstLine="709"/>
        <w:contextualSpacing/>
        <w:jc w:val="both"/>
        <w:rPr>
          <w:rFonts w:ascii="Times New Roman" w:hAnsi="Times New Roman" w:cs="Times New Roman"/>
          <w:bCs/>
          <w:sz w:val="24"/>
          <w:szCs w:val="24"/>
        </w:rPr>
      </w:pPr>
      <w:r w:rsidRPr="00BE4982">
        <w:rPr>
          <w:rFonts w:ascii="Times New Roman" w:hAnsi="Times New Roman" w:cs="Times New Roman"/>
          <w:bCs/>
          <w:i/>
          <w:sz w:val="24"/>
          <w:szCs w:val="24"/>
        </w:rPr>
        <w:t>Изображение представленного</w:t>
      </w:r>
      <w:r w:rsidRPr="00BE4982">
        <w:rPr>
          <w:rFonts w:ascii="Times New Roman" w:hAnsi="Times New Roman" w:cs="Times New Roman"/>
          <w:bCs/>
          <w:sz w:val="24"/>
          <w:szCs w:val="24"/>
        </w:rPr>
        <w:t>-</w:t>
      </w:r>
      <w:r w:rsidR="00243CEB" w:rsidRPr="00BE4982">
        <w:rPr>
          <w:rFonts w:ascii="Times New Roman" w:hAnsi="Times New Roman" w:cs="Times New Roman"/>
          <w:bCs/>
          <w:color w:val="000000"/>
          <w:sz w:val="24"/>
          <w:szCs w:val="24"/>
        </w:rPr>
        <w:t>м</w:t>
      </w:r>
      <w:r w:rsidRPr="00BE4982">
        <w:rPr>
          <w:rFonts w:ascii="Times New Roman" w:hAnsi="Times New Roman" w:cs="Times New Roman"/>
          <w:bCs/>
          <w:color w:val="000000"/>
          <w:sz w:val="24"/>
          <w:szCs w:val="24"/>
        </w:rPr>
        <w:t xml:space="preserve">узыку можно слушать как с закрытыми, так и с открытыми глазами. Если дети захотят рассказать то, что они увидели во время звучания - пусть они это сделают. Возможно, сначала они захотят нарисовать свои ощущения. Иногда это могут быть абстрактные очертания и образы. В завершение предоставить детям возможность высказаться. </w:t>
      </w:r>
    </w:p>
    <w:p w:rsidR="003D343B" w:rsidRPr="00BE4982" w:rsidRDefault="003D343B" w:rsidP="00AD4B97">
      <w:pPr>
        <w:pStyle w:val="3"/>
        <w:tabs>
          <w:tab w:val="clear" w:pos="2160"/>
        </w:tabs>
        <w:ind w:left="0" w:firstLine="709"/>
        <w:contextualSpacing/>
        <w:jc w:val="both"/>
        <w:rPr>
          <w:rStyle w:val="a6"/>
          <w:rFonts w:cs="Times New Roman"/>
          <w:b/>
          <w:color w:val="000000"/>
          <w:sz w:val="24"/>
          <w:szCs w:val="24"/>
          <w:shd w:val="clear" w:color="auto" w:fill="FFFFFF"/>
        </w:rPr>
      </w:pPr>
      <w:bookmarkStart w:id="4" w:name="i-12"/>
      <w:bookmarkStart w:id="5" w:name="i-11"/>
      <w:bookmarkEnd w:id="4"/>
      <w:bookmarkEnd w:id="5"/>
      <w:proofErr w:type="spellStart"/>
      <w:r w:rsidRPr="00BE4982">
        <w:rPr>
          <w:rStyle w:val="a6"/>
          <w:rFonts w:cs="Times New Roman"/>
          <w:b/>
          <w:color w:val="000000"/>
          <w:sz w:val="24"/>
          <w:szCs w:val="24"/>
          <w:shd w:val="clear" w:color="auto" w:fill="FFFFFF"/>
        </w:rPr>
        <w:t>Игротерапия</w:t>
      </w:r>
      <w:proofErr w:type="spellEnd"/>
      <w:r w:rsidRPr="00BE4982">
        <w:rPr>
          <w:rStyle w:val="a6"/>
          <w:rFonts w:cs="Times New Roman"/>
          <w:b/>
          <w:color w:val="000000"/>
          <w:sz w:val="24"/>
          <w:szCs w:val="24"/>
          <w:shd w:val="clear" w:color="auto" w:fill="FFFFFF"/>
        </w:rPr>
        <w:t xml:space="preserve"> как подвид арт-терапии</w:t>
      </w:r>
    </w:p>
    <w:p w:rsidR="003D343B" w:rsidRDefault="003D343B" w:rsidP="00AD4B97">
      <w:pPr>
        <w:pStyle w:val="a0"/>
        <w:ind w:firstLine="709"/>
        <w:contextualSpacing/>
        <w:jc w:val="both"/>
        <w:rPr>
          <w:rFonts w:ascii="Times New Roman" w:hAnsi="Times New Roman" w:cs="Times New Roman"/>
          <w:color w:val="000000"/>
          <w:sz w:val="24"/>
          <w:szCs w:val="24"/>
        </w:rPr>
      </w:pPr>
      <w:r w:rsidRPr="00BE4982">
        <w:rPr>
          <w:rFonts w:ascii="Times New Roman" w:hAnsi="Times New Roman" w:cs="Times New Roman"/>
          <w:color w:val="000000"/>
          <w:sz w:val="24"/>
          <w:szCs w:val="24"/>
          <w:shd w:val="clear" w:color="auto" w:fill="FFFFFF"/>
        </w:rPr>
        <w:t xml:space="preserve">Позволяет пережить в игре определенные ситуации, не изменяя свои навыки поведения. Игра оказывает очень сильное влияние на развитие личности. Поэтому </w:t>
      </w:r>
      <w:proofErr w:type="spellStart"/>
      <w:r w:rsidRPr="00BE4982">
        <w:rPr>
          <w:rFonts w:ascii="Times New Roman" w:hAnsi="Times New Roman" w:cs="Times New Roman"/>
          <w:color w:val="000000"/>
          <w:sz w:val="24"/>
          <w:szCs w:val="24"/>
          <w:shd w:val="clear" w:color="auto" w:fill="FFFFFF"/>
        </w:rPr>
        <w:t>игротерапия</w:t>
      </w:r>
      <w:proofErr w:type="spellEnd"/>
      <w:r w:rsidRPr="00BE4982">
        <w:rPr>
          <w:rFonts w:ascii="Times New Roman" w:hAnsi="Times New Roman" w:cs="Times New Roman"/>
          <w:color w:val="000000"/>
          <w:sz w:val="24"/>
          <w:szCs w:val="24"/>
          <w:shd w:val="clear" w:color="auto" w:fill="FFFFFF"/>
        </w:rPr>
        <w:t xml:space="preserve"> часто используется в работе с детьми. Она является эффективным способом коррекции, учитывая физические и психические особенности ребенка. Эта методика арт-терапии используется при таких показаниях, как замкнутость, нарушение поведения, фобии, вредные привычки и т. д. </w:t>
      </w:r>
      <w:r w:rsidRPr="00BE4982">
        <w:rPr>
          <w:rFonts w:ascii="Times New Roman" w:hAnsi="Times New Roman" w:cs="Times New Roman"/>
          <w:color w:val="000000"/>
          <w:sz w:val="24"/>
          <w:szCs w:val="24"/>
        </w:rPr>
        <w:t xml:space="preserve">Возможности </w:t>
      </w:r>
      <w:proofErr w:type="spellStart"/>
      <w:r w:rsidRPr="00BE4982">
        <w:rPr>
          <w:rFonts w:ascii="Times New Roman" w:hAnsi="Times New Roman" w:cs="Times New Roman"/>
          <w:color w:val="000000"/>
          <w:sz w:val="24"/>
          <w:szCs w:val="24"/>
        </w:rPr>
        <w:t>игротерапии</w:t>
      </w:r>
      <w:proofErr w:type="spellEnd"/>
      <w:r w:rsidRPr="00BE4982">
        <w:rPr>
          <w:rFonts w:ascii="Times New Roman" w:hAnsi="Times New Roman" w:cs="Times New Roman"/>
          <w:color w:val="000000"/>
          <w:sz w:val="24"/>
          <w:szCs w:val="24"/>
        </w:rPr>
        <w:t xml:space="preserve"> неограниченны, а в процессе игры дети учатся взаимодействовать друг с другом, совершенствовать эмоциональную и волевую сферы.</w:t>
      </w: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Default="005A21CC" w:rsidP="00AD4B97">
      <w:pPr>
        <w:pStyle w:val="a0"/>
        <w:ind w:firstLine="709"/>
        <w:contextualSpacing/>
        <w:jc w:val="both"/>
        <w:rPr>
          <w:rFonts w:ascii="Times New Roman" w:hAnsi="Times New Roman" w:cs="Times New Roman"/>
          <w:color w:val="000000"/>
          <w:sz w:val="24"/>
          <w:szCs w:val="24"/>
        </w:rPr>
      </w:pPr>
    </w:p>
    <w:p w:rsidR="005A21CC" w:rsidRPr="00BE4982" w:rsidRDefault="005A21CC" w:rsidP="00AD4B97">
      <w:pPr>
        <w:pStyle w:val="a0"/>
        <w:ind w:firstLine="709"/>
        <w:contextualSpacing/>
        <w:jc w:val="both"/>
        <w:rPr>
          <w:rFonts w:ascii="Times New Roman" w:hAnsi="Times New Roman" w:cs="Times New Roman"/>
          <w:color w:val="000000"/>
          <w:sz w:val="24"/>
          <w:szCs w:val="24"/>
        </w:rPr>
      </w:pPr>
    </w:p>
    <w:p w:rsidR="006A4BFE" w:rsidRPr="00BE4982" w:rsidRDefault="006A4BFE" w:rsidP="00AD4B97">
      <w:pPr>
        <w:pStyle w:val="a0"/>
        <w:ind w:firstLine="709"/>
        <w:contextualSpacing/>
        <w:jc w:val="both"/>
        <w:rPr>
          <w:rFonts w:ascii="Times New Roman" w:hAnsi="Times New Roman" w:cs="Times New Roman"/>
          <w:color w:val="000000"/>
          <w:sz w:val="24"/>
          <w:szCs w:val="24"/>
        </w:rPr>
      </w:pPr>
    </w:p>
    <w:p w:rsidR="0098777E" w:rsidRPr="00BE4982" w:rsidRDefault="00A749CF" w:rsidP="00AD4B97">
      <w:pPr>
        <w:pStyle w:val="a0"/>
        <w:ind w:firstLine="709"/>
        <w:contextualSpacing/>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 xml:space="preserve">2.3. </w:t>
      </w:r>
      <w:r w:rsidR="00DC7FA3" w:rsidRPr="00BE4982">
        <w:rPr>
          <w:rFonts w:ascii="Times New Roman" w:eastAsia="Times New Roman" w:hAnsi="Times New Roman" w:cs="Times New Roman"/>
          <w:b/>
          <w:bCs/>
          <w:color w:val="000000"/>
          <w:sz w:val="24"/>
          <w:szCs w:val="24"/>
          <w:lang w:eastAsia="ru-RU"/>
        </w:rPr>
        <w:t>Использование арт-терапевтических методов в работе с учащимися начальной школы</w:t>
      </w:r>
    </w:p>
    <w:p w:rsidR="0085597F" w:rsidRPr="00BE4982" w:rsidRDefault="0085597F" w:rsidP="00AD4B97">
      <w:pPr>
        <w:pStyle w:val="a0"/>
        <w:ind w:firstLine="709"/>
        <w:contextualSpacing/>
        <w:jc w:val="both"/>
        <w:rPr>
          <w:rFonts w:ascii="Times New Roman" w:eastAsia="Times New Roman" w:hAnsi="Times New Roman" w:cs="Times New Roman"/>
          <w:color w:val="000000"/>
          <w:sz w:val="24"/>
          <w:szCs w:val="24"/>
          <w:lang w:eastAsia="ru-RU"/>
        </w:rPr>
      </w:pPr>
      <w:r w:rsidRPr="00BE4982">
        <w:rPr>
          <w:rFonts w:ascii="Times New Roman" w:eastAsia="Times New Roman" w:hAnsi="Times New Roman" w:cs="Times New Roman"/>
          <w:color w:val="000000"/>
          <w:sz w:val="24"/>
          <w:szCs w:val="24"/>
          <w:lang w:eastAsia="ru-RU"/>
        </w:rPr>
        <w:t xml:space="preserve">Результаты диагностики </w:t>
      </w:r>
      <w:r w:rsidR="005A21CC">
        <w:rPr>
          <w:rFonts w:ascii="Times New Roman" w:eastAsia="Times New Roman" w:hAnsi="Times New Roman" w:cs="Times New Roman"/>
          <w:color w:val="000000"/>
          <w:sz w:val="24"/>
          <w:szCs w:val="24"/>
          <w:lang w:eastAsia="ru-RU"/>
        </w:rPr>
        <w:t xml:space="preserve">учащихся начальной школы </w:t>
      </w:r>
      <w:r w:rsidRPr="00BE4982">
        <w:rPr>
          <w:rFonts w:ascii="Times New Roman" w:eastAsia="Times New Roman" w:hAnsi="Times New Roman" w:cs="Times New Roman"/>
          <w:color w:val="000000"/>
          <w:sz w:val="24"/>
          <w:szCs w:val="24"/>
          <w:lang w:eastAsia="ru-RU"/>
        </w:rPr>
        <w:t>показывают, что многие дети</w:t>
      </w:r>
      <w:r w:rsidR="00E269EA">
        <w:rPr>
          <w:rFonts w:ascii="Times New Roman" w:eastAsia="Times New Roman" w:hAnsi="Times New Roman" w:cs="Times New Roman"/>
          <w:color w:val="000000"/>
          <w:sz w:val="24"/>
          <w:szCs w:val="24"/>
          <w:lang w:eastAsia="ru-RU"/>
        </w:rPr>
        <w:t xml:space="preserve"> </w:t>
      </w:r>
      <w:r w:rsidRPr="00BE4982">
        <w:rPr>
          <w:rFonts w:ascii="Times New Roman" w:eastAsia="Times New Roman" w:hAnsi="Times New Roman" w:cs="Times New Roman"/>
          <w:color w:val="000000"/>
          <w:sz w:val="24"/>
          <w:szCs w:val="24"/>
          <w:lang w:eastAsia="ru-RU"/>
        </w:rPr>
        <w:t>имеют проблемы в эмоциональной сфере, повышенный уровень тревожности, низкую самооценку. Поэтому целью психопрофилактических и развивающих занятий является снятие эмоционального напряжения у детей через процесс изобразительного творчества. Кроме того, данная психолого-педагогическая работа направлена на создание у детей ощущения собственной значимости, активизацию их общения друг с другом, развитие чувственного восприятия, креативности и умения использовать познавательные ресурсы, связанные с изобразительным творчеством.</w:t>
      </w:r>
    </w:p>
    <w:p w:rsidR="00AF1F65" w:rsidRPr="00BE4982" w:rsidRDefault="0085597F"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r w:rsidRPr="00BE4982">
        <w:rPr>
          <w:rFonts w:ascii="Times New Roman" w:eastAsia="Times New Roman" w:hAnsi="Times New Roman" w:cs="Times New Roman"/>
          <w:color w:val="000000"/>
          <w:sz w:val="24"/>
          <w:szCs w:val="24"/>
          <w:lang w:eastAsia="ru-RU"/>
        </w:rPr>
        <w:t xml:space="preserve">Цикл психопрофилактических и развивающих занятий относится к групповой арт-терапии, </w:t>
      </w:r>
      <w:proofErr w:type="gramStart"/>
      <w:r w:rsidRPr="00BE4982">
        <w:rPr>
          <w:rFonts w:ascii="Times New Roman" w:eastAsia="Times New Roman" w:hAnsi="Times New Roman" w:cs="Times New Roman"/>
          <w:color w:val="000000"/>
          <w:sz w:val="24"/>
          <w:szCs w:val="24"/>
          <w:lang w:eastAsia="ru-RU"/>
        </w:rPr>
        <w:t>которая</w:t>
      </w:r>
      <w:proofErr w:type="gramEnd"/>
      <w:r w:rsidRPr="00BE4982">
        <w:rPr>
          <w:rFonts w:ascii="Times New Roman" w:eastAsia="Times New Roman" w:hAnsi="Times New Roman" w:cs="Times New Roman"/>
          <w:color w:val="000000"/>
          <w:sz w:val="24"/>
          <w:szCs w:val="24"/>
          <w:lang w:eastAsia="ru-RU"/>
        </w:rPr>
        <w:t xml:space="preserve"> характеризуется наличием периодов погружения участников группы в свой собственный внутренний мир через индивидуальную изобразительную работу и периодов их тесного взаимодействия на этапе презентации и обсуждения работ.</w:t>
      </w:r>
    </w:p>
    <w:p w:rsidR="00AF1F65" w:rsidRPr="00BE4982" w:rsidRDefault="00AF1F65" w:rsidP="00AD4B97">
      <w:pPr>
        <w:pStyle w:val="a0"/>
        <w:tabs>
          <w:tab w:val="left" w:pos="0"/>
        </w:tabs>
        <w:ind w:firstLine="709"/>
        <w:contextualSpacing/>
        <w:jc w:val="both"/>
        <w:rPr>
          <w:rFonts w:ascii="Times New Roman" w:hAnsi="Times New Roman" w:cs="Times New Roman"/>
          <w:sz w:val="24"/>
          <w:szCs w:val="24"/>
        </w:rPr>
      </w:pPr>
      <w:r w:rsidRPr="00BE4982">
        <w:rPr>
          <w:rFonts w:ascii="Times New Roman" w:eastAsia="Times New Roman" w:hAnsi="Times New Roman" w:cs="Times New Roman"/>
          <w:color w:val="000000"/>
          <w:sz w:val="24"/>
          <w:szCs w:val="24"/>
          <w:lang w:eastAsia="ru-RU"/>
        </w:rPr>
        <w:t>В з</w:t>
      </w:r>
      <w:r w:rsidR="000044BD" w:rsidRPr="00BE4982">
        <w:rPr>
          <w:rFonts w:ascii="Times New Roman" w:eastAsia="Times New Roman" w:hAnsi="Times New Roman" w:cs="Times New Roman"/>
          <w:color w:val="000000"/>
          <w:sz w:val="24"/>
          <w:szCs w:val="24"/>
          <w:lang w:eastAsia="ru-RU"/>
        </w:rPr>
        <w:t xml:space="preserve">анятия по программе О.В. </w:t>
      </w:r>
      <w:proofErr w:type="spellStart"/>
      <w:r w:rsidR="000044BD" w:rsidRPr="00BE4982">
        <w:rPr>
          <w:rFonts w:ascii="Times New Roman" w:eastAsia="Times New Roman" w:hAnsi="Times New Roman" w:cs="Times New Roman"/>
          <w:color w:val="000000"/>
          <w:sz w:val="24"/>
          <w:szCs w:val="24"/>
          <w:lang w:eastAsia="ru-RU"/>
        </w:rPr>
        <w:t>Хухлаевой</w:t>
      </w:r>
      <w:proofErr w:type="spellEnd"/>
      <w:r w:rsidR="000044BD" w:rsidRPr="00BE4982">
        <w:rPr>
          <w:rFonts w:ascii="Times New Roman" w:eastAsia="Times New Roman" w:hAnsi="Times New Roman" w:cs="Times New Roman"/>
          <w:color w:val="000000"/>
          <w:sz w:val="24"/>
          <w:szCs w:val="24"/>
          <w:lang w:eastAsia="ru-RU"/>
        </w:rPr>
        <w:t xml:space="preserve"> «Тропинка к своему Я» </w:t>
      </w:r>
      <w:r w:rsidRPr="00BE4982">
        <w:rPr>
          <w:rFonts w:ascii="Times New Roman" w:hAnsi="Times New Roman" w:cs="Times New Roman"/>
          <w:sz w:val="24"/>
          <w:szCs w:val="24"/>
        </w:rPr>
        <w:t xml:space="preserve">включаются игровые и двигательные задания. Так как учебная деятельность более эффективна в условиях игры, при наличии элементов соревнования, поэтому программа психологических занятий уделяет серьезное внимание способам формирования учебной установки в близких и доступных детям формах, прежде всего – в форме игр и сказок. Через игровые роли и сказочные образы дети получают возможность осознавать собственные трудности, их причины и находить пути их преодоления. Ситуации, в которые попадают герои сказок, проецируются на реальные школьные проблемы, ребенок получает возможность посмотреть на них со стороны и в то же время идентифицировать проблемы героя с </w:t>
      </w:r>
      <w:proofErr w:type="gramStart"/>
      <w:r w:rsidRPr="00BE4982">
        <w:rPr>
          <w:rFonts w:ascii="Times New Roman" w:hAnsi="Times New Roman" w:cs="Times New Roman"/>
          <w:sz w:val="24"/>
          <w:szCs w:val="24"/>
        </w:rPr>
        <w:t>собственными</w:t>
      </w:r>
      <w:proofErr w:type="gramEnd"/>
      <w:r w:rsidRPr="00BE4982">
        <w:rPr>
          <w:rFonts w:ascii="Times New Roman" w:hAnsi="Times New Roman" w:cs="Times New Roman"/>
          <w:sz w:val="24"/>
          <w:szCs w:val="24"/>
        </w:rPr>
        <w:t xml:space="preserve">. В каждом тематическом занятии есть сказка или притча, которая помогает вникнуть в тему занятия, глубже понять его смысл, осознать существующие проблемы. </w:t>
      </w:r>
    </w:p>
    <w:p w:rsidR="00183AE0" w:rsidRPr="00BE4982" w:rsidRDefault="008E2DF6" w:rsidP="00AD4B97">
      <w:pPr>
        <w:pStyle w:val="a0"/>
        <w:tabs>
          <w:tab w:val="left" w:pos="0"/>
        </w:tabs>
        <w:ind w:firstLine="709"/>
        <w:contextualSpacing/>
        <w:jc w:val="both"/>
        <w:rPr>
          <w:rFonts w:ascii="Times New Roman" w:hAnsi="Times New Roman" w:cs="Times New Roman"/>
          <w:sz w:val="24"/>
          <w:szCs w:val="24"/>
        </w:rPr>
      </w:pPr>
      <w:r>
        <w:rPr>
          <w:rFonts w:ascii="Times New Roman" w:hAnsi="Times New Roman" w:cs="Times New Roman"/>
          <w:sz w:val="24"/>
          <w:szCs w:val="24"/>
        </w:rPr>
        <w:t>В</w:t>
      </w:r>
      <w:r w:rsidR="00183AE0" w:rsidRPr="00BE4982">
        <w:rPr>
          <w:rFonts w:ascii="Times New Roman" w:hAnsi="Times New Roman" w:cs="Times New Roman"/>
          <w:sz w:val="24"/>
          <w:szCs w:val="24"/>
        </w:rPr>
        <w:t xml:space="preserve"> 1 классе при </w:t>
      </w:r>
      <w:r w:rsidR="00567247" w:rsidRPr="00567247">
        <w:rPr>
          <w:rFonts w:ascii="Times New Roman" w:hAnsi="Times New Roman" w:cs="Times New Roman"/>
          <w:sz w:val="24"/>
          <w:szCs w:val="24"/>
        </w:rPr>
        <w:t>изучении</w:t>
      </w:r>
      <w:r w:rsidR="00183AE0" w:rsidRPr="00BE4982">
        <w:rPr>
          <w:rFonts w:ascii="Times New Roman" w:hAnsi="Times New Roman" w:cs="Times New Roman"/>
          <w:sz w:val="24"/>
          <w:szCs w:val="24"/>
        </w:rPr>
        <w:t xml:space="preserve"> темы «Я умею управлять собой» читается отрывок из книги Л. Давыдычева «</w:t>
      </w:r>
      <w:proofErr w:type="spellStart"/>
      <w:r w:rsidR="00183AE0" w:rsidRPr="00BE4982">
        <w:rPr>
          <w:rFonts w:ascii="Times New Roman" w:hAnsi="Times New Roman" w:cs="Times New Roman"/>
          <w:sz w:val="24"/>
          <w:szCs w:val="24"/>
        </w:rPr>
        <w:t>Лелишна</w:t>
      </w:r>
      <w:proofErr w:type="spellEnd"/>
      <w:r w:rsidR="00183AE0" w:rsidRPr="00BE4982">
        <w:rPr>
          <w:rFonts w:ascii="Times New Roman" w:hAnsi="Times New Roman" w:cs="Times New Roman"/>
          <w:sz w:val="24"/>
          <w:szCs w:val="24"/>
        </w:rPr>
        <w:t xml:space="preserve"> из третьего подъезда», в которой рассказывается о дрессировщике, умеющем управлять животными. Проводится аналогия к умению управлять своими чувствами.</w:t>
      </w:r>
    </w:p>
    <w:p w:rsidR="00183AE0" w:rsidRPr="00BE4982" w:rsidRDefault="008E2DF6" w:rsidP="00AD4B97">
      <w:pPr>
        <w:pStyle w:val="a0"/>
        <w:tabs>
          <w:tab w:val="left" w:pos="0"/>
        </w:tabs>
        <w:ind w:firstLine="709"/>
        <w:contextualSpacing/>
        <w:jc w:val="both"/>
        <w:rPr>
          <w:rFonts w:ascii="Times New Roman" w:hAnsi="Times New Roman" w:cs="Times New Roman"/>
          <w:sz w:val="24"/>
          <w:szCs w:val="24"/>
        </w:rPr>
      </w:pPr>
      <w:r>
        <w:rPr>
          <w:rFonts w:ascii="Times New Roman" w:hAnsi="Times New Roman" w:cs="Times New Roman"/>
          <w:sz w:val="24"/>
          <w:szCs w:val="24"/>
        </w:rPr>
        <w:t>К</w:t>
      </w:r>
      <w:r w:rsidR="00183AE0" w:rsidRPr="00BE4982">
        <w:rPr>
          <w:rFonts w:ascii="Times New Roman" w:hAnsi="Times New Roman" w:cs="Times New Roman"/>
          <w:sz w:val="24"/>
          <w:szCs w:val="24"/>
        </w:rPr>
        <w:t xml:space="preserve"> каждому занятию можно найти авторские сказки </w:t>
      </w:r>
      <w:proofErr w:type="spellStart"/>
      <w:r w:rsidR="00183AE0" w:rsidRPr="00BE4982">
        <w:rPr>
          <w:rFonts w:ascii="Times New Roman" w:hAnsi="Times New Roman" w:cs="Times New Roman"/>
          <w:sz w:val="24"/>
          <w:szCs w:val="24"/>
        </w:rPr>
        <w:t>О.Хухлаевой</w:t>
      </w:r>
      <w:proofErr w:type="spellEnd"/>
      <w:r w:rsidR="00183AE0" w:rsidRPr="00BE4982">
        <w:rPr>
          <w:rFonts w:ascii="Times New Roman" w:hAnsi="Times New Roman" w:cs="Times New Roman"/>
          <w:sz w:val="24"/>
          <w:szCs w:val="24"/>
        </w:rPr>
        <w:t xml:space="preserve">, которые помогают глубже раскрыть изучаемую тему: «Ошибка и </w:t>
      </w:r>
      <w:proofErr w:type="spellStart"/>
      <w:r w:rsidR="00183AE0" w:rsidRPr="00BE4982">
        <w:rPr>
          <w:rFonts w:ascii="Times New Roman" w:hAnsi="Times New Roman" w:cs="Times New Roman"/>
          <w:sz w:val="24"/>
          <w:szCs w:val="24"/>
        </w:rPr>
        <w:t>неошибка</w:t>
      </w:r>
      <w:proofErr w:type="spellEnd"/>
      <w:r w:rsidR="00183AE0" w:rsidRPr="00BE4982">
        <w:rPr>
          <w:rFonts w:ascii="Times New Roman" w:hAnsi="Times New Roman" w:cs="Times New Roman"/>
          <w:sz w:val="24"/>
          <w:szCs w:val="24"/>
        </w:rPr>
        <w:t>», «Доброжелательность и недоброжелательность», «Сила духа», «Ко</w:t>
      </w:r>
      <w:r w:rsidR="00DF50BB">
        <w:rPr>
          <w:rFonts w:ascii="Times New Roman" w:hAnsi="Times New Roman" w:cs="Times New Roman"/>
          <w:sz w:val="24"/>
          <w:szCs w:val="24"/>
        </w:rPr>
        <w:t>н</w:t>
      </w:r>
      <w:r w:rsidR="00183AE0" w:rsidRPr="00BE4982">
        <w:rPr>
          <w:rFonts w:ascii="Times New Roman" w:hAnsi="Times New Roman" w:cs="Times New Roman"/>
          <w:sz w:val="24"/>
          <w:szCs w:val="24"/>
        </w:rPr>
        <w:t xml:space="preserve">фликты». Изучая тему «Чувства», можно опереться на следующие сказки: </w:t>
      </w:r>
      <w:proofErr w:type="gramStart"/>
      <w:r w:rsidR="00183AE0" w:rsidRPr="00BE4982">
        <w:rPr>
          <w:rFonts w:ascii="Times New Roman" w:hAnsi="Times New Roman" w:cs="Times New Roman"/>
          <w:sz w:val="24"/>
          <w:szCs w:val="24"/>
        </w:rPr>
        <w:t xml:space="preserve">Е. Фатеевой «Когда молочные зубы сменились постоянными», Е. Катынской «О </w:t>
      </w:r>
      <w:proofErr w:type="spellStart"/>
      <w:r w:rsidR="00183AE0" w:rsidRPr="00BE4982">
        <w:rPr>
          <w:rFonts w:ascii="Times New Roman" w:hAnsi="Times New Roman" w:cs="Times New Roman"/>
          <w:sz w:val="24"/>
          <w:szCs w:val="24"/>
        </w:rPr>
        <w:t>муравьишке</w:t>
      </w:r>
      <w:proofErr w:type="spellEnd"/>
      <w:r w:rsidR="00183AE0" w:rsidRPr="00BE4982">
        <w:rPr>
          <w:rFonts w:ascii="Times New Roman" w:hAnsi="Times New Roman" w:cs="Times New Roman"/>
          <w:sz w:val="24"/>
          <w:szCs w:val="24"/>
        </w:rPr>
        <w:t xml:space="preserve">, который пошел в школу», К. </w:t>
      </w:r>
      <w:proofErr w:type="spellStart"/>
      <w:r w:rsidR="00183AE0" w:rsidRPr="00BE4982">
        <w:rPr>
          <w:rFonts w:ascii="Times New Roman" w:hAnsi="Times New Roman" w:cs="Times New Roman"/>
          <w:sz w:val="24"/>
          <w:szCs w:val="24"/>
        </w:rPr>
        <w:t>Ступницкой</w:t>
      </w:r>
      <w:proofErr w:type="spellEnd"/>
      <w:r w:rsidR="00183AE0" w:rsidRPr="00BE4982">
        <w:rPr>
          <w:rFonts w:ascii="Times New Roman" w:hAnsi="Times New Roman" w:cs="Times New Roman"/>
          <w:sz w:val="24"/>
          <w:szCs w:val="24"/>
        </w:rPr>
        <w:t xml:space="preserve"> «Сказка про котенка Ваську», Р. Маслениковой «</w:t>
      </w:r>
      <w:proofErr w:type="spellStart"/>
      <w:r w:rsidR="00183AE0" w:rsidRPr="00BE4982">
        <w:rPr>
          <w:rFonts w:ascii="Times New Roman" w:hAnsi="Times New Roman" w:cs="Times New Roman"/>
          <w:sz w:val="24"/>
          <w:szCs w:val="24"/>
        </w:rPr>
        <w:t>Темноландия</w:t>
      </w:r>
      <w:proofErr w:type="spellEnd"/>
      <w:r w:rsidR="00183AE0" w:rsidRPr="00BE4982">
        <w:rPr>
          <w:rFonts w:ascii="Times New Roman" w:hAnsi="Times New Roman" w:cs="Times New Roman"/>
          <w:sz w:val="24"/>
          <w:szCs w:val="24"/>
        </w:rPr>
        <w:t xml:space="preserve">», Е. </w:t>
      </w:r>
      <w:proofErr w:type="spellStart"/>
      <w:r w:rsidR="00183AE0" w:rsidRPr="00BE4982">
        <w:rPr>
          <w:rFonts w:ascii="Times New Roman" w:hAnsi="Times New Roman" w:cs="Times New Roman"/>
          <w:sz w:val="24"/>
          <w:szCs w:val="24"/>
        </w:rPr>
        <w:t>Карабашевой</w:t>
      </w:r>
      <w:proofErr w:type="spellEnd"/>
      <w:r w:rsidR="00183AE0" w:rsidRPr="00BE4982">
        <w:rPr>
          <w:rFonts w:ascii="Times New Roman" w:hAnsi="Times New Roman" w:cs="Times New Roman"/>
          <w:sz w:val="24"/>
          <w:szCs w:val="24"/>
        </w:rPr>
        <w:t xml:space="preserve"> «Обида», М. Масловой «Сказка о мальчике, который боялся темноты» и др.</w:t>
      </w:r>
      <w:proofErr w:type="gramEnd"/>
    </w:p>
    <w:p w:rsidR="00183AE0" w:rsidRPr="00BE4982" w:rsidRDefault="00183AE0" w:rsidP="00AD4B97">
      <w:pPr>
        <w:pStyle w:val="a0"/>
        <w:tabs>
          <w:tab w:val="left" w:pos="0"/>
        </w:tabs>
        <w:ind w:firstLine="709"/>
        <w:contextualSpacing/>
        <w:jc w:val="both"/>
        <w:rPr>
          <w:rFonts w:ascii="Times New Roman" w:hAnsi="Times New Roman" w:cs="Times New Roman"/>
          <w:sz w:val="24"/>
          <w:szCs w:val="24"/>
        </w:rPr>
      </w:pPr>
      <w:r w:rsidRPr="00BE4982">
        <w:rPr>
          <w:rFonts w:ascii="Times New Roman" w:eastAsia="Times New Roman" w:hAnsi="Times New Roman" w:cs="Times New Roman"/>
          <w:color w:val="000000"/>
          <w:sz w:val="24"/>
          <w:szCs w:val="24"/>
          <w:lang w:eastAsia="ru-RU"/>
        </w:rPr>
        <w:t>В работе учащихся очень много творческих заданий, которые помогают понять особенности своего внутреннего мира, свои чувства, переживания, особенности характера, поведения в тех или иных ситуациях.</w:t>
      </w:r>
    </w:p>
    <w:p w:rsidR="00183AE0" w:rsidRPr="00BE4982" w:rsidRDefault="00183AE0"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r w:rsidRPr="00BE4982">
        <w:rPr>
          <w:rFonts w:ascii="Times New Roman" w:eastAsia="Times New Roman" w:hAnsi="Times New Roman" w:cs="Times New Roman"/>
          <w:color w:val="000000"/>
          <w:sz w:val="24"/>
          <w:szCs w:val="24"/>
          <w:lang w:eastAsia="ru-RU"/>
        </w:rPr>
        <w:t>В 1-2 классах учащимся при изучении темы «Чувства» предлагаются такие задания, как «Пластилиновое чувство», «Палитра чувств», Рисуем режим дня», которые помогают заглянуть во внутренний мир ребенка, выявить, проговорить то, что беспокоит.</w:t>
      </w:r>
    </w:p>
    <w:p w:rsidR="00183AE0" w:rsidRPr="00BE4982" w:rsidRDefault="00183AE0"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r w:rsidRPr="00BE4982">
        <w:rPr>
          <w:rFonts w:ascii="Times New Roman" w:eastAsia="Times New Roman" w:hAnsi="Times New Roman" w:cs="Times New Roman"/>
          <w:color w:val="000000"/>
          <w:sz w:val="24"/>
          <w:szCs w:val="24"/>
          <w:lang w:eastAsia="ru-RU"/>
        </w:rPr>
        <w:t xml:space="preserve">В четвертом классе при обсуждении темы «Мой внутренний мир» </w:t>
      </w:r>
      <w:r w:rsidRPr="00BE4982">
        <w:rPr>
          <w:rFonts w:ascii="Times New Roman" w:eastAsia="Times New Roman" w:hAnsi="Times New Roman" w:cs="Times New Roman"/>
          <w:b/>
          <w:i/>
          <w:color w:val="000000"/>
          <w:sz w:val="24"/>
          <w:szCs w:val="24"/>
          <w:lang w:eastAsia="ru-RU"/>
        </w:rPr>
        <w:br/>
      </w:r>
      <w:r w:rsidRPr="00BE4982">
        <w:rPr>
          <w:rFonts w:ascii="Times New Roman" w:eastAsia="Times New Roman" w:hAnsi="Times New Roman" w:cs="Times New Roman"/>
          <w:color w:val="000000"/>
          <w:sz w:val="24"/>
          <w:szCs w:val="24"/>
          <w:lang w:eastAsia="ru-RU"/>
        </w:rPr>
        <w:t xml:space="preserve">предлагается вниманию учащихся сказка «Маленький принц» Антуана де Сент-Экзюпери, </w:t>
      </w:r>
      <w:proofErr w:type="gramStart"/>
      <w:r w:rsidRPr="00BE4982">
        <w:rPr>
          <w:rFonts w:ascii="Times New Roman" w:eastAsia="Times New Roman" w:hAnsi="Times New Roman" w:cs="Times New Roman"/>
          <w:color w:val="000000"/>
          <w:sz w:val="24"/>
          <w:szCs w:val="24"/>
          <w:lang w:eastAsia="ru-RU"/>
        </w:rPr>
        <w:lastRenderedPageBreak/>
        <w:t>в</w:t>
      </w:r>
      <w:proofErr w:type="gramEnd"/>
      <w:r w:rsidRPr="00BE4982">
        <w:rPr>
          <w:rFonts w:ascii="Times New Roman" w:eastAsia="Times New Roman" w:hAnsi="Times New Roman" w:cs="Times New Roman"/>
          <w:color w:val="000000"/>
          <w:sz w:val="24"/>
          <w:szCs w:val="24"/>
          <w:lang w:eastAsia="ru-RU"/>
        </w:rPr>
        <w:t xml:space="preserve"> </w:t>
      </w:r>
      <w:proofErr w:type="gramStart"/>
      <w:r w:rsidRPr="00BE4982">
        <w:rPr>
          <w:rFonts w:ascii="Times New Roman" w:eastAsia="Times New Roman" w:hAnsi="Times New Roman" w:cs="Times New Roman"/>
          <w:color w:val="000000"/>
          <w:sz w:val="24"/>
          <w:szCs w:val="24"/>
          <w:lang w:eastAsia="ru-RU"/>
        </w:rPr>
        <w:t>которой</w:t>
      </w:r>
      <w:proofErr w:type="gramEnd"/>
      <w:r w:rsidRPr="00BE4982">
        <w:rPr>
          <w:rFonts w:ascii="Times New Roman" w:eastAsia="Times New Roman" w:hAnsi="Times New Roman" w:cs="Times New Roman"/>
          <w:color w:val="000000"/>
          <w:sz w:val="24"/>
          <w:szCs w:val="24"/>
          <w:lang w:eastAsia="ru-RU"/>
        </w:rPr>
        <w:t xml:space="preserve"> есть описание различных планет. Эта сказка помогает «ввести» детей в тему занятия. Далее детям предлагается создать изображение их собственной планеты, где можно отобразить все свои личностные особенности, предпочтения, используя технику рисунка.</w:t>
      </w:r>
      <w:r w:rsidRPr="00BE4982">
        <w:rPr>
          <w:rFonts w:ascii="Times New Roman" w:eastAsia="Times New Roman" w:hAnsi="Times New Roman" w:cs="Times New Roman"/>
          <w:color w:val="000000"/>
          <w:sz w:val="24"/>
          <w:szCs w:val="24"/>
        </w:rPr>
        <w:br/>
      </w:r>
      <w:r w:rsidR="008E2DF6">
        <w:rPr>
          <w:rFonts w:ascii="Times New Roman" w:hAnsi="Times New Roman" w:cs="Times New Roman"/>
          <w:sz w:val="24"/>
          <w:szCs w:val="24"/>
        </w:rPr>
        <w:t xml:space="preserve">             Ч</w:t>
      </w:r>
      <w:r w:rsidRPr="00BE4982">
        <w:rPr>
          <w:rFonts w:ascii="Times New Roman" w:hAnsi="Times New Roman" w:cs="Times New Roman"/>
          <w:sz w:val="24"/>
          <w:szCs w:val="24"/>
        </w:rPr>
        <w:t xml:space="preserve">асто </w:t>
      </w:r>
      <w:r w:rsidR="008E2DF6">
        <w:rPr>
          <w:rFonts w:ascii="Times New Roman" w:hAnsi="Times New Roman" w:cs="Times New Roman"/>
          <w:sz w:val="24"/>
          <w:szCs w:val="24"/>
        </w:rPr>
        <w:t xml:space="preserve">на занятиях </w:t>
      </w:r>
      <w:r w:rsidRPr="00BE4982">
        <w:rPr>
          <w:rFonts w:ascii="Times New Roman" w:hAnsi="Times New Roman" w:cs="Times New Roman"/>
          <w:sz w:val="24"/>
          <w:szCs w:val="24"/>
        </w:rPr>
        <w:t>используе</w:t>
      </w:r>
      <w:r w:rsidR="008E2DF6">
        <w:rPr>
          <w:rFonts w:ascii="Times New Roman" w:hAnsi="Times New Roman" w:cs="Times New Roman"/>
          <w:sz w:val="24"/>
          <w:szCs w:val="24"/>
        </w:rPr>
        <w:t xml:space="preserve">тся прием </w:t>
      </w:r>
      <w:r w:rsidRPr="00BE4982">
        <w:rPr>
          <w:rFonts w:ascii="Times New Roman" w:hAnsi="Times New Roman" w:cs="Times New Roman"/>
          <w:b/>
          <w:i/>
          <w:sz w:val="24"/>
          <w:szCs w:val="24"/>
        </w:rPr>
        <w:t>«Рисование истории»</w:t>
      </w:r>
      <w:r w:rsidRPr="00BE4982">
        <w:rPr>
          <w:rFonts w:ascii="Times New Roman" w:hAnsi="Times New Roman" w:cs="Times New Roman"/>
          <w:sz w:val="24"/>
          <w:szCs w:val="24"/>
        </w:rPr>
        <w:t>.</w:t>
      </w:r>
      <w:r w:rsidR="00377956">
        <w:rPr>
          <w:rFonts w:ascii="Times New Roman" w:hAnsi="Times New Roman" w:cs="Times New Roman"/>
          <w:sz w:val="24"/>
          <w:szCs w:val="24"/>
        </w:rPr>
        <w:t xml:space="preserve"> </w:t>
      </w:r>
      <w:r w:rsidRPr="00BE4982">
        <w:rPr>
          <w:rFonts w:ascii="Times New Roman" w:hAnsi="Times New Roman" w:cs="Times New Roman"/>
          <w:i/>
          <w:sz w:val="24"/>
          <w:szCs w:val="24"/>
        </w:rPr>
        <w:t>Задачи:</w:t>
      </w:r>
      <w:r w:rsidRPr="00BE4982">
        <w:rPr>
          <w:rFonts w:ascii="Times New Roman" w:hAnsi="Times New Roman" w:cs="Times New Roman"/>
          <w:sz w:val="24"/>
          <w:szCs w:val="24"/>
        </w:rPr>
        <w:t xml:space="preserve"> диагностика, коррекция неадекватных моделей поведения, разрешение внутренних конфликтов, снятие эмоционального напряжения. Данная технология проводится в индивидуальном режиме. </w:t>
      </w:r>
      <w:r w:rsidRPr="00BE4982">
        <w:rPr>
          <w:rFonts w:ascii="Times New Roman" w:hAnsi="Times New Roman" w:cs="Times New Roman"/>
          <w:i/>
          <w:sz w:val="24"/>
          <w:szCs w:val="24"/>
        </w:rPr>
        <w:t>Необходимые материалы:</w:t>
      </w:r>
      <w:r w:rsidRPr="00BE4982">
        <w:rPr>
          <w:rFonts w:ascii="Times New Roman" w:hAnsi="Times New Roman" w:cs="Times New Roman"/>
          <w:sz w:val="24"/>
          <w:szCs w:val="24"/>
        </w:rPr>
        <w:t xml:space="preserve"> бумага, краски, карандаши или фломастеры, простой карандаш, ластик. </w:t>
      </w:r>
      <w:r w:rsidRPr="00BE4982">
        <w:rPr>
          <w:rFonts w:ascii="Times New Roman" w:hAnsi="Times New Roman" w:cs="Times New Roman"/>
          <w:i/>
          <w:sz w:val="24"/>
          <w:szCs w:val="24"/>
        </w:rPr>
        <w:t>Ход работы:</w:t>
      </w:r>
      <w:r w:rsidRPr="00BE4982">
        <w:rPr>
          <w:rFonts w:ascii="Times New Roman" w:hAnsi="Times New Roman" w:cs="Times New Roman"/>
          <w:sz w:val="24"/>
          <w:szCs w:val="24"/>
        </w:rPr>
        <w:t xml:space="preserve"> ребенку предлагается нарисовать иллюстрацию к какой-либо истории. Затем психолог проводит с ребенком обсуждение. Если предложенный ребенком сюжет носит проблемный характер, ему предлагается нарисовать следующий рисунок на тему </w:t>
      </w:r>
      <w:r w:rsidRPr="00BE4982">
        <w:rPr>
          <w:rFonts w:ascii="Times New Roman" w:hAnsi="Times New Roman" w:cs="Times New Roman"/>
          <w:b/>
          <w:i/>
          <w:sz w:val="24"/>
          <w:szCs w:val="24"/>
        </w:rPr>
        <w:t xml:space="preserve">«Если бы эта история продолжилась, </w:t>
      </w:r>
      <w:proofErr w:type="gramStart"/>
      <w:r w:rsidRPr="00BE4982">
        <w:rPr>
          <w:rFonts w:ascii="Times New Roman" w:hAnsi="Times New Roman" w:cs="Times New Roman"/>
          <w:b/>
          <w:i/>
          <w:sz w:val="24"/>
          <w:szCs w:val="24"/>
        </w:rPr>
        <w:t>то</w:t>
      </w:r>
      <w:proofErr w:type="gramEnd"/>
      <w:r w:rsidRPr="00BE4982">
        <w:rPr>
          <w:rFonts w:ascii="Times New Roman" w:hAnsi="Times New Roman" w:cs="Times New Roman"/>
          <w:b/>
          <w:i/>
          <w:sz w:val="24"/>
          <w:szCs w:val="24"/>
        </w:rPr>
        <w:t xml:space="preserve"> как бы развивались события?» или «Что бы ты изменил в этой истории к лучшему». </w:t>
      </w:r>
      <w:r w:rsidRPr="00BE4982">
        <w:rPr>
          <w:rFonts w:ascii="Times New Roman" w:hAnsi="Times New Roman" w:cs="Times New Roman"/>
          <w:sz w:val="24"/>
          <w:szCs w:val="24"/>
        </w:rPr>
        <w:t>Следующие рисунки создаются по принципу комиксов, пока проблемная ситуация не разрешится. После каждого рисунка психолог проводит обсуждение.</w:t>
      </w:r>
    </w:p>
    <w:p w:rsidR="00BE4982" w:rsidRDefault="00183AE0" w:rsidP="00AD4B97">
      <w:pPr>
        <w:spacing w:after="0"/>
        <w:ind w:firstLine="709"/>
        <w:jc w:val="both"/>
        <w:rPr>
          <w:rFonts w:ascii="Times New Roman" w:hAnsi="Times New Roman" w:cs="Times New Roman"/>
          <w:sz w:val="24"/>
          <w:szCs w:val="24"/>
        </w:rPr>
      </w:pPr>
      <w:r w:rsidRPr="00BE4982">
        <w:rPr>
          <w:rFonts w:ascii="Times New Roman" w:hAnsi="Times New Roman" w:cs="Times New Roman"/>
          <w:b/>
          <w:i/>
          <w:sz w:val="24"/>
          <w:szCs w:val="24"/>
        </w:rPr>
        <w:t>«Рисунок по кругу»</w:t>
      </w:r>
      <w:r w:rsidRPr="00BE4982">
        <w:rPr>
          <w:rFonts w:ascii="Times New Roman" w:hAnsi="Times New Roman" w:cs="Times New Roman"/>
          <w:sz w:val="24"/>
          <w:szCs w:val="24"/>
        </w:rPr>
        <w:t>.</w:t>
      </w:r>
      <w:r w:rsidR="00377956">
        <w:rPr>
          <w:rFonts w:ascii="Times New Roman" w:hAnsi="Times New Roman" w:cs="Times New Roman"/>
          <w:sz w:val="24"/>
          <w:szCs w:val="24"/>
        </w:rPr>
        <w:t xml:space="preserve"> </w:t>
      </w:r>
      <w:r w:rsidRPr="00BE4982">
        <w:rPr>
          <w:rFonts w:ascii="Times New Roman" w:hAnsi="Times New Roman" w:cs="Times New Roman"/>
          <w:i/>
          <w:sz w:val="24"/>
          <w:szCs w:val="24"/>
        </w:rPr>
        <w:t>Задачи</w:t>
      </w:r>
      <w:r w:rsidRPr="00BE4982">
        <w:rPr>
          <w:rFonts w:ascii="Times New Roman" w:hAnsi="Times New Roman" w:cs="Times New Roman"/>
          <w:sz w:val="24"/>
          <w:szCs w:val="24"/>
        </w:rPr>
        <w:t xml:space="preserve">: сплочение группы, развитие креативности, повышение самооценки. Эта технология проводится в групповом режиме. </w:t>
      </w:r>
      <w:r w:rsidRPr="00BE4982">
        <w:rPr>
          <w:rFonts w:ascii="Times New Roman" w:hAnsi="Times New Roman" w:cs="Times New Roman"/>
          <w:i/>
          <w:sz w:val="24"/>
          <w:szCs w:val="24"/>
        </w:rPr>
        <w:t>Необходимые материалы:</w:t>
      </w:r>
      <w:r w:rsidRPr="00BE4982">
        <w:rPr>
          <w:rFonts w:ascii="Times New Roman" w:hAnsi="Times New Roman" w:cs="Times New Roman"/>
          <w:sz w:val="24"/>
          <w:szCs w:val="24"/>
        </w:rPr>
        <w:t xml:space="preserve"> бумага, карандаши. </w:t>
      </w:r>
      <w:r w:rsidRPr="00BE4982">
        <w:rPr>
          <w:rFonts w:ascii="Times New Roman" w:hAnsi="Times New Roman" w:cs="Times New Roman"/>
          <w:i/>
          <w:sz w:val="24"/>
          <w:szCs w:val="24"/>
        </w:rPr>
        <w:t>Ход работы:</w:t>
      </w:r>
      <w:r w:rsidRPr="00BE4982">
        <w:rPr>
          <w:rFonts w:ascii="Times New Roman" w:hAnsi="Times New Roman" w:cs="Times New Roman"/>
          <w:sz w:val="24"/>
          <w:szCs w:val="24"/>
        </w:rPr>
        <w:t xml:space="preserve"> ребята рассаживаются по кругу на стульчиках, у каждого в руках карандаш и подготовленный заранее лист бумаги. Расположенный вертикально лист делится на 3 части, и затем 1 и 3 часть заворачиваются вовнутрь подобно конверту. Далее следует инструкция: «Сейчас мы с вами вместе создадим фантастическое существо. 1-й рисует голову, передает лист 2-му и тот рисует тело, не смотря на голову. Затем передает 3-му и тот рисует ноги. Передает следующему, который разворачивает лист, придумывает имя существу и небольшую историю о нем». По сигналу психолога начинается рисование. Он может наблюдать за соблюдением правил. Когда фантастические существа готовы, у них есть имена и истории можно провести выставку с обсуждением и комментариями</w:t>
      </w:r>
      <w:r w:rsidR="00723A8A" w:rsidRPr="00BE4982">
        <w:rPr>
          <w:rFonts w:ascii="Times New Roman" w:hAnsi="Times New Roman" w:cs="Times New Roman"/>
          <w:sz w:val="24"/>
          <w:szCs w:val="24"/>
        </w:rPr>
        <w:t>.</w:t>
      </w:r>
    </w:p>
    <w:p w:rsidR="00BE4982" w:rsidRDefault="002406FC" w:rsidP="00AD4B97">
      <w:pPr>
        <w:spacing w:after="0"/>
        <w:ind w:firstLine="709"/>
        <w:jc w:val="both"/>
        <w:rPr>
          <w:rFonts w:ascii="Times New Roman" w:eastAsia="Times New Roman" w:hAnsi="Times New Roman" w:cs="Times New Roman"/>
          <w:color w:val="000000"/>
          <w:sz w:val="24"/>
          <w:szCs w:val="24"/>
        </w:rPr>
      </w:pPr>
      <w:r w:rsidRPr="002406FC">
        <w:rPr>
          <w:rFonts w:ascii="Times New Roman" w:eastAsia="Times New Roman" w:hAnsi="Times New Roman" w:cs="Times New Roman"/>
          <w:sz w:val="24"/>
          <w:szCs w:val="24"/>
        </w:rPr>
        <w:t xml:space="preserve">Так как в конце четвертого класса учащиеся пишут Всероссийские проверочные работы, готовятся к этому в течение всего года </w:t>
      </w:r>
      <w:proofErr w:type="gramStart"/>
      <w:r w:rsidRPr="002406FC">
        <w:rPr>
          <w:rFonts w:ascii="Times New Roman" w:eastAsia="Times New Roman" w:hAnsi="Times New Roman" w:cs="Times New Roman"/>
          <w:sz w:val="24"/>
          <w:szCs w:val="24"/>
        </w:rPr>
        <w:t>более усиленно</w:t>
      </w:r>
      <w:proofErr w:type="gramEnd"/>
      <w:r w:rsidRPr="002406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они </w:t>
      </w:r>
      <w:r w:rsidRPr="002406FC">
        <w:rPr>
          <w:rFonts w:ascii="Times New Roman" w:eastAsia="Times New Roman" w:hAnsi="Times New Roman" w:cs="Times New Roman"/>
          <w:sz w:val="24"/>
          <w:szCs w:val="24"/>
        </w:rPr>
        <w:t>очень напряженно чувствуют себя в данной ситуации</w:t>
      </w:r>
      <w:r w:rsidRPr="00245AFF">
        <w:rPr>
          <w:rFonts w:ascii="Times New Roman" w:eastAsia="Times New Roman" w:hAnsi="Times New Roman" w:cs="Times New Roman"/>
          <w:color w:val="0070C0"/>
          <w:sz w:val="24"/>
          <w:szCs w:val="24"/>
        </w:rPr>
        <w:t>.</w:t>
      </w:r>
      <w:r w:rsidR="00377956">
        <w:rPr>
          <w:rFonts w:ascii="Times New Roman" w:eastAsia="Times New Roman" w:hAnsi="Times New Roman" w:cs="Times New Roman"/>
          <w:color w:val="0070C0"/>
          <w:sz w:val="24"/>
          <w:szCs w:val="24"/>
        </w:rPr>
        <w:t xml:space="preserve"> </w:t>
      </w:r>
      <w:r>
        <w:rPr>
          <w:rFonts w:ascii="Times New Roman" w:eastAsia="Times New Roman" w:hAnsi="Times New Roman" w:cs="Times New Roman"/>
          <w:color w:val="000000"/>
          <w:sz w:val="24"/>
          <w:szCs w:val="24"/>
        </w:rPr>
        <w:t xml:space="preserve">Поэтому </w:t>
      </w:r>
      <w:r w:rsidR="00183AE0" w:rsidRPr="00BE4982">
        <w:rPr>
          <w:rFonts w:ascii="Times New Roman" w:eastAsia="Times New Roman" w:hAnsi="Times New Roman" w:cs="Times New Roman"/>
          <w:color w:val="000000"/>
          <w:sz w:val="24"/>
          <w:szCs w:val="24"/>
        </w:rPr>
        <w:t xml:space="preserve"> проводятся занятия, направленные на обучение учащихся навыкам </w:t>
      </w:r>
      <w:proofErr w:type="spellStart"/>
      <w:r w:rsidR="00183AE0" w:rsidRPr="00BE4982">
        <w:rPr>
          <w:rFonts w:ascii="Times New Roman" w:eastAsia="Times New Roman" w:hAnsi="Times New Roman" w:cs="Times New Roman"/>
          <w:color w:val="000000"/>
          <w:sz w:val="24"/>
          <w:szCs w:val="24"/>
        </w:rPr>
        <w:t>саморегуляции</w:t>
      </w:r>
      <w:proofErr w:type="spellEnd"/>
      <w:r w:rsidR="00183AE0" w:rsidRPr="00BE4982">
        <w:rPr>
          <w:rFonts w:ascii="Times New Roman" w:eastAsia="Times New Roman" w:hAnsi="Times New Roman" w:cs="Times New Roman"/>
          <w:color w:val="000000"/>
          <w:sz w:val="24"/>
          <w:szCs w:val="24"/>
        </w:rPr>
        <w:t xml:space="preserve"> в стрессовых ситуациях</w:t>
      </w:r>
      <w:r w:rsidR="00245AFF">
        <w:rPr>
          <w:rFonts w:ascii="Times New Roman" w:eastAsia="Times New Roman" w:hAnsi="Times New Roman" w:cs="Times New Roman"/>
          <w:color w:val="000000"/>
          <w:sz w:val="24"/>
          <w:szCs w:val="24"/>
        </w:rPr>
        <w:t xml:space="preserve">. </w:t>
      </w:r>
      <w:r w:rsidR="00183AE0" w:rsidRPr="00BE4982">
        <w:rPr>
          <w:rFonts w:ascii="Times New Roman" w:eastAsia="Times New Roman" w:hAnsi="Times New Roman" w:cs="Times New Roman"/>
          <w:color w:val="000000"/>
          <w:sz w:val="24"/>
          <w:szCs w:val="24"/>
        </w:rPr>
        <w:t xml:space="preserve">Данные занятия психопрофилактического цикла посвящены выяснению того, что такое стресс, и какие изменения он вызывает в организме человека. Для этого сначала учащимся </w:t>
      </w:r>
      <w:r>
        <w:rPr>
          <w:rFonts w:ascii="Times New Roman" w:eastAsia="Times New Roman" w:hAnsi="Times New Roman" w:cs="Times New Roman"/>
          <w:color w:val="000000"/>
          <w:sz w:val="24"/>
          <w:szCs w:val="24"/>
        </w:rPr>
        <w:t>рассказывается</w:t>
      </w:r>
      <w:r w:rsidR="00183AE0" w:rsidRPr="00BE4982">
        <w:rPr>
          <w:rFonts w:ascii="Times New Roman" w:eastAsia="Times New Roman" w:hAnsi="Times New Roman" w:cs="Times New Roman"/>
          <w:color w:val="000000"/>
          <w:sz w:val="24"/>
          <w:szCs w:val="24"/>
        </w:rPr>
        <w:t xml:space="preserve"> о стрессе, а затем раздаются бумажные силуэты человечков. Далее предлагается вспомнить какую-нибудь из стрессовых ситуаций школьной жизни, о которых говорится ранее – такую ситуацию, в которой школьники испытывали сильное волнение. Также надо вспомнить, что они при этом ощущали на физическом уровне («в теле»), и обозначить эти «мишени стресса» красным цветом на силуэте бумажного человечка. Образ человечка помогает учащимся относительно безопасно погрузиться в травмирующую ситуацию, являясь при этом замещающим объектом («человечек – это не я»). Все «мишени стресса», выявленные учащимися, выписывают</w:t>
      </w:r>
      <w:r w:rsidR="00BE4982">
        <w:rPr>
          <w:rFonts w:ascii="Times New Roman" w:eastAsia="Times New Roman" w:hAnsi="Times New Roman" w:cs="Times New Roman"/>
          <w:color w:val="000000"/>
          <w:sz w:val="24"/>
          <w:szCs w:val="24"/>
        </w:rPr>
        <w:t>ся учителем в колонку на доске.</w:t>
      </w:r>
    </w:p>
    <w:p w:rsidR="00183AE0" w:rsidRPr="00BE4982" w:rsidRDefault="00245AFF" w:rsidP="00AD4B97">
      <w:pPr>
        <w:spacing w:after="0"/>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После этого</w:t>
      </w:r>
      <w:r w:rsidR="00183AE0" w:rsidRPr="00BE4982">
        <w:rPr>
          <w:rFonts w:ascii="Times New Roman" w:eastAsia="Times New Roman" w:hAnsi="Times New Roman" w:cs="Times New Roman"/>
          <w:color w:val="000000"/>
          <w:sz w:val="24"/>
          <w:szCs w:val="24"/>
        </w:rPr>
        <w:t xml:space="preserve"> учащимся предлагается «спасти человечка», то есть предложить пути его «выведения» из того состояния, которое связано со стрессом. Для этого им раздаются листы бумаги формата А</w:t>
      </w:r>
      <w:proofErr w:type="gramStart"/>
      <w:r w:rsidR="00183AE0" w:rsidRPr="00BE4982">
        <w:rPr>
          <w:rFonts w:ascii="Times New Roman" w:eastAsia="Times New Roman" w:hAnsi="Times New Roman" w:cs="Times New Roman"/>
          <w:color w:val="000000"/>
          <w:sz w:val="24"/>
          <w:szCs w:val="24"/>
        </w:rPr>
        <w:t>4</w:t>
      </w:r>
      <w:proofErr w:type="gramEnd"/>
      <w:r w:rsidR="00183AE0" w:rsidRPr="00BE4982">
        <w:rPr>
          <w:rFonts w:ascii="Times New Roman" w:eastAsia="Times New Roman" w:hAnsi="Times New Roman" w:cs="Times New Roman"/>
          <w:color w:val="000000"/>
          <w:sz w:val="24"/>
          <w:szCs w:val="24"/>
        </w:rPr>
        <w:t xml:space="preserve"> с заранее нарисованным на них кругом. Учащимся </w:t>
      </w:r>
      <w:r w:rsidR="002406FC">
        <w:rPr>
          <w:rFonts w:ascii="Times New Roman" w:eastAsia="Times New Roman" w:hAnsi="Times New Roman" w:cs="Times New Roman"/>
          <w:sz w:val="24"/>
          <w:szCs w:val="24"/>
        </w:rPr>
        <w:lastRenderedPageBreak/>
        <w:t>рассказывается</w:t>
      </w:r>
      <w:r w:rsidR="00183AE0" w:rsidRPr="00BE4982">
        <w:rPr>
          <w:rFonts w:ascii="Times New Roman" w:eastAsia="Times New Roman" w:hAnsi="Times New Roman" w:cs="Times New Roman"/>
          <w:color w:val="000000"/>
          <w:sz w:val="24"/>
          <w:szCs w:val="24"/>
        </w:rPr>
        <w:t xml:space="preserve"> о том, что форма круга издавна является для людей символом гармонии, единства и целостности. Учащимся </w:t>
      </w:r>
      <w:r w:rsidR="00183AE0" w:rsidRPr="002406FC">
        <w:rPr>
          <w:rFonts w:ascii="Times New Roman" w:eastAsia="Times New Roman" w:hAnsi="Times New Roman" w:cs="Times New Roman"/>
          <w:sz w:val="24"/>
          <w:szCs w:val="24"/>
        </w:rPr>
        <w:t>дается</w:t>
      </w:r>
      <w:r w:rsidR="00183AE0" w:rsidRPr="00BE4982">
        <w:rPr>
          <w:rFonts w:ascii="Times New Roman" w:eastAsia="Times New Roman" w:hAnsi="Times New Roman" w:cs="Times New Roman"/>
          <w:color w:val="000000"/>
          <w:sz w:val="24"/>
          <w:szCs w:val="24"/>
        </w:rPr>
        <w:t xml:space="preserve"> задание при помощи соответствующих образов изобразить в круге все то, что может спасти человечка в трудной ситуации, способы выхода из этой ситуации.</w:t>
      </w:r>
    </w:p>
    <w:p w:rsidR="00183AE0" w:rsidRPr="00BE4982" w:rsidRDefault="00183AE0" w:rsidP="00AD4B97">
      <w:pPr>
        <w:spacing w:after="0"/>
        <w:ind w:firstLine="709"/>
        <w:jc w:val="both"/>
        <w:rPr>
          <w:rFonts w:ascii="Times New Roman" w:hAnsi="Times New Roman" w:cs="Times New Roman"/>
          <w:sz w:val="24"/>
          <w:szCs w:val="24"/>
        </w:rPr>
      </w:pPr>
      <w:r w:rsidRPr="00BE4982">
        <w:rPr>
          <w:rFonts w:ascii="Times New Roman" w:eastAsia="Times New Roman" w:hAnsi="Times New Roman" w:cs="Times New Roman"/>
          <w:color w:val="000000"/>
          <w:sz w:val="24"/>
          <w:szCs w:val="24"/>
        </w:rPr>
        <w:t>   </w:t>
      </w:r>
      <w:r w:rsidR="00245AFF">
        <w:rPr>
          <w:rFonts w:ascii="Times New Roman" w:eastAsia="Times New Roman" w:hAnsi="Times New Roman" w:cs="Times New Roman"/>
          <w:color w:val="000000"/>
          <w:sz w:val="24"/>
          <w:szCs w:val="24"/>
        </w:rPr>
        <w:t>В</w:t>
      </w:r>
      <w:r w:rsidRPr="00BE4982">
        <w:rPr>
          <w:rFonts w:ascii="Times New Roman" w:eastAsia="Times New Roman" w:hAnsi="Times New Roman" w:cs="Times New Roman"/>
          <w:color w:val="000000"/>
          <w:sz w:val="24"/>
          <w:szCs w:val="24"/>
        </w:rPr>
        <w:t>се предложенные детьми способы выхода из стресса выписываются учителем на доске в колонку, рядом с первой колонкой «мишени стресса». Делается акцент на том, что способов помочь человечку, а также себе в трудной ситуации у каждого из нас множество. Это доказывает проделанная классом работа. Рассказывается известная сказка о двух лягушках, попавших в крынку с молоком, одна из которых поддалась обстоятельствам и утонула, а другая боролась до последнего, активно перебирая лапками, и в результате спаслась.</w:t>
      </w:r>
      <w:r w:rsidRPr="00BE4982">
        <w:rPr>
          <w:rFonts w:ascii="Times New Roman" w:eastAsia="Times New Roman" w:hAnsi="Times New Roman" w:cs="Times New Roman"/>
          <w:color w:val="000000"/>
          <w:sz w:val="24"/>
          <w:szCs w:val="24"/>
        </w:rPr>
        <w:br/>
        <w:t xml:space="preserve">  После того, как общими усилиями создается ресурсный банк, список всех негативных последствий стресса стирается с доски. Далее каждый способ выхода из стрессовой ситуации совместно рассматривается, и из ресурсного банка удаляются деструктивные способы (ударить, «набить </w:t>
      </w:r>
      <w:proofErr w:type="gramStart"/>
      <w:r w:rsidRPr="00BE4982">
        <w:rPr>
          <w:rFonts w:ascii="Times New Roman" w:eastAsia="Times New Roman" w:hAnsi="Times New Roman" w:cs="Times New Roman"/>
          <w:color w:val="000000"/>
          <w:sz w:val="24"/>
          <w:szCs w:val="24"/>
        </w:rPr>
        <w:t>морду</w:t>
      </w:r>
      <w:proofErr w:type="gramEnd"/>
      <w:r w:rsidRPr="00BE4982">
        <w:rPr>
          <w:rFonts w:ascii="Times New Roman" w:eastAsia="Times New Roman" w:hAnsi="Times New Roman" w:cs="Times New Roman"/>
          <w:color w:val="000000"/>
          <w:sz w:val="24"/>
          <w:szCs w:val="24"/>
        </w:rPr>
        <w:t>» и т. д.).</w:t>
      </w:r>
      <w:r w:rsidRPr="00BE4982">
        <w:rPr>
          <w:rFonts w:ascii="Times New Roman" w:eastAsia="Times New Roman" w:hAnsi="Times New Roman" w:cs="Times New Roman"/>
          <w:color w:val="000000"/>
          <w:sz w:val="24"/>
          <w:szCs w:val="24"/>
        </w:rPr>
        <w:br/>
        <w:t> Некоторые дети не ограничиваются несколькими словами, а пишут целые тексты: «Я говорю себе, как бы думаю, что все хорошо. Например, я вышла к доске, я знаю, я думаю, что я все могу, я все умею. Мне надо только постараться, подумать!»; «Когда я очень злюсь, мне хочется что-нибудь плохое сделать, очень плохую вещь. Потом, чтобы мне не злиться или не бояться, я встану на пол и говорю</w:t>
      </w:r>
      <w:r w:rsidR="00245AFF">
        <w:rPr>
          <w:rFonts w:ascii="Times New Roman" w:eastAsia="Times New Roman" w:hAnsi="Times New Roman" w:cs="Times New Roman"/>
          <w:color w:val="000000"/>
          <w:sz w:val="24"/>
          <w:szCs w:val="24"/>
        </w:rPr>
        <w:t>:</w:t>
      </w:r>
      <w:r w:rsidRPr="00BE4982">
        <w:rPr>
          <w:rFonts w:ascii="Times New Roman" w:eastAsia="Times New Roman" w:hAnsi="Times New Roman" w:cs="Times New Roman"/>
          <w:color w:val="000000"/>
          <w:sz w:val="24"/>
          <w:szCs w:val="24"/>
        </w:rPr>
        <w:t xml:space="preserve"> «Все будет хорошо!»; «С другом взяться за руки. Закрыть глаза. Друг должен войти в то же самое чувство. Объяснить человеку, в чем дело»; «Лечь, успокоиться. На следующее утро встать </w:t>
      </w:r>
      <w:proofErr w:type="gramStart"/>
      <w:r w:rsidRPr="00BE4982">
        <w:rPr>
          <w:rFonts w:ascii="Times New Roman" w:eastAsia="Times New Roman" w:hAnsi="Times New Roman" w:cs="Times New Roman"/>
          <w:color w:val="000000"/>
          <w:sz w:val="24"/>
          <w:szCs w:val="24"/>
        </w:rPr>
        <w:t>нормальным</w:t>
      </w:r>
      <w:proofErr w:type="gramEnd"/>
      <w:r w:rsidRPr="00BE4982">
        <w:rPr>
          <w:rFonts w:ascii="Times New Roman" w:eastAsia="Times New Roman" w:hAnsi="Times New Roman" w:cs="Times New Roman"/>
          <w:color w:val="000000"/>
          <w:sz w:val="24"/>
          <w:szCs w:val="24"/>
        </w:rPr>
        <w:t>».</w:t>
      </w:r>
      <w:r w:rsidRPr="00BE4982">
        <w:rPr>
          <w:rFonts w:ascii="Times New Roman" w:eastAsia="Times New Roman" w:hAnsi="Times New Roman" w:cs="Times New Roman"/>
          <w:color w:val="000000"/>
          <w:sz w:val="24"/>
          <w:szCs w:val="24"/>
        </w:rPr>
        <w:br/>
        <w:t xml:space="preserve">Надо отметить, что культура самопомощи у детей с более высоким интеллектуальным уровнем выше, чем у детей, испытывающих трудности в усвоении школьной программы. Первые, как правило, предлагают более разнообразные способы выхода из стрессовой ситуации, и эти способы обычно конструктивны. </w:t>
      </w:r>
    </w:p>
    <w:p w:rsidR="00723A8A" w:rsidRPr="00BE4982" w:rsidRDefault="00183AE0"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Анализируя данные занятия, отмечается позитивный момент, заключающийся в том, что дети, ориентируясь на свой опыт и информацию, полученную ими из разных источников, знают много способов самопомощи, имеют опыт ее использования, что говорит о том, что они не так уж беспомощны, как порой кажется нам, взрослым.</w:t>
      </w:r>
      <w:r w:rsidRPr="00BE4982">
        <w:rPr>
          <w:rFonts w:ascii="Times New Roman" w:eastAsia="Times New Roman" w:hAnsi="Times New Roman" w:cs="Times New Roman"/>
          <w:color w:val="000000"/>
          <w:sz w:val="24"/>
          <w:szCs w:val="24"/>
        </w:rPr>
        <w:br/>
        <w:t>Последующие занятия включают в себя практические упражнения, с помощью которых можно снять накопившееся психоэмоциональное напряжение: двигательные, дыхател</w:t>
      </w:r>
      <w:r w:rsidR="00723A8A" w:rsidRPr="00BE4982">
        <w:rPr>
          <w:rFonts w:ascii="Times New Roman" w:eastAsia="Times New Roman" w:hAnsi="Times New Roman" w:cs="Times New Roman"/>
          <w:color w:val="000000"/>
          <w:sz w:val="24"/>
          <w:szCs w:val="24"/>
        </w:rPr>
        <w:t>ьные, голосовые упражнения, упра</w:t>
      </w:r>
      <w:r w:rsidRPr="00BE4982">
        <w:rPr>
          <w:rFonts w:ascii="Times New Roman" w:eastAsia="Times New Roman" w:hAnsi="Times New Roman" w:cs="Times New Roman"/>
          <w:color w:val="000000"/>
          <w:sz w:val="24"/>
          <w:szCs w:val="24"/>
        </w:rPr>
        <w:t xml:space="preserve">жнения по типу «напряжение-расслабление». </w:t>
      </w:r>
    </w:p>
    <w:p w:rsidR="00DF50BB" w:rsidRDefault="00DF50BB"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377956" w:rsidRDefault="00377956"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377956" w:rsidRDefault="00377956"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377956" w:rsidRDefault="00377956"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377956" w:rsidRDefault="00377956"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377956" w:rsidRDefault="00377956"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377956" w:rsidRDefault="00377956" w:rsidP="00AD4B97">
      <w:pPr>
        <w:pStyle w:val="a0"/>
        <w:tabs>
          <w:tab w:val="left" w:pos="0"/>
        </w:tabs>
        <w:contextualSpacing/>
        <w:jc w:val="both"/>
        <w:rPr>
          <w:rFonts w:ascii="Times New Roman" w:eastAsia="Times New Roman" w:hAnsi="Times New Roman" w:cs="Times New Roman"/>
          <w:color w:val="000000"/>
          <w:sz w:val="24"/>
          <w:szCs w:val="24"/>
          <w:lang w:eastAsia="ru-RU"/>
        </w:rPr>
      </w:pPr>
    </w:p>
    <w:p w:rsidR="00DF50BB" w:rsidRDefault="00DF50BB"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p>
    <w:p w:rsidR="009A2E86" w:rsidRDefault="009A2E86"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p>
    <w:p w:rsidR="009A2E86" w:rsidRDefault="009A2E86"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p>
    <w:p w:rsidR="009A2E86" w:rsidRDefault="009A2E86"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p>
    <w:p w:rsidR="00FE3331" w:rsidRPr="00BE4982" w:rsidRDefault="0085597F" w:rsidP="00AD4B97">
      <w:pPr>
        <w:pStyle w:val="a0"/>
        <w:tabs>
          <w:tab w:val="left" w:pos="0"/>
        </w:tabs>
        <w:ind w:firstLine="709"/>
        <w:contextualSpacing/>
        <w:jc w:val="both"/>
        <w:rPr>
          <w:rFonts w:ascii="Times New Roman" w:eastAsia="Times New Roman" w:hAnsi="Times New Roman" w:cs="Times New Roman"/>
          <w:color w:val="000000"/>
          <w:sz w:val="24"/>
          <w:szCs w:val="24"/>
          <w:lang w:eastAsia="ru-RU"/>
        </w:rPr>
      </w:pPr>
      <w:r w:rsidRPr="00BE4982">
        <w:rPr>
          <w:rFonts w:ascii="Times New Roman" w:eastAsia="Times New Roman" w:hAnsi="Times New Roman" w:cs="Times New Roman"/>
          <w:color w:val="000000"/>
          <w:sz w:val="24"/>
          <w:szCs w:val="24"/>
        </w:rPr>
        <w:lastRenderedPageBreak/>
        <w:br/>
      </w:r>
      <w:r w:rsidR="00A749CF">
        <w:rPr>
          <w:rFonts w:ascii="Times New Roman" w:eastAsia="Times New Roman" w:hAnsi="Times New Roman" w:cs="Times New Roman"/>
          <w:b/>
          <w:color w:val="000000"/>
          <w:sz w:val="24"/>
          <w:szCs w:val="24"/>
        </w:rPr>
        <w:t xml:space="preserve">2.4. </w:t>
      </w:r>
      <w:r w:rsidR="00723A8A" w:rsidRPr="00BE4982">
        <w:rPr>
          <w:rFonts w:ascii="Times New Roman" w:eastAsia="Times New Roman" w:hAnsi="Times New Roman" w:cs="Times New Roman"/>
          <w:b/>
          <w:color w:val="000000"/>
          <w:sz w:val="24"/>
          <w:szCs w:val="24"/>
        </w:rPr>
        <w:t>Применение арт-терапии в работе с учащимися средней и старшей школы.</w:t>
      </w:r>
      <w:r w:rsidR="00FE3331" w:rsidRPr="00BE4982">
        <w:rPr>
          <w:rFonts w:ascii="Times New Roman" w:eastAsia="Times New Roman" w:hAnsi="Times New Roman" w:cs="Times New Roman"/>
          <w:color w:val="000000"/>
          <w:sz w:val="24"/>
          <w:szCs w:val="24"/>
        </w:rPr>
        <w:t> </w:t>
      </w:r>
    </w:p>
    <w:p w:rsidR="00FE3331" w:rsidRPr="00BE4982" w:rsidRDefault="00A567F4" w:rsidP="00AD4B97">
      <w:pPr>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 xml:space="preserve">Работая по программе Е. </w:t>
      </w:r>
      <w:proofErr w:type="spellStart"/>
      <w:r w:rsidRPr="00BE4982">
        <w:rPr>
          <w:rFonts w:ascii="Times New Roman" w:hAnsi="Times New Roman" w:cs="Times New Roman"/>
          <w:sz w:val="24"/>
          <w:szCs w:val="24"/>
        </w:rPr>
        <w:t>Коблик</w:t>
      </w:r>
      <w:proofErr w:type="spellEnd"/>
      <w:r w:rsidRPr="00BE4982">
        <w:rPr>
          <w:rFonts w:ascii="Times New Roman" w:hAnsi="Times New Roman" w:cs="Times New Roman"/>
          <w:sz w:val="24"/>
          <w:szCs w:val="24"/>
        </w:rPr>
        <w:t xml:space="preserve"> «Первый раз в пятый класс»,</w:t>
      </w:r>
      <w:r w:rsidR="00FE3331" w:rsidRPr="00BE4982">
        <w:rPr>
          <w:rFonts w:ascii="Times New Roman" w:hAnsi="Times New Roman" w:cs="Times New Roman"/>
          <w:sz w:val="24"/>
          <w:szCs w:val="24"/>
        </w:rPr>
        <w:t xml:space="preserve"> основное внимание уделяется формированию групповой сплоченности, навыков поведения в новых школьных ситуациях, умению ориентироваться в пространстве школы, проводится работа с основными проблемами, возникающими у пятиклассников. Кроме того, решается важная задача принятия правил школы и класса, установление норм взаимоотношений со сверстниками, преподавателями и другими сотрудниками школы. На этом же этапе начинается работа по принятию детьми своих негативных чувств. Поэтому отдельного внимания заслуживают приемы по снижению напряжения в школьных ситуациях, с помощью этих приемов дети овладевают навыками релаксации и работы со школьными страхами.  Особое внимание уделяется формированию некоторых учебных навыков, связанных с самоорганизацией и самоконтролем в учебной деятельности, продолжается работа над развитием коммуникативных умений, среди которых выделяются конструктивные способы поведения в конфликтных школьных ситуациях.</w:t>
      </w:r>
    </w:p>
    <w:p w:rsidR="00401598" w:rsidRPr="00BE4982" w:rsidRDefault="004D471D" w:rsidP="00AD4B97">
      <w:pPr>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Например, упражнение «Кляксы», которое проводится в парах. Один из детей берет немного краски того цвета, какого ему хочется, и капает на лист бумаги. Его партнер дорисовывает «кляксу» до какого-либо образа. Затем участники меняются ролями. Это упражнение способствует налаживанию контактов между детьми и обладает некоторой диагностической ценностью. Агрессивные и подавленные дети часто выбирают краски темных тонов. Они «видят» в «кляксах» агрессивные сюжеты (драку, страшное чудовище). Дети</w:t>
      </w:r>
      <w:r w:rsidR="008B48F1" w:rsidRPr="00BE4982">
        <w:rPr>
          <w:rFonts w:ascii="Times New Roman" w:hAnsi="Times New Roman" w:cs="Times New Roman"/>
          <w:sz w:val="24"/>
          <w:szCs w:val="24"/>
        </w:rPr>
        <w:t xml:space="preserve">, предрасположенные к гневу, выбирают преимущественно черную или красную краску. Дети с пониженным настроением предпочитают лиловые и сиреневые тона. Серые и коричневые тона выбираются детьми напряженными, конфликтными.  </w:t>
      </w:r>
      <w:proofErr w:type="gramStart"/>
      <w:r w:rsidR="008B48F1" w:rsidRPr="00BE4982">
        <w:rPr>
          <w:rFonts w:ascii="Times New Roman" w:hAnsi="Times New Roman" w:cs="Times New Roman"/>
          <w:sz w:val="24"/>
          <w:szCs w:val="24"/>
        </w:rPr>
        <w:t>Рядом с такими детьми полезно посадить спокойных, уравновешенных, которые берут для рисунков светлые краски и видят приятные сюжеты.</w:t>
      </w:r>
      <w:proofErr w:type="gramEnd"/>
      <w:r w:rsidR="008B48F1" w:rsidRPr="00BE4982">
        <w:rPr>
          <w:rFonts w:ascii="Times New Roman" w:hAnsi="Times New Roman" w:cs="Times New Roman"/>
          <w:sz w:val="24"/>
          <w:szCs w:val="24"/>
        </w:rPr>
        <w:t xml:space="preserve"> Это способствует гармонизации психического состояния учащихся.</w:t>
      </w:r>
    </w:p>
    <w:p w:rsidR="008B48F1" w:rsidRPr="00BE4982" w:rsidRDefault="008B48F1" w:rsidP="00AD4B97">
      <w:pPr>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 xml:space="preserve">Некоторые упражнения помогают ослабить неравное напряжение и тревогу детей. Например, упражнение «Рисуем слово». Учащимся предлагается с помощью визуализации </w:t>
      </w:r>
      <w:proofErr w:type="gramStart"/>
      <w:r w:rsidRPr="00BE4982">
        <w:rPr>
          <w:rFonts w:ascii="Times New Roman" w:hAnsi="Times New Roman" w:cs="Times New Roman"/>
          <w:sz w:val="24"/>
          <w:szCs w:val="24"/>
        </w:rPr>
        <w:t>представить слово</w:t>
      </w:r>
      <w:proofErr w:type="gramEnd"/>
      <w:r w:rsidRPr="00BE4982">
        <w:rPr>
          <w:rFonts w:ascii="Times New Roman" w:hAnsi="Times New Roman" w:cs="Times New Roman"/>
          <w:sz w:val="24"/>
          <w:szCs w:val="24"/>
        </w:rPr>
        <w:t>, значение которого вызывает у них неприятные воспоминания</w:t>
      </w:r>
      <w:r w:rsidR="00C75BFC" w:rsidRPr="00BE4982">
        <w:rPr>
          <w:rFonts w:ascii="Times New Roman" w:hAnsi="Times New Roman" w:cs="Times New Roman"/>
          <w:sz w:val="24"/>
          <w:szCs w:val="24"/>
        </w:rPr>
        <w:t xml:space="preserve">. А затем превратить это слово </w:t>
      </w:r>
      <w:proofErr w:type="gramStart"/>
      <w:r w:rsidR="00C75BFC" w:rsidRPr="00BE4982">
        <w:rPr>
          <w:rFonts w:ascii="Times New Roman" w:hAnsi="Times New Roman" w:cs="Times New Roman"/>
          <w:sz w:val="24"/>
          <w:szCs w:val="24"/>
        </w:rPr>
        <w:t>в</w:t>
      </w:r>
      <w:proofErr w:type="gramEnd"/>
      <w:r w:rsidR="00C75BFC" w:rsidRPr="00BE4982">
        <w:rPr>
          <w:rFonts w:ascii="Times New Roman" w:hAnsi="Times New Roman" w:cs="Times New Roman"/>
          <w:sz w:val="24"/>
          <w:szCs w:val="24"/>
        </w:rPr>
        <w:t xml:space="preserve"> приятное с помощью рисуночных техник.</w:t>
      </w:r>
    </w:p>
    <w:p w:rsidR="004E3BB0" w:rsidRPr="00BE4982" w:rsidRDefault="00A567F4" w:rsidP="00AD4B97">
      <w:pPr>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 xml:space="preserve">В шестом классе </w:t>
      </w:r>
      <w:r w:rsidR="00A404D3" w:rsidRPr="00BE4982">
        <w:rPr>
          <w:rFonts w:ascii="Times New Roman" w:hAnsi="Times New Roman" w:cs="Times New Roman"/>
          <w:sz w:val="24"/>
          <w:szCs w:val="24"/>
        </w:rPr>
        <w:t>по программе «Познаю себя и учусь уп</w:t>
      </w:r>
      <w:r w:rsidR="004E3BB0" w:rsidRPr="00BE4982">
        <w:rPr>
          <w:rFonts w:ascii="Times New Roman" w:hAnsi="Times New Roman" w:cs="Times New Roman"/>
          <w:sz w:val="24"/>
          <w:szCs w:val="24"/>
        </w:rPr>
        <w:t>ра</w:t>
      </w:r>
      <w:r w:rsidR="00A404D3" w:rsidRPr="00BE4982">
        <w:rPr>
          <w:rFonts w:ascii="Times New Roman" w:hAnsi="Times New Roman" w:cs="Times New Roman"/>
          <w:sz w:val="24"/>
          <w:szCs w:val="24"/>
        </w:rPr>
        <w:t xml:space="preserve">влять собой» Е.Е. Смирновой </w:t>
      </w:r>
      <w:r w:rsidRPr="00BE4982">
        <w:rPr>
          <w:rFonts w:ascii="Times New Roman" w:hAnsi="Times New Roman" w:cs="Times New Roman"/>
          <w:sz w:val="24"/>
          <w:szCs w:val="24"/>
        </w:rPr>
        <w:t xml:space="preserve">продолжается работа по самопознанию учащихся, </w:t>
      </w:r>
      <w:r w:rsidR="00A404D3" w:rsidRPr="00BE4982">
        <w:rPr>
          <w:rFonts w:ascii="Times New Roman" w:hAnsi="Times New Roman" w:cs="Times New Roman"/>
          <w:sz w:val="24"/>
          <w:szCs w:val="24"/>
        </w:rPr>
        <w:t>формированию навыков самосовершенствования, самоконтроля и самопознания, созданию условий для снижения тревожности.</w:t>
      </w:r>
    </w:p>
    <w:p w:rsidR="0083001A" w:rsidRPr="00BE4982" w:rsidRDefault="00245AFF" w:rsidP="00AD4B97">
      <w:pPr>
        <w:ind w:firstLine="709"/>
        <w:contextualSpacing/>
        <w:jc w:val="both"/>
        <w:rPr>
          <w:rFonts w:ascii="Times New Roman" w:hAnsi="Times New Roman" w:cs="Times New Roman"/>
          <w:sz w:val="24"/>
          <w:szCs w:val="24"/>
        </w:rPr>
      </w:pPr>
      <w:r>
        <w:rPr>
          <w:rFonts w:ascii="Times New Roman" w:hAnsi="Times New Roman" w:cs="Times New Roman"/>
          <w:sz w:val="24"/>
          <w:szCs w:val="24"/>
        </w:rPr>
        <w:t>Р</w:t>
      </w:r>
      <w:r w:rsidR="004E3BB0" w:rsidRPr="00BE4982">
        <w:rPr>
          <w:rFonts w:ascii="Times New Roman" w:hAnsi="Times New Roman" w:cs="Times New Roman"/>
          <w:sz w:val="24"/>
          <w:szCs w:val="24"/>
        </w:rPr>
        <w:t xml:space="preserve">аботая по теме «Мои достоинства и недостатки» метафорически недостатки представляются в виде Змея Горыныча с тем количеством голов, которое учащиеся сами посчитают нужным обозначить в самом себе. Проводится аналогия с тем, что в сказках отрубленные головы вновь вырастали, поэтому учащиеся приходят к выводу, что с недостатками мы живем, только главное – знать их и уметь справляться с ними. Далее учащимся предлагается продумать пути преодоления этих недостатков, написать сказку или совет о том, как они будут бороться со своими недостатками. </w:t>
      </w:r>
    </w:p>
    <w:p w:rsidR="00DF43E9" w:rsidRPr="00BE4982" w:rsidRDefault="0083001A" w:rsidP="00AD4B97">
      <w:pPr>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 xml:space="preserve">Сказки являются непосредственным отображением психических процессов </w:t>
      </w:r>
      <w:proofErr w:type="gramStart"/>
      <w:r w:rsidRPr="00BE4982">
        <w:rPr>
          <w:rFonts w:ascii="Times New Roman" w:hAnsi="Times New Roman" w:cs="Times New Roman"/>
          <w:sz w:val="24"/>
          <w:szCs w:val="24"/>
        </w:rPr>
        <w:t>бессознательного</w:t>
      </w:r>
      <w:proofErr w:type="gramEnd"/>
      <w:r w:rsidRPr="00BE4982">
        <w:rPr>
          <w:rFonts w:ascii="Times New Roman" w:hAnsi="Times New Roman" w:cs="Times New Roman"/>
          <w:sz w:val="24"/>
          <w:szCs w:val="24"/>
        </w:rPr>
        <w:t>.</w:t>
      </w:r>
      <w:r w:rsidR="009B15F1" w:rsidRPr="00BE4982">
        <w:rPr>
          <w:rFonts w:ascii="Times New Roman" w:hAnsi="Times New Roman" w:cs="Times New Roman"/>
          <w:sz w:val="24"/>
          <w:szCs w:val="24"/>
        </w:rPr>
        <w:t xml:space="preserve"> По</w:t>
      </w:r>
      <w:r w:rsidRPr="00BE4982">
        <w:rPr>
          <w:rFonts w:ascii="Times New Roman" w:hAnsi="Times New Roman" w:cs="Times New Roman"/>
          <w:sz w:val="24"/>
          <w:szCs w:val="24"/>
        </w:rPr>
        <w:t xml:space="preserve"> своей ценности они превосходят любую другую форму донесения информации до человека. В этом возрасте ребята еще сохраняют</w:t>
      </w:r>
      <w:r w:rsidR="009B15F1" w:rsidRPr="00BE4982">
        <w:rPr>
          <w:rFonts w:ascii="Times New Roman" w:hAnsi="Times New Roman" w:cs="Times New Roman"/>
          <w:sz w:val="24"/>
          <w:szCs w:val="24"/>
        </w:rPr>
        <w:t xml:space="preserve"> непосредственность </w:t>
      </w:r>
      <w:r w:rsidR="009B15F1" w:rsidRPr="00BE4982">
        <w:rPr>
          <w:rFonts w:ascii="Times New Roman" w:hAnsi="Times New Roman" w:cs="Times New Roman"/>
          <w:sz w:val="24"/>
          <w:szCs w:val="24"/>
        </w:rPr>
        <w:lastRenderedPageBreak/>
        <w:t>восприятия сказок, с удовольствием слушают и обсуждают их. Благодаря метафоричности изложения сказки и притчи помогают глубже понять свои сложности и проблемы и не вызывают у них сопротивления.</w:t>
      </w:r>
      <w:r w:rsidR="00DF43E9" w:rsidRPr="00BE4982">
        <w:rPr>
          <w:rFonts w:ascii="Times New Roman" w:hAnsi="Times New Roman" w:cs="Times New Roman"/>
          <w:sz w:val="24"/>
          <w:szCs w:val="24"/>
        </w:rPr>
        <w:t xml:space="preserve"> Практически на любую тему можно подобрать психологическую сказку, использовать ее в любой части занятия (как введение, кульминацию или подведения итогов).</w:t>
      </w:r>
    </w:p>
    <w:p w:rsidR="00ED0289" w:rsidRPr="00BE4982" w:rsidRDefault="002406FC" w:rsidP="00AD4B97">
      <w:pPr>
        <w:ind w:firstLine="709"/>
        <w:contextualSpacing/>
        <w:jc w:val="both"/>
        <w:rPr>
          <w:rFonts w:ascii="Times New Roman" w:hAnsi="Times New Roman" w:cs="Times New Roman"/>
          <w:sz w:val="24"/>
          <w:szCs w:val="24"/>
        </w:rPr>
      </w:pPr>
      <w:r w:rsidRPr="002406FC">
        <w:rPr>
          <w:rFonts w:ascii="Times New Roman" w:hAnsi="Times New Roman" w:cs="Times New Roman"/>
          <w:sz w:val="24"/>
          <w:szCs w:val="24"/>
        </w:rPr>
        <w:t>К примеру</w:t>
      </w:r>
      <w:r w:rsidR="00DF43E9" w:rsidRPr="00BE4982">
        <w:rPr>
          <w:rFonts w:ascii="Times New Roman" w:hAnsi="Times New Roman" w:cs="Times New Roman"/>
          <w:sz w:val="24"/>
          <w:szCs w:val="24"/>
        </w:rPr>
        <w:t xml:space="preserve">, сказка  «Фламинго» О. </w:t>
      </w:r>
      <w:proofErr w:type="spellStart"/>
      <w:r w:rsidR="00DF43E9" w:rsidRPr="00BE4982">
        <w:rPr>
          <w:rFonts w:ascii="Times New Roman" w:hAnsi="Times New Roman" w:cs="Times New Roman"/>
          <w:sz w:val="24"/>
          <w:szCs w:val="24"/>
        </w:rPr>
        <w:t>Горьковой</w:t>
      </w:r>
      <w:proofErr w:type="spellEnd"/>
      <w:r w:rsidR="00DF43E9" w:rsidRPr="00BE4982">
        <w:rPr>
          <w:rFonts w:ascii="Times New Roman" w:hAnsi="Times New Roman" w:cs="Times New Roman"/>
          <w:sz w:val="24"/>
          <w:szCs w:val="24"/>
        </w:rPr>
        <w:t xml:space="preserve"> при изучении темы «Сила воли», «О славном </w:t>
      </w:r>
      <w:proofErr w:type="spellStart"/>
      <w:r w:rsidR="00DF43E9" w:rsidRPr="00BE4982">
        <w:rPr>
          <w:rFonts w:ascii="Times New Roman" w:hAnsi="Times New Roman" w:cs="Times New Roman"/>
          <w:sz w:val="24"/>
          <w:szCs w:val="24"/>
        </w:rPr>
        <w:t>Учмаге</w:t>
      </w:r>
      <w:proofErr w:type="spellEnd"/>
      <w:r w:rsidR="00DF43E9" w:rsidRPr="00BE4982">
        <w:rPr>
          <w:rFonts w:ascii="Times New Roman" w:hAnsi="Times New Roman" w:cs="Times New Roman"/>
          <w:sz w:val="24"/>
          <w:szCs w:val="24"/>
        </w:rPr>
        <w:t xml:space="preserve">, учителе его </w:t>
      </w:r>
      <w:proofErr w:type="spellStart"/>
      <w:r w:rsidR="00DF43E9" w:rsidRPr="00BE4982">
        <w:rPr>
          <w:rFonts w:ascii="Times New Roman" w:hAnsi="Times New Roman" w:cs="Times New Roman"/>
          <w:sz w:val="24"/>
          <w:szCs w:val="24"/>
        </w:rPr>
        <w:t>Магуче</w:t>
      </w:r>
      <w:proofErr w:type="spellEnd"/>
      <w:r w:rsidR="00DF43E9" w:rsidRPr="00BE4982">
        <w:rPr>
          <w:rFonts w:ascii="Times New Roman" w:hAnsi="Times New Roman" w:cs="Times New Roman"/>
          <w:sz w:val="24"/>
          <w:szCs w:val="24"/>
        </w:rPr>
        <w:t xml:space="preserve"> и бедном, но вылеченном Аэроплане» О. Колосовой, повествующей о достижении цели.</w:t>
      </w:r>
      <w:r w:rsidR="00ED0289" w:rsidRPr="00BE4982">
        <w:rPr>
          <w:rFonts w:ascii="Times New Roman" w:hAnsi="Times New Roman" w:cs="Times New Roman"/>
          <w:sz w:val="24"/>
          <w:szCs w:val="24"/>
        </w:rPr>
        <w:t xml:space="preserve"> Притчи «Легкое лечение», «Небеса и ад» при знакомстве с темой «Чувства».</w:t>
      </w:r>
    </w:p>
    <w:p w:rsidR="005E253E" w:rsidRPr="00BE4982" w:rsidRDefault="00ED0289" w:rsidP="00AD4B97">
      <w:pPr>
        <w:ind w:firstLine="709"/>
        <w:contextualSpacing/>
        <w:jc w:val="both"/>
        <w:rPr>
          <w:rFonts w:ascii="Times New Roman" w:hAnsi="Times New Roman" w:cs="Times New Roman"/>
          <w:sz w:val="24"/>
          <w:szCs w:val="24"/>
        </w:rPr>
      </w:pPr>
      <w:r w:rsidRPr="00BE4982">
        <w:rPr>
          <w:rFonts w:ascii="Times New Roman" w:hAnsi="Times New Roman" w:cs="Times New Roman"/>
          <w:sz w:val="24"/>
          <w:szCs w:val="24"/>
        </w:rPr>
        <w:t>Некоторые</w:t>
      </w:r>
      <w:r w:rsidR="0059483E">
        <w:rPr>
          <w:rFonts w:ascii="Times New Roman" w:hAnsi="Times New Roman" w:cs="Times New Roman"/>
          <w:sz w:val="24"/>
          <w:szCs w:val="24"/>
        </w:rPr>
        <w:t xml:space="preserve"> </w:t>
      </w:r>
      <w:r w:rsidR="00F22B91" w:rsidRPr="00BE4982">
        <w:rPr>
          <w:rFonts w:ascii="Times New Roman" w:hAnsi="Times New Roman" w:cs="Times New Roman"/>
          <w:sz w:val="24"/>
          <w:szCs w:val="24"/>
        </w:rPr>
        <w:t>упражнения являются и диагностическими: упражнение «Домики», которое является модификацией методики «</w:t>
      </w:r>
      <w:proofErr w:type="spellStart"/>
      <w:r w:rsidR="00F22B91" w:rsidRPr="00BE4982">
        <w:rPr>
          <w:rFonts w:ascii="Times New Roman" w:hAnsi="Times New Roman" w:cs="Times New Roman"/>
          <w:sz w:val="24"/>
          <w:szCs w:val="24"/>
        </w:rPr>
        <w:t>Дембо</w:t>
      </w:r>
      <w:proofErr w:type="spellEnd"/>
      <w:r w:rsidR="00F22B91" w:rsidRPr="00BE4982">
        <w:rPr>
          <w:rFonts w:ascii="Times New Roman" w:hAnsi="Times New Roman" w:cs="Times New Roman"/>
          <w:sz w:val="24"/>
          <w:szCs w:val="24"/>
        </w:rPr>
        <w:t xml:space="preserve"> – Рубинштейн», определяющей уровень самооценки, используется при рассмотрении темы «Я в своих глазах и в глазах других людей»</w:t>
      </w:r>
      <w:r w:rsidR="00EC04B8" w:rsidRPr="00BE4982">
        <w:rPr>
          <w:rFonts w:ascii="Times New Roman" w:hAnsi="Times New Roman" w:cs="Times New Roman"/>
          <w:sz w:val="24"/>
          <w:szCs w:val="24"/>
        </w:rPr>
        <w:t xml:space="preserve">. </w:t>
      </w:r>
      <w:r w:rsidR="006008F2" w:rsidRPr="00BE4982">
        <w:rPr>
          <w:rFonts w:ascii="Times New Roman" w:hAnsi="Times New Roman" w:cs="Times New Roman"/>
          <w:sz w:val="24"/>
          <w:szCs w:val="24"/>
        </w:rPr>
        <w:t xml:space="preserve">Ребятам выдается листок, где нарисован ряд домиков из 10 этажей (дом ума, трудолюбия, доброты, красоты, счастья).  </w:t>
      </w:r>
      <w:r w:rsidR="00EC04B8" w:rsidRPr="00BE4982">
        <w:rPr>
          <w:rFonts w:ascii="Times New Roman" w:hAnsi="Times New Roman" w:cs="Times New Roman"/>
          <w:sz w:val="24"/>
          <w:szCs w:val="24"/>
        </w:rPr>
        <w:t xml:space="preserve">Учащимися предлагается «расселить» по этажам </w:t>
      </w:r>
      <w:r w:rsidR="006008F2" w:rsidRPr="00BE4982">
        <w:rPr>
          <w:rFonts w:ascii="Times New Roman" w:hAnsi="Times New Roman" w:cs="Times New Roman"/>
          <w:sz w:val="24"/>
          <w:szCs w:val="24"/>
        </w:rPr>
        <w:t xml:space="preserve">домов </w:t>
      </w:r>
      <w:r w:rsidR="00EC04B8" w:rsidRPr="00BE4982">
        <w:rPr>
          <w:rFonts w:ascii="Times New Roman" w:hAnsi="Times New Roman" w:cs="Times New Roman"/>
          <w:sz w:val="24"/>
          <w:szCs w:val="24"/>
        </w:rPr>
        <w:t>людей, которые их окружают (родители, родственники, друзья, учителя, одноклассники)</w:t>
      </w:r>
      <w:r w:rsidR="006008F2" w:rsidRPr="00BE4982">
        <w:rPr>
          <w:rFonts w:ascii="Times New Roman" w:hAnsi="Times New Roman" w:cs="Times New Roman"/>
          <w:sz w:val="24"/>
          <w:szCs w:val="24"/>
        </w:rPr>
        <w:t xml:space="preserve">. На следующем этапе необходимо найти место самому себе, вписав букву «я» зеленым цветом, а затем подумать, куда бы их поселила мама – обозначить красным карандашом, и лучший друг – синим карандашом. Затем идет обсуждение, в ходе которого выясняется, что сам человек и окружающие люди оценивают его по-разному. Вводится понятие «самооценка». </w:t>
      </w:r>
      <w:r w:rsidR="005E253E" w:rsidRPr="00BE4982">
        <w:rPr>
          <w:rFonts w:ascii="Times New Roman" w:hAnsi="Times New Roman" w:cs="Times New Roman"/>
          <w:sz w:val="24"/>
          <w:szCs w:val="24"/>
        </w:rPr>
        <w:t>Можно выявить круг значимых взрослых. Данная информация может использоваться и в консультационной работе.</w:t>
      </w:r>
    </w:p>
    <w:p w:rsidR="00A567F4" w:rsidRPr="00BE4982" w:rsidRDefault="005E253E" w:rsidP="00AD4B97">
      <w:pPr>
        <w:ind w:firstLine="709"/>
        <w:contextualSpacing/>
        <w:jc w:val="both"/>
        <w:rPr>
          <w:rFonts w:ascii="Times New Roman" w:hAnsi="Times New Roman" w:cs="Times New Roman"/>
          <w:b/>
          <w:i/>
          <w:sz w:val="24"/>
          <w:szCs w:val="24"/>
        </w:rPr>
      </w:pPr>
      <w:r w:rsidRPr="00BE4982">
        <w:rPr>
          <w:rFonts w:ascii="Times New Roman" w:hAnsi="Times New Roman" w:cs="Times New Roman"/>
          <w:sz w:val="24"/>
          <w:szCs w:val="24"/>
        </w:rPr>
        <w:t xml:space="preserve">Элементы музыкотерапии и аутотренинга позволяют снять мышечное напряжение, </w:t>
      </w:r>
      <w:proofErr w:type="spellStart"/>
      <w:r w:rsidRPr="00BE4982">
        <w:rPr>
          <w:rFonts w:ascii="Times New Roman" w:hAnsi="Times New Roman" w:cs="Times New Roman"/>
          <w:sz w:val="24"/>
          <w:szCs w:val="24"/>
        </w:rPr>
        <w:t>мобилизироваться</w:t>
      </w:r>
      <w:proofErr w:type="spellEnd"/>
      <w:r w:rsidRPr="00BE4982">
        <w:rPr>
          <w:rFonts w:ascii="Times New Roman" w:hAnsi="Times New Roman" w:cs="Times New Roman"/>
          <w:sz w:val="24"/>
          <w:szCs w:val="24"/>
        </w:rPr>
        <w:t xml:space="preserve"> в трудные моменты (упражнения «Стряхни», «Вспомни успех», «Вверх по радуге»).</w:t>
      </w:r>
    </w:p>
    <w:p w:rsidR="00BE4982" w:rsidRDefault="00A567F4"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Занятие «Помоги себе сам», направленное на достижение тех же целей (</w:t>
      </w:r>
      <w:proofErr w:type="spellStart"/>
      <w:r w:rsidRPr="00BE4982">
        <w:rPr>
          <w:rFonts w:ascii="Times New Roman" w:eastAsia="Times New Roman" w:hAnsi="Times New Roman" w:cs="Times New Roman"/>
          <w:color w:val="000000"/>
          <w:sz w:val="24"/>
          <w:szCs w:val="24"/>
        </w:rPr>
        <w:t>психопрофилактика</w:t>
      </w:r>
      <w:proofErr w:type="spellEnd"/>
      <w:r w:rsidRPr="00BE4982">
        <w:rPr>
          <w:rFonts w:ascii="Times New Roman" w:eastAsia="Times New Roman" w:hAnsi="Times New Roman" w:cs="Times New Roman"/>
          <w:color w:val="000000"/>
          <w:sz w:val="24"/>
          <w:szCs w:val="24"/>
        </w:rPr>
        <w:t xml:space="preserve"> стресса, формирование навыков </w:t>
      </w:r>
      <w:proofErr w:type="spellStart"/>
      <w:r w:rsidRPr="00BE4982">
        <w:rPr>
          <w:rFonts w:ascii="Times New Roman" w:eastAsia="Times New Roman" w:hAnsi="Times New Roman" w:cs="Times New Roman"/>
          <w:color w:val="000000"/>
          <w:sz w:val="24"/>
          <w:szCs w:val="24"/>
        </w:rPr>
        <w:t>саморегуляции</w:t>
      </w:r>
      <w:proofErr w:type="spellEnd"/>
      <w:r w:rsidRPr="00BE4982">
        <w:rPr>
          <w:rFonts w:ascii="Times New Roman" w:eastAsia="Times New Roman" w:hAnsi="Times New Roman" w:cs="Times New Roman"/>
          <w:color w:val="000000"/>
          <w:sz w:val="24"/>
          <w:szCs w:val="24"/>
        </w:rPr>
        <w:t>), что и цикл психопрофилактических занятий «Спасательный круг», проводится для учащихся 9-го класса, находящихся на этапе перехода из средней школы в старшую.</w:t>
      </w:r>
    </w:p>
    <w:p w:rsidR="008800A1" w:rsidRPr="00BE4982" w:rsidRDefault="00A567F4"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 Окончание средней школы также сопровождается сдачей большого количества экзаменов, поэтому учащиеся находятся в состоянии экзаменационного стресса. Кроме того, многие из них ориентированы на поступление после окончания 9-го класса в лицеи и колледжи, что тоже повышает уровень психоэмоционального напряжен</w:t>
      </w:r>
      <w:r w:rsidR="008800A1" w:rsidRPr="00BE4982">
        <w:rPr>
          <w:rFonts w:ascii="Times New Roman" w:eastAsia="Times New Roman" w:hAnsi="Times New Roman" w:cs="Times New Roman"/>
          <w:color w:val="000000"/>
          <w:sz w:val="24"/>
          <w:szCs w:val="24"/>
        </w:rPr>
        <w:t>ия. Учащиеся нередко испытывают чувство неопределенности.</w:t>
      </w:r>
    </w:p>
    <w:p w:rsidR="008800A1" w:rsidRPr="00BE4982" w:rsidRDefault="00A567F4"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  В начале занятия учащимся </w:t>
      </w:r>
      <w:r w:rsidR="008800A1" w:rsidRPr="00BE4982">
        <w:rPr>
          <w:rFonts w:ascii="Times New Roman" w:eastAsia="Times New Roman" w:hAnsi="Times New Roman" w:cs="Times New Roman"/>
          <w:color w:val="000000"/>
          <w:sz w:val="24"/>
          <w:szCs w:val="24"/>
        </w:rPr>
        <w:t>предлагается</w:t>
      </w:r>
      <w:r w:rsidRPr="00BE4982">
        <w:rPr>
          <w:rFonts w:ascii="Times New Roman" w:eastAsia="Times New Roman" w:hAnsi="Times New Roman" w:cs="Times New Roman"/>
          <w:color w:val="000000"/>
          <w:sz w:val="24"/>
          <w:szCs w:val="24"/>
        </w:rPr>
        <w:t xml:space="preserve"> техника «Совместный рисунок» на заданную тему. По кругу передаются два листа формата А3 и набор фломастеров. На одном из листов написано «Успешный человек», на другом – «Неуспешный человек». Учащимся предлагается по очереди вносить в рисунки по одной детали. Рисунки проходят несколько кругов. В результате получается два портрета: портрет успешного</w:t>
      </w:r>
      <w:r w:rsidR="008800A1" w:rsidRPr="00BE4982">
        <w:rPr>
          <w:rFonts w:ascii="Times New Roman" w:eastAsia="Times New Roman" w:hAnsi="Times New Roman" w:cs="Times New Roman"/>
          <w:color w:val="000000"/>
          <w:sz w:val="24"/>
          <w:szCs w:val="24"/>
        </w:rPr>
        <w:t xml:space="preserve"> человека и портрет неуспешного </w:t>
      </w:r>
      <w:r w:rsidRPr="00BE4982">
        <w:rPr>
          <w:rFonts w:ascii="Times New Roman" w:eastAsia="Times New Roman" w:hAnsi="Times New Roman" w:cs="Times New Roman"/>
          <w:color w:val="000000"/>
          <w:sz w:val="24"/>
          <w:szCs w:val="24"/>
        </w:rPr>
        <w:t xml:space="preserve">человека. Далее учащимся задается вопрос «Что делает человека неуспешным?». Каждый по кругу высказывает свое </w:t>
      </w:r>
      <w:proofErr w:type="spellStart"/>
      <w:r w:rsidRPr="00BE4982">
        <w:rPr>
          <w:rFonts w:ascii="Times New Roman" w:eastAsia="Times New Roman" w:hAnsi="Times New Roman" w:cs="Times New Roman"/>
          <w:color w:val="000000"/>
          <w:sz w:val="24"/>
          <w:szCs w:val="24"/>
        </w:rPr>
        <w:t>мнениеи</w:t>
      </w:r>
      <w:proofErr w:type="spellEnd"/>
      <w:r w:rsidRPr="00BE4982">
        <w:rPr>
          <w:rFonts w:ascii="Times New Roman" w:eastAsia="Times New Roman" w:hAnsi="Times New Roman" w:cs="Times New Roman"/>
          <w:color w:val="000000"/>
          <w:sz w:val="24"/>
          <w:szCs w:val="24"/>
        </w:rPr>
        <w:t xml:space="preserve"> приходят к выводу, что к </w:t>
      </w:r>
      <w:proofErr w:type="spellStart"/>
      <w:r w:rsidRPr="00BE4982">
        <w:rPr>
          <w:rFonts w:ascii="Times New Roman" w:eastAsia="Times New Roman" w:hAnsi="Times New Roman" w:cs="Times New Roman"/>
          <w:color w:val="000000"/>
          <w:sz w:val="24"/>
          <w:szCs w:val="24"/>
        </w:rPr>
        <w:t>неуспешности</w:t>
      </w:r>
      <w:proofErr w:type="spellEnd"/>
      <w:r w:rsidRPr="00BE4982">
        <w:rPr>
          <w:rFonts w:ascii="Times New Roman" w:eastAsia="Times New Roman" w:hAnsi="Times New Roman" w:cs="Times New Roman"/>
          <w:color w:val="000000"/>
          <w:sz w:val="24"/>
          <w:szCs w:val="24"/>
        </w:rPr>
        <w:t xml:space="preserve"> человека приводит</w:t>
      </w:r>
      <w:r w:rsidR="00276593">
        <w:rPr>
          <w:rFonts w:ascii="Times New Roman" w:eastAsia="Times New Roman" w:hAnsi="Times New Roman" w:cs="Times New Roman"/>
          <w:color w:val="000000"/>
          <w:sz w:val="24"/>
          <w:szCs w:val="24"/>
        </w:rPr>
        <w:t>,</w:t>
      </w:r>
      <w:r w:rsidRPr="00BE4982">
        <w:rPr>
          <w:rFonts w:ascii="Times New Roman" w:eastAsia="Times New Roman" w:hAnsi="Times New Roman" w:cs="Times New Roman"/>
          <w:color w:val="000000"/>
          <w:sz w:val="24"/>
          <w:szCs w:val="24"/>
        </w:rPr>
        <w:t xml:space="preserve"> прежде всего</w:t>
      </w:r>
      <w:r w:rsidR="00276593">
        <w:rPr>
          <w:rFonts w:ascii="Times New Roman" w:eastAsia="Times New Roman" w:hAnsi="Times New Roman" w:cs="Times New Roman"/>
          <w:color w:val="000000"/>
          <w:sz w:val="24"/>
          <w:szCs w:val="24"/>
        </w:rPr>
        <w:t>,</w:t>
      </w:r>
      <w:r w:rsidRPr="00BE4982">
        <w:rPr>
          <w:rFonts w:ascii="Times New Roman" w:eastAsia="Times New Roman" w:hAnsi="Times New Roman" w:cs="Times New Roman"/>
          <w:color w:val="000000"/>
          <w:sz w:val="24"/>
          <w:szCs w:val="24"/>
        </w:rPr>
        <w:t xml:space="preserve"> неж</w:t>
      </w:r>
      <w:r w:rsidR="008800A1" w:rsidRPr="00BE4982">
        <w:rPr>
          <w:rFonts w:ascii="Times New Roman" w:eastAsia="Times New Roman" w:hAnsi="Times New Roman" w:cs="Times New Roman"/>
          <w:color w:val="000000"/>
          <w:sz w:val="24"/>
          <w:szCs w:val="24"/>
        </w:rPr>
        <w:t xml:space="preserve">елание и неумение противостоять </w:t>
      </w:r>
      <w:r w:rsidRPr="00BE4982">
        <w:rPr>
          <w:rFonts w:ascii="Times New Roman" w:eastAsia="Times New Roman" w:hAnsi="Times New Roman" w:cs="Times New Roman"/>
          <w:color w:val="000000"/>
          <w:sz w:val="24"/>
          <w:szCs w:val="24"/>
        </w:rPr>
        <w:t>жизн</w:t>
      </w:r>
      <w:r w:rsidR="008800A1" w:rsidRPr="00BE4982">
        <w:rPr>
          <w:rFonts w:ascii="Times New Roman" w:eastAsia="Times New Roman" w:hAnsi="Times New Roman" w:cs="Times New Roman"/>
          <w:color w:val="000000"/>
          <w:sz w:val="24"/>
          <w:szCs w:val="24"/>
        </w:rPr>
        <w:t xml:space="preserve">енным </w:t>
      </w:r>
      <w:r w:rsidRPr="00BE4982">
        <w:rPr>
          <w:rFonts w:ascii="Times New Roman" w:eastAsia="Times New Roman" w:hAnsi="Times New Roman" w:cs="Times New Roman"/>
          <w:color w:val="000000"/>
          <w:sz w:val="24"/>
          <w:szCs w:val="24"/>
        </w:rPr>
        <w:t>неурядицам</w:t>
      </w:r>
      <w:r w:rsidR="008800A1" w:rsidRPr="00BE4982">
        <w:rPr>
          <w:rFonts w:ascii="Times New Roman" w:eastAsia="Times New Roman" w:hAnsi="Times New Roman" w:cs="Times New Roman"/>
          <w:color w:val="000000"/>
          <w:sz w:val="24"/>
          <w:szCs w:val="24"/>
        </w:rPr>
        <w:t>.</w:t>
      </w:r>
      <w:r w:rsidRPr="00BE4982">
        <w:rPr>
          <w:rFonts w:ascii="Times New Roman" w:eastAsia="Times New Roman" w:hAnsi="Times New Roman" w:cs="Times New Roman"/>
          <w:color w:val="000000"/>
          <w:sz w:val="24"/>
          <w:szCs w:val="24"/>
        </w:rPr>
        <w:t> Далее учащимся задается вопрос: «Что происходит с человеком, когда он попадает в череду жизненных неудач, в так называемую «черную полосу»?». Вывод, который должны сделать учащиеся, это, то, что человек попадает в стрессовую ситуацию.</w:t>
      </w:r>
      <w:r w:rsidR="008800A1" w:rsidRPr="00BE4982">
        <w:rPr>
          <w:rFonts w:ascii="Times New Roman" w:eastAsia="Times New Roman" w:hAnsi="Times New Roman" w:cs="Times New Roman"/>
          <w:color w:val="000000"/>
          <w:sz w:val="24"/>
          <w:szCs w:val="24"/>
        </w:rPr>
        <w:br/>
      </w:r>
      <w:r w:rsidRPr="00BE4982">
        <w:rPr>
          <w:rFonts w:ascii="Times New Roman" w:eastAsia="Times New Roman" w:hAnsi="Times New Roman" w:cs="Times New Roman"/>
          <w:color w:val="000000"/>
          <w:sz w:val="24"/>
          <w:szCs w:val="24"/>
        </w:rPr>
        <w:lastRenderedPageBreak/>
        <w:t> </w:t>
      </w:r>
      <w:r w:rsidR="00245AFF">
        <w:rPr>
          <w:rFonts w:ascii="Times New Roman" w:eastAsia="Times New Roman" w:hAnsi="Times New Roman" w:cs="Times New Roman"/>
          <w:color w:val="000000"/>
          <w:sz w:val="24"/>
          <w:szCs w:val="24"/>
        </w:rPr>
        <w:tab/>
      </w:r>
      <w:r w:rsidR="002406FC" w:rsidRPr="002406FC">
        <w:rPr>
          <w:rFonts w:ascii="Times New Roman" w:eastAsia="Times New Roman" w:hAnsi="Times New Roman" w:cs="Times New Roman"/>
          <w:sz w:val="24"/>
          <w:szCs w:val="24"/>
        </w:rPr>
        <w:t>Кратко говорится</w:t>
      </w:r>
      <w:r w:rsidRPr="00BE4982">
        <w:rPr>
          <w:rFonts w:ascii="Times New Roman" w:eastAsia="Times New Roman" w:hAnsi="Times New Roman" w:cs="Times New Roman"/>
          <w:color w:val="000000"/>
          <w:sz w:val="24"/>
          <w:szCs w:val="24"/>
        </w:rPr>
        <w:t xml:space="preserve"> о том, что такое стресс. </w:t>
      </w:r>
      <w:r w:rsidR="008800A1" w:rsidRPr="00BE4982">
        <w:rPr>
          <w:rFonts w:ascii="Times New Roman" w:eastAsia="Times New Roman" w:hAnsi="Times New Roman" w:cs="Times New Roman"/>
          <w:color w:val="000000"/>
          <w:sz w:val="24"/>
          <w:szCs w:val="24"/>
        </w:rPr>
        <w:t>Проводится</w:t>
      </w:r>
      <w:r w:rsidRPr="00BE4982">
        <w:rPr>
          <w:rFonts w:ascii="Times New Roman" w:eastAsia="Times New Roman" w:hAnsi="Times New Roman" w:cs="Times New Roman"/>
          <w:color w:val="000000"/>
          <w:sz w:val="24"/>
          <w:szCs w:val="24"/>
        </w:rPr>
        <w:t xml:space="preserve"> экспресс-тестирование учащихся, направленное на выявление признаков стресса. Далее им </w:t>
      </w:r>
      <w:r w:rsidR="008800A1" w:rsidRPr="00BE4982">
        <w:rPr>
          <w:rFonts w:ascii="Times New Roman" w:eastAsia="Times New Roman" w:hAnsi="Times New Roman" w:cs="Times New Roman"/>
          <w:color w:val="000000"/>
          <w:sz w:val="24"/>
          <w:szCs w:val="24"/>
        </w:rPr>
        <w:t>предлагается</w:t>
      </w:r>
      <w:r w:rsidRPr="00BE4982">
        <w:rPr>
          <w:rFonts w:ascii="Times New Roman" w:eastAsia="Times New Roman" w:hAnsi="Times New Roman" w:cs="Times New Roman"/>
          <w:color w:val="000000"/>
          <w:sz w:val="24"/>
          <w:szCs w:val="24"/>
        </w:rPr>
        <w:t xml:space="preserve"> групповая работа. Все учащиеся </w:t>
      </w:r>
      <w:r w:rsidR="008800A1" w:rsidRPr="00BE4982">
        <w:rPr>
          <w:rFonts w:ascii="Times New Roman" w:eastAsia="Times New Roman" w:hAnsi="Times New Roman" w:cs="Times New Roman"/>
          <w:color w:val="000000"/>
          <w:sz w:val="24"/>
          <w:szCs w:val="24"/>
        </w:rPr>
        <w:t>разбиваются</w:t>
      </w:r>
      <w:r w:rsidRPr="00BE4982">
        <w:rPr>
          <w:rFonts w:ascii="Times New Roman" w:eastAsia="Times New Roman" w:hAnsi="Times New Roman" w:cs="Times New Roman"/>
          <w:color w:val="000000"/>
          <w:sz w:val="24"/>
          <w:szCs w:val="24"/>
        </w:rPr>
        <w:t xml:space="preserve"> на группы. Каждая группа должна </w:t>
      </w:r>
      <w:r w:rsidR="008800A1" w:rsidRPr="00BE4982">
        <w:rPr>
          <w:rFonts w:ascii="Times New Roman" w:eastAsia="Times New Roman" w:hAnsi="Times New Roman" w:cs="Times New Roman"/>
          <w:color w:val="000000"/>
          <w:sz w:val="24"/>
          <w:szCs w:val="24"/>
        </w:rPr>
        <w:t>предложить</w:t>
      </w:r>
      <w:r w:rsidRPr="00BE4982">
        <w:rPr>
          <w:rFonts w:ascii="Times New Roman" w:eastAsia="Times New Roman" w:hAnsi="Times New Roman" w:cs="Times New Roman"/>
          <w:color w:val="000000"/>
          <w:sz w:val="24"/>
          <w:szCs w:val="24"/>
        </w:rPr>
        <w:t xml:space="preserve"> пути выхода из стрессового состояния. Для фиксации ответов учащимся р</w:t>
      </w:r>
      <w:r w:rsidR="008800A1" w:rsidRPr="00BE4982">
        <w:rPr>
          <w:rFonts w:ascii="Times New Roman" w:eastAsia="Times New Roman" w:hAnsi="Times New Roman" w:cs="Times New Roman"/>
          <w:color w:val="000000"/>
          <w:sz w:val="24"/>
          <w:szCs w:val="24"/>
        </w:rPr>
        <w:t xml:space="preserve">аздаются </w:t>
      </w:r>
      <w:proofErr w:type="gramStart"/>
      <w:r w:rsidRPr="00BE4982">
        <w:rPr>
          <w:rFonts w:ascii="Times New Roman" w:eastAsia="Times New Roman" w:hAnsi="Times New Roman" w:cs="Times New Roman"/>
          <w:color w:val="000000"/>
          <w:sz w:val="24"/>
          <w:szCs w:val="24"/>
        </w:rPr>
        <w:t>карточки</w:t>
      </w:r>
      <w:proofErr w:type="gramEnd"/>
      <w:r w:rsidRPr="00BE4982">
        <w:rPr>
          <w:rFonts w:ascii="Times New Roman" w:eastAsia="Times New Roman" w:hAnsi="Times New Roman" w:cs="Times New Roman"/>
          <w:color w:val="000000"/>
          <w:sz w:val="24"/>
          <w:szCs w:val="24"/>
        </w:rPr>
        <w:t xml:space="preserve"> Таким образом совместными усилиями созд</w:t>
      </w:r>
      <w:r w:rsidR="008800A1" w:rsidRPr="00BE4982">
        <w:rPr>
          <w:rFonts w:ascii="Times New Roman" w:eastAsia="Times New Roman" w:hAnsi="Times New Roman" w:cs="Times New Roman"/>
          <w:color w:val="000000"/>
          <w:sz w:val="24"/>
          <w:szCs w:val="24"/>
        </w:rPr>
        <w:t>ается</w:t>
      </w:r>
      <w:r w:rsidRPr="00BE4982">
        <w:rPr>
          <w:rFonts w:ascii="Times New Roman" w:eastAsia="Times New Roman" w:hAnsi="Times New Roman" w:cs="Times New Roman"/>
          <w:color w:val="000000"/>
          <w:sz w:val="24"/>
          <w:szCs w:val="24"/>
        </w:rPr>
        <w:t xml:space="preserve"> ресурсный банк. Каждый способ, предложенный учащимися, совместно обсужд</w:t>
      </w:r>
      <w:r w:rsidR="008800A1" w:rsidRPr="00BE4982">
        <w:rPr>
          <w:rFonts w:ascii="Times New Roman" w:eastAsia="Times New Roman" w:hAnsi="Times New Roman" w:cs="Times New Roman"/>
          <w:color w:val="000000"/>
          <w:sz w:val="24"/>
          <w:szCs w:val="24"/>
        </w:rPr>
        <w:t>ается и делается</w:t>
      </w:r>
      <w:r w:rsidRPr="00BE4982">
        <w:rPr>
          <w:rFonts w:ascii="Times New Roman" w:eastAsia="Times New Roman" w:hAnsi="Times New Roman" w:cs="Times New Roman"/>
          <w:color w:val="000000"/>
          <w:sz w:val="24"/>
          <w:szCs w:val="24"/>
        </w:rPr>
        <w:t xml:space="preserve"> вывод о том, что способов помочь себе у человека много, он сам выбирает то, как он будет жить, как реагировать на стрессовые ситуации – отдаваться на во</w:t>
      </w:r>
      <w:r w:rsidR="008800A1" w:rsidRPr="00BE4982">
        <w:rPr>
          <w:rFonts w:ascii="Times New Roman" w:eastAsia="Times New Roman" w:hAnsi="Times New Roman" w:cs="Times New Roman"/>
          <w:color w:val="000000"/>
          <w:sz w:val="24"/>
          <w:szCs w:val="24"/>
        </w:rPr>
        <w:t>лю обстоятельств либо же противостоять им.</w:t>
      </w:r>
    </w:p>
    <w:p w:rsidR="000A50DB" w:rsidRPr="00BE4982" w:rsidRDefault="000A50DB"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Можно предложить учащимся для выполнения упражнение «Поиск ресурсов». Участники рисуют три круга: во внутреннем круге пишутся внутренние ресурсы – качества, черты характера; в среднем – внешние ресурсы – люди, предметы; во внешнем круге – социальные ресурсы – интернет, медицина, социальные службы. Делается вывод о том, что мы не одиноки и обязательно есть кто-то или что-то, у кого можно найти помощь и поддержку.</w:t>
      </w:r>
    </w:p>
    <w:p w:rsidR="00C40B95" w:rsidRPr="00BE4982" w:rsidRDefault="008800A1"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w:t>
      </w:r>
      <w:r w:rsidR="00C40B95" w:rsidRPr="00BE4982">
        <w:rPr>
          <w:rFonts w:ascii="Times New Roman" w:eastAsia="Times New Roman" w:hAnsi="Times New Roman" w:cs="Times New Roman"/>
          <w:color w:val="000000"/>
          <w:sz w:val="24"/>
          <w:szCs w:val="24"/>
        </w:rPr>
        <w:t>С данной возрастной категорией также проводятся з</w:t>
      </w:r>
      <w:r w:rsidRPr="00BE4982">
        <w:rPr>
          <w:rFonts w:ascii="Times New Roman" w:eastAsia="Times New Roman" w:hAnsi="Times New Roman" w:cs="Times New Roman"/>
          <w:color w:val="000000"/>
          <w:sz w:val="24"/>
          <w:szCs w:val="24"/>
        </w:rPr>
        <w:t>анятия с использованием арт-терапевтических методов, направленные на оказание помощи учащимся в профессиональном самоопределении</w:t>
      </w:r>
      <w:r w:rsidR="00C40B95" w:rsidRPr="00BE4982">
        <w:rPr>
          <w:rFonts w:ascii="Times New Roman" w:eastAsia="Times New Roman" w:hAnsi="Times New Roman" w:cs="Times New Roman"/>
          <w:color w:val="000000"/>
          <w:sz w:val="24"/>
          <w:szCs w:val="24"/>
        </w:rPr>
        <w:t xml:space="preserve">. </w:t>
      </w:r>
      <w:r w:rsidRPr="00BE4982">
        <w:rPr>
          <w:rFonts w:ascii="Times New Roman" w:eastAsia="Times New Roman" w:hAnsi="Times New Roman" w:cs="Times New Roman"/>
          <w:color w:val="000000"/>
          <w:sz w:val="24"/>
          <w:szCs w:val="24"/>
        </w:rPr>
        <w:t>Девятый класс (14–15 лет) – это переходный период между подростковым и юношеским возрастом. В этом возрасте наступает стадия физической зрелости, стадия завершения полового развития и стадия интенсивной социализации. В процессе социализации важнейшей частью становится самоопределение. Самоопределение есть сознательный выбор и утверждение человеком своей позиции в ра</w:t>
      </w:r>
      <w:r w:rsidR="00C40B95" w:rsidRPr="00BE4982">
        <w:rPr>
          <w:rFonts w:ascii="Times New Roman" w:eastAsia="Times New Roman" w:hAnsi="Times New Roman" w:cs="Times New Roman"/>
          <w:color w:val="000000"/>
          <w:sz w:val="24"/>
          <w:szCs w:val="24"/>
        </w:rPr>
        <w:t>знообразных жизненных сферах.</w:t>
      </w:r>
      <w:r w:rsidRPr="00BE4982">
        <w:rPr>
          <w:rFonts w:ascii="Times New Roman" w:eastAsia="Times New Roman" w:hAnsi="Times New Roman" w:cs="Times New Roman"/>
          <w:color w:val="000000"/>
          <w:sz w:val="24"/>
          <w:szCs w:val="24"/>
        </w:rPr>
        <w:t xml:space="preserve">  В </w:t>
      </w:r>
      <w:r w:rsidR="00C40B95" w:rsidRPr="00BE4982">
        <w:rPr>
          <w:rFonts w:ascii="Times New Roman" w:eastAsia="Times New Roman" w:hAnsi="Times New Roman" w:cs="Times New Roman"/>
          <w:color w:val="000000"/>
          <w:sz w:val="24"/>
          <w:szCs w:val="24"/>
        </w:rPr>
        <w:t>старших</w:t>
      </w:r>
      <w:r w:rsidRPr="00BE4982">
        <w:rPr>
          <w:rFonts w:ascii="Times New Roman" w:eastAsia="Times New Roman" w:hAnsi="Times New Roman" w:cs="Times New Roman"/>
          <w:color w:val="000000"/>
          <w:sz w:val="24"/>
          <w:szCs w:val="24"/>
        </w:rPr>
        <w:t xml:space="preserve"> класс</w:t>
      </w:r>
      <w:r w:rsidR="00C40B95" w:rsidRPr="00BE4982">
        <w:rPr>
          <w:rFonts w:ascii="Times New Roman" w:eastAsia="Times New Roman" w:hAnsi="Times New Roman" w:cs="Times New Roman"/>
          <w:color w:val="000000"/>
          <w:sz w:val="24"/>
          <w:szCs w:val="24"/>
        </w:rPr>
        <w:t>ах</w:t>
      </w:r>
      <w:r w:rsidRPr="00BE4982">
        <w:rPr>
          <w:rFonts w:ascii="Times New Roman" w:eastAsia="Times New Roman" w:hAnsi="Times New Roman" w:cs="Times New Roman"/>
          <w:color w:val="000000"/>
          <w:sz w:val="24"/>
          <w:szCs w:val="24"/>
        </w:rPr>
        <w:t xml:space="preserve"> у учащихся повышается значимость собственных ценностей, развивается самосознание и усложняется отношение к себе. </w:t>
      </w:r>
      <w:r w:rsidR="00C40B95" w:rsidRPr="00BE4982">
        <w:rPr>
          <w:rFonts w:ascii="Times New Roman" w:eastAsia="Times New Roman" w:hAnsi="Times New Roman" w:cs="Times New Roman"/>
          <w:color w:val="000000"/>
          <w:sz w:val="24"/>
          <w:szCs w:val="24"/>
        </w:rPr>
        <w:t>Учащиеся</w:t>
      </w:r>
      <w:r w:rsidRPr="00BE4982">
        <w:rPr>
          <w:rFonts w:ascii="Times New Roman" w:eastAsia="Times New Roman" w:hAnsi="Times New Roman" w:cs="Times New Roman"/>
          <w:color w:val="000000"/>
          <w:sz w:val="24"/>
          <w:szCs w:val="24"/>
        </w:rPr>
        <w:t xml:space="preserve"> определяют свои жизненные цели, ищут свое место в жизни, проецируют себя в будущее. Личностно-значимые перспективы имеют огромное значение в жизнедеятельности подростка. От учащихся 9</w:t>
      </w:r>
      <w:r w:rsidR="00C40B95" w:rsidRPr="00BE4982">
        <w:rPr>
          <w:rFonts w:ascii="Times New Roman" w:eastAsia="Times New Roman" w:hAnsi="Times New Roman" w:cs="Times New Roman"/>
          <w:color w:val="000000"/>
          <w:sz w:val="24"/>
          <w:szCs w:val="24"/>
        </w:rPr>
        <w:t>-11</w:t>
      </w:r>
      <w:r w:rsidRPr="00BE4982">
        <w:rPr>
          <w:rFonts w:ascii="Times New Roman" w:eastAsia="Times New Roman" w:hAnsi="Times New Roman" w:cs="Times New Roman"/>
          <w:color w:val="000000"/>
          <w:sz w:val="24"/>
          <w:szCs w:val="24"/>
        </w:rPr>
        <w:t xml:space="preserve"> класс</w:t>
      </w:r>
      <w:r w:rsidR="00C40B95" w:rsidRPr="00BE4982">
        <w:rPr>
          <w:rFonts w:ascii="Times New Roman" w:eastAsia="Times New Roman" w:hAnsi="Times New Roman" w:cs="Times New Roman"/>
          <w:color w:val="000000"/>
          <w:sz w:val="24"/>
          <w:szCs w:val="24"/>
        </w:rPr>
        <w:t>ов</w:t>
      </w:r>
      <w:r w:rsidRPr="00BE4982">
        <w:rPr>
          <w:rFonts w:ascii="Times New Roman" w:eastAsia="Times New Roman" w:hAnsi="Times New Roman" w:cs="Times New Roman"/>
          <w:color w:val="000000"/>
          <w:sz w:val="24"/>
          <w:szCs w:val="24"/>
        </w:rPr>
        <w:t xml:space="preserve"> окружающие (родители и педагоги) требуют определиться с его профессиональным будущим. Выпускник 9</w:t>
      </w:r>
      <w:r w:rsidR="00C40B95" w:rsidRPr="00BE4982">
        <w:rPr>
          <w:rFonts w:ascii="Times New Roman" w:eastAsia="Times New Roman" w:hAnsi="Times New Roman" w:cs="Times New Roman"/>
          <w:color w:val="000000"/>
          <w:sz w:val="24"/>
          <w:szCs w:val="24"/>
        </w:rPr>
        <w:t>,11</w:t>
      </w:r>
      <w:r w:rsidRPr="00BE4982">
        <w:rPr>
          <w:rFonts w:ascii="Times New Roman" w:eastAsia="Times New Roman" w:hAnsi="Times New Roman" w:cs="Times New Roman"/>
          <w:color w:val="000000"/>
          <w:sz w:val="24"/>
          <w:szCs w:val="24"/>
        </w:rPr>
        <w:t xml:space="preserve"> класс</w:t>
      </w:r>
      <w:r w:rsidR="00C40B95" w:rsidRPr="00BE4982">
        <w:rPr>
          <w:rFonts w:ascii="Times New Roman" w:eastAsia="Times New Roman" w:hAnsi="Times New Roman" w:cs="Times New Roman"/>
          <w:color w:val="000000"/>
          <w:sz w:val="24"/>
          <w:szCs w:val="24"/>
        </w:rPr>
        <w:t>ов</w:t>
      </w:r>
      <w:r w:rsidRPr="00BE4982">
        <w:rPr>
          <w:rFonts w:ascii="Times New Roman" w:eastAsia="Times New Roman" w:hAnsi="Times New Roman" w:cs="Times New Roman"/>
          <w:color w:val="000000"/>
          <w:sz w:val="24"/>
          <w:szCs w:val="24"/>
        </w:rPr>
        <w:t>, по мнению взрослых, должен представить свой жизненный план, осознать и определить способы достижения поставленных целей. В действительности же большинство учащихся не в состоянии осуществить подобный выбор. В этой обстановке многие учащиеся оказываются в ситуации неопределенности, некоторые – в ситуации несоответствия своих возможностей и уровня притязаний. Поэтому многим девятиклассникам свойственны повышенная тревожность, эмоциональная напряженность, боязнь вся</w:t>
      </w:r>
      <w:r w:rsidR="00C40B95" w:rsidRPr="00BE4982">
        <w:rPr>
          <w:rFonts w:ascii="Times New Roman" w:eastAsia="Times New Roman" w:hAnsi="Times New Roman" w:cs="Times New Roman"/>
          <w:color w:val="000000"/>
          <w:sz w:val="24"/>
          <w:szCs w:val="24"/>
        </w:rPr>
        <w:t xml:space="preserve">кого выбора. </w:t>
      </w:r>
    </w:p>
    <w:p w:rsidR="008800A1" w:rsidRPr="00BE4982" w:rsidRDefault="008800A1"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В данной ситуации при работе с учащимися</w:t>
      </w:r>
      <w:r w:rsidR="003B7663">
        <w:rPr>
          <w:rFonts w:ascii="Times New Roman" w:eastAsia="Times New Roman" w:hAnsi="Times New Roman" w:cs="Times New Roman"/>
          <w:color w:val="000000"/>
          <w:sz w:val="24"/>
          <w:szCs w:val="24"/>
        </w:rPr>
        <w:t xml:space="preserve"> </w:t>
      </w:r>
      <w:r w:rsidRPr="00BE4982">
        <w:rPr>
          <w:rFonts w:ascii="Times New Roman" w:eastAsia="Times New Roman" w:hAnsi="Times New Roman" w:cs="Times New Roman"/>
          <w:color w:val="000000"/>
          <w:sz w:val="24"/>
          <w:szCs w:val="24"/>
        </w:rPr>
        <w:t>как нельзя лучше подходят арт-терапевтические методы. Они позволяют несколько абстрагироваться от травмирующей ситуации, ослабить психологические защиты.</w:t>
      </w:r>
    </w:p>
    <w:p w:rsidR="00BE4982" w:rsidRDefault="00CC0FEF" w:rsidP="00AD4B97">
      <w:pPr>
        <w:spacing w:after="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С помощью игровых проб («Кто</w:t>
      </w:r>
      <w:r w:rsidR="003B7663">
        <w:rPr>
          <w:rFonts w:ascii="Times New Roman" w:eastAsia="Times New Roman" w:hAnsi="Times New Roman" w:cs="Times New Roman"/>
          <w:color w:val="000000"/>
          <w:sz w:val="24"/>
          <w:szCs w:val="24"/>
        </w:rPr>
        <w:t xml:space="preserve"> </w:t>
      </w:r>
      <w:r w:rsidRPr="00BE4982">
        <w:rPr>
          <w:rFonts w:ascii="Times New Roman" w:eastAsia="Times New Roman" w:hAnsi="Times New Roman" w:cs="Times New Roman"/>
          <w:color w:val="000000"/>
          <w:sz w:val="24"/>
          <w:szCs w:val="24"/>
        </w:rPr>
        <w:t>есть</w:t>
      </w:r>
      <w:r w:rsidR="003B7663">
        <w:rPr>
          <w:rFonts w:ascii="Times New Roman" w:eastAsia="Times New Roman" w:hAnsi="Times New Roman" w:cs="Times New Roman"/>
          <w:color w:val="000000"/>
          <w:sz w:val="24"/>
          <w:szCs w:val="24"/>
        </w:rPr>
        <w:t xml:space="preserve"> </w:t>
      </w:r>
      <w:r w:rsidRPr="00BE4982">
        <w:rPr>
          <w:rFonts w:ascii="Times New Roman" w:eastAsia="Times New Roman" w:hAnsi="Times New Roman" w:cs="Times New Roman"/>
          <w:color w:val="000000"/>
          <w:sz w:val="24"/>
          <w:szCs w:val="24"/>
        </w:rPr>
        <w:t>кто?», «Числа», «Буквы алфавита») участникам представляется возможность соотнести свой образ с различными профессиями, а также п</w:t>
      </w:r>
      <w:r w:rsidR="00BE4982">
        <w:rPr>
          <w:rFonts w:ascii="Times New Roman" w:eastAsia="Times New Roman" w:hAnsi="Times New Roman" w:cs="Times New Roman"/>
          <w:color w:val="000000"/>
          <w:sz w:val="24"/>
          <w:szCs w:val="24"/>
        </w:rPr>
        <w:t>роявить свои лидерские качества.</w:t>
      </w:r>
    </w:p>
    <w:p w:rsidR="00DF50BB" w:rsidRDefault="00DF50BB" w:rsidP="00AD4B97">
      <w:pPr>
        <w:spacing w:after="0"/>
        <w:ind w:firstLine="709"/>
        <w:jc w:val="both"/>
        <w:rPr>
          <w:rFonts w:ascii="Times New Roman" w:eastAsia="Times New Roman" w:hAnsi="Times New Roman" w:cs="Times New Roman"/>
          <w:color w:val="000000"/>
          <w:sz w:val="24"/>
          <w:szCs w:val="24"/>
        </w:rPr>
      </w:pPr>
    </w:p>
    <w:p w:rsidR="00DF50BB" w:rsidRDefault="00DF50BB" w:rsidP="00AD4B97">
      <w:pPr>
        <w:spacing w:after="0"/>
        <w:ind w:firstLine="709"/>
        <w:jc w:val="both"/>
        <w:rPr>
          <w:rFonts w:ascii="Times New Roman" w:eastAsia="Times New Roman" w:hAnsi="Times New Roman" w:cs="Times New Roman"/>
          <w:color w:val="000000"/>
          <w:sz w:val="24"/>
          <w:szCs w:val="24"/>
        </w:rPr>
      </w:pPr>
    </w:p>
    <w:p w:rsidR="00DF50BB" w:rsidRDefault="00DF50BB" w:rsidP="00AD4B97">
      <w:pPr>
        <w:spacing w:after="0"/>
        <w:ind w:firstLine="709"/>
        <w:jc w:val="both"/>
        <w:rPr>
          <w:rFonts w:ascii="Times New Roman" w:eastAsia="Times New Roman" w:hAnsi="Times New Roman" w:cs="Times New Roman"/>
          <w:color w:val="000000"/>
          <w:sz w:val="24"/>
          <w:szCs w:val="24"/>
        </w:rPr>
      </w:pPr>
    </w:p>
    <w:p w:rsidR="00245AFF" w:rsidRDefault="00245AFF" w:rsidP="00AD4B97">
      <w:pPr>
        <w:spacing w:after="0"/>
        <w:ind w:firstLine="709"/>
        <w:jc w:val="both"/>
        <w:rPr>
          <w:rFonts w:ascii="Times New Roman" w:eastAsia="Times New Roman" w:hAnsi="Times New Roman" w:cs="Times New Roman"/>
          <w:color w:val="000000"/>
          <w:sz w:val="24"/>
          <w:szCs w:val="24"/>
        </w:rPr>
      </w:pPr>
    </w:p>
    <w:p w:rsidR="00C40B95" w:rsidRPr="00BE4982" w:rsidRDefault="00A749CF" w:rsidP="00AD4B97">
      <w:pPr>
        <w:spacing w:after="27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2.5. </w:t>
      </w:r>
      <w:r w:rsidR="00C40B95" w:rsidRPr="00BE4982">
        <w:rPr>
          <w:rFonts w:ascii="Times New Roman" w:eastAsia="Times New Roman" w:hAnsi="Times New Roman" w:cs="Times New Roman"/>
          <w:b/>
          <w:color w:val="000000"/>
          <w:sz w:val="24"/>
          <w:szCs w:val="24"/>
        </w:rPr>
        <w:t>Использование арт-терапевтических приемов в работе с учащимися группы риска</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b/>
          <w:i/>
          <w:color w:val="000000"/>
          <w:sz w:val="24"/>
          <w:szCs w:val="24"/>
        </w:rPr>
        <w:t>Достоинства</w:t>
      </w:r>
      <w:r w:rsidRPr="00BE4982">
        <w:rPr>
          <w:rFonts w:ascii="Times New Roman" w:eastAsia="Times New Roman" w:hAnsi="Times New Roman" w:cs="Times New Roman"/>
          <w:color w:val="000000"/>
          <w:sz w:val="24"/>
          <w:szCs w:val="24"/>
        </w:rPr>
        <w:t xml:space="preserve"> арт-терапии в работе с такими детьми заключаются в следующем:</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возможность невербального общения, что важно для таких детей, потому что они затрудняются в словесном описании своих переживаний,</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 облегчение процесса коммуникации, создание  отношений взаимного принятия и </w:t>
      </w:r>
      <w:proofErr w:type="spellStart"/>
      <w:r w:rsidRPr="00BE4982">
        <w:rPr>
          <w:rFonts w:ascii="Times New Roman" w:eastAsia="Times New Roman" w:hAnsi="Times New Roman" w:cs="Times New Roman"/>
          <w:color w:val="000000"/>
          <w:sz w:val="24"/>
          <w:szCs w:val="24"/>
        </w:rPr>
        <w:t>эмпатии</w:t>
      </w:r>
      <w:proofErr w:type="spellEnd"/>
      <w:r w:rsidRPr="00BE4982">
        <w:rPr>
          <w:rFonts w:ascii="Times New Roman" w:eastAsia="Times New Roman" w:hAnsi="Times New Roman" w:cs="Times New Roman"/>
          <w:color w:val="000000"/>
          <w:sz w:val="24"/>
          <w:szCs w:val="24"/>
        </w:rPr>
        <w:t>,</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возможность для исследования бессознательных процессов,</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возможность свободного самовыражения и самопознания,</w:t>
      </w:r>
    </w:p>
    <w:p w:rsidR="00585747" w:rsidRPr="00BE4982" w:rsidRDefault="00087EE4"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w:t>
      </w:r>
      <w:r w:rsidR="00585747" w:rsidRPr="00BE4982">
        <w:rPr>
          <w:rFonts w:ascii="Times New Roman" w:eastAsia="Times New Roman" w:hAnsi="Times New Roman" w:cs="Times New Roman"/>
          <w:color w:val="000000"/>
          <w:sz w:val="24"/>
          <w:szCs w:val="24"/>
        </w:rPr>
        <w:t xml:space="preserve">мобилизация творческого потенциала, внутренних механизмов </w:t>
      </w:r>
      <w:proofErr w:type="spellStart"/>
      <w:r w:rsidR="00585747" w:rsidRPr="00BE4982">
        <w:rPr>
          <w:rFonts w:ascii="Times New Roman" w:eastAsia="Times New Roman" w:hAnsi="Times New Roman" w:cs="Times New Roman"/>
          <w:color w:val="000000"/>
          <w:sz w:val="24"/>
          <w:szCs w:val="24"/>
        </w:rPr>
        <w:t>саморегуляции</w:t>
      </w:r>
      <w:proofErr w:type="spellEnd"/>
      <w:r w:rsidR="00585747" w:rsidRPr="00BE4982">
        <w:rPr>
          <w:rFonts w:ascii="Times New Roman" w:eastAsia="Times New Roman" w:hAnsi="Times New Roman" w:cs="Times New Roman"/>
          <w:color w:val="000000"/>
          <w:sz w:val="24"/>
          <w:szCs w:val="24"/>
        </w:rPr>
        <w:t>,</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повышение адаптационных способностей, снижение утомления и напряжения,</w:t>
      </w:r>
    </w:p>
    <w:p w:rsidR="00585747" w:rsidRPr="00BE4982" w:rsidRDefault="00585747"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создание положительного эмоционального настроя.</w:t>
      </w:r>
    </w:p>
    <w:p w:rsidR="00B2199F" w:rsidRPr="00BE4982" w:rsidRDefault="00B2199F"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Самые распространенные приемы арт-терапии в работе с трудными учащимися:</w:t>
      </w:r>
    </w:p>
    <w:p w:rsidR="00B2199F" w:rsidRPr="00BE4982" w:rsidRDefault="00B2199F"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 1. </w:t>
      </w:r>
      <w:proofErr w:type="spellStart"/>
      <w:r w:rsidRPr="00BE4982">
        <w:rPr>
          <w:rFonts w:ascii="Times New Roman" w:eastAsia="Times New Roman" w:hAnsi="Times New Roman" w:cs="Times New Roman"/>
          <w:color w:val="000000"/>
          <w:sz w:val="24"/>
          <w:szCs w:val="24"/>
        </w:rPr>
        <w:t>Библиотерапия</w:t>
      </w:r>
      <w:proofErr w:type="spellEnd"/>
      <w:r w:rsidRPr="00BE4982">
        <w:rPr>
          <w:rFonts w:ascii="Times New Roman" w:eastAsia="Times New Roman" w:hAnsi="Times New Roman" w:cs="Times New Roman"/>
          <w:color w:val="000000"/>
          <w:sz w:val="24"/>
          <w:szCs w:val="24"/>
        </w:rPr>
        <w:t xml:space="preserve"> (чтение метафорических сказок и притч). Сказки и притчи – примеры живой образности речи, способствующие разрешению </w:t>
      </w:r>
      <w:proofErr w:type="spellStart"/>
      <w:r w:rsidRPr="00BE4982">
        <w:rPr>
          <w:rFonts w:ascii="Times New Roman" w:eastAsia="Times New Roman" w:hAnsi="Times New Roman" w:cs="Times New Roman"/>
          <w:color w:val="000000"/>
          <w:sz w:val="24"/>
          <w:szCs w:val="24"/>
        </w:rPr>
        <w:t>внутрипсихических</w:t>
      </w:r>
      <w:proofErr w:type="spellEnd"/>
      <w:r w:rsidRPr="00BE4982">
        <w:rPr>
          <w:rFonts w:ascii="Times New Roman" w:eastAsia="Times New Roman" w:hAnsi="Times New Roman" w:cs="Times New Roman"/>
          <w:color w:val="000000"/>
          <w:sz w:val="24"/>
          <w:szCs w:val="24"/>
        </w:rPr>
        <w:t xml:space="preserve"> конфликтов и снятию эмоционального напряжения, изменению жизненной позиции и поведения. Самые распространенные притчи, которые я использую в работе с детьми:</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«Три сита»,</w:t>
      </w:r>
      <w:r w:rsidR="00A36818" w:rsidRPr="00BE4982">
        <w:rPr>
          <w:rFonts w:ascii="Times New Roman" w:eastAsia="Times New Roman" w:hAnsi="Times New Roman" w:cs="Times New Roman"/>
          <w:color w:val="000000"/>
          <w:sz w:val="24"/>
          <w:szCs w:val="24"/>
        </w:rPr>
        <w:t xml:space="preserve"> (отношения с окружающими)</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«Победитель»,</w:t>
      </w:r>
      <w:r w:rsidR="00A36818" w:rsidRPr="00BE4982">
        <w:rPr>
          <w:rFonts w:ascii="Times New Roman" w:eastAsia="Times New Roman" w:hAnsi="Times New Roman" w:cs="Times New Roman"/>
          <w:color w:val="000000"/>
          <w:sz w:val="24"/>
          <w:szCs w:val="24"/>
        </w:rPr>
        <w:t xml:space="preserve"> (отношение с окружающими)</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«Какого волка ты кормишь?»</w:t>
      </w:r>
      <w:r w:rsidR="00A36818" w:rsidRPr="00BE4982">
        <w:rPr>
          <w:rFonts w:ascii="Times New Roman" w:eastAsia="Times New Roman" w:hAnsi="Times New Roman" w:cs="Times New Roman"/>
          <w:color w:val="000000"/>
          <w:sz w:val="24"/>
          <w:szCs w:val="24"/>
        </w:rPr>
        <w:t xml:space="preserve"> (самопознание)</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«Притча о бабочке»,</w:t>
      </w:r>
      <w:r w:rsidR="00A36818" w:rsidRPr="00BE4982">
        <w:rPr>
          <w:rFonts w:ascii="Times New Roman" w:eastAsia="Times New Roman" w:hAnsi="Times New Roman" w:cs="Times New Roman"/>
          <w:color w:val="000000"/>
          <w:sz w:val="24"/>
          <w:szCs w:val="24"/>
        </w:rPr>
        <w:t xml:space="preserve"> (отношение с окружающими)</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«Каждый для себя решает свой жизненный путь»,</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«Отец и сын», «Отец и дочь»,</w:t>
      </w:r>
      <w:r w:rsidR="00A36818" w:rsidRPr="00BE4982">
        <w:rPr>
          <w:rFonts w:ascii="Times New Roman" w:eastAsia="Times New Roman" w:hAnsi="Times New Roman" w:cs="Times New Roman"/>
          <w:color w:val="000000"/>
          <w:sz w:val="24"/>
          <w:szCs w:val="24"/>
        </w:rPr>
        <w:t xml:space="preserve"> (отношения с родителями)</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«Притча о гвоздях»,</w:t>
      </w:r>
      <w:r w:rsidR="00A36818" w:rsidRPr="00BE4982">
        <w:rPr>
          <w:rFonts w:ascii="Times New Roman" w:eastAsia="Times New Roman" w:hAnsi="Times New Roman" w:cs="Times New Roman"/>
          <w:color w:val="000000"/>
          <w:sz w:val="24"/>
          <w:szCs w:val="24"/>
        </w:rPr>
        <w:t xml:space="preserve"> (отношения с окружающими)</w:t>
      </w:r>
    </w:p>
    <w:p w:rsidR="00213F30" w:rsidRPr="00BE4982" w:rsidRDefault="00213F30"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«Притча о добре и зле»,</w:t>
      </w:r>
      <w:r w:rsidR="00A36818" w:rsidRPr="00BE4982">
        <w:rPr>
          <w:rFonts w:ascii="Times New Roman" w:eastAsia="Times New Roman" w:hAnsi="Times New Roman" w:cs="Times New Roman"/>
          <w:color w:val="000000"/>
          <w:sz w:val="24"/>
          <w:szCs w:val="24"/>
        </w:rPr>
        <w:t xml:space="preserve"> (качества характера, отношения с другими)</w:t>
      </w:r>
    </w:p>
    <w:p w:rsidR="00A36818" w:rsidRPr="00BE4982" w:rsidRDefault="00A36818"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«Две лягушки», (отношение к самому себе, целеполагание)</w:t>
      </w:r>
    </w:p>
    <w:p w:rsidR="00213F30" w:rsidRPr="00BE4982" w:rsidRDefault="00386D14" w:rsidP="00AD4B97">
      <w:pPr>
        <w:pStyle w:val="aa"/>
        <w:numPr>
          <w:ilvl w:val="0"/>
          <w:numId w:val="11"/>
        </w:numPr>
        <w:spacing w:after="270"/>
        <w:ind w:firstLine="709"/>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«Четыре свечи» и др.</w:t>
      </w:r>
      <w:r w:rsidR="00A36818" w:rsidRPr="00BE4982">
        <w:rPr>
          <w:rFonts w:ascii="Times New Roman" w:eastAsia="Times New Roman" w:hAnsi="Times New Roman" w:cs="Times New Roman"/>
          <w:color w:val="000000"/>
          <w:sz w:val="24"/>
          <w:szCs w:val="24"/>
        </w:rPr>
        <w:t xml:space="preserve"> (чувства, эмоции)</w:t>
      </w:r>
    </w:p>
    <w:p w:rsidR="0097149A" w:rsidRPr="00BE4982" w:rsidRDefault="00B2199F"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2. </w:t>
      </w:r>
      <w:r w:rsidR="0097149A" w:rsidRPr="00BE4982">
        <w:rPr>
          <w:rFonts w:ascii="Times New Roman" w:eastAsia="Times New Roman" w:hAnsi="Times New Roman" w:cs="Times New Roman"/>
          <w:color w:val="000000"/>
          <w:sz w:val="24"/>
          <w:szCs w:val="24"/>
        </w:rPr>
        <w:t>Интерактивный театр</w:t>
      </w:r>
      <w:r w:rsidRPr="00BE4982">
        <w:rPr>
          <w:rFonts w:ascii="Times New Roman" w:eastAsia="Times New Roman" w:hAnsi="Times New Roman" w:cs="Times New Roman"/>
          <w:color w:val="000000"/>
          <w:sz w:val="24"/>
          <w:szCs w:val="24"/>
        </w:rPr>
        <w:t xml:space="preserve"> (проигрывание ситуаций в игровой форме по сценариям известных сказок)</w:t>
      </w:r>
      <w:r w:rsidR="0097149A" w:rsidRPr="00BE4982">
        <w:rPr>
          <w:rFonts w:ascii="Times New Roman" w:eastAsia="Times New Roman" w:hAnsi="Times New Roman" w:cs="Times New Roman"/>
          <w:color w:val="000000"/>
          <w:sz w:val="24"/>
          <w:szCs w:val="24"/>
        </w:rPr>
        <w:t xml:space="preserve"> – целью которого является создание учащимся условий для полноценного общения, моделирова</w:t>
      </w:r>
      <w:r w:rsidR="008C6464" w:rsidRPr="00BE4982">
        <w:rPr>
          <w:rFonts w:ascii="Times New Roman" w:eastAsia="Times New Roman" w:hAnsi="Times New Roman" w:cs="Times New Roman"/>
          <w:color w:val="000000"/>
          <w:sz w:val="24"/>
          <w:szCs w:val="24"/>
        </w:rPr>
        <w:t>ние</w:t>
      </w:r>
      <w:r w:rsidR="0097149A" w:rsidRPr="00BE4982">
        <w:rPr>
          <w:rFonts w:ascii="Times New Roman" w:eastAsia="Times New Roman" w:hAnsi="Times New Roman" w:cs="Times New Roman"/>
          <w:color w:val="000000"/>
          <w:sz w:val="24"/>
          <w:szCs w:val="24"/>
        </w:rPr>
        <w:t xml:space="preserve"> таки</w:t>
      </w:r>
      <w:r w:rsidR="008C6464" w:rsidRPr="00BE4982">
        <w:rPr>
          <w:rFonts w:ascii="Times New Roman" w:eastAsia="Times New Roman" w:hAnsi="Times New Roman" w:cs="Times New Roman"/>
          <w:color w:val="000000"/>
          <w:sz w:val="24"/>
          <w:szCs w:val="24"/>
        </w:rPr>
        <w:t>х</w:t>
      </w:r>
      <w:r w:rsidR="0097149A" w:rsidRPr="00BE4982">
        <w:rPr>
          <w:rFonts w:ascii="Times New Roman" w:eastAsia="Times New Roman" w:hAnsi="Times New Roman" w:cs="Times New Roman"/>
          <w:color w:val="000000"/>
          <w:sz w:val="24"/>
          <w:szCs w:val="24"/>
        </w:rPr>
        <w:t xml:space="preserve"> ситуаци</w:t>
      </w:r>
      <w:r w:rsidR="008C6464" w:rsidRPr="00BE4982">
        <w:rPr>
          <w:rFonts w:ascii="Times New Roman" w:eastAsia="Times New Roman" w:hAnsi="Times New Roman" w:cs="Times New Roman"/>
          <w:color w:val="000000"/>
          <w:sz w:val="24"/>
          <w:szCs w:val="24"/>
        </w:rPr>
        <w:t>й</w:t>
      </w:r>
      <w:r w:rsidR="0097149A" w:rsidRPr="00BE4982">
        <w:rPr>
          <w:rFonts w:ascii="Times New Roman" w:eastAsia="Times New Roman" w:hAnsi="Times New Roman" w:cs="Times New Roman"/>
          <w:color w:val="000000"/>
          <w:sz w:val="24"/>
          <w:szCs w:val="24"/>
        </w:rPr>
        <w:t>, в которых:</w:t>
      </w:r>
    </w:p>
    <w:p w:rsidR="0097149A" w:rsidRPr="00BE4982" w:rsidRDefault="0097149A"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снимается страх перед самостоятельным высказыванием,</w:t>
      </w:r>
    </w:p>
    <w:p w:rsidR="0097149A" w:rsidRPr="00BE4982" w:rsidRDefault="0097149A"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развивается готовность принять и оказать помощь в нужной ситуации,</w:t>
      </w:r>
    </w:p>
    <w:p w:rsidR="008C6464" w:rsidRPr="00BE4982" w:rsidRDefault="008C6464"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развивается навык анализировать свои поступки и происходящие события, осознавать свое отношение к миру,</w:t>
      </w:r>
    </w:p>
    <w:p w:rsidR="008C6464" w:rsidRPr="00BE4982" w:rsidRDefault="008C6464"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формируется умение  ценить свою и чужую работу,</w:t>
      </w:r>
    </w:p>
    <w:p w:rsidR="008C6464" w:rsidRPr="00BE4982" w:rsidRDefault="008C6464"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закрепляется чувство радости от совместного труда и творчества.</w:t>
      </w:r>
    </w:p>
    <w:p w:rsidR="008C6464" w:rsidRPr="00BE4982" w:rsidRDefault="008C6464"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В </w:t>
      </w:r>
      <w:r w:rsidR="00BE4982">
        <w:rPr>
          <w:rFonts w:ascii="Times New Roman" w:eastAsia="Times New Roman" w:hAnsi="Times New Roman" w:cs="Times New Roman"/>
          <w:color w:val="000000"/>
          <w:sz w:val="24"/>
          <w:szCs w:val="24"/>
        </w:rPr>
        <w:t>нашей</w:t>
      </w:r>
      <w:r w:rsidRPr="00BE4982">
        <w:rPr>
          <w:rFonts w:ascii="Times New Roman" w:eastAsia="Times New Roman" w:hAnsi="Times New Roman" w:cs="Times New Roman"/>
          <w:color w:val="000000"/>
          <w:sz w:val="24"/>
          <w:szCs w:val="24"/>
        </w:rPr>
        <w:t xml:space="preserve"> практике мы проводили подобную работу с учащимися группы риска. Учащимся предлагалось по сценарию русской народной сказки «Колобок» проиграть роли</w:t>
      </w:r>
      <w:r w:rsidR="00DD328E" w:rsidRPr="00BE4982">
        <w:rPr>
          <w:rFonts w:ascii="Times New Roman" w:eastAsia="Times New Roman" w:hAnsi="Times New Roman" w:cs="Times New Roman"/>
          <w:color w:val="000000"/>
          <w:sz w:val="24"/>
          <w:szCs w:val="24"/>
        </w:rPr>
        <w:t xml:space="preserve"> животных, которые попали в трудные жизненные ситуации (сиротство, слабый контроль со стороны взрослых, плохие компании, алкоголизм, наркомания). После сказки обязательно проходит дискуссия, где учащиеся высказывают свое мнение, ощущение </w:t>
      </w:r>
      <w:r w:rsidR="00DD328E" w:rsidRPr="00BE4982">
        <w:rPr>
          <w:rFonts w:ascii="Times New Roman" w:eastAsia="Times New Roman" w:hAnsi="Times New Roman" w:cs="Times New Roman"/>
          <w:color w:val="000000"/>
          <w:sz w:val="24"/>
          <w:szCs w:val="24"/>
        </w:rPr>
        <w:lastRenderedPageBreak/>
        <w:t>после увиденного и услышанного, делают вывод о необходимости  соблюдать принятые в обществе нормы  поведения.</w:t>
      </w:r>
    </w:p>
    <w:p w:rsidR="00F76E0A" w:rsidRPr="00BE4982" w:rsidRDefault="00F76E0A"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3. Музыкотерапия – метод, использующий музыку в качестве средства коррекции. В данном случае я ее использую как дополнительное музыкальное сопровождение других коррекционных приемов для усиления их воздействия и повышения эффективности.</w:t>
      </w:r>
    </w:p>
    <w:p w:rsidR="00F76E0A" w:rsidRPr="00BE4982" w:rsidRDefault="00F76E0A"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 xml:space="preserve">4.Кинезитерапия – коррекционное воздействие движениями. Я, например, использую приемы </w:t>
      </w:r>
      <w:proofErr w:type="spellStart"/>
      <w:r w:rsidRPr="00BE4982">
        <w:rPr>
          <w:rFonts w:ascii="Times New Roman" w:eastAsia="Times New Roman" w:hAnsi="Times New Roman" w:cs="Times New Roman"/>
          <w:color w:val="000000"/>
          <w:sz w:val="24"/>
          <w:szCs w:val="24"/>
        </w:rPr>
        <w:t>психогимнастики</w:t>
      </w:r>
      <w:proofErr w:type="spellEnd"/>
      <w:r w:rsidRPr="00BE4982">
        <w:rPr>
          <w:rFonts w:ascii="Times New Roman" w:eastAsia="Times New Roman" w:hAnsi="Times New Roman" w:cs="Times New Roman"/>
          <w:color w:val="000000"/>
          <w:sz w:val="24"/>
          <w:szCs w:val="24"/>
        </w:rPr>
        <w:t xml:space="preserve"> как общения ребят без слов посредством двигательной экспрессии, целью которой является – познание и изменении личности. Зачастую в </w:t>
      </w:r>
      <w:proofErr w:type="spellStart"/>
      <w:r w:rsidRPr="00BE4982">
        <w:rPr>
          <w:rFonts w:ascii="Times New Roman" w:eastAsia="Times New Roman" w:hAnsi="Times New Roman" w:cs="Times New Roman"/>
          <w:color w:val="000000"/>
          <w:sz w:val="24"/>
          <w:szCs w:val="24"/>
        </w:rPr>
        <w:t>кинезитерапии</w:t>
      </w:r>
      <w:proofErr w:type="spellEnd"/>
      <w:r w:rsidRPr="00BE4982">
        <w:rPr>
          <w:rFonts w:ascii="Times New Roman" w:eastAsia="Times New Roman" w:hAnsi="Times New Roman" w:cs="Times New Roman"/>
          <w:color w:val="000000"/>
          <w:sz w:val="24"/>
          <w:szCs w:val="24"/>
        </w:rPr>
        <w:t xml:space="preserve"> присутствуют элементы тренинга. Как варианты таких упражнений, применяемых мной, можно назвать «Рассерженные шарики», </w:t>
      </w:r>
      <w:r w:rsidR="00EB57D5" w:rsidRPr="00BE4982">
        <w:rPr>
          <w:rFonts w:ascii="Times New Roman" w:eastAsia="Times New Roman" w:hAnsi="Times New Roman" w:cs="Times New Roman"/>
          <w:color w:val="000000"/>
          <w:sz w:val="24"/>
          <w:szCs w:val="24"/>
        </w:rPr>
        <w:t>«Проволочный человечек».</w:t>
      </w:r>
    </w:p>
    <w:p w:rsidR="00EB57D5" w:rsidRDefault="00EB57D5" w:rsidP="00AD4B97">
      <w:pPr>
        <w:spacing w:after="270"/>
        <w:ind w:firstLine="709"/>
        <w:contextualSpacing/>
        <w:jc w:val="both"/>
        <w:rPr>
          <w:rFonts w:ascii="Times New Roman" w:eastAsia="Times New Roman" w:hAnsi="Times New Roman" w:cs="Times New Roman"/>
          <w:color w:val="000000"/>
          <w:sz w:val="24"/>
          <w:szCs w:val="24"/>
        </w:rPr>
      </w:pPr>
      <w:r w:rsidRPr="00BE4982">
        <w:rPr>
          <w:rFonts w:ascii="Times New Roman" w:eastAsia="Times New Roman" w:hAnsi="Times New Roman" w:cs="Times New Roman"/>
          <w:color w:val="000000"/>
          <w:sz w:val="24"/>
          <w:szCs w:val="24"/>
        </w:rPr>
        <w:t>5. Оригами – конструирование разнообразных бумажных фигурок путем складывания квадрата без вырезания и склеивания.</w:t>
      </w: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AD4B97" w:rsidRDefault="00AD4B97" w:rsidP="00AD4B97">
      <w:pPr>
        <w:spacing w:after="270"/>
        <w:ind w:firstLine="709"/>
        <w:contextualSpacing/>
        <w:jc w:val="both"/>
        <w:rPr>
          <w:rFonts w:ascii="Times New Roman" w:eastAsia="Times New Roman" w:hAnsi="Times New Roman" w:cs="Times New Roman"/>
          <w:color w:val="000000"/>
          <w:sz w:val="24"/>
          <w:szCs w:val="24"/>
        </w:rPr>
      </w:pPr>
    </w:p>
    <w:p w:rsidR="00DF50BB" w:rsidRDefault="00DF50BB" w:rsidP="005B6FB0">
      <w:pPr>
        <w:spacing w:after="270"/>
        <w:contextualSpacing/>
        <w:jc w:val="both"/>
        <w:rPr>
          <w:rFonts w:ascii="Times New Roman" w:eastAsia="Times New Roman" w:hAnsi="Times New Roman" w:cs="Times New Roman"/>
          <w:color w:val="000000"/>
          <w:sz w:val="24"/>
          <w:szCs w:val="24"/>
        </w:rPr>
      </w:pPr>
    </w:p>
    <w:p w:rsidR="005B6FB0" w:rsidRDefault="005B6FB0" w:rsidP="005B6FB0">
      <w:pPr>
        <w:spacing w:after="270"/>
        <w:contextualSpacing/>
        <w:jc w:val="both"/>
        <w:rPr>
          <w:rFonts w:ascii="Times New Roman" w:eastAsia="Times New Roman" w:hAnsi="Times New Roman" w:cs="Times New Roman"/>
          <w:color w:val="000000"/>
          <w:sz w:val="24"/>
          <w:szCs w:val="24"/>
        </w:rPr>
      </w:pPr>
    </w:p>
    <w:p w:rsidR="005B6FB0" w:rsidRPr="00BE4982" w:rsidRDefault="005B6FB0" w:rsidP="005B6FB0">
      <w:pPr>
        <w:spacing w:after="270"/>
        <w:contextualSpacing/>
        <w:jc w:val="both"/>
        <w:rPr>
          <w:rFonts w:ascii="Times New Roman" w:eastAsia="Times New Roman" w:hAnsi="Times New Roman" w:cs="Times New Roman"/>
          <w:color w:val="000000"/>
          <w:sz w:val="24"/>
          <w:szCs w:val="24"/>
        </w:rPr>
      </w:pPr>
    </w:p>
    <w:p w:rsidR="0071054E" w:rsidRPr="0071054E" w:rsidRDefault="00A749CF" w:rsidP="00AD4B97">
      <w:pPr>
        <w:ind w:firstLine="709"/>
        <w:contextualSpacing/>
        <w:jc w:val="both"/>
        <w:rPr>
          <w:rFonts w:ascii="Times New Roman" w:eastAsia="Times New Roman" w:hAnsi="Times New Roman" w:cs="Times New Roman"/>
          <w:b/>
          <w:sz w:val="24"/>
          <w:szCs w:val="24"/>
        </w:rPr>
      </w:pPr>
      <w:r w:rsidRPr="0071054E">
        <w:rPr>
          <w:rFonts w:ascii="Times New Roman" w:eastAsia="Times New Roman" w:hAnsi="Times New Roman" w:cs="Times New Roman"/>
          <w:b/>
          <w:sz w:val="24"/>
          <w:szCs w:val="24"/>
        </w:rPr>
        <w:lastRenderedPageBreak/>
        <w:t>2.6. Эффективность применения методов арт-терапии</w:t>
      </w:r>
      <w:r w:rsidR="0071054E" w:rsidRPr="0071054E">
        <w:rPr>
          <w:rFonts w:ascii="Times New Roman" w:eastAsia="Times New Roman" w:hAnsi="Times New Roman" w:cs="Times New Roman"/>
          <w:b/>
          <w:sz w:val="24"/>
          <w:szCs w:val="24"/>
        </w:rPr>
        <w:t xml:space="preserve"> в школе.</w:t>
      </w:r>
    </w:p>
    <w:p w:rsidR="0098777E" w:rsidRPr="00BE4982" w:rsidRDefault="0098777E"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Очень важный, но непростой вопрос – оценка эффективности </w:t>
      </w:r>
      <w:r w:rsidR="005D04BC" w:rsidRPr="00BE4982">
        <w:rPr>
          <w:rFonts w:ascii="Times New Roman" w:eastAsia="Times New Roman" w:hAnsi="Times New Roman" w:cs="Times New Roman"/>
          <w:sz w:val="24"/>
          <w:szCs w:val="24"/>
        </w:rPr>
        <w:t>работы по программам</w:t>
      </w:r>
      <w:r w:rsidRPr="00BE4982">
        <w:rPr>
          <w:rFonts w:ascii="Times New Roman" w:eastAsia="Times New Roman" w:hAnsi="Times New Roman" w:cs="Times New Roman"/>
          <w:sz w:val="24"/>
          <w:szCs w:val="24"/>
        </w:rPr>
        <w:t xml:space="preserve">. Сложности вызваны рядом объективных причин. </w:t>
      </w:r>
    </w:p>
    <w:p w:rsidR="0098777E" w:rsidRPr="00BE4982" w:rsidRDefault="0098777E" w:rsidP="00AD4B97">
      <w:pPr>
        <w:numPr>
          <w:ilvl w:val="0"/>
          <w:numId w:val="3"/>
        </w:numPr>
        <w:spacing w:after="0"/>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Деятельность психолога создает лишь условия для развития ребенка и изменения могут проявиться не сразу.</w:t>
      </w:r>
    </w:p>
    <w:p w:rsidR="0098777E" w:rsidRPr="00BE4982" w:rsidRDefault="0098777E" w:rsidP="00AD4B97">
      <w:pPr>
        <w:numPr>
          <w:ilvl w:val="0"/>
          <w:numId w:val="3"/>
        </w:numPr>
        <w:spacing w:after="0"/>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Параметры развития психологического здоровья часто внешне не проявляются, а сопутствующие им поведенческие изменения не всегда социально желательны и могут устраивать педагогов и родителей. </w:t>
      </w:r>
    </w:p>
    <w:p w:rsidR="0098777E" w:rsidRPr="00BE4982" w:rsidRDefault="0098777E"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Эту проблему можно решить с помощью сравнительного анализа результатов диагностики параметров, которые выбираются психологом в качестве контрольных.</w:t>
      </w:r>
    </w:p>
    <w:p w:rsidR="005575CB" w:rsidRPr="00A24D63" w:rsidRDefault="005575CB" w:rsidP="00AD4B97">
      <w:pPr>
        <w:ind w:firstLine="709"/>
        <w:contextualSpacing/>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В начале и конце курса занятий </w:t>
      </w:r>
      <w:r w:rsidR="00F37269">
        <w:rPr>
          <w:rFonts w:ascii="Times New Roman" w:eastAsia="Times New Roman" w:hAnsi="Times New Roman" w:cs="Times New Roman"/>
          <w:sz w:val="24"/>
          <w:szCs w:val="24"/>
        </w:rPr>
        <w:t xml:space="preserve">по программам работы с учащимися </w:t>
      </w:r>
      <w:r w:rsidRPr="00BE4982">
        <w:rPr>
          <w:rFonts w:ascii="Times New Roman" w:eastAsia="Times New Roman" w:hAnsi="Times New Roman" w:cs="Times New Roman"/>
          <w:sz w:val="24"/>
          <w:szCs w:val="24"/>
        </w:rPr>
        <w:t>провод</w:t>
      </w:r>
      <w:r w:rsidR="00A24D63">
        <w:rPr>
          <w:rFonts w:ascii="Times New Roman" w:eastAsia="Times New Roman" w:hAnsi="Times New Roman" w:cs="Times New Roman"/>
          <w:sz w:val="24"/>
          <w:szCs w:val="24"/>
        </w:rPr>
        <w:t>и</w:t>
      </w:r>
      <w:r w:rsidRPr="00BE4982">
        <w:rPr>
          <w:rFonts w:ascii="Times New Roman" w:eastAsia="Times New Roman" w:hAnsi="Times New Roman" w:cs="Times New Roman"/>
          <w:sz w:val="24"/>
          <w:szCs w:val="24"/>
        </w:rPr>
        <w:t xml:space="preserve">тся </w:t>
      </w:r>
      <w:r w:rsidR="00A24D63" w:rsidRPr="00A24D63">
        <w:rPr>
          <w:rFonts w:ascii="Times New Roman" w:eastAsia="Times New Roman" w:hAnsi="Times New Roman" w:cs="Times New Roman"/>
          <w:sz w:val="24"/>
          <w:szCs w:val="24"/>
        </w:rPr>
        <w:t xml:space="preserve">диагностическое </w:t>
      </w:r>
      <w:proofErr w:type="spellStart"/>
      <w:r w:rsidR="00A24D63" w:rsidRPr="00A24D63">
        <w:rPr>
          <w:rFonts w:ascii="Times New Roman" w:eastAsia="Times New Roman" w:hAnsi="Times New Roman" w:cs="Times New Roman"/>
          <w:sz w:val="24"/>
          <w:szCs w:val="24"/>
        </w:rPr>
        <w:t>обследованиес</w:t>
      </w:r>
      <w:proofErr w:type="spellEnd"/>
      <w:r w:rsidR="00A24D63" w:rsidRPr="00A24D63">
        <w:rPr>
          <w:rFonts w:ascii="Times New Roman" w:eastAsia="Times New Roman" w:hAnsi="Times New Roman" w:cs="Times New Roman"/>
          <w:sz w:val="24"/>
          <w:szCs w:val="24"/>
        </w:rPr>
        <w:t xml:space="preserve"> целью определения уровня тревожности, самооценки, эмоционального состояния </w:t>
      </w:r>
      <w:r w:rsidR="00A24D63">
        <w:rPr>
          <w:rFonts w:ascii="Times New Roman" w:eastAsia="Times New Roman" w:hAnsi="Times New Roman" w:cs="Times New Roman"/>
          <w:sz w:val="24"/>
          <w:szCs w:val="24"/>
        </w:rPr>
        <w:t xml:space="preserve">учащихся с применением следующих </w:t>
      </w:r>
      <w:r w:rsidR="00A24D63" w:rsidRPr="00A24D63">
        <w:rPr>
          <w:rFonts w:ascii="Times New Roman" w:eastAsia="Times New Roman" w:hAnsi="Times New Roman" w:cs="Times New Roman"/>
          <w:b/>
          <w:sz w:val="24"/>
          <w:szCs w:val="24"/>
        </w:rPr>
        <w:t>методик: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
        <w:gridCol w:w="3994"/>
        <w:gridCol w:w="4663"/>
      </w:tblGrid>
      <w:tr w:rsidR="005575CB" w:rsidRPr="00BE4982" w:rsidTr="00A64479">
        <w:tc>
          <w:tcPr>
            <w:tcW w:w="665" w:type="dxa"/>
          </w:tcPr>
          <w:p w:rsidR="005575CB" w:rsidRPr="00BE4982" w:rsidRDefault="005575CB" w:rsidP="00AD4B97">
            <w:pPr>
              <w:pStyle w:val="aa"/>
              <w:spacing w:after="0"/>
              <w:ind w:left="0" w:firstLine="709"/>
              <w:jc w:val="both"/>
              <w:rPr>
                <w:rFonts w:ascii="Times New Roman" w:eastAsia="Calibri" w:hAnsi="Times New Roman" w:cs="Times New Roman"/>
                <w:color w:val="000000"/>
                <w:sz w:val="24"/>
                <w:szCs w:val="24"/>
              </w:rPr>
            </w:pPr>
            <w:r w:rsidRPr="00BE4982">
              <w:rPr>
                <w:rFonts w:ascii="Times New Roman" w:eastAsia="Calibri" w:hAnsi="Times New Roman" w:cs="Times New Roman"/>
                <w:color w:val="000000"/>
                <w:sz w:val="24"/>
                <w:szCs w:val="24"/>
              </w:rPr>
              <w:t>№</w:t>
            </w:r>
          </w:p>
        </w:tc>
        <w:tc>
          <w:tcPr>
            <w:tcW w:w="3994" w:type="dxa"/>
          </w:tcPr>
          <w:p w:rsidR="005575CB" w:rsidRPr="00BE4982" w:rsidRDefault="005575CB" w:rsidP="00AD4B97">
            <w:pPr>
              <w:pStyle w:val="aa"/>
              <w:spacing w:after="0"/>
              <w:ind w:left="0" w:firstLine="709"/>
              <w:jc w:val="both"/>
              <w:rPr>
                <w:rFonts w:ascii="Times New Roman" w:eastAsia="Calibri" w:hAnsi="Times New Roman" w:cs="Times New Roman"/>
                <w:b/>
                <w:color w:val="000000"/>
                <w:sz w:val="24"/>
                <w:szCs w:val="24"/>
              </w:rPr>
            </w:pPr>
            <w:r w:rsidRPr="00BE4982">
              <w:rPr>
                <w:rFonts w:ascii="Times New Roman" w:eastAsia="Calibri" w:hAnsi="Times New Roman" w:cs="Times New Roman"/>
                <w:b/>
                <w:color w:val="000000"/>
                <w:sz w:val="24"/>
                <w:szCs w:val="24"/>
              </w:rPr>
              <w:t>Наименование критерия</w:t>
            </w:r>
          </w:p>
        </w:tc>
        <w:tc>
          <w:tcPr>
            <w:tcW w:w="4663" w:type="dxa"/>
          </w:tcPr>
          <w:p w:rsidR="005575CB" w:rsidRPr="00BE4982" w:rsidRDefault="005575CB" w:rsidP="00AD4B97">
            <w:pPr>
              <w:pStyle w:val="aa"/>
              <w:spacing w:after="0"/>
              <w:ind w:left="0" w:firstLine="709"/>
              <w:jc w:val="both"/>
              <w:rPr>
                <w:rFonts w:ascii="Times New Roman" w:eastAsia="Calibri" w:hAnsi="Times New Roman" w:cs="Times New Roman"/>
                <w:b/>
                <w:color w:val="000000"/>
                <w:sz w:val="24"/>
                <w:szCs w:val="24"/>
              </w:rPr>
            </w:pPr>
            <w:r w:rsidRPr="00BE4982">
              <w:rPr>
                <w:rFonts w:ascii="Times New Roman" w:eastAsia="Calibri" w:hAnsi="Times New Roman" w:cs="Times New Roman"/>
                <w:b/>
                <w:color w:val="000000"/>
                <w:sz w:val="24"/>
                <w:szCs w:val="24"/>
              </w:rPr>
              <w:t>Наименование методики</w:t>
            </w:r>
          </w:p>
        </w:tc>
      </w:tr>
      <w:tr w:rsidR="005575CB" w:rsidRPr="00BE4982" w:rsidTr="00A64479">
        <w:tc>
          <w:tcPr>
            <w:tcW w:w="665" w:type="dxa"/>
          </w:tcPr>
          <w:p w:rsidR="005575CB" w:rsidRPr="00BE4982" w:rsidRDefault="005575CB" w:rsidP="00AD4B97">
            <w:pPr>
              <w:pStyle w:val="aa"/>
              <w:spacing w:after="0"/>
              <w:ind w:left="0" w:firstLine="709"/>
              <w:jc w:val="both"/>
              <w:rPr>
                <w:rFonts w:ascii="Times New Roman" w:eastAsia="Calibri" w:hAnsi="Times New Roman" w:cs="Times New Roman"/>
                <w:color w:val="000000"/>
                <w:sz w:val="24"/>
                <w:szCs w:val="24"/>
              </w:rPr>
            </w:pPr>
            <w:r w:rsidRPr="00BE4982">
              <w:rPr>
                <w:rFonts w:ascii="Times New Roman" w:eastAsia="Calibri" w:hAnsi="Times New Roman" w:cs="Times New Roman"/>
                <w:color w:val="000000"/>
                <w:sz w:val="24"/>
                <w:szCs w:val="24"/>
              </w:rPr>
              <w:t>1</w:t>
            </w:r>
          </w:p>
        </w:tc>
        <w:tc>
          <w:tcPr>
            <w:tcW w:w="3994" w:type="dxa"/>
          </w:tcPr>
          <w:p w:rsidR="005575CB" w:rsidRDefault="005575CB" w:rsidP="00AD4B97">
            <w:pPr>
              <w:pStyle w:val="aa"/>
              <w:spacing w:after="0"/>
              <w:ind w:left="0" w:firstLine="709"/>
              <w:jc w:val="center"/>
              <w:rPr>
                <w:rFonts w:ascii="Times New Roman" w:eastAsia="Calibri" w:hAnsi="Times New Roman" w:cs="Times New Roman"/>
                <w:sz w:val="24"/>
                <w:szCs w:val="24"/>
              </w:rPr>
            </w:pPr>
            <w:r w:rsidRPr="00BE4982">
              <w:rPr>
                <w:rFonts w:ascii="Times New Roman" w:eastAsia="Calibri" w:hAnsi="Times New Roman" w:cs="Times New Roman"/>
                <w:sz w:val="24"/>
                <w:szCs w:val="24"/>
              </w:rPr>
              <w:t>Нервно-психическая устойчивость</w:t>
            </w:r>
          </w:p>
          <w:p w:rsidR="00F37269" w:rsidRDefault="00F37269" w:rsidP="00AD4B97">
            <w:pPr>
              <w:pStyle w:val="aa"/>
              <w:spacing w:after="0"/>
              <w:ind w:left="0" w:firstLine="709"/>
              <w:jc w:val="center"/>
              <w:rPr>
                <w:rFonts w:ascii="Times New Roman" w:eastAsia="Calibri" w:hAnsi="Times New Roman" w:cs="Times New Roman"/>
                <w:sz w:val="24"/>
                <w:szCs w:val="24"/>
              </w:rPr>
            </w:pPr>
          </w:p>
          <w:p w:rsidR="00F37269" w:rsidRDefault="00F37269" w:rsidP="00AD4B97">
            <w:pPr>
              <w:pStyle w:val="aa"/>
              <w:spacing w:after="0"/>
              <w:ind w:left="0" w:firstLine="709"/>
              <w:jc w:val="center"/>
              <w:rPr>
                <w:rFonts w:ascii="Times New Roman" w:eastAsia="Calibri" w:hAnsi="Times New Roman" w:cs="Times New Roman"/>
                <w:sz w:val="24"/>
                <w:szCs w:val="24"/>
              </w:rPr>
            </w:pPr>
          </w:p>
          <w:p w:rsidR="00F37269" w:rsidRDefault="00F37269" w:rsidP="00AD4B97">
            <w:pPr>
              <w:pStyle w:val="aa"/>
              <w:spacing w:after="0"/>
              <w:ind w:left="0" w:firstLine="709"/>
              <w:jc w:val="center"/>
              <w:rPr>
                <w:rFonts w:ascii="Times New Roman" w:eastAsia="Calibri" w:hAnsi="Times New Roman" w:cs="Times New Roman"/>
                <w:sz w:val="24"/>
                <w:szCs w:val="24"/>
              </w:rPr>
            </w:pPr>
          </w:p>
          <w:p w:rsidR="00F37269" w:rsidRPr="00BE4982" w:rsidRDefault="00F37269" w:rsidP="00F37269">
            <w:pPr>
              <w:pStyle w:val="aa"/>
              <w:spacing w:after="0"/>
              <w:ind w:left="0" w:firstLine="709"/>
              <w:jc w:val="center"/>
              <w:rPr>
                <w:rFonts w:ascii="Times New Roman" w:eastAsia="Calibri" w:hAnsi="Times New Roman" w:cs="Times New Roman"/>
                <w:color w:val="000000"/>
                <w:sz w:val="24"/>
                <w:szCs w:val="24"/>
              </w:rPr>
            </w:pPr>
            <w:r>
              <w:rPr>
                <w:rFonts w:ascii="Times New Roman" w:eastAsia="Calibri" w:hAnsi="Times New Roman" w:cs="Times New Roman"/>
                <w:sz w:val="24"/>
                <w:szCs w:val="24"/>
              </w:rPr>
              <w:t xml:space="preserve">Стрессоустойчивость </w:t>
            </w:r>
          </w:p>
        </w:tc>
        <w:tc>
          <w:tcPr>
            <w:tcW w:w="4663" w:type="dxa"/>
          </w:tcPr>
          <w:p w:rsidR="005575CB" w:rsidRDefault="005575CB" w:rsidP="00AD4B97">
            <w:pPr>
              <w:spacing w:after="0"/>
              <w:ind w:firstLine="709"/>
              <w:jc w:val="both"/>
              <w:rPr>
                <w:rFonts w:ascii="Times New Roman" w:eastAsia="Times New Roman" w:hAnsi="Times New Roman" w:cs="Times New Roman"/>
                <w:sz w:val="24"/>
                <w:szCs w:val="24"/>
              </w:rPr>
            </w:pPr>
            <w:r w:rsidRPr="00BE4982">
              <w:rPr>
                <w:rFonts w:ascii="Times New Roman" w:eastAsia="Times New Roman" w:hAnsi="Times New Roman" w:cs="Times New Roman"/>
                <w:caps/>
                <w:sz w:val="24"/>
                <w:szCs w:val="24"/>
              </w:rPr>
              <w:t>М</w:t>
            </w:r>
            <w:r w:rsidRPr="00BE4982">
              <w:rPr>
                <w:rFonts w:ascii="Times New Roman" w:eastAsia="Times New Roman" w:hAnsi="Times New Roman" w:cs="Times New Roman"/>
                <w:sz w:val="24"/>
                <w:szCs w:val="24"/>
              </w:rPr>
              <w:t>етодика оценки актуального психоэмоционального состояния ребенка</w:t>
            </w:r>
            <w:r w:rsidR="00276593">
              <w:rPr>
                <w:rFonts w:ascii="Times New Roman" w:eastAsia="Times New Roman" w:hAnsi="Times New Roman" w:cs="Times New Roman"/>
                <w:sz w:val="24"/>
                <w:szCs w:val="24"/>
              </w:rPr>
              <w:t xml:space="preserve"> </w:t>
            </w:r>
            <w:r w:rsidR="009343BE" w:rsidRPr="00BE4982">
              <w:rPr>
                <w:rFonts w:ascii="Times New Roman" w:eastAsia="Times New Roman" w:hAnsi="Times New Roman" w:cs="Times New Roman"/>
                <w:sz w:val="24"/>
                <w:szCs w:val="24"/>
              </w:rPr>
              <w:t xml:space="preserve">(Цыганок И.И. Цветовая психодиагностика. Модификация полного клинического теста </w:t>
            </w:r>
            <w:proofErr w:type="spellStart"/>
            <w:r w:rsidR="009343BE" w:rsidRPr="00BE4982">
              <w:rPr>
                <w:rFonts w:ascii="Times New Roman" w:eastAsia="Times New Roman" w:hAnsi="Times New Roman" w:cs="Times New Roman"/>
                <w:sz w:val="24"/>
                <w:szCs w:val="24"/>
              </w:rPr>
              <w:t>Люшера</w:t>
            </w:r>
            <w:proofErr w:type="spellEnd"/>
            <w:r w:rsidR="009343BE" w:rsidRPr="00BE4982">
              <w:rPr>
                <w:rFonts w:ascii="Times New Roman" w:hAnsi="Times New Roman" w:cs="Times New Roman"/>
                <w:sz w:val="24"/>
                <w:szCs w:val="24"/>
              </w:rPr>
              <w:t>)</w:t>
            </w:r>
            <w:r w:rsidRPr="00BE4982">
              <w:rPr>
                <w:rFonts w:ascii="Times New Roman" w:eastAsia="Times New Roman" w:hAnsi="Times New Roman" w:cs="Times New Roman"/>
                <w:sz w:val="24"/>
                <w:szCs w:val="24"/>
              </w:rPr>
              <w:t xml:space="preserve">. </w:t>
            </w:r>
          </w:p>
          <w:p w:rsidR="00F37269" w:rsidRPr="00BE4982" w:rsidRDefault="00F37269" w:rsidP="00AD4B97">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Методика Н.В. </w:t>
            </w:r>
            <w:proofErr w:type="spellStart"/>
            <w:r>
              <w:rPr>
                <w:rFonts w:ascii="Times New Roman" w:eastAsia="Times New Roman" w:hAnsi="Times New Roman" w:cs="Times New Roman"/>
                <w:sz w:val="24"/>
                <w:szCs w:val="24"/>
              </w:rPr>
              <w:t>Киршевой</w:t>
            </w:r>
            <w:proofErr w:type="spellEnd"/>
            <w:r>
              <w:rPr>
                <w:rFonts w:ascii="Times New Roman" w:eastAsia="Times New Roman" w:hAnsi="Times New Roman" w:cs="Times New Roman"/>
                <w:sz w:val="24"/>
                <w:szCs w:val="24"/>
              </w:rPr>
              <w:t xml:space="preserve"> и Н.В. Рябчиковой на определение стрессоустойчивости.</w:t>
            </w:r>
          </w:p>
        </w:tc>
      </w:tr>
      <w:tr w:rsidR="005575CB" w:rsidRPr="00BE4982" w:rsidTr="00A64479">
        <w:tc>
          <w:tcPr>
            <w:tcW w:w="665" w:type="dxa"/>
          </w:tcPr>
          <w:p w:rsidR="005575CB" w:rsidRPr="00BE4982" w:rsidRDefault="005575CB" w:rsidP="00AD4B97">
            <w:pPr>
              <w:pStyle w:val="aa"/>
              <w:spacing w:after="0"/>
              <w:ind w:left="0" w:firstLine="709"/>
              <w:jc w:val="both"/>
              <w:rPr>
                <w:rFonts w:ascii="Times New Roman" w:eastAsia="Calibri" w:hAnsi="Times New Roman" w:cs="Times New Roman"/>
                <w:color w:val="000000"/>
                <w:sz w:val="24"/>
                <w:szCs w:val="24"/>
              </w:rPr>
            </w:pPr>
            <w:r w:rsidRPr="00BE4982">
              <w:rPr>
                <w:rFonts w:ascii="Times New Roman" w:eastAsia="Calibri" w:hAnsi="Times New Roman" w:cs="Times New Roman"/>
                <w:color w:val="000000"/>
                <w:sz w:val="24"/>
                <w:szCs w:val="24"/>
              </w:rPr>
              <w:t>2</w:t>
            </w:r>
          </w:p>
        </w:tc>
        <w:tc>
          <w:tcPr>
            <w:tcW w:w="3994" w:type="dxa"/>
          </w:tcPr>
          <w:p w:rsidR="005575CB" w:rsidRPr="00BE4982" w:rsidRDefault="009343BE" w:rsidP="00AD4B97">
            <w:pPr>
              <w:pStyle w:val="aa"/>
              <w:spacing w:after="0"/>
              <w:ind w:left="0" w:firstLine="709"/>
              <w:jc w:val="center"/>
              <w:rPr>
                <w:rFonts w:ascii="Times New Roman" w:eastAsia="Calibri" w:hAnsi="Times New Roman" w:cs="Times New Roman"/>
                <w:color w:val="000000"/>
                <w:sz w:val="24"/>
                <w:szCs w:val="24"/>
              </w:rPr>
            </w:pPr>
            <w:r w:rsidRPr="00BE4982">
              <w:rPr>
                <w:rFonts w:ascii="Times New Roman" w:hAnsi="Times New Roman" w:cs="Times New Roman"/>
                <w:color w:val="000000"/>
                <w:sz w:val="24"/>
                <w:szCs w:val="24"/>
              </w:rPr>
              <w:t>Самооценка</w:t>
            </w:r>
          </w:p>
        </w:tc>
        <w:tc>
          <w:tcPr>
            <w:tcW w:w="4663" w:type="dxa"/>
          </w:tcPr>
          <w:p w:rsidR="009343BE" w:rsidRPr="00BE4982" w:rsidRDefault="009343BE" w:rsidP="00AD4B97">
            <w:pPr>
              <w:pStyle w:val="aa"/>
              <w:spacing w:after="0"/>
              <w:ind w:left="0" w:firstLine="709"/>
              <w:jc w:val="both"/>
              <w:rPr>
                <w:rFonts w:ascii="Times New Roman" w:hAnsi="Times New Roman" w:cs="Times New Roman"/>
                <w:sz w:val="24"/>
                <w:szCs w:val="24"/>
              </w:rPr>
            </w:pPr>
            <w:r w:rsidRPr="00BE4982">
              <w:rPr>
                <w:rFonts w:ascii="Times New Roman" w:hAnsi="Times New Roman" w:cs="Times New Roman"/>
                <w:sz w:val="24"/>
                <w:szCs w:val="24"/>
              </w:rPr>
              <w:t xml:space="preserve">Шкала самооценки </w:t>
            </w:r>
            <w:proofErr w:type="spellStart"/>
            <w:r w:rsidRPr="00BE4982">
              <w:rPr>
                <w:rFonts w:ascii="Times New Roman" w:hAnsi="Times New Roman" w:cs="Times New Roman"/>
                <w:sz w:val="24"/>
                <w:szCs w:val="24"/>
              </w:rPr>
              <w:t>Дембо</w:t>
            </w:r>
            <w:proofErr w:type="spellEnd"/>
            <w:r w:rsidRPr="00BE4982">
              <w:rPr>
                <w:rFonts w:ascii="Times New Roman" w:hAnsi="Times New Roman" w:cs="Times New Roman"/>
                <w:sz w:val="24"/>
                <w:szCs w:val="24"/>
              </w:rPr>
              <w:t xml:space="preserve"> – Рубинштейн в модификации А.М. Прихожан. </w:t>
            </w:r>
          </w:p>
          <w:p w:rsidR="00F37269" w:rsidRDefault="00F37269" w:rsidP="00AD4B97">
            <w:pPr>
              <w:pStyle w:val="aa"/>
              <w:spacing w:after="0"/>
              <w:ind w:left="0"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Экспресс диагностика уровня самооценки учащихся средних и старших классов.</w:t>
            </w:r>
          </w:p>
          <w:p w:rsidR="00450838" w:rsidRPr="00BE4982" w:rsidRDefault="00450838" w:rsidP="00AD4B97">
            <w:pPr>
              <w:pStyle w:val="aa"/>
              <w:spacing w:after="0"/>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Методика «Лесенка».</w:t>
            </w:r>
          </w:p>
        </w:tc>
      </w:tr>
      <w:tr w:rsidR="005575CB" w:rsidRPr="00BE4982" w:rsidTr="00A64479">
        <w:tc>
          <w:tcPr>
            <w:tcW w:w="665" w:type="dxa"/>
          </w:tcPr>
          <w:p w:rsidR="005575CB" w:rsidRPr="00BE4982" w:rsidRDefault="005575CB" w:rsidP="00AD4B97">
            <w:pPr>
              <w:pStyle w:val="aa"/>
              <w:spacing w:after="0"/>
              <w:ind w:left="0" w:firstLine="709"/>
              <w:jc w:val="both"/>
              <w:rPr>
                <w:rFonts w:ascii="Times New Roman" w:eastAsia="Calibri" w:hAnsi="Times New Roman" w:cs="Times New Roman"/>
                <w:color w:val="000000"/>
                <w:sz w:val="24"/>
                <w:szCs w:val="24"/>
              </w:rPr>
            </w:pPr>
            <w:r w:rsidRPr="00BE4982">
              <w:rPr>
                <w:rFonts w:ascii="Times New Roman" w:eastAsia="Calibri" w:hAnsi="Times New Roman" w:cs="Times New Roman"/>
                <w:color w:val="000000"/>
                <w:sz w:val="24"/>
                <w:szCs w:val="24"/>
              </w:rPr>
              <w:t>3</w:t>
            </w:r>
          </w:p>
        </w:tc>
        <w:tc>
          <w:tcPr>
            <w:tcW w:w="3994" w:type="dxa"/>
          </w:tcPr>
          <w:p w:rsidR="005575CB" w:rsidRPr="00BE4982" w:rsidRDefault="005575CB" w:rsidP="0048517F">
            <w:pPr>
              <w:pStyle w:val="aa"/>
              <w:spacing w:after="0"/>
              <w:ind w:left="0" w:firstLine="709"/>
              <w:jc w:val="center"/>
              <w:rPr>
                <w:rFonts w:ascii="Times New Roman" w:eastAsia="Calibri" w:hAnsi="Times New Roman" w:cs="Times New Roman"/>
                <w:color w:val="000000"/>
                <w:sz w:val="24"/>
                <w:szCs w:val="24"/>
              </w:rPr>
            </w:pPr>
            <w:r w:rsidRPr="00BE4982">
              <w:rPr>
                <w:rFonts w:ascii="Times New Roman" w:eastAsia="Calibri" w:hAnsi="Times New Roman" w:cs="Times New Roman"/>
                <w:color w:val="000000"/>
                <w:sz w:val="24"/>
                <w:szCs w:val="24"/>
              </w:rPr>
              <w:t>Личностная и реактивная (ситуа</w:t>
            </w:r>
            <w:r w:rsidR="0048517F">
              <w:rPr>
                <w:rFonts w:ascii="Times New Roman" w:eastAsia="Calibri" w:hAnsi="Times New Roman" w:cs="Times New Roman"/>
                <w:color w:val="000000"/>
                <w:sz w:val="24"/>
                <w:szCs w:val="24"/>
              </w:rPr>
              <w:t>тивна</w:t>
            </w:r>
            <w:r w:rsidRPr="00BE4982">
              <w:rPr>
                <w:rFonts w:ascii="Times New Roman" w:eastAsia="Calibri" w:hAnsi="Times New Roman" w:cs="Times New Roman"/>
                <w:color w:val="000000"/>
                <w:sz w:val="24"/>
                <w:szCs w:val="24"/>
              </w:rPr>
              <w:t>я)  тревожность</w:t>
            </w:r>
          </w:p>
        </w:tc>
        <w:tc>
          <w:tcPr>
            <w:tcW w:w="4663" w:type="dxa"/>
          </w:tcPr>
          <w:p w:rsidR="00834481" w:rsidRDefault="00834481" w:rsidP="00AD4B97">
            <w:pPr>
              <w:spacing w:after="0"/>
              <w:ind w:firstLine="709"/>
              <w:jc w:val="both"/>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Методика диагностики уровня тревожности Р. </w:t>
            </w:r>
            <w:proofErr w:type="spellStart"/>
            <w:r>
              <w:rPr>
                <w:rFonts w:ascii="Times New Roman" w:eastAsia="Times New Roman" w:hAnsi="Times New Roman" w:cs="Times New Roman"/>
                <w:bCs/>
                <w:kern w:val="36"/>
                <w:sz w:val="24"/>
                <w:szCs w:val="24"/>
              </w:rPr>
              <w:t>Кондаш</w:t>
            </w:r>
            <w:proofErr w:type="spellEnd"/>
            <w:r>
              <w:rPr>
                <w:rFonts w:ascii="Times New Roman" w:eastAsia="Times New Roman" w:hAnsi="Times New Roman" w:cs="Times New Roman"/>
                <w:bCs/>
                <w:kern w:val="36"/>
                <w:sz w:val="24"/>
                <w:szCs w:val="24"/>
              </w:rPr>
              <w:t xml:space="preserve"> в модификации А. Прихожан,</w:t>
            </w:r>
          </w:p>
          <w:p w:rsidR="005575CB" w:rsidRDefault="005575CB" w:rsidP="00AD4B97">
            <w:pPr>
              <w:spacing w:after="0"/>
              <w:ind w:firstLine="709"/>
              <w:jc w:val="both"/>
              <w:outlineLvl w:val="0"/>
              <w:rPr>
                <w:rFonts w:ascii="Times New Roman" w:hAnsi="Times New Roman" w:cs="Times New Roman"/>
                <w:bCs/>
                <w:kern w:val="36"/>
                <w:sz w:val="24"/>
                <w:szCs w:val="24"/>
              </w:rPr>
            </w:pPr>
            <w:r w:rsidRPr="00BE4982">
              <w:rPr>
                <w:rFonts w:ascii="Times New Roman" w:eastAsia="Times New Roman" w:hAnsi="Times New Roman" w:cs="Times New Roman"/>
                <w:bCs/>
                <w:kern w:val="36"/>
                <w:sz w:val="24"/>
                <w:szCs w:val="24"/>
              </w:rPr>
              <w:t xml:space="preserve">Методика диагностики </w:t>
            </w:r>
            <w:r w:rsidR="00810D42" w:rsidRPr="00BE4982">
              <w:rPr>
                <w:rFonts w:ascii="Times New Roman" w:hAnsi="Times New Roman" w:cs="Times New Roman"/>
                <w:bCs/>
                <w:kern w:val="36"/>
                <w:sz w:val="24"/>
                <w:szCs w:val="24"/>
              </w:rPr>
              <w:t>тревожности</w:t>
            </w:r>
            <w:r w:rsidRPr="00BE4982">
              <w:rPr>
                <w:rFonts w:ascii="Times New Roman" w:eastAsia="Times New Roman" w:hAnsi="Times New Roman" w:cs="Times New Roman"/>
                <w:bCs/>
                <w:kern w:val="36"/>
                <w:sz w:val="24"/>
                <w:szCs w:val="24"/>
              </w:rPr>
              <w:t xml:space="preserve"> Ч.Д. </w:t>
            </w:r>
            <w:proofErr w:type="spellStart"/>
            <w:r w:rsidRPr="00BE4982">
              <w:rPr>
                <w:rFonts w:ascii="Times New Roman" w:eastAsia="Times New Roman" w:hAnsi="Times New Roman" w:cs="Times New Roman"/>
                <w:bCs/>
                <w:kern w:val="36"/>
                <w:sz w:val="24"/>
                <w:szCs w:val="24"/>
              </w:rPr>
              <w:t>Спилбергера</w:t>
            </w:r>
            <w:proofErr w:type="spellEnd"/>
            <w:r w:rsidRPr="00BE4982">
              <w:rPr>
                <w:rFonts w:ascii="Times New Roman" w:eastAsia="Times New Roman" w:hAnsi="Times New Roman" w:cs="Times New Roman"/>
                <w:bCs/>
                <w:kern w:val="36"/>
                <w:sz w:val="24"/>
                <w:szCs w:val="24"/>
              </w:rPr>
              <w:t>, Л. Ханина</w:t>
            </w:r>
            <w:r w:rsidR="00810D42" w:rsidRPr="00BE4982">
              <w:rPr>
                <w:rFonts w:ascii="Times New Roman" w:hAnsi="Times New Roman" w:cs="Times New Roman"/>
                <w:bCs/>
                <w:kern w:val="36"/>
                <w:sz w:val="24"/>
                <w:szCs w:val="24"/>
              </w:rPr>
              <w:t xml:space="preserve">, «Детский вариант шкалы </w:t>
            </w:r>
            <w:proofErr w:type="spellStart"/>
            <w:r w:rsidR="00810D42" w:rsidRPr="00BE4982">
              <w:rPr>
                <w:rFonts w:ascii="Times New Roman" w:hAnsi="Times New Roman" w:cs="Times New Roman"/>
                <w:bCs/>
                <w:kern w:val="36"/>
                <w:sz w:val="24"/>
                <w:szCs w:val="24"/>
              </w:rPr>
              <w:t>явнойтревожности</w:t>
            </w:r>
            <w:proofErr w:type="spellEnd"/>
            <w:r w:rsidR="00810D42" w:rsidRPr="00BE4982">
              <w:rPr>
                <w:rFonts w:ascii="Times New Roman" w:hAnsi="Times New Roman" w:cs="Times New Roman"/>
                <w:bCs/>
                <w:kern w:val="36"/>
                <w:sz w:val="24"/>
                <w:szCs w:val="24"/>
              </w:rPr>
              <w:t xml:space="preserve"> </w:t>
            </w:r>
            <w:r w:rsidR="009343BE" w:rsidRPr="00BE4982">
              <w:rPr>
                <w:rFonts w:ascii="Times New Roman" w:hAnsi="Times New Roman" w:cs="Times New Roman"/>
                <w:bCs/>
                <w:kern w:val="36"/>
                <w:sz w:val="24"/>
                <w:szCs w:val="24"/>
              </w:rPr>
              <w:t>«</w:t>
            </w:r>
            <w:r w:rsidR="00810D42" w:rsidRPr="00BE4982">
              <w:rPr>
                <w:rFonts w:ascii="Times New Roman" w:hAnsi="Times New Roman" w:cs="Times New Roman"/>
                <w:bCs/>
                <w:kern w:val="36"/>
                <w:sz w:val="24"/>
                <w:szCs w:val="24"/>
                <w:lang w:val="en-US"/>
              </w:rPr>
              <w:t>CMAS</w:t>
            </w:r>
            <w:r w:rsidR="00810D42" w:rsidRPr="00BE4982">
              <w:rPr>
                <w:rFonts w:ascii="Times New Roman" w:hAnsi="Times New Roman" w:cs="Times New Roman"/>
                <w:bCs/>
                <w:kern w:val="36"/>
                <w:sz w:val="24"/>
                <w:szCs w:val="24"/>
              </w:rPr>
              <w:t>»</w:t>
            </w:r>
            <w:r w:rsidR="009343BE" w:rsidRPr="00BE4982">
              <w:rPr>
                <w:rFonts w:ascii="Times New Roman" w:hAnsi="Times New Roman" w:cs="Times New Roman"/>
                <w:bCs/>
                <w:kern w:val="36"/>
                <w:sz w:val="24"/>
                <w:szCs w:val="24"/>
              </w:rPr>
              <w:t>А.М. Прихожан</w:t>
            </w:r>
            <w:r w:rsidR="00F37269">
              <w:rPr>
                <w:rFonts w:ascii="Times New Roman" w:hAnsi="Times New Roman" w:cs="Times New Roman"/>
                <w:bCs/>
                <w:kern w:val="36"/>
                <w:sz w:val="24"/>
                <w:szCs w:val="24"/>
              </w:rPr>
              <w:t>,</w:t>
            </w:r>
          </w:p>
          <w:p w:rsidR="00834481" w:rsidRDefault="00834481" w:rsidP="00AD4B97">
            <w:pPr>
              <w:spacing w:after="0"/>
              <w:ind w:firstLine="709"/>
              <w:jc w:val="both"/>
              <w:outlineLvl w:val="0"/>
              <w:rPr>
                <w:rFonts w:ascii="Times New Roman" w:hAnsi="Times New Roman" w:cs="Times New Roman"/>
                <w:bCs/>
                <w:kern w:val="36"/>
                <w:sz w:val="24"/>
                <w:szCs w:val="24"/>
              </w:rPr>
            </w:pPr>
            <w:r>
              <w:rPr>
                <w:rFonts w:ascii="Times New Roman" w:hAnsi="Times New Roman" w:cs="Times New Roman"/>
                <w:bCs/>
                <w:kern w:val="36"/>
                <w:sz w:val="24"/>
                <w:szCs w:val="24"/>
              </w:rPr>
              <w:t>Экспресс диагностика уровня тревожности,</w:t>
            </w:r>
          </w:p>
          <w:p w:rsidR="00450838" w:rsidRDefault="00450838" w:rsidP="00450838">
            <w:pPr>
              <w:pStyle w:val="aa"/>
              <w:spacing w:after="0"/>
              <w:ind w:left="0" w:firstLine="709"/>
              <w:jc w:val="both"/>
              <w:rPr>
                <w:rFonts w:ascii="Times New Roman" w:eastAsia="Calibri" w:hAnsi="Times New Roman" w:cs="Times New Roman"/>
                <w:sz w:val="24"/>
                <w:szCs w:val="24"/>
              </w:rPr>
            </w:pPr>
            <w:r w:rsidRPr="00BE4982">
              <w:rPr>
                <w:rFonts w:ascii="Times New Roman" w:eastAsia="Calibri" w:hAnsi="Times New Roman" w:cs="Times New Roman"/>
                <w:sz w:val="24"/>
                <w:szCs w:val="24"/>
              </w:rPr>
              <w:t xml:space="preserve">Тест дифференцированной самооценки функционального состояния/САН. Авторы:  </w:t>
            </w:r>
            <w:proofErr w:type="spellStart"/>
            <w:r w:rsidRPr="00BE4982">
              <w:rPr>
                <w:rFonts w:ascii="Times New Roman" w:eastAsia="Calibri" w:hAnsi="Times New Roman" w:cs="Times New Roman"/>
                <w:sz w:val="24"/>
                <w:szCs w:val="24"/>
              </w:rPr>
              <w:t>В.Доскин</w:t>
            </w:r>
            <w:proofErr w:type="spellEnd"/>
            <w:r w:rsidRPr="00BE4982">
              <w:rPr>
                <w:rFonts w:ascii="Times New Roman" w:eastAsia="Calibri" w:hAnsi="Times New Roman" w:cs="Times New Roman"/>
                <w:sz w:val="24"/>
                <w:szCs w:val="24"/>
              </w:rPr>
              <w:t xml:space="preserve">, </w:t>
            </w:r>
            <w:proofErr w:type="spellStart"/>
            <w:r w:rsidRPr="00BE4982">
              <w:rPr>
                <w:rFonts w:ascii="Times New Roman" w:eastAsia="Calibri" w:hAnsi="Times New Roman" w:cs="Times New Roman"/>
                <w:sz w:val="24"/>
                <w:szCs w:val="24"/>
              </w:rPr>
              <w:t>Н.Лаврентьева</w:t>
            </w:r>
            <w:proofErr w:type="spellEnd"/>
            <w:r w:rsidRPr="00BE4982">
              <w:rPr>
                <w:rFonts w:ascii="Times New Roman" w:eastAsia="Calibri" w:hAnsi="Times New Roman" w:cs="Times New Roman"/>
                <w:sz w:val="24"/>
                <w:szCs w:val="24"/>
              </w:rPr>
              <w:t xml:space="preserve"> и др.</w:t>
            </w:r>
          </w:p>
          <w:p w:rsidR="00F37269" w:rsidRPr="00BE4982" w:rsidRDefault="00F37269" w:rsidP="00F37269">
            <w:pPr>
              <w:spacing w:after="0"/>
              <w:jc w:val="both"/>
              <w:outlineLvl w:val="0"/>
              <w:rPr>
                <w:rFonts w:ascii="Times New Roman" w:eastAsia="Times New Roman" w:hAnsi="Times New Roman" w:cs="Times New Roman"/>
                <w:bCs/>
                <w:kern w:val="36"/>
                <w:sz w:val="24"/>
                <w:szCs w:val="24"/>
              </w:rPr>
            </w:pPr>
          </w:p>
        </w:tc>
      </w:tr>
    </w:tbl>
    <w:p w:rsidR="009606A7" w:rsidRPr="00DD59BA" w:rsidRDefault="009606A7" w:rsidP="00DD59BA">
      <w:pPr>
        <w:spacing w:after="0"/>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Результаты диа</w:t>
      </w:r>
      <w:r w:rsidR="00DD59BA">
        <w:rPr>
          <w:rFonts w:ascii="Times New Roman" w:eastAsia="Times New Roman" w:hAnsi="Times New Roman" w:cs="Times New Roman"/>
          <w:b/>
          <w:sz w:val="24"/>
          <w:szCs w:val="24"/>
        </w:rPr>
        <w:t>гностики учащихся первых класс (</w:t>
      </w:r>
      <w:r w:rsidR="00DD59BA" w:rsidRPr="00DD59BA">
        <w:rPr>
          <w:rFonts w:ascii="Times New Roman" w:eastAsia="Times New Roman" w:hAnsi="Times New Roman" w:cs="Times New Roman"/>
          <w:sz w:val="24"/>
          <w:szCs w:val="24"/>
        </w:rPr>
        <w:t>м</w:t>
      </w:r>
      <w:r w:rsidRPr="00BE4982">
        <w:rPr>
          <w:rFonts w:ascii="Times New Roman" w:eastAsia="Times New Roman" w:hAnsi="Times New Roman" w:cs="Times New Roman"/>
          <w:sz w:val="24"/>
          <w:szCs w:val="24"/>
        </w:rPr>
        <w:t>етодик</w:t>
      </w:r>
      <w:r w:rsidR="00DD59BA">
        <w:rPr>
          <w:rFonts w:ascii="Times New Roman" w:eastAsia="Times New Roman" w:hAnsi="Times New Roman" w:cs="Times New Roman"/>
          <w:sz w:val="24"/>
          <w:szCs w:val="24"/>
        </w:rPr>
        <w:t>а</w:t>
      </w:r>
      <w:r w:rsidRPr="00BE4982">
        <w:rPr>
          <w:rFonts w:ascii="Times New Roman" w:eastAsia="Times New Roman" w:hAnsi="Times New Roman" w:cs="Times New Roman"/>
          <w:sz w:val="24"/>
          <w:szCs w:val="24"/>
        </w:rPr>
        <w:t xml:space="preserve"> оценки актуального психоэмоционального состояния ребенка</w:t>
      </w:r>
      <w:r w:rsidR="00276593">
        <w:rPr>
          <w:rFonts w:ascii="Times New Roman" w:eastAsia="Times New Roman" w:hAnsi="Times New Roman" w:cs="Times New Roman"/>
          <w:sz w:val="24"/>
          <w:szCs w:val="24"/>
        </w:rPr>
        <w:t xml:space="preserve"> </w:t>
      </w:r>
      <w:r w:rsidRPr="00BE4982">
        <w:rPr>
          <w:rFonts w:ascii="Times New Roman" w:eastAsia="Times New Roman" w:hAnsi="Times New Roman" w:cs="Times New Roman"/>
          <w:sz w:val="24"/>
          <w:szCs w:val="24"/>
        </w:rPr>
        <w:t xml:space="preserve">(Цыганок И.И. Цветовая психодиагностика. Модификация полного клинического теста </w:t>
      </w:r>
      <w:proofErr w:type="spellStart"/>
      <w:r w:rsidRPr="00BE4982">
        <w:rPr>
          <w:rFonts w:ascii="Times New Roman" w:eastAsia="Times New Roman" w:hAnsi="Times New Roman" w:cs="Times New Roman"/>
          <w:sz w:val="24"/>
          <w:szCs w:val="24"/>
        </w:rPr>
        <w:t>Люшера</w:t>
      </w:r>
      <w:proofErr w:type="spellEnd"/>
      <w:r w:rsidRPr="00BE4982">
        <w:rPr>
          <w:rFonts w:ascii="Times New Roman" w:hAnsi="Times New Roman" w:cs="Times New Roman"/>
          <w:sz w:val="24"/>
          <w:szCs w:val="24"/>
        </w:rPr>
        <w:t>)</w:t>
      </w:r>
      <w:r w:rsidRPr="00BE4982">
        <w:rPr>
          <w:rFonts w:ascii="Times New Roman" w:eastAsia="Times New Roman" w:hAnsi="Times New Roman" w:cs="Times New Roman"/>
          <w:sz w:val="24"/>
          <w:szCs w:val="24"/>
        </w:rPr>
        <w:t xml:space="preserve">. </w:t>
      </w:r>
    </w:p>
    <w:p w:rsidR="00297FCE" w:rsidRDefault="00297FCE" w:rsidP="009606A7">
      <w:pPr>
        <w:spacing w:after="0"/>
        <w:ind w:firstLine="709"/>
        <w:jc w:val="both"/>
        <w:rPr>
          <w:rFonts w:ascii="Times New Roman" w:eastAsia="Times New Roman" w:hAnsi="Times New Roman" w:cs="Times New Roman"/>
          <w:sz w:val="24"/>
          <w:szCs w:val="24"/>
        </w:rPr>
      </w:pPr>
    </w:p>
    <w:tbl>
      <w:tblPr>
        <w:tblStyle w:val="a4"/>
        <w:tblW w:w="0" w:type="auto"/>
        <w:tblLook w:val="04A0" w:firstRow="1" w:lastRow="0" w:firstColumn="1" w:lastColumn="0" w:noHBand="0" w:noVBand="1"/>
      </w:tblPr>
      <w:tblGrid>
        <w:gridCol w:w="4785"/>
        <w:gridCol w:w="4786"/>
      </w:tblGrid>
      <w:tr w:rsidR="009606A7" w:rsidTr="00297FCE">
        <w:tc>
          <w:tcPr>
            <w:tcW w:w="9571" w:type="dxa"/>
            <w:gridSpan w:val="2"/>
          </w:tcPr>
          <w:p w:rsidR="009606A7" w:rsidRPr="009606A7" w:rsidRDefault="009606A7" w:rsidP="009606A7">
            <w:pPr>
              <w:jc w:val="center"/>
              <w:rPr>
                <w:b/>
                <w:i/>
                <w:sz w:val="24"/>
                <w:szCs w:val="24"/>
              </w:rPr>
            </w:pPr>
            <w:r>
              <w:rPr>
                <w:b/>
                <w:i/>
                <w:sz w:val="24"/>
                <w:szCs w:val="24"/>
              </w:rPr>
              <w:t>С</w:t>
            </w:r>
            <w:r w:rsidRPr="009606A7">
              <w:rPr>
                <w:b/>
                <w:i/>
                <w:sz w:val="24"/>
                <w:szCs w:val="24"/>
              </w:rPr>
              <w:t>амо</w:t>
            </w:r>
            <w:r>
              <w:rPr>
                <w:b/>
                <w:i/>
                <w:sz w:val="24"/>
                <w:szCs w:val="24"/>
              </w:rPr>
              <w:t>о</w:t>
            </w:r>
            <w:r w:rsidRPr="009606A7">
              <w:rPr>
                <w:b/>
                <w:i/>
                <w:sz w:val="24"/>
                <w:szCs w:val="24"/>
              </w:rPr>
              <w:t>ценка</w:t>
            </w:r>
          </w:p>
        </w:tc>
      </w:tr>
      <w:tr w:rsidR="009606A7" w:rsidTr="009606A7">
        <w:tc>
          <w:tcPr>
            <w:tcW w:w="4785" w:type="dxa"/>
          </w:tcPr>
          <w:p w:rsidR="009606A7" w:rsidRPr="009606A7" w:rsidRDefault="009606A7" w:rsidP="009606A7">
            <w:pPr>
              <w:jc w:val="center"/>
              <w:rPr>
                <w:i/>
                <w:sz w:val="24"/>
                <w:szCs w:val="24"/>
              </w:rPr>
            </w:pPr>
            <w:r w:rsidRPr="009606A7">
              <w:rPr>
                <w:i/>
                <w:sz w:val="24"/>
                <w:szCs w:val="24"/>
              </w:rPr>
              <w:t>Начало</w:t>
            </w:r>
          </w:p>
          <w:p w:rsidR="009606A7" w:rsidRDefault="009606A7" w:rsidP="009606A7">
            <w:pPr>
              <w:jc w:val="both"/>
              <w:rPr>
                <w:sz w:val="24"/>
                <w:szCs w:val="24"/>
              </w:rPr>
            </w:pPr>
            <w:r>
              <w:rPr>
                <w:sz w:val="24"/>
                <w:szCs w:val="24"/>
              </w:rPr>
              <w:t>Положительная – 15/56%</w:t>
            </w:r>
          </w:p>
          <w:p w:rsidR="009606A7" w:rsidRDefault="009606A7" w:rsidP="009606A7">
            <w:pPr>
              <w:jc w:val="both"/>
              <w:rPr>
                <w:sz w:val="24"/>
                <w:szCs w:val="24"/>
              </w:rPr>
            </w:pPr>
            <w:r>
              <w:rPr>
                <w:sz w:val="24"/>
                <w:szCs w:val="24"/>
              </w:rPr>
              <w:t>Негативная – 2/7%</w:t>
            </w:r>
          </w:p>
          <w:p w:rsidR="009606A7" w:rsidRDefault="009606A7" w:rsidP="009606A7">
            <w:pPr>
              <w:jc w:val="both"/>
              <w:rPr>
                <w:sz w:val="24"/>
                <w:szCs w:val="24"/>
              </w:rPr>
            </w:pPr>
            <w:r>
              <w:rPr>
                <w:sz w:val="24"/>
                <w:szCs w:val="24"/>
              </w:rPr>
              <w:t>Инфантильная – 10/37%</w:t>
            </w:r>
          </w:p>
        </w:tc>
        <w:tc>
          <w:tcPr>
            <w:tcW w:w="4786" w:type="dxa"/>
          </w:tcPr>
          <w:p w:rsidR="009606A7" w:rsidRPr="009606A7" w:rsidRDefault="009606A7" w:rsidP="00297FCE">
            <w:pPr>
              <w:jc w:val="center"/>
              <w:rPr>
                <w:i/>
                <w:sz w:val="24"/>
                <w:szCs w:val="24"/>
              </w:rPr>
            </w:pPr>
            <w:r>
              <w:rPr>
                <w:i/>
                <w:sz w:val="24"/>
                <w:szCs w:val="24"/>
              </w:rPr>
              <w:t>Конец</w:t>
            </w:r>
          </w:p>
          <w:p w:rsidR="009606A7" w:rsidRDefault="009606A7" w:rsidP="00297FCE">
            <w:pPr>
              <w:jc w:val="both"/>
              <w:rPr>
                <w:sz w:val="24"/>
                <w:szCs w:val="24"/>
              </w:rPr>
            </w:pPr>
            <w:r>
              <w:rPr>
                <w:sz w:val="24"/>
                <w:szCs w:val="24"/>
              </w:rPr>
              <w:t>Положительная – 21/78%</w:t>
            </w:r>
          </w:p>
          <w:p w:rsidR="009606A7" w:rsidRDefault="009606A7" w:rsidP="00297FCE">
            <w:pPr>
              <w:jc w:val="both"/>
              <w:rPr>
                <w:sz w:val="24"/>
                <w:szCs w:val="24"/>
              </w:rPr>
            </w:pPr>
            <w:r>
              <w:rPr>
                <w:sz w:val="24"/>
                <w:szCs w:val="24"/>
              </w:rPr>
              <w:t>Негативная – 1/4%</w:t>
            </w:r>
          </w:p>
          <w:p w:rsidR="009606A7" w:rsidRDefault="009606A7" w:rsidP="00297FCE">
            <w:pPr>
              <w:jc w:val="both"/>
              <w:rPr>
                <w:sz w:val="24"/>
                <w:szCs w:val="24"/>
              </w:rPr>
            </w:pPr>
            <w:r>
              <w:rPr>
                <w:sz w:val="24"/>
                <w:szCs w:val="24"/>
              </w:rPr>
              <w:t>Инфантильная – 5/18</w:t>
            </w:r>
            <w:r w:rsidR="00085BAB">
              <w:rPr>
                <w:sz w:val="24"/>
                <w:szCs w:val="24"/>
              </w:rPr>
              <w:t>%</w:t>
            </w:r>
          </w:p>
        </w:tc>
      </w:tr>
      <w:tr w:rsidR="009606A7" w:rsidTr="00297FCE">
        <w:tc>
          <w:tcPr>
            <w:tcW w:w="9571" w:type="dxa"/>
            <w:gridSpan w:val="2"/>
          </w:tcPr>
          <w:p w:rsidR="009606A7" w:rsidRPr="009606A7" w:rsidRDefault="00085BAB" w:rsidP="00AC42FA">
            <w:pPr>
              <w:jc w:val="center"/>
              <w:rPr>
                <w:b/>
                <w:i/>
                <w:sz w:val="24"/>
                <w:szCs w:val="24"/>
              </w:rPr>
            </w:pPr>
            <w:r>
              <w:rPr>
                <w:b/>
                <w:i/>
                <w:sz w:val="24"/>
                <w:szCs w:val="24"/>
              </w:rPr>
              <w:t>Эмоцион</w:t>
            </w:r>
            <w:r w:rsidR="00AC42FA">
              <w:rPr>
                <w:b/>
                <w:i/>
                <w:sz w:val="24"/>
                <w:szCs w:val="24"/>
              </w:rPr>
              <w:t>альн</w:t>
            </w:r>
            <w:r w:rsidR="009606A7" w:rsidRPr="009606A7">
              <w:rPr>
                <w:b/>
                <w:i/>
                <w:sz w:val="24"/>
                <w:szCs w:val="24"/>
              </w:rPr>
              <w:t>ое состояние</w:t>
            </w:r>
          </w:p>
        </w:tc>
      </w:tr>
      <w:tr w:rsidR="009606A7" w:rsidTr="009606A7">
        <w:tc>
          <w:tcPr>
            <w:tcW w:w="4785" w:type="dxa"/>
          </w:tcPr>
          <w:p w:rsidR="009606A7" w:rsidRPr="00297FCE" w:rsidRDefault="009606A7" w:rsidP="00297FCE">
            <w:pPr>
              <w:jc w:val="center"/>
              <w:rPr>
                <w:i/>
                <w:sz w:val="24"/>
                <w:szCs w:val="24"/>
              </w:rPr>
            </w:pPr>
            <w:r w:rsidRPr="00297FCE">
              <w:rPr>
                <w:i/>
                <w:sz w:val="24"/>
                <w:szCs w:val="24"/>
              </w:rPr>
              <w:t>Начало</w:t>
            </w:r>
          </w:p>
          <w:p w:rsidR="009606A7" w:rsidRDefault="009606A7" w:rsidP="009606A7">
            <w:pPr>
              <w:jc w:val="both"/>
              <w:rPr>
                <w:sz w:val="24"/>
                <w:szCs w:val="24"/>
              </w:rPr>
            </w:pPr>
            <w:r>
              <w:rPr>
                <w:sz w:val="24"/>
                <w:szCs w:val="24"/>
              </w:rPr>
              <w:t xml:space="preserve">Доминирующее положительное </w:t>
            </w:r>
          </w:p>
          <w:p w:rsidR="009606A7" w:rsidRDefault="009606A7" w:rsidP="009606A7">
            <w:pPr>
              <w:jc w:val="both"/>
              <w:rPr>
                <w:sz w:val="24"/>
                <w:szCs w:val="24"/>
              </w:rPr>
            </w:pPr>
            <w:r>
              <w:rPr>
                <w:sz w:val="24"/>
                <w:szCs w:val="24"/>
              </w:rPr>
              <w:t xml:space="preserve">настроение – </w:t>
            </w:r>
            <w:r w:rsidR="00297FCE">
              <w:rPr>
                <w:sz w:val="24"/>
                <w:szCs w:val="24"/>
              </w:rPr>
              <w:t>4/15%</w:t>
            </w:r>
          </w:p>
          <w:p w:rsidR="009606A7" w:rsidRDefault="009606A7" w:rsidP="009606A7">
            <w:pPr>
              <w:jc w:val="both"/>
              <w:rPr>
                <w:sz w:val="24"/>
                <w:szCs w:val="24"/>
              </w:rPr>
            </w:pPr>
            <w:r>
              <w:rPr>
                <w:sz w:val="24"/>
                <w:szCs w:val="24"/>
              </w:rPr>
              <w:t xml:space="preserve">Нормальное состояние – </w:t>
            </w:r>
            <w:r w:rsidR="00297FCE">
              <w:rPr>
                <w:sz w:val="24"/>
                <w:szCs w:val="24"/>
              </w:rPr>
              <w:t>20/74%</w:t>
            </w:r>
          </w:p>
          <w:p w:rsidR="009606A7" w:rsidRDefault="009606A7" w:rsidP="009606A7">
            <w:pPr>
              <w:jc w:val="both"/>
              <w:rPr>
                <w:sz w:val="24"/>
                <w:szCs w:val="24"/>
              </w:rPr>
            </w:pPr>
            <w:r>
              <w:rPr>
                <w:sz w:val="24"/>
                <w:szCs w:val="24"/>
              </w:rPr>
              <w:t xml:space="preserve">Негативные эмоции доминируют </w:t>
            </w:r>
            <w:r w:rsidR="00297FCE">
              <w:rPr>
                <w:sz w:val="24"/>
                <w:szCs w:val="24"/>
              </w:rPr>
              <w:t>–3/11%</w:t>
            </w:r>
          </w:p>
        </w:tc>
        <w:tc>
          <w:tcPr>
            <w:tcW w:w="4786" w:type="dxa"/>
          </w:tcPr>
          <w:p w:rsidR="00297FCE" w:rsidRPr="00297FCE" w:rsidRDefault="00297FCE" w:rsidP="00297FCE">
            <w:pPr>
              <w:jc w:val="center"/>
              <w:rPr>
                <w:i/>
                <w:sz w:val="24"/>
                <w:szCs w:val="24"/>
              </w:rPr>
            </w:pPr>
            <w:r>
              <w:rPr>
                <w:i/>
                <w:sz w:val="24"/>
                <w:szCs w:val="24"/>
              </w:rPr>
              <w:t>Конец</w:t>
            </w:r>
          </w:p>
          <w:p w:rsidR="00297FCE" w:rsidRDefault="00297FCE" w:rsidP="00297FCE">
            <w:pPr>
              <w:jc w:val="both"/>
              <w:rPr>
                <w:sz w:val="24"/>
                <w:szCs w:val="24"/>
              </w:rPr>
            </w:pPr>
            <w:r>
              <w:rPr>
                <w:sz w:val="24"/>
                <w:szCs w:val="24"/>
              </w:rPr>
              <w:t xml:space="preserve">Доминирующее положительное </w:t>
            </w:r>
          </w:p>
          <w:p w:rsidR="00297FCE" w:rsidRDefault="00297FCE" w:rsidP="00297FCE">
            <w:pPr>
              <w:jc w:val="both"/>
              <w:rPr>
                <w:sz w:val="24"/>
                <w:szCs w:val="24"/>
              </w:rPr>
            </w:pPr>
            <w:r>
              <w:rPr>
                <w:sz w:val="24"/>
                <w:szCs w:val="24"/>
              </w:rPr>
              <w:t>настроение – 2/7%</w:t>
            </w:r>
          </w:p>
          <w:p w:rsidR="00297FCE" w:rsidRDefault="00297FCE" w:rsidP="00297FCE">
            <w:pPr>
              <w:jc w:val="both"/>
              <w:rPr>
                <w:sz w:val="24"/>
                <w:szCs w:val="24"/>
              </w:rPr>
            </w:pPr>
            <w:r>
              <w:rPr>
                <w:sz w:val="24"/>
                <w:szCs w:val="24"/>
              </w:rPr>
              <w:t>Нормальное состояние – 24/89%</w:t>
            </w:r>
          </w:p>
          <w:p w:rsidR="009606A7" w:rsidRDefault="00297FCE" w:rsidP="00297FCE">
            <w:pPr>
              <w:jc w:val="both"/>
              <w:rPr>
                <w:sz w:val="24"/>
                <w:szCs w:val="24"/>
              </w:rPr>
            </w:pPr>
            <w:r>
              <w:rPr>
                <w:sz w:val="24"/>
                <w:szCs w:val="24"/>
              </w:rPr>
              <w:t>Негативные эмоции доминируют – 1/4%</w:t>
            </w:r>
          </w:p>
        </w:tc>
      </w:tr>
    </w:tbl>
    <w:p w:rsidR="009606A7" w:rsidRDefault="009606A7" w:rsidP="009606A7">
      <w:pPr>
        <w:spacing w:after="0"/>
        <w:ind w:firstLine="709"/>
        <w:jc w:val="both"/>
        <w:rPr>
          <w:rFonts w:ascii="Times New Roman" w:eastAsia="Times New Roman" w:hAnsi="Times New Roman" w:cs="Times New Roman"/>
          <w:sz w:val="24"/>
          <w:szCs w:val="24"/>
        </w:rPr>
      </w:pPr>
    </w:p>
    <w:p w:rsidR="00723A8A" w:rsidRDefault="001F2970" w:rsidP="00834481">
      <w:pPr>
        <w:contextualSpacing/>
        <w:jc w:val="center"/>
        <w:rPr>
          <w:rFonts w:ascii="Times New Roman" w:eastAsia="Times New Roman" w:hAnsi="Times New Roman" w:cs="Times New Roman"/>
          <w:b/>
          <w:sz w:val="24"/>
          <w:szCs w:val="24"/>
        </w:rPr>
      </w:pPr>
      <w:r w:rsidRPr="00BE4982">
        <w:rPr>
          <w:rFonts w:ascii="Times New Roman" w:eastAsia="Times New Roman" w:hAnsi="Times New Roman" w:cs="Times New Roman"/>
          <w:b/>
          <w:sz w:val="24"/>
          <w:szCs w:val="24"/>
        </w:rPr>
        <w:t>Результаты диагностики</w:t>
      </w:r>
      <w:r w:rsidR="00A24D63">
        <w:rPr>
          <w:rFonts w:ascii="Times New Roman" w:eastAsia="Times New Roman" w:hAnsi="Times New Roman" w:cs="Times New Roman"/>
          <w:b/>
          <w:sz w:val="24"/>
          <w:szCs w:val="24"/>
        </w:rPr>
        <w:t xml:space="preserve"> учащихся 4 класса</w:t>
      </w:r>
    </w:p>
    <w:p w:rsidR="006643F6" w:rsidRPr="00BE4982" w:rsidRDefault="006643F6" w:rsidP="00834481">
      <w:pPr>
        <w:contextualSpacing/>
        <w:jc w:val="center"/>
        <w:rPr>
          <w:rFonts w:ascii="Times New Roman" w:eastAsia="Times New Roman" w:hAnsi="Times New Roman" w:cs="Times New Roman"/>
          <w:b/>
          <w:sz w:val="24"/>
          <w:szCs w:val="24"/>
        </w:rPr>
      </w:pPr>
    </w:p>
    <w:tbl>
      <w:tblPr>
        <w:tblStyle w:val="a4"/>
        <w:tblW w:w="0" w:type="auto"/>
        <w:tblLook w:val="04A0" w:firstRow="1" w:lastRow="0" w:firstColumn="1" w:lastColumn="0" w:noHBand="0" w:noVBand="1"/>
      </w:tblPr>
      <w:tblGrid>
        <w:gridCol w:w="4644"/>
        <w:gridCol w:w="4678"/>
      </w:tblGrid>
      <w:tr w:rsidR="00D80BFF" w:rsidRPr="00BE4982" w:rsidTr="00723A8A">
        <w:tc>
          <w:tcPr>
            <w:tcW w:w="9322" w:type="dxa"/>
            <w:gridSpan w:val="2"/>
          </w:tcPr>
          <w:p w:rsidR="00D80BFF" w:rsidRPr="00BE4982" w:rsidRDefault="00D80BFF" w:rsidP="00AD4B97">
            <w:pPr>
              <w:spacing w:line="276" w:lineRule="auto"/>
              <w:ind w:firstLine="709"/>
              <w:contextualSpacing/>
              <w:jc w:val="center"/>
              <w:rPr>
                <w:b/>
                <w:i/>
                <w:sz w:val="24"/>
                <w:szCs w:val="24"/>
              </w:rPr>
            </w:pPr>
            <w:r w:rsidRPr="00BE4982">
              <w:rPr>
                <w:b/>
                <w:i/>
                <w:sz w:val="24"/>
                <w:szCs w:val="24"/>
              </w:rPr>
              <w:t>Самооценка</w:t>
            </w:r>
          </w:p>
        </w:tc>
      </w:tr>
      <w:tr w:rsidR="00D80BFF" w:rsidRPr="00BE4982" w:rsidTr="00723A8A">
        <w:tc>
          <w:tcPr>
            <w:tcW w:w="4644" w:type="dxa"/>
          </w:tcPr>
          <w:p w:rsidR="00D80BFF" w:rsidRPr="00BE4982" w:rsidRDefault="00D80BFF" w:rsidP="00AD4B97">
            <w:pPr>
              <w:spacing w:line="276" w:lineRule="auto"/>
              <w:ind w:firstLine="709"/>
              <w:contextualSpacing/>
              <w:jc w:val="center"/>
              <w:rPr>
                <w:i/>
                <w:sz w:val="24"/>
                <w:szCs w:val="24"/>
              </w:rPr>
            </w:pPr>
            <w:r w:rsidRPr="00BE4982">
              <w:rPr>
                <w:i/>
                <w:sz w:val="24"/>
                <w:szCs w:val="24"/>
              </w:rPr>
              <w:t>Начало:</w:t>
            </w:r>
          </w:p>
          <w:p w:rsidR="00D80BFF" w:rsidRPr="00BE4982" w:rsidRDefault="00D80BFF" w:rsidP="00AD4B97">
            <w:pPr>
              <w:spacing w:line="276" w:lineRule="auto"/>
              <w:ind w:firstLine="709"/>
              <w:contextualSpacing/>
              <w:jc w:val="both"/>
              <w:rPr>
                <w:sz w:val="24"/>
                <w:szCs w:val="24"/>
              </w:rPr>
            </w:pPr>
            <w:r w:rsidRPr="00BE4982">
              <w:rPr>
                <w:sz w:val="24"/>
                <w:szCs w:val="24"/>
              </w:rPr>
              <w:t>Завышенная – 11%,</w:t>
            </w:r>
          </w:p>
          <w:p w:rsidR="00D80BFF" w:rsidRPr="00BE4982" w:rsidRDefault="00D80BFF" w:rsidP="00AD4B97">
            <w:pPr>
              <w:spacing w:line="276" w:lineRule="auto"/>
              <w:ind w:firstLine="709"/>
              <w:contextualSpacing/>
              <w:jc w:val="both"/>
              <w:rPr>
                <w:sz w:val="24"/>
                <w:szCs w:val="24"/>
              </w:rPr>
            </w:pPr>
            <w:r w:rsidRPr="00BE4982">
              <w:rPr>
                <w:sz w:val="24"/>
                <w:szCs w:val="24"/>
              </w:rPr>
              <w:t>Адекватная – 56%,</w:t>
            </w:r>
          </w:p>
          <w:p w:rsidR="00D80BFF" w:rsidRPr="00BE4982" w:rsidRDefault="00D80BFF" w:rsidP="00AD4B97">
            <w:pPr>
              <w:spacing w:line="276" w:lineRule="auto"/>
              <w:ind w:firstLine="709"/>
              <w:contextualSpacing/>
              <w:jc w:val="both"/>
              <w:rPr>
                <w:sz w:val="24"/>
                <w:szCs w:val="24"/>
              </w:rPr>
            </w:pPr>
            <w:r w:rsidRPr="00BE4982">
              <w:rPr>
                <w:sz w:val="24"/>
                <w:szCs w:val="24"/>
              </w:rPr>
              <w:t>Заниженная – 33%</w:t>
            </w:r>
          </w:p>
        </w:tc>
        <w:tc>
          <w:tcPr>
            <w:tcW w:w="4678" w:type="dxa"/>
          </w:tcPr>
          <w:p w:rsidR="00D80BFF" w:rsidRPr="00BE4982" w:rsidRDefault="00D80BFF" w:rsidP="00AD4B97">
            <w:pPr>
              <w:spacing w:line="276" w:lineRule="auto"/>
              <w:ind w:firstLine="709"/>
              <w:contextualSpacing/>
              <w:jc w:val="center"/>
              <w:rPr>
                <w:i/>
                <w:sz w:val="24"/>
                <w:szCs w:val="24"/>
              </w:rPr>
            </w:pPr>
            <w:r w:rsidRPr="00BE4982">
              <w:rPr>
                <w:i/>
                <w:sz w:val="24"/>
                <w:szCs w:val="24"/>
              </w:rPr>
              <w:t>Конец</w:t>
            </w:r>
          </w:p>
          <w:p w:rsidR="00D80BFF" w:rsidRPr="00BE4982" w:rsidRDefault="00D80BFF" w:rsidP="00AD4B97">
            <w:pPr>
              <w:spacing w:line="276" w:lineRule="auto"/>
              <w:ind w:firstLine="709"/>
              <w:contextualSpacing/>
              <w:jc w:val="both"/>
              <w:rPr>
                <w:sz w:val="24"/>
                <w:szCs w:val="24"/>
              </w:rPr>
            </w:pPr>
            <w:r w:rsidRPr="00BE4982">
              <w:rPr>
                <w:sz w:val="24"/>
                <w:szCs w:val="24"/>
              </w:rPr>
              <w:t>Завышенная – 7%,</w:t>
            </w:r>
          </w:p>
          <w:p w:rsidR="00D80BFF" w:rsidRPr="00BE4982" w:rsidRDefault="00D80BFF" w:rsidP="00AD4B97">
            <w:pPr>
              <w:spacing w:line="276" w:lineRule="auto"/>
              <w:ind w:firstLine="709"/>
              <w:contextualSpacing/>
              <w:jc w:val="both"/>
              <w:rPr>
                <w:sz w:val="24"/>
                <w:szCs w:val="24"/>
              </w:rPr>
            </w:pPr>
            <w:r w:rsidRPr="00BE4982">
              <w:rPr>
                <w:sz w:val="24"/>
                <w:szCs w:val="24"/>
              </w:rPr>
              <w:t>Адекватная – 69%,</w:t>
            </w:r>
          </w:p>
          <w:p w:rsidR="00D80BFF" w:rsidRPr="00BE4982" w:rsidRDefault="00D80BFF" w:rsidP="00AD4B97">
            <w:pPr>
              <w:spacing w:line="276" w:lineRule="auto"/>
              <w:ind w:firstLine="709"/>
              <w:contextualSpacing/>
              <w:jc w:val="both"/>
              <w:rPr>
                <w:sz w:val="24"/>
                <w:szCs w:val="24"/>
              </w:rPr>
            </w:pPr>
            <w:r w:rsidRPr="00BE4982">
              <w:rPr>
                <w:sz w:val="24"/>
                <w:szCs w:val="24"/>
              </w:rPr>
              <w:t>Заниженная – 24%</w:t>
            </w:r>
          </w:p>
        </w:tc>
      </w:tr>
      <w:tr w:rsidR="00D80BFF" w:rsidRPr="00BE4982" w:rsidTr="00723A8A">
        <w:tc>
          <w:tcPr>
            <w:tcW w:w="9322" w:type="dxa"/>
            <w:gridSpan w:val="2"/>
          </w:tcPr>
          <w:p w:rsidR="00D80BFF" w:rsidRPr="00BE4982" w:rsidRDefault="00D80BFF" w:rsidP="00AD4B97">
            <w:pPr>
              <w:spacing w:line="276" w:lineRule="auto"/>
              <w:ind w:firstLine="709"/>
              <w:contextualSpacing/>
              <w:jc w:val="center"/>
              <w:rPr>
                <w:b/>
                <w:i/>
                <w:sz w:val="24"/>
                <w:szCs w:val="24"/>
              </w:rPr>
            </w:pPr>
            <w:r w:rsidRPr="00BE4982">
              <w:rPr>
                <w:b/>
                <w:i/>
                <w:sz w:val="24"/>
                <w:szCs w:val="24"/>
              </w:rPr>
              <w:t>Тревожность</w:t>
            </w:r>
          </w:p>
        </w:tc>
      </w:tr>
      <w:tr w:rsidR="001F2970" w:rsidRPr="00BE4982" w:rsidTr="00723A8A">
        <w:tc>
          <w:tcPr>
            <w:tcW w:w="4644" w:type="dxa"/>
          </w:tcPr>
          <w:p w:rsidR="001F2970" w:rsidRPr="00BE4982" w:rsidRDefault="001F2970" w:rsidP="00AD4B97">
            <w:pPr>
              <w:spacing w:line="276" w:lineRule="auto"/>
              <w:ind w:firstLine="709"/>
              <w:contextualSpacing/>
              <w:jc w:val="center"/>
              <w:rPr>
                <w:i/>
                <w:sz w:val="24"/>
                <w:szCs w:val="24"/>
              </w:rPr>
            </w:pPr>
            <w:r w:rsidRPr="00BE4982">
              <w:rPr>
                <w:i/>
                <w:sz w:val="24"/>
                <w:szCs w:val="24"/>
              </w:rPr>
              <w:t>Начало:</w:t>
            </w:r>
          </w:p>
          <w:p w:rsidR="001F2970" w:rsidRPr="00BE4982" w:rsidRDefault="001F2970" w:rsidP="00AD4B97">
            <w:pPr>
              <w:spacing w:line="276" w:lineRule="auto"/>
              <w:ind w:firstLine="709"/>
              <w:contextualSpacing/>
              <w:jc w:val="both"/>
              <w:rPr>
                <w:sz w:val="24"/>
                <w:szCs w:val="24"/>
              </w:rPr>
            </w:pPr>
            <w:r w:rsidRPr="00BE4982">
              <w:rPr>
                <w:sz w:val="24"/>
                <w:szCs w:val="24"/>
              </w:rPr>
              <w:t>Высокий – 7%,</w:t>
            </w:r>
          </w:p>
          <w:p w:rsidR="001F2970" w:rsidRPr="00BE4982" w:rsidRDefault="001F2970" w:rsidP="00AD4B97">
            <w:pPr>
              <w:spacing w:line="276" w:lineRule="auto"/>
              <w:ind w:firstLine="709"/>
              <w:contextualSpacing/>
              <w:jc w:val="both"/>
              <w:rPr>
                <w:sz w:val="24"/>
                <w:szCs w:val="24"/>
              </w:rPr>
            </w:pPr>
            <w:r w:rsidRPr="00BE4982">
              <w:rPr>
                <w:sz w:val="24"/>
                <w:szCs w:val="24"/>
              </w:rPr>
              <w:t>Повышенный – 17%,</w:t>
            </w:r>
          </w:p>
          <w:p w:rsidR="001F2970" w:rsidRPr="00BE4982" w:rsidRDefault="001F2970" w:rsidP="00AD4B97">
            <w:pPr>
              <w:spacing w:line="276" w:lineRule="auto"/>
              <w:ind w:firstLine="709"/>
              <w:contextualSpacing/>
              <w:jc w:val="both"/>
              <w:rPr>
                <w:sz w:val="24"/>
                <w:szCs w:val="24"/>
              </w:rPr>
            </w:pPr>
            <w:r w:rsidRPr="00BE4982">
              <w:rPr>
                <w:sz w:val="24"/>
                <w:szCs w:val="24"/>
              </w:rPr>
              <w:t>Средний – 36%,</w:t>
            </w:r>
          </w:p>
          <w:p w:rsidR="001F2970" w:rsidRPr="00BE4982" w:rsidRDefault="001F2970" w:rsidP="00AD4B97">
            <w:pPr>
              <w:spacing w:line="276" w:lineRule="auto"/>
              <w:ind w:firstLine="709"/>
              <w:contextualSpacing/>
              <w:jc w:val="both"/>
              <w:rPr>
                <w:sz w:val="24"/>
                <w:szCs w:val="24"/>
              </w:rPr>
            </w:pPr>
            <w:r w:rsidRPr="00BE4982">
              <w:rPr>
                <w:sz w:val="24"/>
                <w:szCs w:val="24"/>
              </w:rPr>
              <w:t>Низкий – 40%</w:t>
            </w:r>
          </w:p>
        </w:tc>
        <w:tc>
          <w:tcPr>
            <w:tcW w:w="4678" w:type="dxa"/>
          </w:tcPr>
          <w:p w:rsidR="001F2970" w:rsidRPr="00BE4982" w:rsidRDefault="001F2970" w:rsidP="00AD4B97">
            <w:pPr>
              <w:spacing w:line="276" w:lineRule="auto"/>
              <w:ind w:firstLine="709"/>
              <w:contextualSpacing/>
              <w:jc w:val="center"/>
              <w:rPr>
                <w:i/>
                <w:sz w:val="24"/>
                <w:szCs w:val="24"/>
              </w:rPr>
            </w:pPr>
            <w:r w:rsidRPr="00BE4982">
              <w:rPr>
                <w:i/>
                <w:sz w:val="24"/>
                <w:szCs w:val="24"/>
              </w:rPr>
              <w:t>Конец:</w:t>
            </w:r>
          </w:p>
          <w:p w:rsidR="001F2970" w:rsidRPr="00BE4982" w:rsidRDefault="001F2970" w:rsidP="00AD4B97">
            <w:pPr>
              <w:spacing w:line="276" w:lineRule="auto"/>
              <w:ind w:firstLine="709"/>
              <w:contextualSpacing/>
              <w:jc w:val="both"/>
              <w:rPr>
                <w:sz w:val="24"/>
                <w:szCs w:val="24"/>
              </w:rPr>
            </w:pPr>
            <w:r w:rsidRPr="00BE4982">
              <w:rPr>
                <w:sz w:val="24"/>
                <w:szCs w:val="24"/>
              </w:rPr>
              <w:t>Высокий – 6%,</w:t>
            </w:r>
          </w:p>
          <w:p w:rsidR="001F2970" w:rsidRPr="00BE4982" w:rsidRDefault="001F2970" w:rsidP="00AD4B97">
            <w:pPr>
              <w:spacing w:line="276" w:lineRule="auto"/>
              <w:ind w:firstLine="709"/>
              <w:contextualSpacing/>
              <w:jc w:val="both"/>
              <w:rPr>
                <w:sz w:val="24"/>
                <w:szCs w:val="24"/>
              </w:rPr>
            </w:pPr>
            <w:r w:rsidRPr="00BE4982">
              <w:rPr>
                <w:sz w:val="24"/>
                <w:szCs w:val="24"/>
              </w:rPr>
              <w:t>Повышенный – 13%,</w:t>
            </w:r>
          </w:p>
          <w:p w:rsidR="001F2970" w:rsidRPr="00BE4982" w:rsidRDefault="001F2970" w:rsidP="00AD4B97">
            <w:pPr>
              <w:spacing w:line="276" w:lineRule="auto"/>
              <w:ind w:firstLine="709"/>
              <w:contextualSpacing/>
              <w:jc w:val="both"/>
              <w:rPr>
                <w:sz w:val="24"/>
                <w:szCs w:val="24"/>
              </w:rPr>
            </w:pPr>
            <w:r w:rsidRPr="00BE4982">
              <w:rPr>
                <w:sz w:val="24"/>
                <w:szCs w:val="24"/>
              </w:rPr>
              <w:t>Средний – 31%,</w:t>
            </w:r>
          </w:p>
          <w:p w:rsidR="001F2970" w:rsidRPr="00BE4982" w:rsidRDefault="001F2970" w:rsidP="00AD4B97">
            <w:pPr>
              <w:spacing w:line="276" w:lineRule="auto"/>
              <w:ind w:firstLine="709"/>
              <w:contextualSpacing/>
              <w:jc w:val="both"/>
              <w:rPr>
                <w:sz w:val="24"/>
                <w:szCs w:val="24"/>
              </w:rPr>
            </w:pPr>
            <w:r w:rsidRPr="00BE4982">
              <w:rPr>
                <w:sz w:val="24"/>
                <w:szCs w:val="24"/>
              </w:rPr>
              <w:t>Низкий – 50%</w:t>
            </w:r>
          </w:p>
        </w:tc>
      </w:tr>
      <w:tr w:rsidR="001F2970" w:rsidRPr="00BE4982" w:rsidTr="00723A8A">
        <w:tc>
          <w:tcPr>
            <w:tcW w:w="9322" w:type="dxa"/>
            <w:gridSpan w:val="2"/>
          </w:tcPr>
          <w:p w:rsidR="001F2970" w:rsidRPr="00BE4982" w:rsidRDefault="001F2970" w:rsidP="00AD4B97">
            <w:pPr>
              <w:spacing w:line="276" w:lineRule="auto"/>
              <w:ind w:firstLine="709"/>
              <w:contextualSpacing/>
              <w:jc w:val="center"/>
              <w:rPr>
                <w:b/>
                <w:i/>
                <w:sz w:val="24"/>
                <w:szCs w:val="24"/>
              </w:rPr>
            </w:pPr>
            <w:r w:rsidRPr="00BE4982">
              <w:rPr>
                <w:b/>
                <w:i/>
                <w:sz w:val="24"/>
                <w:szCs w:val="24"/>
              </w:rPr>
              <w:t>Нервно-психическая устойчивость</w:t>
            </w:r>
          </w:p>
        </w:tc>
      </w:tr>
      <w:tr w:rsidR="00F7770E" w:rsidRPr="00BE4982" w:rsidTr="00723A8A">
        <w:tc>
          <w:tcPr>
            <w:tcW w:w="4644" w:type="dxa"/>
          </w:tcPr>
          <w:p w:rsidR="00F7770E" w:rsidRPr="00BE4982" w:rsidRDefault="00F7770E" w:rsidP="00AD4B97">
            <w:pPr>
              <w:spacing w:line="276" w:lineRule="auto"/>
              <w:ind w:firstLine="709"/>
              <w:contextualSpacing/>
              <w:jc w:val="center"/>
              <w:rPr>
                <w:i/>
                <w:sz w:val="24"/>
                <w:szCs w:val="24"/>
              </w:rPr>
            </w:pPr>
            <w:r w:rsidRPr="00BE4982">
              <w:rPr>
                <w:i/>
                <w:sz w:val="24"/>
                <w:szCs w:val="24"/>
              </w:rPr>
              <w:t>Начало:</w:t>
            </w:r>
          </w:p>
          <w:p w:rsidR="00F7770E" w:rsidRPr="00BE4982" w:rsidRDefault="00F7770E" w:rsidP="00AD4B97">
            <w:pPr>
              <w:spacing w:line="276" w:lineRule="auto"/>
              <w:ind w:firstLine="709"/>
              <w:contextualSpacing/>
              <w:jc w:val="both"/>
              <w:rPr>
                <w:sz w:val="24"/>
                <w:szCs w:val="24"/>
              </w:rPr>
            </w:pPr>
            <w:r w:rsidRPr="00BE4982">
              <w:rPr>
                <w:sz w:val="24"/>
                <w:szCs w:val="24"/>
              </w:rPr>
              <w:t>Высокий – 10%,</w:t>
            </w:r>
          </w:p>
          <w:p w:rsidR="00F7770E" w:rsidRPr="00BE4982" w:rsidRDefault="00F7770E" w:rsidP="00AD4B97">
            <w:pPr>
              <w:spacing w:line="276" w:lineRule="auto"/>
              <w:ind w:firstLine="709"/>
              <w:contextualSpacing/>
              <w:jc w:val="both"/>
              <w:rPr>
                <w:sz w:val="24"/>
                <w:szCs w:val="24"/>
              </w:rPr>
            </w:pPr>
            <w:r w:rsidRPr="00BE4982">
              <w:rPr>
                <w:sz w:val="24"/>
                <w:szCs w:val="24"/>
              </w:rPr>
              <w:t>Хороший – 38%,</w:t>
            </w:r>
          </w:p>
          <w:p w:rsidR="00F7770E" w:rsidRPr="00BE4982" w:rsidRDefault="00F7770E" w:rsidP="00AD4B97">
            <w:pPr>
              <w:spacing w:line="276" w:lineRule="auto"/>
              <w:ind w:firstLine="709"/>
              <w:contextualSpacing/>
              <w:jc w:val="both"/>
              <w:rPr>
                <w:sz w:val="24"/>
                <w:szCs w:val="24"/>
              </w:rPr>
            </w:pPr>
            <w:r w:rsidRPr="00BE4982">
              <w:rPr>
                <w:sz w:val="24"/>
                <w:szCs w:val="24"/>
              </w:rPr>
              <w:t>Средний – 28%,</w:t>
            </w:r>
          </w:p>
          <w:p w:rsidR="00F7770E" w:rsidRPr="00BE4982" w:rsidRDefault="00F7770E" w:rsidP="00AD4B97">
            <w:pPr>
              <w:spacing w:line="276" w:lineRule="auto"/>
              <w:ind w:firstLine="709"/>
              <w:contextualSpacing/>
              <w:jc w:val="both"/>
              <w:rPr>
                <w:sz w:val="24"/>
                <w:szCs w:val="24"/>
              </w:rPr>
            </w:pPr>
            <w:r w:rsidRPr="00BE4982">
              <w:rPr>
                <w:sz w:val="24"/>
                <w:szCs w:val="24"/>
              </w:rPr>
              <w:t>Сниженный – 14%,</w:t>
            </w:r>
          </w:p>
          <w:p w:rsidR="00F7770E" w:rsidRPr="00BE4982" w:rsidRDefault="00F7770E" w:rsidP="00AD4B97">
            <w:pPr>
              <w:spacing w:line="276" w:lineRule="auto"/>
              <w:ind w:firstLine="709"/>
              <w:contextualSpacing/>
              <w:jc w:val="both"/>
              <w:rPr>
                <w:sz w:val="24"/>
                <w:szCs w:val="24"/>
              </w:rPr>
            </w:pPr>
            <w:r w:rsidRPr="00BE4982">
              <w:rPr>
                <w:sz w:val="24"/>
                <w:szCs w:val="24"/>
              </w:rPr>
              <w:t>Низкий – 10%</w:t>
            </w:r>
          </w:p>
        </w:tc>
        <w:tc>
          <w:tcPr>
            <w:tcW w:w="4678" w:type="dxa"/>
          </w:tcPr>
          <w:p w:rsidR="00F7770E" w:rsidRPr="00BE4982" w:rsidRDefault="00F7770E" w:rsidP="00AD4B97">
            <w:pPr>
              <w:spacing w:line="276" w:lineRule="auto"/>
              <w:ind w:firstLine="709"/>
              <w:contextualSpacing/>
              <w:jc w:val="center"/>
              <w:rPr>
                <w:i/>
                <w:sz w:val="24"/>
                <w:szCs w:val="24"/>
              </w:rPr>
            </w:pPr>
            <w:r w:rsidRPr="00BE4982">
              <w:rPr>
                <w:i/>
                <w:sz w:val="24"/>
                <w:szCs w:val="24"/>
              </w:rPr>
              <w:t>Конец:</w:t>
            </w:r>
          </w:p>
          <w:p w:rsidR="00F7770E" w:rsidRPr="00BE4982" w:rsidRDefault="00F7770E" w:rsidP="00AD4B97">
            <w:pPr>
              <w:spacing w:line="276" w:lineRule="auto"/>
              <w:ind w:firstLine="709"/>
              <w:contextualSpacing/>
              <w:jc w:val="both"/>
              <w:rPr>
                <w:sz w:val="24"/>
                <w:szCs w:val="24"/>
              </w:rPr>
            </w:pPr>
            <w:r w:rsidRPr="00BE4982">
              <w:rPr>
                <w:sz w:val="24"/>
                <w:szCs w:val="24"/>
              </w:rPr>
              <w:t>Высокий – 1</w:t>
            </w:r>
            <w:r w:rsidR="00E33C1C" w:rsidRPr="00BE4982">
              <w:rPr>
                <w:sz w:val="24"/>
                <w:szCs w:val="24"/>
              </w:rPr>
              <w:t>4</w:t>
            </w:r>
            <w:r w:rsidRPr="00BE4982">
              <w:rPr>
                <w:sz w:val="24"/>
                <w:szCs w:val="24"/>
              </w:rPr>
              <w:t>%,</w:t>
            </w:r>
          </w:p>
          <w:p w:rsidR="00F7770E" w:rsidRPr="00BE4982" w:rsidRDefault="00F7770E" w:rsidP="00AD4B97">
            <w:pPr>
              <w:spacing w:line="276" w:lineRule="auto"/>
              <w:ind w:firstLine="709"/>
              <w:contextualSpacing/>
              <w:jc w:val="both"/>
              <w:rPr>
                <w:sz w:val="24"/>
                <w:szCs w:val="24"/>
              </w:rPr>
            </w:pPr>
            <w:r w:rsidRPr="00BE4982">
              <w:rPr>
                <w:sz w:val="24"/>
                <w:szCs w:val="24"/>
              </w:rPr>
              <w:t xml:space="preserve">Хороший – </w:t>
            </w:r>
            <w:r w:rsidR="00E33C1C" w:rsidRPr="00BE4982">
              <w:rPr>
                <w:sz w:val="24"/>
                <w:szCs w:val="24"/>
              </w:rPr>
              <w:t>41</w:t>
            </w:r>
            <w:r w:rsidRPr="00BE4982">
              <w:rPr>
                <w:sz w:val="24"/>
                <w:szCs w:val="24"/>
              </w:rPr>
              <w:t>%,</w:t>
            </w:r>
          </w:p>
          <w:p w:rsidR="00F7770E" w:rsidRPr="00BE4982" w:rsidRDefault="00F7770E" w:rsidP="00AD4B97">
            <w:pPr>
              <w:spacing w:line="276" w:lineRule="auto"/>
              <w:ind w:firstLine="709"/>
              <w:contextualSpacing/>
              <w:jc w:val="both"/>
              <w:rPr>
                <w:sz w:val="24"/>
                <w:szCs w:val="24"/>
              </w:rPr>
            </w:pPr>
            <w:r w:rsidRPr="00BE4982">
              <w:rPr>
                <w:sz w:val="24"/>
                <w:szCs w:val="24"/>
              </w:rPr>
              <w:t xml:space="preserve">Средний – </w:t>
            </w:r>
            <w:r w:rsidR="00E33C1C" w:rsidRPr="00BE4982">
              <w:rPr>
                <w:sz w:val="24"/>
                <w:szCs w:val="24"/>
              </w:rPr>
              <w:t>31</w:t>
            </w:r>
            <w:r w:rsidRPr="00BE4982">
              <w:rPr>
                <w:sz w:val="24"/>
                <w:szCs w:val="24"/>
              </w:rPr>
              <w:t>%,</w:t>
            </w:r>
          </w:p>
          <w:p w:rsidR="00F7770E" w:rsidRPr="00BE4982" w:rsidRDefault="00F7770E" w:rsidP="00AD4B97">
            <w:pPr>
              <w:spacing w:line="276" w:lineRule="auto"/>
              <w:ind w:firstLine="709"/>
              <w:contextualSpacing/>
              <w:jc w:val="both"/>
              <w:rPr>
                <w:sz w:val="24"/>
                <w:szCs w:val="24"/>
              </w:rPr>
            </w:pPr>
            <w:r w:rsidRPr="00BE4982">
              <w:rPr>
                <w:sz w:val="24"/>
                <w:szCs w:val="24"/>
              </w:rPr>
              <w:t>Сниженный – 14%,</w:t>
            </w:r>
          </w:p>
          <w:p w:rsidR="00F7770E" w:rsidRPr="00BE4982" w:rsidRDefault="00F7770E" w:rsidP="00AD4B97">
            <w:pPr>
              <w:spacing w:line="276" w:lineRule="auto"/>
              <w:ind w:firstLine="709"/>
              <w:contextualSpacing/>
              <w:jc w:val="both"/>
              <w:rPr>
                <w:sz w:val="24"/>
                <w:szCs w:val="24"/>
              </w:rPr>
            </w:pPr>
            <w:r w:rsidRPr="00BE4982">
              <w:rPr>
                <w:sz w:val="24"/>
                <w:szCs w:val="24"/>
              </w:rPr>
              <w:t xml:space="preserve">Низкий – </w:t>
            </w:r>
          </w:p>
        </w:tc>
      </w:tr>
    </w:tbl>
    <w:p w:rsidR="00377956" w:rsidRDefault="00377956" w:rsidP="00377956">
      <w:pPr>
        <w:contextualSpacing/>
        <w:rPr>
          <w:rFonts w:ascii="Times New Roman" w:eastAsia="Times New Roman" w:hAnsi="Times New Roman" w:cs="Times New Roman"/>
          <w:sz w:val="24"/>
          <w:szCs w:val="24"/>
        </w:rPr>
      </w:pPr>
    </w:p>
    <w:p w:rsidR="00377956" w:rsidRDefault="00377956" w:rsidP="00AD4B97">
      <w:pPr>
        <w:ind w:firstLine="709"/>
        <w:contextualSpacing/>
        <w:jc w:val="center"/>
        <w:rPr>
          <w:rFonts w:ascii="Times New Roman" w:eastAsia="Times New Roman" w:hAnsi="Times New Roman" w:cs="Times New Roman"/>
          <w:sz w:val="24"/>
          <w:szCs w:val="24"/>
        </w:rPr>
      </w:pPr>
    </w:p>
    <w:p w:rsidR="00377956" w:rsidRDefault="00834481" w:rsidP="00377956">
      <w:pPr>
        <w:ind w:firstLine="709"/>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Pr="00186BC0">
        <w:rPr>
          <w:rFonts w:ascii="Times New Roman" w:eastAsia="Times New Roman" w:hAnsi="Times New Roman" w:cs="Times New Roman"/>
          <w:b/>
          <w:sz w:val="24"/>
          <w:szCs w:val="24"/>
        </w:rPr>
        <w:t>5 классе</w:t>
      </w:r>
      <w:r>
        <w:rPr>
          <w:rFonts w:ascii="Times New Roman" w:eastAsia="Times New Roman" w:hAnsi="Times New Roman" w:cs="Times New Roman"/>
          <w:sz w:val="24"/>
          <w:szCs w:val="24"/>
        </w:rPr>
        <w:t xml:space="preserve"> одним из аспектов изучения при исследовании уровня адаптации к обучению в среднем звене является определение уровня тревожности. С помощью экспресс диагностики уровня тревожности нами были получены следующие данные:</w:t>
      </w:r>
    </w:p>
    <w:p w:rsidR="00834481" w:rsidRDefault="00834481" w:rsidP="00834481">
      <w:pPr>
        <w:ind w:firstLine="709"/>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Из 16 человек, принявших участие в тестировании, </w:t>
      </w:r>
    </w:p>
    <w:p w:rsidR="006643F6" w:rsidRDefault="006643F6" w:rsidP="00834481">
      <w:pPr>
        <w:ind w:firstLine="709"/>
        <w:contextualSpacing/>
        <w:rPr>
          <w:rFonts w:ascii="Times New Roman" w:eastAsia="Times New Roman" w:hAnsi="Times New Roman" w:cs="Times New Roman"/>
          <w:sz w:val="24"/>
          <w:szCs w:val="24"/>
        </w:rPr>
      </w:pPr>
    </w:p>
    <w:tbl>
      <w:tblPr>
        <w:tblStyle w:val="a4"/>
        <w:tblW w:w="0" w:type="auto"/>
        <w:tblLook w:val="04A0" w:firstRow="1" w:lastRow="0" w:firstColumn="1" w:lastColumn="0" w:noHBand="0" w:noVBand="1"/>
      </w:tblPr>
      <w:tblGrid>
        <w:gridCol w:w="3012"/>
        <w:gridCol w:w="3299"/>
        <w:gridCol w:w="3260"/>
      </w:tblGrid>
      <w:tr w:rsidR="00834481" w:rsidTr="00834481">
        <w:tc>
          <w:tcPr>
            <w:tcW w:w="3012" w:type="dxa"/>
          </w:tcPr>
          <w:p w:rsidR="00834481" w:rsidRPr="001E7DB4" w:rsidRDefault="00834481" w:rsidP="001E7DB4">
            <w:pPr>
              <w:contextualSpacing/>
              <w:jc w:val="center"/>
              <w:rPr>
                <w:b/>
                <w:i/>
                <w:sz w:val="24"/>
                <w:szCs w:val="24"/>
              </w:rPr>
            </w:pPr>
            <w:r w:rsidRPr="001E7DB4">
              <w:rPr>
                <w:b/>
                <w:i/>
                <w:sz w:val="24"/>
                <w:szCs w:val="24"/>
              </w:rPr>
              <w:t>Уровень тревожности</w:t>
            </w:r>
          </w:p>
        </w:tc>
        <w:tc>
          <w:tcPr>
            <w:tcW w:w="3299" w:type="dxa"/>
          </w:tcPr>
          <w:p w:rsidR="00834481" w:rsidRPr="001E7DB4" w:rsidRDefault="00834481" w:rsidP="001E7DB4">
            <w:pPr>
              <w:contextualSpacing/>
              <w:jc w:val="center"/>
              <w:rPr>
                <w:b/>
                <w:i/>
                <w:sz w:val="24"/>
                <w:szCs w:val="24"/>
              </w:rPr>
            </w:pPr>
            <w:r w:rsidRPr="001E7DB4">
              <w:rPr>
                <w:b/>
                <w:i/>
                <w:sz w:val="24"/>
                <w:szCs w:val="24"/>
              </w:rPr>
              <w:t>Начало года</w:t>
            </w:r>
          </w:p>
        </w:tc>
        <w:tc>
          <w:tcPr>
            <w:tcW w:w="3260" w:type="dxa"/>
          </w:tcPr>
          <w:p w:rsidR="00834481" w:rsidRPr="001E7DB4" w:rsidRDefault="00834481" w:rsidP="001E7DB4">
            <w:pPr>
              <w:contextualSpacing/>
              <w:jc w:val="center"/>
              <w:rPr>
                <w:b/>
                <w:i/>
                <w:sz w:val="24"/>
                <w:szCs w:val="24"/>
              </w:rPr>
            </w:pPr>
            <w:r w:rsidRPr="001E7DB4">
              <w:rPr>
                <w:b/>
                <w:i/>
                <w:sz w:val="24"/>
                <w:szCs w:val="24"/>
              </w:rPr>
              <w:t>Конец года</w:t>
            </w:r>
          </w:p>
        </w:tc>
      </w:tr>
      <w:tr w:rsidR="00834481" w:rsidTr="00834481">
        <w:tc>
          <w:tcPr>
            <w:tcW w:w="3012" w:type="dxa"/>
          </w:tcPr>
          <w:p w:rsidR="00834481" w:rsidRDefault="00834481" w:rsidP="001E7DB4">
            <w:pPr>
              <w:contextualSpacing/>
              <w:jc w:val="center"/>
              <w:rPr>
                <w:sz w:val="24"/>
                <w:szCs w:val="24"/>
              </w:rPr>
            </w:pPr>
            <w:r>
              <w:rPr>
                <w:sz w:val="24"/>
                <w:szCs w:val="24"/>
              </w:rPr>
              <w:t>Высокий</w:t>
            </w:r>
          </w:p>
        </w:tc>
        <w:tc>
          <w:tcPr>
            <w:tcW w:w="3299" w:type="dxa"/>
          </w:tcPr>
          <w:p w:rsidR="00834481" w:rsidRDefault="001E7DB4" w:rsidP="00186BC0">
            <w:pPr>
              <w:contextualSpacing/>
              <w:jc w:val="center"/>
              <w:rPr>
                <w:sz w:val="24"/>
                <w:szCs w:val="24"/>
              </w:rPr>
            </w:pPr>
            <w:r>
              <w:rPr>
                <w:sz w:val="24"/>
                <w:szCs w:val="24"/>
              </w:rPr>
              <w:t>6% (1 человек)</w:t>
            </w:r>
          </w:p>
        </w:tc>
        <w:tc>
          <w:tcPr>
            <w:tcW w:w="3260" w:type="dxa"/>
          </w:tcPr>
          <w:p w:rsidR="00834481" w:rsidRDefault="001E7DB4" w:rsidP="00186BC0">
            <w:pPr>
              <w:contextualSpacing/>
              <w:jc w:val="center"/>
              <w:rPr>
                <w:sz w:val="24"/>
                <w:szCs w:val="24"/>
              </w:rPr>
            </w:pPr>
            <w:r>
              <w:rPr>
                <w:sz w:val="24"/>
                <w:szCs w:val="24"/>
              </w:rPr>
              <w:t>-</w:t>
            </w:r>
          </w:p>
        </w:tc>
      </w:tr>
      <w:tr w:rsidR="00834481" w:rsidTr="00834481">
        <w:tc>
          <w:tcPr>
            <w:tcW w:w="3012" w:type="dxa"/>
          </w:tcPr>
          <w:p w:rsidR="00834481" w:rsidRDefault="00834481" w:rsidP="001E7DB4">
            <w:pPr>
              <w:contextualSpacing/>
              <w:jc w:val="center"/>
              <w:rPr>
                <w:sz w:val="24"/>
                <w:szCs w:val="24"/>
              </w:rPr>
            </w:pPr>
            <w:r>
              <w:rPr>
                <w:sz w:val="24"/>
                <w:szCs w:val="24"/>
              </w:rPr>
              <w:t>повышенный</w:t>
            </w:r>
          </w:p>
        </w:tc>
        <w:tc>
          <w:tcPr>
            <w:tcW w:w="3299" w:type="dxa"/>
          </w:tcPr>
          <w:p w:rsidR="00834481" w:rsidRDefault="001E7DB4" w:rsidP="00186BC0">
            <w:pPr>
              <w:contextualSpacing/>
              <w:jc w:val="center"/>
              <w:rPr>
                <w:sz w:val="24"/>
                <w:szCs w:val="24"/>
              </w:rPr>
            </w:pPr>
            <w:r>
              <w:rPr>
                <w:sz w:val="24"/>
                <w:szCs w:val="24"/>
              </w:rPr>
              <w:t>13% (2 человека)</w:t>
            </w:r>
          </w:p>
        </w:tc>
        <w:tc>
          <w:tcPr>
            <w:tcW w:w="3260" w:type="dxa"/>
          </w:tcPr>
          <w:p w:rsidR="00834481" w:rsidRDefault="001E7DB4" w:rsidP="00186BC0">
            <w:pPr>
              <w:contextualSpacing/>
              <w:jc w:val="center"/>
              <w:rPr>
                <w:sz w:val="24"/>
                <w:szCs w:val="24"/>
              </w:rPr>
            </w:pPr>
            <w:r>
              <w:rPr>
                <w:sz w:val="24"/>
                <w:szCs w:val="24"/>
              </w:rPr>
              <w:t>13% (2 человека)</w:t>
            </w:r>
          </w:p>
        </w:tc>
      </w:tr>
      <w:tr w:rsidR="00834481" w:rsidTr="00834481">
        <w:tc>
          <w:tcPr>
            <w:tcW w:w="3012" w:type="dxa"/>
          </w:tcPr>
          <w:p w:rsidR="00834481" w:rsidRDefault="00834481" w:rsidP="001E7DB4">
            <w:pPr>
              <w:contextualSpacing/>
              <w:jc w:val="center"/>
              <w:rPr>
                <w:sz w:val="24"/>
                <w:szCs w:val="24"/>
              </w:rPr>
            </w:pPr>
            <w:r>
              <w:rPr>
                <w:sz w:val="24"/>
                <w:szCs w:val="24"/>
              </w:rPr>
              <w:lastRenderedPageBreak/>
              <w:t>средний</w:t>
            </w:r>
          </w:p>
        </w:tc>
        <w:tc>
          <w:tcPr>
            <w:tcW w:w="3299" w:type="dxa"/>
          </w:tcPr>
          <w:p w:rsidR="00834481" w:rsidRDefault="001E7DB4" w:rsidP="00186BC0">
            <w:pPr>
              <w:contextualSpacing/>
              <w:jc w:val="center"/>
              <w:rPr>
                <w:sz w:val="24"/>
                <w:szCs w:val="24"/>
              </w:rPr>
            </w:pPr>
            <w:r>
              <w:rPr>
                <w:sz w:val="24"/>
                <w:szCs w:val="24"/>
              </w:rPr>
              <w:t>44% (7 человек)</w:t>
            </w:r>
          </w:p>
        </w:tc>
        <w:tc>
          <w:tcPr>
            <w:tcW w:w="3260" w:type="dxa"/>
          </w:tcPr>
          <w:p w:rsidR="00834481" w:rsidRDefault="001E7DB4" w:rsidP="00186BC0">
            <w:pPr>
              <w:contextualSpacing/>
              <w:jc w:val="center"/>
              <w:rPr>
                <w:sz w:val="24"/>
                <w:szCs w:val="24"/>
              </w:rPr>
            </w:pPr>
            <w:r>
              <w:rPr>
                <w:sz w:val="24"/>
                <w:szCs w:val="24"/>
              </w:rPr>
              <w:t>37% (6 человек)</w:t>
            </w:r>
          </w:p>
        </w:tc>
      </w:tr>
      <w:tr w:rsidR="001E7DB4" w:rsidTr="00834481">
        <w:tc>
          <w:tcPr>
            <w:tcW w:w="3012" w:type="dxa"/>
          </w:tcPr>
          <w:p w:rsidR="001E7DB4" w:rsidRDefault="001E7DB4" w:rsidP="001E7DB4">
            <w:pPr>
              <w:contextualSpacing/>
              <w:jc w:val="center"/>
              <w:rPr>
                <w:sz w:val="24"/>
                <w:szCs w:val="24"/>
              </w:rPr>
            </w:pPr>
            <w:r>
              <w:rPr>
                <w:sz w:val="24"/>
                <w:szCs w:val="24"/>
              </w:rPr>
              <w:t>Низкий</w:t>
            </w:r>
          </w:p>
        </w:tc>
        <w:tc>
          <w:tcPr>
            <w:tcW w:w="3299" w:type="dxa"/>
          </w:tcPr>
          <w:p w:rsidR="001E7DB4" w:rsidRDefault="001E7DB4" w:rsidP="00186BC0">
            <w:pPr>
              <w:contextualSpacing/>
              <w:jc w:val="center"/>
              <w:rPr>
                <w:sz w:val="24"/>
                <w:szCs w:val="24"/>
              </w:rPr>
            </w:pPr>
            <w:r>
              <w:rPr>
                <w:sz w:val="24"/>
                <w:szCs w:val="24"/>
              </w:rPr>
              <w:t>37% (6 человек)</w:t>
            </w:r>
          </w:p>
        </w:tc>
        <w:tc>
          <w:tcPr>
            <w:tcW w:w="3260" w:type="dxa"/>
          </w:tcPr>
          <w:p w:rsidR="001E7DB4" w:rsidRDefault="001E7DB4" w:rsidP="00186BC0">
            <w:pPr>
              <w:contextualSpacing/>
              <w:jc w:val="center"/>
              <w:rPr>
                <w:sz w:val="24"/>
                <w:szCs w:val="24"/>
              </w:rPr>
            </w:pPr>
            <w:r>
              <w:rPr>
                <w:sz w:val="24"/>
                <w:szCs w:val="24"/>
              </w:rPr>
              <w:t>50% (8 человек)</w:t>
            </w:r>
          </w:p>
        </w:tc>
      </w:tr>
    </w:tbl>
    <w:p w:rsidR="00834481" w:rsidRDefault="00834481" w:rsidP="00834481">
      <w:pPr>
        <w:ind w:firstLine="709"/>
        <w:contextualSpacing/>
        <w:rPr>
          <w:rFonts w:ascii="Times New Roman" w:eastAsia="Times New Roman" w:hAnsi="Times New Roman" w:cs="Times New Roman"/>
          <w:sz w:val="24"/>
          <w:szCs w:val="24"/>
        </w:rPr>
      </w:pPr>
    </w:p>
    <w:p w:rsidR="006643F6" w:rsidRPr="00834481" w:rsidRDefault="006643F6" w:rsidP="005B6FB0">
      <w:pPr>
        <w:contextualSpacing/>
        <w:rPr>
          <w:rFonts w:ascii="Times New Roman" w:eastAsia="Times New Roman" w:hAnsi="Times New Roman" w:cs="Times New Roman"/>
          <w:sz w:val="24"/>
          <w:szCs w:val="24"/>
        </w:rPr>
      </w:pPr>
    </w:p>
    <w:p w:rsidR="006643F6" w:rsidRDefault="00186BC0" w:rsidP="00186BC0">
      <w:pPr>
        <w:ind w:firstLine="709"/>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Также в </w:t>
      </w:r>
      <w:r w:rsidRPr="0048517F">
        <w:rPr>
          <w:rFonts w:ascii="Times New Roman" w:eastAsia="Times New Roman" w:hAnsi="Times New Roman" w:cs="Times New Roman"/>
          <w:b/>
          <w:sz w:val="24"/>
          <w:szCs w:val="24"/>
        </w:rPr>
        <w:t>5 классе</w:t>
      </w:r>
      <w:r>
        <w:rPr>
          <w:rFonts w:ascii="Times New Roman" w:eastAsia="Times New Roman" w:hAnsi="Times New Roman" w:cs="Times New Roman"/>
          <w:sz w:val="24"/>
          <w:szCs w:val="24"/>
        </w:rPr>
        <w:t xml:space="preserve"> учащимся в анкете предлагается </w:t>
      </w:r>
      <w:proofErr w:type="spellStart"/>
      <w:r>
        <w:rPr>
          <w:rFonts w:ascii="Times New Roman" w:eastAsia="Times New Roman" w:hAnsi="Times New Roman" w:cs="Times New Roman"/>
          <w:sz w:val="24"/>
          <w:szCs w:val="24"/>
        </w:rPr>
        <w:t>проранжировать</w:t>
      </w:r>
      <w:proofErr w:type="spellEnd"/>
      <w:r w:rsidR="006643F6">
        <w:rPr>
          <w:rFonts w:ascii="Times New Roman" w:eastAsia="Times New Roman" w:hAnsi="Times New Roman" w:cs="Times New Roman"/>
          <w:sz w:val="24"/>
          <w:szCs w:val="24"/>
        </w:rPr>
        <w:t xml:space="preserve"> чувства, которые они испытывают в школе. Нами выделены самые популярные чувства, которые отмечали учащиеся. Получены следующие результаты:</w:t>
      </w:r>
    </w:p>
    <w:p w:rsidR="006643F6" w:rsidRDefault="006643F6" w:rsidP="00186BC0">
      <w:pPr>
        <w:ind w:firstLine="709"/>
        <w:contextualSpacing/>
        <w:rPr>
          <w:rFonts w:ascii="Times New Roman" w:eastAsia="Times New Roman" w:hAnsi="Times New Roman" w:cs="Times New Roman"/>
          <w:sz w:val="24"/>
          <w:szCs w:val="24"/>
        </w:rPr>
      </w:pPr>
    </w:p>
    <w:tbl>
      <w:tblPr>
        <w:tblStyle w:val="a4"/>
        <w:tblW w:w="0" w:type="auto"/>
        <w:tblLook w:val="04A0" w:firstRow="1" w:lastRow="0" w:firstColumn="1" w:lastColumn="0" w:noHBand="0" w:noVBand="1"/>
      </w:tblPr>
      <w:tblGrid>
        <w:gridCol w:w="3190"/>
        <w:gridCol w:w="3190"/>
        <w:gridCol w:w="3191"/>
      </w:tblGrid>
      <w:tr w:rsidR="006643F6" w:rsidTr="006643F6">
        <w:tc>
          <w:tcPr>
            <w:tcW w:w="3190" w:type="dxa"/>
          </w:tcPr>
          <w:p w:rsidR="006643F6" w:rsidRPr="006643F6" w:rsidRDefault="006643F6" w:rsidP="006643F6">
            <w:pPr>
              <w:contextualSpacing/>
              <w:jc w:val="center"/>
              <w:rPr>
                <w:b/>
                <w:sz w:val="24"/>
                <w:szCs w:val="24"/>
              </w:rPr>
            </w:pPr>
            <w:r w:rsidRPr="006643F6">
              <w:rPr>
                <w:b/>
                <w:sz w:val="24"/>
                <w:szCs w:val="24"/>
              </w:rPr>
              <w:t>Название чувства</w:t>
            </w:r>
          </w:p>
        </w:tc>
        <w:tc>
          <w:tcPr>
            <w:tcW w:w="3190" w:type="dxa"/>
          </w:tcPr>
          <w:p w:rsidR="006643F6" w:rsidRPr="006643F6" w:rsidRDefault="006643F6" w:rsidP="006643F6">
            <w:pPr>
              <w:contextualSpacing/>
              <w:jc w:val="center"/>
              <w:rPr>
                <w:b/>
                <w:sz w:val="24"/>
                <w:szCs w:val="24"/>
              </w:rPr>
            </w:pPr>
            <w:r w:rsidRPr="006643F6">
              <w:rPr>
                <w:b/>
                <w:sz w:val="24"/>
                <w:szCs w:val="24"/>
              </w:rPr>
              <w:t>Начало года</w:t>
            </w:r>
          </w:p>
        </w:tc>
        <w:tc>
          <w:tcPr>
            <w:tcW w:w="3191" w:type="dxa"/>
          </w:tcPr>
          <w:p w:rsidR="006643F6" w:rsidRPr="006643F6" w:rsidRDefault="006643F6" w:rsidP="006643F6">
            <w:pPr>
              <w:contextualSpacing/>
              <w:jc w:val="center"/>
              <w:rPr>
                <w:b/>
                <w:sz w:val="24"/>
                <w:szCs w:val="24"/>
              </w:rPr>
            </w:pPr>
            <w:r w:rsidRPr="006643F6">
              <w:rPr>
                <w:b/>
                <w:sz w:val="24"/>
                <w:szCs w:val="24"/>
              </w:rPr>
              <w:t>Конец года</w:t>
            </w:r>
          </w:p>
        </w:tc>
      </w:tr>
      <w:tr w:rsidR="006643F6" w:rsidTr="006643F6">
        <w:tc>
          <w:tcPr>
            <w:tcW w:w="3190" w:type="dxa"/>
          </w:tcPr>
          <w:p w:rsidR="006643F6" w:rsidRDefault="006643F6" w:rsidP="00186BC0">
            <w:pPr>
              <w:contextualSpacing/>
              <w:rPr>
                <w:sz w:val="24"/>
                <w:szCs w:val="24"/>
              </w:rPr>
            </w:pPr>
            <w:r>
              <w:rPr>
                <w:sz w:val="24"/>
                <w:szCs w:val="24"/>
              </w:rPr>
              <w:t>Радость</w:t>
            </w:r>
          </w:p>
        </w:tc>
        <w:tc>
          <w:tcPr>
            <w:tcW w:w="3190" w:type="dxa"/>
          </w:tcPr>
          <w:p w:rsidR="006643F6" w:rsidRDefault="006643F6" w:rsidP="006643F6">
            <w:pPr>
              <w:contextualSpacing/>
              <w:jc w:val="center"/>
              <w:rPr>
                <w:sz w:val="24"/>
                <w:szCs w:val="24"/>
              </w:rPr>
            </w:pPr>
            <w:r>
              <w:rPr>
                <w:sz w:val="24"/>
                <w:szCs w:val="24"/>
              </w:rPr>
              <w:t>71%</w:t>
            </w:r>
          </w:p>
        </w:tc>
        <w:tc>
          <w:tcPr>
            <w:tcW w:w="3191" w:type="dxa"/>
          </w:tcPr>
          <w:p w:rsidR="006643F6" w:rsidRDefault="006643F6" w:rsidP="006643F6">
            <w:pPr>
              <w:contextualSpacing/>
              <w:jc w:val="center"/>
              <w:rPr>
                <w:sz w:val="24"/>
                <w:szCs w:val="24"/>
              </w:rPr>
            </w:pPr>
            <w:r>
              <w:rPr>
                <w:sz w:val="24"/>
                <w:szCs w:val="24"/>
              </w:rPr>
              <w:t>88%</w:t>
            </w:r>
          </w:p>
        </w:tc>
      </w:tr>
      <w:tr w:rsidR="006643F6" w:rsidTr="006643F6">
        <w:tc>
          <w:tcPr>
            <w:tcW w:w="3190" w:type="dxa"/>
          </w:tcPr>
          <w:p w:rsidR="006643F6" w:rsidRDefault="006643F6" w:rsidP="00186BC0">
            <w:pPr>
              <w:contextualSpacing/>
              <w:rPr>
                <w:sz w:val="24"/>
                <w:szCs w:val="24"/>
              </w:rPr>
            </w:pPr>
            <w:r>
              <w:rPr>
                <w:sz w:val="24"/>
                <w:szCs w:val="24"/>
              </w:rPr>
              <w:t>Спокойствие</w:t>
            </w:r>
          </w:p>
        </w:tc>
        <w:tc>
          <w:tcPr>
            <w:tcW w:w="3190" w:type="dxa"/>
          </w:tcPr>
          <w:p w:rsidR="006643F6" w:rsidRDefault="006643F6" w:rsidP="006643F6">
            <w:pPr>
              <w:contextualSpacing/>
              <w:jc w:val="center"/>
              <w:rPr>
                <w:sz w:val="24"/>
                <w:szCs w:val="24"/>
              </w:rPr>
            </w:pPr>
            <w:r>
              <w:rPr>
                <w:sz w:val="24"/>
                <w:szCs w:val="24"/>
              </w:rPr>
              <w:t>50%</w:t>
            </w:r>
          </w:p>
        </w:tc>
        <w:tc>
          <w:tcPr>
            <w:tcW w:w="3191" w:type="dxa"/>
          </w:tcPr>
          <w:p w:rsidR="006643F6" w:rsidRDefault="006643F6" w:rsidP="006643F6">
            <w:pPr>
              <w:contextualSpacing/>
              <w:jc w:val="center"/>
              <w:rPr>
                <w:sz w:val="24"/>
                <w:szCs w:val="24"/>
              </w:rPr>
            </w:pPr>
            <w:r>
              <w:rPr>
                <w:sz w:val="24"/>
                <w:szCs w:val="24"/>
              </w:rPr>
              <w:t>81%</w:t>
            </w:r>
          </w:p>
        </w:tc>
      </w:tr>
      <w:tr w:rsidR="006643F6" w:rsidTr="006643F6">
        <w:tc>
          <w:tcPr>
            <w:tcW w:w="3190" w:type="dxa"/>
          </w:tcPr>
          <w:p w:rsidR="006643F6" w:rsidRDefault="006643F6" w:rsidP="00186BC0">
            <w:pPr>
              <w:contextualSpacing/>
              <w:rPr>
                <w:sz w:val="24"/>
                <w:szCs w:val="24"/>
              </w:rPr>
            </w:pPr>
            <w:r>
              <w:rPr>
                <w:sz w:val="24"/>
                <w:szCs w:val="24"/>
              </w:rPr>
              <w:t>Неудовлетворенность собой</w:t>
            </w:r>
          </w:p>
        </w:tc>
        <w:tc>
          <w:tcPr>
            <w:tcW w:w="3190" w:type="dxa"/>
          </w:tcPr>
          <w:p w:rsidR="006643F6" w:rsidRDefault="006643F6" w:rsidP="006643F6">
            <w:pPr>
              <w:contextualSpacing/>
              <w:jc w:val="center"/>
              <w:rPr>
                <w:sz w:val="24"/>
                <w:szCs w:val="24"/>
              </w:rPr>
            </w:pPr>
            <w:r>
              <w:rPr>
                <w:sz w:val="24"/>
                <w:szCs w:val="24"/>
              </w:rPr>
              <w:t>29%</w:t>
            </w:r>
          </w:p>
        </w:tc>
        <w:tc>
          <w:tcPr>
            <w:tcW w:w="3191" w:type="dxa"/>
          </w:tcPr>
          <w:p w:rsidR="006643F6" w:rsidRDefault="006643F6" w:rsidP="006643F6">
            <w:pPr>
              <w:contextualSpacing/>
              <w:jc w:val="center"/>
              <w:rPr>
                <w:sz w:val="24"/>
                <w:szCs w:val="24"/>
              </w:rPr>
            </w:pPr>
            <w:r>
              <w:rPr>
                <w:sz w:val="24"/>
                <w:szCs w:val="24"/>
              </w:rPr>
              <w:t>19%</w:t>
            </w:r>
          </w:p>
        </w:tc>
      </w:tr>
      <w:tr w:rsidR="006643F6" w:rsidTr="006643F6">
        <w:tc>
          <w:tcPr>
            <w:tcW w:w="3190" w:type="dxa"/>
          </w:tcPr>
          <w:p w:rsidR="006643F6" w:rsidRDefault="006643F6" w:rsidP="006643F6">
            <w:pPr>
              <w:contextualSpacing/>
              <w:rPr>
                <w:sz w:val="24"/>
                <w:szCs w:val="24"/>
              </w:rPr>
            </w:pPr>
            <w:r>
              <w:rPr>
                <w:sz w:val="24"/>
                <w:szCs w:val="24"/>
              </w:rPr>
              <w:t>Желание приходить в школу</w:t>
            </w:r>
          </w:p>
        </w:tc>
        <w:tc>
          <w:tcPr>
            <w:tcW w:w="3190" w:type="dxa"/>
          </w:tcPr>
          <w:p w:rsidR="006643F6" w:rsidRDefault="006643F6" w:rsidP="006643F6">
            <w:pPr>
              <w:contextualSpacing/>
              <w:jc w:val="center"/>
              <w:rPr>
                <w:sz w:val="24"/>
                <w:szCs w:val="24"/>
              </w:rPr>
            </w:pPr>
            <w:r>
              <w:rPr>
                <w:sz w:val="24"/>
                <w:szCs w:val="24"/>
              </w:rPr>
              <w:t>64%</w:t>
            </w:r>
          </w:p>
        </w:tc>
        <w:tc>
          <w:tcPr>
            <w:tcW w:w="3191" w:type="dxa"/>
          </w:tcPr>
          <w:p w:rsidR="006643F6" w:rsidRDefault="006643F6" w:rsidP="006643F6">
            <w:pPr>
              <w:contextualSpacing/>
              <w:jc w:val="center"/>
              <w:rPr>
                <w:sz w:val="24"/>
                <w:szCs w:val="24"/>
              </w:rPr>
            </w:pPr>
            <w:r>
              <w:rPr>
                <w:sz w:val="24"/>
                <w:szCs w:val="24"/>
              </w:rPr>
              <w:t>75%</w:t>
            </w:r>
          </w:p>
        </w:tc>
      </w:tr>
      <w:tr w:rsidR="006643F6" w:rsidTr="006643F6">
        <w:tc>
          <w:tcPr>
            <w:tcW w:w="3190" w:type="dxa"/>
          </w:tcPr>
          <w:p w:rsidR="006643F6" w:rsidRDefault="006643F6" w:rsidP="00186BC0">
            <w:pPr>
              <w:contextualSpacing/>
              <w:rPr>
                <w:sz w:val="24"/>
                <w:szCs w:val="24"/>
              </w:rPr>
            </w:pPr>
            <w:r>
              <w:rPr>
                <w:sz w:val="24"/>
                <w:szCs w:val="24"/>
              </w:rPr>
              <w:t>Страх</w:t>
            </w:r>
          </w:p>
        </w:tc>
        <w:tc>
          <w:tcPr>
            <w:tcW w:w="3190" w:type="dxa"/>
          </w:tcPr>
          <w:p w:rsidR="006643F6" w:rsidRDefault="006643F6" w:rsidP="006643F6">
            <w:pPr>
              <w:contextualSpacing/>
              <w:jc w:val="center"/>
              <w:rPr>
                <w:sz w:val="24"/>
                <w:szCs w:val="24"/>
              </w:rPr>
            </w:pPr>
            <w:r>
              <w:rPr>
                <w:sz w:val="24"/>
                <w:szCs w:val="24"/>
              </w:rPr>
              <w:t>21%</w:t>
            </w:r>
          </w:p>
        </w:tc>
        <w:tc>
          <w:tcPr>
            <w:tcW w:w="3191" w:type="dxa"/>
          </w:tcPr>
          <w:p w:rsidR="006643F6" w:rsidRDefault="006643F6" w:rsidP="006643F6">
            <w:pPr>
              <w:contextualSpacing/>
              <w:jc w:val="center"/>
              <w:rPr>
                <w:sz w:val="24"/>
                <w:szCs w:val="24"/>
              </w:rPr>
            </w:pPr>
            <w:r>
              <w:rPr>
                <w:sz w:val="24"/>
                <w:szCs w:val="24"/>
              </w:rPr>
              <w:t>13%</w:t>
            </w:r>
          </w:p>
        </w:tc>
      </w:tr>
    </w:tbl>
    <w:p w:rsidR="00AD4B97" w:rsidRDefault="00AD4B97" w:rsidP="00186BC0">
      <w:pPr>
        <w:ind w:firstLine="709"/>
        <w:contextualSpacing/>
        <w:rPr>
          <w:rFonts w:ascii="Times New Roman" w:eastAsia="Times New Roman" w:hAnsi="Times New Roman" w:cs="Times New Roman"/>
          <w:sz w:val="24"/>
          <w:szCs w:val="24"/>
        </w:rPr>
      </w:pPr>
    </w:p>
    <w:p w:rsidR="006643F6" w:rsidRDefault="0048517F" w:rsidP="00FC22CC">
      <w:pPr>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Мониторинг уровня тревожности и психологической готовности к экзаменам у учащихся </w:t>
      </w:r>
      <w:r w:rsidRPr="00374E27">
        <w:rPr>
          <w:rFonts w:ascii="Times New Roman" w:eastAsia="Times New Roman" w:hAnsi="Times New Roman" w:cs="Times New Roman"/>
          <w:b/>
          <w:sz w:val="24"/>
          <w:szCs w:val="24"/>
        </w:rPr>
        <w:t>9, 11 классов</w:t>
      </w:r>
      <w:r>
        <w:rPr>
          <w:rFonts w:ascii="Times New Roman" w:eastAsia="Times New Roman" w:hAnsi="Times New Roman" w:cs="Times New Roman"/>
          <w:sz w:val="24"/>
          <w:szCs w:val="24"/>
        </w:rPr>
        <w:t xml:space="preserve"> дал положительную динамику, снижение уровня тревожности: в начале занятий 67% учащихся 11 класса и 65% учащихся 9 класса имели отрицательное отношение к экзаменам, к концу занятий 11% учащихся 11 класса и 35% учащихся 9 класса показали отрицательное отношение к экзаменам.</w:t>
      </w:r>
    </w:p>
    <w:p w:rsidR="0048517F" w:rsidRDefault="0048517F" w:rsidP="0048517F">
      <w:pPr>
        <w:ind w:firstLine="709"/>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По методике на выявление уровня тревожности имеем следующие результаты:</w:t>
      </w:r>
    </w:p>
    <w:tbl>
      <w:tblPr>
        <w:tblStyle w:val="a4"/>
        <w:tblW w:w="0" w:type="auto"/>
        <w:tblLook w:val="04A0" w:firstRow="1" w:lastRow="0" w:firstColumn="1" w:lastColumn="0" w:noHBand="0" w:noVBand="1"/>
      </w:tblPr>
      <w:tblGrid>
        <w:gridCol w:w="963"/>
        <w:gridCol w:w="1854"/>
        <w:gridCol w:w="1368"/>
        <w:gridCol w:w="1349"/>
        <w:gridCol w:w="1339"/>
        <w:gridCol w:w="1348"/>
        <w:gridCol w:w="1350"/>
      </w:tblGrid>
      <w:tr w:rsidR="000043F1" w:rsidTr="000043F1">
        <w:tc>
          <w:tcPr>
            <w:tcW w:w="963" w:type="dxa"/>
            <w:vMerge w:val="restart"/>
          </w:tcPr>
          <w:p w:rsidR="000043F1" w:rsidRDefault="000043F1" w:rsidP="0048517F">
            <w:pPr>
              <w:contextualSpacing/>
              <w:rPr>
                <w:sz w:val="24"/>
                <w:szCs w:val="24"/>
              </w:rPr>
            </w:pPr>
          </w:p>
        </w:tc>
        <w:tc>
          <w:tcPr>
            <w:tcW w:w="4571" w:type="dxa"/>
            <w:gridSpan w:val="3"/>
          </w:tcPr>
          <w:p w:rsidR="000043F1" w:rsidRPr="000043F1" w:rsidRDefault="000043F1" w:rsidP="000043F1">
            <w:pPr>
              <w:contextualSpacing/>
              <w:jc w:val="center"/>
              <w:rPr>
                <w:b/>
                <w:sz w:val="24"/>
                <w:szCs w:val="24"/>
              </w:rPr>
            </w:pPr>
            <w:r w:rsidRPr="000043F1">
              <w:rPr>
                <w:b/>
                <w:sz w:val="24"/>
                <w:szCs w:val="24"/>
              </w:rPr>
              <w:t>Ситуационная тревожность</w:t>
            </w:r>
          </w:p>
        </w:tc>
        <w:tc>
          <w:tcPr>
            <w:tcW w:w="4037" w:type="dxa"/>
            <w:gridSpan w:val="3"/>
          </w:tcPr>
          <w:p w:rsidR="000043F1" w:rsidRPr="000043F1" w:rsidRDefault="000043F1" w:rsidP="000043F1">
            <w:pPr>
              <w:contextualSpacing/>
              <w:jc w:val="center"/>
              <w:rPr>
                <w:b/>
                <w:sz w:val="24"/>
                <w:szCs w:val="24"/>
              </w:rPr>
            </w:pPr>
            <w:r w:rsidRPr="000043F1">
              <w:rPr>
                <w:b/>
                <w:sz w:val="24"/>
                <w:szCs w:val="24"/>
              </w:rPr>
              <w:t>Личностная тревожность</w:t>
            </w:r>
          </w:p>
        </w:tc>
      </w:tr>
      <w:tr w:rsidR="000043F1" w:rsidTr="000043F1">
        <w:tc>
          <w:tcPr>
            <w:tcW w:w="963" w:type="dxa"/>
            <w:vMerge/>
          </w:tcPr>
          <w:p w:rsidR="000043F1" w:rsidRDefault="000043F1" w:rsidP="0048517F">
            <w:pPr>
              <w:contextualSpacing/>
              <w:rPr>
                <w:sz w:val="24"/>
                <w:szCs w:val="24"/>
              </w:rPr>
            </w:pPr>
          </w:p>
        </w:tc>
        <w:tc>
          <w:tcPr>
            <w:tcW w:w="4571" w:type="dxa"/>
            <w:gridSpan w:val="3"/>
          </w:tcPr>
          <w:p w:rsidR="000043F1" w:rsidRDefault="000043F1" w:rsidP="000043F1">
            <w:pPr>
              <w:contextualSpacing/>
              <w:jc w:val="center"/>
              <w:rPr>
                <w:sz w:val="24"/>
                <w:szCs w:val="24"/>
              </w:rPr>
            </w:pPr>
            <w:r>
              <w:rPr>
                <w:sz w:val="24"/>
                <w:szCs w:val="24"/>
              </w:rPr>
              <w:t>Уровни тревожности</w:t>
            </w:r>
          </w:p>
        </w:tc>
        <w:tc>
          <w:tcPr>
            <w:tcW w:w="4037" w:type="dxa"/>
            <w:gridSpan w:val="3"/>
          </w:tcPr>
          <w:p w:rsidR="000043F1" w:rsidRDefault="000043F1" w:rsidP="000043F1">
            <w:pPr>
              <w:contextualSpacing/>
              <w:jc w:val="center"/>
              <w:rPr>
                <w:sz w:val="24"/>
                <w:szCs w:val="24"/>
              </w:rPr>
            </w:pPr>
            <w:r>
              <w:rPr>
                <w:sz w:val="24"/>
                <w:szCs w:val="24"/>
              </w:rPr>
              <w:t>Уровни тревожности</w:t>
            </w:r>
          </w:p>
        </w:tc>
      </w:tr>
      <w:tr w:rsidR="000043F1" w:rsidTr="000043F1">
        <w:tc>
          <w:tcPr>
            <w:tcW w:w="963" w:type="dxa"/>
            <w:vMerge/>
          </w:tcPr>
          <w:p w:rsidR="000043F1" w:rsidRDefault="000043F1" w:rsidP="0048517F">
            <w:pPr>
              <w:contextualSpacing/>
              <w:rPr>
                <w:sz w:val="24"/>
                <w:szCs w:val="24"/>
              </w:rPr>
            </w:pPr>
          </w:p>
        </w:tc>
        <w:tc>
          <w:tcPr>
            <w:tcW w:w="1854" w:type="dxa"/>
          </w:tcPr>
          <w:p w:rsidR="000043F1" w:rsidRDefault="000043F1" w:rsidP="000043F1">
            <w:pPr>
              <w:contextualSpacing/>
              <w:jc w:val="center"/>
              <w:rPr>
                <w:sz w:val="24"/>
                <w:szCs w:val="24"/>
              </w:rPr>
            </w:pPr>
            <w:r>
              <w:rPr>
                <w:sz w:val="24"/>
                <w:szCs w:val="24"/>
              </w:rPr>
              <w:t>низкий</w:t>
            </w:r>
          </w:p>
        </w:tc>
        <w:tc>
          <w:tcPr>
            <w:tcW w:w="1368" w:type="dxa"/>
          </w:tcPr>
          <w:p w:rsidR="000043F1" w:rsidRDefault="000043F1" w:rsidP="000043F1">
            <w:pPr>
              <w:contextualSpacing/>
              <w:jc w:val="center"/>
              <w:rPr>
                <w:sz w:val="24"/>
                <w:szCs w:val="24"/>
              </w:rPr>
            </w:pPr>
            <w:r>
              <w:rPr>
                <w:sz w:val="24"/>
                <w:szCs w:val="24"/>
              </w:rPr>
              <w:t>умеренный</w:t>
            </w:r>
          </w:p>
        </w:tc>
        <w:tc>
          <w:tcPr>
            <w:tcW w:w="1349" w:type="dxa"/>
          </w:tcPr>
          <w:p w:rsidR="000043F1" w:rsidRDefault="000043F1" w:rsidP="000043F1">
            <w:pPr>
              <w:contextualSpacing/>
              <w:jc w:val="center"/>
              <w:rPr>
                <w:sz w:val="24"/>
                <w:szCs w:val="24"/>
              </w:rPr>
            </w:pPr>
            <w:r>
              <w:rPr>
                <w:sz w:val="24"/>
                <w:szCs w:val="24"/>
              </w:rPr>
              <w:t>высокий</w:t>
            </w:r>
          </w:p>
        </w:tc>
        <w:tc>
          <w:tcPr>
            <w:tcW w:w="1339" w:type="dxa"/>
          </w:tcPr>
          <w:p w:rsidR="000043F1" w:rsidRDefault="000043F1" w:rsidP="000043F1">
            <w:pPr>
              <w:contextualSpacing/>
              <w:jc w:val="center"/>
              <w:rPr>
                <w:sz w:val="24"/>
                <w:szCs w:val="24"/>
              </w:rPr>
            </w:pPr>
            <w:r>
              <w:rPr>
                <w:sz w:val="24"/>
                <w:szCs w:val="24"/>
              </w:rPr>
              <w:t>низкий</w:t>
            </w:r>
          </w:p>
        </w:tc>
        <w:tc>
          <w:tcPr>
            <w:tcW w:w="1348" w:type="dxa"/>
          </w:tcPr>
          <w:p w:rsidR="000043F1" w:rsidRDefault="000043F1" w:rsidP="000043F1">
            <w:pPr>
              <w:contextualSpacing/>
              <w:jc w:val="center"/>
              <w:rPr>
                <w:sz w:val="24"/>
                <w:szCs w:val="24"/>
              </w:rPr>
            </w:pPr>
            <w:r>
              <w:rPr>
                <w:sz w:val="24"/>
                <w:szCs w:val="24"/>
              </w:rPr>
              <w:t>средний</w:t>
            </w:r>
          </w:p>
        </w:tc>
        <w:tc>
          <w:tcPr>
            <w:tcW w:w="1350" w:type="dxa"/>
          </w:tcPr>
          <w:p w:rsidR="000043F1" w:rsidRDefault="000043F1" w:rsidP="000043F1">
            <w:pPr>
              <w:contextualSpacing/>
              <w:jc w:val="center"/>
              <w:rPr>
                <w:sz w:val="24"/>
                <w:szCs w:val="24"/>
              </w:rPr>
            </w:pPr>
            <w:r>
              <w:rPr>
                <w:sz w:val="24"/>
                <w:szCs w:val="24"/>
              </w:rPr>
              <w:t>высокий</w:t>
            </w:r>
          </w:p>
        </w:tc>
      </w:tr>
      <w:tr w:rsidR="0048517F" w:rsidTr="000043F1">
        <w:tc>
          <w:tcPr>
            <w:tcW w:w="963" w:type="dxa"/>
          </w:tcPr>
          <w:p w:rsidR="0048517F" w:rsidRDefault="000043F1" w:rsidP="0048517F">
            <w:pPr>
              <w:contextualSpacing/>
              <w:rPr>
                <w:sz w:val="24"/>
                <w:szCs w:val="24"/>
              </w:rPr>
            </w:pPr>
            <w:r>
              <w:rPr>
                <w:sz w:val="24"/>
                <w:szCs w:val="24"/>
              </w:rPr>
              <w:t>Начало года</w:t>
            </w:r>
          </w:p>
        </w:tc>
        <w:tc>
          <w:tcPr>
            <w:tcW w:w="1854" w:type="dxa"/>
          </w:tcPr>
          <w:p w:rsidR="0048517F" w:rsidRDefault="000043F1" w:rsidP="000043F1">
            <w:pPr>
              <w:contextualSpacing/>
              <w:jc w:val="center"/>
              <w:rPr>
                <w:sz w:val="24"/>
                <w:szCs w:val="24"/>
              </w:rPr>
            </w:pPr>
            <w:r>
              <w:rPr>
                <w:sz w:val="24"/>
                <w:szCs w:val="24"/>
              </w:rPr>
              <w:t>9/50%</w:t>
            </w:r>
          </w:p>
        </w:tc>
        <w:tc>
          <w:tcPr>
            <w:tcW w:w="1368" w:type="dxa"/>
          </w:tcPr>
          <w:p w:rsidR="0048517F" w:rsidRDefault="000043F1" w:rsidP="000043F1">
            <w:pPr>
              <w:contextualSpacing/>
              <w:jc w:val="center"/>
              <w:rPr>
                <w:sz w:val="24"/>
                <w:szCs w:val="24"/>
              </w:rPr>
            </w:pPr>
            <w:r>
              <w:rPr>
                <w:sz w:val="24"/>
                <w:szCs w:val="24"/>
              </w:rPr>
              <w:t>6/33%</w:t>
            </w:r>
          </w:p>
        </w:tc>
        <w:tc>
          <w:tcPr>
            <w:tcW w:w="1349" w:type="dxa"/>
          </w:tcPr>
          <w:p w:rsidR="0048517F" w:rsidRDefault="000043F1" w:rsidP="000043F1">
            <w:pPr>
              <w:contextualSpacing/>
              <w:jc w:val="center"/>
              <w:rPr>
                <w:sz w:val="24"/>
                <w:szCs w:val="24"/>
              </w:rPr>
            </w:pPr>
            <w:r>
              <w:rPr>
                <w:sz w:val="24"/>
                <w:szCs w:val="24"/>
              </w:rPr>
              <w:t>3/17%</w:t>
            </w:r>
          </w:p>
        </w:tc>
        <w:tc>
          <w:tcPr>
            <w:tcW w:w="1339" w:type="dxa"/>
          </w:tcPr>
          <w:p w:rsidR="0048517F" w:rsidRDefault="000043F1" w:rsidP="000043F1">
            <w:pPr>
              <w:contextualSpacing/>
              <w:jc w:val="center"/>
              <w:rPr>
                <w:sz w:val="24"/>
                <w:szCs w:val="24"/>
              </w:rPr>
            </w:pPr>
            <w:r>
              <w:rPr>
                <w:sz w:val="24"/>
                <w:szCs w:val="24"/>
              </w:rPr>
              <w:t>5/28%</w:t>
            </w:r>
          </w:p>
        </w:tc>
        <w:tc>
          <w:tcPr>
            <w:tcW w:w="1348" w:type="dxa"/>
          </w:tcPr>
          <w:p w:rsidR="0048517F" w:rsidRDefault="000043F1" w:rsidP="000043F1">
            <w:pPr>
              <w:contextualSpacing/>
              <w:jc w:val="center"/>
              <w:rPr>
                <w:sz w:val="24"/>
                <w:szCs w:val="24"/>
              </w:rPr>
            </w:pPr>
            <w:r>
              <w:rPr>
                <w:sz w:val="24"/>
                <w:szCs w:val="24"/>
              </w:rPr>
              <w:t>8/44%</w:t>
            </w:r>
          </w:p>
        </w:tc>
        <w:tc>
          <w:tcPr>
            <w:tcW w:w="1350" w:type="dxa"/>
          </w:tcPr>
          <w:p w:rsidR="0048517F" w:rsidRDefault="000043F1" w:rsidP="000043F1">
            <w:pPr>
              <w:contextualSpacing/>
              <w:jc w:val="center"/>
              <w:rPr>
                <w:sz w:val="24"/>
                <w:szCs w:val="24"/>
              </w:rPr>
            </w:pPr>
            <w:r>
              <w:rPr>
                <w:sz w:val="24"/>
                <w:szCs w:val="24"/>
              </w:rPr>
              <w:t>5/28%</w:t>
            </w:r>
          </w:p>
        </w:tc>
      </w:tr>
      <w:tr w:rsidR="0048517F" w:rsidTr="000043F1">
        <w:tc>
          <w:tcPr>
            <w:tcW w:w="963" w:type="dxa"/>
          </w:tcPr>
          <w:p w:rsidR="0048517F" w:rsidRDefault="000043F1" w:rsidP="0048517F">
            <w:pPr>
              <w:contextualSpacing/>
              <w:rPr>
                <w:sz w:val="24"/>
                <w:szCs w:val="24"/>
              </w:rPr>
            </w:pPr>
            <w:r>
              <w:rPr>
                <w:sz w:val="24"/>
                <w:szCs w:val="24"/>
              </w:rPr>
              <w:t>Конец года</w:t>
            </w:r>
          </w:p>
        </w:tc>
        <w:tc>
          <w:tcPr>
            <w:tcW w:w="1854" w:type="dxa"/>
          </w:tcPr>
          <w:p w:rsidR="0048517F" w:rsidRDefault="000043F1" w:rsidP="000043F1">
            <w:pPr>
              <w:contextualSpacing/>
              <w:jc w:val="center"/>
              <w:rPr>
                <w:sz w:val="24"/>
                <w:szCs w:val="24"/>
              </w:rPr>
            </w:pPr>
            <w:r>
              <w:rPr>
                <w:sz w:val="24"/>
                <w:szCs w:val="24"/>
              </w:rPr>
              <w:t>10/55%</w:t>
            </w:r>
          </w:p>
        </w:tc>
        <w:tc>
          <w:tcPr>
            <w:tcW w:w="1368" w:type="dxa"/>
          </w:tcPr>
          <w:p w:rsidR="0048517F" w:rsidRDefault="000043F1" w:rsidP="000043F1">
            <w:pPr>
              <w:contextualSpacing/>
              <w:jc w:val="center"/>
              <w:rPr>
                <w:sz w:val="24"/>
                <w:szCs w:val="24"/>
              </w:rPr>
            </w:pPr>
            <w:r>
              <w:rPr>
                <w:sz w:val="24"/>
                <w:szCs w:val="24"/>
              </w:rPr>
              <w:t>7/39%</w:t>
            </w:r>
          </w:p>
        </w:tc>
        <w:tc>
          <w:tcPr>
            <w:tcW w:w="1349" w:type="dxa"/>
          </w:tcPr>
          <w:p w:rsidR="0048517F" w:rsidRDefault="000043F1" w:rsidP="000043F1">
            <w:pPr>
              <w:contextualSpacing/>
              <w:jc w:val="center"/>
              <w:rPr>
                <w:sz w:val="24"/>
                <w:szCs w:val="24"/>
              </w:rPr>
            </w:pPr>
            <w:r>
              <w:rPr>
                <w:sz w:val="24"/>
                <w:szCs w:val="24"/>
              </w:rPr>
              <w:t>1/6%</w:t>
            </w:r>
          </w:p>
        </w:tc>
        <w:tc>
          <w:tcPr>
            <w:tcW w:w="1339" w:type="dxa"/>
          </w:tcPr>
          <w:p w:rsidR="0048517F" w:rsidRDefault="000043F1" w:rsidP="000043F1">
            <w:pPr>
              <w:contextualSpacing/>
              <w:jc w:val="center"/>
              <w:rPr>
                <w:sz w:val="24"/>
                <w:szCs w:val="24"/>
              </w:rPr>
            </w:pPr>
            <w:r>
              <w:rPr>
                <w:sz w:val="24"/>
                <w:szCs w:val="24"/>
              </w:rPr>
              <w:t>7/39%</w:t>
            </w:r>
          </w:p>
        </w:tc>
        <w:tc>
          <w:tcPr>
            <w:tcW w:w="1348" w:type="dxa"/>
          </w:tcPr>
          <w:p w:rsidR="0048517F" w:rsidRDefault="000043F1" w:rsidP="000043F1">
            <w:pPr>
              <w:contextualSpacing/>
              <w:jc w:val="center"/>
              <w:rPr>
                <w:sz w:val="24"/>
                <w:szCs w:val="24"/>
              </w:rPr>
            </w:pPr>
            <w:r>
              <w:rPr>
                <w:sz w:val="24"/>
                <w:szCs w:val="24"/>
              </w:rPr>
              <w:t>9/50%</w:t>
            </w:r>
          </w:p>
        </w:tc>
        <w:tc>
          <w:tcPr>
            <w:tcW w:w="1350" w:type="dxa"/>
          </w:tcPr>
          <w:p w:rsidR="0048517F" w:rsidRDefault="000043F1" w:rsidP="000043F1">
            <w:pPr>
              <w:contextualSpacing/>
              <w:jc w:val="center"/>
              <w:rPr>
                <w:sz w:val="24"/>
                <w:szCs w:val="24"/>
              </w:rPr>
            </w:pPr>
            <w:r>
              <w:rPr>
                <w:sz w:val="24"/>
                <w:szCs w:val="24"/>
              </w:rPr>
              <w:t>2/11%</w:t>
            </w:r>
          </w:p>
        </w:tc>
      </w:tr>
    </w:tbl>
    <w:p w:rsidR="0048517F" w:rsidRDefault="0048517F" w:rsidP="0048517F">
      <w:pPr>
        <w:ind w:firstLine="709"/>
        <w:contextualSpacing/>
        <w:rPr>
          <w:rFonts w:ascii="Times New Roman" w:eastAsia="Times New Roman" w:hAnsi="Times New Roman" w:cs="Times New Roman"/>
          <w:sz w:val="24"/>
          <w:szCs w:val="24"/>
        </w:rPr>
      </w:pPr>
    </w:p>
    <w:p w:rsidR="0048517F" w:rsidRDefault="000043F1" w:rsidP="0048517F">
      <w:pPr>
        <w:ind w:firstLine="709"/>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Наиболее часто эмоциональные переживания учащихся связаны с неверием в свои силы, что проявляется в заниженной самооценке. Особенности самооценки влияют на все стороны жизни ученика: на эмоциональное самочувствие, отношение с окружающими, удовлетворенность учебой. Поэтому диагностика уровня самооценки</w:t>
      </w:r>
      <w:r w:rsidR="0008642E">
        <w:rPr>
          <w:rFonts w:ascii="Times New Roman" w:eastAsia="Times New Roman" w:hAnsi="Times New Roman" w:cs="Times New Roman"/>
          <w:sz w:val="24"/>
          <w:szCs w:val="24"/>
        </w:rPr>
        <w:t xml:space="preserve"> является приоритетной. Среди учащихся </w:t>
      </w:r>
      <w:r w:rsidR="0008642E" w:rsidRPr="00374E27">
        <w:rPr>
          <w:rFonts w:ascii="Times New Roman" w:eastAsia="Times New Roman" w:hAnsi="Times New Roman" w:cs="Times New Roman"/>
          <w:b/>
          <w:sz w:val="24"/>
          <w:szCs w:val="24"/>
        </w:rPr>
        <w:t>9 классов</w:t>
      </w:r>
      <w:r w:rsidR="0008642E">
        <w:rPr>
          <w:rFonts w:ascii="Times New Roman" w:eastAsia="Times New Roman" w:hAnsi="Times New Roman" w:cs="Times New Roman"/>
          <w:sz w:val="24"/>
          <w:szCs w:val="24"/>
        </w:rPr>
        <w:t xml:space="preserve"> имеем следующие показатели:</w:t>
      </w:r>
    </w:p>
    <w:tbl>
      <w:tblPr>
        <w:tblStyle w:val="a4"/>
        <w:tblW w:w="0" w:type="auto"/>
        <w:tblLook w:val="04A0" w:firstRow="1" w:lastRow="0" w:firstColumn="1" w:lastColumn="0" w:noHBand="0" w:noVBand="1"/>
      </w:tblPr>
      <w:tblGrid>
        <w:gridCol w:w="4785"/>
        <w:gridCol w:w="4786"/>
      </w:tblGrid>
      <w:tr w:rsidR="0008642E" w:rsidTr="000508E2">
        <w:tc>
          <w:tcPr>
            <w:tcW w:w="9571" w:type="dxa"/>
            <w:gridSpan w:val="2"/>
          </w:tcPr>
          <w:p w:rsidR="0008642E" w:rsidRPr="0008642E" w:rsidRDefault="0008642E" w:rsidP="0008642E">
            <w:pPr>
              <w:contextualSpacing/>
              <w:jc w:val="center"/>
              <w:rPr>
                <w:b/>
                <w:sz w:val="24"/>
                <w:szCs w:val="24"/>
              </w:rPr>
            </w:pPr>
            <w:r w:rsidRPr="0008642E">
              <w:rPr>
                <w:b/>
                <w:sz w:val="24"/>
                <w:szCs w:val="24"/>
              </w:rPr>
              <w:t>Самооценка</w:t>
            </w:r>
          </w:p>
        </w:tc>
      </w:tr>
      <w:tr w:rsidR="0008642E" w:rsidTr="0008642E">
        <w:tc>
          <w:tcPr>
            <w:tcW w:w="4785" w:type="dxa"/>
          </w:tcPr>
          <w:p w:rsidR="0008642E" w:rsidRPr="0008642E" w:rsidRDefault="0008642E" w:rsidP="0008642E">
            <w:pPr>
              <w:contextualSpacing/>
              <w:jc w:val="center"/>
              <w:rPr>
                <w:b/>
                <w:i/>
                <w:sz w:val="24"/>
                <w:szCs w:val="24"/>
              </w:rPr>
            </w:pPr>
            <w:r w:rsidRPr="0008642E">
              <w:rPr>
                <w:b/>
                <w:i/>
                <w:sz w:val="24"/>
                <w:szCs w:val="24"/>
              </w:rPr>
              <w:t>В начале года</w:t>
            </w:r>
          </w:p>
        </w:tc>
        <w:tc>
          <w:tcPr>
            <w:tcW w:w="4786" w:type="dxa"/>
          </w:tcPr>
          <w:p w:rsidR="0008642E" w:rsidRPr="0008642E" w:rsidRDefault="0008642E" w:rsidP="0008642E">
            <w:pPr>
              <w:contextualSpacing/>
              <w:jc w:val="center"/>
              <w:rPr>
                <w:b/>
                <w:i/>
                <w:sz w:val="24"/>
                <w:szCs w:val="24"/>
              </w:rPr>
            </w:pPr>
            <w:r w:rsidRPr="0008642E">
              <w:rPr>
                <w:b/>
                <w:i/>
                <w:sz w:val="24"/>
                <w:szCs w:val="24"/>
              </w:rPr>
              <w:t>В конце года</w:t>
            </w:r>
          </w:p>
        </w:tc>
      </w:tr>
      <w:tr w:rsidR="003F012D" w:rsidTr="0008642E">
        <w:tc>
          <w:tcPr>
            <w:tcW w:w="4785" w:type="dxa"/>
          </w:tcPr>
          <w:p w:rsidR="003F012D" w:rsidRDefault="003F012D" w:rsidP="0048517F">
            <w:pPr>
              <w:contextualSpacing/>
              <w:rPr>
                <w:sz w:val="24"/>
                <w:szCs w:val="24"/>
              </w:rPr>
            </w:pPr>
            <w:r>
              <w:rPr>
                <w:sz w:val="24"/>
                <w:szCs w:val="24"/>
              </w:rPr>
              <w:t>Адекватная – 11/61%</w:t>
            </w:r>
          </w:p>
        </w:tc>
        <w:tc>
          <w:tcPr>
            <w:tcW w:w="4786" w:type="dxa"/>
          </w:tcPr>
          <w:p w:rsidR="003F012D" w:rsidRDefault="003F012D" w:rsidP="003F012D">
            <w:pPr>
              <w:contextualSpacing/>
              <w:rPr>
                <w:sz w:val="24"/>
                <w:szCs w:val="24"/>
              </w:rPr>
            </w:pPr>
            <w:r>
              <w:rPr>
                <w:sz w:val="24"/>
                <w:szCs w:val="24"/>
              </w:rPr>
              <w:t>Адекватная – 14/78%</w:t>
            </w:r>
          </w:p>
        </w:tc>
      </w:tr>
      <w:tr w:rsidR="003F012D" w:rsidTr="0008642E">
        <w:tc>
          <w:tcPr>
            <w:tcW w:w="4785" w:type="dxa"/>
          </w:tcPr>
          <w:p w:rsidR="003F012D" w:rsidRDefault="003F012D" w:rsidP="0048517F">
            <w:pPr>
              <w:contextualSpacing/>
              <w:rPr>
                <w:sz w:val="24"/>
                <w:szCs w:val="24"/>
              </w:rPr>
            </w:pPr>
            <w:r>
              <w:rPr>
                <w:sz w:val="24"/>
                <w:szCs w:val="24"/>
              </w:rPr>
              <w:t>Завышенная – 4/22%</w:t>
            </w:r>
          </w:p>
        </w:tc>
        <w:tc>
          <w:tcPr>
            <w:tcW w:w="4786" w:type="dxa"/>
          </w:tcPr>
          <w:p w:rsidR="003F012D" w:rsidRDefault="003F012D" w:rsidP="003F012D">
            <w:pPr>
              <w:contextualSpacing/>
              <w:rPr>
                <w:sz w:val="24"/>
                <w:szCs w:val="24"/>
              </w:rPr>
            </w:pPr>
            <w:r>
              <w:rPr>
                <w:sz w:val="24"/>
                <w:szCs w:val="24"/>
              </w:rPr>
              <w:t>Завышенная – 2/11%</w:t>
            </w:r>
          </w:p>
        </w:tc>
      </w:tr>
      <w:tr w:rsidR="003F012D" w:rsidTr="0008642E">
        <w:tc>
          <w:tcPr>
            <w:tcW w:w="4785" w:type="dxa"/>
          </w:tcPr>
          <w:p w:rsidR="003F012D" w:rsidRDefault="003F012D" w:rsidP="0048517F">
            <w:pPr>
              <w:contextualSpacing/>
              <w:rPr>
                <w:sz w:val="24"/>
                <w:szCs w:val="24"/>
              </w:rPr>
            </w:pPr>
            <w:r>
              <w:rPr>
                <w:sz w:val="24"/>
                <w:szCs w:val="24"/>
              </w:rPr>
              <w:t>Заниженная – 3/17%</w:t>
            </w:r>
          </w:p>
        </w:tc>
        <w:tc>
          <w:tcPr>
            <w:tcW w:w="4786" w:type="dxa"/>
          </w:tcPr>
          <w:p w:rsidR="003F012D" w:rsidRDefault="003F012D" w:rsidP="003F012D">
            <w:pPr>
              <w:contextualSpacing/>
              <w:rPr>
                <w:sz w:val="24"/>
                <w:szCs w:val="24"/>
              </w:rPr>
            </w:pPr>
            <w:r>
              <w:rPr>
                <w:sz w:val="24"/>
                <w:szCs w:val="24"/>
              </w:rPr>
              <w:t>Заниженная – 2/11%</w:t>
            </w:r>
          </w:p>
        </w:tc>
      </w:tr>
    </w:tbl>
    <w:p w:rsidR="0008642E" w:rsidRPr="0048517F" w:rsidRDefault="0008642E" w:rsidP="0048517F">
      <w:pPr>
        <w:ind w:firstLine="709"/>
        <w:contextualSpacing/>
        <w:rPr>
          <w:rFonts w:ascii="Times New Roman" w:eastAsia="Times New Roman" w:hAnsi="Times New Roman" w:cs="Times New Roman"/>
          <w:sz w:val="24"/>
          <w:szCs w:val="24"/>
        </w:rPr>
      </w:pPr>
    </w:p>
    <w:p w:rsidR="006643F6" w:rsidRPr="00D36102" w:rsidRDefault="00D36102" w:rsidP="00D36102">
      <w:pPr>
        <w:ind w:firstLine="709"/>
        <w:contextualSpacing/>
        <w:jc w:val="center"/>
        <w:rPr>
          <w:rFonts w:ascii="Times New Roman" w:eastAsia="Times New Roman" w:hAnsi="Times New Roman" w:cs="Times New Roman"/>
          <w:b/>
          <w:sz w:val="24"/>
          <w:szCs w:val="24"/>
        </w:rPr>
      </w:pPr>
      <w:r w:rsidRPr="00D36102">
        <w:rPr>
          <w:rFonts w:ascii="Times New Roman" w:eastAsia="Times New Roman" w:hAnsi="Times New Roman" w:cs="Times New Roman"/>
          <w:b/>
          <w:sz w:val="24"/>
          <w:szCs w:val="24"/>
        </w:rPr>
        <w:t>Результаты диагностики учащихся «группы риска»</w:t>
      </w:r>
      <w:r w:rsidR="00937AAB">
        <w:rPr>
          <w:rFonts w:ascii="Times New Roman" w:eastAsia="Times New Roman" w:hAnsi="Times New Roman" w:cs="Times New Roman"/>
          <w:b/>
          <w:sz w:val="24"/>
          <w:szCs w:val="24"/>
        </w:rPr>
        <w:t xml:space="preserve"> </w:t>
      </w:r>
      <w:r w:rsidR="0099188B" w:rsidRPr="0099188B">
        <w:rPr>
          <w:rFonts w:ascii="Times New Roman" w:eastAsia="Times New Roman" w:hAnsi="Times New Roman" w:cs="Times New Roman"/>
          <w:sz w:val="24"/>
          <w:szCs w:val="24"/>
        </w:rPr>
        <w:t>(11 человек)</w:t>
      </w:r>
      <w:r w:rsidR="0099188B">
        <w:rPr>
          <w:rFonts w:ascii="Times New Roman" w:eastAsia="Times New Roman" w:hAnsi="Times New Roman" w:cs="Times New Roman"/>
          <w:sz w:val="24"/>
          <w:szCs w:val="24"/>
        </w:rPr>
        <w:t>:</w:t>
      </w:r>
    </w:p>
    <w:p w:rsidR="00D36102" w:rsidRPr="00D36102" w:rsidRDefault="00D36102" w:rsidP="00D36102">
      <w:pPr>
        <w:ind w:firstLine="709"/>
        <w:contextualSpacing/>
        <w:rPr>
          <w:rFonts w:ascii="Times New Roman" w:eastAsia="Times New Roman" w:hAnsi="Times New Roman" w:cs="Times New Roman"/>
          <w:sz w:val="24"/>
          <w:szCs w:val="24"/>
        </w:rPr>
      </w:pPr>
    </w:p>
    <w:tbl>
      <w:tblPr>
        <w:tblStyle w:val="a4"/>
        <w:tblW w:w="0" w:type="auto"/>
        <w:tblLook w:val="04A0" w:firstRow="1" w:lastRow="0" w:firstColumn="1" w:lastColumn="0" w:noHBand="0" w:noVBand="1"/>
      </w:tblPr>
      <w:tblGrid>
        <w:gridCol w:w="4644"/>
        <w:gridCol w:w="4678"/>
      </w:tblGrid>
      <w:tr w:rsidR="00D36102" w:rsidRPr="00BE4982" w:rsidTr="000508E2">
        <w:tc>
          <w:tcPr>
            <w:tcW w:w="9322" w:type="dxa"/>
            <w:gridSpan w:val="2"/>
          </w:tcPr>
          <w:p w:rsidR="00D36102" w:rsidRPr="00BE4982" w:rsidRDefault="00D36102" w:rsidP="000508E2">
            <w:pPr>
              <w:spacing w:line="276" w:lineRule="auto"/>
              <w:ind w:firstLine="709"/>
              <w:contextualSpacing/>
              <w:jc w:val="center"/>
              <w:rPr>
                <w:b/>
                <w:i/>
                <w:sz w:val="24"/>
                <w:szCs w:val="24"/>
              </w:rPr>
            </w:pPr>
            <w:r w:rsidRPr="00BE4982">
              <w:rPr>
                <w:b/>
                <w:i/>
                <w:sz w:val="24"/>
                <w:szCs w:val="24"/>
              </w:rPr>
              <w:t>Самооценка</w:t>
            </w:r>
          </w:p>
        </w:tc>
      </w:tr>
      <w:tr w:rsidR="00D36102" w:rsidRPr="00BE4982" w:rsidTr="000508E2">
        <w:tc>
          <w:tcPr>
            <w:tcW w:w="4644" w:type="dxa"/>
          </w:tcPr>
          <w:p w:rsidR="00D36102" w:rsidRPr="00BE4982" w:rsidRDefault="00D36102" w:rsidP="000508E2">
            <w:pPr>
              <w:spacing w:line="276" w:lineRule="auto"/>
              <w:ind w:firstLine="709"/>
              <w:contextualSpacing/>
              <w:jc w:val="center"/>
              <w:rPr>
                <w:i/>
                <w:sz w:val="24"/>
                <w:szCs w:val="24"/>
              </w:rPr>
            </w:pPr>
            <w:r w:rsidRPr="00BE4982">
              <w:rPr>
                <w:i/>
                <w:sz w:val="24"/>
                <w:szCs w:val="24"/>
              </w:rPr>
              <w:t>Начало:</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Завышенная – </w:t>
            </w:r>
            <w:r w:rsidR="0099188B">
              <w:rPr>
                <w:sz w:val="24"/>
                <w:szCs w:val="24"/>
              </w:rPr>
              <w:t>2/</w:t>
            </w:r>
            <w:r w:rsidRPr="00BE4982">
              <w:rPr>
                <w:sz w:val="24"/>
                <w:szCs w:val="24"/>
              </w:rPr>
              <w:t>1</w:t>
            </w:r>
            <w:r w:rsidR="0099188B">
              <w:rPr>
                <w:sz w:val="24"/>
                <w:szCs w:val="24"/>
              </w:rPr>
              <w:t>8</w:t>
            </w:r>
            <w:r w:rsidRPr="00BE4982">
              <w:rPr>
                <w:sz w:val="24"/>
                <w:szCs w:val="24"/>
              </w:rPr>
              <w:t>%,</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Адекватная – </w:t>
            </w:r>
            <w:r w:rsidR="0099188B">
              <w:rPr>
                <w:sz w:val="24"/>
                <w:szCs w:val="24"/>
              </w:rPr>
              <w:t>4/3</w:t>
            </w:r>
            <w:r w:rsidRPr="00BE4982">
              <w:rPr>
                <w:sz w:val="24"/>
                <w:szCs w:val="24"/>
              </w:rPr>
              <w:t>6%,</w:t>
            </w:r>
          </w:p>
          <w:p w:rsidR="00D36102" w:rsidRPr="00BE4982" w:rsidRDefault="00D36102" w:rsidP="0099188B">
            <w:pPr>
              <w:spacing w:line="276" w:lineRule="auto"/>
              <w:ind w:firstLine="709"/>
              <w:contextualSpacing/>
              <w:jc w:val="both"/>
              <w:rPr>
                <w:sz w:val="24"/>
                <w:szCs w:val="24"/>
              </w:rPr>
            </w:pPr>
            <w:r w:rsidRPr="00BE4982">
              <w:rPr>
                <w:sz w:val="24"/>
                <w:szCs w:val="24"/>
              </w:rPr>
              <w:t xml:space="preserve">Заниженная – </w:t>
            </w:r>
            <w:r w:rsidR="0099188B">
              <w:rPr>
                <w:sz w:val="24"/>
                <w:szCs w:val="24"/>
              </w:rPr>
              <w:t>5/46</w:t>
            </w:r>
            <w:r w:rsidRPr="00BE4982">
              <w:rPr>
                <w:sz w:val="24"/>
                <w:szCs w:val="24"/>
              </w:rPr>
              <w:t>%</w:t>
            </w:r>
          </w:p>
        </w:tc>
        <w:tc>
          <w:tcPr>
            <w:tcW w:w="4678" w:type="dxa"/>
          </w:tcPr>
          <w:p w:rsidR="00D36102" w:rsidRPr="00BE4982" w:rsidRDefault="00D36102" w:rsidP="000508E2">
            <w:pPr>
              <w:spacing w:line="276" w:lineRule="auto"/>
              <w:ind w:firstLine="709"/>
              <w:contextualSpacing/>
              <w:jc w:val="center"/>
              <w:rPr>
                <w:i/>
                <w:sz w:val="24"/>
                <w:szCs w:val="24"/>
              </w:rPr>
            </w:pPr>
            <w:r w:rsidRPr="00BE4982">
              <w:rPr>
                <w:i/>
                <w:sz w:val="24"/>
                <w:szCs w:val="24"/>
              </w:rPr>
              <w:t>Конец</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Завышенная – </w:t>
            </w:r>
            <w:r w:rsidR="0099188B">
              <w:rPr>
                <w:sz w:val="24"/>
                <w:szCs w:val="24"/>
              </w:rPr>
              <w:t>1/9</w:t>
            </w:r>
            <w:r w:rsidRPr="00BE4982">
              <w:rPr>
                <w:sz w:val="24"/>
                <w:szCs w:val="24"/>
              </w:rPr>
              <w:t>%,</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Адекватная – </w:t>
            </w:r>
            <w:r w:rsidR="0099188B">
              <w:rPr>
                <w:sz w:val="24"/>
                <w:szCs w:val="24"/>
              </w:rPr>
              <w:t>8/73</w:t>
            </w:r>
            <w:r w:rsidRPr="00BE4982">
              <w:rPr>
                <w:sz w:val="24"/>
                <w:szCs w:val="24"/>
              </w:rPr>
              <w:t>%,</w:t>
            </w:r>
          </w:p>
          <w:p w:rsidR="00D36102" w:rsidRPr="00BE4982" w:rsidRDefault="00D36102" w:rsidP="0099188B">
            <w:pPr>
              <w:spacing w:line="276" w:lineRule="auto"/>
              <w:ind w:firstLine="709"/>
              <w:contextualSpacing/>
              <w:jc w:val="both"/>
              <w:rPr>
                <w:sz w:val="24"/>
                <w:szCs w:val="24"/>
              </w:rPr>
            </w:pPr>
            <w:r w:rsidRPr="00BE4982">
              <w:rPr>
                <w:sz w:val="24"/>
                <w:szCs w:val="24"/>
              </w:rPr>
              <w:t xml:space="preserve">Заниженная – </w:t>
            </w:r>
            <w:r w:rsidR="0099188B">
              <w:rPr>
                <w:sz w:val="24"/>
                <w:szCs w:val="24"/>
              </w:rPr>
              <w:t>2/18</w:t>
            </w:r>
            <w:r w:rsidRPr="00BE4982">
              <w:rPr>
                <w:sz w:val="24"/>
                <w:szCs w:val="24"/>
              </w:rPr>
              <w:t>%</w:t>
            </w:r>
          </w:p>
        </w:tc>
      </w:tr>
      <w:tr w:rsidR="00D36102" w:rsidRPr="00BE4982" w:rsidTr="000508E2">
        <w:tc>
          <w:tcPr>
            <w:tcW w:w="9322" w:type="dxa"/>
            <w:gridSpan w:val="2"/>
          </w:tcPr>
          <w:p w:rsidR="00D36102" w:rsidRPr="00BE4982" w:rsidRDefault="00D36102" w:rsidP="000508E2">
            <w:pPr>
              <w:spacing w:line="276" w:lineRule="auto"/>
              <w:ind w:firstLine="709"/>
              <w:contextualSpacing/>
              <w:jc w:val="center"/>
              <w:rPr>
                <w:b/>
                <w:i/>
                <w:sz w:val="24"/>
                <w:szCs w:val="24"/>
              </w:rPr>
            </w:pPr>
            <w:r w:rsidRPr="00BE4982">
              <w:rPr>
                <w:b/>
                <w:i/>
                <w:sz w:val="24"/>
                <w:szCs w:val="24"/>
              </w:rPr>
              <w:lastRenderedPageBreak/>
              <w:t>Тревожность</w:t>
            </w:r>
          </w:p>
        </w:tc>
      </w:tr>
      <w:tr w:rsidR="00D36102" w:rsidRPr="00BE4982" w:rsidTr="000508E2">
        <w:tc>
          <w:tcPr>
            <w:tcW w:w="4644" w:type="dxa"/>
          </w:tcPr>
          <w:p w:rsidR="00D36102" w:rsidRPr="00BE4982" w:rsidRDefault="00D36102" w:rsidP="000508E2">
            <w:pPr>
              <w:spacing w:line="276" w:lineRule="auto"/>
              <w:ind w:firstLine="709"/>
              <w:contextualSpacing/>
              <w:jc w:val="center"/>
              <w:rPr>
                <w:i/>
                <w:sz w:val="24"/>
                <w:szCs w:val="24"/>
              </w:rPr>
            </w:pPr>
            <w:r w:rsidRPr="00BE4982">
              <w:rPr>
                <w:i/>
                <w:sz w:val="24"/>
                <w:szCs w:val="24"/>
              </w:rPr>
              <w:t>Начало:</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Высокий – </w:t>
            </w:r>
            <w:r w:rsidR="0099188B">
              <w:rPr>
                <w:sz w:val="24"/>
                <w:szCs w:val="24"/>
              </w:rPr>
              <w:t>4/36</w:t>
            </w:r>
            <w:r w:rsidRPr="00BE4982">
              <w:rPr>
                <w:sz w:val="24"/>
                <w:szCs w:val="24"/>
              </w:rPr>
              <w:t>%,</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Повышенный – </w:t>
            </w:r>
            <w:r w:rsidR="0099188B">
              <w:rPr>
                <w:sz w:val="24"/>
                <w:szCs w:val="24"/>
              </w:rPr>
              <w:t>3/2</w:t>
            </w:r>
            <w:r w:rsidRPr="00BE4982">
              <w:rPr>
                <w:sz w:val="24"/>
                <w:szCs w:val="24"/>
              </w:rPr>
              <w:t>7%,</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Средний – </w:t>
            </w:r>
            <w:r w:rsidR="0099188B">
              <w:rPr>
                <w:sz w:val="24"/>
                <w:szCs w:val="24"/>
              </w:rPr>
              <w:t>2/18</w:t>
            </w:r>
            <w:r w:rsidRPr="00BE4982">
              <w:rPr>
                <w:sz w:val="24"/>
                <w:szCs w:val="24"/>
              </w:rPr>
              <w:t>%,</w:t>
            </w:r>
          </w:p>
          <w:p w:rsidR="00D36102" w:rsidRPr="00BE4982" w:rsidRDefault="00D36102" w:rsidP="0099188B">
            <w:pPr>
              <w:spacing w:line="276" w:lineRule="auto"/>
              <w:ind w:firstLine="709"/>
              <w:contextualSpacing/>
              <w:jc w:val="both"/>
              <w:rPr>
                <w:sz w:val="24"/>
                <w:szCs w:val="24"/>
              </w:rPr>
            </w:pPr>
            <w:r w:rsidRPr="00BE4982">
              <w:rPr>
                <w:sz w:val="24"/>
                <w:szCs w:val="24"/>
              </w:rPr>
              <w:t xml:space="preserve">Низкий – </w:t>
            </w:r>
            <w:r w:rsidR="0099188B">
              <w:rPr>
                <w:sz w:val="24"/>
                <w:szCs w:val="24"/>
              </w:rPr>
              <w:t>2/18</w:t>
            </w:r>
            <w:r w:rsidRPr="00BE4982">
              <w:rPr>
                <w:sz w:val="24"/>
                <w:szCs w:val="24"/>
              </w:rPr>
              <w:t>%</w:t>
            </w:r>
          </w:p>
        </w:tc>
        <w:tc>
          <w:tcPr>
            <w:tcW w:w="4678" w:type="dxa"/>
          </w:tcPr>
          <w:p w:rsidR="00D36102" w:rsidRPr="00BE4982" w:rsidRDefault="00D36102" w:rsidP="000508E2">
            <w:pPr>
              <w:spacing w:line="276" w:lineRule="auto"/>
              <w:ind w:firstLine="709"/>
              <w:contextualSpacing/>
              <w:jc w:val="center"/>
              <w:rPr>
                <w:i/>
                <w:sz w:val="24"/>
                <w:szCs w:val="24"/>
              </w:rPr>
            </w:pPr>
            <w:r w:rsidRPr="00BE4982">
              <w:rPr>
                <w:i/>
                <w:sz w:val="24"/>
                <w:szCs w:val="24"/>
              </w:rPr>
              <w:t>Конец:</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Высокий – </w:t>
            </w:r>
            <w:r w:rsidR="0099188B">
              <w:rPr>
                <w:sz w:val="24"/>
                <w:szCs w:val="24"/>
              </w:rPr>
              <w:t>2/18</w:t>
            </w:r>
            <w:r w:rsidRPr="00BE4982">
              <w:rPr>
                <w:sz w:val="24"/>
                <w:szCs w:val="24"/>
              </w:rPr>
              <w:t>%,</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Повышенный – </w:t>
            </w:r>
            <w:r w:rsidR="0099188B">
              <w:rPr>
                <w:sz w:val="24"/>
                <w:szCs w:val="24"/>
              </w:rPr>
              <w:t>2/18</w:t>
            </w:r>
            <w:r w:rsidRPr="00BE4982">
              <w:rPr>
                <w:sz w:val="24"/>
                <w:szCs w:val="24"/>
              </w:rPr>
              <w:t>%,</w:t>
            </w:r>
          </w:p>
          <w:p w:rsidR="00D36102" w:rsidRPr="00BE4982" w:rsidRDefault="00D36102" w:rsidP="000508E2">
            <w:pPr>
              <w:spacing w:line="276" w:lineRule="auto"/>
              <w:ind w:firstLine="709"/>
              <w:contextualSpacing/>
              <w:jc w:val="both"/>
              <w:rPr>
                <w:sz w:val="24"/>
                <w:szCs w:val="24"/>
              </w:rPr>
            </w:pPr>
            <w:r w:rsidRPr="00BE4982">
              <w:rPr>
                <w:sz w:val="24"/>
                <w:szCs w:val="24"/>
              </w:rPr>
              <w:t xml:space="preserve">Средний – </w:t>
            </w:r>
            <w:r w:rsidR="0099188B">
              <w:rPr>
                <w:sz w:val="24"/>
                <w:szCs w:val="24"/>
              </w:rPr>
              <w:t>6/55</w:t>
            </w:r>
            <w:r w:rsidRPr="00BE4982">
              <w:rPr>
                <w:sz w:val="24"/>
                <w:szCs w:val="24"/>
              </w:rPr>
              <w:t>%,</w:t>
            </w:r>
          </w:p>
          <w:p w:rsidR="00D36102" w:rsidRPr="00BE4982" w:rsidRDefault="00D36102" w:rsidP="0099188B">
            <w:pPr>
              <w:spacing w:line="276" w:lineRule="auto"/>
              <w:ind w:firstLine="709"/>
              <w:contextualSpacing/>
              <w:jc w:val="both"/>
              <w:rPr>
                <w:sz w:val="24"/>
                <w:szCs w:val="24"/>
              </w:rPr>
            </w:pPr>
            <w:r w:rsidRPr="00BE4982">
              <w:rPr>
                <w:sz w:val="24"/>
                <w:szCs w:val="24"/>
              </w:rPr>
              <w:t xml:space="preserve">Низкий – </w:t>
            </w:r>
            <w:r w:rsidR="0099188B">
              <w:rPr>
                <w:sz w:val="24"/>
                <w:szCs w:val="24"/>
              </w:rPr>
              <w:t>1/9</w:t>
            </w:r>
            <w:r w:rsidRPr="00BE4982">
              <w:rPr>
                <w:sz w:val="24"/>
                <w:szCs w:val="24"/>
              </w:rPr>
              <w:t>%</w:t>
            </w:r>
          </w:p>
        </w:tc>
      </w:tr>
    </w:tbl>
    <w:p w:rsidR="0099188B" w:rsidRDefault="0099188B" w:rsidP="00AD4B97">
      <w:pPr>
        <w:ind w:firstLine="709"/>
        <w:contextualSpacing/>
        <w:jc w:val="center"/>
        <w:rPr>
          <w:rFonts w:ascii="Times New Roman" w:eastAsia="Times New Roman" w:hAnsi="Times New Roman" w:cs="Times New Roman"/>
          <w:b/>
          <w:i/>
          <w:sz w:val="24"/>
          <w:szCs w:val="24"/>
        </w:rPr>
      </w:pPr>
    </w:p>
    <w:p w:rsidR="0099188B" w:rsidRDefault="0099188B" w:rsidP="00AD4B97">
      <w:pPr>
        <w:ind w:firstLine="709"/>
        <w:contextualSpacing/>
        <w:jc w:val="center"/>
        <w:rPr>
          <w:rFonts w:ascii="Times New Roman" w:eastAsia="Times New Roman" w:hAnsi="Times New Roman" w:cs="Times New Roman"/>
          <w:b/>
          <w:i/>
          <w:sz w:val="24"/>
          <w:szCs w:val="24"/>
        </w:rPr>
      </w:pPr>
    </w:p>
    <w:p w:rsidR="00723A8A" w:rsidRPr="00BE4982" w:rsidRDefault="00E33C1C" w:rsidP="00AD4B97">
      <w:pPr>
        <w:ind w:firstLine="709"/>
        <w:contextualSpacing/>
        <w:jc w:val="center"/>
        <w:rPr>
          <w:rFonts w:ascii="Times New Roman" w:eastAsia="Times New Roman" w:hAnsi="Times New Roman" w:cs="Times New Roman"/>
          <w:b/>
          <w:i/>
          <w:sz w:val="24"/>
          <w:szCs w:val="24"/>
        </w:rPr>
      </w:pPr>
      <w:r w:rsidRPr="00BE4982">
        <w:rPr>
          <w:rFonts w:ascii="Times New Roman" w:eastAsia="Times New Roman" w:hAnsi="Times New Roman" w:cs="Times New Roman"/>
          <w:b/>
          <w:i/>
          <w:sz w:val="24"/>
          <w:szCs w:val="24"/>
        </w:rPr>
        <w:t>Достигнутые результаты:</w:t>
      </w:r>
    </w:p>
    <w:p w:rsidR="00297FCE" w:rsidRDefault="00297FCE" w:rsidP="00AD4B97">
      <w:pPr>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сравнении входной и итоговой диагностики учащихся 1 класса видно, что эмоциональное состояние учащихся улучшилось. Сократилось количество учащихся, испытывающих отрицательные эмоции в школе и отождествляющих себя с «плохими» детьми (2 человека, что составляет 7%). Увеличилось количество учеников с положительной самооценкой (6 человек – 22%), сократилось количество детей с негативной самооценкой (1 человек – 4%).</w:t>
      </w:r>
    </w:p>
    <w:p w:rsidR="009343BE" w:rsidRPr="00BE4982" w:rsidRDefault="00A24D63" w:rsidP="00AD4B97">
      <w:pPr>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примере учащихся 4 класса р</w:t>
      </w:r>
      <w:r w:rsidR="00E33C1C" w:rsidRPr="00BE4982">
        <w:rPr>
          <w:rFonts w:ascii="Times New Roman" w:eastAsia="Times New Roman" w:hAnsi="Times New Roman" w:cs="Times New Roman"/>
          <w:sz w:val="24"/>
          <w:szCs w:val="24"/>
        </w:rPr>
        <w:t>езультаты теста самооценки показали повышение уровня адекватной самооценки у 13% учащихся, снижение количества учащихся с заниженной самооценкой на 11%.</w:t>
      </w:r>
    </w:p>
    <w:p w:rsidR="00E33C1C" w:rsidRDefault="00E33C1C"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По результатам опросника тревожности А.М. Прихожан уровень тревожности снизился у </w:t>
      </w:r>
      <w:r w:rsidR="006643F6">
        <w:rPr>
          <w:rFonts w:ascii="Times New Roman" w:eastAsia="Times New Roman" w:hAnsi="Times New Roman" w:cs="Times New Roman"/>
          <w:sz w:val="24"/>
          <w:szCs w:val="24"/>
        </w:rPr>
        <w:t>12</w:t>
      </w:r>
      <w:r w:rsidRPr="00BE4982">
        <w:rPr>
          <w:rFonts w:ascii="Times New Roman" w:eastAsia="Times New Roman" w:hAnsi="Times New Roman" w:cs="Times New Roman"/>
          <w:sz w:val="24"/>
          <w:szCs w:val="24"/>
        </w:rPr>
        <w:t>% учащихся.</w:t>
      </w:r>
    </w:p>
    <w:p w:rsidR="00186BC0" w:rsidRDefault="00186BC0" w:rsidP="00AD4B97">
      <w:pPr>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отслеживании уровня тревожности у учащихся 5 класса видно, что к концу учебного года уровень тревожности снизился на 6% в сравнении с началом года.</w:t>
      </w:r>
    </w:p>
    <w:p w:rsidR="006643F6" w:rsidRDefault="006643F6" w:rsidP="00AD4B97">
      <w:pPr>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анкетам, где необходимо было </w:t>
      </w:r>
      <w:proofErr w:type="spellStart"/>
      <w:r>
        <w:rPr>
          <w:rFonts w:ascii="Times New Roman" w:eastAsia="Times New Roman" w:hAnsi="Times New Roman" w:cs="Times New Roman"/>
          <w:sz w:val="24"/>
          <w:szCs w:val="24"/>
        </w:rPr>
        <w:t>проранжировать</w:t>
      </w:r>
      <w:proofErr w:type="spellEnd"/>
      <w:r>
        <w:rPr>
          <w:rFonts w:ascii="Times New Roman" w:eastAsia="Times New Roman" w:hAnsi="Times New Roman" w:cs="Times New Roman"/>
          <w:sz w:val="24"/>
          <w:szCs w:val="24"/>
        </w:rPr>
        <w:t xml:space="preserve"> чувства, которые ребята испытывают в школе, тоже наблюдается положительная динамика: увеличился процент детей, испытывающих положительные эмоции, снизилось количество учеников</w:t>
      </w:r>
      <w:r w:rsidR="008C12E6">
        <w:rPr>
          <w:rFonts w:ascii="Times New Roman" w:eastAsia="Times New Roman" w:hAnsi="Times New Roman" w:cs="Times New Roman"/>
          <w:sz w:val="24"/>
          <w:szCs w:val="24"/>
        </w:rPr>
        <w:t>, испытывающих отрицательные эмоции в школе.</w:t>
      </w:r>
    </w:p>
    <w:p w:rsidR="000508E2" w:rsidRDefault="00374E27" w:rsidP="00AD4B97">
      <w:pPr>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результатам диагностики в 9 классе видно, что снизилась личностная тревожность, которая и есть </w:t>
      </w:r>
      <w:r w:rsidR="000508E2">
        <w:rPr>
          <w:rFonts w:ascii="Times New Roman" w:eastAsia="Times New Roman" w:hAnsi="Times New Roman" w:cs="Times New Roman"/>
          <w:sz w:val="24"/>
          <w:szCs w:val="24"/>
        </w:rPr>
        <w:t>источник напряжения, беспокойства на 17%. Уровень адекватной самооценки повысился также на 17%, снизилось количество учащихся с заниженной самооценкой на 6%.</w:t>
      </w:r>
    </w:p>
    <w:p w:rsidR="000508E2" w:rsidRDefault="000508E2" w:rsidP="00AD4B97">
      <w:pPr>
        <w:ind w:firstLine="709"/>
        <w:contextualSpacing/>
        <w:jc w:val="both"/>
        <w:rPr>
          <w:sz w:val="28"/>
          <w:szCs w:val="28"/>
        </w:rPr>
      </w:pPr>
      <w:r>
        <w:rPr>
          <w:rFonts w:ascii="Times New Roman" w:eastAsia="Times New Roman" w:hAnsi="Times New Roman" w:cs="Times New Roman"/>
          <w:sz w:val="24"/>
          <w:szCs w:val="24"/>
        </w:rPr>
        <w:t>Работа с учащимися «группы риска» тоже дает положительную динамику: повышение числа учащихся с адекватной самооценкой (36%) и снижение учащихся с заниженной самооценкой (</w:t>
      </w:r>
      <w:r w:rsidR="00837584">
        <w:rPr>
          <w:rFonts w:ascii="Times New Roman" w:eastAsia="Times New Roman" w:hAnsi="Times New Roman" w:cs="Times New Roman"/>
          <w:sz w:val="24"/>
          <w:szCs w:val="24"/>
        </w:rPr>
        <w:t>27%), а также изменения по такому критерию исследования как тревожность (снижение уровня тревожности на18%).</w:t>
      </w:r>
    </w:p>
    <w:p w:rsidR="00E33C1C" w:rsidRPr="00BE4982" w:rsidRDefault="00E33C1C" w:rsidP="00AD4B97">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 xml:space="preserve">Регулярное наблюдение за эмоциональным состоянием учащихся </w:t>
      </w:r>
      <w:r w:rsidR="00966CDF" w:rsidRPr="00BE4982">
        <w:rPr>
          <w:rFonts w:ascii="Times New Roman" w:eastAsia="Times New Roman" w:hAnsi="Times New Roman" w:cs="Times New Roman"/>
          <w:sz w:val="24"/>
          <w:szCs w:val="24"/>
        </w:rPr>
        <w:t xml:space="preserve">с </w:t>
      </w:r>
      <w:r w:rsidRPr="00BE4982">
        <w:rPr>
          <w:rFonts w:ascii="Times New Roman" w:eastAsia="Times New Roman" w:hAnsi="Times New Roman" w:cs="Times New Roman"/>
          <w:sz w:val="24"/>
          <w:szCs w:val="24"/>
        </w:rPr>
        <w:t xml:space="preserve">помощью теста М. </w:t>
      </w:r>
      <w:proofErr w:type="spellStart"/>
      <w:r w:rsidRPr="00BE4982">
        <w:rPr>
          <w:rFonts w:ascii="Times New Roman" w:eastAsia="Times New Roman" w:hAnsi="Times New Roman" w:cs="Times New Roman"/>
          <w:sz w:val="24"/>
          <w:szCs w:val="24"/>
        </w:rPr>
        <w:t>Люшера</w:t>
      </w:r>
      <w:proofErr w:type="spellEnd"/>
      <w:r w:rsidRPr="00BE4982">
        <w:rPr>
          <w:rFonts w:ascii="Times New Roman" w:eastAsia="Times New Roman" w:hAnsi="Times New Roman" w:cs="Times New Roman"/>
          <w:sz w:val="24"/>
          <w:szCs w:val="24"/>
        </w:rPr>
        <w:t xml:space="preserve"> на начало</w:t>
      </w:r>
      <w:r w:rsidR="00276593">
        <w:rPr>
          <w:rFonts w:ascii="Times New Roman" w:eastAsia="Times New Roman" w:hAnsi="Times New Roman" w:cs="Times New Roman"/>
          <w:sz w:val="24"/>
          <w:szCs w:val="24"/>
        </w:rPr>
        <w:t>,</w:t>
      </w:r>
      <w:r w:rsidRPr="00BE4982">
        <w:rPr>
          <w:rFonts w:ascii="Times New Roman" w:eastAsia="Times New Roman" w:hAnsi="Times New Roman" w:cs="Times New Roman"/>
          <w:sz w:val="24"/>
          <w:szCs w:val="24"/>
        </w:rPr>
        <w:t xml:space="preserve"> и конец занятий позволило выявить следующие тенденции: у учеников, им</w:t>
      </w:r>
      <w:r w:rsidR="00966CDF" w:rsidRPr="00BE4982">
        <w:rPr>
          <w:rFonts w:ascii="Times New Roman" w:eastAsia="Times New Roman" w:hAnsi="Times New Roman" w:cs="Times New Roman"/>
          <w:sz w:val="24"/>
          <w:szCs w:val="24"/>
        </w:rPr>
        <w:t>е</w:t>
      </w:r>
      <w:r w:rsidRPr="00BE4982">
        <w:rPr>
          <w:rFonts w:ascii="Times New Roman" w:eastAsia="Times New Roman" w:hAnsi="Times New Roman" w:cs="Times New Roman"/>
          <w:sz w:val="24"/>
          <w:szCs w:val="24"/>
        </w:rPr>
        <w:t>ющих плохое настроение на начало занятия, к концу занятия общий эмоциональный фон улучш</w:t>
      </w:r>
      <w:r w:rsidR="00966CDF" w:rsidRPr="00BE4982">
        <w:rPr>
          <w:rFonts w:ascii="Times New Roman" w:eastAsia="Times New Roman" w:hAnsi="Times New Roman" w:cs="Times New Roman"/>
          <w:sz w:val="24"/>
          <w:szCs w:val="24"/>
        </w:rPr>
        <w:t>а</w:t>
      </w:r>
      <w:r w:rsidRPr="00BE4982">
        <w:rPr>
          <w:rFonts w:ascii="Times New Roman" w:eastAsia="Times New Roman" w:hAnsi="Times New Roman" w:cs="Times New Roman"/>
          <w:sz w:val="24"/>
          <w:szCs w:val="24"/>
        </w:rPr>
        <w:t xml:space="preserve">лся. </w:t>
      </w:r>
      <w:r w:rsidR="00966CDF" w:rsidRPr="00BE4982">
        <w:rPr>
          <w:rFonts w:ascii="Times New Roman" w:eastAsia="Times New Roman" w:hAnsi="Times New Roman" w:cs="Times New Roman"/>
          <w:sz w:val="24"/>
          <w:szCs w:val="24"/>
        </w:rPr>
        <w:t xml:space="preserve"> Ребята, имеющие положительное эмоциональное состояние, сохраняли его на протяжении всего занятия.</w:t>
      </w:r>
    </w:p>
    <w:p w:rsidR="008C12E6" w:rsidRDefault="008C06A1" w:rsidP="00BF6713">
      <w:pPr>
        <w:ind w:firstLine="709"/>
        <w:contextualSpacing/>
        <w:jc w:val="both"/>
        <w:rPr>
          <w:rFonts w:ascii="Times New Roman" w:eastAsia="Times New Roman" w:hAnsi="Times New Roman" w:cs="Times New Roman"/>
          <w:sz w:val="24"/>
          <w:szCs w:val="24"/>
        </w:rPr>
      </w:pPr>
      <w:r w:rsidRPr="00BE4982">
        <w:rPr>
          <w:rFonts w:ascii="Times New Roman" w:eastAsia="Times New Roman" w:hAnsi="Times New Roman" w:cs="Times New Roman"/>
          <w:sz w:val="24"/>
          <w:szCs w:val="24"/>
        </w:rPr>
        <w:t>В рефлексивных анкетах, которые учащиеся заполняли в конце занятий, они отмечали, что занятия психологией помогают им выразить свою фантазию, внутренне раскрыться, стать более уверенным и смелым, становиться более мягким и чувствительным к проблемам других людей, лучше понимать их, понимать свое моральное состояние, найти друзей.</w:t>
      </w:r>
    </w:p>
    <w:p w:rsidR="008C12E6" w:rsidRPr="00A749CF" w:rsidRDefault="008C12E6" w:rsidP="00BF6713">
      <w:pPr>
        <w:keepNext/>
        <w:keepLines/>
        <w:spacing w:before="480" w:after="0"/>
        <w:jc w:val="center"/>
        <w:outlineLvl w:val="0"/>
        <w:rPr>
          <w:rFonts w:ascii="Times New Roman" w:eastAsia="Times New Roman" w:hAnsi="Times New Roman" w:cs="Times New Roman"/>
          <w:b/>
          <w:bCs/>
          <w:sz w:val="24"/>
          <w:szCs w:val="24"/>
        </w:rPr>
      </w:pPr>
      <w:r w:rsidRPr="00A749CF">
        <w:rPr>
          <w:rFonts w:ascii="Times New Roman" w:eastAsia="Times New Roman" w:hAnsi="Times New Roman" w:cs="Times New Roman"/>
          <w:b/>
          <w:bCs/>
          <w:sz w:val="24"/>
          <w:szCs w:val="24"/>
        </w:rPr>
        <w:lastRenderedPageBreak/>
        <w:t>Заключение</w:t>
      </w:r>
    </w:p>
    <w:p w:rsidR="00BE71D0" w:rsidRPr="00A749CF" w:rsidRDefault="00BE71D0" w:rsidP="00BF6713">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Арт-терапию, применяемую в работе с детьми, можно </w:t>
      </w:r>
      <w:r w:rsidR="002406FC" w:rsidRPr="002406FC">
        <w:rPr>
          <w:rFonts w:ascii="Times New Roman" w:eastAsia="Times New Roman" w:hAnsi="Times New Roman" w:cs="Times New Roman"/>
          <w:sz w:val="24"/>
          <w:szCs w:val="24"/>
        </w:rPr>
        <w:t>рассматривать</w:t>
      </w:r>
      <w:r w:rsidR="00377956">
        <w:rPr>
          <w:rFonts w:ascii="Times New Roman" w:eastAsia="Times New Roman" w:hAnsi="Times New Roman" w:cs="Times New Roman"/>
          <w:sz w:val="24"/>
          <w:szCs w:val="24"/>
        </w:rPr>
        <w:t xml:space="preserve"> </w:t>
      </w:r>
      <w:r w:rsidRPr="00A749CF">
        <w:rPr>
          <w:rFonts w:ascii="Times New Roman" w:eastAsia="Times New Roman" w:hAnsi="Times New Roman" w:cs="Times New Roman"/>
          <w:sz w:val="24"/>
          <w:szCs w:val="24"/>
        </w:rPr>
        <w:t xml:space="preserve">как </w:t>
      </w:r>
      <w:proofErr w:type="spellStart"/>
      <w:r w:rsidRPr="00A749CF">
        <w:rPr>
          <w:rFonts w:ascii="Times New Roman" w:eastAsia="Times New Roman" w:hAnsi="Times New Roman" w:cs="Times New Roman"/>
          <w:sz w:val="24"/>
          <w:szCs w:val="24"/>
        </w:rPr>
        <w:t>здоровьесберегающую</w:t>
      </w:r>
      <w:proofErr w:type="spellEnd"/>
      <w:r w:rsidRPr="00A749CF">
        <w:rPr>
          <w:rFonts w:ascii="Times New Roman" w:eastAsia="Times New Roman" w:hAnsi="Times New Roman" w:cs="Times New Roman"/>
          <w:sz w:val="24"/>
          <w:szCs w:val="24"/>
        </w:rPr>
        <w:t xml:space="preserve"> инновационную технологию, которая может проявляться через систему методов спонтанного творчества наравне с другими технологиями психологической и социальной работы.</w:t>
      </w:r>
    </w:p>
    <w:p w:rsidR="00BE71D0" w:rsidRPr="00A749CF" w:rsidRDefault="00BE71D0" w:rsidP="00AD4B97">
      <w:pPr>
        <w:spacing w:after="0"/>
        <w:ind w:firstLine="708"/>
        <w:jc w:val="both"/>
        <w:rPr>
          <w:rFonts w:ascii="Times New Roman" w:eastAsia="Times New Roman" w:hAnsi="Times New Roman" w:cs="Times New Roman"/>
          <w:b/>
          <w:i/>
          <w:sz w:val="24"/>
          <w:szCs w:val="24"/>
        </w:rPr>
      </w:pPr>
      <w:r w:rsidRPr="00A749CF">
        <w:rPr>
          <w:rFonts w:ascii="Times New Roman" w:eastAsia="Times New Roman" w:hAnsi="Times New Roman" w:cs="Times New Roman"/>
          <w:sz w:val="24"/>
          <w:szCs w:val="24"/>
        </w:rPr>
        <w:t>В результативности и несомненной пользе применения арт-терапевтических приемов в работе с детьми убеждает следующее:</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устанавливается тесный психологический контакт всех членов процесса, появляется демократизм отношений; </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у ребенка появляется чувство значимости, повышается самооценка;</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воспитывается чувство коллективизма; </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отмечается высокая степень активизации самостоятельной работы каждого ребенка (даже робкие включаются в работу); </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на занятиях применяется индивидуальный подход к каждому ребенку; </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создается комфортный психологический климат в группах: доброжелательность, открытость, откровенность, выслушиваются мнения каждого;</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стимулируется творческий подход, рассмотрение вопроса с многих точек зрения; </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формируется умение слушать и принимать чужую точку зрения; умение высказывать свою точку зрения; </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идет развитие речи и коммуникативных навыков; умение четко и ёмко излагать свои мысли;</w:t>
      </w:r>
    </w:p>
    <w:p w:rsidR="00BE71D0" w:rsidRPr="00A749CF" w:rsidRDefault="00BE71D0" w:rsidP="00AD4B97">
      <w:pPr>
        <w:numPr>
          <w:ilvl w:val="0"/>
          <w:numId w:val="18"/>
        </w:numPr>
        <w:spacing w:after="0"/>
        <w:contextualSpacing/>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уменьшается чувство тревожности, повышается уровень внимания, снимается излишняя агрессивность.</w:t>
      </w:r>
    </w:p>
    <w:p w:rsidR="002406FC" w:rsidRPr="002F5BD1" w:rsidRDefault="00BE71D0" w:rsidP="00AD4B97">
      <w:pPr>
        <w:spacing w:after="0"/>
        <w:ind w:firstLine="360"/>
        <w:jc w:val="both"/>
        <w:rPr>
          <w:rFonts w:ascii="Times New Roman" w:eastAsia="Times New Roman" w:hAnsi="Times New Roman" w:cs="Times New Roman"/>
          <w:color w:val="0070C0"/>
          <w:sz w:val="24"/>
          <w:szCs w:val="24"/>
        </w:rPr>
      </w:pPr>
      <w:r w:rsidRPr="00A749CF">
        <w:rPr>
          <w:rFonts w:ascii="Times New Roman" w:eastAsia="Times New Roman" w:hAnsi="Times New Roman" w:cs="Times New Roman"/>
          <w:sz w:val="24"/>
          <w:szCs w:val="24"/>
        </w:rPr>
        <w:t xml:space="preserve">Как оказалось, это превосходный метод работы с детьми с различными способностями, в группах со смешанным уровнем развития, поскольку он позволяет каждому ребенку действовать на собственном уровне и быть принятым. Этот метод может быть применен для развития навыков общения и является идеальным инструментом для повышения самооценки и укрепления уверенности в себе (и то, и другое лежат в основе желания детей «рисковать» в процессе обучения, делать ошибки и пробовать новое). Его можно использовать для развития групповой сплоченности, он может помочь ребенку выразить то, для чего у него не находится слов, или то, что он не может озвучить. </w:t>
      </w:r>
    </w:p>
    <w:p w:rsidR="004C6A74" w:rsidRDefault="004C6A74" w:rsidP="00AD4B97">
      <w:pPr>
        <w:spacing w:after="0"/>
        <w:jc w:val="right"/>
        <w:rPr>
          <w:rFonts w:ascii="Times New Roman" w:hAnsi="Times New Roman" w:cs="Times New Roman"/>
          <w:i/>
        </w:rPr>
      </w:pPr>
    </w:p>
    <w:p w:rsidR="004C6A74" w:rsidRDefault="004C6A74" w:rsidP="00AD4B97">
      <w:pPr>
        <w:spacing w:after="0"/>
        <w:jc w:val="right"/>
        <w:rPr>
          <w:rFonts w:ascii="Times New Roman" w:hAnsi="Times New Roman" w:cs="Times New Roman"/>
          <w:i/>
        </w:rPr>
      </w:pPr>
    </w:p>
    <w:p w:rsidR="004C6A74" w:rsidRDefault="004C6A74" w:rsidP="00AD4B97">
      <w:pPr>
        <w:spacing w:after="0"/>
        <w:jc w:val="right"/>
        <w:rPr>
          <w:rFonts w:ascii="Times New Roman" w:hAnsi="Times New Roman" w:cs="Times New Roman"/>
          <w:i/>
        </w:rPr>
      </w:pPr>
    </w:p>
    <w:p w:rsidR="00377956" w:rsidRDefault="00377956" w:rsidP="00377956">
      <w:pPr>
        <w:keepNext/>
        <w:keepLines/>
        <w:spacing w:before="200" w:after="0"/>
        <w:jc w:val="center"/>
        <w:outlineLvl w:val="1"/>
        <w:rPr>
          <w:rFonts w:ascii="Times New Roman" w:eastAsia="Times New Roman" w:hAnsi="Times New Roman" w:cs="Times New Roman"/>
          <w:b/>
          <w:bCs/>
          <w:sz w:val="24"/>
          <w:szCs w:val="24"/>
        </w:rPr>
      </w:pPr>
    </w:p>
    <w:p w:rsidR="00276593" w:rsidRDefault="00276593" w:rsidP="00377956">
      <w:pPr>
        <w:keepNext/>
        <w:keepLines/>
        <w:spacing w:before="200" w:after="0"/>
        <w:jc w:val="center"/>
        <w:outlineLvl w:val="1"/>
        <w:rPr>
          <w:rFonts w:ascii="Times New Roman" w:eastAsia="Times New Roman" w:hAnsi="Times New Roman" w:cs="Times New Roman"/>
          <w:b/>
          <w:bCs/>
          <w:sz w:val="24"/>
          <w:szCs w:val="24"/>
        </w:rPr>
      </w:pPr>
    </w:p>
    <w:p w:rsidR="00276593" w:rsidRDefault="00276593" w:rsidP="00377956">
      <w:pPr>
        <w:keepNext/>
        <w:keepLines/>
        <w:spacing w:before="200" w:after="0"/>
        <w:jc w:val="center"/>
        <w:outlineLvl w:val="1"/>
        <w:rPr>
          <w:rFonts w:ascii="Times New Roman" w:eastAsia="Times New Roman" w:hAnsi="Times New Roman" w:cs="Times New Roman"/>
          <w:b/>
          <w:bCs/>
          <w:sz w:val="24"/>
          <w:szCs w:val="24"/>
        </w:rPr>
      </w:pPr>
    </w:p>
    <w:p w:rsidR="00276593" w:rsidRDefault="00276593" w:rsidP="00377956">
      <w:pPr>
        <w:keepNext/>
        <w:keepLines/>
        <w:spacing w:before="200" w:after="0"/>
        <w:jc w:val="center"/>
        <w:outlineLvl w:val="1"/>
        <w:rPr>
          <w:rFonts w:ascii="Times New Roman" w:eastAsia="Times New Roman" w:hAnsi="Times New Roman" w:cs="Times New Roman"/>
          <w:b/>
          <w:bCs/>
          <w:sz w:val="24"/>
          <w:szCs w:val="24"/>
        </w:rPr>
      </w:pPr>
    </w:p>
    <w:p w:rsidR="00377956" w:rsidRDefault="00377956" w:rsidP="00377956">
      <w:pPr>
        <w:keepNext/>
        <w:keepLines/>
        <w:spacing w:before="200" w:after="0"/>
        <w:outlineLvl w:val="1"/>
        <w:rPr>
          <w:rFonts w:ascii="Times New Roman" w:eastAsia="Times New Roman" w:hAnsi="Times New Roman" w:cs="Times New Roman"/>
          <w:b/>
          <w:bCs/>
          <w:sz w:val="24"/>
          <w:szCs w:val="24"/>
        </w:rPr>
      </w:pPr>
    </w:p>
    <w:p w:rsidR="00377956" w:rsidRDefault="00377956" w:rsidP="00AD4B97">
      <w:pPr>
        <w:spacing w:after="0"/>
        <w:jc w:val="both"/>
        <w:rPr>
          <w:rFonts w:ascii="Times New Roman" w:eastAsia="Times New Roman" w:hAnsi="Times New Roman" w:cs="Times New Roman"/>
          <w:b/>
          <w:bCs/>
          <w:sz w:val="24"/>
          <w:szCs w:val="24"/>
        </w:rPr>
      </w:pPr>
    </w:p>
    <w:p w:rsidR="00377956" w:rsidRPr="00A749CF" w:rsidRDefault="00377956" w:rsidP="00377956">
      <w:pPr>
        <w:keepNext/>
        <w:keepLines/>
        <w:spacing w:before="200" w:after="0"/>
        <w:jc w:val="center"/>
        <w:outlineLvl w:val="1"/>
        <w:rPr>
          <w:rFonts w:ascii="Times New Roman" w:eastAsia="Times New Roman" w:hAnsi="Times New Roman" w:cs="Times New Roman"/>
          <w:b/>
          <w:bCs/>
          <w:sz w:val="24"/>
          <w:szCs w:val="24"/>
        </w:rPr>
      </w:pPr>
      <w:r w:rsidRPr="00A749CF">
        <w:rPr>
          <w:rFonts w:ascii="Times New Roman" w:eastAsia="Times New Roman" w:hAnsi="Times New Roman" w:cs="Times New Roman"/>
          <w:b/>
          <w:bCs/>
          <w:sz w:val="24"/>
          <w:szCs w:val="24"/>
        </w:rPr>
        <w:lastRenderedPageBreak/>
        <w:t>Список литературы</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1. </w:t>
      </w:r>
      <w:proofErr w:type="spellStart"/>
      <w:r w:rsidRPr="00A749CF">
        <w:rPr>
          <w:rFonts w:ascii="Times New Roman" w:eastAsia="Times New Roman" w:hAnsi="Times New Roman" w:cs="Times New Roman"/>
          <w:sz w:val="24"/>
          <w:szCs w:val="24"/>
        </w:rPr>
        <w:t>Аметова</w:t>
      </w:r>
      <w:proofErr w:type="spellEnd"/>
      <w:r w:rsidRPr="00A749CF">
        <w:rPr>
          <w:rFonts w:ascii="Times New Roman" w:eastAsia="Times New Roman" w:hAnsi="Times New Roman" w:cs="Times New Roman"/>
          <w:sz w:val="24"/>
          <w:szCs w:val="24"/>
        </w:rPr>
        <w:t xml:space="preserve"> Л.А. "Формирование арт-терапевтической культуры младших школьников. Сам себе арт-терапевт". М., 2003. </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2. Берн Э. Люди, которые играют в игры. Психология человеческой судьбы. – В кн.: Игры, в которые играют люди. – СПб</w:t>
      </w:r>
      <w:proofErr w:type="gramStart"/>
      <w:r w:rsidRPr="00A749CF">
        <w:rPr>
          <w:rFonts w:ascii="Times New Roman" w:eastAsia="Times New Roman" w:hAnsi="Times New Roman" w:cs="Times New Roman"/>
          <w:sz w:val="24"/>
          <w:szCs w:val="24"/>
        </w:rPr>
        <w:t>.:</w:t>
      </w:r>
      <w:r w:rsidR="00276593">
        <w:rPr>
          <w:rFonts w:ascii="Times New Roman" w:eastAsia="Times New Roman" w:hAnsi="Times New Roman" w:cs="Times New Roman"/>
          <w:sz w:val="24"/>
          <w:szCs w:val="24"/>
        </w:rPr>
        <w:t xml:space="preserve"> </w:t>
      </w:r>
      <w:proofErr w:type="spellStart"/>
      <w:proofErr w:type="gramEnd"/>
      <w:r w:rsidRPr="00A749CF">
        <w:rPr>
          <w:rFonts w:ascii="Times New Roman" w:eastAsia="Times New Roman" w:hAnsi="Times New Roman" w:cs="Times New Roman"/>
          <w:sz w:val="24"/>
          <w:szCs w:val="24"/>
        </w:rPr>
        <w:t>Лениздат</w:t>
      </w:r>
      <w:proofErr w:type="spellEnd"/>
      <w:r w:rsidRPr="00A749CF">
        <w:rPr>
          <w:rFonts w:ascii="Times New Roman" w:eastAsia="Times New Roman" w:hAnsi="Times New Roman" w:cs="Times New Roman"/>
          <w:sz w:val="24"/>
          <w:szCs w:val="24"/>
        </w:rPr>
        <w:t>, 2004</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3. Выготский Л.С. Психология искусства. М., 1965.</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4. Зеньковский В.В. «Психология детства» – М., 2000</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5. </w:t>
      </w:r>
      <w:proofErr w:type="spellStart"/>
      <w:r w:rsidRPr="00A749CF">
        <w:rPr>
          <w:rFonts w:ascii="Times New Roman" w:eastAsia="Times New Roman" w:hAnsi="Times New Roman" w:cs="Times New Roman"/>
          <w:sz w:val="24"/>
          <w:szCs w:val="24"/>
        </w:rPr>
        <w:t>Зинкевич</w:t>
      </w:r>
      <w:proofErr w:type="spellEnd"/>
      <w:r w:rsidRPr="00A749CF">
        <w:rPr>
          <w:rFonts w:ascii="Times New Roman" w:eastAsia="Times New Roman" w:hAnsi="Times New Roman" w:cs="Times New Roman"/>
          <w:sz w:val="24"/>
          <w:szCs w:val="24"/>
        </w:rPr>
        <w:t xml:space="preserve">-Евстигнеева Т.Д. "Путь к волшебству, Теория и практика </w:t>
      </w:r>
      <w:proofErr w:type="spellStart"/>
      <w:r w:rsidRPr="00A749CF">
        <w:rPr>
          <w:rFonts w:ascii="Times New Roman" w:eastAsia="Times New Roman" w:hAnsi="Times New Roman" w:cs="Times New Roman"/>
          <w:sz w:val="24"/>
          <w:szCs w:val="24"/>
        </w:rPr>
        <w:t>арттерапии</w:t>
      </w:r>
      <w:proofErr w:type="spellEnd"/>
      <w:r w:rsidRPr="00A749CF">
        <w:rPr>
          <w:rFonts w:ascii="Times New Roman" w:eastAsia="Times New Roman" w:hAnsi="Times New Roman" w:cs="Times New Roman"/>
          <w:sz w:val="24"/>
          <w:szCs w:val="24"/>
        </w:rPr>
        <w:t>". СПб</w:t>
      </w:r>
      <w:proofErr w:type="gramStart"/>
      <w:r w:rsidRPr="00A749CF">
        <w:rPr>
          <w:rFonts w:ascii="Times New Roman" w:eastAsia="Times New Roman" w:hAnsi="Times New Roman" w:cs="Times New Roman"/>
          <w:sz w:val="24"/>
          <w:szCs w:val="24"/>
        </w:rPr>
        <w:t xml:space="preserve">.: </w:t>
      </w:r>
      <w:proofErr w:type="gramEnd"/>
      <w:r w:rsidRPr="00A749CF">
        <w:rPr>
          <w:rFonts w:ascii="Times New Roman" w:eastAsia="Times New Roman" w:hAnsi="Times New Roman" w:cs="Times New Roman"/>
          <w:sz w:val="24"/>
          <w:szCs w:val="24"/>
        </w:rPr>
        <w:t xml:space="preserve">Златоуст, 2005. </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6. Киселева М.В. "Арт-</w:t>
      </w:r>
      <w:proofErr w:type="spellStart"/>
      <w:r w:rsidRPr="00A749CF">
        <w:rPr>
          <w:rFonts w:ascii="Times New Roman" w:eastAsia="Times New Roman" w:hAnsi="Times New Roman" w:cs="Times New Roman"/>
          <w:sz w:val="24"/>
          <w:szCs w:val="24"/>
        </w:rPr>
        <w:t>терепия</w:t>
      </w:r>
      <w:proofErr w:type="spellEnd"/>
      <w:r w:rsidRPr="00A749CF">
        <w:rPr>
          <w:rFonts w:ascii="Times New Roman" w:eastAsia="Times New Roman" w:hAnsi="Times New Roman" w:cs="Times New Roman"/>
          <w:sz w:val="24"/>
          <w:szCs w:val="24"/>
        </w:rPr>
        <w:t xml:space="preserve"> в работе с детьми". СПб</w:t>
      </w:r>
      <w:proofErr w:type="gramStart"/>
      <w:r w:rsidRPr="00A749CF">
        <w:rPr>
          <w:rFonts w:ascii="Times New Roman" w:eastAsia="Times New Roman" w:hAnsi="Times New Roman" w:cs="Times New Roman"/>
          <w:sz w:val="24"/>
          <w:szCs w:val="24"/>
        </w:rPr>
        <w:t xml:space="preserve">.: </w:t>
      </w:r>
      <w:proofErr w:type="gramEnd"/>
      <w:r w:rsidRPr="00A749CF">
        <w:rPr>
          <w:rFonts w:ascii="Times New Roman" w:eastAsia="Times New Roman" w:hAnsi="Times New Roman" w:cs="Times New Roman"/>
          <w:sz w:val="24"/>
          <w:szCs w:val="24"/>
        </w:rPr>
        <w:t xml:space="preserve">Речь, 2008. </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7. Копытин А.И. Арт</w:t>
      </w:r>
      <w:r w:rsidR="00DF50BB">
        <w:rPr>
          <w:rFonts w:ascii="Times New Roman" w:eastAsia="Times New Roman" w:hAnsi="Times New Roman" w:cs="Times New Roman"/>
          <w:sz w:val="24"/>
          <w:szCs w:val="24"/>
        </w:rPr>
        <w:t>-</w:t>
      </w:r>
      <w:r w:rsidRPr="00A749CF">
        <w:rPr>
          <w:rFonts w:ascii="Times New Roman" w:eastAsia="Times New Roman" w:hAnsi="Times New Roman" w:cs="Times New Roman"/>
          <w:sz w:val="24"/>
          <w:szCs w:val="24"/>
        </w:rPr>
        <w:t>терапия в общеобразовательной школе. Методическое пособие. СПб</w:t>
      </w:r>
      <w:proofErr w:type="gramStart"/>
      <w:r w:rsidRPr="00A749CF">
        <w:rPr>
          <w:rFonts w:ascii="Times New Roman" w:eastAsia="Times New Roman" w:hAnsi="Times New Roman" w:cs="Times New Roman"/>
          <w:sz w:val="24"/>
          <w:szCs w:val="24"/>
        </w:rPr>
        <w:t xml:space="preserve">., </w:t>
      </w:r>
      <w:proofErr w:type="gramEnd"/>
      <w:r w:rsidRPr="00A749CF">
        <w:rPr>
          <w:rFonts w:ascii="Times New Roman" w:eastAsia="Times New Roman" w:hAnsi="Times New Roman" w:cs="Times New Roman"/>
          <w:sz w:val="24"/>
          <w:szCs w:val="24"/>
        </w:rPr>
        <w:t>2005.</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8. Копытин А.И. Теория и практика арт</w:t>
      </w:r>
      <w:r w:rsidR="00DF50BB">
        <w:rPr>
          <w:rFonts w:ascii="Times New Roman" w:eastAsia="Times New Roman" w:hAnsi="Times New Roman" w:cs="Times New Roman"/>
          <w:sz w:val="24"/>
          <w:szCs w:val="24"/>
        </w:rPr>
        <w:t>-</w:t>
      </w:r>
      <w:r w:rsidRPr="00A749CF">
        <w:rPr>
          <w:rFonts w:ascii="Times New Roman" w:eastAsia="Times New Roman" w:hAnsi="Times New Roman" w:cs="Times New Roman"/>
          <w:sz w:val="24"/>
          <w:szCs w:val="24"/>
        </w:rPr>
        <w:t>терапии. СПб</w:t>
      </w:r>
      <w:proofErr w:type="gramStart"/>
      <w:r w:rsidRPr="00A749CF">
        <w:rPr>
          <w:rFonts w:ascii="Times New Roman" w:eastAsia="Times New Roman" w:hAnsi="Times New Roman" w:cs="Times New Roman"/>
          <w:sz w:val="24"/>
          <w:szCs w:val="24"/>
        </w:rPr>
        <w:t xml:space="preserve">., </w:t>
      </w:r>
      <w:proofErr w:type="gramEnd"/>
      <w:r w:rsidRPr="00A749CF">
        <w:rPr>
          <w:rFonts w:ascii="Times New Roman" w:eastAsia="Times New Roman" w:hAnsi="Times New Roman" w:cs="Times New Roman"/>
          <w:sz w:val="24"/>
          <w:szCs w:val="24"/>
        </w:rPr>
        <w:t>2002.</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9. Короткова Л.Д. "Арт-терапия для дошкольников и младшего школьного возраста". СПб</w:t>
      </w:r>
      <w:proofErr w:type="gramStart"/>
      <w:r w:rsidRPr="00A749CF">
        <w:rPr>
          <w:rFonts w:ascii="Times New Roman" w:eastAsia="Times New Roman" w:hAnsi="Times New Roman" w:cs="Times New Roman"/>
          <w:sz w:val="24"/>
          <w:szCs w:val="24"/>
        </w:rPr>
        <w:t xml:space="preserve">.: </w:t>
      </w:r>
      <w:proofErr w:type="gramEnd"/>
      <w:r w:rsidRPr="00A749CF">
        <w:rPr>
          <w:rFonts w:ascii="Times New Roman" w:eastAsia="Times New Roman" w:hAnsi="Times New Roman" w:cs="Times New Roman"/>
          <w:sz w:val="24"/>
          <w:szCs w:val="24"/>
        </w:rPr>
        <w:t xml:space="preserve">Речь -2001. </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10. Лебедева Л.Д. "Практика арт-терапии: подходы, диагностика". СПб</w:t>
      </w:r>
      <w:proofErr w:type="gramStart"/>
      <w:r w:rsidRPr="00A749CF">
        <w:rPr>
          <w:rFonts w:ascii="Times New Roman" w:eastAsia="Times New Roman" w:hAnsi="Times New Roman" w:cs="Times New Roman"/>
          <w:sz w:val="24"/>
          <w:szCs w:val="24"/>
        </w:rPr>
        <w:t xml:space="preserve">.: </w:t>
      </w:r>
      <w:proofErr w:type="gramEnd"/>
      <w:r w:rsidRPr="00A749CF">
        <w:rPr>
          <w:rFonts w:ascii="Times New Roman" w:eastAsia="Times New Roman" w:hAnsi="Times New Roman" w:cs="Times New Roman"/>
          <w:sz w:val="24"/>
          <w:szCs w:val="24"/>
        </w:rPr>
        <w:t xml:space="preserve">Речь, 2003. </w:t>
      </w:r>
    </w:p>
    <w:p w:rsidR="00BE71D0" w:rsidRPr="00A749CF"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11. Мухина В.С. Детская психология. Апрель Пресс, М., 2000</w:t>
      </w:r>
    </w:p>
    <w:p w:rsidR="00BE71D0" w:rsidRDefault="00BE71D0" w:rsidP="00AD4B97">
      <w:pPr>
        <w:spacing w:after="0"/>
        <w:jc w:val="both"/>
        <w:rPr>
          <w:rFonts w:ascii="Times New Roman" w:eastAsia="Times New Roman" w:hAnsi="Times New Roman" w:cs="Times New Roman"/>
          <w:sz w:val="24"/>
          <w:szCs w:val="24"/>
        </w:rPr>
      </w:pPr>
      <w:r w:rsidRPr="00A749CF">
        <w:rPr>
          <w:rFonts w:ascii="Times New Roman" w:eastAsia="Times New Roman" w:hAnsi="Times New Roman" w:cs="Times New Roman"/>
          <w:sz w:val="24"/>
          <w:szCs w:val="24"/>
        </w:rPr>
        <w:t xml:space="preserve">12. </w:t>
      </w:r>
      <w:proofErr w:type="spellStart"/>
      <w:r w:rsidRPr="00A749CF">
        <w:rPr>
          <w:rFonts w:ascii="Times New Roman" w:eastAsia="Times New Roman" w:hAnsi="Times New Roman" w:cs="Times New Roman"/>
          <w:sz w:val="24"/>
          <w:szCs w:val="24"/>
        </w:rPr>
        <w:t>Осорина</w:t>
      </w:r>
      <w:proofErr w:type="spellEnd"/>
      <w:r w:rsidRPr="00A749CF">
        <w:rPr>
          <w:rFonts w:ascii="Times New Roman" w:eastAsia="Times New Roman" w:hAnsi="Times New Roman" w:cs="Times New Roman"/>
          <w:sz w:val="24"/>
          <w:szCs w:val="24"/>
        </w:rPr>
        <w:t> М.В. Секретный мир детей в пространстве мира взрослых. СПб, 2007.</w:t>
      </w: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ED6D3D" w:rsidRDefault="00ED6D3D" w:rsidP="00AD4B97">
      <w:pPr>
        <w:spacing w:after="0"/>
        <w:jc w:val="both"/>
        <w:rPr>
          <w:rFonts w:ascii="Times New Roman" w:eastAsia="Times New Roman" w:hAnsi="Times New Roman" w:cs="Times New Roman"/>
          <w:sz w:val="24"/>
          <w:szCs w:val="24"/>
        </w:rPr>
      </w:pPr>
    </w:p>
    <w:p w:rsidR="00276593" w:rsidRDefault="00276593" w:rsidP="00B50238">
      <w:pPr>
        <w:spacing w:line="360" w:lineRule="auto"/>
        <w:contextualSpacing/>
        <w:jc w:val="center"/>
        <w:rPr>
          <w:rFonts w:ascii="Times New Roman" w:hAnsi="Times New Roman" w:cs="Times New Roman"/>
          <w:b/>
          <w:sz w:val="28"/>
          <w:szCs w:val="28"/>
        </w:rPr>
      </w:pPr>
    </w:p>
    <w:p w:rsidR="00276593" w:rsidRDefault="00276593" w:rsidP="00276593">
      <w:pPr>
        <w:spacing w:line="360" w:lineRule="auto"/>
        <w:contextualSpacing/>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ED6D3D" w:rsidRPr="001A1F51" w:rsidRDefault="00ED6D3D" w:rsidP="00B50238">
      <w:pPr>
        <w:spacing w:line="360" w:lineRule="auto"/>
        <w:contextualSpacing/>
        <w:jc w:val="center"/>
        <w:rPr>
          <w:rFonts w:ascii="Times New Roman" w:hAnsi="Times New Roman" w:cs="Times New Roman"/>
          <w:b/>
          <w:sz w:val="28"/>
          <w:szCs w:val="28"/>
        </w:rPr>
      </w:pPr>
      <w:r w:rsidRPr="001A1F51">
        <w:rPr>
          <w:rFonts w:ascii="Times New Roman" w:hAnsi="Times New Roman" w:cs="Times New Roman"/>
          <w:b/>
          <w:sz w:val="28"/>
          <w:szCs w:val="28"/>
        </w:rPr>
        <w:t>Занятие для учащихся 5-6 класса</w:t>
      </w:r>
    </w:p>
    <w:p w:rsidR="00ED6D3D" w:rsidRDefault="00ED6D3D" w:rsidP="00B50238">
      <w:pPr>
        <w:spacing w:line="360" w:lineRule="auto"/>
        <w:contextualSpacing/>
        <w:jc w:val="center"/>
        <w:rPr>
          <w:rFonts w:ascii="Times New Roman" w:hAnsi="Times New Roman" w:cs="Times New Roman"/>
          <w:b/>
          <w:sz w:val="28"/>
          <w:szCs w:val="28"/>
        </w:rPr>
      </w:pPr>
      <w:r w:rsidRPr="00EB2787">
        <w:rPr>
          <w:rFonts w:ascii="Times New Roman" w:hAnsi="Times New Roman" w:cs="Times New Roman"/>
          <w:b/>
          <w:sz w:val="28"/>
          <w:szCs w:val="28"/>
        </w:rPr>
        <w:t>Тема занятия: «Злость и агрессия»</w:t>
      </w:r>
    </w:p>
    <w:p w:rsidR="00ED6D3D" w:rsidRDefault="00ED6D3D" w:rsidP="00ED6D3D">
      <w:pPr>
        <w:spacing w:line="360" w:lineRule="auto"/>
        <w:rPr>
          <w:rFonts w:ascii="Times New Roman" w:hAnsi="Times New Roman" w:cs="Times New Roman"/>
          <w:sz w:val="24"/>
          <w:szCs w:val="24"/>
        </w:rPr>
      </w:pPr>
      <w:r w:rsidRPr="00EB2787">
        <w:rPr>
          <w:rFonts w:ascii="Times New Roman" w:hAnsi="Times New Roman" w:cs="Times New Roman"/>
          <w:b/>
          <w:i/>
          <w:sz w:val="24"/>
          <w:szCs w:val="24"/>
        </w:rPr>
        <w:t>Цель:</w:t>
      </w:r>
      <w:r>
        <w:rPr>
          <w:rFonts w:ascii="Times New Roman" w:hAnsi="Times New Roman" w:cs="Times New Roman"/>
          <w:sz w:val="24"/>
          <w:szCs w:val="24"/>
        </w:rPr>
        <w:t xml:space="preserve"> формирование у учащихся способности анализировать и адекватно оценивать свое состояние, осознавать вред агрессивного поведения.</w:t>
      </w:r>
    </w:p>
    <w:p w:rsidR="00377956" w:rsidRDefault="00ED6D3D" w:rsidP="00377956">
      <w:pPr>
        <w:spacing w:line="360" w:lineRule="auto"/>
        <w:jc w:val="right"/>
        <w:rPr>
          <w:rFonts w:ascii="Times New Roman" w:hAnsi="Times New Roman" w:cs="Times New Roman"/>
          <w:i/>
          <w:sz w:val="24"/>
          <w:szCs w:val="24"/>
        </w:rPr>
      </w:pPr>
      <w:r w:rsidRPr="00EB2787">
        <w:rPr>
          <w:rFonts w:ascii="Times New Roman" w:hAnsi="Times New Roman" w:cs="Times New Roman"/>
          <w:i/>
          <w:sz w:val="24"/>
          <w:szCs w:val="24"/>
        </w:rPr>
        <w:t xml:space="preserve">Злой человек вредит самому себе прежде,  </w:t>
      </w:r>
    </w:p>
    <w:p w:rsidR="00ED6D3D" w:rsidRPr="00EB2787" w:rsidRDefault="00ED6D3D" w:rsidP="00377956">
      <w:pPr>
        <w:spacing w:line="360" w:lineRule="auto"/>
        <w:jc w:val="right"/>
        <w:rPr>
          <w:rFonts w:ascii="Times New Roman" w:hAnsi="Times New Roman" w:cs="Times New Roman"/>
          <w:i/>
          <w:sz w:val="24"/>
          <w:szCs w:val="24"/>
        </w:rPr>
      </w:pPr>
      <w:r w:rsidRPr="00EB2787">
        <w:rPr>
          <w:rFonts w:ascii="Times New Roman" w:hAnsi="Times New Roman" w:cs="Times New Roman"/>
          <w:i/>
          <w:sz w:val="24"/>
          <w:szCs w:val="24"/>
        </w:rPr>
        <w:t xml:space="preserve">                                        чем повредит </w:t>
      </w:r>
      <w:proofErr w:type="gramStart"/>
      <w:r w:rsidRPr="00EB2787">
        <w:rPr>
          <w:rFonts w:ascii="Times New Roman" w:hAnsi="Times New Roman" w:cs="Times New Roman"/>
          <w:i/>
          <w:sz w:val="24"/>
          <w:szCs w:val="24"/>
        </w:rPr>
        <w:t>другому</w:t>
      </w:r>
      <w:proofErr w:type="gramEnd"/>
      <w:r w:rsidRPr="00EB2787">
        <w:rPr>
          <w:rFonts w:ascii="Times New Roman" w:hAnsi="Times New Roman" w:cs="Times New Roman"/>
          <w:i/>
          <w:sz w:val="24"/>
          <w:szCs w:val="24"/>
        </w:rPr>
        <w:t>.</w:t>
      </w:r>
    </w:p>
    <w:p w:rsidR="00ED6D3D" w:rsidRDefault="00ED6D3D" w:rsidP="00377956">
      <w:pPr>
        <w:spacing w:line="360" w:lineRule="auto"/>
        <w:jc w:val="right"/>
        <w:rPr>
          <w:rFonts w:ascii="Times New Roman" w:hAnsi="Times New Roman" w:cs="Times New Roman"/>
          <w:sz w:val="24"/>
          <w:szCs w:val="24"/>
        </w:rPr>
      </w:pPr>
      <w:r w:rsidRPr="00EB2787">
        <w:rPr>
          <w:rFonts w:ascii="Times New Roman" w:hAnsi="Times New Roman" w:cs="Times New Roman"/>
          <w:i/>
          <w:sz w:val="24"/>
          <w:szCs w:val="24"/>
        </w:rPr>
        <w:t>В. Гюго</w:t>
      </w:r>
    </w:p>
    <w:p w:rsidR="00ED6D3D" w:rsidRPr="00D63ADE" w:rsidRDefault="00ED6D3D" w:rsidP="00ED6D3D">
      <w:pPr>
        <w:spacing w:line="360" w:lineRule="auto"/>
        <w:ind w:firstLine="709"/>
        <w:rPr>
          <w:rFonts w:ascii="Times New Roman" w:hAnsi="Times New Roman" w:cs="Times New Roman"/>
          <w:b/>
          <w:sz w:val="24"/>
          <w:szCs w:val="24"/>
        </w:rPr>
      </w:pPr>
      <w:r w:rsidRPr="00D63ADE">
        <w:rPr>
          <w:rFonts w:ascii="Times New Roman" w:hAnsi="Times New Roman" w:cs="Times New Roman"/>
          <w:b/>
          <w:sz w:val="24"/>
          <w:szCs w:val="24"/>
        </w:rPr>
        <w:t xml:space="preserve">1. Приветствие. </w:t>
      </w:r>
    </w:p>
    <w:p w:rsidR="00ED6D3D" w:rsidRPr="00D63ADE" w:rsidRDefault="00ED6D3D" w:rsidP="00ED6D3D">
      <w:pPr>
        <w:spacing w:line="360" w:lineRule="auto"/>
        <w:ind w:firstLine="709"/>
        <w:rPr>
          <w:rFonts w:ascii="Times New Roman" w:hAnsi="Times New Roman" w:cs="Times New Roman"/>
          <w:b/>
          <w:sz w:val="24"/>
          <w:szCs w:val="24"/>
        </w:rPr>
      </w:pPr>
      <w:r w:rsidRPr="00D63ADE">
        <w:rPr>
          <w:rFonts w:ascii="Times New Roman" w:hAnsi="Times New Roman" w:cs="Times New Roman"/>
          <w:b/>
          <w:sz w:val="24"/>
          <w:szCs w:val="24"/>
        </w:rPr>
        <w:t>2. Разминка.</w:t>
      </w:r>
    </w:p>
    <w:p w:rsidR="00ED6D3D" w:rsidRPr="00D63ADE" w:rsidRDefault="00ED6D3D" w:rsidP="00ED6D3D">
      <w:pPr>
        <w:spacing w:line="360" w:lineRule="auto"/>
        <w:ind w:firstLine="709"/>
        <w:rPr>
          <w:rFonts w:ascii="Times New Roman" w:hAnsi="Times New Roman" w:cs="Times New Roman"/>
          <w:b/>
          <w:sz w:val="24"/>
          <w:szCs w:val="24"/>
        </w:rPr>
      </w:pPr>
      <w:r w:rsidRPr="00D63ADE">
        <w:rPr>
          <w:rFonts w:ascii="Times New Roman" w:hAnsi="Times New Roman" w:cs="Times New Roman"/>
          <w:b/>
          <w:sz w:val="24"/>
          <w:szCs w:val="24"/>
        </w:rPr>
        <w:t>3. Основная часть. Вступительное слово.</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Ведущий задает учащимся вопросы: «В каких ситуациях люди злятся друг на друга? Чем полезна и вредна злость? Как может проявляться злость?»</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Учащиеся подбирают ассоциации к словам «агрессия» и «радость», а ведущий записывает их на доске. В дальнейшем обсуждении делается вывод о том, что агрессия бывает словесная (вербальная) и физическая, и она, независимо от формы проявления, всегда ранит человека.</w:t>
      </w:r>
    </w:p>
    <w:p w:rsidR="00ED6D3D" w:rsidRPr="00EB2787" w:rsidRDefault="00ED6D3D" w:rsidP="00ED6D3D">
      <w:pPr>
        <w:spacing w:line="360" w:lineRule="auto"/>
        <w:ind w:firstLine="709"/>
        <w:jc w:val="both"/>
        <w:rPr>
          <w:rFonts w:ascii="Times New Roman" w:hAnsi="Times New Roman" w:cs="Times New Roman"/>
          <w:i/>
          <w:sz w:val="24"/>
          <w:szCs w:val="24"/>
        </w:rPr>
      </w:pPr>
      <w:r w:rsidRPr="00EB2787">
        <w:rPr>
          <w:rFonts w:ascii="Times New Roman" w:hAnsi="Times New Roman" w:cs="Times New Roman"/>
          <w:i/>
          <w:sz w:val="24"/>
          <w:szCs w:val="24"/>
        </w:rPr>
        <w:t>Упражнение «Как я зол»</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Ведущий предлагает поучаствовать в этом упражнении тому участнику, кто больше всех испытывает желание «поругаться». Ему завязывают глаза. </w:t>
      </w:r>
      <w:proofErr w:type="gramStart"/>
      <w:r>
        <w:rPr>
          <w:rFonts w:ascii="Times New Roman" w:hAnsi="Times New Roman" w:cs="Times New Roman"/>
          <w:sz w:val="24"/>
          <w:szCs w:val="24"/>
        </w:rPr>
        <w:t>Из остальных участников ведущий выбирает ученика, который будет для вызвавшегося объектом злости (тот, разумеется, не должен знать, на кого пал выбор).</w:t>
      </w:r>
      <w:proofErr w:type="gramEnd"/>
      <w:r>
        <w:rPr>
          <w:rFonts w:ascii="Times New Roman" w:hAnsi="Times New Roman" w:cs="Times New Roman"/>
          <w:sz w:val="24"/>
          <w:szCs w:val="24"/>
        </w:rPr>
        <w:t xml:space="preserve"> Учащемуся с завязанными глазами предлагается выместить свою злость на человеке, которого он не видит, и высказать все накопившееся в неизвестно чей адрес. Потом ему развязывают глаза и показывают, кого он столь нелестно охарактеризовал. Автор высказываний извиняется перед невинной жертвой вербальной агрессии, например, так: «Я вовсе не тебя имел в виду, извини». Если желающих высказаться слишком много, можно прервать упражнение после того, как кто-либо укажет на игрока с завязанными глазами как на объект агрессии и автора </w:t>
      </w:r>
      <w:r>
        <w:rPr>
          <w:rFonts w:ascii="Times New Roman" w:hAnsi="Times New Roman" w:cs="Times New Roman"/>
          <w:sz w:val="24"/>
          <w:szCs w:val="24"/>
        </w:rPr>
        <w:lastRenderedPageBreak/>
        <w:t>выступления одновременно, то есть участник будет ругать сам себя от своего имени. Обычно всем становится смешно, когда кто-нибудь прохаживается в собственный адрес.</w:t>
      </w:r>
    </w:p>
    <w:p w:rsidR="00ED6D3D" w:rsidRDefault="00ED6D3D" w:rsidP="00ED6D3D">
      <w:pPr>
        <w:spacing w:line="360" w:lineRule="auto"/>
        <w:ind w:firstLine="709"/>
        <w:jc w:val="both"/>
        <w:rPr>
          <w:rFonts w:ascii="Times New Roman" w:hAnsi="Times New Roman" w:cs="Times New Roman"/>
          <w:sz w:val="24"/>
          <w:szCs w:val="24"/>
        </w:rPr>
      </w:pPr>
      <w:r w:rsidRPr="00EB2787">
        <w:rPr>
          <w:rFonts w:ascii="Times New Roman" w:hAnsi="Times New Roman" w:cs="Times New Roman"/>
          <w:i/>
          <w:sz w:val="24"/>
          <w:szCs w:val="24"/>
        </w:rPr>
        <w:t>Обсуждение.</w:t>
      </w:r>
      <w:r>
        <w:rPr>
          <w:rFonts w:ascii="Times New Roman" w:hAnsi="Times New Roman" w:cs="Times New Roman"/>
          <w:sz w:val="24"/>
          <w:szCs w:val="24"/>
        </w:rPr>
        <w:t xml:space="preserve"> Ребята делятся впечатлениями. Чаще всего они приходят к выводу, что словесная агрессия помимо того, что наносит вред и обиду тому, кому она предназначалась, разрушает и отношения с теми, кто просто наблюдал за ее выражением. Хотя во время упражнения со стороны все и выглядит смешно, ребята все равно испытывают неловкость.</w:t>
      </w:r>
    </w:p>
    <w:p w:rsidR="00ED6D3D" w:rsidRPr="00EB2787" w:rsidRDefault="00ED6D3D" w:rsidP="00ED6D3D">
      <w:pPr>
        <w:spacing w:line="360" w:lineRule="auto"/>
        <w:ind w:firstLine="709"/>
        <w:jc w:val="both"/>
        <w:rPr>
          <w:rFonts w:ascii="Times New Roman" w:hAnsi="Times New Roman" w:cs="Times New Roman"/>
          <w:i/>
          <w:sz w:val="24"/>
          <w:szCs w:val="24"/>
        </w:rPr>
      </w:pPr>
      <w:r w:rsidRPr="00EB2787">
        <w:rPr>
          <w:rFonts w:ascii="Times New Roman" w:hAnsi="Times New Roman" w:cs="Times New Roman"/>
          <w:i/>
          <w:sz w:val="24"/>
          <w:szCs w:val="24"/>
        </w:rPr>
        <w:t>Упражнение «Агрессивное существо»</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Ведущий предлагает собрать образ агрессивного существа из всего плохого, злого, что есть в каждом ученике класса. Ребята по очереди отдают на общее дело когти, зубы, шипы, жала, перепончатые крылья. Хорошо рисующий ученик в классе изображает его на доске. Существо, получающееся в итоге, - угловатое, кусающееся, карябающее.</w:t>
      </w:r>
    </w:p>
    <w:p w:rsidR="00ED6D3D" w:rsidRDefault="00ED6D3D" w:rsidP="00ED6D3D">
      <w:pPr>
        <w:spacing w:line="360" w:lineRule="auto"/>
        <w:ind w:firstLine="709"/>
        <w:jc w:val="both"/>
        <w:rPr>
          <w:rFonts w:ascii="Times New Roman" w:hAnsi="Times New Roman" w:cs="Times New Roman"/>
          <w:sz w:val="24"/>
          <w:szCs w:val="24"/>
        </w:rPr>
      </w:pPr>
      <w:r w:rsidRPr="00EB2787">
        <w:rPr>
          <w:rFonts w:ascii="Times New Roman" w:hAnsi="Times New Roman" w:cs="Times New Roman"/>
          <w:i/>
          <w:sz w:val="24"/>
          <w:szCs w:val="24"/>
        </w:rPr>
        <w:t>Обсуждение:</w:t>
      </w:r>
      <w:r>
        <w:rPr>
          <w:rFonts w:ascii="Times New Roman" w:hAnsi="Times New Roman" w:cs="Times New Roman"/>
          <w:sz w:val="24"/>
          <w:szCs w:val="24"/>
        </w:rPr>
        <w:t xml:space="preserve"> Что можно сделать с этим агрессивным существом? Учащиеся предлагают различные способы его уничтожения. Можно предложить расправиться с ним таким образом: посадить его на стул, представив, что это космический корабль. Затем, взяв в руки воображаемый пульт управления, запустить стул – космический корабль – с сидящим на нем воплощением агрессивных характеристик класса в межзвездное пространство, где оно и должно кануть навеки в пучину забвения.</w:t>
      </w:r>
    </w:p>
    <w:p w:rsidR="00ED6D3D" w:rsidRPr="00EB2787" w:rsidRDefault="00ED6D3D" w:rsidP="00ED6D3D">
      <w:pPr>
        <w:spacing w:line="360" w:lineRule="auto"/>
        <w:ind w:firstLine="709"/>
        <w:jc w:val="both"/>
        <w:rPr>
          <w:rFonts w:ascii="Times New Roman" w:hAnsi="Times New Roman" w:cs="Times New Roman"/>
          <w:i/>
          <w:sz w:val="24"/>
          <w:szCs w:val="24"/>
        </w:rPr>
      </w:pPr>
      <w:r w:rsidRPr="00EB2787">
        <w:rPr>
          <w:rFonts w:ascii="Times New Roman" w:hAnsi="Times New Roman" w:cs="Times New Roman"/>
          <w:i/>
          <w:sz w:val="24"/>
          <w:szCs w:val="24"/>
        </w:rPr>
        <w:t>Упражнение «Рецепт агрессивности»</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Сначала каждый участник получает задание написать рецепт, по которому можно создать агрессивного человека. В тетрадях учениками надо записать все, что делает человек, о котором можно сказать: «Да, он действительно агрессивный». Например, взять пару крепких кулаков, добавить громкий голос, перемешать с большой порцией жестокости и т.д.</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После окончания работы ребятам предлагается подумать над тем, какие элементы агрессивного поведения они встречают в классе и мысленно ответить на вопросы: «Что мне кажется агрессивным? Когда я сам проявляю агрессивность? Каким образом я могу вызвать агрессию по отношению к себе?»</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Затем каждому в тетради на листе, разделенным пополам, необходимо записать слева, как окружающие в течение учебного дня проявляют агрессию по отношению к нему, а справа – как он сам проявляет агрессию по отношению к другим детям в классе.</w:t>
      </w:r>
    </w:p>
    <w:p w:rsidR="00ED6D3D" w:rsidRDefault="00ED6D3D" w:rsidP="00ED6D3D">
      <w:pPr>
        <w:spacing w:line="360" w:lineRule="auto"/>
        <w:ind w:firstLine="709"/>
        <w:jc w:val="both"/>
        <w:rPr>
          <w:rFonts w:ascii="Times New Roman" w:hAnsi="Times New Roman" w:cs="Times New Roman"/>
          <w:sz w:val="24"/>
          <w:szCs w:val="24"/>
        </w:rPr>
      </w:pPr>
      <w:r w:rsidRPr="00EB2787">
        <w:rPr>
          <w:rFonts w:ascii="Times New Roman" w:hAnsi="Times New Roman" w:cs="Times New Roman"/>
          <w:i/>
          <w:sz w:val="24"/>
          <w:szCs w:val="24"/>
        </w:rPr>
        <w:lastRenderedPageBreak/>
        <w:t>Обсуждение.</w:t>
      </w:r>
      <w:r>
        <w:rPr>
          <w:rFonts w:ascii="Times New Roman" w:hAnsi="Times New Roman" w:cs="Times New Roman"/>
          <w:sz w:val="24"/>
          <w:szCs w:val="24"/>
        </w:rPr>
        <w:t xml:space="preserve"> По окончании работы ученики по желанию зачитывают свои записи, делятся впечатлениями и размышлениями.</w:t>
      </w:r>
    </w:p>
    <w:p w:rsidR="00ED6D3D" w:rsidRDefault="00ED6D3D" w:rsidP="00ED6D3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Итогом занятия может стать чтение и обсуждение </w:t>
      </w:r>
      <w:r w:rsidRPr="00363967">
        <w:rPr>
          <w:rFonts w:ascii="Times New Roman" w:hAnsi="Times New Roman" w:cs="Times New Roman"/>
          <w:i/>
          <w:sz w:val="24"/>
          <w:szCs w:val="24"/>
        </w:rPr>
        <w:t>притчи «Небеса и ад».</w:t>
      </w:r>
    </w:p>
    <w:p w:rsidR="00ED6D3D" w:rsidRPr="00363967" w:rsidRDefault="00ED6D3D" w:rsidP="00ED6D3D">
      <w:pPr>
        <w:spacing w:line="360" w:lineRule="auto"/>
        <w:ind w:firstLine="709"/>
        <w:jc w:val="both"/>
        <w:rPr>
          <w:rFonts w:ascii="Times New Roman" w:hAnsi="Times New Roman" w:cs="Times New Roman"/>
          <w:i/>
          <w:sz w:val="24"/>
          <w:szCs w:val="24"/>
        </w:rPr>
      </w:pPr>
      <w:r w:rsidRPr="00363967">
        <w:rPr>
          <w:rFonts w:ascii="Times New Roman" w:hAnsi="Times New Roman" w:cs="Times New Roman"/>
          <w:i/>
          <w:sz w:val="24"/>
          <w:szCs w:val="24"/>
        </w:rPr>
        <w:t>Один молодой вои пришел к  мудрому пожилому человеку и спросил его: «</w:t>
      </w:r>
      <w:proofErr w:type="gramStart"/>
      <w:r w:rsidRPr="00363967">
        <w:rPr>
          <w:rFonts w:ascii="Times New Roman" w:hAnsi="Times New Roman" w:cs="Times New Roman"/>
          <w:i/>
          <w:sz w:val="24"/>
          <w:szCs w:val="24"/>
        </w:rPr>
        <w:t>О</w:t>
      </w:r>
      <w:proofErr w:type="gramEnd"/>
      <w:r w:rsidRPr="00363967">
        <w:rPr>
          <w:rFonts w:ascii="Times New Roman" w:hAnsi="Times New Roman" w:cs="Times New Roman"/>
          <w:i/>
          <w:sz w:val="24"/>
          <w:szCs w:val="24"/>
        </w:rPr>
        <w:t xml:space="preserve"> </w:t>
      </w:r>
      <w:proofErr w:type="gramStart"/>
      <w:r w:rsidRPr="00363967">
        <w:rPr>
          <w:rFonts w:ascii="Times New Roman" w:hAnsi="Times New Roman" w:cs="Times New Roman"/>
          <w:i/>
          <w:sz w:val="24"/>
          <w:szCs w:val="24"/>
        </w:rPr>
        <w:t>мудрец</w:t>
      </w:r>
      <w:proofErr w:type="gramEnd"/>
      <w:r w:rsidRPr="00363967">
        <w:rPr>
          <w:rFonts w:ascii="Times New Roman" w:hAnsi="Times New Roman" w:cs="Times New Roman"/>
          <w:i/>
          <w:sz w:val="24"/>
          <w:szCs w:val="24"/>
        </w:rPr>
        <w:t xml:space="preserve">, раскрой мне тайну жизни. В чем разница между небесами и адом?»  Мудрец на мгновение задумался и ответил: «Ты глупый молодой </w:t>
      </w:r>
      <w:proofErr w:type="gramStart"/>
      <w:r w:rsidRPr="00363967">
        <w:rPr>
          <w:rFonts w:ascii="Times New Roman" w:hAnsi="Times New Roman" w:cs="Times New Roman"/>
          <w:i/>
          <w:sz w:val="24"/>
          <w:szCs w:val="24"/>
        </w:rPr>
        <w:t>дурак</w:t>
      </w:r>
      <w:proofErr w:type="gramEnd"/>
      <w:r w:rsidRPr="00363967">
        <w:rPr>
          <w:rFonts w:ascii="Times New Roman" w:hAnsi="Times New Roman" w:cs="Times New Roman"/>
          <w:i/>
          <w:sz w:val="24"/>
          <w:szCs w:val="24"/>
        </w:rPr>
        <w:t>. Как человек, подобный тебе, может понять такое? Ты слишком невежественен».</w:t>
      </w:r>
    </w:p>
    <w:p w:rsidR="00ED6D3D" w:rsidRPr="00363967" w:rsidRDefault="00ED6D3D" w:rsidP="00ED6D3D">
      <w:pPr>
        <w:spacing w:line="360" w:lineRule="auto"/>
        <w:ind w:firstLine="709"/>
        <w:jc w:val="both"/>
        <w:rPr>
          <w:rFonts w:ascii="Times New Roman" w:hAnsi="Times New Roman" w:cs="Times New Roman"/>
          <w:i/>
          <w:sz w:val="24"/>
          <w:szCs w:val="24"/>
        </w:rPr>
      </w:pPr>
      <w:r w:rsidRPr="00363967">
        <w:rPr>
          <w:rFonts w:ascii="Times New Roman" w:hAnsi="Times New Roman" w:cs="Times New Roman"/>
          <w:i/>
          <w:sz w:val="24"/>
          <w:szCs w:val="24"/>
        </w:rPr>
        <w:t>Услышав такое, молодой воин рассвирепел. «Да за такие слова я готов тебя просто убить!» - заорал он и достал меч из ножен, чтобы покарать мудреца. В это же мгновение мудрец сказал: «Вот это и есть ад!» Услышав эти слова, молодой воин вновь вставил меч в ножны. «А вот это и есть небеса», - заметил мудрец.</w:t>
      </w:r>
    </w:p>
    <w:p w:rsidR="00ED6D3D" w:rsidRPr="00D63ADE" w:rsidRDefault="00ED6D3D" w:rsidP="00ED6D3D">
      <w:pPr>
        <w:spacing w:line="360" w:lineRule="auto"/>
        <w:ind w:firstLine="709"/>
        <w:jc w:val="both"/>
        <w:rPr>
          <w:rFonts w:ascii="Times New Roman" w:hAnsi="Times New Roman" w:cs="Times New Roman"/>
          <w:i/>
          <w:sz w:val="24"/>
          <w:szCs w:val="24"/>
        </w:rPr>
      </w:pPr>
      <w:r w:rsidRPr="00D63ADE">
        <w:rPr>
          <w:rFonts w:ascii="Times New Roman" w:hAnsi="Times New Roman" w:cs="Times New Roman"/>
          <w:i/>
          <w:sz w:val="24"/>
          <w:szCs w:val="24"/>
        </w:rPr>
        <w:t xml:space="preserve">Обсуждение притчи. </w:t>
      </w:r>
    </w:p>
    <w:p w:rsidR="00ED6D3D" w:rsidRPr="00D63ADE" w:rsidRDefault="00ED6D3D" w:rsidP="00ED6D3D">
      <w:pPr>
        <w:spacing w:line="360" w:lineRule="auto"/>
        <w:ind w:firstLine="709"/>
        <w:rPr>
          <w:rFonts w:ascii="Times New Roman" w:hAnsi="Times New Roman" w:cs="Times New Roman"/>
          <w:b/>
          <w:sz w:val="24"/>
          <w:szCs w:val="24"/>
        </w:rPr>
      </w:pPr>
      <w:r w:rsidRPr="00D63ADE">
        <w:rPr>
          <w:rFonts w:ascii="Times New Roman" w:hAnsi="Times New Roman" w:cs="Times New Roman"/>
          <w:b/>
          <w:sz w:val="24"/>
          <w:szCs w:val="24"/>
        </w:rPr>
        <w:t>4. Рефлексия.</w:t>
      </w:r>
    </w:p>
    <w:p w:rsidR="00ED6D3D" w:rsidRPr="00D63ADE" w:rsidRDefault="00ED6D3D" w:rsidP="00ED6D3D">
      <w:pPr>
        <w:spacing w:line="360" w:lineRule="auto"/>
        <w:ind w:firstLine="709"/>
        <w:rPr>
          <w:rFonts w:ascii="Times New Roman" w:hAnsi="Times New Roman" w:cs="Times New Roman"/>
          <w:b/>
          <w:sz w:val="24"/>
          <w:szCs w:val="24"/>
        </w:rPr>
      </w:pPr>
      <w:r w:rsidRPr="00D63ADE">
        <w:rPr>
          <w:rFonts w:ascii="Times New Roman" w:hAnsi="Times New Roman" w:cs="Times New Roman"/>
          <w:b/>
          <w:sz w:val="24"/>
          <w:szCs w:val="24"/>
        </w:rPr>
        <w:t>5. Ритуал прощания.</w:t>
      </w: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ED6D3D" w:rsidRDefault="00ED6D3D" w:rsidP="00ED6D3D">
      <w:pPr>
        <w:spacing w:line="360" w:lineRule="auto"/>
        <w:rPr>
          <w:rFonts w:ascii="Times New Roman" w:hAnsi="Times New Roman" w:cs="Times New Roman"/>
          <w:sz w:val="24"/>
          <w:szCs w:val="24"/>
        </w:rPr>
      </w:pPr>
    </w:p>
    <w:p w:rsidR="00276593" w:rsidRDefault="00276593" w:rsidP="00ED6D3D">
      <w:pPr>
        <w:jc w:val="center"/>
        <w:rPr>
          <w:rFonts w:ascii="Monotype Corsiva" w:hAnsi="Monotype Corsiva"/>
          <w:b/>
          <w:i/>
          <w:sz w:val="52"/>
          <w:szCs w:val="52"/>
        </w:rPr>
      </w:pPr>
    </w:p>
    <w:p w:rsidR="00276593" w:rsidRDefault="00276593" w:rsidP="00276593">
      <w:pPr>
        <w:spacing w:line="360" w:lineRule="auto"/>
        <w:contextualSpacing/>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2</w:t>
      </w:r>
    </w:p>
    <w:p w:rsidR="00ED6D3D" w:rsidRPr="00276593" w:rsidRDefault="00ED6D3D" w:rsidP="00ED6D3D">
      <w:pPr>
        <w:jc w:val="center"/>
        <w:rPr>
          <w:rFonts w:ascii="Monotype Corsiva" w:hAnsi="Monotype Corsiva"/>
          <w:b/>
          <w:i/>
          <w:sz w:val="48"/>
          <w:szCs w:val="52"/>
        </w:rPr>
      </w:pPr>
      <w:r w:rsidRPr="00276593">
        <w:rPr>
          <w:rFonts w:ascii="Monotype Corsiva" w:hAnsi="Monotype Corsiva"/>
          <w:b/>
          <w:i/>
          <w:sz w:val="48"/>
          <w:szCs w:val="52"/>
        </w:rPr>
        <w:t>Совместное Мероприятие детей и родителей «Неразлучные друзья – взрослые и дети»</w:t>
      </w:r>
    </w:p>
    <w:p w:rsidR="00ED6D3D" w:rsidRPr="00CC17C1" w:rsidRDefault="00ED6D3D" w:rsidP="00ED6D3D">
      <w:pPr>
        <w:spacing w:line="360" w:lineRule="auto"/>
        <w:contextualSpacing/>
        <w:jc w:val="both"/>
        <w:rPr>
          <w:rFonts w:ascii="Times New Roman" w:hAnsi="Times New Roman" w:cs="Times New Roman"/>
          <w:sz w:val="24"/>
          <w:szCs w:val="24"/>
        </w:rPr>
      </w:pPr>
      <w:r w:rsidRPr="00CC17C1">
        <w:rPr>
          <w:rFonts w:ascii="Times New Roman" w:hAnsi="Times New Roman" w:cs="Times New Roman"/>
          <w:b/>
          <w:sz w:val="24"/>
          <w:szCs w:val="24"/>
        </w:rPr>
        <w:t xml:space="preserve">Цели: </w:t>
      </w:r>
      <w:r w:rsidRPr="00CC17C1">
        <w:rPr>
          <w:rFonts w:ascii="Times New Roman" w:hAnsi="Times New Roman" w:cs="Times New Roman"/>
          <w:sz w:val="24"/>
          <w:szCs w:val="24"/>
        </w:rPr>
        <w:t>развитие семейного творчества и сотрудничества семьи и школы, объединение классного коллектива, усиление роли семьи в воспитательном процессе.</w:t>
      </w:r>
    </w:p>
    <w:p w:rsidR="00ED6D3D" w:rsidRPr="00CC17C1" w:rsidRDefault="00ED6D3D" w:rsidP="00ED6D3D">
      <w:pPr>
        <w:spacing w:line="360" w:lineRule="auto"/>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b/>
          <w:sz w:val="24"/>
          <w:szCs w:val="24"/>
        </w:rPr>
      </w:pPr>
      <w:r w:rsidRPr="00CC17C1">
        <w:rPr>
          <w:rFonts w:ascii="Times New Roman" w:hAnsi="Times New Roman" w:cs="Times New Roman"/>
          <w:b/>
          <w:sz w:val="24"/>
          <w:szCs w:val="24"/>
        </w:rPr>
        <w:t>1. Вступительное слово ведущего</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Наш сегодняшний мир полон противоречий и отчаянья, на каждом шагу мы сталкиваемся с отчужденностью людей друг от друга. Но у нас с вами есть семья, родительский дом, где нас ждут, помнят и простят, что бы с нами ни случилось. Именно в семье мы учимся любви, ответственности, заботе и уважению. Сегодня мы и собрались с вами на наш семейный вечер, чтобы еще лишний раз почувствовать любовь и защищенность со стороны наших семей. Сегодня мы с вами поиграем,  поговорим о проблемах детей и родителей, расслабимся, узнаем, может быть, что-то новое друг о друге.</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b/>
          <w:sz w:val="24"/>
          <w:szCs w:val="24"/>
        </w:rPr>
      </w:pPr>
      <w:r w:rsidRPr="00CC17C1">
        <w:rPr>
          <w:rFonts w:ascii="Times New Roman" w:hAnsi="Times New Roman" w:cs="Times New Roman"/>
          <w:b/>
          <w:sz w:val="24"/>
          <w:szCs w:val="24"/>
        </w:rPr>
        <w:t>2. Приветствие</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Для начала давайте познакомимся и поприветствуем друг друга. Участники встают в круг, называют свое имя, жмут руку соседа, и  так по кругу.</w:t>
      </w:r>
    </w:p>
    <w:p w:rsidR="00ED6D3D" w:rsidRPr="00CC17C1" w:rsidRDefault="00ED6D3D" w:rsidP="00ED6D3D">
      <w:pPr>
        <w:spacing w:line="360" w:lineRule="auto"/>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b/>
          <w:sz w:val="24"/>
          <w:szCs w:val="24"/>
        </w:rPr>
      </w:pPr>
      <w:r w:rsidRPr="00CC17C1">
        <w:rPr>
          <w:rFonts w:ascii="Times New Roman" w:hAnsi="Times New Roman" w:cs="Times New Roman"/>
          <w:b/>
          <w:sz w:val="24"/>
          <w:szCs w:val="24"/>
        </w:rPr>
        <w:t>3. Основная часть</w:t>
      </w:r>
    </w:p>
    <w:p w:rsidR="00ED6D3D" w:rsidRPr="00CC17C1" w:rsidRDefault="00ED6D3D" w:rsidP="00ED6D3D">
      <w:pPr>
        <w:spacing w:line="360" w:lineRule="auto"/>
        <w:ind w:firstLine="709"/>
        <w:contextualSpacing/>
        <w:jc w:val="both"/>
        <w:rPr>
          <w:rFonts w:ascii="Times New Roman" w:hAnsi="Times New Roman" w:cs="Times New Roman"/>
          <w:i/>
          <w:sz w:val="24"/>
          <w:szCs w:val="24"/>
        </w:rPr>
      </w:pPr>
      <w:r w:rsidRPr="00CC17C1">
        <w:rPr>
          <w:rFonts w:ascii="Times New Roman" w:hAnsi="Times New Roman" w:cs="Times New Roman"/>
          <w:i/>
          <w:sz w:val="24"/>
          <w:szCs w:val="24"/>
        </w:rPr>
        <w:t>Игра «Экзамен»</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Это задание поможет выяснить, насколько хорошо вы знаете друг друга. (Раздаются листочки, на которых участники отвечают на вопросы):</w:t>
      </w:r>
    </w:p>
    <w:p w:rsidR="00ED6D3D" w:rsidRPr="00CC17C1" w:rsidRDefault="00ED6D3D" w:rsidP="00ED6D3D">
      <w:pPr>
        <w:spacing w:line="360" w:lineRule="auto"/>
        <w:ind w:firstLine="709"/>
        <w:contextualSpacing/>
        <w:jc w:val="both"/>
        <w:rPr>
          <w:rFonts w:ascii="Times New Roman" w:hAnsi="Times New Roman" w:cs="Times New Roman"/>
          <w:b/>
          <w:i/>
          <w:sz w:val="24"/>
          <w:szCs w:val="24"/>
        </w:rPr>
      </w:pPr>
      <w:r w:rsidRPr="00CC17C1">
        <w:rPr>
          <w:rFonts w:ascii="Times New Roman" w:hAnsi="Times New Roman" w:cs="Times New Roman"/>
          <w:b/>
          <w:i/>
          <w:sz w:val="24"/>
          <w:szCs w:val="24"/>
        </w:rPr>
        <w:t>- Любимый цвет вашего ребенка? (родителя)</w:t>
      </w:r>
    </w:p>
    <w:p w:rsidR="00ED6D3D" w:rsidRPr="00CC17C1" w:rsidRDefault="00ED6D3D" w:rsidP="00ED6D3D">
      <w:pPr>
        <w:spacing w:line="360" w:lineRule="auto"/>
        <w:ind w:firstLine="709"/>
        <w:contextualSpacing/>
        <w:jc w:val="both"/>
        <w:rPr>
          <w:rFonts w:ascii="Times New Roman" w:hAnsi="Times New Roman" w:cs="Times New Roman"/>
          <w:b/>
          <w:i/>
          <w:sz w:val="24"/>
          <w:szCs w:val="24"/>
        </w:rPr>
      </w:pPr>
      <w:r w:rsidRPr="00CC17C1">
        <w:rPr>
          <w:rFonts w:ascii="Times New Roman" w:hAnsi="Times New Roman" w:cs="Times New Roman"/>
          <w:b/>
          <w:i/>
          <w:sz w:val="24"/>
          <w:szCs w:val="24"/>
        </w:rPr>
        <w:t>- Любимый праздник?</w:t>
      </w:r>
    </w:p>
    <w:p w:rsidR="00ED6D3D" w:rsidRPr="00CC17C1" w:rsidRDefault="00ED6D3D" w:rsidP="00ED6D3D">
      <w:pPr>
        <w:spacing w:line="360" w:lineRule="auto"/>
        <w:ind w:firstLine="709"/>
        <w:contextualSpacing/>
        <w:jc w:val="both"/>
        <w:rPr>
          <w:rFonts w:ascii="Times New Roman" w:hAnsi="Times New Roman" w:cs="Times New Roman"/>
          <w:b/>
          <w:i/>
          <w:sz w:val="24"/>
          <w:szCs w:val="24"/>
        </w:rPr>
      </w:pPr>
      <w:r w:rsidRPr="00CC17C1">
        <w:rPr>
          <w:rFonts w:ascii="Times New Roman" w:hAnsi="Times New Roman" w:cs="Times New Roman"/>
          <w:b/>
          <w:i/>
          <w:sz w:val="24"/>
          <w:szCs w:val="24"/>
        </w:rPr>
        <w:t>- Любимые конфеты?</w:t>
      </w:r>
    </w:p>
    <w:p w:rsidR="00ED6D3D" w:rsidRPr="00CC17C1" w:rsidRDefault="00ED6D3D" w:rsidP="00ED6D3D">
      <w:pPr>
        <w:spacing w:line="360" w:lineRule="auto"/>
        <w:ind w:firstLine="709"/>
        <w:contextualSpacing/>
        <w:jc w:val="both"/>
        <w:rPr>
          <w:rFonts w:ascii="Times New Roman" w:hAnsi="Times New Roman" w:cs="Times New Roman"/>
          <w:b/>
          <w:i/>
          <w:sz w:val="24"/>
          <w:szCs w:val="24"/>
        </w:rPr>
      </w:pPr>
      <w:r w:rsidRPr="00CC17C1">
        <w:rPr>
          <w:rFonts w:ascii="Times New Roman" w:hAnsi="Times New Roman" w:cs="Times New Roman"/>
          <w:b/>
          <w:i/>
          <w:sz w:val="24"/>
          <w:szCs w:val="24"/>
        </w:rPr>
        <w:t>- Любимая песня?</w:t>
      </w:r>
    </w:p>
    <w:p w:rsidR="00ED6D3D" w:rsidRPr="00CC17C1" w:rsidRDefault="00ED6D3D" w:rsidP="00ED6D3D">
      <w:pPr>
        <w:spacing w:line="360" w:lineRule="auto"/>
        <w:ind w:firstLine="709"/>
        <w:contextualSpacing/>
        <w:jc w:val="both"/>
        <w:rPr>
          <w:rFonts w:ascii="Times New Roman" w:hAnsi="Times New Roman" w:cs="Times New Roman"/>
          <w:b/>
          <w:i/>
          <w:sz w:val="24"/>
          <w:szCs w:val="24"/>
        </w:rPr>
      </w:pPr>
      <w:r w:rsidRPr="00CC17C1">
        <w:rPr>
          <w:rFonts w:ascii="Times New Roman" w:hAnsi="Times New Roman" w:cs="Times New Roman"/>
          <w:b/>
          <w:i/>
          <w:sz w:val="24"/>
          <w:szCs w:val="24"/>
        </w:rPr>
        <w:t>- Любимая еда?</w:t>
      </w:r>
    </w:p>
    <w:p w:rsidR="00ED6D3D" w:rsidRPr="00CC17C1" w:rsidRDefault="00ED6D3D" w:rsidP="00ED6D3D">
      <w:pPr>
        <w:spacing w:line="360" w:lineRule="auto"/>
        <w:ind w:firstLine="709"/>
        <w:contextualSpacing/>
        <w:jc w:val="both"/>
        <w:rPr>
          <w:rFonts w:ascii="Times New Roman" w:hAnsi="Times New Roman" w:cs="Times New Roman"/>
          <w:b/>
          <w:i/>
          <w:sz w:val="24"/>
          <w:szCs w:val="24"/>
        </w:rPr>
      </w:pPr>
      <w:r w:rsidRPr="00CC17C1">
        <w:rPr>
          <w:rFonts w:ascii="Times New Roman" w:hAnsi="Times New Roman" w:cs="Times New Roman"/>
          <w:b/>
          <w:i/>
          <w:sz w:val="24"/>
          <w:szCs w:val="24"/>
        </w:rPr>
        <w:t>- Любимые школьные предметы?</w:t>
      </w:r>
    </w:p>
    <w:p w:rsidR="00ED6D3D" w:rsidRPr="00D63ADE" w:rsidRDefault="00ED6D3D" w:rsidP="00ED6D3D">
      <w:pPr>
        <w:spacing w:line="360" w:lineRule="auto"/>
        <w:ind w:firstLine="709"/>
        <w:contextualSpacing/>
        <w:jc w:val="both"/>
        <w:rPr>
          <w:rFonts w:ascii="Times New Roman" w:hAnsi="Times New Roman" w:cs="Times New Roman"/>
          <w:b/>
          <w:i/>
          <w:sz w:val="24"/>
          <w:szCs w:val="24"/>
        </w:rPr>
      </w:pPr>
      <w:r w:rsidRPr="00D63ADE">
        <w:rPr>
          <w:rFonts w:ascii="Times New Roman" w:hAnsi="Times New Roman" w:cs="Times New Roman"/>
          <w:b/>
          <w:i/>
          <w:sz w:val="24"/>
          <w:szCs w:val="24"/>
        </w:rPr>
        <w:t>- Как зовут лучшую подругу, друга?</w:t>
      </w:r>
    </w:p>
    <w:p w:rsidR="00ED6D3D" w:rsidRPr="00CC17C1" w:rsidRDefault="00ED6D3D" w:rsidP="00ED6D3D">
      <w:pPr>
        <w:spacing w:line="360" w:lineRule="auto"/>
        <w:contextualSpacing/>
        <w:jc w:val="both"/>
        <w:rPr>
          <w:rFonts w:ascii="Times New Roman" w:hAnsi="Times New Roman" w:cs="Times New Roman"/>
          <w:i/>
          <w:sz w:val="24"/>
          <w:szCs w:val="24"/>
        </w:rPr>
      </w:pPr>
      <w:r w:rsidRPr="00CC17C1">
        <w:rPr>
          <w:rFonts w:ascii="Times New Roman" w:hAnsi="Times New Roman" w:cs="Times New Roman"/>
          <w:i/>
          <w:sz w:val="24"/>
          <w:szCs w:val="24"/>
        </w:rPr>
        <w:t>Упражнение «Мы и наши родители»</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sz w:val="24"/>
          <w:szCs w:val="24"/>
        </w:rPr>
      </w:pPr>
      <w:proofErr w:type="gramStart"/>
      <w:r w:rsidRPr="00CC17C1">
        <w:rPr>
          <w:rFonts w:ascii="Times New Roman" w:hAnsi="Times New Roman" w:cs="Times New Roman"/>
          <w:sz w:val="24"/>
          <w:szCs w:val="24"/>
        </w:rPr>
        <w:lastRenderedPageBreak/>
        <w:t>(образуются группы: «детей» и «родителей».</w:t>
      </w:r>
      <w:proofErr w:type="gramEnd"/>
      <w:r w:rsidRPr="00CC17C1">
        <w:rPr>
          <w:rFonts w:ascii="Times New Roman" w:hAnsi="Times New Roman" w:cs="Times New Roman"/>
          <w:sz w:val="24"/>
          <w:szCs w:val="24"/>
        </w:rPr>
        <w:t xml:space="preserve"> Они составляют список проблем и ситуаций, приводящих к конфликтам между родителями и детьми. Затем списки зачитываются представителями групп, вместе находят способы разрешения конфликтных ситуаций. </w:t>
      </w:r>
      <w:proofErr w:type="gramStart"/>
      <w:r w:rsidRPr="00CC17C1">
        <w:rPr>
          <w:rFonts w:ascii="Times New Roman" w:hAnsi="Times New Roman" w:cs="Times New Roman"/>
          <w:sz w:val="24"/>
          <w:szCs w:val="24"/>
        </w:rPr>
        <w:t>Потом родители предлагают, что бы они могли сделать, чтобы их дети почувствовали себя более взрослыми, а дети обсуждают, что бы они могли сделать, чтобы помочь родителям поверить в них).</w:t>
      </w:r>
      <w:proofErr w:type="gramEnd"/>
    </w:p>
    <w:p w:rsidR="00ED6D3D" w:rsidRPr="00CC17C1" w:rsidRDefault="00ED6D3D" w:rsidP="00ED6D3D">
      <w:pPr>
        <w:spacing w:line="360" w:lineRule="auto"/>
        <w:ind w:firstLine="709"/>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i/>
          <w:sz w:val="24"/>
          <w:szCs w:val="24"/>
        </w:rPr>
      </w:pPr>
      <w:r w:rsidRPr="00CC17C1">
        <w:rPr>
          <w:rFonts w:ascii="Times New Roman" w:hAnsi="Times New Roman" w:cs="Times New Roman"/>
          <w:i/>
          <w:sz w:val="24"/>
          <w:szCs w:val="24"/>
        </w:rPr>
        <w:t>Коллаж</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 xml:space="preserve">Группам предлагается сделать коллаж на тему: </w:t>
      </w:r>
      <w:r w:rsidRPr="00CC17C1">
        <w:rPr>
          <w:rFonts w:ascii="Times New Roman" w:hAnsi="Times New Roman" w:cs="Times New Roman"/>
          <w:b/>
          <w:i/>
          <w:sz w:val="24"/>
          <w:szCs w:val="24"/>
        </w:rPr>
        <w:t>«Современный идеальный ребенок»</w:t>
      </w:r>
      <w:r w:rsidRPr="00CC17C1">
        <w:rPr>
          <w:rFonts w:ascii="Times New Roman" w:hAnsi="Times New Roman" w:cs="Times New Roman"/>
          <w:sz w:val="24"/>
          <w:szCs w:val="24"/>
        </w:rPr>
        <w:t xml:space="preserve"> - для родителей, </w:t>
      </w:r>
      <w:r w:rsidRPr="00CC17C1">
        <w:rPr>
          <w:rFonts w:ascii="Times New Roman" w:hAnsi="Times New Roman" w:cs="Times New Roman"/>
          <w:b/>
          <w:i/>
          <w:sz w:val="24"/>
          <w:szCs w:val="24"/>
        </w:rPr>
        <w:t>«Современный идеальный родитель»</w:t>
      </w:r>
      <w:r w:rsidRPr="00CC17C1">
        <w:rPr>
          <w:rFonts w:ascii="Times New Roman" w:hAnsi="Times New Roman" w:cs="Times New Roman"/>
          <w:sz w:val="24"/>
          <w:szCs w:val="24"/>
        </w:rPr>
        <w:t xml:space="preserve"> - для детей. Защита своих проектов.</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i/>
          <w:sz w:val="24"/>
          <w:szCs w:val="24"/>
        </w:rPr>
      </w:pPr>
      <w:r w:rsidRPr="00CC17C1">
        <w:rPr>
          <w:rFonts w:ascii="Times New Roman" w:hAnsi="Times New Roman" w:cs="Times New Roman"/>
          <w:i/>
          <w:sz w:val="24"/>
          <w:szCs w:val="24"/>
        </w:rPr>
        <w:t>Упражнение «Солнце любви»</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 xml:space="preserve">Как много сердечного тепла бывает загублено из-за неспособности </w:t>
      </w:r>
      <w:proofErr w:type="gramStart"/>
      <w:r w:rsidRPr="00CC17C1">
        <w:rPr>
          <w:rFonts w:ascii="Times New Roman" w:hAnsi="Times New Roman" w:cs="Times New Roman"/>
          <w:sz w:val="24"/>
          <w:szCs w:val="24"/>
        </w:rPr>
        <w:t>понять</w:t>
      </w:r>
      <w:proofErr w:type="gramEnd"/>
      <w:r w:rsidRPr="00CC17C1">
        <w:rPr>
          <w:rFonts w:ascii="Times New Roman" w:hAnsi="Times New Roman" w:cs="Times New Roman"/>
          <w:sz w:val="24"/>
          <w:szCs w:val="24"/>
        </w:rPr>
        <w:t xml:space="preserve"> другого человека и самого себя. Скольких драм, больших и малых, не происходило бы, обладай их участники и окружающие умением сочувствовать, прощать, любить. Любить тоже надо уметь, и это умение не дается матерью-природой. Самый большой дефицит, который испытывают наши дети, - это дефицит ласки. Родители порой не находят времени, забывают, или, может быть, даже стесняются приласкать своего ребенка просто так, повинуясь какому-то внутреннему порыву. Боязнь избаловать детей заставляет родителей быть чрезмерно суровыми с ними.</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Это задание позволит каждому из нас проявить чуть больше ласки, внимания, любви.</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Каждый участник рисует на листке солнце, в центре которого пишет имя своего ребенка (родителя). На каждом лучике солнца необходимо перечислить все прекрасные качества своих родителей и детей. Затем участники демонстрируют то, что они написали, зачитывают, обмениваются солнышками.</w:t>
      </w:r>
    </w:p>
    <w:p w:rsidR="00ED6D3D" w:rsidRPr="00CC17C1" w:rsidRDefault="00ED6D3D" w:rsidP="00ED6D3D">
      <w:pPr>
        <w:spacing w:line="360" w:lineRule="auto"/>
        <w:ind w:firstLine="709"/>
        <w:contextualSpacing/>
        <w:jc w:val="both"/>
        <w:rPr>
          <w:rFonts w:ascii="Times New Roman" w:hAnsi="Times New Roman" w:cs="Times New Roman"/>
          <w:b/>
          <w:sz w:val="24"/>
          <w:szCs w:val="24"/>
        </w:rPr>
      </w:pPr>
    </w:p>
    <w:p w:rsidR="00ED6D3D" w:rsidRPr="00CC17C1" w:rsidRDefault="00ED6D3D" w:rsidP="00ED6D3D">
      <w:pPr>
        <w:spacing w:line="360" w:lineRule="auto"/>
        <w:ind w:firstLine="709"/>
        <w:contextualSpacing/>
        <w:jc w:val="both"/>
        <w:rPr>
          <w:rFonts w:ascii="Times New Roman" w:hAnsi="Times New Roman" w:cs="Times New Roman"/>
          <w:i/>
          <w:sz w:val="24"/>
          <w:szCs w:val="24"/>
        </w:rPr>
      </w:pPr>
      <w:r w:rsidRPr="00CC17C1">
        <w:rPr>
          <w:rFonts w:ascii="Times New Roman" w:hAnsi="Times New Roman" w:cs="Times New Roman"/>
          <w:i/>
          <w:sz w:val="24"/>
          <w:szCs w:val="24"/>
        </w:rPr>
        <w:t>Игра «Гусеница»</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Сейчас мы с вами станем одной большой гусеницей. У этой гусеницы много-много ног, но одно туловище. Гусеница – как семья, ведь семья состоит из нескольких человек, но они все являются одним целым, потому что объединены любовью друг к другу.</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В единой цепи, без помощи рук, (участники объединены воздушными шарами),  вы должны пройти по определенному маршруту.</w:t>
      </w:r>
    </w:p>
    <w:p w:rsidR="00ED6D3D" w:rsidRPr="00CC17C1" w:rsidRDefault="00ED6D3D" w:rsidP="00ED6D3D">
      <w:pPr>
        <w:spacing w:line="360" w:lineRule="auto"/>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b/>
          <w:sz w:val="24"/>
          <w:szCs w:val="24"/>
        </w:rPr>
      </w:pPr>
      <w:r w:rsidRPr="00CC17C1">
        <w:rPr>
          <w:rFonts w:ascii="Times New Roman" w:hAnsi="Times New Roman" w:cs="Times New Roman"/>
          <w:b/>
          <w:sz w:val="24"/>
          <w:szCs w:val="24"/>
        </w:rPr>
        <w:lastRenderedPageBreak/>
        <w:t>4. Рефлексия</w:t>
      </w:r>
    </w:p>
    <w:p w:rsidR="00ED6D3D" w:rsidRPr="00CC17C1" w:rsidRDefault="00ED6D3D" w:rsidP="00ED6D3D">
      <w:pPr>
        <w:spacing w:line="360" w:lineRule="auto"/>
        <w:ind w:firstLine="709"/>
        <w:contextualSpacing/>
        <w:jc w:val="both"/>
        <w:rPr>
          <w:rFonts w:ascii="Times New Roman" w:hAnsi="Times New Roman" w:cs="Times New Roman"/>
          <w:i/>
          <w:sz w:val="24"/>
          <w:szCs w:val="24"/>
        </w:rPr>
      </w:pPr>
      <w:r w:rsidRPr="00CC17C1">
        <w:rPr>
          <w:rFonts w:ascii="Times New Roman" w:hAnsi="Times New Roman" w:cs="Times New Roman"/>
          <w:i/>
          <w:sz w:val="24"/>
          <w:szCs w:val="24"/>
        </w:rPr>
        <w:t>Упражнение «Плодородный сад»</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На доске вывешивается плакат дерева. Участникам раздаются яблоки (зеленые и красные). На красном они должны написать то, что им понравилось на встрече, на зеленом – то, что не понравилось, хотели бы изменить.</w:t>
      </w:r>
    </w:p>
    <w:p w:rsidR="00ED6D3D" w:rsidRPr="00CC17C1" w:rsidRDefault="00ED6D3D" w:rsidP="00ED6D3D">
      <w:pPr>
        <w:spacing w:line="360" w:lineRule="auto"/>
        <w:ind w:firstLine="709"/>
        <w:contextualSpacing/>
        <w:jc w:val="both"/>
        <w:rPr>
          <w:rFonts w:ascii="Times New Roman" w:hAnsi="Times New Roman" w:cs="Times New Roman"/>
          <w:sz w:val="24"/>
          <w:szCs w:val="24"/>
        </w:rPr>
      </w:pPr>
    </w:p>
    <w:p w:rsidR="00ED6D3D" w:rsidRPr="00CC17C1" w:rsidRDefault="00ED6D3D" w:rsidP="00ED6D3D">
      <w:pPr>
        <w:spacing w:line="360" w:lineRule="auto"/>
        <w:ind w:firstLine="709"/>
        <w:contextualSpacing/>
        <w:jc w:val="both"/>
        <w:rPr>
          <w:rFonts w:ascii="Times New Roman" w:hAnsi="Times New Roman" w:cs="Times New Roman"/>
          <w:b/>
          <w:sz w:val="24"/>
          <w:szCs w:val="24"/>
        </w:rPr>
      </w:pPr>
      <w:r w:rsidRPr="00CC17C1">
        <w:rPr>
          <w:rFonts w:ascii="Times New Roman" w:hAnsi="Times New Roman" w:cs="Times New Roman"/>
          <w:b/>
          <w:sz w:val="24"/>
          <w:szCs w:val="24"/>
        </w:rPr>
        <w:t>5. Заключительное слово ведущего</w:t>
      </w:r>
    </w:p>
    <w:p w:rsidR="00ED6D3D" w:rsidRDefault="00ED6D3D" w:rsidP="00ED6D3D">
      <w:pPr>
        <w:spacing w:line="360" w:lineRule="auto"/>
        <w:ind w:firstLine="709"/>
        <w:contextualSpacing/>
        <w:jc w:val="both"/>
        <w:rPr>
          <w:rFonts w:ascii="Times New Roman" w:hAnsi="Times New Roman" w:cs="Times New Roman"/>
          <w:sz w:val="24"/>
          <w:szCs w:val="24"/>
        </w:rPr>
      </w:pPr>
      <w:r w:rsidRPr="00CC17C1">
        <w:rPr>
          <w:rFonts w:ascii="Times New Roman" w:hAnsi="Times New Roman" w:cs="Times New Roman"/>
          <w:sz w:val="24"/>
          <w:szCs w:val="24"/>
        </w:rPr>
        <w:t>Заканчивая сегодняшнюю встречу, хочется сказать большое спасибо всем участникам и выразить надежду, что семейный вечер помог нам ближе узнать друг друга, сделать еще один шаг навстречу взаимопониманию и единству. Пусть долгие годы сохраняется тепло вашего семейного очага! Спасибо вам за внимание и участие в сегодняшнем вечере.</w:t>
      </w: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2F3662" w:rsidRDefault="002F3662" w:rsidP="00ED6D3D">
      <w:pPr>
        <w:spacing w:line="360" w:lineRule="auto"/>
        <w:ind w:firstLine="709"/>
        <w:contextualSpacing/>
        <w:jc w:val="both"/>
        <w:rPr>
          <w:rFonts w:ascii="Times New Roman" w:hAnsi="Times New Roman" w:cs="Times New Roman"/>
          <w:sz w:val="24"/>
          <w:szCs w:val="24"/>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1A1F51">
      <w:pPr>
        <w:spacing w:line="360" w:lineRule="auto"/>
        <w:ind w:firstLine="709"/>
        <w:contextualSpacing/>
        <w:jc w:val="center"/>
        <w:rPr>
          <w:rFonts w:ascii="Times New Roman" w:hAnsi="Times New Roman" w:cs="Times New Roman"/>
          <w:b/>
          <w:sz w:val="28"/>
          <w:szCs w:val="28"/>
        </w:rPr>
      </w:pPr>
    </w:p>
    <w:p w:rsidR="003D46F1" w:rsidRDefault="003D46F1" w:rsidP="003D46F1">
      <w:pPr>
        <w:spacing w:line="360" w:lineRule="auto"/>
        <w:contextualSpacing/>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3</w:t>
      </w:r>
      <w:bookmarkStart w:id="6" w:name="_GoBack"/>
      <w:bookmarkEnd w:id="6"/>
    </w:p>
    <w:p w:rsidR="003D46F1" w:rsidRDefault="003D46F1" w:rsidP="001A1F51">
      <w:pPr>
        <w:spacing w:line="360" w:lineRule="auto"/>
        <w:ind w:firstLine="709"/>
        <w:contextualSpacing/>
        <w:jc w:val="center"/>
        <w:rPr>
          <w:rFonts w:ascii="Times New Roman" w:hAnsi="Times New Roman" w:cs="Times New Roman"/>
          <w:b/>
          <w:sz w:val="28"/>
          <w:szCs w:val="28"/>
        </w:rPr>
      </w:pPr>
    </w:p>
    <w:p w:rsidR="00ED6D3D" w:rsidRDefault="002F3662" w:rsidP="001A1F51">
      <w:pPr>
        <w:spacing w:line="360" w:lineRule="auto"/>
        <w:ind w:firstLine="709"/>
        <w:contextualSpacing/>
        <w:jc w:val="center"/>
        <w:rPr>
          <w:rFonts w:ascii="Times New Roman" w:hAnsi="Times New Roman" w:cs="Times New Roman"/>
          <w:b/>
          <w:sz w:val="28"/>
          <w:szCs w:val="28"/>
        </w:rPr>
      </w:pPr>
      <w:r w:rsidRPr="002F3662">
        <w:rPr>
          <w:rFonts w:ascii="Times New Roman" w:hAnsi="Times New Roman" w:cs="Times New Roman"/>
          <w:b/>
          <w:sz w:val="28"/>
          <w:szCs w:val="28"/>
        </w:rPr>
        <w:t>Диагностический инструментарий</w:t>
      </w:r>
    </w:p>
    <w:p w:rsidR="002F3662" w:rsidRPr="00622DBA" w:rsidRDefault="002F3662" w:rsidP="002F3662">
      <w:pPr>
        <w:widowControl w:val="0"/>
        <w:snapToGrid w:val="0"/>
        <w:spacing w:after="0" w:line="240" w:lineRule="auto"/>
        <w:ind w:right="200"/>
        <w:jc w:val="center"/>
        <w:rPr>
          <w:rFonts w:ascii="Times New Roman" w:eastAsia="Times New Roman" w:hAnsi="Times New Roman" w:cs="Times New Roman"/>
          <w:b/>
          <w:sz w:val="24"/>
          <w:szCs w:val="24"/>
        </w:rPr>
      </w:pPr>
      <w:r w:rsidRPr="00622DBA">
        <w:rPr>
          <w:rFonts w:ascii="Times New Roman" w:eastAsia="Times New Roman" w:hAnsi="Times New Roman" w:cs="Times New Roman"/>
          <w:b/>
          <w:sz w:val="24"/>
          <w:szCs w:val="24"/>
        </w:rPr>
        <w:t>ВЫЯВЛЕНИЕ УРОВНЯ ТРЕВОЖНОСТИ  У ПОДРОСТКОВ</w:t>
      </w:r>
    </w:p>
    <w:p w:rsidR="002F3662" w:rsidRPr="00860ED2" w:rsidRDefault="002F3662" w:rsidP="002F3662">
      <w:pPr>
        <w:widowControl w:val="0"/>
        <w:snapToGrid w:val="0"/>
        <w:spacing w:after="0" w:line="240" w:lineRule="auto"/>
        <w:ind w:right="200"/>
        <w:jc w:val="center"/>
        <w:rPr>
          <w:rFonts w:ascii="Times New Roman" w:eastAsia="Times New Roman" w:hAnsi="Times New Roman" w:cs="Times New Roman"/>
          <w:b/>
          <w:i/>
          <w:sz w:val="24"/>
          <w:szCs w:val="24"/>
        </w:rPr>
      </w:pPr>
      <w:r w:rsidRPr="00860ED2">
        <w:rPr>
          <w:rFonts w:ascii="Times New Roman" w:eastAsia="Times New Roman" w:hAnsi="Times New Roman" w:cs="Times New Roman"/>
          <w:b/>
          <w:i/>
          <w:sz w:val="24"/>
          <w:szCs w:val="24"/>
        </w:rPr>
        <w:t xml:space="preserve"> (по </w:t>
      </w:r>
      <w:proofErr w:type="spellStart"/>
      <w:r w:rsidRPr="00860ED2">
        <w:rPr>
          <w:rFonts w:ascii="Times New Roman" w:eastAsia="Times New Roman" w:hAnsi="Times New Roman" w:cs="Times New Roman"/>
          <w:b/>
          <w:i/>
          <w:sz w:val="24"/>
          <w:szCs w:val="24"/>
        </w:rPr>
        <w:t>Кондашу</w:t>
      </w:r>
      <w:proofErr w:type="spellEnd"/>
      <w:r w:rsidRPr="00860ED2">
        <w:rPr>
          <w:rFonts w:ascii="Times New Roman" w:eastAsia="Times New Roman" w:hAnsi="Times New Roman" w:cs="Times New Roman"/>
          <w:b/>
          <w:i/>
          <w:sz w:val="24"/>
          <w:szCs w:val="24"/>
        </w:rPr>
        <w:t>)</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b/>
          <w:i/>
          <w:sz w:val="24"/>
          <w:szCs w:val="24"/>
        </w:rPr>
        <w:t xml:space="preserve">   Инструкция.</w:t>
      </w:r>
      <w:r w:rsidRPr="00860ED2">
        <w:rPr>
          <w:rFonts w:ascii="Times New Roman" w:eastAsia="Times New Roman" w:hAnsi="Times New Roman" w:cs="Times New Roman"/>
          <w:sz w:val="24"/>
          <w:szCs w:val="24"/>
        </w:rPr>
        <w:t xml:space="preserve"> «На следующих страницах перечислены ситуа</w:t>
      </w:r>
      <w:r w:rsidRPr="00860ED2">
        <w:rPr>
          <w:rFonts w:ascii="Times New Roman" w:eastAsia="Times New Roman" w:hAnsi="Times New Roman" w:cs="Times New Roman"/>
          <w:sz w:val="24"/>
          <w:szCs w:val="24"/>
        </w:rPr>
        <w:softHyphen/>
        <w:t>ции, с которыми Вы часто встречаетесь в жизни. Некоторые из них могут быть для Вас неприятными, вызвать волнение, беспо</w:t>
      </w:r>
      <w:r w:rsidRPr="00860ED2">
        <w:rPr>
          <w:rFonts w:ascii="Times New Roman" w:eastAsia="Times New Roman" w:hAnsi="Times New Roman" w:cs="Times New Roman"/>
          <w:sz w:val="24"/>
          <w:szCs w:val="24"/>
        </w:rPr>
        <w:softHyphen/>
        <w:t>койство, тревогу, страх. Внимательно прочитайте каждое пред</w:t>
      </w:r>
      <w:r w:rsidRPr="00860ED2">
        <w:rPr>
          <w:rFonts w:ascii="Times New Roman" w:eastAsia="Times New Roman" w:hAnsi="Times New Roman" w:cs="Times New Roman"/>
          <w:sz w:val="24"/>
          <w:szCs w:val="24"/>
        </w:rPr>
        <w:softHyphen/>
        <w:t>ложение и обведите кружком одну из цифр справа: 0, 1, 2, 3, 4.</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Если ситуация совершенно не кажется Вам неприятной, об</w:t>
      </w:r>
      <w:r w:rsidRPr="00860ED2">
        <w:rPr>
          <w:rFonts w:ascii="Times New Roman" w:eastAsia="Times New Roman" w:hAnsi="Times New Roman" w:cs="Times New Roman"/>
          <w:sz w:val="24"/>
          <w:szCs w:val="24"/>
        </w:rPr>
        <w:softHyphen/>
        <w:t>ведите цифру. 0.</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Если она немного волнует, беспокоит Вас, обведите цифру 1.</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Если ситуация достаточно неприятна и вызывает такое бес</w:t>
      </w:r>
      <w:r w:rsidRPr="00860ED2">
        <w:rPr>
          <w:rFonts w:ascii="Times New Roman" w:eastAsia="Times New Roman" w:hAnsi="Times New Roman" w:cs="Times New Roman"/>
          <w:sz w:val="24"/>
          <w:szCs w:val="24"/>
        </w:rPr>
        <w:softHyphen/>
        <w:t>покойство, что Вы предпочли бы избежать ее, обведите цифру 2.</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Если она для Вас очень неприятна и вызывает сильное беспо</w:t>
      </w:r>
      <w:r w:rsidRPr="00860ED2">
        <w:rPr>
          <w:rFonts w:ascii="Times New Roman" w:eastAsia="Times New Roman" w:hAnsi="Times New Roman" w:cs="Times New Roman"/>
          <w:sz w:val="24"/>
          <w:szCs w:val="24"/>
        </w:rPr>
        <w:softHyphen/>
        <w:t>койство, тревогу, страх, обведите цифру 3.</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Если ситуация для Вас крайне неприятна, если Вы не можете перенести ее и она вызывает у вас очень сильное беспокойство очень сильный страх, обведите цифру 4.</w:t>
      </w:r>
    </w:p>
    <w:p w:rsidR="002F3662" w:rsidRPr="00860ED2" w:rsidRDefault="002F3662" w:rsidP="002F3662">
      <w:pPr>
        <w:widowControl w:val="0"/>
        <w:snapToGrid w:val="0"/>
        <w:spacing w:after="28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Ваша задача — представить себе как можно яснее каждую си</w:t>
      </w:r>
      <w:r w:rsidRPr="00860ED2">
        <w:rPr>
          <w:rFonts w:ascii="Times New Roman" w:eastAsia="Times New Roman" w:hAnsi="Times New Roman" w:cs="Times New Roman"/>
          <w:sz w:val="24"/>
          <w:szCs w:val="24"/>
        </w:rPr>
        <w:softHyphen/>
        <w:t>туацию и обвести кружком ту цифру, в какой степени эта ситуа</w:t>
      </w:r>
      <w:r w:rsidRPr="00860ED2">
        <w:rPr>
          <w:rFonts w:ascii="Times New Roman" w:eastAsia="Times New Roman" w:hAnsi="Times New Roman" w:cs="Times New Roman"/>
          <w:sz w:val="24"/>
          <w:szCs w:val="24"/>
        </w:rPr>
        <w:softHyphen/>
        <w:t>ция может вызывать у Вас опасение, беспокойство, тревогу или страх».</w:t>
      </w:r>
    </w:p>
    <w:tbl>
      <w:tblPr>
        <w:tblW w:w="0" w:type="auto"/>
        <w:tblInd w:w="40" w:type="dxa"/>
        <w:tblLayout w:type="fixed"/>
        <w:tblCellMar>
          <w:left w:w="40" w:type="dxa"/>
          <w:right w:w="40" w:type="dxa"/>
        </w:tblCellMar>
        <w:tblLook w:val="0000" w:firstRow="0" w:lastRow="0" w:firstColumn="0" w:lastColumn="0" w:noHBand="0" w:noVBand="0"/>
      </w:tblPr>
      <w:tblGrid>
        <w:gridCol w:w="5999"/>
        <w:gridCol w:w="1656"/>
        <w:gridCol w:w="1276"/>
      </w:tblGrid>
      <w:tr w:rsidR="002F3662" w:rsidRPr="00860ED2" w:rsidTr="00450838">
        <w:trPr>
          <w:trHeight w:val="357"/>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 Отвечать у доски</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 Пойти в дом к незнакомым людям</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30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Участвовать в соревнованиях, конкурсах, олимпиадах</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 Разговаривать с директором школы</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 Думать о своем будущем</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 Учитель смотрит по журналу, кого бы спросить</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0 1 </w:t>
            </w:r>
            <w:r w:rsidR="00860ED2" w:rsidRPr="00860ED2">
              <w:rPr>
                <w:rFonts w:ascii="Times New Roman" w:eastAsia="Times New Roman" w:hAnsi="Times New Roman" w:cs="Times New Roman"/>
                <w:sz w:val="24"/>
                <w:szCs w:val="24"/>
              </w:rPr>
              <w:t>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 Тебя критикуют, в чем-то упрекают</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 На тебя смотрят, когда ты что-нибудь делаешь</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(наблюдают за тобой во время работы, решения задачи)</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 Пишешь контрольную работу</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 После контрольной учитель называет отметки</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4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 На тебя не обращают внимания</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12. У тебя что-то не получается</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13. Ждешь родителей с родительского собрания</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14. Тебе грозит неуспех, провал</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4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15. Слышишь за своей спиной смех</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16. Сдаешь экзамены в школе</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17. На тебя сердятся (непонятно почему)</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 Выступать перед большой аудиторией</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19. Предстоит важное, решающее дело</w:t>
            </w:r>
          </w:p>
        </w:tc>
        <w:tc>
          <w:tcPr>
            <w:tcW w:w="165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w:t>
            </w:r>
          </w:p>
        </w:tc>
        <w:tc>
          <w:tcPr>
            <w:tcW w:w="1276"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 Не понимаешь объяснений учителя</w:t>
            </w:r>
          </w:p>
        </w:tc>
        <w:tc>
          <w:tcPr>
            <w:tcW w:w="2932" w:type="dxa"/>
            <w:gridSpan w:val="2"/>
          </w:tcPr>
          <w:p w:rsidR="002F3662" w:rsidRPr="00860ED2" w:rsidRDefault="002F3662" w:rsidP="00450838">
            <w:pPr>
              <w:widowControl w:val="0"/>
              <w:tabs>
                <w:tab w:val="left" w:pos="811"/>
              </w:tabs>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21. С тобой не </w:t>
            </w:r>
            <w:proofErr w:type="gramStart"/>
            <w:r w:rsidRPr="00860ED2">
              <w:rPr>
                <w:rFonts w:ascii="Times New Roman" w:eastAsia="Times New Roman" w:hAnsi="Times New Roman" w:cs="Times New Roman"/>
                <w:sz w:val="24"/>
                <w:szCs w:val="24"/>
              </w:rPr>
              <w:t>согласны</w:t>
            </w:r>
            <w:proofErr w:type="gramEnd"/>
            <w:r w:rsidRPr="00860ED2">
              <w:rPr>
                <w:rFonts w:ascii="Times New Roman" w:eastAsia="Times New Roman" w:hAnsi="Times New Roman" w:cs="Times New Roman"/>
                <w:sz w:val="24"/>
                <w:szCs w:val="24"/>
              </w:rPr>
              <w:t>, противоречат тебе</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22. Сравниваешь себя с другими</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 Проверяются твои способности</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24. На тебя смотрят как на маленького</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8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25. На уроке учитель неожиданно задает тебе вопрос</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26. Замолчали, когда ты подошел (подошла)</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 Оценивается твоя работа</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28. Думаешь о своих делах</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29. Тебе надо принять для себя решение</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r w:rsidR="002F3662" w:rsidRPr="00860ED2" w:rsidTr="00450838">
        <w:trPr>
          <w:trHeight w:val="260"/>
        </w:trPr>
        <w:tc>
          <w:tcPr>
            <w:tcW w:w="599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30. Не можешь справиться с домашним заданием</w:t>
            </w:r>
          </w:p>
        </w:tc>
        <w:tc>
          <w:tcPr>
            <w:tcW w:w="2932" w:type="dxa"/>
            <w:gridSpan w:val="2"/>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0 1 2              3 4</w:t>
            </w:r>
          </w:p>
        </w:tc>
      </w:tr>
    </w:tbl>
    <w:p w:rsidR="002F3662" w:rsidRPr="00860ED2" w:rsidRDefault="002F3662" w:rsidP="002F3662">
      <w:pPr>
        <w:widowControl w:val="0"/>
        <w:snapToGrid w:val="0"/>
        <w:spacing w:before="200" w:after="0" w:line="240" w:lineRule="auto"/>
        <w:rPr>
          <w:rFonts w:ascii="Times New Roman" w:eastAsia="Times New Roman" w:hAnsi="Times New Roman" w:cs="Times New Roman"/>
          <w:b/>
          <w:i/>
          <w:sz w:val="24"/>
          <w:szCs w:val="24"/>
        </w:rPr>
      </w:pPr>
      <w:r w:rsidRPr="00860ED2">
        <w:rPr>
          <w:rFonts w:ascii="Times New Roman" w:eastAsia="Times New Roman" w:hAnsi="Times New Roman" w:cs="Times New Roman"/>
          <w:b/>
          <w:i/>
          <w:sz w:val="24"/>
          <w:szCs w:val="24"/>
        </w:rPr>
        <w:t>Методика включает ситуации трех типов:</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 ситуации, связанные со школой, общением с учителями;</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 ситуации, актуализирующие представление о себе;</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 ситуации общения.</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Соответственно виды тревожности, выявляемые с помощью данной шкалы, обозначены: школьная, </w:t>
      </w:r>
      <w:proofErr w:type="spellStart"/>
      <w:r w:rsidRPr="00860ED2">
        <w:rPr>
          <w:rFonts w:ascii="Times New Roman" w:eastAsia="Times New Roman" w:hAnsi="Times New Roman" w:cs="Times New Roman"/>
          <w:sz w:val="24"/>
          <w:szCs w:val="24"/>
        </w:rPr>
        <w:t>самооценочная</w:t>
      </w:r>
      <w:proofErr w:type="spellEnd"/>
      <w:r w:rsidRPr="00860ED2">
        <w:rPr>
          <w:rFonts w:ascii="Times New Roman" w:eastAsia="Times New Roman" w:hAnsi="Times New Roman" w:cs="Times New Roman"/>
          <w:sz w:val="24"/>
          <w:szCs w:val="24"/>
        </w:rPr>
        <w:t>, межлич</w:t>
      </w:r>
      <w:r w:rsidRPr="00860ED2">
        <w:rPr>
          <w:rFonts w:ascii="Times New Roman" w:eastAsia="Times New Roman" w:hAnsi="Times New Roman" w:cs="Times New Roman"/>
          <w:sz w:val="24"/>
          <w:szCs w:val="24"/>
        </w:rPr>
        <w:softHyphen/>
        <w:t>ностная. Данные о распределении пунктов шкалы представлены в таблице.</w:t>
      </w:r>
    </w:p>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p>
    <w:p w:rsidR="002F3662" w:rsidRPr="00860ED2" w:rsidRDefault="002F3662" w:rsidP="002F3662">
      <w:pPr>
        <w:widowControl w:val="0"/>
        <w:snapToGrid w:val="0"/>
        <w:spacing w:after="0" w:line="240" w:lineRule="auto"/>
        <w:rPr>
          <w:rFonts w:ascii="Times New Roman" w:eastAsia="Times New Roman" w:hAnsi="Times New Roman" w:cs="Times New Roman"/>
          <w:b/>
          <w:i/>
          <w:sz w:val="24"/>
          <w:szCs w:val="24"/>
        </w:rPr>
      </w:pPr>
      <w:r w:rsidRPr="00860ED2">
        <w:rPr>
          <w:rFonts w:ascii="Times New Roman" w:eastAsia="Times New Roman" w:hAnsi="Times New Roman" w:cs="Times New Roman"/>
          <w:b/>
          <w:i/>
          <w:sz w:val="24"/>
          <w:szCs w:val="24"/>
        </w:rPr>
        <w:t>Виды тревожности:</w:t>
      </w:r>
    </w:p>
    <w:tbl>
      <w:tblPr>
        <w:tblW w:w="0" w:type="auto"/>
        <w:tblInd w:w="40" w:type="dxa"/>
        <w:tblLayout w:type="fixed"/>
        <w:tblCellMar>
          <w:left w:w="40" w:type="dxa"/>
          <w:right w:w="40" w:type="dxa"/>
        </w:tblCellMar>
        <w:tblLook w:val="0000" w:firstRow="0" w:lastRow="0" w:firstColumn="0" w:lastColumn="0" w:noHBand="0" w:noVBand="0"/>
      </w:tblPr>
      <w:tblGrid>
        <w:gridCol w:w="1820"/>
        <w:gridCol w:w="590"/>
        <w:gridCol w:w="709"/>
        <w:gridCol w:w="709"/>
        <w:gridCol w:w="708"/>
        <w:gridCol w:w="709"/>
        <w:gridCol w:w="709"/>
        <w:gridCol w:w="709"/>
        <w:gridCol w:w="708"/>
        <w:gridCol w:w="709"/>
        <w:gridCol w:w="851"/>
      </w:tblGrid>
      <w:tr w:rsidR="002F3662" w:rsidRPr="00860ED2" w:rsidTr="00450838">
        <w:trPr>
          <w:cantSplit/>
          <w:trHeight w:val="280"/>
        </w:trPr>
        <w:tc>
          <w:tcPr>
            <w:tcW w:w="1820" w:type="dxa"/>
            <w:tcBorders>
              <w:top w:val="single" w:sz="6" w:space="0" w:color="auto"/>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Вид тревожности</w:t>
            </w:r>
          </w:p>
        </w:tc>
        <w:tc>
          <w:tcPr>
            <w:tcW w:w="7111" w:type="dxa"/>
            <w:gridSpan w:val="10"/>
            <w:tcBorders>
              <w:top w:val="single" w:sz="6" w:space="0" w:color="auto"/>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jc w:val="center"/>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Номер пункта шкалы</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r>
      <w:tr w:rsidR="002F3662" w:rsidRPr="00860ED2" w:rsidTr="00450838">
        <w:trPr>
          <w:trHeight w:val="300"/>
        </w:trPr>
        <w:tc>
          <w:tcPr>
            <w:tcW w:w="182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Школьная</w:t>
            </w:r>
          </w:p>
        </w:tc>
        <w:tc>
          <w:tcPr>
            <w:tcW w:w="590" w:type="dxa"/>
            <w:tcBorders>
              <w:top w:val="single" w:sz="6" w:space="0" w:color="auto"/>
              <w:left w:val="single" w:sz="6" w:space="0" w:color="auto"/>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w:t>
            </w:r>
          </w:p>
        </w:tc>
        <w:tc>
          <w:tcPr>
            <w:tcW w:w="709"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w:t>
            </w:r>
          </w:p>
        </w:tc>
        <w:tc>
          <w:tcPr>
            <w:tcW w:w="709"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w:t>
            </w:r>
          </w:p>
        </w:tc>
        <w:tc>
          <w:tcPr>
            <w:tcW w:w="708"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w:t>
            </w:r>
          </w:p>
        </w:tc>
        <w:tc>
          <w:tcPr>
            <w:tcW w:w="709"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w:t>
            </w:r>
          </w:p>
        </w:tc>
        <w:tc>
          <w:tcPr>
            <w:tcW w:w="709"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13</w:t>
            </w:r>
          </w:p>
        </w:tc>
        <w:tc>
          <w:tcPr>
            <w:tcW w:w="709"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16</w:t>
            </w:r>
          </w:p>
        </w:tc>
        <w:tc>
          <w:tcPr>
            <w:tcW w:w="708"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w:t>
            </w:r>
          </w:p>
        </w:tc>
        <w:tc>
          <w:tcPr>
            <w:tcW w:w="709" w:type="dxa"/>
            <w:tcBorders>
              <w:top w:val="single" w:sz="6" w:space="0" w:color="auto"/>
              <w:left w:val="nil"/>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25</w:t>
            </w:r>
          </w:p>
        </w:tc>
        <w:tc>
          <w:tcPr>
            <w:tcW w:w="851" w:type="dxa"/>
            <w:tcBorders>
              <w:top w:val="single" w:sz="6" w:space="0" w:color="auto"/>
              <w:left w:val="nil"/>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30</w:t>
            </w:r>
          </w:p>
        </w:tc>
      </w:tr>
      <w:tr w:rsidR="002F3662" w:rsidRPr="00860ED2" w:rsidTr="00450838">
        <w:trPr>
          <w:trHeight w:val="278"/>
        </w:trPr>
        <w:tc>
          <w:tcPr>
            <w:tcW w:w="1820"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roofErr w:type="spellStart"/>
            <w:r w:rsidRPr="00860ED2">
              <w:rPr>
                <w:rFonts w:ascii="Times New Roman" w:eastAsia="Times New Roman" w:hAnsi="Times New Roman" w:cs="Times New Roman"/>
                <w:sz w:val="24"/>
                <w:szCs w:val="24"/>
              </w:rPr>
              <w:t>Самооценочная</w:t>
            </w:r>
            <w:proofErr w:type="spellEnd"/>
          </w:p>
        </w:tc>
        <w:tc>
          <w:tcPr>
            <w:tcW w:w="590" w:type="dxa"/>
            <w:tcBorders>
              <w:top w:val="nil"/>
              <w:left w:val="single" w:sz="6" w:space="0" w:color="auto"/>
              <w:bottom w:val="nil"/>
              <w:right w:val="nil"/>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w:t>
            </w:r>
          </w:p>
        </w:tc>
        <w:tc>
          <w:tcPr>
            <w:tcW w:w="70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w:t>
            </w:r>
          </w:p>
        </w:tc>
        <w:tc>
          <w:tcPr>
            <w:tcW w:w="70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12</w:t>
            </w:r>
          </w:p>
        </w:tc>
        <w:tc>
          <w:tcPr>
            <w:tcW w:w="708"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14</w:t>
            </w:r>
          </w:p>
        </w:tc>
        <w:tc>
          <w:tcPr>
            <w:tcW w:w="70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19</w:t>
            </w:r>
          </w:p>
        </w:tc>
        <w:tc>
          <w:tcPr>
            <w:tcW w:w="70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22</w:t>
            </w:r>
          </w:p>
        </w:tc>
        <w:tc>
          <w:tcPr>
            <w:tcW w:w="70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w:t>
            </w:r>
          </w:p>
        </w:tc>
        <w:tc>
          <w:tcPr>
            <w:tcW w:w="708"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w:t>
            </w:r>
          </w:p>
        </w:tc>
        <w:tc>
          <w:tcPr>
            <w:tcW w:w="709" w:type="dxa"/>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28</w:t>
            </w:r>
          </w:p>
        </w:tc>
        <w:tc>
          <w:tcPr>
            <w:tcW w:w="851" w:type="dxa"/>
            <w:tcBorders>
              <w:top w:val="nil"/>
              <w:left w:val="nil"/>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29</w:t>
            </w:r>
          </w:p>
        </w:tc>
      </w:tr>
      <w:tr w:rsidR="002F3662" w:rsidRPr="00860ED2" w:rsidTr="00450838">
        <w:trPr>
          <w:trHeight w:val="283"/>
        </w:trPr>
        <w:tc>
          <w:tcPr>
            <w:tcW w:w="182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Межличностная</w:t>
            </w:r>
          </w:p>
        </w:tc>
        <w:tc>
          <w:tcPr>
            <w:tcW w:w="590" w:type="dxa"/>
            <w:tcBorders>
              <w:top w:val="nil"/>
              <w:left w:val="single" w:sz="6" w:space="0" w:color="auto"/>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w:t>
            </w:r>
          </w:p>
        </w:tc>
        <w:tc>
          <w:tcPr>
            <w:tcW w:w="709"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w:t>
            </w:r>
          </w:p>
        </w:tc>
        <w:tc>
          <w:tcPr>
            <w:tcW w:w="709"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w:t>
            </w:r>
          </w:p>
        </w:tc>
        <w:tc>
          <w:tcPr>
            <w:tcW w:w="708"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w:t>
            </w:r>
          </w:p>
        </w:tc>
        <w:tc>
          <w:tcPr>
            <w:tcW w:w="709"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15</w:t>
            </w:r>
          </w:p>
        </w:tc>
        <w:tc>
          <w:tcPr>
            <w:tcW w:w="709"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17</w:t>
            </w:r>
          </w:p>
        </w:tc>
        <w:tc>
          <w:tcPr>
            <w:tcW w:w="709"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w:t>
            </w:r>
          </w:p>
        </w:tc>
        <w:tc>
          <w:tcPr>
            <w:tcW w:w="708"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21</w:t>
            </w:r>
          </w:p>
        </w:tc>
        <w:tc>
          <w:tcPr>
            <w:tcW w:w="709" w:type="dxa"/>
            <w:tcBorders>
              <w:top w:val="nil"/>
              <w:left w:val="nil"/>
              <w:bottom w:val="single" w:sz="6" w:space="0" w:color="auto"/>
              <w:right w:val="nil"/>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24</w:t>
            </w:r>
          </w:p>
        </w:tc>
        <w:tc>
          <w:tcPr>
            <w:tcW w:w="851" w:type="dxa"/>
            <w:tcBorders>
              <w:top w:val="nil"/>
              <w:left w:val="nil"/>
              <w:bottom w:val="single" w:sz="6" w:space="0" w:color="auto"/>
              <w:right w:val="single" w:sz="6" w:space="0" w:color="auto"/>
            </w:tcBorders>
          </w:tcPr>
          <w:p w:rsidR="002F3662" w:rsidRPr="00860ED2" w:rsidRDefault="002F3662" w:rsidP="00450838">
            <w:pPr>
              <w:widowControl w:val="0"/>
              <w:snapToGrid w:val="0"/>
              <w:spacing w:before="4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w:t>
            </w:r>
          </w:p>
        </w:tc>
      </w:tr>
    </w:tbl>
    <w:p w:rsidR="002F3662" w:rsidRPr="00860ED2" w:rsidRDefault="002F3662" w:rsidP="002F3662">
      <w:pPr>
        <w:widowControl w:val="0"/>
        <w:snapToGrid w:val="0"/>
        <w:spacing w:before="18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Подсчитывается общая сумма баллов отдельно по каждому разделу шкалы и по шкале в целом. Полученные результаты ин</w:t>
      </w:r>
      <w:r w:rsidRPr="00860ED2">
        <w:rPr>
          <w:rFonts w:ascii="Times New Roman" w:eastAsia="Times New Roman" w:hAnsi="Times New Roman" w:cs="Times New Roman"/>
          <w:sz w:val="24"/>
          <w:szCs w:val="24"/>
        </w:rPr>
        <w:softHyphen/>
        <w:t>терпретируются в качестве показателей уровней соответствую</w:t>
      </w:r>
      <w:r w:rsidRPr="00860ED2">
        <w:rPr>
          <w:rFonts w:ascii="Times New Roman" w:eastAsia="Times New Roman" w:hAnsi="Times New Roman" w:cs="Times New Roman"/>
          <w:sz w:val="24"/>
          <w:szCs w:val="24"/>
        </w:rPr>
        <w:softHyphen/>
        <w:t>щих видов тревожности, показатель по всей шкале — как общий уровень тревожности.</w:t>
      </w:r>
    </w:p>
    <w:p w:rsidR="002F3662" w:rsidRPr="00860ED2" w:rsidRDefault="002F3662" w:rsidP="002F3662">
      <w:pPr>
        <w:widowControl w:val="0"/>
        <w:snapToGrid w:val="0"/>
        <w:spacing w:before="180" w:after="0" w:line="240" w:lineRule="auto"/>
        <w:rPr>
          <w:rFonts w:ascii="Times New Roman" w:eastAsia="Times New Roman" w:hAnsi="Times New Roman" w:cs="Times New Roman"/>
          <w:sz w:val="24"/>
          <w:szCs w:val="24"/>
        </w:rPr>
      </w:pPr>
    </w:p>
    <w:p w:rsidR="002F3662" w:rsidRPr="00860ED2" w:rsidRDefault="002F3662" w:rsidP="002F3662">
      <w:pPr>
        <w:widowControl w:val="0"/>
        <w:snapToGrid w:val="0"/>
        <w:spacing w:after="0" w:line="240" w:lineRule="auto"/>
        <w:rPr>
          <w:rFonts w:ascii="Times New Roman" w:eastAsia="Times New Roman" w:hAnsi="Times New Roman" w:cs="Times New Roman"/>
          <w:b/>
          <w:i/>
          <w:sz w:val="24"/>
          <w:szCs w:val="24"/>
        </w:rPr>
      </w:pPr>
      <w:r w:rsidRPr="00860ED2">
        <w:rPr>
          <w:rFonts w:ascii="Times New Roman" w:eastAsia="Times New Roman" w:hAnsi="Times New Roman" w:cs="Times New Roman"/>
          <w:b/>
          <w:i/>
          <w:sz w:val="24"/>
          <w:szCs w:val="24"/>
        </w:rPr>
        <w:t>Уровень тревожности:</w:t>
      </w:r>
    </w:p>
    <w:tbl>
      <w:tblPr>
        <w:tblW w:w="8931" w:type="dxa"/>
        <w:tblInd w:w="40" w:type="dxa"/>
        <w:tblLayout w:type="fixed"/>
        <w:tblCellMar>
          <w:left w:w="40" w:type="dxa"/>
          <w:right w:w="40" w:type="dxa"/>
        </w:tblCellMar>
        <w:tblLook w:val="0000" w:firstRow="0" w:lastRow="0" w:firstColumn="0" w:lastColumn="0" w:noHBand="0" w:noVBand="0"/>
      </w:tblPr>
      <w:tblGrid>
        <w:gridCol w:w="1985"/>
        <w:gridCol w:w="850"/>
        <w:gridCol w:w="567"/>
        <w:gridCol w:w="1276"/>
        <w:gridCol w:w="1276"/>
        <w:gridCol w:w="1276"/>
        <w:gridCol w:w="1701"/>
      </w:tblGrid>
      <w:tr w:rsidR="002F3662" w:rsidRPr="00860ED2" w:rsidTr="00450838">
        <w:trPr>
          <w:trHeight w:val="317"/>
        </w:trPr>
        <w:tc>
          <w:tcPr>
            <w:tcW w:w="1985"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417" w:type="dxa"/>
            <w:gridSpan w:val="2"/>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Группа</w:t>
            </w:r>
          </w:p>
        </w:tc>
        <w:tc>
          <w:tcPr>
            <w:tcW w:w="5529" w:type="dxa"/>
            <w:gridSpan w:val="4"/>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Уровень различных видов тревожности</w:t>
            </w:r>
          </w:p>
        </w:tc>
      </w:tr>
      <w:tr w:rsidR="002F3662" w:rsidRPr="00860ED2" w:rsidTr="00450838">
        <w:trPr>
          <w:cantSplit/>
          <w:trHeight w:val="27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Уровень</w:t>
            </w:r>
          </w:p>
        </w:tc>
        <w:tc>
          <w:tcPr>
            <w:tcW w:w="1417" w:type="dxa"/>
            <w:gridSpan w:val="2"/>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Учащихся</w:t>
            </w:r>
          </w:p>
        </w:tc>
        <w:tc>
          <w:tcPr>
            <w:tcW w:w="5529" w:type="dxa"/>
            <w:gridSpan w:val="4"/>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jc w:val="center"/>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баллы</w:t>
            </w:r>
          </w:p>
        </w:tc>
      </w:tr>
      <w:tr w:rsidR="002F3662" w:rsidRPr="00860ED2" w:rsidTr="00450838">
        <w:trPr>
          <w:trHeight w:val="31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тревожности</w:t>
            </w:r>
          </w:p>
        </w:tc>
        <w:tc>
          <w:tcPr>
            <w:tcW w:w="85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roofErr w:type="spellStart"/>
            <w:r w:rsidRPr="00860ED2">
              <w:rPr>
                <w:rFonts w:ascii="Times New Roman" w:eastAsia="Times New Roman" w:hAnsi="Times New Roman" w:cs="Times New Roman"/>
                <w:sz w:val="24"/>
                <w:szCs w:val="24"/>
              </w:rPr>
              <w:t>классс</w:t>
            </w:r>
            <w:proofErr w:type="spellEnd"/>
          </w:p>
        </w:tc>
        <w:tc>
          <w:tcPr>
            <w:tcW w:w="567"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пол</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общая</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школьная</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roofErr w:type="gramStart"/>
            <w:r w:rsidRPr="00860ED2">
              <w:rPr>
                <w:rFonts w:ascii="Times New Roman" w:eastAsia="Times New Roman" w:hAnsi="Times New Roman" w:cs="Times New Roman"/>
                <w:sz w:val="24"/>
                <w:szCs w:val="24"/>
              </w:rPr>
              <w:t>с/</w:t>
            </w:r>
            <w:proofErr w:type="spellStart"/>
            <w:r w:rsidRPr="00860ED2">
              <w:rPr>
                <w:rFonts w:ascii="Times New Roman" w:eastAsia="Times New Roman" w:hAnsi="Times New Roman" w:cs="Times New Roman"/>
                <w:sz w:val="24"/>
                <w:szCs w:val="24"/>
              </w:rPr>
              <w:t>оц</w:t>
            </w:r>
            <w:proofErr w:type="spellEnd"/>
            <w:proofErr w:type="gramEnd"/>
          </w:p>
        </w:tc>
        <w:tc>
          <w:tcPr>
            <w:tcW w:w="1701"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roofErr w:type="spellStart"/>
            <w:r w:rsidRPr="00860ED2">
              <w:rPr>
                <w:rFonts w:ascii="Times New Roman" w:eastAsia="Times New Roman" w:hAnsi="Times New Roman" w:cs="Times New Roman"/>
                <w:sz w:val="24"/>
                <w:szCs w:val="24"/>
              </w:rPr>
              <w:t>Межлич</w:t>
            </w:r>
            <w:proofErr w:type="spellEnd"/>
            <w:r w:rsidRPr="00860ED2">
              <w:rPr>
                <w:rFonts w:ascii="Times New Roman" w:eastAsia="Times New Roman" w:hAnsi="Times New Roman" w:cs="Times New Roman"/>
                <w:sz w:val="24"/>
                <w:szCs w:val="24"/>
              </w:rPr>
              <w:t>-</w:t>
            </w:r>
            <w:r w:rsidRPr="00860ED2">
              <w:rPr>
                <w:rFonts w:ascii="Times New Roman" w:eastAsia="Times New Roman" w:hAnsi="Times New Roman" w:cs="Times New Roman"/>
                <w:sz w:val="24"/>
                <w:szCs w:val="24"/>
              </w:rPr>
              <w:softHyphen/>
            </w:r>
          </w:p>
        </w:tc>
      </w:tr>
      <w:tr w:rsidR="002F3662" w:rsidRPr="00860ED2" w:rsidTr="00450838">
        <w:trPr>
          <w:trHeight w:val="98"/>
        </w:trPr>
        <w:tc>
          <w:tcPr>
            <w:tcW w:w="1985"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701"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r>
      <w:tr w:rsidR="002F3662" w:rsidRPr="00860ED2" w:rsidTr="00450838">
        <w:trPr>
          <w:trHeight w:val="297"/>
        </w:trPr>
        <w:tc>
          <w:tcPr>
            <w:tcW w:w="1985"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 Нормальный</w:t>
            </w:r>
          </w:p>
        </w:tc>
        <w:tc>
          <w:tcPr>
            <w:tcW w:w="85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w:t>
            </w:r>
          </w:p>
        </w:tc>
        <w:tc>
          <w:tcPr>
            <w:tcW w:w="567"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35-67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22-60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30-62</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8-22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5-20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7-19</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10-21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11-21</w:t>
            </w:r>
          </w:p>
        </w:tc>
        <w:tc>
          <w:tcPr>
            <w:tcW w:w="1701"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8-22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7-18</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7-20</w:t>
            </w:r>
          </w:p>
        </w:tc>
      </w:tr>
      <w:tr w:rsidR="002F3662" w:rsidRPr="00860ED2" w:rsidTr="00450838">
        <w:trPr>
          <w:trHeight w:val="273"/>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17-54</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4-17.</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4-18</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5-17</w:t>
            </w:r>
          </w:p>
        </w:tc>
      </w:tr>
      <w:tr w:rsidR="002F3662" w:rsidRPr="00860ED2" w:rsidTr="00450838">
        <w:trPr>
          <w:trHeight w:val="27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17-54</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2-14</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6-19</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4-19</w:t>
            </w:r>
          </w:p>
        </w:tc>
      </w:tr>
      <w:tr w:rsidR="002F3662" w:rsidRPr="00860ED2" w:rsidTr="00450838">
        <w:trPr>
          <w:trHeight w:val="26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10-48</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1-13</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1-17</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3-17</w:t>
            </w:r>
          </w:p>
        </w:tc>
      </w:tr>
      <w:tr w:rsidR="002F3662" w:rsidRPr="00860ED2" w:rsidTr="00450838">
        <w:trPr>
          <w:trHeight w:val="299"/>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35-62</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5-17</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12-23</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5-20</w:t>
            </w:r>
          </w:p>
        </w:tc>
      </w:tr>
      <w:tr w:rsidR="002F3662" w:rsidRPr="00860ED2" w:rsidTr="00450838">
        <w:trPr>
          <w:trHeight w:val="280"/>
        </w:trPr>
        <w:tc>
          <w:tcPr>
            <w:tcW w:w="1985"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w:t>
            </w:r>
          </w:p>
        </w:tc>
        <w:tc>
          <w:tcPr>
            <w:tcW w:w="567"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23-47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36-64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25-46</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6-19</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5-15</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8-17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4-18</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7-18</w:t>
            </w:r>
          </w:p>
        </w:tc>
        <w:tc>
          <w:tcPr>
            <w:tcW w:w="1701"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5-18</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5-13</w:t>
            </w:r>
          </w:p>
        </w:tc>
      </w:tr>
      <w:tr w:rsidR="002F3662" w:rsidRPr="00860ED2" w:rsidTr="00450838">
        <w:trPr>
          <w:trHeight w:val="280"/>
        </w:trPr>
        <w:tc>
          <w:tcPr>
            <w:tcW w:w="1985"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 Несколько</w:t>
            </w:r>
            <w:r w:rsidRPr="00860ED2">
              <w:rPr>
                <w:rFonts w:ascii="Times New Roman" w:eastAsia="Times New Roman" w:hAnsi="Times New Roman" w:cs="Times New Roman"/>
                <w:sz w:val="24"/>
                <w:szCs w:val="24"/>
              </w:rPr>
              <w:softHyphen/>
            </w:r>
          </w:p>
        </w:tc>
        <w:tc>
          <w:tcPr>
            <w:tcW w:w="85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w:t>
            </w:r>
          </w:p>
        </w:tc>
        <w:tc>
          <w:tcPr>
            <w:tcW w:w="567"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68-73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61-66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63-78</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23-27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20-25</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22-26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17-22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22-26</w:t>
            </w:r>
          </w:p>
        </w:tc>
        <w:tc>
          <w:tcPr>
            <w:tcW w:w="1701"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23-27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19-25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21-27</w:t>
            </w:r>
          </w:p>
        </w:tc>
      </w:tr>
      <w:tr w:rsidR="002F3662" w:rsidRPr="00860ED2" w:rsidTr="00450838">
        <w:trPr>
          <w:trHeight w:val="283"/>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повышенный</w:t>
            </w: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55-73</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18-23</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19-25</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18-24</w:t>
            </w:r>
          </w:p>
        </w:tc>
      </w:tr>
      <w:tr w:rsidR="002F3662" w:rsidRPr="00860ED2" w:rsidTr="00450838">
        <w:trPr>
          <w:trHeight w:val="288"/>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55-72</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15-20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20-26</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20-26</w:t>
            </w:r>
          </w:p>
        </w:tc>
      </w:tr>
      <w:tr w:rsidR="002F3662" w:rsidRPr="00860ED2" w:rsidTr="00450838">
        <w:trPr>
          <w:trHeight w:val="230"/>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49-67</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14-19</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18-26</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18-25</w:t>
            </w:r>
          </w:p>
        </w:tc>
      </w:tr>
      <w:tr w:rsidR="002F3662" w:rsidRPr="00860ED2" w:rsidTr="00450838">
        <w:trPr>
          <w:trHeight w:val="291"/>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63-76</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18-23</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24-29</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21-28</w:t>
            </w:r>
          </w:p>
        </w:tc>
      </w:tr>
      <w:tr w:rsidR="002F3662" w:rsidRPr="00860ED2" w:rsidTr="00450838">
        <w:trPr>
          <w:trHeight w:val="280"/>
        </w:trPr>
        <w:tc>
          <w:tcPr>
            <w:tcW w:w="1985"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11</w:t>
            </w:r>
          </w:p>
        </w:tc>
        <w:tc>
          <w:tcPr>
            <w:tcW w:w="567"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48-60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65-70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47-53</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15-19</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20-25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16-22</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18-22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19-23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19-24</w:t>
            </w:r>
          </w:p>
        </w:tc>
        <w:tc>
          <w:tcPr>
            <w:tcW w:w="1701"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15-19</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19-26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14-18</w:t>
            </w:r>
          </w:p>
        </w:tc>
      </w:tr>
      <w:tr w:rsidR="002F3662" w:rsidRPr="00860ED2" w:rsidTr="00450838">
        <w:trPr>
          <w:trHeight w:val="280"/>
        </w:trPr>
        <w:tc>
          <w:tcPr>
            <w:tcW w:w="1985"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lastRenderedPageBreak/>
              <w:t>3. Высокий</w:t>
            </w:r>
          </w:p>
        </w:tc>
        <w:tc>
          <w:tcPr>
            <w:tcW w:w="85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w:t>
            </w:r>
          </w:p>
        </w:tc>
        <w:tc>
          <w:tcPr>
            <w:tcW w:w="567"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74-94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67-86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79-94</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28-32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26-31</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25-33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27-31</w:t>
            </w:r>
          </w:p>
        </w:tc>
        <w:tc>
          <w:tcPr>
            <w:tcW w:w="1701"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28-34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28-33</w:t>
            </w:r>
          </w:p>
        </w:tc>
      </w:tr>
      <w:tr w:rsidR="002F3662" w:rsidRPr="00860ED2" w:rsidTr="00450838">
        <w:trPr>
          <w:trHeight w:val="245"/>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74-91</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24-30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26-32</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25-30</w:t>
            </w:r>
          </w:p>
        </w:tc>
      </w:tr>
      <w:tr w:rsidR="002F3662" w:rsidRPr="00860ED2" w:rsidTr="00450838">
        <w:trPr>
          <w:trHeight w:val="34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73-90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21-26</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27-32</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27-33</w:t>
            </w:r>
          </w:p>
        </w:tc>
      </w:tr>
      <w:tr w:rsidR="002F3662" w:rsidRPr="00860ED2" w:rsidTr="00450838">
        <w:trPr>
          <w:trHeight w:val="321"/>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68-86</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20-25</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27-34</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26-32</w:t>
            </w:r>
          </w:p>
        </w:tc>
      </w:tr>
      <w:tr w:rsidR="002F3662" w:rsidRPr="00860ED2" w:rsidTr="00450838">
        <w:trPr>
          <w:trHeight w:val="26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77-90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24-30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30-34</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29-36</w:t>
            </w:r>
          </w:p>
        </w:tc>
      </w:tr>
      <w:tr w:rsidR="002F3662" w:rsidRPr="00860ED2" w:rsidTr="00450838">
        <w:trPr>
          <w:trHeight w:val="280"/>
        </w:trPr>
        <w:tc>
          <w:tcPr>
            <w:tcW w:w="1985"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w:t>
            </w:r>
          </w:p>
        </w:tc>
        <w:tc>
          <w:tcPr>
            <w:tcW w:w="567"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61-72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71-91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54-85</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26-30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22-26</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23-27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24-31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25-29</w:t>
            </w:r>
          </w:p>
        </w:tc>
        <w:tc>
          <w:tcPr>
            <w:tcW w:w="1701"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20-23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27-35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18-23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r>
      <w:tr w:rsidR="002F3662" w:rsidRPr="00860ED2" w:rsidTr="00450838">
        <w:trPr>
          <w:trHeight w:val="388"/>
        </w:trPr>
        <w:tc>
          <w:tcPr>
            <w:tcW w:w="1985"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4. Очень высокий</w:t>
            </w:r>
          </w:p>
        </w:tc>
        <w:tc>
          <w:tcPr>
            <w:tcW w:w="85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w:t>
            </w:r>
          </w:p>
        </w:tc>
        <w:tc>
          <w:tcPr>
            <w:tcW w:w="567"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Более94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Более86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94</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Более32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Более 31 </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31</w:t>
            </w:r>
          </w:p>
        </w:tc>
        <w:tc>
          <w:tcPr>
            <w:tcW w:w="1701"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Более34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Более 31 </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33</w:t>
            </w:r>
          </w:p>
        </w:tc>
      </w:tr>
      <w:tr w:rsidR="002F3662" w:rsidRPr="00860ED2" w:rsidTr="00450838">
        <w:trPr>
          <w:trHeight w:val="314"/>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91</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32</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30</w:t>
            </w:r>
          </w:p>
        </w:tc>
      </w:tr>
      <w:tr w:rsidR="002F3662" w:rsidRPr="00860ED2" w:rsidTr="00450838">
        <w:trPr>
          <w:trHeight w:val="323"/>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90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26</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32</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33</w:t>
            </w:r>
          </w:p>
        </w:tc>
      </w:tr>
      <w:tr w:rsidR="002F3662" w:rsidRPr="00860ED2" w:rsidTr="00450838">
        <w:trPr>
          <w:trHeight w:val="29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86</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25</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34</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32</w:t>
            </w:r>
          </w:p>
        </w:tc>
      </w:tr>
      <w:tr w:rsidR="002F3662" w:rsidRPr="00860ED2" w:rsidTr="00450838">
        <w:trPr>
          <w:trHeight w:val="243"/>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90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34</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36</w:t>
            </w:r>
          </w:p>
        </w:tc>
      </w:tr>
      <w:tr w:rsidR="002F3662" w:rsidRPr="00860ED2" w:rsidTr="00450838">
        <w:trPr>
          <w:trHeight w:val="300"/>
        </w:trPr>
        <w:tc>
          <w:tcPr>
            <w:tcW w:w="1985"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w:t>
            </w:r>
          </w:p>
        </w:tc>
        <w:tc>
          <w:tcPr>
            <w:tcW w:w="567"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72</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91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85</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26</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31</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29</w:t>
            </w:r>
          </w:p>
        </w:tc>
        <w:tc>
          <w:tcPr>
            <w:tcW w:w="1701"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Более 35 </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Более 23</w:t>
            </w:r>
          </w:p>
        </w:tc>
      </w:tr>
      <w:tr w:rsidR="002F3662" w:rsidRPr="00860ED2" w:rsidTr="00450838">
        <w:trPr>
          <w:trHeight w:val="335"/>
        </w:trPr>
        <w:tc>
          <w:tcPr>
            <w:tcW w:w="1985"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5. «Чрезмерное спокойствие»</w:t>
            </w:r>
          </w:p>
        </w:tc>
        <w:tc>
          <w:tcPr>
            <w:tcW w:w="850"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8</w:t>
            </w:r>
          </w:p>
        </w:tc>
        <w:tc>
          <w:tcPr>
            <w:tcW w:w="567"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Менее 22         </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30</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8</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Менее 7 </w:t>
            </w:r>
          </w:p>
        </w:tc>
        <w:tc>
          <w:tcPr>
            <w:tcW w:w="1276"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10</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11</w:t>
            </w:r>
          </w:p>
        </w:tc>
        <w:tc>
          <w:tcPr>
            <w:tcW w:w="1701" w:type="dxa"/>
            <w:tcBorders>
              <w:top w:val="single" w:sz="6" w:space="0" w:color="auto"/>
              <w:left w:val="single" w:sz="6" w:space="0" w:color="auto"/>
              <w:bottom w:val="nil"/>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8</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7</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7</w:t>
            </w:r>
          </w:p>
        </w:tc>
      </w:tr>
      <w:tr w:rsidR="002F3662" w:rsidRPr="00860ED2" w:rsidTr="00450838">
        <w:trPr>
          <w:trHeight w:val="313"/>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17</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4</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4</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tc>
      </w:tr>
      <w:tr w:rsidR="002F3662" w:rsidRPr="00860ED2" w:rsidTr="00450838">
        <w:trPr>
          <w:trHeight w:val="285"/>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9</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17</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2</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б</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4</w:t>
            </w:r>
          </w:p>
        </w:tc>
      </w:tr>
      <w:tr w:rsidR="002F3662" w:rsidRPr="00860ED2" w:rsidTr="00450838">
        <w:trPr>
          <w:trHeight w:val="251"/>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10</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 —</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3</w:t>
            </w:r>
          </w:p>
        </w:tc>
      </w:tr>
      <w:tr w:rsidR="002F3662" w:rsidRPr="00860ED2" w:rsidTr="00450838">
        <w:trPr>
          <w:trHeight w:val="347"/>
        </w:trPr>
        <w:tc>
          <w:tcPr>
            <w:tcW w:w="1985"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10</w:t>
            </w:r>
          </w:p>
        </w:tc>
        <w:tc>
          <w:tcPr>
            <w:tcW w:w="567"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39</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tc>
        <w:tc>
          <w:tcPr>
            <w:tcW w:w="1276"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12</w:t>
            </w:r>
          </w:p>
        </w:tc>
        <w:tc>
          <w:tcPr>
            <w:tcW w:w="1701" w:type="dxa"/>
            <w:tcBorders>
              <w:top w:val="nil"/>
              <w:left w:val="single" w:sz="6" w:space="0" w:color="auto"/>
              <w:bottom w:val="nil"/>
              <w:right w:val="single" w:sz="6" w:space="0" w:color="auto"/>
            </w:tcBorders>
          </w:tcPr>
          <w:p w:rsidR="002F3662" w:rsidRPr="00860ED2" w:rsidRDefault="002F3662" w:rsidP="00450838">
            <w:pPr>
              <w:widowControl w:val="0"/>
              <w:snapToGrid w:val="0"/>
              <w:spacing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tc>
      </w:tr>
      <w:tr w:rsidR="002F3662" w:rsidRPr="00860ED2" w:rsidTr="00450838">
        <w:trPr>
          <w:trHeight w:val="300"/>
        </w:trPr>
        <w:tc>
          <w:tcPr>
            <w:tcW w:w="1985"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850"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11</w:t>
            </w:r>
          </w:p>
        </w:tc>
        <w:tc>
          <w:tcPr>
            <w:tcW w:w="567"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Ж</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23</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36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25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6</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 xml:space="preserve">Менее 5 </w:t>
            </w:r>
          </w:p>
        </w:tc>
        <w:tc>
          <w:tcPr>
            <w:tcW w:w="1276"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8</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4</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7</w:t>
            </w:r>
          </w:p>
        </w:tc>
        <w:tc>
          <w:tcPr>
            <w:tcW w:w="1701" w:type="dxa"/>
            <w:tcBorders>
              <w:top w:val="nil"/>
              <w:left w:val="single" w:sz="6" w:space="0" w:color="auto"/>
              <w:bottom w:val="single" w:sz="6" w:space="0" w:color="auto"/>
              <w:right w:val="single" w:sz="6" w:space="0" w:color="auto"/>
            </w:tcBorders>
          </w:tcPr>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p w:rsidR="002F3662" w:rsidRPr="00860ED2" w:rsidRDefault="002F3662" w:rsidP="00450838">
            <w:pPr>
              <w:widowControl w:val="0"/>
              <w:snapToGrid w:val="0"/>
              <w:spacing w:before="20" w:after="0" w:line="240" w:lineRule="auto"/>
              <w:rPr>
                <w:rFonts w:ascii="Times New Roman" w:eastAsia="Times New Roman" w:hAnsi="Times New Roman" w:cs="Times New Roman"/>
                <w:sz w:val="24"/>
                <w:szCs w:val="24"/>
              </w:rPr>
            </w:pPr>
            <w:r w:rsidRPr="00860ED2">
              <w:rPr>
                <w:rFonts w:ascii="Times New Roman" w:eastAsia="Times New Roman" w:hAnsi="Times New Roman" w:cs="Times New Roman"/>
                <w:sz w:val="24"/>
                <w:szCs w:val="24"/>
              </w:rPr>
              <w:t>Менее 5</w:t>
            </w:r>
          </w:p>
        </w:tc>
      </w:tr>
    </w:tbl>
    <w:p w:rsidR="002F3662" w:rsidRPr="00860ED2" w:rsidRDefault="002F3662" w:rsidP="002F3662">
      <w:pPr>
        <w:widowControl w:val="0"/>
        <w:snapToGrid w:val="0"/>
        <w:spacing w:after="0" w:line="240" w:lineRule="auto"/>
        <w:rPr>
          <w:rFonts w:ascii="Times New Roman" w:eastAsia="Times New Roman" w:hAnsi="Times New Roman" w:cs="Times New Roman"/>
          <w:sz w:val="24"/>
          <w:szCs w:val="24"/>
        </w:rPr>
      </w:pPr>
    </w:p>
    <w:p w:rsidR="002F3662" w:rsidRPr="00860ED2" w:rsidRDefault="002F3662" w:rsidP="002F3662">
      <w:pPr>
        <w:spacing w:after="0" w:line="240" w:lineRule="auto"/>
        <w:jc w:val="both"/>
        <w:rPr>
          <w:rFonts w:ascii="Times New Roman" w:eastAsia="Times New Roman" w:hAnsi="Times New Roman" w:cs="Times New Roman"/>
          <w:b/>
          <w:sz w:val="24"/>
          <w:szCs w:val="24"/>
        </w:rPr>
      </w:pPr>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t xml:space="preserve">Методика Ч.Д. </w:t>
      </w:r>
      <w:proofErr w:type="spellStart"/>
      <w:r w:rsidRPr="00AF20E5">
        <w:rPr>
          <w:rFonts w:ascii="Times New Roman" w:eastAsia="Times New Roman" w:hAnsi="Times New Roman" w:cs="Times New Roman"/>
          <w:b/>
          <w:sz w:val="24"/>
          <w:szCs w:val="24"/>
        </w:rPr>
        <w:t>Спилбергера</w:t>
      </w:r>
      <w:proofErr w:type="spellEnd"/>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t xml:space="preserve">на выявление </w:t>
      </w:r>
      <w:proofErr w:type="gramStart"/>
      <w:r w:rsidRPr="00AF20E5">
        <w:rPr>
          <w:rFonts w:ascii="Times New Roman" w:eastAsia="Times New Roman" w:hAnsi="Times New Roman" w:cs="Times New Roman"/>
          <w:b/>
          <w:sz w:val="24"/>
          <w:szCs w:val="24"/>
        </w:rPr>
        <w:t>личностной</w:t>
      </w:r>
      <w:proofErr w:type="gramEnd"/>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t>и ситуативной тревожности</w:t>
      </w:r>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t>(</w:t>
      </w:r>
      <w:proofErr w:type="gramStart"/>
      <w:r w:rsidRPr="00AF20E5">
        <w:rPr>
          <w:rFonts w:ascii="Times New Roman" w:eastAsia="Times New Roman" w:hAnsi="Times New Roman" w:cs="Times New Roman"/>
          <w:b/>
          <w:sz w:val="24"/>
          <w:szCs w:val="24"/>
        </w:rPr>
        <w:t>адаптирована</w:t>
      </w:r>
      <w:proofErr w:type="gramEnd"/>
      <w:r w:rsidRPr="00AF20E5">
        <w:rPr>
          <w:rFonts w:ascii="Times New Roman" w:eastAsia="Times New Roman" w:hAnsi="Times New Roman" w:cs="Times New Roman"/>
          <w:b/>
          <w:sz w:val="24"/>
          <w:szCs w:val="24"/>
        </w:rPr>
        <w:t xml:space="preserve"> на русский язык </w:t>
      </w:r>
      <w:proofErr w:type="spellStart"/>
      <w:r w:rsidRPr="00AF20E5">
        <w:rPr>
          <w:rFonts w:ascii="Times New Roman" w:eastAsia="Times New Roman" w:hAnsi="Times New Roman" w:cs="Times New Roman"/>
          <w:b/>
          <w:sz w:val="24"/>
          <w:szCs w:val="24"/>
        </w:rPr>
        <w:t>Ю.Л.Ханиным</w:t>
      </w:r>
      <w:proofErr w:type="spellEnd"/>
      <w:r w:rsidRPr="00AF20E5">
        <w:rPr>
          <w:rFonts w:ascii="Times New Roman" w:eastAsia="Times New Roman" w:hAnsi="Times New Roman" w:cs="Times New Roman"/>
          <w:b/>
          <w:sz w:val="24"/>
          <w:szCs w:val="24"/>
        </w:rPr>
        <w:t>)</w:t>
      </w:r>
    </w:p>
    <w:p w:rsidR="00C606EE" w:rsidRPr="00AF20E5" w:rsidRDefault="00C606EE" w:rsidP="00C606EE">
      <w:pPr>
        <w:contextualSpacing/>
        <w:jc w:val="center"/>
        <w:rPr>
          <w:rFonts w:ascii="Times New Roman" w:eastAsia="Times New Roman" w:hAnsi="Times New Roman" w:cs="Times New Roman"/>
          <w:b/>
          <w:sz w:val="24"/>
          <w:szCs w:val="24"/>
        </w:rPr>
      </w:pPr>
    </w:p>
    <w:p w:rsidR="00C606EE" w:rsidRPr="00AF20E5" w:rsidRDefault="00C606EE" w:rsidP="00C606EE">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Большинство из известных методов измерения тревожности позволяет оценивать личностную тревожность, либо само наличие состояние тревожности. Единственной методикой, позволяющей дифференцированно измерять тревожность и как личное свойство, и как состояние, является методика, предложенная Ч.Д. </w:t>
      </w:r>
      <w:proofErr w:type="spellStart"/>
      <w:r w:rsidRPr="00AF20E5">
        <w:rPr>
          <w:rFonts w:ascii="Times New Roman" w:eastAsia="Times New Roman" w:hAnsi="Times New Roman" w:cs="Times New Roman"/>
          <w:sz w:val="24"/>
          <w:szCs w:val="24"/>
        </w:rPr>
        <w:t>Спилбергером</w:t>
      </w:r>
      <w:proofErr w:type="spellEnd"/>
      <w:r w:rsidRPr="00AF20E5">
        <w:rPr>
          <w:rFonts w:ascii="Times New Roman" w:eastAsia="Times New Roman" w:hAnsi="Times New Roman" w:cs="Times New Roman"/>
          <w:sz w:val="24"/>
          <w:szCs w:val="24"/>
        </w:rPr>
        <w:t xml:space="preserve"> и адаптированная на русском языке Ю.Л. Ханиным. Бланк шкал самооценки </w:t>
      </w:r>
      <w:proofErr w:type="spellStart"/>
      <w:r w:rsidRPr="00AF20E5">
        <w:rPr>
          <w:rFonts w:ascii="Times New Roman" w:eastAsia="Times New Roman" w:hAnsi="Times New Roman" w:cs="Times New Roman"/>
          <w:sz w:val="24"/>
          <w:szCs w:val="24"/>
        </w:rPr>
        <w:t>Спилбергера</w:t>
      </w:r>
      <w:proofErr w:type="spellEnd"/>
      <w:r w:rsidRPr="00AF20E5">
        <w:rPr>
          <w:rFonts w:ascii="Times New Roman" w:eastAsia="Times New Roman" w:hAnsi="Times New Roman" w:cs="Times New Roman"/>
          <w:sz w:val="24"/>
          <w:szCs w:val="24"/>
        </w:rPr>
        <w:t xml:space="preserve"> </w:t>
      </w:r>
      <w:r w:rsidRPr="00AF20E5">
        <w:rPr>
          <w:rFonts w:ascii="Times New Roman" w:eastAsia="Times New Roman" w:hAnsi="Times New Roman" w:cs="Times New Roman"/>
          <w:sz w:val="24"/>
          <w:szCs w:val="24"/>
        </w:rPr>
        <w:lastRenderedPageBreak/>
        <w:t>включает в себя 40 вопросов – рассуждений, 20 из которых предназначены для оценки уровня ситуативной и 20 – для оценки личностной тревожности.</w:t>
      </w:r>
    </w:p>
    <w:p w:rsidR="00C606EE" w:rsidRPr="00AF20E5" w:rsidRDefault="00C606EE" w:rsidP="00C606EE">
      <w:pPr>
        <w:contextualSpacing/>
        <w:jc w:val="both"/>
        <w:rPr>
          <w:rFonts w:ascii="Times New Roman" w:eastAsia="Times New Roman" w:hAnsi="Times New Roman" w:cs="Times New Roman"/>
          <w:sz w:val="24"/>
          <w:szCs w:val="24"/>
        </w:rPr>
      </w:pP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Тестирование по методике </w:t>
      </w:r>
      <w:proofErr w:type="spellStart"/>
      <w:r w:rsidRPr="00AF20E5">
        <w:rPr>
          <w:rFonts w:ascii="Times New Roman" w:eastAsia="Times New Roman" w:hAnsi="Times New Roman" w:cs="Times New Roman"/>
          <w:sz w:val="24"/>
          <w:szCs w:val="24"/>
        </w:rPr>
        <w:t>Спилбергера</w:t>
      </w:r>
      <w:proofErr w:type="spellEnd"/>
      <w:r w:rsidRPr="00AF20E5">
        <w:rPr>
          <w:rFonts w:ascii="Times New Roman" w:eastAsia="Times New Roman" w:hAnsi="Times New Roman" w:cs="Times New Roman"/>
          <w:sz w:val="24"/>
          <w:szCs w:val="24"/>
        </w:rPr>
        <w:t xml:space="preserve"> - Ханина проводится с применением двух бланков: один бланк для измерения показателей ситуативной тревожности, а второй – для измерения уровня личностной тревожности.</w:t>
      </w: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Исследование может проводиться индивидуально или в группе.</w:t>
      </w:r>
    </w:p>
    <w:p w:rsidR="00C606EE" w:rsidRPr="00AF20E5" w:rsidRDefault="00C606EE" w:rsidP="00C606EE">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b/>
          <w:sz w:val="24"/>
          <w:szCs w:val="24"/>
        </w:rPr>
        <w:t xml:space="preserve">Инструкция: </w:t>
      </w:r>
      <w:r w:rsidRPr="00AF20E5">
        <w:rPr>
          <w:rFonts w:ascii="Times New Roman" w:eastAsia="Times New Roman" w:hAnsi="Times New Roman" w:cs="Times New Roman"/>
          <w:sz w:val="24"/>
          <w:szCs w:val="24"/>
        </w:rPr>
        <w:t xml:space="preserve">прочитайте каждое </w:t>
      </w:r>
      <w:proofErr w:type="gramStart"/>
      <w:r w:rsidRPr="00AF20E5">
        <w:rPr>
          <w:rFonts w:ascii="Times New Roman" w:eastAsia="Times New Roman" w:hAnsi="Times New Roman" w:cs="Times New Roman"/>
          <w:sz w:val="24"/>
          <w:szCs w:val="24"/>
        </w:rPr>
        <w:t>из</w:t>
      </w:r>
      <w:proofErr w:type="gramEnd"/>
      <w:r w:rsidRPr="00AF20E5">
        <w:rPr>
          <w:rFonts w:ascii="Times New Roman" w:eastAsia="Times New Roman" w:hAnsi="Times New Roman" w:cs="Times New Roman"/>
          <w:sz w:val="24"/>
          <w:szCs w:val="24"/>
        </w:rPr>
        <w:t xml:space="preserve"> </w:t>
      </w:r>
      <w:proofErr w:type="gramStart"/>
      <w:r w:rsidRPr="00AF20E5">
        <w:rPr>
          <w:rFonts w:ascii="Times New Roman" w:eastAsia="Times New Roman" w:hAnsi="Times New Roman" w:cs="Times New Roman"/>
          <w:sz w:val="24"/>
          <w:szCs w:val="24"/>
        </w:rPr>
        <w:t>приведённый</w:t>
      </w:r>
      <w:proofErr w:type="gramEnd"/>
      <w:r w:rsidRPr="00AF20E5">
        <w:rPr>
          <w:rFonts w:ascii="Times New Roman" w:eastAsia="Times New Roman" w:hAnsi="Times New Roman" w:cs="Times New Roman"/>
          <w:sz w:val="24"/>
          <w:szCs w:val="24"/>
        </w:rPr>
        <w:t xml:space="preserve"> предложений и зачеркните цифру в соответствующей графе справа в зависимости от того, как вы себя чувствуете в данный момент. Над вопросами долго не задумывайтесь, поскольку правильных и неправильных ответов нет.</w:t>
      </w:r>
    </w:p>
    <w:p w:rsidR="00C606EE" w:rsidRPr="00AF20E5" w:rsidRDefault="00C606EE" w:rsidP="00C606EE">
      <w:pPr>
        <w:contextualSpacing/>
        <w:jc w:val="both"/>
        <w:rPr>
          <w:rFonts w:ascii="Times New Roman" w:eastAsia="Times New Roman" w:hAnsi="Times New Roman" w:cs="Times New Roman"/>
          <w:sz w:val="24"/>
          <w:szCs w:val="24"/>
        </w:rPr>
      </w:pPr>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t>Бланк 1. Шкала ситуативной тревожности (</w:t>
      </w:r>
      <w:proofErr w:type="gramStart"/>
      <w:r w:rsidRPr="00AF20E5">
        <w:rPr>
          <w:rFonts w:ascii="Times New Roman" w:eastAsia="Times New Roman" w:hAnsi="Times New Roman" w:cs="Times New Roman"/>
          <w:b/>
          <w:sz w:val="24"/>
          <w:szCs w:val="24"/>
        </w:rPr>
        <w:t>СТ</w:t>
      </w:r>
      <w:proofErr w:type="gramEnd"/>
      <w:r w:rsidRPr="00AF20E5">
        <w:rPr>
          <w:rFonts w:ascii="Times New Roman" w:eastAsia="Times New Roman" w:hAnsi="Times New Roman" w:cs="Times New Roman"/>
          <w:b/>
          <w:sz w:val="24"/>
          <w:szCs w:val="24"/>
        </w:rPr>
        <w:t>)</w:t>
      </w:r>
    </w:p>
    <w:p w:rsidR="00C606EE" w:rsidRPr="00AF20E5" w:rsidRDefault="00C606EE" w:rsidP="00C606EE">
      <w:pPr>
        <w:contextualSpacing/>
        <w:jc w:val="center"/>
        <w:rPr>
          <w:rFonts w:ascii="Times New Roman" w:eastAsia="Times New Roman" w:hAnsi="Times New Roman" w:cs="Times New Roman"/>
          <w:b/>
          <w:sz w:val="24"/>
          <w:szCs w:val="24"/>
        </w:rPr>
      </w:pPr>
    </w:p>
    <w:tbl>
      <w:tblPr>
        <w:tblStyle w:val="a4"/>
        <w:tblW w:w="9606" w:type="dxa"/>
        <w:tblLayout w:type="fixed"/>
        <w:tblLook w:val="01E0" w:firstRow="1" w:lastRow="1" w:firstColumn="1" w:lastColumn="1" w:noHBand="0" w:noVBand="0"/>
      </w:tblPr>
      <w:tblGrid>
        <w:gridCol w:w="669"/>
        <w:gridCol w:w="4488"/>
        <w:gridCol w:w="1047"/>
        <w:gridCol w:w="1134"/>
        <w:gridCol w:w="1134"/>
        <w:gridCol w:w="1134"/>
      </w:tblGrid>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w:t>
            </w:r>
          </w:p>
        </w:tc>
        <w:tc>
          <w:tcPr>
            <w:tcW w:w="4488" w:type="dxa"/>
            <w:vAlign w:val="center"/>
          </w:tcPr>
          <w:p w:rsidR="00C606EE" w:rsidRPr="00AF20E5" w:rsidRDefault="00C606EE" w:rsidP="00297FCE">
            <w:pPr>
              <w:contextualSpacing/>
              <w:jc w:val="center"/>
              <w:rPr>
                <w:b/>
                <w:sz w:val="24"/>
                <w:szCs w:val="24"/>
              </w:rPr>
            </w:pPr>
            <w:r w:rsidRPr="00AF20E5">
              <w:rPr>
                <w:b/>
                <w:sz w:val="24"/>
                <w:szCs w:val="24"/>
              </w:rPr>
              <w:t>Суждение</w:t>
            </w:r>
          </w:p>
        </w:tc>
        <w:tc>
          <w:tcPr>
            <w:tcW w:w="1047" w:type="dxa"/>
            <w:vAlign w:val="center"/>
          </w:tcPr>
          <w:p w:rsidR="00C606EE" w:rsidRPr="00AF20E5" w:rsidRDefault="00C606EE" w:rsidP="00297FCE">
            <w:pPr>
              <w:contextualSpacing/>
              <w:jc w:val="center"/>
              <w:rPr>
                <w:b/>
                <w:sz w:val="24"/>
                <w:szCs w:val="24"/>
              </w:rPr>
            </w:pPr>
            <w:r w:rsidRPr="00AF20E5">
              <w:rPr>
                <w:b/>
                <w:sz w:val="24"/>
                <w:szCs w:val="24"/>
              </w:rPr>
              <w:t xml:space="preserve">Нет, </w:t>
            </w:r>
          </w:p>
          <w:p w:rsidR="00C606EE" w:rsidRPr="00AF20E5" w:rsidRDefault="00C606EE" w:rsidP="00297FCE">
            <w:pPr>
              <w:contextualSpacing/>
              <w:jc w:val="center"/>
              <w:rPr>
                <w:b/>
                <w:sz w:val="24"/>
                <w:szCs w:val="24"/>
              </w:rPr>
            </w:pPr>
            <w:r w:rsidRPr="00AF20E5">
              <w:rPr>
                <w:b/>
                <w:sz w:val="24"/>
                <w:szCs w:val="24"/>
              </w:rPr>
              <w:t>это не так</w:t>
            </w:r>
          </w:p>
        </w:tc>
        <w:tc>
          <w:tcPr>
            <w:tcW w:w="1134" w:type="dxa"/>
            <w:vAlign w:val="center"/>
          </w:tcPr>
          <w:p w:rsidR="00C606EE" w:rsidRPr="00AF20E5" w:rsidRDefault="00C606EE" w:rsidP="00297FCE">
            <w:pPr>
              <w:contextualSpacing/>
              <w:jc w:val="center"/>
              <w:rPr>
                <w:b/>
                <w:sz w:val="24"/>
                <w:szCs w:val="24"/>
              </w:rPr>
            </w:pPr>
            <w:r w:rsidRPr="00AF20E5">
              <w:rPr>
                <w:b/>
                <w:sz w:val="24"/>
                <w:szCs w:val="24"/>
              </w:rPr>
              <w:t xml:space="preserve">Пожалуй, </w:t>
            </w:r>
          </w:p>
          <w:p w:rsidR="00C606EE" w:rsidRPr="00AF20E5" w:rsidRDefault="00C606EE" w:rsidP="00297FCE">
            <w:pPr>
              <w:contextualSpacing/>
              <w:jc w:val="center"/>
              <w:rPr>
                <w:b/>
                <w:sz w:val="24"/>
                <w:szCs w:val="24"/>
              </w:rPr>
            </w:pPr>
            <w:r w:rsidRPr="00AF20E5">
              <w:rPr>
                <w:b/>
                <w:sz w:val="24"/>
                <w:szCs w:val="24"/>
              </w:rPr>
              <w:t>так</w:t>
            </w:r>
          </w:p>
        </w:tc>
        <w:tc>
          <w:tcPr>
            <w:tcW w:w="1134" w:type="dxa"/>
            <w:vAlign w:val="center"/>
          </w:tcPr>
          <w:p w:rsidR="00C606EE" w:rsidRPr="00AF20E5" w:rsidRDefault="00C606EE" w:rsidP="00297FCE">
            <w:pPr>
              <w:contextualSpacing/>
              <w:jc w:val="center"/>
              <w:rPr>
                <w:b/>
                <w:sz w:val="24"/>
                <w:szCs w:val="24"/>
              </w:rPr>
            </w:pPr>
            <w:r w:rsidRPr="00AF20E5">
              <w:rPr>
                <w:b/>
                <w:sz w:val="24"/>
                <w:szCs w:val="24"/>
              </w:rPr>
              <w:t>Верно</w:t>
            </w:r>
          </w:p>
        </w:tc>
        <w:tc>
          <w:tcPr>
            <w:tcW w:w="1134" w:type="dxa"/>
            <w:vAlign w:val="center"/>
          </w:tcPr>
          <w:p w:rsidR="00C606EE" w:rsidRPr="00AF20E5" w:rsidRDefault="00C606EE" w:rsidP="00297FCE">
            <w:pPr>
              <w:contextualSpacing/>
              <w:jc w:val="center"/>
              <w:rPr>
                <w:b/>
                <w:sz w:val="24"/>
                <w:szCs w:val="24"/>
              </w:rPr>
            </w:pPr>
            <w:r w:rsidRPr="00AF20E5">
              <w:rPr>
                <w:b/>
                <w:sz w:val="24"/>
                <w:szCs w:val="24"/>
              </w:rPr>
              <w:t>Совершенно верно</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w:t>
            </w:r>
          </w:p>
        </w:tc>
        <w:tc>
          <w:tcPr>
            <w:tcW w:w="4488" w:type="dxa"/>
            <w:vAlign w:val="center"/>
          </w:tcPr>
          <w:p w:rsidR="00C606EE" w:rsidRPr="00AF20E5" w:rsidRDefault="00C606EE" w:rsidP="00297FCE">
            <w:pPr>
              <w:contextualSpacing/>
              <w:rPr>
                <w:sz w:val="24"/>
                <w:szCs w:val="24"/>
              </w:rPr>
            </w:pPr>
            <w:r w:rsidRPr="00AF20E5">
              <w:rPr>
                <w:sz w:val="24"/>
                <w:szCs w:val="24"/>
              </w:rPr>
              <w:t>Я спокоен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2</w:t>
            </w:r>
          </w:p>
        </w:tc>
        <w:tc>
          <w:tcPr>
            <w:tcW w:w="4488" w:type="dxa"/>
            <w:vAlign w:val="center"/>
          </w:tcPr>
          <w:p w:rsidR="00C606EE" w:rsidRPr="00AF20E5" w:rsidRDefault="00C606EE" w:rsidP="00297FCE">
            <w:pPr>
              <w:contextualSpacing/>
              <w:rPr>
                <w:sz w:val="24"/>
                <w:szCs w:val="24"/>
              </w:rPr>
            </w:pPr>
            <w:r w:rsidRPr="00AF20E5">
              <w:rPr>
                <w:sz w:val="24"/>
                <w:szCs w:val="24"/>
              </w:rPr>
              <w:t>Мне ничто не угрожает</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3</w:t>
            </w:r>
          </w:p>
        </w:tc>
        <w:tc>
          <w:tcPr>
            <w:tcW w:w="4488" w:type="dxa"/>
            <w:vAlign w:val="center"/>
          </w:tcPr>
          <w:p w:rsidR="00C606EE" w:rsidRPr="00AF20E5" w:rsidRDefault="00C606EE" w:rsidP="00297FCE">
            <w:pPr>
              <w:contextualSpacing/>
              <w:rPr>
                <w:sz w:val="24"/>
                <w:szCs w:val="24"/>
              </w:rPr>
            </w:pPr>
            <w:r w:rsidRPr="00AF20E5">
              <w:rPr>
                <w:sz w:val="24"/>
                <w:szCs w:val="24"/>
              </w:rPr>
              <w:t>Я нахожусь в напряжении</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4</w:t>
            </w:r>
          </w:p>
        </w:tc>
        <w:tc>
          <w:tcPr>
            <w:tcW w:w="4488" w:type="dxa"/>
            <w:vAlign w:val="center"/>
          </w:tcPr>
          <w:p w:rsidR="00C606EE" w:rsidRPr="00AF20E5" w:rsidRDefault="00C606EE" w:rsidP="00297FCE">
            <w:pPr>
              <w:contextualSpacing/>
              <w:rPr>
                <w:sz w:val="24"/>
                <w:szCs w:val="24"/>
              </w:rPr>
            </w:pPr>
            <w:r w:rsidRPr="00AF20E5">
              <w:rPr>
                <w:sz w:val="24"/>
                <w:szCs w:val="24"/>
              </w:rPr>
              <w:t>Я внутренне скован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5</w:t>
            </w:r>
          </w:p>
        </w:tc>
        <w:tc>
          <w:tcPr>
            <w:tcW w:w="4488" w:type="dxa"/>
            <w:vAlign w:val="center"/>
          </w:tcPr>
          <w:p w:rsidR="00C606EE" w:rsidRPr="00AF20E5" w:rsidRDefault="00C606EE" w:rsidP="00297FCE">
            <w:pPr>
              <w:contextualSpacing/>
              <w:rPr>
                <w:sz w:val="24"/>
                <w:szCs w:val="24"/>
              </w:rPr>
            </w:pPr>
            <w:r w:rsidRPr="00AF20E5">
              <w:rPr>
                <w:sz w:val="24"/>
                <w:szCs w:val="24"/>
              </w:rPr>
              <w:t>Я чувствую себя свободно</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6</w:t>
            </w:r>
          </w:p>
        </w:tc>
        <w:tc>
          <w:tcPr>
            <w:tcW w:w="4488" w:type="dxa"/>
            <w:vAlign w:val="center"/>
          </w:tcPr>
          <w:p w:rsidR="00C606EE" w:rsidRPr="00AF20E5" w:rsidRDefault="00C606EE" w:rsidP="00297FCE">
            <w:pPr>
              <w:contextualSpacing/>
              <w:rPr>
                <w:sz w:val="24"/>
                <w:szCs w:val="24"/>
              </w:rPr>
            </w:pPr>
            <w:r w:rsidRPr="00AF20E5">
              <w:rPr>
                <w:sz w:val="24"/>
                <w:szCs w:val="24"/>
              </w:rPr>
              <w:t>Я расстроен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7</w:t>
            </w:r>
          </w:p>
        </w:tc>
        <w:tc>
          <w:tcPr>
            <w:tcW w:w="4488" w:type="dxa"/>
            <w:vAlign w:val="center"/>
          </w:tcPr>
          <w:p w:rsidR="00C606EE" w:rsidRPr="00AF20E5" w:rsidRDefault="00C606EE" w:rsidP="00297FCE">
            <w:pPr>
              <w:contextualSpacing/>
              <w:rPr>
                <w:sz w:val="24"/>
                <w:szCs w:val="24"/>
              </w:rPr>
            </w:pPr>
            <w:r w:rsidRPr="00AF20E5">
              <w:rPr>
                <w:sz w:val="24"/>
                <w:szCs w:val="24"/>
              </w:rPr>
              <w:t>Меня волнуют возможные неудачи</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8</w:t>
            </w:r>
          </w:p>
        </w:tc>
        <w:tc>
          <w:tcPr>
            <w:tcW w:w="4488" w:type="dxa"/>
            <w:vAlign w:val="center"/>
          </w:tcPr>
          <w:p w:rsidR="00C606EE" w:rsidRPr="00AF20E5" w:rsidRDefault="00C606EE" w:rsidP="00297FCE">
            <w:pPr>
              <w:contextualSpacing/>
              <w:rPr>
                <w:sz w:val="24"/>
                <w:szCs w:val="24"/>
              </w:rPr>
            </w:pPr>
            <w:r w:rsidRPr="00AF20E5">
              <w:rPr>
                <w:sz w:val="24"/>
                <w:szCs w:val="24"/>
              </w:rPr>
              <w:t>Я ощущаю душевный покой</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9</w:t>
            </w:r>
          </w:p>
        </w:tc>
        <w:tc>
          <w:tcPr>
            <w:tcW w:w="4488" w:type="dxa"/>
            <w:vAlign w:val="center"/>
          </w:tcPr>
          <w:p w:rsidR="00C606EE" w:rsidRPr="00AF20E5" w:rsidRDefault="00C606EE" w:rsidP="00297FCE">
            <w:pPr>
              <w:contextualSpacing/>
              <w:rPr>
                <w:sz w:val="24"/>
                <w:szCs w:val="24"/>
              </w:rPr>
            </w:pPr>
            <w:r w:rsidRPr="00AF20E5">
              <w:rPr>
                <w:sz w:val="24"/>
                <w:szCs w:val="24"/>
              </w:rPr>
              <w:t>Я встревожен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10</w:t>
            </w:r>
          </w:p>
        </w:tc>
        <w:tc>
          <w:tcPr>
            <w:tcW w:w="4488" w:type="dxa"/>
            <w:vAlign w:val="center"/>
          </w:tcPr>
          <w:p w:rsidR="00C606EE" w:rsidRPr="00AF20E5" w:rsidRDefault="00C606EE" w:rsidP="00297FCE">
            <w:pPr>
              <w:contextualSpacing/>
              <w:rPr>
                <w:sz w:val="24"/>
                <w:szCs w:val="24"/>
              </w:rPr>
            </w:pPr>
            <w:r w:rsidRPr="00AF20E5">
              <w:rPr>
                <w:sz w:val="24"/>
                <w:szCs w:val="24"/>
              </w:rPr>
              <w:t>Я испытываю чувство внутреннего удовлетворения</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11</w:t>
            </w:r>
          </w:p>
        </w:tc>
        <w:tc>
          <w:tcPr>
            <w:tcW w:w="4488" w:type="dxa"/>
            <w:vAlign w:val="center"/>
          </w:tcPr>
          <w:p w:rsidR="00C606EE" w:rsidRPr="00AF20E5" w:rsidRDefault="00C606EE" w:rsidP="00297FCE">
            <w:pPr>
              <w:contextualSpacing/>
              <w:rPr>
                <w:sz w:val="24"/>
                <w:szCs w:val="24"/>
              </w:rPr>
            </w:pPr>
            <w:r w:rsidRPr="00AF20E5">
              <w:rPr>
                <w:sz w:val="24"/>
                <w:szCs w:val="24"/>
              </w:rPr>
              <w:t>Я уверен в себе</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12</w:t>
            </w:r>
          </w:p>
        </w:tc>
        <w:tc>
          <w:tcPr>
            <w:tcW w:w="4488" w:type="dxa"/>
            <w:vAlign w:val="center"/>
          </w:tcPr>
          <w:p w:rsidR="00C606EE" w:rsidRPr="00AF20E5" w:rsidRDefault="00C606EE" w:rsidP="00297FCE">
            <w:pPr>
              <w:contextualSpacing/>
              <w:rPr>
                <w:sz w:val="24"/>
                <w:szCs w:val="24"/>
              </w:rPr>
            </w:pPr>
            <w:r w:rsidRPr="00AF20E5">
              <w:rPr>
                <w:sz w:val="24"/>
                <w:szCs w:val="24"/>
              </w:rPr>
              <w:t>Я нервничаю</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13</w:t>
            </w:r>
          </w:p>
        </w:tc>
        <w:tc>
          <w:tcPr>
            <w:tcW w:w="4488" w:type="dxa"/>
            <w:vAlign w:val="center"/>
          </w:tcPr>
          <w:p w:rsidR="00C606EE" w:rsidRPr="00AF20E5" w:rsidRDefault="00C606EE" w:rsidP="00297FCE">
            <w:pPr>
              <w:contextualSpacing/>
              <w:rPr>
                <w:sz w:val="24"/>
                <w:szCs w:val="24"/>
              </w:rPr>
            </w:pPr>
            <w:r w:rsidRPr="00AF20E5">
              <w:rPr>
                <w:sz w:val="24"/>
                <w:szCs w:val="24"/>
              </w:rPr>
              <w:t>Я не нахожу себе места</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14</w:t>
            </w:r>
          </w:p>
        </w:tc>
        <w:tc>
          <w:tcPr>
            <w:tcW w:w="4488" w:type="dxa"/>
            <w:vAlign w:val="center"/>
          </w:tcPr>
          <w:p w:rsidR="00C606EE" w:rsidRPr="00AF20E5" w:rsidRDefault="00C606EE" w:rsidP="00297FCE">
            <w:pPr>
              <w:contextualSpacing/>
              <w:rPr>
                <w:sz w:val="24"/>
                <w:szCs w:val="24"/>
              </w:rPr>
            </w:pPr>
            <w:r w:rsidRPr="00AF20E5">
              <w:rPr>
                <w:sz w:val="24"/>
                <w:szCs w:val="24"/>
              </w:rPr>
              <w:t>Я взвинчен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15</w:t>
            </w:r>
          </w:p>
        </w:tc>
        <w:tc>
          <w:tcPr>
            <w:tcW w:w="4488" w:type="dxa"/>
            <w:vAlign w:val="center"/>
          </w:tcPr>
          <w:p w:rsidR="00C606EE" w:rsidRPr="00AF20E5" w:rsidRDefault="00C606EE" w:rsidP="00297FCE">
            <w:pPr>
              <w:contextualSpacing/>
              <w:rPr>
                <w:sz w:val="24"/>
                <w:szCs w:val="24"/>
              </w:rPr>
            </w:pPr>
            <w:r w:rsidRPr="00AF20E5">
              <w:rPr>
                <w:sz w:val="24"/>
                <w:szCs w:val="24"/>
              </w:rPr>
              <w:t>Я не чувствую скованности, напряжённости</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16</w:t>
            </w:r>
          </w:p>
        </w:tc>
        <w:tc>
          <w:tcPr>
            <w:tcW w:w="4488" w:type="dxa"/>
            <w:vAlign w:val="center"/>
          </w:tcPr>
          <w:p w:rsidR="00C606EE" w:rsidRPr="00AF20E5" w:rsidRDefault="00C606EE" w:rsidP="00297FCE">
            <w:pPr>
              <w:contextualSpacing/>
              <w:rPr>
                <w:sz w:val="24"/>
                <w:szCs w:val="24"/>
              </w:rPr>
            </w:pPr>
            <w:r w:rsidRPr="00AF20E5">
              <w:rPr>
                <w:sz w:val="24"/>
                <w:szCs w:val="24"/>
              </w:rPr>
              <w:t>Я доволен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17</w:t>
            </w:r>
          </w:p>
        </w:tc>
        <w:tc>
          <w:tcPr>
            <w:tcW w:w="4488" w:type="dxa"/>
            <w:vAlign w:val="center"/>
          </w:tcPr>
          <w:p w:rsidR="00C606EE" w:rsidRPr="00AF20E5" w:rsidRDefault="00C606EE" w:rsidP="00297FCE">
            <w:pPr>
              <w:contextualSpacing/>
              <w:rPr>
                <w:sz w:val="24"/>
                <w:szCs w:val="24"/>
              </w:rPr>
            </w:pPr>
            <w:r w:rsidRPr="00AF20E5">
              <w:rPr>
                <w:sz w:val="24"/>
                <w:szCs w:val="24"/>
              </w:rPr>
              <w:t>Я озабочен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18</w:t>
            </w:r>
          </w:p>
        </w:tc>
        <w:tc>
          <w:tcPr>
            <w:tcW w:w="4488" w:type="dxa"/>
            <w:vAlign w:val="center"/>
          </w:tcPr>
          <w:p w:rsidR="00C606EE" w:rsidRPr="00AF20E5" w:rsidRDefault="00C606EE" w:rsidP="00297FCE">
            <w:pPr>
              <w:contextualSpacing/>
              <w:rPr>
                <w:sz w:val="24"/>
                <w:szCs w:val="24"/>
              </w:rPr>
            </w:pPr>
            <w:r w:rsidRPr="00AF20E5">
              <w:rPr>
                <w:sz w:val="24"/>
                <w:szCs w:val="24"/>
              </w:rPr>
              <w:t>Я слишком возбуждён, и мне не по себе</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19</w:t>
            </w:r>
          </w:p>
        </w:tc>
        <w:tc>
          <w:tcPr>
            <w:tcW w:w="4488" w:type="dxa"/>
            <w:vAlign w:val="center"/>
          </w:tcPr>
          <w:p w:rsidR="00C606EE" w:rsidRPr="00AF20E5" w:rsidRDefault="00C606EE" w:rsidP="00297FCE">
            <w:pPr>
              <w:contextualSpacing/>
              <w:rPr>
                <w:sz w:val="24"/>
                <w:szCs w:val="24"/>
              </w:rPr>
            </w:pPr>
            <w:r w:rsidRPr="00AF20E5">
              <w:rPr>
                <w:sz w:val="24"/>
                <w:szCs w:val="24"/>
              </w:rPr>
              <w:t>Мне радостно</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20</w:t>
            </w:r>
          </w:p>
        </w:tc>
        <w:tc>
          <w:tcPr>
            <w:tcW w:w="4488" w:type="dxa"/>
            <w:vAlign w:val="center"/>
          </w:tcPr>
          <w:p w:rsidR="00C606EE" w:rsidRPr="00AF20E5" w:rsidRDefault="00C606EE" w:rsidP="00297FCE">
            <w:pPr>
              <w:contextualSpacing/>
              <w:rPr>
                <w:sz w:val="24"/>
                <w:szCs w:val="24"/>
              </w:rPr>
            </w:pPr>
            <w:r w:rsidRPr="00AF20E5">
              <w:rPr>
                <w:sz w:val="24"/>
                <w:szCs w:val="24"/>
              </w:rPr>
              <w:t>Мне приятно</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134"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1134" w:type="dxa"/>
            <w:vAlign w:val="center"/>
          </w:tcPr>
          <w:p w:rsidR="00C606EE" w:rsidRPr="00AF20E5" w:rsidRDefault="00C606EE" w:rsidP="00297FCE">
            <w:pPr>
              <w:contextualSpacing/>
              <w:jc w:val="center"/>
              <w:rPr>
                <w:sz w:val="24"/>
                <w:szCs w:val="24"/>
              </w:rPr>
            </w:pPr>
            <w:r w:rsidRPr="00AF20E5">
              <w:rPr>
                <w:sz w:val="24"/>
                <w:szCs w:val="24"/>
              </w:rPr>
              <w:t>4</w:t>
            </w:r>
          </w:p>
        </w:tc>
      </w:tr>
    </w:tbl>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br w:type="page"/>
      </w:r>
      <w:r w:rsidRPr="00AF20E5">
        <w:rPr>
          <w:rFonts w:ascii="Times New Roman" w:eastAsia="Times New Roman" w:hAnsi="Times New Roman" w:cs="Times New Roman"/>
          <w:b/>
          <w:sz w:val="24"/>
          <w:szCs w:val="24"/>
        </w:rPr>
        <w:lastRenderedPageBreak/>
        <w:t>Бланк 2. Шкала личностной тревожности (ЛТ)</w:t>
      </w:r>
    </w:p>
    <w:p w:rsidR="00C606EE" w:rsidRPr="00AF20E5" w:rsidRDefault="00C606EE" w:rsidP="00C606EE">
      <w:pPr>
        <w:contextualSpacing/>
        <w:jc w:val="center"/>
        <w:rPr>
          <w:rFonts w:ascii="Times New Roman" w:eastAsia="Times New Roman" w:hAnsi="Times New Roman" w:cs="Times New Roman"/>
          <w:b/>
          <w:sz w:val="24"/>
          <w:szCs w:val="24"/>
        </w:rPr>
      </w:pPr>
    </w:p>
    <w:tbl>
      <w:tblPr>
        <w:tblStyle w:val="a4"/>
        <w:tblW w:w="9606" w:type="dxa"/>
        <w:tblLayout w:type="fixed"/>
        <w:tblLook w:val="01E0" w:firstRow="1" w:lastRow="1" w:firstColumn="1" w:lastColumn="1" w:noHBand="0" w:noVBand="0"/>
      </w:tblPr>
      <w:tblGrid>
        <w:gridCol w:w="669"/>
        <w:gridCol w:w="4488"/>
        <w:gridCol w:w="1047"/>
        <w:gridCol w:w="1275"/>
        <w:gridCol w:w="1134"/>
        <w:gridCol w:w="993"/>
      </w:tblGrid>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w:t>
            </w:r>
          </w:p>
        </w:tc>
        <w:tc>
          <w:tcPr>
            <w:tcW w:w="4488" w:type="dxa"/>
            <w:vAlign w:val="center"/>
          </w:tcPr>
          <w:p w:rsidR="00C606EE" w:rsidRPr="00AF20E5" w:rsidRDefault="00C606EE" w:rsidP="00297FCE">
            <w:pPr>
              <w:contextualSpacing/>
              <w:jc w:val="center"/>
              <w:rPr>
                <w:b/>
                <w:sz w:val="24"/>
                <w:szCs w:val="24"/>
              </w:rPr>
            </w:pPr>
            <w:r w:rsidRPr="00AF20E5">
              <w:rPr>
                <w:b/>
                <w:sz w:val="24"/>
                <w:szCs w:val="24"/>
              </w:rPr>
              <w:t>Суждение</w:t>
            </w:r>
          </w:p>
        </w:tc>
        <w:tc>
          <w:tcPr>
            <w:tcW w:w="1047" w:type="dxa"/>
            <w:vAlign w:val="center"/>
          </w:tcPr>
          <w:p w:rsidR="00C606EE" w:rsidRPr="00AF20E5" w:rsidRDefault="00C606EE" w:rsidP="00297FCE">
            <w:pPr>
              <w:contextualSpacing/>
              <w:jc w:val="center"/>
              <w:rPr>
                <w:b/>
                <w:sz w:val="24"/>
                <w:szCs w:val="24"/>
              </w:rPr>
            </w:pPr>
            <w:r w:rsidRPr="00AF20E5">
              <w:rPr>
                <w:b/>
                <w:sz w:val="24"/>
                <w:szCs w:val="24"/>
              </w:rPr>
              <w:t>Никогда</w:t>
            </w:r>
          </w:p>
        </w:tc>
        <w:tc>
          <w:tcPr>
            <w:tcW w:w="1275" w:type="dxa"/>
            <w:vAlign w:val="center"/>
          </w:tcPr>
          <w:p w:rsidR="00C606EE" w:rsidRPr="00AF20E5" w:rsidRDefault="00C606EE" w:rsidP="00297FCE">
            <w:pPr>
              <w:contextualSpacing/>
              <w:jc w:val="center"/>
              <w:rPr>
                <w:b/>
                <w:sz w:val="24"/>
                <w:szCs w:val="24"/>
              </w:rPr>
            </w:pPr>
            <w:r w:rsidRPr="00AF20E5">
              <w:rPr>
                <w:b/>
                <w:sz w:val="24"/>
                <w:szCs w:val="24"/>
              </w:rPr>
              <w:t>Почти никогда</w:t>
            </w:r>
          </w:p>
        </w:tc>
        <w:tc>
          <w:tcPr>
            <w:tcW w:w="1134" w:type="dxa"/>
            <w:vAlign w:val="center"/>
          </w:tcPr>
          <w:p w:rsidR="00C606EE" w:rsidRPr="00AF20E5" w:rsidRDefault="00C606EE" w:rsidP="00297FCE">
            <w:pPr>
              <w:contextualSpacing/>
              <w:jc w:val="center"/>
              <w:rPr>
                <w:b/>
                <w:sz w:val="24"/>
                <w:szCs w:val="24"/>
              </w:rPr>
            </w:pPr>
            <w:r w:rsidRPr="00AF20E5">
              <w:rPr>
                <w:b/>
                <w:sz w:val="24"/>
                <w:szCs w:val="24"/>
              </w:rPr>
              <w:t>Часто</w:t>
            </w:r>
          </w:p>
        </w:tc>
        <w:tc>
          <w:tcPr>
            <w:tcW w:w="993" w:type="dxa"/>
            <w:vAlign w:val="center"/>
          </w:tcPr>
          <w:p w:rsidR="00C606EE" w:rsidRPr="00AF20E5" w:rsidRDefault="00C606EE" w:rsidP="00297FCE">
            <w:pPr>
              <w:contextualSpacing/>
              <w:jc w:val="center"/>
              <w:rPr>
                <w:b/>
                <w:sz w:val="24"/>
                <w:szCs w:val="24"/>
              </w:rPr>
            </w:pPr>
            <w:r w:rsidRPr="00AF20E5">
              <w:rPr>
                <w:b/>
                <w:sz w:val="24"/>
                <w:szCs w:val="24"/>
              </w:rPr>
              <w:t>Почти всегда</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w:t>
            </w:r>
          </w:p>
        </w:tc>
        <w:tc>
          <w:tcPr>
            <w:tcW w:w="4488" w:type="dxa"/>
            <w:vAlign w:val="center"/>
          </w:tcPr>
          <w:p w:rsidR="00C606EE" w:rsidRPr="00AF20E5" w:rsidRDefault="00C606EE" w:rsidP="00297FCE">
            <w:pPr>
              <w:contextualSpacing/>
              <w:rPr>
                <w:sz w:val="24"/>
                <w:szCs w:val="24"/>
              </w:rPr>
            </w:pPr>
            <w:r w:rsidRPr="00AF20E5">
              <w:rPr>
                <w:sz w:val="24"/>
                <w:szCs w:val="24"/>
              </w:rPr>
              <w:t>У меня бывает приподнятое настроение</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2</w:t>
            </w:r>
          </w:p>
        </w:tc>
        <w:tc>
          <w:tcPr>
            <w:tcW w:w="4488" w:type="dxa"/>
            <w:vAlign w:val="center"/>
          </w:tcPr>
          <w:p w:rsidR="00C606EE" w:rsidRPr="00AF20E5" w:rsidRDefault="00C606EE" w:rsidP="00297FCE">
            <w:pPr>
              <w:contextualSpacing/>
              <w:rPr>
                <w:sz w:val="24"/>
                <w:szCs w:val="24"/>
              </w:rPr>
            </w:pPr>
            <w:r w:rsidRPr="00AF20E5">
              <w:rPr>
                <w:sz w:val="24"/>
                <w:szCs w:val="24"/>
              </w:rPr>
              <w:t>Я бываю раздражительным</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3</w:t>
            </w:r>
          </w:p>
        </w:tc>
        <w:tc>
          <w:tcPr>
            <w:tcW w:w="4488" w:type="dxa"/>
            <w:vAlign w:val="center"/>
          </w:tcPr>
          <w:p w:rsidR="00C606EE" w:rsidRPr="00AF20E5" w:rsidRDefault="00C606EE" w:rsidP="00297FCE">
            <w:pPr>
              <w:contextualSpacing/>
              <w:rPr>
                <w:sz w:val="24"/>
                <w:szCs w:val="24"/>
              </w:rPr>
            </w:pPr>
            <w:r w:rsidRPr="00AF20E5">
              <w:rPr>
                <w:sz w:val="24"/>
                <w:szCs w:val="24"/>
              </w:rPr>
              <w:t>Я легко могу расстроиться</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4</w:t>
            </w:r>
          </w:p>
        </w:tc>
        <w:tc>
          <w:tcPr>
            <w:tcW w:w="4488" w:type="dxa"/>
            <w:vAlign w:val="center"/>
          </w:tcPr>
          <w:p w:rsidR="00C606EE" w:rsidRPr="00AF20E5" w:rsidRDefault="00C606EE" w:rsidP="00297FCE">
            <w:pPr>
              <w:contextualSpacing/>
              <w:rPr>
                <w:sz w:val="24"/>
                <w:szCs w:val="24"/>
              </w:rPr>
            </w:pPr>
            <w:r w:rsidRPr="00AF20E5">
              <w:rPr>
                <w:sz w:val="24"/>
                <w:szCs w:val="24"/>
              </w:rPr>
              <w:t>Я хотел бы быть таким же удачливым, как и другие</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5</w:t>
            </w:r>
          </w:p>
        </w:tc>
        <w:tc>
          <w:tcPr>
            <w:tcW w:w="4488" w:type="dxa"/>
            <w:vAlign w:val="center"/>
          </w:tcPr>
          <w:p w:rsidR="00C606EE" w:rsidRPr="00AF20E5" w:rsidRDefault="00C606EE" w:rsidP="00297FCE">
            <w:pPr>
              <w:contextualSpacing/>
              <w:rPr>
                <w:sz w:val="24"/>
                <w:szCs w:val="24"/>
              </w:rPr>
            </w:pPr>
            <w:r w:rsidRPr="00AF20E5">
              <w:rPr>
                <w:sz w:val="24"/>
                <w:szCs w:val="24"/>
              </w:rPr>
              <w:t xml:space="preserve">Я сильно </w:t>
            </w:r>
            <w:proofErr w:type="gramStart"/>
            <w:r w:rsidRPr="00AF20E5">
              <w:rPr>
                <w:sz w:val="24"/>
                <w:szCs w:val="24"/>
              </w:rPr>
              <w:t>переживаю</w:t>
            </w:r>
            <w:proofErr w:type="gramEnd"/>
            <w:r w:rsidRPr="00AF20E5">
              <w:rPr>
                <w:sz w:val="24"/>
                <w:szCs w:val="24"/>
              </w:rPr>
              <w:t xml:space="preserve"> неприятности и долго не могу о них забыть</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6</w:t>
            </w:r>
          </w:p>
        </w:tc>
        <w:tc>
          <w:tcPr>
            <w:tcW w:w="4488" w:type="dxa"/>
            <w:vAlign w:val="center"/>
          </w:tcPr>
          <w:p w:rsidR="00C606EE" w:rsidRPr="00AF20E5" w:rsidRDefault="00C606EE" w:rsidP="00297FCE">
            <w:pPr>
              <w:contextualSpacing/>
              <w:rPr>
                <w:sz w:val="24"/>
                <w:szCs w:val="24"/>
              </w:rPr>
            </w:pPr>
            <w:r w:rsidRPr="00AF20E5">
              <w:rPr>
                <w:sz w:val="24"/>
                <w:szCs w:val="24"/>
              </w:rPr>
              <w:t>Я чувствую прилив сил, желание работать</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7</w:t>
            </w:r>
          </w:p>
        </w:tc>
        <w:tc>
          <w:tcPr>
            <w:tcW w:w="4488" w:type="dxa"/>
            <w:vAlign w:val="center"/>
          </w:tcPr>
          <w:p w:rsidR="00C606EE" w:rsidRPr="00AF20E5" w:rsidRDefault="00C606EE" w:rsidP="00297FCE">
            <w:pPr>
              <w:contextualSpacing/>
              <w:rPr>
                <w:sz w:val="24"/>
                <w:szCs w:val="24"/>
              </w:rPr>
            </w:pPr>
            <w:r w:rsidRPr="00AF20E5">
              <w:rPr>
                <w:sz w:val="24"/>
                <w:szCs w:val="24"/>
              </w:rPr>
              <w:t>Я спокоен, хладнокровен и собран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8</w:t>
            </w:r>
          </w:p>
        </w:tc>
        <w:tc>
          <w:tcPr>
            <w:tcW w:w="4488" w:type="dxa"/>
            <w:vAlign w:val="center"/>
          </w:tcPr>
          <w:p w:rsidR="00C606EE" w:rsidRPr="00AF20E5" w:rsidRDefault="00C606EE" w:rsidP="00297FCE">
            <w:pPr>
              <w:contextualSpacing/>
              <w:rPr>
                <w:sz w:val="24"/>
                <w:szCs w:val="24"/>
              </w:rPr>
            </w:pPr>
            <w:r w:rsidRPr="00AF20E5">
              <w:rPr>
                <w:sz w:val="24"/>
                <w:szCs w:val="24"/>
              </w:rPr>
              <w:t>Меня тревожат возможные трудности</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9</w:t>
            </w:r>
          </w:p>
        </w:tc>
        <w:tc>
          <w:tcPr>
            <w:tcW w:w="4488" w:type="dxa"/>
            <w:vAlign w:val="center"/>
          </w:tcPr>
          <w:p w:rsidR="00C606EE" w:rsidRPr="00AF20E5" w:rsidRDefault="00C606EE" w:rsidP="00297FCE">
            <w:pPr>
              <w:contextualSpacing/>
              <w:rPr>
                <w:sz w:val="24"/>
                <w:szCs w:val="24"/>
              </w:rPr>
            </w:pPr>
            <w:r w:rsidRPr="00AF20E5">
              <w:rPr>
                <w:sz w:val="24"/>
                <w:szCs w:val="24"/>
              </w:rPr>
              <w:t>Я слишком переживаю из-за пустяков</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10</w:t>
            </w:r>
          </w:p>
        </w:tc>
        <w:tc>
          <w:tcPr>
            <w:tcW w:w="4488" w:type="dxa"/>
            <w:vAlign w:val="center"/>
          </w:tcPr>
          <w:p w:rsidR="00C606EE" w:rsidRPr="00AF20E5" w:rsidRDefault="00C606EE" w:rsidP="00297FCE">
            <w:pPr>
              <w:contextualSpacing/>
              <w:rPr>
                <w:sz w:val="24"/>
                <w:szCs w:val="24"/>
              </w:rPr>
            </w:pPr>
            <w:r w:rsidRPr="00AF20E5">
              <w:rPr>
                <w:sz w:val="24"/>
                <w:szCs w:val="24"/>
              </w:rPr>
              <w:t>Я бываю вполне счастлив</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11</w:t>
            </w:r>
          </w:p>
        </w:tc>
        <w:tc>
          <w:tcPr>
            <w:tcW w:w="4488" w:type="dxa"/>
            <w:vAlign w:val="center"/>
          </w:tcPr>
          <w:p w:rsidR="00C606EE" w:rsidRPr="00AF20E5" w:rsidRDefault="00C606EE" w:rsidP="00297FCE">
            <w:pPr>
              <w:contextualSpacing/>
              <w:rPr>
                <w:sz w:val="24"/>
                <w:szCs w:val="24"/>
              </w:rPr>
            </w:pPr>
            <w:r w:rsidRPr="00AF20E5">
              <w:rPr>
                <w:sz w:val="24"/>
                <w:szCs w:val="24"/>
              </w:rPr>
              <w:t>Я всё принимаю близко к сердцу</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12</w:t>
            </w:r>
          </w:p>
        </w:tc>
        <w:tc>
          <w:tcPr>
            <w:tcW w:w="4488" w:type="dxa"/>
            <w:vAlign w:val="center"/>
          </w:tcPr>
          <w:p w:rsidR="00C606EE" w:rsidRPr="00AF20E5" w:rsidRDefault="00C606EE" w:rsidP="00297FCE">
            <w:pPr>
              <w:contextualSpacing/>
              <w:rPr>
                <w:sz w:val="24"/>
                <w:szCs w:val="24"/>
              </w:rPr>
            </w:pPr>
            <w:r w:rsidRPr="00AF20E5">
              <w:rPr>
                <w:sz w:val="24"/>
                <w:szCs w:val="24"/>
              </w:rPr>
              <w:t>Мне не хватает уверенности в себе</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13</w:t>
            </w:r>
          </w:p>
        </w:tc>
        <w:tc>
          <w:tcPr>
            <w:tcW w:w="4488" w:type="dxa"/>
            <w:vAlign w:val="center"/>
          </w:tcPr>
          <w:p w:rsidR="00C606EE" w:rsidRPr="00AF20E5" w:rsidRDefault="00C606EE" w:rsidP="00297FCE">
            <w:pPr>
              <w:contextualSpacing/>
              <w:rPr>
                <w:sz w:val="24"/>
                <w:szCs w:val="24"/>
              </w:rPr>
            </w:pPr>
            <w:r w:rsidRPr="00AF20E5">
              <w:rPr>
                <w:sz w:val="24"/>
                <w:szCs w:val="24"/>
              </w:rPr>
              <w:t>Я чувствую себя беззащитным</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14</w:t>
            </w:r>
          </w:p>
        </w:tc>
        <w:tc>
          <w:tcPr>
            <w:tcW w:w="4488" w:type="dxa"/>
            <w:vAlign w:val="center"/>
          </w:tcPr>
          <w:p w:rsidR="00C606EE" w:rsidRPr="00AF20E5" w:rsidRDefault="00C606EE" w:rsidP="00297FCE">
            <w:pPr>
              <w:contextualSpacing/>
              <w:rPr>
                <w:sz w:val="24"/>
                <w:szCs w:val="24"/>
              </w:rPr>
            </w:pPr>
            <w:r w:rsidRPr="00AF20E5">
              <w:rPr>
                <w:sz w:val="24"/>
                <w:szCs w:val="24"/>
              </w:rPr>
              <w:t>Я стараюсь избегать критических ситуаций и трудностей</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15</w:t>
            </w:r>
          </w:p>
        </w:tc>
        <w:tc>
          <w:tcPr>
            <w:tcW w:w="4488" w:type="dxa"/>
            <w:vAlign w:val="center"/>
          </w:tcPr>
          <w:p w:rsidR="00C606EE" w:rsidRPr="00AF20E5" w:rsidRDefault="00C606EE" w:rsidP="00297FCE">
            <w:pPr>
              <w:contextualSpacing/>
              <w:rPr>
                <w:sz w:val="24"/>
                <w:szCs w:val="24"/>
              </w:rPr>
            </w:pPr>
            <w:r w:rsidRPr="00AF20E5">
              <w:rPr>
                <w:sz w:val="24"/>
                <w:szCs w:val="24"/>
              </w:rPr>
              <w:t>У меня бывает хандра</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16</w:t>
            </w:r>
          </w:p>
        </w:tc>
        <w:tc>
          <w:tcPr>
            <w:tcW w:w="4488" w:type="dxa"/>
            <w:vAlign w:val="center"/>
          </w:tcPr>
          <w:p w:rsidR="00C606EE" w:rsidRPr="00AF20E5" w:rsidRDefault="00C606EE" w:rsidP="00297FCE">
            <w:pPr>
              <w:contextualSpacing/>
              <w:rPr>
                <w:sz w:val="24"/>
                <w:szCs w:val="24"/>
              </w:rPr>
            </w:pPr>
            <w:r w:rsidRPr="00AF20E5">
              <w:rPr>
                <w:sz w:val="24"/>
                <w:szCs w:val="24"/>
              </w:rPr>
              <w:t>Я бываю доволен</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17</w:t>
            </w:r>
          </w:p>
        </w:tc>
        <w:tc>
          <w:tcPr>
            <w:tcW w:w="4488" w:type="dxa"/>
            <w:vAlign w:val="center"/>
          </w:tcPr>
          <w:p w:rsidR="00C606EE" w:rsidRPr="00AF20E5" w:rsidRDefault="00C606EE" w:rsidP="00297FCE">
            <w:pPr>
              <w:contextualSpacing/>
              <w:rPr>
                <w:sz w:val="24"/>
                <w:szCs w:val="24"/>
              </w:rPr>
            </w:pPr>
            <w:r w:rsidRPr="00AF20E5">
              <w:rPr>
                <w:sz w:val="24"/>
                <w:szCs w:val="24"/>
              </w:rPr>
              <w:t>Всякие пустяки отвлекают и волнуют меня</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18</w:t>
            </w:r>
          </w:p>
        </w:tc>
        <w:tc>
          <w:tcPr>
            <w:tcW w:w="4488" w:type="dxa"/>
            <w:vAlign w:val="center"/>
          </w:tcPr>
          <w:p w:rsidR="00C606EE" w:rsidRPr="00AF20E5" w:rsidRDefault="00C606EE" w:rsidP="00297FCE">
            <w:pPr>
              <w:contextualSpacing/>
              <w:rPr>
                <w:sz w:val="24"/>
                <w:szCs w:val="24"/>
              </w:rPr>
            </w:pPr>
            <w:r w:rsidRPr="00AF20E5">
              <w:rPr>
                <w:sz w:val="24"/>
                <w:szCs w:val="24"/>
              </w:rPr>
              <w:t>Бывает, что я чувствую себя неудачником</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19</w:t>
            </w:r>
          </w:p>
        </w:tc>
        <w:tc>
          <w:tcPr>
            <w:tcW w:w="4488" w:type="dxa"/>
            <w:vAlign w:val="center"/>
          </w:tcPr>
          <w:p w:rsidR="00C606EE" w:rsidRPr="00AF20E5" w:rsidRDefault="00C606EE" w:rsidP="00297FCE">
            <w:pPr>
              <w:contextualSpacing/>
              <w:rPr>
                <w:sz w:val="24"/>
                <w:szCs w:val="24"/>
              </w:rPr>
            </w:pPr>
            <w:r w:rsidRPr="00AF20E5">
              <w:rPr>
                <w:sz w:val="24"/>
                <w:szCs w:val="24"/>
              </w:rPr>
              <w:t>Я уравновешенный человек</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669" w:type="dxa"/>
            <w:vAlign w:val="center"/>
          </w:tcPr>
          <w:p w:rsidR="00C606EE" w:rsidRPr="00AF20E5" w:rsidRDefault="00C606EE" w:rsidP="00297FCE">
            <w:pPr>
              <w:contextualSpacing/>
              <w:jc w:val="center"/>
              <w:rPr>
                <w:b/>
                <w:sz w:val="24"/>
                <w:szCs w:val="24"/>
              </w:rPr>
            </w:pPr>
            <w:r w:rsidRPr="00AF20E5">
              <w:rPr>
                <w:b/>
                <w:sz w:val="24"/>
                <w:szCs w:val="24"/>
              </w:rPr>
              <w:t>20</w:t>
            </w:r>
          </w:p>
        </w:tc>
        <w:tc>
          <w:tcPr>
            <w:tcW w:w="4488" w:type="dxa"/>
            <w:vAlign w:val="center"/>
          </w:tcPr>
          <w:p w:rsidR="00C606EE" w:rsidRPr="00AF20E5" w:rsidRDefault="00C606EE" w:rsidP="00297FCE">
            <w:pPr>
              <w:contextualSpacing/>
              <w:rPr>
                <w:sz w:val="24"/>
                <w:szCs w:val="24"/>
              </w:rPr>
            </w:pPr>
            <w:r w:rsidRPr="00AF20E5">
              <w:rPr>
                <w:sz w:val="24"/>
                <w:szCs w:val="24"/>
              </w:rPr>
              <w:t>Меня охватывает беспокойство, когда я думаю о своих делах и заботах</w:t>
            </w:r>
          </w:p>
        </w:tc>
        <w:tc>
          <w:tcPr>
            <w:tcW w:w="1047" w:type="dxa"/>
            <w:vAlign w:val="center"/>
          </w:tcPr>
          <w:p w:rsidR="00C606EE" w:rsidRPr="00AF20E5" w:rsidRDefault="00C606EE" w:rsidP="00297FCE">
            <w:pPr>
              <w:contextualSpacing/>
              <w:jc w:val="center"/>
              <w:rPr>
                <w:sz w:val="24"/>
                <w:szCs w:val="24"/>
              </w:rPr>
            </w:pPr>
            <w:r w:rsidRPr="00AF20E5">
              <w:rPr>
                <w:sz w:val="24"/>
                <w:szCs w:val="24"/>
              </w:rPr>
              <w:t>1</w:t>
            </w:r>
          </w:p>
        </w:tc>
        <w:tc>
          <w:tcPr>
            <w:tcW w:w="1275" w:type="dxa"/>
            <w:vAlign w:val="center"/>
          </w:tcPr>
          <w:p w:rsidR="00C606EE" w:rsidRPr="00AF20E5" w:rsidRDefault="00C606EE" w:rsidP="00297FCE">
            <w:pPr>
              <w:contextualSpacing/>
              <w:jc w:val="center"/>
              <w:rPr>
                <w:sz w:val="24"/>
                <w:szCs w:val="24"/>
              </w:rPr>
            </w:pPr>
            <w:r w:rsidRPr="00AF20E5">
              <w:rPr>
                <w:sz w:val="24"/>
                <w:szCs w:val="24"/>
              </w:rPr>
              <w:t>2</w:t>
            </w:r>
          </w:p>
        </w:tc>
        <w:tc>
          <w:tcPr>
            <w:tcW w:w="1134" w:type="dxa"/>
            <w:vAlign w:val="center"/>
          </w:tcPr>
          <w:p w:rsidR="00C606EE" w:rsidRPr="00AF20E5" w:rsidRDefault="00C606EE" w:rsidP="00297FCE">
            <w:pPr>
              <w:contextualSpacing/>
              <w:jc w:val="center"/>
              <w:rPr>
                <w:sz w:val="24"/>
                <w:szCs w:val="24"/>
              </w:rPr>
            </w:pPr>
            <w:r w:rsidRPr="00AF20E5">
              <w:rPr>
                <w:sz w:val="24"/>
                <w:szCs w:val="24"/>
              </w:rPr>
              <w:t>3</w:t>
            </w:r>
          </w:p>
        </w:tc>
        <w:tc>
          <w:tcPr>
            <w:tcW w:w="993" w:type="dxa"/>
            <w:vAlign w:val="center"/>
          </w:tcPr>
          <w:p w:rsidR="00C606EE" w:rsidRPr="00AF20E5" w:rsidRDefault="00C606EE" w:rsidP="00297FCE">
            <w:pPr>
              <w:contextualSpacing/>
              <w:jc w:val="center"/>
              <w:rPr>
                <w:sz w:val="24"/>
                <w:szCs w:val="24"/>
              </w:rPr>
            </w:pPr>
            <w:r w:rsidRPr="00AF20E5">
              <w:rPr>
                <w:sz w:val="24"/>
                <w:szCs w:val="24"/>
              </w:rPr>
              <w:t>4</w:t>
            </w:r>
          </w:p>
        </w:tc>
      </w:tr>
    </w:tbl>
    <w:p w:rsidR="00C606EE" w:rsidRPr="00AF20E5" w:rsidRDefault="00C606EE" w:rsidP="00C606EE">
      <w:pPr>
        <w:contextualSpacing/>
        <w:jc w:val="center"/>
        <w:rPr>
          <w:rFonts w:ascii="Times New Roman" w:eastAsia="Times New Roman" w:hAnsi="Times New Roman" w:cs="Times New Roman"/>
          <w:sz w:val="24"/>
          <w:szCs w:val="24"/>
        </w:rPr>
      </w:pPr>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sz w:val="24"/>
          <w:szCs w:val="24"/>
        </w:rPr>
        <w:br w:type="page"/>
      </w:r>
      <w:r w:rsidRPr="00AF20E5">
        <w:rPr>
          <w:rFonts w:ascii="Times New Roman" w:eastAsia="Times New Roman" w:hAnsi="Times New Roman" w:cs="Times New Roman"/>
          <w:b/>
          <w:sz w:val="24"/>
          <w:szCs w:val="24"/>
        </w:rPr>
        <w:lastRenderedPageBreak/>
        <w:t>Ключ</w:t>
      </w:r>
    </w:p>
    <w:p w:rsidR="00C606EE" w:rsidRPr="00AF20E5" w:rsidRDefault="00C606EE" w:rsidP="00C606EE">
      <w:pPr>
        <w:contextualSpacing/>
        <w:jc w:val="center"/>
        <w:rPr>
          <w:rFonts w:ascii="Times New Roman" w:eastAsia="Times New Roman" w:hAnsi="Times New Roman" w:cs="Times New Roman"/>
          <w:b/>
          <w:sz w:val="24"/>
          <w:szCs w:val="24"/>
        </w:rPr>
      </w:pPr>
    </w:p>
    <w:tbl>
      <w:tblPr>
        <w:tblStyle w:val="a4"/>
        <w:tblW w:w="0" w:type="auto"/>
        <w:tblLook w:val="01E0" w:firstRow="1" w:lastRow="1" w:firstColumn="1" w:lastColumn="1" w:noHBand="0" w:noVBand="0"/>
      </w:tblPr>
      <w:tblGrid>
        <w:gridCol w:w="980"/>
        <w:gridCol w:w="952"/>
        <w:gridCol w:w="952"/>
        <w:gridCol w:w="951"/>
        <w:gridCol w:w="951"/>
        <w:gridCol w:w="980"/>
        <w:gridCol w:w="951"/>
        <w:gridCol w:w="951"/>
        <w:gridCol w:w="951"/>
        <w:gridCol w:w="952"/>
      </w:tblGrid>
      <w:tr w:rsidR="00C606EE" w:rsidRPr="00AF20E5" w:rsidTr="00297FCE">
        <w:tc>
          <w:tcPr>
            <w:tcW w:w="5210" w:type="dxa"/>
            <w:gridSpan w:val="5"/>
            <w:shd w:val="clear" w:color="auto" w:fill="CCCCCC"/>
          </w:tcPr>
          <w:p w:rsidR="00C606EE" w:rsidRPr="00AF20E5" w:rsidRDefault="00C606EE" w:rsidP="00297FCE">
            <w:pPr>
              <w:contextualSpacing/>
              <w:jc w:val="center"/>
              <w:rPr>
                <w:b/>
                <w:sz w:val="24"/>
                <w:szCs w:val="24"/>
              </w:rPr>
            </w:pPr>
            <w:r w:rsidRPr="00AF20E5">
              <w:rPr>
                <w:b/>
                <w:sz w:val="24"/>
                <w:szCs w:val="24"/>
              </w:rPr>
              <w:t>Ситуативная тревожность</w:t>
            </w:r>
          </w:p>
        </w:tc>
        <w:tc>
          <w:tcPr>
            <w:tcW w:w="5211" w:type="dxa"/>
            <w:gridSpan w:val="5"/>
            <w:shd w:val="clear" w:color="auto" w:fill="CCCCCC"/>
          </w:tcPr>
          <w:p w:rsidR="00C606EE" w:rsidRPr="00AF20E5" w:rsidRDefault="00C606EE" w:rsidP="00297FCE">
            <w:pPr>
              <w:contextualSpacing/>
              <w:jc w:val="center"/>
              <w:rPr>
                <w:b/>
                <w:sz w:val="24"/>
                <w:szCs w:val="24"/>
              </w:rPr>
            </w:pPr>
            <w:r w:rsidRPr="00AF20E5">
              <w:rPr>
                <w:b/>
                <w:sz w:val="24"/>
                <w:szCs w:val="24"/>
              </w:rPr>
              <w:t>Личностная тревожность</w:t>
            </w:r>
          </w:p>
        </w:tc>
      </w:tr>
      <w:tr w:rsidR="00C606EE" w:rsidRPr="00AF20E5" w:rsidTr="00297FCE">
        <w:tc>
          <w:tcPr>
            <w:tcW w:w="1042" w:type="dxa"/>
          </w:tcPr>
          <w:p w:rsidR="00C606EE" w:rsidRPr="00AF20E5" w:rsidRDefault="00C606EE" w:rsidP="00297FCE">
            <w:pPr>
              <w:contextualSpacing/>
              <w:jc w:val="center"/>
              <w:rPr>
                <w:b/>
                <w:sz w:val="24"/>
                <w:szCs w:val="24"/>
              </w:rPr>
            </w:pPr>
            <w:proofErr w:type="gramStart"/>
            <w:r w:rsidRPr="00AF20E5">
              <w:rPr>
                <w:b/>
                <w:sz w:val="24"/>
                <w:szCs w:val="24"/>
              </w:rPr>
              <w:t>СТ</w:t>
            </w:r>
            <w:proofErr w:type="gramEnd"/>
          </w:p>
        </w:tc>
        <w:tc>
          <w:tcPr>
            <w:tcW w:w="4168" w:type="dxa"/>
            <w:gridSpan w:val="4"/>
            <w:shd w:val="clear" w:color="auto" w:fill="CCFFCC"/>
          </w:tcPr>
          <w:p w:rsidR="00C606EE" w:rsidRPr="00AF20E5" w:rsidRDefault="00C606EE" w:rsidP="00297FCE">
            <w:pPr>
              <w:contextualSpacing/>
              <w:jc w:val="center"/>
              <w:rPr>
                <w:b/>
                <w:sz w:val="24"/>
                <w:szCs w:val="24"/>
              </w:rPr>
            </w:pPr>
            <w:r w:rsidRPr="00AF20E5">
              <w:rPr>
                <w:b/>
                <w:sz w:val="24"/>
                <w:szCs w:val="24"/>
              </w:rPr>
              <w:t>Ответы</w:t>
            </w:r>
          </w:p>
        </w:tc>
        <w:tc>
          <w:tcPr>
            <w:tcW w:w="1042" w:type="dxa"/>
          </w:tcPr>
          <w:p w:rsidR="00C606EE" w:rsidRPr="00AF20E5" w:rsidRDefault="00C606EE" w:rsidP="00297FCE">
            <w:pPr>
              <w:contextualSpacing/>
              <w:jc w:val="center"/>
              <w:rPr>
                <w:b/>
                <w:sz w:val="24"/>
                <w:szCs w:val="24"/>
              </w:rPr>
            </w:pPr>
            <w:r w:rsidRPr="00AF20E5">
              <w:rPr>
                <w:b/>
                <w:sz w:val="24"/>
                <w:szCs w:val="24"/>
              </w:rPr>
              <w:t>ЛТ</w:t>
            </w:r>
          </w:p>
        </w:tc>
        <w:tc>
          <w:tcPr>
            <w:tcW w:w="4169" w:type="dxa"/>
            <w:gridSpan w:val="4"/>
            <w:shd w:val="clear" w:color="auto" w:fill="CCFFCC"/>
          </w:tcPr>
          <w:p w:rsidR="00C606EE" w:rsidRPr="00AF20E5" w:rsidRDefault="00C606EE" w:rsidP="00297FCE">
            <w:pPr>
              <w:contextualSpacing/>
              <w:jc w:val="center"/>
              <w:rPr>
                <w:b/>
                <w:sz w:val="24"/>
                <w:szCs w:val="24"/>
              </w:rPr>
            </w:pPr>
            <w:r w:rsidRPr="00AF20E5">
              <w:rPr>
                <w:b/>
                <w:sz w:val="24"/>
                <w:szCs w:val="24"/>
              </w:rPr>
              <w:t>Ответы</w:t>
            </w:r>
          </w:p>
        </w:tc>
      </w:tr>
      <w:tr w:rsidR="00C606EE" w:rsidRPr="00AF20E5" w:rsidTr="00297FCE">
        <w:tc>
          <w:tcPr>
            <w:tcW w:w="1042" w:type="dxa"/>
            <w:shd w:val="clear" w:color="auto" w:fill="CCFFFF"/>
          </w:tcPr>
          <w:p w:rsidR="00C606EE" w:rsidRPr="00AF20E5" w:rsidRDefault="00C606EE" w:rsidP="00297FCE">
            <w:pPr>
              <w:contextualSpacing/>
              <w:jc w:val="center"/>
              <w:rPr>
                <w:b/>
                <w:sz w:val="24"/>
                <w:szCs w:val="24"/>
              </w:rPr>
            </w:pPr>
            <w:r w:rsidRPr="00AF20E5">
              <w:rPr>
                <w:b/>
                <w:sz w:val="24"/>
                <w:szCs w:val="24"/>
              </w:rPr>
              <w:t>№</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1</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2</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3</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4</w:t>
            </w:r>
          </w:p>
        </w:tc>
        <w:tc>
          <w:tcPr>
            <w:tcW w:w="1042" w:type="dxa"/>
            <w:shd w:val="clear" w:color="auto" w:fill="CCFFFF"/>
          </w:tcPr>
          <w:p w:rsidR="00C606EE" w:rsidRPr="00AF20E5" w:rsidRDefault="00C606EE" w:rsidP="00297FCE">
            <w:pPr>
              <w:contextualSpacing/>
              <w:jc w:val="center"/>
              <w:rPr>
                <w:b/>
                <w:sz w:val="24"/>
                <w:szCs w:val="24"/>
              </w:rPr>
            </w:pPr>
            <w:r w:rsidRPr="00AF20E5">
              <w:rPr>
                <w:b/>
                <w:sz w:val="24"/>
                <w:szCs w:val="24"/>
              </w:rPr>
              <w:t>№</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1</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2</w:t>
            </w:r>
          </w:p>
        </w:tc>
        <w:tc>
          <w:tcPr>
            <w:tcW w:w="1042" w:type="dxa"/>
            <w:shd w:val="clear" w:color="auto" w:fill="CCFFCC"/>
          </w:tcPr>
          <w:p w:rsidR="00C606EE" w:rsidRPr="00AF20E5" w:rsidRDefault="00C606EE" w:rsidP="00297FCE">
            <w:pPr>
              <w:contextualSpacing/>
              <w:jc w:val="center"/>
              <w:rPr>
                <w:b/>
                <w:sz w:val="24"/>
                <w:szCs w:val="24"/>
              </w:rPr>
            </w:pPr>
            <w:r w:rsidRPr="00AF20E5">
              <w:rPr>
                <w:b/>
                <w:sz w:val="24"/>
                <w:szCs w:val="24"/>
              </w:rPr>
              <w:t>3</w:t>
            </w:r>
          </w:p>
        </w:tc>
        <w:tc>
          <w:tcPr>
            <w:tcW w:w="1043" w:type="dxa"/>
            <w:shd w:val="clear" w:color="auto" w:fill="CCFFCC"/>
          </w:tcPr>
          <w:p w:rsidR="00C606EE" w:rsidRPr="00AF20E5" w:rsidRDefault="00C606EE" w:rsidP="00297FCE">
            <w:pPr>
              <w:contextualSpacing/>
              <w:jc w:val="center"/>
              <w:rPr>
                <w:b/>
                <w:sz w:val="24"/>
                <w:szCs w:val="24"/>
              </w:rPr>
            </w:pPr>
            <w:r w:rsidRPr="00AF20E5">
              <w:rPr>
                <w:b/>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3" w:type="dxa"/>
            <w:vAlign w:val="center"/>
          </w:tcPr>
          <w:p w:rsidR="00C606EE" w:rsidRPr="00AF20E5" w:rsidRDefault="00C606EE" w:rsidP="00297FCE">
            <w:pPr>
              <w:contextualSpacing/>
              <w:jc w:val="center"/>
              <w:rPr>
                <w:sz w:val="24"/>
                <w:szCs w:val="24"/>
              </w:rPr>
            </w:pPr>
            <w:r w:rsidRPr="00AF20E5">
              <w:rPr>
                <w:sz w:val="24"/>
                <w:szCs w:val="24"/>
              </w:rPr>
              <w:t>1</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5</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5</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6</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6</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3" w:type="dxa"/>
            <w:vAlign w:val="center"/>
          </w:tcPr>
          <w:p w:rsidR="00C606EE" w:rsidRPr="00AF20E5" w:rsidRDefault="00C606EE" w:rsidP="00297FCE">
            <w:pPr>
              <w:contextualSpacing/>
              <w:jc w:val="center"/>
              <w:rPr>
                <w:sz w:val="24"/>
                <w:szCs w:val="24"/>
              </w:rPr>
            </w:pPr>
            <w:r w:rsidRPr="00AF20E5">
              <w:rPr>
                <w:sz w:val="24"/>
                <w:szCs w:val="24"/>
              </w:rPr>
              <w:t>1</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7</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7</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3" w:type="dxa"/>
            <w:vAlign w:val="center"/>
          </w:tcPr>
          <w:p w:rsidR="00C606EE" w:rsidRPr="00AF20E5" w:rsidRDefault="00C606EE" w:rsidP="00297FCE">
            <w:pPr>
              <w:contextualSpacing/>
              <w:jc w:val="center"/>
              <w:rPr>
                <w:sz w:val="24"/>
                <w:szCs w:val="24"/>
              </w:rPr>
            </w:pPr>
            <w:r w:rsidRPr="00AF20E5">
              <w:rPr>
                <w:sz w:val="24"/>
                <w:szCs w:val="24"/>
              </w:rPr>
              <w:t>1</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8</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8</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9</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9</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10</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10</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3" w:type="dxa"/>
            <w:vAlign w:val="center"/>
          </w:tcPr>
          <w:p w:rsidR="00C606EE" w:rsidRPr="00AF20E5" w:rsidRDefault="00C606EE" w:rsidP="00297FCE">
            <w:pPr>
              <w:contextualSpacing/>
              <w:jc w:val="center"/>
              <w:rPr>
                <w:sz w:val="24"/>
                <w:szCs w:val="24"/>
              </w:rPr>
            </w:pPr>
            <w:r w:rsidRPr="00AF20E5">
              <w:rPr>
                <w:sz w:val="24"/>
                <w:szCs w:val="24"/>
              </w:rPr>
              <w:t>1</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11</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11</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13</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13</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14</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14</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15</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15</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16</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16</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3" w:type="dxa"/>
            <w:vAlign w:val="center"/>
          </w:tcPr>
          <w:p w:rsidR="00C606EE" w:rsidRPr="00AF20E5" w:rsidRDefault="00C606EE" w:rsidP="00297FCE">
            <w:pPr>
              <w:contextualSpacing/>
              <w:jc w:val="center"/>
              <w:rPr>
                <w:sz w:val="24"/>
                <w:szCs w:val="24"/>
              </w:rPr>
            </w:pPr>
            <w:r w:rsidRPr="00AF20E5">
              <w:rPr>
                <w:sz w:val="24"/>
                <w:szCs w:val="24"/>
              </w:rPr>
              <w:t>1</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17</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17</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18</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18</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19</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19</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3" w:type="dxa"/>
            <w:vAlign w:val="center"/>
          </w:tcPr>
          <w:p w:rsidR="00C606EE" w:rsidRPr="00AF20E5" w:rsidRDefault="00C606EE" w:rsidP="00297FCE">
            <w:pPr>
              <w:contextualSpacing/>
              <w:jc w:val="center"/>
              <w:rPr>
                <w:sz w:val="24"/>
                <w:szCs w:val="24"/>
              </w:rPr>
            </w:pPr>
            <w:r w:rsidRPr="00AF20E5">
              <w:rPr>
                <w:sz w:val="24"/>
                <w:szCs w:val="24"/>
              </w:rPr>
              <w:t>1</w:t>
            </w:r>
          </w:p>
        </w:tc>
      </w:tr>
      <w:tr w:rsidR="00C606EE" w:rsidRPr="00AF20E5" w:rsidTr="00297FCE">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20</w:t>
            </w:r>
          </w:p>
        </w:tc>
        <w:tc>
          <w:tcPr>
            <w:tcW w:w="1042" w:type="dxa"/>
            <w:vAlign w:val="center"/>
          </w:tcPr>
          <w:p w:rsidR="00C606EE" w:rsidRPr="00AF20E5" w:rsidRDefault="00C606EE" w:rsidP="00297FCE">
            <w:pPr>
              <w:contextualSpacing/>
              <w:jc w:val="center"/>
              <w:rPr>
                <w:sz w:val="24"/>
                <w:szCs w:val="24"/>
              </w:rPr>
            </w:pPr>
            <w:r w:rsidRPr="00AF20E5">
              <w:rPr>
                <w:sz w:val="24"/>
                <w:szCs w:val="24"/>
              </w:rPr>
              <w:t>4</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shd w:val="clear" w:color="auto" w:fill="CCFFFF"/>
            <w:vAlign w:val="center"/>
          </w:tcPr>
          <w:p w:rsidR="00C606EE" w:rsidRPr="00AF20E5" w:rsidRDefault="00C606EE" w:rsidP="00297FCE">
            <w:pPr>
              <w:contextualSpacing/>
              <w:jc w:val="center"/>
              <w:rPr>
                <w:b/>
                <w:sz w:val="24"/>
                <w:szCs w:val="24"/>
              </w:rPr>
            </w:pPr>
            <w:r w:rsidRPr="00AF20E5">
              <w:rPr>
                <w:b/>
                <w:sz w:val="24"/>
                <w:szCs w:val="24"/>
              </w:rPr>
              <w:t>20</w:t>
            </w:r>
          </w:p>
        </w:tc>
        <w:tc>
          <w:tcPr>
            <w:tcW w:w="1042" w:type="dxa"/>
            <w:vAlign w:val="center"/>
          </w:tcPr>
          <w:p w:rsidR="00C606EE" w:rsidRPr="00AF20E5" w:rsidRDefault="00C606EE" w:rsidP="00297FCE">
            <w:pPr>
              <w:contextualSpacing/>
              <w:jc w:val="center"/>
              <w:rPr>
                <w:sz w:val="24"/>
                <w:szCs w:val="24"/>
              </w:rPr>
            </w:pPr>
            <w:r w:rsidRPr="00AF20E5">
              <w:rPr>
                <w:sz w:val="24"/>
                <w:szCs w:val="24"/>
              </w:rPr>
              <w:t>1</w:t>
            </w:r>
          </w:p>
        </w:tc>
        <w:tc>
          <w:tcPr>
            <w:tcW w:w="1042" w:type="dxa"/>
            <w:vAlign w:val="center"/>
          </w:tcPr>
          <w:p w:rsidR="00C606EE" w:rsidRPr="00AF20E5" w:rsidRDefault="00C606EE" w:rsidP="00297FCE">
            <w:pPr>
              <w:contextualSpacing/>
              <w:jc w:val="center"/>
              <w:rPr>
                <w:sz w:val="24"/>
                <w:szCs w:val="24"/>
              </w:rPr>
            </w:pPr>
            <w:r w:rsidRPr="00AF20E5">
              <w:rPr>
                <w:sz w:val="24"/>
                <w:szCs w:val="24"/>
              </w:rPr>
              <w:t>2</w:t>
            </w:r>
          </w:p>
        </w:tc>
        <w:tc>
          <w:tcPr>
            <w:tcW w:w="1042" w:type="dxa"/>
            <w:vAlign w:val="center"/>
          </w:tcPr>
          <w:p w:rsidR="00C606EE" w:rsidRPr="00AF20E5" w:rsidRDefault="00C606EE" w:rsidP="00297FCE">
            <w:pPr>
              <w:contextualSpacing/>
              <w:jc w:val="center"/>
              <w:rPr>
                <w:sz w:val="24"/>
                <w:szCs w:val="24"/>
              </w:rPr>
            </w:pPr>
            <w:r w:rsidRPr="00AF20E5">
              <w:rPr>
                <w:sz w:val="24"/>
                <w:szCs w:val="24"/>
              </w:rPr>
              <w:t>3</w:t>
            </w:r>
          </w:p>
        </w:tc>
        <w:tc>
          <w:tcPr>
            <w:tcW w:w="1043" w:type="dxa"/>
            <w:vAlign w:val="center"/>
          </w:tcPr>
          <w:p w:rsidR="00C606EE" w:rsidRPr="00AF20E5" w:rsidRDefault="00C606EE" w:rsidP="00297FCE">
            <w:pPr>
              <w:contextualSpacing/>
              <w:jc w:val="center"/>
              <w:rPr>
                <w:sz w:val="24"/>
                <w:szCs w:val="24"/>
              </w:rPr>
            </w:pPr>
            <w:r w:rsidRPr="00AF20E5">
              <w:rPr>
                <w:sz w:val="24"/>
                <w:szCs w:val="24"/>
              </w:rPr>
              <w:t>4</w:t>
            </w:r>
          </w:p>
        </w:tc>
      </w:tr>
    </w:tbl>
    <w:p w:rsidR="00C606EE" w:rsidRPr="00AF20E5" w:rsidRDefault="00C606EE" w:rsidP="00C606EE">
      <w:pPr>
        <w:contextualSpacing/>
        <w:jc w:val="center"/>
        <w:rPr>
          <w:rFonts w:ascii="Times New Roman" w:eastAsia="Times New Roman" w:hAnsi="Times New Roman" w:cs="Times New Roman"/>
          <w:b/>
          <w:sz w:val="24"/>
          <w:szCs w:val="24"/>
        </w:rPr>
      </w:pPr>
    </w:p>
    <w:p w:rsidR="00C606EE" w:rsidRPr="00AF20E5" w:rsidRDefault="00C606EE" w:rsidP="00C606EE">
      <w:pPr>
        <w:contextualSpacing/>
        <w:jc w:val="center"/>
        <w:rPr>
          <w:rFonts w:ascii="Times New Roman" w:eastAsia="Times New Roman" w:hAnsi="Times New Roman" w:cs="Times New Roman"/>
          <w:b/>
          <w:sz w:val="24"/>
          <w:szCs w:val="24"/>
        </w:rPr>
      </w:pPr>
      <w:r w:rsidRPr="00AF20E5">
        <w:rPr>
          <w:rFonts w:ascii="Times New Roman" w:eastAsia="Times New Roman" w:hAnsi="Times New Roman" w:cs="Times New Roman"/>
          <w:b/>
          <w:sz w:val="24"/>
          <w:szCs w:val="24"/>
        </w:rPr>
        <w:t>Интерпретация результатов</w:t>
      </w:r>
    </w:p>
    <w:p w:rsidR="00C606EE" w:rsidRPr="00AF20E5" w:rsidRDefault="00C606EE" w:rsidP="00C606EE">
      <w:pPr>
        <w:contextualSpacing/>
        <w:jc w:val="center"/>
        <w:rPr>
          <w:rFonts w:ascii="Times New Roman" w:eastAsia="Times New Roman" w:hAnsi="Times New Roman" w:cs="Times New Roman"/>
          <w:b/>
          <w:sz w:val="24"/>
          <w:szCs w:val="24"/>
        </w:rPr>
      </w:pP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При анализе результатов надо иметь в виду, что общий итоговый показатель по каждой из </w:t>
      </w:r>
      <w:proofErr w:type="spellStart"/>
      <w:r w:rsidRPr="00AF20E5">
        <w:rPr>
          <w:rFonts w:ascii="Times New Roman" w:eastAsia="Times New Roman" w:hAnsi="Times New Roman" w:cs="Times New Roman"/>
          <w:sz w:val="24"/>
          <w:szCs w:val="24"/>
        </w:rPr>
        <w:t>подшкал</w:t>
      </w:r>
      <w:proofErr w:type="spellEnd"/>
      <w:r w:rsidRPr="00AF20E5">
        <w:rPr>
          <w:rFonts w:ascii="Times New Roman" w:eastAsia="Times New Roman" w:hAnsi="Times New Roman" w:cs="Times New Roman"/>
          <w:sz w:val="24"/>
          <w:szCs w:val="24"/>
        </w:rPr>
        <w:t xml:space="preserve"> может находиться в диапазоне от 20 до 80 баллов. При этом</w:t>
      </w:r>
      <w:proofErr w:type="gramStart"/>
      <w:r w:rsidRPr="00AF20E5">
        <w:rPr>
          <w:rFonts w:ascii="Times New Roman" w:eastAsia="Times New Roman" w:hAnsi="Times New Roman" w:cs="Times New Roman"/>
          <w:sz w:val="24"/>
          <w:szCs w:val="24"/>
        </w:rPr>
        <w:t>,</w:t>
      </w:r>
      <w:proofErr w:type="gramEnd"/>
      <w:r w:rsidRPr="00AF20E5">
        <w:rPr>
          <w:rFonts w:ascii="Times New Roman" w:eastAsia="Times New Roman" w:hAnsi="Times New Roman" w:cs="Times New Roman"/>
          <w:sz w:val="24"/>
          <w:szCs w:val="24"/>
        </w:rPr>
        <w:t xml:space="preserve"> чем выше итоговый показатель, тем выше уровень тревожности (ситуативной или личностной). </w:t>
      </w:r>
    </w:p>
    <w:p w:rsidR="00C606EE" w:rsidRPr="00AF20E5" w:rsidRDefault="00C606EE" w:rsidP="00C606EE">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При интерпретации показателей можно использовать следующие ориентировочные оценки тревожности:</w:t>
      </w:r>
    </w:p>
    <w:p w:rsidR="00C606EE" w:rsidRPr="00AF20E5" w:rsidRDefault="00C606EE" w:rsidP="00C606EE">
      <w:pPr>
        <w:numPr>
          <w:ilvl w:val="0"/>
          <w:numId w:val="25"/>
        </w:numPr>
        <w:spacing w:after="0" w:line="240" w:lineRule="auto"/>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до 30 баллов – </w:t>
      </w:r>
      <w:proofErr w:type="gramStart"/>
      <w:r w:rsidRPr="00AF20E5">
        <w:rPr>
          <w:rFonts w:ascii="Times New Roman" w:eastAsia="Times New Roman" w:hAnsi="Times New Roman" w:cs="Times New Roman"/>
          <w:sz w:val="24"/>
          <w:szCs w:val="24"/>
        </w:rPr>
        <w:t>низкая</w:t>
      </w:r>
      <w:proofErr w:type="gramEnd"/>
      <w:r w:rsidRPr="00AF20E5">
        <w:rPr>
          <w:rFonts w:ascii="Times New Roman" w:eastAsia="Times New Roman" w:hAnsi="Times New Roman" w:cs="Times New Roman"/>
          <w:sz w:val="24"/>
          <w:szCs w:val="24"/>
        </w:rPr>
        <w:t xml:space="preserve">, </w:t>
      </w:r>
    </w:p>
    <w:p w:rsidR="00C606EE" w:rsidRPr="00AF20E5" w:rsidRDefault="00C606EE" w:rsidP="00C606EE">
      <w:pPr>
        <w:numPr>
          <w:ilvl w:val="0"/>
          <w:numId w:val="25"/>
        </w:numPr>
        <w:spacing w:after="0" w:line="240" w:lineRule="auto"/>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31 – 44 балла  –  </w:t>
      </w:r>
      <w:proofErr w:type="gramStart"/>
      <w:r w:rsidRPr="00AF20E5">
        <w:rPr>
          <w:rFonts w:ascii="Times New Roman" w:eastAsia="Times New Roman" w:hAnsi="Times New Roman" w:cs="Times New Roman"/>
          <w:sz w:val="24"/>
          <w:szCs w:val="24"/>
        </w:rPr>
        <w:t>умеренная</w:t>
      </w:r>
      <w:proofErr w:type="gramEnd"/>
      <w:r w:rsidRPr="00AF20E5">
        <w:rPr>
          <w:rFonts w:ascii="Times New Roman" w:eastAsia="Times New Roman" w:hAnsi="Times New Roman" w:cs="Times New Roman"/>
          <w:sz w:val="24"/>
          <w:szCs w:val="24"/>
        </w:rPr>
        <w:t>;</w:t>
      </w:r>
    </w:p>
    <w:p w:rsidR="00C606EE" w:rsidRPr="00324A05" w:rsidRDefault="00C606EE" w:rsidP="00C606EE">
      <w:pPr>
        <w:numPr>
          <w:ilvl w:val="0"/>
          <w:numId w:val="25"/>
        </w:numPr>
        <w:spacing w:after="0" w:line="240" w:lineRule="auto"/>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45 и более - высокая.</w:t>
      </w: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Личности, относимые к категории </w:t>
      </w:r>
      <w:proofErr w:type="spellStart"/>
      <w:r w:rsidRPr="00AF20E5">
        <w:rPr>
          <w:rFonts w:ascii="Times New Roman" w:eastAsia="Times New Roman" w:hAnsi="Times New Roman" w:cs="Times New Roman"/>
          <w:sz w:val="24"/>
          <w:szCs w:val="24"/>
        </w:rPr>
        <w:t>высокотревожных</w:t>
      </w:r>
      <w:proofErr w:type="spellEnd"/>
      <w:r w:rsidRPr="00AF20E5">
        <w:rPr>
          <w:rFonts w:ascii="Times New Roman" w:eastAsia="Times New Roman" w:hAnsi="Times New Roman" w:cs="Times New Roman"/>
          <w:sz w:val="24"/>
          <w:szCs w:val="24"/>
        </w:rPr>
        <w:t xml:space="preserve">, склонны воспринимать угрозу своей самооценке и жизнедеятельности в обширном диапазоне ситуаций и реагировать весьма выраженным состоянием тревожности. Если психологический тест выражает у испытуемого высокий показатель личностной тревожности, то это дает основание предполагать у него появление состояния тревожности в разнообразных ситуациях, особенно когда они касаются оценки его компетенции и престижа. </w:t>
      </w:r>
    </w:p>
    <w:p w:rsidR="00C606EE" w:rsidRPr="00AF20E5" w:rsidRDefault="00C606EE" w:rsidP="00C606EE">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Лицам с высокой оценкой тревожности следует формировать чувство уверенности и успеха. Им необходимо смещать акцент с внешней требовательности, категоричности, высокой значимости в постановке задач на содержательное осмысление деятельности и конкретное планирование по подзадачам. </w:t>
      </w:r>
    </w:p>
    <w:p w:rsidR="00C606EE" w:rsidRPr="00AF20E5" w:rsidRDefault="00C606EE" w:rsidP="00C606EE">
      <w:pPr>
        <w:ind w:firstLine="709"/>
        <w:contextualSpacing/>
        <w:jc w:val="both"/>
        <w:rPr>
          <w:rFonts w:ascii="Times New Roman" w:eastAsia="Times New Roman" w:hAnsi="Times New Roman" w:cs="Times New Roman"/>
          <w:sz w:val="24"/>
          <w:szCs w:val="24"/>
        </w:rPr>
      </w:pP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lastRenderedPageBreak/>
        <w:t xml:space="preserve">Для </w:t>
      </w:r>
      <w:proofErr w:type="spellStart"/>
      <w:r w:rsidRPr="00AF20E5">
        <w:rPr>
          <w:rFonts w:ascii="Times New Roman" w:eastAsia="Times New Roman" w:hAnsi="Times New Roman" w:cs="Times New Roman"/>
          <w:sz w:val="24"/>
          <w:szCs w:val="24"/>
        </w:rPr>
        <w:t>низкотревожных</w:t>
      </w:r>
      <w:proofErr w:type="spellEnd"/>
      <w:r w:rsidRPr="00AF20E5">
        <w:rPr>
          <w:rFonts w:ascii="Times New Roman" w:eastAsia="Times New Roman" w:hAnsi="Times New Roman" w:cs="Times New Roman"/>
          <w:sz w:val="24"/>
          <w:szCs w:val="24"/>
        </w:rPr>
        <w:t xml:space="preserve"> людей, напротив, требуется пробуждение активности, подчеркивание мотивационных компонентов деятельности, возбуждение заинтересованности, высвечивание чувства ответственности в решении тех или иных задач. </w:t>
      </w: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Состояние реактивной (ситуационной) тревоги возникает при попадании в стрессовую ситуацию и характеризуется субъективным дискомфортом, напряженностью, беспокойством и вегетативным возбуждением. Естественно, это состояние отличается неустойчивостью во времени и различной интенсивностью в зависимости от силы воздействия стрессовой ситуации. Таким образом, значение итогового показателя по данной </w:t>
      </w:r>
      <w:proofErr w:type="spellStart"/>
      <w:r w:rsidRPr="00AF20E5">
        <w:rPr>
          <w:rFonts w:ascii="Times New Roman" w:eastAsia="Times New Roman" w:hAnsi="Times New Roman" w:cs="Times New Roman"/>
          <w:sz w:val="24"/>
          <w:szCs w:val="24"/>
        </w:rPr>
        <w:t>подшкале</w:t>
      </w:r>
      <w:proofErr w:type="spellEnd"/>
      <w:r w:rsidRPr="00AF20E5">
        <w:rPr>
          <w:rFonts w:ascii="Times New Roman" w:eastAsia="Times New Roman" w:hAnsi="Times New Roman" w:cs="Times New Roman"/>
          <w:sz w:val="24"/>
          <w:szCs w:val="24"/>
        </w:rPr>
        <w:t xml:space="preserve"> позволяет оценить не только уровень актуальной тревоги испытуемого, но и определить, находится ли он под воздействием стрессовой ситуации и какова интенсивность этого воздействия на него. </w:t>
      </w:r>
    </w:p>
    <w:p w:rsidR="00C606EE" w:rsidRPr="00AF20E5" w:rsidRDefault="00C606EE" w:rsidP="00324A05">
      <w:pPr>
        <w:ind w:firstLine="709"/>
        <w:contextualSpacing/>
        <w:jc w:val="both"/>
        <w:rPr>
          <w:rFonts w:ascii="Times New Roman" w:eastAsia="Times New Roman" w:hAnsi="Times New Roman" w:cs="Times New Roman"/>
          <w:sz w:val="24"/>
          <w:szCs w:val="24"/>
        </w:rPr>
      </w:pPr>
      <w:r w:rsidRPr="00AF20E5">
        <w:rPr>
          <w:rFonts w:ascii="Times New Roman" w:eastAsia="Times New Roman" w:hAnsi="Times New Roman" w:cs="Times New Roman"/>
          <w:sz w:val="24"/>
          <w:szCs w:val="24"/>
        </w:rPr>
        <w:t xml:space="preserve">Личностная тревожность представляет собой конституциональную черту, обусловливающую склонность воспринимать угрозу в широком диапазоне ситуаций. При высокой личностной тревожности каждая из этих ситуаций будет обладать стрессовым воздействием на </w:t>
      </w:r>
      <w:proofErr w:type="gramStart"/>
      <w:r w:rsidRPr="00AF20E5">
        <w:rPr>
          <w:rFonts w:ascii="Times New Roman" w:eastAsia="Times New Roman" w:hAnsi="Times New Roman" w:cs="Times New Roman"/>
          <w:sz w:val="24"/>
          <w:szCs w:val="24"/>
        </w:rPr>
        <w:t>субъекта</w:t>
      </w:r>
      <w:proofErr w:type="gramEnd"/>
      <w:r w:rsidRPr="00AF20E5">
        <w:rPr>
          <w:rFonts w:ascii="Times New Roman" w:eastAsia="Times New Roman" w:hAnsi="Times New Roman" w:cs="Times New Roman"/>
          <w:sz w:val="24"/>
          <w:szCs w:val="24"/>
        </w:rPr>
        <w:t xml:space="preserve"> и вызывать у него выраженную тревогу. Очень высокая личностная тревожность прямо коррелирует с наличием невротического конфликта, с эмоциональными и невротическими срывами и психосоматическими заболеваниями. </w:t>
      </w:r>
    </w:p>
    <w:p w:rsidR="00C606EE" w:rsidRDefault="00C606EE" w:rsidP="00C606EE">
      <w:pPr>
        <w:ind w:firstLine="709"/>
        <w:contextualSpacing/>
        <w:jc w:val="both"/>
        <w:rPr>
          <w:rFonts w:ascii="Times New Roman" w:hAnsi="Times New Roman" w:cs="Times New Roman"/>
          <w:sz w:val="24"/>
          <w:szCs w:val="24"/>
        </w:rPr>
      </w:pPr>
      <w:r w:rsidRPr="00AF20E5">
        <w:rPr>
          <w:rFonts w:ascii="Times New Roman" w:eastAsia="Times New Roman" w:hAnsi="Times New Roman" w:cs="Times New Roman"/>
          <w:sz w:val="24"/>
          <w:szCs w:val="24"/>
        </w:rPr>
        <w:t xml:space="preserve">Сопоставление результатов по обеим </w:t>
      </w:r>
      <w:proofErr w:type="spellStart"/>
      <w:r w:rsidRPr="00AF20E5">
        <w:rPr>
          <w:rFonts w:ascii="Times New Roman" w:eastAsia="Times New Roman" w:hAnsi="Times New Roman" w:cs="Times New Roman"/>
          <w:sz w:val="24"/>
          <w:szCs w:val="24"/>
        </w:rPr>
        <w:t>подшкалам</w:t>
      </w:r>
      <w:proofErr w:type="spellEnd"/>
      <w:r w:rsidRPr="00AF20E5">
        <w:rPr>
          <w:rFonts w:ascii="Times New Roman" w:eastAsia="Times New Roman" w:hAnsi="Times New Roman" w:cs="Times New Roman"/>
          <w:sz w:val="24"/>
          <w:szCs w:val="24"/>
        </w:rPr>
        <w:t xml:space="preserve"> дает возможность оценить индивидуальную значимость стрессовой ситуации для испытуемого. Шкала </w:t>
      </w:r>
      <w:proofErr w:type="spellStart"/>
      <w:r w:rsidRPr="00AF20E5">
        <w:rPr>
          <w:rFonts w:ascii="Times New Roman" w:eastAsia="Times New Roman" w:hAnsi="Times New Roman" w:cs="Times New Roman"/>
          <w:sz w:val="24"/>
          <w:szCs w:val="24"/>
        </w:rPr>
        <w:t>Спилбергера</w:t>
      </w:r>
      <w:proofErr w:type="spellEnd"/>
      <w:r w:rsidRPr="00AF20E5">
        <w:rPr>
          <w:rFonts w:ascii="Times New Roman" w:eastAsia="Times New Roman" w:hAnsi="Times New Roman" w:cs="Times New Roman"/>
          <w:sz w:val="24"/>
          <w:szCs w:val="24"/>
        </w:rPr>
        <w:t xml:space="preserve"> в силу своей относительной простоты и эффективности широко применяется в клинике с различными целями: определение выраженности тревожных переживаний, оценка состояния в динамике и др.</w:t>
      </w:r>
    </w:p>
    <w:p w:rsidR="00324A05" w:rsidRDefault="00324A05" w:rsidP="00C606EE">
      <w:pPr>
        <w:ind w:firstLine="709"/>
        <w:contextualSpacing/>
        <w:jc w:val="both"/>
        <w:rPr>
          <w:rFonts w:ascii="Times New Roman" w:hAnsi="Times New Roman" w:cs="Times New Roman"/>
          <w:sz w:val="24"/>
          <w:szCs w:val="24"/>
        </w:rPr>
      </w:pPr>
    </w:p>
    <w:p w:rsidR="00324A05" w:rsidRPr="00AF20E5" w:rsidRDefault="00324A05" w:rsidP="00C606EE">
      <w:pPr>
        <w:ind w:firstLine="709"/>
        <w:contextualSpacing/>
        <w:jc w:val="both"/>
        <w:rPr>
          <w:rFonts w:ascii="Times New Roman" w:eastAsia="Times New Roman" w:hAnsi="Times New Roman" w:cs="Times New Roman"/>
          <w:sz w:val="24"/>
          <w:szCs w:val="24"/>
        </w:rPr>
      </w:pPr>
    </w:p>
    <w:p w:rsidR="00324A05" w:rsidRPr="00324A05" w:rsidRDefault="00324A05" w:rsidP="00324A05">
      <w:pPr>
        <w:pStyle w:val="a9"/>
        <w:shd w:val="clear" w:color="auto" w:fill="FFFFFF"/>
        <w:contextualSpacing/>
        <w:jc w:val="center"/>
        <w:rPr>
          <w:rFonts w:ascii="Tahoma" w:hAnsi="Tahoma" w:cs="Tahoma"/>
          <w:b/>
          <w:color w:val="000000"/>
          <w:sz w:val="28"/>
          <w:szCs w:val="28"/>
          <w:lang w:eastAsia="ru-RU"/>
        </w:rPr>
      </w:pPr>
      <w:r w:rsidRPr="00324A05">
        <w:rPr>
          <w:b/>
          <w:color w:val="111111"/>
          <w:sz w:val="28"/>
          <w:szCs w:val="28"/>
          <w:lang w:eastAsia="ru-RU"/>
        </w:rPr>
        <w:t>Экспресс диагностика</w:t>
      </w:r>
      <w:r w:rsidR="00D72190">
        <w:rPr>
          <w:b/>
          <w:color w:val="111111"/>
          <w:sz w:val="28"/>
          <w:szCs w:val="28"/>
          <w:lang w:eastAsia="ru-RU"/>
        </w:rPr>
        <w:t xml:space="preserve"> </w:t>
      </w:r>
      <w:r w:rsidRPr="00324A05">
        <w:rPr>
          <w:b/>
          <w:color w:val="111111"/>
          <w:sz w:val="28"/>
          <w:szCs w:val="28"/>
        </w:rPr>
        <w:t>уровня тревожности учащихся 5 класса.</w:t>
      </w:r>
    </w:p>
    <w:p w:rsidR="00324A05" w:rsidRPr="00324A05" w:rsidRDefault="00324A05" w:rsidP="00324A05">
      <w:pPr>
        <w:shd w:val="clear" w:color="auto" w:fill="FFFFFF"/>
        <w:spacing w:before="100" w:beforeAutospacing="1" w:after="100" w:afterAutospacing="1"/>
        <w:contextualSpacing/>
        <w:rPr>
          <w:rFonts w:ascii="Times New Roman" w:eastAsia="Times New Roman" w:hAnsi="Times New Roman" w:cs="Times New Roman"/>
          <w:color w:val="111111"/>
          <w:sz w:val="24"/>
          <w:szCs w:val="24"/>
        </w:rPr>
      </w:pPr>
      <w:r w:rsidRPr="00324A05">
        <w:rPr>
          <w:rFonts w:ascii="Times New Roman" w:eastAsia="Times New Roman" w:hAnsi="Times New Roman" w:cs="Times New Roman"/>
          <w:color w:val="111111"/>
          <w:sz w:val="24"/>
          <w:szCs w:val="24"/>
        </w:rPr>
        <w:t xml:space="preserve">Учащимся  предлагается оценить изменения в своем самочувствии, произошедшие в последнее время.  </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color w:val="000000"/>
          <w:sz w:val="24"/>
          <w:szCs w:val="24"/>
        </w:rPr>
      </w:pPr>
      <w:r w:rsidRPr="00324A05">
        <w:rPr>
          <w:rFonts w:ascii="Times New Roman" w:eastAsia="Times New Roman" w:hAnsi="Times New Roman" w:cs="Times New Roman"/>
          <w:b/>
          <w:i/>
          <w:color w:val="111111"/>
          <w:sz w:val="24"/>
          <w:szCs w:val="24"/>
        </w:rPr>
        <w:t>Инструкция:</w:t>
      </w:r>
      <w:r w:rsidRPr="00324A05">
        <w:rPr>
          <w:rFonts w:ascii="Times New Roman" w:eastAsia="Times New Roman" w:hAnsi="Times New Roman" w:cs="Times New Roman"/>
          <w:color w:val="111111"/>
          <w:sz w:val="24"/>
          <w:szCs w:val="24"/>
        </w:rPr>
        <w:t xml:space="preserve"> «Ребята! В этом году вы перешли в среднее звено. Давайте посмотрим, что изменилось? Теперь у вас много новых предметов, учителей, вы ходите заниматься в разные кабинеты. А как вы чувствуете себя? Комфортно или не очень? Давайте оценим!»</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i/>
          <w:color w:val="000000"/>
          <w:sz w:val="24"/>
          <w:szCs w:val="24"/>
        </w:rPr>
      </w:pPr>
      <w:r w:rsidRPr="00324A05">
        <w:rPr>
          <w:rFonts w:ascii="Times New Roman" w:eastAsia="Times New Roman" w:hAnsi="Times New Roman" w:cs="Times New Roman"/>
          <w:color w:val="111111"/>
          <w:sz w:val="24"/>
          <w:szCs w:val="24"/>
        </w:rPr>
        <w:t xml:space="preserve">Каждое из предложенных утверждений следует начинать с фразы </w:t>
      </w:r>
      <w:r w:rsidRPr="00324A05">
        <w:rPr>
          <w:rFonts w:ascii="Times New Roman" w:eastAsia="Times New Roman" w:hAnsi="Times New Roman" w:cs="Times New Roman"/>
          <w:i/>
          <w:color w:val="111111"/>
          <w:sz w:val="24"/>
          <w:szCs w:val="24"/>
        </w:rPr>
        <w:t>«В последнее время…»</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color w:val="000000"/>
          <w:sz w:val="24"/>
          <w:szCs w:val="24"/>
        </w:rPr>
      </w:pPr>
      <w:r w:rsidRPr="00324A05">
        <w:rPr>
          <w:rFonts w:ascii="Times New Roman" w:eastAsia="Times New Roman" w:hAnsi="Times New Roman" w:cs="Times New Roman"/>
          <w:color w:val="111111"/>
          <w:sz w:val="24"/>
          <w:szCs w:val="24"/>
        </w:rPr>
        <w:t>1. Я быстро устаю (да, нет).</w:t>
      </w:r>
      <w:r w:rsidRPr="00324A05">
        <w:rPr>
          <w:rFonts w:ascii="Times New Roman" w:eastAsia="Times New Roman" w:hAnsi="Times New Roman" w:cs="Times New Roman"/>
          <w:color w:val="111111"/>
          <w:sz w:val="24"/>
          <w:szCs w:val="24"/>
        </w:rPr>
        <w:br/>
        <w:t>2. Думаю, что у меня дела лучше, чем у некоторых ребят (да, нет).</w:t>
      </w:r>
      <w:r w:rsidRPr="00324A05">
        <w:rPr>
          <w:rFonts w:ascii="Times New Roman" w:eastAsia="Times New Roman" w:hAnsi="Times New Roman" w:cs="Times New Roman"/>
          <w:color w:val="111111"/>
          <w:sz w:val="24"/>
          <w:szCs w:val="24"/>
        </w:rPr>
        <w:br/>
        <w:t>3. Я чувствую себя свободнее (да, нет).</w:t>
      </w:r>
      <w:r w:rsidRPr="00324A05">
        <w:rPr>
          <w:rFonts w:ascii="Times New Roman" w:eastAsia="Times New Roman" w:hAnsi="Times New Roman" w:cs="Times New Roman"/>
          <w:color w:val="111111"/>
          <w:sz w:val="24"/>
          <w:szCs w:val="24"/>
        </w:rPr>
        <w:br/>
        <w:t>4. У меня появились головокружения/слабость/</w:t>
      </w:r>
      <w:proofErr w:type="spellStart"/>
      <w:r w:rsidRPr="00324A05">
        <w:rPr>
          <w:rFonts w:ascii="Times New Roman" w:eastAsia="Times New Roman" w:hAnsi="Times New Roman" w:cs="Times New Roman"/>
          <w:color w:val="111111"/>
          <w:sz w:val="24"/>
          <w:szCs w:val="24"/>
        </w:rPr>
        <w:t>подташнивание</w:t>
      </w:r>
      <w:proofErr w:type="spellEnd"/>
      <w:r w:rsidRPr="00324A05">
        <w:rPr>
          <w:rFonts w:ascii="Times New Roman" w:eastAsia="Times New Roman" w:hAnsi="Times New Roman" w:cs="Times New Roman"/>
          <w:color w:val="111111"/>
          <w:sz w:val="24"/>
          <w:szCs w:val="24"/>
        </w:rPr>
        <w:t xml:space="preserve"> (да, нет).</w:t>
      </w:r>
      <w:r w:rsidRPr="00324A05">
        <w:rPr>
          <w:rFonts w:ascii="Times New Roman" w:eastAsia="Times New Roman" w:hAnsi="Times New Roman" w:cs="Times New Roman"/>
          <w:color w:val="111111"/>
          <w:sz w:val="24"/>
          <w:szCs w:val="24"/>
        </w:rPr>
        <w:br/>
        <w:t>5. Учителя недовольны мной (больше замечаний) (да, нет).</w:t>
      </w:r>
      <w:r w:rsidRPr="00324A05">
        <w:rPr>
          <w:rFonts w:ascii="Times New Roman" w:eastAsia="Times New Roman" w:hAnsi="Times New Roman" w:cs="Times New Roman"/>
          <w:color w:val="111111"/>
          <w:sz w:val="24"/>
          <w:szCs w:val="24"/>
        </w:rPr>
        <w:br/>
        <w:t>6. Мне не хватает уверенности в себе (да, нет).</w:t>
      </w:r>
      <w:r w:rsidRPr="00324A05">
        <w:rPr>
          <w:rFonts w:ascii="Times New Roman" w:eastAsia="Times New Roman" w:hAnsi="Times New Roman" w:cs="Times New Roman"/>
          <w:color w:val="111111"/>
          <w:sz w:val="24"/>
          <w:szCs w:val="24"/>
        </w:rPr>
        <w:br/>
        <w:t>7. Я чувствую себя в безопасности (да, нет).</w:t>
      </w:r>
      <w:r w:rsidRPr="00324A05">
        <w:rPr>
          <w:rFonts w:ascii="Times New Roman" w:eastAsia="Times New Roman" w:hAnsi="Times New Roman" w:cs="Times New Roman"/>
          <w:color w:val="111111"/>
          <w:sz w:val="24"/>
          <w:szCs w:val="24"/>
        </w:rPr>
        <w:br/>
        <w:t>8. Я избегаю трудностей (да, нет).</w:t>
      </w:r>
      <w:r w:rsidRPr="00324A05">
        <w:rPr>
          <w:rFonts w:ascii="Times New Roman" w:eastAsia="Times New Roman" w:hAnsi="Times New Roman" w:cs="Times New Roman"/>
          <w:color w:val="111111"/>
          <w:sz w:val="24"/>
          <w:szCs w:val="24"/>
        </w:rPr>
        <w:br/>
        <w:t>9. Я могу легко расстроиться и даже заплакать (да, нет).</w:t>
      </w:r>
      <w:r w:rsidRPr="00324A05">
        <w:rPr>
          <w:rFonts w:ascii="Times New Roman" w:eastAsia="Times New Roman" w:hAnsi="Times New Roman" w:cs="Times New Roman"/>
          <w:color w:val="111111"/>
          <w:sz w:val="24"/>
          <w:szCs w:val="24"/>
        </w:rPr>
        <w:br/>
        <w:t>10. У меня стало больше конфликтов (да, нет).</w:t>
      </w:r>
      <w:r w:rsidRPr="00324A05">
        <w:rPr>
          <w:rFonts w:ascii="Times New Roman" w:eastAsia="Times New Roman" w:hAnsi="Times New Roman" w:cs="Times New Roman"/>
          <w:color w:val="111111"/>
          <w:sz w:val="24"/>
          <w:szCs w:val="24"/>
        </w:rPr>
        <w:br/>
        <w:t>11. Домашние задания стали интереснее (да, нет).</w:t>
      </w:r>
      <w:r w:rsidRPr="00324A05">
        <w:rPr>
          <w:rFonts w:ascii="Times New Roman" w:eastAsia="Times New Roman" w:hAnsi="Times New Roman" w:cs="Times New Roman"/>
          <w:color w:val="111111"/>
          <w:sz w:val="24"/>
          <w:szCs w:val="24"/>
        </w:rPr>
        <w:br/>
      </w:r>
      <w:r w:rsidRPr="00324A05">
        <w:rPr>
          <w:rFonts w:ascii="Times New Roman" w:eastAsia="Times New Roman" w:hAnsi="Times New Roman" w:cs="Times New Roman"/>
          <w:color w:val="111111"/>
          <w:sz w:val="24"/>
          <w:szCs w:val="24"/>
        </w:rPr>
        <w:lastRenderedPageBreak/>
        <w:t>12. Я хуже понимаю объяснения учителей (да, нет).</w:t>
      </w:r>
      <w:r w:rsidRPr="00324A05">
        <w:rPr>
          <w:rFonts w:ascii="Times New Roman" w:eastAsia="Times New Roman" w:hAnsi="Times New Roman" w:cs="Times New Roman"/>
          <w:color w:val="111111"/>
          <w:sz w:val="24"/>
          <w:szCs w:val="24"/>
        </w:rPr>
        <w:br/>
        <w:t>13. Я долго переживаю неприятности (да, нет).</w:t>
      </w:r>
      <w:r w:rsidRPr="00324A05">
        <w:rPr>
          <w:rFonts w:ascii="Times New Roman" w:eastAsia="Times New Roman" w:hAnsi="Times New Roman" w:cs="Times New Roman"/>
          <w:color w:val="111111"/>
          <w:sz w:val="24"/>
          <w:szCs w:val="24"/>
        </w:rPr>
        <w:br/>
        <w:t>14. Я не высыпаюсь (да, нет).</w:t>
      </w:r>
      <w:r w:rsidRPr="00324A05">
        <w:rPr>
          <w:rFonts w:ascii="Times New Roman" w:eastAsia="Times New Roman" w:hAnsi="Times New Roman" w:cs="Times New Roman"/>
          <w:color w:val="111111"/>
          <w:sz w:val="24"/>
          <w:szCs w:val="24"/>
        </w:rPr>
        <w:br/>
        <w:t>15. Хочу, чтобы в 5-м классе учили прошлогодние учителя (да, нет).</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b/>
          <w:i/>
          <w:color w:val="000000"/>
          <w:sz w:val="24"/>
          <w:szCs w:val="24"/>
        </w:rPr>
      </w:pPr>
      <w:r w:rsidRPr="00324A05">
        <w:rPr>
          <w:rFonts w:ascii="Times New Roman" w:eastAsia="Times New Roman" w:hAnsi="Times New Roman" w:cs="Times New Roman"/>
          <w:b/>
          <w:i/>
          <w:color w:val="111111"/>
          <w:sz w:val="24"/>
          <w:szCs w:val="24"/>
        </w:rPr>
        <w:t>Подсчет баллов:</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color w:val="000000"/>
          <w:sz w:val="24"/>
          <w:szCs w:val="24"/>
        </w:rPr>
      </w:pPr>
      <w:r w:rsidRPr="00324A05">
        <w:rPr>
          <w:rFonts w:ascii="Times New Roman" w:eastAsia="Times New Roman" w:hAnsi="Times New Roman" w:cs="Times New Roman"/>
          <w:color w:val="111111"/>
          <w:sz w:val="24"/>
          <w:szCs w:val="24"/>
        </w:rPr>
        <w:t>Начисляется по 1 баллу за каждый ответ «да» на вопросы — 1, 4, 5, 6, 8, 9, 10, 12, 13, 14, 15</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color w:val="000000"/>
          <w:sz w:val="24"/>
          <w:szCs w:val="24"/>
        </w:rPr>
      </w:pPr>
      <w:r w:rsidRPr="00324A05">
        <w:rPr>
          <w:rFonts w:ascii="Times New Roman" w:eastAsia="Times New Roman" w:hAnsi="Times New Roman" w:cs="Times New Roman"/>
          <w:color w:val="111111"/>
          <w:sz w:val="24"/>
          <w:szCs w:val="24"/>
        </w:rPr>
        <w:t>«нет» на вопросы — 2, 3, 7, 11.</w:t>
      </w:r>
    </w:p>
    <w:p w:rsidR="00324A05" w:rsidRPr="00324A05" w:rsidRDefault="00324A05" w:rsidP="00324A05">
      <w:pPr>
        <w:shd w:val="clear" w:color="auto" w:fill="FFFFFF"/>
        <w:spacing w:before="100" w:beforeAutospacing="1" w:after="100" w:afterAutospacing="1"/>
        <w:contextualSpacing/>
        <w:rPr>
          <w:rFonts w:ascii="Tahoma" w:eastAsia="Times New Roman" w:hAnsi="Tahoma" w:cs="Tahoma"/>
          <w:b/>
          <w:i/>
          <w:color w:val="000000"/>
          <w:sz w:val="24"/>
          <w:szCs w:val="24"/>
        </w:rPr>
      </w:pPr>
      <w:r w:rsidRPr="00324A05">
        <w:rPr>
          <w:rFonts w:ascii="Times New Roman" w:eastAsia="Times New Roman" w:hAnsi="Times New Roman" w:cs="Times New Roman"/>
          <w:b/>
          <w:i/>
          <w:color w:val="111111"/>
          <w:sz w:val="24"/>
          <w:szCs w:val="24"/>
        </w:rPr>
        <w:t>Оценка уровня тревожности:</w:t>
      </w:r>
    </w:p>
    <w:p w:rsidR="00324A05" w:rsidRDefault="00324A05" w:rsidP="00324A05">
      <w:pPr>
        <w:shd w:val="clear" w:color="auto" w:fill="FFFFFF"/>
        <w:spacing w:before="100" w:beforeAutospacing="1" w:after="100" w:afterAutospacing="1"/>
        <w:contextualSpacing/>
        <w:rPr>
          <w:rFonts w:ascii="Times New Roman" w:eastAsia="Times New Roman" w:hAnsi="Times New Roman" w:cs="Times New Roman"/>
          <w:color w:val="111111"/>
          <w:sz w:val="24"/>
          <w:szCs w:val="24"/>
        </w:rPr>
      </w:pPr>
      <w:r w:rsidRPr="00324A05">
        <w:rPr>
          <w:rFonts w:ascii="Times New Roman" w:eastAsia="Times New Roman" w:hAnsi="Times New Roman" w:cs="Times New Roman"/>
          <w:color w:val="111111"/>
          <w:sz w:val="24"/>
          <w:szCs w:val="24"/>
        </w:rPr>
        <w:t>1–4 балла — низкий уровень.</w:t>
      </w:r>
      <w:r w:rsidRPr="00324A05">
        <w:rPr>
          <w:rFonts w:ascii="Times New Roman" w:eastAsia="Times New Roman" w:hAnsi="Times New Roman" w:cs="Times New Roman"/>
          <w:color w:val="111111"/>
          <w:sz w:val="24"/>
          <w:szCs w:val="24"/>
        </w:rPr>
        <w:br/>
        <w:t>5–7 баллов — средний уровень.</w:t>
      </w:r>
      <w:r w:rsidRPr="00324A05">
        <w:rPr>
          <w:rFonts w:ascii="Times New Roman" w:eastAsia="Times New Roman" w:hAnsi="Times New Roman" w:cs="Times New Roman"/>
          <w:color w:val="111111"/>
          <w:sz w:val="24"/>
          <w:szCs w:val="24"/>
        </w:rPr>
        <w:br/>
        <w:t>8–10 баллов — повышенный уровень.</w:t>
      </w:r>
      <w:r w:rsidRPr="00324A05">
        <w:rPr>
          <w:rFonts w:ascii="Times New Roman" w:eastAsia="Times New Roman" w:hAnsi="Times New Roman" w:cs="Times New Roman"/>
          <w:color w:val="111111"/>
          <w:sz w:val="24"/>
          <w:szCs w:val="24"/>
        </w:rPr>
        <w:br/>
        <w:t>11–15 баллов — высокий уровень.</w:t>
      </w:r>
    </w:p>
    <w:p w:rsidR="00AB4FB2" w:rsidRDefault="00AB4FB2" w:rsidP="00324A05">
      <w:pPr>
        <w:shd w:val="clear" w:color="auto" w:fill="FFFFFF"/>
        <w:spacing w:before="100" w:beforeAutospacing="1" w:after="100" w:afterAutospacing="1"/>
        <w:contextualSpacing/>
        <w:rPr>
          <w:rFonts w:ascii="Times New Roman" w:eastAsia="Times New Roman" w:hAnsi="Times New Roman" w:cs="Times New Roman"/>
          <w:color w:val="111111"/>
          <w:sz w:val="24"/>
          <w:szCs w:val="24"/>
        </w:rPr>
      </w:pPr>
    </w:p>
    <w:p w:rsidR="00AB4FB2" w:rsidRPr="00324A05" w:rsidRDefault="00AB4FB2" w:rsidP="00324A05">
      <w:pPr>
        <w:shd w:val="clear" w:color="auto" w:fill="FFFFFF"/>
        <w:spacing w:before="100" w:beforeAutospacing="1" w:after="100" w:afterAutospacing="1"/>
        <w:contextualSpacing/>
        <w:rPr>
          <w:rFonts w:ascii="Tahoma" w:eastAsia="Times New Roman" w:hAnsi="Tahoma" w:cs="Tahoma"/>
          <w:color w:val="000000"/>
          <w:sz w:val="24"/>
          <w:szCs w:val="24"/>
        </w:rPr>
      </w:pPr>
    </w:p>
    <w:p w:rsidR="00C606EE" w:rsidRDefault="00C606EE" w:rsidP="00324A05">
      <w:pPr>
        <w:ind w:firstLine="709"/>
        <w:contextualSpacing/>
        <w:jc w:val="both"/>
        <w:rPr>
          <w:rFonts w:ascii="Times New Roman" w:hAnsi="Times New Roman" w:cs="Times New Roman"/>
          <w:sz w:val="24"/>
          <w:szCs w:val="24"/>
        </w:rPr>
      </w:pPr>
    </w:p>
    <w:p w:rsidR="00324A05" w:rsidRPr="00AB4FB2" w:rsidRDefault="00324A05" w:rsidP="00324A05">
      <w:pPr>
        <w:spacing w:after="0"/>
        <w:ind w:firstLine="709"/>
        <w:jc w:val="center"/>
        <w:rPr>
          <w:rStyle w:val="style2"/>
          <w:rFonts w:ascii="Times New Roman" w:hAnsi="Times New Roman" w:cs="Times New Roman"/>
          <w:b/>
          <w:sz w:val="28"/>
          <w:szCs w:val="28"/>
        </w:rPr>
      </w:pPr>
      <w:r w:rsidRPr="00AB4FB2">
        <w:rPr>
          <w:rStyle w:val="style2"/>
          <w:rFonts w:ascii="Times New Roman" w:hAnsi="Times New Roman" w:cs="Times New Roman"/>
          <w:b/>
          <w:sz w:val="28"/>
          <w:szCs w:val="28"/>
        </w:rPr>
        <w:t>Методика и диагностика самочувствия, активности и настроения (САН).</w:t>
      </w:r>
    </w:p>
    <w:p w:rsidR="00324A05" w:rsidRPr="00324A05" w:rsidRDefault="00324A05" w:rsidP="00324A05">
      <w:pPr>
        <w:spacing w:after="0"/>
        <w:rPr>
          <w:rStyle w:val="style2"/>
          <w:rFonts w:ascii="Times New Roman" w:hAnsi="Times New Roman" w:cs="Times New Roman"/>
          <w:i/>
          <w:sz w:val="24"/>
          <w:szCs w:val="24"/>
        </w:rPr>
      </w:pPr>
      <w:r w:rsidRPr="00324A05">
        <w:rPr>
          <w:rStyle w:val="style2"/>
          <w:rFonts w:ascii="Times New Roman" w:hAnsi="Times New Roman" w:cs="Times New Roman"/>
          <w:i/>
          <w:sz w:val="24"/>
          <w:szCs w:val="24"/>
        </w:rPr>
        <w:t xml:space="preserve">Авторы: В. </w:t>
      </w:r>
      <w:proofErr w:type="spellStart"/>
      <w:r w:rsidRPr="00324A05">
        <w:rPr>
          <w:rStyle w:val="style2"/>
          <w:rFonts w:ascii="Times New Roman" w:hAnsi="Times New Roman" w:cs="Times New Roman"/>
          <w:i/>
          <w:sz w:val="24"/>
          <w:szCs w:val="24"/>
        </w:rPr>
        <w:t>Доскин</w:t>
      </w:r>
      <w:proofErr w:type="spellEnd"/>
      <w:r w:rsidRPr="00324A05">
        <w:rPr>
          <w:rStyle w:val="style2"/>
          <w:rFonts w:ascii="Times New Roman" w:hAnsi="Times New Roman" w:cs="Times New Roman"/>
          <w:i/>
          <w:sz w:val="24"/>
          <w:szCs w:val="24"/>
        </w:rPr>
        <w:t>, Н. Лаврентьева</w:t>
      </w:r>
    </w:p>
    <w:p w:rsidR="00324A05" w:rsidRPr="00324A05" w:rsidRDefault="00324A05" w:rsidP="00324A05">
      <w:pPr>
        <w:spacing w:after="0"/>
        <w:ind w:firstLine="709"/>
        <w:jc w:val="both"/>
        <w:rPr>
          <w:rFonts w:ascii="Times New Roman" w:hAnsi="Times New Roman" w:cs="Times New Roman"/>
          <w:color w:val="000000"/>
          <w:sz w:val="24"/>
          <w:szCs w:val="24"/>
        </w:rPr>
      </w:pPr>
      <w:r w:rsidRPr="00324A05">
        <w:rPr>
          <w:rFonts w:ascii="Times New Roman" w:hAnsi="Times New Roman" w:cs="Times New Roman"/>
          <w:color w:val="000000"/>
          <w:sz w:val="24"/>
          <w:szCs w:val="24"/>
        </w:rPr>
        <w:t>Тест предназначен для оперативной оценки самочувствия, активности и настроения (по первым буквам этих функциональных состояний и назван опросник).</w:t>
      </w:r>
    </w:p>
    <w:p w:rsidR="00324A05" w:rsidRPr="00324A05" w:rsidRDefault="00324A05" w:rsidP="00324A05">
      <w:pPr>
        <w:spacing w:after="0"/>
        <w:ind w:firstLine="709"/>
        <w:jc w:val="both"/>
        <w:rPr>
          <w:rFonts w:ascii="Times New Roman" w:hAnsi="Times New Roman" w:cs="Times New Roman"/>
          <w:color w:val="000000"/>
          <w:sz w:val="24"/>
          <w:szCs w:val="24"/>
        </w:rPr>
      </w:pPr>
      <w:r w:rsidRPr="00324A05">
        <w:rPr>
          <w:rFonts w:ascii="Times New Roman" w:hAnsi="Times New Roman" w:cs="Times New Roman"/>
          <w:color w:val="000000"/>
          <w:sz w:val="24"/>
          <w:szCs w:val="24"/>
        </w:rPr>
        <w:t>Испытуемых просят соотнести свое состояние с рядом признаков по многоступенчатой шкале. Шкала состоит из индексов (3 2 1 0 1 2 3) и расположена между тридцатью парами слов противоположного значения, отражающих подвижность, скорость и темп протекания функций (активность), силу, здоровье, утомление (самочувствие), а также характеристики эмоционального состояния (настроение). Испытуемый должен выбрать и отметить цифру, наиболее точно отражающую его состояние в момент обследования.</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sz w:val="24"/>
          <w:szCs w:val="24"/>
        </w:rPr>
        <w:t>Опросник состоит из 30 пар противоположных характеристик, по которым испытуемого просят оценить свое состояние. Каждая пара представляет собой шкалу, на которой испытуемый отмечает степень выраженности той или иной характеристики своего состояния.</w:t>
      </w:r>
    </w:p>
    <w:p w:rsidR="00324A05" w:rsidRPr="00324A05" w:rsidRDefault="00324A05" w:rsidP="00324A05">
      <w:pPr>
        <w:spacing w:after="0"/>
        <w:ind w:firstLine="709"/>
        <w:jc w:val="both"/>
        <w:rPr>
          <w:rFonts w:ascii="Times New Roman" w:hAnsi="Times New Roman" w:cs="Times New Roman"/>
          <w:sz w:val="24"/>
          <w:szCs w:val="24"/>
        </w:rPr>
      </w:pPr>
      <w:r w:rsidRPr="00324A05">
        <w:rPr>
          <w:rStyle w:val="a6"/>
          <w:rFonts w:ascii="Times New Roman" w:hAnsi="Times New Roman" w:cs="Times New Roman"/>
          <w:i/>
          <w:sz w:val="24"/>
          <w:szCs w:val="24"/>
        </w:rPr>
        <w:t>Инструкция методики САН</w:t>
      </w:r>
      <w:r w:rsidRPr="00324A05">
        <w:rPr>
          <w:rFonts w:ascii="Times New Roman" w:hAnsi="Times New Roman" w:cs="Times New Roman"/>
          <w:i/>
          <w:sz w:val="24"/>
          <w:szCs w:val="24"/>
        </w:rPr>
        <w:t>.</w:t>
      </w:r>
      <w:r w:rsidRPr="00324A05">
        <w:rPr>
          <w:rFonts w:ascii="Times New Roman" w:hAnsi="Times New Roman" w:cs="Times New Roman"/>
          <w:sz w:val="24"/>
          <w:szCs w:val="24"/>
        </w:rPr>
        <w:t xml:space="preserve"> Вам предлагается описать свое состояние в данный момент с помощью таблицы, состоящей из 30 пар полярных признаков. Вы должны в каждой паре выбрать ту характеристику, которая наиболее точно описывает Ваше состояние, и отметить цифру, которая соответствует степени выраженности данной характеристики.</w:t>
      </w:r>
    </w:p>
    <w:p w:rsidR="00324A05" w:rsidRPr="00324A05" w:rsidRDefault="00324A05" w:rsidP="00324A05">
      <w:pPr>
        <w:spacing w:after="0"/>
        <w:ind w:firstLine="709"/>
        <w:jc w:val="both"/>
        <w:rPr>
          <w:rFonts w:ascii="Times New Roman" w:hAnsi="Times New Roman" w:cs="Times New Roman"/>
          <w:sz w:val="24"/>
          <w:szCs w:val="24"/>
        </w:rPr>
      </w:pPr>
      <w:r w:rsidRPr="00324A05">
        <w:rPr>
          <w:rStyle w:val="a6"/>
          <w:rFonts w:ascii="Times New Roman" w:hAnsi="Times New Roman" w:cs="Times New Roman"/>
          <w:i/>
          <w:sz w:val="24"/>
          <w:szCs w:val="24"/>
        </w:rPr>
        <w:t>Обработка данных методики САН</w:t>
      </w:r>
      <w:r w:rsidRPr="00324A05">
        <w:rPr>
          <w:rFonts w:ascii="Times New Roman" w:hAnsi="Times New Roman" w:cs="Times New Roman"/>
          <w:i/>
          <w:sz w:val="24"/>
          <w:szCs w:val="24"/>
        </w:rPr>
        <w:t>.</w:t>
      </w:r>
      <w:r w:rsidRPr="00324A05">
        <w:rPr>
          <w:rFonts w:ascii="Times New Roman" w:hAnsi="Times New Roman" w:cs="Times New Roman"/>
          <w:sz w:val="24"/>
          <w:szCs w:val="24"/>
        </w:rPr>
        <w:t xml:space="preserve"> При подсчете крайняя степень выраженности негативного полюса пары оценивается в 1 балл, а крайняя степень выраженности позитивного полюса пары — в 7 баллов. При этом нужно учитывать, что полюса шкал постоянно меняются, но положительные состояния всегда получают высокие баллы, а отрицательные — низкие. Полученные баллы группируются в соответствии с ключом в три категории, и подсчитывается количество баллов по каждой из них.</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i/>
          <w:iCs/>
          <w:sz w:val="24"/>
          <w:szCs w:val="24"/>
        </w:rPr>
        <w:t>Самочувствие</w:t>
      </w:r>
      <w:r w:rsidRPr="00324A05">
        <w:rPr>
          <w:rFonts w:ascii="Times New Roman" w:hAnsi="Times New Roman" w:cs="Times New Roman"/>
          <w:sz w:val="24"/>
          <w:szCs w:val="24"/>
        </w:rPr>
        <w:t xml:space="preserve"> — сумма баллов по шкалам: 1, 2, 7, 8, 13, 14, 19, 20, 25, 26.</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i/>
          <w:iCs/>
          <w:sz w:val="24"/>
          <w:szCs w:val="24"/>
        </w:rPr>
        <w:t>Активность</w:t>
      </w:r>
      <w:r w:rsidRPr="00324A05">
        <w:rPr>
          <w:rFonts w:ascii="Times New Roman" w:hAnsi="Times New Roman" w:cs="Times New Roman"/>
          <w:sz w:val="24"/>
          <w:szCs w:val="24"/>
        </w:rPr>
        <w:t xml:space="preserve"> — сумма баллов по шкалам: 3, 4, 9, 10, 15, 16, 21, 22, 27, 28.</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i/>
          <w:iCs/>
          <w:sz w:val="24"/>
          <w:szCs w:val="24"/>
        </w:rPr>
        <w:lastRenderedPageBreak/>
        <w:t>Настроение</w:t>
      </w:r>
      <w:r w:rsidRPr="00324A05">
        <w:rPr>
          <w:rFonts w:ascii="Times New Roman" w:hAnsi="Times New Roman" w:cs="Times New Roman"/>
          <w:sz w:val="24"/>
          <w:szCs w:val="24"/>
        </w:rPr>
        <w:t xml:space="preserve"> — сумма баллов по шкалам: 5, 6, И, 12, 17, 18, 23, 24, 29, 30.</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sz w:val="24"/>
          <w:szCs w:val="24"/>
        </w:rPr>
        <w:t>Полученные результаты по каждой категории делятся на 10. Средний балл шкалы равен 4. Оценки, превышающие 4 балла, свидетельствуют о благоприятном состоянии испытуемого, ниже 4 — о неблагоприятном состоянии. Нормальные оценки состояния располагаются в диапазоне 5,0—5,5 баллов. Следует учесть, что при анализе функционального состояния важны не только значения отдельных показателей, но и их соотношение.</w:t>
      </w:r>
    </w:p>
    <w:p w:rsidR="00324A05" w:rsidRPr="00324A05" w:rsidRDefault="00324A05" w:rsidP="00324A05">
      <w:pPr>
        <w:spacing w:after="0"/>
        <w:ind w:firstLine="709"/>
        <w:jc w:val="both"/>
        <w:rPr>
          <w:rFonts w:ascii="Times New Roman" w:eastAsia="Times New Roman" w:hAnsi="Times New Roman" w:cs="Times New Roman"/>
          <w:color w:val="000000"/>
          <w:sz w:val="24"/>
          <w:szCs w:val="24"/>
        </w:rPr>
      </w:pPr>
      <w:r w:rsidRPr="00324A05">
        <w:rPr>
          <w:rFonts w:ascii="Times New Roman" w:eastAsia="Times New Roman" w:hAnsi="Times New Roman" w:cs="Times New Roman"/>
          <w:color w:val="000000"/>
          <w:sz w:val="24"/>
          <w:szCs w:val="24"/>
        </w:rPr>
        <w:t>Полученная по каждой шкале сумма находится в пределах от 10 до 70 и позволяет выявить функциональное состояние индивида в данный момент времени по принципу.</w:t>
      </w:r>
    </w:p>
    <w:p w:rsidR="00324A05" w:rsidRPr="00324A05" w:rsidRDefault="00324A05" w:rsidP="00324A05">
      <w:pPr>
        <w:spacing w:after="0"/>
        <w:ind w:firstLine="709"/>
        <w:jc w:val="both"/>
        <w:rPr>
          <w:rFonts w:ascii="Times New Roman" w:eastAsia="Times New Roman" w:hAnsi="Times New Roman" w:cs="Times New Roman"/>
          <w:color w:val="000000"/>
          <w:sz w:val="24"/>
          <w:szCs w:val="24"/>
        </w:rPr>
      </w:pPr>
      <w:r w:rsidRPr="00324A05">
        <w:rPr>
          <w:rFonts w:ascii="Times New Roman" w:eastAsia="Times New Roman" w:hAnsi="Times New Roman" w:cs="Times New Roman"/>
          <w:color w:val="000000"/>
          <w:sz w:val="24"/>
          <w:szCs w:val="24"/>
        </w:rPr>
        <w:t>&lt; 30 баллов — низкая оценка;</w:t>
      </w:r>
    </w:p>
    <w:p w:rsidR="00324A05" w:rsidRPr="00324A05" w:rsidRDefault="00324A05" w:rsidP="00324A05">
      <w:pPr>
        <w:spacing w:after="0"/>
        <w:ind w:firstLine="709"/>
        <w:jc w:val="both"/>
        <w:rPr>
          <w:rFonts w:ascii="Times New Roman" w:eastAsia="Times New Roman" w:hAnsi="Times New Roman" w:cs="Times New Roman"/>
          <w:color w:val="000000"/>
          <w:sz w:val="24"/>
          <w:szCs w:val="24"/>
        </w:rPr>
      </w:pPr>
      <w:r w:rsidRPr="00324A05">
        <w:rPr>
          <w:rFonts w:ascii="Times New Roman" w:eastAsia="Times New Roman" w:hAnsi="Times New Roman" w:cs="Times New Roman"/>
          <w:color w:val="000000"/>
          <w:sz w:val="24"/>
          <w:szCs w:val="24"/>
        </w:rPr>
        <w:t>30 — 50 баллов — средняя оценка;</w:t>
      </w:r>
    </w:p>
    <w:p w:rsidR="00324A05" w:rsidRDefault="00324A05" w:rsidP="00324A05">
      <w:pPr>
        <w:spacing w:after="0"/>
        <w:ind w:firstLine="709"/>
        <w:jc w:val="both"/>
        <w:rPr>
          <w:rFonts w:ascii="Times New Roman" w:eastAsia="Times New Roman" w:hAnsi="Times New Roman" w:cs="Times New Roman"/>
          <w:color w:val="000000"/>
          <w:sz w:val="24"/>
          <w:szCs w:val="24"/>
        </w:rPr>
      </w:pPr>
      <w:r w:rsidRPr="00324A05">
        <w:rPr>
          <w:rFonts w:ascii="Times New Roman" w:eastAsia="Times New Roman" w:hAnsi="Times New Roman" w:cs="Times New Roman"/>
          <w:color w:val="000000"/>
          <w:sz w:val="24"/>
          <w:szCs w:val="24"/>
        </w:rPr>
        <w:t>&gt; 50 баллов — высокая оценка.</w:t>
      </w:r>
    </w:p>
    <w:p w:rsidR="00AB4FB2" w:rsidRPr="00324A05" w:rsidRDefault="00AB4FB2" w:rsidP="00324A05">
      <w:pPr>
        <w:spacing w:after="0"/>
        <w:ind w:firstLine="709"/>
        <w:jc w:val="both"/>
        <w:rPr>
          <w:rFonts w:ascii="Times New Roman" w:eastAsia="Times New Roman" w:hAnsi="Times New Roman" w:cs="Times New Roman"/>
          <w:color w:val="000000"/>
          <w:sz w:val="24"/>
          <w:szCs w:val="24"/>
        </w:rPr>
      </w:pPr>
    </w:p>
    <w:p w:rsidR="00324A05" w:rsidRPr="00324A05" w:rsidRDefault="00324A05" w:rsidP="00AB4FB2">
      <w:pPr>
        <w:spacing w:after="0"/>
        <w:ind w:firstLine="709"/>
        <w:jc w:val="center"/>
        <w:rPr>
          <w:rFonts w:ascii="Times New Roman" w:hAnsi="Times New Roman" w:cs="Times New Roman"/>
          <w:sz w:val="24"/>
          <w:szCs w:val="24"/>
        </w:rPr>
      </w:pPr>
      <w:r w:rsidRPr="00324A05">
        <w:rPr>
          <w:rStyle w:val="a6"/>
          <w:rFonts w:ascii="Times New Roman" w:hAnsi="Times New Roman" w:cs="Times New Roman"/>
          <w:sz w:val="24"/>
          <w:szCs w:val="24"/>
        </w:rPr>
        <w:t>Типовая карта методики САН</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sz w:val="24"/>
          <w:szCs w:val="24"/>
        </w:rPr>
        <w:t xml:space="preserve">Ф.И.О._______________________________ Пол____ Возраст_____ </w:t>
      </w:r>
    </w:p>
    <w:p w:rsidR="00324A05" w:rsidRPr="00324A05" w:rsidRDefault="00324A05" w:rsidP="00324A05">
      <w:pPr>
        <w:spacing w:after="0"/>
        <w:ind w:firstLine="709"/>
        <w:jc w:val="both"/>
        <w:rPr>
          <w:rFonts w:ascii="Times New Roman" w:hAnsi="Times New Roman" w:cs="Times New Roman"/>
          <w:sz w:val="24"/>
          <w:szCs w:val="24"/>
        </w:rPr>
      </w:pPr>
      <w:r w:rsidRPr="00324A05">
        <w:rPr>
          <w:rFonts w:ascii="Times New Roman" w:hAnsi="Times New Roman" w:cs="Times New Roman"/>
          <w:sz w:val="24"/>
          <w:szCs w:val="24"/>
        </w:rPr>
        <w:t xml:space="preserve">Дата_________________________ Время____________ </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408"/>
        <w:gridCol w:w="3101"/>
        <w:gridCol w:w="425"/>
        <w:gridCol w:w="284"/>
        <w:gridCol w:w="283"/>
        <w:gridCol w:w="284"/>
        <w:gridCol w:w="283"/>
        <w:gridCol w:w="425"/>
        <w:gridCol w:w="426"/>
        <w:gridCol w:w="3081"/>
      </w:tblGrid>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Самочувствие хорошее</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Самочувствие плохое</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Чувствую себя сильным</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Чувствую себя слабым</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Пассивный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Активный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4</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Малоподвижный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Подвижный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5</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Веселый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Грустный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6</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Хорошее настроение</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 xml:space="preserve">Плохое настроение </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7</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Работоспособный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Разбитый</w:t>
            </w:r>
          </w:p>
        </w:tc>
      </w:tr>
      <w:tr w:rsidR="00324A05" w:rsidRPr="00324A05" w:rsidTr="00297FCE">
        <w:trPr>
          <w:trHeight w:val="304"/>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8</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proofErr w:type="gramStart"/>
            <w:r w:rsidRPr="00324A05">
              <w:rPr>
                <w:rFonts w:ascii="Times New Roman" w:hAnsi="Times New Roman" w:cs="Times New Roman"/>
                <w:sz w:val="24"/>
                <w:szCs w:val="24"/>
              </w:rPr>
              <w:t>Полный</w:t>
            </w:r>
            <w:proofErr w:type="gramEnd"/>
            <w:r w:rsidRPr="00324A05">
              <w:rPr>
                <w:rFonts w:ascii="Times New Roman" w:hAnsi="Times New Roman" w:cs="Times New Roman"/>
                <w:sz w:val="24"/>
                <w:szCs w:val="24"/>
              </w:rPr>
              <w:t xml:space="preserve"> сил</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Обессиленный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9</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Медлительный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Быстрый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10</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Бездеятельный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Деятельный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11</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Счастливый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Несчастный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12</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Жизнерадостный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Мрачный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13</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Напряженный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Расслабленный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14</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Здоровый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Больной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15</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Безучастный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Увлеченный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16</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Равнодушный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Взволнованный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17</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Восторженный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Унылый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18</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Радостный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Печальный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19</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Отдохнувший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Усталый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20</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Свежий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Изнуренный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21</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Сонливый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Возбужденный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22</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Желание отдохнуть</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Желание работать</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23</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Спокойный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Озабоченный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24</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Оптимистичный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Пессимистичный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lastRenderedPageBreak/>
              <w:t>25</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Выносливый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Утомленный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26</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Бодрый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Вялый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27</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Соображать трудно</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Соображать легко</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28</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Рассеянный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Внимательный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29</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proofErr w:type="gramStart"/>
            <w:r w:rsidRPr="00324A05">
              <w:rPr>
                <w:rFonts w:ascii="Times New Roman" w:hAnsi="Times New Roman" w:cs="Times New Roman"/>
                <w:sz w:val="24"/>
                <w:szCs w:val="24"/>
              </w:rPr>
              <w:t>Полный</w:t>
            </w:r>
            <w:proofErr w:type="gramEnd"/>
            <w:r w:rsidRPr="00324A05">
              <w:rPr>
                <w:rFonts w:ascii="Times New Roman" w:hAnsi="Times New Roman" w:cs="Times New Roman"/>
                <w:sz w:val="24"/>
                <w:szCs w:val="24"/>
              </w:rPr>
              <w:t xml:space="preserve"> надежд</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Разочарованный</w:t>
            </w:r>
          </w:p>
        </w:tc>
      </w:tr>
      <w:tr w:rsidR="00324A05" w:rsidRPr="00324A05" w:rsidTr="00297FCE">
        <w:trPr>
          <w:jc w:val="center"/>
        </w:trPr>
        <w:tc>
          <w:tcPr>
            <w:tcW w:w="0" w:type="auto"/>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30</w:t>
            </w:r>
          </w:p>
        </w:tc>
        <w:tc>
          <w:tcPr>
            <w:tcW w:w="310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Довольный</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284"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0</w:t>
            </w:r>
          </w:p>
        </w:tc>
        <w:tc>
          <w:tcPr>
            <w:tcW w:w="283"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1</w:t>
            </w:r>
          </w:p>
        </w:tc>
        <w:tc>
          <w:tcPr>
            <w:tcW w:w="425"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2</w:t>
            </w:r>
          </w:p>
        </w:tc>
        <w:tc>
          <w:tcPr>
            <w:tcW w:w="426"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3</w:t>
            </w:r>
          </w:p>
        </w:tc>
        <w:tc>
          <w:tcPr>
            <w:tcW w:w="3081" w:type="dxa"/>
            <w:vAlign w:val="center"/>
          </w:tcPr>
          <w:p w:rsidR="00324A05" w:rsidRPr="00324A05" w:rsidRDefault="00324A05" w:rsidP="00324A05">
            <w:pPr>
              <w:spacing w:after="0"/>
              <w:jc w:val="both"/>
              <w:rPr>
                <w:rFonts w:ascii="Times New Roman" w:hAnsi="Times New Roman" w:cs="Times New Roman"/>
                <w:sz w:val="24"/>
                <w:szCs w:val="24"/>
              </w:rPr>
            </w:pPr>
            <w:r w:rsidRPr="00324A05">
              <w:rPr>
                <w:rFonts w:ascii="Times New Roman" w:hAnsi="Times New Roman" w:cs="Times New Roman"/>
                <w:sz w:val="24"/>
                <w:szCs w:val="24"/>
              </w:rPr>
              <w:t>Недовольный</w:t>
            </w:r>
          </w:p>
        </w:tc>
      </w:tr>
    </w:tbl>
    <w:p w:rsidR="00324A05" w:rsidRPr="00324A05" w:rsidRDefault="00324A05" w:rsidP="00324A05">
      <w:pPr>
        <w:spacing w:after="0"/>
        <w:jc w:val="both"/>
        <w:rPr>
          <w:rFonts w:ascii="Times New Roman" w:hAnsi="Times New Roman" w:cs="Times New Roman"/>
          <w:kern w:val="36"/>
          <w:sz w:val="24"/>
          <w:szCs w:val="24"/>
        </w:rPr>
      </w:pPr>
    </w:p>
    <w:p w:rsidR="00324A05" w:rsidRPr="00324A05" w:rsidRDefault="00324A05" w:rsidP="00324A05">
      <w:pPr>
        <w:spacing w:after="0"/>
        <w:ind w:firstLine="709"/>
        <w:jc w:val="both"/>
        <w:rPr>
          <w:rFonts w:ascii="Times New Roman" w:hAnsi="Times New Roman" w:cs="Times New Roman"/>
          <w:kern w:val="36"/>
          <w:sz w:val="24"/>
          <w:szCs w:val="24"/>
        </w:rPr>
      </w:pPr>
    </w:p>
    <w:p w:rsidR="00324A05" w:rsidRPr="00324A05" w:rsidRDefault="00324A05" w:rsidP="00324A05">
      <w:pPr>
        <w:ind w:firstLine="709"/>
        <w:contextualSpacing/>
        <w:jc w:val="both"/>
        <w:rPr>
          <w:rFonts w:ascii="Times New Roman" w:eastAsia="Times New Roman" w:hAnsi="Times New Roman" w:cs="Times New Roman"/>
          <w:sz w:val="24"/>
          <w:szCs w:val="24"/>
        </w:rPr>
      </w:pPr>
    </w:p>
    <w:p w:rsidR="002F3662" w:rsidRPr="00324A05" w:rsidRDefault="002F3662" w:rsidP="00324A05">
      <w:pPr>
        <w:spacing w:after="0"/>
        <w:contextualSpacing/>
        <w:jc w:val="both"/>
        <w:rPr>
          <w:rFonts w:ascii="Times New Roman" w:eastAsia="Times New Roman" w:hAnsi="Times New Roman" w:cs="Times New Roman"/>
          <w:b/>
          <w:sz w:val="24"/>
          <w:szCs w:val="24"/>
        </w:rPr>
      </w:pPr>
    </w:p>
    <w:p w:rsidR="002F3662" w:rsidRPr="00860ED2" w:rsidRDefault="002F3662" w:rsidP="002F3662">
      <w:pPr>
        <w:spacing w:after="0" w:line="240" w:lineRule="auto"/>
        <w:rPr>
          <w:rFonts w:ascii="Times New Roman" w:eastAsia="Times New Roman" w:hAnsi="Times New Roman" w:cs="Times New Roman"/>
          <w:sz w:val="24"/>
          <w:szCs w:val="24"/>
        </w:rPr>
      </w:pPr>
    </w:p>
    <w:p w:rsidR="002F3662" w:rsidRPr="00860ED2" w:rsidRDefault="002F3662" w:rsidP="002F3662">
      <w:pPr>
        <w:spacing w:after="0" w:line="240" w:lineRule="auto"/>
        <w:jc w:val="both"/>
        <w:rPr>
          <w:rFonts w:ascii="Times New Roman" w:eastAsia="Times New Roman" w:hAnsi="Times New Roman" w:cs="Times New Roman"/>
          <w:b/>
          <w:sz w:val="24"/>
          <w:szCs w:val="24"/>
        </w:rPr>
      </w:pPr>
    </w:p>
    <w:p w:rsidR="002F3662" w:rsidRPr="00C67563" w:rsidRDefault="002F3662" w:rsidP="00C67563">
      <w:pPr>
        <w:spacing w:after="0" w:line="240" w:lineRule="auto"/>
        <w:jc w:val="center"/>
        <w:rPr>
          <w:rFonts w:ascii="Times New Roman" w:eastAsia="Times New Roman" w:hAnsi="Times New Roman" w:cs="Times New Roman"/>
          <w:b/>
          <w:i/>
          <w:sz w:val="24"/>
          <w:szCs w:val="24"/>
        </w:rPr>
      </w:pPr>
      <w:r w:rsidRPr="00C67563">
        <w:rPr>
          <w:rFonts w:ascii="Times New Roman" w:eastAsia="Times New Roman" w:hAnsi="Times New Roman" w:cs="Times New Roman"/>
          <w:b/>
          <w:i/>
          <w:sz w:val="24"/>
          <w:szCs w:val="24"/>
        </w:rPr>
        <w:t xml:space="preserve">Исследование самооценки по методике </w:t>
      </w:r>
      <w:proofErr w:type="spellStart"/>
      <w:r w:rsidRPr="00C67563">
        <w:rPr>
          <w:rFonts w:ascii="Times New Roman" w:eastAsia="Times New Roman" w:hAnsi="Times New Roman" w:cs="Times New Roman"/>
          <w:b/>
          <w:i/>
          <w:sz w:val="24"/>
          <w:szCs w:val="24"/>
        </w:rPr>
        <w:t>Дембо</w:t>
      </w:r>
      <w:proofErr w:type="spellEnd"/>
      <w:r w:rsidRPr="00C67563">
        <w:rPr>
          <w:rFonts w:ascii="Times New Roman" w:eastAsia="Times New Roman" w:hAnsi="Times New Roman" w:cs="Times New Roman"/>
          <w:b/>
          <w:i/>
          <w:sz w:val="24"/>
          <w:szCs w:val="24"/>
        </w:rPr>
        <w:t>-Рубинштейн</w:t>
      </w:r>
    </w:p>
    <w:p w:rsidR="002F3662" w:rsidRPr="00C67563" w:rsidRDefault="002F3662" w:rsidP="00C67563">
      <w:pPr>
        <w:spacing w:after="0" w:line="240" w:lineRule="auto"/>
        <w:jc w:val="center"/>
        <w:rPr>
          <w:rFonts w:ascii="Times New Roman" w:eastAsia="Times New Roman" w:hAnsi="Times New Roman" w:cs="Times New Roman"/>
          <w:b/>
          <w:sz w:val="24"/>
          <w:szCs w:val="24"/>
        </w:rPr>
      </w:pPr>
      <w:r w:rsidRPr="00C67563">
        <w:rPr>
          <w:rFonts w:ascii="Times New Roman" w:eastAsia="Times New Roman" w:hAnsi="Times New Roman" w:cs="Times New Roman"/>
          <w:b/>
          <w:i/>
          <w:sz w:val="24"/>
          <w:szCs w:val="24"/>
        </w:rPr>
        <w:t>в модификации А. М. Прихожан</w:t>
      </w:r>
    </w:p>
    <w:p w:rsidR="002F3662" w:rsidRPr="00C67563" w:rsidRDefault="002F3662" w:rsidP="00C67563">
      <w:pPr>
        <w:spacing w:after="0" w:line="240" w:lineRule="auto"/>
        <w:jc w:val="both"/>
        <w:rPr>
          <w:rFonts w:ascii="Times New Roman" w:eastAsia="Times New Roman" w:hAnsi="Times New Roman" w:cs="Times New Roman"/>
          <w:b/>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Данная методика основана на непосредственном оценивании (</w:t>
      </w:r>
      <w:proofErr w:type="spellStart"/>
      <w:r w:rsidRPr="00C67563">
        <w:rPr>
          <w:rFonts w:ascii="Times New Roman" w:eastAsia="Times New Roman" w:hAnsi="Times New Roman" w:cs="Times New Roman"/>
          <w:sz w:val="24"/>
          <w:szCs w:val="24"/>
        </w:rPr>
        <w:t>шкалировании</w:t>
      </w:r>
      <w:proofErr w:type="spellEnd"/>
      <w:r w:rsidRPr="00C67563">
        <w:rPr>
          <w:rFonts w:ascii="Times New Roman" w:eastAsia="Times New Roman" w:hAnsi="Times New Roman" w:cs="Times New Roman"/>
          <w:sz w:val="24"/>
          <w:szCs w:val="24"/>
        </w:rPr>
        <w:t xml:space="preserve">) школьниками ряда личных качеств, таких как здоровье, способности, характер и т. д. </w:t>
      </w:r>
      <w:proofErr w:type="gramStart"/>
      <w:r w:rsidRPr="00C67563">
        <w:rPr>
          <w:rFonts w:ascii="Times New Roman" w:eastAsia="Times New Roman" w:hAnsi="Times New Roman" w:cs="Times New Roman"/>
          <w:sz w:val="24"/>
          <w:szCs w:val="24"/>
        </w:rPr>
        <w:t>Обследуемым</w:t>
      </w:r>
      <w:proofErr w:type="gramEnd"/>
      <w:r w:rsidRPr="00C67563">
        <w:rPr>
          <w:rFonts w:ascii="Times New Roman" w:eastAsia="Times New Roman" w:hAnsi="Times New Roman" w:cs="Times New Roman"/>
          <w:sz w:val="24"/>
          <w:szCs w:val="24"/>
        </w:rPr>
        <w:t xml:space="preserve"> предлагается на вертикальных линиях отметить определенными знаками уровень развития у них этих качеств (показатель самооценки) и уровень притязаний, т. е. уровень развития этих же качеств, который бы удовлетворял их. Каждому испытуемому предлагается бланк методики, содержащий инструкцию и задание.</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Ход:</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Испытуемому выдается бланк, на котором изображено семь линий, высота каждой — 100 мм, с указанием верхней, нижней точек и середины шкалы. При этом верхняя и нижняя точки отмечаются заметными чертами, середина — едва заметной точкой.</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Методика может проводиться как фронтально — с целым классом (или группой), так и индивидуально. При фронтальной работе необходимо проверить, как каждый ученик заполнил первую шкалу. Надо убедиться, правильно ли применяются предложенные значки, ответить на вопросы. После этого испытуемый работает самостоятельно. Время, отводимое на заполнение шкалы вместе с чтением инструкции, 10—12 мин.</w:t>
      </w: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i/>
          <w:sz w:val="24"/>
          <w:szCs w:val="24"/>
        </w:rPr>
      </w:pPr>
      <w:r w:rsidRPr="00C67563">
        <w:rPr>
          <w:rFonts w:ascii="Times New Roman" w:eastAsia="Times New Roman" w:hAnsi="Times New Roman" w:cs="Times New Roman"/>
          <w:i/>
          <w:sz w:val="24"/>
          <w:szCs w:val="24"/>
        </w:rPr>
        <w:t>Обработка и интерпретация результатов</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Обработка проводится по шести шкалам (первая, тренировочная — «здоровье» — не учитывается). Каждый ответ выражается в баллах. Как уже отмечалось ранее, длина каждой шкалы 100мм, в соответствии с этим ответы школьников получают количественную характеристику (например, 54мм = 54 баллам).</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r w:rsidRPr="00C67563">
        <w:rPr>
          <w:rFonts w:ascii="Times New Roman" w:eastAsia="Times New Roman" w:hAnsi="Times New Roman" w:cs="Times New Roman"/>
          <w:sz w:val="24"/>
          <w:szCs w:val="24"/>
        </w:rPr>
        <w:tab/>
        <w:t xml:space="preserve">По каждой из шести шкал определить: </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a.</w:t>
      </w:r>
      <w:r w:rsidRPr="00C67563">
        <w:rPr>
          <w:rFonts w:ascii="Times New Roman" w:eastAsia="Times New Roman" w:hAnsi="Times New Roman" w:cs="Times New Roman"/>
          <w:sz w:val="24"/>
          <w:szCs w:val="24"/>
        </w:rPr>
        <w:tab/>
        <w:t xml:space="preserve">уровень притязаний — расстояние в </w:t>
      </w:r>
      <w:proofErr w:type="gramStart"/>
      <w:r w:rsidRPr="00C67563">
        <w:rPr>
          <w:rFonts w:ascii="Times New Roman" w:eastAsia="Times New Roman" w:hAnsi="Times New Roman" w:cs="Times New Roman"/>
          <w:sz w:val="24"/>
          <w:szCs w:val="24"/>
        </w:rPr>
        <w:t>мм</w:t>
      </w:r>
      <w:proofErr w:type="gramEnd"/>
      <w:r w:rsidRPr="00C67563">
        <w:rPr>
          <w:rFonts w:ascii="Times New Roman" w:eastAsia="Times New Roman" w:hAnsi="Times New Roman" w:cs="Times New Roman"/>
          <w:sz w:val="24"/>
          <w:szCs w:val="24"/>
        </w:rPr>
        <w:t xml:space="preserve"> от нижней точки шкалы («0») до знака «х»; </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b.</w:t>
      </w:r>
      <w:r w:rsidRPr="00C67563">
        <w:rPr>
          <w:rFonts w:ascii="Times New Roman" w:eastAsia="Times New Roman" w:hAnsi="Times New Roman" w:cs="Times New Roman"/>
          <w:sz w:val="24"/>
          <w:szCs w:val="24"/>
        </w:rPr>
        <w:tab/>
        <w:t>высоту самооценки — от «о» до знака</w:t>
      </w:r>
      <w:proofErr w:type="gramStart"/>
      <w:r w:rsidRPr="00C67563">
        <w:rPr>
          <w:rFonts w:ascii="Times New Roman" w:eastAsia="Times New Roman" w:hAnsi="Times New Roman" w:cs="Times New Roman"/>
          <w:sz w:val="24"/>
          <w:szCs w:val="24"/>
        </w:rPr>
        <w:t xml:space="preserve"> «—»; </w:t>
      </w:r>
      <w:proofErr w:type="gramEnd"/>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c.</w:t>
      </w:r>
      <w:r w:rsidRPr="00C67563">
        <w:rPr>
          <w:rFonts w:ascii="Times New Roman" w:eastAsia="Times New Roman" w:hAnsi="Times New Roman" w:cs="Times New Roman"/>
          <w:sz w:val="24"/>
          <w:szCs w:val="24"/>
        </w:rPr>
        <w:tab/>
        <w:t>значение расхождения между уровнем притязаний и самооценкой — расстояние от знака «х» до знака «</w:t>
      </w:r>
      <w:proofErr w:type="gramStart"/>
      <w:r w:rsidRPr="00C67563">
        <w:rPr>
          <w:rFonts w:ascii="Times New Roman" w:eastAsia="Times New Roman" w:hAnsi="Times New Roman" w:cs="Times New Roman"/>
          <w:sz w:val="24"/>
          <w:szCs w:val="24"/>
        </w:rPr>
        <w:t>-»</w:t>
      </w:r>
      <w:proofErr w:type="gramEnd"/>
      <w:r w:rsidRPr="00C67563">
        <w:rPr>
          <w:rFonts w:ascii="Times New Roman" w:eastAsia="Times New Roman" w:hAnsi="Times New Roman" w:cs="Times New Roman"/>
          <w:sz w:val="24"/>
          <w:szCs w:val="24"/>
        </w:rPr>
        <w:t>, если уровень притязаний ниже самооценки, он выражается отрицательным числом.</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r w:rsidRPr="00C67563">
        <w:rPr>
          <w:rFonts w:ascii="Times New Roman" w:eastAsia="Times New Roman" w:hAnsi="Times New Roman" w:cs="Times New Roman"/>
          <w:sz w:val="24"/>
          <w:szCs w:val="24"/>
        </w:rPr>
        <w:tab/>
        <w:t>Рассчитать среднюю величину каждого показателя уровня притязаний и самооценки по всем шести шкалам.</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Уровень притязаний</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Норму, реалистический уровень притязаний, характеризует результат от 60 до 89 баллов. Оптимальный — сравнительно высокий уровень — от 75 до 89 баллов, подтверждающий оптимальное представление о своих возможностях, что является важным фактором личностного развития. </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lastRenderedPageBreak/>
        <w:t xml:space="preserve">Результат от 90 до 100 баллов обычно удостоверяет нереалистическое, некритическое отношение детей к собственным возможностям. </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Результат менее 60 баллов свидетельствует о заниженном уровне притязаний, он — индикатор неблагоприятного развития личности.</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Высота самооценки</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Количество баллов от 45 до 74 («средняя» и «высокая» самооценка) удостоверяют реалистическую (адекватную) самооценку.</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Количество баллов от 75 до 100 и выше свидетельствует о завышенной самооценке и указывает на определенные отклонения в формировании личности. Завышенная самооценка может подтверждать личностную незрелость, неумение правильно оценить результаты своей деятельности, сравнивать себя с другими; такая самооценка может указывать на существенные искажения в формировании личности — «закрытости для опыта», нечувствительности к своим ошибкам, неудачам, замечаниям и оценкам окружающих. </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Количество баллов ниже 45 указывает на заниженную самооценку (недооценку себя) и свидетельствует о крайнем неблагополучии в развитии личности. Эти ученики составляют «группу риска», их, как правило, мало. За низкой самооценкой могут скрываться два совершенно разных психологических явления: подлинная неуверенность в себе и «защитная», когда декларирование (самому себе) собственного неумения, отсутствия способности и тому подобного позволяет не прилагать никаких усилий.</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          Расхождения между уровнем притязаний и уровнем самооценки. За норму здесь принимается расхождение от 8 до 22 баллов, свидетельствующее, что школьник ставит перед собой такие цели, которые он действительно стремится достичь. Притязания в значительной степени основываются на оценке им своих возможностей и служат стимулом личностного развития.</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          Расхождение от 1 до 7 баллов, и особенно случаи полного совпадения уровня притязания и уровня самооценки, указывают на то, что притязания не служат стимулом личностного развития, становления той или иной стороны личности. </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Расхождение в 23 балла и более характеризует резкий разрыв между уровнем притязаний и уровнем самооценки. Такой разрыв указывает на конфликт между тем, к чему школьник стремится,  и тем, что он считает для себя возможным.</w:t>
      </w: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324A05" w:rsidRDefault="00324A05" w:rsidP="00C67563">
      <w:pPr>
        <w:spacing w:after="0" w:line="240" w:lineRule="auto"/>
        <w:jc w:val="center"/>
        <w:rPr>
          <w:rFonts w:ascii="Times New Roman" w:eastAsia="Times New Roman" w:hAnsi="Times New Roman" w:cs="Times New Roman"/>
          <w:sz w:val="24"/>
          <w:szCs w:val="24"/>
        </w:rPr>
      </w:pPr>
    </w:p>
    <w:p w:rsidR="00AB4FB2" w:rsidRDefault="00AB4FB2" w:rsidP="00C67563">
      <w:pPr>
        <w:spacing w:after="0" w:line="240" w:lineRule="auto"/>
        <w:jc w:val="center"/>
        <w:rPr>
          <w:rFonts w:ascii="Times New Roman" w:eastAsia="Times New Roman" w:hAnsi="Times New Roman" w:cs="Times New Roman"/>
          <w:sz w:val="24"/>
          <w:szCs w:val="24"/>
        </w:rPr>
      </w:pPr>
    </w:p>
    <w:p w:rsidR="00AB4FB2" w:rsidRDefault="00AB4FB2" w:rsidP="00C67563">
      <w:pPr>
        <w:spacing w:after="0" w:line="240" w:lineRule="auto"/>
        <w:jc w:val="center"/>
        <w:rPr>
          <w:rFonts w:ascii="Times New Roman" w:eastAsia="Times New Roman" w:hAnsi="Times New Roman" w:cs="Times New Roman"/>
          <w:sz w:val="24"/>
          <w:szCs w:val="24"/>
        </w:rPr>
      </w:pPr>
    </w:p>
    <w:p w:rsidR="00AB4FB2" w:rsidRDefault="00AB4FB2" w:rsidP="00C67563">
      <w:pPr>
        <w:spacing w:after="0" w:line="240" w:lineRule="auto"/>
        <w:jc w:val="center"/>
        <w:rPr>
          <w:rFonts w:ascii="Times New Roman" w:eastAsia="Times New Roman" w:hAnsi="Times New Roman" w:cs="Times New Roman"/>
          <w:sz w:val="24"/>
          <w:szCs w:val="24"/>
        </w:rPr>
      </w:pPr>
    </w:p>
    <w:p w:rsidR="00AB4FB2" w:rsidRDefault="00AB4FB2" w:rsidP="00C67563">
      <w:pPr>
        <w:spacing w:after="0" w:line="240" w:lineRule="auto"/>
        <w:jc w:val="center"/>
        <w:rPr>
          <w:rFonts w:ascii="Times New Roman" w:eastAsia="Times New Roman" w:hAnsi="Times New Roman" w:cs="Times New Roman"/>
          <w:sz w:val="24"/>
          <w:szCs w:val="24"/>
        </w:rPr>
      </w:pPr>
    </w:p>
    <w:p w:rsidR="002F3662" w:rsidRPr="00C67563" w:rsidRDefault="002F3662" w:rsidP="00C67563">
      <w:pPr>
        <w:spacing w:after="0" w:line="240" w:lineRule="auto"/>
        <w:jc w:val="center"/>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lastRenderedPageBreak/>
        <w:t>СТИМУЛЬНЫЙ МАТЕРИАЛ</w:t>
      </w:r>
    </w:p>
    <w:p w:rsidR="002F3662" w:rsidRPr="00C67563" w:rsidRDefault="002F3662" w:rsidP="00C67563">
      <w:pPr>
        <w:spacing w:after="0" w:line="240" w:lineRule="auto"/>
        <w:jc w:val="center"/>
        <w:outlineLvl w:val="0"/>
        <w:rPr>
          <w:rFonts w:ascii="Times New Roman" w:eastAsia="Times New Roman" w:hAnsi="Times New Roman" w:cs="Times New Roman"/>
          <w:b/>
          <w:bCs/>
          <w:kern w:val="36"/>
          <w:sz w:val="24"/>
          <w:szCs w:val="24"/>
        </w:rPr>
      </w:pPr>
      <w:r w:rsidRPr="00C67563">
        <w:rPr>
          <w:rFonts w:ascii="Times New Roman" w:eastAsia="Times New Roman" w:hAnsi="Times New Roman" w:cs="Times New Roman"/>
          <w:b/>
          <w:bCs/>
          <w:kern w:val="36"/>
          <w:sz w:val="24"/>
          <w:szCs w:val="24"/>
        </w:rPr>
        <w:t xml:space="preserve">к методике «Исследование самооценки по методике </w:t>
      </w:r>
      <w:proofErr w:type="spellStart"/>
      <w:r w:rsidRPr="00C67563">
        <w:rPr>
          <w:rFonts w:ascii="Times New Roman" w:eastAsia="Times New Roman" w:hAnsi="Times New Roman" w:cs="Times New Roman"/>
          <w:b/>
          <w:bCs/>
          <w:kern w:val="36"/>
          <w:sz w:val="24"/>
          <w:szCs w:val="24"/>
        </w:rPr>
        <w:t>Дембо</w:t>
      </w:r>
      <w:proofErr w:type="spellEnd"/>
      <w:r w:rsidRPr="00C67563">
        <w:rPr>
          <w:rFonts w:ascii="Times New Roman" w:eastAsia="Times New Roman" w:hAnsi="Times New Roman" w:cs="Times New Roman"/>
          <w:b/>
          <w:bCs/>
          <w:kern w:val="36"/>
          <w:sz w:val="24"/>
          <w:szCs w:val="24"/>
        </w:rPr>
        <w:t>-Рубинштейн»</w:t>
      </w:r>
    </w:p>
    <w:p w:rsidR="002F3662" w:rsidRPr="00C67563" w:rsidRDefault="002F3662" w:rsidP="00C67563">
      <w:pPr>
        <w:spacing w:after="0" w:line="240" w:lineRule="auto"/>
        <w:jc w:val="center"/>
        <w:outlineLvl w:val="0"/>
        <w:rPr>
          <w:rFonts w:ascii="Times New Roman" w:eastAsia="Times New Roman" w:hAnsi="Times New Roman" w:cs="Times New Roman"/>
          <w:b/>
          <w:bCs/>
          <w:kern w:val="36"/>
          <w:sz w:val="24"/>
          <w:szCs w:val="24"/>
        </w:rPr>
      </w:pPr>
      <w:r w:rsidRPr="00C67563">
        <w:rPr>
          <w:rFonts w:ascii="Times New Roman" w:eastAsia="Times New Roman" w:hAnsi="Times New Roman" w:cs="Times New Roman"/>
          <w:b/>
          <w:bCs/>
          <w:kern w:val="36"/>
          <w:sz w:val="24"/>
          <w:szCs w:val="24"/>
        </w:rPr>
        <w:t>(в модификации А. М. Прихожан)</w:t>
      </w:r>
    </w:p>
    <w:p w:rsidR="002F3662" w:rsidRPr="00C67563" w:rsidRDefault="002F3662"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i/>
          <w:sz w:val="24"/>
          <w:szCs w:val="24"/>
        </w:rPr>
        <w:t>Инструкция</w:t>
      </w:r>
      <w:r w:rsidRPr="00C67563">
        <w:rPr>
          <w:rFonts w:ascii="Times New Roman" w:eastAsia="Times New Roman" w:hAnsi="Times New Roman" w:cs="Times New Roman"/>
          <w:sz w:val="24"/>
          <w:szCs w:val="24"/>
        </w:rPr>
        <w:t xml:space="preserve">. </w:t>
      </w:r>
      <w:proofErr w:type="gramStart"/>
      <w:r w:rsidRPr="00C67563">
        <w:rPr>
          <w:rFonts w:ascii="Times New Roman" w:eastAsia="Times New Roman" w:hAnsi="Times New Roman" w:cs="Times New Roman"/>
          <w:sz w:val="24"/>
          <w:szCs w:val="24"/>
        </w:rPr>
        <w:t>“Любой человек оценивает свои способности, возможности, характер и др. Уровень развития каждого качества, стороны человеческой личности можно условно изобразить вертикальной линией, нижняя точка которой будет символизировать самое низкое развитие, а верхняя — наивысшее.</w:t>
      </w:r>
      <w:proofErr w:type="gramEnd"/>
      <w:r w:rsidRPr="00C67563">
        <w:rPr>
          <w:rFonts w:ascii="Times New Roman" w:eastAsia="Times New Roman" w:hAnsi="Times New Roman" w:cs="Times New Roman"/>
          <w:sz w:val="24"/>
          <w:szCs w:val="24"/>
        </w:rPr>
        <w:t xml:space="preserve"> Вам предлагаются семь таких линий. Они обозначают:</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здоровье; </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ум, способности; </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характер; </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авторитет у сверстников; </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умение многое делать своими руками, умелые руки; </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внешность; </w:t>
      </w:r>
    </w:p>
    <w:p w:rsidR="002F3662" w:rsidRPr="00C67563" w:rsidRDefault="002F3662" w:rsidP="00C67563">
      <w:pPr>
        <w:numPr>
          <w:ilvl w:val="0"/>
          <w:numId w:val="22"/>
        </w:num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уверенность в себе. </w:t>
      </w:r>
    </w:p>
    <w:p w:rsidR="002F3662" w:rsidRPr="00C67563" w:rsidRDefault="002F3662" w:rsidP="00C67563">
      <w:pPr>
        <w:spacing w:after="0" w:line="240" w:lineRule="auto"/>
        <w:ind w:firstLine="360"/>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На каждой линии чертой</w:t>
      </w:r>
      <w:proofErr w:type="gramStart"/>
      <w:r w:rsidRPr="00C67563">
        <w:rPr>
          <w:rFonts w:ascii="Times New Roman" w:eastAsia="Times New Roman" w:hAnsi="Times New Roman" w:cs="Times New Roman"/>
          <w:sz w:val="24"/>
          <w:szCs w:val="24"/>
        </w:rPr>
        <w:t xml:space="preserve"> (-) </w:t>
      </w:r>
      <w:proofErr w:type="gramEnd"/>
      <w:r w:rsidRPr="00C67563">
        <w:rPr>
          <w:rFonts w:ascii="Times New Roman" w:eastAsia="Times New Roman" w:hAnsi="Times New Roman" w:cs="Times New Roman"/>
          <w:sz w:val="24"/>
          <w:szCs w:val="24"/>
        </w:rPr>
        <w:t>отметьте, как вы оцениваете развитие у себя этого качества, стороны вашей личности в данный момент времени. После этого крестиком (х) отметьте, при каком уровне развития этих качеств, сторон вы были бы удовлетворены собой или почувствовали гордость за себя”.</w:t>
      </w:r>
    </w:p>
    <w:p w:rsidR="002F3662" w:rsidRPr="00C67563" w:rsidRDefault="002F3662" w:rsidP="00C67563">
      <w:pPr>
        <w:spacing w:after="0" w:line="240" w:lineRule="auto"/>
        <w:jc w:val="both"/>
        <w:outlineLvl w:val="0"/>
        <w:rPr>
          <w:rFonts w:ascii="Times New Roman" w:eastAsia="Times New Roman" w:hAnsi="Times New Roman" w:cs="Times New Roman"/>
          <w:b/>
          <w:bCs/>
          <w:kern w:val="36"/>
          <w:sz w:val="24"/>
          <w:szCs w:val="24"/>
        </w:rPr>
      </w:pPr>
    </w:p>
    <w:p w:rsidR="002F3662" w:rsidRPr="00C67563" w:rsidRDefault="002F3662" w:rsidP="00C67563">
      <w:pPr>
        <w:spacing w:after="0" w:line="240" w:lineRule="auto"/>
        <w:jc w:val="both"/>
        <w:outlineLvl w:val="0"/>
        <w:rPr>
          <w:rFonts w:ascii="Times New Roman" w:eastAsia="Times New Roman" w:hAnsi="Times New Roman" w:cs="Times New Roman"/>
          <w:b/>
          <w:bCs/>
          <w:kern w:val="36"/>
          <w:sz w:val="24"/>
          <w:szCs w:val="24"/>
        </w:rPr>
      </w:pPr>
    </w:p>
    <w:p w:rsidR="002F3662" w:rsidRPr="00C67563" w:rsidRDefault="00276593" w:rsidP="00C67563">
      <w:pPr>
        <w:spacing w:after="0" w:line="240" w:lineRule="auto"/>
        <w:jc w:val="both"/>
        <w:outlineLvl w:val="0"/>
        <w:rPr>
          <w:rFonts w:ascii="Times New Roman" w:eastAsia="Times New Roman" w:hAnsi="Times New Roman" w:cs="Times New Roman"/>
          <w:b/>
          <w:bCs/>
          <w:kern w:val="36"/>
          <w:sz w:val="24"/>
          <w:szCs w:val="24"/>
        </w:rPr>
      </w:pPr>
      <w:r>
        <w:rPr>
          <w:rFonts w:ascii="Times New Roman" w:hAnsi="Times New Roman" w:cs="Times New Roman"/>
          <w:noProof/>
          <w:sz w:val="24"/>
          <w:szCs w:val="24"/>
        </w:rPr>
        <w:pict>
          <v:group id="Группа 10" o:spid="_x0000_s1044" style="position:absolute;left:0;text-align:left;margin-left:331.5pt;margin-top:2.25pt;width:9pt;height:261pt;z-index:251666432" coordorigin="6714,652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">
            <v:line id="Line 18" o:spid="_x0000_s1045" style="position:absolute;visibility:visible" from="6894,6527" to="6894,11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Qsar4AAADbAAAADwAAAGRycy9kb3ducmV2LnhtbESPwQrCMBBE74L/EFbwpmlFRKpRRFA8&#10;iVY/YGnWttpsShNr/XsjCN52mXmzs8t1ZyrRUuNKywricQSCOLO65FzB9bIbzUE4j6yxskwK3uRg&#10;ver3lpho++IztanPRQhhl6CCwvs6kdJlBRl0Y1sTB+1mG4M+rE0udYOvEG4qOYmimTRYcrhQYE3b&#10;grJH+jShxn6SvY+URtd4O9Wny73lrr4pNRx0mwUIT53/m3/0QQcuhu8vYQC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FFCxqvgAAANsAAAAPAAAAAAAAAAAAAAAAAKEC&#10;AABkcnMvZG93bnJldi54bWxQSwUGAAAAAAQABAD5AAAAjAMAAAAA&#10;">
              <v:stroke startarrow="oval" endarrow="oval"/>
            </v:line>
            <v:line id="Line 19" o:spid="_x0000_s1046" style="position:absolute;flip:y;visibility:visible" from="6714,8867" to="6894,8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group>
        </w:pict>
      </w:r>
      <w:r>
        <w:rPr>
          <w:rFonts w:ascii="Times New Roman" w:hAnsi="Times New Roman" w:cs="Times New Roman"/>
          <w:noProof/>
          <w:sz w:val="24"/>
          <w:szCs w:val="24"/>
        </w:rPr>
        <w:pict>
          <v:group id="Группа 25" o:spid="_x0000_s1026" style="position:absolute;left:0;text-align:left;margin-left:9pt;margin-top:3pt;width:9pt;height:261pt;z-index:251660288" coordorigin="1134,217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">
            <v:line id="Line 3" o:spid="_x0000_s1027" style="position:absolute;visibility:visible" from="1314,2177" to="1314,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F+o74AAADbAAAADwAAAGRycy9kb3ducmV2LnhtbESPwQrCMBBE74L/EFbwpqlFRKpRRFA8&#10;iVY/YGnWttpsShNr/XsjCB6H2Xmzs1x3phItNa60rGAyjkAQZ1aXnCu4XnajOQjnkTVWlknBmxys&#10;V/3eEhNtX3ymNvW5CBB2CSoovK8TKV1WkEE3tjVx8G62MeiDbHKpG3wFuKlkHEUzabDk0FBgTduC&#10;skf6NOGNfZy9j5RG18l2qk+Xe8tdfVNqOOg2CxCeOv8//qUPWkE8g++WAAC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kX6jvgAAANsAAAAPAAAAAAAAAAAAAAAAAKEC&#10;AABkcnMvZG93bnJldi54bWxQSwUGAAAAAAQABAD5AAAAjAMAAAAA&#10;">
              <v:stroke startarrow="oval" endarrow="oval"/>
            </v:line>
            <v:line id="Line 4" o:spid="_x0000_s1028" style="position:absolute;flip:y;visibility:visible" from="1134,4517" to="1314,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ZwqsYAAADbAAAADwAAAGRycy9kb3ducmV2LnhtbESPT2sCMRTE74LfIbxCL6VmldLarVFE&#10;KHjw4h9WenvdvG6W3bysSdTttzeFgsdhZn7DzBa9bcWFfKgdKxiPMhDEpdM1VwoO+8/nKYgQkTW2&#10;jknBLwVYzIeDGebaXXlLl12sRIJwyFGBibHLpQylIYth5Dri5P04bzEm6SupPV4T3LZykmWv0mLN&#10;acFgRytDZbM7WwVyunk6+eX3S1M0x+O7Kcqi+9oo9fjQLz9AROrjPfzfXmsFkz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GcKrGAAAA2wAAAA8AAAAAAAAA&#10;AAAAAAAAoQIAAGRycy9kb3ducmV2LnhtbFBLBQYAAAAABAAEAPkAAACUAwAAAAA=&#10;"/>
          </v:group>
        </w:pict>
      </w:r>
      <w:r>
        <w:rPr>
          <w:rFonts w:ascii="Times New Roman" w:hAnsi="Times New Roman" w:cs="Times New Roman"/>
          <w:noProof/>
          <w:sz w:val="24"/>
          <w:szCs w:val="24"/>
        </w:rPr>
        <w:pict>
          <v:group id="Группа 22" o:spid="_x0000_s1029" style="position:absolute;left:0;text-align:left;margin-left:63pt;margin-top:3pt;width:9pt;height:261pt;z-index:251661312" coordorigin="1134,217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">
            <v:line id="Line 6" o:spid="_x0000_s1030" style="position:absolute;visibility:visible" from="1314,2177" to="1314,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bdO8MAAADbAAAADwAAAGRycy9kb3ducmV2LnhtbESPzWrDMBCE74W+g9hCbrUcp5TgRAkl&#10;0JBTaG0/wGJtbCfWyliKf94+ChR6HGbnm53tfjKtGKh3jWUFyygGQVxa3XCloMi/39cgnEfW2Fom&#10;BTM52O9eX7aYajvyLw2Zr0SAsEtRQe19l0rpypoMush2xMG72N6gD7KvpO5xDHDTyiSOP6XBhkND&#10;jR0daipv2d2EN45JOZ8pi4vl4UP/5NeBp+6i1OJt+tqA8DT5/+O/9EkrSFbw3BIAIH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m3TvDAAAA2wAAAA8AAAAAAAAAAAAA&#10;AAAAoQIAAGRycy9kb3ducmV2LnhtbFBLBQYAAAAABAAEAPkAAACRAwAAAAA=&#10;">
              <v:stroke startarrow="oval" endarrow="oval"/>
            </v:line>
            <v:line id="Line 7" o:spid="_x0000_s1031" style="position:absolute;flip:y;visibility:visible" from="1134,4517" to="1314,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group>
        </w:pict>
      </w:r>
      <w:r>
        <w:rPr>
          <w:rFonts w:ascii="Times New Roman" w:hAnsi="Times New Roman" w:cs="Times New Roman"/>
          <w:noProof/>
          <w:sz w:val="24"/>
          <w:szCs w:val="24"/>
        </w:rPr>
        <w:pict>
          <v:group id="Группа 19" o:spid="_x0000_s1032" style="position:absolute;left:0;text-align:left;margin-left:117pt;margin-top:3pt;width:9pt;height:261pt;z-index:251662336" coordorigin="1134,217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">
            <v:line id="Line 9" o:spid="_x0000_s1033" style="position:absolute;visibility:visible" from="1314,2177" to="1314,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RDTMIAAADbAAAADwAAAGRycy9kb3ducmV2LnhtbESPy2rDQAxF94H8w6BAd/E4ppTgZhJC&#10;oKWr0tr5AOGRH41HYzxTx/77alHIUlzdo6PDaXa9mmgMnWcDuyQFRVx523Fj4Fq+bfegQkS22Hsm&#10;AwsFOB3XqwPm1t/5m6YiNkogHHI00MY45FqHqiWHIfEDsWS1Hx1GGcdG2xHvAne9ztL0RTvsWC60&#10;ONClpepW/DrReM+q5ZOK9Lq7PNuv8mfieaiNedrM51dQkeb4WP5vf1gDmdjLLwIAf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DRDTMIAAADbAAAADwAAAAAAAAAAAAAA&#10;AAChAgAAZHJzL2Rvd25yZXYueG1sUEsFBgAAAAAEAAQA+QAAAJADAAAAAA==&#10;">
              <v:stroke startarrow="oval" endarrow="oval"/>
            </v:line>
            <v:line id="Line 10" o:spid="_x0000_s1034" style="position:absolute;flip:y;visibility:visible" from="1134,4517" to="1314,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NRcUAAADbAAAADwAAAGRycy9kb3ducmV2LnhtbESPQWsCMRSE7wX/Q3iCl1KzSim6NYoI&#10;ggcvtbLi7XXzull287ImUbf/vikUPA4z8w2zWPW2FTfyoXasYDLOQBCXTtdcKTh+bl9mIEJE1tg6&#10;JgU/FGC1HDwtMNfuzh90O8RKJAiHHBWYGLtcylAashjGriNO3rfzFmOSvpLa4z3BbSunWfYmLdac&#10;Fgx2tDFUNoerVSBn++eLX3+9NkVzOs1NURbdea/UaNiv30FE6uMj/N/eaQXTC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NNRcUAAADbAAAADwAAAAAAAAAA&#10;AAAAAAChAgAAZHJzL2Rvd25yZXYueG1sUEsFBgAAAAAEAAQA+QAAAJMDAAAAAA==&#10;"/>
          </v:group>
        </w:pict>
      </w:r>
      <w:r>
        <w:rPr>
          <w:rFonts w:ascii="Times New Roman" w:hAnsi="Times New Roman" w:cs="Times New Roman"/>
          <w:noProof/>
          <w:sz w:val="24"/>
          <w:szCs w:val="24"/>
        </w:rPr>
        <w:pict>
          <v:group id="Группа 16" o:spid="_x0000_s1035" style="position:absolute;left:0;text-align:left;margin-left:171pt;margin-top:3pt;width:9pt;height:261pt;z-index:251663360" coordorigin="1134,217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">
            <v:line id="Line 12" o:spid="_x0000_s1036" style="position:absolute;visibility:visible" from="1314,2177" to="1314,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ERhb4AAADbAAAADwAAAGRycy9kb3ducmV2LnhtbESPwQrCMBBE74L/EFbwpqkiKtUoIiie&#10;RKsfsDRrW202pYm1/r0RBG+7zLzZ2eW6NaVoqHaFZQWjYQSCOLW64EzB9bIbzEE4j6yxtEwK3uRg&#10;vep2lhhr++IzNYnPRAhhF6OC3PsqltKlORl0Q1sRB+1ma4M+rHUmdY2vEG5KOY6iqTRYcLiQY0Xb&#10;nNJH8jShxn6cvo+URNfRdqJPl3vDbXVTqt9rNwsQnlr/N//ogw7cDL6/hAH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lsRGFvgAAANsAAAAPAAAAAAAAAAAAAAAAAKEC&#10;AABkcnMvZG93bnJldi54bWxQSwUGAAAAAAQABAD5AAAAjAMAAAAA&#10;">
              <v:stroke startarrow="oval" endarrow="oval"/>
            </v:line>
            <v:line id="Line 13" o:spid="_x0000_s1037" style="position:absolute;flip:y;visibility:visible" from="1134,4517" to="1314,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UuZcYAAADbAAAADwAAAGRycy9kb3ducmV2LnhtbESPQUsDMRCF74L/IYzgRWxWEWm3TUsp&#10;CB56sZYtvY2b6WbZzWSbxHb9985B8DbDe/PeN4vV6Ht1oZjawAaeJgUo4jrYlhsD+8+3xymolJEt&#10;9oHJwA8lWC1vbxZY2nDlD7rscqMkhFOJBlzOQ6l1qh15TJMwEIt2CtFjljU22ka8Srjv9XNRvGqP&#10;LUuDw4E2jupu9+0N6On24RzXXy9d1R0OM1fV1XDcGnN/N67noDKN+d/8d/1uBV9g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1LmXGAAAA2wAAAA8AAAAAAAAA&#10;AAAAAAAAoQIAAGRycy9kb3ducmV2LnhtbFBLBQYAAAAABAAEAPkAAACUAwAAAAA=&#10;"/>
          </v:group>
        </w:pict>
      </w:r>
      <w:r>
        <w:rPr>
          <w:rFonts w:ascii="Times New Roman" w:hAnsi="Times New Roman" w:cs="Times New Roman"/>
          <w:noProof/>
          <w:sz w:val="24"/>
          <w:szCs w:val="24"/>
        </w:rPr>
        <w:pict>
          <v:group id="Группа 13" o:spid="_x0000_s1041" style="position:absolute;left:0;text-align:left;margin-left:225pt;margin-top:3pt;width:9pt;height:261pt;z-index:251665408" coordorigin="1134,217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">
            <v:line id="Line 21" o:spid="_x0000_s1042" style="position:absolute;visibility:visible" from="1314,2177" to="1314,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P8r4AAADbAAAADwAAAGRycy9kb3ducmV2LnhtbESPwQrCMBBE74L/EFbwpqkiItUoIiie&#10;RGs/YGnWttpsShNr/XsjCN52mXmzs6tNZyrRUuNKywom4wgEcWZ1ybmC9LofLUA4j6yxskwK3uRg&#10;s+73Vhhr++ILtYnPRQhhF6OCwvs6ltJlBRl0Y1sTB+1mG4M+rE0udYOvEG4qOY2iuTRYcrhQYE27&#10;grJH8jShxmGavU+UROlkN9Pn673lrr4pNRx02yUIT53/m3/0UQduBt9fwgB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VY4/yvgAAANsAAAAPAAAAAAAAAAAAAAAAAKEC&#10;AABkcnMvZG93bnJldi54bWxQSwUGAAAAAAQABAD5AAAAjAMAAAAA&#10;">
              <v:stroke startarrow="oval" endarrow="oval"/>
            </v:line>
            <v:line id="Line 22" o:spid="_x0000_s1043" style="position:absolute;flip:y;visibility:visible" from="1134,4517" to="1314,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group>
        </w:pict>
      </w:r>
      <w:r>
        <w:rPr>
          <w:rFonts w:ascii="Times New Roman" w:hAnsi="Times New Roman" w:cs="Times New Roman"/>
          <w:noProof/>
          <w:sz w:val="24"/>
          <w:szCs w:val="24"/>
        </w:rPr>
        <w:pict>
          <v:group id="Группа 7" o:spid="_x0000_s1038" style="position:absolute;left:0;text-align:left;margin-left:279pt;margin-top:3pt;width:9pt;height:261pt;z-index:251664384" coordorigin="1134,2177" coordsize="18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">
            <v:line id="Line 15" o:spid="_x0000_s1039" style="position:absolute;visibility:visible" from="1314,2177" to="1314,7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B/87wAAADaAAAADwAAAGRycy9kb3ducmV2LnhtbERPzYrCMBC+C75DGGFvmioiUo0igsue&#10;RKsPMDRjW20mpYm1vv3OQfD48f2vt72rVUdtqDwbmE4SUMS5txUXBq6Xw3gJKkRki7VnMvCmANvN&#10;cLDG1PoXn6nLYqEkhEOKBsoYm1TrkJfkMEx8QyzczbcOo8C20LbFl4S7Ws+SZKEdViwNJTa0Lyl/&#10;ZE8nM35n+ftIWXKd7uf2dLl33Dc3Y35G/W4FKlIfv+KP+88akK1yRfygN/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mB/87wAAADaAAAADwAAAAAAAAAAAAAAAAChAgAA&#10;ZHJzL2Rvd25yZXYueG1sUEsFBgAAAAAEAAQA+QAAAIoDAAAAAA==&#10;">
              <v:stroke startarrow="oval" endarrow="oval"/>
            </v:line>
            <v:line id="Line 16" o:spid="_x0000_s1040" style="position:absolute;flip:y;visibility:visible" from="1134,4517" to="1314,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PEcQAAADaAAAADwAAAGRycy9kb3ducmV2LnhtbESPQWsCMRSE74X+h/AKvRTNtkjR1ShS&#10;KHjwUisr3p6b52bZzcs2ibr990YQPA4z8w0zW/S2FWfyoXas4H2YgSAuna65UrD9/R6MQYSIrLF1&#10;TAr+KcBi/vw0w1y7C//QeRMrkSAcclRgYuxyKUNpyGIYuo44eUfnLcYkfSW1x0uC21Z+ZNmntFhz&#10;WjDY0ZehstmcrAI5Xr/9+eVh1BTNbjcxRVl0+7VSry/9cgoiUh8f4Xt7pRVM4HYl3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k8RxAAAANoAAAAPAAAAAAAAAAAA&#10;AAAAAKECAABkcnMvZG93bnJldi54bWxQSwUGAAAAAAQABAD5AAAAkgMAAAAA&#10;"/>
          </v:group>
        </w:pict>
      </w: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p w:rsidR="002F3662" w:rsidRPr="00C67563" w:rsidRDefault="002F3662" w:rsidP="00C67563">
      <w:pPr>
        <w:spacing w:after="0" w:line="240" w:lineRule="auto"/>
        <w:jc w:val="both"/>
        <w:rPr>
          <w:rFonts w:ascii="Times New Roman" w:eastAsia="Times New Roman" w:hAnsi="Times New Roman" w:cs="Times New Roman"/>
          <w:sz w:val="24"/>
          <w:szCs w:val="24"/>
        </w:rPr>
      </w:pPr>
    </w:p>
    <w:tbl>
      <w:tblPr>
        <w:tblW w:w="0" w:type="auto"/>
        <w:tblInd w:w="-72" w:type="dxa"/>
        <w:tblLook w:val="01E0" w:firstRow="1" w:lastRow="1" w:firstColumn="1" w:lastColumn="1" w:noHBand="0" w:noVBand="0"/>
      </w:tblPr>
      <w:tblGrid>
        <w:gridCol w:w="1123"/>
        <w:gridCol w:w="1000"/>
        <w:gridCol w:w="1118"/>
        <w:gridCol w:w="1226"/>
        <w:gridCol w:w="965"/>
        <w:gridCol w:w="830"/>
        <w:gridCol w:w="991"/>
      </w:tblGrid>
      <w:tr w:rsidR="002F3662" w:rsidRPr="00C67563" w:rsidTr="00450838">
        <w:tc>
          <w:tcPr>
            <w:tcW w:w="72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здоровье</w:t>
            </w:r>
          </w:p>
        </w:tc>
        <w:tc>
          <w:tcPr>
            <w:tcW w:w="72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ум, </w:t>
            </w:r>
            <w:proofErr w:type="gramStart"/>
            <w:r w:rsidRPr="00C67563">
              <w:rPr>
                <w:rFonts w:ascii="Times New Roman" w:eastAsia="Times New Roman" w:hAnsi="Times New Roman" w:cs="Times New Roman"/>
                <w:sz w:val="24"/>
                <w:szCs w:val="24"/>
              </w:rPr>
              <w:t>способ-</w:t>
            </w:r>
            <w:proofErr w:type="spellStart"/>
            <w:r w:rsidRPr="00C67563">
              <w:rPr>
                <w:rFonts w:ascii="Times New Roman" w:eastAsia="Times New Roman" w:hAnsi="Times New Roman" w:cs="Times New Roman"/>
                <w:sz w:val="24"/>
                <w:szCs w:val="24"/>
              </w:rPr>
              <w:t>ности</w:t>
            </w:r>
            <w:proofErr w:type="spellEnd"/>
            <w:proofErr w:type="gramEnd"/>
          </w:p>
        </w:tc>
        <w:tc>
          <w:tcPr>
            <w:tcW w:w="72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характер</w:t>
            </w:r>
          </w:p>
        </w:tc>
        <w:tc>
          <w:tcPr>
            <w:tcW w:w="72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авторитет </w:t>
            </w:r>
          </w:p>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 xml:space="preserve">у </w:t>
            </w:r>
            <w:proofErr w:type="spellStart"/>
            <w:proofErr w:type="gramStart"/>
            <w:r w:rsidRPr="00C67563">
              <w:rPr>
                <w:rFonts w:ascii="Times New Roman" w:eastAsia="Times New Roman" w:hAnsi="Times New Roman" w:cs="Times New Roman"/>
                <w:sz w:val="24"/>
                <w:szCs w:val="24"/>
              </w:rPr>
              <w:t>сверст-ников</w:t>
            </w:r>
            <w:proofErr w:type="spellEnd"/>
            <w:proofErr w:type="gramEnd"/>
          </w:p>
        </w:tc>
        <w:tc>
          <w:tcPr>
            <w:tcW w:w="72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умение многое делать своими руками</w:t>
            </w:r>
          </w:p>
        </w:tc>
        <w:tc>
          <w:tcPr>
            <w:tcW w:w="72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proofErr w:type="spellStart"/>
            <w:proofErr w:type="gramStart"/>
            <w:r w:rsidRPr="00C67563">
              <w:rPr>
                <w:rFonts w:ascii="Times New Roman" w:eastAsia="Times New Roman" w:hAnsi="Times New Roman" w:cs="Times New Roman"/>
                <w:sz w:val="24"/>
                <w:szCs w:val="24"/>
              </w:rPr>
              <w:t>внеш-ность</w:t>
            </w:r>
            <w:proofErr w:type="spellEnd"/>
            <w:proofErr w:type="gramEnd"/>
          </w:p>
        </w:tc>
        <w:tc>
          <w:tcPr>
            <w:tcW w:w="900" w:type="dxa"/>
            <w:shd w:val="clear" w:color="auto" w:fill="auto"/>
          </w:tcPr>
          <w:p w:rsidR="002F3662" w:rsidRPr="00C67563" w:rsidRDefault="002F3662" w:rsidP="00C67563">
            <w:pPr>
              <w:widowControl w:val="0"/>
              <w:autoSpaceDE w:val="0"/>
              <w:autoSpaceDN w:val="0"/>
              <w:adjustRightInd w:val="0"/>
              <w:spacing w:after="0" w:line="240" w:lineRule="auto"/>
              <w:jc w:val="both"/>
              <w:rPr>
                <w:rFonts w:ascii="Times New Roman" w:eastAsia="Times New Roman" w:hAnsi="Times New Roman" w:cs="Times New Roman"/>
                <w:sz w:val="24"/>
                <w:szCs w:val="24"/>
              </w:rPr>
            </w:pPr>
            <w:proofErr w:type="gramStart"/>
            <w:r w:rsidRPr="00C67563">
              <w:rPr>
                <w:rFonts w:ascii="Times New Roman" w:eastAsia="Times New Roman" w:hAnsi="Times New Roman" w:cs="Times New Roman"/>
                <w:sz w:val="24"/>
                <w:szCs w:val="24"/>
              </w:rPr>
              <w:t>уверен-</w:t>
            </w:r>
            <w:proofErr w:type="spellStart"/>
            <w:r w:rsidRPr="00C67563">
              <w:rPr>
                <w:rFonts w:ascii="Times New Roman" w:eastAsia="Times New Roman" w:hAnsi="Times New Roman" w:cs="Times New Roman"/>
                <w:sz w:val="24"/>
                <w:szCs w:val="24"/>
              </w:rPr>
              <w:t>ность</w:t>
            </w:r>
            <w:proofErr w:type="spellEnd"/>
            <w:proofErr w:type="gramEnd"/>
            <w:r w:rsidRPr="00C67563">
              <w:rPr>
                <w:rFonts w:ascii="Times New Roman" w:eastAsia="Times New Roman" w:hAnsi="Times New Roman" w:cs="Times New Roman"/>
                <w:sz w:val="24"/>
                <w:szCs w:val="24"/>
              </w:rPr>
              <w:t xml:space="preserve"> в себе</w:t>
            </w:r>
          </w:p>
        </w:tc>
      </w:tr>
    </w:tbl>
    <w:p w:rsidR="002F3662" w:rsidRDefault="002F3662" w:rsidP="002F3662">
      <w:pPr>
        <w:spacing w:after="0" w:line="240" w:lineRule="auto"/>
        <w:jc w:val="both"/>
        <w:rPr>
          <w:rFonts w:ascii="Bookman Old Style" w:eastAsia="Times New Roman" w:hAnsi="Bookman Old Style"/>
          <w:b/>
          <w:sz w:val="24"/>
          <w:szCs w:val="24"/>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Pr="00D92914" w:rsidRDefault="00324A05" w:rsidP="00324A05">
      <w:pPr>
        <w:pStyle w:val="1"/>
        <w:jc w:val="center"/>
        <w:rPr>
          <w:rFonts w:ascii="Times New Roman" w:hAnsi="Times New Roman" w:cs="Times New Roman"/>
          <w:b/>
          <w:bCs/>
          <w:color w:val="000000"/>
          <w:sz w:val="28"/>
          <w:szCs w:val="28"/>
        </w:rPr>
      </w:pPr>
      <w:r w:rsidRPr="00D92914">
        <w:rPr>
          <w:rFonts w:ascii="Times New Roman" w:hAnsi="Times New Roman" w:cs="Times New Roman"/>
          <w:b/>
          <w:color w:val="000000"/>
          <w:sz w:val="28"/>
          <w:szCs w:val="28"/>
        </w:rPr>
        <w:lastRenderedPageBreak/>
        <w:t>Экспресс-диагностика уровня самооценки</w:t>
      </w:r>
    </w:p>
    <w:p w:rsidR="00324A05" w:rsidRPr="00C67563" w:rsidRDefault="00324A05" w:rsidP="00324A05">
      <w:pPr>
        <w:pStyle w:val="a9"/>
        <w:jc w:val="both"/>
        <w:rPr>
          <w:color w:val="000000"/>
        </w:rPr>
      </w:pPr>
      <w:proofErr w:type="spellStart"/>
      <w:r w:rsidRPr="00C67563">
        <w:rPr>
          <w:i/>
          <w:iCs/>
          <w:color w:val="000000"/>
        </w:rPr>
        <w:t>Инструкция</w:t>
      </w:r>
      <w:proofErr w:type="gramStart"/>
      <w:r w:rsidRPr="00C67563">
        <w:rPr>
          <w:i/>
          <w:iCs/>
          <w:color w:val="000000"/>
        </w:rPr>
        <w:t>.</w:t>
      </w:r>
      <w:r w:rsidRPr="00C67563">
        <w:rPr>
          <w:color w:val="000000"/>
        </w:rPr>
        <w:t>О</w:t>
      </w:r>
      <w:proofErr w:type="gramEnd"/>
      <w:r w:rsidRPr="00C67563">
        <w:rPr>
          <w:color w:val="000000"/>
        </w:rPr>
        <w:t>твечая</w:t>
      </w:r>
      <w:proofErr w:type="spellEnd"/>
      <w:r w:rsidRPr="00C67563">
        <w:rPr>
          <w:color w:val="000000"/>
        </w:rPr>
        <w:t xml:space="preserve"> на вопросы, указывайте, насколько часты для вас перечисленные ниже состояния по такой шкале:</w:t>
      </w:r>
    </w:p>
    <w:p w:rsidR="00324A05" w:rsidRPr="00C67563" w:rsidRDefault="00324A05" w:rsidP="00324A05">
      <w:pPr>
        <w:pStyle w:val="a9"/>
        <w:jc w:val="both"/>
        <w:rPr>
          <w:color w:val="000000"/>
        </w:rPr>
      </w:pPr>
      <w:r w:rsidRPr="00C67563">
        <w:rPr>
          <w:color w:val="000000"/>
        </w:rPr>
        <w:t>Очень часто - 4 балла Часто - 3 балла</w:t>
      </w:r>
      <w:proofErr w:type="gramStart"/>
      <w:r w:rsidRPr="00C67563">
        <w:rPr>
          <w:color w:val="000000"/>
        </w:rPr>
        <w:t xml:space="preserve"> И</w:t>
      </w:r>
      <w:proofErr w:type="gramEnd"/>
      <w:r w:rsidRPr="00C67563">
        <w:rPr>
          <w:color w:val="000000"/>
        </w:rPr>
        <w:t>ногда - 2 балла Редко - 1 балл Никогда - 0 баллов Тестовый материал</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Я часто волнуюсь понапрасну.</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Мне хочется, чтобы мои друзья подбадривали меня.</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Я боюсь выглядеть глупцом.</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Я беспокоюсь за свое будущее.</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Внешний вид других куда лучше, чем мой.</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Как жаль, что многие не понимают меня.</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 xml:space="preserve">Чувствую, что не </w:t>
      </w:r>
      <w:proofErr w:type="gramStart"/>
      <w:r w:rsidRPr="00C67563">
        <w:rPr>
          <w:color w:val="000000"/>
        </w:rPr>
        <w:t>умею</w:t>
      </w:r>
      <w:proofErr w:type="gramEnd"/>
      <w:r w:rsidRPr="00C67563">
        <w:rPr>
          <w:color w:val="000000"/>
        </w:rPr>
        <w:t xml:space="preserve"> как следует разговаривать с людьми.</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Люди ждут от меня очень многого.</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Чувствую себя скованным.</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Мне кажется, что со мной должна случиться какая-нибудь неприятность.</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Меня волнует мысль о том, как люди относятся ко мне.</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Я чувствую, что люди говорят обо мне за моей спиной.</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Я не чувствую себя в безопасности.</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Мне не с кем поделиться своими мыслями.</w:t>
      </w:r>
    </w:p>
    <w:p w:rsidR="00324A05" w:rsidRPr="00C67563" w:rsidRDefault="00324A05" w:rsidP="00324A05">
      <w:pPr>
        <w:pStyle w:val="a9"/>
        <w:numPr>
          <w:ilvl w:val="0"/>
          <w:numId w:val="23"/>
        </w:numPr>
        <w:suppressAutoHyphens w:val="0"/>
        <w:spacing w:before="100" w:beforeAutospacing="1" w:after="100" w:afterAutospacing="1"/>
        <w:jc w:val="both"/>
        <w:rPr>
          <w:color w:val="000000"/>
        </w:rPr>
      </w:pPr>
      <w:r w:rsidRPr="00C67563">
        <w:rPr>
          <w:color w:val="000000"/>
        </w:rPr>
        <w:t>Люди не особенно интересуются моими достижениями.</w:t>
      </w:r>
    </w:p>
    <w:p w:rsidR="00324A05" w:rsidRPr="00324A05" w:rsidRDefault="00324A05" w:rsidP="00324A05">
      <w:pPr>
        <w:pStyle w:val="a9"/>
        <w:jc w:val="both"/>
        <w:rPr>
          <w:color w:val="000000"/>
        </w:rPr>
      </w:pPr>
      <w:r w:rsidRPr="00C67563">
        <w:rPr>
          <w:i/>
          <w:iCs/>
          <w:color w:val="000000"/>
        </w:rPr>
        <w:t>Обработка и интерпретация результатов теста</w:t>
      </w:r>
      <w:proofErr w:type="gramStart"/>
      <w:r w:rsidRPr="00C67563">
        <w:rPr>
          <w:rStyle w:val="apple-converted-space"/>
          <w:i/>
          <w:iCs/>
          <w:color w:val="000000"/>
        </w:rPr>
        <w:t> </w:t>
      </w:r>
      <w:r w:rsidRPr="00C67563">
        <w:rPr>
          <w:color w:val="000000"/>
        </w:rPr>
        <w:t>Ч</w:t>
      </w:r>
      <w:proofErr w:type="gramEnd"/>
      <w:r w:rsidRPr="00C67563">
        <w:rPr>
          <w:color w:val="000000"/>
        </w:rPr>
        <w:t>тобы определить уровень своей самооценки, нужно сложить все баллы по утверждениям. А теперь подсчитайте, каков общий суммарный балл.</w:t>
      </w:r>
    </w:p>
    <w:p w:rsidR="00324A05" w:rsidRPr="00D92914" w:rsidRDefault="00324A05" w:rsidP="00324A05">
      <w:pPr>
        <w:pStyle w:val="a9"/>
        <w:jc w:val="both"/>
        <w:rPr>
          <w:b/>
          <w:i/>
          <w:color w:val="000000"/>
        </w:rPr>
      </w:pPr>
      <w:r w:rsidRPr="00D92914">
        <w:rPr>
          <w:b/>
          <w:i/>
          <w:color w:val="000000"/>
        </w:rPr>
        <w:t>Уровни самооценки:</w:t>
      </w:r>
    </w:p>
    <w:p w:rsidR="00324A05" w:rsidRPr="00C67563" w:rsidRDefault="00324A05" w:rsidP="00324A05">
      <w:pPr>
        <w:pStyle w:val="a9"/>
        <w:contextualSpacing/>
        <w:jc w:val="both"/>
        <w:rPr>
          <w:color w:val="000000"/>
        </w:rPr>
      </w:pPr>
      <w:r w:rsidRPr="00C67563">
        <w:rPr>
          <w:color w:val="000000"/>
        </w:rPr>
        <w:t>10 баллов и менее - завышенный уровень</w:t>
      </w:r>
    </w:p>
    <w:p w:rsidR="00324A05" w:rsidRPr="00C67563" w:rsidRDefault="00324A05" w:rsidP="00324A05">
      <w:pPr>
        <w:pStyle w:val="a9"/>
        <w:suppressAutoHyphens w:val="0"/>
        <w:spacing w:before="100" w:beforeAutospacing="1" w:after="100" w:afterAutospacing="1"/>
        <w:contextualSpacing/>
        <w:jc w:val="both"/>
        <w:rPr>
          <w:color w:val="000000"/>
        </w:rPr>
      </w:pPr>
      <w:r w:rsidRPr="00C67563">
        <w:rPr>
          <w:color w:val="000000"/>
        </w:rPr>
        <w:t>10 - 29 баллов - средний, нормативный уровень реалистической оценки своих возможностей.</w:t>
      </w:r>
    </w:p>
    <w:p w:rsidR="00324A05" w:rsidRDefault="00324A05" w:rsidP="00324A05">
      <w:pPr>
        <w:pStyle w:val="a9"/>
        <w:contextualSpacing/>
        <w:jc w:val="both"/>
        <w:rPr>
          <w:color w:val="000000"/>
        </w:rPr>
      </w:pPr>
      <w:r w:rsidRPr="00C67563">
        <w:rPr>
          <w:color w:val="000000"/>
        </w:rPr>
        <w:t>Более 29 - заниженный уровень.</w:t>
      </w: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324A05" w:rsidRDefault="00324A05" w:rsidP="00D92914">
      <w:pPr>
        <w:spacing w:after="0" w:line="240" w:lineRule="auto"/>
        <w:jc w:val="center"/>
        <w:outlineLvl w:val="1"/>
        <w:rPr>
          <w:rFonts w:ascii="Times New Roman" w:eastAsia="Times New Roman" w:hAnsi="Times New Roman" w:cs="Times New Roman"/>
          <w:b/>
          <w:color w:val="000000"/>
          <w:sz w:val="28"/>
          <w:szCs w:val="28"/>
        </w:rPr>
      </w:pPr>
    </w:p>
    <w:p w:rsidR="00D92914" w:rsidRDefault="003A7940" w:rsidP="00D92914">
      <w:pPr>
        <w:spacing w:after="0" w:line="240" w:lineRule="auto"/>
        <w:jc w:val="center"/>
        <w:outlineLvl w:val="1"/>
        <w:rPr>
          <w:rFonts w:ascii="Times New Roman" w:eastAsia="Times New Roman" w:hAnsi="Times New Roman" w:cs="Times New Roman"/>
          <w:b/>
          <w:color w:val="000000"/>
          <w:sz w:val="28"/>
          <w:szCs w:val="28"/>
        </w:rPr>
      </w:pPr>
      <w:r w:rsidRPr="00D92914">
        <w:rPr>
          <w:rFonts w:ascii="Times New Roman" w:eastAsia="Times New Roman" w:hAnsi="Times New Roman" w:cs="Times New Roman"/>
          <w:b/>
          <w:color w:val="000000"/>
          <w:sz w:val="28"/>
          <w:szCs w:val="28"/>
        </w:rPr>
        <w:lastRenderedPageBreak/>
        <w:t>Тест на определение стрессоустойчивости личности</w:t>
      </w:r>
    </w:p>
    <w:p w:rsidR="003A7940" w:rsidRPr="00D92914" w:rsidRDefault="00C67563" w:rsidP="00D92914">
      <w:pPr>
        <w:spacing w:after="0" w:line="240" w:lineRule="auto"/>
        <w:jc w:val="center"/>
        <w:outlineLvl w:val="1"/>
        <w:rPr>
          <w:rFonts w:ascii="Times New Roman" w:eastAsia="Times New Roman" w:hAnsi="Times New Roman" w:cs="Times New Roman"/>
          <w:b/>
          <w:color w:val="000000"/>
          <w:sz w:val="28"/>
          <w:szCs w:val="28"/>
        </w:rPr>
      </w:pPr>
      <w:r w:rsidRPr="00D92914">
        <w:rPr>
          <w:rFonts w:ascii="Times New Roman" w:eastAsia="Times New Roman" w:hAnsi="Times New Roman" w:cs="Times New Roman"/>
          <w:b/>
          <w:color w:val="000000"/>
          <w:sz w:val="28"/>
          <w:szCs w:val="28"/>
        </w:rPr>
        <w:t xml:space="preserve"> </w:t>
      </w:r>
      <w:proofErr w:type="gramStart"/>
      <w:r w:rsidRPr="00D92914">
        <w:rPr>
          <w:rFonts w:ascii="Times New Roman" w:eastAsia="Times New Roman" w:hAnsi="Times New Roman" w:cs="Times New Roman"/>
          <w:b/>
          <w:color w:val="000000"/>
          <w:sz w:val="28"/>
          <w:szCs w:val="28"/>
        </w:rPr>
        <w:t>(авторы:</w:t>
      </w:r>
      <w:proofErr w:type="gramEnd"/>
      <w:r w:rsidRPr="00D92914">
        <w:rPr>
          <w:rFonts w:ascii="Times New Roman" w:eastAsia="Times New Roman" w:hAnsi="Times New Roman" w:cs="Times New Roman"/>
          <w:b/>
          <w:color w:val="000000"/>
          <w:sz w:val="28"/>
          <w:szCs w:val="28"/>
        </w:rPr>
        <w:t xml:space="preserve"> </w:t>
      </w:r>
      <w:proofErr w:type="gramStart"/>
      <w:r w:rsidRPr="00D92914">
        <w:rPr>
          <w:rFonts w:ascii="Times New Roman" w:eastAsia="Times New Roman" w:hAnsi="Times New Roman" w:cs="Times New Roman"/>
          <w:b/>
          <w:color w:val="000000"/>
          <w:sz w:val="28"/>
          <w:szCs w:val="28"/>
        </w:rPr>
        <w:t xml:space="preserve">Н.В. </w:t>
      </w:r>
      <w:proofErr w:type="spellStart"/>
      <w:r w:rsidRPr="00D92914">
        <w:rPr>
          <w:rFonts w:ascii="Times New Roman" w:eastAsia="Times New Roman" w:hAnsi="Times New Roman" w:cs="Times New Roman"/>
          <w:b/>
          <w:color w:val="000000"/>
          <w:sz w:val="28"/>
          <w:szCs w:val="28"/>
        </w:rPr>
        <w:t>Киршева</w:t>
      </w:r>
      <w:proofErr w:type="spellEnd"/>
      <w:r w:rsidRPr="00D92914">
        <w:rPr>
          <w:rFonts w:ascii="Times New Roman" w:eastAsia="Times New Roman" w:hAnsi="Times New Roman" w:cs="Times New Roman"/>
          <w:b/>
          <w:color w:val="000000"/>
          <w:sz w:val="28"/>
          <w:szCs w:val="28"/>
        </w:rPr>
        <w:t xml:space="preserve">, Н.В. </w:t>
      </w:r>
      <w:proofErr w:type="spellStart"/>
      <w:r w:rsidRPr="00D92914">
        <w:rPr>
          <w:rFonts w:ascii="Times New Roman" w:eastAsia="Times New Roman" w:hAnsi="Times New Roman" w:cs="Times New Roman"/>
          <w:b/>
          <w:color w:val="000000"/>
          <w:sz w:val="28"/>
          <w:szCs w:val="28"/>
        </w:rPr>
        <w:t>Рябчикова</w:t>
      </w:r>
      <w:proofErr w:type="spellEnd"/>
      <w:r w:rsidRPr="00D92914">
        <w:rPr>
          <w:rFonts w:ascii="Times New Roman" w:eastAsia="Times New Roman" w:hAnsi="Times New Roman" w:cs="Times New Roman"/>
          <w:b/>
          <w:color w:val="000000"/>
          <w:sz w:val="28"/>
          <w:szCs w:val="28"/>
        </w:rPr>
        <w:t>)</w:t>
      </w:r>
      <w:proofErr w:type="gramEnd"/>
    </w:p>
    <w:p w:rsidR="003A7940" w:rsidRPr="00C67563" w:rsidRDefault="003A7940" w:rsidP="00C67563">
      <w:pPr>
        <w:spacing w:before="100" w:beforeAutospacing="1" w:after="100" w:afterAutospacing="1" w:line="240" w:lineRule="auto"/>
        <w:jc w:val="both"/>
        <w:rPr>
          <w:rFonts w:ascii="Times New Roman" w:eastAsia="Times New Roman" w:hAnsi="Times New Roman" w:cs="Times New Roman"/>
          <w:color w:val="000000"/>
          <w:sz w:val="24"/>
          <w:szCs w:val="24"/>
        </w:rPr>
      </w:pPr>
      <w:r w:rsidRPr="00C67563">
        <w:rPr>
          <w:rFonts w:ascii="Times New Roman" w:eastAsia="Times New Roman" w:hAnsi="Times New Roman" w:cs="Times New Roman"/>
          <w:color w:val="000000"/>
          <w:sz w:val="24"/>
          <w:szCs w:val="24"/>
        </w:rPr>
        <w:t>Ниже предлагается тест, который позволяет получить оценку вашего уровня стрессоустойчивости. Вы получите тем более объективный результат, чем более искренними будут ваши ответы. Обведите кружком подходящий вариант по каждому утверждению (при отсутствии бланков на листочках рядом с номером вопроса ставиться балл).</w:t>
      </w:r>
    </w:p>
    <w:p w:rsidR="003A7940" w:rsidRPr="00C67563" w:rsidRDefault="003A7940" w:rsidP="00C67563">
      <w:pPr>
        <w:spacing w:before="100" w:beforeAutospacing="1" w:after="100" w:afterAutospacing="1" w:line="240" w:lineRule="auto"/>
        <w:jc w:val="both"/>
        <w:rPr>
          <w:rFonts w:ascii="Times New Roman" w:eastAsia="Times New Roman" w:hAnsi="Times New Roman" w:cs="Times New Roman"/>
          <w:color w:val="000000"/>
          <w:sz w:val="24"/>
          <w:szCs w:val="24"/>
        </w:rPr>
      </w:pPr>
    </w:p>
    <w:tbl>
      <w:tblPr>
        <w:tblW w:w="6931"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544"/>
        <w:gridCol w:w="662"/>
        <w:gridCol w:w="893"/>
        <w:gridCol w:w="832"/>
      </w:tblGrid>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i/>
                <w:iCs/>
                <w:sz w:val="24"/>
                <w:szCs w:val="24"/>
              </w:rPr>
              <w:t>Утверждения</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i/>
                <w:iCs/>
                <w:sz w:val="24"/>
                <w:szCs w:val="24"/>
              </w:rPr>
              <w:t>редко</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i/>
                <w:iCs/>
                <w:sz w:val="24"/>
                <w:szCs w:val="24"/>
              </w:rPr>
              <w:t>иногда</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i/>
                <w:iCs/>
                <w:sz w:val="24"/>
                <w:szCs w:val="24"/>
              </w:rPr>
              <w:t>часто</w:t>
            </w:r>
          </w:p>
        </w:tc>
      </w:tr>
      <w:tr w:rsidR="003A7940" w:rsidRPr="00C67563" w:rsidTr="003A7940">
        <w:trPr>
          <w:trHeight w:val="491"/>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 Я думаю, что меня недооценивают в коллективе</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91"/>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 Я стараюсь работать, учиться, даже если бываю не совсем здоров</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 Я переживаю за качество своей работы</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4. Я бываю, настроен агрессивно</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5. Я не терплю критики в свой адрес</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6. Я бываю раздражителен</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91"/>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7. Я стараюсь быть лидером там, где это возможно</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91"/>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8. Меня считают человеком настойчивым и напористым</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9. Я страдаю бессонницей</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10. Своим недругам я могу дать отпор</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91"/>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11. Я эмоционально и болезненно переживаю неприятность</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12. У меня не хватает времени на отдых</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37"/>
          <w:jc w:val="center"/>
        </w:trPr>
        <w:tc>
          <w:tcPr>
            <w:tcW w:w="4544" w:type="dxa"/>
            <w:tcBorders>
              <w:top w:val="single" w:sz="6" w:space="0" w:color="000000"/>
              <w:left w:val="single" w:sz="6" w:space="0" w:color="000000"/>
              <w:bottom w:val="single" w:sz="6" w:space="0" w:color="000000"/>
              <w:right w:val="single" w:sz="6" w:space="0" w:color="000000"/>
            </w:tcBorders>
            <w:shd w:val="clear" w:color="auto" w:fill="FFFFFF"/>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p>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13. У меня возникают конфликтные ситуации</w:t>
            </w:r>
          </w:p>
        </w:tc>
        <w:tc>
          <w:tcPr>
            <w:tcW w:w="66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9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32" w:type="dxa"/>
            <w:tcBorders>
              <w:top w:val="single" w:sz="6" w:space="0" w:color="000000"/>
              <w:left w:val="single" w:sz="6" w:space="0" w:color="000000"/>
              <w:bottom w:val="single" w:sz="6" w:space="0" w:color="000000"/>
              <w:right w:val="single" w:sz="6" w:space="0" w:color="000000"/>
            </w:tcBorders>
            <w:shd w:val="clear" w:color="auto" w:fill="FFFFFF"/>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bl>
    <w:p w:rsidR="003A7940" w:rsidRPr="00C67563" w:rsidRDefault="003A7940" w:rsidP="00C67563">
      <w:pPr>
        <w:spacing w:before="100" w:beforeAutospacing="1" w:after="100" w:afterAutospacing="1" w:line="240" w:lineRule="auto"/>
        <w:jc w:val="both"/>
        <w:rPr>
          <w:rFonts w:ascii="Times New Roman" w:eastAsia="Times New Roman" w:hAnsi="Times New Roman" w:cs="Times New Roman"/>
          <w:color w:val="000000"/>
          <w:sz w:val="24"/>
          <w:szCs w:val="24"/>
        </w:rPr>
      </w:pPr>
    </w:p>
    <w:tbl>
      <w:tblPr>
        <w:tblW w:w="6900"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524"/>
        <w:gridCol w:w="659"/>
        <w:gridCol w:w="889"/>
        <w:gridCol w:w="828"/>
      </w:tblGrid>
      <w:tr w:rsidR="003A7940" w:rsidRPr="00C67563" w:rsidTr="003A7940">
        <w:trPr>
          <w:trHeight w:val="435"/>
          <w:jc w:val="center"/>
        </w:trPr>
        <w:tc>
          <w:tcPr>
            <w:tcW w:w="4524" w:type="dxa"/>
            <w:tcBorders>
              <w:top w:val="single" w:sz="6" w:space="0" w:color="000000"/>
              <w:left w:val="single" w:sz="6" w:space="0" w:color="000000"/>
              <w:bottom w:val="single" w:sz="6" w:space="0" w:color="000000"/>
              <w:right w:val="single" w:sz="6" w:space="0" w:color="000000"/>
            </w:tcBorders>
            <w:shd w:val="clear" w:color="auto" w:fill="FFFFFF"/>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14. Мне недостает власти, чтобы реализовать себя</w:t>
            </w:r>
          </w:p>
        </w:tc>
        <w:tc>
          <w:tcPr>
            <w:tcW w:w="65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8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2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35"/>
          <w:jc w:val="center"/>
        </w:trPr>
        <w:tc>
          <w:tcPr>
            <w:tcW w:w="452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15. У меня не хватает времени, чтобы заняться любимым делом</w:t>
            </w:r>
          </w:p>
        </w:tc>
        <w:tc>
          <w:tcPr>
            <w:tcW w:w="65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8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2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210"/>
          <w:jc w:val="center"/>
        </w:trPr>
        <w:tc>
          <w:tcPr>
            <w:tcW w:w="452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16. Я все делаю быстро</w:t>
            </w:r>
          </w:p>
        </w:tc>
        <w:tc>
          <w:tcPr>
            <w:tcW w:w="659"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89"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28"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35"/>
          <w:jc w:val="center"/>
        </w:trPr>
        <w:tc>
          <w:tcPr>
            <w:tcW w:w="452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17. Я испытываю страх, что не поступлю в институт</w:t>
            </w:r>
          </w:p>
        </w:tc>
        <w:tc>
          <w:tcPr>
            <w:tcW w:w="65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8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2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r w:rsidR="003A7940" w:rsidRPr="00C67563" w:rsidTr="003A7940">
        <w:trPr>
          <w:trHeight w:val="435"/>
          <w:jc w:val="center"/>
        </w:trPr>
        <w:tc>
          <w:tcPr>
            <w:tcW w:w="452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18. Я действую сгоряча, а затем переживаю за свои дела и поступки.</w:t>
            </w:r>
          </w:p>
        </w:tc>
        <w:tc>
          <w:tcPr>
            <w:tcW w:w="65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w:t>
            </w:r>
          </w:p>
        </w:tc>
        <w:tc>
          <w:tcPr>
            <w:tcW w:w="88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w:t>
            </w:r>
          </w:p>
        </w:tc>
        <w:tc>
          <w:tcPr>
            <w:tcW w:w="82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w:t>
            </w:r>
          </w:p>
        </w:tc>
      </w:tr>
    </w:tbl>
    <w:p w:rsidR="00D92914" w:rsidRDefault="00D92914" w:rsidP="00C67563">
      <w:pPr>
        <w:spacing w:before="100" w:beforeAutospacing="1" w:after="100" w:afterAutospacing="1" w:line="240" w:lineRule="auto"/>
        <w:jc w:val="both"/>
        <w:rPr>
          <w:rFonts w:ascii="Times New Roman" w:eastAsia="Times New Roman" w:hAnsi="Times New Roman" w:cs="Times New Roman"/>
          <w:color w:val="000000"/>
          <w:sz w:val="24"/>
          <w:szCs w:val="24"/>
        </w:rPr>
      </w:pPr>
    </w:p>
    <w:p w:rsidR="003A7940" w:rsidRPr="00C67563" w:rsidRDefault="003A7940" w:rsidP="00C67563">
      <w:pPr>
        <w:spacing w:before="100" w:beforeAutospacing="1" w:after="100" w:afterAutospacing="1" w:line="240" w:lineRule="auto"/>
        <w:jc w:val="both"/>
        <w:rPr>
          <w:rFonts w:ascii="Times New Roman" w:eastAsia="Times New Roman" w:hAnsi="Times New Roman" w:cs="Times New Roman"/>
          <w:color w:val="000000"/>
          <w:sz w:val="24"/>
          <w:szCs w:val="24"/>
        </w:rPr>
      </w:pPr>
      <w:proofErr w:type="gramStart"/>
      <w:r w:rsidRPr="00C67563">
        <w:rPr>
          <w:rFonts w:ascii="Times New Roman" w:eastAsia="Times New Roman" w:hAnsi="Times New Roman" w:cs="Times New Roman"/>
          <w:color w:val="000000"/>
          <w:sz w:val="24"/>
          <w:szCs w:val="24"/>
        </w:rPr>
        <w:lastRenderedPageBreak/>
        <w:t>Далее подсчитайте суммарное число баллов, которое было набрано, и определите, каков уровень вашей стрессоустойчивости, по таблице:</w:t>
      </w:r>
      <w:proofErr w:type="gramEnd"/>
    </w:p>
    <w:tbl>
      <w:tblPr>
        <w:tblW w:w="5655"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41"/>
        <w:gridCol w:w="3414"/>
      </w:tblGrid>
      <w:tr w:rsidR="003A7940" w:rsidRPr="00C67563" w:rsidTr="00450838">
        <w:trPr>
          <w:trHeight w:val="435"/>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i/>
                <w:iCs/>
                <w:sz w:val="24"/>
                <w:szCs w:val="24"/>
              </w:rPr>
              <w:t>Суммарное число баллов</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40" w:lineRule="auto"/>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Уровень </w:t>
            </w:r>
            <w:proofErr w:type="gramStart"/>
            <w:r w:rsidRPr="00C67563">
              <w:rPr>
                <w:rFonts w:ascii="Times New Roman" w:eastAsia="Times New Roman" w:hAnsi="Times New Roman" w:cs="Times New Roman"/>
                <w:i/>
                <w:iCs/>
                <w:sz w:val="24"/>
                <w:szCs w:val="24"/>
              </w:rPr>
              <w:t>вашей</w:t>
            </w:r>
            <w:proofErr w:type="gramEnd"/>
            <w:r w:rsidRPr="00C67563">
              <w:rPr>
                <w:rFonts w:ascii="Times New Roman" w:eastAsia="Times New Roman" w:hAnsi="Times New Roman" w:cs="Times New Roman"/>
                <w:i/>
                <w:iCs/>
                <w:sz w:val="24"/>
                <w:szCs w:val="24"/>
              </w:rPr>
              <w:t xml:space="preserve"> </w:t>
            </w:r>
            <w:proofErr w:type="spellStart"/>
            <w:r w:rsidRPr="00C67563">
              <w:rPr>
                <w:rFonts w:ascii="Times New Roman" w:eastAsia="Times New Roman" w:hAnsi="Times New Roman" w:cs="Times New Roman"/>
                <w:i/>
                <w:iCs/>
                <w:sz w:val="24"/>
                <w:szCs w:val="24"/>
              </w:rPr>
              <w:t>стрессоустойчивост</w:t>
            </w:r>
            <w:proofErr w:type="spellEnd"/>
            <w:r w:rsidRPr="00C67563">
              <w:rPr>
                <w:rFonts w:ascii="Times New Roman" w:eastAsia="Times New Roman" w:hAnsi="Times New Roman" w:cs="Times New Roman"/>
                <w:i/>
                <w:iCs/>
                <w:sz w:val="24"/>
                <w:szCs w:val="24"/>
              </w:rPr>
              <w:t xml:space="preserve"> и</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51 -54</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1 - очень низкий</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53-50</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2 - низкий</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49-46</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3 - ниже среднего</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45-42</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4 - чуть ниже среднего</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41 -38</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5 - средний</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37-34</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6 - чуть выше среднего</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33-30</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7 - выше среднего</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29-26</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8 - высокий</w:t>
            </w:r>
          </w:p>
        </w:tc>
      </w:tr>
      <w:tr w:rsidR="003A7940" w:rsidRPr="00C67563" w:rsidTr="00450838">
        <w:trPr>
          <w:trHeight w:val="210"/>
          <w:jc w:val="center"/>
        </w:trPr>
        <w:tc>
          <w:tcPr>
            <w:tcW w:w="22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18-22</w:t>
            </w:r>
          </w:p>
        </w:tc>
        <w:tc>
          <w:tcPr>
            <w:tcW w:w="33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3A7940" w:rsidRPr="00C67563" w:rsidRDefault="003A7940" w:rsidP="00C67563">
            <w:pPr>
              <w:spacing w:after="0" w:line="210" w:lineRule="atLeast"/>
              <w:jc w:val="both"/>
              <w:rPr>
                <w:rFonts w:ascii="Times New Roman" w:eastAsia="Times New Roman" w:hAnsi="Times New Roman" w:cs="Times New Roman"/>
                <w:sz w:val="24"/>
                <w:szCs w:val="24"/>
              </w:rPr>
            </w:pPr>
            <w:r w:rsidRPr="00C67563">
              <w:rPr>
                <w:rFonts w:ascii="Times New Roman" w:eastAsia="Times New Roman" w:hAnsi="Times New Roman" w:cs="Times New Roman"/>
                <w:sz w:val="24"/>
                <w:szCs w:val="24"/>
              </w:rPr>
              <w:t>9 - очень высокий</w:t>
            </w:r>
          </w:p>
        </w:tc>
      </w:tr>
    </w:tbl>
    <w:p w:rsidR="003A7940" w:rsidRPr="00C67563" w:rsidRDefault="003A7940" w:rsidP="00C67563">
      <w:pPr>
        <w:spacing w:before="100" w:beforeAutospacing="1" w:after="100" w:afterAutospacing="1" w:line="240" w:lineRule="auto"/>
        <w:jc w:val="both"/>
        <w:rPr>
          <w:rFonts w:ascii="Times New Roman" w:eastAsia="Times New Roman" w:hAnsi="Times New Roman" w:cs="Times New Roman"/>
          <w:color w:val="000000"/>
          <w:sz w:val="24"/>
          <w:szCs w:val="24"/>
        </w:rPr>
      </w:pPr>
      <w:r w:rsidRPr="00C67563">
        <w:rPr>
          <w:rFonts w:ascii="Times New Roman" w:eastAsia="Times New Roman" w:hAnsi="Times New Roman" w:cs="Times New Roman"/>
          <w:color w:val="000000"/>
          <w:sz w:val="24"/>
          <w:szCs w:val="24"/>
        </w:rPr>
        <w:t>Чем меньше (суммарное число) баллов вы набрали, тем выше ваша стрессоустойчивость, и наоборот. Если у вас 1-й и даже 2-й уровень стрессоустойчивости, то вам необходимо кардинально менять свой образ жизни.</w:t>
      </w:r>
    </w:p>
    <w:p w:rsidR="002F3662" w:rsidRPr="00C67563" w:rsidRDefault="002F3662" w:rsidP="00C67563">
      <w:pPr>
        <w:spacing w:after="0" w:line="240" w:lineRule="auto"/>
        <w:jc w:val="both"/>
        <w:rPr>
          <w:rFonts w:ascii="Times New Roman" w:eastAsia="Times New Roman" w:hAnsi="Times New Roman" w:cs="Times New Roman"/>
          <w:b/>
          <w:sz w:val="24"/>
          <w:szCs w:val="24"/>
        </w:rPr>
      </w:pPr>
    </w:p>
    <w:p w:rsidR="00450838" w:rsidRDefault="00450838" w:rsidP="00450838">
      <w:pPr>
        <w:spacing w:after="0" w:line="360" w:lineRule="auto"/>
        <w:jc w:val="both"/>
        <w:rPr>
          <w:rFonts w:ascii="Times New Roman" w:hAnsi="Times New Roman" w:cs="Times New Roman"/>
          <w:kern w:val="36"/>
          <w:sz w:val="28"/>
          <w:szCs w:val="28"/>
        </w:rPr>
      </w:pPr>
    </w:p>
    <w:p w:rsidR="00450838" w:rsidRDefault="00450838" w:rsidP="00450838">
      <w:pPr>
        <w:spacing w:after="0" w:line="360" w:lineRule="auto"/>
        <w:ind w:firstLine="709"/>
        <w:jc w:val="both"/>
        <w:rPr>
          <w:rFonts w:ascii="Times New Roman" w:hAnsi="Times New Roman" w:cs="Times New Roman"/>
          <w:kern w:val="36"/>
          <w:sz w:val="28"/>
          <w:szCs w:val="28"/>
        </w:rPr>
      </w:pPr>
    </w:p>
    <w:p w:rsidR="00450838" w:rsidRDefault="00450838" w:rsidP="00AB4FB2">
      <w:pPr>
        <w:contextualSpacing/>
        <w:jc w:val="center"/>
        <w:rPr>
          <w:rFonts w:ascii="Times New Roman" w:hAnsi="Times New Roman" w:cs="Times New Roman"/>
          <w:b/>
          <w:sz w:val="24"/>
          <w:szCs w:val="24"/>
        </w:rPr>
      </w:pPr>
      <w:r w:rsidRPr="00AB4FB2">
        <w:rPr>
          <w:rFonts w:ascii="Times New Roman" w:hAnsi="Times New Roman" w:cs="Times New Roman"/>
          <w:b/>
          <w:caps/>
          <w:sz w:val="24"/>
          <w:szCs w:val="24"/>
        </w:rPr>
        <w:t>М</w:t>
      </w:r>
      <w:r w:rsidRPr="00AB4FB2">
        <w:rPr>
          <w:rFonts w:ascii="Times New Roman" w:hAnsi="Times New Roman" w:cs="Times New Roman"/>
          <w:b/>
          <w:sz w:val="24"/>
          <w:szCs w:val="24"/>
        </w:rPr>
        <w:t>етодика оценки актуального психоэмоционального состояния ребенка.</w:t>
      </w:r>
    </w:p>
    <w:p w:rsidR="00AB4FB2" w:rsidRPr="00AB4FB2" w:rsidRDefault="00AB4FB2" w:rsidP="00AB4FB2">
      <w:pPr>
        <w:contextualSpacing/>
        <w:jc w:val="center"/>
        <w:rPr>
          <w:rFonts w:ascii="Times New Roman" w:hAnsi="Times New Roman" w:cs="Times New Roman"/>
          <w:b/>
          <w:sz w:val="24"/>
          <w:szCs w:val="24"/>
        </w:rPr>
      </w:pPr>
      <w:proofErr w:type="gramStart"/>
      <w:r>
        <w:rPr>
          <w:rFonts w:ascii="Times New Roman" w:hAnsi="Times New Roman" w:cs="Times New Roman"/>
          <w:b/>
          <w:sz w:val="24"/>
          <w:szCs w:val="24"/>
        </w:rPr>
        <w:t>(Цыганок И.И. Цветовая психодиагностика.</w:t>
      </w:r>
      <w:proofErr w:type="gramEnd"/>
      <w:r>
        <w:rPr>
          <w:rFonts w:ascii="Times New Roman" w:hAnsi="Times New Roman" w:cs="Times New Roman"/>
          <w:b/>
          <w:sz w:val="24"/>
          <w:szCs w:val="24"/>
        </w:rPr>
        <w:t xml:space="preserve"> </w:t>
      </w:r>
      <w:proofErr w:type="gramStart"/>
      <w:r>
        <w:rPr>
          <w:rFonts w:ascii="Times New Roman" w:hAnsi="Times New Roman" w:cs="Times New Roman"/>
          <w:b/>
          <w:sz w:val="24"/>
          <w:szCs w:val="24"/>
        </w:rPr>
        <w:t xml:space="preserve">Модификация полного клинического теста </w:t>
      </w:r>
      <w:proofErr w:type="spellStart"/>
      <w:r>
        <w:rPr>
          <w:rFonts w:ascii="Times New Roman" w:hAnsi="Times New Roman" w:cs="Times New Roman"/>
          <w:b/>
          <w:sz w:val="24"/>
          <w:szCs w:val="24"/>
        </w:rPr>
        <w:t>Люшера</w:t>
      </w:r>
      <w:proofErr w:type="spellEnd"/>
      <w:r>
        <w:rPr>
          <w:rFonts w:ascii="Times New Roman" w:hAnsi="Times New Roman" w:cs="Times New Roman"/>
          <w:b/>
          <w:sz w:val="24"/>
          <w:szCs w:val="24"/>
        </w:rPr>
        <w:t>).</w:t>
      </w:r>
      <w:proofErr w:type="gramEnd"/>
    </w:p>
    <w:p w:rsidR="00450838" w:rsidRPr="00AB4FB2" w:rsidRDefault="00450838" w:rsidP="00AB4FB2">
      <w:pPr>
        <w:contextualSpacing/>
        <w:jc w:val="both"/>
        <w:rPr>
          <w:rFonts w:ascii="Times New Roman" w:hAnsi="Times New Roman" w:cs="Times New Roman"/>
          <w:b/>
          <w:sz w:val="24"/>
          <w:szCs w:val="24"/>
        </w:rPr>
      </w:pP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Методика является производной от цветового  теста М. </w:t>
      </w:r>
      <w:proofErr w:type="spellStart"/>
      <w:r w:rsidRPr="00AB4FB2">
        <w:rPr>
          <w:rFonts w:ascii="Times New Roman" w:hAnsi="Times New Roman" w:cs="Times New Roman"/>
          <w:sz w:val="24"/>
          <w:szCs w:val="24"/>
        </w:rPr>
        <w:t>Люшера</w:t>
      </w:r>
      <w:proofErr w:type="spellEnd"/>
      <w:r w:rsidRPr="00AB4FB2">
        <w:rPr>
          <w:rFonts w:ascii="Times New Roman" w:hAnsi="Times New Roman" w:cs="Times New Roman"/>
          <w:sz w:val="24"/>
          <w:szCs w:val="24"/>
        </w:rPr>
        <w:t>. Показателем степени эмоционального дискомфорта является: суммарное отклонение от аутогенной нормы (</w:t>
      </w:r>
      <w:proofErr w:type="gramStart"/>
      <w:r w:rsidRPr="00AB4FB2">
        <w:rPr>
          <w:rFonts w:ascii="Times New Roman" w:hAnsi="Times New Roman" w:cs="Times New Roman"/>
          <w:sz w:val="24"/>
          <w:szCs w:val="24"/>
        </w:rPr>
        <w:t>СО</w:t>
      </w:r>
      <w:proofErr w:type="gramEnd"/>
      <w:r w:rsidRPr="00AB4FB2">
        <w:rPr>
          <w:rFonts w:ascii="Times New Roman" w:hAnsi="Times New Roman" w:cs="Times New Roman"/>
          <w:sz w:val="24"/>
          <w:szCs w:val="24"/>
        </w:rPr>
        <w:t xml:space="preserve">), то есть от состояния абсолютного покоя. </w:t>
      </w:r>
      <w:proofErr w:type="gramStart"/>
      <w:r w:rsidRPr="00AB4FB2">
        <w:rPr>
          <w:rFonts w:ascii="Times New Roman" w:hAnsi="Times New Roman" w:cs="Times New Roman"/>
          <w:sz w:val="24"/>
          <w:szCs w:val="24"/>
        </w:rPr>
        <w:t>СО</w:t>
      </w:r>
      <w:proofErr w:type="gramEnd"/>
      <w:r w:rsidRPr="00AB4FB2">
        <w:rPr>
          <w:rFonts w:ascii="Times New Roman" w:hAnsi="Times New Roman" w:cs="Times New Roman"/>
          <w:sz w:val="24"/>
          <w:szCs w:val="24"/>
        </w:rPr>
        <w:t xml:space="preserve"> располагается в диапазоне от 0 до 32, где 32 соответствует максимальному напряжению. </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Для определения этого показателя детям предлагается в соответствии с инструкцией ранжировать карточки </w:t>
      </w:r>
      <w:proofErr w:type="spellStart"/>
      <w:r w:rsidRPr="00AB4FB2">
        <w:rPr>
          <w:rFonts w:ascii="Times New Roman" w:hAnsi="Times New Roman" w:cs="Times New Roman"/>
          <w:sz w:val="24"/>
          <w:szCs w:val="24"/>
        </w:rPr>
        <w:t>восьмицветного</w:t>
      </w:r>
      <w:proofErr w:type="spellEnd"/>
      <w:r w:rsidRPr="00AB4FB2">
        <w:rPr>
          <w:rFonts w:ascii="Times New Roman" w:hAnsi="Times New Roman" w:cs="Times New Roman"/>
          <w:sz w:val="24"/>
          <w:szCs w:val="24"/>
        </w:rPr>
        <w:t xml:space="preserve"> теста М. </w:t>
      </w:r>
      <w:proofErr w:type="spellStart"/>
      <w:r w:rsidRPr="00AB4FB2">
        <w:rPr>
          <w:rFonts w:ascii="Times New Roman" w:hAnsi="Times New Roman" w:cs="Times New Roman"/>
          <w:sz w:val="24"/>
          <w:szCs w:val="24"/>
        </w:rPr>
        <w:t>Люшера</w:t>
      </w:r>
      <w:proofErr w:type="spellEnd"/>
      <w:r w:rsidRPr="00AB4FB2">
        <w:rPr>
          <w:rFonts w:ascii="Times New Roman" w:hAnsi="Times New Roman" w:cs="Times New Roman"/>
          <w:sz w:val="24"/>
          <w:szCs w:val="24"/>
        </w:rPr>
        <w:t xml:space="preserve"> от самого приятного до самого неприятного. Детям раздаются карточки </w:t>
      </w:r>
      <w:proofErr w:type="spellStart"/>
      <w:r w:rsidRPr="00AB4FB2">
        <w:rPr>
          <w:rFonts w:ascii="Times New Roman" w:hAnsi="Times New Roman" w:cs="Times New Roman"/>
          <w:sz w:val="24"/>
          <w:szCs w:val="24"/>
        </w:rPr>
        <w:t>восьмицветного</w:t>
      </w:r>
      <w:proofErr w:type="spellEnd"/>
      <w:r w:rsidRPr="00AB4FB2">
        <w:rPr>
          <w:rFonts w:ascii="Times New Roman" w:hAnsi="Times New Roman" w:cs="Times New Roman"/>
          <w:sz w:val="24"/>
          <w:szCs w:val="24"/>
        </w:rPr>
        <w:t xml:space="preserve"> теста М. </w:t>
      </w:r>
      <w:proofErr w:type="spellStart"/>
      <w:r w:rsidRPr="00AB4FB2">
        <w:rPr>
          <w:rFonts w:ascii="Times New Roman" w:hAnsi="Times New Roman" w:cs="Times New Roman"/>
          <w:sz w:val="24"/>
          <w:szCs w:val="24"/>
        </w:rPr>
        <w:t>Люшера</w:t>
      </w:r>
      <w:proofErr w:type="spellEnd"/>
      <w:r w:rsidRPr="00AB4FB2">
        <w:rPr>
          <w:rFonts w:ascii="Times New Roman" w:hAnsi="Times New Roman" w:cs="Times New Roman"/>
          <w:sz w:val="24"/>
          <w:szCs w:val="24"/>
        </w:rPr>
        <w:t xml:space="preserve">, с нумерацией каждого цвета: 1 – синий, 2 – зеленый, 3 – красный, 4 – желтый, 5 – фиолетовый, 6 – коричневый, 7 – черный, 0 – серый. </w:t>
      </w:r>
    </w:p>
    <w:p w:rsidR="00450838" w:rsidRPr="00AB4FB2" w:rsidRDefault="00450838" w:rsidP="00AB4FB2">
      <w:pPr>
        <w:ind w:firstLine="900"/>
        <w:contextualSpacing/>
        <w:jc w:val="both"/>
        <w:rPr>
          <w:rFonts w:ascii="Times New Roman" w:hAnsi="Times New Roman" w:cs="Times New Roman"/>
          <w:i/>
          <w:sz w:val="24"/>
          <w:szCs w:val="24"/>
        </w:rPr>
      </w:pPr>
      <w:r w:rsidRPr="00AB4FB2">
        <w:rPr>
          <w:rFonts w:ascii="Times New Roman" w:hAnsi="Times New Roman" w:cs="Times New Roman"/>
          <w:i/>
          <w:sz w:val="24"/>
          <w:szCs w:val="24"/>
        </w:rPr>
        <w:t>Инструкция.</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Выберите, пожалуйста, ту карточку, цвет которой вам сейчас нравится больше всего. Номер карточки запишите под номером выбора – 1. Теперь из </w:t>
      </w:r>
      <w:proofErr w:type="gramStart"/>
      <w:r w:rsidRPr="00AB4FB2">
        <w:rPr>
          <w:rFonts w:ascii="Times New Roman" w:hAnsi="Times New Roman" w:cs="Times New Roman"/>
          <w:sz w:val="24"/>
          <w:szCs w:val="24"/>
        </w:rPr>
        <w:t>оставшихся</w:t>
      </w:r>
      <w:proofErr w:type="gramEnd"/>
      <w:r w:rsidRPr="00AB4FB2">
        <w:rPr>
          <w:rFonts w:ascii="Times New Roman" w:hAnsi="Times New Roman" w:cs="Times New Roman"/>
          <w:sz w:val="24"/>
          <w:szCs w:val="24"/>
        </w:rPr>
        <w:t xml:space="preserve"> выберите еще одну понравившуюся вам карточку. Запиши номер цвета под номером выбора – 2. </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Процедура повторяется, пока дети, таким образом, не </w:t>
      </w:r>
      <w:proofErr w:type="spellStart"/>
      <w:r w:rsidRPr="00AB4FB2">
        <w:rPr>
          <w:rFonts w:ascii="Times New Roman" w:hAnsi="Times New Roman" w:cs="Times New Roman"/>
          <w:sz w:val="24"/>
          <w:szCs w:val="24"/>
        </w:rPr>
        <w:t>проранжируют</w:t>
      </w:r>
      <w:proofErr w:type="spellEnd"/>
      <w:r w:rsidRPr="00AB4FB2">
        <w:rPr>
          <w:rFonts w:ascii="Times New Roman" w:hAnsi="Times New Roman" w:cs="Times New Roman"/>
          <w:sz w:val="24"/>
          <w:szCs w:val="24"/>
        </w:rPr>
        <w:t xml:space="preserve"> все восемь цветов.</w:t>
      </w:r>
    </w:p>
    <w:p w:rsidR="00450838" w:rsidRPr="00AB4FB2" w:rsidRDefault="00450838" w:rsidP="00AB4FB2">
      <w:pPr>
        <w:ind w:firstLine="900"/>
        <w:contextualSpacing/>
        <w:jc w:val="both"/>
        <w:rPr>
          <w:rFonts w:ascii="Times New Roman" w:hAnsi="Times New Roman" w:cs="Times New Roman"/>
          <w:sz w:val="24"/>
          <w:szCs w:val="24"/>
        </w:rPr>
      </w:pPr>
    </w:p>
    <w:p w:rsidR="00450838" w:rsidRPr="00AB4FB2" w:rsidRDefault="00450838" w:rsidP="00AB4FB2">
      <w:pPr>
        <w:shd w:val="clear" w:color="auto" w:fill="FFFFFF"/>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Полученные данные заносятся в протокол по результатам диагностики. Автоматически подсчитывается суммарное отклонение от </w:t>
      </w:r>
      <w:proofErr w:type="spellStart"/>
      <w:r w:rsidRPr="00AB4FB2">
        <w:rPr>
          <w:rFonts w:ascii="Times New Roman" w:hAnsi="Times New Roman" w:cs="Times New Roman"/>
          <w:sz w:val="24"/>
          <w:szCs w:val="24"/>
        </w:rPr>
        <w:t>аутонормы</w:t>
      </w:r>
      <w:proofErr w:type="spellEnd"/>
      <w:r w:rsidRPr="00AB4FB2">
        <w:rPr>
          <w:rFonts w:ascii="Times New Roman" w:hAnsi="Times New Roman" w:cs="Times New Roman"/>
          <w:sz w:val="24"/>
          <w:szCs w:val="24"/>
        </w:rPr>
        <w:t xml:space="preserve"> (</w:t>
      </w:r>
      <w:proofErr w:type="gramStart"/>
      <w:r w:rsidRPr="00AB4FB2">
        <w:rPr>
          <w:rFonts w:ascii="Times New Roman" w:hAnsi="Times New Roman" w:cs="Times New Roman"/>
          <w:sz w:val="24"/>
          <w:szCs w:val="24"/>
        </w:rPr>
        <w:t>СО</w:t>
      </w:r>
      <w:proofErr w:type="gramEnd"/>
      <w:r w:rsidRPr="00AB4FB2">
        <w:rPr>
          <w:rFonts w:ascii="Times New Roman" w:hAnsi="Times New Roman" w:cs="Times New Roman"/>
          <w:sz w:val="24"/>
          <w:szCs w:val="24"/>
        </w:rPr>
        <w:t xml:space="preserve">). </w:t>
      </w:r>
    </w:p>
    <w:p w:rsidR="00450838" w:rsidRPr="00AB4FB2" w:rsidRDefault="00450838" w:rsidP="00AB4FB2">
      <w:pPr>
        <w:shd w:val="clear" w:color="auto" w:fill="FFFFFF"/>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lastRenderedPageBreak/>
        <w:t xml:space="preserve">Чем меньше показатель </w:t>
      </w:r>
      <w:proofErr w:type="gramStart"/>
      <w:r w:rsidRPr="00AB4FB2">
        <w:rPr>
          <w:rFonts w:ascii="Times New Roman" w:hAnsi="Times New Roman" w:cs="Times New Roman"/>
          <w:sz w:val="24"/>
          <w:szCs w:val="24"/>
        </w:rPr>
        <w:t>СО</w:t>
      </w:r>
      <w:proofErr w:type="gramEnd"/>
      <w:r w:rsidRPr="00AB4FB2">
        <w:rPr>
          <w:rFonts w:ascii="Times New Roman" w:hAnsi="Times New Roman" w:cs="Times New Roman"/>
          <w:sz w:val="24"/>
          <w:szCs w:val="24"/>
        </w:rPr>
        <w:t xml:space="preserve">, тем состояние человека ближе к эталону нервно-психического благополучия, что свидетельствует  об активности, энергичности, уверенности в себе и позитивной установке к деятельности. Соответственно, чем больше этот показатель, тем </w:t>
      </w:r>
      <w:proofErr w:type="spellStart"/>
      <w:r w:rsidRPr="00AB4FB2">
        <w:rPr>
          <w:rFonts w:ascii="Times New Roman" w:hAnsi="Times New Roman" w:cs="Times New Roman"/>
          <w:sz w:val="24"/>
          <w:szCs w:val="24"/>
        </w:rPr>
        <w:t>выраженнее</w:t>
      </w:r>
      <w:proofErr w:type="spellEnd"/>
      <w:r w:rsidRPr="00AB4FB2">
        <w:rPr>
          <w:rFonts w:ascii="Times New Roman" w:hAnsi="Times New Roman" w:cs="Times New Roman"/>
          <w:sz w:val="24"/>
          <w:szCs w:val="24"/>
        </w:rPr>
        <w:t xml:space="preserve"> напряженность, зажатость, нестабильность, утомляемость и преобладание негативных и астеничных переживаний. </w:t>
      </w:r>
    </w:p>
    <w:p w:rsidR="00450838" w:rsidRPr="00AB4FB2" w:rsidRDefault="00450838" w:rsidP="00AB4FB2">
      <w:pPr>
        <w:shd w:val="clear" w:color="auto" w:fill="FFFFFF"/>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В индивидуальной карте выводится уровень показателя отклонения от </w:t>
      </w:r>
      <w:proofErr w:type="spellStart"/>
      <w:r w:rsidRPr="00AB4FB2">
        <w:rPr>
          <w:rFonts w:ascii="Times New Roman" w:hAnsi="Times New Roman" w:cs="Times New Roman"/>
          <w:sz w:val="24"/>
          <w:szCs w:val="24"/>
        </w:rPr>
        <w:t>аутонормы</w:t>
      </w:r>
      <w:proofErr w:type="spellEnd"/>
      <w:r w:rsidRPr="00AB4FB2">
        <w:rPr>
          <w:rFonts w:ascii="Times New Roman" w:hAnsi="Times New Roman" w:cs="Times New Roman"/>
          <w:sz w:val="24"/>
          <w:szCs w:val="24"/>
        </w:rPr>
        <w:t xml:space="preserve">. </w:t>
      </w:r>
    </w:p>
    <w:p w:rsidR="00450838" w:rsidRPr="00AB4FB2" w:rsidRDefault="00450838" w:rsidP="00AB4FB2">
      <w:pPr>
        <w:shd w:val="clear" w:color="auto" w:fill="FFFFFF"/>
        <w:contextualSpacing/>
        <w:jc w:val="both"/>
        <w:rPr>
          <w:rFonts w:ascii="Times New Roman" w:hAnsi="Times New Roman" w:cs="Times New Roman"/>
          <w:b/>
          <w:i/>
          <w:sz w:val="24"/>
          <w:szCs w:val="24"/>
        </w:rPr>
      </w:pPr>
    </w:p>
    <w:p w:rsidR="00450838" w:rsidRPr="00AB4FB2" w:rsidRDefault="00450838" w:rsidP="00AB4FB2">
      <w:pPr>
        <w:ind w:firstLine="900"/>
        <w:contextualSpacing/>
        <w:jc w:val="both"/>
        <w:rPr>
          <w:rFonts w:ascii="Times New Roman" w:hAnsi="Times New Roman" w:cs="Times New Roman"/>
          <w:b/>
          <w:sz w:val="24"/>
          <w:szCs w:val="24"/>
        </w:rPr>
      </w:pPr>
      <w:r w:rsidRPr="00AB4FB2">
        <w:rPr>
          <w:rFonts w:ascii="Times New Roman" w:hAnsi="Times New Roman" w:cs="Times New Roman"/>
          <w:b/>
          <w:sz w:val="24"/>
          <w:szCs w:val="24"/>
        </w:rPr>
        <w:t>1 уровень (0 – 5,5)</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Отсутствие непродуктивной (не связанной с какой-либо полезной деятельностью) напряженности, высокая нервно-психическая устойчивость. </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Действия обследуемого целесообразны, экономичны, имеют высокий коэффициент полезного действия. Общий эмоциональный настрой – оптимистичный. </w:t>
      </w:r>
      <w:proofErr w:type="gramStart"/>
      <w:r w:rsidRPr="00AB4FB2">
        <w:rPr>
          <w:rFonts w:ascii="Times New Roman" w:hAnsi="Times New Roman" w:cs="Times New Roman"/>
          <w:sz w:val="24"/>
          <w:szCs w:val="24"/>
        </w:rPr>
        <w:t>Обследуемый</w:t>
      </w:r>
      <w:proofErr w:type="gramEnd"/>
      <w:r w:rsidRPr="00AB4FB2">
        <w:rPr>
          <w:rFonts w:ascii="Times New Roman" w:hAnsi="Times New Roman" w:cs="Times New Roman"/>
          <w:sz w:val="24"/>
          <w:szCs w:val="24"/>
        </w:rPr>
        <w:t xml:space="preserve"> верит в свои силы и в целом готов преодолевать препятствия и трудности. Высок уровень волевого самоконтроля, предопределяющего поступки и способствующего развитию личности. </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При наличии соответствующей мотивации </w:t>
      </w:r>
      <w:proofErr w:type="gramStart"/>
      <w:r w:rsidRPr="00AB4FB2">
        <w:rPr>
          <w:rFonts w:ascii="Times New Roman" w:hAnsi="Times New Roman" w:cs="Times New Roman"/>
          <w:sz w:val="24"/>
          <w:szCs w:val="24"/>
        </w:rPr>
        <w:t>обследуемый</w:t>
      </w:r>
      <w:proofErr w:type="gramEnd"/>
      <w:r w:rsidRPr="00AB4FB2">
        <w:rPr>
          <w:rFonts w:ascii="Times New Roman" w:hAnsi="Times New Roman" w:cs="Times New Roman"/>
          <w:sz w:val="24"/>
          <w:szCs w:val="24"/>
        </w:rPr>
        <w:t xml:space="preserve"> способен интенсивно работать длительное время. В экстремальных ситуациях эффективно мобилизуется, сосредотачивается на выполнении задачи. </w:t>
      </w:r>
    </w:p>
    <w:p w:rsidR="00450838" w:rsidRPr="00AB4FB2" w:rsidRDefault="00450838" w:rsidP="00AB4FB2">
      <w:pPr>
        <w:ind w:firstLine="900"/>
        <w:contextualSpacing/>
        <w:jc w:val="both"/>
        <w:rPr>
          <w:rFonts w:ascii="Times New Roman" w:hAnsi="Times New Roman" w:cs="Times New Roman"/>
          <w:b/>
          <w:sz w:val="24"/>
          <w:szCs w:val="24"/>
        </w:rPr>
      </w:pPr>
      <w:r w:rsidRPr="00AB4FB2">
        <w:rPr>
          <w:rFonts w:ascii="Times New Roman" w:hAnsi="Times New Roman" w:cs="Times New Roman"/>
          <w:b/>
          <w:sz w:val="24"/>
          <w:szCs w:val="24"/>
        </w:rPr>
        <w:t>2 уровень (5,6 – 11)</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Незначительный уровень непродуктивной напряженности, нервно-психическая устойчивость хорошая. </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Преобладает установка на активность и действие. Энергоресурсов достаточно для более или менее регулярных «подвигов» в работе, вспышек активности и напряжения, недоступных большинству других людей. </w:t>
      </w:r>
      <w:proofErr w:type="gramStart"/>
      <w:r w:rsidRPr="00AB4FB2">
        <w:rPr>
          <w:rFonts w:ascii="Times New Roman" w:hAnsi="Times New Roman" w:cs="Times New Roman"/>
          <w:sz w:val="24"/>
          <w:szCs w:val="24"/>
        </w:rPr>
        <w:t>Способен</w:t>
      </w:r>
      <w:proofErr w:type="gramEnd"/>
      <w:r w:rsidRPr="00AB4FB2">
        <w:rPr>
          <w:rFonts w:ascii="Times New Roman" w:hAnsi="Times New Roman" w:cs="Times New Roman"/>
          <w:sz w:val="24"/>
          <w:szCs w:val="24"/>
        </w:rPr>
        <w:t xml:space="preserve"> свободно управлять своим вниманием. В условиях мотивированной (интересной) деятельности не испытывает трудностей с оперативным и долговременным запоминанием и последующим воспроизведением. К острым ощущениям, в общем, не стремится. Из стрессовых ситуаций, как правило, выходит с достоинством. </w:t>
      </w:r>
    </w:p>
    <w:p w:rsidR="00450838" w:rsidRPr="00AB4FB2" w:rsidRDefault="00450838" w:rsidP="00AB4FB2">
      <w:pPr>
        <w:ind w:firstLine="900"/>
        <w:contextualSpacing/>
        <w:jc w:val="both"/>
        <w:rPr>
          <w:rFonts w:ascii="Times New Roman" w:hAnsi="Times New Roman" w:cs="Times New Roman"/>
          <w:b/>
          <w:sz w:val="24"/>
          <w:szCs w:val="24"/>
        </w:rPr>
      </w:pPr>
      <w:r w:rsidRPr="00AB4FB2">
        <w:rPr>
          <w:rFonts w:ascii="Times New Roman" w:hAnsi="Times New Roman" w:cs="Times New Roman"/>
          <w:b/>
          <w:sz w:val="24"/>
          <w:szCs w:val="24"/>
        </w:rPr>
        <w:t>3 уровень (11,1 – 17)</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Средний уровень непродуктивной напряженности. </w:t>
      </w:r>
    </w:p>
    <w:p w:rsidR="00450838" w:rsidRPr="00AB4FB2" w:rsidRDefault="00450838" w:rsidP="00AB4FB2">
      <w:pPr>
        <w:ind w:firstLine="900"/>
        <w:contextualSpacing/>
        <w:jc w:val="both"/>
        <w:rPr>
          <w:rFonts w:ascii="Times New Roman" w:hAnsi="Times New Roman" w:cs="Times New Roman"/>
          <w:sz w:val="24"/>
          <w:szCs w:val="24"/>
        </w:rPr>
      </w:pPr>
      <w:proofErr w:type="gramStart"/>
      <w:r w:rsidRPr="00AB4FB2">
        <w:rPr>
          <w:rFonts w:ascii="Times New Roman" w:hAnsi="Times New Roman" w:cs="Times New Roman"/>
          <w:sz w:val="24"/>
          <w:szCs w:val="24"/>
        </w:rPr>
        <w:t>Обследуемый</w:t>
      </w:r>
      <w:proofErr w:type="gramEnd"/>
      <w:r w:rsidRPr="00AB4FB2">
        <w:rPr>
          <w:rFonts w:ascii="Times New Roman" w:hAnsi="Times New Roman" w:cs="Times New Roman"/>
          <w:sz w:val="24"/>
          <w:szCs w:val="24"/>
        </w:rPr>
        <w:t xml:space="preserve"> справляется со своими обязанностями в пределах сложившихся в обществе требований. В привычной для него обстановке, имея достаточно времени для переключения, переходит от работы к отдыху и обратно, от одного вида деятельности к другому без существенных затруднений. В случае необходимости </w:t>
      </w:r>
      <w:proofErr w:type="gramStart"/>
      <w:r w:rsidRPr="00AB4FB2">
        <w:rPr>
          <w:rFonts w:ascii="Times New Roman" w:hAnsi="Times New Roman" w:cs="Times New Roman"/>
          <w:sz w:val="24"/>
          <w:szCs w:val="24"/>
        </w:rPr>
        <w:t>способен</w:t>
      </w:r>
      <w:proofErr w:type="gramEnd"/>
      <w:r w:rsidRPr="00AB4FB2">
        <w:rPr>
          <w:rFonts w:ascii="Times New Roman" w:hAnsi="Times New Roman" w:cs="Times New Roman"/>
          <w:sz w:val="24"/>
          <w:szCs w:val="24"/>
        </w:rPr>
        <w:t xml:space="preserve"> преодолевать усталость волевым усилием, однако после этого работоспособность надолго снижается. Необходимо относительно четко субъективно разделять время работы и время отдыха.  </w:t>
      </w:r>
    </w:p>
    <w:p w:rsidR="00450838" w:rsidRPr="00AB4FB2" w:rsidRDefault="00450838" w:rsidP="00AB4FB2">
      <w:pPr>
        <w:ind w:firstLine="900"/>
        <w:contextualSpacing/>
        <w:jc w:val="both"/>
        <w:rPr>
          <w:rFonts w:ascii="Times New Roman" w:hAnsi="Times New Roman" w:cs="Times New Roman"/>
          <w:b/>
          <w:sz w:val="24"/>
          <w:szCs w:val="24"/>
        </w:rPr>
      </w:pPr>
      <w:r w:rsidRPr="00AB4FB2">
        <w:rPr>
          <w:rFonts w:ascii="Times New Roman" w:hAnsi="Times New Roman" w:cs="Times New Roman"/>
          <w:b/>
          <w:sz w:val="24"/>
          <w:szCs w:val="24"/>
        </w:rPr>
        <w:t>4 уровень (17,1 – 23)</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Повышенный уровень непродуктивной напряженности, сниженная нервно-психическая устойчивость. </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Потенциал целесообразной активности снижен, что побуждает насильно заставлять себя делать те или иные необходимые дела. Постоянно действующий волевой самоконтроль, с одной стороны, и сам регулярно истощается. А с другой – не будучи связанным с непосредственным удовлетворением от процесса и результатов деятельности. Дополнительно усиливает психическое переутомление. Интенсивная длительная работа, </w:t>
      </w:r>
      <w:r w:rsidRPr="00AB4FB2">
        <w:rPr>
          <w:rFonts w:ascii="Times New Roman" w:hAnsi="Times New Roman" w:cs="Times New Roman"/>
          <w:sz w:val="24"/>
          <w:szCs w:val="24"/>
        </w:rPr>
        <w:lastRenderedPageBreak/>
        <w:t>скорее всего, потребует слишком большого напряжения от нервной системы и психики. При этом производительность работы и качество ее выполнения будут неравноценными в разные периоды времени. Общий эмоциональный тонус: повышенная возбудимость, тревожность, неуверенность. В стрессовой ситуации вероятно нарушение деятельности.</w:t>
      </w:r>
    </w:p>
    <w:p w:rsidR="00450838" w:rsidRPr="00AB4FB2" w:rsidRDefault="00450838" w:rsidP="00AB4FB2">
      <w:pPr>
        <w:ind w:firstLine="900"/>
        <w:contextualSpacing/>
        <w:jc w:val="both"/>
        <w:rPr>
          <w:rFonts w:ascii="Times New Roman" w:hAnsi="Times New Roman" w:cs="Times New Roman"/>
          <w:b/>
          <w:sz w:val="24"/>
          <w:szCs w:val="24"/>
        </w:rPr>
      </w:pPr>
      <w:r w:rsidRPr="00AB4FB2">
        <w:rPr>
          <w:rFonts w:ascii="Times New Roman" w:hAnsi="Times New Roman" w:cs="Times New Roman"/>
          <w:b/>
          <w:sz w:val="24"/>
          <w:szCs w:val="24"/>
        </w:rPr>
        <w:t>5 уровень (23,1 – 32)</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Выраженная непродуктивная напряженность, низкая нервно-психическая устойчивость.</w:t>
      </w:r>
    </w:p>
    <w:p w:rsidR="00450838" w:rsidRPr="00AB4FB2" w:rsidRDefault="00450838" w:rsidP="00AB4FB2">
      <w:pPr>
        <w:ind w:firstLine="900"/>
        <w:contextualSpacing/>
        <w:jc w:val="both"/>
        <w:rPr>
          <w:rFonts w:ascii="Times New Roman" w:hAnsi="Times New Roman" w:cs="Times New Roman"/>
          <w:sz w:val="24"/>
          <w:szCs w:val="24"/>
        </w:rPr>
      </w:pPr>
      <w:r w:rsidRPr="00AB4FB2">
        <w:rPr>
          <w:rFonts w:ascii="Times New Roman" w:hAnsi="Times New Roman" w:cs="Times New Roman"/>
          <w:sz w:val="24"/>
          <w:szCs w:val="24"/>
        </w:rPr>
        <w:t xml:space="preserve">Высокая утомляемость. Внимание легко отвлекается посторонними вещами, надолго может «застрять» на эмоциональном переживании. В связи с этим поведение </w:t>
      </w:r>
      <w:proofErr w:type="spellStart"/>
      <w:r w:rsidRPr="00AB4FB2">
        <w:rPr>
          <w:rFonts w:ascii="Times New Roman" w:hAnsi="Times New Roman" w:cs="Times New Roman"/>
          <w:sz w:val="24"/>
          <w:szCs w:val="24"/>
        </w:rPr>
        <w:t>непрогнозируемо</w:t>
      </w:r>
      <w:proofErr w:type="spellEnd"/>
      <w:r w:rsidRPr="00AB4FB2">
        <w:rPr>
          <w:rFonts w:ascii="Times New Roman" w:hAnsi="Times New Roman" w:cs="Times New Roman"/>
          <w:sz w:val="24"/>
          <w:szCs w:val="24"/>
        </w:rPr>
        <w:t xml:space="preserve"> и субъективно. Отсутствие устойчивой иерархии мотивов делает деятельность испытуемого реактивной и нецеленаправленной. </w:t>
      </w:r>
      <w:proofErr w:type="spellStart"/>
      <w:r w:rsidRPr="00AB4FB2">
        <w:rPr>
          <w:rFonts w:ascii="Times New Roman" w:hAnsi="Times New Roman" w:cs="Times New Roman"/>
          <w:sz w:val="24"/>
          <w:szCs w:val="24"/>
        </w:rPr>
        <w:t>Коммуникативность</w:t>
      </w:r>
      <w:proofErr w:type="spellEnd"/>
      <w:r w:rsidRPr="00AB4FB2">
        <w:rPr>
          <w:rFonts w:ascii="Times New Roman" w:hAnsi="Times New Roman" w:cs="Times New Roman"/>
          <w:sz w:val="24"/>
          <w:szCs w:val="24"/>
        </w:rPr>
        <w:t xml:space="preserve"> </w:t>
      </w:r>
      <w:proofErr w:type="gramStart"/>
      <w:r w:rsidRPr="00AB4FB2">
        <w:rPr>
          <w:rFonts w:ascii="Times New Roman" w:hAnsi="Times New Roman" w:cs="Times New Roman"/>
          <w:sz w:val="24"/>
          <w:szCs w:val="24"/>
        </w:rPr>
        <w:t>снижена</w:t>
      </w:r>
      <w:proofErr w:type="gramEnd"/>
      <w:r w:rsidRPr="00AB4FB2">
        <w:rPr>
          <w:rFonts w:ascii="Times New Roman" w:hAnsi="Times New Roman" w:cs="Times New Roman"/>
          <w:sz w:val="24"/>
          <w:szCs w:val="24"/>
        </w:rPr>
        <w:t xml:space="preserve">, ограничена рамками формального общения. Эмоциональный фон может быстро колебаться между восторженно-возбужденным состоянием и подавленностью, раздражительностью и бессилием. Часто испытывает тревогу, предчувствие неприятностей, бессилие и отсутствие желания что-либо делать. В экстремальных ситуациях очень низкая надежность.   </w:t>
      </w:r>
    </w:p>
    <w:p w:rsidR="00450838" w:rsidRPr="00AB4FB2" w:rsidRDefault="00450838" w:rsidP="00AB4FB2">
      <w:pPr>
        <w:ind w:firstLine="900"/>
        <w:contextualSpacing/>
        <w:jc w:val="both"/>
        <w:rPr>
          <w:rFonts w:ascii="Times New Roman" w:hAnsi="Times New Roman" w:cs="Times New Roman"/>
          <w:sz w:val="24"/>
          <w:szCs w:val="24"/>
        </w:rPr>
      </w:pPr>
    </w:p>
    <w:p w:rsidR="00450838" w:rsidRPr="00AB4FB2" w:rsidRDefault="00450838" w:rsidP="00AB4FB2">
      <w:pPr>
        <w:pStyle w:val="a9"/>
        <w:spacing w:line="276" w:lineRule="auto"/>
        <w:contextualSpacing/>
        <w:jc w:val="both"/>
        <w:rPr>
          <w:color w:val="000000"/>
        </w:rPr>
      </w:pPr>
    </w:p>
    <w:p w:rsidR="002F3662" w:rsidRPr="00C67563" w:rsidRDefault="002F3662" w:rsidP="00C67563">
      <w:pPr>
        <w:spacing w:after="0" w:line="240" w:lineRule="auto"/>
        <w:jc w:val="both"/>
        <w:rPr>
          <w:rFonts w:ascii="Times New Roman" w:eastAsia="Times New Roman" w:hAnsi="Times New Roman" w:cs="Times New Roman"/>
          <w:b/>
          <w:sz w:val="24"/>
          <w:szCs w:val="24"/>
        </w:rPr>
      </w:pPr>
    </w:p>
    <w:p w:rsidR="002F3662" w:rsidRPr="00C67563" w:rsidRDefault="002F3662" w:rsidP="00C67563">
      <w:pPr>
        <w:spacing w:after="0" w:line="240" w:lineRule="auto"/>
        <w:jc w:val="both"/>
        <w:rPr>
          <w:rFonts w:ascii="Times New Roman" w:eastAsia="Times New Roman" w:hAnsi="Times New Roman" w:cs="Times New Roman"/>
          <w:b/>
          <w:sz w:val="24"/>
          <w:szCs w:val="24"/>
        </w:rPr>
      </w:pPr>
    </w:p>
    <w:p w:rsidR="002F3662" w:rsidRPr="00C67563" w:rsidRDefault="002F3662" w:rsidP="00C67563">
      <w:pPr>
        <w:spacing w:after="0" w:line="240" w:lineRule="auto"/>
        <w:jc w:val="both"/>
        <w:rPr>
          <w:rFonts w:ascii="Times New Roman" w:eastAsia="Times New Roman" w:hAnsi="Times New Roman" w:cs="Times New Roman"/>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2F3662" w:rsidRDefault="002F3662" w:rsidP="002F3662">
      <w:pPr>
        <w:spacing w:after="0" w:line="240" w:lineRule="auto"/>
        <w:jc w:val="both"/>
        <w:rPr>
          <w:rFonts w:ascii="Bookman Old Style" w:eastAsia="Times New Roman" w:hAnsi="Bookman Old Style"/>
          <w:b/>
          <w:sz w:val="24"/>
          <w:szCs w:val="24"/>
        </w:rPr>
      </w:pPr>
    </w:p>
    <w:p w:rsidR="00ED6D3D" w:rsidRPr="0063671D" w:rsidRDefault="00ED6D3D" w:rsidP="00ED6D3D">
      <w:pPr>
        <w:spacing w:line="360" w:lineRule="auto"/>
        <w:rPr>
          <w:rFonts w:ascii="Times New Roman" w:hAnsi="Times New Roman" w:cs="Times New Roman"/>
          <w:sz w:val="24"/>
          <w:szCs w:val="24"/>
        </w:rPr>
      </w:pPr>
    </w:p>
    <w:p w:rsidR="00BE71D0" w:rsidRPr="00A749CF" w:rsidRDefault="00BE71D0" w:rsidP="00AD4B97">
      <w:pPr>
        <w:jc w:val="both"/>
        <w:rPr>
          <w:rFonts w:ascii="Times New Roman" w:hAnsi="Times New Roman" w:cs="Times New Roman"/>
          <w:sz w:val="24"/>
          <w:szCs w:val="24"/>
        </w:rPr>
      </w:pPr>
    </w:p>
    <w:p w:rsidR="00BE71D0" w:rsidRPr="00A749CF" w:rsidRDefault="00BE71D0" w:rsidP="00AD4B97">
      <w:pPr>
        <w:rPr>
          <w:rFonts w:ascii="Times New Roman" w:hAnsi="Times New Roman" w:cs="Times New Roman"/>
          <w:sz w:val="24"/>
          <w:szCs w:val="24"/>
        </w:rPr>
      </w:pPr>
    </w:p>
    <w:p w:rsidR="00D519BA" w:rsidRPr="00A749CF" w:rsidRDefault="00D519BA" w:rsidP="00AD4B97">
      <w:pPr>
        <w:contextualSpacing/>
        <w:rPr>
          <w:rFonts w:ascii="Times New Roman" w:hAnsi="Times New Roman" w:cs="Times New Roman"/>
          <w:sz w:val="24"/>
          <w:szCs w:val="24"/>
        </w:rPr>
      </w:pPr>
    </w:p>
    <w:sectPr w:rsidR="00D519BA" w:rsidRPr="00A749CF" w:rsidSect="00A07A81">
      <w:headerReference w:type="default" r:id="rId14"/>
      <w:headerReference w:type="first" r:id="rId15"/>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170" w:rsidRDefault="00890170" w:rsidP="00BE4982">
      <w:pPr>
        <w:spacing w:after="0" w:line="240" w:lineRule="auto"/>
      </w:pPr>
      <w:r>
        <w:separator/>
      </w:r>
    </w:p>
  </w:endnote>
  <w:endnote w:type="continuationSeparator" w:id="0">
    <w:p w:rsidR="00890170" w:rsidRDefault="00890170" w:rsidP="00BE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170" w:rsidRDefault="00890170" w:rsidP="00BE4982">
      <w:pPr>
        <w:spacing w:after="0" w:line="240" w:lineRule="auto"/>
      </w:pPr>
      <w:r>
        <w:separator/>
      </w:r>
    </w:p>
  </w:footnote>
  <w:footnote w:type="continuationSeparator" w:id="0">
    <w:p w:rsidR="00890170" w:rsidRDefault="00890170" w:rsidP="00BE49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5720"/>
    </w:sdtPr>
    <w:sdtContent>
      <w:p w:rsidR="00276593" w:rsidRDefault="00276593">
        <w:pPr>
          <w:pStyle w:val="ac"/>
          <w:jc w:val="right"/>
        </w:pPr>
        <w:r>
          <w:fldChar w:fldCharType="begin"/>
        </w:r>
        <w:r>
          <w:instrText xml:space="preserve"> PAGE   \* MERGEFORMAT </w:instrText>
        </w:r>
        <w:r>
          <w:fldChar w:fldCharType="separate"/>
        </w:r>
        <w:r w:rsidR="003D46F1">
          <w:rPr>
            <w:noProof/>
          </w:rPr>
          <w:t>45</w:t>
        </w:r>
        <w:r>
          <w:rPr>
            <w:noProof/>
          </w:rPr>
          <w:fldChar w:fldCharType="end"/>
        </w:r>
      </w:p>
    </w:sdtContent>
  </w:sdt>
  <w:p w:rsidR="00276593" w:rsidRDefault="00276593">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593" w:rsidRDefault="00276593">
    <w:pPr>
      <w:pStyle w:val="ac"/>
      <w:jc w:val="right"/>
    </w:pPr>
  </w:p>
  <w:p w:rsidR="00276593" w:rsidRDefault="0027659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nsid w:val="0000000B"/>
    <w:multiLevelType w:val="multilevel"/>
    <w:tmpl w:val="0000000B"/>
    <w:name w:val="WW8Num15"/>
    <w:lvl w:ilvl="0">
      <w:start w:val="1"/>
      <w:numFmt w:val="bullet"/>
      <w:lvlText w:val=""/>
      <w:lvlJc w:val="left"/>
      <w:pPr>
        <w:tabs>
          <w:tab w:val="num" w:pos="283"/>
        </w:tabs>
        <w:ind w:left="283"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2">
    <w:nsid w:val="0000000C"/>
    <w:multiLevelType w:val="singleLevel"/>
    <w:tmpl w:val="04190001"/>
    <w:lvl w:ilvl="0">
      <w:start w:val="1"/>
      <w:numFmt w:val="bullet"/>
      <w:lvlText w:val=""/>
      <w:lvlJc w:val="left"/>
      <w:pPr>
        <w:ind w:left="502" w:hanging="360"/>
      </w:pPr>
      <w:rPr>
        <w:rFonts w:ascii="Symbol" w:hAnsi="Symbol" w:hint="default"/>
      </w:rPr>
    </w:lvl>
  </w:abstractNum>
  <w:abstractNum w:abstractNumId="3">
    <w:nsid w:val="0000000D"/>
    <w:multiLevelType w:val="singleLevel"/>
    <w:tmpl w:val="79BE1052"/>
    <w:name w:val="WW8Num20"/>
    <w:lvl w:ilvl="0">
      <w:start w:val="1"/>
      <w:numFmt w:val="bullet"/>
      <w:lvlText w:val="•"/>
      <w:lvlJc w:val="left"/>
      <w:pPr>
        <w:tabs>
          <w:tab w:val="num" w:pos="720"/>
        </w:tabs>
        <w:ind w:left="720" w:hanging="360"/>
      </w:pPr>
      <w:rPr>
        <w:rFonts w:ascii="Arial" w:hAnsi="Arial"/>
        <w:color w:val="auto"/>
      </w:rPr>
    </w:lvl>
  </w:abstractNum>
  <w:abstractNum w:abstractNumId="4">
    <w:nsid w:val="0000000E"/>
    <w:multiLevelType w:val="singleLevel"/>
    <w:tmpl w:val="0000000E"/>
    <w:name w:val="WW8Num21"/>
    <w:lvl w:ilvl="0">
      <w:start w:val="1"/>
      <w:numFmt w:val="bullet"/>
      <w:lvlText w:val=""/>
      <w:lvlJc w:val="left"/>
      <w:pPr>
        <w:tabs>
          <w:tab w:val="num" w:pos="720"/>
        </w:tabs>
        <w:ind w:left="720" w:hanging="360"/>
      </w:pPr>
      <w:rPr>
        <w:rFonts w:ascii="Symbol" w:hAnsi="Symbol"/>
      </w:rPr>
    </w:lvl>
  </w:abstractNum>
  <w:abstractNum w:abstractNumId="5">
    <w:nsid w:val="0000000F"/>
    <w:multiLevelType w:val="singleLevel"/>
    <w:tmpl w:val="0000000F"/>
    <w:name w:val="WW8Num22"/>
    <w:lvl w:ilvl="0">
      <w:start w:val="1"/>
      <w:numFmt w:val="bullet"/>
      <w:lvlText w:val="•"/>
      <w:lvlJc w:val="left"/>
      <w:pPr>
        <w:tabs>
          <w:tab w:val="num" w:pos="720"/>
        </w:tabs>
        <w:ind w:left="720" w:hanging="360"/>
      </w:pPr>
      <w:rPr>
        <w:rFonts w:ascii="Arial" w:hAnsi="Arial"/>
      </w:rPr>
    </w:lvl>
  </w:abstractNum>
  <w:abstractNum w:abstractNumId="6">
    <w:nsid w:val="0C677A6B"/>
    <w:multiLevelType w:val="hybridMultilevel"/>
    <w:tmpl w:val="10E80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91775E"/>
    <w:multiLevelType w:val="multilevel"/>
    <w:tmpl w:val="3BC44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A71FB9"/>
    <w:multiLevelType w:val="hybridMultilevel"/>
    <w:tmpl w:val="6F2EBD7E"/>
    <w:lvl w:ilvl="0" w:tplc="0419000D">
      <w:start w:val="1"/>
      <w:numFmt w:val="bullet"/>
      <w:lvlText w:val=""/>
      <w:lvlJc w:val="left"/>
      <w:pPr>
        <w:tabs>
          <w:tab w:val="num" w:pos="360"/>
        </w:tabs>
        <w:ind w:left="360" w:hanging="360"/>
      </w:pPr>
      <w:rPr>
        <w:rFonts w:ascii="Wingdings" w:hAnsi="Wingding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E93352F"/>
    <w:multiLevelType w:val="hybridMultilevel"/>
    <w:tmpl w:val="4A62EA9E"/>
    <w:lvl w:ilvl="0" w:tplc="FDDC77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652655"/>
    <w:multiLevelType w:val="hybridMultilevel"/>
    <w:tmpl w:val="9380FE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F13299"/>
    <w:multiLevelType w:val="hybridMultilevel"/>
    <w:tmpl w:val="E610B41C"/>
    <w:lvl w:ilvl="0" w:tplc="04190001">
      <w:start w:val="1"/>
      <w:numFmt w:val="bullet"/>
      <w:lvlText w:val=""/>
      <w:lvlJc w:val="left"/>
      <w:pPr>
        <w:tabs>
          <w:tab w:val="num" w:pos="720"/>
        </w:tabs>
        <w:ind w:left="720" w:hanging="360"/>
      </w:pPr>
      <w:rPr>
        <w:rFonts w:ascii="Symbol" w:hAnsi="Symbol" w:hint="default"/>
      </w:rPr>
    </w:lvl>
    <w:lvl w:ilvl="1" w:tplc="138E9E66" w:tentative="1">
      <w:start w:val="1"/>
      <w:numFmt w:val="bullet"/>
      <w:lvlText w:val=""/>
      <w:lvlJc w:val="left"/>
      <w:pPr>
        <w:tabs>
          <w:tab w:val="num" w:pos="1440"/>
        </w:tabs>
        <w:ind w:left="1440" w:hanging="360"/>
      </w:pPr>
      <w:rPr>
        <w:rFonts w:ascii="Wingdings" w:hAnsi="Wingdings" w:hint="default"/>
      </w:rPr>
    </w:lvl>
    <w:lvl w:ilvl="2" w:tplc="44A85D1A" w:tentative="1">
      <w:start w:val="1"/>
      <w:numFmt w:val="bullet"/>
      <w:lvlText w:val=""/>
      <w:lvlJc w:val="left"/>
      <w:pPr>
        <w:tabs>
          <w:tab w:val="num" w:pos="2160"/>
        </w:tabs>
        <w:ind w:left="2160" w:hanging="360"/>
      </w:pPr>
      <w:rPr>
        <w:rFonts w:ascii="Wingdings" w:hAnsi="Wingdings" w:hint="default"/>
      </w:rPr>
    </w:lvl>
    <w:lvl w:ilvl="3" w:tplc="2F1E1844" w:tentative="1">
      <w:start w:val="1"/>
      <w:numFmt w:val="bullet"/>
      <w:lvlText w:val=""/>
      <w:lvlJc w:val="left"/>
      <w:pPr>
        <w:tabs>
          <w:tab w:val="num" w:pos="2880"/>
        </w:tabs>
        <w:ind w:left="2880" w:hanging="360"/>
      </w:pPr>
      <w:rPr>
        <w:rFonts w:ascii="Wingdings" w:hAnsi="Wingdings" w:hint="default"/>
      </w:rPr>
    </w:lvl>
    <w:lvl w:ilvl="4" w:tplc="3FF052C4" w:tentative="1">
      <w:start w:val="1"/>
      <w:numFmt w:val="bullet"/>
      <w:lvlText w:val=""/>
      <w:lvlJc w:val="left"/>
      <w:pPr>
        <w:tabs>
          <w:tab w:val="num" w:pos="3600"/>
        </w:tabs>
        <w:ind w:left="3600" w:hanging="360"/>
      </w:pPr>
      <w:rPr>
        <w:rFonts w:ascii="Wingdings" w:hAnsi="Wingdings" w:hint="default"/>
      </w:rPr>
    </w:lvl>
    <w:lvl w:ilvl="5" w:tplc="B926A10C" w:tentative="1">
      <w:start w:val="1"/>
      <w:numFmt w:val="bullet"/>
      <w:lvlText w:val=""/>
      <w:lvlJc w:val="left"/>
      <w:pPr>
        <w:tabs>
          <w:tab w:val="num" w:pos="4320"/>
        </w:tabs>
        <w:ind w:left="4320" w:hanging="360"/>
      </w:pPr>
      <w:rPr>
        <w:rFonts w:ascii="Wingdings" w:hAnsi="Wingdings" w:hint="default"/>
      </w:rPr>
    </w:lvl>
    <w:lvl w:ilvl="6" w:tplc="EE3E442E" w:tentative="1">
      <w:start w:val="1"/>
      <w:numFmt w:val="bullet"/>
      <w:lvlText w:val=""/>
      <w:lvlJc w:val="left"/>
      <w:pPr>
        <w:tabs>
          <w:tab w:val="num" w:pos="5040"/>
        </w:tabs>
        <w:ind w:left="5040" w:hanging="360"/>
      </w:pPr>
      <w:rPr>
        <w:rFonts w:ascii="Wingdings" w:hAnsi="Wingdings" w:hint="default"/>
      </w:rPr>
    </w:lvl>
    <w:lvl w:ilvl="7" w:tplc="08B43C5C" w:tentative="1">
      <w:start w:val="1"/>
      <w:numFmt w:val="bullet"/>
      <w:lvlText w:val=""/>
      <w:lvlJc w:val="left"/>
      <w:pPr>
        <w:tabs>
          <w:tab w:val="num" w:pos="5760"/>
        </w:tabs>
        <w:ind w:left="5760" w:hanging="360"/>
      </w:pPr>
      <w:rPr>
        <w:rFonts w:ascii="Wingdings" w:hAnsi="Wingdings" w:hint="default"/>
      </w:rPr>
    </w:lvl>
    <w:lvl w:ilvl="8" w:tplc="2460C178" w:tentative="1">
      <w:start w:val="1"/>
      <w:numFmt w:val="bullet"/>
      <w:lvlText w:val=""/>
      <w:lvlJc w:val="left"/>
      <w:pPr>
        <w:tabs>
          <w:tab w:val="num" w:pos="6480"/>
        </w:tabs>
        <w:ind w:left="6480" w:hanging="360"/>
      </w:pPr>
      <w:rPr>
        <w:rFonts w:ascii="Wingdings" w:hAnsi="Wingdings" w:hint="default"/>
      </w:rPr>
    </w:lvl>
  </w:abstractNum>
  <w:abstractNum w:abstractNumId="12">
    <w:nsid w:val="2D5E26C1"/>
    <w:multiLevelType w:val="hybridMultilevel"/>
    <w:tmpl w:val="6F3820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DB471E1"/>
    <w:multiLevelType w:val="hybridMultilevel"/>
    <w:tmpl w:val="38F2F8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D04599"/>
    <w:multiLevelType w:val="multilevel"/>
    <w:tmpl w:val="6682FE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1016F6"/>
    <w:multiLevelType w:val="hybridMultilevel"/>
    <w:tmpl w:val="E530FF0A"/>
    <w:lvl w:ilvl="0" w:tplc="C7E41AA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5D21ED0"/>
    <w:multiLevelType w:val="hybridMultilevel"/>
    <w:tmpl w:val="858CF4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401C1A"/>
    <w:multiLevelType w:val="hybridMultilevel"/>
    <w:tmpl w:val="C646FE90"/>
    <w:lvl w:ilvl="0" w:tplc="3C3EA67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EA82EC0"/>
    <w:multiLevelType w:val="multilevel"/>
    <w:tmpl w:val="7804A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42D4D34"/>
    <w:multiLevelType w:val="multilevel"/>
    <w:tmpl w:val="21AC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405383E"/>
    <w:multiLevelType w:val="hybridMultilevel"/>
    <w:tmpl w:val="EB7CAEDA"/>
    <w:lvl w:ilvl="0" w:tplc="6BC0118E">
      <w:start w:val="1"/>
      <w:numFmt w:val="decimal"/>
      <w:lvlText w:val="%1"/>
      <w:lvlJc w:val="left"/>
      <w:pPr>
        <w:tabs>
          <w:tab w:val="num" w:pos="720"/>
        </w:tabs>
        <w:ind w:left="720" w:hanging="360"/>
      </w:pPr>
      <w:rPr>
        <w:rFonts w:ascii="Times New Roman" w:eastAsia="Times New Roman" w:hAnsi="Times New Roman" w:cs="Times New Roman"/>
      </w:rPr>
    </w:lvl>
    <w:lvl w:ilvl="1" w:tplc="5580856E">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688214C"/>
    <w:multiLevelType w:val="hybridMultilevel"/>
    <w:tmpl w:val="21AE61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9F3259B"/>
    <w:multiLevelType w:val="hybridMultilevel"/>
    <w:tmpl w:val="0DAE19B4"/>
    <w:lvl w:ilvl="0" w:tplc="61C2A9F0">
      <w:start w:val="2"/>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7B2C0ABE"/>
    <w:multiLevelType w:val="hybridMultilevel"/>
    <w:tmpl w:val="1DF6BC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B8856C6"/>
    <w:multiLevelType w:val="hybridMultilevel"/>
    <w:tmpl w:val="6AB62492"/>
    <w:lvl w:ilvl="0" w:tplc="9D44D54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7"/>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8"/>
  </w:num>
  <w:num w:numId="13">
    <w:abstractNumId w:val="19"/>
  </w:num>
  <w:num w:numId="14">
    <w:abstractNumId w:val="11"/>
  </w:num>
  <w:num w:numId="15">
    <w:abstractNumId w:val="12"/>
  </w:num>
  <w:num w:numId="16">
    <w:abstractNumId w:val="16"/>
  </w:num>
  <w:num w:numId="17">
    <w:abstractNumId w:val="9"/>
  </w:num>
  <w:num w:numId="18">
    <w:abstractNumId w:val="10"/>
  </w:num>
  <w:num w:numId="19">
    <w:abstractNumId w:val="21"/>
  </w:num>
  <w:num w:numId="20">
    <w:abstractNumId w:val="13"/>
  </w:num>
  <w:num w:numId="21">
    <w:abstractNumId w:val="15"/>
  </w:num>
  <w:num w:numId="22">
    <w:abstractNumId w:val="7"/>
  </w:num>
  <w:num w:numId="23">
    <w:abstractNumId w:val="18"/>
  </w:num>
  <w:num w:numId="24">
    <w:abstractNumId w:val="14"/>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D343B"/>
    <w:rsid w:val="000043F1"/>
    <w:rsid w:val="000044BD"/>
    <w:rsid w:val="0000638A"/>
    <w:rsid w:val="00017BA2"/>
    <w:rsid w:val="00021B4D"/>
    <w:rsid w:val="00034419"/>
    <w:rsid w:val="00034C12"/>
    <w:rsid w:val="00042FD5"/>
    <w:rsid w:val="000508E2"/>
    <w:rsid w:val="00085BAB"/>
    <w:rsid w:val="0008642E"/>
    <w:rsid w:val="00087EE4"/>
    <w:rsid w:val="00094030"/>
    <w:rsid w:val="00096EB9"/>
    <w:rsid w:val="00097581"/>
    <w:rsid w:val="000A50DB"/>
    <w:rsid w:val="000B53CF"/>
    <w:rsid w:val="000E245F"/>
    <w:rsid w:val="000E798F"/>
    <w:rsid w:val="00111AAC"/>
    <w:rsid w:val="0012379E"/>
    <w:rsid w:val="001656B4"/>
    <w:rsid w:val="00183AE0"/>
    <w:rsid w:val="00186BC0"/>
    <w:rsid w:val="001A1F51"/>
    <w:rsid w:val="001D5099"/>
    <w:rsid w:val="001E7DB4"/>
    <w:rsid w:val="001F2970"/>
    <w:rsid w:val="002018D1"/>
    <w:rsid w:val="00213F30"/>
    <w:rsid w:val="00223B6A"/>
    <w:rsid w:val="0023669A"/>
    <w:rsid w:val="002406FC"/>
    <w:rsid w:val="00243CEB"/>
    <w:rsid w:val="00245AFF"/>
    <w:rsid w:val="002549DA"/>
    <w:rsid w:val="00262AEE"/>
    <w:rsid w:val="00276593"/>
    <w:rsid w:val="00297FCE"/>
    <w:rsid w:val="002A1142"/>
    <w:rsid w:val="002B086F"/>
    <w:rsid w:val="002B5C7C"/>
    <w:rsid w:val="002F3662"/>
    <w:rsid w:val="002F5BD1"/>
    <w:rsid w:val="00301C74"/>
    <w:rsid w:val="0031300D"/>
    <w:rsid w:val="00324A05"/>
    <w:rsid w:val="00343BC6"/>
    <w:rsid w:val="00374E27"/>
    <w:rsid w:val="00377956"/>
    <w:rsid w:val="00386D14"/>
    <w:rsid w:val="003A26A9"/>
    <w:rsid w:val="003A7940"/>
    <w:rsid w:val="003B22C0"/>
    <w:rsid w:val="003B7663"/>
    <w:rsid w:val="003C4732"/>
    <w:rsid w:val="003D343B"/>
    <w:rsid w:val="003D46F1"/>
    <w:rsid w:val="003F012D"/>
    <w:rsid w:val="00401598"/>
    <w:rsid w:val="00450838"/>
    <w:rsid w:val="0048517F"/>
    <w:rsid w:val="004A6AC4"/>
    <w:rsid w:val="004C6A74"/>
    <w:rsid w:val="004D471D"/>
    <w:rsid w:val="004E3BB0"/>
    <w:rsid w:val="00512DD4"/>
    <w:rsid w:val="00523002"/>
    <w:rsid w:val="00523EF3"/>
    <w:rsid w:val="005575CB"/>
    <w:rsid w:val="00567247"/>
    <w:rsid w:val="0057016B"/>
    <w:rsid w:val="00585747"/>
    <w:rsid w:val="005919A9"/>
    <w:rsid w:val="0059483E"/>
    <w:rsid w:val="005A21CC"/>
    <w:rsid w:val="005A73DC"/>
    <w:rsid w:val="005B3CC0"/>
    <w:rsid w:val="005B6FB0"/>
    <w:rsid w:val="005D04BC"/>
    <w:rsid w:val="005E253E"/>
    <w:rsid w:val="005E52DF"/>
    <w:rsid w:val="006008F2"/>
    <w:rsid w:val="00622DBA"/>
    <w:rsid w:val="006643F6"/>
    <w:rsid w:val="006A2457"/>
    <w:rsid w:val="006A4BFE"/>
    <w:rsid w:val="006E2F4C"/>
    <w:rsid w:val="0071054E"/>
    <w:rsid w:val="007201C3"/>
    <w:rsid w:val="00723A8A"/>
    <w:rsid w:val="00726B5C"/>
    <w:rsid w:val="007E1F9E"/>
    <w:rsid w:val="007F0D20"/>
    <w:rsid w:val="00810D42"/>
    <w:rsid w:val="008230AB"/>
    <w:rsid w:val="00827721"/>
    <w:rsid w:val="0083001A"/>
    <w:rsid w:val="00834481"/>
    <w:rsid w:val="00837584"/>
    <w:rsid w:val="00840EC9"/>
    <w:rsid w:val="00845724"/>
    <w:rsid w:val="0085597F"/>
    <w:rsid w:val="00860ED2"/>
    <w:rsid w:val="008800A1"/>
    <w:rsid w:val="00890170"/>
    <w:rsid w:val="00897037"/>
    <w:rsid w:val="008B0C31"/>
    <w:rsid w:val="008B48F1"/>
    <w:rsid w:val="008C06A1"/>
    <w:rsid w:val="008C12E6"/>
    <w:rsid w:val="008C6464"/>
    <w:rsid w:val="008D1385"/>
    <w:rsid w:val="008E2DF6"/>
    <w:rsid w:val="008E6FFC"/>
    <w:rsid w:val="00914A4F"/>
    <w:rsid w:val="009268E3"/>
    <w:rsid w:val="009343BE"/>
    <w:rsid w:val="00937AAB"/>
    <w:rsid w:val="00940609"/>
    <w:rsid w:val="0095055F"/>
    <w:rsid w:val="009606A7"/>
    <w:rsid w:val="00966CDF"/>
    <w:rsid w:val="0097149A"/>
    <w:rsid w:val="00981F5A"/>
    <w:rsid w:val="0098777E"/>
    <w:rsid w:val="00991216"/>
    <w:rsid w:val="0099188B"/>
    <w:rsid w:val="009956A6"/>
    <w:rsid w:val="009A2E86"/>
    <w:rsid w:val="009B15F1"/>
    <w:rsid w:val="009E0A58"/>
    <w:rsid w:val="00A07A81"/>
    <w:rsid w:val="00A21ED2"/>
    <w:rsid w:val="00A24D63"/>
    <w:rsid w:val="00A36818"/>
    <w:rsid w:val="00A404D3"/>
    <w:rsid w:val="00A567F4"/>
    <w:rsid w:val="00A64479"/>
    <w:rsid w:val="00A749CF"/>
    <w:rsid w:val="00AB3228"/>
    <w:rsid w:val="00AB4FB2"/>
    <w:rsid w:val="00AC42FA"/>
    <w:rsid w:val="00AD2D46"/>
    <w:rsid w:val="00AD4B97"/>
    <w:rsid w:val="00AF1F65"/>
    <w:rsid w:val="00B2199F"/>
    <w:rsid w:val="00B33ED7"/>
    <w:rsid w:val="00B50238"/>
    <w:rsid w:val="00B61B42"/>
    <w:rsid w:val="00B67024"/>
    <w:rsid w:val="00B91F25"/>
    <w:rsid w:val="00BA316C"/>
    <w:rsid w:val="00BC2657"/>
    <w:rsid w:val="00BE4982"/>
    <w:rsid w:val="00BE71D0"/>
    <w:rsid w:val="00BF6713"/>
    <w:rsid w:val="00C15135"/>
    <w:rsid w:val="00C31A99"/>
    <w:rsid w:val="00C40B95"/>
    <w:rsid w:val="00C46EDA"/>
    <w:rsid w:val="00C606EE"/>
    <w:rsid w:val="00C67563"/>
    <w:rsid w:val="00C71B7D"/>
    <w:rsid w:val="00C75BFC"/>
    <w:rsid w:val="00CC0B5B"/>
    <w:rsid w:val="00CC0FEF"/>
    <w:rsid w:val="00CC4720"/>
    <w:rsid w:val="00D35242"/>
    <w:rsid w:val="00D36102"/>
    <w:rsid w:val="00D519BA"/>
    <w:rsid w:val="00D72190"/>
    <w:rsid w:val="00D80BFF"/>
    <w:rsid w:val="00D81CA3"/>
    <w:rsid w:val="00D92914"/>
    <w:rsid w:val="00DB4A57"/>
    <w:rsid w:val="00DC7FA3"/>
    <w:rsid w:val="00DD328E"/>
    <w:rsid w:val="00DD59BA"/>
    <w:rsid w:val="00DF43E9"/>
    <w:rsid w:val="00DF50BB"/>
    <w:rsid w:val="00E04C54"/>
    <w:rsid w:val="00E25141"/>
    <w:rsid w:val="00E269EA"/>
    <w:rsid w:val="00E33C1C"/>
    <w:rsid w:val="00E42FA3"/>
    <w:rsid w:val="00E4571E"/>
    <w:rsid w:val="00E81F36"/>
    <w:rsid w:val="00E960E1"/>
    <w:rsid w:val="00E96F0A"/>
    <w:rsid w:val="00EB57D5"/>
    <w:rsid w:val="00EC04B8"/>
    <w:rsid w:val="00ED0289"/>
    <w:rsid w:val="00ED1CDE"/>
    <w:rsid w:val="00ED4186"/>
    <w:rsid w:val="00ED6D3D"/>
    <w:rsid w:val="00ED70FA"/>
    <w:rsid w:val="00EE2D67"/>
    <w:rsid w:val="00EF530A"/>
    <w:rsid w:val="00F15203"/>
    <w:rsid w:val="00F22B91"/>
    <w:rsid w:val="00F24422"/>
    <w:rsid w:val="00F31471"/>
    <w:rsid w:val="00F37269"/>
    <w:rsid w:val="00F61D30"/>
    <w:rsid w:val="00F76E0A"/>
    <w:rsid w:val="00F7770E"/>
    <w:rsid w:val="00F96B05"/>
    <w:rsid w:val="00FA436E"/>
    <w:rsid w:val="00FC22CC"/>
    <w:rsid w:val="00FE33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Line 15"/>
        <o:r id="V:Rule2" type="connector" idref="#Line 21"/>
        <o:r id="V:Rule3" type="connector" idref="#Line 16"/>
        <o:r id="V:Rule4" type="connector" idref="#Line 13"/>
        <o:r id="V:Rule5" type="connector" idref="#Line 9"/>
        <o:r id="V:Rule6" type="connector" idref="#Line 12"/>
        <o:r id="V:Rule7" type="connector" idref="#Line 22"/>
        <o:r id="V:Rule8" type="connector" idref="#Line 4"/>
        <o:r id="V:Rule9" type="connector" idref="#Line 18"/>
        <o:r id="V:Rule10" type="connector" idref="#Line 10"/>
        <o:r id="V:Rule11" type="connector" idref="#Line 6"/>
        <o:r id="V:Rule12" type="connector" idref="#Line 3"/>
        <o:r id="V:Rule13" type="connector" idref="#Line 7"/>
        <o:r id="V:Rule14" type="connector" idref="#Line 1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593"/>
  </w:style>
  <w:style w:type="paragraph" w:styleId="1">
    <w:name w:val="heading 1"/>
    <w:basedOn w:val="a"/>
    <w:next w:val="a"/>
    <w:link w:val="10"/>
    <w:uiPriority w:val="9"/>
    <w:qFormat/>
    <w:rsid w:val="0012379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0"/>
    <w:link w:val="20"/>
    <w:qFormat/>
    <w:rsid w:val="003D343B"/>
    <w:pPr>
      <w:keepNext/>
      <w:tabs>
        <w:tab w:val="num" w:pos="1440"/>
      </w:tabs>
      <w:suppressAutoHyphens/>
      <w:spacing w:before="240" w:after="120"/>
      <w:ind w:left="1440" w:hanging="360"/>
      <w:outlineLvl w:val="1"/>
    </w:pPr>
    <w:rPr>
      <w:rFonts w:ascii="Times New Roman" w:eastAsia="SimSun" w:hAnsi="Times New Roman" w:cs="Mangal"/>
      <w:b/>
      <w:bCs/>
      <w:sz w:val="36"/>
      <w:szCs w:val="36"/>
      <w:lang w:eastAsia="ar-SA"/>
    </w:rPr>
  </w:style>
  <w:style w:type="paragraph" w:styleId="3">
    <w:name w:val="heading 3"/>
    <w:basedOn w:val="a"/>
    <w:next w:val="a0"/>
    <w:link w:val="30"/>
    <w:qFormat/>
    <w:rsid w:val="003D343B"/>
    <w:pPr>
      <w:keepNext/>
      <w:tabs>
        <w:tab w:val="num" w:pos="2160"/>
      </w:tabs>
      <w:suppressAutoHyphens/>
      <w:spacing w:before="240" w:after="120"/>
      <w:ind w:left="2160" w:hanging="360"/>
      <w:outlineLvl w:val="2"/>
    </w:pPr>
    <w:rPr>
      <w:rFonts w:ascii="Times New Roman" w:eastAsia="SimSun" w:hAnsi="Times New Roman" w:cs="Mangal"/>
      <w:b/>
      <w:bCs/>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D34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1"/>
    <w:link w:val="2"/>
    <w:rsid w:val="003D343B"/>
    <w:rPr>
      <w:rFonts w:ascii="Times New Roman" w:eastAsia="SimSun" w:hAnsi="Times New Roman" w:cs="Mangal"/>
      <w:b/>
      <w:bCs/>
      <w:sz w:val="36"/>
      <w:szCs w:val="36"/>
      <w:lang w:eastAsia="ar-SA"/>
    </w:rPr>
  </w:style>
  <w:style w:type="character" w:customStyle="1" w:styleId="30">
    <w:name w:val="Заголовок 3 Знак"/>
    <w:basedOn w:val="a1"/>
    <w:link w:val="3"/>
    <w:rsid w:val="003D343B"/>
    <w:rPr>
      <w:rFonts w:ascii="Times New Roman" w:eastAsia="SimSun" w:hAnsi="Times New Roman" w:cs="Mangal"/>
      <w:b/>
      <w:bCs/>
      <w:sz w:val="28"/>
      <w:szCs w:val="28"/>
      <w:lang w:eastAsia="ar-SA"/>
    </w:rPr>
  </w:style>
  <w:style w:type="character" w:styleId="a5">
    <w:name w:val="Hyperlink"/>
    <w:rsid w:val="003D343B"/>
    <w:rPr>
      <w:color w:val="0000FF"/>
      <w:u w:val="single"/>
    </w:rPr>
  </w:style>
  <w:style w:type="character" w:styleId="a6">
    <w:name w:val="Strong"/>
    <w:qFormat/>
    <w:rsid w:val="003D343B"/>
    <w:rPr>
      <w:b/>
      <w:bCs/>
    </w:rPr>
  </w:style>
  <w:style w:type="paragraph" w:styleId="a0">
    <w:name w:val="Body Text"/>
    <w:basedOn w:val="a"/>
    <w:link w:val="a7"/>
    <w:rsid w:val="003D343B"/>
    <w:pPr>
      <w:suppressAutoHyphens/>
      <w:spacing w:after="120"/>
    </w:pPr>
    <w:rPr>
      <w:rFonts w:ascii="Calibri" w:eastAsia="Calibri" w:hAnsi="Calibri" w:cs="Calibri"/>
      <w:lang w:eastAsia="ar-SA"/>
    </w:rPr>
  </w:style>
  <w:style w:type="character" w:customStyle="1" w:styleId="a7">
    <w:name w:val="Основной текст Знак"/>
    <w:basedOn w:val="a1"/>
    <w:link w:val="a0"/>
    <w:rsid w:val="003D343B"/>
    <w:rPr>
      <w:rFonts w:ascii="Calibri" w:eastAsia="Calibri" w:hAnsi="Calibri" w:cs="Calibri"/>
      <w:lang w:eastAsia="ar-SA"/>
    </w:rPr>
  </w:style>
  <w:style w:type="paragraph" w:styleId="a8">
    <w:name w:val="No Spacing"/>
    <w:qFormat/>
    <w:rsid w:val="003D343B"/>
    <w:pPr>
      <w:suppressAutoHyphens/>
      <w:spacing w:after="0" w:line="240" w:lineRule="auto"/>
    </w:pPr>
    <w:rPr>
      <w:rFonts w:ascii="Calibri" w:eastAsia="Calibri" w:hAnsi="Calibri" w:cs="Calibri"/>
      <w:lang w:eastAsia="ar-SA"/>
    </w:rPr>
  </w:style>
  <w:style w:type="paragraph" w:styleId="a9">
    <w:name w:val="Normal (Web)"/>
    <w:basedOn w:val="a"/>
    <w:uiPriority w:val="99"/>
    <w:rsid w:val="003D343B"/>
    <w:pPr>
      <w:suppressAutoHyphens/>
      <w:spacing w:before="280" w:after="280" w:line="240" w:lineRule="auto"/>
    </w:pPr>
    <w:rPr>
      <w:rFonts w:ascii="Times New Roman" w:eastAsia="Times New Roman" w:hAnsi="Times New Roman" w:cs="Times New Roman"/>
      <w:sz w:val="24"/>
      <w:szCs w:val="24"/>
      <w:lang w:eastAsia="ar-SA"/>
    </w:rPr>
  </w:style>
  <w:style w:type="paragraph" w:styleId="aa">
    <w:name w:val="List Paragraph"/>
    <w:basedOn w:val="a"/>
    <w:uiPriority w:val="34"/>
    <w:qFormat/>
    <w:rsid w:val="00AF1F65"/>
    <w:pPr>
      <w:ind w:left="720"/>
      <w:contextualSpacing/>
    </w:pPr>
    <w:rPr>
      <w:rFonts w:eastAsiaTheme="minorHAnsi"/>
      <w:lang w:eastAsia="en-US"/>
    </w:rPr>
  </w:style>
  <w:style w:type="character" w:customStyle="1" w:styleId="apple-converted-space">
    <w:name w:val="apple-converted-space"/>
    <w:basedOn w:val="a1"/>
    <w:rsid w:val="0000638A"/>
  </w:style>
  <w:style w:type="paragraph" w:customStyle="1" w:styleId="ab">
    <w:name w:val="Обычный текст"/>
    <w:basedOn w:val="a"/>
    <w:rsid w:val="00827721"/>
    <w:pPr>
      <w:spacing w:after="0" w:line="240" w:lineRule="auto"/>
      <w:ind w:left="284" w:hanging="284"/>
      <w:jc w:val="both"/>
    </w:pPr>
    <w:rPr>
      <w:rFonts w:ascii="Times New Roman" w:eastAsia="Times New Roman" w:hAnsi="Times New Roman" w:cs="Times New Roman"/>
      <w:sz w:val="24"/>
      <w:szCs w:val="20"/>
    </w:rPr>
  </w:style>
  <w:style w:type="paragraph" w:styleId="ac">
    <w:name w:val="header"/>
    <w:basedOn w:val="a"/>
    <w:link w:val="ad"/>
    <w:uiPriority w:val="99"/>
    <w:unhideWhenUsed/>
    <w:rsid w:val="00BE4982"/>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BE4982"/>
  </w:style>
  <w:style w:type="paragraph" w:styleId="ae">
    <w:name w:val="footer"/>
    <w:basedOn w:val="a"/>
    <w:link w:val="af"/>
    <w:uiPriority w:val="99"/>
    <w:unhideWhenUsed/>
    <w:rsid w:val="00BE4982"/>
    <w:pPr>
      <w:tabs>
        <w:tab w:val="center" w:pos="4677"/>
        <w:tab w:val="right" w:pos="9355"/>
      </w:tabs>
      <w:spacing w:after="0" w:line="240" w:lineRule="auto"/>
    </w:pPr>
  </w:style>
  <w:style w:type="character" w:customStyle="1" w:styleId="af">
    <w:name w:val="Нижний колонтитул Знак"/>
    <w:basedOn w:val="a1"/>
    <w:link w:val="ae"/>
    <w:uiPriority w:val="99"/>
    <w:rsid w:val="00BE4982"/>
  </w:style>
  <w:style w:type="character" w:customStyle="1" w:styleId="10">
    <w:name w:val="Заголовок 1 Знак"/>
    <w:basedOn w:val="a1"/>
    <w:link w:val="1"/>
    <w:uiPriority w:val="9"/>
    <w:rsid w:val="0012379E"/>
    <w:rPr>
      <w:rFonts w:asciiTheme="majorHAnsi" w:eastAsiaTheme="majorEastAsia" w:hAnsiTheme="majorHAnsi" w:cstheme="majorBidi"/>
      <w:color w:val="365F91" w:themeColor="accent1" w:themeShade="BF"/>
      <w:sz w:val="32"/>
      <w:szCs w:val="32"/>
    </w:rPr>
  </w:style>
  <w:style w:type="character" w:customStyle="1" w:styleId="style2">
    <w:name w:val="style2"/>
    <w:basedOn w:val="a1"/>
    <w:rsid w:val="00450838"/>
  </w:style>
  <w:style w:type="paragraph" w:styleId="af0">
    <w:name w:val="Balloon Text"/>
    <w:basedOn w:val="a"/>
    <w:link w:val="af1"/>
    <w:uiPriority w:val="99"/>
    <w:semiHidden/>
    <w:unhideWhenUsed/>
    <w:rsid w:val="0045083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4508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21014">
      <w:bodyDiv w:val="1"/>
      <w:marLeft w:val="0"/>
      <w:marRight w:val="0"/>
      <w:marTop w:val="0"/>
      <w:marBottom w:val="0"/>
      <w:divBdr>
        <w:top w:val="none" w:sz="0" w:space="0" w:color="auto"/>
        <w:left w:val="none" w:sz="0" w:space="0" w:color="auto"/>
        <w:bottom w:val="none" w:sz="0" w:space="0" w:color="auto"/>
        <w:right w:val="none" w:sz="0" w:space="0" w:color="auto"/>
      </w:divBdr>
    </w:div>
    <w:div w:id="1373386579">
      <w:bodyDiv w:val="1"/>
      <w:marLeft w:val="0"/>
      <w:marRight w:val="0"/>
      <w:marTop w:val="0"/>
      <w:marBottom w:val="0"/>
      <w:divBdr>
        <w:top w:val="none" w:sz="0" w:space="0" w:color="auto"/>
        <w:left w:val="none" w:sz="0" w:space="0" w:color="auto"/>
        <w:bottom w:val="none" w:sz="0" w:space="0" w:color="auto"/>
        <w:right w:val="none" w:sz="0" w:space="0" w:color="auto"/>
      </w:divBdr>
    </w:div>
    <w:div w:id="1984460253">
      <w:bodyDiv w:val="1"/>
      <w:marLeft w:val="0"/>
      <w:marRight w:val="0"/>
      <w:marTop w:val="0"/>
      <w:marBottom w:val="0"/>
      <w:divBdr>
        <w:top w:val="none" w:sz="0" w:space="0" w:color="auto"/>
        <w:left w:val="none" w:sz="0" w:space="0" w:color="auto"/>
        <w:bottom w:val="none" w:sz="0" w:space="0" w:color="auto"/>
        <w:right w:val="none" w:sz="0" w:space="0" w:color="auto"/>
      </w:divBdr>
    </w:div>
    <w:div w:id="203491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Skripka-bez-slov-krasivaya-muzyka(muzbaron.com).mp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Spirit-Dusha-preriy-Krasivaya-muzyka-gde-bez-slov-vse-ponyatno(muzbaron.com).mp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Vostochnaya-muzyka-bez-slov(muzbaron.com).mp3"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ru.wikipedia.org/wiki/&#1041;&#1091;&#1084;&#1072;&#1075;&#1072;" TargetMode="External"/><Relationship Id="rId4" Type="http://schemas.microsoft.com/office/2007/relationships/stylesWithEffects" Target="stylesWithEffects.xml"/><Relationship Id="rId9" Type="http://schemas.openxmlformats.org/officeDocument/2006/relationships/hyperlink" Target="https://ru.wikipedia.org/wiki/&#1044;&#1077;&#1082;&#1086;&#1088;&#1072;&#1090;&#1080;&#1074;&#1085;&#1086;-&#1087;&#1088;&#1080;&#1082;&#1083;&#1072;&#1076;&#1085;&#1086;&#1077;_&#1080;&#1089;&#1082;&#1091;&#1089;&#1089;&#1090;&#1074;&#1086;"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F335D-4C62-44DB-B6E4-CA29E182A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1</Pages>
  <Words>13671</Words>
  <Characters>77928</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dc:creator>
  <cp:keywords/>
  <dc:description/>
  <cp:lastModifiedBy>Лариса</cp:lastModifiedBy>
  <cp:revision>87</cp:revision>
  <cp:lastPrinted>2017-02-04T01:05:00Z</cp:lastPrinted>
  <dcterms:created xsi:type="dcterms:W3CDTF">2017-01-22T06:08:00Z</dcterms:created>
  <dcterms:modified xsi:type="dcterms:W3CDTF">2018-10-31T08:58:00Z</dcterms:modified>
</cp:coreProperties>
</file>