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54" w:rsidRDefault="00745454">
      <w:pPr>
        <w:rPr>
          <w:rFonts w:ascii="Times New Roman" w:hAnsi="Times New Roman" w:cs="Times New Roman"/>
          <w:sz w:val="28"/>
          <w:szCs w:val="28"/>
        </w:rPr>
      </w:pPr>
    </w:p>
    <w:p w:rsidR="009313CE" w:rsidRDefault="008E2C9F">
      <w:pPr>
        <w:rPr>
          <w:rFonts w:ascii="Times New Roman" w:hAnsi="Times New Roman" w:cs="Times New Roman"/>
          <w:sz w:val="28"/>
          <w:szCs w:val="28"/>
        </w:rPr>
      </w:pPr>
      <w:r w:rsidRPr="008E2C9F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8E2C9F">
        <w:rPr>
          <w:rFonts w:ascii="Times New Roman" w:hAnsi="Times New Roman" w:cs="Times New Roman"/>
          <w:sz w:val="28"/>
          <w:szCs w:val="28"/>
        </w:rPr>
        <w:t>Коминская</w:t>
      </w:r>
      <w:proofErr w:type="spellEnd"/>
      <w:r w:rsidRPr="008E2C9F">
        <w:rPr>
          <w:rFonts w:ascii="Times New Roman" w:hAnsi="Times New Roman" w:cs="Times New Roman"/>
          <w:sz w:val="28"/>
          <w:szCs w:val="28"/>
        </w:rPr>
        <w:t xml:space="preserve"> национальная основная общеобразовательная школа»</w:t>
      </w:r>
    </w:p>
    <w:p w:rsidR="008E2C9F" w:rsidRDefault="008E2C9F">
      <w:pPr>
        <w:rPr>
          <w:rFonts w:ascii="Times New Roman" w:hAnsi="Times New Roman" w:cs="Times New Roman"/>
          <w:sz w:val="28"/>
          <w:szCs w:val="28"/>
        </w:rPr>
      </w:pPr>
    </w:p>
    <w:p w:rsidR="008E2C9F" w:rsidRDefault="008E2C9F">
      <w:pPr>
        <w:rPr>
          <w:rFonts w:ascii="Times New Roman" w:hAnsi="Times New Roman" w:cs="Times New Roman"/>
          <w:sz w:val="28"/>
          <w:szCs w:val="28"/>
        </w:rPr>
      </w:pPr>
    </w:p>
    <w:p w:rsidR="008E2C9F" w:rsidRDefault="008E2C9F">
      <w:pPr>
        <w:rPr>
          <w:rFonts w:ascii="Times New Roman" w:hAnsi="Times New Roman" w:cs="Times New Roman"/>
          <w:sz w:val="28"/>
          <w:szCs w:val="28"/>
        </w:rPr>
      </w:pPr>
    </w:p>
    <w:p w:rsidR="008E2C9F" w:rsidRDefault="008E2C9F">
      <w:pPr>
        <w:rPr>
          <w:rFonts w:ascii="Times New Roman" w:hAnsi="Times New Roman" w:cs="Times New Roman"/>
          <w:sz w:val="28"/>
          <w:szCs w:val="28"/>
        </w:rPr>
      </w:pPr>
    </w:p>
    <w:p w:rsidR="008E2C9F" w:rsidRDefault="008E2C9F">
      <w:pPr>
        <w:rPr>
          <w:rFonts w:ascii="Times New Roman" w:hAnsi="Times New Roman" w:cs="Times New Roman"/>
          <w:sz w:val="28"/>
          <w:szCs w:val="28"/>
        </w:rPr>
      </w:pPr>
    </w:p>
    <w:p w:rsidR="008E2C9F" w:rsidRDefault="008E2C9F">
      <w:pPr>
        <w:rPr>
          <w:rFonts w:ascii="Times New Roman" w:hAnsi="Times New Roman" w:cs="Times New Roman"/>
          <w:sz w:val="28"/>
          <w:szCs w:val="28"/>
        </w:rPr>
      </w:pPr>
    </w:p>
    <w:p w:rsidR="008E2C9F" w:rsidRDefault="008E2C9F">
      <w:pPr>
        <w:rPr>
          <w:rFonts w:ascii="Times New Roman" w:hAnsi="Times New Roman" w:cs="Times New Roman"/>
          <w:sz w:val="28"/>
          <w:szCs w:val="28"/>
        </w:rPr>
      </w:pPr>
    </w:p>
    <w:p w:rsidR="008E2C9F" w:rsidRPr="00745454" w:rsidRDefault="00AD6C13" w:rsidP="007454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Учебно-методическая работа по  проведению</w:t>
      </w:r>
      <w:r w:rsidR="008E2C9F" w:rsidRPr="00745454">
        <w:rPr>
          <w:rFonts w:ascii="Times New Roman" w:hAnsi="Times New Roman" w:cs="Times New Roman"/>
          <w:sz w:val="40"/>
          <w:szCs w:val="40"/>
        </w:rPr>
        <w:t xml:space="preserve"> «Веселых стартов»</w:t>
      </w:r>
    </w:p>
    <w:p w:rsidR="008E2C9F" w:rsidRPr="008E2C9F" w:rsidRDefault="008E2C9F">
      <w:pPr>
        <w:rPr>
          <w:rFonts w:ascii="Times New Roman" w:hAnsi="Times New Roman" w:cs="Times New Roman"/>
          <w:sz w:val="28"/>
          <w:szCs w:val="28"/>
        </w:rPr>
      </w:pPr>
    </w:p>
    <w:p w:rsidR="008E2C9F" w:rsidRDefault="008E2C9F">
      <w:pPr>
        <w:rPr>
          <w:rFonts w:ascii="Times New Roman" w:hAnsi="Times New Roman" w:cs="Times New Roman"/>
          <w:sz w:val="32"/>
          <w:szCs w:val="32"/>
        </w:rPr>
      </w:pPr>
    </w:p>
    <w:p w:rsidR="008E2C9F" w:rsidRDefault="008E2C9F">
      <w:pPr>
        <w:rPr>
          <w:rFonts w:ascii="Times New Roman" w:hAnsi="Times New Roman" w:cs="Times New Roman"/>
          <w:sz w:val="32"/>
          <w:szCs w:val="32"/>
        </w:rPr>
      </w:pPr>
    </w:p>
    <w:p w:rsidR="008E2C9F" w:rsidRDefault="008E2C9F">
      <w:pPr>
        <w:rPr>
          <w:rFonts w:ascii="Times New Roman" w:hAnsi="Times New Roman" w:cs="Times New Roman"/>
          <w:sz w:val="32"/>
          <w:szCs w:val="32"/>
        </w:rPr>
      </w:pPr>
    </w:p>
    <w:p w:rsidR="008E2C9F" w:rsidRDefault="008E2C9F">
      <w:pPr>
        <w:rPr>
          <w:rFonts w:ascii="Times New Roman" w:hAnsi="Times New Roman" w:cs="Times New Roman"/>
          <w:sz w:val="32"/>
          <w:szCs w:val="32"/>
        </w:rPr>
      </w:pPr>
    </w:p>
    <w:p w:rsidR="008E2C9F" w:rsidRDefault="008E2C9F">
      <w:pPr>
        <w:rPr>
          <w:rFonts w:ascii="Times New Roman" w:hAnsi="Times New Roman" w:cs="Times New Roman"/>
          <w:sz w:val="32"/>
          <w:szCs w:val="32"/>
        </w:rPr>
      </w:pPr>
    </w:p>
    <w:p w:rsidR="008E2C9F" w:rsidRDefault="008E2C9F">
      <w:pPr>
        <w:rPr>
          <w:rFonts w:ascii="Times New Roman" w:hAnsi="Times New Roman" w:cs="Times New Roman"/>
          <w:sz w:val="32"/>
          <w:szCs w:val="32"/>
        </w:rPr>
      </w:pPr>
    </w:p>
    <w:p w:rsidR="008E2C9F" w:rsidRDefault="008E2C9F">
      <w:pPr>
        <w:rPr>
          <w:rFonts w:ascii="Times New Roman" w:hAnsi="Times New Roman" w:cs="Times New Roman"/>
          <w:sz w:val="32"/>
          <w:szCs w:val="32"/>
        </w:rPr>
      </w:pPr>
    </w:p>
    <w:p w:rsidR="008E2C9F" w:rsidRDefault="008E2C9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4786" w:type="dxa"/>
        <w:tblInd w:w="5353" w:type="dxa"/>
        <w:tblLook w:val="04A0"/>
      </w:tblPr>
      <w:tblGrid>
        <w:gridCol w:w="4786"/>
      </w:tblGrid>
      <w:tr w:rsidR="008E2C9F" w:rsidTr="0074545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454" w:rsidRDefault="00745454" w:rsidP="008E2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9F" w:rsidRPr="00745454" w:rsidRDefault="008E2C9F" w:rsidP="008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54">
              <w:rPr>
                <w:rFonts w:ascii="Times New Roman" w:hAnsi="Times New Roman" w:cs="Times New Roman"/>
                <w:sz w:val="28"/>
                <w:szCs w:val="28"/>
              </w:rPr>
              <w:t>Составитель: учитель физической культуры</w:t>
            </w:r>
          </w:p>
          <w:p w:rsidR="008E2C9F" w:rsidRPr="00745454" w:rsidRDefault="008E2C9F" w:rsidP="0074545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54">
              <w:rPr>
                <w:rFonts w:ascii="Times New Roman" w:hAnsi="Times New Roman" w:cs="Times New Roman"/>
                <w:sz w:val="28"/>
                <w:szCs w:val="28"/>
              </w:rPr>
              <w:t>Сейитниязов</w:t>
            </w:r>
            <w:proofErr w:type="spellEnd"/>
            <w:r w:rsidRPr="00745454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  <w:r w:rsidRPr="00745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25CA7" w:rsidRDefault="00825CA7" w:rsidP="00825CA7">
      <w:pPr>
        <w:jc w:val="center"/>
      </w:pPr>
    </w:p>
    <w:p w:rsidR="00825CA7" w:rsidRDefault="00825CA7" w:rsidP="00825CA7">
      <w:pPr>
        <w:jc w:val="center"/>
      </w:pPr>
    </w:p>
    <w:p w:rsidR="00825CA7" w:rsidRDefault="00825CA7" w:rsidP="00825CA7">
      <w:pPr>
        <w:jc w:val="center"/>
      </w:pPr>
    </w:p>
    <w:p w:rsidR="00825CA7" w:rsidRPr="00825CA7" w:rsidRDefault="00825CA7" w:rsidP="00825CA7">
      <w:pPr>
        <w:jc w:val="center"/>
        <w:rPr>
          <w:rFonts w:ascii="Times New Roman" w:hAnsi="Times New Roman" w:cs="Times New Roman"/>
        </w:rPr>
      </w:pPr>
      <w:r w:rsidRPr="00825CA7">
        <w:rPr>
          <w:rFonts w:ascii="Times New Roman" w:hAnsi="Times New Roman" w:cs="Times New Roman"/>
        </w:rPr>
        <w:t>2017г.</w:t>
      </w:r>
    </w:p>
    <w:p w:rsidR="008E2C9F" w:rsidRDefault="008E2C9F" w:rsidP="008E2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C9F">
        <w:rPr>
          <w:rFonts w:ascii="Times New Roman" w:hAnsi="Times New Roman" w:cs="Times New Roman"/>
          <w:b/>
          <w:sz w:val="32"/>
          <w:szCs w:val="32"/>
        </w:rPr>
        <w:lastRenderedPageBreak/>
        <w:t>«Веселые страты» в начальных классах</w:t>
      </w:r>
    </w:p>
    <w:p w:rsidR="008E2C9F" w:rsidRDefault="008E2C9F" w:rsidP="00290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Игры-эстафеты типа «</w:t>
      </w:r>
      <w:r w:rsidR="000E7933">
        <w:rPr>
          <w:rFonts w:ascii="Times New Roman" w:hAnsi="Times New Roman" w:cs="Times New Roman"/>
          <w:sz w:val="28"/>
          <w:szCs w:val="28"/>
        </w:rPr>
        <w:t>Веселых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79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тов»</w:t>
      </w:r>
      <w:r w:rsidR="000E7933">
        <w:rPr>
          <w:rFonts w:ascii="Times New Roman" w:hAnsi="Times New Roman" w:cs="Times New Roman"/>
          <w:sz w:val="28"/>
          <w:szCs w:val="28"/>
        </w:rPr>
        <w:t xml:space="preserve"> входят</w:t>
      </w:r>
      <w:r>
        <w:rPr>
          <w:rFonts w:ascii="Times New Roman" w:hAnsi="Times New Roman" w:cs="Times New Roman"/>
          <w:sz w:val="28"/>
          <w:szCs w:val="28"/>
        </w:rPr>
        <w:t xml:space="preserve"> в программу </w:t>
      </w:r>
      <w:r w:rsidR="000E7933">
        <w:rPr>
          <w:rFonts w:ascii="Times New Roman" w:hAnsi="Times New Roman" w:cs="Times New Roman"/>
          <w:sz w:val="28"/>
          <w:szCs w:val="28"/>
        </w:rPr>
        <w:t xml:space="preserve">детских спортивных игр «Старты надежд». Составляя у себя в школе программу подобного праздника для учеников </w:t>
      </w:r>
      <w:r w:rsidR="000E79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7933" w:rsidRPr="000E7933">
        <w:rPr>
          <w:rFonts w:ascii="Times New Roman" w:hAnsi="Times New Roman" w:cs="Times New Roman"/>
          <w:sz w:val="28"/>
          <w:szCs w:val="28"/>
        </w:rPr>
        <w:t>-</w:t>
      </w:r>
      <w:r w:rsidR="000E79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7933" w:rsidRPr="000E7933">
        <w:rPr>
          <w:rFonts w:ascii="Times New Roman" w:hAnsi="Times New Roman" w:cs="Times New Roman"/>
          <w:sz w:val="28"/>
          <w:szCs w:val="28"/>
        </w:rPr>
        <w:t xml:space="preserve"> </w:t>
      </w:r>
      <w:r w:rsidR="000E7933">
        <w:rPr>
          <w:rFonts w:ascii="Times New Roman" w:hAnsi="Times New Roman" w:cs="Times New Roman"/>
          <w:sz w:val="28"/>
          <w:szCs w:val="28"/>
        </w:rPr>
        <w:t>классов, мы стараемся включить в него игры, способствующие развитию тех двигательных качеств, которые необходимы</w:t>
      </w:r>
      <w:r w:rsidR="00290A71">
        <w:rPr>
          <w:rFonts w:ascii="Times New Roman" w:hAnsi="Times New Roman" w:cs="Times New Roman"/>
          <w:sz w:val="28"/>
          <w:szCs w:val="28"/>
        </w:rPr>
        <w:t xml:space="preserve"> для успешного выполнения упражнений учебной программы и сдачи норм начальной ступени комплекса ГТО.</w:t>
      </w:r>
    </w:p>
    <w:p w:rsidR="00290A71" w:rsidRDefault="00290A71" w:rsidP="00290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подготовки к соревнованиям в каждом классе (особенно это касается первых классов) необходимо несколько раз «проиграть» их программу. Очень важно на этом этапе учить детей выполнению упражнений на внимание.</w:t>
      </w:r>
    </w:p>
    <w:p w:rsidR="00290A71" w:rsidRDefault="00290A71" w:rsidP="00290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</w:t>
      </w:r>
      <w:r w:rsidR="00452124">
        <w:rPr>
          <w:rFonts w:ascii="Times New Roman" w:hAnsi="Times New Roman" w:cs="Times New Roman"/>
          <w:sz w:val="28"/>
          <w:szCs w:val="28"/>
        </w:rPr>
        <w:t xml:space="preserve">ии внутриклассных </w:t>
      </w:r>
      <w:r w:rsidR="00452124" w:rsidRPr="00C335DC">
        <w:rPr>
          <w:rFonts w:ascii="Times New Roman" w:hAnsi="Times New Roman" w:cs="Times New Roman"/>
          <w:sz w:val="28"/>
          <w:szCs w:val="28"/>
        </w:rPr>
        <w:t>соревнований привлекаются все дети. Временно освобожденные ученики участвуют в судействе, подготовке и размещении необходимого инвентаря, помощи и страховке на сложных препятствиях.</w:t>
      </w:r>
    </w:p>
    <w:p w:rsidR="00452124" w:rsidRDefault="00452124" w:rsidP="00290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внутриклассных соревнований комплектуются сборные команды классов для участия в следующем этапе- первенстве школы. Наиболее простой вариант комплектования команд следующий: отбираются по 5-6 наиболее сильных и ловких мальчиков и девочек, которые выступают одной командой по всей программе соревнований. </w:t>
      </w:r>
    </w:p>
    <w:p w:rsidR="00452124" w:rsidRDefault="00452124" w:rsidP="00290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«Веселых стартов» можно включать </w:t>
      </w:r>
      <w:proofErr w:type="gramStart"/>
      <w:r w:rsidR="009D36B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смешанных команд, так и для мальчиков и девочек отдельно.</w:t>
      </w:r>
      <w:r w:rsidR="009D36B4">
        <w:rPr>
          <w:rFonts w:ascii="Times New Roman" w:hAnsi="Times New Roman" w:cs="Times New Roman"/>
          <w:sz w:val="28"/>
          <w:szCs w:val="28"/>
        </w:rPr>
        <w:t xml:space="preserve"> Необходимо принять все меры предосторожности, исключающие возможность травматизма: расстояние между стойками сделать таким, чтобы не было столкновений при встречном беге; при соскоках с препятствий использовать гимнастические маты; скамейки установить на безопасном  расстоянии от стен зала и т.д. По этой же причине нельзя включать в программу праздника для малышей кувырки на скорость, бег по узкому бревну или рейку гимнастической скамейки, бег до касания руками противоположной стены зала, лазанье по канату до определенной отметки и спуск с него на скорость.</w:t>
      </w:r>
    </w:p>
    <w:p w:rsidR="009D36B4" w:rsidRDefault="009D36B4" w:rsidP="00290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Иногда отдельные ребята,</w:t>
      </w:r>
      <w:r w:rsidR="001E6835">
        <w:rPr>
          <w:rFonts w:ascii="Times New Roman" w:hAnsi="Times New Roman" w:cs="Times New Roman"/>
          <w:sz w:val="28"/>
          <w:szCs w:val="28"/>
        </w:rPr>
        <w:t xml:space="preserve"> «болея» за свою команду, выходят из общего строя, мешая свободному передвижению по залу или площадке. Чтобы этого не происходило, мы используем вариант, когда каждая команда сидит на своих скамейках «верхом».</w:t>
      </w:r>
    </w:p>
    <w:p w:rsidR="001E6835" w:rsidRDefault="001E6835" w:rsidP="00290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соревнованиях участвуют команды разного возраста, стараемся уравнять их шансы на победу: дифференцируем длину дистанций, сложность преодолеваемых препятствий, размер и вес передаваемых предметов и т.д. Например, в линейной эстафете с пробеганием дистанции до стоек и обратно и последующей  передачей предмета команда первоклассников бежит до стойки 8 м, команда второклассников -9 м, а команда </w:t>
      </w:r>
      <w:r w:rsidR="00A70F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0F0A" w:rsidRPr="00A70F0A">
        <w:rPr>
          <w:rFonts w:ascii="Times New Roman" w:hAnsi="Times New Roman" w:cs="Times New Roman"/>
          <w:sz w:val="28"/>
          <w:szCs w:val="28"/>
        </w:rPr>
        <w:t xml:space="preserve"> </w:t>
      </w:r>
      <w:r w:rsidR="00A70F0A">
        <w:rPr>
          <w:rFonts w:ascii="Times New Roman" w:hAnsi="Times New Roman" w:cs="Times New Roman"/>
          <w:sz w:val="28"/>
          <w:szCs w:val="28"/>
        </w:rPr>
        <w:t>класса-10 м. В данном случае, когда учитываются преимущественно скоростные качества, передаваемый предмет может быть для всех единым</w:t>
      </w:r>
      <w:r w:rsidR="00A1325D">
        <w:rPr>
          <w:rFonts w:ascii="Times New Roman" w:hAnsi="Times New Roman" w:cs="Times New Roman"/>
          <w:sz w:val="28"/>
          <w:szCs w:val="28"/>
        </w:rPr>
        <w:t xml:space="preserve"> </w:t>
      </w:r>
      <w:r w:rsidR="00A70F0A">
        <w:rPr>
          <w:rFonts w:ascii="Times New Roman" w:hAnsi="Times New Roman" w:cs="Times New Roman"/>
          <w:sz w:val="28"/>
          <w:szCs w:val="28"/>
        </w:rPr>
        <w:t xml:space="preserve">- эстафетная палочка, хоккейная шайба, резиновый, волейбольный, набивной мяч и т.д. Если же эстафета призвана выявить силовые качества, можно при единой дистанции бега дать командам мячи разного веса: </w:t>
      </w:r>
      <w:r w:rsidR="00A70F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0F0A">
        <w:rPr>
          <w:rFonts w:ascii="Times New Roman" w:hAnsi="Times New Roman" w:cs="Times New Roman"/>
          <w:sz w:val="28"/>
          <w:szCs w:val="28"/>
        </w:rPr>
        <w:t xml:space="preserve"> классу- волейбольный, </w:t>
      </w:r>
      <w:r w:rsidR="00A70F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0F0A">
        <w:rPr>
          <w:rFonts w:ascii="Times New Roman" w:hAnsi="Times New Roman" w:cs="Times New Roman"/>
          <w:sz w:val="28"/>
          <w:szCs w:val="28"/>
        </w:rPr>
        <w:t xml:space="preserve"> – баскетбольный, а </w:t>
      </w:r>
      <w:r w:rsidR="00A70F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0F0A">
        <w:rPr>
          <w:rFonts w:ascii="Times New Roman" w:hAnsi="Times New Roman" w:cs="Times New Roman"/>
          <w:sz w:val="28"/>
          <w:szCs w:val="28"/>
        </w:rPr>
        <w:t>- набивной весом 1 кг.</w:t>
      </w:r>
    </w:p>
    <w:p w:rsidR="00A70F0A" w:rsidRDefault="00A70F0A" w:rsidP="00290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во время командных эстафет дети предельно возбуждаются, переживая за результат выступления  своей команды. Для того чтобы их успокоить, целесообразно по оконч</w:t>
      </w:r>
      <w:r w:rsidR="00162A5F">
        <w:rPr>
          <w:rFonts w:ascii="Times New Roman" w:hAnsi="Times New Roman" w:cs="Times New Roman"/>
          <w:sz w:val="28"/>
          <w:szCs w:val="28"/>
        </w:rPr>
        <w:t>ании очередной игры дать упражнения на внимание, с которыми они познакомились в период подготовки к соревнованиям. Ученики, зная о том, что при проведении общего итога учитывается дисциплина, стараются согласованно и правильно выполнить те простейшие упражнения, которые демонстрирует ведущий. За это они получают поощрительные очки. Не проходит и 10 сек., как все замолкают, стараясь не подвести свою команду.</w:t>
      </w:r>
    </w:p>
    <w:p w:rsidR="00C6438E" w:rsidRDefault="00162A5F" w:rsidP="00C643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ребята делали меньше ошибок, при объяснении очередной игры необходим показ 1-2 участниками способов передачи предмета или преодоления препятствия. После этого ведущий спрашивает, есть ли какие</w:t>
      </w:r>
      <w:r w:rsidR="00A1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нибудь </w:t>
      </w:r>
      <w:r w:rsidR="00C6438E">
        <w:rPr>
          <w:rFonts w:ascii="Times New Roman" w:hAnsi="Times New Roman" w:cs="Times New Roman"/>
          <w:sz w:val="28"/>
          <w:szCs w:val="28"/>
        </w:rPr>
        <w:t>вопросы. Если кому-то что-либо неясно, он поднимает руку и задает вопрос. И только после того как ведущий убедился, что условия игры всем понятны, дает старт.</w:t>
      </w:r>
    </w:p>
    <w:p w:rsidR="00C6438E" w:rsidRDefault="00C6438E" w:rsidP="00C643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Накануне соревнований необходимо хорошо продумать их организацию: размещение и подбор инвентаря, оформление зала, расстановку столов  и стульев для судей и членов жюри, оборудование мест для зрителей и т.д.</w:t>
      </w:r>
    </w:p>
    <w:p w:rsidR="00C6438E" w:rsidRDefault="00C6438E" w:rsidP="00C643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судейства мы </w:t>
      </w:r>
      <w:r w:rsidR="00C335DC">
        <w:rPr>
          <w:rFonts w:ascii="Times New Roman" w:hAnsi="Times New Roman" w:cs="Times New Roman"/>
          <w:sz w:val="28"/>
          <w:szCs w:val="28"/>
        </w:rPr>
        <w:t>пригла</w:t>
      </w:r>
      <w:r w:rsidRPr="00C335DC">
        <w:rPr>
          <w:rFonts w:ascii="Times New Roman" w:hAnsi="Times New Roman" w:cs="Times New Roman"/>
          <w:sz w:val="28"/>
          <w:szCs w:val="28"/>
        </w:rPr>
        <w:t>шаем</w:t>
      </w:r>
      <w:r>
        <w:rPr>
          <w:rFonts w:ascii="Times New Roman" w:hAnsi="Times New Roman" w:cs="Times New Roman"/>
          <w:sz w:val="28"/>
          <w:szCs w:val="28"/>
        </w:rPr>
        <w:t xml:space="preserve"> активистов из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43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6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классов, которые за 2-3 дня до соревнований получают короткий инструктаж по методике судейства и учету ошибок, знакомятся с примерной программой </w:t>
      </w:r>
      <w:r w:rsidR="00835491">
        <w:rPr>
          <w:rFonts w:ascii="Times New Roman" w:hAnsi="Times New Roman" w:cs="Times New Roman"/>
          <w:sz w:val="28"/>
          <w:szCs w:val="28"/>
        </w:rPr>
        <w:t>и правилами заполнения протоколов</w:t>
      </w:r>
      <w:r w:rsidR="00835491" w:rsidRPr="00C33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91" w:rsidRDefault="00835491" w:rsidP="00985F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протокол соревнований готовится заблаговременно по </w:t>
      </w:r>
      <w:r w:rsidRPr="00985F57">
        <w:rPr>
          <w:rFonts w:ascii="Times New Roman" w:hAnsi="Times New Roman" w:cs="Times New Roman"/>
          <w:sz w:val="28"/>
          <w:szCs w:val="28"/>
        </w:rPr>
        <w:t>следующей форме:</w:t>
      </w:r>
    </w:p>
    <w:p w:rsidR="00985F57" w:rsidRDefault="00985F57" w:rsidP="00985F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F57" w:rsidRPr="00985F57" w:rsidRDefault="00985F57" w:rsidP="00985F5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96"/>
        <w:gridCol w:w="800"/>
        <w:gridCol w:w="796"/>
        <w:gridCol w:w="796"/>
        <w:gridCol w:w="797"/>
        <w:gridCol w:w="798"/>
        <w:gridCol w:w="798"/>
        <w:gridCol w:w="798"/>
        <w:gridCol w:w="798"/>
        <w:gridCol w:w="869"/>
        <w:gridCol w:w="851"/>
        <w:gridCol w:w="674"/>
      </w:tblGrid>
      <w:tr w:rsidR="00985F57" w:rsidRPr="00985F57" w:rsidTr="00745454">
        <w:trPr>
          <w:trHeight w:val="719"/>
        </w:trPr>
        <w:tc>
          <w:tcPr>
            <w:tcW w:w="796" w:type="dxa"/>
            <w:vMerge w:val="restart"/>
            <w:textDirection w:val="btLr"/>
          </w:tcPr>
          <w:p w:rsidR="00985F57" w:rsidRPr="00985F57" w:rsidRDefault="00985F57" w:rsidP="00985F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Команды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85F57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985F57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Игры – эстафеты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985F57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 w:val="restart"/>
            <w:textDirection w:val="btLr"/>
          </w:tcPr>
          <w:p w:rsidR="00745454" w:rsidRDefault="00745454" w:rsidP="00985F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85F57" w:rsidRPr="00985F57" w:rsidRDefault="00985F57" w:rsidP="00985F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Оценка за дисциплину</w:t>
            </w:r>
          </w:p>
        </w:tc>
        <w:tc>
          <w:tcPr>
            <w:tcW w:w="851" w:type="dxa"/>
            <w:vMerge w:val="restart"/>
            <w:textDirection w:val="btLr"/>
          </w:tcPr>
          <w:p w:rsidR="00745454" w:rsidRDefault="00745454" w:rsidP="00985F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85F57" w:rsidRPr="00985F57" w:rsidRDefault="00985F57" w:rsidP="00985F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Всего очков</w:t>
            </w:r>
          </w:p>
        </w:tc>
        <w:tc>
          <w:tcPr>
            <w:tcW w:w="674" w:type="dxa"/>
            <w:vMerge w:val="restart"/>
            <w:textDirection w:val="btLr"/>
          </w:tcPr>
          <w:p w:rsidR="00985F57" w:rsidRPr="00985F57" w:rsidRDefault="00985F57" w:rsidP="00985F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место</w:t>
            </w:r>
          </w:p>
        </w:tc>
      </w:tr>
      <w:tr w:rsidR="00985F57" w:rsidRPr="00985F57" w:rsidTr="00745454">
        <w:trPr>
          <w:cantSplit/>
          <w:trHeight w:val="1730"/>
        </w:trPr>
        <w:tc>
          <w:tcPr>
            <w:tcW w:w="796" w:type="dxa"/>
            <w:vMerge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right w:val="single" w:sz="4" w:space="0" w:color="auto"/>
            </w:tcBorders>
            <w:textDirection w:val="btLr"/>
          </w:tcPr>
          <w:p w:rsidR="00835491" w:rsidRPr="00985F57" w:rsidRDefault="00985F57" w:rsidP="00985F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Оценка за форму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835491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796" w:type="dxa"/>
          </w:tcPr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835491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797" w:type="dxa"/>
          </w:tcPr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835491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После</w:t>
            </w:r>
          </w:p>
          <w:p w:rsidR="00985F57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835491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798" w:type="dxa"/>
          </w:tcPr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835491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После</w:t>
            </w:r>
          </w:p>
          <w:p w:rsidR="00985F57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835491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4-я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745454" w:rsidRDefault="00745454" w:rsidP="00985F57">
            <w:pPr>
              <w:jc w:val="center"/>
              <w:rPr>
                <w:rFonts w:ascii="Times New Roman" w:hAnsi="Times New Roman" w:cs="Times New Roman"/>
              </w:rPr>
            </w:pPr>
          </w:p>
          <w:p w:rsidR="00835491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И</w:t>
            </w:r>
          </w:p>
          <w:p w:rsidR="00985F57" w:rsidRPr="00985F57" w:rsidRDefault="00985F57" w:rsidP="00985F57">
            <w:pPr>
              <w:jc w:val="center"/>
              <w:rPr>
                <w:rFonts w:ascii="Times New Roman" w:hAnsi="Times New Roman" w:cs="Times New Roman"/>
              </w:rPr>
            </w:pPr>
            <w:r w:rsidRPr="00985F57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869" w:type="dxa"/>
            <w:vMerge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F57" w:rsidRPr="00985F57" w:rsidTr="00745454">
        <w:trPr>
          <w:trHeight w:val="528"/>
        </w:trPr>
        <w:tc>
          <w:tcPr>
            <w:tcW w:w="796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35491" w:rsidRPr="00985F57" w:rsidRDefault="00835491" w:rsidP="00985F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A5F" w:rsidRDefault="00162A5F" w:rsidP="00C335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5DC" w:rsidRDefault="00C335DC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места, занятого командой класса, применяем следующую систему: за первое место дается число очков, равное числу команд. Например,</w:t>
      </w:r>
      <w:r w:rsidR="00F40B6C">
        <w:rPr>
          <w:rFonts w:ascii="Times New Roman" w:hAnsi="Times New Roman" w:cs="Times New Roman"/>
          <w:sz w:val="28"/>
          <w:szCs w:val="28"/>
        </w:rPr>
        <w:t xml:space="preserve"> при участии 5 команд (</w:t>
      </w:r>
      <w:r>
        <w:rPr>
          <w:rFonts w:ascii="Times New Roman" w:hAnsi="Times New Roman" w:cs="Times New Roman"/>
          <w:sz w:val="28"/>
          <w:szCs w:val="28"/>
        </w:rPr>
        <w:t>максимальное число команд, которые могут одновременно поместит</w:t>
      </w:r>
      <w:r w:rsidR="00F40B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зале размером 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35DC">
        <w:rPr>
          <w:rFonts w:ascii="Times New Roman" w:hAnsi="Times New Roman" w:cs="Times New Roman"/>
          <w:sz w:val="28"/>
          <w:szCs w:val="28"/>
        </w:rPr>
        <w:t>24</w:t>
      </w:r>
      <w:r w:rsidR="00F40B6C">
        <w:rPr>
          <w:rFonts w:ascii="Times New Roman" w:hAnsi="Times New Roman" w:cs="Times New Roman"/>
          <w:sz w:val="28"/>
          <w:szCs w:val="28"/>
        </w:rPr>
        <w:t xml:space="preserve"> м), за первое место даем 5 очков, за второе- 4 и т.д. Хотя этот способ и более сложен для секретаря, заполняющего свободный протокол, однако для учеников начальных классов он наиболее понятен: чем больше очков у команды, тем она лучше выступила. </w:t>
      </w:r>
    </w:p>
    <w:p w:rsidR="00F40B6C" w:rsidRDefault="00F40B6C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соревнований на столе главной судейской коллеги раскладывается наградной материал: кубки, вымпелы, значки, грамоты, сувениры. </w:t>
      </w:r>
    </w:p>
    <w:p w:rsidR="00F40B6C" w:rsidRDefault="00F40B6C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начинаются общим построением участников. После небольшого парада главный судья рассказывает о порядке проведении игр и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подведения итогов, а члены жюри оценивают внешний вид участников. После этого команды и судейские бригады занимают свои места.</w:t>
      </w:r>
    </w:p>
    <w:p w:rsidR="00F40B6C" w:rsidRDefault="00F40B6C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A1325D">
        <w:rPr>
          <w:rFonts w:ascii="Times New Roman" w:hAnsi="Times New Roman" w:cs="Times New Roman"/>
          <w:sz w:val="28"/>
          <w:szCs w:val="28"/>
        </w:rPr>
        <w:t>сидят на гимнастических</w:t>
      </w:r>
      <w:r>
        <w:rPr>
          <w:rFonts w:ascii="Times New Roman" w:hAnsi="Times New Roman" w:cs="Times New Roman"/>
          <w:sz w:val="28"/>
          <w:szCs w:val="28"/>
        </w:rPr>
        <w:t xml:space="preserve"> скамейках «верхом», первым</w:t>
      </w:r>
      <w:r w:rsidR="0015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капитан с отличительной повязкой на рукаве или знаком на груди, за ним 5 мальчиков и 6 девочек. Скамейки ставят параллельно на расстоянии не менее 2 м друг от друга и в </w:t>
      </w:r>
      <w:r w:rsidR="001530DB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2,5</w:t>
      </w:r>
      <w:r w:rsidR="001530DB">
        <w:rPr>
          <w:rFonts w:ascii="Times New Roman" w:hAnsi="Times New Roman" w:cs="Times New Roman"/>
          <w:sz w:val="28"/>
          <w:szCs w:val="28"/>
        </w:rPr>
        <w:t xml:space="preserve"> м от короткой стороны зала</w:t>
      </w:r>
      <w:proofErr w:type="gramStart"/>
      <w:r w:rsidR="001530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30DB">
        <w:rPr>
          <w:rFonts w:ascii="Times New Roman" w:hAnsi="Times New Roman" w:cs="Times New Roman"/>
          <w:sz w:val="28"/>
          <w:szCs w:val="28"/>
        </w:rPr>
        <w:t xml:space="preserve"> У стены позади каждой команды на стуле сидят судья, которые следят за дисциплиной. На расстоянии 1 м от переднего края скамейки чертится линия старта - она же линия финиша. В 8-10 м от линии старта против каждой команды ставится стойка или флажок на подставке, а против стоек располагаются судьи. </w:t>
      </w:r>
    </w:p>
    <w:p w:rsidR="001530DB" w:rsidRDefault="001530DB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дается вариант программы «Веселых стартов» с использованием простейшего инвентаря, который обычно имеет каждая школа.</w:t>
      </w:r>
    </w:p>
    <w:p w:rsidR="000976BB" w:rsidRDefault="000976BB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«Передача мяча с бегом»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сидят на скамейках в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правого фланга- 6 мальчиков, за ними- 6 девочек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каждого капитана команды набивной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 мяча зависит от возраста учащихся: для первоклассников- 1 кг,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класс- 2 кг и т.д. По команде «Внимание» начинается передача мяча справа налево (от капитана)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участник, получив мяч, встает и обегает свою скамейку сзади, затем обегает стойку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это время члены команды успевают передвинуться на одно место влево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Участник, закончив бег, садится на освободившееся место и передает мяч капитану. И т.д.  Последним бежит капитан. Как только он сядет на скамейку, все участники поднимают руки вверх (условное финиширование).</w:t>
      </w:r>
    </w:p>
    <w:p w:rsidR="000976BB" w:rsidRDefault="000976BB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судьи следят за тем, чтобы ребята передавали мяч из рук в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Передача мяча броском через несколько игроков считается грубой ошибкой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судья возвращает мяч бросившему его игроку, и он должен передать мяч еще раз, но правильно. </w:t>
      </w:r>
    </w:p>
    <w:p w:rsidR="003C5583" w:rsidRDefault="003C5583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проползанием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сквозь обручи»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Члену команд сидят на «своих» скамейках «верхом»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расстоянии 1 м от первого участника</w:t>
      </w:r>
      <w:r w:rsidR="00A1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дорожка из 4 гимнастических матов. Между матами на стыках ставятся вертикально малые гимнастические обручи, которые держат запасные игроки. По команде «Внимание!» ребята, сидящие первыми, подходят к гимнастическим матам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команде «Марш!» они ползут </w:t>
      </w:r>
      <w:r w:rsidR="00317CFB">
        <w:rPr>
          <w:rFonts w:ascii="Times New Roman" w:hAnsi="Times New Roman" w:cs="Times New Roman"/>
          <w:sz w:val="28"/>
          <w:szCs w:val="28"/>
        </w:rPr>
        <w:t>по-пластунски</w:t>
      </w:r>
      <w:r>
        <w:rPr>
          <w:rFonts w:ascii="Times New Roman" w:hAnsi="Times New Roman" w:cs="Times New Roman"/>
          <w:sz w:val="28"/>
          <w:szCs w:val="28"/>
        </w:rPr>
        <w:t>. Проползая сквозь обручи, они стараются не задет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Преодолев последний обруч, участник встает, бежит до стойки и, обежав ее, возвращается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первый участник выполняет задание, второй подходит к линии старта, т.е. к первому мату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Участник, закончив эстафету, прежде чем сесть в конец «своей» скамейки, подбегает к нему и касается рукой плеча. Лишь после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стартующий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преступает к выполнению задания. Задача судей – не допускать преждевременных стартов. Побеждает команда, последний участник которой раньше пересечет линию старта- финиша. </w:t>
      </w:r>
    </w:p>
    <w:p w:rsidR="00317CFB" w:rsidRDefault="00317CFB" w:rsidP="00C33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второй эстафеты главный судья сообщает ее результаты, а также сумму очков после двух видов программы. Очки за внешний вид и дисциплину учитываются в конце соревнований. </w:t>
      </w:r>
    </w:p>
    <w:p w:rsidR="00317CFB" w:rsidRDefault="00317CFB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«Будь ловким». Перед каждой командой устанавливаются два препятствия: на расстоянии 3 м от линии старта – две стойки с натянутой между ними на высоте 30- 40 см резинкой и на расстоянии 5 м от стоек – гимнастический обруч, который держит вертикально запасной игрок. У капитанов команд в первой руке воздушный шар. По команде «Внимание!» они подходят к линии старта, по команде «Марш!» бегут к первому препятствию, перепрыгивают через него, бегут к обручу, пролезают в него, пробегают еще 2 м до</w:t>
      </w:r>
      <w:r w:rsidR="00B6558B">
        <w:rPr>
          <w:rFonts w:ascii="Times New Roman" w:hAnsi="Times New Roman" w:cs="Times New Roman"/>
          <w:sz w:val="28"/>
          <w:szCs w:val="28"/>
        </w:rPr>
        <w:t xml:space="preserve"> стойки, обегают ее, на обратном</w:t>
      </w:r>
      <w:r>
        <w:rPr>
          <w:rFonts w:ascii="Times New Roman" w:hAnsi="Times New Roman" w:cs="Times New Roman"/>
          <w:sz w:val="28"/>
          <w:szCs w:val="28"/>
        </w:rPr>
        <w:t xml:space="preserve"> пути преодолевают те же препятствия, только в другой последовательности </w:t>
      </w:r>
      <w:r w:rsidR="00B6558B">
        <w:rPr>
          <w:rFonts w:ascii="Times New Roman" w:hAnsi="Times New Roman" w:cs="Times New Roman"/>
          <w:sz w:val="28"/>
          <w:szCs w:val="28"/>
        </w:rPr>
        <w:t>и на линии старта передают шарик следующим игрокам. Они проделывают то же самое, а ребята закончившие эстафету садятся в конце скамейки. Задевание препятствий любой частью тела и передача шарика не на линии старта считаются ошибками. С учетом допущенных ошибок определяется место каждой команды</w:t>
      </w:r>
      <w:proofErr w:type="gramStart"/>
      <w:r w:rsidR="00B655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558B">
        <w:rPr>
          <w:rFonts w:ascii="Times New Roman" w:hAnsi="Times New Roman" w:cs="Times New Roman"/>
          <w:sz w:val="28"/>
          <w:szCs w:val="28"/>
        </w:rPr>
        <w:t xml:space="preserve"> Ведущий объявляет результаты игры и общую сумму мест после трех игр.</w:t>
      </w:r>
    </w:p>
    <w:p w:rsidR="00B6558B" w:rsidRDefault="00B6558B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«Перекати мяч»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каждого капитана в руке набивной мяч. По команде «Внимание!» они подходят к линии старта и кладут мяч на пол; по команде «Марш!» катят его одной рукой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Докатив до стойки, берут мяч в руки, обегают стойку, затем скамейку и на линии старта предают мяч второму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участнику. Тот повторяет действия первого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Участники, закончившие гонку мяча, садятся последними на скамейку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1325D">
        <w:rPr>
          <w:rFonts w:ascii="Times New Roman" w:hAnsi="Times New Roman" w:cs="Times New Roman"/>
          <w:sz w:val="28"/>
          <w:szCs w:val="28"/>
        </w:rPr>
        <w:t>окончанию игры капитан, 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25D">
        <w:rPr>
          <w:rFonts w:ascii="Times New Roman" w:hAnsi="Times New Roman" w:cs="Times New Roman"/>
          <w:sz w:val="28"/>
          <w:szCs w:val="28"/>
        </w:rPr>
        <w:t>оказавшийся первым на скамейке, поднимает мяч вверх, а остальные игроки принимают положение условного финиширования.</w:t>
      </w:r>
    </w:p>
    <w:p w:rsidR="00EB3511" w:rsidRDefault="00EB3511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511">
        <w:rPr>
          <w:rFonts w:ascii="Times New Roman" w:hAnsi="Times New Roman" w:cs="Times New Roman"/>
          <w:b/>
          <w:sz w:val="28"/>
          <w:szCs w:val="28"/>
        </w:rPr>
        <w:t>«Преодолей препятствие».</w:t>
      </w:r>
      <w:r>
        <w:rPr>
          <w:rFonts w:ascii="Times New Roman" w:hAnsi="Times New Roman" w:cs="Times New Roman"/>
          <w:sz w:val="28"/>
          <w:szCs w:val="28"/>
        </w:rPr>
        <w:t xml:space="preserve"> Скамейки отодвигаются к стене, а на их место кладутся гимнастические маты из расчета 2 на команду. В центре зала по всей ширине на высоте 30-40 см натягивается резинка. И. п.- стойка ноги врозь на матах в колонны по одному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капитан держит мяч ( лучше набивной)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«Внимание!» ребята поднимают руки вверх. По команде «Марш!» капитан передает мяч над головой второму игроку, тот третьему и т.д. Последний получив мяч, ползет « по-пластунски», держа мяч в руках, встав, бежит вперед, перепрыгивая через резинку и, встав перед командой, вновь передает мяч над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капитан вновь окажется первым, вся команда садиться на маты в колонну ногу врозь, руки в стороны (условное финиширование). </w:t>
      </w:r>
    </w:p>
    <w:p w:rsidR="00EB3511" w:rsidRDefault="00EB3511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мяче»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 участвуют только мальчики. Первые игроки в командах, подойдя к линии старта, принимают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на баскетбольном мяче. По команде «Марш!» стартующий, сидя на мяче и придерживая его руками, начинает прыжками продвигаться вперед до стойки. Сделав </w:t>
      </w:r>
      <w:r w:rsidR="00B75B43">
        <w:rPr>
          <w:rFonts w:ascii="Times New Roman" w:hAnsi="Times New Roman" w:cs="Times New Roman"/>
          <w:sz w:val="28"/>
          <w:szCs w:val="28"/>
        </w:rPr>
        <w:t>последний прыжок около нее, встает, берет мяч в руки, обегает стойку, бежит с мячом к своей команде, садится в конце скамейки и передает мяч над головой вперед. Как только мяч попадет к участнику, сидящему первым, тот бежит к линии старта, садится на мяч и выполняет то же задание</w:t>
      </w:r>
      <w:proofErr w:type="gramStart"/>
      <w:r w:rsidR="00B75B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B43">
        <w:rPr>
          <w:rFonts w:ascii="Times New Roman" w:hAnsi="Times New Roman" w:cs="Times New Roman"/>
          <w:sz w:val="28"/>
          <w:szCs w:val="28"/>
        </w:rPr>
        <w:t xml:space="preserve"> После того как последние игроки в командах сядут на скамейки и мячи дойдут до первых участников, судьи определяют, кто закончил эстафету первым</w:t>
      </w:r>
      <w:proofErr w:type="gramStart"/>
      <w:r w:rsidR="00B75B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B43">
        <w:rPr>
          <w:rFonts w:ascii="Times New Roman" w:hAnsi="Times New Roman" w:cs="Times New Roman"/>
          <w:sz w:val="28"/>
          <w:szCs w:val="28"/>
        </w:rPr>
        <w:t xml:space="preserve"> Если во время передачи кто-либо из участников уронит мяч, он должен поднять его, вернутся на место и лишь после этого передать дальше. </w:t>
      </w:r>
    </w:p>
    <w:p w:rsidR="00B75B43" w:rsidRDefault="00B75B43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обручем»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 участвуют только девочки. Первые участницы в командах стоят с обручем на линии старта. По команде «Марш!», вращая обруч вперед и прыгая через него, как через скакалку, они двигаются каждая </w:t>
      </w:r>
      <w:r>
        <w:rPr>
          <w:rFonts w:ascii="Times New Roman" w:hAnsi="Times New Roman" w:cs="Times New Roman"/>
          <w:sz w:val="28"/>
          <w:szCs w:val="28"/>
        </w:rPr>
        <w:lastRenderedPageBreak/>
        <w:t>к своей стойке. По пути надо сделать не менее пяти прыжков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Обежав стойку, а затем скамейку</w:t>
      </w:r>
      <w:r w:rsidR="00434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сидит ее команда, девочка передает обруч следующей участнице, которая уже ждет ее на линии старта. </w:t>
      </w:r>
      <w:r w:rsidR="0043444D">
        <w:rPr>
          <w:rFonts w:ascii="Times New Roman" w:hAnsi="Times New Roman" w:cs="Times New Roman"/>
          <w:sz w:val="28"/>
          <w:szCs w:val="28"/>
        </w:rPr>
        <w:t xml:space="preserve">Выигрывает команда, первой закончившая эстафету. </w:t>
      </w:r>
    </w:p>
    <w:p w:rsidR="0060209B" w:rsidRDefault="0043444D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тремя мячами». Для игры нужны детские резиновые 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линией старта и стойкой на расстоянии 5 м лежат 2 малых обруча. В первый обруч кладутся три мяча. По команде «Внимание!» первые участники подходят к линии старта, по команде «Марш!» подбегают к первому обручу, берут мячи и переносят их во второй обруч, следя за тем, чтобы они не выкатились за пределы обруча. Затем обегают стойку и возвращаются к линии старта, где касаются рукой руки следующего участника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бежит до стойки, обегает ее и на обратном пути перекладывает мячи из второго обруча в первый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 Эстафета заканчивается, как только последний игрок пересечет линию финиша. </w:t>
      </w:r>
    </w:p>
    <w:p w:rsidR="0043444D" w:rsidRDefault="0060209B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«Веселых стартов» главный судья и секретарь подводят общие итоги, готовят наградной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 время для участников и зрителей дается </w:t>
      </w:r>
      <w:r w:rsidR="00434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номеров художественной самодеятельности, подготовленных заранее. Артистами могут быть как ученики начальной школы, так и более старшие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окончании концерта главный судья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обычно учитель физической культуры) строит участников для награждения. После вручения наград команда – победительница, за ней в порядке занятых мест остальные команды под звуки марша и аплодисменты зрителей покидают место соревнований.  </w:t>
      </w:r>
    </w:p>
    <w:p w:rsidR="00A1325D" w:rsidRDefault="00EB3511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58B" w:rsidRPr="000976BB" w:rsidRDefault="00B6558B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0F0A" w:rsidRDefault="00A70F0A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0F0A" w:rsidRPr="00A70F0A" w:rsidRDefault="00A70F0A" w:rsidP="00317C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C9F" w:rsidRPr="008E2C9F" w:rsidRDefault="008E2C9F" w:rsidP="00317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2C9F" w:rsidRPr="008E2C9F" w:rsidSect="00825CA7">
      <w:pgSz w:w="11906" w:h="16838"/>
      <w:pgMar w:top="568" w:right="850" w:bottom="993" w:left="1701" w:header="708" w:footer="708" w:gutter="0"/>
      <w:pgBorders w:display="firstPage"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2C9F"/>
    <w:rsid w:val="000976BB"/>
    <w:rsid w:val="000E7933"/>
    <w:rsid w:val="001530DB"/>
    <w:rsid w:val="00162A5F"/>
    <w:rsid w:val="001E6835"/>
    <w:rsid w:val="00290A71"/>
    <w:rsid w:val="00317CFB"/>
    <w:rsid w:val="003C5583"/>
    <w:rsid w:val="0043444D"/>
    <w:rsid w:val="00452124"/>
    <w:rsid w:val="004B4FA7"/>
    <w:rsid w:val="0060209B"/>
    <w:rsid w:val="00745454"/>
    <w:rsid w:val="00825CA7"/>
    <w:rsid w:val="00835491"/>
    <w:rsid w:val="008E2C9F"/>
    <w:rsid w:val="009313CE"/>
    <w:rsid w:val="00985F57"/>
    <w:rsid w:val="009D36B4"/>
    <w:rsid w:val="00A1325D"/>
    <w:rsid w:val="00A70F0A"/>
    <w:rsid w:val="00AD6C13"/>
    <w:rsid w:val="00B6558B"/>
    <w:rsid w:val="00B75B43"/>
    <w:rsid w:val="00C335DC"/>
    <w:rsid w:val="00C6438E"/>
    <w:rsid w:val="00EB3511"/>
    <w:rsid w:val="00F4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2017-11-01T11:14:00Z</dcterms:created>
  <dcterms:modified xsi:type="dcterms:W3CDTF">2017-11-02T14:32:00Z</dcterms:modified>
</cp:coreProperties>
</file>