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1853" w:rsidRDefault="00463341" w:rsidP="00F865EF">
      <w:pPr>
        <w:ind w:firstLine="0"/>
        <w:jc w:val="center"/>
        <w:rPr>
          <w:b/>
          <w:sz w:val="32"/>
          <w:lang w:val="ru-RU"/>
        </w:rPr>
      </w:pPr>
      <w:r w:rsidRPr="00F865EF">
        <w:rPr>
          <w:b/>
          <w:sz w:val="32"/>
          <w:lang w:val="ru-RU"/>
        </w:rPr>
        <w:t>ЭНДОМЕТРИОЗ У ПОДРОСТКОВ:</w:t>
      </w:r>
      <w:r w:rsidRPr="00F865EF">
        <w:rPr>
          <w:b/>
          <w:sz w:val="32"/>
          <w:lang w:val="ru-RU"/>
        </w:rPr>
        <w:br/>
        <w:t>ПОЧЕМУ СИЛЬНАЯ МЕНСТРУАЛЬНАЯ БОЛЬ НЕ ДОЛЖНА СЧИТАТЬСЯ НОРМОЙ</w:t>
      </w:r>
    </w:p>
    <w:p w:rsidR="00463341" w:rsidRPr="00F865EF" w:rsidRDefault="00463341" w:rsidP="00F865EF">
      <w:pPr>
        <w:ind w:firstLine="0"/>
        <w:jc w:val="center"/>
        <w:rPr>
          <w:lang w:val="ru-RU"/>
        </w:rPr>
      </w:pPr>
    </w:p>
    <w:p w:rsidR="00F865EF" w:rsidRPr="00F865EF" w:rsidRDefault="00F865EF" w:rsidP="00463341">
      <w:pPr>
        <w:jc w:val="right"/>
        <w:rPr>
          <w:rFonts w:cs="Times New Roman"/>
          <w:szCs w:val="28"/>
          <w:lang w:val="ru-RU"/>
        </w:rPr>
      </w:pPr>
      <w:r w:rsidRPr="00F865EF">
        <w:rPr>
          <w:rFonts w:cs="Times New Roman"/>
          <w:szCs w:val="28"/>
          <w:lang w:val="ru-RU"/>
        </w:rPr>
        <w:t xml:space="preserve">Ницкевич Алина Сергеевна </w:t>
      </w:r>
    </w:p>
    <w:p w:rsidR="00F865EF" w:rsidRPr="00F865EF" w:rsidRDefault="00F865EF" w:rsidP="00F865EF">
      <w:pPr>
        <w:jc w:val="right"/>
        <w:rPr>
          <w:rFonts w:cs="Times New Roman"/>
          <w:szCs w:val="28"/>
          <w:lang w:val="ru-RU"/>
        </w:rPr>
      </w:pPr>
      <w:r w:rsidRPr="00F865EF">
        <w:rPr>
          <w:rFonts w:cs="Times New Roman"/>
          <w:szCs w:val="28"/>
          <w:lang w:val="ru-RU"/>
        </w:rPr>
        <w:t>Научный руководитель:</w:t>
      </w:r>
    </w:p>
    <w:p w:rsidR="00F865EF" w:rsidRPr="00F865EF" w:rsidRDefault="00463341" w:rsidP="00463341">
      <w:pPr>
        <w:jc w:val="right"/>
        <w:rPr>
          <w:rFonts w:cs="Times New Roman"/>
          <w:szCs w:val="28"/>
          <w:lang w:val="ru-RU"/>
        </w:rPr>
      </w:pPr>
      <w:proofErr w:type="spellStart"/>
      <w:r>
        <w:rPr>
          <w:rFonts w:cs="Times New Roman"/>
          <w:szCs w:val="28"/>
          <w:lang w:val="ru-RU"/>
        </w:rPr>
        <w:t>Бокарева</w:t>
      </w:r>
      <w:proofErr w:type="spellEnd"/>
      <w:r>
        <w:rPr>
          <w:rFonts w:cs="Times New Roman"/>
          <w:szCs w:val="28"/>
          <w:lang w:val="ru-RU"/>
        </w:rPr>
        <w:t xml:space="preserve"> Зоя Николаевна</w:t>
      </w:r>
    </w:p>
    <w:p w:rsidR="00F865EF" w:rsidRPr="00463341" w:rsidRDefault="00F865EF" w:rsidP="007F54B6">
      <w:pPr>
        <w:jc w:val="right"/>
        <w:rPr>
          <w:rFonts w:cs="Times New Roman"/>
          <w:szCs w:val="28"/>
          <w:lang w:val="ru-RU"/>
        </w:rPr>
      </w:pPr>
      <w:r w:rsidRPr="00F865EF">
        <w:rPr>
          <w:rFonts w:cs="Times New Roman"/>
          <w:szCs w:val="28"/>
          <w:lang w:val="ru-RU"/>
        </w:rPr>
        <w:t>ЕТЖТ - филиал РГУПС.</w:t>
      </w:r>
    </w:p>
    <w:p w:rsidR="007F54B6" w:rsidRPr="007F54B6" w:rsidRDefault="007F54B6">
      <w:pPr>
        <w:pStyle w:val="1"/>
        <w:rPr>
          <w:rFonts w:ascii="Times New Roman" w:eastAsia="Times New Roman" w:hAnsi="Times New Roman" w:cs="Times New Roman"/>
          <w:b w:val="0"/>
          <w:bCs w:val="0"/>
          <w:color w:val="auto"/>
          <w:lang w:val="ru-RU"/>
        </w:rPr>
      </w:pPr>
      <w:r w:rsidRPr="007F54B6">
        <w:rPr>
          <w:rFonts w:ascii="Times New Roman" w:eastAsia="Times New Roman" w:hAnsi="Times New Roman" w:cs="Times New Roman"/>
          <w:b w:val="0"/>
          <w:bCs w:val="0"/>
          <w:color w:val="auto"/>
          <w:lang w:val="ru-RU"/>
        </w:rPr>
        <w:t xml:space="preserve"> </w:t>
      </w:r>
    </w:p>
    <w:p w:rsidR="007F54B6" w:rsidRPr="007F54B6" w:rsidRDefault="00463341" w:rsidP="00463341">
      <w:pPr>
        <w:pStyle w:val="1"/>
        <w:rPr>
          <w:rFonts w:ascii="Times New Roman" w:hAnsi="Times New Roman" w:cs="Times New Roman"/>
          <w:color w:val="000000" w:themeColor="text1"/>
          <w:lang w:val="ru-RU"/>
        </w:rPr>
      </w:pPr>
      <w:r>
        <w:rPr>
          <w:rFonts w:ascii="Times New Roman" w:hAnsi="Times New Roman" w:cs="Times New Roman"/>
          <w:color w:val="000000" w:themeColor="text1"/>
          <w:lang w:val="ru-RU"/>
        </w:rPr>
        <w:t xml:space="preserve">                                                         Введение</w:t>
      </w:r>
    </w:p>
    <w:p w:rsidR="00F81853" w:rsidRPr="007F54B6" w:rsidRDefault="00463341">
      <w:pPr>
        <w:pStyle w:val="1"/>
        <w:rPr>
          <w:rFonts w:ascii="Times New Roman" w:hAnsi="Times New Roman" w:cs="Times New Roman"/>
          <w:b w:val="0"/>
          <w:color w:val="000000" w:themeColor="text1"/>
          <w:lang w:val="ru-RU"/>
        </w:rPr>
      </w:pPr>
      <w:r w:rsidRPr="007F54B6">
        <w:rPr>
          <w:rFonts w:ascii="Times New Roman" w:hAnsi="Times New Roman" w:cs="Times New Roman"/>
          <w:b w:val="0"/>
          <w:color w:val="000000" w:themeColor="text1"/>
          <w:lang w:val="ru-RU"/>
        </w:rPr>
        <w:t xml:space="preserve"> Боль, о которой привыкли молчать</w:t>
      </w:r>
      <w:r w:rsidR="007F54B6" w:rsidRPr="007F54B6">
        <w:rPr>
          <w:rFonts w:ascii="Times New Roman" w:hAnsi="Times New Roman" w:cs="Times New Roman"/>
          <w:b w:val="0"/>
          <w:color w:val="000000" w:themeColor="text1"/>
          <w:lang w:val="ru-RU"/>
        </w:rPr>
        <w:t>!</w:t>
      </w:r>
    </w:p>
    <w:p w:rsidR="00F81853" w:rsidRPr="007F54B6" w:rsidRDefault="00463341">
      <w:pPr>
        <w:rPr>
          <w:rFonts w:cs="Times New Roman"/>
          <w:lang w:val="ru-RU"/>
        </w:rPr>
      </w:pPr>
      <w:r w:rsidRPr="007F54B6">
        <w:rPr>
          <w:rFonts w:cs="Times New Roman"/>
          <w:lang w:val="ru-RU"/>
        </w:rPr>
        <w:t xml:space="preserve">Представим обычное утро школьницы. Она </w:t>
      </w:r>
      <w:r w:rsidRPr="007F54B6">
        <w:rPr>
          <w:rFonts w:cs="Times New Roman"/>
          <w:lang w:val="ru-RU"/>
        </w:rPr>
        <w:t xml:space="preserve">просыпается, собирается на занятия, проверяет расписание и вдруг чувствует знакомую боль внизу живота. Сначала она пытается не обращать на неё внимания. Но боль становится сильнее, появляется слабость, иногда тошнота, трудно выпрямиться. Девушка понимает: </w:t>
      </w:r>
      <w:r w:rsidRPr="007F54B6">
        <w:rPr>
          <w:rFonts w:cs="Times New Roman"/>
          <w:lang w:val="ru-RU"/>
        </w:rPr>
        <w:t>сегодня снова придётся выбирать между учёбой и попыткой пережить несколько тяжёлых часов.</w:t>
      </w:r>
    </w:p>
    <w:p w:rsidR="00F81853" w:rsidRPr="007F54B6" w:rsidRDefault="00463341">
      <w:pPr>
        <w:rPr>
          <w:rFonts w:cs="Times New Roman"/>
          <w:lang w:val="ru-RU"/>
        </w:rPr>
      </w:pPr>
      <w:r w:rsidRPr="007F54B6">
        <w:rPr>
          <w:rFonts w:cs="Times New Roman"/>
          <w:lang w:val="ru-RU"/>
        </w:rPr>
        <w:t>«Это просто месячные», — слышит она от окружающих. Кто-то советует потерпеть, кто-то предлагает выпить обезболивающее, а кто-то уверяет, что со временем всё пройдёт с</w:t>
      </w:r>
      <w:r w:rsidRPr="007F54B6">
        <w:rPr>
          <w:rFonts w:cs="Times New Roman"/>
          <w:lang w:val="ru-RU"/>
        </w:rPr>
        <w:t>амо. Но что, если за привычным объяснением скрывается состояние, которому нужно медицинское внимание?</w:t>
      </w:r>
    </w:p>
    <w:p w:rsidR="00F81853" w:rsidRPr="007F54B6" w:rsidRDefault="00463341">
      <w:pPr>
        <w:rPr>
          <w:rFonts w:cs="Times New Roman"/>
          <w:lang w:val="ru-RU"/>
        </w:rPr>
      </w:pPr>
      <w:r w:rsidRPr="007F54B6">
        <w:rPr>
          <w:rFonts w:cs="Times New Roman"/>
          <w:lang w:val="ru-RU"/>
        </w:rPr>
        <w:t>Менструация — естественный физиологический процесс, однако это не означает, что любая боль во время неё неизбежна и не заслуживает внимания. Если подросто</w:t>
      </w:r>
      <w:r w:rsidRPr="007F54B6">
        <w:rPr>
          <w:rFonts w:cs="Times New Roman"/>
          <w:lang w:val="ru-RU"/>
        </w:rPr>
        <w:t>к регулярно пропускает уроки, отказывается от прогулок, не может заниматься спортом или вынужден проводить день в постели, подобные симптомы нельзя автоматически списывать на возраст.</w:t>
      </w:r>
    </w:p>
    <w:p w:rsidR="00F81853" w:rsidRPr="007F54B6" w:rsidRDefault="00463341">
      <w:pPr>
        <w:rPr>
          <w:rFonts w:cs="Times New Roman"/>
          <w:lang w:val="ru-RU"/>
        </w:rPr>
      </w:pPr>
      <w:r w:rsidRPr="007F54B6">
        <w:rPr>
          <w:rFonts w:cs="Times New Roman"/>
          <w:lang w:val="ru-RU"/>
        </w:rPr>
        <w:lastRenderedPageBreak/>
        <w:t xml:space="preserve">Одна из возможных причин выраженной менструальной боли — </w:t>
      </w:r>
      <w:proofErr w:type="spellStart"/>
      <w:r w:rsidRPr="007F54B6">
        <w:rPr>
          <w:rFonts w:cs="Times New Roman"/>
          <w:lang w:val="ru-RU"/>
        </w:rPr>
        <w:t>эндометриоз</w:t>
      </w:r>
      <w:proofErr w:type="spellEnd"/>
      <w:r w:rsidRPr="007F54B6">
        <w:rPr>
          <w:rFonts w:cs="Times New Roman"/>
          <w:lang w:val="ru-RU"/>
        </w:rPr>
        <w:t>. Эт</w:t>
      </w:r>
      <w:r w:rsidRPr="007F54B6">
        <w:rPr>
          <w:rFonts w:cs="Times New Roman"/>
          <w:lang w:val="ru-RU"/>
        </w:rPr>
        <w:t>о заболевание может проявляться уже в подростковом возрасте, но распознать его бывает непросто. Проблема заключается не только в медицинской диагностике, но и в отношении общества к женскому здоровью: девочек нередко учат терпеть боль раньше, чем объясняют</w:t>
      </w:r>
      <w:r w:rsidRPr="007F54B6">
        <w:rPr>
          <w:rFonts w:cs="Times New Roman"/>
          <w:lang w:val="ru-RU"/>
        </w:rPr>
        <w:t>, когда она становится поводом обратиться за помощью.</w:t>
      </w:r>
    </w:p>
    <w:p w:rsidR="00F81853" w:rsidRPr="007F54B6" w:rsidRDefault="00463341">
      <w:pPr>
        <w:rPr>
          <w:rFonts w:cs="Times New Roman"/>
          <w:lang w:val="ru-RU"/>
        </w:rPr>
      </w:pPr>
      <w:r w:rsidRPr="007F54B6">
        <w:rPr>
          <w:rFonts w:cs="Times New Roman"/>
          <w:lang w:val="ru-RU"/>
        </w:rPr>
        <w:t xml:space="preserve">Цель статьи — объяснить, почему раннее распознавание </w:t>
      </w:r>
      <w:proofErr w:type="spellStart"/>
      <w:r w:rsidRPr="007F54B6">
        <w:rPr>
          <w:rFonts w:cs="Times New Roman"/>
          <w:lang w:val="ru-RU"/>
        </w:rPr>
        <w:t>эндометриоза</w:t>
      </w:r>
      <w:proofErr w:type="spellEnd"/>
      <w:r w:rsidRPr="007F54B6">
        <w:rPr>
          <w:rFonts w:cs="Times New Roman"/>
          <w:lang w:val="ru-RU"/>
        </w:rPr>
        <w:t xml:space="preserve"> у подростков имеет большое значение, какие симптомы требуют внимания и как можно сделать диагностику более своевременной. </w:t>
      </w:r>
      <w:r w:rsidRPr="007F54B6">
        <w:rPr>
          <w:rFonts w:cs="Times New Roman"/>
          <w:lang w:val="ru-RU"/>
        </w:rPr>
        <w:t>Материал носит</w:t>
      </w:r>
      <w:r w:rsidRPr="007F54B6">
        <w:rPr>
          <w:rFonts w:cs="Times New Roman"/>
          <w:lang w:val="ru-RU"/>
        </w:rPr>
        <w:t xml:space="preserve"> информационный характер и не заменяет консультацию медицинского специалиста.</w:t>
      </w:r>
    </w:p>
    <w:p w:rsidR="00F81853" w:rsidRPr="007F54B6" w:rsidRDefault="00463341">
      <w:pPr>
        <w:pStyle w:val="1"/>
        <w:rPr>
          <w:rFonts w:ascii="Times New Roman" w:hAnsi="Times New Roman" w:cs="Times New Roman"/>
          <w:color w:val="000000" w:themeColor="text1"/>
          <w:lang w:val="ru-RU"/>
        </w:rPr>
      </w:pPr>
      <w:r w:rsidRPr="007F54B6">
        <w:rPr>
          <w:rFonts w:ascii="Times New Roman" w:hAnsi="Times New Roman" w:cs="Times New Roman"/>
          <w:color w:val="000000" w:themeColor="text1"/>
          <w:lang w:val="ru-RU"/>
        </w:rPr>
        <w:t>1. Когда менструальная боль перестаёт быть обычным дискомфортом</w:t>
      </w:r>
    </w:p>
    <w:p w:rsidR="00F81853" w:rsidRPr="007F54B6" w:rsidRDefault="00463341">
      <w:pPr>
        <w:rPr>
          <w:rFonts w:cs="Times New Roman"/>
          <w:color w:val="000000" w:themeColor="text1"/>
          <w:lang w:val="ru-RU"/>
        </w:rPr>
      </w:pPr>
      <w:proofErr w:type="gramStart"/>
      <w:r w:rsidRPr="007F54B6">
        <w:rPr>
          <w:rFonts w:cs="Times New Roman"/>
          <w:color w:val="000000" w:themeColor="text1"/>
          <w:lang w:val="ru-RU"/>
        </w:rPr>
        <w:t>В первые</w:t>
      </w:r>
      <w:proofErr w:type="gramEnd"/>
      <w:r w:rsidRPr="007F54B6">
        <w:rPr>
          <w:rFonts w:cs="Times New Roman"/>
          <w:color w:val="000000" w:themeColor="text1"/>
          <w:lang w:val="ru-RU"/>
        </w:rPr>
        <w:t xml:space="preserve"> годы после начала менструаций организм постепенно приспосабливается к циклическим гормональным изменениям</w:t>
      </w:r>
      <w:r w:rsidRPr="007F54B6">
        <w:rPr>
          <w:rFonts w:cs="Times New Roman"/>
          <w:color w:val="000000" w:themeColor="text1"/>
          <w:lang w:val="ru-RU"/>
        </w:rPr>
        <w:t xml:space="preserve">. У многих девушек возникают тянущие ощущения внизу живота, особенно </w:t>
      </w:r>
      <w:proofErr w:type="gramStart"/>
      <w:r w:rsidRPr="007F54B6">
        <w:rPr>
          <w:rFonts w:cs="Times New Roman"/>
          <w:color w:val="000000" w:themeColor="text1"/>
          <w:lang w:val="ru-RU"/>
        </w:rPr>
        <w:t>в первые</w:t>
      </w:r>
      <w:proofErr w:type="gramEnd"/>
      <w:r w:rsidRPr="007F54B6">
        <w:rPr>
          <w:rFonts w:cs="Times New Roman"/>
          <w:color w:val="000000" w:themeColor="text1"/>
          <w:lang w:val="ru-RU"/>
        </w:rPr>
        <w:t xml:space="preserve"> дни цикла. Болезненные менструации называют дисменореей.</w:t>
      </w:r>
    </w:p>
    <w:p w:rsidR="00F81853" w:rsidRPr="007F54B6" w:rsidRDefault="00463341">
      <w:pPr>
        <w:rPr>
          <w:rFonts w:cs="Times New Roman"/>
          <w:color w:val="000000" w:themeColor="text1"/>
          <w:lang w:val="ru-RU"/>
        </w:rPr>
      </w:pPr>
      <w:r w:rsidRPr="007F54B6">
        <w:rPr>
          <w:rFonts w:cs="Times New Roman"/>
          <w:color w:val="000000" w:themeColor="text1"/>
          <w:lang w:val="ru-RU"/>
        </w:rPr>
        <w:t>При первичной дисменорее боль связана, в частности, с действием простагландинов — веществ, участвующих в сокращении матки</w:t>
      </w:r>
      <w:r w:rsidRPr="007F54B6">
        <w:rPr>
          <w:rFonts w:cs="Times New Roman"/>
          <w:color w:val="000000" w:themeColor="text1"/>
          <w:lang w:val="ru-RU"/>
        </w:rPr>
        <w:t xml:space="preserve">. В этом случае боль не обязательно объясняется отдельным заболеванием органов малого таза. Однако существует и вторичная дисменорея, при которой болезненные менструации связаны с определённой патологией. Одной из возможных причин является </w:t>
      </w:r>
      <w:proofErr w:type="spellStart"/>
      <w:r w:rsidRPr="007F54B6">
        <w:rPr>
          <w:rFonts w:cs="Times New Roman"/>
          <w:color w:val="000000" w:themeColor="text1"/>
          <w:lang w:val="ru-RU"/>
        </w:rPr>
        <w:t>эндометриоз</w:t>
      </w:r>
      <w:proofErr w:type="spellEnd"/>
      <w:r w:rsidRPr="007F54B6">
        <w:rPr>
          <w:rFonts w:cs="Times New Roman"/>
          <w:color w:val="000000" w:themeColor="text1"/>
          <w:lang w:val="ru-RU"/>
        </w:rPr>
        <w:t>.</w:t>
      </w:r>
    </w:p>
    <w:p w:rsidR="00F81853" w:rsidRPr="007F54B6" w:rsidRDefault="00463341">
      <w:pPr>
        <w:rPr>
          <w:rFonts w:cs="Times New Roman"/>
          <w:color w:val="000000" w:themeColor="text1"/>
          <w:lang w:val="ru-RU"/>
        </w:rPr>
      </w:pPr>
      <w:r w:rsidRPr="007F54B6">
        <w:rPr>
          <w:rFonts w:cs="Times New Roman"/>
          <w:color w:val="000000" w:themeColor="text1"/>
          <w:lang w:val="ru-RU"/>
        </w:rPr>
        <w:t>Важ</w:t>
      </w:r>
      <w:r w:rsidRPr="007F54B6">
        <w:rPr>
          <w:rFonts w:cs="Times New Roman"/>
          <w:color w:val="000000" w:themeColor="text1"/>
          <w:lang w:val="ru-RU"/>
        </w:rPr>
        <w:t xml:space="preserve">но не смешивать два утверждения: не всякая менструальная боль означает </w:t>
      </w:r>
      <w:proofErr w:type="spellStart"/>
      <w:r w:rsidRPr="007F54B6">
        <w:rPr>
          <w:rFonts w:cs="Times New Roman"/>
          <w:color w:val="000000" w:themeColor="text1"/>
          <w:lang w:val="ru-RU"/>
        </w:rPr>
        <w:t>эндометриоз</w:t>
      </w:r>
      <w:proofErr w:type="spellEnd"/>
      <w:r w:rsidRPr="007F54B6">
        <w:rPr>
          <w:rFonts w:cs="Times New Roman"/>
          <w:color w:val="000000" w:themeColor="text1"/>
          <w:lang w:val="ru-RU"/>
        </w:rPr>
        <w:t xml:space="preserve">, но сильная, повторяющаяся и нарушающая повседневную жизнь боль заслуживает медицинской оценки. Умеренный дискомфорт, который быстро проходит и не мешает </w:t>
      </w:r>
      <w:proofErr w:type="gramStart"/>
      <w:r w:rsidRPr="007F54B6">
        <w:rPr>
          <w:rFonts w:cs="Times New Roman"/>
          <w:color w:val="000000" w:themeColor="text1"/>
          <w:lang w:val="ru-RU"/>
        </w:rPr>
        <w:t>привычным делам</w:t>
      </w:r>
      <w:proofErr w:type="gramEnd"/>
      <w:r w:rsidRPr="007F54B6">
        <w:rPr>
          <w:rFonts w:cs="Times New Roman"/>
          <w:color w:val="000000" w:themeColor="text1"/>
          <w:lang w:val="ru-RU"/>
        </w:rPr>
        <w:t xml:space="preserve">, </w:t>
      </w:r>
      <w:r w:rsidRPr="007F54B6">
        <w:rPr>
          <w:rFonts w:cs="Times New Roman"/>
          <w:color w:val="000000" w:themeColor="text1"/>
          <w:lang w:val="ru-RU"/>
        </w:rPr>
        <w:lastRenderedPageBreak/>
        <w:t>от</w:t>
      </w:r>
      <w:r w:rsidRPr="007F54B6">
        <w:rPr>
          <w:rFonts w:cs="Times New Roman"/>
          <w:color w:val="000000" w:themeColor="text1"/>
          <w:lang w:val="ru-RU"/>
        </w:rPr>
        <w:t>личается от состояния, при котором человек не может встать с постели или каждый месяц пропускает занятия.</w:t>
      </w:r>
    </w:p>
    <w:p w:rsidR="00F81853" w:rsidRPr="007F54B6" w:rsidRDefault="00463341">
      <w:pPr>
        <w:rPr>
          <w:rFonts w:cs="Times New Roman"/>
          <w:color w:val="000000" w:themeColor="text1"/>
          <w:lang w:val="ru-RU"/>
        </w:rPr>
      </w:pPr>
      <w:r w:rsidRPr="007F54B6">
        <w:rPr>
          <w:rFonts w:cs="Times New Roman"/>
          <w:color w:val="000000" w:themeColor="text1"/>
          <w:lang w:val="ru-RU"/>
        </w:rPr>
        <w:t>Представим двух девушек одного возраста. Первая испытывает умеренные спазмы и продолжает заниматься привычными делами. Вторая вынуждена отменять планы</w:t>
      </w:r>
      <w:r w:rsidRPr="007F54B6">
        <w:rPr>
          <w:rFonts w:cs="Times New Roman"/>
          <w:color w:val="000000" w:themeColor="text1"/>
          <w:lang w:val="ru-RU"/>
        </w:rPr>
        <w:t>, не может сосредоточиться на уроках, страдает от тошноты, а привычные меры почти не помогают. Оценивать их состояние одинаково только потому, что у обеих началась менструация, было бы неправильно.</w:t>
      </w:r>
    </w:p>
    <w:p w:rsidR="00F81853" w:rsidRPr="007F54B6" w:rsidRDefault="00463341">
      <w:pPr>
        <w:rPr>
          <w:rFonts w:cs="Times New Roman"/>
          <w:color w:val="000000" w:themeColor="text1"/>
          <w:lang w:val="ru-RU"/>
        </w:rPr>
      </w:pPr>
      <w:r w:rsidRPr="007F54B6">
        <w:rPr>
          <w:rFonts w:cs="Times New Roman"/>
          <w:color w:val="000000" w:themeColor="text1"/>
          <w:lang w:val="ru-RU"/>
        </w:rPr>
        <w:t>Боль субъективна: окружающие не могут измерить её по выраж</w:t>
      </w:r>
      <w:r w:rsidRPr="007F54B6">
        <w:rPr>
          <w:rFonts w:cs="Times New Roman"/>
          <w:color w:val="000000" w:themeColor="text1"/>
          <w:lang w:val="ru-RU"/>
        </w:rPr>
        <w:t>ению лица или по тому, насколько спокойно человек о ней рассказывает. Поэтому жалобы подростка важно воспринимать серьёзно, не объясняя их автоматически преувеличением, тревожностью или недостаточной привычкой к менструациям.</w:t>
      </w:r>
    </w:p>
    <w:p w:rsidR="00F81853" w:rsidRPr="007F54B6" w:rsidRDefault="00463341">
      <w:pPr>
        <w:pStyle w:val="1"/>
        <w:rPr>
          <w:rFonts w:ascii="Times New Roman" w:hAnsi="Times New Roman" w:cs="Times New Roman"/>
          <w:color w:val="000000" w:themeColor="text1"/>
          <w:lang w:val="ru-RU"/>
        </w:rPr>
      </w:pPr>
      <w:r w:rsidRPr="007F54B6">
        <w:rPr>
          <w:rFonts w:ascii="Times New Roman" w:hAnsi="Times New Roman" w:cs="Times New Roman"/>
          <w:color w:val="000000" w:themeColor="text1"/>
          <w:lang w:val="ru-RU"/>
        </w:rPr>
        <w:t xml:space="preserve">2. Что такое </w:t>
      </w:r>
      <w:proofErr w:type="spellStart"/>
      <w:r w:rsidRPr="007F54B6">
        <w:rPr>
          <w:rFonts w:ascii="Times New Roman" w:hAnsi="Times New Roman" w:cs="Times New Roman"/>
          <w:color w:val="000000" w:themeColor="text1"/>
          <w:lang w:val="ru-RU"/>
        </w:rPr>
        <w:t>эндометриоз</w:t>
      </w:r>
      <w:proofErr w:type="spellEnd"/>
      <w:r w:rsidRPr="007F54B6">
        <w:rPr>
          <w:rFonts w:ascii="Times New Roman" w:hAnsi="Times New Roman" w:cs="Times New Roman"/>
          <w:color w:val="000000" w:themeColor="text1"/>
          <w:lang w:val="ru-RU"/>
        </w:rPr>
        <w:t xml:space="preserve"> и поч</w:t>
      </w:r>
      <w:r w:rsidRPr="007F54B6">
        <w:rPr>
          <w:rFonts w:ascii="Times New Roman" w:hAnsi="Times New Roman" w:cs="Times New Roman"/>
          <w:color w:val="000000" w:themeColor="text1"/>
          <w:lang w:val="ru-RU"/>
        </w:rPr>
        <w:t>ему он возникает</w:t>
      </w:r>
    </w:p>
    <w:p w:rsidR="00F81853" w:rsidRPr="007F54B6" w:rsidRDefault="00463341">
      <w:pPr>
        <w:rPr>
          <w:rFonts w:cs="Times New Roman"/>
          <w:color w:val="000000" w:themeColor="text1"/>
          <w:lang w:val="ru-RU"/>
        </w:rPr>
      </w:pPr>
      <w:proofErr w:type="spellStart"/>
      <w:r w:rsidRPr="007F54B6">
        <w:rPr>
          <w:rFonts w:cs="Times New Roman"/>
          <w:color w:val="000000" w:themeColor="text1"/>
          <w:lang w:val="ru-RU"/>
        </w:rPr>
        <w:t>Эндометриоз</w:t>
      </w:r>
      <w:proofErr w:type="spellEnd"/>
      <w:r w:rsidRPr="007F54B6">
        <w:rPr>
          <w:rFonts w:cs="Times New Roman"/>
          <w:color w:val="000000" w:themeColor="text1"/>
          <w:lang w:val="ru-RU"/>
        </w:rPr>
        <w:t xml:space="preserve"> — хроническое заболевание, при котором ткань, сходная по своим характеристикам с эндометрием, обнаруживается за пределами полости матки. Эндометрий — внутренняя оболочка матки, которая изменяется в течение менструального цикла.</w:t>
      </w:r>
      <w:r w:rsidRPr="007F54B6">
        <w:rPr>
          <w:rFonts w:cs="Times New Roman"/>
          <w:color w:val="000000" w:themeColor="text1"/>
          <w:lang w:val="ru-RU"/>
        </w:rPr>
        <w:t xml:space="preserve"> При </w:t>
      </w:r>
      <w:proofErr w:type="spellStart"/>
      <w:r w:rsidRPr="007F54B6">
        <w:rPr>
          <w:rFonts w:cs="Times New Roman"/>
          <w:color w:val="000000" w:themeColor="text1"/>
          <w:lang w:val="ru-RU"/>
        </w:rPr>
        <w:t>эндометриозе</w:t>
      </w:r>
      <w:proofErr w:type="spellEnd"/>
      <w:r w:rsidRPr="007F54B6">
        <w:rPr>
          <w:rFonts w:cs="Times New Roman"/>
          <w:color w:val="000000" w:themeColor="text1"/>
          <w:lang w:val="ru-RU"/>
        </w:rPr>
        <w:t xml:space="preserve"> очаги могут располагаться, например, на брюшине малого таза и яичниках.</w:t>
      </w:r>
    </w:p>
    <w:p w:rsidR="00F81853" w:rsidRPr="007F54B6" w:rsidRDefault="00463341">
      <w:pPr>
        <w:rPr>
          <w:rFonts w:cs="Times New Roman"/>
          <w:color w:val="000000" w:themeColor="text1"/>
          <w:lang w:val="ru-RU"/>
        </w:rPr>
      </w:pPr>
      <w:r w:rsidRPr="007F54B6">
        <w:rPr>
          <w:rFonts w:cs="Times New Roman"/>
          <w:color w:val="000000" w:themeColor="text1"/>
          <w:lang w:val="ru-RU"/>
        </w:rPr>
        <w:t xml:space="preserve">Эти очаги связаны с воспалительными реакциями и могут сопровождаться болью. В некоторых случаях развиваются спайки или другие изменения окружающих тканей. Проявления </w:t>
      </w:r>
      <w:r w:rsidRPr="007F54B6">
        <w:rPr>
          <w:rFonts w:cs="Times New Roman"/>
          <w:color w:val="000000" w:themeColor="text1"/>
          <w:lang w:val="ru-RU"/>
        </w:rPr>
        <w:t>заболевания различаются: у одних пациенток на первый план выходит выраженная менструальная боль, у других — хроническая тазовая боль или циклические кишечные и мочевые симптомы.</w:t>
      </w:r>
    </w:p>
    <w:p w:rsidR="00F81853" w:rsidRPr="007F54B6" w:rsidRDefault="00463341">
      <w:pPr>
        <w:rPr>
          <w:rFonts w:cs="Times New Roman"/>
          <w:color w:val="000000" w:themeColor="text1"/>
          <w:lang w:val="ru-RU"/>
        </w:rPr>
      </w:pPr>
      <w:r w:rsidRPr="007F54B6">
        <w:rPr>
          <w:rFonts w:cs="Times New Roman"/>
          <w:color w:val="000000" w:themeColor="text1"/>
          <w:lang w:val="ru-RU"/>
        </w:rPr>
        <w:t xml:space="preserve">Почему </w:t>
      </w:r>
      <w:proofErr w:type="spellStart"/>
      <w:r w:rsidRPr="007F54B6">
        <w:rPr>
          <w:rFonts w:cs="Times New Roman"/>
          <w:color w:val="000000" w:themeColor="text1"/>
          <w:lang w:val="ru-RU"/>
        </w:rPr>
        <w:t>эндометриоз</w:t>
      </w:r>
      <w:proofErr w:type="spellEnd"/>
      <w:r w:rsidRPr="007F54B6">
        <w:rPr>
          <w:rFonts w:cs="Times New Roman"/>
          <w:color w:val="000000" w:themeColor="text1"/>
          <w:lang w:val="ru-RU"/>
        </w:rPr>
        <w:t xml:space="preserve"> развивается у одних людей, а у других нет? Единственной при</w:t>
      </w:r>
      <w:r w:rsidRPr="007F54B6">
        <w:rPr>
          <w:rFonts w:cs="Times New Roman"/>
          <w:color w:val="000000" w:themeColor="text1"/>
          <w:lang w:val="ru-RU"/>
        </w:rPr>
        <w:t xml:space="preserve">чины учёные пока не установили. Исследования указывают на сочетание факторов: генетической предрасположенности, особенностей иммунных и воспалительных процессов, гормонального влияния и других </w:t>
      </w:r>
      <w:r w:rsidRPr="007F54B6">
        <w:rPr>
          <w:rFonts w:cs="Times New Roman"/>
          <w:color w:val="000000" w:themeColor="text1"/>
          <w:lang w:val="ru-RU"/>
        </w:rPr>
        <w:lastRenderedPageBreak/>
        <w:t xml:space="preserve">биологических механизмов. Наличие </w:t>
      </w:r>
      <w:proofErr w:type="spellStart"/>
      <w:r w:rsidRPr="007F54B6">
        <w:rPr>
          <w:rFonts w:cs="Times New Roman"/>
          <w:color w:val="000000" w:themeColor="text1"/>
          <w:lang w:val="ru-RU"/>
        </w:rPr>
        <w:t>эндометриоза</w:t>
      </w:r>
      <w:proofErr w:type="spellEnd"/>
      <w:r w:rsidRPr="007F54B6">
        <w:rPr>
          <w:rFonts w:cs="Times New Roman"/>
          <w:color w:val="000000" w:themeColor="text1"/>
          <w:lang w:val="ru-RU"/>
        </w:rPr>
        <w:t xml:space="preserve"> у близких родств</w:t>
      </w:r>
      <w:r w:rsidRPr="007F54B6">
        <w:rPr>
          <w:rFonts w:cs="Times New Roman"/>
          <w:color w:val="000000" w:themeColor="text1"/>
          <w:lang w:val="ru-RU"/>
        </w:rPr>
        <w:t>енниц повышает вероятность заболевания, но отсутствие семейной истории его не исключает.</w:t>
      </w:r>
    </w:p>
    <w:p w:rsidR="00F81853" w:rsidRPr="007F54B6" w:rsidRDefault="00463341">
      <w:pPr>
        <w:rPr>
          <w:rFonts w:cs="Times New Roman"/>
          <w:color w:val="000000" w:themeColor="text1"/>
          <w:lang w:val="ru-RU"/>
        </w:rPr>
      </w:pPr>
      <w:r w:rsidRPr="007F54B6">
        <w:rPr>
          <w:rFonts w:cs="Times New Roman"/>
          <w:color w:val="000000" w:themeColor="text1"/>
          <w:lang w:val="ru-RU"/>
        </w:rPr>
        <w:t xml:space="preserve">Распространено представление, что </w:t>
      </w:r>
      <w:proofErr w:type="spellStart"/>
      <w:r w:rsidRPr="007F54B6">
        <w:rPr>
          <w:rFonts w:cs="Times New Roman"/>
          <w:color w:val="000000" w:themeColor="text1"/>
          <w:lang w:val="ru-RU"/>
        </w:rPr>
        <w:t>эндометриоз</w:t>
      </w:r>
      <w:proofErr w:type="spellEnd"/>
      <w:r w:rsidRPr="007F54B6">
        <w:rPr>
          <w:rFonts w:cs="Times New Roman"/>
          <w:color w:val="000000" w:themeColor="text1"/>
          <w:lang w:val="ru-RU"/>
        </w:rPr>
        <w:t xml:space="preserve"> — проблема исключительно взрослых женщин. Это неверно: симптомы могут появляться ещё в подростковом возрасте, иногда вско</w:t>
      </w:r>
      <w:r w:rsidRPr="007F54B6">
        <w:rPr>
          <w:rFonts w:cs="Times New Roman"/>
          <w:color w:val="000000" w:themeColor="text1"/>
          <w:lang w:val="ru-RU"/>
        </w:rPr>
        <w:t>ре после первых менструаций. У подростков проявления и внешний вид очагов могут отличаться от типичной картины у взрослых, что затрудняет распознавание болезни.</w:t>
      </w:r>
    </w:p>
    <w:p w:rsidR="00F81853" w:rsidRPr="007F54B6" w:rsidRDefault="00463341">
      <w:pPr>
        <w:rPr>
          <w:rFonts w:cs="Times New Roman"/>
          <w:color w:val="000000" w:themeColor="text1"/>
          <w:lang w:val="ru-RU"/>
        </w:rPr>
      </w:pPr>
      <w:r w:rsidRPr="007F54B6">
        <w:rPr>
          <w:rFonts w:cs="Times New Roman"/>
          <w:color w:val="000000" w:themeColor="text1"/>
          <w:lang w:val="ru-RU"/>
        </w:rPr>
        <w:t xml:space="preserve">Важно также помнить, что </w:t>
      </w:r>
      <w:proofErr w:type="spellStart"/>
      <w:r w:rsidRPr="007F54B6">
        <w:rPr>
          <w:rFonts w:cs="Times New Roman"/>
          <w:color w:val="000000" w:themeColor="text1"/>
          <w:lang w:val="ru-RU"/>
        </w:rPr>
        <w:t>эндометриоз</w:t>
      </w:r>
      <w:proofErr w:type="spellEnd"/>
      <w:r w:rsidRPr="007F54B6">
        <w:rPr>
          <w:rFonts w:cs="Times New Roman"/>
          <w:color w:val="000000" w:themeColor="text1"/>
          <w:lang w:val="ru-RU"/>
        </w:rPr>
        <w:t xml:space="preserve"> нельзя определить только по одному симптому. Диагноз требу</w:t>
      </w:r>
      <w:r w:rsidRPr="007F54B6">
        <w:rPr>
          <w:rFonts w:cs="Times New Roman"/>
          <w:color w:val="000000" w:themeColor="text1"/>
          <w:lang w:val="ru-RU"/>
        </w:rPr>
        <w:t>ет оценки всей клинической картины, обследований по показаниям и наблюдения за тем, как меняются симптомы.</w:t>
      </w:r>
    </w:p>
    <w:p w:rsidR="00F81853" w:rsidRPr="007F54B6" w:rsidRDefault="00463341">
      <w:pPr>
        <w:pStyle w:val="1"/>
        <w:rPr>
          <w:rFonts w:ascii="Times New Roman" w:hAnsi="Times New Roman" w:cs="Times New Roman"/>
          <w:color w:val="000000" w:themeColor="text1"/>
          <w:lang w:val="ru-RU"/>
        </w:rPr>
      </w:pPr>
      <w:r w:rsidRPr="007F54B6">
        <w:rPr>
          <w:rFonts w:ascii="Times New Roman" w:hAnsi="Times New Roman" w:cs="Times New Roman"/>
          <w:color w:val="000000" w:themeColor="text1"/>
          <w:lang w:val="ru-RU"/>
        </w:rPr>
        <w:t>3. Почему диагноз иногда устанавливают с опозданием</w:t>
      </w:r>
    </w:p>
    <w:p w:rsidR="00F81853" w:rsidRPr="007F54B6" w:rsidRDefault="00463341">
      <w:pPr>
        <w:rPr>
          <w:rFonts w:cs="Times New Roman"/>
          <w:color w:val="000000" w:themeColor="text1"/>
          <w:lang w:val="ru-RU"/>
        </w:rPr>
      </w:pPr>
      <w:r w:rsidRPr="007F54B6">
        <w:rPr>
          <w:rFonts w:cs="Times New Roman"/>
          <w:color w:val="000000" w:themeColor="text1"/>
          <w:lang w:val="ru-RU"/>
        </w:rPr>
        <w:t xml:space="preserve">Представим, что девушка обращается за помощью из-за сильной боли. Ей советуют принять </w:t>
      </w:r>
      <w:proofErr w:type="gramStart"/>
      <w:r w:rsidRPr="007F54B6">
        <w:rPr>
          <w:rFonts w:cs="Times New Roman"/>
          <w:color w:val="000000" w:themeColor="text1"/>
          <w:lang w:val="ru-RU"/>
        </w:rPr>
        <w:t>обезболиваю</w:t>
      </w:r>
      <w:r w:rsidRPr="007F54B6">
        <w:rPr>
          <w:rFonts w:cs="Times New Roman"/>
          <w:color w:val="000000" w:themeColor="text1"/>
          <w:lang w:val="ru-RU"/>
        </w:rPr>
        <w:t>щее</w:t>
      </w:r>
      <w:proofErr w:type="gramEnd"/>
      <w:r w:rsidRPr="007F54B6">
        <w:rPr>
          <w:rFonts w:cs="Times New Roman"/>
          <w:color w:val="000000" w:themeColor="text1"/>
          <w:lang w:val="ru-RU"/>
        </w:rPr>
        <w:t>, отдохнуть и вернуться к обычной жизни. На некоторое время становится легче, но в следующем месяце ситуация повторяется. Постепенно девушка начинает считать боль своей особенностью и перестаёт о ней рассказывать.</w:t>
      </w:r>
    </w:p>
    <w:p w:rsidR="00F81853" w:rsidRPr="007F54B6" w:rsidRDefault="00463341">
      <w:pPr>
        <w:rPr>
          <w:rFonts w:cs="Times New Roman"/>
          <w:color w:val="000000" w:themeColor="text1"/>
          <w:lang w:val="ru-RU"/>
        </w:rPr>
      </w:pPr>
      <w:r w:rsidRPr="007F54B6">
        <w:rPr>
          <w:rFonts w:cs="Times New Roman"/>
          <w:color w:val="000000" w:themeColor="text1"/>
          <w:lang w:val="ru-RU"/>
        </w:rPr>
        <w:t>Задержке диагностики могут способствова</w:t>
      </w:r>
      <w:r w:rsidRPr="007F54B6">
        <w:rPr>
          <w:rFonts w:cs="Times New Roman"/>
          <w:color w:val="000000" w:themeColor="text1"/>
          <w:lang w:val="ru-RU"/>
        </w:rPr>
        <w:t xml:space="preserve">ть несколько обстоятельств. Во-первых, болезненные менструации действительно распространены, и не каждая из них связана с </w:t>
      </w:r>
      <w:proofErr w:type="spellStart"/>
      <w:r w:rsidRPr="007F54B6">
        <w:rPr>
          <w:rFonts w:cs="Times New Roman"/>
          <w:color w:val="000000" w:themeColor="text1"/>
          <w:lang w:val="ru-RU"/>
        </w:rPr>
        <w:t>эндометриозом</w:t>
      </w:r>
      <w:proofErr w:type="spellEnd"/>
      <w:r w:rsidRPr="007F54B6">
        <w:rPr>
          <w:rFonts w:cs="Times New Roman"/>
          <w:color w:val="000000" w:themeColor="text1"/>
          <w:lang w:val="ru-RU"/>
        </w:rPr>
        <w:t xml:space="preserve">. Во-вторых, подростку бывает неловко обсуждать менструации, особенно если он </w:t>
      </w:r>
      <w:proofErr w:type="gramStart"/>
      <w:r w:rsidRPr="007F54B6">
        <w:rPr>
          <w:rFonts w:cs="Times New Roman"/>
          <w:color w:val="000000" w:themeColor="text1"/>
          <w:lang w:val="ru-RU"/>
        </w:rPr>
        <w:t>боится осуждения или не знает</w:t>
      </w:r>
      <w:proofErr w:type="gramEnd"/>
      <w:r w:rsidRPr="007F54B6">
        <w:rPr>
          <w:rFonts w:cs="Times New Roman"/>
          <w:color w:val="000000" w:themeColor="text1"/>
          <w:lang w:val="ru-RU"/>
        </w:rPr>
        <w:t>, какие симпто</w:t>
      </w:r>
      <w:r w:rsidRPr="007F54B6">
        <w:rPr>
          <w:rFonts w:cs="Times New Roman"/>
          <w:color w:val="000000" w:themeColor="text1"/>
          <w:lang w:val="ru-RU"/>
        </w:rPr>
        <w:t>мы важны. В-третьих, родители и педагоги иногда недооценивают влияние боли на повседневную жизнь.</w:t>
      </w:r>
    </w:p>
    <w:p w:rsidR="00F81853" w:rsidRPr="007F54B6" w:rsidRDefault="00463341">
      <w:pPr>
        <w:rPr>
          <w:rFonts w:cs="Times New Roman"/>
          <w:color w:val="000000" w:themeColor="text1"/>
          <w:lang w:val="ru-RU"/>
        </w:rPr>
      </w:pPr>
      <w:r w:rsidRPr="007F54B6">
        <w:rPr>
          <w:rFonts w:cs="Times New Roman"/>
          <w:color w:val="000000" w:themeColor="text1"/>
          <w:lang w:val="ru-RU"/>
        </w:rPr>
        <w:t>Есть и медицинские трудности. На ранних этапах симптомы могут быть неспецифичными, а стандартное ультразвуковое исследование не всегда показывает все возможны</w:t>
      </w:r>
      <w:r w:rsidRPr="007F54B6">
        <w:rPr>
          <w:rFonts w:cs="Times New Roman"/>
          <w:color w:val="000000" w:themeColor="text1"/>
          <w:lang w:val="ru-RU"/>
        </w:rPr>
        <w:t xml:space="preserve">е очаги. Поэтому нормальный результат УЗИ не всегда означает, что </w:t>
      </w:r>
      <w:proofErr w:type="spellStart"/>
      <w:r w:rsidRPr="007F54B6">
        <w:rPr>
          <w:rFonts w:cs="Times New Roman"/>
          <w:color w:val="000000" w:themeColor="text1"/>
          <w:lang w:val="ru-RU"/>
        </w:rPr>
        <w:t>эндометриоза</w:t>
      </w:r>
      <w:proofErr w:type="spellEnd"/>
      <w:r w:rsidRPr="007F54B6">
        <w:rPr>
          <w:rFonts w:cs="Times New Roman"/>
          <w:color w:val="000000" w:themeColor="text1"/>
          <w:lang w:val="ru-RU"/>
        </w:rPr>
        <w:t xml:space="preserve"> точно нет. Если симптомы продолжаются, </w:t>
      </w:r>
      <w:r w:rsidRPr="007F54B6">
        <w:rPr>
          <w:rFonts w:cs="Times New Roman"/>
          <w:color w:val="000000" w:themeColor="text1"/>
          <w:lang w:val="ru-RU"/>
        </w:rPr>
        <w:lastRenderedPageBreak/>
        <w:t>врач должен оценить необходимость дальнейшего обследования или направления к профильному специалисту.</w:t>
      </w:r>
    </w:p>
    <w:p w:rsidR="00F81853" w:rsidRPr="007F54B6" w:rsidRDefault="00463341">
      <w:pPr>
        <w:rPr>
          <w:rFonts w:cs="Times New Roman"/>
          <w:color w:val="000000" w:themeColor="text1"/>
          <w:lang w:val="ru-RU"/>
        </w:rPr>
      </w:pPr>
      <w:r w:rsidRPr="007F54B6">
        <w:rPr>
          <w:rFonts w:cs="Times New Roman"/>
          <w:color w:val="000000" w:themeColor="text1"/>
          <w:lang w:val="ru-RU"/>
        </w:rPr>
        <w:t>Современные рекомендации призывают у</w:t>
      </w:r>
      <w:r w:rsidRPr="007F54B6">
        <w:rPr>
          <w:rFonts w:cs="Times New Roman"/>
          <w:color w:val="000000" w:themeColor="text1"/>
          <w:lang w:val="ru-RU"/>
        </w:rPr>
        <w:t xml:space="preserve">читывать </w:t>
      </w:r>
      <w:proofErr w:type="spellStart"/>
      <w:r w:rsidRPr="007F54B6">
        <w:rPr>
          <w:rFonts w:cs="Times New Roman"/>
          <w:color w:val="000000" w:themeColor="text1"/>
          <w:lang w:val="ru-RU"/>
        </w:rPr>
        <w:t>эндометриоз</w:t>
      </w:r>
      <w:proofErr w:type="spellEnd"/>
      <w:r w:rsidRPr="007F54B6">
        <w:rPr>
          <w:rFonts w:cs="Times New Roman"/>
          <w:color w:val="000000" w:themeColor="text1"/>
          <w:lang w:val="ru-RU"/>
        </w:rPr>
        <w:t xml:space="preserve"> у подростков с выраженной менструальной болью, особенно если она </w:t>
      </w:r>
      <w:proofErr w:type="gramStart"/>
      <w:r w:rsidRPr="007F54B6">
        <w:rPr>
          <w:rFonts w:cs="Times New Roman"/>
          <w:color w:val="000000" w:themeColor="text1"/>
          <w:lang w:val="ru-RU"/>
        </w:rPr>
        <w:t>мешает повседневной деятельности или недостаточно уменьшается</w:t>
      </w:r>
      <w:proofErr w:type="gramEnd"/>
      <w:r w:rsidRPr="007F54B6">
        <w:rPr>
          <w:rFonts w:cs="Times New Roman"/>
          <w:color w:val="000000" w:themeColor="text1"/>
          <w:lang w:val="ru-RU"/>
        </w:rPr>
        <w:t xml:space="preserve"> на фоне назначенного лечения. Ранняя диагностика начинается не с дорогостоящей процедуры, а с внимательного </w:t>
      </w:r>
      <w:r w:rsidRPr="007F54B6">
        <w:rPr>
          <w:rFonts w:cs="Times New Roman"/>
          <w:color w:val="000000" w:themeColor="text1"/>
          <w:lang w:val="ru-RU"/>
        </w:rPr>
        <w:t>разговора, точного описания симптомов и готовности продолжать поиск причины, когда первоначальное объяснение не подходит.</w:t>
      </w:r>
    </w:p>
    <w:p w:rsidR="00F81853" w:rsidRPr="007F54B6" w:rsidRDefault="00463341">
      <w:pPr>
        <w:rPr>
          <w:rFonts w:cs="Times New Roman"/>
          <w:color w:val="000000" w:themeColor="text1"/>
          <w:lang w:val="ru-RU"/>
        </w:rPr>
      </w:pPr>
      <w:r w:rsidRPr="007F54B6">
        <w:rPr>
          <w:rFonts w:cs="Times New Roman"/>
          <w:color w:val="000000" w:themeColor="text1"/>
          <w:lang w:val="ru-RU"/>
        </w:rPr>
        <w:t xml:space="preserve">Чем дольше человек вынужден приспосабливаться к повторяющейся боли, тем сильнее она может влиять на учёбу, отношения, физическую </w:t>
      </w:r>
      <w:r w:rsidRPr="007F54B6">
        <w:rPr>
          <w:rFonts w:cs="Times New Roman"/>
          <w:color w:val="000000" w:themeColor="text1"/>
          <w:lang w:val="ru-RU"/>
        </w:rPr>
        <w:t>активность и эмоциональное состояние. Поэтому своевременная помощь важна не только для уточнения диагноза, но и для качества жизни подростка.</w:t>
      </w:r>
    </w:p>
    <w:p w:rsidR="00F81853" w:rsidRPr="007F54B6" w:rsidRDefault="00463341">
      <w:pPr>
        <w:pStyle w:val="1"/>
        <w:rPr>
          <w:rFonts w:ascii="Times New Roman" w:hAnsi="Times New Roman" w:cs="Times New Roman"/>
          <w:color w:val="000000" w:themeColor="text1"/>
          <w:lang w:val="ru-RU"/>
        </w:rPr>
      </w:pPr>
      <w:r w:rsidRPr="007F54B6">
        <w:rPr>
          <w:rFonts w:ascii="Times New Roman" w:hAnsi="Times New Roman" w:cs="Times New Roman"/>
          <w:color w:val="000000" w:themeColor="text1"/>
          <w:lang w:val="ru-RU"/>
        </w:rPr>
        <w:t>4. Какие признаки должны насторожить</w:t>
      </w:r>
    </w:p>
    <w:p w:rsidR="00F81853" w:rsidRPr="007F54B6" w:rsidRDefault="00463341">
      <w:pPr>
        <w:rPr>
          <w:rFonts w:cs="Times New Roman"/>
          <w:color w:val="000000" w:themeColor="text1"/>
          <w:lang w:val="ru-RU"/>
        </w:rPr>
      </w:pPr>
      <w:r w:rsidRPr="007F54B6">
        <w:rPr>
          <w:rFonts w:cs="Times New Roman"/>
          <w:color w:val="000000" w:themeColor="text1"/>
          <w:lang w:val="ru-RU"/>
        </w:rPr>
        <w:t xml:space="preserve">Менструальная боль — не единственное возможное проявление </w:t>
      </w:r>
      <w:proofErr w:type="spellStart"/>
      <w:r w:rsidRPr="007F54B6">
        <w:rPr>
          <w:rFonts w:cs="Times New Roman"/>
          <w:color w:val="000000" w:themeColor="text1"/>
          <w:lang w:val="ru-RU"/>
        </w:rPr>
        <w:t>эндометриоза</w:t>
      </w:r>
      <w:proofErr w:type="spellEnd"/>
      <w:r w:rsidRPr="007F54B6">
        <w:rPr>
          <w:rFonts w:cs="Times New Roman"/>
          <w:color w:val="000000" w:themeColor="text1"/>
          <w:lang w:val="ru-RU"/>
        </w:rPr>
        <w:t>. У раз</w:t>
      </w:r>
      <w:r w:rsidRPr="007F54B6">
        <w:rPr>
          <w:rFonts w:cs="Times New Roman"/>
          <w:color w:val="000000" w:themeColor="text1"/>
          <w:lang w:val="ru-RU"/>
        </w:rPr>
        <w:t>ных подростков симптомы различаются по характеру и интенсивности. Внимания заслуживают сильная боль внизу живота во время менструации, которая мешает учиться, спать или заниматься привычными делами; постепенное усиление боли от цикла к циклу; боль в област</w:t>
      </w:r>
      <w:r w:rsidRPr="007F54B6">
        <w:rPr>
          <w:rFonts w:cs="Times New Roman"/>
          <w:color w:val="000000" w:themeColor="text1"/>
          <w:lang w:val="ru-RU"/>
        </w:rPr>
        <w:t>и таза вне менструации; болезненная дефекация или мочеиспускание, особенно если они регулярно совпадают с менструацией; а также недостаточный эффект от назначенного лечения.</w:t>
      </w:r>
    </w:p>
    <w:p w:rsidR="00F81853" w:rsidRPr="007F54B6" w:rsidRDefault="00463341">
      <w:pPr>
        <w:rPr>
          <w:rFonts w:cs="Times New Roman"/>
          <w:color w:val="000000" w:themeColor="text1"/>
          <w:lang w:val="ru-RU"/>
        </w:rPr>
      </w:pPr>
      <w:r w:rsidRPr="007F54B6">
        <w:rPr>
          <w:rFonts w:cs="Times New Roman"/>
          <w:color w:val="000000" w:themeColor="text1"/>
          <w:lang w:val="ru-RU"/>
        </w:rPr>
        <w:t>Повторяющиеся пропуски занятий из-за боли — тоже важный сигнал. Если подросток каж</w:t>
      </w:r>
      <w:r w:rsidRPr="007F54B6">
        <w:rPr>
          <w:rFonts w:cs="Times New Roman"/>
          <w:color w:val="000000" w:themeColor="text1"/>
          <w:lang w:val="ru-RU"/>
        </w:rPr>
        <w:t xml:space="preserve">дый месяц вынужден менять планы, отменять тренировки или оставаться дома, это следует обсудить с медицинским специалистом. Необходимо сообщить врачу и о семейной истории </w:t>
      </w:r>
      <w:proofErr w:type="spellStart"/>
      <w:r w:rsidRPr="007F54B6">
        <w:rPr>
          <w:rFonts w:cs="Times New Roman"/>
          <w:color w:val="000000" w:themeColor="text1"/>
          <w:lang w:val="ru-RU"/>
        </w:rPr>
        <w:t>эндометриоза</w:t>
      </w:r>
      <w:proofErr w:type="spellEnd"/>
      <w:r w:rsidRPr="007F54B6">
        <w:rPr>
          <w:rFonts w:cs="Times New Roman"/>
          <w:color w:val="000000" w:themeColor="text1"/>
          <w:lang w:val="ru-RU"/>
        </w:rPr>
        <w:t>, если заболевание диагностировано у матери или сестры.</w:t>
      </w:r>
    </w:p>
    <w:p w:rsidR="00F81853" w:rsidRPr="007F54B6" w:rsidRDefault="00463341">
      <w:pPr>
        <w:rPr>
          <w:rFonts w:cs="Times New Roman"/>
          <w:color w:val="000000" w:themeColor="text1"/>
          <w:lang w:val="ru-RU"/>
        </w:rPr>
      </w:pPr>
      <w:r w:rsidRPr="007F54B6">
        <w:rPr>
          <w:rFonts w:cs="Times New Roman"/>
          <w:color w:val="000000" w:themeColor="text1"/>
          <w:lang w:val="ru-RU"/>
        </w:rPr>
        <w:lastRenderedPageBreak/>
        <w:t>Ни один из этих пр</w:t>
      </w:r>
      <w:r w:rsidRPr="007F54B6">
        <w:rPr>
          <w:rFonts w:cs="Times New Roman"/>
          <w:color w:val="000000" w:themeColor="text1"/>
          <w:lang w:val="ru-RU"/>
        </w:rPr>
        <w:t xml:space="preserve">изнаков сам по себе не подтверждает </w:t>
      </w:r>
      <w:proofErr w:type="spellStart"/>
      <w:r w:rsidRPr="007F54B6">
        <w:rPr>
          <w:rFonts w:cs="Times New Roman"/>
          <w:color w:val="000000" w:themeColor="text1"/>
          <w:lang w:val="ru-RU"/>
        </w:rPr>
        <w:t>эндометриоз</w:t>
      </w:r>
      <w:proofErr w:type="spellEnd"/>
      <w:r w:rsidRPr="007F54B6">
        <w:rPr>
          <w:rFonts w:cs="Times New Roman"/>
          <w:color w:val="000000" w:themeColor="text1"/>
          <w:lang w:val="ru-RU"/>
        </w:rPr>
        <w:t>. Подобные жалобы могут встречаться и при других состояниях, поэтому не следует самостоятельно ставить себе диагноз по списку симптомов. Однако ждать, пока появятся все признаки сразу, тоже не нужно: выраженна</w:t>
      </w:r>
      <w:r w:rsidRPr="007F54B6">
        <w:rPr>
          <w:rFonts w:cs="Times New Roman"/>
          <w:color w:val="000000" w:themeColor="text1"/>
          <w:lang w:val="ru-RU"/>
        </w:rPr>
        <w:t>я боль, которая нарушает повседневную жизнь, уже является достаточной причиной для консультации.</w:t>
      </w:r>
    </w:p>
    <w:p w:rsidR="00F81853" w:rsidRPr="007F54B6" w:rsidRDefault="00463341">
      <w:pPr>
        <w:rPr>
          <w:rFonts w:cs="Times New Roman"/>
          <w:color w:val="000000" w:themeColor="text1"/>
          <w:lang w:val="ru-RU"/>
        </w:rPr>
      </w:pPr>
      <w:r w:rsidRPr="007F54B6">
        <w:rPr>
          <w:rFonts w:cs="Times New Roman"/>
          <w:color w:val="000000" w:themeColor="text1"/>
          <w:lang w:val="ru-RU"/>
        </w:rPr>
        <w:t>Отдельно следует выделить симптомы, требующие срочной медицинской оценки: внезапную необычно сильную боль в животе, обморок, выраженное головокружение, очень о</w:t>
      </w:r>
      <w:r w:rsidRPr="007F54B6">
        <w:rPr>
          <w:rFonts w:cs="Times New Roman"/>
          <w:color w:val="000000" w:themeColor="text1"/>
          <w:lang w:val="ru-RU"/>
        </w:rPr>
        <w:t xml:space="preserve">бильное кровотечение или резкое ухудшение самочувствия. Такие проявления нельзя автоматически объяснять обычной менструацией или </w:t>
      </w:r>
      <w:proofErr w:type="spellStart"/>
      <w:r w:rsidRPr="007F54B6">
        <w:rPr>
          <w:rFonts w:cs="Times New Roman"/>
          <w:color w:val="000000" w:themeColor="text1"/>
          <w:lang w:val="ru-RU"/>
        </w:rPr>
        <w:t>эндометриозом</w:t>
      </w:r>
      <w:proofErr w:type="spellEnd"/>
      <w:r w:rsidRPr="007F54B6">
        <w:rPr>
          <w:rFonts w:cs="Times New Roman"/>
          <w:color w:val="000000" w:themeColor="text1"/>
          <w:lang w:val="ru-RU"/>
        </w:rPr>
        <w:t>.</w:t>
      </w:r>
    </w:p>
    <w:p w:rsidR="00F81853" w:rsidRPr="007F54B6" w:rsidRDefault="00463341">
      <w:pPr>
        <w:pStyle w:val="1"/>
        <w:rPr>
          <w:rFonts w:ascii="Times New Roman" w:hAnsi="Times New Roman" w:cs="Times New Roman"/>
          <w:color w:val="000000" w:themeColor="text1"/>
          <w:lang w:val="ru-RU"/>
        </w:rPr>
      </w:pPr>
      <w:r w:rsidRPr="007F54B6">
        <w:rPr>
          <w:rFonts w:ascii="Times New Roman" w:hAnsi="Times New Roman" w:cs="Times New Roman"/>
          <w:color w:val="000000" w:themeColor="text1"/>
          <w:lang w:val="ru-RU"/>
        </w:rPr>
        <w:t>5. Как проходит обследование</w:t>
      </w:r>
    </w:p>
    <w:p w:rsidR="00F81853" w:rsidRPr="007F54B6" w:rsidRDefault="00463341">
      <w:pPr>
        <w:rPr>
          <w:rFonts w:cs="Times New Roman"/>
          <w:color w:val="000000" w:themeColor="text1"/>
          <w:lang w:val="ru-RU"/>
        </w:rPr>
      </w:pPr>
      <w:r w:rsidRPr="007F54B6">
        <w:rPr>
          <w:rFonts w:cs="Times New Roman"/>
          <w:color w:val="000000" w:themeColor="text1"/>
          <w:lang w:val="ru-RU"/>
        </w:rPr>
        <w:t>Визит к гинекологу может вызывать у подростка тревогу или стеснение. Поэтому важно,</w:t>
      </w:r>
      <w:r w:rsidRPr="007F54B6">
        <w:rPr>
          <w:rFonts w:cs="Times New Roman"/>
          <w:color w:val="000000" w:themeColor="text1"/>
          <w:lang w:val="ru-RU"/>
        </w:rPr>
        <w:t xml:space="preserve"> чтобы консультация проходила уважительно и спокойно, а специалист объяснял смысл каждого этапа обследования. Подросток должен иметь возможность задать вопросы и сообщить о своих опасениях.</w:t>
      </w:r>
    </w:p>
    <w:p w:rsidR="00F81853" w:rsidRPr="007F54B6" w:rsidRDefault="00463341">
      <w:pPr>
        <w:rPr>
          <w:rFonts w:cs="Times New Roman"/>
          <w:color w:val="000000" w:themeColor="text1"/>
          <w:lang w:val="ru-RU"/>
        </w:rPr>
      </w:pPr>
      <w:r w:rsidRPr="007F54B6">
        <w:rPr>
          <w:rFonts w:cs="Times New Roman"/>
          <w:color w:val="000000" w:themeColor="text1"/>
          <w:lang w:val="ru-RU"/>
        </w:rPr>
        <w:t>Первый шаг — беседа. Врач уточняет, когда начались менструации, на</w:t>
      </w:r>
      <w:r w:rsidRPr="007F54B6">
        <w:rPr>
          <w:rFonts w:cs="Times New Roman"/>
          <w:color w:val="000000" w:themeColor="text1"/>
          <w:lang w:val="ru-RU"/>
        </w:rPr>
        <w:t>сколько регулярно они приходят, в какие дни появляется боль, как долго она длится и что помогает её уменьшить. Также обсуждаются сопутствующие симптомы, принимаемые лекарства и семейная история заболевания.</w:t>
      </w:r>
    </w:p>
    <w:p w:rsidR="00F81853" w:rsidRPr="007F54B6" w:rsidRDefault="00463341">
      <w:pPr>
        <w:rPr>
          <w:rFonts w:cs="Times New Roman"/>
          <w:color w:val="000000" w:themeColor="text1"/>
          <w:lang w:val="ru-RU"/>
        </w:rPr>
      </w:pPr>
      <w:r w:rsidRPr="007F54B6">
        <w:rPr>
          <w:rFonts w:cs="Times New Roman"/>
          <w:color w:val="000000" w:themeColor="text1"/>
          <w:lang w:val="ru-RU"/>
        </w:rPr>
        <w:t>Подготовиться к консультации помогает дневник мен</w:t>
      </w:r>
      <w:r w:rsidRPr="007F54B6">
        <w:rPr>
          <w:rFonts w:cs="Times New Roman"/>
          <w:color w:val="000000" w:themeColor="text1"/>
          <w:lang w:val="ru-RU"/>
        </w:rPr>
        <w:t xml:space="preserve">струального цикла. В нём можно отмечать даты менструаций, интенсивность и продолжительность боли, другие симптомы, пропуски занятий и эффект от принятых по рекомендации врача препаратов. Дневник не устанавливает диагноз, но помогает увидеть закономерности </w:t>
      </w:r>
      <w:r w:rsidRPr="007F54B6">
        <w:rPr>
          <w:rFonts w:cs="Times New Roman"/>
          <w:color w:val="000000" w:themeColor="text1"/>
          <w:lang w:val="ru-RU"/>
        </w:rPr>
        <w:t>и точнее рассказать о проблеме.</w:t>
      </w:r>
    </w:p>
    <w:p w:rsidR="00F81853" w:rsidRPr="007F54B6" w:rsidRDefault="00463341">
      <w:pPr>
        <w:rPr>
          <w:rFonts w:cs="Times New Roman"/>
          <w:color w:val="000000" w:themeColor="text1"/>
          <w:lang w:val="ru-RU"/>
        </w:rPr>
      </w:pPr>
      <w:r w:rsidRPr="007F54B6">
        <w:rPr>
          <w:rFonts w:cs="Times New Roman"/>
          <w:color w:val="000000" w:themeColor="text1"/>
          <w:lang w:val="ru-RU"/>
        </w:rPr>
        <w:t xml:space="preserve">Дальнейший план зависит от ситуации. Врач может рекомендовать осмотр и ультразвуковое исследование органов малого таза. Метод обследования </w:t>
      </w:r>
      <w:r w:rsidRPr="007F54B6">
        <w:rPr>
          <w:rFonts w:cs="Times New Roman"/>
          <w:color w:val="000000" w:themeColor="text1"/>
          <w:lang w:val="ru-RU"/>
        </w:rPr>
        <w:lastRenderedPageBreak/>
        <w:t xml:space="preserve">выбирают с учётом возраста, клинических показаний, приемлемости процедуры и согласия </w:t>
      </w:r>
      <w:r w:rsidRPr="007F54B6">
        <w:rPr>
          <w:rFonts w:cs="Times New Roman"/>
          <w:color w:val="000000" w:themeColor="text1"/>
          <w:lang w:val="ru-RU"/>
        </w:rPr>
        <w:t xml:space="preserve">пациентки. </w:t>
      </w:r>
      <w:proofErr w:type="spellStart"/>
      <w:r w:rsidRPr="007F54B6">
        <w:rPr>
          <w:rFonts w:cs="Times New Roman"/>
          <w:color w:val="000000" w:themeColor="text1"/>
          <w:lang w:val="ru-RU"/>
        </w:rPr>
        <w:t>Трансвагинальное</w:t>
      </w:r>
      <w:proofErr w:type="spellEnd"/>
      <w:r w:rsidRPr="007F54B6">
        <w:rPr>
          <w:rFonts w:cs="Times New Roman"/>
          <w:color w:val="000000" w:themeColor="text1"/>
          <w:lang w:val="ru-RU"/>
        </w:rPr>
        <w:t xml:space="preserve"> УЗИ не является единственным вариантом: в зависимости от обстоятельств может использоваться </w:t>
      </w:r>
      <w:proofErr w:type="spellStart"/>
      <w:r w:rsidRPr="007F54B6">
        <w:rPr>
          <w:rFonts w:cs="Times New Roman"/>
          <w:color w:val="000000" w:themeColor="text1"/>
          <w:lang w:val="ru-RU"/>
        </w:rPr>
        <w:t>трансабдоминальное</w:t>
      </w:r>
      <w:proofErr w:type="spellEnd"/>
      <w:r w:rsidRPr="007F54B6">
        <w:rPr>
          <w:rFonts w:cs="Times New Roman"/>
          <w:color w:val="000000" w:themeColor="text1"/>
          <w:lang w:val="ru-RU"/>
        </w:rPr>
        <w:t xml:space="preserve"> исследование или другой подходящий метод визуализации.</w:t>
      </w:r>
    </w:p>
    <w:p w:rsidR="00F81853" w:rsidRPr="007F54B6" w:rsidRDefault="00463341">
      <w:pPr>
        <w:rPr>
          <w:rFonts w:cs="Times New Roman"/>
          <w:color w:val="000000" w:themeColor="text1"/>
          <w:lang w:val="ru-RU"/>
        </w:rPr>
      </w:pPr>
      <w:proofErr w:type="gramStart"/>
      <w:r w:rsidRPr="007F54B6">
        <w:rPr>
          <w:rFonts w:cs="Times New Roman"/>
          <w:color w:val="000000" w:themeColor="text1"/>
          <w:lang w:val="ru-RU"/>
        </w:rPr>
        <w:t>Нормальное</w:t>
      </w:r>
      <w:proofErr w:type="gramEnd"/>
      <w:r w:rsidRPr="007F54B6">
        <w:rPr>
          <w:rFonts w:cs="Times New Roman"/>
          <w:color w:val="000000" w:themeColor="text1"/>
          <w:lang w:val="ru-RU"/>
        </w:rPr>
        <w:t xml:space="preserve"> УЗИ не всегда исключает </w:t>
      </w:r>
      <w:proofErr w:type="spellStart"/>
      <w:r w:rsidRPr="007F54B6">
        <w:rPr>
          <w:rFonts w:cs="Times New Roman"/>
          <w:color w:val="000000" w:themeColor="text1"/>
          <w:lang w:val="ru-RU"/>
        </w:rPr>
        <w:t>эндометриоз</w:t>
      </w:r>
      <w:proofErr w:type="spellEnd"/>
      <w:r w:rsidRPr="007F54B6">
        <w:rPr>
          <w:rFonts w:cs="Times New Roman"/>
          <w:color w:val="000000" w:themeColor="text1"/>
          <w:lang w:val="ru-RU"/>
        </w:rPr>
        <w:t>, поскольку небо</w:t>
      </w:r>
      <w:r w:rsidRPr="007F54B6">
        <w:rPr>
          <w:rFonts w:cs="Times New Roman"/>
          <w:color w:val="000000" w:themeColor="text1"/>
          <w:lang w:val="ru-RU"/>
        </w:rPr>
        <w:t>льшие или поверхностные очаги могут оставаться незаметными при стандартном исследовании. Если симптомы сохраняются, а результаты обследования не объясняют их причину, следует повторно обратиться к врачу. Иногда требуется консультация специалиста по гинекол</w:t>
      </w:r>
      <w:r w:rsidRPr="007F54B6">
        <w:rPr>
          <w:rFonts w:cs="Times New Roman"/>
          <w:color w:val="000000" w:themeColor="text1"/>
          <w:lang w:val="ru-RU"/>
        </w:rPr>
        <w:t xml:space="preserve">огии подросткового возраста или </w:t>
      </w:r>
      <w:proofErr w:type="spellStart"/>
      <w:r w:rsidRPr="007F54B6">
        <w:rPr>
          <w:rFonts w:cs="Times New Roman"/>
          <w:color w:val="000000" w:themeColor="text1"/>
          <w:lang w:val="ru-RU"/>
        </w:rPr>
        <w:t>эндометриозу</w:t>
      </w:r>
      <w:proofErr w:type="spellEnd"/>
      <w:r w:rsidRPr="007F54B6">
        <w:rPr>
          <w:rFonts w:cs="Times New Roman"/>
          <w:color w:val="000000" w:themeColor="text1"/>
          <w:lang w:val="ru-RU"/>
        </w:rPr>
        <w:t>.</w:t>
      </w:r>
    </w:p>
    <w:p w:rsidR="00F81853" w:rsidRPr="007F54B6" w:rsidRDefault="00463341">
      <w:pPr>
        <w:rPr>
          <w:rFonts w:cs="Times New Roman"/>
          <w:color w:val="000000" w:themeColor="text1"/>
          <w:lang w:val="ru-RU"/>
        </w:rPr>
      </w:pPr>
      <w:r w:rsidRPr="007F54B6">
        <w:rPr>
          <w:rFonts w:cs="Times New Roman"/>
          <w:color w:val="000000" w:themeColor="text1"/>
          <w:lang w:val="ru-RU"/>
        </w:rPr>
        <w:t>Лапароскопия — хирургический метод, позволяющий осмотреть органы малого таза, — в определённых ситуациях может рассматриваться для уточнения диагноза. Но она не является обязательным первым шагом для каждой дев</w:t>
      </w:r>
      <w:r w:rsidRPr="007F54B6">
        <w:rPr>
          <w:rFonts w:cs="Times New Roman"/>
          <w:color w:val="000000" w:themeColor="text1"/>
          <w:lang w:val="ru-RU"/>
        </w:rPr>
        <w:t>ушки с болезненными менструациями. Решение принимается индивидуально с учётом симптомов, результатов обследований и эффекта от лечения.</w:t>
      </w:r>
    </w:p>
    <w:p w:rsidR="00F81853" w:rsidRPr="007F54B6" w:rsidRDefault="00463341">
      <w:pPr>
        <w:rPr>
          <w:rFonts w:cs="Times New Roman"/>
          <w:color w:val="000000" w:themeColor="text1"/>
          <w:lang w:val="ru-RU"/>
        </w:rPr>
      </w:pPr>
      <w:r w:rsidRPr="007F54B6">
        <w:rPr>
          <w:rFonts w:cs="Times New Roman"/>
          <w:color w:val="000000" w:themeColor="text1"/>
          <w:lang w:val="ru-RU"/>
        </w:rPr>
        <w:t>Таким образом, грамотная диагностика — это не одно исследование, а последовательный процесс: выслушать жалобы, оценить в</w:t>
      </w:r>
      <w:r w:rsidRPr="007F54B6">
        <w:rPr>
          <w:rFonts w:cs="Times New Roman"/>
          <w:color w:val="000000" w:themeColor="text1"/>
          <w:lang w:val="ru-RU"/>
        </w:rPr>
        <w:t>озможные причины, выбрать подходящие методы и вернуться к вопросу, если проблема остаётся нерешённой.</w:t>
      </w:r>
    </w:p>
    <w:p w:rsidR="00F81853" w:rsidRPr="007F54B6" w:rsidRDefault="00463341">
      <w:pPr>
        <w:pStyle w:val="1"/>
        <w:rPr>
          <w:rFonts w:ascii="Times New Roman" w:hAnsi="Times New Roman" w:cs="Times New Roman"/>
          <w:color w:val="000000" w:themeColor="text1"/>
          <w:lang w:val="ru-RU"/>
        </w:rPr>
      </w:pPr>
      <w:r w:rsidRPr="007F54B6">
        <w:rPr>
          <w:rFonts w:ascii="Times New Roman" w:hAnsi="Times New Roman" w:cs="Times New Roman"/>
          <w:color w:val="000000" w:themeColor="text1"/>
          <w:lang w:val="ru-RU"/>
        </w:rPr>
        <w:t>6. Лечение: помощь вместо необходимости терпеть</w:t>
      </w:r>
    </w:p>
    <w:p w:rsidR="00F81853" w:rsidRPr="007F54B6" w:rsidRDefault="00463341">
      <w:pPr>
        <w:rPr>
          <w:rFonts w:cs="Times New Roman"/>
          <w:color w:val="000000" w:themeColor="text1"/>
          <w:lang w:val="ru-RU"/>
        </w:rPr>
      </w:pPr>
      <w:r w:rsidRPr="007F54B6">
        <w:rPr>
          <w:rFonts w:cs="Times New Roman"/>
          <w:color w:val="000000" w:themeColor="text1"/>
          <w:lang w:val="ru-RU"/>
        </w:rPr>
        <w:t xml:space="preserve">Услышав о </w:t>
      </w:r>
      <w:proofErr w:type="gramStart"/>
      <w:r w:rsidRPr="007F54B6">
        <w:rPr>
          <w:rFonts w:cs="Times New Roman"/>
          <w:color w:val="000000" w:themeColor="text1"/>
          <w:lang w:val="ru-RU"/>
        </w:rPr>
        <w:t>возможном</w:t>
      </w:r>
      <w:proofErr w:type="gramEnd"/>
      <w:r w:rsidRPr="007F54B6">
        <w:rPr>
          <w:rFonts w:cs="Times New Roman"/>
          <w:color w:val="000000" w:themeColor="text1"/>
          <w:lang w:val="ru-RU"/>
        </w:rPr>
        <w:t xml:space="preserve"> </w:t>
      </w:r>
      <w:proofErr w:type="spellStart"/>
      <w:r w:rsidRPr="007F54B6">
        <w:rPr>
          <w:rFonts w:cs="Times New Roman"/>
          <w:color w:val="000000" w:themeColor="text1"/>
          <w:lang w:val="ru-RU"/>
        </w:rPr>
        <w:t>эндометриозе</w:t>
      </w:r>
      <w:proofErr w:type="spellEnd"/>
      <w:r w:rsidRPr="007F54B6">
        <w:rPr>
          <w:rFonts w:cs="Times New Roman"/>
          <w:color w:val="000000" w:themeColor="text1"/>
          <w:lang w:val="ru-RU"/>
        </w:rPr>
        <w:t>, подросток и её семья могут испугаться. Возникают вопросы: обязательно ли</w:t>
      </w:r>
      <w:r w:rsidRPr="007F54B6">
        <w:rPr>
          <w:rFonts w:cs="Times New Roman"/>
          <w:color w:val="000000" w:themeColor="text1"/>
          <w:lang w:val="ru-RU"/>
        </w:rPr>
        <w:t xml:space="preserve"> нужна операция, придётся ли постоянно принимать лекарства и означает ли диагноз, что в будущем возникнут проблемы с материнством? Важно не делать поспешных выводов: </w:t>
      </w:r>
      <w:r w:rsidRPr="007F54B6">
        <w:rPr>
          <w:rFonts w:cs="Times New Roman"/>
          <w:color w:val="000000" w:themeColor="text1"/>
          <w:lang w:val="ru-RU"/>
        </w:rPr>
        <w:lastRenderedPageBreak/>
        <w:t>течение заболевания и выраженность симптомов у разных пациенток отличаются.</w:t>
      </w:r>
    </w:p>
    <w:p w:rsidR="00F81853" w:rsidRPr="007F54B6" w:rsidRDefault="00463341">
      <w:pPr>
        <w:rPr>
          <w:rFonts w:cs="Times New Roman"/>
          <w:color w:val="000000" w:themeColor="text1"/>
          <w:lang w:val="ru-RU"/>
        </w:rPr>
      </w:pPr>
      <w:r w:rsidRPr="007F54B6">
        <w:rPr>
          <w:rFonts w:cs="Times New Roman"/>
          <w:color w:val="000000" w:themeColor="text1"/>
          <w:lang w:val="ru-RU"/>
        </w:rPr>
        <w:t>Для уменьшения</w:t>
      </w:r>
      <w:r w:rsidRPr="007F54B6">
        <w:rPr>
          <w:rFonts w:cs="Times New Roman"/>
          <w:color w:val="000000" w:themeColor="text1"/>
          <w:lang w:val="ru-RU"/>
        </w:rPr>
        <w:t xml:space="preserve"> боли врач может рекомендовать обезболивающие и противовоспалительные препараты с учётом возраста, противопоказаний и особенностей здоровья. При необходимости применяются гормональные методы лечения, которые могут уменьшать боль и помогать контролировать с</w:t>
      </w:r>
      <w:r w:rsidRPr="007F54B6">
        <w:rPr>
          <w:rFonts w:cs="Times New Roman"/>
          <w:color w:val="000000" w:themeColor="text1"/>
          <w:lang w:val="ru-RU"/>
        </w:rPr>
        <w:t>имптомы. Выбор препарата, дозировки и продолжительности лечения должен осуществлять медицинский специалист.</w:t>
      </w:r>
    </w:p>
    <w:p w:rsidR="00F81853" w:rsidRPr="007F54B6" w:rsidRDefault="00463341">
      <w:pPr>
        <w:rPr>
          <w:rFonts w:cs="Times New Roman"/>
          <w:color w:val="000000" w:themeColor="text1"/>
          <w:lang w:val="ru-RU"/>
        </w:rPr>
      </w:pPr>
      <w:r w:rsidRPr="007F54B6">
        <w:rPr>
          <w:rFonts w:cs="Times New Roman"/>
          <w:color w:val="000000" w:themeColor="text1"/>
          <w:lang w:val="ru-RU"/>
        </w:rPr>
        <w:t xml:space="preserve">Если назначенное средство не помогает, боль </w:t>
      </w:r>
      <w:proofErr w:type="gramStart"/>
      <w:r w:rsidRPr="007F54B6">
        <w:rPr>
          <w:rFonts w:cs="Times New Roman"/>
          <w:color w:val="000000" w:themeColor="text1"/>
          <w:lang w:val="ru-RU"/>
        </w:rPr>
        <w:t>усиливается или возникают</w:t>
      </w:r>
      <w:proofErr w:type="gramEnd"/>
      <w:r w:rsidRPr="007F54B6">
        <w:rPr>
          <w:rFonts w:cs="Times New Roman"/>
          <w:color w:val="000000" w:themeColor="text1"/>
          <w:lang w:val="ru-RU"/>
        </w:rPr>
        <w:t xml:space="preserve"> новые симптомы, важно сообщить об этом врачу. Не следует самостоятельно начина</w:t>
      </w:r>
      <w:r w:rsidRPr="007F54B6">
        <w:rPr>
          <w:rFonts w:cs="Times New Roman"/>
          <w:color w:val="000000" w:themeColor="text1"/>
          <w:lang w:val="ru-RU"/>
        </w:rPr>
        <w:t>ть гормональные препараты, менять дозировки или регулярно принимать обезболивающие без учёта противопоказаний.</w:t>
      </w:r>
    </w:p>
    <w:p w:rsidR="00F81853" w:rsidRPr="007F54B6" w:rsidRDefault="00463341">
      <w:pPr>
        <w:rPr>
          <w:rFonts w:cs="Times New Roman"/>
          <w:color w:val="000000" w:themeColor="text1"/>
          <w:lang w:val="ru-RU"/>
        </w:rPr>
      </w:pPr>
      <w:r w:rsidRPr="007F54B6">
        <w:rPr>
          <w:rFonts w:cs="Times New Roman"/>
          <w:color w:val="000000" w:themeColor="text1"/>
          <w:lang w:val="ru-RU"/>
        </w:rPr>
        <w:t>Хирургическое лечение рассматривают при определённых показаниях. Оно не является обязательным первым этапом для всех подростков. Необходимость оп</w:t>
      </w:r>
      <w:r w:rsidRPr="007F54B6">
        <w:rPr>
          <w:rFonts w:cs="Times New Roman"/>
          <w:color w:val="000000" w:themeColor="text1"/>
          <w:lang w:val="ru-RU"/>
        </w:rPr>
        <w:t>ерации оценивают с учётом выраженности симптомов, результатов обследований, предполагаемого распространения заболевания и ответа на медикаментозную терапию.</w:t>
      </w:r>
    </w:p>
    <w:p w:rsidR="00F81853" w:rsidRPr="007F54B6" w:rsidRDefault="00463341">
      <w:pPr>
        <w:rPr>
          <w:rFonts w:cs="Times New Roman"/>
          <w:color w:val="000000" w:themeColor="text1"/>
          <w:lang w:val="ru-RU"/>
        </w:rPr>
      </w:pPr>
      <w:r w:rsidRPr="007F54B6">
        <w:rPr>
          <w:rFonts w:cs="Times New Roman"/>
          <w:color w:val="000000" w:themeColor="text1"/>
          <w:lang w:val="ru-RU"/>
        </w:rPr>
        <w:t>Лечение не сводится к устранению боли в конкретный день. Его цели — улучшить качество жизни, сохран</w:t>
      </w:r>
      <w:r w:rsidRPr="007F54B6">
        <w:rPr>
          <w:rFonts w:cs="Times New Roman"/>
          <w:color w:val="000000" w:themeColor="text1"/>
          <w:lang w:val="ru-RU"/>
        </w:rPr>
        <w:t>ить возможность учиться и заниматься привычными делами, контролировать симптомы и своевременно выявлять возможные осложнения. Иногда требуется комплексная поддержка: наблюдение у врача, помощь в управлении болью, психологическая поддержка и разумная адапта</w:t>
      </w:r>
      <w:r w:rsidRPr="007F54B6">
        <w:rPr>
          <w:rFonts w:cs="Times New Roman"/>
          <w:color w:val="000000" w:themeColor="text1"/>
          <w:lang w:val="ru-RU"/>
        </w:rPr>
        <w:t>ция повседневной нагрузки.</w:t>
      </w:r>
    </w:p>
    <w:p w:rsidR="00F81853" w:rsidRPr="007F54B6" w:rsidRDefault="00463341">
      <w:pPr>
        <w:rPr>
          <w:rFonts w:cs="Times New Roman"/>
          <w:color w:val="000000" w:themeColor="text1"/>
          <w:lang w:val="ru-RU"/>
        </w:rPr>
      </w:pPr>
      <w:r w:rsidRPr="007F54B6">
        <w:rPr>
          <w:rFonts w:cs="Times New Roman"/>
          <w:color w:val="000000" w:themeColor="text1"/>
          <w:lang w:val="ru-RU"/>
        </w:rPr>
        <w:t xml:space="preserve">Отдельно стоит обсудить репродуктивное здоровье. </w:t>
      </w:r>
      <w:proofErr w:type="spellStart"/>
      <w:r w:rsidRPr="007F54B6">
        <w:rPr>
          <w:rFonts w:cs="Times New Roman"/>
          <w:color w:val="000000" w:themeColor="text1"/>
          <w:lang w:val="ru-RU"/>
        </w:rPr>
        <w:t>Эндометриоз</w:t>
      </w:r>
      <w:proofErr w:type="spellEnd"/>
      <w:r w:rsidRPr="007F54B6">
        <w:rPr>
          <w:rFonts w:cs="Times New Roman"/>
          <w:color w:val="000000" w:themeColor="text1"/>
          <w:lang w:val="ru-RU"/>
        </w:rPr>
        <w:t xml:space="preserve"> может быть связан с трудностями наступления беременности у части пациенток, однако диагноз в подростковом возрасте не означает неизбежного бесплодия. Важно избегать пуг</w:t>
      </w:r>
      <w:r w:rsidRPr="007F54B6">
        <w:rPr>
          <w:rFonts w:cs="Times New Roman"/>
          <w:color w:val="000000" w:themeColor="text1"/>
          <w:lang w:val="ru-RU"/>
        </w:rPr>
        <w:t xml:space="preserve">ающих прогнозов и обсуждать индивидуальные риски с квалифицированным специалистом. Своевременное наблюдение позволяет </w:t>
      </w:r>
      <w:r w:rsidRPr="007F54B6">
        <w:rPr>
          <w:rFonts w:cs="Times New Roman"/>
          <w:color w:val="000000" w:themeColor="text1"/>
          <w:lang w:val="ru-RU"/>
        </w:rPr>
        <w:lastRenderedPageBreak/>
        <w:t>выбирать обоснованную тактику лечения и поддерживать здоровье в долгосрочной перспективе.</w:t>
      </w:r>
    </w:p>
    <w:p w:rsidR="00F81853" w:rsidRPr="007F54B6" w:rsidRDefault="00463341">
      <w:pPr>
        <w:pStyle w:val="1"/>
        <w:rPr>
          <w:rFonts w:ascii="Times New Roman" w:hAnsi="Times New Roman" w:cs="Times New Roman"/>
          <w:color w:val="000000" w:themeColor="text1"/>
          <w:lang w:val="ru-RU"/>
        </w:rPr>
      </w:pPr>
      <w:r w:rsidRPr="007F54B6">
        <w:rPr>
          <w:rFonts w:ascii="Times New Roman" w:hAnsi="Times New Roman" w:cs="Times New Roman"/>
          <w:color w:val="000000" w:themeColor="text1"/>
          <w:lang w:val="ru-RU"/>
        </w:rPr>
        <w:t xml:space="preserve">7. Эмоциональные последствия: когда боль влияет </w:t>
      </w:r>
      <w:r w:rsidRPr="007F54B6">
        <w:rPr>
          <w:rFonts w:ascii="Times New Roman" w:hAnsi="Times New Roman" w:cs="Times New Roman"/>
          <w:color w:val="000000" w:themeColor="text1"/>
          <w:lang w:val="ru-RU"/>
        </w:rPr>
        <w:t>на всю жизнь</w:t>
      </w:r>
    </w:p>
    <w:p w:rsidR="00F81853" w:rsidRPr="007F54B6" w:rsidRDefault="00463341">
      <w:pPr>
        <w:rPr>
          <w:rFonts w:cs="Times New Roman"/>
          <w:color w:val="000000" w:themeColor="text1"/>
          <w:lang w:val="ru-RU"/>
        </w:rPr>
      </w:pPr>
      <w:r w:rsidRPr="007F54B6">
        <w:rPr>
          <w:rFonts w:cs="Times New Roman"/>
          <w:color w:val="000000" w:themeColor="text1"/>
          <w:lang w:val="ru-RU"/>
        </w:rPr>
        <w:t>О менструальной боли часто говорят как о физическом ощущении, но её последствия могут выходить далеко за пределы нескольких дней цикла. Подросток, который регулярно пропускает занятия, может переживать из-за оценок и пропущенного материала. Ес</w:t>
      </w:r>
      <w:r w:rsidRPr="007F54B6">
        <w:rPr>
          <w:rFonts w:cs="Times New Roman"/>
          <w:color w:val="000000" w:themeColor="text1"/>
          <w:lang w:val="ru-RU"/>
        </w:rPr>
        <w:t>ли приходится отменять встречи с друзьями или отказываться от любимого спорта, появляется ощущение, что собственное тело мешает жить привычной жизнью.</w:t>
      </w:r>
    </w:p>
    <w:p w:rsidR="00F81853" w:rsidRPr="007F54B6" w:rsidRDefault="00463341">
      <w:pPr>
        <w:rPr>
          <w:rFonts w:cs="Times New Roman"/>
          <w:color w:val="000000" w:themeColor="text1"/>
          <w:lang w:val="ru-RU"/>
        </w:rPr>
      </w:pPr>
      <w:r w:rsidRPr="007F54B6">
        <w:rPr>
          <w:rFonts w:cs="Times New Roman"/>
          <w:color w:val="000000" w:themeColor="text1"/>
          <w:lang w:val="ru-RU"/>
        </w:rPr>
        <w:t>Некоторые девушки начинают скрывать симптомы, чтобы не казаться окружающим слабым или чрезмерно чувствите</w:t>
      </w:r>
      <w:r w:rsidRPr="007F54B6">
        <w:rPr>
          <w:rFonts w:cs="Times New Roman"/>
          <w:color w:val="000000" w:themeColor="text1"/>
          <w:lang w:val="ru-RU"/>
        </w:rPr>
        <w:t>льным человеком. Другие испытывают тревогу перед каждой менструацией, заранее ожидая сильной боли. Это не означает, что заболевание «только в голове»: эмоциональные переживания могут быть закономерной реакцией на повторяющиеся физические страдания и неопре</w:t>
      </w:r>
      <w:r w:rsidRPr="007F54B6">
        <w:rPr>
          <w:rFonts w:cs="Times New Roman"/>
          <w:color w:val="000000" w:themeColor="text1"/>
          <w:lang w:val="ru-RU"/>
        </w:rPr>
        <w:t>делённость.</w:t>
      </w:r>
    </w:p>
    <w:p w:rsidR="00F81853" w:rsidRPr="007F54B6" w:rsidRDefault="00463341">
      <w:pPr>
        <w:rPr>
          <w:rFonts w:cs="Times New Roman"/>
          <w:color w:val="000000" w:themeColor="text1"/>
          <w:lang w:val="ru-RU"/>
        </w:rPr>
      </w:pPr>
      <w:r w:rsidRPr="007F54B6">
        <w:rPr>
          <w:rFonts w:cs="Times New Roman"/>
          <w:color w:val="000000" w:themeColor="text1"/>
          <w:lang w:val="ru-RU"/>
        </w:rPr>
        <w:t>Поддержка должна включать признание реальности жалоб. Фразы «у всех болит», «ты просто не умеешь терпеть» или «это пройдёт после взросления» могут заставить подростка замкнуться. Гораздо полезнее спросить, насколько сильна боль, как часто она в</w:t>
      </w:r>
      <w:r w:rsidRPr="007F54B6">
        <w:rPr>
          <w:rFonts w:cs="Times New Roman"/>
          <w:color w:val="000000" w:themeColor="text1"/>
          <w:lang w:val="ru-RU"/>
        </w:rPr>
        <w:t>озникает и чем можно помочь.</w:t>
      </w:r>
    </w:p>
    <w:p w:rsidR="00F81853" w:rsidRPr="007F54B6" w:rsidRDefault="00463341">
      <w:pPr>
        <w:rPr>
          <w:rFonts w:cs="Times New Roman"/>
          <w:color w:val="000000" w:themeColor="text1"/>
          <w:lang w:val="ru-RU"/>
        </w:rPr>
      </w:pPr>
      <w:r w:rsidRPr="007F54B6">
        <w:rPr>
          <w:rFonts w:cs="Times New Roman"/>
          <w:color w:val="000000" w:themeColor="text1"/>
          <w:lang w:val="ru-RU"/>
        </w:rPr>
        <w:t xml:space="preserve">Если из-за симптомов подросток постоянно тревожится, </w:t>
      </w:r>
      <w:proofErr w:type="gramStart"/>
      <w:r w:rsidRPr="007F54B6">
        <w:rPr>
          <w:rFonts w:cs="Times New Roman"/>
          <w:color w:val="000000" w:themeColor="text1"/>
          <w:lang w:val="ru-RU"/>
        </w:rPr>
        <w:t>избегает привычных занятий или чувствует</w:t>
      </w:r>
      <w:proofErr w:type="gramEnd"/>
      <w:r w:rsidRPr="007F54B6">
        <w:rPr>
          <w:rFonts w:cs="Times New Roman"/>
          <w:color w:val="000000" w:themeColor="text1"/>
          <w:lang w:val="ru-RU"/>
        </w:rPr>
        <w:t xml:space="preserve"> себя одиноко, стоит обсудить это с врачом и, при необходимости, обратиться за психологической поддержкой. Такая помощь не заменяет ме</w:t>
      </w:r>
      <w:r w:rsidRPr="007F54B6">
        <w:rPr>
          <w:rFonts w:cs="Times New Roman"/>
          <w:color w:val="000000" w:themeColor="text1"/>
          <w:lang w:val="ru-RU"/>
        </w:rPr>
        <w:t>дицинского обследования, а дополняет его.</w:t>
      </w:r>
    </w:p>
    <w:p w:rsidR="00F81853" w:rsidRPr="007F54B6" w:rsidRDefault="00463341">
      <w:pPr>
        <w:rPr>
          <w:rFonts w:cs="Times New Roman"/>
          <w:color w:val="000000" w:themeColor="text1"/>
          <w:lang w:val="ru-RU"/>
        </w:rPr>
      </w:pPr>
      <w:r w:rsidRPr="007F54B6">
        <w:rPr>
          <w:rFonts w:cs="Times New Roman"/>
          <w:color w:val="000000" w:themeColor="text1"/>
          <w:lang w:val="ru-RU"/>
        </w:rPr>
        <w:t>Главная мысль проста: подросток не должен доказывать, что ему действительно больно, пропуская всё больше занятий или дожидаясь ухудшения состояния. Его слова — важная часть медицинской картины.</w:t>
      </w:r>
    </w:p>
    <w:p w:rsidR="00F81853" w:rsidRPr="007F54B6" w:rsidRDefault="00463341">
      <w:pPr>
        <w:pStyle w:val="1"/>
        <w:rPr>
          <w:rFonts w:ascii="Times New Roman" w:hAnsi="Times New Roman" w:cs="Times New Roman"/>
          <w:color w:val="000000" w:themeColor="text1"/>
          <w:lang w:val="ru-RU"/>
        </w:rPr>
      </w:pPr>
      <w:r w:rsidRPr="007F54B6">
        <w:rPr>
          <w:rFonts w:ascii="Times New Roman" w:hAnsi="Times New Roman" w:cs="Times New Roman"/>
          <w:color w:val="000000" w:themeColor="text1"/>
          <w:lang w:val="ru-RU"/>
        </w:rPr>
        <w:lastRenderedPageBreak/>
        <w:t>8. Роль семьи, школы</w:t>
      </w:r>
      <w:r w:rsidRPr="007F54B6">
        <w:rPr>
          <w:rFonts w:ascii="Times New Roman" w:hAnsi="Times New Roman" w:cs="Times New Roman"/>
          <w:color w:val="000000" w:themeColor="text1"/>
          <w:lang w:val="ru-RU"/>
        </w:rPr>
        <w:t xml:space="preserve"> и системы здравоохранения</w:t>
      </w:r>
    </w:p>
    <w:p w:rsidR="00F81853" w:rsidRPr="007F54B6" w:rsidRDefault="00463341">
      <w:pPr>
        <w:rPr>
          <w:rFonts w:cs="Times New Roman"/>
          <w:color w:val="000000" w:themeColor="text1"/>
          <w:lang w:val="ru-RU"/>
        </w:rPr>
      </w:pPr>
      <w:r w:rsidRPr="007F54B6">
        <w:rPr>
          <w:rFonts w:cs="Times New Roman"/>
          <w:color w:val="000000" w:themeColor="text1"/>
          <w:lang w:val="ru-RU"/>
        </w:rPr>
        <w:t>Ранняя диагностика зависит не только от знаний врачей. Большое значение имеет то, как общество говорит о менструациях и насколько доступна медицинская помощь.</w:t>
      </w:r>
    </w:p>
    <w:p w:rsidR="00F81853" w:rsidRPr="007F54B6" w:rsidRDefault="00463341">
      <w:pPr>
        <w:rPr>
          <w:rFonts w:cs="Times New Roman"/>
          <w:color w:val="000000" w:themeColor="text1"/>
          <w:lang w:val="ru-RU"/>
        </w:rPr>
      </w:pPr>
      <w:r w:rsidRPr="007F54B6">
        <w:rPr>
          <w:rFonts w:cs="Times New Roman"/>
          <w:color w:val="000000" w:themeColor="text1"/>
          <w:lang w:val="ru-RU"/>
        </w:rPr>
        <w:t xml:space="preserve">Родителям важно не сравнивать самочувствие дочери со своим опытом. </w:t>
      </w:r>
      <w:r w:rsidRPr="007F54B6">
        <w:rPr>
          <w:rFonts w:cs="Times New Roman"/>
          <w:color w:val="000000" w:themeColor="text1"/>
          <w:lang w:val="ru-RU"/>
        </w:rPr>
        <w:t>Даже если у матери менструации всегда проходили легко, это не означает, что дочь испытывает то же самое. Спокойный разговор, помощь в записи к врачу и поддержка во время обследования могут существенно облегчить обращение за помощью.</w:t>
      </w:r>
    </w:p>
    <w:p w:rsidR="00F81853" w:rsidRPr="007F54B6" w:rsidRDefault="00463341">
      <w:pPr>
        <w:rPr>
          <w:rFonts w:cs="Times New Roman"/>
          <w:color w:val="000000" w:themeColor="text1"/>
          <w:lang w:val="ru-RU"/>
        </w:rPr>
      </w:pPr>
      <w:r w:rsidRPr="007F54B6">
        <w:rPr>
          <w:rFonts w:cs="Times New Roman"/>
          <w:color w:val="000000" w:themeColor="text1"/>
          <w:lang w:val="ru-RU"/>
        </w:rPr>
        <w:t>Педагоги и сотрудники о</w:t>
      </w:r>
      <w:r w:rsidRPr="007F54B6">
        <w:rPr>
          <w:rFonts w:cs="Times New Roman"/>
          <w:color w:val="000000" w:themeColor="text1"/>
          <w:lang w:val="ru-RU"/>
        </w:rPr>
        <w:t>бразовательных организаций также могут сыграть полезную роль. Повторяющиеся пропуски занятий из-за сильной менструальной боли не следует автоматически считать ленью или недостаточной дисциплиной. Не требуется раскрывать личные медицинские подробности всему</w:t>
      </w:r>
      <w:r w:rsidRPr="007F54B6">
        <w:rPr>
          <w:rFonts w:cs="Times New Roman"/>
          <w:color w:val="000000" w:themeColor="text1"/>
          <w:lang w:val="ru-RU"/>
        </w:rPr>
        <w:t xml:space="preserve"> классу, однако важно создать условия, при которых подросток сможет обратиться за помощью без насмешек и унижения.</w:t>
      </w:r>
    </w:p>
    <w:p w:rsidR="00F81853" w:rsidRPr="007F54B6" w:rsidRDefault="00463341">
      <w:pPr>
        <w:rPr>
          <w:rFonts w:cs="Times New Roman"/>
          <w:color w:val="000000" w:themeColor="text1"/>
          <w:lang w:val="ru-RU"/>
        </w:rPr>
      </w:pPr>
      <w:r w:rsidRPr="007F54B6">
        <w:rPr>
          <w:rFonts w:cs="Times New Roman"/>
          <w:color w:val="000000" w:themeColor="text1"/>
          <w:lang w:val="ru-RU"/>
        </w:rPr>
        <w:t>В образовательных учреждениях полезно проводить занятия по репродуктивному здоровью, объяснять основы менструального цикла и обсуждать тревож</w:t>
      </w:r>
      <w:r w:rsidRPr="007F54B6">
        <w:rPr>
          <w:rFonts w:cs="Times New Roman"/>
          <w:color w:val="000000" w:themeColor="text1"/>
          <w:lang w:val="ru-RU"/>
        </w:rPr>
        <w:t>ные симптомы в корректной форме. Подросткам следует знать, к кому можно обратиться с вопросами, как подготовиться к визиту к врачу и почему не нужно стыдиться медицинской консультации.</w:t>
      </w:r>
    </w:p>
    <w:p w:rsidR="00F81853" w:rsidRPr="007F54B6" w:rsidRDefault="00463341">
      <w:pPr>
        <w:rPr>
          <w:rFonts w:cs="Times New Roman"/>
          <w:color w:val="000000" w:themeColor="text1"/>
          <w:lang w:val="ru-RU"/>
        </w:rPr>
      </w:pPr>
      <w:r w:rsidRPr="007F54B6">
        <w:rPr>
          <w:rFonts w:cs="Times New Roman"/>
          <w:color w:val="000000" w:themeColor="text1"/>
          <w:lang w:val="ru-RU"/>
        </w:rPr>
        <w:t xml:space="preserve">Медицинским организациям важно обеспечивать понятный маршрут пациента: </w:t>
      </w:r>
      <w:r w:rsidRPr="007F54B6">
        <w:rPr>
          <w:rFonts w:cs="Times New Roman"/>
          <w:color w:val="000000" w:themeColor="text1"/>
          <w:lang w:val="ru-RU"/>
        </w:rPr>
        <w:t>первичная консультация, необходимые обследования, повторная оценка симптомов и направление к профильному специалисту при необходимости. Если первое обследование не выявило причины боли, это не должно автоматически завершать поиск ответа.</w:t>
      </w:r>
    </w:p>
    <w:p w:rsidR="00F81853" w:rsidRPr="007F54B6" w:rsidRDefault="00463341">
      <w:pPr>
        <w:rPr>
          <w:rFonts w:cs="Times New Roman"/>
          <w:color w:val="000000" w:themeColor="text1"/>
          <w:lang w:val="ru-RU"/>
        </w:rPr>
      </w:pPr>
      <w:r w:rsidRPr="007F54B6">
        <w:rPr>
          <w:rFonts w:cs="Times New Roman"/>
          <w:color w:val="000000" w:themeColor="text1"/>
          <w:lang w:val="ru-RU"/>
        </w:rPr>
        <w:t>Просвещение, уважи</w:t>
      </w:r>
      <w:r w:rsidRPr="007F54B6">
        <w:rPr>
          <w:rFonts w:cs="Times New Roman"/>
          <w:color w:val="000000" w:themeColor="text1"/>
          <w:lang w:val="ru-RU"/>
        </w:rPr>
        <w:t xml:space="preserve">тельное отношение и доступность квалифицированной помощи не гарантируют мгновенной диагностики, но </w:t>
      </w:r>
      <w:r w:rsidRPr="007F54B6">
        <w:rPr>
          <w:rFonts w:cs="Times New Roman"/>
          <w:color w:val="000000" w:themeColor="text1"/>
          <w:lang w:val="ru-RU"/>
        </w:rPr>
        <w:lastRenderedPageBreak/>
        <w:t>уменьшают вероятность того, что подросток останется один на один с проблемой.</w:t>
      </w:r>
    </w:p>
    <w:p w:rsidR="00F81853" w:rsidRPr="007F54B6" w:rsidRDefault="00463341">
      <w:pPr>
        <w:pStyle w:val="1"/>
        <w:rPr>
          <w:rFonts w:ascii="Times New Roman" w:hAnsi="Times New Roman" w:cs="Times New Roman"/>
          <w:color w:val="000000" w:themeColor="text1"/>
          <w:lang w:val="ru-RU"/>
        </w:rPr>
      </w:pPr>
      <w:r w:rsidRPr="007F54B6">
        <w:rPr>
          <w:rFonts w:ascii="Times New Roman" w:hAnsi="Times New Roman" w:cs="Times New Roman"/>
          <w:color w:val="000000" w:themeColor="text1"/>
          <w:lang w:val="ru-RU"/>
        </w:rPr>
        <w:t>9. Что можно сделать уже сегодня</w:t>
      </w:r>
    </w:p>
    <w:p w:rsidR="00F81853" w:rsidRPr="007F54B6" w:rsidRDefault="00463341">
      <w:pPr>
        <w:rPr>
          <w:rFonts w:cs="Times New Roman"/>
          <w:color w:val="000000" w:themeColor="text1"/>
          <w:lang w:val="ru-RU"/>
        </w:rPr>
      </w:pPr>
      <w:r w:rsidRPr="007F54B6">
        <w:rPr>
          <w:rFonts w:cs="Times New Roman"/>
          <w:color w:val="000000" w:themeColor="text1"/>
          <w:lang w:val="ru-RU"/>
        </w:rPr>
        <w:t>Путь к своевременной помощи начинается с конкр</w:t>
      </w:r>
      <w:r w:rsidRPr="007F54B6">
        <w:rPr>
          <w:rFonts w:cs="Times New Roman"/>
          <w:color w:val="000000" w:themeColor="text1"/>
          <w:lang w:val="ru-RU"/>
        </w:rPr>
        <w:t>етных действий. Первое — не обесценивать собственные ощущения. Если менструальная боль регулярно лишает возможности вести обычную жизнь, не нужно считать её обязательной частью взросления.</w:t>
      </w:r>
    </w:p>
    <w:p w:rsidR="00F81853" w:rsidRPr="007F54B6" w:rsidRDefault="00463341">
      <w:pPr>
        <w:rPr>
          <w:rFonts w:cs="Times New Roman"/>
          <w:color w:val="000000" w:themeColor="text1"/>
          <w:lang w:val="ru-RU"/>
        </w:rPr>
      </w:pPr>
      <w:r w:rsidRPr="007F54B6">
        <w:rPr>
          <w:rFonts w:cs="Times New Roman"/>
          <w:color w:val="000000" w:themeColor="text1"/>
          <w:lang w:val="ru-RU"/>
        </w:rPr>
        <w:t>Второе — наблюдать за симптомами. Дневник цикла поможет зафиксирова</w:t>
      </w:r>
      <w:r w:rsidRPr="007F54B6">
        <w:rPr>
          <w:rFonts w:cs="Times New Roman"/>
          <w:color w:val="000000" w:themeColor="text1"/>
          <w:lang w:val="ru-RU"/>
        </w:rPr>
        <w:t>ть, когда возникает боль, насколько она сильна, какие ещё проявления сопровождают её и как она влияет на учёбу и повседневные дела.</w:t>
      </w:r>
    </w:p>
    <w:p w:rsidR="00F81853" w:rsidRPr="007F54B6" w:rsidRDefault="00463341">
      <w:pPr>
        <w:rPr>
          <w:rFonts w:cs="Times New Roman"/>
          <w:color w:val="000000" w:themeColor="text1"/>
          <w:lang w:val="ru-RU"/>
        </w:rPr>
      </w:pPr>
      <w:r w:rsidRPr="007F54B6">
        <w:rPr>
          <w:rFonts w:cs="Times New Roman"/>
          <w:color w:val="000000" w:themeColor="text1"/>
          <w:lang w:val="ru-RU"/>
        </w:rPr>
        <w:t>Третье — обратиться за медицинской помощью. При выраженной или повторяющейся боли стоит записаться к гинекологу, не дожидаяс</w:t>
      </w:r>
      <w:r w:rsidRPr="007F54B6">
        <w:rPr>
          <w:rFonts w:cs="Times New Roman"/>
          <w:color w:val="000000" w:themeColor="text1"/>
          <w:lang w:val="ru-RU"/>
        </w:rPr>
        <w:t>ь, пока симптомы станут ещё сильнее. Если назначенное лечение не помогает, необходимо сообщить об этом специалисту и обсудить дальнейшие действия.</w:t>
      </w:r>
    </w:p>
    <w:p w:rsidR="00F81853" w:rsidRPr="007F54B6" w:rsidRDefault="00463341">
      <w:pPr>
        <w:rPr>
          <w:rFonts w:cs="Times New Roman"/>
          <w:color w:val="000000" w:themeColor="text1"/>
          <w:lang w:val="ru-RU"/>
        </w:rPr>
      </w:pPr>
      <w:r w:rsidRPr="007F54B6">
        <w:rPr>
          <w:rFonts w:cs="Times New Roman"/>
          <w:color w:val="000000" w:themeColor="text1"/>
          <w:lang w:val="ru-RU"/>
        </w:rPr>
        <w:t>Четвёртое — подготовить вопросы к приёму. Можно заранее записать, какие симптомы беспокоят, какие лекарства п</w:t>
      </w:r>
      <w:r w:rsidRPr="007F54B6">
        <w:rPr>
          <w:rFonts w:cs="Times New Roman"/>
          <w:color w:val="000000" w:themeColor="text1"/>
          <w:lang w:val="ru-RU"/>
        </w:rPr>
        <w:t>ринимались и какие изменения наблюдались от цикла к циклу. Если подростку спокойнее прийти вместе с доверенным взрослым, это можно обсудить при записи.</w:t>
      </w:r>
    </w:p>
    <w:p w:rsidR="00F81853" w:rsidRPr="007F54B6" w:rsidRDefault="00463341">
      <w:pPr>
        <w:rPr>
          <w:rFonts w:cs="Times New Roman"/>
          <w:color w:val="000000" w:themeColor="text1"/>
          <w:lang w:val="ru-RU"/>
        </w:rPr>
      </w:pPr>
      <w:r w:rsidRPr="007F54B6">
        <w:rPr>
          <w:rFonts w:cs="Times New Roman"/>
          <w:color w:val="000000" w:themeColor="text1"/>
          <w:lang w:val="ru-RU"/>
        </w:rPr>
        <w:t>Пятое — говорить о менструальном здоровье без стыда. Чем меньше вокруг этой темы мифов и насмешек, тем в</w:t>
      </w:r>
      <w:r w:rsidRPr="007F54B6">
        <w:rPr>
          <w:rFonts w:cs="Times New Roman"/>
          <w:color w:val="000000" w:themeColor="text1"/>
          <w:lang w:val="ru-RU"/>
        </w:rPr>
        <w:t>ыше вероятность, что подросток вовремя получит необходимую помощь.</w:t>
      </w:r>
    </w:p>
    <w:p w:rsidR="00F81853" w:rsidRPr="007F54B6" w:rsidRDefault="00463341">
      <w:pPr>
        <w:rPr>
          <w:rFonts w:cs="Times New Roman"/>
          <w:color w:val="000000" w:themeColor="text1"/>
          <w:lang w:val="ru-RU"/>
        </w:rPr>
      </w:pPr>
      <w:r w:rsidRPr="007F54B6">
        <w:rPr>
          <w:rFonts w:cs="Times New Roman"/>
          <w:color w:val="000000" w:themeColor="text1"/>
          <w:lang w:val="ru-RU"/>
        </w:rPr>
        <w:t xml:space="preserve">Самодиагностика по перечню симптомов не заменяет консультацию, а отсутствие одного из характерных признаков не позволяет самостоятельно исключить заболевание. Задача подростка — сообщить о </w:t>
      </w:r>
      <w:r w:rsidRPr="007F54B6">
        <w:rPr>
          <w:rFonts w:cs="Times New Roman"/>
          <w:color w:val="000000" w:themeColor="text1"/>
          <w:lang w:val="ru-RU"/>
        </w:rPr>
        <w:t>проблеме, задача медицинского специалиста — оценить её и предложить обоснованный план действий.</w:t>
      </w:r>
    </w:p>
    <w:p w:rsidR="007F54B6" w:rsidRPr="00463341" w:rsidRDefault="00B46A41" w:rsidP="00B46A41">
      <w:pPr>
        <w:pStyle w:val="1"/>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lastRenderedPageBreak/>
        <w:t>Заключение</w:t>
      </w:r>
    </w:p>
    <w:p w:rsidR="00F81853" w:rsidRPr="00B46A41" w:rsidRDefault="00463341">
      <w:pPr>
        <w:pStyle w:val="1"/>
        <w:rPr>
          <w:rFonts w:ascii="Times New Roman" w:hAnsi="Times New Roman" w:cs="Times New Roman"/>
          <w:b w:val="0"/>
          <w:color w:val="000000" w:themeColor="text1"/>
          <w:lang w:val="ru-RU"/>
        </w:rPr>
      </w:pPr>
      <w:r w:rsidRPr="007F54B6">
        <w:rPr>
          <w:rFonts w:ascii="Times New Roman" w:hAnsi="Times New Roman" w:cs="Times New Roman"/>
          <w:b w:val="0"/>
          <w:color w:val="000000" w:themeColor="text1"/>
          <w:lang w:val="ru-RU"/>
        </w:rPr>
        <w:t>Право на жизнь без постоянной боли</w:t>
      </w:r>
      <w:r w:rsidR="007F54B6" w:rsidRPr="00B46A41">
        <w:rPr>
          <w:rFonts w:ascii="Times New Roman" w:hAnsi="Times New Roman" w:cs="Times New Roman"/>
          <w:b w:val="0"/>
          <w:color w:val="000000" w:themeColor="text1"/>
          <w:lang w:val="ru-RU"/>
        </w:rPr>
        <w:t>!</w:t>
      </w:r>
    </w:p>
    <w:p w:rsidR="00F81853" w:rsidRPr="007F54B6" w:rsidRDefault="00463341">
      <w:pPr>
        <w:rPr>
          <w:rFonts w:cs="Times New Roman"/>
          <w:color w:val="000000" w:themeColor="text1"/>
          <w:lang w:val="ru-RU"/>
        </w:rPr>
      </w:pPr>
      <w:r w:rsidRPr="007F54B6">
        <w:rPr>
          <w:rFonts w:cs="Times New Roman"/>
          <w:color w:val="000000" w:themeColor="text1"/>
          <w:lang w:val="ru-RU"/>
        </w:rPr>
        <w:t>Вернёмся к девушке, которая каждое утро менструации начинала с мысли о том, как пережить очередной день. Возможно</w:t>
      </w:r>
      <w:r w:rsidRPr="007F54B6">
        <w:rPr>
          <w:rFonts w:cs="Times New Roman"/>
          <w:color w:val="000000" w:themeColor="text1"/>
          <w:lang w:val="ru-RU"/>
        </w:rPr>
        <w:t>, раньше она считала, что должна просто научиться терпеть. Но теперь она знает: её боль заслуживает внимания, а обращение за помощью — не слабость, а разумный шаг.</w:t>
      </w:r>
    </w:p>
    <w:p w:rsidR="00F81853" w:rsidRPr="007F54B6" w:rsidRDefault="00463341">
      <w:pPr>
        <w:rPr>
          <w:rFonts w:cs="Times New Roman"/>
          <w:color w:val="000000" w:themeColor="text1"/>
          <w:lang w:val="ru-RU"/>
        </w:rPr>
      </w:pPr>
      <w:proofErr w:type="spellStart"/>
      <w:r w:rsidRPr="007F54B6">
        <w:rPr>
          <w:rFonts w:cs="Times New Roman"/>
          <w:color w:val="000000" w:themeColor="text1"/>
          <w:lang w:val="ru-RU"/>
        </w:rPr>
        <w:t>Эндометриоз</w:t>
      </w:r>
      <w:proofErr w:type="spellEnd"/>
      <w:r w:rsidRPr="007F54B6">
        <w:rPr>
          <w:rFonts w:cs="Times New Roman"/>
          <w:color w:val="000000" w:themeColor="text1"/>
          <w:lang w:val="ru-RU"/>
        </w:rPr>
        <w:t xml:space="preserve"> у подростков остаётся важной медицинской и социальной проблемой. Заболевание мож</w:t>
      </w:r>
      <w:r w:rsidRPr="007F54B6">
        <w:rPr>
          <w:rFonts w:cs="Times New Roman"/>
          <w:color w:val="000000" w:themeColor="text1"/>
          <w:lang w:val="ru-RU"/>
        </w:rPr>
        <w:t xml:space="preserve">ет начинаться рано, проявляться по-разному и не всегда обнаруживаться при первичном обследовании. Поэтому так </w:t>
      </w:r>
      <w:proofErr w:type="gramStart"/>
      <w:r w:rsidRPr="007F54B6">
        <w:rPr>
          <w:rFonts w:cs="Times New Roman"/>
          <w:color w:val="000000" w:themeColor="text1"/>
          <w:lang w:val="ru-RU"/>
        </w:rPr>
        <w:t>важны</w:t>
      </w:r>
      <w:proofErr w:type="gramEnd"/>
      <w:r w:rsidRPr="007F54B6">
        <w:rPr>
          <w:rFonts w:cs="Times New Roman"/>
          <w:color w:val="000000" w:themeColor="text1"/>
          <w:lang w:val="ru-RU"/>
        </w:rPr>
        <w:t xml:space="preserve"> осведомлённость, внимательное отношение к симптомам и последовательное медицинское наблюдение.</w:t>
      </w:r>
    </w:p>
    <w:p w:rsidR="00F81853" w:rsidRPr="007F54B6" w:rsidRDefault="00463341">
      <w:pPr>
        <w:rPr>
          <w:rFonts w:cs="Times New Roman"/>
          <w:color w:val="000000" w:themeColor="text1"/>
          <w:lang w:val="ru-RU"/>
        </w:rPr>
      </w:pPr>
      <w:r w:rsidRPr="007F54B6">
        <w:rPr>
          <w:rFonts w:cs="Times New Roman"/>
          <w:color w:val="000000" w:themeColor="text1"/>
          <w:lang w:val="ru-RU"/>
        </w:rPr>
        <w:t>Сильная менструальная боль не обязательно озн</w:t>
      </w:r>
      <w:r w:rsidRPr="007F54B6">
        <w:rPr>
          <w:rFonts w:cs="Times New Roman"/>
          <w:color w:val="000000" w:themeColor="text1"/>
          <w:lang w:val="ru-RU"/>
        </w:rPr>
        <w:t xml:space="preserve">ачает </w:t>
      </w:r>
      <w:proofErr w:type="spellStart"/>
      <w:r w:rsidRPr="007F54B6">
        <w:rPr>
          <w:rFonts w:cs="Times New Roman"/>
          <w:color w:val="000000" w:themeColor="text1"/>
          <w:lang w:val="ru-RU"/>
        </w:rPr>
        <w:t>эндометриоз</w:t>
      </w:r>
      <w:proofErr w:type="spellEnd"/>
      <w:r w:rsidRPr="007F54B6">
        <w:rPr>
          <w:rFonts w:cs="Times New Roman"/>
          <w:color w:val="000000" w:themeColor="text1"/>
          <w:lang w:val="ru-RU"/>
        </w:rPr>
        <w:t>. Однако её нельзя автоматически считать нормой только потому, что она возникает во время месячных. Когда боль мешает учиться, общаться, спать и заниматься любимыми делами, необходимо искать причину и подбирать помощь.</w:t>
      </w:r>
    </w:p>
    <w:p w:rsidR="00F81853" w:rsidRPr="007F54B6" w:rsidRDefault="00463341">
      <w:pPr>
        <w:rPr>
          <w:rFonts w:cs="Times New Roman"/>
          <w:color w:val="000000" w:themeColor="text1"/>
          <w:lang w:val="ru-RU"/>
        </w:rPr>
      </w:pPr>
      <w:r w:rsidRPr="007F54B6">
        <w:rPr>
          <w:rFonts w:cs="Times New Roman"/>
          <w:color w:val="000000" w:themeColor="text1"/>
          <w:lang w:val="ru-RU"/>
        </w:rPr>
        <w:t>Возможно, главный ша</w:t>
      </w:r>
      <w:r w:rsidRPr="007F54B6">
        <w:rPr>
          <w:rFonts w:cs="Times New Roman"/>
          <w:color w:val="000000" w:themeColor="text1"/>
          <w:lang w:val="ru-RU"/>
        </w:rPr>
        <w:t xml:space="preserve">г к ранней диагностике — изменить сам вопрос. </w:t>
      </w:r>
      <w:proofErr w:type="gramStart"/>
      <w:r w:rsidRPr="007F54B6">
        <w:rPr>
          <w:rFonts w:cs="Times New Roman"/>
          <w:color w:val="000000" w:themeColor="text1"/>
          <w:lang w:val="ru-RU"/>
        </w:rPr>
        <w:t>Вместо</w:t>
      </w:r>
      <w:proofErr w:type="gramEnd"/>
      <w:r w:rsidRPr="007F54B6">
        <w:rPr>
          <w:rFonts w:cs="Times New Roman"/>
          <w:color w:val="000000" w:themeColor="text1"/>
          <w:lang w:val="ru-RU"/>
        </w:rPr>
        <w:t xml:space="preserve"> «Почему ты не можешь потерпеть?» следует спросить: «Насколько тебе больно и какая помощь тебе нужна?»</w:t>
      </w:r>
    </w:p>
    <w:p w:rsidR="00F81853" w:rsidRDefault="00463341">
      <w:pPr>
        <w:rPr>
          <w:rFonts w:cs="Times New Roman"/>
          <w:color w:val="000000" w:themeColor="text1"/>
        </w:rPr>
      </w:pPr>
      <w:r w:rsidRPr="007F54B6">
        <w:rPr>
          <w:rFonts w:cs="Times New Roman"/>
          <w:color w:val="000000" w:themeColor="text1"/>
          <w:lang w:val="ru-RU"/>
        </w:rPr>
        <w:t xml:space="preserve">Здоровье подростка начинается не только с обследований и лекарств, но и </w:t>
      </w:r>
      <w:proofErr w:type="gramStart"/>
      <w:r w:rsidRPr="007F54B6">
        <w:rPr>
          <w:rFonts w:cs="Times New Roman"/>
          <w:color w:val="000000" w:themeColor="text1"/>
          <w:lang w:val="ru-RU"/>
        </w:rPr>
        <w:t>с права</w:t>
      </w:r>
      <w:proofErr w:type="gramEnd"/>
      <w:r w:rsidRPr="007F54B6">
        <w:rPr>
          <w:rFonts w:cs="Times New Roman"/>
          <w:color w:val="000000" w:themeColor="text1"/>
          <w:lang w:val="ru-RU"/>
        </w:rPr>
        <w:t xml:space="preserve"> быть услышанным. Чем </w:t>
      </w:r>
      <w:r w:rsidRPr="007F54B6">
        <w:rPr>
          <w:rFonts w:cs="Times New Roman"/>
          <w:color w:val="000000" w:themeColor="text1"/>
          <w:lang w:val="ru-RU"/>
        </w:rPr>
        <w:t>раньше это право будет признано, тем больше шансов, что девушка не проведёт годы в попытках привыкнуть к боли, которую можно и нужно оценить и лечить.</w:t>
      </w:r>
    </w:p>
    <w:p w:rsidR="00B46A41" w:rsidRDefault="00B46A41">
      <w:pPr>
        <w:rPr>
          <w:rFonts w:cs="Times New Roman"/>
          <w:color w:val="000000" w:themeColor="text1"/>
        </w:rPr>
      </w:pPr>
    </w:p>
    <w:p w:rsidR="00B46A41" w:rsidRDefault="00B46A41"/>
    <w:p w:rsidR="00B46A41" w:rsidRDefault="00B46A41"/>
    <w:p w:rsidR="00B46A41" w:rsidRDefault="00B46A41" w:rsidP="00B46A41">
      <w:pPr>
        <w:rPr>
          <w:lang w:val="ru-RU"/>
        </w:rPr>
      </w:pPr>
      <w:r>
        <w:rPr>
          <w:b/>
          <w:szCs w:val="28"/>
          <w:lang w:val="ru-RU"/>
        </w:rPr>
        <w:lastRenderedPageBreak/>
        <w:t xml:space="preserve">                                </w:t>
      </w:r>
      <w:r w:rsidRPr="00B46A41">
        <w:rPr>
          <w:b/>
          <w:szCs w:val="28"/>
          <w:lang w:val="ru-RU"/>
        </w:rPr>
        <w:t>Список литературы</w:t>
      </w:r>
      <w:r w:rsidRPr="00B46A41">
        <w:rPr>
          <w:lang w:val="ru-RU"/>
        </w:rPr>
        <w:br/>
      </w:r>
    </w:p>
    <w:p w:rsidR="00B46A41" w:rsidRDefault="00B46A41" w:rsidP="00B46A41">
      <w:pPr>
        <w:ind w:firstLine="0"/>
        <w:rPr>
          <w:lang w:val="ru-RU"/>
        </w:rPr>
      </w:pPr>
      <w:r w:rsidRPr="00B46A41">
        <w:rPr>
          <w:lang w:val="ru-RU"/>
        </w:rPr>
        <w:t>1. Детская и подростковая гинекология: руководство для врачей / под общ</w:t>
      </w:r>
      <w:proofErr w:type="gramStart"/>
      <w:r w:rsidRPr="00B46A41">
        <w:rPr>
          <w:lang w:val="ru-RU"/>
        </w:rPr>
        <w:t>.</w:t>
      </w:r>
      <w:proofErr w:type="gramEnd"/>
      <w:r w:rsidRPr="00B46A41">
        <w:rPr>
          <w:lang w:val="ru-RU"/>
        </w:rPr>
        <w:t xml:space="preserve"> </w:t>
      </w:r>
      <w:proofErr w:type="gramStart"/>
      <w:r w:rsidRPr="00B46A41">
        <w:rPr>
          <w:lang w:val="ru-RU"/>
        </w:rPr>
        <w:t>р</w:t>
      </w:r>
      <w:proofErr w:type="gramEnd"/>
      <w:r w:rsidRPr="00B46A41">
        <w:rPr>
          <w:lang w:val="ru-RU"/>
        </w:rPr>
        <w:t xml:space="preserve">ед. Д. О. Иванова, Н. Н. </w:t>
      </w:r>
      <w:proofErr w:type="spellStart"/>
      <w:r w:rsidRPr="00B46A41">
        <w:rPr>
          <w:lang w:val="ru-RU"/>
        </w:rPr>
        <w:t>Рухляды</w:t>
      </w:r>
      <w:proofErr w:type="spellEnd"/>
      <w:r w:rsidRPr="00B46A41">
        <w:rPr>
          <w:lang w:val="ru-RU"/>
        </w:rPr>
        <w:t xml:space="preserve">. — Москва: </w:t>
      </w:r>
      <w:proofErr w:type="spellStart"/>
      <w:r w:rsidRPr="00B46A41">
        <w:rPr>
          <w:lang w:val="ru-RU"/>
        </w:rPr>
        <w:t>ГЭОТАР-Медиа</w:t>
      </w:r>
      <w:proofErr w:type="spellEnd"/>
      <w:r w:rsidRPr="00B46A41">
        <w:rPr>
          <w:lang w:val="ru-RU"/>
        </w:rPr>
        <w:t>, 2024. — 464 с.</w:t>
      </w:r>
    </w:p>
    <w:p w:rsidR="00B46A41" w:rsidRPr="00B46A41" w:rsidRDefault="00B46A41" w:rsidP="00B46A41">
      <w:pPr>
        <w:ind w:firstLine="0"/>
        <w:rPr>
          <w:rFonts w:cs="Times New Roman"/>
          <w:color w:val="000000" w:themeColor="text1"/>
          <w:lang w:val="ru-RU"/>
        </w:rPr>
      </w:pPr>
      <w:r w:rsidRPr="00B46A41">
        <w:rPr>
          <w:lang w:val="ru-RU"/>
        </w:rPr>
        <w:t>2</w:t>
      </w:r>
      <w:r>
        <w:rPr>
          <w:lang w:val="ru-RU"/>
        </w:rPr>
        <w:t xml:space="preserve">. </w:t>
      </w:r>
      <w:proofErr w:type="spellStart"/>
      <w:r w:rsidRPr="00B46A41">
        <w:rPr>
          <w:lang w:val="ru-RU"/>
        </w:rPr>
        <w:t>Хащенко</w:t>
      </w:r>
      <w:proofErr w:type="spellEnd"/>
      <w:r w:rsidRPr="00B46A41">
        <w:rPr>
          <w:lang w:val="ru-RU"/>
        </w:rPr>
        <w:t xml:space="preserve"> Е. П., Уварова Е. В. Алгоритм диагностики и ведения девочек-подростков с </w:t>
      </w:r>
      <w:proofErr w:type="gramStart"/>
      <w:r w:rsidRPr="00B46A41">
        <w:rPr>
          <w:lang w:val="ru-RU"/>
        </w:rPr>
        <w:t>генитальным</w:t>
      </w:r>
      <w:proofErr w:type="gramEnd"/>
      <w:r w:rsidRPr="00B46A41">
        <w:rPr>
          <w:lang w:val="ru-RU"/>
        </w:rPr>
        <w:t xml:space="preserve"> </w:t>
      </w:r>
      <w:proofErr w:type="spellStart"/>
      <w:r w:rsidRPr="00B46A41">
        <w:rPr>
          <w:lang w:val="ru-RU"/>
        </w:rPr>
        <w:t>эндометриозом</w:t>
      </w:r>
      <w:proofErr w:type="spellEnd"/>
      <w:r w:rsidRPr="00B46A41">
        <w:rPr>
          <w:lang w:val="ru-RU"/>
        </w:rPr>
        <w:t xml:space="preserve"> // Акушерство и гинекология. — 2025.</w:t>
      </w:r>
      <w:r w:rsidRPr="00B46A41">
        <w:rPr>
          <w:lang w:val="ru-RU"/>
        </w:rPr>
        <w:br/>
      </w:r>
      <w:r>
        <w:rPr>
          <w:lang w:val="ru-RU"/>
        </w:rPr>
        <w:t>3</w:t>
      </w:r>
      <w:r w:rsidRPr="00B46A41">
        <w:rPr>
          <w:lang w:val="ru-RU"/>
        </w:rPr>
        <w:t xml:space="preserve">. </w:t>
      </w:r>
      <w:proofErr w:type="spellStart"/>
      <w:r w:rsidRPr="00B46A41">
        <w:rPr>
          <w:lang w:val="ru-RU"/>
        </w:rPr>
        <w:t>Эндометриоз</w:t>
      </w:r>
      <w:proofErr w:type="spellEnd"/>
      <w:r w:rsidRPr="00B46A41">
        <w:rPr>
          <w:lang w:val="ru-RU"/>
        </w:rPr>
        <w:t xml:space="preserve">: клинические рекомендации / Министерство здравоохранения Российской Федерации; Российское общество акушеров-гинекологов. — 2024. </w:t>
      </w:r>
      <w:r w:rsidRPr="00B46A41">
        <w:rPr>
          <w:lang w:val="ru-RU"/>
        </w:rPr>
        <w:br/>
      </w:r>
    </w:p>
    <w:p w:rsidR="00F81853" w:rsidRPr="00F865EF" w:rsidRDefault="00F81853">
      <w:pPr>
        <w:ind w:firstLine="0"/>
        <w:rPr>
          <w:color w:val="000000" w:themeColor="text1"/>
          <w:lang w:val="ru-RU"/>
        </w:rPr>
      </w:pPr>
    </w:p>
    <w:sectPr w:rsidR="00F81853" w:rsidRPr="00F865EF" w:rsidSect="00034616">
      <w:footerReference w:type="default" r:id="rId8"/>
      <w:pgSz w:w="12240" w:h="15840"/>
      <w:pgMar w:top="1134" w:right="850" w:bottom="1134"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1853" w:rsidRDefault="00F81853" w:rsidP="00F81853">
      <w:pPr>
        <w:spacing w:line="240" w:lineRule="auto"/>
      </w:pPr>
      <w:r>
        <w:separator/>
      </w:r>
    </w:p>
  </w:endnote>
  <w:endnote w:type="continuationSeparator" w:id="0">
    <w:p w:rsidR="00F81853" w:rsidRDefault="00F81853" w:rsidP="00F8185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853" w:rsidRDefault="00F81853">
    <w:pPr>
      <w:pStyle w:val="a7"/>
      <w:jc w:val="center"/>
    </w:pPr>
    <w:r>
      <w:fldChar w:fldCharType="begin"/>
    </w:r>
    <w:r w:rsidR="00463341">
      <w:instrText xml:space="preserve"> PAGE </w:instrText>
    </w:r>
    <w:r w:rsidR="00E5750D">
      <w:fldChar w:fldCharType="separate"/>
    </w:r>
    <w:r w:rsidR="00463341">
      <w:rPr>
        <w:noProof/>
      </w:rPr>
      <w:t>12</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1853" w:rsidRDefault="00F81853" w:rsidP="00F81853">
      <w:pPr>
        <w:spacing w:line="240" w:lineRule="auto"/>
      </w:pPr>
      <w:r>
        <w:separator/>
      </w:r>
    </w:p>
  </w:footnote>
  <w:footnote w:type="continuationSeparator" w:id="0">
    <w:p w:rsidR="00F81853" w:rsidRDefault="00F81853" w:rsidP="00F81853">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footnotePr>
    <w:footnote w:id="-1"/>
    <w:footnote w:id="0"/>
  </w:footnotePr>
  <w:endnotePr>
    <w:endnote w:id="-1"/>
    <w:endnote w:id="0"/>
  </w:endnotePr>
  <w:compat>
    <w:useFELayout/>
  </w:compat>
  <w:rsids>
    <w:rsidRoot w:val="00B47730"/>
    <w:rsid w:val="00034616"/>
    <w:rsid w:val="0006063C"/>
    <w:rsid w:val="0015074B"/>
    <w:rsid w:val="0029639D"/>
    <w:rsid w:val="00326F90"/>
    <w:rsid w:val="00463341"/>
    <w:rsid w:val="007F54B6"/>
    <w:rsid w:val="00AA1D8D"/>
    <w:rsid w:val="00B46A41"/>
    <w:rsid w:val="00B47730"/>
    <w:rsid w:val="00CB0664"/>
    <w:rsid w:val="00E5750D"/>
    <w:rsid w:val="00F81853"/>
    <w:rsid w:val="00F865EF"/>
    <w:rsid w:val="00FC693F"/>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0" w:line="360" w:lineRule="auto"/>
      <w:ind w:firstLine="709"/>
    </w:pPr>
    <w:rPr>
      <w:rFonts w:ascii="Times New Roman" w:eastAsia="Times New Roman" w:hAnsi="Times New Roman"/>
      <w:sz w:val="28"/>
    </w:rPr>
  </w:style>
  <w:style w:type="paragraph" w:styleId="1">
    <w:name w:val="heading 1"/>
    <w:basedOn w:val="a1"/>
    <w:next w:val="a1"/>
    <w:link w:val="10"/>
    <w:uiPriority w:val="9"/>
    <w:qFormat/>
    <w:rsid w:val="00FC693F"/>
    <w:pPr>
      <w:keepNext/>
      <w:keepLines/>
      <w:spacing w:before="160" w:after="80"/>
      <w:ind w:firstLine="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709"/>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unhideWhenUsed/>
    <w:rsid w:val="00B46A41"/>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divs>
    <w:div w:id="11946586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D67129-0E03-4D2B-8E7C-CC447D913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2932</Words>
  <Characters>16717</Characters>
  <Application>Microsoft Office Word</Application>
  <DocSecurity>4</DocSecurity>
  <Lines>139</Lines>
  <Paragraphs>39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19610</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User</cp:lastModifiedBy>
  <cp:revision>2</cp:revision>
  <dcterms:created xsi:type="dcterms:W3CDTF">2026-10-13T11:57:00Z</dcterms:created>
  <dcterms:modified xsi:type="dcterms:W3CDTF">2026-10-13T11:57:00Z</dcterms:modified>
</cp:coreProperties>
</file>