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BB2491" w:rsidRDefault="00BB2491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Асадуллаевна</w:t>
      </w:r>
      <w:proofErr w:type="spellEnd"/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курс, группа ЛД-31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ЕТЖТ - филиал ГРУПС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Елец Липецкой области, Россия </w:t>
      </w:r>
    </w:p>
    <w:p w:rsidR="00BB2491" w:rsidRPr="00BB2491" w:rsidRDefault="00BB2491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C1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sofyblank</w:t>
        </w:r>
        <w:r w:rsidRPr="00BB2491">
          <w:rPr>
            <w:rStyle w:val="a4"/>
            <w:rFonts w:ascii="Times New Roman" w:hAnsi="Times New Roman" w:cs="Times New Roman"/>
            <w:sz w:val="28"/>
            <w:szCs w:val="28"/>
          </w:rPr>
          <w:t>122@</w:t>
        </w:r>
        <w:r w:rsidRPr="00DC1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B249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C1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BB2491" w:rsidRPr="00BB2491" w:rsidRDefault="00BB2491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BB2491">
        <w:rPr>
          <w:rFonts w:ascii="Times New Roman" w:hAnsi="Times New Roman" w:cs="Times New Roman"/>
          <w:sz w:val="28"/>
          <w:szCs w:val="28"/>
        </w:rPr>
        <w:t>89056831763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Косыгина Тамара Борисовна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693BE3" w:rsidRDefault="00693BE3" w:rsidP="00693BE3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ЕТЖТ - филиал ГРУПС, г. Елец</w:t>
      </w:r>
    </w:p>
    <w:p w:rsidR="00E837C2" w:rsidRDefault="00E837C2" w:rsidP="00693B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837C2" w:rsidRDefault="00B97CE3" w:rsidP="00846B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Наркомания и наркозависимость.</w:t>
      </w:r>
    </w:p>
    <w:p w:rsidR="00B97CE3" w:rsidRDefault="00B97CE3" w:rsidP="00846B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97CE3">
        <w:rPr>
          <w:rFonts w:ascii="Times New Roman" w:hAnsi="Times New Roman" w:cs="Times New Roman"/>
          <w:sz w:val="28"/>
          <w:szCs w:val="28"/>
        </w:rPr>
        <w:t xml:space="preserve">аркомания — это тяжёлое заболевание, которое возникает в результате злоупотребления </w:t>
      </w:r>
      <w:proofErr w:type="spellStart"/>
      <w:r w:rsidRPr="00B97CE3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B97CE3">
        <w:rPr>
          <w:rFonts w:ascii="Times New Roman" w:hAnsi="Times New Roman" w:cs="Times New Roman"/>
          <w:sz w:val="28"/>
          <w:szCs w:val="28"/>
        </w:rPr>
        <w:t xml:space="preserve"> веществами и сопровождается развитием патологической зависимости организма от них.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Наркотики оказывают успокаивающее, одурманивающее и галлюциногенное действие, вызывая у человека состояние изменённого сознания. После первого употребления механизм зависимости начинает работать, и человек становится уязвимым перед этой болезнью.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Дети, рождённые от родителей-наркоманов, в четыре раза чаще сталкиваются с проблемой зависимости от алкоголя и наркотиков. Исследования показывают, что наследственность играет важную роль в развитии наркомании и алкоголизма.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 xml:space="preserve">Простое замещение наркотика или алкоголя на лекарство не поможет избавиться от зависимости. Употребление </w:t>
      </w:r>
      <w:proofErr w:type="spellStart"/>
      <w:r w:rsidRPr="00B97CE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97CE3">
        <w:rPr>
          <w:rFonts w:ascii="Times New Roman" w:hAnsi="Times New Roman" w:cs="Times New Roman"/>
          <w:sz w:val="28"/>
          <w:szCs w:val="28"/>
        </w:rPr>
        <w:t xml:space="preserve"> веществ вызывает у человека психическую защиту, которая мешает ему осознать и понять происходящее.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Основным механизмом защиты при химической зависимости является отрицание. Человек не осознаёт, что с ним происходит, и даже если он хочет прекратить употребление наркотиков, он не может изменить своё поведение, потому что не понимает, что происходит.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 xml:space="preserve">Одним из главных изменений в духовной сфере является потеря смысла жизни и ощущение собственной бесполезности. </w:t>
      </w:r>
      <w:proofErr w:type="gramStart"/>
      <w:r w:rsidRPr="00B97CE3">
        <w:rPr>
          <w:rFonts w:ascii="Times New Roman" w:hAnsi="Times New Roman" w:cs="Times New Roman"/>
          <w:sz w:val="28"/>
          <w:szCs w:val="28"/>
        </w:rPr>
        <w:t>Наркоманы часто говорят, что употребление наркотиков становится для них единственным смыслом жизни, и это важнее, чем учёба, работа, отношения с близкими и другие аспекты жизни.</w:t>
      </w:r>
      <w:proofErr w:type="gramEnd"/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 xml:space="preserve">Многие люди, страдающие от проблем, связанных с наркотиками, думают, что достаточно просто прекратить их употребление, и жизнь наладится. Однако это не так. Основной парадокс химической зависимости заключается в том, что для восстановления жизни и выздоровления необходимо оставаться чистым и </w:t>
      </w:r>
      <w:r w:rsidRPr="00B97CE3">
        <w:rPr>
          <w:rFonts w:ascii="Times New Roman" w:hAnsi="Times New Roman" w:cs="Times New Roman"/>
          <w:sz w:val="28"/>
          <w:szCs w:val="28"/>
        </w:rPr>
        <w:lastRenderedPageBreak/>
        <w:t>трезвым, но повреждения, вызванные употреблением наркотиков, не позволяют это сделать.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 xml:space="preserve">Употребление наркотиков может привести к различным заболеваниям, таким как болезни </w:t>
      </w:r>
      <w:proofErr w:type="gramStart"/>
      <w:r w:rsidRPr="00B97CE3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B97CE3">
        <w:rPr>
          <w:rFonts w:ascii="Times New Roman" w:hAnsi="Times New Roman" w:cs="Times New Roman"/>
          <w:sz w:val="28"/>
          <w:szCs w:val="28"/>
        </w:rPr>
        <w:t xml:space="preserve"> системы и дыхательных путей, гепатиты и цирроз печени, психозы и эпилепсия. Кроме того, у наркоманов часто возникают депрессии, чувства вины, бессилия, безысходности, обиды и негодования.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Наркомания также влияет на духовные качества человека. У наркоманов часто развивается апатия, они теряют смысл жизни и начинают ощущать враждебность окружающего мира.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Социальные последствия наркомании включают зависимость наркомана от продавца наркотиков и необходимость добывать деньги нечестным путём. Наркомания, проституция, убийства, грабежи и СПИД — это единый антисоциальный клубок.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97CE3">
        <w:rPr>
          <w:rFonts w:ascii="Times New Roman" w:hAnsi="Times New Roman" w:cs="Times New Roman"/>
          <w:sz w:val="28"/>
          <w:szCs w:val="28"/>
        </w:rPr>
        <w:t>Лечение наркомании — это долгий и дорогостоящий процесс, а содержание больных детей наркоманов ложится тяжёлым бременем на общество.</w:t>
      </w:r>
    </w:p>
    <w:p w:rsidR="00B97CE3" w:rsidRPr="00B97CE3" w:rsidRDefault="00B97CE3" w:rsidP="00B97CE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B97CE3" w:rsidRPr="00B97CE3" w:rsidSect="00B97C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99"/>
    <w:rsid w:val="001622CD"/>
    <w:rsid w:val="0026644C"/>
    <w:rsid w:val="00315432"/>
    <w:rsid w:val="00487C5D"/>
    <w:rsid w:val="004B7508"/>
    <w:rsid w:val="00693BE3"/>
    <w:rsid w:val="00721B5A"/>
    <w:rsid w:val="00846B2F"/>
    <w:rsid w:val="009E0E89"/>
    <w:rsid w:val="00A01504"/>
    <w:rsid w:val="00A55A64"/>
    <w:rsid w:val="00B97CE3"/>
    <w:rsid w:val="00BB2491"/>
    <w:rsid w:val="00D40299"/>
    <w:rsid w:val="00E837C2"/>
    <w:rsid w:val="00E96DFD"/>
    <w:rsid w:val="00F419F1"/>
    <w:rsid w:val="00F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0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B2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0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B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yblank1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Alekcandr</cp:lastModifiedBy>
  <cp:revision>2</cp:revision>
  <dcterms:created xsi:type="dcterms:W3CDTF">2025-04-28T21:13:00Z</dcterms:created>
  <dcterms:modified xsi:type="dcterms:W3CDTF">2025-04-28T21:13:00Z</dcterms:modified>
</cp:coreProperties>
</file>