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C9591" w14:textId="501E16BF" w:rsidR="00DB7C04" w:rsidRDefault="00DB7C04" w:rsidP="00DB7C0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Канд.пед.наук</w:t>
      </w:r>
      <w:proofErr w:type="spellEnd"/>
      <w:proofErr w:type="gramEnd"/>
      <w:r>
        <w:rPr>
          <w:rFonts w:ascii="Times New Roman" w:hAnsi="Times New Roman" w:cs="Times New Roman"/>
          <w:sz w:val="28"/>
        </w:rPr>
        <w:t>,</w:t>
      </w:r>
    </w:p>
    <w:p w14:paraId="22C87E45" w14:textId="00A0F09E" w:rsidR="00DB7C04" w:rsidRDefault="00DB7C04" w:rsidP="00DB7C0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отделением СГД</w:t>
      </w:r>
      <w:r>
        <w:rPr>
          <w:rFonts w:ascii="Times New Roman" w:hAnsi="Times New Roman" w:cs="Times New Roman"/>
          <w:sz w:val="28"/>
        </w:rPr>
        <w:t>,</w:t>
      </w:r>
    </w:p>
    <w:p w14:paraId="2D5B77C0" w14:textId="393B8A52" w:rsidR="00DB7C04" w:rsidRDefault="00DB7C04" w:rsidP="00DB7C0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 ВКК</w:t>
      </w:r>
    </w:p>
    <w:p w14:paraId="4750C077" w14:textId="3F23EE7F" w:rsidR="00F36121" w:rsidRDefault="00E72859" w:rsidP="00DB7C0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proofErr w:type="spellStart"/>
      <w:r w:rsidRPr="00E72859">
        <w:rPr>
          <w:rFonts w:ascii="Times New Roman" w:hAnsi="Times New Roman" w:cs="Times New Roman"/>
          <w:sz w:val="28"/>
        </w:rPr>
        <w:t>Пенина</w:t>
      </w:r>
      <w:proofErr w:type="spellEnd"/>
      <w:r w:rsidRPr="00E72859">
        <w:rPr>
          <w:rFonts w:ascii="Times New Roman" w:hAnsi="Times New Roman" w:cs="Times New Roman"/>
          <w:sz w:val="28"/>
        </w:rPr>
        <w:t xml:space="preserve"> С.Н.</w:t>
      </w:r>
    </w:p>
    <w:p w14:paraId="60814339" w14:textId="77777777" w:rsidR="00DB7C04" w:rsidRDefault="00DB7C04" w:rsidP="00DB7C0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14:paraId="07683264" w14:textId="779B8D93" w:rsidR="00E72859" w:rsidRDefault="0049387E" w:rsidP="00DB7C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ОПЫТА </w:t>
      </w:r>
      <w:r w:rsidR="00E72859">
        <w:rPr>
          <w:rFonts w:ascii="Times New Roman" w:hAnsi="Times New Roman" w:cs="Times New Roman"/>
          <w:sz w:val="28"/>
        </w:rPr>
        <w:t>СОЗДАНИ</w:t>
      </w:r>
      <w:r>
        <w:rPr>
          <w:rFonts w:ascii="Times New Roman" w:hAnsi="Times New Roman" w:cs="Times New Roman"/>
          <w:sz w:val="28"/>
        </w:rPr>
        <w:t>Я</w:t>
      </w:r>
      <w:r w:rsidR="00E72859">
        <w:rPr>
          <w:rFonts w:ascii="Times New Roman" w:hAnsi="Times New Roman" w:cs="Times New Roman"/>
          <w:sz w:val="28"/>
        </w:rPr>
        <w:t xml:space="preserve"> ДИАГНОСТИЧЕСКОГО ИНСТРУМЕНТАРИЯ</w:t>
      </w:r>
    </w:p>
    <w:p w14:paraId="5493A3BF" w14:textId="59A367B9" w:rsidR="0049387E" w:rsidRDefault="0049387E" w:rsidP="00DB7C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СИЛАМИ ПРЕПОДАВАТЕЛЕЙ И СТУДЕНТОВ</w:t>
      </w:r>
    </w:p>
    <w:p w14:paraId="265924D6" w14:textId="77777777" w:rsidR="0049387E" w:rsidRPr="00E72859" w:rsidRDefault="0049387E" w:rsidP="00DB7C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5B98E82B" w14:textId="59B547D4" w:rsidR="0049387E" w:rsidRDefault="0049387E" w:rsidP="00DB7C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В 2024 году в ТОГБПОУ «Тамбовский колледж искусств» был создан сборник авторских диагностических методик. </w:t>
      </w:r>
    </w:p>
    <w:p w14:paraId="6B8C3AE7" w14:textId="46E3A068" w:rsidR="00E72859" w:rsidRDefault="00E72859" w:rsidP="00DB7C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Это издание представляет собой подборку инструментария для диагностики педагогических проблем</w:t>
      </w:r>
      <w:r w:rsidR="0049387E">
        <w:rPr>
          <w:rFonts w:ascii="Times New Roman" w:eastAsia="Calibri" w:hAnsi="Times New Roman" w:cs="Times New Roman"/>
          <w:bCs/>
          <w:sz w:val="28"/>
          <w:szCs w:val="24"/>
        </w:rPr>
        <w:t xml:space="preserve"> в условиях </w:t>
      </w:r>
      <w:r w:rsidR="00166242">
        <w:rPr>
          <w:rFonts w:ascii="Times New Roman" w:eastAsia="Calibri" w:hAnsi="Times New Roman" w:cs="Times New Roman"/>
          <w:bCs/>
          <w:sz w:val="28"/>
          <w:szCs w:val="24"/>
        </w:rPr>
        <w:t>образовательных учреждений</w:t>
      </w:r>
      <w:r w:rsidR="00142136">
        <w:rPr>
          <w:rFonts w:ascii="Times New Roman" w:eastAsia="Calibri" w:hAnsi="Times New Roman" w:cs="Times New Roman"/>
          <w:bCs/>
          <w:sz w:val="28"/>
          <w:szCs w:val="24"/>
        </w:rPr>
        <w:t xml:space="preserve"> (более 60 </w:t>
      </w:r>
      <w:r w:rsidR="00166242">
        <w:rPr>
          <w:rFonts w:ascii="Times New Roman" w:eastAsia="Calibri" w:hAnsi="Times New Roman" w:cs="Times New Roman"/>
          <w:bCs/>
          <w:sz w:val="28"/>
          <w:szCs w:val="24"/>
        </w:rPr>
        <w:t>тестов</w:t>
      </w:r>
      <w:r w:rsidR="00142136">
        <w:rPr>
          <w:rFonts w:ascii="Times New Roman" w:eastAsia="Calibri" w:hAnsi="Times New Roman" w:cs="Times New Roman"/>
          <w:bCs/>
          <w:sz w:val="28"/>
          <w:szCs w:val="24"/>
        </w:rPr>
        <w:t>)</w:t>
      </w:r>
      <w:r>
        <w:rPr>
          <w:rFonts w:ascii="Times New Roman" w:eastAsia="Calibri" w:hAnsi="Times New Roman" w:cs="Times New Roman"/>
          <w:bCs/>
          <w:sz w:val="28"/>
          <w:szCs w:val="24"/>
        </w:rPr>
        <w:t>. Он создавался студентами колледжа искусств под руководством преподавателей колледжа</w:t>
      </w:r>
      <w:r w:rsidR="000024CC">
        <w:rPr>
          <w:rFonts w:ascii="Times New Roman" w:eastAsia="Calibri" w:hAnsi="Times New Roman" w:cs="Times New Roman"/>
          <w:bCs/>
          <w:sz w:val="28"/>
          <w:szCs w:val="24"/>
        </w:rPr>
        <w:t>, в том числе отделения социально-гуманитарных дисциплин,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4"/>
        </w:rPr>
        <w:t xml:space="preserve"> на протяжении последних 10 лет. </w:t>
      </w:r>
    </w:p>
    <w:p w14:paraId="7DBCAE18" w14:textId="77777777" w:rsidR="00E72859" w:rsidRDefault="00E72859" w:rsidP="00DB7C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Необходимость проектирования собственной диагностики была продиктована спецификой тем курсовых и выпускных квалификационных исследований студентов. При всем многообразии и надежности современных диагностических методик в ряде случаев они не могли дать ответы на вопросы, связанные с образовательной деятельностью в сфере искусства или на его материале.  </w:t>
      </w:r>
    </w:p>
    <w:p w14:paraId="4A6FCA6D" w14:textId="7676393C" w:rsidR="00E72859" w:rsidRDefault="00E72859" w:rsidP="00DB7C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Предлагаемый диагностический инструментарий имеет формат вербальных анкет и тестов. </w:t>
      </w:r>
      <w:r w:rsidR="00AB7EF0">
        <w:rPr>
          <w:rFonts w:ascii="Times New Roman" w:eastAsia="Calibri" w:hAnsi="Times New Roman" w:cs="Times New Roman"/>
          <w:bCs/>
          <w:sz w:val="28"/>
          <w:szCs w:val="24"/>
        </w:rPr>
        <w:t>Как правило,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они составлялись по принципу «3 вопроса о мышлении респондентов, 3 вопроса об их чувствах, 3 вопроса об их поведении, 1 обобщающий вопрос». Это позволяло проводить всесторонний анализ изучаемых педагогических явлений. </w:t>
      </w:r>
    </w:p>
    <w:p w14:paraId="3DB58D3E" w14:textId="77777777" w:rsidR="00E72859" w:rsidRDefault="00E72859" w:rsidP="00DB7C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Большинство анкет и тестов имеет закрытые вопросы, но в ряде случаев допускалось несколько вариантов ответов, а также задавались открытые вопросы.</w:t>
      </w:r>
    </w:p>
    <w:p w14:paraId="78F84E99" w14:textId="77777777" w:rsidR="00E72859" w:rsidRDefault="00E72859" w:rsidP="00DB7C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В процессе проектирования диагностического инструментария наблюдались более заинтересованное и ответственное отношение студентов к своему курсовому или выпускному квалификационному исследованию, лучшее понимание ими принципов ведения исследовательской деятельности в целом и диагностики в частности, а также развитие информационно-коммуникационных навыков.</w:t>
      </w:r>
    </w:p>
    <w:p w14:paraId="68EC43EF" w14:textId="75CBB380" w:rsidR="00E72859" w:rsidRDefault="00E72859" w:rsidP="00DB7C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Обработка полученных данных тоже носила развивающий характер. Студенты должны были освоить ряд компетенций: подсчет набранных баллов</w:t>
      </w:r>
      <w:r w:rsidR="00AB7EF0">
        <w:rPr>
          <w:rFonts w:ascii="Times New Roman" w:eastAsia="Calibri" w:hAnsi="Times New Roman" w:cs="Times New Roman"/>
          <w:bCs/>
          <w:sz w:val="28"/>
          <w:szCs w:val="24"/>
        </w:rPr>
        <w:t>, перевод абсолютных величин в относительные, их сравнение</w:t>
      </w:r>
      <w:r>
        <w:rPr>
          <w:rFonts w:ascii="Times New Roman" w:eastAsia="Calibri" w:hAnsi="Times New Roman" w:cs="Times New Roman"/>
          <w:bCs/>
          <w:sz w:val="28"/>
          <w:szCs w:val="24"/>
        </w:rPr>
        <w:t>, презентация информации максимально доступным способом (в виде текста, таблиц, диаграмм различного типа), анализ разнородных данных, описание намечающихся тенденций и другие.</w:t>
      </w:r>
    </w:p>
    <w:p w14:paraId="4AF70782" w14:textId="77777777" w:rsidR="00E72859" w:rsidRDefault="00E72859" w:rsidP="00DB7C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Наличие в работе студента авторского диагностического инструментария всегда принималось во внимание комиссией по оценке курсовых и выпускных квалификационных исследований, а также жюри </w:t>
      </w:r>
      <w:r>
        <w:rPr>
          <w:rFonts w:ascii="Times New Roman" w:eastAsia="Calibri" w:hAnsi="Times New Roman" w:cs="Times New Roman"/>
          <w:bCs/>
          <w:sz w:val="28"/>
          <w:szCs w:val="24"/>
        </w:rPr>
        <w:lastRenderedPageBreak/>
        <w:t>ежегодного Молодежного научного форума колледжа «Профессионально-личностное развитие современного специалиста».</w:t>
      </w:r>
    </w:p>
    <w:p w14:paraId="01E7DE59" w14:textId="22B21E8D" w:rsidR="00E72859" w:rsidRDefault="00E72859" w:rsidP="00DB7C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Данный сборник призван облегчить работу над педагогическими исследованиями тех, кто только к ней приступает, и послужить примером неравнодушного отношения к проблемам современного человека и системы образования в России.</w:t>
      </w:r>
    </w:p>
    <w:p w14:paraId="70D929D3" w14:textId="05036237" w:rsidR="00A630AD" w:rsidRPr="00361135" w:rsidRDefault="00AB7EF0" w:rsidP="003611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Ниже приводится пример одной из диагностических </w:t>
      </w:r>
      <w:r w:rsidRPr="00A630AD">
        <w:rPr>
          <w:rFonts w:ascii="Times New Roman" w:eastAsia="Calibri" w:hAnsi="Times New Roman" w:cs="Times New Roman"/>
          <w:bCs/>
          <w:sz w:val="28"/>
          <w:szCs w:val="28"/>
        </w:rPr>
        <w:t>анкет</w:t>
      </w:r>
      <w:r w:rsidR="00A630AD" w:rsidRPr="00A630AD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A630AD" w:rsidRPr="00A630A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Использование музыкально-</w:t>
      </w:r>
      <w:r w:rsidR="00A630AD" w:rsidRPr="003611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терапевтической модели обучения и воспитания студентов колледжа»</w:t>
      </w:r>
      <w:r w:rsidR="00361135" w:rsidRPr="003611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A630AD" w:rsidRPr="003611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для студентов (16-20 лет)</w:t>
      </w:r>
      <w:r w:rsidR="00361135" w:rsidRPr="003611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562677DD" w14:textId="77777777" w:rsidR="00A630AD" w:rsidRPr="009D7F1E" w:rsidRDefault="00A630AD" w:rsidP="00A630AD">
      <w:pPr>
        <w:pStyle w:val="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D7F1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1CD14F00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Оцените эффективность каждого метода лечения музыкой (музыкальной терапии).</w:t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3289"/>
        <w:gridCol w:w="6056"/>
      </w:tblGrid>
      <w:tr w:rsidR="00A630AD" w:rsidRPr="00DA0910" w14:paraId="4478C6A8" w14:textId="77777777" w:rsidTr="00D83D2C">
        <w:tc>
          <w:tcPr>
            <w:tcW w:w="1760" w:type="pct"/>
          </w:tcPr>
          <w:p w14:paraId="24D07431" w14:textId="77777777" w:rsidR="00A630AD" w:rsidRPr="00DA0910" w:rsidRDefault="00A630AD" w:rsidP="00D83D2C">
            <w:pPr>
              <w:contextualSpacing/>
              <w:rPr>
                <w:sz w:val="22"/>
                <w:szCs w:val="24"/>
              </w:rPr>
            </w:pPr>
            <w:r w:rsidRPr="00DA0910">
              <w:rPr>
                <w:sz w:val="22"/>
                <w:szCs w:val="24"/>
              </w:rPr>
              <w:t>Слушание музыки</w:t>
            </w:r>
          </w:p>
        </w:tc>
        <w:tc>
          <w:tcPr>
            <w:tcW w:w="3240" w:type="pct"/>
          </w:tcPr>
          <w:p w14:paraId="6C063053" w14:textId="07825190" w:rsidR="00A630AD" w:rsidRPr="00DA0910" w:rsidRDefault="00A630AD" w:rsidP="00D83D2C">
            <w:pPr>
              <w:contextualSpacing/>
              <w:jc w:val="center"/>
              <w:rPr>
                <w:sz w:val="22"/>
                <w:szCs w:val="24"/>
              </w:rPr>
            </w:pPr>
            <w:r w:rsidRPr="00DA0910">
              <w:rPr>
                <w:sz w:val="22"/>
                <w:szCs w:val="24"/>
              </w:rPr>
              <w:t>10% 20% 30% 40% 50% 60% 70% 80% 90% 100%</w:t>
            </w:r>
          </w:p>
        </w:tc>
      </w:tr>
      <w:tr w:rsidR="00A630AD" w:rsidRPr="00DA0910" w14:paraId="5F923FD4" w14:textId="77777777" w:rsidTr="00D83D2C">
        <w:tc>
          <w:tcPr>
            <w:tcW w:w="1760" w:type="pct"/>
          </w:tcPr>
          <w:p w14:paraId="6869E116" w14:textId="77777777" w:rsidR="00A630AD" w:rsidRPr="00DA0910" w:rsidRDefault="00A630AD" w:rsidP="00D83D2C">
            <w:pPr>
              <w:contextualSpacing/>
              <w:rPr>
                <w:sz w:val="22"/>
                <w:szCs w:val="24"/>
              </w:rPr>
            </w:pPr>
            <w:r w:rsidRPr="00DA0910">
              <w:rPr>
                <w:sz w:val="22"/>
                <w:szCs w:val="24"/>
              </w:rPr>
              <w:t xml:space="preserve">Пение  </w:t>
            </w:r>
          </w:p>
        </w:tc>
        <w:tc>
          <w:tcPr>
            <w:tcW w:w="3240" w:type="pct"/>
          </w:tcPr>
          <w:p w14:paraId="40ED02D3" w14:textId="2C16F358" w:rsidR="00A630AD" w:rsidRPr="00DA0910" w:rsidRDefault="00A630AD" w:rsidP="00D83D2C">
            <w:pPr>
              <w:contextualSpacing/>
              <w:jc w:val="center"/>
              <w:rPr>
                <w:rFonts w:ascii="Calibri" w:hAnsi="Calibri"/>
                <w:sz w:val="22"/>
                <w:szCs w:val="24"/>
              </w:rPr>
            </w:pPr>
            <w:r w:rsidRPr="00DA0910">
              <w:rPr>
                <w:sz w:val="22"/>
                <w:szCs w:val="24"/>
              </w:rPr>
              <w:t>10% 20% 30% 40% 50% 60% 70% 80% 90% 100%</w:t>
            </w:r>
          </w:p>
        </w:tc>
      </w:tr>
      <w:tr w:rsidR="00A630AD" w:rsidRPr="00DA0910" w14:paraId="3C646C27" w14:textId="77777777" w:rsidTr="00D83D2C">
        <w:tc>
          <w:tcPr>
            <w:tcW w:w="1760" w:type="pct"/>
          </w:tcPr>
          <w:p w14:paraId="08A7866E" w14:textId="77777777" w:rsidR="00A630AD" w:rsidRPr="00DA0910" w:rsidRDefault="00A630AD" w:rsidP="00D83D2C">
            <w:pPr>
              <w:contextualSpacing/>
              <w:rPr>
                <w:sz w:val="22"/>
                <w:szCs w:val="24"/>
              </w:rPr>
            </w:pPr>
            <w:r w:rsidRPr="00DA0910">
              <w:rPr>
                <w:sz w:val="22"/>
                <w:szCs w:val="24"/>
              </w:rPr>
              <w:t xml:space="preserve">Игра на музыкальных инструментах  </w:t>
            </w:r>
          </w:p>
        </w:tc>
        <w:tc>
          <w:tcPr>
            <w:tcW w:w="3240" w:type="pct"/>
          </w:tcPr>
          <w:p w14:paraId="1DDCD858" w14:textId="7964D39C" w:rsidR="00A630AD" w:rsidRPr="00DA0910" w:rsidRDefault="00A630AD" w:rsidP="00D83D2C">
            <w:pPr>
              <w:contextualSpacing/>
              <w:jc w:val="center"/>
              <w:rPr>
                <w:rFonts w:ascii="Calibri" w:hAnsi="Calibri"/>
                <w:sz w:val="22"/>
                <w:szCs w:val="24"/>
              </w:rPr>
            </w:pPr>
            <w:r w:rsidRPr="00DA0910">
              <w:rPr>
                <w:sz w:val="22"/>
                <w:szCs w:val="24"/>
              </w:rPr>
              <w:t>10% 20% 30% 40% 50% 60% 70% 80% 90% 100%</w:t>
            </w:r>
          </w:p>
        </w:tc>
      </w:tr>
    </w:tbl>
    <w:p w14:paraId="7395F93E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Оцените эффективность каждой формы лечения музыкой (музыкальной терапии).</w:t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3289"/>
        <w:gridCol w:w="6056"/>
      </w:tblGrid>
      <w:tr w:rsidR="00A630AD" w:rsidRPr="00DA0910" w14:paraId="6C69700D" w14:textId="77777777" w:rsidTr="00D83D2C">
        <w:tc>
          <w:tcPr>
            <w:tcW w:w="1760" w:type="pct"/>
          </w:tcPr>
          <w:p w14:paraId="5B87C100" w14:textId="77777777" w:rsidR="00A630AD" w:rsidRPr="00DA0910" w:rsidRDefault="00A630AD" w:rsidP="00D83D2C">
            <w:pPr>
              <w:contextualSpacing/>
              <w:rPr>
                <w:sz w:val="22"/>
                <w:szCs w:val="24"/>
              </w:rPr>
            </w:pPr>
            <w:r w:rsidRPr="00DA0910">
              <w:rPr>
                <w:sz w:val="22"/>
                <w:szCs w:val="24"/>
              </w:rPr>
              <w:t>Индивидуальная</w:t>
            </w:r>
          </w:p>
        </w:tc>
        <w:tc>
          <w:tcPr>
            <w:tcW w:w="3240" w:type="pct"/>
          </w:tcPr>
          <w:p w14:paraId="0203F20C" w14:textId="4BCFAE76" w:rsidR="00A630AD" w:rsidRPr="00DA0910" w:rsidRDefault="00A630AD" w:rsidP="00D83D2C">
            <w:pPr>
              <w:contextualSpacing/>
              <w:jc w:val="center"/>
              <w:rPr>
                <w:sz w:val="22"/>
                <w:szCs w:val="24"/>
              </w:rPr>
            </w:pPr>
            <w:r w:rsidRPr="00DA0910">
              <w:rPr>
                <w:sz w:val="22"/>
                <w:szCs w:val="24"/>
              </w:rPr>
              <w:t>10% 20% 30% 40% 50% 60% 70% 80% 90% 100%</w:t>
            </w:r>
          </w:p>
        </w:tc>
      </w:tr>
      <w:tr w:rsidR="00A630AD" w:rsidRPr="00DA0910" w14:paraId="277DF5E9" w14:textId="77777777" w:rsidTr="00D83D2C">
        <w:tc>
          <w:tcPr>
            <w:tcW w:w="1760" w:type="pct"/>
          </w:tcPr>
          <w:p w14:paraId="23FC9DAF" w14:textId="77777777" w:rsidR="00A630AD" w:rsidRPr="00DA0910" w:rsidRDefault="00A630AD" w:rsidP="00D83D2C">
            <w:pPr>
              <w:contextualSpacing/>
              <w:rPr>
                <w:sz w:val="22"/>
                <w:szCs w:val="24"/>
              </w:rPr>
            </w:pPr>
            <w:r w:rsidRPr="00DA0910">
              <w:rPr>
                <w:sz w:val="22"/>
                <w:szCs w:val="24"/>
              </w:rPr>
              <w:t xml:space="preserve">Групповая  </w:t>
            </w:r>
          </w:p>
        </w:tc>
        <w:tc>
          <w:tcPr>
            <w:tcW w:w="3240" w:type="pct"/>
          </w:tcPr>
          <w:p w14:paraId="2D3A0FD4" w14:textId="1452E95F" w:rsidR="00A630AD" w:rsidRPr="00DA0910" w:rsidRDefault="00A630AD" w:rsidP="00D83D2C">
            <w:pPr>
              <w:contextualSpacing/>
              <w:jc w:val="center"/>
              <w:rPr>
                <w:rFonts w:ascii="Calibri" w:hAnsi="Calibri"/>
                <w:sz w:val="22"/>
                <w:szCs w:val="24"/>
              </w:rPr>
            </w:pPr>
            <w:r w:rsidRPr="00DA0910">
              <w:rPr>
                <w:sz w:val="22"/>
                <w:szCs w:val="24"/>
              </w:rPr>
              <w:t>10% 20% 30% 40% 50% 60% 70% 80% 90% 100%</w:t>
            </w:r>
          </w:p>
        </w:tc>
      </w:tr>
      <w:tr w:rsidR="00A630AD" w:rsidRPr="00DA0910" w14:paraId="46E6D13F" w14:textId="77777777" w:rsidTr="00D83D2C">
        <w:tc>
          <w:tcPr>
            <w:tcW w:w="1760" w:type="pct"/>
          </w:tcPr>
          <w:p w14:paraId="264FA079" w14:textId="77777777" w:rsidR="00A630AD" w:rsidRPr="00DA0910" w:rsidRDefault="00A630AD" w:rsidP="00D83D2C">
            <w:pPr>
              <w:contextualSpacing/>
              <w:rPr>
                <w:sz w:val="22"/>
                <w:szCs w:val="24"/>
              </w:rPr>
            </w:pPr>
            <w:r w:rsidRPr="00DA0910">
              <w:rPr>
                <w:sz w:val="22"/>
                <w:szCs w:val="24"/>
              </w:rPr>
              <w:t xml:space="preserve">Массовая  </w:t>
            </w:r>
          </w:p>
        </w:tc>
        <w:tc>
          <w:tcPr>
            <w:tcW w:w="3240" w:type="pct"/>
          </w:tcPr>
          <w:p w14:paraId="57CBF79B" w14:textId="22AAFA59" w:rsidR="00A630AD" w:rsidRPr="00DA0910" w:rsidRDefault="00A630AD" w:rsidP="00D83D2C">
            <w:pPr>
              <w:contextualSpacing/>
              <w:jc w:val="center"/>
              <w:rPr>
                <w:rFonts w:ascii="Calibri" w:hAnsi="Calibri"/>
                <w:sz w:val="22"/>
                <w:szCs w:val="24"/>
              </w:rPr>
            </w:pPr>
            <w:r w:rsidRPr="00DA0910">
              <w:rPr>
                <w:sz w:val="22"/>
                <w:szCs w:val="24"/>
              </w:rPr>
              <w:t>10% 20% 30% 40% 50% 60% 70% 80% 90% 100%</w:t>
            </w:r>
          </w:p>
        </w:tc>
      </w:tr>
    </w:tbl>
    <w:p w14:paraId="1FF632DC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Как часто вы сталкивались с понятием музыкальной терапии (лечения музыкой)?</w:t>
      </w:r>
    </w:p>
    <w:p w14:paraId="4309D4A6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никогда не слышал о ней;</w:t>
      </w:r>
    </w:p>
    <w:p w14:paraId="6B2FBD04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слышал о ней 1-2 раза;</w:t>
      </w:r>
    </w:p>
    <w:p w14:paraId="2173450E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я изучал ее подробно, но в теории;</w:t>
      </w:r>
    </w:p>
    <w:p w14:paraId="5E2CF4A3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я не только изучал ее, но и участвовал в ней как клиент;</w:t>
      </w:r>
    </w:p>
    <w:p w14:paraId="7DB20726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д) я не только изучал ее, но и сам и организовывал ее.</w:t>
      </w:r>
    </w:p>
    <w:p w14:paraId="31C93943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Если бы в колледже искусств проводились музыкально-терапевтические занятия, то вы… Возможно НЕСКОЛЬКО вариантов ответов. </w:t>
      </w:r>
    </w:p>
    <w:p w14:paraId="0FA68DF1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были бы только зрителем;</w:t>
      </w:r>
    </w:p>
    <w:p w14:paraId="03A01EC9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бы активным участником;</w:t>
      </w:r>
    </w:p>
    <w:p w14:paraId="30C9BC65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участвовали бы в организации;</w:t>
      </w:r>
    </w:p>
    <w:p w14:paraId="464D2B15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я бы не заинтересовался этой темой.</w:t>
      </w:r>
    </w:p>
    <w:p w14:paraId="197AADE8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5. Терапию какой музыкой вы хотели бы проходить больше? Возможно НЕСКОЛЬКО вариантов ответов. </w:t>
      </w:r>
    </w:p>
    <w:p w14:paraId="126E58A1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классической;</w:t>
      </w:r>
    </w:p>
    <w:p w14:paraId="2E4AC692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специализированной (музыка для релакса);</w:t>
      </w:r>
    </w:p>
    <w:p w14:paraId="05B09DB8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медленной современной;</w:t>
      </w:r>
    </w:p>
    <w:p w14:paraId="639F44AE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рок-музыкой;</w:t>
      </w:r>
    </w:p>
    <w:p w14:paraId="701AA0D3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д) народной;</w:t>
      </w:r>
    </w:p>
    <w:p w14:paraId="4898A1C8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е) духовной;</w:t>
      </w:r>
    </w:p>
    <w:p w14:paraId="22835B7C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ж) свой вариант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459781E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 Как музыкальная терапия влияет на человека? Возможно НЕСКОЛЬКО вариантов ответов. </w:t>
      </w:r>
    </w:p>
    <w:p w14:paraId="1761E919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физически (через вибрации);</w:t>
      </w:r>
    </w:p>
    <w:p w14:paraId="22382186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через интеллект (сосредоточение на произведении с отбрасыванием всех остальных мыслей);</w:t>
      </w:r>
    </w:p>
    <w:p w14:paraId="5E6AE96B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через пробуждение чувств.</w:t>
      </w:r>
    </w:p>
    <w:p w14:paraId="4689A29C" w14:textId="77777777" w:rsidR="00A630AD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 Замечаете ли вы музыкально-терапевтический эффект от занятий музыкой в колледже уже сейчас? Обведите в кружок число, показывающее, в какой степени он проявляется.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930"/>
        <w:gridCol w:w="930"/>
        <w:gridCol w:w="931"/>
        <w:gridCol w:w="931"/>
        <w:gridCol w:w="931"/>
        <w:gridCol w:w="931"/>
        <w:gridCol w:w="931"/>
        <w:gridCol w:w="932"/>
        <w:gridCol w:w="968"/>
      </w:tblGrid>
      <w:tr w:rsidR="00A630AD" w:rsidRPr="009D7F1E" w14:paraId="6C81ABC1" w14:textId="77777777" w:rsidTr="00D83D2C">
        <w:tc>
          <w:tcPr>
            <w:tcW w:w="954" w:type="dxa"/>
          </w:tcPr>
          <w:p w14:paraId="2930145D" w14:textId="77777777" w:rsidR="00A630AD" w:rsidRPr="009D7F1E" w:rsidRDefault="00A630AD" w:rsidP="00D83D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954" w:type="dxa"/>
          </w:tcPr>
          <w:p w14:paraId="3489F785" w14:textId="77777777" w:rsidR="00A630AD" w:rsidRPr="009D7F1E" w:rsidRDefault="00A630AD" w:rsidP="00D83D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954" w:type="dxa"/>
          </w:tcPr>
          <w:p w14:paraId="2BE98AF3" w14:textId="77777777" w:rsidR="00A630AD" w:rsidRPr="009D7F1E" w:rsidRDefault="00A630AD" w:rsidP="00D83D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954" w:type="dxa"/>
          </w:tcPr>
          <w:p w14:paraId="398459C1" w14:textId="77777777" w:rsidR="00A630AD" w:rsidRPr="009D7F1E" w:rsidRDefault="00A630AD" w:rsidP="00D83D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954" w:type="dxa"/>
          </w:tcPr>
          <w:p w14:paraId="257413E9" w14:textId="77777777" w:rsidR="00A630AD" w:rsidRPr="009D7F1E" w:rsidRDefault="00A630AD" w:rsidP="00D83D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954" w:type="dxa"/>
          </w:tcPr>
          <w:p w14:paraId="712CA077" w14:textId="77777777" w:rsidR="00A630AD" w:rsidRPr="009D7F1E" w:rsidRDefault="00A630AD" w:rsidP="00D83D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954" w:type="dxa"/>
          </w:tcPr>
          <w:p w14:paraId="5814F8BA" w14:textId="77777777" w:rsidR="00A630AD" w:rsidRPr="009D7F1E" w:rsidRDefault="00A630AD" w:rsidP="00D83D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954" w:type="dxa"/>
          </w:tcPr>
          <w:p w14:paraId="3796EF62" w14:textId="77777777" w:rsidR="00A630AD" w:rsidRPr="009D7F1E" w:rsidRDefault="00A630AD" w:rsidP="00D83D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955" w:type="dxa"/>
          </w:tcPr>
          <w:p w14:paraId="346A4716" w14:textId="77777777" w:rsidR="00A630AD" w:rsidRPr="009D7F1E" w:rsidRDefault="00A630AD" w:rsidP="00D83D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90%</w:t>
            </w:r>
          </w:p>
        </w:tc>
        <w:tc>
          <w:tcPr>
            <w:tcW w:w="984" w:type="dxa"/>
          </w:tcPr>
          <w:p w14:paraId="6C35F194" w14:textId="77777777" w:rsidR="00A630AD" w:rsidRPr="009D7F1E" w:rsidRDefault="00A630AD" w:rsidP="00D83D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45A70805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8. Представьте, что вы проводите сеанс музыкальной терапии. Выделите вопросы, которые было бы целесообразно задать пациенту с повышенной тревожностью. Какими вопросами можно дополнить этот список?</w:t>
      </w:r>
    </w:p>
    <w:p w14:paraId="33EB79DD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Чувствуете ли вы себя счастливым?</w:t>
      </w:r>
    </w:p>
    <w:p w14:paraId="6BAEE927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На что нацелены ваши внутренние силы?</w:t>
      </w:r>
    </w:p>
    <w:p w14:paraId="30335D27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Каким человеком вы бы хотели стать?</w:t>
      </w:r>
    </w:p>
    <w:p w14:paraId="3D896EDE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Почувствовали ли вы изменения в своем состоянии к завершению терапии?</w:t>
      </w:r>
    </w:p>
    <w:p w14:paraId="5C6F2259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9. Как эффект музыкальной терапии вы считаете самым оптимальным? Возможно НЕСКОЛЬКО вариантов ответов. </w:t>
      </w:r>
    </w:p>
    <w:p w14:paraId="2E859928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улучшение настроения;</w:t>
      </w:r>
    </w:p>
    <w:p w14:paraId="565171CA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исцеление от заболеваний;</w:t>
      </w:r>
    </w:p>
    <w:p w14:paraId="0D873F8F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получение уверенности в себе;</w:t>
      </w:r>
    </w:p>
    <w:p w14:paraId="189DF704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снятие напряжения;</w:t>
      </w:r>
    </w:p>
    <w:p w14:paraId="7F1A126A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д) улучшение отношений с людьми;</w:t>
      </w:r>
    </w:p>
    <w:p w14:paraId="26417507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е) самоконтроль в сложных ситуациях;</w:t>
      </w:r>
    </w:p>
    <w:p w14:paraId="38336596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ж) другое (запишите)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6CCEF61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10*. Какие ЕЩЕ музыкальные произведения вы могли предложить для организации терапии в следующих случаях?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25"/>
        <w:gridCol w:w="3497"/>
        <w:gridCol w:w="2923"/>
      </w:tblGrid>
      <w:tr w:rsidR="00A630AD" w:rsidRPr="00DA0910" w14:paraId="30CFBD1C" w14:textId="77777777" w:rsidTr="00D83D2C">
        <w:tc>
          <w:tcPr>
            <w:tcW w:w="1565" w:type="pct"/>
          </w:tcPr>
          <w:p w14:paraId="1F082572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НАПРЯЖЕНИЕ</w:t>
            </w:r>
          </w:p>
        </w:tc>
        <w:tc>
          <w:tcPr>
            <w:tcW w:w="1871" w:type="pct"/>
          </w:tcPr>
          <w:p w14:paraId="16914BA7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ПРОБЛЕМЫ </w:t>
            </w:r>
          </w:p>
          <w:p w14:paraId="5F0FF2D9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ОБЩЕНИЯ</w:t>
            </w:r>
          </w:p>
        </w:tc>
        <w:tc>
          <w:tcPr>
            <w:tcW w:w="1564" w:type="pct"/>
          </w:tcPr>
          <w:p w14:paraId="01E45CFB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НЕОРГАНИЗОВАННОСТЬ</w:t>
            </w:r>
          </w:p>
        </w:tc>
      </w:tr>
      <w:tr w:rsidR="00A630AD" w:rsidRPr="00DA0910" w14:paraId="70B31815" w14:textId="77777777" w:rsidTr="00D83D2C">
        <w:tc>
          <w:tcPr>
            <w:tcW w:w="1565" w:type="pct"/>
          </w:tcPr>
          <w:p w14:paraId="2C96B04B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Пример:</w:t>
            </w:r>
          </w:p>
          <w:p w14:paraId="2BF604EA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Шуберт «Аве Мария»</w:t>
            </w:r>
          </w:p>
        </w:tc>
        <w:tc>
          <w:tcPr>
            <w:tcW w:w="1871" w:type="pct"/>
          </w:tcPr>
          <w:p w14:paraId="18274C6B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Пример:</w:t>
            </w:r>
          </w:p>
          <w:p w14:paraId="36AB5C52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Бах «Шутка»</w:t>
            </w:r>
          </w:p>
        </w:tc>
        <w:tc>
          <w:tcPr>
            <w:tcW w:w="1564" w:type="pct"/>
          </w:tcPr>
          <w:p w14:paraId="67017926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Пример: </w:t>
            </w:r>
          </w:p>
          <w:p w14:paraId="3E918BF5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Моцарт «Волшебная флейта»</w:t>
            </w:r>
          </w:p>
        </w:tc>
      </w:tr>
      <w:tr w:rsidR="00A630AD" w:rsidRPr="00DA0910" w14:paraId="2E00B0C8" w14:textId="77777777" w:rsidTr="00D83D2C">
        <w:tc>
          <w:tcPr>
            <w:tcW w:w="1565" w:type="pct"/>
          </w:tcPr>
          <w:p w14:paraId="21AFD4EB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Ваши варианты:</w:t>
            </w:r>
          </w:p>
        </w:tc>
        <w:tc>
          <w:tcPr>
            <w:tcW w:w="1871" w:type="pct"/>
          </w:tcPr>
          <w:p w14:paraId="7187F570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Ваши варианты:</w:t>
            </w:r>
          </w:p>
        </w:tc>
        <w:tc>
          <w:tcPr>
            <w:tcW w:w="1564" w:type="pct"/>
          </w:tcPr>
          <w:p w14:paraId="07DFC121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Ваши варианты:</w:t>
            </w:r>
          </w:p>
        </w:tc>
      </w:tr>
    </w:tbl>
    <w:p w14:paraId="6B8ABF6C" w14:textId="77777777" w:rsidR="00A630AD" w:rsidRPr="009D7F1E" w:rsidRDefault="00A630AD" w:rsidP="00A6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кем/чем вы предложили бы проассоциировать себя клиенту в следующих случаях?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26"/>
        <w:gridCol w:w="3496"/>
        <w:gridCol w:w="2923"/>
      </w:tblGrid>
      <w:tr w:rsidR="00A630AD" w:rsidRPr="00DA0910" w14:paraId="2FE4E19E" w14:textId="77777777" w:rsidTr="00D83D2C">
        <w:tc>
          <w:tcPr>
            <w:tcW w:w="1565" w:type="pct"/>
          </w:tcPr>
          <w:p w14:paraId="44DE791C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НАПРЯЖЕНИЕ</w:t>
            </w:r>
          </w:p>
        </w:tc>
        <w:tc>
          <w:tcPr>
            <w:tcW w:w="1870" w:type="pct"/>
          </w:tcPr>
          <w:p w14:paraId="25D91026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ПРОБЛЕМЫ </w:t>
            </w:r>
          </w:p>
          <w:p w14:paraId="134D47A4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ОБЩЕНИЯ</w:t>
            </w:r>
          </w:p>
        </w:tc>
        <w:tc>
          <w:tcPr>
            <w:tcW w:w="1564" w:type="pct"/>
          </w:tcPr>
          <w:p w14:paraId="16C21D25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НЕОРГАНИЗОВАННОСТЬ</w:t>
            </w:r>
          </w:p>
        </w:tc>
      </w:tr>
      <w:tr w:rsidR="00A630AD" w:rsidRPr="00DA0910" w14:paraId="2FC5ABE0" w14:textId="77777777" w:rsidTr="00D83D2C">
        <w:tc>
          <w:tcPr>
            <w:tcW w:w="1565" w:type="pct"/>
          </w:tcPr>
          <w:p w14:paraId="7AB047AE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Пример:</w:t>
            </w:r>
          </w:p>
          <w:p w14:paraId="57BAE3E2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с животным</w:t>
            </w:r>
          </w:p>
        </w:tc>
        <w:tc>
          <w:tcPr>
            <w:tcW w:w="1870" w:type="pct"/>
          </w:tcPr>
          <w:p w14:paraId="37C530BD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Пример:</w:t>
            </w:r>
          </w:p>
          <w:p w14:paraId="22EBA21F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со стихией (ветер)</w:t>
            </w:r>
          </w:p>
        </w:tc>
        <w:tc>
          <w:tcPr>
            <w:tcW w:w="1564" w:type="pct"/>
          </w:tcPr>
          <w:p w14:paraId="44B74279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Пример:</w:t>
            </w:r>
          </w:p>
          <w:p w14:paraId="457DF32C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с геометрической </w:t>
            </w:r>
          </w:p>
          <w:p w14:paraId="0BE6C950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фигурой (пирамида)</w:t>
            </w:r>
          </w:p>
        </w:tc>
      </w:tr>
      <w:tr w:rsidR="00A630AD" w:rsidRPr="00DA0910" w14:paraId="3BFB83C3" w14:textId="77777777" w:rsidTr="00D83D2C">
        <w:tc>
          <w:tcPr>
            <w:tcW w:w="1565" w:type="pct"/>
          </w:tcPr>
          <w:p w14:paraId="4D5F717D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Ваши варианты:</w:t>
            </w:r>
          </w:p>
        </w:tc>
        <w:tc>
          <w:tcPr>
            <w:tcW w:w="1870" w:type="pct"/>
          </w:tcPr>
          <w:p w14:paraId="61919C54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Ваши варианты:</w:t>
            </w:r>
          </w:p>
        </w:tc>
        <w:tc>
          <w:tcPr>
            <w:tcW w:w="1564" w:type="pct"/>
          </w:tcPr>
          <w:p w14:paraId="2A272D24" w14:textId="77777777" w:rsidR="00A630AD" w:rsidRPr="00DA0910" w:rsidRDefault="00A630AD" w:rsidP="00D83D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Ваши варианты:</w:t>
            </w:r>
          </w:p>
        </w:tc>
      </w:tr>
    </w:tbl>
    <w:p w14:paraId="3AFAA6D5" w14:textId="77777777" w:rsidR="00A630AD" w:rsidRDefault="00A630AD" w:rsidP="00A630AD">
      <w:pPr>
        <w:spacing w:after="0" w:line="240" w:lineRule="auto"/>
        <w:contextualSpacing/>
        <w:rPr>
          <w:color w:val="000000" w:themeColor="text1"/>
          <w:sz w:val="24"/>
          <w:szCs w:val="24"/>
        </w:rPr>
      </w:pPr>
    </w:p>
    <w:p w14:paraId="3CDF0ECC" w14:textId="77777777" w:rsidR="00A630AD" w:rsidRDefault="00A630AD" w:rsidP="00A63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784A5" w14:textId="77777777" w:rsidR="00A630AD" w:rsidRDefault="00A630AD" w:rsidP="00A63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B33C" w14:textId="77777777" w:rsidR="00A630AD" w:rsidRPr="00AD2DA5" w:rsidRDefault="00A630AD" w:rsidP="00A630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14:paraId="1713BED2" w14:textId="77777777" w:rsidR="00E72859" w:rsidRDefault="00E72859" w:rsidP="00DB7C04">
      <w:pPr>
        <w:spacing w:after="0" w:line="240" w:lineRule="auto"/>
        <w:contextualSpacing/>
        <w:jc w:val="right"/>
      </w:pPr>
    </w:p>
    <w:sectPr w:rsidR="00E7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21"/>
    <w:rsid w:val="000024CC"/>
    <w:rsid w:val="00142136"/>
    <w:rsid w:val="00166242"/>
    <w:rsid w:val="00361135"/>
    <w:rsid w:val="0049387E"/>
    <w:rsid w:val="00725BE3"/>
    <w:rsid w:val="00A630AD"/>
    <w:rsid w:val="00AB7EF0"/>
    <w:rsid w:val="00AD37C5"/>
    <w:rsid w:val="00DB7C04"/>
    <w:rsid w:val="00E72859"/>
    <w:rsid w:val="00F3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2E59"/>
  <w15:chartTrackingRefBased/>
  <w15:docId w15:val="{2D9E6AFB-CBF3-4724-8C51-2111DD74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A630AD"/>
    <w:pPr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A630AD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770</Words>
  <Characters>4984</Characters>
  <Application>Microsoft Office Word</Application>
  <DocSecurity>0</DocSecurity>
  <Lines>158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2025-06-15T06:45:00Z</dcterms:created>
  <dcterms:modified xsi:type="dcterms:W3CDTF">2025-06-15T07:06:00Z</dcterms:modified>
</cp:coreProperties>
</file>