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2C" w:rsidRPr="00C26C2A" w:rsidRDefault="005F542C" w:rsidP="005F542C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</w:pPr>
      <w:r w:rsidRPr="00C26C2A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 xml:space="preserve">Муниципальное </w:t>
      </w:r>
      <w:proofErr w:type="gramStart"/>
      <w:r w:rsidRPr="00C26C2A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>Бюджетное  Учреждение</w:t>
      </w:r>
      <w:proofErr w:type="gramEnd"/>
    </w:p>
    <w:p w:rsidR="005F542C" w:rsidRPr="00C26C2A" w:rsidRDefault="005F542C" w:rsidP="005F542C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</w:pPr>
      <w:r w:rsidRPr="00C26C2A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>Дополнительного Образования</w:t>
      </w:r>
    </w:p>
    <w:p w:rsidR="005F542C" w:rsidRPr="00C26C2A" w:rsidRDefault="00FC7C46" w:rsidP="00FC7C46">
      <w:pPr>
        <w:spacing w:after="0" w:line="480" w:lineRule="auto"/>
        <w:jc w:val="center"/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</w:pPr>
      <w:r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>«</w:t>
      </w:r>
      <w:r w:rsidR="00717A32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 xml:space="preserve">Мичуринская </w:t>
      </w:r>
      <w:r w:rsidR="005F542C" w:rsidRPr="00C26C2A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>Детская Му</w:t>
      </w:r>
      <w:r w:rsidR="00717A32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>зыкальная Школа им.</w:t>
      </w:r>
      <w:r w:rsidR="00635082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 xml:space="preserve"> </w:t>
      </w:r>
      <w:r w:rsidR="00717A32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>С.В.</w:t>
      </w:r>
      <w:r w:rsidR="00635082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 xml:space="preserve"> </w:t>
      </w:r>
      <w:r w:rsidR="00717A32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>Рахманинова</w:t>
      </w:r>
      <w:r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>»</w:t>
      </w:r>
      <w:bookmarkStart w:id="0" w:name="_GoBack"/>
      <w:bookmarkEnd w:id="0"/>
      <w:r w:rsidR="005F542C" w:rsidRPr="00C26C2A"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t xml:space="preserve"> </w:t>
      </w:r>
    </w:p>
    <w:p w:rsidR="005F542C" w:rsidRPr="00C26C2A" w:rsidRDefault="005F542C" w:rsidP="005F542C">
      <w:pPr>
        <w:spacing w:after="0" w:line="240" w:lineRule="auto"/>
        <w:jc w:val="both"/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</w:pPr>
    </w:p>
    <w:p w:rsidR="005F542C" w:rsidRPr="00595A5D" w:rsidRDefault="005F542C" w:rsidP="005F542C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72"/>
          <w:szCs w:val="72"/>
          <w:lang w:eastAsia="ru-RU"/>
        </w:rPr>
      </w:pPr>
    </w:p>
    <w:p w:rsidR="005F542C" w:rsidRDefault="005F542C" w:rsidP="005F542C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72"/>
          <w:szCs w:val="72"/>
          <w:lang w:eastAsia="ru-RU"/>
        </w:rPr>
      </w:pPr>
    </w:p>
    <w:p w:rsidR="005F542C" w:rsidRDefault="005F542C" w:rsidP="005F542C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72"/>
          <w:szCs w:val="72"/>
          <w:lang w:eastAsia="ru-RU"/>
        </w:rPr>
      </w:pPr>
    </w:p>
    <w:p w:rsidR="005F542C" w:rsidRDefault="005F542C" w:rsidP="005F542C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72"/>
          <w:szCs w:val="72"/>
          <w:lang w:eastAsia="ru-RU"/>
        </w:rPr>
      </w:pPr>
    </w:p>
    <w:p w:rsidR="005F542C" w:rsidRPr="00C26C2A" w:rsidRDefault="005F542C" w:rsidP="005F542C">
      <w:pPr>
        <w:spacing w:after="0" w:line="240" w:lineRule="auto"/>
        <w:jc w:val="center"/>
        <w:rPr>
          <w:rFonts w:ascii="myriad pro" w:eastAsia="Times New Roman" w:hAnsi="myriad pro" w:cs="Times New Roman"/>
          <w:b/>
          <w:color w:val="000000"/>
          <w:sz w:val="72"/>
          <w:szCs w:val="72"/>
          <w:lang w:eastAsia="ru-RU"/>
        </w:rPr>
      </w:pPr>
      <w:proofErr w:type="gramStart"/>
      <w:r w:rsidRPr="00C26C2A">
        <w:rPr>
          <w:rFonts w:ascii="myriad pro" w:eastAsia="Times New Roman" w:hAnsi="myriad pro" w:cs="Times New Roman"/>
          <w:b/>
          <w:color w:val="000000"/>
          <w:sz w:val="72"/>
          <w:szCs w:val="72"/>
          <w:lang w:eastAsia="ru-RU"/>
        </w:rPr>
        <w:t>Индивидуальный  образовательный</w:t>
      </w:r>
      <w:proofErr w:type="gramEnd"/>
      <w:r w:rsidRPr="00C26C2A">
        <w:rPr>
          <w:rFonts w:ascii="myriad pro" w:eastAsia="Times New Roman" w:hAnsi="myriad pro" w:cs="Times New Roman"/>
          <w:b/>
          <w:color w:val="000000"/>
          <w:sz w:val="72"/>
          <w:szCs w:val="72"/>
          <w:lang w:eastAsia="ru-RU"/>
        </w:rPr>
        <w:t xml:space="preserve"> маршрут  </w:t>
      </w:r>
    </w:p>
    <w:p w:rsidR="00256B64" w:rsidRDefault="00256B64" w:rsidP="005F542C">
      <w:pPr>
        <w:spacing w:after="0" w:line="240" w:lineRule="auto"/>
        <w:jc w:val="center"/>
        <w:rPr>
          <w:rFonts w:ascii="myriad pro" w:eastAsia="Times New Roman" w:hAnsi="myriad pro" w:cs="Times New Roman"/>
          <w:b/>
          <w:color w:val="000000"/>
          <w:sz w:val="72"/>
          <w:szCs w:val="72"/>
          <w:lang w:eastAsia="ru-RU"/>
        </w:rPr>
      </w:pPr>
      <w:proofErr w:type="gramStart"/>
      <w:r w:rsidRPr="00C26C2A">
        <w:rPr>
          <w:rFonts w:ascii="myriad pro" w:eastAsia="Times New Roman" w:hAnsi="myriad pro" w:cs="Times New Roman" w:hint="eastAsia"/>
          <w:b/>
          <w:color w:val="000000"/>
          <w:sz w:val="72"/>
          <w:szCs w:val="72"/>
          <w:lang w:eastAsia="ru-RU"/>
        </w:rPr>
        <w:t>О</w:t>
      </w:r>
      <w:r w:rsidR="005F542C" w:rsidRPr="00C26C2A">
        <w:rPr>
          <w:rFonts w:ascii="myriad pro" w:eastAsia="Times New Roman" w:hAnsi="myriad pro" w:cs="Times New Roman"/>
          <w:b/>
          <w:color w:val="000000"/>
          <w:sz w:val="72"/>
          <w:szCs w:val="72"/>
          <w:lang w:eastAsia="ru-RU"/>
        </w:rPr>
        <w:t>бучающегося</w:t>
      </w:r>
      <w:r>
        <w:rPr>
          <w:rFonts w:ascii="myriad pro" w:eastAsia="Times New Roman" w:hAnsi="myriad pro" w:cs="Times New Roman"/>
          <w:b/>
          <w:color w:val="000000"/>
          <w:sz w:val="72"/>
          <w:szCs w:val="72"/>
          <w:lang w:eastAsia="ru-RU"/>
        </w:rPr>
        <w:t xml:space="preserve">  в</w:t>
      </w:r>
      <w:proofErr w:type="gramEnd"/>
    </w:p>
    <w:p w:rsidR="005F542C" w:rsidRPr="00C26C2A" w:rsidRDefault="00256B64" w:rsidP="005F542C">
      <w:pPr>
        <w:spacing w:after="0" w:line="240" w:lineRule="auto"/>
        <w:jc w:val="center"/>
        <w:rPr>
          <w:rFonts w:ascii="myriad pro" w:eastAsia="Times New Roman" w:hAnsi="myriad pro" w:cs="Times New Roman"/>
          <w:b/>
          <w:color w:val="000000"/>
          <w:sz w:val="72"/>
          <w:szCs w:val="72"/>
          <w:lang w:eastAsia="ru-RU"/>
        </w:rPr>
      </w:pPr>
      <w:r>
        <w:rPr>
          <w:rFonts w:ascii="myriad pro" w:eastAsia="Times New Roman" w:hAnsi="myriad pro" w:cs="Times New Roman"/>
          <w:b/>
          <w:color w:val="000000"/>
          <w:sz w:val="72"/>
          <w:szCs w:val="72"/>
          <w:lang w:eastAsia="ru-RU"/>
        </w:rPr>
        <w:t xml:space="preserve"> ДМШ и ДШИ</w:t>
      </w:r>
    </w:p>
    <w:p w:rsidR="005F542C" w:rsidRPr="00C26C2A" w:rsidRDefault="005F542C" w:rsidP="005F542C">
      <w:pPr>
        <w:spacing w:after="0" w:line="240" w:lineRule="auto"/>
        <w:jc w:val="center"/>
        <w:rPr>
          <w:rFonts w:ascii="myriad pro" w:eastAsia="Times New Roman" w:hAnsi="myriad pro" w:cs="Times New Roman"/>
          <w:b/>
          <w:color w:val="000000"/>
          <w:sz w:val="72"/>
          <w:szCs w:val="72"/>
          <w:lang w:eastAsia="ru-RU"/>
        </w:rPr>
      </w:pPr>
    </w:p>
    <w:p w:rsidR="005F542C" w:rsidRPr="00C26C2A" w:rsidRDefault="005F542C" w:rsidP="005F542C">
      <w:pPr>
        <w:spacing w:after="0" w:line="240" w:lineRule="auto"/>
        <w:jc w:val="right"/>
        <w:rPr>
          <w:rFonts w:ascii="myriad pro" w:eastAsia="Times New Roman" w:hAnsi="myriad pro" w:cs="Times New Roman"/>
          <w:b/>
          <w:color w:val="000000"/>
          <w:sz w:val="40"/>
          <w:szCs w:val="40"/>
          <w:lang w:eastAsia="ru-RU"/>
        </w:rPr>
      </w:pPr>
    </w:p>
    <w:p w:rsidR="005F542C" w:rsidRDefault="005F542C" w:rsidP="005F542C">
      <w:pPr>
        <w:spacing w:after="0" w:line="240" w:lineRule="auto"/>
        <w:jc w:val="right"/>
        <w:rPr>
          <w:rFonts w:ascii="myriad pro" w:eastAsia="Times New Roman" w:hAnsi="myriad pro" w:cs="Times New Roman"/>
          <w:color w:val="000000"/>
          <w:sz w:val="40"/>
          <w:szCs w:val="40"/>
          <w:lang w:eastAsia="ru-RU"/>
        </w:rPr>
      </w:pPr>
    </w:p>
    <w:p w:rsidR="005F542C" w:rsidRDefault="005F542C" w:rsidP="005F542C">
      <w:pPr>
        <w:spacing w:after="0" w:line="240" w:lineRule="auto"/>
        <w:jc w:val="right"/>
        <w:rPr>
          <w:rFonts w:ascii="myriad pro" w:eastAsia="Times New Roman" w:hAnsi="myriad pro" w:cs="Times New Roman"/>
          <w:color w:val="000000"/>
          <w:sz w:val="40"/>
          <w:szCs w:val="40"/>
          <w:lang w:eastAsia="ru-RU"/>
        </w:rPr>
      </w:pPr>
    </w:p>
    <w:p w:rsidR="005F542C" w:rsidRDefault="00C26C2A" w:rsidP="005F542C">
      <w:pPr>
        <w:spacing w:after="0" w:line="240" w:lineRule="auto"/>
        <w:jc w:val="right"/>
        <w:rPr>
          <w:rFonts w:ascii="myriad pro" w:eastAsia="Times New Roman" w:hAnsi="myriad pro" w:cs="Times New Roman"/>
          <w:color w:val="000000"/>
          <w:sz w:val="40"/>
          <w:szCs w:val="40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Нестерова О.В.</w:t>
      </w:r>
    </w:p>
    <w:p w:rsidR="005F542C" w:rsidRDefault="00C26C2A" w:rsidP="005F542C">
      <w:pPr>
        <w:spacing w:after="0" w:line="240" w:lineRule="auto"/>
        <w:jc w:val="right"/>
        <w:rPr>
          <w:rFonts w:ascii="myriad pro" w:eastAsia="Times New Roman" w:hAnsi="myriad pro" w:cs="Times New Roman"/>
          <w:color w:val="000000"/>
          <w:sz w:val="40"/>
          <w:szCs w:val="40"/>
          <w:lang w:eastAsia="ru-RU"/>
        </w:rPr>
      </w:pPr>
      <w:r>
        <w:rPr>
          <w:rFonts w:ascii="myriad pro" w:eastAsia="Times New Roman" w:hAnsi="myriad pro" w:cs="Times New Roman" w:hint="eastAsia"/>
          <w:color w:val="000000"/>
          <w:sz w:val="40"/>
          <w:szCs w:val="40"/>
          <w:lang w:eastAsia="ru-RU"/>
        </w:rPr>
        <w:t>П</w:t>
      </w:r>
      <w:r w:rsidR="005F542C">
        <w:rPr>
          <w:rFonts w:ascii="myriad pro" w:eastAsia="Times New Roman" w:hAnsi="myriad pro" w:cs="Times New Roman"/>
          <w:color w:val="000000"/>
          <w:sz w:val="40"/>
          <w:szCs w:val="40"/>
          <w:lang w:eastAsia="ru-RU"/>
        </w:rPr>
        <w:t>реподаватель</w:t>
      </w:r>
      <w:r w:rsidR="00BB1B8A">
        <w:rPr>
          <w:rFonts w:ascii="myriad pro" w:eastAsia="Times New Roman" w:hAnsi="myriad pro" w:cs="Times New Roman"/>
          <w:color w:val="000000"/>
          <w:sz w:val="40"/>
          <w:szCs w:val="40"/>
          <w:lang w:eastAsia="ru-RU"/>
        </w:rPr>
        <w:t xml:space="preserve"> </w:t>
      </w:r>
      <w:proofErr w:type="gramStart"/>
      <w:r w:rsidR="00BB1B8A">
        <w:rPr>
          <w:rFonts w:ascii="myriad pro" w:eastAsia="Times New Roman" w:hAnsi="myriad pro" w:cs="Times New Roman"/>
          <w:color w:val="000000"/>
          <w:sz w:val="40"/>
          <w:szCs w:val="40"/>
          <w:lang w:eastAsia="ru-RU"/>
        </w:rPr>
        <w:t xml:space="preserve">специального </w:t>
      </w:r>
      <w:r>
        <w:rPr>
          <w:rFonts w:ascii="myriad pro" w:eastAsia="Times New Roman" w:hAnsi="myriad pro" w:cs="Times New Roman"/>
          <w:color w:val="000000"/>
          <w:sz w:val="40"/>
          <w:szCs w:val="40"/>
          <w:lang w:eastAsia="ru-RU"/>
        </w:rPr>
        <w:t xml:space="preserve"> фортепиано</w:t>
      </w:r>
      <w:proofErr w:type="gramEnd"/>
    </w:p>
    <w:p w:rsidR="005F542C" w:rsidRPr="00C26C2A" w:rsidRDefault="00BB1B8A" w:rsidP="005F542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МБУДО  «</w:t>
      </w:r>
      <w:proofErr w:type="gramEnd"/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Мичуринская ДМШ им. С.В. Рахманинова»</w:t>
      </w:r>
    </w:p>
    <w:p w:rsidR="005F542C" w:rsidRDefault="005F542C" w:rsidP="005F542C">
      <w:pPr>
        <w:spacing w:after="0" w:line="240" w:lineRule="auto"/>
        <w:jc w:val="right"/>
        <w:rPr>
          <w:rFonts w:ascii="myriad pro" w:eastAsia="Times New Roman" w:hAnsi="myriad pro" w:cs="Times New Roman"/>
          <w:color w:val="000000"/>
          <w:sz w:val="40"/>
          <w:szCs w:val="40"/>
          <w:lang w:eastAsia="ru-RU"/>
        </w:rPr>
      </w:pPr>
    </w:p>
    <w:p w:rsidR="005F542C" w:rsidRDefault="005F542C" w:rsidP="005F542C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40"/>
          <w:szCs w:val="40"/>
          <w:lang w:eastAsia="ru-RU"/>
        </w:rPr>
      </w:pPr>
      <w:r>
        <w:rPr>
          <w:rFonts w:ascii="myriad pro" w:eastAsia="Times New Roman" w:hAnsi="myriad pro" w:cs="Times New Roman"/>
          <w:color w:val="000000"/>
          <w:sz w:val="40"/>
          <w:szCs w:val="40"/>
          <w:lang w:eastAsia="ru-RU"/>
        </w:rPr>
        <w:t xml:space="preserve">                                                         </w:t>
      </w:r>
    </w:p>
    <w:p w:rsidR="005F542C" w:rsidRDefault="005F542C" w:rsidP="005F542C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40"/>
          <w:szCs w:val="40"/>
          <w:lang w:eastAsia="ru-RU"/>
        </w:rPr>
      </w:pPr>
      <w:r>
        <w:rPr>
          <w:rFonts w:ascii="myriad pro" w:eastAsia="Times New Roman" w:hAnsi="myriad pro" w:cs="Times New Roman"/>
          <w:color w:val="000000"/>
          <w:sz w:val="40"/>
          <w:szCs w:val="40"/>
          <w:lang w:eastAsia="ru-RU"/>
        </w:rPr>
        <w:t xml:space="preserve">                                                              </w:t>
      </w:r>
    </w:p>
    <w:p w:rsidR="005F542C" w:rsidRDefault="005F542C" w:rsidP="005F542C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</w:p>
    <w:p w:rsidR="005F542C" w:rsidRDefault="005F542C" w:rsidP="005F542C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</w:p>
    <w:p w:rsidR="00C26C2A" w:rsidRDefault="00C26C2A" w:rsidP="005F542C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</w:pPr>
    </w:p>
    <w:p w:rsidR="00635082" w:rsidRDefault="005F542C" w:rsidP="005F542C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</w:pPr>
      <w:r w:rsidRPr="00C26C2A">
        <w:rPr>
          <w:rFonts w:ascii="myriad pro" w:eastAsia="Times New Roman" w:hAnsi="myriad pro" w:cs="Times New Roman" w:hint="eastAsia"/>
          <w:color w:val="000000"/>
          <w:sz w:val="28"/>
          <w:szCs w:val="28"/>
          <w:lang w:eastAsia="ru-RU"/>
        </w:rPr>
        <w:t>Мичуринск</w:t>
      </w:r>
    </w:p>
    <w:p w:rsidR="005F542C" w:rsidRPr="00C26C2A" w:rsidRDefault="00717A32" w:rsidP="005F542C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</w:pPr>
      <w:r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  <w:lastRenderedPageBreak/>
        <w:t>2024</w:t>
      </w:r>
    </w:p>
    <w:p w:rsidR="005F542C" w:rsidRPr="00C26C2A" w:rsidRDefault="005F542C" w:rsidP="005F542C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8"/>
          <w:szCs w:val="28"/>
          <w:lang w:eastAsia="ru-RU"/>
        </w:rPr>
      </w:pPr>
    </w:p>
    <w:p w:rsidR="005F542C" w:rsidRDefault="005F542C" w:rsidP="005F542C">
      <w:pPr>
        <w:pStyle w:val="a6"/>
        <w:shd w:val="clear" w:color="auto" w:fill="FFFFFF"/>
        <w:spacing w:before="0" w:beforeAutospacing="0" w:after="150" w:afterAutospacing="0" w:line="276" w:lineRule="auto"/>
        <w:jc w:val="center"/>
      </w:pPr>
    </w:p>
    <w:p w:rsidR="00407703" w:rsidRPr="00C26C2A" w:rsidRDefault="00407703" w:rsidP="00100B1C">
      <w:pPr>
        <w:pStyle w:val="a6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C26C2A">
        <w:rPr>
          <w:sz w:val="28"/>
          <w:szCs w:val="28"/>
        </w:rPr>
        <w:t>Для развития,</w:t>
      </w:r>
      <w:r w:rsidR="002708B4" w:rsidRPr="00C26C2A">
        <w:rPr>
          <w:sz w:val="28"/>
          <w:szCs w:val="28"/>
        </w:rPr>
        <w:t xml:space="preserve"> ребёнку необходимы индивидуальные формы обучения, одним из способов решения задачи индивидуализации учебновоспитательного процесса является разработка и внедрение индивидуального образовательного маршрута, исходя из его возможностей и особенностей. </w:t>
      </w:r>
    </w:p>
    <w:p w:rsidR="00407703" w:rsidRPr="00C26C2A" w:rsidRDefault="002708B4" w:rsidP="00100B1C">
      <w:pPr>
        <w:pStyle w:val="a6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 w:rsidRPr="00C26C2A">
        <w:rPr>
          <w:sz w:val="28"/>
          <w:szCs w:val="28"/>
        </w:rPr>
        <w:t>Актуальность данной темы обусловлена социальной потребностью в выявление юных дарований, развитие их творческих способностей в музыкальной области и практических действий на пути к мастерству</w:t>
      </w:r>
      <w:r w:rsidR="003B55EC" w:rsidRPr="00C26C2A">
        <w:rPr>
          <w:sz w:val="28"/>
          <w:szCs w:val="28"/>
        </w:rPr>
        <w:t>.</w:t>
      </w:r>
    </w:p>
    <w:p w:rsidR="00407703" w:rsidRPr="00C26C2A" w:rsidRDefault="00407703" w:rsidP="00100B1C">
      <w:pPr>
        <w:pStyle w:val="a6"/>
        <w:shd w:val="clear" w:color="auto" w:fill="FFFFFF"/>
        <w:spacing w:before="0" w:beforeAutospacing="0" w:after="150" w:afterAutospacing="0" w:line="276" w:lineRule="auto"/>
        <w:rPr>
          <w:color w:val="333333"/>
          <w:sz w:val="28"/>
          <w:szCs w:val="28"/>
        </w:rPr>
      </w:pPr>
      <w:r w:rsidRPr="00C26C2A">
        <w:rPr>
          <w:color w:val="333333"/>
          <w:sz w:val="28"/>
          <w:szCs w:val="28"/>
        </w:rPr>
        <w:t>Реализация индивидуальных образовательных маршрутов обеспечивается выбором индивидуальных образовательных программ. Разрабатывая индивидуальный образовательный маршрут</w:t>
      </w:r>
      <w:r w:rsidR="00135748" w:rsidRPr="00C26C2A">
        <w:rPr>
          <w:color w:val="333333"/>
          <w:sz w:val="28"/>
          <w:szCs w:val="28"/>
        </w:rPr>
        <w:t>,</w:t>
      </w:r>
      <w:r w:rsidRPr="00C26C2A">
        <w:rPr>
          <w:color w:val="333333"/>
          <w:sz w:val="28"/>
          <w:szCs w:val="28"/>
        </w:rPr>
        <w:t xml:space="preserve"> преподаватель определяет, в какой последовательности, в какие сроки, какими средствами эта программа будет реализована.</w:t>
      </w:r>
    </w:p>
    <w:tbl>
      <w:tblPr>
        <w:tblW w:w="9471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466"/>
        <w:gridCol w:w="4006"/>
        <w:gridCol w:w="2999"/>
      </w:tblGrid>
      <w:tr w:rsidR="00407703" w:rsidRPr="00C26C2A" w:rsidTr="00256DBD"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703" w:rsidRPr="00C26C2A" w:rsidRDefault="00407703" w:rsidP="00100B1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Этапы реализации</w:t>
            </w:r>
          </w:p>
        </w:tc>
        <w:tc>
          <w:tcPr>
            <w:tcW w:w="4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703" w:rsidRPr="00C26C2A" w:rsidRDefault="00407703" w:rsidP="00100B1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Формы и способы деятельности педагога</w:t>
            </w:r>
          </w:p>
        </w:tc>
        <w:tc>
          <w:tcPr>
            <w:tcW w:w="2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703" w:rsidRPr="00C26C2A" w:rsidRDefault="00407703" w:rsidP="00100B1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407703" w:rsidRPr="00C26C2A" w:rsidTr="00256DBD"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703" w:rsidRPr="00C26C2A" w:rsidRDefault="00407703" w:rsidP="00100B1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4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703" w:rsidRPr="00C26C2A" w:rsidRDefault="00407703" w:rsidP="00100B1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Проведение мониторинга (анкетирование, наблюдение, контрольные мероприятия)</w:t>
            </w:r>
          </w:p>
        </w:tc>
        <w:tc>
          <w:tcPr>
            <w:tcW w:w="2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703" w:rsidRPr="00C26C2A" w:rsidRDefault="00407703" w:rsidP="00100B1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Материал для исследования и планирования дальнейшей работы</w:t>
            </w:r>
          </w:p>
        </w:tc>
      </w:tr>
      <w:tr w:rsidR="00407703" w:rsidRPr="00C26C2A" w:rsidTr="00256DBD"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703" w:rsidRPr="00C26C2A" w:rsidRDefault="00407703" w:rsidP="00100B1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Аналитико-исследовательский</w:t>
            </w:r>
          </w:p>
        </w:tc>
        <w:tc>
          <w:tcPr>
            <w:tcW w:w="4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703" w:rsidRPr="00C26C2A" w:rsidRDefault="00407703" w:rsidP="00100B1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диагностических работ (анкетирования, наблюдения). Выявление учета достижений обучающихся по конкретным темам</w:t>
            </w:r>
          </w:p>
        </w:tc>
        <w:tc>
          <w:tcPr>
            <w:tcW w:w="2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703" w:rsidRPr="00C26C2A" w:rsidRDefault="00407703" w:rsidP="00100B1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Информация об индивидуальных особенностях обучающихся, сопоставление с реальными учебными возможностями (РУВ)</w:t>
            </w:r>
          </w:p>
        </w:tc>
      </w:tr>
      <w:tr w:rsidR="00407703" w:rsidRPr="00C26C2A" w:rsidTr="00256DBD"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703" w:rsidRPr="00C26C2A" w:rsidRDefault="00407703" w:rsidP="00100B1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Организационно – проектировочный</w:t>
            </w:r>
          </w:p>
        </w:tc>
        <w:tc>
          <w:tcPr>
            <w:tcW w:w="4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703" w:rsidRPr="00C26C2A" w:rsidRDefault="00407703" w:rsidP="00100B1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Выбор форм и способов работы. Сроки. Составление ИОМ (индивидуальный образовательный маршрут) обучающегося</w:t>
            </w:r>
            <w:r w:rsidR="003B55EC"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703" w:rsidRPr="00C26C2A" w:rsidRDefault="00407703" w:rsidP="00100B1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ИОМ (индивидуальный образовательный маршрут учащегося)</w:t>
            </w:r>
          </w:p>
        </w:tc>
      </w:tr>
      <w:tr w:rsidR="00407703" w:rsidRPr="00C26C2A" w:rsidTr="00256DBD">
        <w:trPr>
          <w:trHeight w:val="165"/>
        </w:trPr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703" w:rsidRPr="00C26C2A" w:rsidRDefault="00407703" w:rsidP="00100B1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Деятельностный</w:t>
            </w:r>
          </w:p>
        </w:tc>
        <w:tc>
          <w:tcPr>
            <w:tcW w:w="40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703" w:rsidRPr="00C26C2A" w:rsidRDefault="00407703" w:rsidP="00100B1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Работа по ИОМ обучающегося с целью его развития и </w:t>
            </w: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поддержки.</w:t>
            </w:r>
          </w:p>
        </w:tc>
        <w:tc>
          <w:tcPr>
            <w:tcW w:w="29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703" w:rsidRPr="00C26C2A" w:rsidRDefault="00407703" w:rsidP="00100B1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Развитие и поддержка творческой одаренности </w:t>
            </w: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обучающегося.</w:t>
            </w:r>
          </w:p>
        </w:tc>
      </w:tr>
      <w:tr w:rsidR="00407703" w:rsidRPr="00C26C2A" w:rsidTr="00256DBD">
        <w:tc>
          <w:tcPr>
            <w:tcW w:w="24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7703" w:rsidRPr="00C26C2A" w:rsidRDefault="00407703" w:rsidP="00100B1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Итоговый</w:t>
            </w:r>
          </w:p>
        </w:tc>
        <w:tc>
          <w:tcPr>
            <w:tcW w:w="700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7703" w:rsidRPr="00C26C2A" w:rsidRDefault="00407703" w:rsidP="00100B1C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Анализ работы по ИОМ. Выявление положительных и отрицательных моментов. Определение перспектив для дальнейшей работы.</w:t>
            </w:r>
          </w:p>
        </w:tc>
      </w:tr>
    </w:tbl>
    <w:p w:rsidR="00407703" w:rsidRPr="00C26C2A" w:rsidRDefault="00407703" w:rsidP="00100B1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703" w:rsidRPr="00C26C2A" w:rsidRDefault="00407703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ОПРЕДЕЛЕНИЕ ЦЕЛЕЙ И ЗАДАЧ</w:t>
      </w:r>
    </w:p>
    <w:p w:rsidR="00407703" w:rsidRPr="00C26C2A" w:rsidRDefault="00407703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индивидуального образовательного маршрута</w:t>
      </w:r>
    </w:p>
    <w:p w:rsidR="00407703" w:rsidRPr="00C26C2A" w:rsidRDefault="00135748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ОПРЕДЕЛЕНИЕ ВРЕМЕНИ</w:t>
      </w:r>
    </w:p>
    <w:p w:rsidR="00407703" w:rsidRPr="00C26C2A" w:rsidRDefault="00407703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необходимого на освоение дополнительной образовательной программы</w:t>
      </w:r>
    </w:p>
    <w:p w:rsidR="00135748" w:rsidRPr="00C26C2A" w:rsidRDefault="00407703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работы по индивидуальному образовательному маршруту</w:t>
      </w:r>
      <w:r w:rsidR="00256D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35748" w:rsidRPr="00C26C2A" w:rsidRDefault="00407703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ОПРЕДЕЛЕНИЕ РОЛИ РОДИТЕЛЕЙ</w:t>
      </w:r>
    </w:p>
    <w:p w:rsidR="00135748" w:rsidRPr="00C26C2A" w:rsidRDefault="00407703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обучающегося в реализации индивидуального</w:t>
      </w:r>
      <w:r w:rsidR="00135748"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образовательного маршрута</w:t>
      </w:r>
    </w:p>
    <w:p w:rsidR="00407703" w:rsidRPr="00C26C2A" w:rsidRDefault="00407703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РАЗРАБОТКА УЧЕБНО-ТЕМАТИЧЕСКОГО ПЛАНА</w:t>
      </w:r>
    </w:p>
    <w:p w:rsidR="00407703" w:rsidRPr="00C26C2A" w:rsidRDefault="00407703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(почасового)</w:t>
      </w:r>
    </w:p>
    <w:p w:rsidR="00324FA2" w:rsidRPr="00C26C2A" w:rsidRDefault="00407703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ОПРЕДЕЛЕНИЕ СОДЕРЖАНИЯ</w:t>
      </w:r>
    </w:p>
    <w:p w:rsidR="00407703" w:rsidRPr="00C26C2A" w:rsidRDefault="00852826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407703"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учебно-тематического плана, формы занятий, приемов и методов,</w:t>
      </w:r>
      <w:r w:rsidR="00135748"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7703"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формы подведения итогов</w:t>
      </w:r>
    </w:p>
    <w:p w:rsidR="00407703" w:rsidRPr="00C26C2A" w:rsidRDefault="00407703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ОПРЕДЕЛЕНИЕ СПОСОБОВ ОЦЕНКИ</w:t>
      </w:r>
    </w:p>
    <w:p w:rsidR="00407703" w:rsidRPr="00C26C2A" w:rsidRDefault="00407703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САМООЦЕНКИ УСПЕХОВ ОБУЧАЮЩЕГОСЯ</w:t>
      </w:r>
    </w:p>
    <w:p w:rsidR="00407703" w:rsidRPr="00C26C2A" w:rsidRDefault="00407703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каждом этапе освоения индивидуального</w:t>
      </w:r>
      <w:r w:rsidR="00324FA2"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образовательного маршрута</w:t>
      </w:r>
    </w:p>
    <w:p w:rsidR="00407703" w:rsidRPr="00C26C2A" w:rsidRDefault="00DA1753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множество методик</w:t>
      </w:r>
      <w:r w:rsidR="00135748"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07703"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некоторые из них:</w:t>
      </w:r>
    </w:p>
    <w:p w:rsidR="00407703" w:rsidRPr="00C26C2A" w:rsidRDefault="00407703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тест- </w:t>
      </w:r>
    </w:p>
    <w:p w:rsidR="00407703" w:rsidRPr="00C26C2A" w:rsidRDefault="00407703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анкета для родителей;</w:t>
      </w:r>
    </w:p>
    <w:p w:rsidR="00407703" w:rsidRPr="00C26C2A" w:rsidRDefault="00407703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диагностика мышления;</w:t>
      </w:r>
    </w:p>
    <w:p w:rsidR="00407703" w:rsidRPr="00C26C2A" w:rsidRDefault="00135748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07703"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gramEnd"/>
      <w:r w:rsidR="00407703"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оценка общей одаренности»;</w:t>
      </w:r>
    </w:p>
    <w:p w:rsidR="00407703" w:rsidRPr="00C26C2A" w:rsidRDefault="00135748" w:rsidP="00100B1C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A1753"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«индивидуальный портрет»</w:t>
      </w:r>
      <w:r w:rsidR="00407703"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407703" w:rsidRPr="00C26C2A" w:rsidRDefault="00407703" w:rsidP="00100B1C">
      <w:pPr>
        <w:numPr>
          <w:ilvl w:val="0"/>
          <w:numId w:val="5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цели я ставил перед собой в начале учебного года? (Что я хотел?)</w:t>
      </w:r>
    </w:p>
    <w:p w:rsidR="00256DBD" w:rsidRDefault="00256DBD" w:rsidP="00256DBD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407703"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действия я спланировал для достижения цели? (Что я должен сделать?) _</w:t>
      </w:r>
    </w:p>
    <w:p w:rsidR="00256DBD" w:rsidRDefault="00256DBD" w:rsidP="00256DBD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</w:t>
      </w:r>
      <w:r w:rsidR="00407703"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Удалось ли мне реализовать задуманное? (Что я сделал для достижения цели?) </w:t>
      </w:r>
    </w:p>
    <w:p w:rsidR="00407703" w:rsidRPr="00C26C2A" w:rsidRDefault="00256DBD" w:rsidP="00256DBD">
      <w:pPr>
        <w:shd w:val="clear" w:color="auto" w:fill="FFFFFF"/>
        <w:spacing w:after="150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="00407703"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Какова эффективность моих действий? (Чему научился? Что необходимо еще сделать?)</w:t>
      </w:r>
    </w:p>
    <w:p w:rsidR="00DA1753" w:rsidRPr="00C26C2A" w:rsidRDefault="00135748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образовательный маршрут предполаг</w:t>
      </w:r>
      <w:r w:rsidR="00DA1753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ает участие </w:t>
      </w:r>
      <w:proofErr w:type="gramStart"/>
      <w:r w:rsidR="00DA1753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ребенка  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proofErr w:type="gramEnd"/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1753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выбору:</w:t>
      </w:r>
    </w:p>
    <w:p w:rsidR="00100B1C" w:rsidRPr="00C26C2A" w:rsidRDefault="00DA1753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5748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интересам </w:t>
      </w:r>
      <w:proofErr w:type="gramStart"/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участия </w:t>
      </w:r>
      <w:r w:rsidR="00135748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="00100B1C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конкурсах</w:t>
      </w:r>
      <w:r w:rsidR="00135748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праздниках , концертах</w:t>
      </w:r>
      <w:r w:rsidR="00C80272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мастер- классах</w:t>
      </w:r>
      <w:r w:rsidR="00135748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мероприятиях различного уровня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связанных  с индивидуальной формой обучения, исходя из его возможностей  и потребностей.</w:t>
      </w:r>
    </w:p>
    <w:p w:rsidR="00324FA2" w:rsidRPr="00C26C2A" w:rsidRDefault="009D7DF0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26C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Культурно – просветительная работа</w:t>
      </w:r>
    </w:p>
    <w:p w:rsidR="000127C1" w:rsidRPr="00C26C2A" w:rsidRDefault="00324FA2" w:rsidP="00100B1C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9D7DF0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аправлена на выявление и раскрытие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DF0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потенциала личности каждого ребенка, развитие интеллектуальной инициативы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DF0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 ходе реализации программ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C26C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ИОМ (индивидуальный образовательный маршрут учащегося).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9D7DF0" w:rsidRPr="00C26C2A" w:rsidRDefault="009D7DF0" w:rsidP="00100B1C">
      <w:pPr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формами культурно – просветительной деятельности</w:t>
      </w:r>
    </w:p>
    <w:p w:rsidR="009D7DF0" w:rsidRPr="00C26C2A" w:rsidRDefault="009D7DF0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концертная работа, выставки, отчетные концерты школы и концерты – отчеты</w:t>
      </w:r>
      <w:r w:rsidR="00324FA2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классов.</w:t>
      </w:r>
    </w:p>
    <w:p w:rsidR="009D7DF0" w:rsidRPr="00C26C2A" w:rsidRDefault="00324FA2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D7DF0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D7DF0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сотрудничает с детскими садами, образовательными школами</w:t>
      </w:r>
    </w:p>
    <w:p w:rsidR="009D7DF0" w:rsidRPr="00C26C2A" w:rsidRDefault="00412104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района, районной библиотекой</w:t>
      </w:r>
      <w:r w:rsidR="009D7DF0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этих учреждений</w:t>
      </w:r>
      <w:r w:rsidR="000127C1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DF0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концертные выступления, посвященные памятным и праздничным датам,</w:t>
      </w:r>
      <w:r w:rsidR="000127C1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FA2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преподаватели отделений</w:t>
      </w:r>
      <w:r w:rsidR="009D7DF0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организовывают выставки и проводят мастер-</w:t>
      </w:r>
      <w:r w:rsidR="001F2684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классы.</w:t>
      </w:r>
      <w:r w:rsidR="000127C1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Постановка спектаклей</w:t>
      </w:r>
      <w:r w:rsidR="009D7DF0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конкурсов для жителей района, учащихся, родителей.</w:t>
      </w:r>
      <w:r w:rsidR="000127C1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684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Концерты</w:t>
      </w:r>
      <w:r w:rsidR="009D7DF0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ветеранов, для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7DF0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детей-инвалидов с ДЦП и для воспитанников детских садов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7DF0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0B1C" w:rsidRPr="00C26C2A" w:rsidRDefault="000127C1" w:rsidP="00C26C2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684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="00996FE2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2684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оспитательная работа реализуется как в рамках учебно-воспитательного процесса, так и во внеурочной</w:t>
      </w:r>
      <w:r w:rsidR="00996FE2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684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 Это те мероприятия, которые проводятся для учащихся школы и способствуют формированию у учащихся</w:t>
      </w:r>
      <w:r w:rsidR="00996FE2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2684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духовности и культуры, инициативности, самостоятельности, способности к успешной социализации.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4936"/>
        <w:gridCol w:w="3652"/>
      </w:tblGrid>
      <w:tr w:rsidR="00996FE2" w:rsidRPr="00C26C2A" w:rsidTr="00256DBD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</w:tr>
      <w:tr w:rsidR="00996FE2" w:rsidRPr="00C26C2A" w:rsidTr="00256DBD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Тематические классные часы: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- </w:t>
            </w: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час для учащихся фортепианного отделения «Мы играем «Маленькие прелюдии </w:t>
            </w:r>
            <w:proofErr w:type="spellStart"/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И.С.Баха</w:t>
            </w:r>
            <w:proofErr w:type="spellEnd"/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- Классный час для учащихся фортепианного отделения «Наши современники – детям»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Цикл классных часов «Классическая музыка – детям» для учащихся струнного отделения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Классный час-концерт «Островок классики. </w:t>
            </w:r>
            <w:proofErr w:type="spellStart"/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П.И.Чайковский</w:t>
            </w:r>
            <w:proofErr w:type="spellEnd"/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«Детский альбом» для учащихся струнного отделения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Классный час «Из истории музыкальных инструментов» для учащихся народного отделения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Классный час «Старшеклассники – малышам: передаем опыт конкурсной жизни» для учащихся младших классов школы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Общешкольный классный час «Шедевры русской классической музыки»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Декабрь-май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96FE2" w:rsidRPr="00C26C2A" w:rsidTr="00256DBD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Лекции: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Лекция для учащихся младших кл</w:t>
            </w:r>
            <w:r w:rsidR="007F18D2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ассов теоретическое отделение </w:t>
            </w: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«Войдем в мир музыки»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Лекция для учащихся </w:t>
            </w:r>
            <w:r w:rsidR="007F18D2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младших классов теоретическое </w:t>
            </w: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«Музыкальные сказки»»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5085" w:rsidRPr="00C26C2A" w:rsidRDefault="00285085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6FE2" w:rsidRPr="00C26C2A" w:rsidTr="00256DBD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Творческие вечера, конкурсы, выставки, акции: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F18D2" w:rsidRPr="00C26C2A" w:rsidRDefault="007F18D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8D2" w:rsidRPr="00C26C2A" w:rsidRDefault="007F18D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Творческий вечер «Поем, играем, сочиняем на уроках сольфеджио и музыкальной литературы»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Школьный конкурс «Ученик года»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«Здоровый образ жизни – наш выбор»: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Выпуск листовки «Здоровый образ жизни – наш выбор»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Проведение «физкультминуток» на уроках групповых дисциплин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Организация мероприятий по пропаганде здорового образа жизни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«Милосердие» (Серия конце</w:t>
            </w:r>
            <w:r w:rsidR="007F18D2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ртов в Центре социальной помощи)</w:t>
            </w: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Акция «Ветеран» (Серия концертов для ветеранов Великой Отечественной войны)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B1C" w:rsidRPr="00C26C2A" w:rsidRDefault="00100B1C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Диагностика предпочтения нравственных ценностей учащегося школы искусств (тестиро</w:t>
            </w:r>
            <w:r w:rsidR="007F18D2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вание учащихся </w:t>
            </w: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F18D2" w:rsidRPr="00C26C2A" w:rsidRDefault="007F18D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8D2" w:rsidRPr="00C26C2A" w:rsidRDefault="007F18D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–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 - апрель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00B1C" w:rsidRPr="00C26C2A" w:rsidRDefault="00100B1C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– май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96FE2" w:rsidRPr="00C26C2A" w:rsidTr="00256DBD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Праздники: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Торжественная линейка и концерт преподавателей для первоклассников и их родителей в рамках всероссийского проекта «День знаний»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-Концерт преподавателей в рамках областного проекта «Парад первоклассников»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Праздник первоклассника «Войдем в мир искусства»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-Концерт учащихся школы, посвященный Международному Дню музыки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Рождественские встречи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Проводы Масленицы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Выпускной вечер «До свидания, школа!»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96FE2" w:rsidRPr="00C26C2A" w:rsidTr="00256DBD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открытых дверей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996FE2" w:rsidRPr="00C26C2A" w:rsidTr="00256DBD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Экскурсии </w:t>
            </w: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Выставочный зал (Музей), история школы для учащихся и гостей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996FE2" w:rsidRPr="00C26C2A" w:rsidTr="00256DBD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родителями: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Родительские собрания и открытые уроки для родителей первоклассников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Родительские собрания по классам преподавателей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Анкета для родителей «Концертно-просветительская работа глазами родителей»</w:t>
            </w:r>
          </w:p>
        </w:tc>
        <w:tc>
          <w:tcPr>
            <w:tcW w:w="3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8D2" w:rsidRPr="00C26C2A" w:rsidRDefault="007F18D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18D2" w:rsidRPr="00C26C2A" w:rsidRDefault="007F18D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6FE2" w:rsidRPr="00C26C2A" w:rsidRDefault="00996FE2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</w:tbl>
    <w:p w:rsidR="001F2684" w:rsidRPr="00C26C2A" w:rsidRDefault="001F2684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127C1" w:rsidRPr="00C26C2A" w:rsidRDefault="000127C1" w:rsidP="00100B1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C2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ТВОРЧЕСКАЯ ДЕЯТЕЛЬНОСТЬ УЧАЩИХСЯ </w:t>
      </w:r>
    </w:p>
    <w:p w:rsidR="000127C1" w:rsidRPr="00C26C2A" w:rsidRDefault="000127C1" w:rsidP="00100B1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раздел включает участие </w:t>
      </w:r>
      <w:proofErr w:type="gramStart"/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 школы</w:t>
      </w:r>
      <w:proofErr w:type="gramEnd"/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конкурсах и фестивалях</w:t>
      </w:r>
    </w:p>
    <w:p w:rsidR="001F2684" w:rsidRPr="00C26C2A" w:rsidRDefault="000127C1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различного уровня.</w:t>
      </w:r>
      <w:r w:rsidR="00E15F4D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Мероприятия данного содержания могут быть примером для проведения различных </w:t>
      </w:r>
      <w:proofErr w:type="gramStart"/>
      <w:r w:rsidR="00E15F4D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конкурсов  разного</w:t>
      </w:r>
      <w:proofErr w:type="gramEnd"/>
      <w:r w:rsidR="00E15F4D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на базе  МБУ ДО ДМШ</w:t>
      </w:r>
    </w:p>
    <w:p w:rsidR="00C87E21" w:rsidRPr="00C26C2A" w:rsidRDefault="00C87E21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9" w:type="dxa"/>
        <w:tblCellSpacing w:w="0" w:type="dxa"/>
        <w:tblInd w:w="-5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"/>
        <w:gridCol w:w="6864"/>
        <w:gridCol w:w="2227"/>
      </w:tblGrid>
      <w:tr w:rsidR="000127C1" w:rsidRPr="00C26C2A" w:rsidTr="00256DBD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</w:t>
            </w:r>
          </w:p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                      Содержание работы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и сроки проведения</w:t>
            </w:r>
          </w:p>
        </w:tc>
      </w:tr>
      <w:tr w:rsidR="000127C1" w:rsidRPr="00C26C2A" w:rsidTr="00256DBD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фортепианный фестиваль-конкурс вариаций «От классики до авангарда»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0127C1" w:rsidRPr="00C26C2A" w:rsidTr="00256DBD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Региональный конкурс фортепианного искусства «Мы любим музыку»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E15F4D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127C1" w:rsidRPr="00C26C2A" w:rsidTr="00256DBD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F13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Зональный фестиваль-конкурс учащихся ДМШ, ДШИ, обучающихся по общеразвивающим программам </w:t>
            </w:r>
          </w:p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«Радужный мир искусств»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0127C1" w:rsidRPr="00C26C2A" w:rsidTr="00256DBD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E15F4D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16A2C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Зональный технический конкурс пианистов «Праздник виртуозов»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127C1" w:rsidRPr="00C26C2A" w:rsidTr="00256DBD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4F6759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16A2C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фестиваль фортепианной музыки «Новогодняя фантазия»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 </w:t>
            </w:r>
          </w:p>
        </w:tc>
      </w:tr>
      <w:tr w:rsidR="000127C1" w:rsidRPr="00C26C2A" w:rsidTr="00256DBD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4F6759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127C1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Открытый Региональный фестиваль-конкурс исполнителей на музыкальных инструментах с использованием фонограмм «Инструмент +»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127C1" w:rsidRPr="00C26C2A" w:rsidTr="00256DBD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4F6759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127C1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Зональный конкурс джазовой музыки</w:t>
            </w:r>
          </w:p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крыльях синкоп»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0127C1" w:rsidRPr="00C26C2A" w:rsidTr="00256DBD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4F6759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0127C1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конкурс исполнителей детской эстрадной пес</w:t>
            </w:r>
            <w:r w:rsidR="00E15F4D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 «Звонкие блёстки </w:t>
            </w: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57F13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0127C1" w:rsidRPr="00C26C2A" w:rsidTr="00256DBD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4F6759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127C1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детский Региональный конкурс юных в</w:t>
            </w:r>
            <w:r w:rsidR="00057F13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окалистов «Звездный дождь </w:t>
            </w: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57F13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0127C1" w:rsidRPr="00C26C2A" w:rsidTr="00256DBD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4F6759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0127C1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Открытый Региональный фестиваль-конкурс детских и юношеских вокальных ансамблей  (академическое пение) «Лейся, песня!»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57F13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127C1" w:rsidRPr="00C26C2A" w:rsidTr="00256DBD">
        <w:trPr>
          <w:trHeight w:val="645"/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4F6759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0127C1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Зональный конкурс </w:t>
            </w:r>
            <w:r w:rsidR="007F18D2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юных скрипачей </w:t>
            </w: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«Вдохновение»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57F13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127C1" w:rsidRPr="00C26C2A" w:rsidTr="00256DBD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F6759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  Региональный конкурс для дошколят «Талантливые крошки»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57F13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0127C1" w:rsidRPr="00C26C2A" w:rsidTr="00256DBD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4F6759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0127C1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E15F4D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0127C1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естиваль-конкурс исполнителей на народных инструментах 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57F13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127C1" w:rsidRPr="00C26C2A" w:rsidTr="00256DBD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4F6759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127C1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E15F4D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0127C1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естиваль-конкурс ансамблей и оркестров русских народных инструментов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57F13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0127C1" w:rsidRPr="00C26C2A" w:rsidTr="00256DBD">
        <w:trPr>
          <w:tblCellSpacing w:w="0" w:type="dxa"/>
        </w:trPr>
        <w:tc>
          <w:tcPr>
            <w:tcW w:w="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4F6759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0127C1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конкурс творческих работ «Рождественская сказка»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F13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Pr="00C26C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057F13" w:rsidRPr="00C26C2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057F13"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  <w:p w:rsidR="000127C1" w:rsidRPr="00C26C2A" w:rsidRDefault="000127C1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E188B" w:rsidRDefault="003E188B" w:rsidP="00100B1C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746A0" w:rsidRPr="00C26C2A" w:rsidRDefault="009459A7" w:rsidP="00100B1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КОНЦЕРТНО - ПРОСВЕТИТЕЛЬСКАЯ РАБОТА</w:t>
      </w:r>
    </w:p>
    <w:p w:rsidR="00B746A0" w:rsidRPr="00C26C2A" w:rsidRDefault="009459A7" w:rsidP="00100B1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="00100B1C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Концертно-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просветительская работа включает мероприятия, связанные с концертной, </w:t>
      </w:r>
    </w:p>
    <w:p w:rsidR="009459A7" w:rsidRPr="00C26C2A" w:rsidRDefault="009459A7" w:rsidP="00100B1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художественной </w:t>
      </w:r>
      <w:proofErr w:type="gramStart"/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практикой  учащихся</w:t>
      </w:r>
      <w:proofErr w:type="gramEnd"/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46A0" w:rsidRPr="00C26C2A" w:rsidRDefault="00B746A0" w:rsidP="00100B1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7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2"/>
        <w:gridCol w:w="1972"/>
      </w:tblGrid>
      <w:tr w:rsidR="009459A7" w:rsidRPr="00C26C2A" w:rsidTr="009459A7">
        <w:trPr>
          <w:trHeight w:val="1005"/>
          <w:tblCellSpacing w:w="0" w:type="dxa"/>
        </w:trPr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Лекции для учащихся общеобразовательных школ города: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«Я помню чудное мгновенье…» 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«Певец русской души…» 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«</w:t>
            </w:r>
            <w:proofErr w:type="gramEnd"/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Романса трепетные звуки»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«Музыкальная летопись Великой отечественной» мероприятия к юбилейным датам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9459A7" w:rsidRPr="00C26C2A" w:rsidTr="009459A7">
        <w:trPr>
          <w:trHeight w:val="1995"/>
          <w:tblCellSpacing w:w="0" w:type="dxa"/>
        </w:trPr>
        <w:tc>
          <w:tcPr>
            <w:tcW w:w="7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Музыкальная гостиная:</w:t>
            </w: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«</w:t>
            </w:r>
            <w:proofErr w:type="gramEnd"/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их звуках русская душа»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(Ансамбль русских народных инструментов )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  <w:p w:rsidR="009459A7" w:rsidRPr="00C26C2A" w:rsidRDefault="009459A7" w:rsidP="00100B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6C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1F2684" w:rsidRPr="00C26C2A" w:rsidRDefault="009459A7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gramStart"/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 индивидуального</w:t>
      </w:r>
      <w:proofErr w:type="gramEnd"/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маршрута обучающегося о</w:t>
      </w:r>
      <w:r w:rsidR="00B746A0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важно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F23A4" w:rsidRPr="00C26C2A" w:rsidRDefault="001F23A4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мониторинг индивидуальных и календарно-тематических планов работы с</w:t>
      </w:r>
    </w:p>
    <w:p w:rsidR="001F23A4" w:rsidRPr="00C26C2A" w:rsidRDefault="00B746A0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</w:t>
      </w:r>
      <w:r w:rsidR="001F23A4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ся,</w:t>
      </w:r>
    </w:p>
    <w:p w:rsidR="001F23A4" w:rsidRPr="00C26C2A" w:rsidRDefault="001F23A4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систему</w:t>
      </w:r>
      <w:r w:rsidR="00B746A0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учебно-воспитательного процесса, направленную на</w:t>
      </w:r>
    </w:p>
    <w:p w:rsidR="001F23A4" w:rsidRPr="00C26C2A" w:rsidRDefault="00B746A0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F23A4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редоставление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F23A4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F23A4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="001F23A4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разностороннего</w:t>
      </w:r>
      <w:proofErr w:type="gramEnd"/>
      <w:r w:rsidR="001F23A4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базового образования в сочетании с</w:t>
      </w:r>
    </w:p>
    <w:p w:rsidR="001F23A4" w:rsidRPr="00C26C2A" w:rsidRDefault="001F23A4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вариативными компонентами,</w:t>
      </w:r>
    </w:p>
    <w:p w:rsidR="001F23A4" w:rsidRPr="00C26C2A" w:rsidRDefault="001F23A4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оптимальную модель выпускника </w:t>
      </w:r>
      <w:proofErr w:type="gramStart"/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детской </w:t>
      </w:r>
      <w:r w:rsidR="009459A7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музыкальной</w:t>
      </w:r>
      <w:proofErr w:type="gramEnd"/>
      <w:r w:rsidR="009459A7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школы,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</w:t>
      </w:r>
      <w:r w:rsidR="00B746A0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уровнем освоения образовательных программ:</w:t>
      </w:r>
    </w:p>
    <w:p w:rsidR="001F23A4" w:rsidRPr="00C26C2A" w:rsidRDefault="00B746A0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уровень общего </w:t>
      </w:r>
      <w:r w:rsidR="001F23A4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образования;</w:t>
      </w:r>
    </w:p>
    <w:p w:rsidR="001F23A4" w:rsidRPr="00C26C2A" w:rsidRDefault="001F23A4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повышенный уровень;</w:t>
      </w:r>
    </w:p>
    <w:p w:rsidR="00B746A0" w:rsidRPr="00C26C2A" w:rsidRDefault="001F23A4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уровень п</w:t>
      </w:r>
      <w:r w:rsidR="00B746A0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редпрофессиональной подготовки </w:t>
      </w:r>
    </w:p>
    <w:p w:rsidR="001F23A4" w:rsidRPr="00C26C2A" w:rsidRDefault="001F23A4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 условия для продолжения профессионального обучения музыкально-</w:t>
      </w:r>
    </w:p>
    <w:p w:rsidR="001F23A4" w:rsidRPr="00C26C2A" w:rsidRDefault="001F23A4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одаренных обучающихся,</w:t>
      </w:r>
    </w:p>
    <w:p w:rsidR="001F23A4" w:rsidRPr="00C26C2A" w:rsidRDefault="001F23A4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обеспечить</w:t>
      </w:r>
      <w:r w:rsidR="00135748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устойчивого интереса к музыкальному искусству и создание благоприятной среды для</w:t>
      </w:r>
      <w:r w:rsidR="00135748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успешного формирования личности обучающегося,</w:t>
      </w:r>
    </w:p>
    <w:p w:rsidR="001F23A4" w:rsidRDefault="001F23A4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D8"/>
      </w:r>
      <w:r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создать условия для профессионального роста педагогических кадров</w:t>
      </w:r>
      <w:r w:rsidR="00135748" w:rsidRPr="00C26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17A32" w:rsidRPr="0051765C" w:rsidRDefault="00717A32" w:rsidP="00717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в качестве ключевых этапов индивидуального образовательного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маршрута учащейся Быковой Дарьи</w:t>
      </w:r>
      <w:r w:rsidRPr="0051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выступают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едуюие</w:t>
      </w:r>
      <w:r w:rsidRPr="0051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                                                   </w:t>
      </w:r>
    </w:p>
    <w:p w:rsidR="00717A32" w:rsidRPr="0051765C" w:rsidRDefault="00717A32" w:rsidP="00717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17A32" w:rsidRPr="0051765C" w:rsidRDefault="00717A32" w:rsidP="00717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 </w:t>
      </w:r>
      <w:r w:rsidRPr="0051765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Концертная деятельность</w:t>
      </w:r>
      <w:r w:rsidRPr="0051765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D59904D" wp14:editId="3001B41D">
                <wp:extent cx="304800" cy="304800"/>
                <wp:effectExtent l="0" t="0" r="0" b="0"/>
                <wp:docPr id="7" name="AutoShape 3" descr="https://docs.google.com/drawings/d/sg3DR4sDViZQk95elOwQzhg/image?parent=1RJU3pLfItIS8qSCOxr8PHP14QAYijoiC4w6HkpKdiUw&amp;rev=1&amp;h=46&amp;w=5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444532" id="AutoShape 3" o:spid="_x0000_s1026" alt="https://docs.google.com/drawings/d/sg3DR4sDViZQk95elOwQzhg/image?parent=1RJU3pLfItIS8qSCOxr8PHP14QAYijoiC4w6HkpKdiUw&amp;rev=1&amp;h=46&amp;w=5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2TcGEi4DAABZ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717A32" w:rsidRPr="0051765C" w:rsidRDefault="00717A32" w:rsidP="00717A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76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Конкурсная деятельность</w:t>
      </w:r>
      <w:r w:rsidRPr="0051765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4C6783B7" wp14:editId="3A34F2C0">
                <wp:extent cx="304800" cy="304800"/>
                <wp:effectExtent l="0" t="0" r="0" b="0"/>
                <wp:docPr id="6" name="AutoShape 4" descr="https://docs.google.com/drawings/d/sOPJPUi3V188lB0szM3CyJQ/image?parent=1RJU3pLfItIS8qSCOxr8PHP14QAYijoiC4w6HkpKdiUw&amp;rev=1&amp;h=31&amp;w=38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055187" id="AutoShape 4" o:spid="_x0000_s1026" alt="https://docs.google.com/drawings/d/sOPJPUi3V188lB0szM3CyJQ/image?parent=1RJU3pLfItIS8qSCOxr8PHP14QAYijoiC4w6HkpKdiUw&amp;rev=1&amp;h=31&amp;w=38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Iov3XS4DAABZ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51765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C517F7A" wp14:editId="7D9428FC">
                <wp:extent cx="304800" cy="304800"/>
                <wp:effectExtent l="0" t="0" r="0" b="0"/>
                <wp:docPr id="5" name="AutoShape 5" descr="https://docs.google.com/drawings/d/sLumN7WDA24_DK6WWbU756g/image?parent=1RJU3pLfItIS8qSCOxr8PHP14QAYijoiC4w6HkpKdiUw&amp;rev=1&amp;h=38&amp;w=2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97B1E0" id="AutoShape 5" o:spid="_x0000_s1026" alt="https://docs.google.com/drawings/d/sLumN7WDA24_DK6WWbU756g/image?parent=1RJU3pLfItIS8qSCOxr8PHP14QAYijoiC4w6HkpKdiUw&amp;rev=1&amp;h=38&amp;w=2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01QsPS4DAABY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  <w:r w:rsidRPr="0051765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7F53832" wp14:editId="55799853">
                <wp:extent cx="304800" cy="304800"/>
                <wp:effectExtent l="0" t="0" r="0" b="0"/>
                <wp:docPr id="4" name="AutoShape 6" descr="https://docs.google.com/drawings/d/sXkuFkh1PDId9ldEKma7Y7g/image?parent=1RJU3pLfItIS8qSCOxr8PHP14QAYijoiC4w6HkpKdiUw&amp;rev=1&amp;h=35&amp;w=39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2C224F" id="AutoShape 6" o:spid="_x0000_s1026" alt="https://docs.google.com/drawings/d/sXkuFkh1PDId9ldEKma7Y7g/image?parent=1RJU3pLfItIS8qSCOxr8PHP14QAYijoiC4w6HkpKdiUw&amp;rev=1&amp;h=35&amp;w=39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C+iiHhLQMAAFkG&#10;AAAOAAAAAAAAAAAAAAAAAC4CAABkcnMvZTJvRG9jLnhtbFBLAQItABQABgAIAAAAIQBMoOks2AAA&#10;AAMBAAAPAAAAAAAAAAAAAAAAAIcFAABkcnMvZG93bnJldi54bWxQSwUGAAAAAAQABADzAAAAjAYA&#10;AAAA&#10;" filled="f" stroked="f">
                <o:lock v:ext="edit" aspectratio="t"/>
                <w10:anchorlock/>
              </v:rect>
            </w:pict>
          </mc:Fallback>
        </mc:AlternateContent>
      </w:r>
    </w:p>
    <w:p w:rsidR="00717A32" w:rsidRPr="0051765C" w:rsidRDefault="00717A32" w:rsidP="00717A3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17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региональные            зональные           международные</w:t>
      </w:r>
      <w:r w:rsidRPr="0051765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4D590E7" wp14:editId="0024C537">
                <wp:extent cx="304800" cy="304800"/>
                <wp:effectExtent l="0" t="0" r="0" b="0"/>
                <wp:docPr id="3" name="AutoShape 7" descr="https://docs.google.com/drawings/d/sFiIFnyeSor6pGQ398uZBpw/image?parent=1RJU3pLfItIS8qSCOxr8PHP14QAYijoiC4w6HkpKdiUw&amp;rev=1&amp;h=52&amp;w=5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DC2C60" id="AutoShape 7" o:spid="_x0000_s1026" alt="https://docs.google.com/drawings/d/sFiIFnyeSor6pGQ398uZBpw/image?parent=1RJU3pLfItIS8qSCOxr8PHP14QAYijoiC4w6HkpKdiUw&amp;rev=1&amp;h=52&amp;w=5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nr27UsAwAAWQ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:rsidR="00717A32" w:rsidRPr="0051765C" w:rsidRDefault="00717A32" w:rsidP="00717A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76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Проектные смены, открытые уроки, мастер-классы, консультации</w:t>
      </w:r>
      <w:r w:rsidRPr="0051765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1DAE738C" wp14:editId="48938DEA">
                <wp:extent cx="304800" cy="304800"/>
                <wp:effectExtent l="0" t="0" r="0" b="0"/>
                <wp:docPr id="2" name="AutoShape 8" descr="https://docs.google.com/drawings/d/sBWAF6sNYnNXvwBEAR9pDLQ/image?parent=1RJU3pLfItIS8qSCOxr8PHP14QAYijoiC4w6HkpKdiUw&amp;rev=1&amp;h=54&amp;w=5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2009D" id="AutoShape 8" o:spid="_x0000_s1026" alt="https://docs.google.com/drawings/d/sBWAF6sNYnNXvwBEAR9pDLQ/image?parent=1RJU3pLfItIS8qSCOxr8PHP14QAYijoiC4w6HkpKdiUw&amp;rev=1&amp;h=54&amp;w=5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MbqOnS4DAABZ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717A32" w:rsidRPr="0051765C" w:rsidRDefault="00717A32" w:rsidP="00717A3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176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</w:t>
      </w:r>
      <w:r w:rsidRPr="005176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Сольный концерт</w:t>
      </w:r>
      <w:r w:rsidRPr="0051765C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FB819E1" wp14:editId="34C5BEB5">
                <wp:extent cx="304800" cy="304800"/>
                <wp:effectExtent l="0" t="0" r="0" b="0"/>
                <wp:docPr id="1" name="AutoShape 9" descr="https://docs.google.com/drawings/d/sgka667V9ZA5A--2StIyXPg/image?parent=1RJU3pLfItIS8qSCOxr8PHP14QAYijoiC4w6HkpKdiUw&amp;rev=1&amp;h=72&amp;w=53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47C426" id="AutoShape 9" o:spid="_x0000_s1026" alt="https://docs.google.com/drawings/d/sgka667V9ZA5A--2StIyXPg/image?parent=1RJU3pLfItIS8qSCOxr8PHP14QAYijoiC4w6HkpKdiUw&amp;rev=1&amp;h=72&amp;w=53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M7aeDAsAwAAWQYA&#10;AA4AAAAAAAAAAAAAAAAALgIAAGRycy9lMm9Eb2MueG1sUEsBAi0AFAAGAAgAAAAhAEyg6SzYAAAA&#10;AwEAAA8AAAAAAAAAAAAAAAAAhgUAAGRycy9kb3ducmV2LnhtbFBLBQYAAAAABAAEAPMAAACLBgAA&#10;AAA=&#10;" filled="f" stroked="f">
                <o:lock v:ext="edit" aspectratio="t"/>
                <w10:anchorlock/>
              </v:rect>
            </w:pict>
          </mc:Fallback>
        </mc:AlternateContent>
      </w:r>
    </w:p>
    <w:p w:rsidR="00717A32" w:rsidRPr="0051765C" w:rsidRDefault="00717A32" w:rsidP="00717A3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176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Поступление 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ТГМПИ им С.В</w:t>
      </w:r>
      <w:r w:rsidRPr="0051765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 xml:space="preserve"> Рахманинова</w:t>
      </w:r>
    </w:p>
    <w:p w:rsidR="00717A32" w:rsidRPr="00C26C2A" w:rsidRDefault="00717A32" w:rsidP="00100B1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3A4" w:rsidRPr="00C26C2A" w:rsidRDefault="001F23A4" w:rsidP="00100B1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6A0" w:rsidRPr="00C26C2A" w:rsidRDefault="00B746A0" w:rsidP="001F2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6A0" w:rsidRPr="00C26C2A" w:rsidRDefault="00B746A0" w:rsidP="001F2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6A0" w:rsidRPr="00C26C2A" w:rsidRDefault="00B746A0" w:rsidP="001F2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6A0" w:rsidRPr="00C26C2A" w:rsidRDefault="00B746A0" w:rsidP="001F2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6A0" w:rsidRPr="00C26C2A" w:rsidRDefault="00B746A0" w:rsidP="001F2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6A0" w:rsidRPr="00C26C2A" w:rsidRDefault="00B746A0" w:rsidP="001F2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6A0" w:rsidRPr="00C26C2A" w:rsidRDefault="00B746A0" w:rsidP="001F2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6A0" w:rsidRPr="00C26C2A" w:rsidRDefault="00B746A0" w:rsidP="001F2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6A0" w:rsidRPr="00C26C2A" w:rsidRDefault="00B746A0" w:rsidP="001F23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46A0" w:rsidRDefault="00B746A0" w:rsidP="001F23A4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</w:p>
    <w:p w:rsidR="00B746A0" w:rsidRDefault="00B746A0" w:rsidP="001F23A4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</w:p>
    <w:p w:rsidR="002A0947" w:rsidRDefault="002A0947" w:rsidP="001F23A4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23"/>
          <w:szCs w:val="23"/>
          <w:lang w:eastAsia="ru-RU"/>
        </w:rPr>
      </w:pPr>
    </w:p>
    <w:p w:rsidR="00207382" w:rsidRDefault="00207382" w:rsidP="00207382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40"/>
          <w:szCs w:val="40"/>
          <w:lang w:eastAsia="ru-RU"/>
        </w:rPr>
      </w:pPr>
    </w:p>
    <w:p w:rsidR="00207382" w:rsidRDefault="00207382" w:rsidP="00207382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40"/>
          <w:szCs w:val="40"/>
          <w:lang w:eastAsia="ru-RU"/>
        </w:rPr>
      </w:pPr>
    </w:p>
    <w:p w:rsidR="00595A5D" w:rsidRPr="00595A5D" w:rsidRDefault="00207382" w:rsidP="00762E5F">
      <w:pPr>
        <w:spacing w:after="0" w:line="240" w:lineRule="auto"/>
        <w:jc w:val="center"/>
        <w:rPr>
          <w:rFonts w:ascii="myriad pro" w:eastAsia="Times New Roman" w:hAnsi="myriad pro" w:cs="Times New Roman"/>
          <w:color w:val="000000"/>
          <w:sz w:val="40"/>
          <w:szCs w:val="40"/>
          <w:lang w:eastAsia="ru-RU"/>
        </w:rPr>
      </w:pPr>
      <w:r>
        <w:rPr>
          <w:rFonts w:ascii="myriad pro" w:eastAsia="Times New Roman" w:hAnsi="myriad pro" w:cs="Times New Roman"/>
          <w:color w:val="000000"/>
          <w:sz w:val="40"/>
          <w:szCs w:val="40"/>
          <w:lang w:eastAsia="ru-RU"/>
        </w:rPr>
        <w:t xml:space="preserve">                                                                  </w:t>
      </w:r>
    </w:p>
    <w:sectPr w:rsidR="00595A5D" w:rsidRPr="0059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4055"/>
    <w:multiLevelType w:val="multilevel"/>
    <w:tmpl w:val="77683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4665B5"/>
    <w:multiLevelType w:val="multilevel"/>
    <w:tmpl w:val="5B265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BE5B4F"/>
    <w:multiLevelType w:val="multilevel"/>
    <w:tmpl w:val="4BDC8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A0FC8"/>
    <w:multiLevelType w:val="multilevel"/>
    <w:tmpl w:val="3D5E8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0351B6"/>
    <w:multiLevelType w:val="multilevel"/>
    <w:tmpl w:val="FC56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C94226"/>
    <w:multiLevelType w:val="multilevel"/>
    <w:tmpl w:val="B588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C14"/>
    <w:rsid w:val="000127C1"/>
    <w:rsid w:val="00045FAF"/>
    <w:rsid w:val="00057F13"/>
    <w:rsid w:val="00100B1C"/>
    <w:rsid w:val="00135748"/>
    <w:rsid w:val="001A3DE9"/>
    <w:rsid w:val="001F23A4"/>
    <w:rsid w:val="001F2684"/>
    <w:rsid w:val="00207382"/>
    <w:rsid w:val="00256B64"/>
    <w:rsid w:val="00256DBD"/>
    <w:rsid w:val="002708B4"/>
    <w:rsid w:val="00273BFE"/>
    <w:rsid w:val="00285085"/>
    <w:rsid w:val="002A0947"/>
    <w:rsid w:val="002D6895"/>
    <w:rsid w:val="00316A2C"/>
    <w:rsid w:val="00324FA2"/>
    <w:rsid w:val="003B55EC"/>
    <w:rsid w:val="003E188B"/>
    <w:rsid w:val="00407703"/>
    <w:rsid w:val="00412104"/>
    <w:rsid w:val="004F6759"/>
    <w:rsid w:val="00514824"/>
    <w:rsid w:val="00592C14"/>
    <w:rsid w:val="00595A5D"/>
    <w:rsid w:val="005F542C"/>
    <w:rsid w:val="00635082"/>
    <w:rsid w:val="00660A72"/>
    <w:rsid w:val="00717A32"/>
    <w:rsid w:val="00762E5F"/>
    <w:rsid w:val="007F18D2"/>
    <w:rsid w:val="00852826"/>
    <w:rsid w:val="009459A7"/>
    <w:rsid w:val="00996FE2"/>
    <w:rsid w:val="009D7DF0"/>
    <w:rsid w:val="00B746A0"/>
    <w:rsid w:val="00BB1B8A"/>
    <w:rsid w:val="00BB77F5"/>
    <w:rsid w:val="00BC7995"/>
    <w:rsid w:val="00C26C2A"/>
    <w:rsid w:val="00C80272"/>
    <w:rsid w:val="00C87E21"/>
    <w:rsid w:val="00D665D7"/>
    <w:rsid w:val="00DA1753"/>
    <w:rsid w:val="00E15F4D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B6AA8"/>
  <w15:docId w15:val="{14E3E246-3071-4E9D-92C6-ECEA55A9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DF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F23A4"/>
  </w:style>
  <w:style w:type="character" w:styleId="a5">
    <w:name w:val="Strong"/>
    <w:basedOn w:val="a0"/>
    <w:uiPriority w:val="22"/>
    <w:qFormat/>
    <w:rsid w:val="001F23A4"/>
    <w:rPr>
      <w:b/>
      <w:bCs/>
    </w:rPr>
  </w:style>
  <w:style w:type="paragraph" w:styleId="a6">
    <w:name w:val="Normal (Web)"/>
    <w:basedOn w:val="a"/>
    <w:uiPriority w:val="99"/>
    <w:unhideWhenUsed/>
    <w:rsid w:val="001F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rsid w:val="001F2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F23A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F23A4"/>
    <w:rPr>
      <w:color w:val="800080"/>
      <w:u w:val="single"/>
    </w:rPr>
  </w:style>
  <w:style w:type="character" w:customStyle="1" w:styleId="ya-share2badge">
    <w:name w:val="ya-share2__badge"/>
    <w:basedOn w:val="a0"/>
    <w:rsid w:val="001F23A4"/>
  </w:style>
  <w:style w:type="character" w:customStyle="1" w:styleId="ya-share2icon">
    <w:name w:val="ya-share2__icon"/>
    <w:basedOn w:val="a0"/>
    <w:rsid w:val="001F2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5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6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59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57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48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51083-B74E-4754-AD40-0E68623E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10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Macs</dc:creator>
  <cp:keywords/>
  <dc:description/>
  <cp:lastModifiedBy>User</cp:lastModifiedBy>
  <cp:revision>28</cp:revision>
  <cp:lastPrinted>2019-12-09T10:04:00Z</cp:lastPrinted>
  <dcterms:created xsi:type="dcterms:W3CDTF">2019-12-08T18:31:00Z</dcterms:created>
  <dcterms:modified xsi:type="dcterms:W3CDTF">2024-11-15T16:34:00Z</dcterms:modified>
</cp:coreProperties>
</file>