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t>Профилактика сезонных заболеваний: советы по укреплению иммунитета в сезон гриппа и ОРВИ</w:t>
      </w:r>
    </w:p>
    <w:p w14:paraId="02000000">
      <w:pPr>
        <w:pStyle w:val="Style_1"/>
        <w:ind w:firstLine="0" w:left="2835"/>
        <w:jc w:val="right"/>
      </w:pPr>
      <w:r>
        <w:t xml:space="preserve">                                                                    К. А. Базыкина</w:t>
      </w:r>
    </w:p>
    <w:p w14:paraId="03000000">
      <w:pPr>
        <w:pStyle w:val="Style_1"/>
        <w:ind w:firstLine="0" w:left="6378"/>
        <w:jc w:val="right"/>
      </w:pPr>
      <w:r>
        <w:t>Научный руководитель:</w:t>
      </w:r>
    </w:p>
    <w:p w14:paraId="04000000">
      <w:pPr>
        <w:pStyle w:val="Style_1"/>
        <w:ind w:firstLine="0" w:left="7087"/>
        <w:jc w:val="right"/>
      </w:pPr>
      <w:r>
        <w:t>Бегимбетова В.Н.</w:t>
      </w:r>
    </w:p>
    <w:p w14:paraId="05000000">
      <w:pPr>
        <w:pStyle w:val="Style_1"/>
        <w:ind w:firstLine="0" w:left="1417"/>
        <w:jc w:val="right"/>
      </w:pPr>
      <w:r>
        <w:t>Елецкий техникум железнодорожного транспорта- филиал РГУПС</w:t>
      </w:r>
    </w:p>
    <w:p w14:paraId="06000000">
      <w:pPr>
        <w:pStyle w:val="Style_1"/>
        <w:ind w:firstLine="0" w:left="8504"/>
        <w:jc w:val="right"/>
      </w:pPr>
      <w:r>
        <w:t>г. Елец</w:t>
      </w:r>
    </w:p>
    <w:p w14:paraId="07000000">
      <w:pPr>
        <w:pStyle w:val="Style_1"/>
      </w:pPr>
    </w:p>
    <w:p w14:paraId="08000000">
      <w:pPr>
        <w:pStyle w:val="Style_1"/>
      </w:pPr>
      <w:r>
        <w:t xml:space="preserve">    На данный момент, инфекции, причиной которых являются вирусы, в первую очередь грипп и ОРВИ, доминируют среди всех вирусных заболеваний, их доля составляет около 95%. Несмотря на то, что после перенесённого гриппа формируется устойчивый иммунитет к определённому штамму, ежегодно гриппом заражается от 15% населения Земли. Это связано с малыми, но значимыми изменениями в структуре вируса, которые позволяют ему обновляться. Поэтому важно принимать меры профилактики для ограничения распространения этих заболеваний, облегчения их течения и уменьшения риска осложнений.</w:t>
      </w:r>
    </w:p>
    <w:p w14:paraId="09000000">
      <w:pPr>
        <w:pStyle w:val="Style_1"/>
      </w:pPr>
    </w:p>
    <w:p w14:paraId="0A000000">
      <w:pPr>
        <w:pStyle w:val="Style_1"/>
      </w:pPr>
      <w:r>
        <w:t xml:space="preserve">Инфекции, передаваемые воздушно-капельным путём, могут поразить даже домашних животных, а пик заболеваемости в разных странах может приходиться на разное время года, что связано с географическим положением на разных полушариях. </w:t>
      </w:r>
    </w:p>
    <w:p w14:paraId="0B000000">
      <w:pPr>
        <w:pStyle w:val="Style_1"/>
      </w:pPr>
      <w:r>
        <w:t>Противовирусные меры можно разделить на две категории: специфические и не специфические. Специфическая профилактика включает в себя прививание. В России осуществляется иммунизация против гриппа и коронавируса. Однако для множества других вирусов, их количество превышает 200, вакцины пока не разработаны. К неспецифическим методам относятся лекарственное укрепление иммунитета, природные средства для поддержания здоровья, а также рекомендации Всемирной организации здравоохранения по предотвращению гриппа и ОРВИ. Один из ключевых методов защиты от сезонных инфекций — это строгое соблюдение гигиенических норм. Инфекционные агенты, такие как вирусы и бактерии, ответственные за простуду и грипп, распространяются через воздух и через контакт с загрязнёнными поверхностями. Следовательно, важно придерживаться гигиенических правил, чтобы уменьшить шансы на заражение.</w:t>
      </w:r>
    </w:p>
    <w:p w14:paraId="0C000000">
      <w:pPr>
        <w:pStyle w:val="Style_1"/>
      </w:pPr>
      <w:r>
        <w:t>Постоянное мытьё рук с использованием мыла — это самый эффективный способ защиты от инфекций. Необходимо мыть руки после прогулок в общественных местах, перед приёмом пищи, после общения с домашними животными и после кашля или чихания. Мытьё должно длиться не менее 20 секунд, при этом необходимо обратить внимание на каждую часть рук, включая пальцы, ногти и запястья. В случае отсутствия возможности мыть руки с мылом, следует применять дезинфицирующие средства с содержанием спирта. Также крайне важно избегать прикосновений к лицу, в частности, к глазам, носу и рту, поскольку эти области служат основными точками входа для вирусов. Вирусы легко проникают в организм через слизистые оболочки, и поэтому частое прикасание к лицу может увеличить риск заражения. Если необходимо коснуться лица, следует тщательно вымыть руки заранее.</w:t>
      </w:r>
    </w:p>
    <w:p w14:paraId="0D000000">
      <w:pPr>
        <w:pStyle w:val="Style_1"/>
      </w:pPr>
    </w:p>
    <w:p w14:paraId="0E000000">
      <w:pPr>
        <w:pStyle w:val="Style_1"/>
      </w:pPr>
      <w:r>
        <w:t>При кашле и чихании крайне важно закрывать рот и нос салфеткой или изгибом руки, чтобы ограничить распространение вирусов. Использованные салфетки следует немедленно убрать в мусорное ведро, после чего обязательно провести мытьё рук. Этот простой шаг помогает ограничить распространение инфекций и оберегать окружающих.</w:t>
      </w:r>
    </w:p>
    <w:p w14:paraId="0F000000">
      <w:pPr>
        <w:pStyle w:val="Style_1"/>
      </w:pPr>
    </w:p>
    <w:p w14:paraId="10000000">
      <w:pPr>
        <w:pStyle w:val="Style_1"/>
      </w:pPr>
      <w:r>
        <w:t>Кроме того, рекомендуется часто проводить проветривание помещений для уменьшения концентрации вирусов в воздухе. Вирусы могут накапливаться в помещениях с низкой вентиляцией, особенно в холодные периоды, когда окна закрыты. Вдохновение свежего воздуха способствует понижению концентрации вирусов и улучшению атмосферы в помещении. В эпоху пандемий использование защитных масок является действенным способом защиты от инфекций. Эти устройства способны блокировать микрочастицы, включая вирусы, предотвращая их проникновение в трахею и лёгкие. Особую актуальность имеет ношение масок в местах, где люди собираются большими группами, например, на транспорте, в торговых центрах и клиниках.</w:t>
      </w:r>
    </w:p>
    <w:p w14:paraId="11000000">
      <w:pPr>
        <w:pStyle w:val="Style_1"/>
      </w:pPr>
      <w:r>
        <w:t>Профилактика сезонных заболеваний, включая грипп, включает в себя вакцинацию, которая считается одним из самых эффективных методов защиты. Годовая вакцинация способствует защите организма от различных штаммов вирусов гриппа, особенно опасных для людей пожилого возраста, детей, беременных и людей с хроническими заболеваниями.</w:t>
      </w:r>
    </w:p>
    <w:p w14:paraId="12000000">
      <w:pPr>
        <w:pStyle w:val="Style_1"/>
      </w:pPr>
      <w:r>
        <w:t>Грипп постоянно меняется, и каждый год появляются новые его варианты. Вакцины разрабатываются с учетом прогнозируемых штаммов, обеспечивая эффективную защиту от наиболее вероятных вариантов вируса. Кроме того, вакцинация помогает уменьшить риск серьезных осложнений, таких как пневмония или обострение хронических заболеваний.</w:t>
      </w:r>
    </w:p>
    <w:p w14:paraId="13000000">
      <w:pPr>
        <w:pStyle w:val="Style_1"/>
      </w:pPr>
      <w:r>
        <w:t>Важно отметить, что вакцинация способствует формированию коллективного иммунитета, что в свою очередь уменьшает распространение гриппа и защищает тех, кто по медицинским показаниям не может быть привит. Необходимо помнить, что вакцинация от гриппа требуется проводить ежегодно, так как иммунитет, обеспеченный вакциной, со временем ослабевает, а вирусы гриппа постоянно меняются.</w:t>
      </w:r>
    </w:p>
    <w:p w14:paraId="14000000">
      <w:pPr>
        <w:pStyle w:val="Style_1"/>
      </w:pPr>
      <w:r>
        <w:t>Правильное питание имеет огромное значение для поддержания здоровья и защиты от сезонных заболеваний. В период холодов особенно важно включать в свой рацион продукты, которые укрепляют иммунитет и помогают организму бороться с инфекциями.</w:t>
      </w:r>
    </w:p>
    <w:p w14:paraId="15000000">
      <w:pPr>
        <w:pStyle w:val="Style_1"/>
      </w:pPr>
    </w:p>
    <w:p w14:paraId="16000000">
      <w:pPr>
        <w:pStyle w:val="Style_1"/>
      </w:pPr>
      <w:r>
        <w:t>Фрукты и овощи обладают обилием витаминов, минералов и антиоксидантов, которые поддерживают работу иммунной системы и защищают от вирусов. Особое внимание следует уделить продуктам, содержащим витамин C (цитрусовые, киви, брокколи), витамин D (жирная рыба, яйца, обогащенные молочные продукты) и цинк (мясо, орехи, семена). Эти элементы помогают укрепить иммунитет и повысить устойчивость организма к инфекциям.</w:t>
      </w:r>
    </w:p>
    <w:p w14:paraId="17000000">
      <w:pPr>
        <w:pStyle w:val="Style_1"/>
      </w:pPr>
    </w:p>
    <w:p w14:paraId="18000000">
      <w:pPr>
        <w:pStyle w:val="Style_1"/>
      </w:pPr>
      <w:r>
        <w:t>Пробиотики, присутствующие в ферментированных продуктах, таких как йогурт, кефир, квашеная капуста, способствуют здоровью кишечника, который играет важную роль в иммунной защите. Здоровый кишечник способствует нормальному функционированию иммунной системы и снижает вероятность заболеваний.</w:t>
      </w:r>
    </w:p>
    <w:p w14:paraId="19000000">
      <w:pPr>
        <w:pStyle w:val="Style_1"/>
      </w:pPr>
    </w:p>
    <w:p w14:paraId="1A000000">
      <w:pPr>
        <w:pStyle w:val="Style_1"/>
      </w:pPr>
      <w:r>
        <w:t xml:space="preserve">Литература. </w:t>
      </w:r>
    </w:p>
    <w:p w14:paraId="1B000000">
      <w:pPr>
        <w:pStyle w:val="Style_1"/>
      </w:pPr>
      <w:r>
        <w:t>1. Инфекционные болезни. Национальное руководство. Под ред. акад. РАМ Н.Д. Ющука, акад. РАЕН Ю.Я. Венгерова. - 2-е изд., перераб. и доп. М.: Издательство ГЭОТАР-Медиа, 2019. - 1004 с.</w:t>
      </w:r>
    </w:p>
    <w:p w14:paraId="1C000000">
      <w:pPr>
        <w:pStyle w:val="Style_1"/>
      </w:pPr>
      <w:r>
        <w:t>2.Грипп и другие острые респираторные вирусные инфекции: принципы выбора препаратов для лечения (доказательная медицина) и схемы назначения, алгоритмы оказания медицинской помощи больным. Специфическая профилактика гриппа. Метод. Рекомендации [авторы-составители: Никифоров В.В. и др.]. - М.: Спецкнига - 2019. - 32 с.</w:t>
      </w: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2024-09-29T17:59:39Z</dcterms:modified>
</cp:coreProperties>
</file>