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9" w:type="dxa"/>
        <w:tblCellSpacing w:w="15" w:type="dxa"/>
        <w:tblInd w:w="25" w:type="dxa"/>
        <w:tblCellMar>
          <w:top w:w="25" w:type="dxa"/>
          <w:left w:w="25" w:type="dxa"/>
          <w:bottom w:w="25" w:type="dxa"/>
          <w:right w:w="25" w:type="dxa"/>
        </w:tblCellMar>
        <w:tblLook w:val="04A0"/>
      </w:tblPr>
      <w:tblGrid>
        <w:gridCol w:w="8999"/>
      </w:tblGrid>
      <w:tr w:rsidR="001841E6" w:rsidRPr="001841E6" w:rsidTr="001841E6">
        <w:trPr>
          <w:tblCellSpacing w:w="15" w:type="dxa"/>
        </w:trPr>
        <w:tc>
          <w:tcPr>
            <w:tcW w:w="5000" w:type="pct"/>
            <w:tcMar>
              <w:top w:w="75" w:type="dxa"/>
              <w:left w:w="401" w:type="dxa"/>
              <w:bottom w:w="63" w:type="dxa"/>
              <w:right w:w="0" w:type="dxa"/>
            </w:tcMar>
            <w:vAlign w:val="center"/>
            <w:hideMark/>
          </w:tcPr>
          <w:p w:rsidR="00726FD5" w:rsidRDefault="00726FD5" w:rsidP="007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Управление делами Президента Российской Федерации </w:t>
            </w:r>
          </w:p>
          <w:p w:rsidR="00726FD5" w:rsidRDefault="00726FD5" w:rsidP="007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Федеральное государственное бюджетное </w:t>
            </w:r>
          </w:p>
          <w:p w:rsidR="00726FD5" w:rsidRDefault="00726FD5" w:rsidP="007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дошкольное образовательное учреждение</w:t>
            </w:r>
          </w:p>
          <w:p w:rsidR="00726FD5" w:rsidRDefault="00726FD5" w:rsidP="007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"Центр развития ребенка - детский сад №2"</w:t>
            </w:r>
          </w:p>
          <w:p w:rsidR="00726FD5" w:rsidRDefault="00726FD5" w:rsidP="00726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FD5" w:rsidRDefault="00726FD5" w:rsidP="00726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FD5" w:rsidRDefault="00726FD5" w:rsidP="00726FD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</w:t>
            </w:r>
          </w:p>
          <w:p w:rsidR="00726FD5" w:rsidRDefault="00726FD5" w:rsidP="00726FD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</w:t>
            </w:r>
          </w:p>
          <w:p w:rsidR="00726FD5" w:rsidRDefault="00726FD5" w:rsidP="00726FD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Выступление на педагогическом совете</w:t>
            </w:r>
          </w:p>
          <w:p w:rsidR="00726FD5" w:rsidRDefault="00726FD5" w:rsidP="00726FD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"Инновационный подход к физическому </w:t>
            </w:r>
          </w:p>
          <w:p w:rsidR="00726FD5" w:rsidRDefault="00726FD5" w:rsidP="00726FD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воспитанию дошкольников:</w:t>
            </w:r>
          </w:p>
          <w:p w:rsidR="00726FD5" w:rsidRPr="00435BF6" w:rsidRDefault="00726FD5" w:rsidP="00726FD5">
            <w:pPr>
              <w:rPr>
                <w:b/>
                <w:sz w:val="40"/>
                <w:szCs w:val="40"/>
              </w:rPr>
            </w:pPr>
            <w:r w:rsidRPr="00916B6A">
              <w:rPr>
                <w:b/>
                <w:sz w:val="44"/>
                <w:szCs w:val="44"/>
              </w:rPr>
              <w:t xml:space="preserve">         </w:t>
            </w:r>
            <w:r>
              <w:rPr>
                <w:b/>
                <w:sz w:val="44"/>
                <w:szCs w:val="44"/>
              </w:rPr>
              <w:t xml:space="preserve">       </w:t>
            </w:r>
            <w:r w:rsidRPr="00916B6A">
              <w:rPr>
                <w:b/>
                <w:sz w:val="44"/>
                <w:szCs w:val="44"/>
              </w:rPr>
              <w:t xml:space="preserve"> </w:t>
            </w:r>
            <w:r w:rsidRPr="00916B6A">
              <w:rPr>
                <w:rFonts w:ascii="Calibri" w:eastAsia="Calibri" w:hAnsi="Calibri" w:cs="Times New Roman"/>
                <w:b/>
                <w:sz w:val="44"/>
                <w:szCs w:val="44"/>
              </w:rPr>
              <w:t>«</w:t>
            </w:r>
            <w:r>
              <w:rPr>
                <w:b/>
                <w:sz w:val="40"/>
                <w:szCs w:val="40"/>
              </w:rPr>
              <w:t>Физкультурная сказка</w:t>
            </w:r>
            <w:r w:rsidRPr="00916B6A">
              <w:rPr>
                <w:rFonts w:ascii="Calibri" w:eastAsia="Calibri" w:hAnsi="Calibri" w:cs="Times New Roman"/>
                <w:b/>
                <w:sz w:val="44"/>
                <w:szCs w:val="44"/>
              </w:rPr>
              <w:t>»</w:t>
            </w:r>
          </w:p>
          <w:p w:rsidR="00726FD5" w:rsidRDefault="00726FD5" w:rsidP="00726FD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26FD5" w:rsidRDefault="00726FD5" w:rsidP="00726FD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26FD5" w:rsidRDefault="00726FD5" w:rsidP="007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Подготовила и провела:</w:t>
            </w:r>
          </w:p>
          <w:p w:rsidR="00726FD5" w:rsidRPr="0081408A" w:rsidRDefault="00726FD5" w:rsidP="00726FD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Соловьева Л.В.,</w:t>
            </w:r>
          </w:p>
          <w:p w:rsidR="00726FD5" w:rsidRDefault="00726FD5" w:rsidP="007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руководитель физического воспитания</w:t>
            </w:r>
          </w:p>
          <w:p w:rsidR="00726FD5" w:rsidRDefault="00726FD5" w:rsidP="007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726FD5" w:rsidRDefault="00726FD5" w:rsidP="007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МОСКВА</w:t>
            </w:r>
          </w:p>
          <w:p w:rsidR="00726FD5" w:rsidRDefault="00726FD5" w:rsidP="007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2021 год</w:t>
            </w:r>
          </w:p>
          <w:p w:rsidR="00726FD5" w:rsidRDefault="00726FD5" w:rsidP="0043039D">
            <w:pPr>
              <w:spacing w:after="0" w:line="240" w:lineRule="auto"/>
              <w:ind w:left="25" w:right="25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26FD5" w:rsidRDefault="00726FD5" w:rsidP="0043039D">
            <w:pPr>
              <w:spacing w:after="0" w:line="240" w:lineRule="auto"/>
              <w:ind w:left="25" w:right="25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1841E6" w:rsidRPr="007305ED" w:rsidRDefault="0043039D" w:rsidP="0043039D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b/>
                <w:bCs/>
                <w:color w:val="51AFEB"/>
                <w:sz w:val="44"/>
                <w:szCs w:val="44"/>
                <w:lang w:eastAsia="ru-RU"/>
              </w:rPr>
            </w:pPr>
            <w:r w:rsidRPr="007305ED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 xml:space="preserve">Инновационный подход к физическому воспитанию дошкольников: </w:t>
            </w:r>
            <w:r w:rsidR="007305E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</w:t>
            </w:r>
            <w:r w:rsidRPr="007305ED">
              <w:rPr>
                <w:rFonts w:ascii="Times New Roman" w:hAnsi="Times New Roman" w:cs="Times New Roman"/>
                <w:b/>
                <w:sz w:val="44"/>
                <w:szCs w:val="44"/>
              </w:rPr>
              <w:t>Физкультурная сказка</w:t>
            </w:r>
            <w:r w:rsidRPr="007305ED">
              <w:rPr>
                <w:rFonts w:ascii="Times New Roman" w:eastAsia="Times New Roman" w:hAnsi="Times New Roman" w:cs="Times New Roman"/>
                <w:b/>
                <w:bCs/>
                <w:color w:val="51AFEB"/>
                <w:sz w:val="44"/>
                <w:szCs w:val="44"/>
                <w:lang w:eastAsia="ru-RU"/>
              </w:rPr>
              <w:t xml:space="preserve"> </w:t>
            </w:r>
          </w:p>
          <w:p w:rsidR="00316A04" w:rsidRDefault="00316A04" w:rsidP="0043039D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b/>
                <w:bCs/>
                <w:color w:val="51AFEB"/>
                <w:sz w:val="36"/>
                <w:szCs w:val="36"/>
                <w:lang w:eastAsia="ru-RU"/>
              </w:rPr>
            </w:pPr>
          </w:p>
          <w:p w:rsidR="00316A04" w:rsidRPr="00EF29DC" w:rsidRDefault="00A42427" w:rsidP="00316A04">
            <w:pPr>
              <w:pStyle w:val="a4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 xml:space="preserve">    </w:t>
            </w:r>
            <w:r w:rsidR="00316A04" w:rsidRPr="00EF29DC">
              <w:rPr>
                <w:color w:val="000000"/>
                <w:sz w:val="32"/>
                <w:szCs w:val="32"/>
              </w:rPr>
              <w:t>Есть прекрасное выражение: «Движение - это жизнь». Людям, чтобы быть сильными, крепкими, ловкими и красивыми, нужно движение. Оно дарит нам радость. Ее еще называют «мышечной радостью». Представьте, у вас плохое настроение: вы устали делать одно и то же, весь день сидели на месте. Как стать веселым? Пробежаться на лыжах зимой, прокатиться на велосипеде, поиграть в мяч летом. Словом, подвигаться, а не лежать на диване.</w:t>
            </w:r>
            <w:r w:rsidR="007305ED" w:rsidRPr="00EF29DC">
              <w:rPr>
                <w:color w:val="000000"/>
                <w:sz w:val="32"/>
                <w:szCs w:val="32"/>
              </w:rPr>
              <w:t xml:space="preserve"> </w:t>
            </w:r>
            <w:r w:rsidR="00316A04" w:rsidRPr="00EF29DC">
              <w:rPr>
                <w:color w:val="000000"/>
                <w:sz w:val="32"/>
                <w:szCs w:val="32"/>
              </w:rPr>
              <w:t>Физкультура воспитывает в человеке волю, дарит веру в победу, приучает к терпению, труду и упорству.</w:t>
            </w:r>
          </w:p>
          <w:p w:rsidR="00316A04" w:rsidRPr="0043039D" w:rsidRDefault="00316A04" w:rsidP="0043039D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b/>
                <w:bCs/>
                <w:color w:val="51AFEB"/>
                <w:sz w:val="36"/>
                <w:szCs w:val="36"/>
                <w:lang w:eastAsia="ru-RU"/>
              </w:rPr>
            </w:pPr>
          </w:p>
        </w:tc>
      </w:tr>
    </w:tbl>
    <w:p w:rsidR="001841E6" w:rsidRPr="001841E6" w:rsidRDefault="001841E6" w:rsidP="001841E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8999" w:type="dxa"/>
        <w:tblCellSpacing w:w="15" w:type="dxa"/>
        <w:tblInd w:w="25" w:type="dxa"/>
        <w:tblCellMar>
          <w:top w:w="25" w:type="dxa"/>
          <w:left w:w="25" w:type="dxa"/>
          <w:bottom w:w="25" w:type="dxa"/>
          <w:right w:w="25" w:type="dxa"/>
        </w:tblCellMar>
        <w:tblLook w:val="04A0"/>
      </w:tblPr>
      <w:tblGrid>
        <w:gridCol w:w="8999"/>
      </w:tblGrid>
      <w:tr w:rsidR="001841E6" w:rsidRPr="001841E6" w:rsidTr="001841E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1E6" w:rsidRPr="001841E6" w:rsidRDefault="001841E6" w:rsidP="0018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41E6" w:rsidRPr="001841E6" w:rsidTr="001841E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41E6" w:rsidRPr="001841E6" w:rsidRDefault="001841E6" w:rsidP="0018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41E6" w:rsidRPr="001841E6" w:rsidTr="001841E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41E6" w:rsidRPr="001841E6" w:rsidRDefault="001841E6" w:rsidP="0018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1841E6" w:rsidRPr="001841E6" w:rsidTr="0017044D">
        <w:trPr>
          <w:tblCellSpacing w:w="15" w:type="dxa"/>
        </w:trPr>
        <w:tc>
          <w:tcPr>
            <w:tcW w:w="89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044D" w:rsidRPr="00EF29DC" w:rsidRDefault="007305ED" w:rsidP="00184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</w:t>
            </w:r>
            <w:r w:rsidR="001841E6"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Психолого-педагогические возможности инструктора по физической культуре значительно расширяются, когда основой физического воспитания и оздоровления детей дошкольного возраста становится сказка. По словам И.Б. </w:t>
            </w:r>
            <w:proofErr w:type="spellStart"/>
            <w:r w:rsidR="001841E6"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Гриншпуна</w:t>
            </w:r>
            <w:proofErr w:type="spellEnd"/>
            <w:r w:rsidR="001841E6"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под сказкой целесообразно понимать некую историю, содержащую невозможные или неправдоподобные с точки зрения слушателя </w:t>
            </w:r>
            <w:r w:rsidR="001841E6" w:rsidRPr="00EF29DC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(читателя)</w:t>
            </w:r>
            <w:r w:rsidR="001841E6"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события или явления, причем такие, к которым неприменимы попытки рационального объяснения с помощью науки или житейского здравого смысла. То есть, основу сказки должна составить некая нереальность происходящих в ней событий. Используя сказку можно целенаправленно и систематично воздействовать на духовную, физическую и психическую сферы ребёнка, включая их коррекцию.</w:t>
            </w:r>
          </w:p>
          <w:p w:rsidR="001841E6" w:rsidRPr="00EF29DC" w:rsidRDefault="007305ED" w:rsidP="00184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</w:t>
            </w:r>
            <w:r w:rsidR="001841E6"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Таким образом, </w:t>
            </w:r>
            <w:proofErr w:type="spellStart"/>
            <w:r w:rsidR="001841E6"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сказкотерапию</w:t>
            </w:r>
            <w:proofErr w:type="spellEnd"/>
            <w:r w:rsidR="001841E6"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можно использовать как метод, использующий форму сказки для интеграции личности, развития творческих способностей, расширения сознания, совершенствования взаимодействия с окружающим миром.</w:t>
            </w:r>
          </w:p>
          <w:p w:rsidR="001841E6" w:rsidRPr="00EF29DC" w:rsidRDefault="001841E6" w:rsidP="00184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7305ED"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</w:t>
            </w: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И.В.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Вачков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EF29DC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(2013 г.)</w:t>
            </w: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предлагает расширить понятие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сказкотерапии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до нового направления — интегрированной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сказкотерапии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в которой могут применяться самые разнообразные методы психологического использования сказок, включая разные подходы на основе использования метафорического ресурса. Метафора является важнейшим инструментом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сказкотерапии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как отдельного научно — практического направления и, по мнению И.В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Вачкова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EF29DC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(2)</w:t>
            </w: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оказыват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действенную помощь расширении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детскоко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самосознания, углублении представлений о психическом мире человека и активизации внутренних ресурсов. Занимаясь физическим развитием детей дошкольного возраста, мы также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исмользуем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на занятиях такую форму сказки, как физкультурная сказка. Именно в этом виде сказки </w:t>
            </w:r>
            <w:r w:rsidRPr="00EF29DC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(физкультурная сказка,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психосамотическая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 сказка,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тесесноориентированная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 сказка)</w:t>
            </w: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и таится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переспектива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интегрированного воздействия на ребёнка с целью гармонизации его психофизического статуса.</w:t>
            </w:r>
          </w:p>
          <w:p w:rsidR="001841E6" w:rsidRPr="00EF29DC" w:rsidRDefault="001841E6" w:rsidP="00184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Физкультурные сказки можно использовать для решения следующих педагогических задач:</w:t>
            </w:r>
          </w:p>
          <w:p w:rsidR="001841E6" w:rsidRPr="00EF29DC" w:rsidRDefault="001841E6" w:rsidP="001841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Организация детей на занятии.</w:t>
            </w:r>
          </w:p>
          <w:p w:rsidR="001841E6" w:rsidRPr="00EF29DC" w:rsidRDefault="001841E6" w:rsidP="001841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Создание позитивного эмоционального фона.</w:t>
            </w:r>
          </w:p>
          <w:p w:rsidR="001841E6" w:rsidRPr="00EF29DC" w:rsidRDefault="001841E6" w:rsidP="001841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Повышение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мативации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 двигательно-игровой деятельности.</w:t>
            </w:r>
          </w:p>
          <w:p w:rsidR="001841E6" w:rsidRPr="00EF29DC" w:rsidRDefault="001841E6" w:rsidP="001841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Коррекция двигательных нарушений.</w:t>
            </w:r>
          </w:p>
          <w:p w:rsidR="001841E6" w:rsidRPr="00EF29DC" w:rsidRDefault="001841E6" w:rsidP="001841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Коррекция нарушения психического развития.</w:t>
            </w:r>
          </w:p>
          <w:p w:rsidR="001841E6" w:rsidRPr="00EF29DC" w:rsidRDefault="001841E6" w:rsidP="001841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Комплексное воздействие на развитие личности ребёнка.</w:t>
            </w:r>
          </w:p>
          <w:p w:rsidR="001841E6" w:rsidRPr="00EF29DC" w:rsidRDefault="001841E6" w:rsidP="001841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Эффективная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социолизация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детей в окружающем жизненном пространстве.</w:t>
            </w:r>
          </w:p>
          <w:p w:rsidR="001841E6" w:rsidRPr="00EF29DC" w:rsidRDefault="001841E6" w:rsidP="00184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Можно также говорить о физкультурных сказках как комплексном решении коррекционных задач не только физического, но и психического развития. Психосоматическое развитие детей дошкольного возраста наиболее корректно, когда ведущая роль отводится двигательно-игровой активности.</w:t>
            </w:r>
          </w:p>
          <w:p w:rsidR="001841E6" w:rsidRPr="00EF29DC" w:rsidRDefault="001841E6" w:rsidP="00184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Ведущей задачей педагога на сегодня является моделирование и воспроизведение такой двигательно-игровой ситуации, основанной на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архетипическом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образе </w:t>
            </w:r>
            <w:r w:rsidRPr="00EF29DC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(историческом — передаваемом из поколения в поколение)</w:t>
            </w: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которая позволит максимально полно использовать огромный энергоресурс </w:t>
            </w: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подсознательного для активизации двигательно-игровой активности конкретного ребёнка и, в частности, для достижения коррекционного эффекта, касающегося преодоления имеющихся у него двигательных нарушений.</w:t>
            </w:r>
          </w:p>
          <w:p w:rsidR="001841E6" w:rsidRPr="00EF29DC" w:rsidRDefault="001841E6" w:rsidP="00184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 раннем детстве мыслительные и волевые функции у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ребёна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ещё не дифференцированы и пребывают в бессознательном </w:t>
            </w:r>
            <w:r w:rsidRPr="00EF29DC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(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предсознательном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)</w:t>
            </w: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состоянии. </w:t>
            </w:r>
            <w:r w:rsidRPr="00EF29DC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(3)</w:t>
            </w: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В связи с этим построение физического тренинга на основе обращения к сознанию маленького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ребёнканевозможно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или усложнено, в то время как воздействие на бессознательное может быть достаточно эффективным.</w:t>
            </w:r>
          </w:p>
          <w:p w:rsidR="001841E6" w:rsidRPr="00EF29DC" w:rsidRDefault="001841E6" w:rsidP="00184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Итак, процесс физического воспитания детей рекомендуется строить </w:t>
            </w:r>
            <w:r w:rsidRPr="00EF29DC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(1)</w:t>
            </w: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на основе следующей причинно-следственной цепочки:</w:t>
            </w:r>
          </w:p>
          <w:p w:rsidR="001841E6" w:rsidRPr="00EF29DC" w:rsidRDefault="001841E6" w:rsidP="00184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Архетип-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архетипический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образ </w:t>
            </w:r>
            <w:r w:rsidRPr="00EF29DC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(символ)</w:t>
            </w: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— игровой сюжет </w:t>
            </w:r>
            <w:r w:rsidRPr="00EF29DC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(драматизация)</w:t>
            </w: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— мотив — волевой акт — энергетический стимул — моторный акт — позитивное эмоциональное состояние, закрепляющее достигнутый эффект, который стимулирует создание новых образов уже индивидуального бессознательного.</w:t>
            </w:r>
          </w:p>
          <w:p w:rsidR="001841E6" w:rsidRPr="00EF29DC" w:rsidRDefault="001841E6" w:rsidP="00184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Как видим, театрализация физического воспитания детей </w:t>
            </w:r>
            <w:r w:rsidRPr="00EF29DC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(включая детей с ОВЗ)</w:t>
            </w: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создает великолепные возможности для использования огромного потенциала бессознательного через высвобождение нервно-психической энергии посредством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задействования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соответствующих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архетипических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образов.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Жизнь в XXI веке ставит перед нами много новых проблем, среди которых самой актуальной на сегодняшний день является проблема сохранения здоровья. Особенно остро эта проблема стоит в образовательной области, где любая практическая работа направлена на укрепление здоровья детей путем совершенствования службы здравоохранения. Отечественными и зарубежными учеными давно установлено, что здоровье человека лишь на 7-8% зависит от успехов здравоохранения, а на 50% - от образа жизни. На фоне </w:t>
            </w: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экологической и социальной напряженности в стране, на фоне небывалого роста болезней «цивилизации», чтобы быть здоровым, нужно овладеть искусством его сохранения и укрепления. Этому искусству необходимо уделять как можно больше внимания в образовательном учреждении. Кроме того, нужно учитывать, что сейчас идеально здоровых детей практически нет. Не следует также забывать, что детский возраст -  самое благоприятное время для выработки здоровых привычек, которые в сочетании с обучением детей методам совершенствования и сохранения здоровья приведут к положительным результатам.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Надо отметить, что в настоящее время отмечается низкий уровень знаний о ценности своего здоровья родителей и о здоровье их детей. Поэтому задача родителей и педагогов — воспитать у дошкольника уважение к собственному здоровью и обязанности его беречь. И начинать формирование основ здорового образа жизни у дошкольников как можно раньше.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дошкольный период идет интенсивное развитие органов, становление функциональных систем организма. Очень важно в это время заложить детям определенную базу знаний и практических навыков здорового образа жизни, сформировать потребность регулярных и систематических занятий физической культурой и спортом.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Следовательно, работа в данном направлении должна вестись с 2х сторон: семья и образовательное учреждение.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Из ФГОС ДО. Стандарт направлен на решение следующих задач: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1) охраны и укрепления физического и психического здоровья детей, в том числе их эмоционального благополучия;</w:t>
            </w:r>
          </w:p>
          <w:p w:rsidR="00550739" w:rsidRPr="00EF29DC" w:rsidRDefault="00B640CB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="00550739"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      </w:r>
          </w:p>
          <w:p w:rsidR="00550739" w:rsidRPr="00EF29DC" w:rsidRDefault="00B640CB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  <w:r w:rsidR="00550739"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</w:t>
            </w:r>
            <w:r w:rsidR="00550739"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ответственности ребенка, формирования предпосылок учебной деятельности;</w:t>
            </w:r>
          </w:p>
          <w:p w:rsidR="00550739" w:rsidRPr="00EF29DC" w:rsidRDefault="00B640CB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 w:rsidR="00550739"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 есть, в соответствии со стандартом, одна из приоритетных задач детского сада это сохранение и укрепление физического здоровья ребенка. Поэтому нам необходимо не только сохранить здоровье в процессе воспитания и обучения, но и просветить родителей в данном вопросе.</w:t>
            </w:r>
          </w:p>
          <w:p w:rsidR="00411416" w:rsidRPr="00EF29DC" w:rsidRDefault="00411416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ЗДОРОВЬЕСБЕРЕГАЮЩИЕ ТЕХНОЛОГИИ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ЗАДАЧА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Овладение набором простейших форм и способов поведения, способствующих сохранению и укреплению здоровья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Увеличение резервов здоровья</w:t>
            </w:r>
          </w:p>
          <w:p w:rsidR="00411416" w:rsidRPr="00EF29DC" w:rsidRDefault="00411416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ФОРМЫ ОРГАНИЗАЦИИ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Пальчиковая гимнастика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Гимнастика для глаз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Дыхательная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 Артикуляционная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5. Музыкально-дыхательные тренинги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6. Динамические паузы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7. Релаксация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8.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Арттерапия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сказкотерапия</w:t>
            </w:r>
            <w:proofErr w:type="spellEnd"/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9. Двигательная терапия, музыкотерапия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10.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Цвето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-,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звукотерапия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песочная терапия.</w:t>
            </w:r>
          </w:p>
          <w:p w:rsidR="00E37C59" w:rsidRPr="00EF29DC" w:rsidRDefault="00E37C5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Цель работы: внедрить в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воспитательно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– образовательный процесс нетрадиционный метод физического развития «Физические сказки»</w:t>
            </w: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(авт.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Н.Н.Ефименко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</w:t>
            </w:r>
          </w:p>
          <w:p w:rsidR="00411416" w:rsidRPr="00EF29DC" w:rsidRDefault="00411416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Задачи:</w:t>
            </w:r>
          </w:p>
          <w:p w:rsidR="00550739" w:rsidRPr="00EF29DC" w:rsidRDefault="00550739" w:rsidP="0055073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121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Повышение интереса детей к физическим </w:t>
            </w: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упражнениям.</w:t>
            </w:r>
          </w:p>
          <w:p w:rsidR="00550739" w:rsidRPr="00EF29DC" w:rsidRDefault="00550739" w:rsidP="0055073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121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Создание условий для реализации естественной потребности детей в физической активности.</w:t>
            </w:r>
          </w:p>
          <w:p w:rsidR="00550739" w:rsidRPr="00EF29DC" w:rsidRDefault="00550739" w:rsidP="0055073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121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Формирование необходимых двигательных умений и навыков ребенка через включение в игру.</w:t>
            </w:r>
          </w:p>
          <w:p w:rsidR="00550739" w:rsidRPr="00EF29DC" w:rsidRDefault="00550739" w:rsidP="0055073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121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Активизация родителей и обогащение их опыта в физическом развитии детей</w:t>
            </w:r>
          </w:p>
          <w:p w:rsidR="00550739" w:rsidRPr="00EF29DC" w:rsidRDefault="00550739" w:rsidP="0055073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121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Создание у детей психологического комфорта при выполнении физических упражнений через использование сказочных персонажей, красочных атрибутов, нетрадиционного оборудования и др.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Для реализации поставленных целей был разработан проект по работе с детьми и их родителями «Здоровый образ жизни», план работы на основе авторской методики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Н.Н.Ефименко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«Физкультурные сказки», и обогащение предметно - пространственной развивающей среды новыми материалами для работы и релаксации.  (сухой бассейн, соленое тесто, кинетический песок, су –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джок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терапия и др.)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r w:rsidRPr="00EF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Физкультурные сказки» - авторская методика физического воспитания Н.Н.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Ефименко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(доктор педагогических наук).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Дошкольный возраст ‒ это время активного формирования организма ребенка. Постоянное использование только классической структуры зачастую «ведет к снижению интереса детей к занятиям и, как следствие, к снижению их результативности. Поэтому необходимо использовать нетрадиционные подходы к построению и содержанию занятий, позволяющие постоянно поддерживать интерес к ним детей, индивидуализировать подход к каждому ребенку, разумно распределять нагрузку, учитывая уровень двигательной активности и поло-ролевой принцип подбора движений.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Поэтому в дошкольных заведениях появилась необходимость использовать нетрадиционные методы физического воспитания. Оздоровительный эффект, достигаемый при проведении нетрадиционных форм, тесно связан с положительными эмоциями детей, благотворно влияющими на психику ребенка.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 вот поиск новых перспективных направлений в </w:t>
            </w: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оздоровлении детей привел к авторской программе совершенно нового методического уровня научно обоснованной системы физического оздоровления, коррекции, профилактики и творческого самовыражения детей - «Театр физического воспитания и оздоровления детей дошкольного и младшего школьного возраста» Николая Николаевича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Ефименко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 первые годы жизни ребенок развивается очень быстро. Ни в один из последующих периодов жизни он не приобретает так много, как в это время. А так как ведущей деятельностью ребенка дошкольного возраста является игра, то благодаря педагогической заповеди «играя -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оздоравливать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играя - воспитывать, играя - развивать, играя - обучать» ребенок может получать радость от удовлетворения естественной потребности двигаться, от познания окружающего мира.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«Театр физического воспитания дошкольников» - это новый подход к физическому воспитанию, предполагающий использование новой методики физического развития детей.</w:t>
            </w:r>
          </w:p>
          <w:p w:rsidR="00A8137D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Театр - это игровая по форме, новая система физического оздоровления, коррекции, профилактики и творческого самовыражения детей.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Каждое учебное занятие, согласно программе «Театр физического воспитания дошкольников», представляет собой ситуационную мини-игру (СМИ), в которой дети вступают в этап ролевой или «подражательной», имитационной игры, выступая то в ролях животных, то в роли птиц, насекомых или сказочных героев. Во время занятий регулярно используются картинки-схемы, музыка.        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    Общепринятая система движений на таких занятиях видоизменена. Выделяются следующие двигательные режимы: плавательный, лежачий,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ползательный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сидячий, стоячий,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ходьбовой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лазательный, беговой, прыжковый.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   В программе изменена традиционная структура основных движений. Упражнения в положении сидя предлагается считать полноценным основным движением, таким же как ходьба, бег. Упражнения в лазании выделены в отдельный раздел и не объединены с упражнениями в ползании. Из перечня основных движений изъято упражнение в равновесии. Упражнения в метании заменены на более естественные и нужные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предметно-манипулятивные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действия </w:t>
            </w: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(поглаживание и ощупывание различных предметов, захватывание, «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роняние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», поднимание, рассыпание, перекладывание предметов и т.д.).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программу входит несколько разделов: работа с музыкой, цветом и «пластичный балет».</w:t>
            </w:r>
          </w:p>
          <w:p w:rsidR="00550739" w:rsidRPr="00EF29DC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 основу занятий с детьми положена «физкультурная» сказка, позволяющая не только тренировать тело, но и развивать интеллект, а также формировать у малышей необходимые духовные качества. Эти увлекательные сказки можно читать детям и на занятиях, и перед сном — в них много мудрого и светлого. Занятия проводятся в русле большой тематической игры («Дом (квартира)», «Времена года», «Карнавал цветов», «Лесные узоры», «Солнышко», «Во саду ли, в огороде», «Водяной круговорот») в виде ситуационных мини-игр («Приключения домашних тапочек», «Девушка Весна», «На цветочной поляне («Нарцисс»)», «Страна </w:t>
            </w:r>
            <w:proofErr w:type="spellStart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Листвандия</w:t>
            </w:r>
            <w:proofErr w:type="spellEnd"/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», «Красавица Лето», «Сказка о любопытном солнечном зайчике», «Фея виноградной лозы», «Тетушка Осень», «Путешествие дождевой капельки», «Бабушка Зима»).А рисунки, иллюстрирующие упражнения к занятиям, можно раскрашивать в различные цвета.</w:t>
            </w:r>
          </w:p>
          <w:p w:rsidR="00550739" w:rsidRPr="00550739" w:rsidRDefault="00457621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Работу нужно начать</w:t>
            </w:r>
            <w:r w:rsidR="00550739" w:rsidRPr="00EF2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 гимнастики пробуждения после ночного или дневного сна, которая коренным образом отличается от традиционной зарядки. Ее новизна заключается в более естественной смене исходных положений тела: от лежачих (горизонтальных) до стоячих (вертикальных).</w:t>
            </w:r>
          </w:p>
          <w:p w:rsidR="00560F7B" w:rsidRDefault="00560F7B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Пример «Физкультурной сказки». </w:t>
            </w:r>
            <w:proofErr w:type="spellStart"/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Тема:квартира</w:t>
            </w:r>
            <w:proofErr w:type="spellEnd"/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(дом).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ДОМ (КВАРТИРА)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Приключения  домашних  тапочек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одной уютной городской квартире жило-поживало вместе со своими хозяевами семейство домашних тапочек. На полу под обувной полкой в своем любимом темном уголке лежали и важно посапывали дедушкины тапки-чувяки с мягкой кожаной подошвой и теплыми войлочными боками. Любили эти мягкие растоптанные тапки поспать не только ночью, но и днем — сказывался возраст...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Упр. 1. «Любители поспать»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 исходного положения (и. п.) лежа на спине, руки в стороны —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поочередные повороты головы </w:t>
            </w:r>
            <w:proofErr w:type="spellStart"/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влево-вправо</w:t>
            </w:r>
            <w:proofErr w:type="spellEnd"/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слегка касаясь ухом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поверхности опоры.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Папины же тапки-шлепанцы были самыми большими. Они </w:t>
            </w: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любили лежать на животе и вечно всех расталкивали. </w:t>
            </w:r>
            <w:r w:rsidRPr="005507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Упр. 2. «Папины шлепанцы»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 и. п. лежа на животе, голова повернута виском на ковер, руки согнуты и упираются ладонями — поднимая голову и плечевой пояс на умеренную высоту, одновременно выполнять </w:t>
            </w:r>
            <w:proofErr w:type="spellStart"/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разгиба-тельные</w:t>
            </w:r>
            <w:proofErr w:type="spellEnd"/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движения рук, приговаривая при этом: «Посторонись — подвинься!»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Конечно же, все остальные тапочки почтительно расступались — они ведь знали, кто был глава семьи!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Справа от папиных шлепанцев, всегда рядышком, стояли мамины — зеленого цвета, мягкие и легкие — тапочки с изящными бабочками сверху. Они всегда были чистыми, аккуратными и очень любили наводить ежедневный порядок на обувной полке, что стояла в прихожей у входной двери.</w:t>
            </w:r>
          </w:p>
          <w:p w:rsid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bdr w:val="single" w:sz="2" w:space="0" w:color="000000" w:frame="1"/>
                <w:lang w:eastAsia="ru-RU"/>
              </w:rPr>
            </w:pPr>
          </w:p>
          <w:p w:rsidR="00855757" w:rsidRPr="00550739" w:rsidRDefault="00855757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Упр. 3. «Ежедневная уборка»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 и. п. лежа на животе — медленно и плавно переворачиваться на спину и обратно на живот — сначала в одну, затем в другую сторону.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Самыми же непоседливыми были, конечно же, стертые на носках, стоптанные тапочки сына Коли. Он никогда не сидел на месте, а носился из комнаты в комнату по всей квартире.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Упр. 4. «Непоседы»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 и. п. лежа на животе — ползание по-пластунски по периметру зала, сначала против хода часовой стрелки, а затем по ее ходу (вернуться в исходное положение).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 маминым тапочкам, словно два пушистых котенка, всегда ласково прижимались </w:t>
            </w:r>
            <w:proofErr w:type="spellStart"/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розовые</w:t>
            </w:r>
            <w:proofErr w:type="spellEnd"/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тапочки-пушинки, которые носила дома дочка Ира. Они о чем-то тихо шептались — наверное, о нарядах, прическах, красивых туфельках... Да-да, они немного завидовали черным туфелькам на шпильке, которые часто выезжали в театр, в гости — на дни рождения или просто на чашечку кофе.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Упр. 5. «Пушистые котята»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Ползание на четвереньках (низкое положение) в центр зала (круга) с последующим возвращением в исходное положение ягодицами вперед.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Праздничные, блестящие лаком черные мамины туфли гордо красовались, всем видом показывая, какие они нарядные и изящные.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Упр. 6. «Изящные  туфельки»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 и. п. стоя на четвереньках (среднее положение) — поочередное поднимание левой и правой ноги, голова при этом тянется вверх, спина мягко прогнута в пояснице.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Домашние тапки всей семьи вместе с другой обувью жили в отдельном домике, которым для них была обувная полка с тремя «этажами».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Упр. 7. «Полка-домик»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Из и. п. стоя на четвереньках (высокое положение) — выпрямлять руки и ноги, максимально поднимая копчик: «</w:t>
            </w:r>
            <w:proofErr w:type="spellStart"/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В-о-о-т</w:t>
            </w:r>
            <w:proofErr w:type="spellEnd"/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каком большом доме жили тапочки!»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этом домике, если долго не было уборки, тоже иногда заводились паучки, которые плели в темных углах свою паутину. </w:t>
            </w:r>
            <w:r w:rsidRPr="00550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Упр. 8. «Паучок»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 и. п. упираясь руками за спиной и приподняв туловище — двигаться приставными шагами (согнув колени) вокруг вертикальной оси сначала в одну, затем в другую сторону. А чтобы не было паутины, нужно почаще протирать свою обувную полку влажной тряпкой!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Тапки, наткнувшись на паутину, недовольно ворчали: «Давненько не было уборки...»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Упр. 9. «Ворчливые тапки»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 и. п. (такого же, как в упр. 8) — вытягивать поочередно правую и левую ногу вверх, имитируя брезгливое прикосновение к пыльной паутине.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утрам, когда все в квартире пробуждалось и начинало двигаться, просыпались и тапочки. Они сновали по комнатам, как автомобили по улицам.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Упр. 10. «Утреннее движение»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Ползание на четвереньках (высокое положение) в любых направлениях, но не толкая друг друга.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Иногда случалось, что одни тапочки случайно сталкивались с другими или слегка наступали друг на друга. При этом они расходились, давая «задний ход» и учтиво повторяя: «Извините, пожалуйста, это произошло совершенно случайно!»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Упр. 11. «Вежливые тапки»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Хаотическое движение на четвереньках (высокое положение) ягодицами вперед, слегка соприкасаясь друг с другом. При этом нужно произнести слова извинения и с улыбкой разойтись в разные стороны.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Раньше всех, как всегда, поднимался дедушка и, кряхтя и охая, обувал свои теплые растоптанные тапки-чувяки.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Упр. 12. «Ах и ох!»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 и. п. сидя на полу (коврике), гимнастической скамье или стуле — имитировать обувание тапок: поочередно поднимать ноги, сгибая их в коленях, топтаться на месте и поворачиваться, делая приставные шаги в обе стороны.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Чуть позже дедушки быстро поднималась мама — ведь нужно было успеть приготовить завтрак всей семье. Ее тапочки порхали в ванной, прихожей </w:t>
            </w:r>
            <w:proofErr w:type="spellStart"/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и-на</w:t>
            </w:r>
            <w:proofErr w:type="spellEnd"/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кухне, словно бабочки!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Упр. 13. «Порхающие бабочки»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 и. п. стоя на коленях — выполнять различные наклоны в сочетании с маховыми движениями рук, имитирующими движения крылышек. Затем, поднявшись с колен, выполнять те же самые движения </w:t>
            </w: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стоя.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это время из спальни твердой поступью выходил папа — его тапки вышагивали, как солдаты на военном параде.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Упр. 14. «Парадный шаг»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Ходьба короткими шагами с высоким подниманием бедер, затем ходьба с небольшими выпадами и, наконец,— гигантскими шагами! </w:t>
            </w:r>
            <w:r w:rsidR="00676E7B" w:rsidRPr="00676E7B">
              <w:rPr>
                <w:rFonts w:ascii="Calibri" w:eastAsia="Times New Roman" w:hAnsi="Calibri" w:cs="Calibri"/>
                <w:color w:val="000000"/>
                <w:bdr w:val="single" w:sz="2" w:space="0" w:color="000000" w:frame="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8pt;height:23.8pt"/>
              </w:pic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Услышав папины шаги и его громкий голос, тут же поднимались Коля с Ирой и, еще сонные, выходили из детской комнаты в зал, чтобы вместе с папой сделать утреннюю гимнастику. Поскольку глазки у детей еще не совсем открылись, они шли будто на ощупь, расставив руки в стороны, при этом они то и дело теряли тапки.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Упр. 15. «</w:t>
            </w:r>
            <w:proofErr w:type="spellStart"/>
            <w:r w:rsidRPr="00550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Сони-просони</w:t>
            </w:r>
            <w:proofErr w:type="spellEnd"/>
            <w:r w:rsidRPr="00550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»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Осторожная ходьба в разных направлениях, руки вперед — в стороны, с периодическими наклонами к стопе, имитирующими обувание спавшего тапка.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конце зарядки папа любил немного побегать вместе с детьми — и тогда маленькие детские тапочки, громко топая, устремлялись вслед за папиными большими тапками-кораблями. Тапочкам-малышам казалось, что они похожи на гордые парусные яхты, бегущие по волнам!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Упр. 16. «Крейсерские яхты»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Выполнить сначала ускоренную ходьбу, а затем постепенно перейти на легкий бег. Во время бега руки могут занимать различные положения: вперед, назад, в стороны, вверх.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 вот уже Коля становился отважным капитаном Греем, плывущим на своем корабле под алыми парусами, а Ира — прекрасной </w:t>
            </w:r>
            <w:proofErr w:type="spellStart"/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Ассоль</w:t>
            </w:r>
            <w:proofErr w:type="spellEnd"/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ждущей своего прекрасного возлюбленного на берегу.</w:t>
            </w:r>
          </w:p>
          <w:p w:rsidR="00550739" w:rsidRP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Так начинался новый день их жизни, обещающий так много интересного!</w:t>
            </w:r>
          </w:p>
          <w:p w:rsidR="00550739" w:rsidRPr="008335E8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5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— </w:t>
            </w:r>
            <w:r w:rsidRPr="008335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А что интересного, мальчики и девочки, будет сегодня у вас? Что вы ожидаете от наступающего дня? Чем будете заниматься сегодня?</w:t>
            </w:r>
          </w:p>
          <w:p w:rsidR="00550739" w:rsidRDefault="00550739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507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под руководством педагога снова переходят на ходьбу, успокаиваются и отвечают на поставленные вопросы...</w:t>
            </w:r>
          </w:p>
          <w:p w:rsidR="003B29A5" w:rsidRDefault="003B29A5" w:rsidP="00550739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53D9D" w:rsidRDefault="00653D9D" w:rsidP="00653D9D">
            <w:pPr>
              <w:shd w:val="clear" w:color="auto" w:fill="FFFFFF"/>
              <w:spacing w:after="0" w:line="301" w:lineRule="atLeast"/>
              <w:outlineLvl w:val="0"/>
              <w:rPr>
                <w:rFonts w:ascii="Arial" w:eastAsia="Times New Roman" w:hAnsi="Arial" w:cs="Arial"/>
                <w:b/>
                <w:bCs/>
                <w:color w:val="371D10"/>
                <w:kern w:val="36"/>
                <w:sz w:val="30"/>
                <w:szCs w:val="30"/>
                <w:lang w:eastAsia="ru-RU"/>
              </w:rPr>
            </w:pPr>
          </w:p>
          <w:p w:rsidR="00653D9D" w:rsidRPr="00F407D6" w:rsidRDefault="00653D9D" w:rsidP="00653D9D">
            <w:pPr>
              <w:shd w:val="clear" w:color="auto" w:fill="FFFFFF"/>
              <w:spacing w:after="0" w:line="301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71D10"/>
                <w:kern w:val="36"/>
                <w:sz w:val="40"/>
                <w:szCs w:val="40"/>
                <w:lang w:eastAsia="ru-RU"/>
              </w:rPr>
            </w:pPr>
            <w:r w:rsidRPr="00F407D6">
              <w:rPr>
                <w:rFonts w:ascii="Times New Roman" w:eastAsia="Times New Roman" w:hAnsi="Times New Roman" w:cs="Times New Roman"/>
                <w:b/>
                <w:bCs/>
                <w:color w:val="371D10"/>
                <w:kern w:val="36"/>
                <w:sz w:val="40"/>
                <w:szCs w:val="40"/>
                <w:lang w:eastAsia="ru-RU"/>
              </w:rPr>
              <w:t>Сказка как средство формирования физических качеств у детей дошкольного возраста</w:t>
            </w:r>
          </w:p>
          <w:p w:rsidR="00AA5D29" w:rsidRDefault="00AA5D29" w:rsidP="00653D9D">
            <w:pPr>
              <w:shd w:val="clear" w:color="auto" w:fill="FFFFFF"/>
              <w:spacing w:after="0" w:line="301" w:lineRule="atLeast"/>
              <w:outlineLvl w:val="0"/>
              <w:rPr>
                <w:rFonts w:ascii="Arial" w:eastAsia="Times New Roman" w:hAnsi="Arial" w:cs="Arial"/>
                <w:b/>
                <w:bCs/>
                <w:color w:val="371D10"/>
                <w:kern w:val="36"/>
                <w:sz w:val="30"/>
                <w:szCs w:val="30"/>
                <w:lang w:eastAsia="ru-RU"/>
              </w:rPr>
            </w:pPr>
          </w:p>
          <w:p w:rsidR="00AA5D29" w:rsidRPr="00EF29DC" w:rsidRDefault="00AA5D29" w:rsidP="00AA5D29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Физкультурное занятие – один из источников охраны и укрепления здоровья, совершенствования физических и интеллектуальных способностей ребёнка.</w:t>
            </w:r>
          </w:p>
          <w:p w:rsidR="00AA5D29" w:rsidRPr="00EF29DC" w:rsidRDefault="00AA5D29" w:rsidP="00AA5D29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 xml:space="preserve">Особое место в его творчестве занимает сказка. Ребёнок </w:t>
            </w:r>
            <w:r w:rsidRPr="00EF29DC">
              <w:rPr>
                <w:color w:val="000000"/>
                <w:sz w:val="32"/>
                <w:szCs w:val="32"/>
              </w:rPr>
              <w:lastRenderedPageBreak/>
              <w:t>познаёт мир не только умом, но и сердцем. Тематика таких занятий должна соответствовать возрастным возможностям детей</w:t>
            </w:r>
            <w:r w:rsidR="0088591A" w:rsidRPr="00EF29DC">
              <w:rPr>
                <w:color w:val="000000"/>
                <w:sz w:val="32"/>
                <w:szCs w:val="32"/>
              </w:rPr>
              <w:t xml:space="preserve">. </w:t>
            </w:r>
            <w:r w:rsidRPr="00EF29DC">
              <w:rPr>
                <w:color w:val="000000"/>
                <w:sz w:val="32"/>
                <w:szCs w:val="32"/>
              </w:rPr>
              <w:t>Образовательный процесс строится в ДОУ на принципах интеграции в соответствии с возрастными возможностями и особенностями. В процессе образовательной деятельности по физическому развитию одновременно решаются задачи других образовательных областей.</w:t>
            </w:r>
          </w:p>
          <w:p w:rsidR="001D177B" w:rsidRPr="00EF29DC" w:rsidRDefault="001D177B" w:rsidP="001D177B">
            <w:pPr>
              <w:pStyle w:val="3"/>
              <w:shd w:val="clear" w:color="auto" w:fill="FFFFFF"/>
              <w:spacing w:before="125" w:after="25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EF29D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«Репка». Сценарий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rStyle w:val="a5"/>
                <w:color w:val="000000"/>
                <w:sz w:val="32"/>
                <w:szCs w:val="32"/>
                <w:bdr w:val="none" w:sz="0" w:space="0" w:color="auto" w:frame="1"/>
              </w:rPr>
              <w:t>Цель:</w:t>
            </w:r>
            <w:r w:rsidR="0088591A" w:rsidRPr="00EF29DC">
              <w:rPr>
                <w:color w:val="000000"/>
                <w:sz w:val="32"/>
                <w:szCs w:val="32"/>
              </w:rPr>
              <w:t> Через знакомые детям сказки</w:t>
            </w:r>
            <w:r w:rsidRPr="00EF29DC">
              <w:rPr>
                <w:color w:val="000000"/>
                <w:sz w:val="32"/>
                <w:szCs w:val="32"/>
              </w:rPr>
              <w:t xml:space="preserve"> формировать двигательные умения и навыки.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rStyle w:val="a5"/>
                <w:color w:val="000000"/>
                <w:sz w:val="32"/>
                <w:szCs w:val="32"/>
                <w:bdr w:val="none" w:sz="0" w:space="0" w:color="auto" w:frame="1"/>
              </w:rPr>
              <w:t>Задачи</w:t>
            </w:r>
            <w:r w:rsidRPr="00EF29DC">
              <w:rPr>
                <w:color w:val="000000"/>
                <w:sz w:val="32"/>
                <w:szCs w:val="32"/>
              </w:rPr>
              <w:t>: Развивать умения выполнять движения осознанно и творчески; формировать правильную осанку; закреплять умения легко ходить на носках и бегать.</w:t>
            </w:r>
          </w:p>
          <w:p w:rsidR="0088591A" w:rsidRPr="00EF29DC" w:rsidRDefault="0088591A" w:rsidP="001D177B">
            <w:pPr>
              <w:pStyle w:val="4"/>
              <w:shd w:val="clear" w:color="auto" w:fill="FFFFFF"/>
              <w:spacing w:before="0"/>
              <w:rPr>
                <w:rStyle w:val="a5"/>
                <w:rFonts w:ascii="Times New Roman" w:hAnsi="Times New Roman" w:cs="Times New Roman"/>
                <w:b/>
                <w:bCs/>
                <w:i w:val="0"/>
                <w:color w:val="auto"/>
                <w:sz w:val="32"/>
                <w:szCs w:val="32"/>
                <w:bdr w:val="none" w:sz="0" w:space="0" w:color="auto" w:frame="1"/>
              </w:rPr>
            </w:pPr>
          </w:p>
          <w:p w:rsidR="0088591A" w:rsidRPr="00EF29DC" w:rsidRDefault="0088591A" w:rsidP="001D177B">
            <w:pPr>
              <w:pStyle w:val="4"/>
              <w:shd w:val="clear" w:color="auto" w:fill="FFFFFF"/>
              <w:spacing w:before="0"/>
              <w:rPr>
                <w:rStyle w:val="a5"/>
                <w:rFonts w:ascii="Times New Roman" w:hAnsi="Times New Roman" w:cs="Times New Roman"/>
                <w:b/>
                <w:bCs/>
                <w:i w:val="0"/>
                <w:color w:val="auto"/>
                <w:sz w:val="32"/>
                <w:szCs w:val="32"/>
                <w:bdr w:val="none" w:sz="0" w:space="0" w:color="auto" w:frame="1"/>
              </w:rPr>
            </w:pPr>
          </w:p>
          <w:p w:rsidR="001D177B" w:rsidRPr="00EF29DC" w:rsidRDefault="001D177B" w:rsidP="001D177B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</w:pPr>
            <w:r w:rsidRPr="00EF29DC">
              <w:rPr>
                <w:rStyle w:val="a5"/>
                <w:rFonts w:ascii="Times New Roman" w:hAnsi="Times New Roman" w:cs="Times New Roman"/>
                <w:b/>
                <w:bCs/>
                <w:i w:val="0"/>
                <w:color w:val="auto"/>
                <w:sz w:val="32"/>
                <w:szCs w:val="32"/>
                <w:bdr w:val="none" w:sz="0" w:space="0" w:color="auto" w:frame="1"/>
              </w:rPr>
              <w:t>Ход занятия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rStyle w:val="a5"/>
                <w:color w:val="000000"/>
                <w:sz w:val="32"/>
                <w:szCs w:val="32"/>
                <w:bdr w:val="none" w:sz="0" w:space="0" w:color="auto" w:frame="1"/>
              </w:rPr>
              <w:t>Педагог: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- Здравствуйте ребята, вы любите слушать сказки? А какие вы знаете сказки?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(дети перечисляют, если не называют сказку Репка нужно помочь вспомнить, задавая наводящие вопросы.)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- Вы можете её рассказать? А может, вы не только расскажете, но и покажете?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rStyle w:val="a5"/>
                <w:color w:val="000000"/>
                <w:sz w:val="32"/>
                <w:szCs w:val="32"/>
                <w:bdr w:val="none" w:sz="0" w:space="0" w:color="auto" w:frame="1"/>
              </w:rPr>
              <w:t>Дети</w:t>
            </w:r>
            <w:r w:rsidRPr="00EF29DC">
              <w:rPr>
                <w:color w:val="000000"/>
                <w:sz w:val="32"/>
                <w:szCs w:val="32"/>
              </w:rPr>
              <w:t>: Да, расскажем и покажем.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rStyle w:val="a5"/>
                <w:color w:val="000000"/>
                <w:sz w:val="32"/>
                <w:szCs w:val="32"/>
                <w:bdr w:val="none" w:sz="0" w:space="0" w:color="auto" w:frame="1"/>
              </w:rPr>
              <w:t>Педагог: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- Ой, как интересно, давайте все дружно повернёмся и по дорожке в сказку «Репка» отправимся.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(звучит весёлая музыка, ходьба в колоне по кругу.)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На дорожку вышли ножки, в гости в сказку мы идём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Бодрые, умелые, быстрые и смелые.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Побежали наши ножки прямо, прямо по дорожке.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Мы быстрее с каждым днём!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Тренируясь, мы растём.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Раз – два, раз – два зашагала детвора.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(ходьба и бег чередуется 2 раза)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Вот и в сказку мы пришли, в огороде оказались мы.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Ровный круг скорей вставай, сказку дружно начинай.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(Стоя в кругу, рассказывая, показывают).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rStyle w:val="a5"/>
                <w:color w:val="000000"/>
                <w:sz w:val="32"/>
                <w:szCs w:val="32"/>
                <w:bdr w:val="none" w:sz="0" w:space="0" w:color="auto" w:frame="1"/>
              </w:rPr>
              <w:lastRenderedPageBreak/>
              <w:t>Текст и движения.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Посадил, дед репку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1. Изображают копание земли, сажают семечку, поливают.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Выросла репка большая   пребольшая, вот какая.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2. И.п.: присед руки перед собой на полу, 1-2 встать  руки в стороны, 3-4 руки вверх, вернуться в и.п. Повторить 2-3 раза.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Стал дед репку тянуть,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3. И.п.: ноги на ширине плеч, 1-2 наклон вперёд руками к полу, 3-4 в и.п. (3р)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Тянет, потянет, вытянуть  не может.     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4. И.п.: руки в стороны повороты головы (по 2 р.)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Позвал бабку:  эй, бабка, иди тянуть репку.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5. И.п.: руки на поясе, ноги на ширине плеч. Правой рукой круговой мах вперёд, тоже левой  (по 2 раза каждой рукой).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Бабка идет не спеша, ровно спинку держа.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6. И.п.: ноги согнуты в  коленях, спина прямая, руки на поясе. Ходьба по кругу (1круг)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Тянут, потянут вытянуть  нет могут.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7. Повтор упражнения №4.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Позвали внучку: эй внучка, иди тянуть репку.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8. Повтор упражнения № 5.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 С радостью на помощь  внучка бежит.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9. И.п.: руки на пояс «подскоки». (1 круг)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Тянут, потянут  (перечисляют всех)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10. Повтор упражнения № 3.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вытянуть не могут.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 11. Повтор упражнения № 4.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Позвали они Жучку: эй Жучка иди тянуть репку.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12. Повтор упражнения № 5.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Громко лая не зевая, на четыре лапки встала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13. И.п.: встать на четвереньки, передвигаясь друг за другом  с произнесением  – лай собаки: «Гав – гав –  гав (1 круг) 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между грядок побежала.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Стали вместе тянуть  (перечисляют всех)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14. Повтор упражнение № 3.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Тянут, потянут вытянуть не могут.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15. Повтор упражнения № 4.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Кого нужно позвать?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Эй, кошка, иди тянуть репку.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lastRenderedPageBreak/>
              <w:t>16. Повтор упражнения № 5.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Кошка проснулась, потянулась, прогнулась, хвостиком завиляла на помощь прибежала.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17. И.п.: сидя на коленях, 1-2 поднимая руки  вверх, встать на колени, 3-4 в и.п. (2 р.). И.п.: стоя на четвереньках, 1-2 поднять спину вверх, 3-4 прогнуть (2 раза), поднять носки (хвостик) вращая в стороны налево, направо (по 3-4 раза в каждую).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Стали репку тянуть (перечисляют всех).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18. Повтор упражнения  № 3.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Тянут, потянут вытянуть  не могут.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19. Повтор упражнения № 4. 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Что же делать? Дождаться ответ детей. Правильно  давайте позовём.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Эй, мышка, иди тянуть репку.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20. Повтор упражнения № 5.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Мышка вылезла из норки,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21. Бег на носках по кругу (или «Змейкой») за педагогом.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Мышка любит репку есть.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Эй, мышка, не зевай: поскорее прибегай.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Стали репку все вместе  тянуть (перечисляют).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22. Повтор упражнения № 3.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Вытянули репку!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А, какую? Покажите.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23. Повтор упражнения № 2.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-  Вы ребята молодцы, смогли не только рассказать, но и даже показать.</w:t>
            </w:r>
          </w:p>
          <w:p w:rsidR="001D177B" w:rsidRPr="00EF29DC" w:rsidRDefault="001D177B" w:rsidP="001D177B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(можно угостить детей порезанной на дольки репкой). </w:t>
            </w:r>
          </w:p>
          <w:p w:rsidR="00AA5D29" w:rsidRPr="00A42427" w:rsidRDefault="00AA5D29" w:rsidP="00653D9D">
            <w:pPr>
              <w:shd w:val="clear" w:color="auto" w:fill="FFFFFF"/>
              <w:spacing w:after="0" w:line="301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71D10"/>
                <w:kern w:val="36"/>
                <w:sz w:val="28"/>
                <w:szCs w:val="28"/>
                <w:lang w:eastAsia="ru-RU"/>
              </w:rPr>
            </w:pPr>
          </w:p>
          <w:p w:rsidR="0083353D" w:rsidRPr="00A42427" w:rsidRDefault="0083353D" w:rsidP="00653D9D">
            <w:pPr>
              <w:shd w:val="clear" w:color="auto" w:fill="FFFFFF"/>
              <w:spacing w:after="0" w:line="301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71D10"/>
                <w:kern w:val="36"/>
                <w:sz w:val="28"/>
                <w:szCs w:val="28"/>
                <w:lang w:eastAsia="ru-RU"/>
              </w:rPr>
            </w:pPr>
          </w:p>
          <w:p w:rsidR="0083353D" w:rsidRPr="009E3D36" w:rsidRDefault="0083353D" w:rsidP="0083353D">
            <w:pPr>
              <w:pStyle w:val="3"/>
              <w:shd w:val="clear" w:color="auto" w:fill="FFFFFF"/>
              <w:spacing w:before="125" w:after="25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r w:rsidRPr="009E3D36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Сценарий «В гости к Колобку» 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  <w:t>Цель</w:t>
            </w:r>
            <w:r w:rsidRPr="00A42427">
              <w:rPr>
                <w:color w:val="000000"/>
                <w:sz w:val="28"/>
                <w:szCs w:val="28"/>
              </w:rPr>
              <w:t>: Через знакомые детям сказки, совершенствовать двигательные умения и навыки.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  <w:t>Задачи</w:t>
            </w:r>
            <w:r w:rsidRPr="00A42427">
              <w:rPr>
                <w:color w:val="000000"/>
                <w:sz w:val="28"/>
                <w:szCs w:val="28"/>
              </w:rPr>
              <w:t>: Продолжать учить выполнять упражнения с мечами; развивать умения в прыжках на двух ногах с продвижением вперёд; вызвать у детей положительные эмоции при выполнении физических упражнений.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Маршируя под весёлую музыку, строятся в шеренгу. Мячи по количеству детей лежат в зале на палу.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  <w:t>Ведущий: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 xml:space="preserve">- Скажите, а вы знаете сказку про колобка? Он и от бабки ушёл и от дедки, а от кого же он ещё ушёл, мы узнаем из сказки. В сказку вместе </w:t>
            </w:r>
            <w:r w:rsidRPr="00A42427">
              <w:rPr>
                <w:color w:val="000000"/>
                <w:sz w:val="28"/>
                <w:szCs w:val="28"/>
              </w:rPr>
              <w:lastRenderedPageBreak/>
              <w:t>все пойдём?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  <w:t>Дети:</w:t>
            </w:r>
            <w:r w:rsidRPr="00A42427">
              <w:rPr>
                <w:color w:val="000000"/>
                <w:sz w:val="28"/>
                <w:szCs w:val="28"/>
              </w:rPr>
              <w:t> пойдём!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  <w:t>Ведущий: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- Дружно весело идём, ножки помогают. Руки тоже помогают, шире, шире шаг. Друг, друга догоняют, глазки поднимите, на дорожку смотрите.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(ходьба по кругу за ведущим)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- Руки согните в локтях, побежали ножки быстро, быстро по дорожке.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(бег по кругу)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- Опять ножки зашагали. Дружно, весело идём в сказку попадём. Молодцы все идут, стараются!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- Ой, ребятки посмотрите, на полянку мы пришли, колобки мы здесь нашли, все ребятки подойдите колобки скорей возьмите.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(дети подходят к мячам, останавливаясь, берут в руки.)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- Вот и сказка начинается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Разминка с мячами. (с музыкальным сопровождением)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  <w:t>Текст и движения.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Жили, были дед и бабка  на полянке у реки.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1. О.с. ноги вместе, мяч в руках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Вот какой высокий дед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2. Подняться на носки, мяч вверх 2 р.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И вот какая бабка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3. Опуститься на пятки, мяч вперёд 2 р.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Дед и бабка лепили колобки,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4. И.п.: ноги на ширине плеч, мяч прижат к груди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 xml:space="preserve">А какие давайте покажем, вот какие </w:t>
            </w:r>
            <w:proofErr w:type="spellStart"/>
            <w:r w:rsidRPr="00A42427">
              <w:rPr>
                <w:color w:val="000000"/>
                <w:sz w:val="28"/>
                <w:szCs w:val="28"/>
              </w:rPr>
              <w:t>колобочки</w:t>
            </w:r>
            <w:proofErr w:type="spellEnd"/>
            <w:r w:rsidRPr="00A42427">
              <w:rPr>
                <w:color w:val="000000"/>
                <w:sz w:val="28"/>
                <w:szCs w:val="28"/>
              </w:rPr>
              <w:t>, вот какие дружочки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5. Поворот туловища вправо, вытянуть руки, вернутся в и.п. то же в другую сторону (по 2-3 раза).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Месит бабка тесто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6. О.с., прижать мяч к груди,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Мало силы у бабки,  помогает всем телом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7. глубокий присед, положить мяч на пол, встать, руки на пояс, присед взять мяч (4 р.).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Вышел ровный колобок,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8. Покатать мяч в ладонях.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Вышел гладкий колобок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9. и.п.: сесть на пол, ноги врозь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Не солёный и не сладкий. Давайте покажем.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10. Наклон с мячом к правой ноге, выпрямиться, наклон к левой (по 2 раза).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Тут зайчишка прискакал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11. Прыжки на двух ногах, вокруг     мяча.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Прыг да скок, прыг да скок  вокруг колобка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Колобки сейчас возьмём и дальше пойдём.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(ходьба друг за другом, мячи в руках)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Ведущий: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- Ой, ребятки посмотрите на полянку мы пришли. Зайка здесь сидит, ребят ждёт, поиграть он снами хочет. А мы колобки сваи возьмём и на полянке их катать начнём. Дружно вместе все присели, колобки покатали, пальчиками дорожку показали. Колобок мы покатили!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(из глубокого приседа,  мяч двумя ладонями оттолкнуть вперёд по прямой)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- А теперь колобки догоняйте и обратно все вставайте. 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(повторить 3 раза)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- А сейчас колобки взяли и в корзинку мне несите. Спрячем наши колобки. --- Дальше в сказку мы пойдём?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- Дружно весело идём, весело ножки бегут, руки помогают. И снова шагают.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(чередовать ходьбу, бег)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- Ой, ребята посмотрите, пришли на полянку. Мишка ждет там спозаранку,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Что-то рассердился Мишка. Что же скажет Миша?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  <w:t>Медведь: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- Кто малину всю сорвал, кто кусты пообломал мало, мало ягод!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  <w:t>Ведущий: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- Мы ребята с вами сейчас пойдём, ягод много наберём.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Поочередно мальчики и девочки по команде прыгают как «зайки», берут по цвету малые мячи (мальчики жёлтые, а девочки красные) из большой корзины, возвращаются прыжками обратно. Складывают мячи в малые корзинки.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- Мишка обиделся, ушёл, а мы ему корзинку с ягодками оставим.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Ребята посмотрите, там кусты шевелятся, прячьтесь все.  (дети приседают)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Это кто там идёт?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  <w:t>Волк: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- Я лохматый серый волк в колобках я знаю толк. В кустах я посижу колобка я подожду.  (прячется )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Ведущий: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- Ребята, а мы волка перехитрим, волшебных бабочек превратимся.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Раз, два, три, вокруг себя повернись, волшебных бабочек превратись.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(дети разбирают лежащих бабочек на полу трёх цветов)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  <w:t>Подвижная игра: «Найди свой цветок»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Бабочки летают, кружатся, красивые раз, два, три бабочка волшебный свой цветок найди.  (жёлтая бабочка на жёлтый цветок, красная на красный цветок….).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- Ребята пока у нас волшебные бабочки летали, мы на волшебной полянке оказались. Да, вы со мной согласны?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  <w:t>Танцевальный этюд (под спокойную музыку):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  <w:t>Ведущий:</w:t>
            </w:r>
          </w:p>
          <w:p w:rsidR="00A739C3" w:rsidRPr="00A42427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 xml:space="preserve">- Здесь растут волшебные деревья. Руки вверх подняли, помахали, это </w:t>
            </w:r>
            <w:r w:rsidRPr="00A42427">
              <w:rPr>
                <w:color w:val="000000"/>
                <w:sz w:val="28"/>
                <w:szCs w:val="28"/>
              </w:rPr>
              <w:lastRenderedPageBreak/>
              <w:t>деревья в лесу, ветер сбивает расу (стряхивают руки перед собой). Со всех сторон летят птицы (изображают крылья птиц). На деревья сели (глубокий присед, руки за спиной). Повторить 2 раза.</w:t>
            </w:r>
          </w:p>
          <w:p w:rsidR="00A739C3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42427">
              <w:rPr>
                <w:color w:val="000000"/>
                <w:sz w:val="28"/>
                <w:szCs w:val="28"/>
              </w:rPr>
              <w:t>- А помните, мы с вами в сказку шли «Колобок». Мы с ним повстречались и где-то потеряли. Посмотрите хорошо, может мы его найдём. (дети ищут по всему залу и находят). И правда вот он Колобок. Он волка испугался, медведя испугался, но к ребятам он вернулся, даже солнышко улыбается (оформление на стене). Колобок приготовил для вас угощение. Угостившись за колобком, уходят в группу.</w:t>
            </w:r>
          </w:p>
          <w:p w:rsidR="00EF29DC" w:rsidRPr="00A42427" w:rsidRDefault="00EF29DC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</w:p>
          <w:p w:rsidR="00A739C3" w:rsidRPr="00EF29DC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rStyle w:val="a5"/>
                <w:color w:val="000000"/>
                <w:sz w:val="32"/>
                <w:szCs w:val="32"/>
                <w:bdr w:val="none" w:sz="0" w:space="0" w:color="auto" w:frame="1"/>
              </w:rPr>
              <w:t>Примечания</w:t>
            </w:r>
            <w:r w:rsidRPr="00EF29DC">
              <w:rPr>
                <w:color w:val="000000"/>
                <w:sz w:val="32"/>
                <w:szCs w:val="32"/>
              </w:rPr>
              <w:t>: Можно использовать кукольный театр или большие игрушки. Роли играет воспитатель и помогает в организации игр (разложить бабочки, держать цветок…).</w:t>
            </w:r>
          </w:p>
          <w:p w:rsidR="00D735B9" w:rsidRPr="00EF29DC" w:rsidRDefault="00A739C3" w:rsidP="00A739C3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Непосредственная образовательная область физическая культура с использованием интеграции других образовательных областей, дети активнее выполняют упражнения. Упражнения выполняют охотно и радостно. Благодаря упражнениям с названиями «мышка», «собачка», «зайчики» дети представляют образ того иного персонажа и стараются, как можно лучше, выразительнее передать его под музыкальное сопровождение. Таким образом, он закрепляет сюжет сказки. При использовании музыки развивает</w:t>
            </w:r>
            <w:r w:rsidR="00B21199" w:rsidRPr="00EF29DC">
              <w:rPr>
                <w:color w:val="000000"/>
                <w:sz w:val="32"/>
                <w:szCs w:val="32"/>
              </w:rPr>
              <w:t>ся</w:t>
            </w:r>
            <w:r w:rsidRPr="00EF29DC">
              <w:rPr>
                <w:color w:val="000000"/>
                <w:sz w:val="32"/>
                <w:szCs w:val="32"/>
              </w:rPr>
              <w:t xml:space="preserve"> чувство ритма, настроение героя, развивает</w:t>
            </w:r>
            <w:r w:rsidR="00B21199" w:rsidRPr="00EF29DC">
              <w:rPr>
                <w:color w:val="000000"/>
                <w:sz w:val="32"/>
                <w:szCs w:val="32"/>
              </w:rPr>
              <w:t>ся координация</w:t>
            </w:r>
            <w:r w:rsidRPr="00EF29DC">
              <w:rPr>
                <w:color w:val="000000"/>
                <w:sz w:val="32"/>
                <w:szCs w:val="32"/>
              </w:rPr>
              <w:t xml:space="preserve"> движений.  </w:t>
            </w:r>
          </w:p>
          <w:p w:rsidR="00A42427" w:rsidRPr="00EF29DC" w:rsidRDefault="00A739C3" w:rsidP="00A42427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32"/>
                <w:szCs w:val="32"/>
              </w:rPr>
            </w:pPr>
            <w:r w:rsidRPr="00EF29DC">
              <w:rPr>
                <w:color w:val="000000"/>
                <w:sz w:val="32"/>
                <w:szCs w:val="32"/>
              </w:rPr>
              <w:t>Интегри</w:t>
            </w:r>
            <w:r w:rsidR="009E3D36" w:rsidRPr="00EF29DC">
              <w:rPr>
                <w:color w:val="000000"/>
                <w:sz w:val="32"/>
                <w:szCs w:val="32"/>
              </w:rPr>
              <w:t>рованные физкультурные занятия проводятся</w:t>
            </w:r>
            <w:r w:rsidRPr="00EF29DC">
              <w:rPr>
                <w:color w:val="000000"/>
                <w:sz w:val="32"/>
                <w:szCs w:val="32"/>
              </w:rPr>
              <w:t xml:space="preserve"> с целью осуществления качественного, прочного усвоения знаний, умений и навыков в области физической культуры.</w:t>
            </w:r>
          </w:p>
          <w:p w:rsidR="00A42427" w:rsidRDefault="00A42427" w:rsidP="00A42427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</w:p>
          <w:p w:rsidR="00A42427" w:rsidRDefault="00A42427" w:rsidP="00A42427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</w:p>
          <w:p w:rsidR="001841E6" w:rsidRPr="001841E6" w:rsidRDefault="001841E6" w:rsidP="00A42427">
            <w:pPr>
              <w:pStyle w:val="a4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1841E6">
              <w:rPr>
                <w:color w:val="000000"/>
                <w:sz w:val="28"/>
                <w:szCs w:val="28"/>
              </w:rPr>
              <w:t>Список литературы</w:t>
            </w:r>
          </w:p>
          <w:p w:rsidR="001841E6" w:rsidRPr="001841E6" w:rsidRDefault="001841E6" w:rsidP="001841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4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Ефименко</w:t>
            </w:r>
            <w:proofErr w:type="spellEnd"/>
            <w:r w:rsidRPr="00184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 Театрализация физического воспитания дошкольников </w:t>
            </w:r>
            <w:r w:rsidRPr="003A10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(драматизация как расширение игрового метода физического развития детей)</w:t>
            </w:r>
            <w:r w:rsidRPr="00184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Учебно-методическое пособие / Н.Н. </w:t>
            </w:r>
            <w:proofErr w:type="spellStart"/>
            <w:r w:rsidRPr="00184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Ефименко</w:t>
            </w:r>
            <w:proofErr w:type="spellEnd"/>
            <w:r w:rsidRPr="00184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— Винница: ТОВ " </w:t>
            </w:r>
            <w:proofErr w:type="spellStart"/>
            <w:r w:rsidRPr="00184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Нилан</w:t>
            </w:r>
            <w:proofErr w:type="spellEnd"/>
            <w:r w:rsidRPr="00184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ЛТД", 2016. — 168с..</w:t>
            </w:r>
          </w:p>
          <w:p w:rsidR="001841E6" w:rsidRPr="001841E6" w:rsidRDefault="001841E6" w:rsidP="001841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4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Вачков</w:t>
            </w:r>
            <w:proofErr w:type="spellEnd"/>
            <w:r w:rsidRPr="00184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И.В. Введение в </w:t>
            </w:r>
            <w:proofErr w:type="spellStart"/>
            <w:r w:rsidRPr="00184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сказкотерапию</w:t>
            </w:r>
            <w:proofErr w:type="spellEnd"/>
            <w:r w:rsidRPr="00184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184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184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A10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(теория и практика)</w:t>
            </w:r>
            <w:r w:rsidRPr="00184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М.: Генезис, 2011. — 288с.</w:t>
            </w:r>
          </w:p>
          <w:p w:rsidR="001841E6" w:rsidRPr="001841E6" w:rsidRDefault="001841E6" w:rsidP="001841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Юнг К.Г. Архетипы коллективного бессознательного: / пер. А.А. </w:t>
            </w:r>
            <w:proofErr w:type="spellStart"/>
            <w:r w:rsidRPr="00184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Спектор</w:t>
            </w:r>
            <w:proofErr w:type="spellEnd"/>
            <w:r w:rsidRPr="00184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// Психология бессознательного: пер. с нем. — М., 2003. — С. 95- 118.</w:t>
            </w:r>
          </w:p>
        </w:tc>
      </w:tr>
    </w:tbl>
    <w:p w:rsidR="00F02341" w:rsidRDefault="00F02341"/>
    <w:sectPr w:rsidR="00F02341" w:rsidSect="00F0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BC6"/>
    <w:multiLevelType w:val="multilevel"/>
    <w:tmpl w:val="1E40D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87BEC"/>
    <w:multiLevelType w:val="multilevel"/>
    <w:tmpl w:val="EB5C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42D7C"/>
    <w:multiLevelType w:val="multilevel"/>
    <w:tmpl w:val="65CE0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841E6"/>
    <w:rsid w:val="0017044D"/>
    <w:rsid w:val="001841E6"/>
    <w:rsid w:val="001D177B"/>
    <w:rsid w:val="001E7F49"/>
    <w:rsid w:val="001F0157"/>
    <w:rsid w:val="00265DAC"/>
    <w:rsid w:val="002E4E8E"/>
    <w:rsid w:val="00316A04"/>
    <w:rsid w:val="003A10E8"/>
    <w:rsid w:val="003B29A5"/>
    <w:rsid w:val="00411416"/>
    <w:rsid w:val="0043039D"/>
    <w:rsid w:val="00457621"/>
    <w:rsid w:val="00473D9B"/>
    <w:rsid w:val="004B667D"/>
    <w:rsid w:val="00550739"/>
    <w:rsid w:val="00560F7B"/>
    <w:rsid w:val="00653D9D"/>
    <w:rsid w:val="00676E7B"/>
    <w:rsid w:val="00726FD5"/>
    <w:rsid w:val="007305ED"/>
    <w:rsid w:val="00821FDF"/>
    <w:rsid w:val="0083353D"/>
    <w:rsid w:val="008335E8"/>
    <w:rsid w:val="00855757"/>
    <w:rsid w:val="0088591A"/>
    <w:rsid w:val="00923551"/>
    <w:rsid w:val="009E3D36"/>
    <w:rsid w:val="00A42427"/>
    <w:rsid w:val="00A55786"/>
    <w:rsid w:val="00A739C3"/>
    <w:rsid w:val="00A8137D"/>
    <w:rsid w:val="00AA5D29"/>
    <w:rsid w:val="00AB1B64"/>
    <w:rsid w:val="00B21199"/>
    <w:rsid w:val="00B640CB"/>
    <w:rsid w:val="00C2554B"/>
    <w:rsid w:val="00D735B9"/>
    <w:rsid w:val="00E37C59"/>
    <w:rsid w:val="00E94C35"/>
    <w:rsid w:val="00EE33D1"/>
    <w:rsid w:val="00EF29DC"/>
    <w:rsid w:val="00F02341"/>
    <w:rsid w:val="00F407D6"/>
    <w:rsid w:val="00FD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41"/>
  </w:style>
  <w:style w:type="paragraph" w:styleId="1">
    <w:name w:val="heading 1"/>
    <w:basedOn w:val="a"/>
    <w:link w:val="10"/>
    <w:uiPriority w:val="9"/>
    <w:qFormat/>
    <w:rsid w:val="00653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7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7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41E6"/>
    <w:rPr>
      <w:color w:val="0000FF"/>
      <w:u w:val="single"/>
    </w:rPr>
  </w:style>
  <w:style w:type="character" w:customStyle="1" w:styleId="small">
    <w:name w:val="small"/>
    <w:basedOn w:val="a0"/>
    <w:rsid w:val="001841E6"/>
  </w:style>
  <w:style w:type="paragraph" w:styleId="a4">
    <w:name w:val="Normal (Web)"/>
    <w:basedOn w:val="a"/>
    <w:uiPriority w:val="99"/>
    <w:unhideWhenUsed/>
    <w:rsid w:val="0018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41E6"/>
    <w:rPr>
      <w:b/>
      <w:bCs/>
    </w:rPr>
  </w:style>
  <w:style w:type="character" w:styleId="a6">
    <w:name w:val="Emphasis"/>
    <w:basedOn w:val="a0"/>
    <w:uiPriority w:val="20"/>
    <w:qFormat/>
    <w:rsid w:val="001841E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8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1E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5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0739"/>
  </w:style>
  <w:style w:type="character" w:customStyle="1" w:styleId="c11">
    <w:name w:val="c11"/>
    <w:basedOn w:val="a0"/>
    <w:rsid w:val="00550739"/>
  </w:style>
  <w:style w:type="character" w:customStyle="1" w:styleId="c7">
    <w:name w:val="c7"/>
    <w:basedOn w:val="a0"/>
    <w:rsid w:val="00550739"/>
  </w:style>
  <w:style w:type="character" w:customStyle="1" w:styleId="c13">
    <w:name w:val="c13"/>
    <w:basedOn w:val="a0"/>
    <w:rsid w:val="00550739"/>
  </w:style>
  <w:style w:type="character" w:customStyle="1" w:styleId="c1">
    <w:name w:val="c1"/>
    <w:basedOn w:val="a0"/>
    <w:rsid w:val="00550739"/>
  </w:style>
  <w:style w:type="character" w:customStyle="1" w:styleId="c4">
    <w:name w:val="c4"/>
    <w:basedOn w:val="a0"/>
    <w:rsid w:val="00550739"/>
  </w:style>
  <w:style w:type="character" w:customStyle="1" w:styleId="10">
    <w:name w:val="Заголовок 1 Знак"/>
    <w:basedOn w:val="a0"/>
    <w:link w:val="1"/>
    <w:uiPriority w:val="9"/>
    <w:rsid w:val="00653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17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17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4685</Words>
  <Characters>26705</Characters>
  <Application>Microsoft Office Word</Application>
  <DocSecurity>0</DocSecurity>
  <Lines>222</Lines>
  <Paragraphs>62</Paragraphs>
  <ScaleCrop>false</ScaleCrop>
  <Company>Microsoft</Company>
  <LinksUpToDate>false</LinksUpToDate>
  <CharactersWithSpaces>31328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2024-09-12T18:20:00Z</dcterms:created>
  <dcterms:modified xsi:type="dcterms:W3CDTF">2024-09-12T18:20:00Z</dcterms:modified>
</cp:coreProperties>
</file>