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320" w:rsidRPr="00332EC3" w:rsidRDefault="00080320" w:rsidP="00080320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bookmarkStart w:id="0" w:name="_GoBack"/>
      <w:r w:rsidRPr="00332EC3">
        <w:rPr>
          <w:rFonts w:ascii="Times New Roman" w:hAnsi="Times New Roman"/>
          <w:b/>
          <w:sz w:val="28"/>
          <w:szCs w:val="28"/>
        </w:rPr>
        <w:t>Автор:</w:t>
      </w:r>
    </w:p>
    <w:p w:rsidR="00080320" w:rsidRPr="00332EC3" w:rsidRDefault="00080320" w:rsidP="000803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Козырева Алёна Юрьевна</w:t>
      </w:r>
    </w:p>
    <w:p w:rsidR="00080320" w:rsidRPr="00332EC3" w:rsidRDefault="00080320" w:rsidP="000803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332EC3">
        <w:rPr>
          <w:rFonts w:ascii="Times New Roman" w:hAnsi="Times New Roman"/>
          <w:sz w:val="28"/>
          <w:szCs w:val="28"/>
        </w:rPr>
        <w:t>1 курс, группа ЛД-11</w:t>
      </w:r>
    </w:p>
    <w:p w:rsidR="00080320" w:rsidRPr="00332EC3" w:rsidRDefault="00080320" w:rsidP="000803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332EC3">
        <w:rPr>
          <w:rFonts w:ascii="Times New Roman" w:hAnsi="Times New Roman"/>
          <w:sz w:val="28"/>
          <w:szCs w:val="28"/>
        </w:rPr>
        <w:t xml:space="preserve">ЕТЖТ </w:t>
      </w:r>
      <w:r>
        <w:rPr>
          <w:rFonts w:ascii="Times New Roman" w:hAnsi="Times New Roman"/>
          <w:sz w:val="28"/>
          <w:szCs w:val="28"/>
        </w:rPr>
        <w:t>- филиал ГРУПС</w:t>
      </w:r>
    </w:p>
    <w:p w:rsidR="00080320" w:rsidRDefault="00080320" w:rsidP="000803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г. Елец, Россия </w:t>
      </w:r>
    </w:p>
    <w:p w:rsidR="00080320" w:rsidRPr="00080320" w:rsidRDefault="00080320" w:rsidP="00080320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val="en-US"/>
        </w:rPr>
      </w:pPr>
      <w:hyperlink r:id="rId5" w:history="1">
        <w:r w:rsidRPr="00080320">
          <w:rPr>
            <w:rStyle w:val="a3"/>
            <w:rFonts w:ascii="Times New Roman" w:hAnsi="Times New Roman"/>
            <w:color w:val="auto"/>
            <w:sz w:val="28"/>
            <w:szCs w:val="28"/>
            <w:lang w:val="en-US"/>
          </w:rPr>
          <w:t>alena</w:t>
        </w:r>
        <w:r w:rsidRPr="00080320">
          <w:rPr>
            <w:rStyle w:val="a3"/>
            <w:rFonts w:ascii="Times New Roman" w:hAnsi="Times New Roman"/>
            <w:color w:val="auto"/>
            <w:sz w:val="28"/>
            <w:szCs w:val="28"/>
          </w:rPr>
          <w:t>04</w:t>
        </w:r>
        <w:r w:rsidRPr="00080320">
          <w:rPr>
            <w:rStyle w:val="a3"/>
            <w:rFonts w:ascii="Times New Roman" w:hAnsi="Times New Roman"/>
            <w:color w:val="auto"/>
            <w:sz w:val="28"/>
            <w:szCs w:val="28"/>
            <w:lang w:val="en-US"/>
          </w:rPr>
          <w:t>kozireva</w:t>
        </w:r>
        <w:r w:rsidRPr="00080320">
          <w:rPr>
            <w:rStyle w:val="a3"/>
            <w:rFonts w:ascii="Times New Roman" w:hAnsi="Times New Roman"/>
            <w:color w:val="auto"/>
            <w:sz w:val="28"/>
            <w:szCs w:val="28"/>
          </w:rPr>
          <w:t>@</w:t>
        </w:r>
        <w:r w:rsidRPr="00080320">
          <w:rPr>
            <w:rStyle w:val="a3"/>
            <w:rFonts w:ascii="Times New Roman" w:hAnsi="Times New Roman"/>
            <w:color w:val="auto"/>
            <w:sz w:val="28"/>
            <w:szCs w:val="28"/>
            <w:lang w:val="en-US"/>
          </w:rPr>
          <w:t>yandex</w:t>
        </w:r>
        <w:r w:rsidRPr="00080320">
          <w:rPr>
            <w:rStyle w:val="a3"/>
            <w:rFonts w:ascii="Times New Roman" w:hAnsi="Times New Roman"/>
            <w:color w:val="auto"/>
            <w:sz w:val="28"/>
            <w:szCs w:val="28"/>
          </w:rPr>
          <w:t>.</w:t>
        </w:r>
        <w:r w:rsidRPr="00080320">
          <w:rPr>
            <w:rStyle w:val="a3"/>
            <w:rFonts w:ascii="Times New Roman" w:hAnsi="Times New Roman"/>
            <w:color w:val="auto"/>
            <w:sz w:val="28"/>
            <w:szCs w:val="28"/>
            <w:lang w:val="en-US"/>
          </w:rPr>
          <w:t>ru</w:t>
        </w:r>
      </w:hyperlink>
    </w:p>
    <w:p w:rsidR="00080320" w:rsidRPr="00080320" w:rsidRDefault="00080320" w:rsidP="00080320">
      <w:pPr>
        <w:spacing w:after="0" w:line="240" w:lineRule="auto"/>
        <w:jc w:val="right"/>
        <w:rPr>
          <w:rFonts w:ascii="Times New Roman" w:hAnsi="Times New Roman"/>
          <w:color w:val="FF0000"/>
          <w:sz w:val="28"/>
          <w:szCs w:val="28"/>
        </w:rPr>
      </w:pPr>
      <w:r w:rsidRPr="00080320">
        <w:rPr>
          <w:rFonts w:ascii="Times New Roman" w:hAnsi="Times New Roman"/>
          <w:sz w:val="28"/>
          <w:szCs w:val="28"/>
        </w:rPr>
        <w:t>+7 </w:t>
      </w:r>
      <w:r w:rsidRPr="00080320">
        <w:rPr>
          <w:rFonts w:ascii="Times New Roman" w:hAnsi="Times New Roman"/>
          <w:sz w:val="28"/>
          <w:szCs w:val="28"/>
          <w:lang w:val="en-US"/>
        </w:rPr>
        <w:t>9601466656</w:t>
      </w:r>
    </w:p>
    <w:p w:rsidR="00080320" w:rsidRPr="00332EC3" w:rsidRDefault="00080320" w:rsidP="00080320">
      <w:pPr>
        <w:spacing w:after="0" w:line="240" w:lineRule="auto"/>
        <w:jc w:val="right"/>
      </w:pPr>
    </w:p>
    <w:p w:rsidR="00080320" w:rsidRPr="00332EC3" w:rsidRDefault="00080320" w:rsidP="00080320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 w:rsidRPr="00332EC3">
        <w:rPr>
          <w:rFonts w:ascii="Times New Roman" w:hAnsi="Times New Roman"/>
          <w:b/>
          <w:sz w:val="28"/>
          <w:szCs w:val="28"/>
        </w:rPr>
        <w:t>Научный руководитель:</w:t>
      </w:r>
    </w:p>
    <w:p w:rsidR="00080320" w:rsidRPr="00332EC3" w:rsidRDefault="00080320" w:rsidP="000803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332EC3">
        <w:rPr>
          <w:rFonts w:ascii="Times New Roman" w:hAnsi="Times New Roman"/>
          <w:sz w:val="28"/>
          <w:szCs w:val="28"/>
        </w:rPr>
        <w:t>Косыгина Тамара Борисовна</w:t>
      </w:r>
    </w:p>
    <w:p w:rsidR="00080320" w:rsidRPr="00332EC3" w:rsidRDefault="00080320" w:rsidP="000803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332EC3">
        <w:rPr>
          <w:rFonts w:ascii="Times New Roman" w:hAnsi="Times New Roman"/>
          <w:sz w:val="28"/>
          <w:szCs w:val="28"/>
        </w:rPr>
        <w:t xml:space="preserve">реподаватель </w:t>
      </w:r>
    </w:p>
    <w:p w:rsidR="00080320" w:rsidRDefault="00080320" w:rsidP="0008032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r w:rsidRPr="00332EC3">
        <w:rPr>
          <w:rFonts w:ascii="Times New Roman" w:hAnsi="Times New Roman"/>
          <w:sz w:val="28"/>
          <w:szCs w:val="28"/>
        </w:rPr>
        <w:t xml:space="preserve">ЕТЖТ </w:t>
      </w:r>
      <w:r>
        <w:rPr>
          <w:rFonts w:ascii="Times New Roman" w:hAnsi="Times New Roman"/>
          <w:sz w:val="28"/>
          <w:szCs w:val="28"/>
        </w:rPr>
        <w:t xml:space="preserve">- </w:t>
      </w:r>
      <w:r w:rsidRPr="00332EC3">
        <w:rPr>
          <w:rFonts w:ascii="Times New Roman" w:hAnsi="Times New Roman"/>
          <w:sz w:val="28"/>
          <w:szCs w:val="28"/>
        </w:rPr>
        <w:t xml:space="preserve">филиал </w:t>
      </w:r>
      <w:r>
        <w:rPr>
          <w:rFonts w:ascii="Times New Roman" w:hAnsi="Times New Roman"/>
          <w:sz w:val="28"/>
          <w:szCs w:val="28"/>
        </w:rPr>
        <w:t xml:space="preserve">ГРУПС </w:t>
      </w:r>
      <w:r w:rsidRPr="00332EC3">
        <w:rPr>
          <w:rFonts w:ascii="Times New Roman" w:hAnsi="Times New Roman"/>
          <w:sz w:val="28"/>
          <w:szCs w:val="28"/>
        </w:rPr>
        <w:t>г. Елец</w:t>
      </w:r>
    </w:p>
    <w:bookmarkEnd w:id="0"/>
    <w:p w:rsidR="00B16934" w:rsidRPr="00B16934" w:rsidRDefault="00B16934" w:rsidP="00B1693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6934">
        <w:rPr>
          <w:rFonts w:ascii="Times New Roman" w:hAnsi="Times New Roman" w:cs="Times New Roman"/>
          <w:b/>
          <w:sz w:val="28"/>
          <w:szCs w:val="28"/>
        </w:rPr>
        <w:t>Важность закаливания и здорового образа жизни человека</w:t>
      </w:r>
    </w:p>
    <w:p w:rsidR="00AE4246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sz w:val="28"/>
          <w:szCs w:val="28"/>
        </w:rPr>
        <w:t xml:space="preserve">   В концепции  всей общемировой медицины лежит проблема повышения защитных сил организма. Долголетие человека на 50-70% зависит от образа жизни. Сбалансированное питание, отказ от пагубных привычек, физические упражнения – всё это включает в себя здоровый образ жизни. И если всё это блюсти, то, по утверждению врачей, мы приобретём человека с высоким показателем устойчивости к неблагоприятным факторам.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sz w:val="28"/>
          <w:szCs w:val="28"/>
        </w:rPr>
        <w:t>Закаливание является одним из самых известных способов повышения здоровья и поддержания иммунитета, которое даёт нам сама природа.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sz w:val="28"/>
          <w:szCs w:val="28"/>
        </w:rPr>
        <w:t xml:space="preserve">«Не навреди» - это главнейшая заповедь Гиппократа, и применима она не только в традиционной медицине, но и в закаливающих процедурах. </w:t>
      </w:r>
      <w:proofErr w:type="gramStart"/>
      <w:r w:rsidRPr="00B16934">
        <w:rPr>
          <w:rFonts w:ascii="Times New Roman" w:hAnsi="Times New Roman" w:cs="Times New Roman"/>
          <w:sz w:val="28"/>
          <w:szCs w:val="28"/>
        </w:rPr>
        <w:t>И посему, отдавая должное моде на здоровый образ жизни, не сле</w:t>
      </w:r>
      <w:r>
        <w:rPr>
          <w:rFonts w:ascii="Times New Roman" w:hAnsi="Times New Roman" w:cs="Times New Roman"/>
          <w:sz w:val="28"/>
          <w:szCs w:val="28"/>
        </w:rPr>
        <w:t xml:space="preserve">дует нетренированному человеку </w:t>
      </w:r>
      <w:r w:rsidRPr="00B16934">
        <w:rPr>
          <w:rFonts w:ascii="Times New Roman" w:hAnsi="Times New Roman" w:cs="Times New Roman"/>
          <w:sz w:val="28"/>
          <w:szCs w:val="28"/>
        </w:rPr>
        <w:t>сломя голову лезть в ледяной прорубь.</w:t>
      </w:r>
      <w:proofErr w:type="gramEnd"/>
      <w:r w:rsidRPr="00B16934">
        <w:rPr>
          <w:rFonts w:ascii="Times New Roman" w:hAnsi="Times New Roman" w:cs="Times New Roman"/>
          <w:sz w:val="28"/>
          <w:szCs w:val="28"/>
        </w:rPr>
        <w:t xml:space="preserve"> Следует не забывать о том, что организм каждого индивида уникален, и поэтому перед началом закаливания нужно подыскать методику, рассчитанную именно с учетом ваших индивидуальных особенностей. Для этого нужно знать, что относится к главным гигиеническим принципам закаливания.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sz w:val="28"/>
          <w:szCs w:val="28"/>
        </w:rPr>
        <w:t xml:space="preserve">Перед началом процесса закаливания, следует держаться </w:t>
      </w:r>
      <w:r w:rsidRPr="00B16934">
        <w:rPr>
          <w:rFonts w:ascii="Times New Roman" w:hAnsi="Times New Roman" w:cs="Times New Roman"/>
          <w:b/>
          <w:sz w:val="28"/>
          <w:szCs w:val="28"/>
        </w:rPr>
        <w:t>принципов</w:t>
      </w:r>
      <w:r>
        <w:rPr>
          <w:rFonts w:ascii="Times New Roman" w:hAnsi="Times New Roman" w:cs="Times New Roman"/>
          <w:sz w:val="28"/>
          <w:szCs w:val="28"/>
        </w:rPr>
        <w:t>, которые рассмотрим ниже.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b/>
          <w:sz w:val="28"/>
          <w:szCs w:val="28"/>
        </w:rPr>
        <w:t>Регулярность</w:t>
      </w:r>
      <w:r w:rsidRPr="00B16934">
        <w:rPr>
          <w:rFonts w:ascii="Times New Roman" w:hAnsi="Times New Roman" w:cs="Times New Roman"/>
          <w:sz w:val="28"/>
          <w:szCs w:val="28"/>
        </w:rPr>
        <w:t>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sz w:val="28"/>
          <w:szCs w:val="28"/>
        </w:rPr>
        <w:t xml:space="preserve">Оздоровительные процедуры следует </w:t>
      </w:r>
      <w:r>
        <w:rPr>
          <w:rFonts w:ascii="Times New Roman" w:hAnsi="Times New Roman" w:cs="Times New Roman"/>
          <w:sz w:val="28"/>
          <w:szCs w:val="28"/>
        </w:rPr>
        <w:t>совершать ежедневно. Если допус</w:t>
      </w:r>
      <w:r w:rsidRPr="00B16934">
        <w:rPr>
          <w:rFonts w:ascii="Times New Roman" w:hAnsi="Times New Roman" w:cs="Times New Roman"/>
          <w:sz w:val="28"/>
          <w:szCs w:val="28"/>
        </w:rPr>
        <w:t>каются многочисленные перерывы, итоги будут безрезультатными.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b/>
          <w:sz w:val="28"/>
          <w:szCs w:val="28"/>
        </w:rPr>
        <w:t>Постепенность</w:t>
      </w:r>
      <w:r w:rsidRPr="00B16934">
        <w:rPr>
          <w:rFonts w:ascii="Times New Roman" w:hAnsi="Times New Roman" w:cs="Times New Roman"/>
          <w:sz w:val="28"/>
          <w:szCs w:val="28"/>
        </w:rPr>
        <w:t>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sz w:val="28"/>
          <w:szCs w:val="28"/>
        </w:rPr>
        <w:t>Нагрузку на организм необходимо производить плавно и равномерно, с дальнейшим возрастанием. Главное условие систематического и правильного закаливания — планомерное, медленное снижение температуры воздуха или воды и постепенное возрастание продолжительности процедур.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b/>
          <w:sz w:val="28"/>
          <w:szCs w:val="28"/>
        </w:rPr>
        <w:t>Учет индивидуальных особенностей организма</w:t>
      </w:r>
      <w:r w:rsidRPr="00B16934">
        <w:rPr>
          <w:rFonts w:ascii="Times New Roman" w:hAnsi="Times New Roman" w:cs="Times New Roman"/>
          <w:sz w:val="28"/>
          <w:szCs w:val="28"/>
        </w:rPr>
        <w:t>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sz w:val="28"/>
          <w:szCs w:val="28"/>
        </w:rPr>
        <w:t xml:space="preserve">При выборе методов закаливания следует учитывать возраст, самочувствие и сопутствующие заболевания. </w:t>
      </w:r>
      <w:proofErr w:type="gramStart"/>
      <w:r w:rsidRPr="00B1693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16934">
        <w:rPr>
          <w:rFonts w:ascii="Times New Roman" w:hAnsi="Times New Roman" w:cs="Times New Roman"/>
          <w:sz w:val="28"/>
          <w:szCs w:val="28"/>
        </w:rPr>
        <w:t xml:space="preserve"> самочувствием </w:t>
      </w:r>
      <w:r w:rsidRPr="00B16934">
        <w:rPr>
          <w:rFonts w:ascii="Times New Roman" w:hAnsi="Times New Roman" w:cs="Times New Roman"/>
          <w:sz w:val="28"/>
          <w:szCs w:val="28"/>
        </w:rPr>
        <w:lastRenderedPageBreak/>
        <w:t>(частота дыхания, пульс) до, во время и после процедуры позволяет оптимизировать нагрузку в зависимости от состояния здоровья.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b/>
          <w:sz w:val="28"/>
          <w:szCs w:val="28"/>
        </w:rPr>
        <w:t>Самоконтроль</w:t>
      </w:r>
      <w:r w:rsidRPr="00B16934">
        <w:rPr>
          <w:rFonts w:ascii="Times New Roman" w:hAnsi="Times New Roman" w:cs="Times New Roman"/>
          <w:sz w:val="28"/>
          <w:szCs w:val="28"/>
        </w:rPr>
        <w:t xml:space="preserve"> включает следующие показатели: артериальное давление, общее самочувствие, аппетит, сон, массу тела. Для того чтобы организм сформировал устойчивость к разнообразным раздражителям: воздуху, воде, солнцу, необходимо разнообразие закаливающих средств.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sz w:val="28"/>
          <w:szCs w:val="28"/>
        </w:rPr>
        <w:t>Если после закаливающих процедур возникают бессонница, вялость, лихорадка, то советуют временно прекратить тренировки и обратиться за советом к специалисту.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16934">
        <w:rPr>
          <w:rFonts w:ascii="Times New Roman" w:hAnsi="Times New Roman" w:cs="Times New Roman"/>
          <w:b/>
          <w:sz w:val="28"/>
          <w:szCs w:val="28"/>
        </w:rPr>
        <w:t>Виды закаливания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sz w:val="28"/>
          <w:szCs w:val="28"/>
        </w:rPr>
        <w:t>Как ни странно, основные ср</w:t>
      </w:r>
      <w:r>
        <w:rPr>
          <w:rFonts w:ascii="Times New Roman" w:hAnsi="Times New Roman" w:cs="Times New Roman"/>
          <w:sz w:val="28"/>
          <w:szCs w:val="28"/>
        </w:rPr>
        <w:t>едства закаливания общедоступны. Для мо</w:t>
      </w:r>
      <w:r w:rsidRPr="00B16934">
        <w:rPr>
          <w:rFonts w:ascii="Times New Roman" w:hAnsi="Times New Roman" w:cs="Times New Roman"/>
          <w:sz w:val="28"/>
          <w:szCs w:val="28"/>
        </w:rPr>
        <w:t xml:space="preserve">билизации защитных сил организма </w:t>
      </w:r>
      <w:proofErr w:type="gramStart"/>
      <w:r w:rsidRPr="00B16934">
        <w:rPr>
          <w:rFonts w:ascii="Times New Roman" w:hAnsi="Times New Roman" w:cs="Times New Roman"/>
          <w:sz w:val="28"/>
          <w:szCs w:val="28"/>
        </w:rPr>
        <w:t>достаточно непрерывно</w:t>
      </w:r>
      <w:proofErr w:type="gramEnd"/>
      <w:r w:rsidRPr="00B16934">
        <w:rPr>
          <w:rFonts w:ascii="Times New Roman" w:hAnsi="Times New Roman" w:cs="Times New Roman"/>
          <w:sz w:val="28"/>
          <w:szCs w:val="28"/>
        </w:rPr>
        <w:t xml:space="preserve"> поддерживать температуру в помещении на показателе 18°С. Такой уровень температуры обеспечивает беспрерывный тонус скелетных мышц и подбадривает активность коры головного мозга. Когда температура в помещении возрастает, тело перегревается, начинается скрытый процесс потоотделения.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b/>
          <w:sz w:val="28"/>
          <w:szCs w:val="28"/>
        </w:rPr>
        <w:t xml:space="preserve">Воздушное закаливание (аэротерапия). </w:t>
      </w:r>
      <w:r>
        <w:rPr>
          <w:rFonts w:ascii="Times New Roman" w:hAnsi="Times New Roman" w:cs="Times New Roman"/>
          <w:sz w:val="28"/>
          <w:szCs w:val="28"/>
        </w:rPr>
        <w:t>Этот способ укрепления орга</w:t>
      </w:r>
      <w:r w:rsidRPr="00B16934">
        <w:rPr>
          <w:rFonts w:ascii="Times New Roman" w:hAnsi="Times New Roman" w:cs="Times New Roman"/>
          <w:sz w:val="28"/>
          <w:szCs w:val="28"/>
        </w:rPr>
        <w:t xml:space="preserve">низма состоит </w:t>
      </w:r>
      <w:proofErr w:type="gramStart"/>
      <w:r w:rsidRPr="00B1693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B16934">
        <w:rPr>
          <w:rFonts w:ascii="Times New Roman" w:hAnsi="Times New Roman" w:cs="Times New Roman"/>
          <w:sz w:val="28"/>
          <w:szCs w:val="28"/>
        </w:rPr>
        <w:t xml:space="preserve"> частых прогул</w:t>
      </w:r>
      <w:r>
        <w:rPr>
          <w:rFonts w:ascii="Times New Roman" w:hAnsi="Times New Roman" w:cs="Times New Roman"/>
          <w:sz w:val="28"/>
          <w:szCs w:val="28"/>
        </w:rPr>
        <w:t>ок</w:t>
      </w:r>
      <w:r w:rsidRPr="00B16934">
        <w:rPr>
          <w:rFonts w:ascii="Times New Roman" w:hAnsi="Times New Roman" w:cs="Times New Roman"/>
          <w:sz w:val="28"/>
          <w:szCs w:val="28"/>
        </w:rPr>
        <w:t xml:space="preserve"> на свежем воздухе. Просто прогуливайтесь чаще на свежем воздухе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16934">
        <w:rPr>
          <w:rFonts w:ascii="Times New Roman" w:hAnsi="Times New Roman" w:cs="Times New Roman"/>
          <w:sz w:val="28"/>
          <w:szCs w:val="28"/>
        </w:rPr>
        <w:t>и все будет хорошо. Замечательнее всего это делать в лесу, парке или возле водоемов.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b/>
          <w:sz w:val="28"/>
          <w:szCs w:val="28"/>
        </w:rPr>
        <w:t>Закаливание солнцем (гелиотерапия).</w:t>
      </w:r>
      <w:r w:rsidRPr="00B16934">
        <w:rPr>
          <w:rFonts w:ascii="Times New Roman" w:hAnsi="Times New Roman" w:cs="Times New Roman"/>
          <w:sz w:val="28"/>
          <w:szCs w:val="28"/>
        </w:rPr>
        <w:t xml:space="preserve"> Весьма небезопасный, но очень продуктивный метод закаливания. Он заключается в том, что нужно периодически бывать на солнце. Но тут важно не перебарщивать – чтобы не получить ожог или солнечный удар.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b/>
          <w:sz w:val="28"/>
          <w:szCs w:val="28"/>
        </w:rPr>
        <w:t>Ходьба босиком.</w:t>
      </w:r>
      <w:r w:rsidRPr="00B16934">
        <w:rPr>
          <w:rFonts w:ascii="Times New Roman" w:hAnsi="Times New Roman" w:cs="Times New Roman"/>
          <w:sz w:val="28"/>
          <w:szCs w:val="28"/>
        </w:rPr>
        <w:t xml:space="preserve"> Это тоже один из ви</w:t>
      </w:r>
      <w:r>
        <w:rPr>
          <w:rFonts w:ascii="Times New Roman" w:hAnsi="Times New Roman" w:cs="Times New Roman"/>
          <w:sz w:val="28"/>
          <w:szCs w:val="28"/>
        </w:rPr>
        <w:t>дов закаливания и достаточно по</w:t>
      </w:r>
      <w:r w:rsidRPr="00B16934">
        <w:rPr>
          <w:rFonts w:ascii="Times New Roman" w:hAnsi="Times New Roman" w:cs="Times New Roman"/>
          <w:sz w:val="28"/>
          <w:szCs w:val="28"/>
        </w:rPr>
        <w:t>лезный. Разумеется, следует помнить, что начинать заниматься таким видом закаливания желательно в теплое время года. Не следует проверять силу духа, ходя босиком осенью или весной, когда земля холодная.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b/>
          <w:sz w:val="28"/>
          <w:szCs w:val="28"/>
        </w:rPr>
        <w:t>Закаливание водой.</w:t>
      </w:r>
      <w:r w:rsidRPr="00B16934">
        <w:rPr>
          <w:rFonts w:ascii="Times New Roman" w:hAnsi="Times New Roman" w:cs="Times New Roman"/>
          <w:sz w:val="28"/>
          <w:szCs w:val="28"/>
        </w:rPr>
        <w:t xml:space="preserve"> Считается одним из самых продуктивных видов укрепления здоровья. Существует несколько вариантов: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b/>
          <w:sz w:val="28"/>
          <w:szCs w:val="28"/>
        </w:rPr>
        <w:t xml:space="preserve">Растирание </w:t>
      </w:r>
      <w:r w:rsidRPr="00B16934">
        <w:rPr>
          <w:rFonts w:ascii="Times New Roman" w:hAnsi="Times New Roman" w:cs="Times New Roman"/>
          <w:sz w:val="28"/>
          <w:szCs w:val="28"/>
        </w:rPr>
        <w:t>– самый щадящий способ. Просто намочите тряпку или полотенце в прохладной воде и протрите им тело. Безупречно подходит для новичков.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b/>
          <w:sz w:val="28"/>
          <w:szCs w:val="28"/>
        </w:rPr>
        <w:t>Обливание.</w:t>
      </w:r>
      <w:r w:rsidRPr="00B16934">
        <w:rPr>
          <w:rFonts w:ascii="Times New Roman" w:hAnsi="Times New Roman" w:cs="Times New Roman"/>
          <w:sz w:val="28"/>
          <w:szCs w:val="28"/>
        </w:rPr>
        <w:t xml:space="preserve"> Просто и быстро. Вылейте на себя ведёрко холодной воды и сразу же р</w:t>
      </w:r>
      <w:r>
        <w:rPr>
          <w:rFonts w:ascii="Times New Roman" w:hAnsi="Times New Roman" w:cs="Times New Roman"/>
          <w:sz w:val="28"/>
          <w:szCs w:val="28"/>
        </w:rPr>
        <w:t>азотрите тело сухим полотенцем.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b/>
          <w:sz w:val="28"/>
          <w:szCs w:val="28"/>
        </w:rPr>
        <w:t>Холодный душ</w:t>
      </w:r>
      <w:r w:rsidRPr="00B16934">
        <w:rPr>
          <w:rFonts w:ascii="Times New Roman" w:hAnsi="Times New Roman" w:cs="Times New Roman"/>
          <w:sz w:val="28"/>
          <w:szCs w:val="28"/>
        </w:rPr>
        <w:t xml:space="preserve"> – очень эффективный</w:t>
      </w:r>
      <w:r>
        <w:rPr>
          <w:rFonts w:ascii="Times New Roman" w:hAnsi="Times New Roman" w:cs="Times New Roman"/>
          <w:sz w:val="28"/>
          <w:szCs w:val="28"/>
        </w:rPr>
        <w:t xml:space="preserve"> и продуктивный способ закалива</w:t>
      </w:r>
      <w:r w:rsidRPr="00B16934">
        <w:rPr>
          <w:rFonts w:ascii="Times New Roman" w:hAnsi="Times New Roman" w:cs="Times New Roman"/>
          <w:sz w:val="28"/>
          <w:szCs w:val="28"/>
        </w:rPr>
        <w:t>ния. Войдите в душ, включите горячую воду и потихоньку закрывайте кран с горячей водой. Понизьте температуру до холодной на 2-3 минуты (или не так сильно, следите за своим комфортом), потом немного постойте под холодным душем. После процедуры тщательно вытрите тело сухим полотенцем.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b/>
          <w:sz w:val="28"/>
          <w:szCs w:val="28"/>
        </w:rPr>
        <w:t>Контрастный душ</w:t>
      </w:r>
      <w:r w:rsidRPr="00B16934">
        <w:rPr>
          <w:rFonts w:ascii="Times New Roman" w:hAnsi="Times New Roman" w:cs="Times New Roman"/>
          <w:sz w:val="28"/>
          <w:szCs w:val="28"/>
        </w:rPr>
        <w:t xml:space="preserve"> – это наиболее продвинутая версия холодного душа. Включает в себя комбинирование холодного и теплого душа. Быстро принимается холодный душ, затем понемногу повышается температура, потом следует горячий душ и опять холодный. Советуют повторить этот </w:t>
      </w:r>
      <w:r w:rsidRPr="00B16934">
        <w:rPr>
          <w:rFonts w:ascii="Times New Roman" w:hAnsi="Times New Roman" w:cs="Times New Roman"/>
          <w:sz w:val="28"/>
          <w:szCs w:val="28"/>
        </w:rPr>
        <w:lastRenderedPageBreak/>
        <w:t xml:space="preserve">процесс 3-5 раз, каждый по 30-90 секунд. Иными словами, контрастный душ должен длиться 5-10 минут, </w:t>
      </w: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Pr="00B16934">
        <w:rPr>
          <w:rFonts w:ascii="Times New Roman" w:hAnsi="Times New Roman" w:cs="Times New Roman"/>
          <w:sz w:val="28"/>
          <w:szCs w:val="28"/>
        </w:rPr>
        <w:t>протяжени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16934">
        <w:rPr>
          <w:rFonts w:ascii="Times New Roman" w:hAnsi="Times New Roman" w:cs="Times New Roman"/>
          <w:sz w:val="28"/>
          <w:szCs w:val="28"/>
        </w:rPr>
        <w:t xml:space="preserve"> которых следует повторять сеанс холодной и горячей воды. Простая смена контраста воды благоприятно влияет на организм.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b/>
          <w:sz w:val="28"/>
          <w:szCs w:val="28"/>
        </w:rPr>
        <w:t xml:space="preserve">Лечебное купание и </w:t>
      </w:r>
      <w:proofErr w:type="spellStart"/>
      <w:r w:rsidRPr="00B16934">
        <w:rPr>
          <w:rFonts w:ascii="Times New Roman" w:hAnsi="Times New Roman" w:cs="Times New Roman"/>
          <w:b/>
          <w:sz w:val="28"/>
          <w:szCs w:val="28"/>
        </w:rPr>
        <w:t>моржевание</w:t>
      </w:r>
      <w:proofErr w:type="spellEnd"/>
      <w:r w:rsidRPr="00B16934">
        <w:rPr>
          <w:rFonts w:ascii="Times New Roman" w:hAnsi="Times New Roman" w:cs="Times New Roman"/>
          <w:b/>
          <w:sz w:val="28"/>
          <w:szCs w:val="28"/>
        </w:rPr>
        <w:t>.</w:t>
      </w:r>
      <w:r w:rsidRPr="00B16934">
        <w:rPr>
          <w:rFonts w:ascii="Times New Roman" w:hAnsi="Times New Roman" w:cs="Times New Roman"/>
          <w:sz w:val="28"/>
          <w:szCs w:val="28"/>
        </w:rPr>
        <w:t xml:space="preserve">  С каждым годом этот вид закаливания водой делается всё более знаменитым. Он отлично воздействует на все органы и системы организма человека: совершенствуется система терморегуляции, налаживается работа сердца, лёгких. Но, стоит сказать, что этот вид закаливания предполагает беспрекословное выполнение всех правил для данного вида. Начинать </w:t>
      </w:r>
      <w:proofErr w:type="spellStart"/>
      <w:r w:rsidRPr="00B16934">
        <w:rPr>
          <w:rFonts w:ascii="Times New Roman" w:hAnsi="Times New Roman" w:cs="Times New Roman"/>
          <w:sz w:val="28"/>
          <w:szCs w:val="28"/>
        </w:rPr>
        <w:t>моржевание</w:t>
      </w:r>
      <w:proofErr w:type="spellEnd"/>
      <w:r w:rsidRPr="00B16934">
        <w:rPr>
          <w:rFonts w:ascii="Times New Roman" w:hAnsi="Times New Roman" w:cs="Times New Roman"/>
          <w:sz w:val="28"/>
          <w:szCs w:val="28"/>
        </w:rPr>
        <w:t xml:space="preserve"> необходимо только после консультаций специалистов.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sz w:val="28"/>
          <w:szCs w:val="28"/>
        </w:rPr>
        <w:t>Закаливание является достаточно действенным методом недопущения различных заболеваний и улучшения здоровья. При этом данные процедуры могут выполняться каждым человеком и не забирают много времени.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34">
        <w:rPr>
          <w:rFonts w:ascii="Times New Roman" w:hAnsi="Times New Roman" w:cs="Times New Roman"/>
          <w:sz w:val="28"/>
          <w:szCs w:val="28"/>
        </w:rPr>
        <w:t xml:space="preserve">Подводя итог  всему вышесказанному, следует отметить, что закаливание содействует приобретению цели и смысла жизни человека. Соблюдая здоровый образ жизни, мы заполучаем предостаточно энергии и жизненной силы, а главное – отличное здоровье. И если вы желаете жить долго, радоваться жизни, то вам необходимо вдумчиво относиться к своему здоровью, закаляться и закаливать свой организм. Ведь жизнь человеку даруется только одна и она чудесна! </w:t>
      </w:r>
    </w:p>
    <w:p w:rsidR="00B16934" w:rsidRPr="00B16934" w:rsidRDefault="00B16934" w:rsidP="00B16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B16934" w:rsidRPr="00B169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79F"/>
    <w:rsid w:val="00080320"/>
    <w:rsid w:val="005C579F"/>
    <w:rsid w:val="00934DED"/>
    <w:rsid w:val="00AE4246"/>
    <w:rsid w:val="00B16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8032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8032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lena04kozireva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920</Words>
  <Characters>5248</Characters>
  <Application>Microsoft Office Word</Application>
  <DocSecurity>0</DocSecurity>
  <Lines>43</Lines>
  <Paragraphs>12</Paragraphs>
  <ScaleCrop>false</ScaleCrop>
  <Company>etjt</Company>
  <LinksUpToDate>false</LinksUpToDate>
  <CharactersWithSpaces>6156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2023-02-01T09:30:00Z</dcterms:created>
  <dcterms:modified xsi:type="dcterms:W3CDTF">2023-02-03T05:36:00Z</dcterms:modified>
</cp:coreProperties>
</file>