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КРАЕВОЕ ГОСУДАРСТВЕННОЕ БЮДЖЕТНОЕ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ПРОФЕССИОНАЛЬНОЕ ОБРАЗОВАТЕЛЬНОЕ УЧРЕЖДЕНИЕ 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«АЛТАЙСКИЙ ПРОМЫШЛЕННО-ЭКОНОМИЧЕСКИЙ КОЛЛЕДЖ»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УЧЕБНОМУ ПРЕДМЕТУ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«ИНФОРМАТИКА»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СПЕЦИАЛЬНОСТИ 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09.02.07  ИНФОРМАЦИОННЫЕ СИСТЕМЫ И </w:t>
      </w:r>
      <w:r w:rsidRPr="00F22A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ПРОГРАММИРОВАНИЕ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49C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БАРНАУЛ 202</w:t>
      </w:r>
      <w:r w:rsidR="00F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249C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7F27" w:rsidRPr="00F22AA4" w:rsidTr="00A57F27">
        <w:tc>
          <w:tcPr>
            <w:tcW w:w="4785" w:type="dxa"/>
            <w:tcMar>
              <w:left w:w="198" w:type="dxa"/>
              <w:right w:w="85" w:type="dxa"/>
            </w:tcMar>
          </w:tcPr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Одобрена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ПЦК </w:t>
            </w: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безопасности, программирования и математических дисциплин</w:t>
            </w: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 202</w:t>
            </w:r>
            <w:r w:rsidR="00F42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22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___________ </w:t>
            </w: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left w:w="198" w:type="dxa"/>
              <w:right w:w="85" w:type="dxa"/>
            </w:tcMar>
          </w:tcPr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</w:tc>
      </w:tr>
      <w:tr w:rsidR="00A57F27" w:rsidRPr="00F22AA4" w:rsidTr="00A57F27">
        <w:tc>
          <w:tcPr>
            <w:tcW w:w="4785" w:type="dxa"/>
            <w:tcMar>
              <w:left w:w="198" w:type="dxa"/>
              <w:right w:w="85" w:type="dxa"/>
            </w:tcMar>
          </w:tcPr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36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ПЦК</w:t>
            </w:r>
          </w:p>
          <w:p w:rsidR="00A57F27" w:rsidRPr="00F22AA4" w:rsidRDefault="00A57F27" w:rsidP="00F4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   </w:t>
            </w:r>
            <w:r w:rsidR="00F42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786" w:type="dxa"/>
            <w:tcMar>
              <w:left w:w="198" w:type="dxa"/>
              <w:right w:w="85" w:type="dxa"/>
            </w:tcMar>
          </w:tcPr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24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F27" w:rsidRPr="00F22AA4" w:rsidRDefault="00A57F27" w:rsidP="00147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36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УР</w:t>
            </w:r>
          </w:p>
          <w:p w:rsidR="00A57F27" w:rsidRPr="00F22AA4" w:rsidRDefault="00A57F27" w:rsidP="00F4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after="0" w:line="360" w:lineRule="auto"/>
              <w:ind w:hanging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   </w:t>
            </w:r>
            <w:r w:rsidR="00F42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</w:tbl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0D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«____»_______________202</w:t>
      </w:r>
      <w:r w:rsidR="00F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на основании ФГОС СОО (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утв. </w:t>
      </w:r>
      <w:hyperlink r:id="rId9">
        <w:r w:rsidRPr="00F22A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 от 17 мая 2012 г. </w:t>
      </w:r>
      <w:r w:rsidR="00286000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413, с изменениями и дополнениями)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Примерной программы учебно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предмета 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«Информатика».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 Л. А. Завьялова, преподаватель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279D1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Информатика: Рабочая программа. – Барнаул</w:t>
      </w:r>
      <w:r w:rsidR="00A57F27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КГБПОУ «АПЭК», 20</w:t>
      </w:r>
      <w:r w:rsidR="00A57F27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A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7F27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 w:rsidR="000A4DEA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2A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A57F27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F08" w:rsidRPr="00F22AA4" w:rsidRDefault="002C5F08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279D1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Завьялова Л. А.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hanging="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АПЭК, 20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A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57F27" w:rsidRPr="00F22AA4" w:rsidRDefault="00A57F27" w:rsidP="00147DCC">
      <w:pPr>
        <w:widowControl w:val="0"/>
        <w:suppressAutoHyphens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30"/>
        <w:gridCol w:w="890"/>
      </w:tblGrid>
      <w:tr w:rsidR="00A57F27" w:rsidRPr="00F22AA4" w:rsidTr="001338A5">
        <w:trPr>
          <w:trHeight w:val="655"/>
        </w:trPr>
        <w:tc>
          <w:tcPr>
            <w:tcW w:w="5000" w:type="pct"/>
            <w:gridSpan w:val="2"/>
            <w:shd w:val="clear" w:color="auto" w:fill="auto"/>
          </w:tcPr>
          <w:p w:rsidR="00A57F27" w:rsidRPr="00F22AA4" w:rsidRDefault="00A57F27" w:rsidP="00130D50">
            <w:pPr>
              <w:widowControl w:val="0"/>
              <w:suppressAutoHyphens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</w:tr>
      <w:tr w:rsidR="00A57F27" w:rsidRPr="00F22AA4" w:rsidTr="001338A5">
        <w:trPr>
          <w:trHeight w:val="172"/>
        </w:trPr>
        <w:tc>
          <w:tcPr>
            <w:tcW w:w="4573" w:type="pct"/>
            <w:shd w:val="clear" w:color="auto" w:fill="auto"/>
          </w:tcPr>
          <w:p w:rsidR="00A57F27" w:rsidRPr="00F22AA4" w:rsidRDefault="00A57F27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ПОЯСНИТЕЛЬНАЯ ЗАПИСКА</w:t>
            </w:r>
          </w:p>
          <w:p w:rsidR="001338A5" w:rsidRPr="00F22AA4" w:rsidRDefault="001338A5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A57F27" w:rsidRPr="00F22AA4" w:rsidRDefault="00A57F27" w:rsidP="00130D50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57F27" w:rsidRPr="00F22AA4" w:rsidTr="001338A5">
        <w:trPr>
          <w:trHeight w:val="275"/>
        </w:trPr>
        <w:tc>
          <w:tcPr>
            <w:tcW w:w="4573" w:type="pct"/>
            <w:shd w:val="clear" w:color="auto" w:fill="auto"/>
          </w:tcPr>
          <w:p w:rsidR="00A57F27" w:rsidRPr="00F22AA4" w:rsidRDefault="00A57F27" w:rsidP="001338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ОБЩАЯ ХАРАКТЕРИСТИКА УЧЕБНОГО ПРЕДМЕТА</w:t>
            </w:r>
          </w:p>
          <w:p w:rsidR="001338A5" w:rsidRPr="00F22AA4" w:rsidRDefault="001338A5" w:rsidP="001338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A57F27" w:rsidRPr="00F22AA4" w:rsidRDefault="000A4DEA" w:rsidP="00130D50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57F27" w:rsidRPr="00F22AA4" w:rsidTr="001338A5">
        <w:trPr>
          <w:trHeight w:val="223"/>
        </w:trPr>
        <w:tc>
          <w:tcPr>
            <w:tcW w:w="4573" w:type="pct"/>
            <w:shd w:val="clear" w:color="auto" w:fill="auto"/>
          </w:tcPr>
          <w:p w:rsidR="00A57F27" w:rsidRPr="00F22AA4" w:rsidRDefault="00A57F27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МЕСТО УЧЕБНОГО ПРЕДМЕТА В УЧЕБНОМ ПЛАНЕ</w:t>
            </w:r>
          </w:p>
          <w:p w:rsidR="001338A5" w:rsidRPr="00F22AA4" w:rsidRDefault="001338A5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A57F27" w:rsidRPr="00F22AA4" w:rsidRDefault="000A4DEA" w:rsidP="00130D50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57F27" w:rsidRPr="00F22AA4" w:rsidTr="001338A5">
        <w:trPr>
          <w:trHeight w:val="299"/>
        </w:trPr>
        <w:tc>
          <w:tcPr>
            <w:tcW w:w="4573" w:type="pct"/>
            <w:shd w:val="clear" w:color="auto" w:fill="auto"/>
          </w:tcPr>
          <w:p w:rsidR="00A57F27" w:rsidRPr="00F22AA4" w:rsidRDefault="00A57F27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РЕЗУЛЬТАТЫ ОСВОЕНИЯ УЧЕБНОГО ПРЕДМЕТА</w:t>
            </w:r>
          </w:p>
          <w:p w:rsidR="001338A5" w:rsidRPr="00F22AA4" w:rsidRDefault="001338A5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A57F27" w:rsidRPr="00F22AA4" w:rsidRDefault="000A4DEA" w:rsidP="00130D50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57F27" w:rsidRPr="00F22AA4" w:rsidTr="001338A5">
        <w:trPr>
          <w:trHeight w:val="134"/>
        </w:trPr>
        <w:tc>
          <w:tcPr>
            <w:tcW w:w="4573" w:type="pct"/>
            <w:shd w:val="clear" w:color="auto" w:fill="auto"/>
          </w:tcPr>
          <w:p w:rsidR="00A57F27" w:rsidRPr="00F22AA4" w:rsidRDefault="00A57F27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СОДЕРЖАНИЕ УЧЕБНОГО ПРЕДМЕТА</w:t>
            </w:r>
          </w:p>
          <w:p w:rsidR="001338A5" w:rsidRPr="00F22AA4" w:rsidRDefault="001338A5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A57F27" w:rsidRPr="00F22AA4" w:rsidRDefault="00A57F27" w:rsidP="003B5C3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7F27" w:rsidRPr="00F22AA4" w:rsidTr="001338A5">
        <w:trPr>
          <w:trHeight w:val="209"/>
        </w:trPr>
        <w:tc>
          <w:tcPr>
            <w:tcW w:w="4573" w:type="pct"/>
            <w:shd w:val="clear" w:color="auto" w:fill="auto"/>
          </w:tcPr>
          <w:p w:rsidR="00A57F27" w:rsidRPr="00F22AA4" w:rsidRDefault="00A57F27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ТЕМАТИЧЕСКИЙ ПЛАН УЧЕБНОГО ПРЕДМЕТА</w:t>
            </w:r>
          </w:p>
          <w:p w:rsidR="001338A5" w:rsidRPr="00F22AA4" w:rsidRDefault="001338A5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A57F27" w:rsidRPr="00F22AA4" w:rsidRDefault="000A4DEA" w:rsidP="003B5C3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7F27" w:rsidRPr="00F22AA4" w:rsidTr="001338A5">
        <w:trPr>
          <w:trHeight w:val="455"/>
        </w:trPr>
        <w:tc>
          <w:tcPr>
            <w:tcW w:w="4573" w:type="pct"/>
            <w:shd w:val="clear" w:color="auto" w:fill="auto"/>
          </w:tcPr>
          <w:p w:rsidR="00130D50" w:rsidRPr="00F22AA4" w:rsidRDefault="00A57F27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ХАРАКТЕРИСТИКА ОСНОВНЫХ ВИДОВ УЧЕБНОЙ </w:t>
            </w: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C0CB7"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СТУДЕНТОВ</w:t>
            </w:r>
          </w:p>
          <w:p w:rsidR="001338A5" w:rsidRPr="00F22AA4" w:rsidRDefault="001338A5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A57F27" w:rsidRPr="00F22AA4" w:rsidRDefault="000A4DEA" w:rsidP="003B5C3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57F27" w:rsidRPr="00F22AA4" w:rsidTr="001338A5">
        <w:trPr>
          <w:trHeight w:val="223"/>
        </w:trPr>
        <w:tc>
          <w:tcPr>
            <w:tcW w:w="4573" w:type="pct"/>
            <w:shd w:val="clear" w:color="auto" w:fill="auto"/>
          </w:tcPr>
          <w:p w:rsidR="00A57F27" w:rsidRPr="00F22AA4" w:rsidRDefault="00A57F27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ОЦЕНКА РЕЗУЛЬТАТОВ ОСВОЕНИЯ УЧЕБНОГО ПРЕДМЕТА</w:t>
            </w:r>
          </w:p>
          <w:p w:rsidR="001338A5" w:rsidRPr="00F22AA4" w:rsidRDefault="001338A5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A57F27" w:rsidRPr="00F22AA4" w:rsidRDefault="000A4DEA" w:rsidP="003B5C3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57F27" w:rsidRPr="00F22AA4" w:rsidTr="001338A5">
        <w:trPr>
          <w:trHeight w:val="454"/>
        </w:trPr>
        <w:tc>
          <w:tcPr>
            <w:tcW w:w="4573" w:type="pct"/>
            <w:shd w:val="clear" w:color="auto" w:fill="auto"/>
          </w:tcPr>
          <w:p w:rsidR="00130D50" w:rsidRPr="00F22AA4" w:rsidRDefault="00A57F27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 УЧЕБНО-МЕТОДИЧЕСКОЕ И МАТЕРИАЛЬНО-ТЕХНИЧЕСКОЕ</w:t>
            </w: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C0CB7"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ПРОГРАММЫ УЧЕБНОГО ПРЕДМЕТА</w:t>
            </w:r>
          </w:p>
          <w:p w:rsidR="001338A5" w:rsidRPr="00F22AA4" w:rsidRDefault="001338A5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:rsidR="00A57F27" w:rsidRPr="00F22AA4" w:rsidRDefault="000A4DEA" w:rsidP="003B5C3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7F27" w:rsidRPr="00F22AA4" w:rsidTr="001338A5">
        <w:trPr>
          <w:trHeight w:val="655"/>
        </w:trPr>
        <w:tc>
          <w:tcPr>
            <w:tcW w:w="4573" w:type="pct"/>
            <w:shd w:val="clear" w:color="auto" w:fill="auto"/>
          </w:tcPr>
          <w:p w:rsidR="00A57F27" w:rsidRPr="00F22AA4" w:rsidRDefault="00A57F27" w:rsidP="001338A5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СПИСОК ИСПОЛЬЗОВАННЫХ ИСТОЧНИКОВ</w:t>
            </w:r>
          </w:p>
        </w:tc>
        <w:tc>
          <w:tcPr>
            <w:tcW w:w="427" w:type="pct"/>
            <w:shd w:val="clear" w:color="auto" w:fill="auto"/>
          </w:tcPr>
          <w:p w:rsidR="00A57F27" w:rsidRPr="00F22AA4" w:rsidRDefault="000A4DEA" w:rsidP="003B5C33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57F27" w:rsidRPr="00F22AA4" w:rsidRDefault="00A57F27" w:rsidP="00147DCC">
      <w:pPr>
        <w:suppressAutoHyphens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ПОЯСНИТЕЛЬНАЯ ЗАПИСКА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left="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suppressAutoHyphens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общеобразовательно</w:t>
      </w:r>
      <w:r w:rsidR="003D11FC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предмета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279D1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предназначена для изучения </w:t>
      </w:r>
      <w:r w:rsidR="00A279D1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КГБПОУ «Алтайский промышленно-экономический колледж»,  реализующем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по специальности 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09.02.07  Информационные системы и программирование (технологический профиль).</w:t>
      </w:r>
      <w:proofErr w:type="gramEnd"/>
    </w:p>
    <w:p w:rsidR="00814E7B" w:rsidRPr="00F22AA4" w:rsidRDefault="00814E7B" w:rsidP="00147DCC">
      <w:pPr>
        <w:widowControl w:val="0"/>
        <w:suppressAutoHyphens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на основании ФГОС </w:t>
      </w:r>
      <w:r w:rsidR="00FC0CB7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общего образования, утвержденного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>
        <w:r w:rsidRPr="00F22A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</w:t>
      </w:r>
      <w:r w:rsidR="00286000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науки РФ от 17 мая 2012 г. № 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413, с изменениями и дополнениями</w:t>
      </w:r>
      <w:r w:rsidR="00286000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Примерной программы учебно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предмета 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«Информатика»</w:t>
      </w:r>
      <w:r w:rsidR="00003534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74A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03534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</w:t>
      </w:r>
      <w:r w:rsidR="0047774A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03534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="0047774A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003534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 w:rsidR="0047774A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03534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7774A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545F" w:rsidRPr="00F22AA4" w:rsidRDefault="001C545F" w:rsidP="00147DCC">
      <w:pPr>
        <w:widowControl w:val="0"/>
        <w:suppressAutoHyphens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изучения учебного предмета «Информатика» – обеспечение дальнейшего развития информационных компетенций обучающегося, готового к работе в условиях развивающегося информационного общества и возрастающей конкуренции на рынке труда.</w:t>
      </w:r>
    </w:p>
    <w:p w:rsidR="007E1273" w:rsidRPr="00F22AA4" w:rsidRDefault="007E1273" w:rsidP="00147DCC">
      <w:pPr>
        <w:suppressAutoHyphens/>
        <w:spacing w:after="0" w:line="1" w:lineRule="atLeast"/>
        <w:ind w:left="1" w:firstLineChars="256" w:firstLine="717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</w:pP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Объем работы обучающихся во взаимодействии с преподавателем по видам учебных занятий (урок, лекция, практическое занятие) по учебному предмету «Информатика» составляет </w:t>
      </w:r>
      <w:r w:rsidR="00875CF5"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157</w:t>
      </w: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 часов. </w:t>
      </w:r>
    </w:p>
    <w:p w:rsidR="007E1273" w:rsidRPr="00F22AA4" w:rsidRDefault="007E1273" w:rsidP="00147DCC">
      <w:pPr>
        <w:suppressAutoHyphens/>
        <w:spacing w:after="0" w:line="1" w:lineRule="atLeast"/>
        <w:ind w:left="1" w:firstLineChars="256" w:firstLine="717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</w:pP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В объем часов, отведенных на изучение учебного предмета «</w:t>
      </w:r>
      <w:r w:rsidR="00875CF5"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Информатика</w:t>
      </w: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», включается промежуточная аттестация обучающихся в количестве </w:t>
      </w:r>
      <w:r w:rsidR="00875CF5"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4</w:t>
      </w: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 часов. Промежуточная аттестация осуществляется в рамках освоения </w:t>
      </w:r>
      <w:r w:rsidR="00DE2D98"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предмета</w:t>
      </w: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 в соответствии с разработанными КГБПОУ «АПЭК» фондами оценочных средств, позволяющими оценить достижение запланированных результатов обучения.</w:t>
      </w:r>
    </w:p>
    <w:p w:rsidR="00595F80" w:rsidRPr="00F22AA4" w:rsidRDefault="00595F80" w:rsidP="00147DCC">
      <w:pPr>
        <w:suppressAutoHyphens/>
        <w:spacing w:after="0" w:line="1" w:lineRule="atLeast"/>
        <w:ind w:left="1" w:firstLineChars="256" w:firstLine="717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</w:pP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Объем самостоятельной работы обучающихся составляет 17 часов. Предусмотрены следующие виды самостоятельной работы: подготовка сообщений, докладов, </w:t>
      </w:r>
      <w:proofErr w:type="gramStart"/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индивидуальных проектов</w:t>
      </w:r>
      <w:proofErr w:type="gramEnd"/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.</w:t>
      </w:r>
    </w:p>
    <w:p w:rsidR="007E1273" w:rsidRPr="00F22AA4" w:rsidRDefault="007E1273" w:rsidP="00147DCC">
      <w:pPr>
        <w:suppressAutoHyphens/>
        <w:spacing w:after="0" w:line="1" w:lineRule="atLeast"/>
        <w:ind w:left="1" w:firstLineChars="256" w:firstLine="717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position w:val="-1"/>
          <w:sz w:val="28"/>
          <w:szCs w:val="28"/>
          <w:lang w:eastAsia="ru-RU"/>
        </w:rPr>
      </w:pP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На выполнение </w:t>
      </w:r>
      <w:proofErr w:type="gramStart"/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индивидуального проекта</w:t>
      </w:r>
      <w:proofErr w:type="gramEnd"/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 по предмету «</w:t>
      </w:r>
      <w:r w:rsidR="00200536"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Информатика</w:t>
      </w: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» отводится </w:t>
      </w:r>
      <w:r w:rsidR="00200536"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6</w:t>
      </w: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 часов самостоятельной работы. Обучающиеся, </w:t>
      </w:r>
      <w:r w:rsidR="00C90CA3"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выполняющие </w:t>
      </w:r>
      <w:proofErr w:type="gramStart"/>
      <w:r w:rsidR="00C90CA3"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индивидуальный</w:t>
      </w: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 проект</w:t>
      </w:r>
      <w:proofErr w:type="gramEnd"/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, в рамках самостоятельной работы должны подготовить не менее </w:t>
      </w:r>
      <w:r w:rsidR="00C90CA3"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двух</w:t>
      </w: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 сообщений или докладов. Обучающиеся, выбравшие для выполнения </w:t>
      </w:r>
      <w:proofErr w:type="gramStart"/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индивидуального проекта</w:t>
      </w:r>
      <w:proofErr w:type="gramEnd"/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 другие учебные </w:t>
      </w:r>
      <w:r w:rsidR="00C90CA3"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предметы</w:t>
      </w: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, должны выполнить не менее </w:t>
      </w:r>
      <w:r w:rsidR="00432C53"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четырех</w:t>
      </w:r>
      <w:r w:rsidRPr="00F22AA4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 xml:space="preserve"> сообщений или докладов.  </w:t>
      </w:r>
    </w:p>
    <w:p w:rsidR="00C24152" w:rsidRPr="00F22AA4" w:rsidRDefault="00C24152" w:rsidP="00147D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включено содержание, направленное на формирование у обучающихся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специалистов </w:t>
      </w:r>
      <w:r w:rsidR="00DE2D98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звена</w:t>
      </w:r>
      <w:r w:rsidR="005E0E9E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(ППССЗ)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892" w:rsidRPr="00F22AA4" w:rsidRDefault="003D11FC" w:rsidP="00147DC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программы «Содержание учебного предмета» к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урсивом обозначены дидактические </w:t>
      </w:r>
      <w:r w:rsidRPr="00F22AA4">
        <w:rPr>
          <w:rFonts w:ascii="Times New Roman" w:eastAsia="Calibri" w:hAnsi="Times New Roman" w:cs="Times New Roman"/>
          <w:sz w:val="28"/>
        </w:rPr>
        <w:t>единицы</w:t>
      </w:r>
      <w:r w:rsidRPr="00F22AA4">
        <w:rPr>
          <w:rFonts w:ascii="Times New Roman" w:eastAsia="Calibri" w:hAnsi="Times New Roman" w:cs="Times New Roman"/>
          <w:sz w:val="28"/>
          <w:szCs w:val="28"/>
        </w:rPr>
        <w:t>,</w:t>
      </w:r>
      <w:r w:rsidR="00FF386C" w:rsidRPr="00F22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892" w:rsidRPr="00F22AA4">
        <w:rPr>
          <w:rFonts w:ascii="Times New Roman" w:eastAsia="Calibri" w:hAnsi="Times New Roman" w:cs="Times New Roman"/>
          <w:sz w:val="28"/>
          <w:szCs w:val="28"/>
        </w:rPr>
        <w:t>соответствующие блоку результатов «</w:t>
      </w:r>
      <w:proofErr w:type="gramStart"/>
      <w:r w:rsidR="00757D58" w:rsidRPr="00F22AA4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="00692892" w:rsidRPr="00F22AA4">
        <w:rPr>
          <w:rFonts w:ascii="Times New Roman" w:eastAsia="Calibri" w:hAnsi="Times New Roman" w:cs="Times New Roman"/>
          <w:sz w:val="28"/>
          <w:szCs w:val="28"/>
        </w:rPr>
        <w:t xml:space="preserve"> получит возможность научиться».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ОБЩАЯ ХАРАКТЕРИСТИКА УЧЕБНО</w:t>
      </w: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ПРЕДМЕТА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279D1"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ИНФОРМАТИКА</w:t>
      </w: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3A7" w:rsidRPr="00F22AA4" w:rsidRDefault="00EF63A7" w:rsidP="00147D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освоении специальности 09.02.07  Информационные системы и программирование, относящейся к технологическому профилю профессионального образования, учебный предмет «Информатика» изучается </w:t>
      </w:r>
      <w:r w:rsidR="005B2570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углубленно, как профильный учебный предмет.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A67" w:rsidRPr="00F22AA4" w:rsidRDefault="00506A67" w:rsidP="00147D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предмету </w:t>
      </w:r>
      <w:r w:rsidR="00EF63A7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«Информатика» включает </w:t>
      </w:r>
      <w:r w:rsidR="000C52E3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EF63A7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</w:t>
      </w:r>
      <w:r w:rsidR="000C52E3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</w:t>
      </w:r>
      <w:r w:rsidR="000C52E3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5632" w:rsidRPr="00F22AA4" w:rsidRDefault="00215632" w:rsidP="00147DCC">
      <w:pPr>
        <w:pStyle w:val="a8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 информационные процессы. Данные.</w:t>
      </w:r>
    </w:p>
    <w:p w:rsidR="00215632" w:rsidRPr="00F22AA4" w:rsidRDefault="00215632" w:rsidP="00147DCC">
      <w:pPr>
        <w:pStyle w:val="a8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основы информатики.</w:t>
      </w:r>
    </w:p>
    <w:p w:rsidR="00215632" w:rsidRPr="00F22AA4" w:rsidRDefault="00215632" w:rsidP="00147DCC">
      <w:pPr>
        <w:pStyle w:val="a8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и элементы программирования.</w:t>
      </w:r>
    </w:p>
    <w:p w:rsidR="00215632" w:rsidRPr="00F22AA4" w:rsidRDefault="00215632" w:rsidP="00147DCC">
      <w:pPr>
        <w:pStyle w:val="a8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 и их использование для анализа данных.</w:t>
      </w:r>
    </w:p>
    <w:p w:rsidR="00215632" w:rsidRPr="00F22AA4" w:rsidRDefault="00215632" w:rsidP="00147DCC">
      <w:pPr>
        <w:pStyle w:val="a8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информационном пространстве.</w:t>
      </w:r>
    </w:p>
    <w:p w:rsidR="000C52E3" w:rsidRPr="00F22AA4" w:rsidRDefault="00814EB9" w:rsidP="00147DCC">
      <w:pPr>
        <w:pStyle w:val="32"/>
        <w:suppressAutoHyphens/>
        <w:spacing w:line="240" w:lineRule="auto"/>
        <w:jc w:val="both"/>
        <w:rPr>
          <w:b w:val="0"/>
          <w:szCs w:val="28"/>
        </w:rPr>
      </w:pPr>
      <w:r w:rsidRPr="00814EB9">
        <w:rPr>
          <w:b w:val="0"/>
          <w:szCs w:val="28"/>
        </w:rPr>
        <w:t xml:space="preserve">Содержание учебного предмета </w:t>
      </w:r>
      <w:r w:rsidR="000C52E3" w:rsidRPr="00F22AA4">
        <w:rPr>
          <w:b w:val="0"/>
          <w:szCs w:val="28"/>
        </w:rPr>
        <w:t>включает теоретический и практико-ориентированный материал, реализуемый в форме  практических работ с использованием средств ИКТ</w:t>
      </w:r>
      <w:r w:rsidR="00E03769" w:rsidRPr="00F22AA4">
        <w:rPr>
          <w:b w:val="0"/>
          <w:szCs w:val="28"/>
        </w:rPr>
        <w:t xml:space="preserve">, а также </w:t>
      </w:r>
      <w:r w:rsidR="00E03769" w:rsidRPr="00F22AA4">
        <w:rPr>
          <w:b w:val="0"/>
          <w:spacing w:val="-4"/>
          <w:szCs w:val="28"/>
        </w:rPr>
        <w:t>тематику самостоятельн</w:t>
      </w:r>
      <w:r w:rsidR="008C3CEF" w:rsidRPr="00F22AA4">
        <w:rPr>
          <w:b w:val="0"/>
          <w:spacing w:val="-4"/>
          <w:szCs w:val="28"/>
        </w:rPr>
        <w:t>ой</w:t>
      </w:r>
      <w:r w:rsidR="00E03769" w:rsidRPr="00F22AA4">
        <w:rPr>
          <w:b w:val="0"/>
          <w:spacing w:val="-4"/>
          <w:szCs w:val="28"/>
        </w:rPr>
        <w:t xml:space="preserve"> работ</w:t>
      </w:r>
      <w:r w:rsidR="008C3CEF" w:rsidRPr="00F22AA4">
        <w:rPr>
          <w:b w:val="0"/>
          <w:spacing w:val="-4"/>
          <w:szCs w:val="28"/>
        </w:rPr>
        <w:t>ы.</w:t>
      </w:r>
    </w:p>
    <w:p w:rsidR="0086274E" w:rsidRPr="00F22AA4" w:rsidRDefault="0086274E" w:rsidP="00147DCC">
      <w:pPr>
        <w:pStyle w:val="21"/>
        <w:widowControl w:val="0"/>
        <w:snapToGrid w:val="0"/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F22AA4">
        <w:rPr>
          <w:rFonts w:ascii="Times New Roman" w:hAnsi="Times New Roman" w:cs="Times New Roman"/>
          <w:sz w:val="28"/>
          <w:lang w:eastAsia="en-US"/>
        </w:rPr>
        <w:t>Практические занятия при изучении учебного предмета «Информатика» проводятся в кабинете «Информатика», с делением на подгруппы.</w:t>
      </w:r>
    </w:p>
    <w:p w:rsidR="00186A97" w:rsidRPr="00F22AA4" w:rsidRDefault="00186A97" w:rsidP="00147DCC">
      <w:pPr>
        <w:pStyle w:val="21"/>
        <w:widowControl w:val="0"/>
        <w:snapToGrid w:val="0"/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F22AA4">
        <w:rPr>
          <w:rFonts w:ascii="Times New Roman" w:hAnsi="Times New Roman" w:cs="Times New Roman"/>
          <w:sz w:val="28"/>
          <w:lang w:eastAsia="en-US"/>
        </w:rPr>
        <w:t xml:space="preserve">Итоговая аттестация по </w:t>
      </w:r>
      <w:r w:rsidR="00EB7406" w:rsidRPr="00F22AA4">
        <w:rPr>
          <w:rFonts w:ascii="Times New Roman" w:hAnsi="Times New Roman" w:cs="Times New Roman"/>
          <w:sz w:val="28"/>
          <w:lang w:eastAsia="en-US"/>
        </w:rPr>
        <w:t xml:space="preserve">учебному </w:t>
      </w:r>
      <w:r w:rsidR="009F3B31" w:rsidRPr="00F22AA4">
        <w:rPr>
          <w:rFonts w:ascii="Times New Roman" w:hAnsi="Times New Roman" w:cs="Times New Roman"/>
          <w:sz w:val="28"/>
          <w:lang w:eastAsia="en-US"/>
        </w:rPr>
        <w:t>предмету</w:t>
      </w:r>
      <w:r w:rsidRPr="00F22AA4">
        <w:rPr>
          <w:rFonts w:ascii="Times New Roman" w:hAnsi="Times New Roman" w:cs="Times New Roman"/>
          <w:sz w:val="28"/>
          <w:lang w:eastAsia="en-US"/>
        </w:rPr>
        <w:t xml:space="preserve"> «Информатика» проводится в форме дифференцированного зачета.</w:t>
      </w:r>
    </w:p>
    <w:p w:rsidR="00186A97" w:rsidRPr="00F22AA4" w:rsidRDefault="00186A97" w:rsidP="00147D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27" w:rsidRPr="00F22AA4" w:rsidRDefault="00A57F27" w:rsidP="00147DC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  МЕСТО УЧЕБНО</w:t>
      </w: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ПРЕДМЕТА</w:t>
      </w: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УЧЕБНОМ ПЛАНЕ 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КГБПОУ «АПЭК», реализующем образовательную программу среднего общего образования в пределах освоения ОПОП СПО на базе основного общего образования, 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279D1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279D1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относится к разделу профильных 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плана специальности 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09.02.07  Информационные системы и программирование.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 РЕЗУЛЬТАТЫ ОСВОЕНИЯ УЧЕБНО</w:t>
      </w: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ПРЕДМЕТА</w:t>
      </w:r>
    </w:p>
    <w:p w:rsidR="00A57F27" w:rsidRPr="00F22AA4" w:rsidRDefault="00A57F27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F27" w:rsidRPr="00F22AA4" w:rsidRDefault="00A57F27" w:rsidP="00F7042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содержания учебного 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279D1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B24C3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углубленном уровне </w:t>
      </w: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обеспечивает достижение </w:t>
      </w:r>
      <w:r w:rsidR="000B24C3"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r w:rsidR="006A60D3"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предметных</w:t>
      </w:r>
      <w:r w:rsidR="00A61AE1"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результатов</w:t>
      </w:r>
      <w:r w:rsidR="00327FD2"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осв</w:t>
      </w:r>
      <w:r w:rsidR="00327FD2"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327FD2"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ения базового курса информатики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33A1" w:rsidRPr="00F22AA4" w:rsidRDefault="00CB33A1" w:rsidP="00F70427">
      <w:pPr>
        <w:pStyle w:val="a8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роли информации и связанных с ней процессов в окружающем мире;</w:t>
      </w:r>
    </w:p>
    <w:p w:rsidR="00CB33A1" w:rsidRPr="00F22AA4" w:rsidRDefault="00CB33A1" w:rsidP="00F70427">
      <w:pPr>
        <w:pStyle w:val="a8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алгоритмического мышления и понимание необход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формального описания алгоритмов;</w:t>
      </w:r>
    </w:p>
    <w:p w:rsidR="00CB33A1" w:rsidRPr="00F22AA4" w:rsidRDefault="00CB33A1" w:rsidP="00F70427">
      <w:pPr>
        <w:pStyle w:val="a8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конструкций программирования; умением анализировать алгоритмы с испол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зованием таблиц;</w:t>
      </w:r>
    </w:p>
    <w:p w:rsidR="00CB33A1" w:rsidRPr="00F22AA4" w:rsidRDefault="00CB33A1" w:rsidP="00F70427">
      <w:pPr>
        <w:pStyle w:val="a8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программирования и отладки таких программ; использование готовых прикла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компьютерных программ по выбранной специализации;</w:t>
      </w:r>
    </w:p>
    <w:p w:rsidR="00CB33A1" w:rsidRPr="00F22AA4" w:rsidRDefault="00CB33A1" w:rsidP="00F70427">
      <w:pPr>
        <w:pStyle w:val="a8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компьютерно-математических мод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и необходимости анализа соответствия модели и моделируемого объекта (пр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цесса); о способах хранения и простейшей обработке данных; понятия о базах да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средствах доступа к ним, умений работать с ними;</w:t>
      </w:r>
    </w:p>
    <w:p w:rsidR="00CB33A1" w:rsidRPr="00F22AA4" w:rsidRDefault="00CB33A1" w:rsidP="00F70427">
      <w:pPr>
        <w:pStyle w:val="a8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компьютерными средствами представления и анализа данных;</w:t>
      </w:r>
    </w:p>
    <w:p w:rsidR="00CB33A1" w:rsidRPr="00F22AA4" w:rsidRDefault="00CB33A1" w:rsidP="00F70427">
      <w:pPr>
        <w:pStyle w:val="a8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форматизации; понимания основ правовых аспектов использования компьютерных </w:t>
      </w:r>
      <w:r w:rsidR="00A61AE1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и работы в Интернете;</w:t>
      </w:r>
    </w:p>
    <w:p w:rsidR="00327FD2" w:rsidRPr="00F22AA4" w:rsidRDefault="00A61AE1" w:rsidP="00F7042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дополнительно отражает:</w:t>
      </w:r>
    </w:p>
    <w:p w:rsidR="009963FD" w:rsidRPr="00F22AA4" w:rsidRDefault="009963FD" w:rsidP="00F70427">
      <w:pPr>
        <w:pStyle w:val="a8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9963FD" w:rsidRPr="00F22AA4" w:rsidRDefault="009963FD" w:rsidP="00F70427">
      <w:pPr>
        <w:pStyle w:val="a8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9963FD" w:rsidRPr="00F22AA4" w:rsidRDefault="009963FD" w:rsidP="00F70427">
      <w:pPr>
        <w:pStyle w:val="a8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9963FD" w:rsidRPr="00F22AA4" w:rsidRDefault="009963FD" w:rsidP="00F70427">
      <w:pPr>
        <w:pStyle w:val="a8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навыками и опытом разработки программ в выбранной среде 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программирования, включая тестирование и отладку программ; владение элеме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тарными навыками формализации прикладной задачи и документирования пр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грамм;</w:t>
      </w:r>
    </w:p>
    <w:p w:rsidR="009963FD" w:rsidRPr="00F22AA4" w:rsidRDefault="009963FD" w:rsidP="00F70427">
      <w:pPr>
        <w:pStyle w:val="a8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важнейших видах дискретных объе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и об их простейших свойствах, алгоритмах анализа этих объектов, о кодиров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и декодировании данных и причинах искажения данных при передаче; систем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9963FD" w:rsidRPr="00F22AA4" w:rsidRDefault="009963FD" w:rsidP="00F70427">
      <w:pPr>
        <w:pStyle w:val="a8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устройстве современных компьют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ров, о тенденциях развития компьютерных технологий; о понятии «операционная система» и основных функциях операционных систем; об общих принципах разр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ботки и функционирования </w:t>
      </w:r>
      <w:proofErr w:type="gramStart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интернет-приложений</w:t>
      </w:r>
      <w:proofErr w:type="gramEnd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63FD" w:rsidRPr="00F22AA4" w:rsidRDefault="009963FD" w:rsidP="00F70427">
      <w:pPr>
        <w:pStyle w:val="a8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компьютерных сетях и их роли в с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ционирования средств ИКТ;</w:t>
      </w:r>
    </w:p>
    <w:p w:rsidR="009963FD" w:rsidRPr="00F22AA4" w:rsidRDefault="009963FD" w:rsidP="00F70427">
      <w:pPr>
        <w:pStyle w:val="a8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основными сведениями о базах данных, их структуре, средствах создания и работы с ними;</w:t>
      </w:r>
    </w:p>
    <w:p w:rsidR="009963FD" w:rsidRPr="00F22AA4" w:rsidRDefault="009963FD" w:rsidP="00F70427">
      <w:pPr>
        <w:pStyle w:val="a8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лируемых объектов и процессов, пользоваться базами данных и справочными с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стемами;</w:t>
      </w:r>
    </w:p>
    <w:p w:rsidR="009963FD" w:rsidRPr="00F22AA4" w:rsidRDefault="009963FD" w:rsidP="00F70427">
      <w:pPr>
        <w:pStyle w:val="a8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едставления и анализа данных.</w:t>
      </w:r>
    </w:p>
    <w:p w:rsidR="00AA57ED" w:rsidRPr="00F22AA4" w:rsidRDefault="00AA57ED" w:rsidP="00F704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7ED" w:rsidRPr="00F22AA4" w:rsidRDefault="00AA57ED" w:rsidP="00F704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В результате изучения учебного предмета «Информатика» на уровне среднего общего образования:</w:t>
      </w:r>
    </w:p>
    <w:p w:rsidR="00AA57ED" w:rsidRPr="00F22AA4" w:rsidRDefault="00AA57ED" w:rsidP="00F704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22AA4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F22AA4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научится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 (на углубленном уровне):</w:t>
      </w:r>
    </w:p>
    <w:p w:rsidR="00AA57ED" w:rsidRPr="00F22AA4" w:rsidRDefault="00AA57ED" w:rsidP="00F70427">
      <w:pPr>
        <w:pStyle w:val="a"/>
        <w:tabs>
          <w:tab w:val="left" w:pos="993"/>
        </w:tabs>
        <w:suppressAutoHyphens w:val="0"/>
        <w:spacing w:line="240" w:lineRule="auto"/>
        <w:ind w:left="0" w:firstLine="709"/>
        <w:rPr>
          <w:szCs w:val="28"/>
        </w:rPr>
      </w:pPr>
      <w:proofErr w:type="gramStart"/>
      <w:r w:rsidRPr="00F22AA4">
        <w:rPr>
          <w:szCs w:val="28"/>
        </w:rPr>
        <w:t>кодировать и декодировать тексты по заданной кодовой таблице; строить неравномерные коды, допускающие однозначное декодирование сообщений, и</w:t>
      </w:r>
      <w:r w:rsidRPr="00F22AA4">
        <w:rPr>
          <w:szCs w:val="28"/>
        </w:rPr>
        <w:t>с</w:t>
      </w:r>
      <w:r w:rsidRPr="00F22AA4">
        <w:rPr>
          <w:szCs w:val="28"/>
        </w:rPr>
        <w:t xml:space="preserve">пользуя условие </w:t>
      </w:r>
      <w:proofErr w:type="spellStart"/>
      <w:r w:rsidRPr="00F22AA4">
        <w:rPr>
          <w:szCs w:val="28"/>
        </w:rPr>
        <w:t>Фано</w:t>
      </w:r>
      <w:proofErr w:type="spellEnd"/>
      <w:r w:rsidRPr="00F22AA4">
        <w:rPr>
          <w:szCs w:val="28"/>
        </w:rPr>
        <w:t>; понимать задачи построения кода, обеспечивающего по во</w:t>
      </w:r>
      <w:r w:rsidRPr="00F22AA4">
        <w:rPr>
          <w:szCs w:val="28"/>
        </w:rPr>
        <w:t>з</w:t>
      </w:r>
      <w:r w:rsidRPr="00F22AA4">
        <w:rPr>
          <w:szCs w:val="28"/>
        </w:rPr>
        <w:t>можности меньшую среднюю длину сообщения при известной частоте символов, и кода, допускающего диагностику ошибок;</w:t>
      </w:r>
      <w:proofErr w:type="gramEnd"/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строить логические выражения с помощью операций дизъюнкции, кон</w:t>
      </w:r>
      <w:r w:rsidRPr="00F22AA4">
        <w:rPr>
          <w:szCs w:val="28"/>
        </w:rPr>
        <w:t>ъ</w:t>
      </w:r>
      <w:r w:rsidRPr="00F22AA4">
        <w:rPr>
          <w:szCs w:val="28"/>
        </w:rPr>
        <w:t xml:space="preserve">юнкции, отрицания, импликации, </w:t>
      </w:r>
      <w:proofErr w:type="spellStart"/>
      <w:r w:rsidRPr="00F22AA4">
        <w:rPr>
          <w:szCs w:val="28"/>
        </w:rPr>
        <w:t>эквиваленции</w:t>
      </w:r>
      <w:proofErr w:type="spellEnd"/>
      <w:r w:rsidRPr="00F22AA4">
        <w:rPr>
          <w:szCs w:val="28"/>
        </w:rPr>
        <w:t>; выполнять эквивалентные преобр</w:t>
      </w:r>
      <w:r w:rsidRPr="00F22AA4">
        <w:rPr>
          <w:szCs w:val="28"/>
        </w:rPr>
        <w:t>а</w:t>
      </w:r>
      <w:r w:rsidRPr="00F22AA4">
        <w:rPr>
          <w:szCs w:val="28"/>
        </w:rPr>
        <w:t>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proofErr w:type="gramStart"/>
      <w:r w:rsidRPr="00F22AA4">
        <w:rPr>
          <w:szCs w:val="28"/>
        </w:rPr>
        <w:t>строить таблицу истинности заданного логического выражения; строить л</w:t>
      </w:r>
      <w:r w:rsidRPr="00F22AA4">
        <w:rPr>
          <w:szCs w:val="28"/>
        </w:rPr>
        <w:t>о</w:t>
      </w:r>
      <w:r w:rsidRPr="00F22AA4">
        <w:rPr>
          <w:szCs w:val="28"/>
        </w:rPr>
        <w:t>гическое выражение в дизъюнктивной нормальной форме по заданной таблице и</w:t>
      </w:r>
      <w:r w:rsidRPr="00F22AA4">
        <w:rPr>
          <w:szCs w:val="28"/>
        </w:rPr>
        <w:t>с</w:t>
      </w:r>
      <w:r w:rsidRPr="00F22AA4">
        <w:rPr>
          <w:szCs w:val="28"/>
        </w:rPr>
        <w:t>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</w:t>
      </w:r>
      <w:r w:rsidRPr="00F22AA4">
        <w:rPr>
          <w:szCs w:val="28"/>
        </w:rPr>
        <w:t>я</w:t>
      </w:r>
      <w:r w:rsidRPr="00F22AA4">
        <w:rPr>
          <w:szCs w:val="28"/>
        </w:rPr>
        <w:t>щих в него элементарных высказываний; исследовать область истинности высказ</w:t>
      </w:r>
      <w:r w:rsidRPr="00F22AA4">
        <w:rPr>
          <w:szCs w:val="28"/>
        </w:rPr>
        <w:t>ы</w:t>
      </w:r>
      <w:r w:rsidRPr="00F22AA4">
        <w:rPr>
          <w:szCs w:val="28"/>
        </w:rPr>
        <w:t>вания, содержащего переменные; решать логические уравнения;</w:t>
      </w:r>
      <w:proofErr w:type="gramEnd"/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lastRenderedPageBreak/>
        <w:t>строить дерево игры по заданному алгоритму; строить и обосновывать в</w:t>
      </w:r>
      <w:r w:rsidRPr="00F22AA4">
        <w:rPr>
          <w:szCs w:val="28"/>
        </w:rPr>
        <w:t>ы</w:t>
      </w:r>
      <w:r w:rsidRPr="00F22AA4">
        <w:rPr>
          <w:szCs w:val="28"/>
        </w:rPr>
        <w:t>игрышную стратегию игры;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</w:t>
      </w:r>
      <w:proofErr w:type="gramStart"/>
      <w:r w:rsidRPr="00F22AA4">
        <w:rPr>
          <w:szCs w:val="28"/>
        </w:rPr>
        <w:t>е</w:t>
      </w:r>
      <w:proofErr w:type="gramEnd"/>
      <w:r w:rsidRPr="00F22AA4">
        <w:rPr>
          <w:szCs w:val="28"/>
        </w:rPr>
        <w:t xml:space="preserve"> системы счисления;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color w:val="000000"/>
          <w:szCs w:val="28"/>
        </w:rPr>
        <w:t>записывать действительные числа в  экспоненциальной форме; применять знания о представлении чисел в памяти компьютера</w:t>
      </w:r>
      <w:r w:rsidRPr="00F22AA4">
        <w:rPr>
          <w:szCs w:val="28"/>
        </w:rPr>
        <w:t>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</w:t>
      </w:r>
      <w:r w:rsidRPr="00F22AA4">
        <w:rPr>
          <w:szCs w:val="28"/>
        </w:rPr>
        <w:t>н</w:t>
      </w:r>
      <w:r w:rsidRPr="00F22AA4">
        <w:rPr>
          <w:szCs w:val="28"/>
        </w:rPr>
        <w:t>ного ациклического графа и определения количества различных путей между ве</w:t>
      </w:r>
      <w:r w:rsidRPr="00F22AA4">
        <w:rPr>
          <w:szCs w:val="28"/>
        </w:rPr>
        <w:t>р</w:t>
      </w:r>
      <w:r w:rsidRPr="00F22AA4">
        <w:rPr>
          <w:szCs w:val="28"/>
        </w:rPr>
        <w:t>шинами;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</w:t>
      </w:r>
      <w:r w:rsidRPr="00F22AA4">
        <w:rPr>
          <w:szCs w:val="28"/>
        </w:rPr>
        <w:t>а</w:t>
      </w:r>
      <w:r w:rsidRPr="00F22AA4">
        <w:rPr>
          <w:szCs w:val="28"/>
        </w:rPr>
        <w:t>ние тезиса Черча–Тьюринга;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понимать и использовать основные понятия, связанные со сложностью в</w:t>
      </w:r>
      <w:r w:rsidRPr="00F22AA4">
        <w:rPr>
          <w:szCs w:val="28"/>
        </w:rPr>
        <w:t>ы</w:t>
      </w:r>
      <w:r w:rsidRPr="00F22AA4">
        <w:rPr>
          <w:szCs w:val="28"/>
        </w:rPr>
        <w:t>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 xml:space="preserve">анализировать предложенный алгоритм, </w:t>
      </w:r>
      <w:proofErr w:type="gramStart"/>
      <w:r w:rsidRPr="00F22AA4">
        <w:rPr>
          <w:szCs w:val="28"/>
        </w:rPr>
        <w:t>например</w:t>
      </w:r>
      <w:proofErr w:type="gramEnd"/>
      <w:r w:rsidRPr="00F22AA4">
        <w:rPr>
          <w:szCs w:val="28"/>
        </w:rPr>
        <w:t xml:space="preserve"> определять, какие р</w:t>
      </w:r>
      <w:r w:rsidRPr="00F22AA4">
        <w:rPr>
          <w:szCs w:val="28"/>
        </w:rPr>
        <w:t>е</w:t>
      </w:r>
      <w:r w:rsidRPr="00F22AA4">
        <w:rPr>
          <w:szCs w:val="28"/>
        </w:rPr>
        <w:t>зультаты возможны при заданном множестве исходных значений и при каких и</w:t>
      </w:r>
      <w:r w:rsidRPr="00F22AA4">
        <w:rPr>
          <w:szCs w:val="28"/>
        </w:rPr>
        <w:t>с</w:t>
      </w:r>
      <w:r w:rsidRPr="00F22AA4">
        <w:rPr>
          <w:szCs w:val="28"/>
        </w:rPr>
        <w:t>ходных значениях возможно получение указанных результатов;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создавать, анализировать и реализовывать в виде программ базовые алг</w:t>
      </w:r>
      <w:r w:rsidRPr="00F22AA4">
        <w:rPr>
          <w:szCs w:val="28"/>
        </w:rPr>
        <w:t>о</w:t>
      </w:r>
      <w:r w:rsidRPr="00F22AA4">
        <w:rPr>
          <w:szCs w:val="28"/>
        </w:rPr>
        <w:t>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</w:t>
      </w:r>
      <w:r w:rsidRPr="00F22AA4">
        <w:rPr>
          <w:szCs w:val="28"/>
        </w:rPr>
        <w:t>л</w:t>
      </w:r>
      <w:r w:rsidRPr="00F22AA4">
        <w:rPr>
          <w:szCs w:val="28"/>
        </w:rPr>
        <w:t xml:space="preserve">горитмы сортировки), анализом строк, а также рекурсивные алгоритмы; 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применять метод сохранения промежуточных результатов (метод динам</w:t>
      </w:r>
      <w:r w:rsidRPr="00F22AA4">
        <w:rPr>
          <w:szCs w:val="28"/>
        </w:rPr>
        <w:t>и</w:t>
      </w:r>
      <w:r w:rsidRPr="00F22AA4">
        <w:rPr>
          <w:szCs w:val="28"/>
        </w:rPr>
        <w:t>ческого программирования) для создания полиномиальных (не переборных) алг</w:t>
      </w:r>
      <w:r w:rsidRPr="00F22AA4">
        <w:rPr>
          <w:szCs w:val="28"/>
        </w:rPr>
        <w:t>о</w:t>
      </w:r>
      <w:r w:rsidRPr="00F22AA4">
        <w:rPr>
          <w:szCs w:val="28"/>
        </w:rPr>
        <w:t>ритмов решения различных задач; примеры: поиск минимального пути в ориентир</w:t>
      </w:r>
      <w:r w:rsidRPr="00F22AA4">
        <w:rPr>
          <w:szCs w:val="28"/>
        </w:rPr>
        <w:t>о</w:t>
      </w:r>
      <w:r w:rsidRPr="00F22AA4">
        <w:rPr>
          <w:szCs w:val="28"/>
        </w:rPr>
        <w:t>ванном ациклическом графе, подсчет количества путей;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создавать собственные алгоритмы для решения прикладных задач на основе изученных алгоритмов и методов;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использовать основные понятия, конструкции и структуры данных послед</w:t>
      </w:r>
      <w:r w:rsidRPr="00F22AA4">
        <w:rPr>
          <w:szCs w:val="28"/>
        </w:rPr>
        <w:t>о</w:t>
      </w:r>
      <w:r w:rsidRPr="00F22AA4">
        <w:rPr>
          <w:szCs w:val="28"/>
        </w:rPr>
        <w:t>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использовать в программах данные различных типов; применять стандар</w:t>
      </w:r>
      <w:r w:rsidRPr="00F22AA4">
        <w:rPr>
          <w:szCs w:val="28"/>
        </w:rPr>
        <w:t>т</w:t>
      </w:r>
      <w:r w:rsidRPr="00F22AA4">
        <w:rPr>
          <w:szCs w:val="28"/>
        </w:rPr>
        <w:t>ные и собственные подпрограммы для обработки символьных строк; выполнять о</w:t>
      </w:r>
      <w:r w:rsidRPr="00F22AA4">
        <w:rPr>
          <w:szCs w:val="28"/>
        </w:rPr>
        <w:t>б</w:t>
      </w:r>
      <w:r w:rsidRPr="00F22AA4">
        <w:rPr>
          <w:szCs w:val="28"/>
        </w:rPr>
        <w:t>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</w:t>
      </w:r>
      <w:r w:rsidRPr="00F22AA4">
        <w:rPr>
          <w:szCs w:val="28"/>
        </w:rPr>
        <w:t>ы</w:t>
      </w:r>
      <w:r w:rsidRPr="00F22AA4">
        <w:rPr>
          <w:szCs w:val="28"/>
        </w:rPr>
        <w:t xml:space="preserve">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</w:t>
      </w:r>
      <w:r w:rsidRPr="00F22AA4">
        <w:rPr>
          <w:szCs w:val="28"/>
        </w:rPr>
        <w:lastRenderedPageBreak/>
        <w:t>модульный принцип построения программ; использовать библиотеки стандартных подпрограмм;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применять алгоритмы поиска и сортировки при решении типовых задач;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</w:t>
      </w:r>
      <w:r w:rsidRPr="00F22AA4">
        <w:rPr>
          <w:szCs w:val="28"/>
        </w:rPr>
        <w:t>ы</w:t>
      </w:r>
      <w:r w:rsidRPr="00F22AA4">
        <w:rPr>
          <w:szCs w:val="28"/>
        </w:rPr>
        <w:t>ке программирования;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выполнять отладку и тестирование программ в выбранной среде програ</w:t>
      </w:r>
      <w:r w:rsidRPr="00F22AA4">
        <w:rPr>
          <w:szCs w:val="28"/>
        </w:rPr>
        <w:t>м</w:t>
      </w:r>
      <w:r w:rsidRPr="00F22AA4">
        <w:rPr>
          <w:szCs w:val="28"/>
        </w:rPr>
        <w:t xml:space="preserve">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 xml:space="preserve"> пользоваться навыками формализации задачи; создавать описания пр</w:t>
      </w:r>
      <w:r w:rsidRPr="00F22AA4">
        <w:rPr>
          <w:szCs w:val="28"/>
        </w:rPr>
        <w:t>о</w:t>
      </w:r>
      <w:r w:rsidRPr="00F22AA4">
        <w:rPr>
          <w:szCs w:val="28"/>
        </w:rPr>
        <w:t>грамм, инструкции по их использованию и отчеты по выполненным проектным р</w:t>
      </w:r>
      <w:r w:rsidRPr="00F22AA4">
        <w:rPr>
          <w:szCs w:val="28"/>
        </w:rPr>
        <w:t>а</w:t>
      </w:r>
      <w:r w:rsidRPr="00F22AA4">
        <w:rPr>
          <w:szCs w:val="28"/>
        </w:rPr>
        <w:t xml:space="preserve">ботам; 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 xml:space="preserve"> разрабатывать и использовать компьютерно-математические модели; ан</w:t>
      </w:r>
      <w:r w:rsidRPr="00F22AA4">
        <w:rPr>
          <w:szCs w:val="28"/>
        </w:rPr>
        <w:t>а</w:t>
      </w:r>
      <w:r w:rsidRPr="00F22AA4">
        <w:rPr>
          <w:szCs w:val="28"/>
        </w:rPr>
        <w:t>лизировать соответствие модели реальному объекту или процессу; проводить эксп</w:t>
      </w:r>
      <w:r w:rsidRPr="00F22AA4">
        <w:rPr>
          <w:szCs w:val="28"/>
        </w:rPr>
        <w:t>е</w:t>
      </w:r>
      <w:r w:rsidRPr="00F22AA4">
        <w:rPr>
          <w:szCs w:val="28"/>
        </w:rPr>
        <w:t>рименты и статистическую обработку данных с помощью компьютера; интерпрет</w:t>
      </w:r>
      <w:r w:rsidRPr="00F22AA4">
        <w:rPr>
          <w:szCs w:val="28"/>
        </w:rPr>
        <w:t>и</w:t>
      </w:r>
      <w:r w:rsidRPr="00F22AA4">
        <w:rPr>
          <w:szCs w:val="28"/>
        </w:rPr>
        <w:t>ровать результаты, получаемые в ходе моделирования реальных процессов; оцен</w:t>
      </w:r>
      <w:r w:rsidRPr="00F22AA4">
        <w:rPr>
          <w:szCs w:val="28"/>
        </w:rPr>
        <w:t>и</w:t>
      </w:r>
      <w:r w:rsidRPr="00F22AA4">
        <w:rPr>
          <w:szCs w:val="28"/>
        </w:rPr>
        <w:t>вать числовые параметры моделируемых объектов и процессов;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понимать основные принципы устройства и функционирования совреме</w:t>
      </w:r>
      <w:r w:rsidRPr="00F22AA4">
        <w:rPr>
          <w:szCs w:val="28"/>
        </w:rPr>
        <w:t>н</w:t>
      </w:r>
      <w:r w:rsidRPr="00F22AA4">
        <w:rPr>
          <w:szCs w:val="28"/>
        </w:rPr>
        <w:t>ных стационарных и мобильных компьютеров; выбирать конфигурацию компьют</w:t>
      </w:r>
      <w:r w:rsidRPr="00F22AA4">
        <w:rPr>
          <w:szCs w:val="28"/>
        </w:rPr>
        <w:t>е</w:t>
      </w:r>
      <w:r w:rsidRPr="00F22AA4">
        <w:rPr>
          <w:szCs w:val="28"/>
        </w:rPr>
        <w:t>ра в соответствии с решаемыми задачами;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понимать назначение, а также основные принципы устройства и работы с</w:t>
      </w:r>
      <w:r w:rsidRPr="00F22AA4">
        <w:rPr>
          <w:szCs w:val="28"/>
        </w:rPr>
        <w:t>о</w:t>
      </w:r>
      <w:r w:rsidRPr="00F22AA4">
        <w:rPr>
          <w:szCs w:val="28"/>
        </w:rPr>
        <w:t>временных операционных систем; знать виды и назначение системного програм</w:t>
      </w:r>
      <w:r w:rsidRPr="00F22AA4">
        <w:rPr>
          <w:szCs w:val="28"/>
        </w:rPr>
        <w:t>м</w:t>
      </w:r>
      <w:r w:rsidRPr="00F22AA4">
        <w:rPr>
          <w:szCs w:val="28"/>
        </w:rPr>
        <w:t>ного обеспечения;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владеть принципами организац</w:t>
      </w:r>
      <w:proofErr w:type="gramStart"/>
      <w:r w:rsidRPr="00F22AA4">
        <w:rPr>
          <w:szCs w:val="28"/>
        </w:rPr>
        <w:t>ии ие</w:t>
      </w:r>
      <w:proofErr w:type="gramEnd"/>
      <w:r w:rsidRPr="00F22AA4">
        <w:rPr>
          <w:szCs w:val="28"/>
        </w:rPr>
        <w:t>рархических файловых систем и им</w:t>
      </w:r>
      <w:r w:rsidRPr="00F22AA4">
        <w:rPr>
          <w:szCs w:val="28"/>
        </w:rPr>
        <w:t>е</w:t>
      </w:r>
      <w:r w:rsidRPr="00F22AA4">
        <w:rPr>
          <w:szCs w:val="28"/>
        </w:rPr>
        <w:t>нования файлов; использовать шаблоны для описания группы файлов;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rStyle w:val="diff-chunk"/>
          <w:szCs w:val="28"/>
        </w:rPr>
        <w:t xml:space="preserve">использовать на практике общие правила </w:t>
      </w:r>
      <w:r w:rsidRPr="00F22AA4">
        <w:rPr>
          <w:szCs w:val="28"/>
        </w:rPr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</w:t>
      </w:r>
      <w:r w:rsidRPr="00F22AA4">
        <w:rPr>
          <w:szCs w:val="28"/>
        </w:rPr>
        <w:t>а</w:t>
      </w:r>
      <w:r w:rsidRPr="00F22AA4">
        <w:rPr>
          <w:szCs w:val="28"/>
        </w:rPr>
        <w:t>нировать и выполнять небольшие исследовательские проекты;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</w:t>
      </w:r>
      <w:r w:rsidRPr="00F22AA4">
        <w:rPr>
          <w:szCs w:val="28"/>
        </w:rPr>
        <w:t>а</w:t>
      </w:r>
      <w:r w:rsidRPr="00F22AA4">
        <w:rPr>
          <w:szCs w:val="28"/>
        </w:rPr>
        <w:t xml:space="preserve">фиков и диаграмм; 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</w:t>
      </w:r>
      <w:r w:rsidRPr="00F22AA4">
        <w:rPr>
          <w:szCs w:val="28"/>
        </w:rPr>
        <w:t>б</w:t>
      </w:r>
      <w:r w:rsidRPr="00F22AA4">
        <w:rPr>
          <w:szCs w:val="28"/>
        </w:rPr>
        <w:t>лицы, удовлетворяющих определенному условию; описывать базы данных и сре</w:t>
      </w:r>
      <w:r w:rsidRPr="00F22AA4">
        <w:rPr>
          <w:szCs w:val="28"/>
        </w:rPr>
        <w:t>д</w:t>
      </w:r>
      <w:r w:rsidRPr="00F22AA4">
        <w:rPr>
          <w:szCs w:val="28"/>
        </w:rPr>
        <w:t>ства доступа к ним; наполнять разработанную базу данных;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использовать компьютерные сети для обмена данными при решении пр</w:t>
      </w:r>
      <w:r w:rsidRPr="00F22AA4">
        <w:rPr>
          <w:szCs w:val="28"/>
        </w:rPr>
        <w:t>и</w:t>
      </w:r>
      <w:r w:rsidRPr="00F22AA4">
        <w:rPr>
          <w:szCs w:val="28"/>
        </w:rPr>
        <w:t>кладных задач;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организовывать на базовом уровне сетевое взаимодействие (настраивать р</w:t>
      </w:r>
      <w:r w:rsidRPr="00F22AA4">
        <w:rPr>
          <w:szCs w:val="28"/>
        </w:rPr>
        <w:t>а</w:t>
      </w:r>
      <w:r w:rsidRPr="00F22AA4">
        <w:rPr>
          <w:szCs w:val="28"/>
        </w:rPr>
        <w:t>боту протоколов сети TCP/IP и определять маску сети);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понимать структуру доменных имен; принципы IP-адресации узлов сети;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lastRenderedPageBreak/>
        <w:t xml:space="preserve">представлять общие принципы разработки и функционирования </w:t>
      </w:r>
      <w:proofErr w:type="gramStart"/>
      <w:r w:rsidRPr="00F22AA4">
        <w:rPr>
          <w:szCs w:val="28"/>
        </w:rPr>
        <w:t>интернет-приложений</w:t>
      </w:r>
      <w:proofErr w:type="gramEnd"/>
      <w:r w:rsidRPr="00F22AA4">
        <w:rPr>
          <w:szCs w:val="28"/>
        </w:rPr>
        <w:t xml:space="preserve"> (сайты, блоги и др.);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применять на практике принципы обеспечения информационной безопасн</w:t>
      </w:r>
      <w:r w:rsidRPr="00F22AA4">
        <w:rPr>
          <w:szCs w:val="28"/>
        </w:rPr>
        <w:t>о</w:t>
      </w:r>
      <w:r w:rsidRPr="00F22AA4">
        <w:rPr>
          <w:szCs w:val="28"/>
        </w:rPr>
        <w:t>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</w:t>
      </w:r>
      <w:r w:rsidRPr="00F22AA4">
        <w:rPr>
          <w:szCs w:val="28"/>
        </w:rPr>
        <w:t>в</w:t>
      </w:r>
      <w:r w:rsidRPr="00F22AA4">
        <w:rPr>
          <w:szCs w:val="28"/>
        </w:rPr>
        <w:t>торские права);</w:t>
      </w:r>
    </w:p>
    <w:p w:rsidR="00AA57ED" w:rsidRPr="00F22AA4" w:rsidRDefault="00AA57ED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</w:t>
      </w:r>
      <w:r w:rsidRPr="00F22AA4">
        <w:rPr>
          <w:szCs w:val="28"/>
        </w:rPr>
        <w:t>м</w:t>
      </w:r>
      <w:r w:rsidRPr="00F22AA4">
        <w:rPr>
          <w:szCs w:val="28"/>
        </w:rPr>
        <w:t xml:space="preserve">пьютером в соответствии с нормами </w:t>
      </w:r>
      <w:proofErr w:type="gramStart"/>
      <w:r w:rsidRPr="00F22AA4">
        <w:rPr>
          <w:szCs w:val="28"/>
        </w:rPr>
        <w:t>действующих</w:t>
      </w:r>
      <w:proofErr w:type="gramEnd"/>
      <w:r w:rsidRPr="00F22AA4">
        <w:rPr>
          <w:szCs w:val="28"/>
        </w:rPr>
        <w:t xml:space="preserve"> СанПиН.</w:t>
      </w:r>
    </w:p>
    <w:p w:rsidR="00AA57ED" w:rsidRPr="00F22AA4" w:rsidRDefault="00AA57ED" w:rsidP="00F70427">
      <w:pPr>
        <w:pStyle w:val="a"/>
        <w:numPr>
          <w:ilvl w:val="0"/>
          <w:numId w:val="0"/>
        </w:numPr>
        <w:suppressAutoHyphens w:val="0"/>
        <w:spacing w:line="240" w:lineRule="auto"/>
        <w:ind w:firstLine="709"/>
        <w:rPr>
          <w:rFonts w:eastAsia="Times New Roman"/>
          <w:szCs w:val="28"/>
        </w:rPr>
      </w:pPr>
    </w:p>
    <w:p w:rsidR="00AA57ED" w:rsidRPr="00F22AA4" w:rsidRDefault="00AA57ED" w:rsidP="00F704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22AA4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F22AA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получит возможность научиться 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(на углубленном уровне):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>применять коды, исправляющие ошибки, возникшие при передаче информ</w:t>
      </w:r>
      <w:r w:rsidRPr="00F22AA4">
        <w:rPr>
          <w:i/>
          <w:szCs w:val="28"/>
        </w:rPr>
        <w:t>а</w:t>
      </w:r>
      <w:r w:rsidRPr="00F22AA4">
        <w:rPr>
          <w:i/>
          <w:szCs w:val="28"/>
        </w:rPr>
        <w:t>ции; определять пропускную способность и помехозащищенность канала связи, и</w:t>
      </w:r>
      <w:r w:rsidRPr="00F22AA4">
        <w:rPr>
          <w:i/>
          <w:szCs w:val="28"/>
        </w:rPr>
        <w:t>с</w:t>
      </w:r>
      <w:r w:rsidRPr="00F22AA4">
        <w:rPr>
          <w:i/>
          <w:szCs w:val="28"/>
        </w:rPr>
        <w:t>кажение информации при передаче по каналам связи, а также использовать алг</w:t>
      </w:r>
      <w:r w:rsidRPr="00F22AA4">
        <w:rPr>
          <w:i/>
          <w:szCs w:val="28"/>
        </w:rPr>
        <w:t>о</w:t>
      </w:r>
      <w:r w:rsidRPr="00F22AA4">
        <w:rPr>
          <w:i/>
          <w:szCs w:val="28"/>
        </w:rPr>
        <w:t>ритмы сжатия данных (алгоритм LZW и др.);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>использовать знания о методе «разделяй и властвуй»;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>использовать понятие универсального алгоритма и приводить примеры а</w:t>
      </w:r>
      <w:r w:rsidRPr="00F22AA4">
        <w:rPr>
          <w:i/>
          <w:szCs w:val="28"/>
        </w:rPr>
        <w:t>л</w:t>
      </w:r>
      <w:r w:rsidRPr="00F22AA4">
        <w:rPr>
          <w:i/>
          <w:szCs w:val="28"/>
        </w:rPr>
        <w:t>горитмически неразрешимых проблем;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>создавать программы для учебных или проектных задач средней сложн</w:t>
      </w:r>
      <w:r w:rsidRPr="00F22AA4">
        <w:rPr>
          <w:i/>
          <w:szCs w:val="28"/>
        </w:rPr>
        <w:t>о</w:t>
      </w:r>
      <w:r w:rsidRPr="00F22AA4">
        <w:rPr>
          <w:i/>
          <w:szCs w:val="28"/>
        </w:rPr>
        <w:t xml:space="preserve">сти; 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>использовать информационно-коммуникационные технологии при модел</w:t>
      </w:r>
      <w:r w:rsidRPr="00F22AA4">
        <w:rPr>
          <w:i/>
          <w:szCs w:val="28"/>
        </w:rPr>
        <w:t>и</w:t>
      </w:r>
      <w:r w:rsidRPr="00F22AA4">
        <w:rPr>
          <w:i/>
          <w:szCs w:val="28"/>
        </w:rPr>
        <w:t xml:space="preserve">ровании и анализе процессов и явлений в соответствии с выбранным профилем; 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 xml:space="preserve">осознанно подходить к выбору </w:t>
      </w:r>
      <w:proofErr w:type="gramStart"/>
      <w:r w:rsidRPr="00F22AA4">
        <w:rPr>
          <w:i/>
          <w:szCs w:val="28"/>
        </w:rPr>
        <w:t>ИКТ-средств</w:t>
      </w:r>
      <w:proofErr w:type="gramEnd"/>
      <w:r w:rsidRPr="00F22AA4">
        <w:rPr>
          <w:i/>
          <w:szCs w:val="28"/>
        </w:rPr>
        <w:t xml:space="preserve"> и программного обеспечения для решения задач, возникающих в ходе учебы и вне ее, для своих учебных и иных ц</w:t>
      </w:r>
      <w:r w:rsidRPr="00F22AA4">
        <w:rPr>
          <w:i/>
          <w:szCs w:val="28"/>
        </w:rPr>
        <w:t>е</w:t>
      </w:r>
      <w:r w:rsidRPr="00F22AA4">
        <w:rPr>
          <w:i/>
          <w:szCs w:val="28"/>
        </w:rPr>
        <w:t>лей;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F22AA4">
        <w:rPr>
          <w:i/>
          <w:szCs w:val="28"/>
        </w:rPr>
        <w:t>валидацию</w:t>
      </w:r>
      <w:proofErr w:type="spellEnd"/>
      <w:r w:rsidRPr="00F22AA4">
        <w:rPr>
          <w:i/>
          <w:szCs w:val="28"/>
        </w:rPr>
        <w:t xml:space="preserve"> (проверку достоверности) резул</w:t>
      </w:r>
      <w:r w:rsidRPr="00F22AA4">
        <w:rPr>
          <w:i/>
          <w:szCs w:val="28"/>
        </w:rPr>
        <w:t>ь</w:t>
      </w:r>
      <w:r w:rsidRPr="00F22AA4">
        <w:rPr>
          <w:i/>
          <w:szCs w:val="28"/>
        </w:rPr>
        <w:t>татов натурных и компьютерных экспериментов;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>использовать пакеты программ и сервисы обработки и представления да</w:t>
      </w:r>
      <w:r w:rsidRPr="00F22AA4">
        <w:rPr>
          <w:i/>
          <w:szCs w:val="28"/>
        </w:rPr>
        <w:t>н</w:t>
      </w:r>
      <w:r w:rsidRPr="00F22AA4">
        <w:rPr>
          <w:i/>
          <w:szCs w:val="28"/>
        </w:rPr>
        <w:t>ных, в том числе – статистической обработки;</w:t>
      </w:r>
    </w:p>
    <w:p w:rsidR="00F70427" w:rsidRPr="00F22AA4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>использовать методы машинного обучения при анализе данных; использ</w:t>
      </w:r>
      <w:r w:rsidRPr="00F22AA4">
        <w:rPr>
          <w:i/>
          <w:szCs w:val="28"/>
        </w:rPr>
        <w:t>о</w:t>
      </w:r>
      <w:r w:rsidRPr="00F22AA4">
        <w:rPr>
          <w:i/>
          <w:szCs w:val="28"/>
        </w:rPr>
        <w:t xml:space="preserve">вать представление о проблеме хранения и обработки больших данных; </w:t>
      </w:r>
    </w:p>
    <w:p w:rsidR="00F70427" w:rsidRDefault="00F7042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i/>
          <w:szCs w:val="28"/>
        </w:rPr>
      </w:pPr>
      <w:r w:rsidRPr="00F22AA4">
        <w:rPr>
          <w:i/>
          <w:szCs w:val="28"/>
        </w:rPr>
        <w:t>создавать многотабличные базы данных; работе с базами данных и спр</w:t>
      </w:r>
      <w:r w:rsidRPr="00F22AA4">
        <w:rPr>
          <w:i/>
          <w:szCs w:val="28"/>
        </w:rPr>
        <w:t>а</w:t>
      </w:r>
      <w:r w:rsidRPr="00F22AA4">
        <w:rPr>
          <w:i/>
          <w:szCs w:val="28"/>
        </w:rPr>
        <w:t>вочными системами с помощью веб-интерфейса.</w:t>
      </w:r>
    </w:p>
    <w:p w:rsidR="00FE197F" w:rsidRDefault="00FE197F" w:rsidP="00FE197F">
      <w:pPr>
        <w:pStyle w:val="a"/>
        <w:numPr>
          <w:ilvl w:val="0"/>
          <w:numId w:val="0"/>
        </w:numPr>
        <w:tabs>
          <w:tab w:val="left" w:pos="993"/>
          <w:tab w:val="left" w:pos="1134"/>
        </w:tabs>
        <w:suppressAutoHyphens w:val="0"/>
        <w:spacing w:line="240" w:lineRule="auto"/>
        <w:ind w:left="709"/>
      </w:pPr>
    </w:p>
    <w:p w:rsidR="00FE197F" w:rsidRDefault="00FE197F" w:rsidP="00FE197F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содержания учебного 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«Информатика» </w:t>
      </w:r>
      <w:r w:rsidRPr="00C4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достижения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личностных </w:t>
      </w:r>
      <w:r w:rsidR="00C41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результатов </w:t>
      </w:r>
      <w:r w:rsidR="00C41FB0" w:rsidRPr="001B3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(ЛР)</w:t>
      </w:r>
      <w:r w:rsidR="00C41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1FB0" w:rsidRPr="00C4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воспитания об</w:t>
      </w:r>
      <w:r w:rsidR="00C41FB0" w:rsidRPr="00C4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41FB0" w:rsidRPr="00C4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1B3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егося</w:t>
      </w:r>
      <w:r w:rsidRPr="00C4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9461"/>
      </w:tblGrid>
      <w:tr w:rsidR="001B3BB6" w:rsidRPr="00522CFB" w:rsidTr="004F6B71">
        <w:trPr>
          <w:trHeight w:val="642"/>
        </w:trPr>
        <w:tc>
          <w:tcPr>
            <w:tcW w:w="959" w:type="dxa"/>
            <w:vAlign w:val="center"/>
          </w:tcPr>
          <w:p w:rsidR="001B3BB6" w:rsidRPr="00522CFB" w:rsidRDefault="001B3BB6" w:rsidP="001B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C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9461" w:type="dxa"/>
            <w:vAlign w:val="center"/>
          </w:tcPr>
          <w:p w:rsidR="001B3BB6" w:rsidRPr="00522CFB" w:rsidRDefault="001B3BB6" w:rsidP="001B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C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F6B71" w:rsidRPr="00522CFB" w:rsidTr="003E2E3B">
        <w:tc>
          <w:tcPr>
            <w:tcW w:w="959" w:type="dxa"/>
          </w:tcPr>
          <w:p w:rsidR="004F6B71" w:rsidRPr="00522CFB" w:rsidRDefault="004F6B71" w:rsidP="003E2E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bCs/>
                <w:sz w:val="28"/>
                <w:szCs w:val="28"/>
              </w:rPr>
              <w:t>ЛР 1</w:t>
            </w:r>
          </w:p>
        </w:tc>
        <w:tc>
          <w:tcPr>
            <w:tcW w:w="9461" w:type="dxa"/>
          </w:tcPr>
          <w:p w:rsidR="004F6B71" w:rsidRPr="00522CFB" w:rsidRDefault="004F6B71" w:rsidP="00516DA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Осознающий</w:t>
            </w:r>
            <w:proofErr w:type="gramEnd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 xml:space="preserve"> себя гражданином и защитником великой страны.</w:t>
            </w:r>
          </w:p>
        </w:tc>
      </w:tr>
      <w:tr w:rsidR="004F6B71" w:rsidRPr="00522CFB" w:rsidTr="003E2E3B">
        <w:tc>
          <w:tcPr>
            <w:tcW w:w="959" w:type="dxa"/>
          </w:tcPr>
          <w:p w:rsidR="004F6B71" w:rsidRPr="00522CFB" w:rsidRDefault="004F6B71" w:rsidP="003E2E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bCs/>
                <w:sz w:val="28"/>
                <w:szCs w:val="28"/>
              </w:rPr>
              <w:t>ЛР 2</w:t>
            </w:r>
          </w:p>
        </w:tc>
        <w:tc>
          <w:tcPr>
            <w:tcW w:w="9461" w:type="dxa"/>
          </w:tcPr>
          <w:p w:rsidR="004F6B71" w:rsidRPr="00522CFB" w:rsidRDefault="004F6B71" w:rsidP="00516DA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Проявляющий активную гражданскую позицию, демонстрирующий пр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верженность принципам честности, порядочности, открытости, экономич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ски активный и участвующий в студенческом и территориальном сам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управлении, в том числе на условиях добровольчества, продуктивно вза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модействующий и участвующий в деятельности общественных организ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ций.</w:t>
            </w:r>
          </w:p>
        </w:tc>
      </w:tr>
      <w:tr w:rsidR="004F6B71" w:rsidRPr="00522CFB" w:rsidTr="003E2E3B">
        <w:tc>
          <w:tcPr>
            <w:tcW w:w="959" w:type="dxa"/>
          </w:tcPr>
          <w:p w:rsidR="004F6B71" w:rsidRPr="00522CFB" w:rsidRDefault="004F6B71" w:rsidP="003E2E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bCs/>
                <w:sz w:val="28"/>
                <w:szCs w:val="28"/>
              </w:rPr>
              <w:t>ЛР 4</w:t>
            </w:r>
          </w:p>
        </w:tc>
        <w:tc>
          <w:tcPr>
            <w:tcW w:w="9461" w:type="dxa"/>
          </w:tcPr>
          <w:p w:rsidR="004F6B71" w:rsidRPr="00522CFB" w:rsidRDefault="004F6B71" w:rsidP="00516DA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Проявляющий</w:t>
            </w:r>
            <w:proofErr w:type="gramEnd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Стремящийся</w:t>
            </w:r>
            <w:proofErr w:type="gramEnd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 xml:space="preserve"> к формированию в сетевой ср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де личностно и профессионального конструктивного «цифрового следа».</w:t>
            </w:r>
          </w:p>
        </w:tc>
      </w:tr>
      <w:tr w:rsidR="004F6B71" w:rsidRPr="00522CFB" w:rsidTr="003E2E3B">
        <w:tc>
          <w:tcPr>
            <w:tcW w:w="959" w:type="dxa"/>
          </w:tcPr>
          <w:p w:rsidR="004F6B71" w:rsidRPr="00522CFB" w:rsidRDefault="004F6B71" w:rsidP="003E2E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bCs/>
                <w:sz w:val="28"/>
                <w:szCs w:val="28"/>
              </w:rPr>
              <w:t>ЛР 7</w:t>
            </w:r>
          </w:p>
        </w:tc>
        <w:tc>
          <w:tcPr>
            <w:tcW w:w="9461" w:type="dxa"/>
          </w:tcPr>
          <w:p w:rsidR="004F6B71" w:rsidRPr="00522CFB" w:rsidRDefault="004F6B71" w:rsidP="00516DA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Осознающий</w:t>
            </w:r>
            <w:proofErr w:type="gramEnd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 xml:space="preserve"> приоритетную ценность личности человека; уважающий со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б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 xml:space="preserve">ственную и чужую уникальность в различных ситуациях, во всех формах и видах деятельности. </w:t>
            </w:r>
          </w:p>
        </w:tc>
      </w:tr>
      <w:tr w:rsidR="004F6B71" w:rsidRPr="00522CFB" w:rsidTr="003E2E3B">
        <w:tc>
          <w:tcPr>
            <w:tcW w:w="959" w:type="dxa"/>
          </w:tcPr>
          <w:p w:rsidR="004F6B71" w:rsidRPr="00522CFB" w:rsidRDefault="004F6B71" w:rsidP="003E2E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bCs/>
                <w:sz w:val="28"/>
                <w:szCs w:val="28"/>
              </w:rPr>
              <w:t>ЛР 10</w:t>
            </w:r>
          </w:p>
        </w:tc>
        <w:tc>
          <w:tcPr>
            <w:tcW w:w="9461" w:type="dxa"/>
          </w:tcPr>
          <w:p w:rsidR="004F6B71" w:rsidRPr="00522CFB" w:rsidRDefault="004F6B71" w:rsidP="00516DA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Заботящийся о защите окружающей среды, собственной и чужой безопасн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сти, в том числе цифровой.</w:t>
            </w:r>
          </w:p>
        </w:tc>
      </w:tr>
      <w:tr w:rsidR="004F6B71" w:rsidRPr="00522CFB" w:rsidTr="003E2E3B">
        <w:tc>
          <w:tcPr>
            <w:tcW w:w="959" w:type="dxa"/>
          </w:tcPr>
          <w:p w:rsidR="004F6B71" w:rsidRPr="00522CFB" w:rsidRDefault="004F6B71" w:rsidP="003E2E3B">
            <w:pPr>
              <w:ind w:firstLine="33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bCs/>
                <w:sz w:val="28"/>
                <w:szCs w:val="28"/>
              </w:rPr>
              <w:t>ЛР 13</w:t>
            </w:r>
          </w:p>
        </w:tc>
        <w:tc>
          <w:tcPr>
            <w:tcW w:w="9461" w:type="dxa"/>
          </w:tcPr>
          <w:p w:rsidR="004F6B71" w:rsidRPr="00522CFB" w:rsidRDefault="004F6B71" w:rsidP="006B2F8F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  <w:r w:rsidR="001C4712" w:rsidRPr="00522CFB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  <w:tr w:rsidR="004F6B71" w:rsidRPr="00522CFB" w:rsidTr="003E2E3B">
        <w:tc>
          <w:tcPr>
            <w:tcW w:w="959" w:type="dxa"/>
          </w:tcPr>
          <w:p w:rsidR="004F6B71" w:rsidRPr="00522CFB" w:rsidRDefault="004F6B71" w:rsidP="003E2E3B">
            <w:pPr>
              <w:ind w:firstLine="33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bCs/>
                <w:sz w:val="28"/>
                <w:szCs w:val="28"/>
              </w:rPr>
              <w:t>ЛР 14</w:t>
            </w:r>
          </w:p>
        </w:tc>
        <w:tc>
          <w:tcPr>
            <w:tcW w:w="9461" w:type="dxa"/>
          </w:tcPr>
          <w:p w:rsidR="004F6B71" w:rsidRPr="00522CFB" w:rsidRDefault="004F6B71" w:rsidP="006B2F8F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Демонстрирующий</w:t>
            </w:r>
            <w:proofErr w:type="gramEnd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 xml:space="preserve"> навыки анализа и интерпретации информации из ра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личных источников с учетом нормативно-правовых норм</w:t>
            </w:r>
            <w:r w:rsidR="001C4712" w:rsidRPr="00522CFB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  <w:tr w:rsidR="004F6B71" w:rsidRPr="00522CFB" w:rsidTr="003E2E3B">
        <w:tc>
          <w:tcPr>
            <w:tcW w:w="959" w:type="dxa"/>
          </w:tcPr>
          <w:p w:rsidR="004F6B71" w:rsidRPr="00522CFB" w:rsidRDefault="004F6B71" w:rsidP="003E2E3B">
            <w:pPr>
              <w:ind w:firstLine="33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bCs/>
                <w:sz w:val="28"/>
                <w:szCs w:val="28"/>
              </w:rPr>
              <w:t>ЛР 15</w:t>
            </w:r>
          </w:p>
        </w:tc>
        <w:tc>
          <w:tcPr>
            <w:tcW w:w="9461" w:type="dxa"/>
          </w:tcPr>
          <w:p w:rsidR="004F6B71" w:rsidRPr="00522CFB" w:rsidRDefault="004F6B71" w:rsidP="006B2F8F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 xml:space="preserve">Демонстрирующий готовность и способность к образованию, в том </w:t>
            </w:r>
            <w:proofErr w:type="gramStart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>числе</w:t>
            </w:r>
            <w:proofErr w:type="gramEnd"/>
            <w:r w:rsidRPr="00522CFB">
              <w:rPr>
                <w:rFonts w:ascii="Times New Roman" w:eastAsiaTheme="minorEastAsia" w:hAnsi="Times New Roman"/>
                <w:sz w:val="28"/>
                <w:szCs w:val="28"/>
              </w:rPr>
              <w:t xml:space="preserve">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r w:rsidR="001C4712" w:rsidRPr="00522CFB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  <w:tr w:rsidR="004F6B71" w:rsidRPr="00522CFB" w:rsidTr="003E2E3B">
        <w:tc>
          <w:tcPr>
            <w:tcW w:w="959" w:type="dxa"/>
          </w:tcPr>
          <w:p w:rsidR="004F6B71" w:rsidRPr="00522CFB" w:rsidRDefault="004F6B71" w:rsidP="003E2E3B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CFB">
              <w:rPr>
                <w:rFonts w:ascii="Times New Roman" w:hAnsi="Times New Roman"/>
                <w:sz w:val="28"/>
                <w:szCs w:val="28"/>
              </w:rPr>
              <w:t>ЛР</w:t>
            </w:r>
            <w:r w:rsidR="001C4712" w:rsidRPr="00522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461" w:type="dxa"/>
            <w:vAlign w:val="center"/>
          </w:tcPr>
          <w:p w:rsidR="004F6B71" w:rsidRPr="00522CFB" w:rsidRDefault="004F6B71" w:rsidP="006B2F8F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CFB">
              <w:rPr>
                <w:rFonts w:ascii="Times New Roman" w:hAnsi="Times New Roman"/>
                <w:sz w:val="28"/>
                <w:szCs w:val="28"/>
              </w:rPr>
              <w:t xml:space="preserve">Стремящийся к трудоустройству в </w:t>
            </w:r>
            <w:proofErr w:type="spellStart"/>
            <w:r w:rsidRPr="00522CFB">
              <w:rPr>
                <w:rFonts w:ascii="Times New Roman" w:hAnsi="Times New Roman"/>
                <w:sz w:val="28"/>
                <w:szCs w:val="28"/>
              </w:rPr>
              <w:t>агро</w:t>
            </w:r>
            <w:proofErr w:type="spellEnd"/>
            <w:r w:rsidRPr="00522CFB">
              <w:rPr>
                <w:rFonts w:ascii="Times New Roman" w:hAnsi="Times New Roman"/>
                <w:sz w:val="28"/>
                <w:szCs w:val="28"/>
              </w:rPr>
              <w:t>-индустриальных и других отраслях экономики Алтайского края, готовый к внедрению инновационных технол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гий в экономически значимых сферах региона, демонстрирующий профе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с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 xml:space="preserve">сиональные, предпринимательские качества, направленные на саморазвитие и реализацию личностного </w:t>
            </w:r>
            <w:proofErr w:type="gramStart"/>
            <w:r w:rsidRPr="00522CFB">
              <w:rPr>
                <w:rFonts w:ascii="Times New Roman" w:hAnsi="Times New Roman"/>
                <w:sz w:val="28"/>
                <w:szCs w:val="28"/>
              </w:rPr>
              <w:t>потенциала</w:t>
            </w:r>
            <w:proofErr w:type="gramEnd"/>
            <w:r w:rsidRPr="00522CFB">
              <w:rPr>
                <w:rFonts w:ascii="Times New Roman" w:hAnsi="Times New Roman"/>
                <w:sz w:val="28"/>
                <w:szCs w:val="28"/>
              </w:rPr>
              <w:t xml:space="preserve"> и развитие экономики края</w:t>
            </w:r>
            <w:r w:rsidR="001C4712" w:rsidRPr="00522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6B71" w:rsidRPr="00522CFB" w:rsidTr="003E2E3B">
        <w:tc>
          <w:tcPr>
            <w:tcW w:w="959" w:type="dxa"/>
          </w:tcPr>
          <w:p w:rsidR="004F6B71" w:rsidRPr="00522CFB" w:rsidRDefault="004F6B71" w:rsidP="003E2E3B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CFB">
              <w:rPr>
                <w:rFonts w:ascii="Times New Roman" w:hAnsi="Times New Roman"/>
                <w:sz w:val="28"/>
                <w:szCs w:val="28"/>
              </w:rPr>
              <w:t>ЛР</w:t>
            </w:r>
            <w:r w:rsidR="001C4712" w:rsidRPr="00522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61" w:type="dxa"/>
            <w:vAlign w:val="center"/>
          </w:tcPr>
          <w:p w:rsidR="004F6B71" w:rsidRPr="00522CFB" w:rsidRDefault="004F6B71" w:rsidP="006B2F8F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CFB">
              <w:rPr>
                <w:rFonts w:ascii="Times New Roman" w:hAnsi="Times New Roman"/>
                <w:sz w:val="28"/>
                <w:szCs w:val="28"/>
              </w:rPr>
              <w:t>Демонстрирующий корпоративную культуру, нормы деловой и професси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нальной этики; проявляющий субъективную позицию ответственного члена российского общества и применяющего стандарты антикоррупционного п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ведения</w:t>
            </w:r>
            <w:r w:rsidR="001C4712" w:rsidRPr="00522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3295" w:rsidRPr="00522CFB" w:rsidTr="00D83295">
        <w:tc>
          <w:tcPr>
            <w:tcW w:w="959" w:type="dxa"/>
          </w:tcPr>
          <w:p w:rsidR="00D83295" w:rsidRPr="00522CFB" w:rsidRDefault="00D83295" w:rsidP="00D83295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CFB">
              <w:rPr>
                <w:rFonts w:ascii="Times New Roman" w:hAnsi="Times New Roman"/>
                <w:sz w:val="28"/>
                <w:szCs w:val="28"/>
              </w:rPr>
              <w:t>ЛР 21</w:t>
            </w:r>
          </w:p>
        </w:tc>
        <w:tc>
          <w:tcPr>
            <w:tcW w:w="9461" w:type="dxa"/>
            <w:vAlign w:val="center"/>
          </w:tcPr>
          <w:p w:rsidR="00D83295" w:rsidRPr="00522CFB" w:rsidRDefault="00D83295" w:rsidP="006B2F8F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CFB">
              <w:rPr>
                <w:rFonts w:ascii="Times New Roman" w:hAnsi="Times New Roman"/>
                <w:sz w:val="28"/>
                <w:szCs w:val="28"/>
              </w:rPr>
              <w:t>Самостоятельный и ответственный в принятии решений во всех сферах св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ей деятельности, в т.ч. к участию в инициативах и проектах, имеющих ко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м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мерческий результат; готовый к исполнению разнообразных социальных ролей, востребованных бизнесом, обществом и государством</w:t>
            </w:r>
            <w:r w:rsidR="00F236FD" w:rsidRPr="00522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6B71" w:rsidRPr="00522CFB" w:rsidTr="003E2E3B">
        <w:tc>
          <w:tcPr>
            <w:tcW w:w="959" w:type="dxa"/>
          </w:tcPr>
          <w:p w:rsidR="004F6B71" w:rsidRPr="00522CFB" w:rsidRDefault="004F6B71" w:rsidP="003E2E3B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2CFB">
              <w:rPr>
                <w:rFonts w:ascii="Times New Roman" w:hAnsi="Times New Roman"/>
                <w:sz w:val="28"/>
                <w:szCs w:val="28"/>
              </w:rPr>
              <w:t>ЛР</w:t>
            </w:r>
            <w:r w:rsidR="001C4712" w:rsidRPr="00522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461" w:type="dxa"/>
            <w:vAlign w:val="center"/>
          </w:tcPr>
          <w:p w:rsidR="004F6B71" w:rsidRPr="00522CFB" w:rsidRDefault="004F6B71" w:rsidP="006B2F8F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CFB">
              <w:rPr>
                <w:rFonts w:ascii="Times New Roman" w:hAnsi="Times New Roman"/>
                <w:sz w:val="28"/>
                <w:szCs w:val="28"/>
              </w:rPr>
              <w:t>Способный генерировать новые идеи для задач цифровой экономики, пер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е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страивать сложившиеся способы решения задач, выдвигать альтернативные варианты действий с целью выработки новых оптимальных алгоритмов; п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зиционирующий себя в сети как результативный и привлекательный учас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т</w:t>
            </w:r>
            <w:r w:rsidRPr="00522CFB">
              <w:rPr>
                <w:rFonts w:ascii="Times New Roman" w:hAnsi="Times New Roman"/>
                <w:sz w:val="28"/>
                <w:szCs w:val="28"/>
              </w:rPr>
              <w:t>ник трудовых отношений</w:t>
            </w:r>
            <w:r w:rsidR="001C4712" w:rsidRPr="00522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B3BB6" w:rsidRDefault="001B3BB6" w:rsidP="00FE197F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217" w:rsidRPr="00F22AA4" w:rsidRDefault="00605217" w:rsidP="00F70427">
      <w:pPr>
        <w:pStyle w:val="a"/>
        <w:tabs>
          <w:tab w:val="left" w:pos="993"/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F22AA4">
        <w:rPr>
          <w:szCs w:val="28"/>
        </w:rPr>
        <w:br w:type="page"/>
      </w:r>
    </w:p>
    <w:p w:rsidR="00605217" w:rsidRPr="00F22AA4" w:rsidRDefault="008C7281" w:rsidP="00147DC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A4">
        <w:rPr>
          <w:rFonts w:ascii="Times New Roman" w:hAnsi="Times New Roman" w:cs="Times New Roman"/>
          <w:b/>
          <w:sz w:val="28"/>
          <w:szCs w:val="28"/>
        </w:rPr>
        <w:lastRenderedPageBreak/>
        <w:t>5  СОДЕРЖАНИЕ УЧЕБНОГО ПРЕДМЕТА</w:t>
      </w:r>
    </w:p>
    <w:p w:rsidR="00574641" w:rsidRPr="00F22AA4" w:rsidRDefault="00574641" w:rsidP="00147D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641" w:rsidRPr="00F22AA4" w:rsidRDefault="00574641" w:rsidP="00147D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</w:rPr>
        <w:t>Введение. Информация и информационные процессы. Данные</w:t>
      </w:r>
    </w:p>
    <w:p w:rsidR="003A069F" w:rsidRPr="00F22AA4" w:rsidRDefault="003A069F" w:rsidP="00147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Способы представления данных. Различия в п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редставлении данных, предн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значенных для хранения и обработки в автоматизированных компьютерных сист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мах и предназначенных для восприятия человеком.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Системы. Компоненты системы и их взаимодействие. Информационное вза</w:t>
      </w:r>
      <w:r w:rsidRPr="00F22AA4">
        <w:rPr>
          <w:rFonts w:ascii="Times New Roman" w:eastAsia="Calibri" w:hAnsi="Times New Roman" w:cs="Times New Roman"/>
          <w:sz w:val="28"/>
          <w:szCs w:val="28"/>
        </w:rPr>
        <w:t>и</w:t>
      </w:r>
      <w:r w:rsidRPr="00F22AA4">
        <w:rPr>
          <w:rFonts w:ascii="Times New Roman" w:eastAsia="Calibri" w:hAnsi="Times New Roman" w:cs="Times New Roman"/>
          <w:sz w:val="28"/>
          <w:szCs w:val="28"/>
        </w:rPr>
        <w:t>модействие в системе, управление. Разомкнутые и замкнутые системы управления.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 Математическое и компьютерное моделирование систем управления</w:t>
      </w:r>
      <w:r w:rsidRPr="00F22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13FA" w:rsidRPr="00F22AA4" w:rsidRDefault="003813FA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7E4" w:rsidRPr="00F22AA4" w:rsidRDefault="00574641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Раздел 1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Математические основы информатики</w:t>
      </w:r>
    </w:p>
    <w:p w:rsidR="00574641" w:rsidRPr="00F22AA4" w:rsidRDefault="00574641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574641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1.1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Тексты и кодирование. Передача данных</w:t>
      </w:r>
    </w:p>
    <w:p w:rsidR="003A069F" w:rsidRPr="00F22AA4" w:rsidRDefault="003A069F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Знаки, сигналы и символы. Знаковые системы.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55C56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Равномерные и неравномерные коды.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Сжатие данных. Учет частотности символов при выборе неравномерного кода. 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Оптимальное кодирование Хаффмана</w:t>
      </w:r>
      <w:r w:rsidRPr="00F22AA4">
        <w:rPr>
          <w:rFonts w:ascii="Times New Roman" w:eastAsia="Calibri" w:hAnsi="Times New Roman" w:cs="Times New Roman"/>
          <w:sz w:val="28"/>
          <w:szCs w:val="28"/>
        </w:rPr>
        <w:t>. Использование программ-архиваторов.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Передача данных. Источник, приемник, канал связи, сигнал, кодирующее и декодирующее устройства. </w:t>
      </w:r>
    </w:p>
    <w:p w:rsidR="00255C56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Пропускная способность и помехозащищенность канала связи.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Искажение информации при передаче по каналам связи.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22AA4">
        <w:rPr>
          <w:rFonts w:ascii="Times New Roman" w:eastAsia="Calibri" w:hAnsi="Times New Roman" w:cs="Times New Roman"/>
          <w:sz w:val="28"/>
          <w:szCs w:val="28"/>
        </w:rPr>
        <w:t>Коды с возможн</w:t>
      </w:r>
      <w:r w:rsidRPr="00F22AA4">
        <w:rPr>
          <w:rFonts w:ascii="Times New Roman" w:eastAsia="Calibri" w:hAnsi="Times New Roman" w:cs="Times New Roman"/>
          <w:sz w:val="28"/>
          <w:szCs w:val="28"/>
        </w:rPr>
        <w:t>о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стью обнаружения и исправления ошибок.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Способы защиты информации, передаваемой по каналам связи.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9B3197" w:rsidRPr="00F22AA4" w:rsidRDefault="009B3197" w:rsidP="00147DCC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Префиксные коды. Условие </w:t>
      </w:r>
      <w:proofErr w:type="spellStart"/>
      <w:r w:rsidRPr="00F22AA4">
        <w:rPr>
          <w:rFonts w:ascii="Times New Roman" w:eastAsia="TimesNewRomanPSMT" w:hAnsi="Times New Roman" w:cs="Times New Roman"/>
          <w:sz w:val="28"/>
          <w:szCs w:val="28"/>
        </w:rPr>
        <w:t>Фано</w:t>
      </w:r>
      <w:proofErr w:type="spellEnd"/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 xml:space="preserve">Обратное условие </w:t>
      </w:r>
      <w:proofErr w:type="spellStart"/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>Фано</w:t>
      </w:r>
      <w:proofErr w:type="spellEnd"/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  <w:r w:rsidRPr="00F22AA4">
        <w:rPr>
          <w:rFonts w:ascii="Times New Roman" w:eastAsia="Calibri" w:hAnsi="Times New Roman" w:cs="Times New Roman"/>
          <w:sz w:val="28"/>
          <w:szCs w:val="28"/>
        </w:rPr>
        <w:t>Алгоритмы декодирования при использовании префиксных кодов.</w:t>
      </w:r>
    </w:p>
    <w:p w:rsidR="006B5006" w:rsidRPr="00F22AA4" w:rsidRDefault="006B5006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574641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1.2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Дискретизация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Измерения и дискретизация. Частота и разрядность измерений. Универсал</w:t>
      </w:r>
      <w:r w:rsidRPr="00F22AA4">
        <w:rPr>
          <w:rFonts w:ascii="Times New Roman" w:eastAsia="Calibri" w:hAnsi="Times New Roman" w:cs="Times New Roman"/>
          <w:sz w:val="28"/>
          <w:szCs w:val="28"/>
        </w:rPr>
        <w:t>ь</w:t>
      </w:r>
      <w:r w:rsidRPr="00F22AA4">
        <w:rPr>
          <w:rFonts w:ascii="Times New Roman" w:eastAsia="Calibri" w:hAnsi="Times New Roman" w:cs="Times New Roman"/>
          <w:sz w:val="28"/>
          <w:szCs w:val="28"/>
        </w:rPr>
        <w:t>ность дискретного представления информации.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Дискретное представление статической и динамической графической инфо</w:t>
      </w:r>
      <w:r w:rsidRPr="00F22AA4">
        <w:rPr>
          <w:rFonts w:ascii="Times New Roman" w:eastAsia="Calibri" w:hAnsi="Times New Roman" w:cs="Times New Roman"/>
          <w:sz w:val="28"/>
          <w:szCs w:val="28"/>
        </w:rPr>
        <w:t>р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мации. </w:t>
      </w:r>
    </w:p>
    <w:p w:rsidR="00574641" w:rsidRPr="00F22AA4" w:rsidRDefault="00574641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574641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1.3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Системы счисления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Свойства позиционной записи числа: количество цифр в записи, признак д</w:t>
      </w:r>
      <w:r w:rsidRPr="00F22AA4">
        <w:rPr>
          <w:rFonts w:ascii="Times New Roman" w:eastAsia="Calibri" w:hAnsi="Times New Roman" w:cs="Times New Roman"/>
          <w:sz w:val="28"/>
          <w:szCs w:val="28"/>
        </w:rPr>
        <w:t>е</w:t>
      </w:r>
      <w:r w:rsidRPr="00F22AA4">
        <w:rPr>
          <w:rFonts w:ascii="Times New Roman" w:eastAsia="Calibri" w:hAnsi="Times New Roman" w:cs="Times New Roman"/>
          <w:sz w:val="28"/>
          <w:szCs w:val="28"/>
        </w:rPr>
        <w:t>лимости числа на основани</w:t>
      </w:r>
      <w:proofErr w:type="gramStart"/>
      <w:r w:rsidRPr="00F22AA4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 системы счисления.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Краткая и развернутая форма записи смешанных чисел в позиционных с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стемах счисления. Перевод смешанного числа в позиционную систему счисления с заданным основанием.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Представление целых и вещественных чисел в памяти компьютера.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Компь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терная арифметика.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1045F7" w:rsidRPr="00F22AA4" w:rsidRDefault="001045F7" w:rsidP="00147DCC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Алгоритм перевода десятичной записи числа в запись в позиционной системе с заданным основанием. Алгоритмы построения з</w:t>
      </w:r>
      <w:r w:rsidRPr="00F22AA4">
        <w:rPr>
          <w:rFonts w:ascii="Times New Roman" w:eastAsia="Calibri" w:hAnsi="Times New Roman" w:cs="Times New Roman"/>
          <w:sz w:val="28"/>
          <w:szCs w:val="28"/>
        </w:rPr>
        <w:t>а</w:t>
      </w:r>
      <w:r w:rsidRPr="00F22AA4">
        <w:rPr>
          <w:rFonts w:ascii="Times New Roman" w:eastAsia="Calibri" w:hAnsi="Times New Roman" w:cs="Times New Roman"/>
          <w:sz w:val="28"/>
          <w:szCs w:val="28"/>
        </w:rPr>
        <w:t>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  <w:r w:rsidR="00530AC1" w:rsidRPr="00F22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AA4">
        <w:rPr>
          <w:rFonts w:ascii="Times New Roman" w:eastAsia="Calibri" w:hAnsi="Times New Roman" w:cs="Times New Roman"/>
          <w:sz w:val="28"/>
          <w:szCs w:val="28"/>
        </w:rPr>
        <w:t>Арифметические действия в позиционных системах счисл</w:t>
      </w:r>
      <w:r w:rsidRPr="00F22AA4">
        <w:rPr>
          <w:rFonts w:ascii="Times New Roman" w:eastAsia="Calibri" w:hAnsi="Times New Roman" w:cs="Times New Roman"/>
          <w:sz w:val="28"/>
          <w:szCs w:val="28"/>
        </w:rPr>
        <w:t>е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ния. </w:t>
      </w:r>
    </w:p>
    <w:p w:rsidR="001045F7" w:rsidRPr="00F22AA4" w:rsidRDefault="001045F7" w:rsidP="00147DCC">
      <w:pPr>
        <w:pStyle w:val="a8"/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7E4" w:rsidRPr="00F22AA4" w:rsidRDefault="001045F7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1.4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Элементы комбинаторики, теории множеств и математической логики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Cs/>
          <w:iCs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Операции «импликация», «</w:t>
      </w:r>
      <w:proofErr w:type="spellStart"/>
      <w:r w:rsidRPr="00F22AA4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эквиваленция</w:t>
      </w:r>
      <w:proofErr w:type="spellEnd"/>
      <w:r w:rsidRPr="00F22AA4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 xml:space="preserve">». 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Логические функции.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Законы алгебры логики.</w:t>
      </w:r>
      <w:r w:rsidRPr="00F22AA4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Логические элементы компьютеров. Построение схем из базовых логических элементов. </w:t>
      </w:r>
    </w:p>
    <w:p w:rsidR="001045F7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A63C32" w:rsidRPr="00F22AA4" w:rsidRDefault="00A63C32" w:rsidP="00147DCC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Эквивалентные преобразования логических в</w:t>
      </w:r>
      <w:r w:rsidRPr="00F22AA4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ы</w:t>
      </w:r>
      <w:r w:rsidRPr="00F22AA4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 xml:space="preserve">ражений. </w:t>
      </w:r>
      <w:r w:rsidRPr="00F22AA4">
        <w:rPr>
          <w:rFonts w:ascii="Times New Roman" w:eastAsia="Calibri" w:hAnsi="Times New Roman" w:cs="Times New Roman"/>
          <w:sz w:val="28"/>
          <w:szCs w:val="28"/>
        </w:rPr>
        <w:t>Логические уравнения.</w:t>
      </w:r>
    </w:p>
    <w:p w:rsidR="00A63C32" w:rsidRPr="00F22AA4" w:rsidRDefault="00A63C32" w:rsidP="00147DCC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</w:pPr>
      <w:r w:rsidRPr="00F22AA4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Построение логического выражения с данной таблицей истинности.</w:t>
      </w:r>
      <w:r w:rsidRPr="00F22AA4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 </w:t>
      </w:r>
      <w:r w:rsidRPr="00F22AA4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 xml:space="preserve">Дизъюнктивная нормальная форма. </w:t>
      </w:r>
      <w:r w:rsidRPr="00F22AA4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Конъюнктивная нормал</w:t>
      </w:r>
      <w:r w:rsidRPr="00F22AA4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ь</w:t>
      </w:r>
      <w:r w:rsidRPr="00F22AA4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 xml:space="preserve">ная форма. </w:t>
      </w:r>
    </w:p>
    <w:p w:rsidR="001045F7" w:rsidRPr="00F22AA4" w:rsidRDefault="00A63C32" w:rsidP="00147DCC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Дискретные игры двух игроков с полной инфо</w:t>
      </w:r>
      <w:r w:rsidRPr="00F22AA4">
        <w:rPr>
          <w:rFonts w:ascii="Times New Roman" w:eastAsia="Calibri" w:hAnsi="Times New Roman" w:cs="Times New Roman"/>
          <w:sz w:val="28"/>
          <w:szCs w:val="28"/>
        </w:rPr>
        <w:t>р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мацией. Выигрышные стратегии. </w:t>
      </w:r>
    </w:p>
    <w:p w:rsidR="001045F7" w:rsidRPr="00F22AA4" w:rsidRDefault="001045F7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7E4" w:rsidRPr="00F22AA4" w:rsidRDefault="00A63C32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Тема 1.5  </w:t>
      </w:r>
      <w:r w:rsidR="008947E4" w:rsidRPr="00F22AA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Дискретные объекты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Обход узлов дерева в глубину.</w:t>
      </w:r>
      <w:r w:rsidRPr="00F22AA4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Упорядоченные деревья (деревья, в которых упорядочены ребра, выходящие из одного узла).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Использование деревьев при решении алгоритмических задач (примеры: ан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лиз работы рекурсивных алгоритмов, разбор арифметических и логических выраж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ний). 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Бинарное дерево.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Использование графов, деревьев, списков при описании объектов и процессов окружающего мира. </w:t>
      </w:r>
    </w:p>
    <w:p w:rsidR="00314074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4173AC" w:rsidRPr="00F22AA4" w:rsidRDefault="004173AC" w:rsidP="00147DCC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Решение алгоритмических задач, связанных с анализом графов (примеры: построения оптимального пути между вершинами ор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ентированного ациклического графа; определения количества различных путей между вершинами)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3748D" w:rsidRPr="00F22AA4" w:rsidRDefault="00C3748D" w:rsidP="00147D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по разделу 1</w:t>
      </w:r>
    </w:p>
    <w:p w:rsidR="005E5D27" w:rsidRPr="00F22AA4" w:rsidRDefault="005E5D27" w:rsidP="00147DCC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Подготовка сообщений, докладов</w:t>
      </w:r>
      <w:r w:rsidR="00B22138" w:rsidRPr="00F22A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 темам:</w:t>
      </w:r>
    </w:p>
    <w:p w:rsidR="00C3748D" w:rsidRPr="00F22AA4" w:rsidRDefault="00C3748D" w:rsidP="00147DCC">
      <w:pPr>
        <w:pStyle w:val="a8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Алгоритм LZW.</w:t>
      </w:r>
    </w:p>
    <w:p w:rsidR="00C3748D" w:rsidRPr="00F22AA4" w:rsidRDefault="00C3748D" w:rsidP="00147DCC">
      <w:pPr>
        <w:pStyle w:val="a8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Кодирование сообщений в современных средствах передачи данных. </w:t>
      </w:r>
    </w:p>
    <w:p w:rsidR="00C3748D" w:rsidRPr="00F22AA4" w:rsidRDefault="00C3748D" w:rsidP="00147DCC">
      <w:pPr>
        <w:pStyle w:val="a8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Криптография (алгоритмы шифрования). </w:t>
      </w:r>
    </w:p>
    <w:p w:rsidR="00C3748D" w:rsidRPr="00F22AA4" w:rsidRDefault="00C3748D" w:rsidP="00147DCC">
      <w:pPr>
        <w:pStyle w:val="a8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Стеганография.</w:t>
      </w:r>
    </w:p>
    <w:p w:rsidR="00C3748D" w:rsidRPr="00F22AA4" w:rsidRDefault="00C3748D" w:rsidP="00147DCC">
      <w:pPr>
        <w:pStyle w:val="a8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Сжатие данных при хранении графической и звуковой информации</w:t>
      </w:r>
      <w:r w:rsidRPr="00F22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48D" w:rsidRPr="00F22AA4" w:rsidRDefault="00C3748D" w:rsidP="00147DCC">
      <w:pPr>
        <w:pStyle w:val="a8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Использование деревьев при хранении данных.</w:t>
      </w:r>
    </w:p>
    <w:p w:rsidR="00F06FF5" w:rsidRPr="00F22AA4" w:rsidRDefault="00F06FF5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8947E4" w:rsidRPr="00F22AA4" w:rsidRDefault="004173AC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Алгоритмы и элементы программирования</w:t>
      </w:r>
    </w:p>
    <w:p w:rsidR="004173AC" w:rsidRPr="00F22AA4" w:rsidRDefault="004173AC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4173AC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2.1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Алгоритмы и структуры данных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</w:rPr>
        <w:t>Алгоритмы исследования элементарных функций, в частности – точного и приближенного решения квадратного уравнения с целыми и вещественными коэ</w:t>
      </w:r>
      <w:r w:rsidRPr="00F22AA4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Pr="00F22AA4">
        <w:rPr>
          <w:rFonts w:ascii="Times New Roman" w:eastAsia="Calibri" w:hAnsi="Times New Roman" w:cs="Times New Roman"/>
          <w:bCs/>
          <w:sz w:val="28"/>
          <w:szCs w:val="28"/>
        </w:rPr>
        <w:t xml:space="preserve">фициентами, определения экстремумов квадратичной функции на отрезке.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Алгоритмы анализа и преобразования записей чисел в позиционной системе счисления.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>Алгоритмы обработки массивов. П</w:t>
      </w:r>
      <w:r w:rsidRPr="00F22AA4">
        <w:rPr>
          <w:rFonts w:ascii="Times New Roman" w:eastAsia="Calibri" w:hAnsi="Times New Roman" w:cs="Times New Roman"/>
          <w:sz w:val="28"/>
          <w:szCs w:val="28"/>
        </w:rPr>
        <w:t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</w:t>
      </w:r>
      <w:r w:rsidRPr="00F22AA4">
        <w:rPr>
          <w:rFonts w:ascii="Times New Roman" w:eastAsia="Calibri" w:hAnsi="Times New Roman" w:cs="Times New Roman"/>
          <w:sz w:val="28"/>
          <w:szCs w:val="28"/>
        </w:rPr>
        <w:t>и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ва. </w:t>
      </w: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>Вставка и удаление элементов в массиве.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Рекурсивные алгоритмы, в частности: </w:t>
      </w:r>
      <w:r w:rsidRPr="00F22AA4">
        <w:rPr>
          <w:rFonts w:ascii="Times New Roman" w:eastAsia="Calibri" w:hAnsi="Times New Roman" w:cs="Times New Roman"/>
          <w:sz w:val="28"/>
          <w:szCs w:val="28"/>
        </w:rPr>
        <w:t>нахождение натуральной и целой степ</w:t>
      </w:r>
      <w:r w:rsidRPr="00F22AA4">
        <w:rPr>
          <w:rFonts w:ascii="Times New Roman" w:eastAsia="Calibri" w:hAnsi="Times New Roman" w:cs="Times New Roman"/>
          <w:sz w:val="28"/>
          <w:szCs w:val="28"/>
        </w:rPr>
        <w:t>е</w:t>
      </w:r>
      <w:r w:rsidRPr="00F22AA4">
        <w:rPr>
          <w:rFonts w:ascii="Times New Roman" w:eastAsia="Calibri" w:hAnsi="Times New Roman" w:cs="Times New Roman"/>
          <w:sz w:val="28"/>
          <w:szCs w:val="28"/>
        </w:rPr>
        <w:t>ни заданного ненулевого вещественного числа; вычисление факториалов; вычисл</w:t>
      </w:r>
      <w:r w:rsidRPr="00F22AA4">
        <w:rPr>
          <w:rFonts w:ascii="Times New Roman" w:eastAsia="Calibri" w:hAnsi="Times New Roman" w:cs="Times New Roman"/>
          <w:sz w:val="28"/>
          <w:szCs w:val="28"/>
        </w:rPr>
        <w:t>е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n</w:t>
      </w:r>
      <w:r w:rsidRPr="00F22AA4">
        <w:rPr>
          <w:rFonts w:ascii="Times New Roman" w:eastAsia="Calibri" w:hAnsi="Times New Roman" w:cs="Times New Roman"/>
          <w:sz w:val="28"/>
          <w:szCs w:val="28"/>
        </w:rPr>
        <w:t>-го элемента рекуррентной последовательности (например, последовательн</w:t>
      </w:r>
      <w:r w:rsidRPr="00F22AA4">
        <w:rPr>
          <w:rFonts w:ascii="Times New Roman" w:eastAsia="Calibri" w:hAnsi="Times New Roman" w:cs="Times New Roman"/>
          <w:sz w:val="28"/>
          <w:szCs w:val="28"/>
        </w:rPr>
        <w:t>о</w:t>
      </w:r>
      <w:r w:rsidRPr="00F22AA4">
        <w:rPr>
          <w:rFonts w:ascii="Times New Roman" w:eastAsia="Calibri" w:hAnsi="Times New Roman" w:cs="Times New Roman"/>
          <w:sz w:val="28"/>
          <w:szCs w:val="28"/>
        </w:rPr>
        <w:t>сти Фибоначчи).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Алгоритмы анализа </w:t>
      </w:r>
      <w:r w:rsidRPr="00F22AA4">
        <w:rPr>
          <w:rFonts w:ascii="Times New Roman" w:eastAsia="Calibri" w:hAnsi="Times New Roman" w:cs="Times New Roman"/>
          <w:sz w:val="28"/>
          <w:szCs w:val="28"/>
        </w:rPr>
        <w:t>отсортированных массивов. Р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екурсивная реализация со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тировки массива на основе слияния двух его отсортированных фрагментов.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>Построение графика функции, заданной формулой, программой или таблицей значений</w:t>
      </w: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</w:r>
      <w:r w:rsidRPr="00F22AA4">
        <w:rPr>
          <w:rFonts w:ascii="Times New Roman" w:eastAsia="Calibri" w:hAnsi="Times New Roman" w:cs="Times New Roman"/>
          <w:sz w:val="28"/>
          <w:szCs w:val="28"/>
        </w:rPr>
        <w:t>приближенное вычисление длины плоской кривой путем а</w:t>
      </w:r>
      <w:r w:rsidRPr="00F22AA4">
        <w:rPr>
          <w:rFonts w:ascii="Times New Roman" w:eastAsia="Calibri" w:hAnsi="Times New Roman" w:cs="Times New Roman"/>
          <w:sz w:val="28"/>
          <w:szCs w:val="28"/>
        </w:rPr>
        <w:t>п</w:t>
      </w:r>
      <w:r w:rsidRPr="00F22AA4">
        <w:rPr>
          <w:rFonts w:ascii="Times New Roman" w:eastAsia="Calibri" w:hAnsi="Times New Roman" w:cs="Times New Roman"/>
          <w:sz w:val="28"/>
          <w:szCs w:val="28"/>
        </w:rPr>
        <w:t>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Сохранение и использование промежуточных результатов. Метод динамич</w:t>
      </w:r>
      <w:r w:rsidRPr="00F22AA4">
        <w:rPr>
          <w:rFonts w:ascii="Times New Roman" w:eastAsia="Calibri" w:hAnsi="Times New Roman" w:cs="Times New Roman"/>
          <w:sz w:val="28"/>
          <w:szCs w:val="28"/>
        </w:rPr>
        <w:t>е</w:t>
      </w:r>
      <w:r w:rsidRPr="00F22AA4">
        <w:rPr>
          <w:rFonts w:ascii="Times New Roman" w:eastAsia="Calibri" w:hAnsi="Times New Roman" w:cs="Times New Roman"/>
          <w:sz w:val="28"/>
          <w:szCs w:val="28"/>
        </w:rPr>
        <w:t>ского программирования.</w:t>
      </w:r>
    </w:p>
    <w:p w:rsidR="0031407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Представление о структурах данных.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22AA4">
        <w:rPr>
          <w:rFonts w:ascii="Times New Roman" w:eastAsia="Calibri" w:hAnsi="Times New Roman" w:cs="Times New Roman"/>
          <w:sz w:val="28"/>
          <w:szCs w:val="28"/>
        </w:rPr>
        <w:t>Примеры: списки, словари, деревья, оч</w:t>
      </w:r>
      <w:r w:rsidRPr="00F22AA4">
        <w:rPr>
          <w:rFonts w:ascii="Times New Roman" w:eastAsia="Calibri" w:hAnsi="Times New Roman" w:cs="Times New Roman"/>
          <w:sz w:val="28"/>
          <w:szCs w:val="28"/>
        </w:rPr>
        <w:t>е</w:t>
      </w:r>
      <w:r w:rsidRPr="00F22AA4">
        <w:rPr>
          <w:rFonts w:ascii="Times New Roman" w:eastAsia="Calibri" w:hAnsi="Times New Roman" w:cs="Times New Roman"/>
          <w:sz w:val="28"/>
          <w:szCs w:val="28"/>
        </w:rPr>
        <w:t>реди.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552A9B" w:rsidRPr="00F22AA4" w:rsidRDefault="00552A9B" w:rsidP="00147DCC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>Алгоритмы линейной (однопроходной) обрабо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2A9B" w:rsidRPr="00F22AA4" w:rsidRDefault="00552A9B" w:rsidP="00147DCC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Алгоритмы анализа символьных строк, в том 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числе: </w:t>
      </w:r>
      <w:r w:rsidRPr="00F22AA4">
        <w:rPr>
          <w:rFonts w:ascii="Times New Roman" w:eastAsia="Calibri" w:hAnsi="Times New Roman" w:cs="Times New Roman"/>
          <w:sz w:val="28"/>
          <w:szCs w:val="28"/>
        </w:rPr>
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</w:t>
      </w:r>
      <w:r w:rsidRPr="00F22AA4">
        <w:rPr>
          <w:rFonts w:ascii="Times New Roman" w:eastAsia="Calibri" w:hAnsi="Times New Roman" w:cs="Times New Roman"/>
          <w:sz w:val="28"/>
          <w:szCs w:val="28"/>
        </w:rPr>
        <w:t>н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ной подстроки на другую строку. </w:t>
      </w:r>
    </w:p>
    <w:p w:rsidR="00F06FF5" w:rsidRPr="00F22AA4" w:rsidRDefault="00F06FF5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A43AAD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2.2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Языки программирования 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Подпрограммы (процедуры, функции). Параметры подпрограмм. Рекурсивные процедуры и функции.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>Логические переменные. Символьные и строковые переменные. Операции над строками.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>Двумерные массивы (матрицы).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>Средства работы с данными во внешней памяти. Файлы.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>Подробное знакомство с одним из универсальных процедурных языков пр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граммирования. Запись алгоритмических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 конструкций и структур данных в выбра</w:t>
      </w:r>
      <w:r w:rsidRPr="00F22AA4">
        <w:rPr>
          <w:rFonts w:ascii="Times New Roman" w:eastAsia="Calibri" w:hAnsi="Times New Roman" w:cs="Times New Roman"/>
          <w:sz w:val="28"/>
          <w:szCs w:val="28"/>
        </w:rPr>
        <w:t>н</w:t>
      </w:r>
      <w:r w:rsidRPr="00F22AA4">
        <w:rPr>
          <w:rFonts w:ascii="Times New Roman" w:eastAsia="Calibri" w:hAnsi="Times New Roman" w:cs="Times New Roman"/>
          <w:sz w:val="28"/>
          <w:szCs w:val="28"/>
        </w:rPr>
        <w:t>ном языке программирования. Обзор процедурных языков программирования.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Представление о синтаксисе и семантике языка программирования.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811E8B" w:rsidRPr="00F22AA4" w:rsidRDefault="00C16B4C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Интегрированная среда разработки программы на выбранном языке программирования. Пользовательский интерфейс интегрир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ванной среды разработки программ</w:t>
      </w:r>
      <w:r w:rsidR="00811E8B" w:rsidRPr="00F22AA4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811E8B" w:rsidRPr="00F22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D2E" w:rsidRPr="00F22AA4">
        <w:rPr>
          <w:rFonts w:ascii="Times New Roman" w:eastAsia="Calibri" w:hAnsi="Times New Roman" w:cs="Times New Roman"/>
          <w:sz w:val="28"/>
          <w:szCs w:val="28"/>
        </w:rPr>
        <w:t>Программирование линейных алгоритмов.</w:t>
      </w:r>
    </w:p>
    <w:p w:rsidR="00811E8B" w:rsidRPr="00F22AA4" w:rsidRDefault="00D62D2E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Программирование алгоритмов ветвления.</w:t>
      </w:r>
    </w:p>
    <w:p w:rsidR="00C16B4C" w:rsidRPr="00F22AA4" w:rsidRDefault="00D62D2E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Программирование циклических алгоритмов.</w:t>
      </w:r>
    </w:p>
    <w:p w:rsidR="00C16B4C" w:rsidRPr="00F22AA4" w:rsidRDefault="00D62D2E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Программирование алгоритмов обработки ма</w:t>
      </w:r>
      <w:r w:rsidRPr="00F22AA4">
        <w:rPr>
          <w:rFonts w:ascii="Times New Roman" w:eastAsia="Calibri" w:hAnsi="Times New Roman" w:cs="Times New Roman"/>
          <w:sz w:val="28"/>
          <w:szCs w:val="28"/>
        </w:rPr>
        <w:t>с</w:t>
      </w:r>
      <w:r w:rsidRPr="00F22AA4">
        <w:rPr>
          <w:rFonts w:ascii="Times New Roman" w:eastAsia="Calibri" w:hAnsi="Times New Roman" w:cs="Times New Roman"/>
          <w:sz w:val="28"/>
          <w:szCs w:val="28"/>
        </w:rPr>
        <w:t>сивов.</w:t>
      </w:r>
    </w:p>
    <w:p w:rsidR="00C16B4C" w:rsidRPr="00F22AA4" w:rsidRDefault="005038B9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Программирование алгоритмов обработки ма</w:t>
      </w:r>
      <w:r w:rsidRPr="00F22AA4">
        <w:rPr>
          <w:rFonts w:ascii="Times New Roman" w:eastAsia="Calibri" w:hAnsi="Times New Roman" w:cs="Times New Roman"/>
          <w:sz w:val="28"/>
          <w:szCs w:val="28"/>
        </w:rPr>
        <w:t>с</w:t>
      </w:r>
      <w:r w:rsidRPr="00F22AA4">
        <w:rPr>
          <w:rFonts w:ascii="Times New Roman" w:eastAsia="Calibri" w:hAnsi="Times New Roman" w:cs="Times New Roman"/>
          <w:sz w:val="28"/>
          <w:szCs w:val="28"/>
        </w:rPr>
        <w:t>сивов.</w:t>
      </w:r>
    </w:p>
    <w:p w:rsidR="00C16B4C" w:rsidRPr="00F22AA4" w:rsidRDefault="005038B9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Программирование алгоритмов обработки си</w:t>
      </w:r>
      <w:r w:rsidRPr="00F22AA4">
        <w:rPr>
          <w:rFonts w:ascii="Times New Roman" w:eastAsia="Calibri" w:hAnsi="Times New Roman" w:cs="Times New Roman"/>
          <w:sz w:val="28"/>
          <w:szCs w:val="28"/>
        </w:rPr>
        <w:t>м</w:t>
      </w:r>
      <w:r w:rsidRPr="00F22AA4">
        <w:rPr>
          <w:rFonts w:ascii="Times New Roman" w:eastAsia="Calibri" w:hAnsi="Times New Roman" w:cs="Times New Roman"/>
          <w:sz w:val="28"/>
          <w:szCs w:val="28"/>
        </w:rPr>
        <w:t>вольных строк</w:t>
      </w:r>
    </w:p>
    <w:p w:rsidR="00C16B4C" w:rsidRPr="00F22AA4" w:rsidRDefault="005038B9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Программирование алгоритмов обработки фа</w:t>
      </w:r>
      <w:r w:rsidRPr="00F22AA4">
        <w:rPr>
          <w:rFonts w:ascii="Times New Roman" w:eastAsia="Calibri" w:hAnsi="Times New Roman" w:cs="Times New Roman"/>
          <w:sz w:val="28"/>
          <w:szCs w:val="28"/>
        </w:rPr>
        <w:t>й</w:t>
      </w:r>
      <w:r w:rsidRPr="00F22AA4">
        <w:rPr>
          <w:rFonts w:ascii="Times New Roman" w:eastAsia="Calibri" w:hAnsi="Times New Roman" w:cs="Times New Roman"/>
          <w:sz w:val="28"/>
          <w:szCs w:val="28"/>
        </w:rPr>
        <w:t>лов.</w:t>
      </w:r>
    </w:p>
    <w:p w:rsidR="00811E8B" w:rsidRPr="00F22AA4" w:rsidRDefault="005038B9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Программирование с использованием подпр</w:t>
      </w:r>
      <w:r w:rsidRPr="00F22AA4">
        <w:rPr>
          <w:rFonts w:ascii="Times New Roman" w:eastAsia="Calibri" w:hAnsi="Times New Roman" w:cs="Times New Roman"/>
          <w:sz w:val="28"/>
          <w:szCs w:val="28"/>
        </w:rPr>
        <w:t>о</w:t>
      </w:r>
      <w:r w:rsidRPr="00F22AA4">
        <w:rPr>
          <w:rFonts w:ascii="Times New Roman" w:eastAsia="Calibri" w:hAnsi="Times New Roman" w:cs="Times New Roman"/>
          <w:sz w:val="28"/>
          <w:szCs w:val="28"/>
        </w:rPr>
        <w:t>грамм.</w:t>
      </w:r>
    </w:p>
    <w:p w:rsidR="00811E8B" w:rsidRPr="00F22AA4" w:rsidRDefault="00811E8B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DD5233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2.3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Разработка программ 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Этапы решения задач на компьютере.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</w:t>
      </w:r>
      <w:r w:rsidRPr="00F22AA4">
        <w:rPr>
          <w:rFonts w:ascii="Times New Roman" w:eastAsia="Calibri" w:hAnsi="Times New Roman" w:cs="Times New Roman"/>
          <w:sz w:val="28"/>
          <w:szCs w:val="28"/>
        </w:rPr>
        <w:t>д</w:t>
      </w:r>
      <w:r w:rsidRPr="00F22AA4">
        <w:rPr>
          <w:rFonts w:ascii="Times New Roman" w:eastAsia="Calibri" w:hAnsi="Times New Roman" w:cs="Times New Roman"/>
          <w:sz w:val="28"/>
          <w:szCs w:val="28"/>
        </w:rPr>
        <w:t>условие цикла. Инвариант цикла.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Методы проектирования программ «сверху вниз» и «снизу вверх». Разработка программ, использующих подпрограммы.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>Библиотеки подпрограмм и их использование.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Понятие об объектно-ориентированном программировании. Объекты и кла</w:t>
      </w:r>
      <w:r w:rsidRPr="00F22AA4">
        <w:rPr>
          <w:rFonts w:ascii="Times New Roman" w:eastAsia="Calibri" w:hAnsi="Times New Roman" w:cs="Times New Roman"/>
          <w:sz w:val="28"/>
          <w:szCs w:val="28"/>
        </w:rPr>
        <w:t>с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сы. 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Инкапсуляция, наследование, полиморфизм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Среды быстрой разработки программ. Использование модулей (компонентов) при разработке программ.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D309E0" w:rsidRPr="00F22AA4" w:rsidRDefault="00F200C9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lastRenderedPageBreak/>
        <w:t>Объектно-ориентированное программирование</w:t>
      </w:r>
      <w:r w:rsidR="00D309E0" w:rsidRPr="00F22A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309E0" w:rsidRPr="00F22AA4" w:rsidRDefault="00F200C9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Графическое проектирование интерфейса пол</w:t>
      </w:r>
      <w:r w:rsidRPr="00F22AA4">
        <w:rPr>
          <w:rFonts w:ascii="Times New Roman" w:eastAsia="Calibri" w:hAnsi="Times New Roman" w:cs="Times New Roman"/>
          <w:sz w:val="28"/>
          <w:szCs w:val="28"/>
        </w:rPr>
        <w:t>ь</w:t>
      </w:r>
      <w:r w:rsidRPr="00F22AA4">
        <w:rPr>
          <w:rFonts w:ascii="Times New Roman" w:eastAsia="Calibri" w:hAnsi="Times New Roman" w:cs="Times New Roman"/>
          <w:sz w:val="28"/>
          <w:szCs w:val="28"/>
        </w:rPr>
        <w:t>зователя</w:t>
      </w:r>
      <w:r w:rsidR="00D309E0" w:rsidRPr="00F22A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309E0" w:rsidRPr="00F22AA4" w:rsidRDefault="00D309E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F200C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2.4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Элементы теории алгоритмов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Формализация понятия алгоритма. Машина Тьюринга – пример абстрактной универсальной вычислительной модели. Тезис Чёрча–Тьюринга.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Другие универсальные вычислительные модели </w:t>
      </w:r>
      <w:r w:rsidRPr="00F22AA4">
        <w:rPr>
          <w:rFonts w:ascii="Times New Roman" w:eastAsia="Calibri" w:hAnsi="Times New Roman" w:cs="Times New Roman"/>
          <w:sz w:val="28"/>
          <w:szCs w:val="28"/>
        </w:rPr>
        <w:t>(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пример: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машина Поста). Ун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версальный алгоритм.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Абстрактные универсальные порождающие модели (пример: грамматики).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>Сложность вычисления: количество выполненных операций, размер использ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>емой памяти; их зависимость от размера исходных данных. Сложность алгоритма сортировки слиянием (</w:t>
      </w:r>
      <w:proofErr w:type="spellStart"/>
      <w:r w:rsidRPr="00F22AA4">
        <w:rPr>
          <w:rFonts w:ascii="Times New Roman" w:eastAsia="TimesNewRomanPSMT" w:hAnsi="Times New Roman" w:cs="Times New Roman"/>
          <w:sz w:val="28"/>
          <w:szCs w:val="28"/>
        </w:rPr>
        <w:t>MergeSort</w:t>
      </w:r>
      <w:proofErr w:type="spellEnd"/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).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Примеры задач анализа алгоритмов: определение входных данных, при кот</w:t>
      </w:r>
      <w:r w:rsidRPr="00F22AA4">
        <w:rPr>
          <w:rFonts w:ascii="Times New Roman" w:eastAsia="Calibri" w:hAnsi="Times New Roman" w:cs="Times New Roman"/>
          <w:sz w:val="28"/>
          <w:szCs w:val="28"/>
        </w:rPr>
        <w:t>о</w:t>
      </w:r>
      <w:r w:rsidRPr="00F22AA4">
        <w:rPr>
          <w:rFonts w:ascii="Times New Roman" w:eastAsia="Calibri" w:hAnsi="Times New Roman" w:cs="Times New Roman"/>
          <w:sz w:val="28"/>
          <w:szCs w:val="28"/>
        </w:rPr>
        <w:t>рых алгоритм дает указанный результат; определение результата алгоритма без его полного пошагового выполнения.</w:t>
      </w:r>
    </w:p>
    <w:p w:rsidR="00424A71" w:rsidRPr="00F22AA4" w:rsidRDefault="00424A71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F200C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2.5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Математическое моделирование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Представление результатов моделирования в виде, удобном для восприятия человеком. 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Графическое представление данных (схемы, таблицы, графики).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Имитационное моделирование. 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Моделирование систем массового обслужив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ния.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Компьютерный (виртуальный) и материальный прототипы изделия.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695BA3" w:rsidRPr="00F22AA4" w:rsidRDefault="00695BA3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Практическая работа с компьютерной моделью по выбранной теме. Проведение вычислительного эксперимента. Анализ достове</w:t>
      </w:r>
      <w:r w:rsidRPr="00F22AA4">
        <w:rPr>
          <w:rFonts w:ascii="Times New Roman" w:eastAsia="Calibri" w:hAnsi="Times New Roman" w:cs="Times New Roman"/>
          <w:sz w:val="28"/>
          <w:szCs w:val="28"/>
        </w:rPr>
        <w:t>р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ности (правдоподобия) результатов компьютерного эксперимента. </w:t>
      </w:r>
    </w:p>
    <w:p w:rsidR="00695BA3" w:rsidRPr="00F22AA4" w:rsidRDefault="00695BA3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Построение математических моделей для реш</w:t>
      </w:r>
      <w:r w:rsidRPr="00F22AA4">
        <w:rPr>
          <w:rFonts w:ascii="Times New Roman" w:eastAsia="Calibri" w:hAnsi="Times New Roman" w:cs="Times New Roman"/>
          <w:sz w:val="28"/>
          <w:szCs w:val="28"/>
        </w:rPr>
        <w:t>е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ния практических задач. </w:t>
      </w:r>
    </w:p>
    <w:p w:rsidR="002D7431" w:rsidRPr="00F22AA4" w:rsidRDefault="002D7431" w:rsidP="00147D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A71" w:rsidRPr="00F22AA4" w:rsidRDefault="00424A71" w:rsidP="00147D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по разделу 2</w:t>
      </w:r>
    </w:p>
    <w:p w:rsidR="001E65FC" w:rsidRPr="00F22AA4" w:rsidRDefault="001E65FC" w:rsidP="00147DCC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Подготовка сообщений, докладов по темам: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>Приближенное вычисление площади фигуры методом Монте-Карло.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 xml:space="preserve">Построение траекторий, заданных разностными схемами. 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>Решение задач оптимизации</w:t>
      </w:r>
      <w:r w:rsidRPr="00F22AA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 xml:space="preserve">Алгоритмы вычислительной геометрии. 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 xml:space="preserve">Вероятностные алгоритмы. 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Хэш-таблицы.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>Многомерные массивы.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Понятие о непроцедурных языках программирования и парадигмах пр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граммирования. 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Изучение второго языка программирования. 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AA4">
        <w:rPr>
          <w:rFonts w:ascii="Times New Roman" w:hAnsi="Times New Roman" w:cs="Times New Roman"/>
          <w:sz w:val="28"/>
          <w:szCs w:val="28"/>
        </w:rPr>
        <w:t>Проект по программированию</w:t>
      </w:r>
      <w:r w:rsidR="00342938" w:rsidRPr="00F22AA4">
        <w:rPr>
          <w:rFonts w:ascii="Times New Roman" w:hAnsi="Times New Roman" w:cs="Times New Roman"/>
          <w:sz w:val="28"/>
          <w:szCs w:val="28"/>
        </w:rPr>
        <w:t>.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2AA4">
        <w:rPr>
          <w:rFonts w:ascii="Times New Roman" w:eastAsia="Calibri" w:hAnsi="Times New Roman" w:cs="Times New Roman"/>
          <w:sz w:val="28"/>
          <w:szCs w:val="28"/>
        </w:rPr>
        <w:t>Алгоритмически неразрешимые задачи (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Вычислимые и невычислимые фун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ции.</w:t>
      </w:r>
      <w:proofErr w:type="gramEnd"/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F22AA4">
        <w:rPr>
          <w:rFonts w:ascii="Times New Roman" w:eastAsia="Calibri" w:hAnsi="Times New Roman" w:cs="Times New Roman"/>
          <w:i/>
          <w:sz w:val="28"/>
          <w:szCs w:val="28"/>
        </w:rPr>
        <w:t>Проблема остановки и ее неразрешимость.</w:t>
      </w:r>
      <w:r w:rsidRPr="00F22AA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Доказательство правильности программ.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Использование дискретизации и численных методов в математическом моделировании непрерывных процессов. 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Использование сред имитационного моделирования (виртуальных лабор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торий) для проведения компьютерного эксперимента в учебной деятельности. </w:t>
      </w:r>
    </w:p>
    <w:p w:rsidR="00424A71" w:rsidRPr="00F22AA4" w:rsidRDefault="00424A71" w:rsidP="00147DCC">
      <w:pPr>
        <w:pStyle w:val="a8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Использование учебных систем автоматизированного проектирования.</w:t>
      </w:r>
    </w:p>
    <w:p w:rsidR="00424A71" w:rsidRPr="00F22AA4" w:rsidRDefault="00424A71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8947E4" w:rsidRPr="00F22AA4" w:rsidRDefault="0022583E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  </w:t>
      </w:r>
      <w:r w:rsidR="008947E4" w:rsidRPr="00F22AA4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Информационно-коммуникационные технологии и их использ</w:t>
      </w:r>
      <w:r w:rsidR="008947E4" w:rsidRPr="00F22AA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947E4" w:rsidRPr="00F22AA4">
        <w:rPr>
          <w:rFonts w:ascii="Times New Roman" w:eastAsia="Times New Roman" w:hAnsi="Times New Roman" w:cs="Times New Roman"/>
          <w:b/>
          <w:sz w:val="28"/>
          <w:szCs w:val="28"/>
        </w:rPr>
        <w:t>вание для анализа данных</w:t>
      </w:r>
    </w:p>
    <w:p w:rsidR="0022583E" w:rsidRPr="00F22AA4" w:rsidRDefault="0022583E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7E4" w:rsidRPr="00F22AA4" w:rsidRDefault="0022583E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3.1  </w:t>
      </w:r>
      <w:r w:rsidR="008947E4" w:rsidRPr="00F22AA4">
        <w:rPr>
          <w:rFonts w:ascii="Times New Roman" w:eastAsia="Times New Roman" w:hAnsi="Times New Roman" w:cs="Times New Roman"/>
          <w:b/>
          <w:sz w:val="28"/>
          <w:szCs w:val="28"/>
        </w:rPr>
        <w:t>Аппаратное и программное обеспечение компьютера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Аппаратное обеспечение компьютеров. Персональный компьютер.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Многопроцессорные системы. 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Суперкомпьютеры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Распределенные вычисл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и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тельные системы и обработка больших данных. 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Мобильные цифровые устройства и их роль в коммуникациях. 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Встроенные компьютеры. Микроконтроллеры. Роб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тизированные производства.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Соответствие конфигурации компьютера решаемым задачам. Тенденции ра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вития аппаратного обеспечения компьютеров.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Программное обеспечение (</w:t>
      </w:r>
      <w:proofErr w:type="gramStart"/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компьютеров и компьютерных систем. Кла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сификация программного обеспечения.</w:t>
      </w:r>
      <w:r w:rsidRPr="00F22AA4" w:rsidDel="00567B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Программное обеспечение мобильных устройств.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Тенденции развития компьютеров. 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Квантовые вычисления.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6E7A37" w:rsidRPr="00F22AA4" w:rsidRDefault="006E7A37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</w:rPr>
        <w:t>Многообразие операционных систем, их фун</w:t>
      </w:r>
      <w:r w:rsidRPr="00F22AA4">
        <w:rPr>
          <w:rFonts w:ascii="Times New Roman" w:eastAsia="Calibri" w:hAnsi="Times New Roman" w:cs="Times New Roman"/>
          <w:sz w:val="28"/>
          <w:szCs w:val="28"/>
        </w:rPr>
        <w:t>к</w:t>
      </w:r>
      <w:r w:rsidRPr="00F22AA4">
        <w:rPr>
          <w:rFonts w:ascii="Times New Roman" w:eastAsia="Calibri" w:hAnsi="Times New Roman" w:cs="Times New Roman"/>
          <w:sz w:val="28"/>
          <w:szCs w:val="28"/>
        </w:rPr>
        <w:t>ции. Инсталляция и деинсталляция программного обеспечения.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410B" w:rsidRPr="00F22AA4" w:rsidRDefault="0085410B" w:rsidP="00147DCC">
      <w:pPr>
        <w:pStyle w:val="a8"/>
        <w:widowControl w:val="0"/>
        <w:tabs>
          <w:tab w:val="left" w:pos="439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34244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3.2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Подготовка текстов и демонстрационных материалов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0E788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Технологии создания текстовых документов.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Библиографическое описание документов. Коллективная работа с документ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ми. Рецензирование текста.</w:t>
      </w:r>
    </w:p>
    <w:p w:rsidR="00572BEA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B51D9A" w:rsidRPr="00F22AA4" w:rsidRDefault="00402BCD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Вставка графических объектов, таблиц. Испол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ь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зование готовых шаблонов и создание собственных</w:t>
      </w:r>
      <w:r w:rsidR="00B51D9A" w:rsidRPr="00F22AA4">
        <w:rPr>
          <w:rFonts w:ascii="Times New Roman" w:eastAsia="Calibri" w:hAnsi="Times New Roman" w:cs="Times New Roman"/>
          <w:sz w:val="28"/>
          <w:szCs w:val="28"/>
        </w:rPr>
        <w:t>.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Средства создания и редакт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рования математических текстов.</w:t>
      </w:r>
      <w:r w:rsidR="00B51D9A"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1D9A" w:rsidRPr="00F22AA4" w:rsidRDefault="00402BCD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Разработка гипертекстового док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мента: определение структуры документа, автоматическое формирование списка иллюстраций, сносок и цитат, списка используемой литературы и таблиц.</w:t>
      </w:r>
      <w:r w:rsidR="00B51D9A"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1D9A" w:rsidRPr="00F22AA4" w:rsidRDefault="00B51D9A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34244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3.3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Работа с аудиовизуальными данными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0E788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Технические средства ввода графических изображений. Цветовые модели.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Технологии ввода и обработки звуковой и видеоинформации. 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B51D9A" w:rsidRPr="00F22AA4" w:rsidRDefault="005B65BF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Кадрирование изображений. Коррекция изо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ражений. Работа с многослойными изображениями</w:t>
      </w:r>
      <w:r w:rsidR="00B51D9A" w:rsidRPr="00F22AA4">
        <w:rPr>
          <w:rFonts w:ascii="Times New Roman" w:eastAsia="Calibri" w:hAnsi="Times New Roman" w:cs="Times New Roman"/>
          <w:sz w:val="28"/>
          <w:szCs w:val="28"/>
        </w:rPr>
        <w:t>.</w:t>
      </w:r>
      <w:r w:rsidR="00B51D9A"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1D9A" w:rsidRPr="00F22AA4" w:rsidRDefault="005B65BF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Работа с векторными графическими объектами. Группировка и трансформация объектов</w:t>
      </w:r>
      <w:r w:rsidR="00B51D9A" w:rsidRPr="00F22AA4">
        <w:rPr>
          <w:rFonts w:ascii="Times New Roman" w:eastAsia="Calibri" w:hAnsi="Times New Roman" w:cs="Times New Roman"/>
          <w:sz w:val="28"/>
          <w:szCs w:val="28"/>
        </w:rPr>
        <w:t>.</w:t>
      </w:r>
      <w:r w:rsidR="00B51D9A"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B50A9" w:rsidRPr="00F22AA4" w:rsidRDefault="005B50A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947E4" w:rsidRPr="00F22AA4" w:rsidRDefault="0034244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Тема 3.4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Электронные (динамические) таблицы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Технология обработки числовой информации. 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Коллективная работа с данн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ми. 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B51D9A" w:rsidRPr="00F22AA4" w:rsidRDefault="00C34890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Ввод и редактирование данных. </w:t>
      </w:r>
      <w:proofErr w:type="spellStart"/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Автозаполн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ние</w:t>
      </w:r>
      <w:proofErr w:type="spellEnd"/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Форматирование ячеек. Виды ссылок в формулах.</w:t>
      </w:r>
    </w:p>
    <w:p w:rsidR="00B51D9A" w:rsidRPr="00F22AA4" w:rsidRDefault="00C34890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Стандартные функции. 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Фильтрация и сорт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ровка данных в диапазоне или таблице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Решение вычислительных задач из разли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ных предметных областей</w:t>
      </w:r>
      <w:r w:rsidR="00B51D9A" w:rsidRPr="00F22AA4">
        <w:rPr>
          <w:rFonts w:ascii="Times New Roman" w:eastAsia="Calibri" w:hAnsi="Times New Roman" w:cs="Times New Roman"/>
          <w:sz w:val="28"/>
          <w:szCs w:val="28"/>
        </w:rPr>
        <w:t>.</w:t>
      </w:r>
      <w:r w:rsidR="00B51D9A"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1D9A" w:rsidRPr="00F22AA4" w:rsidRDefault="00C34890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Компьютерные средства представления и ан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лиза данных. Визуализация данных</w:t>
      </w:r>
      <w:r w:rsidR="00B51D9A" w:rsidRPr="00F22AA4">
        <w:rPr>
          <w:rFonts w:ascii="Times New Roman" w:eastAsia="Calibri" w:hAnsi="Times New Roman" w:cs="Times New Roman"/>
          <w:sz w:val="28"/>
          <w:szCs w:val="28"/>
        </w:rPr>
        <w:t>.</w:t>
      </w:r>
      <w:r w:rsidR="00B51D9A"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14C1" w:rsidRPr="00F22AA4" w:rsidRDefault="00AA14C1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947E4" w:rsidRPr="00F22AA4" w:rsidRDefault="0034244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Тема 3.5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Базы данных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Понятие и назначение базы данных (далее – БД). Классификация БД. Системы управления БД (СУБД). Таблицы. Запись и поле. Ключевое поле. Типы данных. З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прос.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Формы. Отчеты.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Многотабличные БД.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B51D9A" w:rsidRPr="00F22AA4" w:rsidRDefault="00E9505D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Таблицы. Сортировка. Фильтрация. Связи ме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 таблицами.</w:t>
      </w:r>
    </w:p>
    <w:p w:rsidR="00BC3102" w:rsidRPr="00F22AA4" w:rsidRDefault="00E9505D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Запрос. Типы запросов. Запросы с параметрами.</w:t>
      </w:r>
      <w:r w:rsidR="006537C2"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Вычисляемые поля.</w:t>
      </w:r>
    </w:p>
    <w:p w:rsidR="00BC3102" w:rsidRPr="00F22AA4" w:rsidRDefault="00BC3102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Формы. Отчеты.</w:t>
      </w:r>
    </w:p>
    <w:p w:rsidR="00B51D9A" w:rsidRPr="00F22AA4" w:rsidRDefault="00B51D9A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947E4" w:rsidRPr="00F22AA4" w:rsidRDefault="00342442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Тема 3.6  </w:t>
      </w:r>
      <w:r w:rsidR="008947E4" w:rsidRPr="00F22A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Системы искусственного интеллекта и машинное обучение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Машинное обучение – решение задач распознавания, классификации и пре</w:t>
      </w: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сказания. Искусственный интеллект. 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Анализ данных с применением методов м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а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шинного обучения. 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Экспертные и рекомендательные системы.</w:t>
      </w:r>
    </w:p>
    <w:p w:rsidR="001451BB" w:rsidRPr="00F22AA4" w:rsidRDefault="001451BB" w:rsidP="00147D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1BB" w:rsidRPr="00F22AA4" w:rsidRDefault="001451BB" w:rsidP="00147D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по разделу 3</w:t>
      </w:r>
    </w:p>
    <w:p w:rsidR="001E65FC" w:rsidRPr="00F22AA4" w:rsidRDefault="001E65FC" w:rsidP="00147DCC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Подготовка сообщений, докладов по темам: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Модель информационной системы «клиент–сервер». Распределенные мод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 xml:space="preserve">ли построения информационных систем. 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Использование облачных технологий обработки данных в крупных инфо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мационных системах.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Системное администрирование.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lastRenderedPageBreak/>
        <w:t>Проектирование автоматизированного рабочего места в соответствии с целями его использования.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Применение специализированных программ для обеспечения стабильной р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боты средств ИКТ. Технология проведения профилактических работ над сре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ствами ИКТ: диагностика неисправностей.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Технические средства ввода текста. Распознавание текста. 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Распознавание устной речи.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Компьютерная верстка текста. Настольно-издательские системы.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Технологии цифрового моделирования и проектирования новых изделий.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Системы автоматизированного проектирования. Разработка простейших чертежей деталей и узлов с использованием примитивов системы автоматизир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ванного проектирования. 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Аддитивные технологии (3D-печать).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Подключение к внешним данным и их импорт.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Нормализация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баз данных.</w:t>
      </w:r>
    </w:p>
    <w:p w:rsidR="001451BB" w:rsidRPr="00F22AA4" w:rsidRDefault="001451BB" w:rsidP="00147DCC">
      <w:pPr>
        <w:pStyle w:val="a8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Большие данные в природе и технике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(геномные данные, результаты физ</w:t>
      </w: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ческих экспериментов, </w:t>
      </w:r>
      <w:proofErr w:type="gramStart"/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интернет-данные</w:t>
      </w:r>
      <w:proofErr w:type="gramEnd"/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в частности данные социальных сетей). Технологии их обработки и хранения. </w:t>
      </w:r>
    </w:p>
    <w:p w:rsidR="001451BB" w:rsidRPr="00F22AA4" w:rsidRDefault="001451BB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34244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Раздел 4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Работа в информационном пространстве</w:t>
      </w:r>
    </w:p>
    <w:p w:rsidR="00342442" w:rsidRPr="00F22AA4" w:rsidRDefault="0034244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34244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4.1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Компьютерные сети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Принципы построения компьютерных сетей.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Проводные и беспроводные т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лекоммуникационные каналы.</w:t>
      </w: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Сетевые протоколы. Принципы межсетевого взаим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действия. Сетевые операционные системы.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Интернет. Адресация в сети Интернет (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IP-адреса, маски подсети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). Система д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менных имен.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Технология WWW. 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Браузеры.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Веб-сайт. Страница. Взаимодействие веб-страницы с сервером. Язык HTML. Динамические страницы.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Динамический HTML. Размещение веб-сайтов.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Сетевое хранение данных. </w:t>
      </w:r>
      <w:r w:rsidRPr="00F22AA4">
        <w:rPr>
          <w:rFonts w:ascii="Times New Roman" w:eastAsia="Times New Roman" w:hAnsi="Times New Roman" w:cs="Times New Roman"/>
          <w:iCs/>
          <w:sz w:val="28"/>
          <w:szCs w:val="28"/>
        </w:rPr>
        <w:t>Облачные сервисы.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B51D9A" w:rsidRPr="00F22AA4" w:rsidRDefault="00D83F4A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Разработка веб-сайтов. </w:t>
      </w:r>
      <w:r w:rsidR="00C849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Язык HTM</w:t>
      </w:r>
      <w:r w:rsidR="00C8499F"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L.</w:t>
      </w:r>
    </w:p>
    <w:p w:rsidR="00B51D9A" w:rsidRPr="00F22AA4" w:rsidRDefault="00D83F4A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Разработка веб-сайтов. Язык HTML</w:t>
      </w:r>
      <w:r w:rsidR="00517A0A"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51D9A" w:rsidRPr="00F22AA4" w:rsidRDefault="00D83F4A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Разработка веб-сайтов. Язык HTML, каскадные таблицы стилей (CSS).</w:t>
      </w:r>
    </w:p>
    <w:p w:rsidR="00B01ABD" w:rsidRPr="00F22AA4" w:rsidRDefault="00B01ABD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34244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Тема 4.2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Деятельность в сети Интернет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Другие виды деятельности в сети Интернет. Сервисы Интернета. </w:t>
      </w:r>
      <w:proofErr w:type="spellStart"/>
      <w:r w:rsidRPr="00F22AA4">
        <w:rPr>
          <w:rFonts w:ascii="Times New Roman" w:eastAsia="Times New Roman" w:hAnsi="Times New Roman" w:cs="Times New Roman"/>
          <w:sz w:val="28"/>
          <w:szCs w:val="28"/>
        </w:rPr>
        <w:t>Геолокац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онные</w:t>
      </w:r>
      <w:proofErr w:type="spellEnd"/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 сервисы реального времени (локация мобильных телефонов, определение з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груженности автомагистралей и т.п.); интернет-торговля; бронирование билетов и гостиниц и т.п. Облачные версии прикладных программных систем.</w:t>
      </w:r>
    </w:p>
    <w:p w:rsidR="00342442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Новые возможности и перспективы развития Интернета: мобильность, обла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ные технологии, виртуализация, социальные сервисы, доступность. 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B51D9A" w:rsidRPr="00F22AA4" w:rsidRDefault="00B30B71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Расширенный поиск информации в сети Инте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нет. Использование языков построения запросов</w:t>
      </w:r>
      <w:r w:rsidR="00B51D9A" w:rsidRPr="00F22AA4">
        <w:rPr>
          <w:rFonts w:ascii="Times New Roman" w:eastAsia="Calibri" w:hAnsi="Times New Roman" w:cs="Times New Roman"/>
          <w:sz w:val="28"/>
          <w:szCs w:val="28"/>
        </w:rPr>
        <w:t>.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Сервисы Интернета.</w:t>
      </w:r>
    </w:p>
    <w:p w:rsidR="007729A4" w:rsidRPr="00F22AA4" w:rsidRDefault="007729A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7E4" w:rsidRPr="00F22AA4" w:rsidRDefault="0034244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Тема 4.3</w:t>
      </w:r>
      <w:r w:rsidR="00B51D9A"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>Социальная информатика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Социальные сети – организация коллективного взаимодействия и обмена да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ными. </w:t>
      </w:r>
      <w:r w:rsidRPr="00F22AA4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Проблема подлинности полученной информации. 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:rsidR="00B51D9A" w:rsidRPr="00F22AA4" w:rsidRDefault="00B51D9A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7E4" w:rsidRPr="00F22AA4" w:rsidRDefault="00B51D9A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4.4  </w:t>
      </w:r>
      <w:r w:rsidR="008947E4" w:rsidRPr="00F22AA4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</w:t>
      </w:r>
      <w:r w:rsidR="008947E4"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 безопасность</w:t>
      </w:r>
    </w:p>
    <w:p w:rsidR="005503A0" w:rsidRPr="00F22AA4" w:rsidRDefault="005503A0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Средства защиты информации в автоматизированных информационных с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стемах (АИС), компьютерных сетях и компьютерах. Общие проблемы защиты и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>формации и информационной безопасности АИС.</w:t>
      </w:r>
    </w:p>
    <w:p w:rsidR="00B23D7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Pr="00F22AA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подпись, сертифицированные сайты и документы. </w:t>
      </w:r>
    </w:p>
    <w:p w:rsidR="008947E4" w:rsidRPr="00F22AA4" w:rsidRDefault="008947E4" w:rsidP="00147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sz w:val="28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B53CB9" w:rsidRPr="00F22AA4" w:rsidRDefault="00B53CB9" w:rsidP="00147D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</w:t>
      </w:r>
      <w:r w:rsidR="00673919" w:rsidRPr="00F22AA4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</w:p>
    <w:p w:rsidR="00656AC1" w:rsidRPr="00F22AA4" w:rsidRDefault="00656AC1" w:rsidP="00147DCC">
      <w:pPr>
        <w:pStyle w:val="a8"/>
        <w:widowControl w:val="0"/>
        <w:numPr>
          <w:ilvl w:val="0"/>
          <w:numId w:val="1"/>
        </w:numPr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Компьютерные вирусы и вредоносные пр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граммы. Использование антивирусных средств.</w:t>
      </w:r>
      <w:r w:rsidRPr="00F22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1D9A" w:rsidRPr="00F22AA4" w:rsidRDefault="00656AC1" w:rsidP="00147DCC">
      <w:pPr>
        <w:pStyle w:val="a8"/>
        <w:widowControl w:val="0"/>
        <w:tabs>
          <w:tab w:val="left" w:pos="439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Правовые нормы использования компьютерных программ и работы в Инте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нете</w:t>
      </w:r>
      <w:r w:rsidRPr="00F22AA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84C2F" w:rsidRPr="00F22A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84C2F"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Законодательство РФ в области программного обеспечения.</w:t>
      </w:r>
    </w:p>
    <w:p w:rsidR="00B51D9A" w:rsidRPr="00F22AA4" w:rsidRDefault="00B51D9A" w:rsidP="00147DC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6D9B" w:rsidRPr="00F22AA4" w:rsidRDefault="009B6D9B" w:rsidP="00147D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по разделу </w:t>
      </w:r>
      <w:r w:rsidR="002D7431"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14D0C" w:rsidRPr="00F22AA4" w:rsidRDefault="00514D0C" w:rsidP="00147DCC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Подготовка сообщений, докладов по темам:</w:t>
      </w:r>
    </w:p>
    <w:p w:rsidR="009B6D9B" w:rsidRPr="00F22AA4" w:rsidRDefault="009B6D9B" w:rsidP="00147DCC">
      <w:pPr>
        <w:pStyle w:val="a8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Аппаратные компоненты компьютерных сетей</w:t>
      </w:r>
    </w:p>
    <w:p w:rsidR="009B6D9B" w:rsidRPr="00F22AA4" w:rsidRDefault="009B6D9B" w:rsidP="00147DCC">
      <w:pPr>
        <w:pStyle w:val="a8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 системного администрирования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компьютеров и компьютерных с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тей.</w:t>
      </w:r>
    </w:p>
    <w:p w:rsidR="009B6D9B" w:rsidRPr="00F22AA4" w:rsidRDefault="009B6D9B" w:rsidP="00147DCC">
      <w:pPr>
        <w:pStyle w:val="a8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Использование сценариев на языке </w:t>
      </w:r>
      <w:proofErr w:type="spellStart"/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Javascript</w:t>
      </w:r>
      <w:proofErr w:type="spellEnd"/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Формы. </w:t>
      </w:r>
    </w:p>
    <w:p w:rsidR="009B6D9B" w:rsidRPr="00F22AA4" w:rsidRDefault="009B6D9B" w:rsidP="00147DCC">
      <w:pPr>
        <w:pStyle w:val="a8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Понятие о серверных языках программирования. </w:t>
      </w:r>
    </w:p>
    <w:p w:rsidR="009B6D9B" w:rsidRPr="00F22AA4" w:rsidRDefault="009B6D9B" w:rsidP="00147DCC">
      <w:pPr>
        <w:pStyle w:val="a8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 xml:space="preserve">Технологии «Интернета вещей». </w:t>
      </w:r>
    </w:p>
    <w:p w:rsidR="009B6D9B" w:rsidRPr="00F22AA4" w:rsidRDefault="009B6D9B" w:rsidP="00147DCC">
      <w:pPr>
        <w:pStyle w:val="a8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Развитие технологий распределенных вычислений.</w:t>
      </w:r>
    </w:p>
    <w:p w:rsidR="009B6D9B" w:rsidRPr="00F22AA4" w:rsidRDefault="009B6D9B" w:rsidP="00147DCC">
      <w:pPr>
        <w:pStyle w:val="a8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Государственные электронные сервисы и услуги. </w:t>
      </w:r>
    </w:p>
    <w:p w:rsidR="009B6D9B" w:rsidRPr="00F22AA4" w:rsidRDefault="009B6D9B" w:rsidP="00147DCC">
      <w:pPr>
        <w:pStyle w:val="a8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Стандартизация и стандарты в сфере информатики и ИКТ докомпь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терной эры (запись чисел, алфавитов национальных языков, библиотечного и изд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тельского дела и др.) и компьютерной эры (языки программирования).</w:t>
      </w:r>
    </w:p>
    <w:p w:rsidR="00342442" w:rsidRPr="00F22AA4" w:rsidRDefault="00342442" w:rsidP="00147DC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D0C" w:rsidRPr="00F22AA4" w:rsidRDefault="00514D0C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F22A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Индивидуальный проект</w:t>
      </w:r>
      <w:proofErr w:type="gramEnd"/>
    </w:p>
    <w:p w:rsidR="00342442" w:rsidRPr="00F22AA4" w:rsidRDefault="0034244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Подготовка и выполнение  </w:t>
      </w:r>
      <w:proofErr w:type="gramStart"/>
      <w:r w:rsidR="009B6D9B" w:rsidRPr="00F22A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индивидуального </w:t>
      </w:r>
      <w:r w:rsidRPr="00F22AA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проекта</w:t>
      </w:r>
      <w:proofErr w:type="gramEnd"/>
    </w:p>
    <w:p w:rsidR="00817CF2" w:rsidRPr="00F22AA4" w:rsidRDefault="00817CF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Технология выполнения исследовательского проекта: постановка задачи, в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бор методов исследования, составление проекта и плана работ, подготовка исхо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ных данных, проведение исследования, формулировка выводов, подготовка отчета. Верификация (проверка надежности и согласованности) исходных данных и </w:t>
      </w:r>
      <w:proofErr w:type="spellStart"/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вал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дация</w:t>
      </w:r>
      <w:proofErr w:type="spellEnd"/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(проверка достоверности) результатов исследования.</w:t>
      </w:r>
    </w:p>
    <w:p w:rsidR="008A20EE" w:rsidRPr="00F22AA4" w:rsidRDefault="00817CF2" w:rsidP="00147DC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Статистическая обработка данных. Обработка результатов эксперимента.</w:t>
      </w:r>
    </w:p>
    <w:p w:rsidR="00817CF2" w:rsidRPr="00F22AA4" w:rsidRDefault="00817CF2" w:rsidP="00147DC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D9B" w:rsidRPr="00F22AA4" w:rsidRDefault="009B6D9B" w:rsidP="00147DC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</w:t>
      </w:r>
      <w:r w:rsidR="00273A7E"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</w:t>
      </w:r>
      <w:r w:rsidR="00273A7E"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proofErr w:type="gramStart"/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индивидуальных проектов</w:t>
      </w:r>
      <w:proofErr w:type="gramEnd"/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Алгоритм LZW.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Кодирование сообщений в современных средствах передачи данных. 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Криптография (алгоритмы шифрования). 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Стеганография.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Сжатие данных при хранении графической и звуковой информации</w:t>
      </w:r>
      <w:r w:rsidRPr="00F22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 xml:space="preserve">Алгоритмы вычислительной геометрии. 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 xml:space="preserve">Вероятностные алгоритмы. 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Хэш-таблицы.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22AA4">
        <w:rPr>
          <w:rFonts w:ascii="Times New Roman" w:eastAsia="TimesNewRomanPSMT" w:hAnsi="Times New Roman" w:cs="Times New Roman"/>
          <w:i/>
          <w:sz w:val="28"/>
          <w:szCs w:val="28"/>
        </w:rPr>
        <w:t>Многомерные массивы.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Изучение второго языка программирования. 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AA4">
        <w:rPr>
          <w:rFonts w:ascii="Times New Roman" w:hAnsi="Times New Roman" w:cs="Times New Roman"/>
          <w:sz w:val="28"/>
          <w:szCs w:val="28"/>
        </w:rPr>
        <w:t>Проект по программированию</w:t>
      </w:r>
      <w:r w:rsidR="006279BC" w:rsidRPr="00F22AA4">
        <w:rPr>
          <w:rFonts w:ascii="Times New Roman" w:hAnsi="Times New Roman" w:cs="Times New Roman"/>
          <w:sz w:val="28"/>
          <w:szCs w:val="28"/>
        </w:rPr>
        <w:t>.</w:t>
      </w:r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2AA4">
        <w:rPr>
          <w:rFonts w:ascii="Times New Roman" w:eastAsia="Calibri" w:hAnsi="Times New Roman" w:cs="Times New Roman"/>
          <w:sz w:val="28"/>
          <w:szCs w:val="28"/>
        </w:rPr>
        <w:t>Алгоритмически неразрешимые задачи (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Вычислимые и невычислимые функции.</w:t>
      </w:r>
      <w:proofErr w:type="gramEnd"/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F22AA4">
        <w:rPr>
          <w:rFonts w:ascii="Times New Roman" w:eastAsia="Calibri" w:hAnsi="Times New Roman" w:cs="Times New Roman"/>
          <w:i/>
          <w:sz w:val="28"/>
          <w:szCs w:val="28"/>
        </w:rPr>
        <w:t>Проблема остановки и ее неразрешимость</w:t>
      </w:r>
      <w:r w:rsidRPr="00F22AA4">
        <w:rPr>
          <w:rFonts w:ascii="Times New Roman" w:eastAsia="Calibri" w:hAnsi="Times New Roman" w:cs="Times New Roman"/>
          <w:sz w:val="28"/>
          <w:szCs w:val="28"/>
        </w:rPr>
        <w:t>)</w:t>
      </w:r>
      <w:r w:rsidR="008A20EE" w:rsidRPr="00F22AA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17381" w:rsidRPr="00F22AA4" w:rsidRDefault="00C17381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</w:rPr>
        <w:t>Использование сред имитационного моделирования (виртуальных лабор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F22AA4">
        <w:rPr>
          <w:rFonts w:ascii="Times New Roman" w:eastAsia="Calibri" w:hAnsi="Times New Roman" w:cs="Times New Roman"/>
          <w:i/>
          <w:sz w:val="28"/>
          <w:szCs w:val="28"/>
        </w:rPr>
        <w:t xml:space="preserve">торий) для проведения компьютерного эксперимента в учебной деятельности. </w:t>
      </w:r>
    </w:p>
    <w:p w:rsidR="006803F7" w:rsidRPr="00F22AA4" w:rsidRDefault="006803F7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Использование облачных технологий обработки данных в крупных инфо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мационных системах.</w:t>
      </w:r>
    </w:p>
    <w:p w:rsidR="006803F7" w:rsidRPr="00F22AA4" w:rsidRDefault="006803F7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Системное администрирование.</w:t>
      </w:r>
    </w:p>
    <w:p w:rsidR="006803F7" w:rsidRPr="00F22AA4" w:rsidRDefault="006803F7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Проектирование автоматизированного рабочего места в соответствии с целями его использования.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03F7" w:rsidRPr="00F22AA4" w:rsidRDefault="006803F7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Применение специализированных программ для обеспечения стабильной работы средств ИКТ. </w:t>
      </w:r>
    </w:p>
    <w:p w:rsidR="006803F7" w:rsidRPr="00F22AA4" w:rsidRDefault="006803F7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Технические средства ввода текста. Распознавание текста. 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Распознавание устной речи.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03F7" w:rsidRPr="00F22AA4" w:rsidRDefault="006803F7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Технологии цифрового моделирования и проектирования новых изделий.</w:t>
      </w:r>
    </w:p>
    <w:p w:rsidR="006803F7" w:rsidRPr="00F22AA4" w:rsidRDefault="006803F7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Системы автоматизированного проектирования. Разработка просте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й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ших чертежей деталей и узлов с использованием примитивов системы автом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а</w:t>
      </w: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тизированного проектирования. </w:t>
      </w:r>
    </w:p>
    <w:p w:rsidR="006803F7" w:rsidRPr="00F22AA4" w:rsidRDefault="006803F7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Аддитивные технологии (3D-печать).</w:t>
      </w:r>
    </w:p>
    <w:p w:rsidR="006803F7" w:rsidRPr="00F22AA4" w:rsidRDefault="006803F7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AA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Нормализация</w:t>
      </w:r>
      <w:r w:rsidR="008D2787"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</w:t>
      </w:r>
      <w:r w:rsidRPr="00F22A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 данных.</w:t>
      </w:r>
    </w:p>
    <w:p w:rsidR="006803F7" w:rsidRPr="00F22AA4" w:rsidRDefault="006803F7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Большие данные в природе и технике</w:t>
      </w:r>
      <w:r w:rsidRPr="00F2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(геномные данные, результаты ф</w:t>
      </w: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зических экспериментов, </w:t>
      </w:r>
      <w:proofErr w:type="gramStart"/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интернет-данные</w:t>
      </w:r>
      <w:proofErr w:type="gramEnd"/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, в частности данные социальных с</w:t>
      </w: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тей). Технологии их обработки и хранения. </w:t>
      </w:r>
    </w:p>
    <w:p w:rsidR="00307A4D" w:rsidRPr="00F22AA4" w:rsidRDefault="00307A4D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Использование сценариев на языке </w:t>
      </w:r>
      <w:proofErr w:type="spellStart"/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>Javascript</w:t>
      </w:r>
      <w:proofErr w:type="spellEnd"/>
      <w:r w:rsidRPr="00F22A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Формы. </w:t>
      </w:r>
    </w:p>
    <w:p w:rsidR="00307A4D" w:rsidRPr="00F22AA4" w:rsidRDefault="00307A4D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 xml:space="preserve">Технологии «Интернета вещей». </w:t>
      </w:r>
    </w:p>
    <w:p w:rsidR="00307A4D" w:rsidRPr="00F22AA4" w:rsidRDefault="00307A4D" w:rsidP="00147DCC">
      <w:pPr>
        <w:pStyle w:val="a8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>Развитие технологий распределенных вычислений.</w:t>
      </w:r>
    </w:p>
    <w:p w:rsidR="00E0155B" w:rsidRPr="00F22AA4" w:rsidRDefault="00307A4D" w:rsidP="00147DCC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A4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Государственные электронные сервисы и услуги. </w:t>
      </w:r>
      <w:r w:rsidR="00E0155B" w:rsidRPr="00F22AA4">
        <w:rPr>
          <w:rFonts w:ascii="Times New Roman" w:hAnsi="Times New Roman" w:cs="Times New Roman"/>
          <w:sz w:val="28"/>
          <w:szCs w:val="28"/>
        </w:rPr>
        <w:br w:type="page"/>
      </w:r>
    </w:p>
    <w:p w:rsidR="00E0155B" w:rsidRPr="00F22AA4" w:rsidRDefault="00E0155B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6 ТЕМАТИЧЕСКИЙ ПЛАН УЧЕБНО</w:t>
      </w:r>
      <w:r w:rsidRPr="00F22AA4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ГО ПРЕДМЕТА</w:t>
      </w:r>
    </w:p>
    <w:p w:rsidR="00E0155B" w:rsidRPr="00F22AA4" w:rsidRDefault="00E0155B" w:rsidP="00147DC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1217"/>
        <w:gridCol w:w="1363"/>
        <w:gridCol w:w="1211"/>
        <w:gridCol w:w="1438"/>
        <w:gridCol w:w="1438"/>
      </w:tblGrid>
      <w:tr w:rsidR="00BC5B27" w:rsidRPr="00F22AA4" w:rsidTr="002A741A">
        <w:trPr>
          <w:trHeight w:val="342"/>
          <w:jc w:val="center"/>
        </w:trPr>
        <w:tc>
          <w:tcPr>
            <w:tcW w:w="1801" w:type="pct"/>
            <w:vMerge w:val="restart"/>
            <w:vAlign w:val="center"/>
          </w:tcPr>
          <w:p w:rsidR="00BC5B27" w:rsidRPr="00F22AA4" w:rsidRDefault="00BC5B27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:rsidR="00BC5B27" w:rsidRPr="00F22AA4" w:rsidRDefault="00BC5B27" w:rsidP="00432C53">
            <w:pPr>
              <w:widowControl w:val="0"/>
              <w:adjustRightInd w:val="0"/>
              <w:spacing w:after="0" w:line="240" w:lineRule="auto"/>
              <w:jc w:val="center"/>
              <w:textDirection w:val="btLr"/>
              <w:textAlignment w:val="top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Объем часов по учебному предмету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BC5B27" w:rsidRPr="00F22AA4" w:rsidRDefault="00BC5B27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работа</w:t>
            </w: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 w:rsidR="00BC5B27" w:rsidRPr="00F22AA4" w:rsidRDefault="00BC5B27" w:rsidP="00432C53">
            <w:pPr>
              <w:widowControl w:val="0"/>
              <w:adjustRightInd w:val="0"/>
              <w:spacing w:after="0" w:line="240" w:lineRule="auto"/>
              <w:jc w:val="center"/>
              <w:textDirection w:val="btLr"/>
              <w:textAlignment w:val="top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Во взаимодействии с преподавателем</w:t>
            </w:r>
          </w:p>
        </w:tc>
      </w:tr>
      <w:tr w:rsidR="002A741A" w:rsidRPr="00F22AA4" w:rsidTr="002A741A">
        <w:trPr>
          <w:trHeight w:val="275"/>
          <w:jc w:val="center"/>
        </w:trPr>
        <w:tc>
          <w:tcPr>
            <w:tcW w:w="1801" w:type="pct"/>
            <w:vMerge/>
          </w:tcPr>
          <w:p w:rsidR="002A741A" w:rsidRPr="00F22AA4" w:rsidRDefault="002A741A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vAlign w:val="center"/>
          </w:tcPr>
          <w:p w:rsidR="002A741A" w:rsidRPr="00F22AA4" w:rsidRDefault="002A741A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vAlign w:val="center"/>
          </w:tcPr>
          <w:p w:rsidR="002A741A" w:rsidRPr="00F22AA4" w:rsidRDefault="002A741A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2A741A" w:rsidRPr="00F22AA4" w:rsidRDefault="002A741A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0" w:type="pct"/>
            <w:gridSpan w:val="2"/>
            <w:shd w:val="clear" w:color="auto" w:fill="auto"/>
            <w:noWrap/>
            <w:vAlign w:val="center"/>
          </w:tcPr>
          <w:p w:rsidR="002A741A" w:rsidRPr="00F22AA4" w:rsidRDefault="002A741A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A741A" w:rsidRPr="00F22AA4" w:rsidTr="00B32DD1">
        <w:trPr>
          <w:trHeight w:val="987"/>
          <w:jc w:val="center"/>
        </w:trPr>
        <w:tc>
          <w:tcPr>
            <w:tcW w:w="1801" w:type="pct"/>
            <w:vMerge/>
          </w:tcPr>
          <w:p w:rsidR="002A741A" w:rsidRPr="00F22AA4" w:rsidRDefault="002A741A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vAlign w:val="center"/>
          </w:tcPr>
          <w:p w:rsidR="002A741A" w:rsidRPr="00F22AA4" w:rsidRDefault="002A741A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vAlign w:val="center"/>
          </w:tcPr>
          <w:p w:rsidR="002A741A" w:rsidRPr="00F22AA4" w:rsidRDefault="002A741A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vAlign w:val="center"/>
          </w:tcPr>
          <w:p w:rsidR="002A741A" w:rsidRPr="00F22AA4" w:rsidRDefault="002A741A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43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зан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432C53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зан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</w:tr>
      <w:tr w:rsidR="002B2585" w:rsidRPr="00F22AA4" w:rsidTr="00DC6A82">
        <w:trPr>
          <w:trHeight w:val="436"/>
          <w:jc w:val="center"/>
        </w:trPr>
        <w:tc>
          <w:tcPr>
            <w:tcW w:w="1801" w:type="pct"/>
          </w:tcPr>
          <w:p w:rsidR="002B2585" w:rsidRPr="00F22AA4" w:rsidRDefault="002B2585" w:rsidP="00147D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Информация и информационные процессы. Данные</w:t>
            </w:r>
          </w:p>
        </w:tc>
        <w:tc>
          <w:tcPr>
            <w:tcW w:w="584" w:type="pct"/>
            <w:vAlign w:val="center"/>
          </w:tcPr>
          <w:p w:rsidR="002B2585" w:rsidRPr="00F22AA4" w:rsidRDefault="00E62BBE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4" w:type="pct"/>
            <w:vAlign w:val="center"/>
          </w:tcPr>
          <w:p w:rsidR="002B2585" w:rsidRPr="00F22AA4" w:rsidRDefault="002B258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2B2585" w:rsidRPr="00F22AA4" w:rsidRDefault="00F61612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2B2585" w:rsidRPr="00F22AA4" w:rsidRDefault="00F61612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2B2585" w:rsidRPr="00F22AA4" w:rsidRDefault="002B258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2585" w:rsidRPr="00F22AA4" w:rsidTr="00DC6A82">
        <w:trPr>
          <w:trHeight w:val="557"/>
          <w:jc w:val="center"/>
        </w:trPr>
        <w:tc>
          <w:tcPr>
            <w:tcW w:w="1801" w:type="pct"/>
          </w:tcPr>
          <w:p w:rsidR="002B2585" w:rsidRPr="00F22AA4" w:rsidRDefault="002B258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  Математические основы информатики</w:t>
            </w:r>
          </w:p>
        </w:tc>
        <w:tc>
          <w:tcPr>
            <w:tcW w:w="584" w:type="pct"/>
            <w:vAlign w:val="center"/>
          </w:tcPr>
          <w:p w:rsidR="002B2585" w:rsidRPr="00F22AA4" w:rsidRDefault="00E62BBE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54" w:type="pct"/>
            <w:vAlign w:val="center"/>
          </w:tcPr>
          <w:p w:rsidR="002B2585" w:rsidRPr="00F22AA4" w:rsidRDefault="0052042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B2585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2B2585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2B2585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1.1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Тексты и кодирование. Передача данных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4" w:type="pct"/>
            <w:tcBorders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1.2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Дискретизация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1.3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1.4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1.5  </w:t>
            </w:r>
            <w:r w:rsidRPr="00F22A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Дискретные объекты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A741A" w:rsidRPr="00F22AA4" w:rsidTr="00E62BBE">
        <w:trPr>
          <w:trHeight w:val="567"/>
          <w:jc w:val="center"/>
        </w:trPr>
        <w:tc>
          <w:tcPr>
            <w:tcW w:w="1801" w:type="pct"/>
            <w:vAlign w:val="center"/>
          </w:tcPr>
          <w:p w:rsidR="002A741A" w:rsidRPr="00F22AA4" w:rsidRDefault="002A741A" w:rsidP="00147DC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 разделу 1</w:t>
            </w:r>
          </w:p>
        </w:tc>
        <w:tc>
          <w:tcPr>
            <w:tcW w:w="584" w:type="pct"/>
            <w:vAlign w:val="center"/>
          </w:tcPr>
          <w:p w:rsidR="002A741A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FFFFFF" w:themeColor="background1"/>
            </w:tcBorders>
            <w:vAlign w:val="center"/>
          </w:tcPr>
          <w:p w:rsidR="002A741A" w:rsidRPr="00F22AA4" w:rsidRDefault="00E62BBE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42A" w:rsidRPr="00F22AA4" w:rsidTr="00DC6A82">
        <w:trPr>
          <w:trHeight w:val="567"/>
          <w:jc w:val="center"/>
        </w:trPr>
        <w:tc>
          <w:tcPr>
            <w:tcW w:w="1801" w:type="pct"/>
          </w:tcPr>
          <w:p w:rsidR="00C7642A" w:rsidRPr="00F22AA4" w:rsidRDefault="00C7642A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 Алгоритмы и элементы программирования</w:t>
            </w:r>
          </w:p>
        </w:tc>
        <w:tc>
          <w:tcPr>
            <w:tcW w:w="584" w:type="pct"/>
            <w:vAlign w:val="center"/>
          </w:tcPr>
          <w:p w:rsidR="00C7642A" w:rsidRPr="00F22AA4" w:rsidRDefault="00E62BBE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C7642A" w:rsidRPr="00F22AA4" w:rsidRDefault="00E62BBE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7642A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7642A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7642A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и структуры данных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54" w:type="pct"/>
            <w:tcBorders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2.2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Языки программирования</w:t>
            </w: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2.3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</w:t>
            </w: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2.4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теории алгоритмов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2.5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2A741A" w:rsidRPr="00F22AA4" w:rsidTr="00E62BBE">
        <w:trPr>
          <w:trHeight w:val="567"/>
          <w:jc w:val="center"/>
        </w:trPr>
        <w:tc>
          <w:tcPr>
            <w:tcW w:w="1801" w:type="pct"/>
            <w:vAlign w:val="center"/>
          </w:tcPr>
          <w:p w:rsidR="002A741A" w:rsidRPr="00F22AA4" w:rsidRDefault="002A741A" w:rsidP="00147DC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 разделу 2</w:t>
            </w:r>
          </w:p>
        </w:tc>
        <w:tc>
          <w:tcPr>
            <w:tcW w:w="584" w:type="pct"/>
            <w:vAlign w:val="center"/>
          </w:tcPr>
          <w:p w:rsidR="002A741A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pct"/>
            <w:tcBorders>
              <w:top w:val="single" w:sz="4" w:space="0" w:color="FFFFFF" w:themeColor="background1"/>
            </w:tcBorders>
            <w:vAlign w:val="center"/>
          </w:tcPr>
          <w:p w:rsidR="002A741A" w:rsidRPr="00F22AA4" w:rsidRDefault="00E62BBE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A0D" w:rsidRPr="00F22AA4" w:rsidTr="00DC6A82">
        <w:trPr>
          <w:trHeight w:val="828"/>
          <w:jc w:val="center"/>
        </w:trPr>
        <w:tc>
          <w:tcPr>
            <w:tcW w:w="1801" w:type="pct"/>
          </w:tcPr>
          <w:p w:rsidR="00005A0D" w:rsidRPr="00F22AA4" w:rsidRDefault="00005A0D" w:rsidP="00147D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  Информационно-коммуникационные технологии и их использование для анализа данных</w:t>
            </w:r>
          </w:p>
        </w:tc>
        <w:tc>
          <w:tcPr>
            <w:tcW w:w="584" w:type="pct"/>
            <w:vAlign w:val="center"/>
          </w:tcPr>
          <w:p w:rsidR="00005A0D" w:rsidRPr="00F22AA4" w:rsidRDefault="00E62BBE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005A0D" w:rsidRPr="00F22AA4" w:rsidRDefault="00E62BBE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05A0D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005A0D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005A0D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</w:tr>
      <w:tr w:rsidR="00A653C5" w:rsidRPr="00F22AA4" w:rsidTr="00E62BBE">
        <w:trPr>
          <w:trHeight w:val="828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  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Аппаратное и программное обеспечение компьютера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4" w:type="pct"/>
            <w:tcBorders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3.2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текстов и демонстрационных материалов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3.3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аудиовизуальными данными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Тема 3.4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Электронные (динамические) таблицы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 3.5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Базы данных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3.6  </w:t>
            </w:r>
            <w:r w:rsidRPr="00F22AA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Системы искусственного интеллекта и машинное обучение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41A" w:rsidRPr="00F22AA4" w:rsidTr="00E62BBE">
        <w:trPr>
          <w:trHeight w:val="567"/>
          <w:jc w:val="center"/>
        </w:trPr>
        <w:tc>
          <w:tcPr>
            <w:tcW w:w="1801" w:type="pct"/>
            <w:vAlign w:val="center"/>
          </w:tcPr>
          <w:p w:rsidR="002A741A" w:rsidRPr="00F22AA4" w:rsidRDefault="002A741A" w:rsidP="00147DC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 разделу 3</w:t>
            </w:r>
          </w:p>
        </w:tc>
        <w:tc>
          <w:tcPr>
            <w:tcW w:w="584" w:type="pct"/>
            <w:vAlign w:val="center"/>
          </w:tcPr>
          <w:p w:rsidR="002A741A" w:rsidRPr="00F22AA4" w:rsidRDefault="00ED3DB2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single" w:sz="4" w:space="0" w:color="FFFFFF" w:themeColor="background1"/>
            </w:tcBorders>
            <w:vAlign w:val="center"/>
          </w:tcPr>
          <w:p w:rsidR="002A741A" w:rsidRPr="00F22AA4" w:rsidRDefault="00ED3DB2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81A" w:rsidRPr="00F22AA4" w:rsidTr="00DC6A82">
        <w:trPr>
          <w:trHeight w:val="274"/>
          <w:jc w:val="center"/>
        </w:trPr>
        <w:tc>
          <w:tcPr>
            <w:tcW w:w="1801" w:type="pct"/>
          </w:tcPr>
          <w:p w:rsidR="0005081A" w:rsidRPr="00F22AA4" w:rsidRDefault="0005081A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  Работа в информационном пространстве</w:t>
            </w:r>
          </w:p>
        </w:tc>
        <w:tc>
          <w:tcPr>
            <w:tcW w:w="584" w:type="pct"/>
            <w:vAlign w:val="center"/>
          </w:tcPr>
          <w:p w:rsidR="0005081A" w:rsidRPr="00F22AA4" w:rsidRDefault="00E62BBE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05081A" w:rsidRPr="00F22AA4" w:rsidRDefault="00E62BBE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081A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05081A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05081A" w:rsidRPr="00F22AA4" w:rsidRDefault="001C18D6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4.1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54" w:type="pct"/>
            <w:tcBorders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4.2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сети Интернет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653C5" w:rsidRPr="00F22AA4" w:rsidTr="00E62BBE">
        <w:trPr>
          <w:trHeight w:val="567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4.3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3C5" w:rsidRPr="00F22AA4" w:rsidTr="00E62BBE">
        <w:trPr>
          <w:trHeight w:val="596"/>
          <w:jc w:val="center"/>
        </w:trPr>
        <w:tc>
          <w:tcPr>
            <w:tcW w:w="1801" w:type="pct"/>
          </w:tcPr>
          <w:p w:rsidR="00A653C5" w:rsidRPr="00F22AA4" w:rsidRDefault="00A653C5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4.4  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584" w:type="pct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4" w:type="pc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653C5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A741A" w:rsidRPr="00F22AA4" w:rsidTr="00B32DD1">
        <w:trPr>
          <w:trHeight w:val="567"/>
          <w:jc w:val="center"/>
        </w:trPr>
        <w:tc>
          <w:tcPr>
            <w:tcW w:w="1801" w:type="pct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 разделу 4</w:t>
            </w:r>
          </w:p>
        </w:tc>
        <w:tc>
          <w:tcPr>
            <w:tcW w:w="584" w:type="pct"/>
            <w:vAlign w:val="center"/>
          </w:tcPr>
          <w:p w:rsidR="002A741A" w:rsidRPr="00F22AA4" w:rsidRDefault="00A653C5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2A741A" w:rsidRPr="00F22AA4" w:rsidRDefault="00E62BBE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41A" w:rsidRPr="00F22AA4" w:rsidTr="00B32DD1">
        <w:trPr>
          <w:trHeight w:val="567"/>
          <w:jc w:val="center"/>
        </w:trPr>
        <w:tc>
          <w:tcPr>
            <w:tcW w:w="1801" w:type="pct"/>
            <w:vAlign w:val="center"/>
          </w:tcPr>
          <w:p w:rsidR="002A741A" w:rsidRPr="00F22AA4" w:rsidRDefault="005253A8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2679D8"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ндивидуальн</w:t>
            </w: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ый</w:t>
            </w:r>
            <w:r w:rsidR="00EA0CE7"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</w:t>
            </w:r>
            <w:proofErr w:type="gramEnd"/>
          </w:p>
        </w:tc>
        <w:tc>
          <w:tcPr>
            <w:tcW w:w="584" w:type="pct"/>
            <w:vAlign w:val="center"/>
          </w:tcPr>
          <w:p w:rsidR="002A741A" w:rsidRPr="00F22AA4" w:rsidRDefault="00E62BBE" w:rsidP="00147DCC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2A741A" w:rsidRPr="00F22AA4" w:rsidRDefault="00E62BBE" w:rsidP="00147DCC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41A" w:rsidRPr="00F22AA4" w:rsidTr="00B32DD1">
        <w:trPr>
          <w:trHeight w:val="567"/>
          <w:jc w:val="center"/>
        </w:trPr>
        <w:tc>
          <w:tcPr>
            <w:tcW w:w="1801" w:type="pct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84" w:type="pct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ind w:firstLine="4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41A" w:rsidRPr="00F22AA4" w:rsidTr="002A741A">
        <w:trPr>
          <w:trHeight w:val="567"/>
          <w:jc w:val="center"/>
        </w:trPr>
        <w:tc>
          <w:tcPr>
            <w:tcW w:w="1801" w:type="pct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="00BC7C93"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584" w:type="pct"/>
            <w:vAlign w:val="center"/>
          </w:tcPr>
          <w:p w:rsidR="002A741A" w:rsidRPr="00F22AA4" w:rsidRDefault="008A07AC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54" w:type="pct"/>
            <w:vAlign w:val="center"/>
          </w:tcPr>
          <w:p w:rsidR="002A741A" w:rsidRPr="00F22AA4" w:rsidRDefault="002A741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A07AC"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pct"/>
            <w:vAlign w:val="center"/>
          </w:tcPr>
          <w:p w:rsidR="002A741A" w:rsidRPr="00F22AA4" w:rsidRDefault="00AD2EF3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157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0C1C3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2A741A" w:rsidRPr="00F22AA4" w:rsidRDefault="000C1C3A" w:rsidP="0014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2A741A" w:rsidRPr="00F22AA4" w:rsidTr="002A741A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2A741A" w:rsidRPr="00F22AA4" w:rsidRDefault="002A741A" w:rsidP="00125F9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 формой аттестации по учебно</w:t>
            </w:r>
            <w:r w:rsidR="00765515"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515"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предмету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</w:t>
            </w: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  <w:r w:rsidR="00F05A22" w:rsidRPr="00F0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A741A" w:rsidRPr="00F22AA4" w:rsidRDefault="002A741A" w:rsidP="00147DCC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FE" w:rsidRPr="00F22AA4" w:rsidRDefault="001F51FE" w:rsidP="00147DCC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0155B" w:rsidRPr="00F22AA4" w:rsidRDefault="00E0155B" w:rsidP="00147DCC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  ХАРАКТЕРИСТИКА ОСНОВНЫХ ВИДОВ УЧЕБНОЙ </w:t>
      </w: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ДЕЯТЕЛЬНОСТИ СТУДЕНТОВ</w:t>
      </w:r>
    </w:p>
    <w:p w:rsidR="00E0155B" w:rsidRPr="00F22AA4" w:rsidRDefault="00E0155B" w:rsidP="00147DCC">
      <w:pPr>
        <w:widowControl w:val="0"/>
        <w:suppressAutoHyphens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7"/>
        <w:gridCol w:w="6813"/>
      </w:tblGrid>
      <w:tr w:rsidR="00E0155B" w:rsidRPr="00F22AA4" w:rsidTr="002A741A">
        <w:tc>
          <w:tcPr>
            <w:tcW w:w="1731" w:type="pct"/>
            <w:vAlign w:val="center"/>
          </w:tcPr>
          <w:p w:rsidR="00E0155B" w:rsidRPr="00F22AA4" w:rsidRDefault="00E0155B" w:rsidP="00147DCC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3269" w:type="pct"/>
            <w:vAlign w:val="center"/>
          </w:tcPr>
          <w:p w:rsidR="00E0155B" w:rsidRPr="00F22AA4" w:rsidRDefault="00E0155B" w:rsidP="00147DCC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основных видов деятельности </w:t>
            </w: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студентов (на уровне учебных действий)</w:t>
            </w:r>
          </w:p>
        </w:tc>
      </w:tr>
      <w:tr w:rsidR="005B1AD9" w:rsidRPr="00F22AA4" w:rsidTr="005B1AD9">
        <w:trPr>
          <w:trHeight w:val="169"/>
        </w:trPr>
        <w:tc>
          <w:tcPr>
            <w:tcW w:w="5000" w:type="pct"/>
            <w:gridSpan w:val="2"/>
          </w:tcPr>
          <w:p w:rsidR="005B1AD9" w:rsidRPr="00F22AA4" w:rsidRDefault="005B1AD9" w:rsidP="00147DCC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Информация и информационные процессы. Данные</w:t>
            </w:r>
          </w:p>
        </w:tc>
      </w:tr>
      <w:tr w:rsidR="00A917B4" w:rsidRPr="00F22AA4" w:rsidTr="00A917B4">
        <w:trPr>
          <w:trHeight w:val="301"/>
        </w:trPr>
        <w:tc>
          <w:tcPr>
            <w:tcW w:w="5000" w:type="pct"/>
            <w:gridSpan w:val="2"/>
          </w:tcPr>
          <w:p w:rsidR="00A917B4" w:rsidRPr="00F22AA4" w:rsidRDefault="00A917B4" w:rsidP="00147DCC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  Математические основы информатики</w:t>
            </w:r>
          </w:p>
        </w:tc>
      </w:tr>
      <w:tr w:rsidR="00947214" w:rsidRPr="00F22AA4" w:rsidTr="00DC6A82">
        <w:trPr>
          <w:trHeight w:val="122"/>
        </w:trPr>
        <w:tc>
          <w:tcPr>
            <w:tcW w:w="1731" w:type="pct"/>
          </w:tcPr>
          <w:p w:rsidR="00947214" w:rsidRPr="00F22AA4" w:rsidRDefault="00947214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1.1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Тексты и кодирование. Передача данных</w:t>
            </w:r>
          </w:p>
        </w:tc>
        <w:tc>
          <w:tcPr>
            <w:tcW w:w="3269" w:type="pct"/>
          </w:tcPr>
          <w:p w:rsidR="00947214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научится:</w:t>
            </w:r>
          </w:p>
          <w:p w:rsidR="009F4E7F" w:rsidRPr="00F22AA4" w:rsidRDefault="009F4E7F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F22AA4">
              <w:rPr>
                <w:sz w:val="24"/>
                <w:szCs w:val="24"/>
              </w:rPr>
      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      </w:r>
            <w:proofErr w:type="spellStart"/>
            <w:r w:rsidRPr="00F22AA4">
              <w:rPr>
                <w:sz w:val="24"/>
                <w:szCs w:val="24"/>
              </w:rPr>
              <w:t>Фано</w:t>
            </w:r>
            <w:proofErr w:type="spellEnd"/>
            <w:r w:rsidRPr="00F22AA4">
              <w:rPr>
                <w:sz w:val="24"/>
                <w:szCs w:val="24"/>
              </w:rPr>
      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</w:t>
            </w:r>
            <w:r w:rsidR="00A46C5A" w:rsidRPr="00F22AA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F4E7F" w:rsidRPr="00F22AA4" w:rsidTr="00DC6A82">
        <w:trPr>
          <w:trHeight w:val="13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1.2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Дискретизация</w:t>
            </w:r>
          </w:p>
        </w:tc>
        <w:tc>
          <w:tcPr>
            <w:tcW w:w="3269" w:type="pct"/>
          </w:tcPr>
          <w:p w:rsidR="009F4E7F" w:rsidRPr="00F22AA4" w:rsidRDefault="009F4E7F" w:rsidP="00147DCC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4E7F" w:rsidRPr="00F22AA4" w:rsidTr="00DC6A82">
        <w:trPr>
          <w:trHeight w:val="271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1.3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9F4E7F" w:rsidRPr="00F22AA4" w:rsidRDefault="009F4E7F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</w:t>
            </w:r>
            <w:proofErr w:type="gramStart"/>
            <w:r w:rsidRPr="00F22AA4">
              <w:rPr>
                <w:sz w:val="24"/>
                <w:szCs w:val="24"/>
              </w:rPr>
              <w:t>е</w:t>
            </w:r>
            <w:proofErr w:type="gramEnd"/>
            <w:r w:rsidRPr="00F22AA4">
              <w:rPr>
                <w:sz w:val="24"/>
                <w:szCs w:val="24"/>
              </w:rPr>
              <w:t xml:space="preserve"> системы счисления;</w:t>
            </w:r>
          </w:p>
          <w:p w:rsidR="009F4E7F" w:rsidRPr="00F22AA4" w:rsidRDefault="009F4E7F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записывать действительные числа в  экспоненциальной форме; применять знания о представлении чисел в памяти компьютера</w:t>
            </w:r>
            <w:r w:rsidR="00A46C5A" w:rsidRPr="00F22AA4">
              <w:rPr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1.4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9F4E7F" w:rsidRPr="00F22AA4" w:rsidRDefault="009F4E7F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 xml:space="preserve">строить логические выражения с помощью операций дизъюнкции, конъюнкции, отрицания, импликации, </w:t>
            </w:r>
            <w:proofErr w:type="spellStart"/>
            <w:r w:rsidRPr="00F22AA4">
              <w:rPr>
                <w:sz w:val="24"/>
                <w:szCs w:val="24"/>
              </w:rPr>
              <w:t>эквиваленции</w:t>
            </w:r>
            <w:proofErr w:type="spellEnd"/>
            <w:r w:rsidRPr="00F22AA4">
              <w:rPr>
                <w:sz w:val="24"/>
                <w:szCs w:val="24"/>
              </w:rPr>
      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      </w:r>
          </w:p>
          <w:p w:rsidR="009F4E7F" w:rsidRPr="00F22AA4" w:rsidRDefault="009F4E7F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F22AA4">
              <w:rPr>
                <w:sz w:val="24"/>
                <w:szCs w:val="24"/>
              </w:rPr>
      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      </w:r>
            <w:proofErr w:type="gramEnd"/>
          </w:p>
          <w:p w:rsidR="009F4E7F" w:rsidRPr="00F22AA4" w:rsidRDefault="009F4E7F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строить дерево игры по заданному алгоритму; строить и обосновывать выигрышную стратегию игры</w:t>
            </w:r>
            <w:r w:rsidR="00A46C5A" w:rsidRPr="00F22AA4">
              <w:rPr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1.5  </w:t>
            </w:r>
            <w:r w:rsidRPr="00F22A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Дискретные объекты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9F4E7F" w:rsidRPr="00F22AA4" w:rsidRDefault="002A30C9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 xml:space="preserve"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</w:t>
            </w:r>
            <w:r w:rsidR="00A46C5A" w:rsidRPr="00F22AA4">
              <w:rPr>
                <w:sz w:val="24"/>
                <w:szCs w:val="24"/>
              </w:rPr>
              <w:t>различных путей между вершинами.</w:t>
            </w:r>
          </w:p>
          <w:p w:rsidR="00A917B4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917B4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получит возможность научит</w:t>
            </w:r>
            <w:r w:rsidR="00C309FA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="00A917B4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ся:</w:t>
            </w:r>
          </w:p>
          <w:p w:rsidR="001029BC" w:rsidRPr="00F22AA4" w:rsidRDefault="001029BC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i/>
                <w:strike/>
                <w:sz w:val="24"/>
                <w:szCs w:val="24"/>
              </w:rPr>
            </w:pPr>
            <w:r w:rsidRPr="00F22AA4">
              <w:rPr>
                <w:i/>
                <w:sz w:val="24"/>
                <w:szCs w:val="24"/>
              </w:rPr>
              <w:t>использовать графы, деревья, списки при описании объектов и процессов окружающего мира</w:t>
            </w:r>
            <w:r w:rsidR="00A46C5A" w:rsidRPr="00F22AA4">
              <w:rPr>
                <w:i/>
                <w:sz w:val="24"/>
                <w:szCs w:val="24"/>
              </w:rPr>
              <w:t>.</w:t>
            </w:r>
          </w:p>
        </w:tc>
      </w:tr>
      <w:tr w:rsidR="005B1AD9" w:rsidRPr="00F22AA4" w:rsidTr="005B1AD9">
        <w:trPr>
          <w:trHeight w:val="119"/>
        </w:trPr>
        <w:tc>
          <w:tcPr>
            <w:tcW w:w="5000" w:type="pct"/>
            <w:gridSpan w:val="2"/>
          </w:tcPr>
          <w:p w:rsidR="005B1AD9" w:rsidRPr="00F22AA4" w:rsidRDefault="005B1AD9" w:rsidP="00147DCC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 Алгоритмы и элементы программирования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Алгоритмы и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структуры данных</w:t>
            </w:r>
          </w:p>
        </w:tc>
        <w:tc>
          <w:tcPr>
            <w:tcW w:w="3269" w:type="pct"/>
          </w:tcPr>
          <w:p w:rsidR="009F4E7F" w:rsidRPr="00F22AA4" w:rsidRDefault="006305DC" w:rsidP="00147DCC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515CC8" w:rsidRPr="00F22AA4" w:rsidRDefault="00515CC8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lastRenderedPageBreak/>
              <w:t xml:space="preserve">анализировать предложенный алгоритм, </w:t>
            </w:r>
            <w:proofErr w:type="gramStart"/>
            <w:r w:rsidRPr="00F22AA4">
              <w:rPr>
                <w:sz w:val="24"/>
                <w:szCs w:val="24"/>
              </w:rPr>
              <w:t>например</w:t>
            </w:r>
            <w:proofErr w:type="gramEnd"/>
            <w:r w:rsidRPr="00F22AA4">
              <w:rPr>
                <w:sz w:val="24"/>
                <w:szCs w:val="24"/>
              </w:rPr>
      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      </w:r>
          </w:p>
          <w:p w:rsidR="00515CC8" w:rsidRPr="00F22AA4" w:rsidRDefault="00515CC8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      </w:r>
          </w:p>
          <w:p w:rsidR="00515CC8" w:rsidRPr="00F22AA4" w:rsidRDefault="00515CC8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      </w:r>
          </w:p>
          <w:p w:rsidR="00515CC8" w:rsidRPr="00F22AA4" w:rsidRDefault="00515CC8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создавать собственные алгоритмы для решения прикладных задач на основе изученных алгоритмов и методов;</w:t>
            </w:r>
          </w:p>
          <w:p w:rsidR="009F4E7F" w:rsidRPr="00F22AA4" w:rsidRDefault="00515CC8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</w:t>
            </w:r>
            <w:r w:rsidR="00A46C5A" w:rsidRPr="00F22AA4">
              <w:rPr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2.2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Языки программирования</w:t>
            </w: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99050D" w:rsidRPr="00F22AA4" w:rsidRDefault="0099050D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      </w:r>
          </w:p>
          <w:p w:rsidR="0099050D" w:rsidRPr="00F22AA4" w:rsidRDefault="0099050D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      </w:r>
          </w:p>
          <w:p w:rsidR="0099050D" w:rsidRPr="00F22AA4" w:rsidRDefault="0099050D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применять алгоритмы поиска и сортировки при решении типовых задач;</w:t>
            </w:r>
          </w:p>
          <w:p w:rsidR="007A1DFC" w:rsidRPr="00F22AA4" w:rsidRDefault="007A1DFC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</w:t>
            </w:r>
            <w:r w:rsidR="004E32EE" w:rsidRPr="00F22AA4">
              <w:rPr>
                <w:sz w:val="24"/>
                <w:szCs w:val="24"/>
              </w:rPr>
              <w:t>дукты в среде программирования.</w:t>
            </w:r>
          </w:p>
          <w:p w:rsidR="00A46C5A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6C5A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получит возможность научиться:</w:t>
            </w:r>
          </w:p>
          <w:p w:rsidR="001F2203" w:rsidRPr="00F22AA4" w:rsidRDefault="001F2203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F22AA4">
              <w:rPr>
                <w:i/>
                <w:sz w:val="24"/>
                <w:szCs w:val="24"/>
              </w:rPr>
              <w:t>приводить примеры различных алгоритмов решения одной задачи, которые имеют различную сложность; использовать понятие переборного алгоритма;</w:t>
            </w:r>
          </w:p>
          <w:p w:rsidR="001F2203" w:rsidRPr="00F22AA4" w:rsidRDefault="001F2203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F22AA4">
              <w:rPr>
                <w:i/>
                <w:sz w:val="24"/>
                <w:szCs w:val="24"/>
              </w:rPr>
              <w:t>использовать знания о методе «разделяй и властвуй»;</w:t>
            </w:r>
          </w:p>
          <w:p w:rsidR="009F4E7F" w:rsidRPr="00F22AA4" w:rsidRDefault="00A917B4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F22AA4">
              <w:rPr>
                <w:i/>
                <w:sz w:val="24"/>
                <w:szCs w:val="24"/>
              </w:rPr>
              <w:t>создавать программы для учебных или проектных задач средней сложности</w:t>
            </w:r>
            <w:r w:rsidR="004E32EE" w:rsidRPr="00F22AA4">
              <w:rPr>
                <w:i/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2.3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</w:t>
            </w: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9" w:type="pct"/>
          </w:tcPr>
          <w:p w:rsidR="009F4E7F" w:rsidRPr="00F22AA4" w:rsidRDefault="006305DC" w:rsidP="00147DCC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284"/>
                <w:tab w:val="left" w:pos="426"/>
              </w:tabs>
              <w:spacing w:line="240" w:lineRule="auto"/>
              <w:ind w:firstLine="284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sz w:val="24"/>
                <w:szCs w:val="24"/>
              </w:rPr>
              <w:t>научится:</w:t>
            </w:r>
          </w:p>
          <w:p w:rsidR="007A1DFC" w:rsidRPr="00F22AA4" w:rsidRDefault="007A1DFC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      </w:r>
          </w:p>
          <w:p w:rsidR="007A1DFC" w:rsidRPr="00F22AA4" w:rsidRDefault="007A1DFC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</w:t>
            </w:r>
          </w:p>
          <w:p w:rsidR="007262E1" w:rsidRPr="00F22AA4" w:rsidRDefault="007262E1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пользоваться навыками формализации задачи; создавать описания программ, инструкции по их использованию и отчеты по</w:t>
            </w:r>
            <w:r w:rsidR="004E32EE" w:rsidRPr="00F22AA4">
              <w:rPr>
                <w:sz w:val="24"/>
                <w:szCs w:val="24"/>
              </w:rPr>
              <w:t xml:space="preserve"> выполненным проектным работам.</w:t>
            </w:r>
          </w:p>
          <w:p w:rsidR="00A46C5A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6C5A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получит возможность научиться:</w:t>
            </w:r>
          </w:p>
          <w:p w:rsidR="001029BC" w:rsidRPr="00F22AA4" w:rsidRDefault="001029BC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F22AA4">
              <w:rPr>
                <w:i/>
                <w:sz w:val="24"/>
                <w:szCs w:val="24"/>
              </w:rPr>
              <w:t>создавать программы для учебных или проектных задач средней сложности</w:t>
            </w:r>
            <w:r w:rsidR="004E32EE" w:rsidRPr="00F22AA4">
              <w:rPr>
                <w:i/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2.4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теории алгоритмов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5A7623" w:rsidRPr="00F22AA4" w:rsidRDefault="005A7623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      </w:r>
          </w:p>
          <w:p w:rsidR="005A7623" w:rsidRPr="00F22AA4" w:rsidRDefault="005A7623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      </w:r>
          </w:p>
          <w:p w:rsidR="009F4E7F" w:rsidRPr="00F22AA4" w:rsidRDefault="005A7623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 xml:space="preserve">анализировать предложенный алгоритм, </w:t>
            </w:r>
            <w:proofErr w:type="gramStart"/>
            <w:r w:rsidRPr="00F22AA4">
              <w:rPr>
                <w:sz w:val="24"/>
                <w:szCs w:val="24"/>
              </w:rPr>
              <w:t>например</w:t>
            </w:r>
            <w:proofErr w:type="gramEnd"/>
            <w:r w:rsidRPr="00F22AA4">
              <w:rPr>
                <w:sz w:val="24"/>
                <w:szCs w:val="24"/>
              </w:rPr>
      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</w:t>
            </w:r>
            <w:r w:rsidR="004E32EE" w:rsidRPr="00F22AA4">
              <w:rPr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2.5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9F4E7F" w:rsidRPr="00F22AA4" w:rsidRDefault="007262E1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</w:t>
            </w:r>
            <w:r w:rsidR="004E32EE" w:rsidRPr="00F22AA4">
              <w:rPr>
                <w:sz w:val="24"/>
                <w:szCs w:val="24"/>
              </w:rPr>
              <w:t>.</w:t>
            </w:r>
          </w:p>
        </w:tc>
      </w:tr>
      <w:tr w:rsidR="005B1AD9" w:rsidRPr="00F22AA4" w:rsidTr="005B1AD9">
        <w:trPr>
          <w:trHeight w:val="119"/>
        </w:trPr>
        <w:tc>
          <w:tcPr>
            <w:tcW w:w="5000" w:type="pct"/>
            <w:gridSpan w:val="2"/>
          </w:tcPr>
          <w:p w:rsidR="005B1AD9" w:rsidRPr="00F22AA4" w:rsidRDefault="005B1AD9" w:rsidP="00147DCC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  Информационно-коммуникационные технологии и их использование для анализа данных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  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Аппаратное и программное обеспечение компьютера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623DCD" w:rsidRPr="00F22AA4" w:rsidRDefault="00623DCD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      </w:r>
          </w:p>
          <w:p w:rsidR="00623DCD" w:rsidRPr="00F22AA4" w:rsidRDefault="00623DCD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      </w:r>
          </w:p>
          <w:p w:rsidR="00623DCD" w:rsidRPr="00F22AA4" w:rsidRDefault="00623DCD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владеть принципами организац</w:t>
            </w:r>
            <w:proofErr w:type="gramStart"/>
            <w:r w:rsidRPr="00F22AA4">
              <w:rPr>
                <w:sz w:val="24"/>
                <w:szCs w:val="24"/>
              </w:rPr>
              <w:t>ии ие</w:t>
            </w:r>
            <w:proofErr w:type="gramEnd"/>
            <w:r w:rsidRPr="00F22AA4">
              <w:rPr>
                <w:sz w:val="24"/>
                <w:szCs w:val="24"/>
              </w:rPr>
              <w:t>рархических файловых систем и именования файлов; использовать шаблоны для описания группы файлов;</w:t>
            </w:r>
          </w:p>
          <w:p w:rsidR="007262E1" w:rsidRPr="00F22AA4" w:rsidRDefault="007262E1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 xml:space="preserve">инсталлировать и деинсталлировать программные средства, </w:t>
            </w:r>
            <w:r w:rsidRPr="00F22AA4">
              <w:rPr>
                <w:sz w:val="24"/>
                <w:szCs w:val="24"/>
              </w:rPr>
              <w:lastRenderedPageBreak/>
              <w:t>необходимые для решения учебных задач по выбранной специализации;</w:t>
            </w:r>
          </w:p>
          <w:p w:rsidR="009F4E7F" w:rsidRPr="00F22AA4" w:rsidRDefault="00627EE7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 xml:space="preserve"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</w:t>
            </w:r>
            <w:proofErr w:type="gramStart"/>
            <w:r w:rsidRPr="00F22AA4">
              <w:rPr>
                <w:sz w:val="24"/>
                <w:szCs w:val="24"/>
              </w:rPr>
              <w:t>действующих</w:t>
            </w:r>
            <w:proofErr w:type="gramEnd"/>
            <w:r w:rsidRPr="00F22AA4">
              <w:rPr>
                <w:sz w:val="24"/>
                <w:szCs w:val="24"/>
              </w:rPr>
              <w:t xml:space="preserve"> СанПиН.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3.2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текстов и демонстрационных материалов</w:t>
            </w:r>
          </w:p>
        </w:tc>
        <w:tc>
          <w:tcPr>
            <w:tcW w:w="3269" w:type="pct"/>
          </w:tcPr>
          <w:p w:rsidR="00A46C5A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6C5A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получит возможность научиться:</w:t>
            </w:r>
          </w:p>
          <w:p w:rsidR="00DA1BAF" w:rsidRPr="00F22AA4" w:rsidRDefault="00DA1BAF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ar-SA"/>
              </w:rPr>
            </w:pPr>
            <w:r w:rsidRPr="00F22AA4">
              <w:rPr>
                <w:i/>
                <w:sz w:val="24"/>
                <w:szCs w:val="24"/>
              </w:rPr>
              <w:t>использовать пакеты программ и сервисы обработки и представления данных</w:t>
            </w:r>
            <w:r w:rsidR="00A46C5A" w:rsidRPr="00F22AA4">
              <w:rPr>
                <w:i/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3.3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аудиовизуальными данными</w:t>
            </w:r>
          </w:p>
        </w:tc>
        <w:tc>
          <w:tcPr>
            <w:tcW w:w="3269" w:type="pct"/>
          </w:tcPr>
          <w:p w:rsidR="00A46C5A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6C5A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получит возможность научиться:</w:t>
            </w:r>
          </w:p>
          <w:p w:rsidR="009F4E7F" w:rsidRPr="00F22AA4" w:rsidRDefault="00DA1BAF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F22AA4">
              <w:rPr>
                <w:i/>
                <w:sz w:val="24"/>
                <w:szCs w:val="24"/>
              </w:rPr>
              <w:t>использовать пакеты программ и сервисы обработки и представления данных</w:t>
            </w:r>
            <w:r w:rsidR="00CF6BC2" w:rsidRPr="00F22AA4">
              <w:rPr>
                <w:i/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 3.4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Электронные (динамические) таблицы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2679D8" w:rsidRPr="00F22AA4" w:rsidRDefault="002679D8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</w:t>
            </w:r>
            <w:r w:rsidR="004E32EE" w:rsidRPr="00F22AA4">
              <w:rPr>
                <w:sz w:val="24"/>
                <w:szCs w:val="24"/>
              </w:rPr>
              <w:t>построение графиков и диаграмм.</w:t>
            </w:r>
          </w:p>
          <w:p w:rsidR="00A46C5A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6C5A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получит возможность научиться:</w:t>
            </w:r>
          </w:p>
          <w:p w:rsidR="009F4E7F" w:rsidRPr="00F22AA4" w:rsidRDefault="00DA1BAF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F22AA4">
              <w:rPr>
                <w:i/>
                <w:sz w:val="24"/>
                <w:szCs w:val="24"/>
              </w:rPr>
              <w:t>использовать пакеты программ и сервисы обработки и представления данных, в том числе – статистической обработки</w:t>
            </w:r>
            <w:r w:rsidR="004E32EE" w:rsidRPr="00F22AA4">
              <w:rPr>
                <w:i/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 3.5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Базы данных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2679D8" w:rsidRPr="00F22AA4" w:rsidRDefault="002679D8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</w:t>
            </w:r>
            <w:r w:rsidR="004E32EE" w:rsidRPr="00F22AA4">
              <w:rPr>
                <w:sz w:val="24"/>
                <w:szCs w:val="24"/>
              </w:rPr>
              <w:t>лнять разработанную базу данных.</w:t>
            </w:r>
          </w:p>
          <w:p w:rsidR="004E32EE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E32EE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получит возможность научиться:</w:t>
            </w:r>
          </w:p>
          <w:p w:rsidR="009F4E7F" w:rsidRPr="00F22AA4" w:rsidRDefault="00A917B4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</w:pPr>
            <w:r w:rsidRPr="00F22AA4">
              <w:rPr>
                <w:i/>
                <w:sz w:val="24"/>
                <w:szCs w:val="24"/>
              </w:rPr>
              <w:t>создавать многотабличные базы данных</w:t>
            </w:r>
            <w:r w:rsidR="004E32EE" w:rsidRPr="00F22AA4">
              <w:rPr>
                <w:i/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3.6  </w:t>
            </w:r>
            <w:r w:rsidRPr="00F22AA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Системы искусственного интеллекта и машинное обучение</w:t>
            </w:r>
          </w:p>
        </w:tc>
        <w:tc>
          <w:tcPr>
            <w:tcW w:w="3269" w:type="pct"/>
          </w:tcPr>
          <w:p w:rsidR="00E314B8" w:rsidRPr="00F22AA4" w:rsidRDefault="00E314B8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получит возможность научиться:</w:t>
            </w:r>
          </w:p>
          <w:p w:rsidR="009F4E7F" w:rsidRPr="00F22AA4" w:rsidRDefault="00E314B8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ar-SA"/>
              </w:rPr>
            </w:pPr>
            <w:r w:rsidRPr="00F22AA4">
              <w:rPr>
                <w:i/>
                <w:sz w:val="24"/>
                <w:szCs w:val="24"/>
              </w:rPr>
              <w:t>использовать методы машинного обучения при анализе данных; использовать представление о проблеме хранения и обработки больших данных</w:t>
            </w:r>
            <w:r w:rsidR="00F624ED" w:rsidRPr="00F22AA4">
              <w:rPr>
                <w:i/>
                <w:sz w:val="24"/>
                <w:szCs w:val="24"/>
              </w:rPr>
              <w:t>.</w:t>
            </w:r>
          </w:p>
        </w:tc>
      </w:tr>
      <w:tr w:rsidR="005B1AD9" w:rsidRPr="00F22AA4" w:rsidTr="003813FA">
        <w:trPr>
          <w:trHeight w:val="305"/>
        </w:trPr>
        <w:tc>
          <w:tcPr>
            <w:tcW w:w="5000" w:type="pct"/>
            <w:gridSpan w:val="2"/>
          </w:tcPr>
          <w:p w:rsidR="005B1AD9" w:rsidRPr="00F22AA4" w:rsidRDefault="005B1AD9" w:rsidP="00147DCC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  Работа в информационном пространстве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4.1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B62D29" w:rsidRPr="00F22AA4" w:rsidRDefault="00B62D29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использовать компьютерные сети для обмена данными при решении прикладных задач;</w:t>
            </w:r>
          </w:p>
          <w:p w:rsidR="00B62D29" w:rsidRPr="00F22AA4" w:rsidRDefault="00B62D29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организовывать на базовом уровне сетевое взаимодействие (настраивать работу протоколов сети TCP/IP и определять маску сети);</w:t>
            </w:r>
          </w:p>
          <w:p w:rsidR="00B62D29" w:rsidRPr="00F22AA4" w:rsidRDefault="00B62D29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понимать структуру доменных имен; принципы IP-адресации узлов сети;</w:t>
            </w:r>
          </w:p>
          <w:p w:rsidR="009F4E7F" w:rsidRPr="00F22AA4" w:rsidRDefault="00B62D29" w:rsidP="00147DCC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общие принципы разработки и функционирования </w:t>
            </w:r>
            <w:proofErr w:type="gramStart"/>
            <w:r w:rsidRPr="00F22AA4">
              <w:rPr>
                <w:rFonts w:ascii="Times New Roman" w:hAnsi="Times New Roman" w:cs="Times New Roman"/>
                <w:sz w:val="24"/>
                <w:szCs w:val="24"/>
              </w:rPr>
              <w:t>интернет-приложений</w:t>
            </w:r>
            <w:proofErr w:type="gramEnd"/>
            <w:r w:rsidRPr="00F22AA4">
              <w:rPr>
                <w:rFonts w:ascii="Times New Roman" w:hAnsi="Times New Roman" w:cs="Times New Roman"/>
                <w:sz w:val="24"/>
                <w:szCs w:val="24"/>
              </w:rPr>
              <w:t xml:space="preserve"> (сайты, блоги и др.)</w:t>
            </w:r>
            <w:r w:rsidR="004E32EE" w:rsidRPr="00F22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4.2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сети Интернет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9F4E7F" w:rsidRPr="00F22AA4" w:rsidRDefault="00627EE7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</w:t>
            </w:r>
            <w:r w:rsidR="004E32EE" w:rsidRPr="00F22AA4">
              <w:rPr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4.3 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9F4E7F" w:rsidRPr="00F22AA4" w:rsidRDefault="00627EE7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lastRenderedPageBreak/>
      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</w:t>
            </w:r>
            <w:r w:rsidR="004E32EE" w:rsidRPr="00F22AA4">
              <w:rPr>
                <w:sz w:val="24"/>
                <w:szCs w:val="24"/>
              </w:rPr>
              <w:t>.</w:t>
            </w:r>
          </w:p>
        </w:tc>
      </w:tr>
      <w:tr w:rsidR="009F4E7F" w:rsidRPr="00F22AA4" w:rsidTr="00DC6A82">
        <w:trPr>
          <w:trHeight w:val="119"/>
        </w:trPr>
        <w:tc>
          <w:tcPr>
            <w:tcW w:w="1731" w:type="pct"/>
          </w:tcPr>
          <w:p w:rsidR="009F4E7F" w:rsidRPr="00F22AA4" w:rsidRDefault="009F4E7F" w:rsidP="00147D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4.4  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Pr="00F2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3269" w:type="pct"/>
          </w:tcPr>
          <w:p w:rsidR="009F4E7F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9F4E7F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9F4E7F" w:rsidRPr="00F22AA4" w:rsidRDefault="00B62D29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sz w:val="24"/>
                <w:szCs w:val="24"/>
              </w:rPr>
      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</w:t>
            </w:r>
            <w:r w:rsidR="004E32EE" w:rsidRPr="00F22AA4">
              <w:rPr>
                <w:sz w:val="24"/>
                <w:szCs w:val="24"/>
              </w:rPr>
              <w:t>.</w:t>
            </w:r>
          </w:p>
        </w:tc>
      </w:tr>
      <w:tr w:rsidR="002679D8" w:rsidRPr="00F22AA4" w:rsidTr="0045071E">
        <w:trPr>
          <w:trHeight w:val="119"/>
        </w:trPr>
        <w:tc>
          <w:tcPr>
            <w:tcW w:w="1731" w:type="pct"/>
          </w:tcPr>
          <w:p w:rsidR="002679D8" w:rsidRPr="00F22AA4" w:rsidRDefault="007F2B27" w:rsidP="004507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2679D8"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ндивидуальн</w:t>
            </w:r>
            <w:r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ый </w:t>
            </w:r>
            <w:r w:rsidR="002679D8" w:rsidRPr="00F2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3269" w:type="pct"/>
          </w:tcPr>
          <w:p w:rsidR="002679D8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Style w:val="diff-chunk"/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Обучающийся </w:t>
            </w:r>
            <w:r w:rsidR="002679D8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научится:</w:t>
            </w:r>
          </w:p>
          <w:p w:rsidR="002679D8" w:rsidRPr="00F22AA4" w:rsidRDefault="002679D8" w:rsidP="00147DCC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2AA4">
              <w:rPr>
                <w:rStyle w:val="diff-chunk"/>
                <w:sz w:val="24"/>
                <w:szCs w:val="24"/>
              </w:rPr>
              <w:t xml:space="preserve">использовать на практике общие правила </w:t>
            </w:r>
            <w:r w:rsidRPr="00F22AA4">
              <w:rPr>
                <w:sz w:val="24"/>
                <w:szCs w:val="24"/>
              </w:rPr>
      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</w:t>
            </w:r>
            <w:r w:rsidR="004E32EE" w:rsidRPr="00F22AA4">
              <w:rPr>
                <w:sz w:val="24"/>
                <w:szCs w:val="24"/>
              </w:rPr>
              <w:t>льшие исследовательские проекты.</w:t>
            </w:r>
          </w:p>
          <w:p w:rsidR="004E32EE" w:rsidRPr="00F22AA4" w:rsidRDefault="00CF6BC2" w:rsidP="00147DCC">
            <w:pPr>
              <w:widowControl w:val="0"/>
              <w:suppressAutoHyphens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E32EE" w:rsidRPr="00F22A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получит возможность научиться:</w:t>
            </w:r>
          </w:p>
          <w:p w:rsidR="00F70427" w:rsidRPr="00F22AA4" w:rsidRDefault="00F70427" w:rsidP="00F70427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rStyle w:val="diff-chunk"/>
                <w:i/>
                <w:sz w:val="24"/>
                <w:szCs w:val="24"/>
              </w:rPr>
            </w:pPr>
            <w:r w:rsidRPr="00F22AA4">
              <w:rPr>
                <w:rStyle w:val="diff-chunk"/>
                <w:i/>
                <w:sz w:val="24"/>
                <w:szCs w:val="24"/>
              </w:rPr>
              <w:t>использовать понятие универсального алгоритма и приводить примеры алгоритмически неразрешимых проблем;</w:t>
            </w:r>
          </w:p>
          <w:p w:rsidR="00F70427" w:rsidRPr="00F22AA4" w:rsidRDefault="00F70427" w:rsidP="00F70427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rStyle w:val="diff-chunk"/>
                <w:i/>
                <w:sz w:val="24"/>
                <w:szCs w:val="24"/>
              </w:rPr>
            </w:pPr>
            <w:r w:rsidRPr="00F22AA4">
              <w:rPr>
                <w:rStyle w:val="diff-chunk"/>
                <w:i/>
                <w:sz w:val="24"/>
                <w:szCs w:val="24"/>
              </w:rPr>
              <w:t>использовать второй язык программирования; сравнивать преимущества и недостатки двух языков программирования;</w:t>
            </w:r>
          </w:p>
          <w:p w:rsidR="00F70427" w:rsidRPr="00F22AA4" w:rsidRDefault="00F70427" w:rsidP="00F70427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rStyle w:val="diff-chunk"/>
                <w:i/>
                <w:sz w:val="24"/>
                <w:szCs w:val="24"/>
              </w:rPr>
            </w:pPr>
            <w:r w:rsidRPr="00F22AA4">
              <w:rPr>
                <w:rStyle w:val="diff-chunk"/>
                <w:i/>
                <w:sz w:val="24"/>
                <w:szCs w:val="24"/>
              </w:rPr>
              <w:t xml:space="preserve">создавать программы для учебных или проектных задач средней сложности; </w:t>
            </w:r>
          </w:p>
          <w:p w:rsidR="00F70427" w:rsidRPr="00F22AA4" w:rsidRDefault="00F70427" w:rsidP="00800ADB">
            <w:pPr>
              <w:pStyle w:val="a"/>
              <w:tabs>
                <w:tab w:val="left" w:pos="0"/>
                <w:tab w:val="left" w:pos="284"/>
                <w:tab w:val="left" w:pos="426"/>
              </w:tabs>
              <w:suppressAutoHyphens w:val="0"/>
              <w:spacing w:line="240" w:lineRule="auto"/>
              <w:ind w:left="0" w:firstLine="0"/>
              <w:rPr>
                <w:rStyle w:val="diff-chunk"/>
                <w:i/>
                <w:sz w:val="24"/>
                <w:szCs w:val="24"/>
              </w:rPr>
            </w:pPr>
            <w:r w:rsidRPr="00F22AA4">
              <w:rPr>
                <w:rStyle w:val="diff-chunk"/>
                <w:i/>
                <w:sz w:val="24"/>
                <w:szCs w:val="24"/>
              </w:rPr>
              <w:t>использовать информационно-коммуникационные технол</w:t>
            </w:r>
            <w:r w:rsidRPr="00F22AA4">
              <w:rPr>
                <w:rStyle w:val="diff-chunk"/>
                <w:i/>
                <w:sz w:val="24"/>
                <w:szCs w:val="24"/>
              </w:rPr>
              <w:t>о</w:t>
            </w:r>
            <w:r w:rsidRPr="00F22AA4">
              <w:rPr>
                <w:rStyle w:val="diff-chunk"/>
                <w:i/>
                <w:sz w:val="24"/>
                <w:szCs w:val="24"/>
              </w:rPr>
              <w:t>гии при моделировании и анализе процессов и явлений в соо</w:t>
            </w:r>
            <w:r w:rsidRPr="00F22AA4">
              <w:rPr>
                <w:rStyle w:val="diff-chunk"/>
                <w:i/>
                <w:sz w:val="24"/>
                <w:szCs w:val="24"/>
              </w:rPr>
              <w:t>т</w:t>
            </w:r>
            <w:r w:rsidRPr="00F22AA4">
              <w:rPr>
                <w:rStyle w:val="diff-chunk"/>
                <w:i/>
                <w:sz w:val="24"/>
                <w:szCs w:val="24"/>
              </w:rPr>
              <w:t xml:space="preserve">ветствии с выбранным профилем; </w:t>
            </w:r>
          </w:p>
          <w:p w:rsidR="00F70427" w:rsidRPr="00F22AA4" w:rsidRDefault="00F70427" w:rsidP="00F70427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rStyle w:val="diff-chunk"/>
                <w:i/>
                <w:sz w:val="24"/>
                <w:szCs w:val="24"/>
              </w:rPr>
            </w:pPr>
            <w:r w:rsidRPr="00F22AA4">
              <w:rPr>
                <w:rStyle w:val="diff-chunk"/>
                <w:i/>
                <w:sz w:val="24"/>
                <w:szCs w:val="24"/>
              </w:rPr>
              <w:t xml:space="preserve">осознанно подходить к выбору </w:t>
            </w:r>
            <w:proofErr w:type="gramStart"/>
            <w:r w:rsidRPr="00F22AA4">
              <w:rPr>
                <w:rStyle w:val="diff-chunk"/>
                <w:i/>
                <w:sz w:val="24"/>
                <w:szCs w:val="24"/>
              </w:rPr>
              <w:t>ИКТ-средств</w:t>
            </w:r>
            <w:proofErr w:type="gramEnd"/>
            <w:r w:rsidRPr="00F22AA4">
              <w:rPr>
                <w:rStyle w:val="diff-chunk"/>
                <w:i/>
                <w:sz w:val="24"/>
                <w:szCs w:val="24"/>
              </w:rPr>
              <w:t xml:space="preserve"> и программного обеспечения для решения задач, возникающих в ходе учебы и вне ее, для своих учебных и иных целей;</w:t>
            </w:r>
          </w:p>
          <w:p w:rsidR="00F70427" w:rsidRPr="00F22AA4" w:rsidRDefault="00F70427" w:rsidP="00F70427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rStyle w:val="diff-chunk"/>
                <w:i/>
                <w:sz w:val="24"/>
                <w:szCs w:val="24"/>
              </w:rPr>
            </w:pPr>
            <w:r w:rsidRPr="00F22AA4">
              <w:rPr>
                <w:rStyle w:val="diff-chunk"/>
                <w:i/>
                <w:sz w:val="24"/>
                <w:szCs w:val="24"/>
              </w:rPr>
              <w:t xml:space="preserve">проводить (в несложных случаях) верификацию (проверку надежности и согласованности) исходных данных и </w:t>
            </w:r>
            <w:proofErr w:type="spellStart"/>
            <w:r w:rsidRPr="00F22AA4">
              <w:rPr>
                <w:rStyle w:val="diff-chunk"/>
                <w:i/>
                <w:sz w:val="24"/>
                <w:szCs w:val="24"/>
              </w:rPr>
              <w:t>валидацию</w:t>
            </w:r>
            <w:proofErr w:type="spellEnd"/>
            <w:r w:rsidRPr="00F22AA4">
              <w:rPr>
                <w:rStyle w:val="diff-chunk"/>
                <w:i/>
                <w:sz w:val="24"/>
                <w:szCs w:val="24"/>
              </w:rPr>
              <w:t xml:space="preserve"> (проверку достоверности) результатов натурных и компьютерных экспериментов;</w:t>
            </w:r>
          </w:p>
          <w:p w:rsidR="00F70427" w:rsidRPr="00F22AA4" w:rsidRDefault="00F70427" w:rsidP="00800ADB">
            <w:pPr>
              <w:pStyle w:val="a"/>
              <w:tabs>
                <w:tab w:val="left" w:pos="0"/>
                <w:tab w:val="left" w:pos="284"/>
                <w:tab w:val="left" w:pos="426"/>
              </w:tabs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F22AA4">
              <w:rPr>
                <w:rStyle w:val="diff-chunk"/>
                <w:i/>
                <w:sz w:val="24"/>
                <w:szCs w:val="24"/>
              </w:rPr>
              <w:t>использовать пакеты программ и сервисы обработки и представления данных, в том числе – статистической обработки</w:t>
            </w:r>
            <w:r w:rsidR="00800ADB" w:rsidRPr="00F22AA4">
              <w:rPr>
                <w:rStyle w:val="diff-chunk"/>
                <w:i/>
                <w:sz w:val="24"/>
                <w:szCs w:val="24"/>
              </w:rPr>
              <w:t>.</w:t>
            </w:r>
          </w:p>
        </w:tc>
      </w:tr>
    </w:tbl>
    <w:p w:rsidR="00E0155B" w:rsidRPr="00F22AA4" w:rsidRDefault="00E0155B" w:rsidP="00147DCC">
      <w:pPr>
        <w:widowControl w:val="0"/>
        <w:tabs>
          <w:tab w:val="left" w:pos="284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55B" w:rsidRPr="00F22AA4" w:rsidRDefault="00E0155B" w:rsidP="00147DCC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0155B" w:rsidRPr="00F22AA4" w:rsidRDefault="00E0155B" w:rsidP="00147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  ОЦЕНКА РЕЗУЛЬТАТОВ ОСВОЕНИЯ УЧЕБНОГО ПРЕДМЕТА</w:t>
      </w:r>
    </w:p>
    <w:p w:rsidR="00E0155B" w:rsidRPr="00F22AA4" w:rsidRDefault="00E0155B" w:rsidP="00147DC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D3" w:rsidRDefault="00075D19" w:rsidP="00301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Chars="251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и оценка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5B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освоения учебно</w:t>
      </w:r>
      <w:r w:rsidR="00E0155B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0155B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5B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E0155B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преподавателем в процессе проведения практических </w:t>
      </w:r>
      <w:r w:rsidR="00E0155B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E0155B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2D44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1B2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тестирования, </w:t>
      </w:r>
      <w:r w:rsidR="00A22D44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устных</w:t>
      </w:r>
      <w:r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письменных опросов</w:t>
      </w:r>
      <w:r w:rsidR="00A22D44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0155B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выполнения </w:t>
      </w:r>
      <w:proofErr w:type="gramStart"/>
      <w:r w:rsidR="00E0155B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E0155B" w:rsidRPr="00F2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D44" w:rsidRPr="00F22AA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самостоятельной работы</w:t>
      </w:r>
      <w:r w:rsidR="00E711B2" w:rsidRPr="00F22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22D44" w:rsidRPr="00F22A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индивидуальных проектов</w:t>
      </w:r>
      <w:r w:rsidR="00E711B2" w:rsidRPr="00F22AA4">
        <w:rPr>
          <w:rFonts w:ascii="Times New Roman" w:eastAsia="Times New Roman" w:hAnsi="Times New Roman" w:cs="Times New Roman"/>
          <w:sz w:val="28"/>
          <w:szCs w:val="28"/>
          <w:lang w:eastAsia="ar-SA"/>
        </w:rPr>
        <w:t>,  заданий дифференцированного зачета</w:t>
      </w:r>
      <w:r w:rsidR="00A22D44" w:rsidRPr="00F22A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010D3" w:rsidRPr="003010D3" w:rsidRDefault="003010D3" w:rsidP="003010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Chars="251" w:firstLine="70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0D3">
        <w:rPr>
          <w:rFonts w:ascii="Times New Roman" w:eastAsia="Times New Roman" w:hAnsi="Times New Roman" w:cs="Times New Roman"/>
          <w:color w:val="000000"/>
          <w:position w:val="-1"/>
          <w:sz w:val="28"/>
          <w:szCs w:val="32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010D3">
        <w:rPr>
          <w:rFonts w:ascii="Times New Roman" w:eastAsia="Times New Roman" w:hAnsi="Times New Roman" w:cs="Times New Roman"/>
          <w:color w:val="000000"/>
          <w:position w:val="-1"/>
          <w:sz w:val="28"/>
          <w:szCs w:val="32"/>
          <w:lang w:eastAsia="ru-RU"/>
        </w:rPr>
        <w:t>сформированность</w:t>
      </w:r>
      <w:proofErr w:type="spellEnd"/>
      <w:r w:rsidRPr="003010D3">
        <w:rPr>
          <w:rFonts w:ascii="Times New Roman" w:eastAsia="Times New Roman" w:hAnsi="Times New Roman" w:cs="Times New Roman"/>
          <w:color w:val="000000"/>
          <w:position w:val="-1"/>
          <w:sz w:val="28"/>
          <w:szCs w:val="32"/>
          <w:lang w:eastAsia="ru-RU"/>
        </w:rPr>
        <w:t xml:space="preserve"> предметных результатов, но и достижение личностных результатов обучающегося:</w:t>
      </w:r>
    </w:p>
    <w:p w:rsidR="00006268" w:rsidRPr="00F22AA4" w:rsidRDefault="00006268" w:rsidP="00147DCC">
      <w:pPr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79"/>
        <w:gridCol w:w="4641"/>
      </w:tblGrid>
      <w:tr w:rsidR="00E0155B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5B" w:rsidRPr="00F22AA4" w:rsidRDefault="00E0155B" w:rsidP="001E71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D19" w:rsidRPr="00F22AA4" w:rsidRDefault="00E0155B" w:rsidP="001E71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</w:t>
            </w:r>
          </w:p>
          <w:p w:rsidR="00E0155B" w:rsidRPr="00F22AA4" w:rsidRDefault="00E0155B" w:rsidP="001E71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оценки результатов обучения</w:t>
            </w:r>
          </w:p>
        </w:tc>
      </w:tr>
      <w:tr w:rsidR="00E0155B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5B" w:rsidRPr="00F22AA4" w:rsidRDefault="00E0155B" w:rsidP="001E71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55B" w:rsidRPr="00F22AA4" w:rsidRDefault="00E0155B" w:rsidP="001E71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E0155B" w:rsidRPr="00F22AA4" w:rsidTr="000605B8">
        <w:trPr>
          <w:trHeight w:val="395"/>
        </w:trPr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55B" w:rsidRPr="00F22AA4" w:rsidRDefault="00E0155B" w:rsidP="001E71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предметные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55B" w:rsidRPr="00F22AA4" w:rsidRDefault="00E0155B" w:rsidP="001E71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263EE" w:rsidRPr="00F22AA4" w:rsidTr="000605B8">
        <w:trPr>
          <w:trHeight w:val="395"/>
        </w:trPr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EE" w:rsidRPr="00F22AA4" w:rsidRDefault="005263EE" w:rsidP="001E71F8">
            <w:pPr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2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роли информации и связанных с ней процессов в окружающем мире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9D3" w:rsidRPr="00F22AA4" w:rsidRDefault="00C159D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C159D3" w:rsidRPr="00F22AA4" w:rsidRDefault="00C159D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работа.</w:t>
            </w:r>
          </w:p>
          <w:p w:rsidR="00C159D3" w:rsidRPr="00F22AA4" w:rsidRDefault="00C159D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5263EE" w:rsidRPr="00F22AA4" w:rsidTr="000605B8">
        <w:trPr>
          <w:trHeight w:val="395"/>
        </w:trPr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EE" w:rsidRPr="00F22AA4" w:rsidRDefault="005263EE" w:rsidP="001E71F8">
            <w:pPr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навыками алгоритмического мышления и понимание необходимости формального описания алгоритмов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FCC" w:rsidRPr="00F22AA4" w:rsidRDefault="00F86FCC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F86FCC" w:rsidRPr="00F22AA4" w:rsidRDefault="00F86FCC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7</w:t>
            </w:r>
            <w:r w:rsidR="00917AEA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  <w:p w:rsidR="00347E8E" w:rsidRPr="00F22AA4" w:rsidRDefault="00347E8E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263EE" w:rsidRPr="00F22AA4" w:rsidRDefault="00F86FCC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263EE" w:rsidRPr="00F22AA4" w:rsidTr="000605B8">
        <w:trPr>
          <w:trHeight w:val="395"/>
        </w:trPr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EE" w:rsidRPr="00F22AA4" w:rsidRDefault="00455659" w:rsidP="001E71F8">
            <w:pPr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8E" w:rsidRPr="00F22AA4" w:rsidRDefault="00347E8E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347E8E" w:rsidRPr="00F22AA4" w:rsidRDefault="00347E8E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Письменный опрос.</w:t>
            </w:r>
          </w:p>
          <w:p w:rsidR="00347E8E" w:rsidRPr="00F22AA4" w:rsidRDefault="00347E8E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9–1</w:t>
            </w:r>
            <w:r w:rsidR="00293CF1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347E8E" w:rsidRPr="00F22AA4" w:rsidRDefault="00347E8E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263EE" w:rsidRPr="00F22AA4" w:rsidRDefault="00347E8E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263EE" w:rsidRPr="00F22AA4" w:rsidTr="000605B8">
        <w:trPr>
          <w:trHeight w:val="395"/>
        </w:trPr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EE" w:rsidRPr="00F22AA4" w:rsidRDefault="00455659" w:rsidP="001E71F8">
            <w:pPr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CF1" w:rsidRPr="00F22AA4" w:rsidRDefault="00293CF1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293CF1" w:rsidRPr="00F22AA4" w:rsidRDefault="00293CF1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9–16.</w:t>
            </w:r>
          </w:p>
          <w:p w:rsidR="00293CF1" w:rsidRPr="00F22AA4" w:rsidRDefault="00293CF1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263EE" w:rsidRPr="00F22AA4" w:rsidRDefault="00293CF1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263EE" w:rsidRPr="00F22AA4" w:rsidTr="000605B8">
        <w:trPr>
          <w:trHeight w:val="395"/>
        </w:trPr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EE" w:rsidRPr="00F22AA4" w:rsidRDefault="00455659" w:rsidP="001E71F8">
            <w:pPr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2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B9B" w:rsidRPr="00F22AA4" w:rsidRDefault="00AC0B9B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AC0B9B" w:rsidRPr="00F22AA4" w:rsidRDefault="00AC0B9B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19</w:t>
            </w:r>
            <w:r w:rsidR="003E7564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–31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AC0B9B" w:rsidRPr="00F22AA4" w:rsidRDefault="00AC0B9B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работа.</w:t>
            </w:r>
          </w:p>
          <w:p w:rsidR="005263EE" w:rsidRPr="00F22AA4" w:rsidRDefault="00AC0B9B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263EE" w:rsidRPr="00F22AA4" w:rsidTr="000605B8">
        <w:trPr>
          <w:trHeight w:val="395"/>
        </w:trPr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3EE" w:rsidRPr="00F22AA4" w:rsidRDefault="005263EE" w:rsidP="001E71F8">
            <w:pPr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компьютерными средствами представления и анализа данных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7AC" w:rsidRPr="00F22AA4" w:rsidRDefault="00A267AC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A267AC" w:rsidRPr="00F22AA4" w:rsidRDefault="00A267AC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22–31.</w:t>
            </w:r>
          </w:p>
          <w:p w:rsidR="00107ACF" w:rsidRPr="00F22AA4" w:rsidRDefault="00107ACF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работа.</w:t>
            </w:r>
          </w:p>
          <w:p w:rsidR="00A267AC" w:rsidRPr="00F22AA4" w:rsidRDefault="00A267AC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263EE" w:rsidRPr="00F22AA4" w:rsidRDefault="00A267AC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263EE" w:rsidRPr="00F22AA4" w:rsidTr="000605B8">
        <w:trPr>
          <w:trHeight w:val="395"/>
        </w:trPr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F8" w:rsidRPr="00F22AA4" w:rsidRDefault="001E71F8" w:rsidP="001E71F8">
            <w:pPr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2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3EE" w:rsidRPr="00F22AA4" w:rsidRDefault="00017787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работы</w:t>
            </w:r>
            <w:r w:rsidR="00237177"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7177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 1–36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01C28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5B8" w:rsidRPr="00F22AA4" w:rsidRDefault="00501C28" w:rsidP="000605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владение системой базовых знаний, отражающих вклад информатики в формирование современной </w:t>
            </w:r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научной картины мира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B0C" w:rsidRPr="00F22AA4" w:rsidRDefault="00327B0C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Устный опрос.</w:t>
            </w:r>
          </w:p>
          <w:p w:rsidR="00501C28" w:rsidRPr="00F22AA4" w:rsidRDefault="00966C0A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127093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амостоятельная работа.</w:t>
            </w:r>
          </w:p>
          <w:p w:rsidR="00C159D3" w:rsidRPr="00F22AA4" w:rsidRDefault="00C159D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Индивидуальный проект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501C28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28" w:rsidRPr="00F22AA4" w:rsidRDefault="00501C28" w:rsidP="001E71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овладение понятием сложности алгоритма, знание основных алгоритмов обработки числовой и текстовой информации, алгоритмов поиска и сортировки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</w:t>
            </w:r>
            <w:r w:rsidR="004D3546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3F38B2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4D3546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004338" w:rsidRPr="00F22AA4" w:rsidRDefault="00966C0A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004338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амостоятельная работа.</w:t>
            </w:r>
          </w:p>
          <w:p w:rsidR="00501C28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01C28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28" w:rsidRPr="00F22AA4" w:rsidRDefault="00501C28" w:rsidP="001E71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127093" w:rsidRPr="00F22AA4" w:rsidRDefault="004F24A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Письменный опрос</w:t>
            </w:r>
            <w:r w:rsidR="00127093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</w:t>
            </w:r>
            <w:r w:rsidR="004D3546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9–18 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27093" w:rsidRPr="00F22AA4" w:rsidRDefault="00966C0A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127093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амостоятельная работа.</w:t>
            </w:r>
          </w:p>
          <w:p w:rsidR="00CB2D32" w:rsidRPr="00F22AA4" w:rsidRDefault="00CB2D32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01C28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01C28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28" w:rsidRPr="00F22AA4" w:rsidRDefault="00501C28" w:rsidP="001E71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</w:t>
            </w:r>
            <w:r w:rsidR="004D3546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9–18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27093" w:rsidRPr="00F22AA4" w:rsidRDefault="00966C0A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127093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амостоятельная работа.</w:t>
            </w:r>
          </w:p>
          <w:p w:rsidR="00CB2D32" w:rsidRPr="00F22AA4" w:rsidRDefault="00CB2D32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01C28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01C28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28" w:rsidRPr="00F22AA4" w:rsidRDefault="00501C28" w:rsidP="001E71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Тестирование.</w:t>
            </w:r>
          </w:p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</w:t>
            </w:r>
            <w:r w:rsidR="004D3546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1–6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27093" w:rsidRPr="00F22AA4" w:rsidRDefault="00966C0A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127093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амостоятельная работа.</w:t>
            </w:r>
          </w:p>
          <w:p w:rsidR="00501C28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01C28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28" w:rsidRPr="00F22AA4" w:rsidRDefault="00501C28" w:rsidP="001E71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об устройстве современных компьютеров, о тенденциях развития компьютерных технологий; о понятии </w:t>
            </w:r>
            <w:r w:rsidR="004D3546"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операционная система</w:t>
            </w:r>
            <w:r w:rsidR="004D3546"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основных функциях операционных систем; об общих принципах разработки и функционирования </w:t>
            </w:r>
            <w:proofErr w:type="gramStart"/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интернет-приложений</w:t>
            </w:r>
            <w:proofErr w:type="gramEnd"/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Тестирование.</w:t>
            </w:r>
          </w:p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</w:t>
            </w:r>
            <w:r w:rsidR="00534EDA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  <w:r w:rsidR="00004338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32–35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27093" w:rsidRPr="00F22AA4" w:rsidRDefault="00966C0A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127093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амостоятельная работа.</w:t>
            </w:r>
          </w:p>
          <w:p w:rsidR="0034490B" w:rsidRPr="00F22AA4" w:rsidRDefault="0034490B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01C28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01C28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28" w:rsidRPr="00F22AA4" w:rsidRDefault="00501C28" w:rsidP="001E71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Тестирование.</w:t>
            </w:r>
          </w:p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</w:t>
            </w:r>
            <w:r w:rsidR="001C46AE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работ</w:t>
            </w:r>
            <w:r w:rsidR="001C46AE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№ </w:t>
            </w:r>
            <w:r w:rsidR="00004338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27093" w:rsidRPr="00F22AA4" w:rsidRDefault="00966C0A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127093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амостоятельная работа.</w:t>
            </w:r>
          </w:p>
          <w:p w:rsidR="00DE653E" w:rsidRPr="00F22AA4" w:rsidRDefault="00DE653E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01C28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</w:p>
        </w:tc>
      </w:tr>
      <w:tr w:rsidR="00501C28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28" w:rsidRPr="00F22AA4" w:rsidRDefault="00501C28" w:rsidP="001E71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сведениями о базах данных, их структуре, средствах создания и работы с ними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</w:t>
            </w:r>
            <w:r w:rsidR="00B44C89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29–31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27093" w:rsidRPr="00F22AA4" w:rsidRDefault="00966C0A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127093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амостоятельная работа.</w:t>
            </w:r>
          </w:p>
          <w:p w:rsidR="00501C28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01C28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28" w:rsidRPr="00F22AA4" w:rsidRDefault="00501C28" w:rsidP="001E71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</w:t>
            </w:r>
            <w:r w:rsidR="004D3546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</w:t>
            </w:r>
            <w:r w:rsidR="003F38B2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4D3546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004338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29–31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27093" w:rsidRPr="00F22AA4" w:rsidRDefault="00966C0A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127093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амостоятельная работа.</w:t>
            </w:r>
          </w:p>
          <w:p w:rsidR="00501C28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01C28" w:rsidRPr="00F22AA4" w:rsidTr="000605B8">
        <w:tc>
          <w:tcPr>
            <w:tcW w:w="2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C28" w:rsidRPr="00F22AA4" w:rsidRDefault="00501C28" w:rsidP="001E71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работать с библиотеками программ; наличие опыта использования компьютерных сре</w:t>
            </w:r>
            <w:proofErr w:type="gramStart"/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дств пр</w:t>
            </w:r>
            <w:proofErr w:type="gramEnd"/>
            <w:r w:rsidRPr="00F22AA4">
              <w:rPr>
                <w:rFonts w:ascii="Times New Roman" w:hAnsi="Times New Roman" w:cs="Times New Roman"/>
                <w:bCs/>
                <w:sz w:val="24"/>
                <w:szCs w:val="24"/>
              </w:rPr>
              <w:t>едставления и анализа данных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опрос.</w:t>
            </w:r>
          </w:p>
          <w:p w:rsidR="00127093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Практические работы № </w:t>
            </w:r>
            <w:r w:rsidR="00B44C89"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22–31</w:t>
            </w: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CB2D32" w:rsidRPr="00F22AA4" w:rsidRDefault="00CB2D32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01C28" w:rsidRPr="00F22AA4" w:rsidRDefault="00127093" w:rsidP="001E71F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зачет</w:t>
            </w:r>
            <w:r w:rsidRPr="00F2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741718" w:rsidRPr="00741718" w:rsidRDefault="00741718" w:rsidP="00741718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Оценка освоения обучающим</w:t>
      </w:r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ся рабочей программы учебного предмета в части достижения личностных результатов осуществляется куратор</w:t>
      </w:r>
      <w:r w:rsidR="006057C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ом</w:t>
      </w:r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учебных гру</w:t>
      </w:r>
      <w:proofErr w:type="gramStart"/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пп с пр</w:t>
      </w:r>
      <w:proofErr w:type="gramEnd"/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ивлечением социального педагога, педагога-психолога, педагога-организатора. </w:t>
      </w:r>
    </w:p>
    <w:p w:rsidR="00741718" w:rsidRPr="00741718" w:rsidRDefault="00741718" w:rsidP="007417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FFFFFF"/>
          <w:lang w:eastAsia="ru-RU"/>
        </w:rPr>
      </w:pPr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Способами получения информации о личностных результатах реализации программы учебного предмета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«Информатика»</w:t>
      </w:r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FFFFFF"/>
          <w:lang w:eastAsia="ru-RU"/>
        </w:rPr>
        <w:t>являются:</w:t>
      </w:r>
    </w:p>
    <w:p w:rsidR="00741718" w:rsidRPr="00741718" w:rsidRDefault="00741718" w:rsidP="007417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FFFFFF"/>
          <w:lang w:eastAsia="ru-RU"/>
        </w:rPr>
      </w:pPr>
      <w:r w:rsidRPr="007417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– </w:t>
      </w:r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FFFFFF"/>
          <w:lang w:eastAsia="ru-RU"/>
        </w:rPr>
        <w:t xml:space="preserve"> результаты промежуточной аттестации студента;</w:t>
      </w:r>
    </w:p>
    <w:p w:rsidR="00741718" w:rsidRPr="00741718" w:rsidRDefault="00741718" w:rsidP="007417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00B0F0"/>
          <w:lang w:eastAsia="ru-RU"/>
        </w:rPr>
      </w:pPr>
      <w:r w:rsidRPr="007417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FFFFFF"/>
          <w:lang w:eastAsia="ru-RU"/>
        </w:rPr>
        <w:t xml:space="preserve"> участие в мероприятиях различной направленности в соответствии с календарным планом воспитательной работы специальности </w:t>
      </w:r>
      <w:r w:rsidR="006057CA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09.02.07  Информационные системы и программировани</w:t>
      </w:r>
      <w:r w:rsidR="006057CA" w:rsidRPr="006057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741718" w:rsidRPr="00741718" w:rsidRDefault="00741718" w:rsidP="00741718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7417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вовлечение в деятельность студенческого самоуправления, </w:t>
      </w:r>
      <w:proofErr w:type="spellStart"/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волонтёрства</w:t>
      </w:r>
      <w:proofErr w:type="spellEnd"/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наставничества, участие в социально-значимой деятельности, акциях и т.д.;</w:t>
      </w:r>
    </w:p>
    <w:p w:rsidR="00741718" w:rsidRPr="00741718" w:rsidRDefault="00741718" w:rsidP="00741718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7417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участие в конкурсах, олимпиадах, про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ектах, исследовательской работе.</w:t>
      </w:r>
    </w:p>
    <w:p w:rsidR="00741718" w:rsidRPr="00741718" w:rsidRDefault="00741718" w:rsidP="0074171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eastAsia="ru-RU"/>
        </w:rPr>
      </w:pPr>
      <w:proofErr w:type="gramStart"/>
      <w:r w:rsidRPr="0074171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Формами учета личностных результатов обучающихся являются портфолио и характеристика обучающегося, составляемая куратором группы.</w:t>
      </w:r>
      <w:proofErr w:type="gramEnd"/>
    </w:p>
    <w:p w:rsidR="004E29A0" w:rsidRPr="00F22AA4" w:rsidRDefault="004E29A0" w:rsidP="00147DCC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0155B" w:rsidRPr="00F22AA4" w:rsidRDefault="00E0155B" w:rsidP="00147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 УЧЕБНО-МЕТОДИЧЕСКОЕ И МАТЕРИАЛЬНО-ТЕХНИЧЕСКОЕ </w:t>
      </w: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ОБЕСПЕЧЕНИЕ ПРОГРАММЫ УЧЕБНОГО ПРЕДМЕТА</w:t>
      </w:r>
    </w:p>
    <w:p w:rsidR="005348AF" w:rsidRPr="00F22AA4" w:rsidRDefault="005348AF" w:rsidP="00147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8AF" w:rsidRPr="00F22AA4" w:rsidRDefault="005348AF" w:rsidP="00147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материально-техническому обеспечению</w:t>
      </w:r>
    </w:p>
    <w:p w:rsidR="005348AF" w:rsidRPr="00F22AA4" w:rsidRDefault="005348AF" w:rsidP="00147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программы предмета требует наличия учебного кабинета </w:t>
      </w:r>
      <w:r w:rsidR="008F0763"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«Информатики».</w:t>
      </w:r>
    </w:p>
    <w:p w:rsidR="005348AF" w:rsidRPr="00F22AA4" w:rsidRDefault="005348AF" w:rsidP="00147DC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8AF" w:rsidRPr="00F22AA4" w:rsidRDefault="005348AF" w:rsidP="00147DC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учебного кабинета «</w:t>
      </w:r>
      <w:r w:rsidRPr="00F22A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Информатики</w:t>
      </w:r>
      <w:r w:rsidRPr="00F22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5348AF" w:rsidRPr="00F22AA4" w:rsidRDefault="005348AF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доска классная;</w:t>
      </w:r>
    </w:p>
    <w:p w:rsidR="005348AF" w:rsidRPr="00F22AA4" w:rsidRDefault="005348AF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стол преподавателя;</w:t>
      </w:r>
    </w:p>
    <w:p w:rsidR="005348AF" w:rsidRPr="00F22AA4" w:rsidRDefault="00707C1D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стул</w:t>
      </w:r>
      <w:r w:rsidR="005348AF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для преподавателя;</w:t>
      </w:r>
    </w:p>
    <w:p w:rsidR="005348AF" w:rsidRPr="00F22AA4" w:rsidRDefault="005348AF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стол</w:t>
      </w:r>
      <w:r w:rsidR="00370EB0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ы</w:t>
      </w: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CA2C23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ученические</w:t>
      </w: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двухместны</w:t>
      </w:r>
      <w:r w:rsidR="00370EB0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</w:t>
      </w: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;</w:t>
      </w:r>
    </w:p>
    <w:p w:rsidR="00CA2C23" w:rsidRPr="00F22AA4" w:rsidRDefault="005348AF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стул</w:t>
      </w:r>
      <w:r w:rsidR="00370EB0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ья</w:t>
      </w:r>
      <w:r w:rsidR="00CA2C23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ученические;</w:t>
      </w:r>
    </w:p>
    <w:p w:rsidR="00CA2C23" w:rsidRPr="00F22AA4" w:rsidRDefault="00CA2C23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компьютерные столы;</w:t>
      </w:r>
    </w:p>
    <w:p w:rsidR="005348AF" w:rsidRPr="00F22AA4" w:rsidRDefault="00CA2C23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компьютерные кресла</w:t>
      </w:r>
      <w:r w:rsidR="005348AF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;</w:t>
      </w:r>
    </w:p>
    <w:p w:rsidR="005348AF" w:rsidRPr="00F22AA4" w:rsidRDefault="005348AF" w:rsidP="00237177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шкаф для хранения </w:t>
      </w:r>
      <w:r w:rsidR="00237177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учебных пособий</w:t>
      </w:r>
      <w:r w:rsidR="00DF1CB5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5348AF" w:rsidRPr="00F22AA4" w:rsidRDefault="005348AF" w:rsidP="00147DCC">
      <w:pPr>
        <w:widowControl w:val="0"/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348AF" w:rsidRPr="00F22AA4" w:rsidRDefault="005348AF" w:rsidP="00147DCC">
      <w:pPr>
        <w:widowControl w:val="0"/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Технические средства обучения:</w:t>
      </w:r>
    </w:p>
    <w:p w:rsidR="005348AF" w:rsidRPr="00F22AA4" w:rsidRDefault="005348AF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компьютер преподавателя;</w:t>
      </w:r>
    </w:p>
    <w:p w:rsidR="005348AF" w:rsidRPr="00F22AA4" w:rsidRDefault="005348AF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компьютер</w:t>
      </w:r>
      <w:r w:rsidR="00413B30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ы для </w:t>
      </w:r>
      <w:proofErr w:type="gramStart"/>
      <w:r w:rsidR="0045071E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</w:t>
      </w:r>
      <w:r w:rsidR="00892286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бучающихся</w:t>
      </w:r>
      <w:proofErr w:type="gramEnd"/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;</w:t>
      </w:r>
    </w:p>
    <w:p w:rsidR="00413B30" w:rsidRPr="00F22AA4" w:rsidRDefault="00237177" w:rsidP="00237177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телевизор</w:t>
      </w:r>
      <w:r w:rsidR="00413B30"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B738EA" w:rsidRPr="00F22AA4" w:rsidRDefault="00B738EA" w:rsidP="00147DCC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7F0A9A" w:rsidRPr="00F22AA4" w:rsidRDefault="007F0A9A" w:rsidP="00147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средства обучения:</w:t>
      </w:r>
    </w:p>
    <w:p w:rsidR="001C0160" w:rsidRPr="00F22AA4" w:rsidRDefault="001C0160" w:rsidP="00147DCC">
      <w:pPr>
        <w:numPr>
          <w:ilvl w:val="0"/>
          <w:numId w:val="4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операционная система;</w:t>
      </w:r>
    </w:p>
    <w:p w:rsidR="001C0160" w:rsidRPr="00F22AA4" w:rsidRDefault="001C0160" w:rsidP="00147DCC">
      <w:pPr>
        <w:numPr>
          <w:ilvl w:val="0"/>
          <w:numId w:val="4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текстовый процессор;</w:t>
      </w:r>
    </w:p>
    <w:p w:rsidR="001C0160" w:rsidRPr="00F22AA4" w:rsidRDefault="001C0160" w:rsidP="00147DCC">
      <w:pPr>
        <w:numPr>
          <w:ilvl w:val="0"/>
          <w:numId w:val="4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табличный процессор;</w:t>
      </w:r>
    </w:p>
    <w:p w:rsidR="001C0160" w:rsidRPr="00F22AA4" w:rsidRDefault="001C0160" w:rsidP="00147DCC">
      <w:pPr>
        <w:numPr>
          <w:ilvl w:val="0"/>
          <w:numId w:val="4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редактор презентаций;</w:t>
      </w:r>
    </w:p>
    <w:p w:rsidR="001C0160" w:rsidRPr="00F22AA4" w:rsidRDefault="001C0160" w:rsidP="00147DCC">
      <w:pPr>
        <w:numPr>
          <w:ilvl w:val="0"/>
          <w:numId w:val="4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управления базами данных; </w:t>
      </w:r>
    </w:p>
    <w:p w:rsidR="001C0160" w:rsidRPr="00F22AA4" w:rsidRDefault="00393B17" w:rsidP="00147DCC">
      <w:pPr>
        <w:numPr>
          <w:ilvl w:val="0"/>
          <w:numId w:val="4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растровый и векторный </w:t>
      </w:r>
      <w:r w:rsidR="001C0160"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редакторы;</w:t>
      </w:r>
    </w:p>
    <w:p w:rsidR="001C0160" w:rsidRPr="00F22AA4" w:rsidRDefault="00F93227" w:rsidP="00147DCC">
      <w:pPr>
        <w:numPr>
          <w:ilvl w:val="0"/>
          <w:numId w:val="4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обеспечение для программирования</w:t>
      </w:r>
      <w:r w:rsidR="00C57C39"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C0160" w:rsidRPr="00F22AA4" w:rsidRDefault="001C0160" w:rsidP="00147DCC">
      <w:pPr>
        <w:numPr>
          <w:ilvl w:val="0"/>
          <w:numId w:val="4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файловый менеджер (в составе операционной системы или др.);</w:t>
      </w:r>
    </w:p>
    <w:p w:rsidR="001C0160" w:rsidRPr="00F22AA4" w:rsidRDefault="001C0160" w:rsidP="00147DCC">
      <w:pPr>
        <w:numPr>
          <w:ilvl w:val="0"/>
          <w:numId w:val="4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 проигрыватель;</w:t>
      </w:r>
    </w:p>
    <w:p w:rsidR="00834C37" w:rsidRPr="00F22AA4" w:rsidRDefault="00834C37" w:rsidP="00147DCC">
      <w:pPr>
        <w:numPr>
          <w:ilvl w:val="0"/>
          <w:numId w:val="4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антивирусная программа;</w:t>
      </w:r>
    </w:p>
    <w:p w:rsidR="007F0A9A" w:rsidRPr="00F22AA4" w:rsidRDefault="001C0160" w:rsidP="00147DCC">
      <w:pPr>
        <w:numPr>
          <w:ilvl w:val="0"/>
          <w:numId w:val="4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браузер</w:t>
      </w:r>
      <w:r w:rsidR="00834C37" w:rsidRPr="00F2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0763" w:rsidRPr="00F22AA4" w:rsidRDefault="008F0763" w:rsidP="00147DCC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B738EA" w:rsidRPr="00F22AA4" w:rsidRDefault="00B738EA" w:rsidP="00147DCC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F22AA4">
        <w:rPr>
          <w:rFonts w:ascii="Times New Roman" w:eastAsia="Calibri" w:hAnsi="Times New Roman" w:cs="Times New Roman"/>
          <w:b/>
          <w:color w:val="000000"/>
          <w:position w:val="-1"/>
          <w:sz w:val="28"/>
          <w:szCs w:val="28"/>
          <w:lang w:eastAsia="ru-RU"/>
        </w:rPr>
        <w:t>Учебно-методическое обеспечение:</w:t>
      </w:r>
    </w:p>
    <w:p w:rsidR="00B738EA" w:rsidRPr="00F22AA4" w:rsidRDefault="00B738EA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textDirection w:val="btL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информационно-тематический стенд;</w:t>
      </w:r>
    </w:p>
    <w:p w:rsidR="00C57C39" w:rsidRPr="00F22AA4" w:rsidRDefault="00C57C39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textDirection w:val="btL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22AA4">
        <w:rPr>
          <w:rFonts w:ascii="Times New Roman" w:hAnsi="Times New Roman"/>
          <w:bCs/>
          <w:sz w:val="28"/>
          <w:szCs w:val="28"/>
        </w:rPr>
        <w:t>демонстрационны</w:t>
      </w:r>
      <w:r w:rsidR="002A20F3" w:rsidRPr="00F22AA4">
        <w:rPr>
          <w:rFonts w:ascii="Times New Roman" w:hAnsi="Times New Roman"/>
          <w:bCs/>
          <w:sz w:val="28"/>
          <w:szCs w:val="28"/>
        </w:rPr>
        <w:t>е</w:t>
      </w:r>
      <w:r w:rsidRPr="00F22AA4">
        <w:rPr>
          <w:rFonts w:ascii="Times New Roman" w:hAnsi="Times New Roman"/>
          <w:bCs/>
          <w:sz w:val="28"/>
          <w:szCs w:val="28"/>
        </w:rPr>
        <w:t xml:space="preserve"> учебны</w:t>
      </w:r>
      <w:r w:rsidR="002A20F3" w:rsidRPr="00F22AA4">
        <w:rPr>
          <w:rFonts w:ascii="Times New Roman" w:hAnsi="Times New Roman"/>
          <w:bCs/>
          <w:sz w:val="28"/>
          <w:szCs w:val="28"/>
        </w:rPr>
        <w:t>е</w:t>
      </w:r>
      <w:r w:rsidRPr="00F22AA4">
        <w:rPr>
          <w:rFonts w:ascii="Times New Roman" w:hAnsi="Times New Roman"/>
          <w:bCs/>
          <w:sz w:val="28"/>
          <w:szCs w:val="28"/>
        </w:rPr>
        <w:t xml:space="preserve"> таблиц</w:t>
      </w:r>
      <w:r w:rsidR="002A20F3" w:rsidRPr="00F22AA4">
        <w:rPr>
          <w:rFonts w:ascii="Times New Roman" w:hAnsi="Times New Roman"/>
          <w:bCs/>
          <w:sz w:val="28"/>
          <w:szCs w:val="28"/>
        </w:rPr>
        <w:t>ы</w:t>
      </w: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;</w:t>
      </w:r>
    </w:p>
    <w:p w:rsidR="00B738EA" w:rsidRPr="00F22AA4" w:rsidRDefault="00B738EA" w:rsidP="00147DCC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textDirection w:val="btLr"/>
        <w:rPr>
          <w:rFonts w:ascii="Times New Roman" w:eastAsia="Calibri" w:hAnsi="Times New Roman" w:cs="Times New Roman"/>
          <w:bCs/>
          <w:position w:val="-1"/>
          <w:sz w:val="28"/>
          <w:szCs w:val="28"/>
          <w:lang w:eastAsia="ru-RU"/>
        </w:rPr>
      </w:pPr>
      <w:r w:rsidRPr="00F22AA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электронные</w:t>
      </w:r>
      <w:r w:rsidRPr="00F22AA4">
        <w:rPr>
          <w:rFonts w:ascii="Times New Roman" w:eastAsia="Calibri" w:hAnsi="Times New Roman" w:cs="Times New Roman"/>
          <w:bCs/>
          <w:position w:val="-1"/>
          <w:sz w:val="28"/>
          <w:szCs w:val="28"/>
          <w:lang w:eastAsia="ru-RU"/>
        </w:rPr>
        <w:t xml:space="preserve"> средства обучения</w:t>
      </w:r>
      <w:r w:rsidR="008F0763" w:rsidRPr="00F22AA4">
        <w:rPr>
          <w:rFonts w:ascii="Times New Roman" w:eastAsia="Calibri" w:hAnsi="Times New Roman" w:cs="Times New Roman"/>
          <w:bCs/>
          <w:position w:val="-1"/>
          <w:sz w:val="28"/>
          <w:szCs w:val="28"/>
          <w:lang w:eastAsia="ru-RU"/>
        </w:rPr>
        <w:t>.</w:t>
      </w:r>
    </w:p>
    <w:p w:rsidR="00E0155B" w:rsidRPr="00F22AA4" w:rsidRDefault="00E0155B" w:rsidP="00147D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55B" w:rsidRPr="00F22AA4" w:rsidRDefault="00E0155B" w:rsidP="00147DCC">
      <w:pPr>
        <w:suppressAutoHyphens/>
        <w:spacing w:after="0" w:line="240" w:lineRule="auto"/>
        <w:ind w:left="-57" w:right="175" w:firstLine="9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Pr="00F22A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Pr="00F22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ИСПОЛЬЗОВАННЫХ </w:t>
      </w: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</w:t>
      </w:r>
    </w:p>
    <w:p w:rsidR="000450A4" w:rsidRPr="00F22AA4" w:rsidRDefault="000450A4" w:rsidP="00147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B13" w:rsidRPr="00F22AA4" w:rsidRDefault="00892286" w:rsidP="00147D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7C024B"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студентов</w:t>
      </w:r>
    </w:p>
    <w:p w:rsidR="0024195F" w:rsidRDefault="0024195F" w:rsidP="0024195F">
      <w:pPr>
        <w:numPr>
          <w:ilvl w:val="0"/>
          <w:numId w:val="25"/>
        </w:numPr>
        <w:tabs>
          <w:tab w:val="left" w:pos="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Семакин, И. Г.  Информатика (в 2 частях). 10 класс. Ч.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углублённого уровня / И. Г. Семакин, Т. Ю. Шеина, Л. В. Шестакова. – 3-е изд., стереотип.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2021. – 208 с. : ил.</w:t>
      </w:r>
    </w:p>
    <w:p w:rsidR="0024195F" w:rsidRDefault="0024195F" w:rsidP="0024195F">
      <w:pPr>
        <w:numPr>
          <w:ilvl w:val="0"/>
          <w:numId w:val="25"/>
        </w:numPr>
        <w:tabs>
          <w:tab w:val="left" w:pos="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Семакин, И. Г.  Информатика (в 2 частях). 10 класс. Ч.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углублённого уровня / И. Г. Семакин, Т. Ю. Шеина, Л. В. Шестакова. – 3-е изд., стереотип.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2021. – 232 с. : ил.</w:t>
      </w:r>
    </w:p>
    <w:p w:rsidR="0024195F" w:rsidRDefault="0024195F" w:rsidP="0024195F">
      <w:pPr>
        <w:numPr>
          <w:ilvl w:val="0"/>
          <w:numId w:val="25"/>
        </w:numPr>
        <w:tabs>
          <w:tab w:val="left" w:pos="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Семакин, И. Г.  Информатика (в 2 частях). 10 класс. Ч.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углублённого уровня / И. Г. Семакин, Е.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В. Шестакова. – 3-е изд., стереотип.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2021. – 176 с. : ил. </w:t>
      </w:r>
    </w:p>
    <w:p w:rsidR="0024195F" w:rsidRDefault="0024195F" w:rsidP="0024195F">
      <w:pPr>
        <w:numPr>
          <w:ilvl w:val="0"/>
          <w:numId w:val="25"/>
        </w:numPr>
        <w:tabs>
          <w:tab w:val="left" w:pos="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Семакин, И. Г.  Информатика (в 2 частях). 10 класс. Ч.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углублённого уровня / И. Г. Семакин, Е.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В. Шестакова. – 3-е изд., стереотип.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2021. – 216 с. : ил. </w:t>
      </w:r>
    </w:p>
    <w:p w:rsidR="0024195F" w:rsidRDefault="0024195F" w:rsidP="0024195F">
      <w:pPr>
        <w:numPr>
          <w:ilvl w:val="0"/>
          <w:numId w:val="25"/>
        </w:numPr>
        <w:tabs>
          <w:tab w:val="left" w:pos="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Семакин, И. Г.  Информатика. Углублённый уровень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10–11 классов : в 2 ч. Ч. 1 / И. Г. Семакин, Т. Ю. Шеина, Л. В. Шестакова. – 3-е изд., стер.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2021. – 168 с. : ил.</w:t>
      </w:r>
    </w:p>
    <w:p w:rsidR="000D4E10" w:rsidRPr="00F22AA4" w:rsidRDefault="0024195F" w:rsidP="0024195F">
      <w:pPr>
        <w:numPr>
          <w:ilvl w:val="0"/>
          <w:numId w:val="25"/>
        </w:numPr>
        <w:tabs>
          <w:tab w:val="left" w:pos="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Семакин, И. Г.  Информатика. Углублённый уровень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10–11 классов : в 2 ч. Ч. 2 / И. Г. Семакин, Т. Ю. Шеина, Л. В. Шестакова. – 3-е изд., стер.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2021. – 120 с. : ил.</w:t>
      </w:r>
    </w:p>
    <w:p w:rsidR="005348AF" w:rsidRPr="00F22AA4" w:rsidRDefault="005348AF" w:rsidP="00147DC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8AF" w:rsidRPr="00F22AA4" w:rsidRDefault="000450A4" w:rsidP="00147DC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преподавател</w:t>
      </w:r>
      <w:r w:rsidR="00C5493E" w:rsidRPr="00F2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</w:p>
    <w:p w:rsidR="005348AF" w:rsidRPr="00F22AA4" w:rsidRDefault="005348AF" w:rsidP="00147DCC">
      <w:pPr>
        <w:numPr>
          <w:ilvl w:val="0"/>
          <w:numId w:val="28"/>
        </w:numPr>
        <w:tabs>
          <w:tab w:val="left" w:pos="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Колмыкова</w:t>
      </w:r>
      <w:proofErr w:type="spell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Е. А. Информатика : учеб</w:t>
      </w:r>
      <w:proofErr w:type="gram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СПО / Е. А. </w:t>
      </w:r>
      <w:proofErr w:type="spell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Колмыкова</w:t>
      </w:r>
      <w:proofErr w:type="spell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 А. </w:t>
      </w:r>
      <w:proofErr w:type="spell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Кумскова</w:t>
      </w:r>
      <w:proofErr w:type="spell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12-е изд., стер. – М.</w:t>
      </w:r>
      <w:proofErr w:type="gram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2014. – 416 с.</w:t>
      </w:r>
    </w:p>
    <w:p w:rsidR="00575317" w:rsidRPr="00F22AA4" w:rsidRDefault="00575317" w:rsidP="00147DCC">
      <w:pPr>
        <w:numPr>
          <w:ilvl w:val="0"/>
          <w:numId w:val="28"/>
        </w:numPr>
        <w:tabs>
          <w:tab w:val="left" w:pos="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Семакин, И. </w:t>
      </w:r>
      <w:r w:rsidR="00FA0277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Основы алгоритмизации и программирования</w:t>
      </w:r>
      <w:proofErr w:type="gram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СПО / И. Г. Семакин, А. П. Шестаков. – 3-е изд., стереотип. – Москва</w:t>
      </w:r>
      <w:proofErr w:type="gram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2016. – 304 с.</w:t>
      </w:r>
    </w:p>
    <w:p w:rsidR="005348AF" w:rsidRPr="00F22AA4" w:rsidRDefault="005348AF" w:rsidP="00147DCC">
      <w:pPr>
        <w:numPr>
          <w:ilvl w:val="0"/>
          <w:numId w:val="28"/>
        </w:numPr>
        <w:tabs>
          <w:tab w:val="left" w:pos="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</w:t>
      </w:r>
      <w:proofErr w:type="spell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Д.  Информатика и ИКТ. Базовый уровень</w:t>
      </w:r>
      <w:proofErr w:type="gram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10 класса / Н. Д. </w:t>
      </w:r>
      <w:proofErr w:type="spell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</w:t>
      </w:r>
      <w:proofErr w:type="spell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6-е изд. – М. : БИНОМ. Лаборатория знаний, 2010. – 212 с.</w:t>
      </w:r>
    </w:p>
    <w:p w:rsidR="005348AF" w:rsidRPr="00F22AA4" w:rsidRDefault="005348AF" w:rsidP="00147DCC">
      <w:pPr>
        <w:numPr>
          <w:ilvl w:val="0"/>
          <w:numId w:val="28"/>
        </w:numPr>
        <w:tabs>
          <w:tab w:val="left" w:pos="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</w:t>
      </w:r>
      <w:proofErr w:type="spell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Д.  Информатика и ИКТ. Базовый уровень</w:t>
      </w:r>
      <w:proofErr w:type="gram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11 класса / Н. Д. </w:t>
      </w:r>
      <w:proofErr w:type="spellStart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</w:t>
      </w:r>
      <w:proofErr w:type="spellEnd"/>
      <w:r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4-е изд. – М. : БИНОМ. Лаборатория знаний, 2010. – 187 с.</w:t>
      </w:r>
    </w:p>
    <w:p w:rsidR="008735C8" w:rsidRPr="00F22AA4" w:rsidRDefault="009A2351" w:rsidP="00147DCC">
      <w:pPr>
        <w:numPr>
          <w:ilvl w:val="0"/>
          <w:numId w:val="28"/>
        </w:numPr>
        <w:tabs>
          <w:tab w:val="left" w:pos="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1" w:history="1">
        <w:r w:rsidR="008735C8" w:rsidRPr="00F22A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Цветкова, М. С.</w:t>
        </w:r>
      </w:hyperlink>
      <w:r w:rsidR="008735C8" w:rsidRPr="00F22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Информатика</w:t>
      </w:r>
      <w:proofErr w:type="gramStart"/>
      <w:r w:rsidR="008735C8" w:rsidRPr="00F22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8735C8" w:rsidRPr="00F22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СПО / М. С. </w:t>
      </w:r>
      <w:r w:rsidR="008735C8" w:rsidRPr="00F22A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Цветкова</w:t>
      </w:r>
      <w:r w:rsidR="008735C8" w:rsidRPr="00F22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И. Ю. </w:t>
      </w:r>
      <w:proofErr w:type="spellStart"/>
      <w:r w:rsidR="008735C8" w:rsidRPr="00F22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Хлобыстова</w:t>
      </w:r>
      <w:proofErr w:type="spellEnd"/>
      <w:r w:rsidR="008735C8" w:rsidRPr="00F22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2-е изд., стер. – М.</w:t>
      </w:r>
      <w:proofErr w:type="gramStart"/>
      <w:r w:rsidR="008735C8" w:rsidRPr="00F22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8735C8" w:rsidRPr="00F22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Академия, 2017. </w:t>
      </w:r>
      <w:r w:rsidR="008735C8" w:rsidRPr="00F22A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35C8" w:rsidRPr="00F22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352 с. </w:t>
      </w:r>
    </w:p>
    <w:p w:rsidR="005348AF" w:rsidRPr="00F22AA4" w:rsidRDefault="005348AF" w:rsidP="00147DCC">
      <w:pPr>
        <w:tabs>
          <w:tab w:val="left" w:pos="75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48AF" w:rsidRPr="00F22AA4" w:rsidSect="00A57F27">
      <w:footerReference w:type="default" r:id="rId12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51" w:rsidRDefault="009A2351" w:rsidP="00605217">
      <w:pPr>
        <w:spacing w:after="0" w:line="240" w:lineRule="auto"/>
      </w:pPr>
      <w:r>
        <w:separator/>
      </w:r>
    </w:p>
  </w:endnote>
  <w:endnote w:type="continuationSeparator" w:id="0">
    <w:p w:rsidR="009A2351" w:rsidRDefault="009A2351" w:rsidP="0060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5178"/>
      <w:docPartObj>
        <w:docPartGallery w:val="Page Numbers (Bottom of Page)"/>
        <w:docPartUnique/>
      </w:docPartObj>
    </w:sdtPr>
    <w:sdtEndPr/>
    <w:sdtContent>
      <w:p w:rsidR="00FE197F" w:rsidRDefault="002227C5">
        <w:pPr>
          <w:pStyle w:val="a6"/>
          <w:jc w:val="center"/>
        </w:pPr>
        <w:r w:rsidRPr="006052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197F" w:rsidRPr="006052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2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2A8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52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197F" w:rsidRDefault="00FE19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51" w:rsidRDefault="009A2351" w:rsidP="00605217">
      <w:pPr>
        <w:spacing w:after="0" w:line="240" w:lineRule="auto"/>
      </w:pPr>
      <w:r>
        <w:separator/>
      </w:r>
    </w:p>
  </w:footnote>
  <w:footnote w:type="continuationSeparator" w:id="0">
    <w:p w:rsidR="009A2351" w:rsidRDefault="009A2351" w:rsidP="0060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068"/>
    <w:multiLevelType w:val="hybridMultilevel"/>
    <w:tmpl w:val="68D65B60"/>
    <w:lvl w:ilvl="0" w:tplc="109CB47A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DE4574"/>
    <w:multiLevelType w:val="hybridMultilevel"/>
    <w:tmpl w:val="339E983C"/>
    <w:lvl w:ilvl="0" w:tplc="DCF68340">
      <w:start w:val="1"/>
      <w:numFmt w:val="decimal"/>
      <w:lvlText w:val="%1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A8069818">
      <w:start w:val="1"/>
      <w:numFmt w:val="decimal"/>
      <w:lvlText w:val="%2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D0E7D"/>
    <w:multiLevelType w:val="hybridMultilevel"/>
    <w:tmpl w:val="09266CBC"/>
    <w:lvl w:ilvl="0" w:tplc="00000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5D12A6"/>
    <w:multiLevelType w:val="hybridMultilevel"/>
    <w:tmpl w:val="84AE6D20"/>
    <w:lvl w:ilvl="0" w:tplc="F52AD7AA">
      <w:start w:val="1"/>
      <w:numFmt w:val="decimal"/>
      <w:lvlText w:val="%1)"/>
      <w:lvlJc w:val="left"/>
      <w:pPr>
        <w:ind w:left="340" w:firstLine="369"/>
      </w:pPr>
      <w:rPr>
        <w:rFonts w:hint="default"/>
        <w:b w:val="0"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23607C"/>
    <w:multiLevelType w:val="hybridMultilevel"/>
    <w:tmpl w:val="77EAC13A"/>
    <w:lvl w:ilvl="0" w:tplc="7FDCB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7D4897"/>
    <w:multiLevelType w:val="hybridMultilevel"/>
    <w:tmpl w:val="FDD47C06"/>
    <w:lvl w:ilvl="0" w:tplc="803AB4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1F0A99"/>
    <w:multiLevelType w:val="hybridMultilevel"/>
    <w:tmpl w:val="75C8DD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925CEC"/>
    <w:multiLevelType w:val="hybridMultilevel"/>
    <w:tmpl w:val="27F2E276"/>
    <w:lvl w:ilvl="0" w:tplc="00000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A36660"/>
    <w:multiLevelType w:val="hybridMultilevel"/>
    <w:tmpl w:val="831EAD96"/>
    <w:lvl w:ilvl="0" w:tplc="988CC98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1174C1"/>
    <w:multiLevelType w:val="hybridMultilevel"/>
    <w:tmpl w:val="77965BC6"/>
    <w:lvl w:ilvl="0" w:tplc="D6726A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BA3A40"/>
    <w:multiLevelType w:val="hybridMultilevel"/>
    <w:tmpl w:val="EEEC94A8"/>
    <w:lvl w:ilvl="0" w:tplc="30D48526">
      <w:start w:val="1"/>
      <w:numFmt w:val="bullet"/>
      <w:lvlText w:val="–"/>
      <w:lvlJc w:val="left"/>
      <w:pPr>
        <w:tabs>
          <w:tab w:val="num" w:pos="1077"/>
        </w:tabs>
        <w:ind w:left="1077" w:hanging="368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922D42"/>
    <w:multiLevelType w:val="multilevel"/>
    <w:tmpl w:val="FA842B3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21AB5F92"/>
    <w:multiLevelType w:val="hybridMultilevel"/>
    <w:tmpl w:val="39F25F50"/>
    <w:lvl w:ilvl="0" w:tplc="603C5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4106C"/>
    <w:multiLevelType w:val="hybridMultilevel"/>
    <w:tmpl w:val="484290F6"/>
    <w:lvl w:ilvl="0" w:tplc="C6CAAA34">
      <w:start w:val="1"/>
      <w:numFmt w:val="bullet"/>
      <w:pStyle w:val="a"/>
      <w:lvlText w:val="–"/>
      <w:lvlJc w:val="left"/>
      <w:pPr>
        <w:ind w:left="6315" w:hanging="360"/>
      </w:pPr>
      <w:rPr>
        <w:rFonts w:ascii="Times New Roman" w:hAnsi="Times New Roman" w:cs="Times New Roman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B07315"/>
    <w:multiLevelType w:val="hybridMultilevel"/>
    <w:tmpl w:val="67300056"/>
    <w:lvl w:ilvl="0" w:tplc="C92EA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21AF4"/>
    <w:multiLevelType w:val="hybridMultilevel"/>
    <w:tmpl w:val="77965BC6"/>
    <w:lvl w:ilvl="0" w:tplc="D6726A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22A2830"/>
    <w:multiLevelType w:val="hybridMultilevel"/>
    <w:tmpl w:val="F9221D9E"/>
    <w:lvl w:ilvl="0" w:tplc="00000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1660CA"/>
    <w:multiLevelType w:val="hybridMultilevel"/>
    <w:tmpl w:val="EA7AE06C"/>
    <w:lvl w:ilvl="0" w:tplc="C92EA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73D97"/>
    <w:multiLevelType w:val="hybridMultilevel"/>
    <w:tmpl w:val="F912CF5A"/>
    <w:lvl w:ilvl="0" w:tplc="A36ABF5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620EC"/>
    <w:multiLevelType w:val="hybridMultilevel"/>
    <w:tmpl w:val="648CD66A"/>
    <w:lvl w:ilvl="0" w:tplc="FC306196">
      <w:start w:val="1"/>
      <w:numFmt w:val="decimal"/>
      <w:lvlText w:val="Практическая работа № %1  "/>
      <w:lvlJc w:val="left"/>
      <w:pPr>
        <w:ind w:left="5748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9A583A"/>
    <w:multiLevelType w:val="hybridMultilevel"/>
    <w:tmpl w:val="E24C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041A69"/>
    <w:multiLevelType w:val="hybridMultilevel"/>
    <w:tmpl w:val="83D4F594"/>
    <w:lvl w:ilvl="0" w:tplc="109CB47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667DCD"/>
    <w:multiLevelType w:val="hybridMultilevel"/>
    <w:tmpl w:val="EBEA0668"/>
    <w:lvl w:ilvl="0" w:tplc="81762D0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147635"/>
    <w:multiLevelType w:val="hybridMultilevel"/>
    <w:tmpl w:val="0406D5F2"/>
    <w:lvl w:ilvl="0" w:tplc="43D8460C">
      <w:start w:val="1"/>
      <w:numFmt w:val="decimal"/>
      <w:lvlText w:val="%1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A8069818">
      <w:start w:val="1"/>
      <w:numFmt w:val="decimal"/>
      <w:lvlText w:val="%2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DD355B"/>
    <w:multiLevelType w:val="hybridMultilevel"/>
    <w:tmpl w:val="4EC405DE"/>
    <w:lvl w:ilvl="0" w:tplc="973A3B8E">
      <w:start w:val="1"/>
      <w:numFmt w:val="bullet"/>
      <w:lvlText w:val=""/>
      <w:lvlJc w:val="left"/>
      <w:pPr>
        <w:tabs>
          <w:tab w:val="num" w:pos="964"/>
        </w:tabs>
        <w:ind w:left="96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92D35FE"/>
    <w:multiLevelType w:val="multilevel"/>
    <w:tmpl w:val="1CB46C1A"/>
    <w:styleLink w:val="List10"/>
    <w:lvl w:ilvl="0">
      <w:start w:val="1"/>
      <w:numFmt w:val="decimal"/>
      <w:lvlText w:val="%1)"/>
      <w:lvlJc w:val="left"/>
      <w:pPr>
        <w:tabs>
          <w:tab w:val="num" w:pos="1748"/>
        </w:tabs>
        <w:ind w:left="1748" w:hanging="104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27">
    <w:nsid w:val="69745585"/>
    <w:multiLevelType w:val="hybridMultilevel"/>
    <w:tmpl w:val="3B6C086E"/>
    <w:lvl w:ilvl="0" w:tplc="000000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57A04"/>
    <w:multiLevelType w:val="hybridMultilevel"/>
    <w:tmpl w:val="7280F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E7261FB"/>
    <w:multiLevelType w:val="hybridMultilevel"/>
    <w:tmpl w:val="A73AEB0C"/>
    <w:lvl w:ilvl="0" w:tplc="5CB02E96">
      <w:start w:val="1"/>
      <w:numFmt w:val="decimal"/>
      <w:lvlText w:val="%1)"/>
      <w:lvlJc w:val="left"/>
      <w:pPr>
        <w:ind w:left="397" w:firstLine="312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47113D"/>
    <w:multiLevelType w:val="hybridMultilevel"/>
    <w:tmpl w:val="F912CF5A"/>
    <w:lvl w:ilvl="0" w:tplc="A36ABF5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02115"/>
    <w:multiLevelType w:val="hybridMultilevel"/>
    <w:tmpl w:val="FBACA86A"/>
    <w:lvl w:ilvl="0" w:tplc="EEDE515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F479AC"/>
    <w:multiLevelType w:val="hybridMultilevel"/>
    <w:tmpl w:val="F2820216"/>
    <w:lvl w:ilvl="0" w:tplc="A8BCBA6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3">
    <w:nsid w:val="7DFD3624"/>
    <w:multiLevelType w:val="hybridMultilevel"/>
    <w:tmpl w:val="A1445910"/>
    <w:lvl w:ilvl="0" w:tplc="3528AE52">
      <w:start w:val="1"/>
      <w:numFmt w:val="decimal"/>
      <w:lvlText w:val="%1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A8069818">
      <w:start w:val="1"/>
      <w:numFmt w:val="decimal"/>
      <w:lvlText w:val="%2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63256"/>
    <w:multiLevelType w:val="hybridMultilevel"/>
    <w:tmpl w:val="9BF22BE8"/>
    <w:lvl w:ilvl="0" w:tplc="B54E14D2">
      <w:start w:val="1"/>
      <w:numFmt w:val="decimal"/>
      <w:lvlText w:val="%1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A8069818">
      <w:start w:val="1"/>
      <w:numFmt w:val="decimal"/>
      <w:lvlText w:val="%2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FD5C6B"/>
    <w:multiLevelType w:val="hybridMultilevel"/>
    <w:tmpl w:val="86E20790"/>
    <w:lvl w:ilvl="0" w:tplc="00000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13"/>
  </w:num>
  <w:num w:numId="5">
    <w:abstractNumId w:val="13"/>
  </w:num>
  <w:num w:numId="6">
    <w:abstractNumId w:val="13"/>
  </w:num>
  <w:num w:numId="7">
    <w:abstractNumId w:val="17"/>
  </w:num>
  <w:num w:numId="8">
    <w:abstractNumId w:val="14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21"/>
  </w:num>
  <w:num w:numId="18">
    <w:abstractNumId w:val="9"/>
  </w:num>
  <w:num w:numId="19">
    <w:abstractNumId w:val="5"/>
  </w:num>
  <w:num w:numId="20">
    <w:abstractNumId w:val="6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4"/>
  </w:num>
  <w:num w:numId="24">
    <w:abstractNumId w:val="24"/>
  </w:num>
  <w:num w:numId="25">
    <w:abstractNumId w:val="1"/>
  </w:num>
  <w:num w:numId="26">
    <w:abstractNumId w:val="30"/>
  </w:num>
  <w:num w:numId="27">
    <w:abstractNumId w:val="18"/>
  </w:num>
  <w:num w:numId="28">
    <w:abstractNumId w:val="33"/>
  </w:num>
  <w:num w:numId="29">
    <w:abstractNumId w:val="4"/>
  </w:num>
  <w:num w:numId="30">
    <w:abstractNumId w:val="35"/>
  </w:num>
  <w:num w:numId="31">
    <w:abstractNumId w:val="16"/>
  </w:num>
  <w:num w:numId="32">
    <w:abstractNumId w:val="2"/>
  </w:num>
  <w:num w:numId="33">
    <w:abstractNumId w:val="27"/>
  </w:num>
  <w:num w:numId="34">
    <w:abstractNumId w:val="7"/>
  </w:num>
  <w:num w:numId="35">
    <w:abstractNumId w:val="3"/>
  </w:num>
  <w:num w:numId="36">
    <w:abstractNumId w:val="26"/>
  </w:num>
  <w:num w:numId="37">
    <w:abstractNumId w:val="13"/>
  </w:num>
  <w:num w:numId="38">
    <w:abstractNumId w:val="13"/>
  </w:num>
  <w:num w:numId="39">
    <w:abstractNumId w:val="32"/>
  </w:num>
  <w:num w:numId="40">
    <w:abstractNumId w:val="10"/>
  </w:num>
  <w:num w:numId="41">
    <w:abstractNumId w:val="28"/>
  </w:num>
  <w:num w:numId="42">
    <w:abstractNumId w:val="23"/>
  </w:num>
  <w:num w:numId="43">
    <w:abstractNumId w:val="29"/>
  </w:num>
  <w:num w:numId="44">
    <w:abstractNumId w:val="8"/>
  </w:num>
  <w:num w:numId="45">
    <w:abstractNumId w:val="31"/>
  </w:num>
  <w:num w:numId="46">
    <w:abstractNumId w:val="13"/>
  </w:num>
  <w:num w:numId="47">
    <w:abstractNumId w:val="13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217"/>
    <w:rsid w:val="00003534"/>
    <w:rsid w:val="00004338"/>
    <w:rsid w:val="00005A0D"/>
    <w:rsid w:val="00005DEC"/>
    <w:rsid w:val="00006268"/>
    <w:rsid w:val="00011CE4"/>
    <w:rsid w:val="000150BB"/>
    <w:rsid w:val="00017787"/>
    <w:rsid w:val="00030149"/>
    <w:rsid w:val="000450A4"/>
    <w:rsid w:val="0005081A"/>
    <w:rsid w:val="000605B8"/>
    <w:rsid w:val="00063966"/>
    <w:rsid w:val="000677ED"/>
    <w:rsid w:val="0007277D"/>
    <w:rsid w:val="00075D19"/>
    <w:rsid w:val="00091DE3"/>
    <w:rsid w:val="000A4DEA"/>
    <w:rsid w:val="000A7CD4"/>
    <w:rsid w:val="000B24C3"/>
    <w:rsid w:val="000B4551"/>
    <w:rsid w:val="000C1C3A"/>
    <w:rsid w:val="000C52E3"/>
    <w:rsid w:val="000D2D48"/>
    <w:rsid w:val="000D4A5F"/>
    <w:rsid w:val="000D4E10"/>
    <w:rsid w:val="000D6B23"/>
    <w:rsid w:val="000E1426"/>
    <w:rsid w:val="000E41C6"/>
    <w:rsid w:val="000E7884"/>
    <w:rsid w:val="001029BC"/>
    <w:rsid w:val="00103AC7"/>
    <w:rsid w:val="001045F7"/>
    <w:rsid w:val="00107ACF"/>
    <w:rsid w:val="00111C7E"/>
    <w:rsid w:val="001131B5"/>
    <w:rsid w:val="00125F9A"/>
    <w:rsid w:val="00127093"/>
    <w:rsid w:val="00130D50"/>
    <w:rsid w:val="001338A5"/>
    <w:rsid w:val="001451BB"/>
    <w:rsid w:val="0014690E"/>
    <w:rsid w:val="00147A1C"/>
    <w:rsid w:val="00147DCC"/>
    <w:rsid w:val="00156F6C"/>
    <w:rsid w:val="00164334"/>
    <w:rsid w:val="0017203E"/>
    <w:rsid w:val="00186A97"/>
    <w:rsid w:val="00192333"/>
    <w:rsid w:val="001A2817"/>
    <w:rsid w:val="001A3121"/>
    <w:rsid w:val="001B0409"/>
    <w:rsid w:val="001B3857"/>
    <w:rsid w:val="001B3BB6"/>
    <w:rsid w:val="001C0160"/>
    <w:rsid w:val="001C18D6"/>
    <w:rsid w:val="001C46AE"/>
    <w:rsid w:val="001C4712"/>
    <w:rsid w:val="001C545F"/>
    <w:rsid w:val="001D2792"/>
    <w:rsid w:val="001D6866"/>
    <w:rsid w:val="001E157A"/>
    <w:rsid w:val="001E65FC"/>
    <w:rsid w:val="001E71F8"/>
    <w:rsid w:val="001F2203"/>
    <w:rsid w:val="001F51FE"/>
    <w:rsid w:val="00200536"/>
    <w:rsid w:val="00215632"/>
    <w:rsid w:val="002227C5"/>
    <w:rsid w:val="0022583E"/>
    <w:rsid w:val="00237177"/>
    <w:rsid w:val="002376C7"/>
    <w:rsid w:val="0024195F"/>
    <w:rsid w:val="00247ACB"/>
    <w:rsid w:val="0025320E"/>
    <w:rsid w:val="00255C56"/>
    <w:rsid w:val="0025762E"/>
    <w:rsid w:val="002679D8"/>
    <w:rsid w:val="00273A7E"/>
    <w:rsid w:val="00273D01"/>
    <w:rsid w:val="00283783"/>
    <w:rsid w:val="00286000"/>
    <w:rsid w:val="00293CF1"/>
    <w:rsid w:val="00297ECF"/>
    <w:rsid w:val="002A20F3"/>
    <w:rsid w:val="002A30C9"/>
    <w:rsid w:val="002A741A"/>
    <w:rsid w:val="002B2585"/>
    <w:rsid w:val="002C0C90"/>
    <w:rsid w:val="002C5F08"/>
    <w:rsid w:val="002D7431"/>
    <w:rsid w:val="002E0275"/>
    <w:rsid w:val="002E1B13"/>
    <w:rsid w:val="002F36E6"/>
    <w:rsid w:val="003010D3"/>
    <w:rsid w:val="00307A4D"/>
    <w:rsid w:val="0031172E"/>
    <w:rsid w:val="00314074"/>
    <w:rsid w:val="00317238"/>
    <w:rsid w:val="00327B0C"/>
    <w:rsid w:val="00327FD2"/>
    <w:rsid w:val="00341277"/>
    <w:rsid w:val="00342442"/>
    <w:rsid w:val="00342938"/>
    <w:rsid w:val="0034490B"/>
    <w:rsid w:val="00347E8E"/>
    <w:rsid w:val="00357D5A"/>
    <w:rsid w:val="00370EB0"/>
    <w:rsid w:val="0037125C"/>
    <w:rsid w:val="003811D6"/>
    <w:rsid w:val="003813FA"/>
    <w:rsid w:val="003869C4"/>
    <w:rsid w:val="00393B17"/>
    <w:rsid w:val="003A069F"/>
    <w:rsid w:val="003A2761"/>
    <w:rsid w:val="003B5C33"/>
    <w:rsid w:val="003D11FC"/>
    <w:rsid w:val="003D6C11"/>
    <w:rsid w:val="003E2E3B"/>
    <w:rsid w:val="003E7564"/>
    <w:rsid w:val="003F38B2"/>
    <w:rsid w:val="003F6AB6"/>
    <w:rsid w:val="003F7812"/>
    <w:rsid w:val="00402BCD"/>
    <w:rsid w:val="004130FD"/>
    <w:rsid w:val="00413B30"/>
    <w:rsid w:val="004173AC"/>
    <w:rsid w:val="00424A71"/>
    <w:rsid w:val="00426794"/>
    <w:rsid w:val="00432C53"/>
    <w:rsid w:val="0045071E"/>
    <w:rsid w:val="00451FFA"/>
    <w:rsid w:val="00455659"/>
    <w:rsid w:val="0047774A"/>
    <w:rsid w:val="00486F3A"/>
    <w:rsid w:val="00487B5B"/>
    <w:rsid w:val="00496C5F"/>
    <w:rsid w:val="004A0918"/>
    <w:rsid w:val="004A2C50"/>
    <w:rsid w:val="004C5A36"/>
    <w:rsid w:val="004D04A0"/>
    <w:rsid w:val="004D3546"/>
    <w:rsid w:val="004E29A0"/>
    <w:rsid w:val="004E32EE"/>
    <w:rsid w:val="004E47C7"/>
    <w:rsid w:val="004E788D"/>
    <w:rsid w:val="004F2198"/>
    <w:rsid w:val="004F24A3"/>
    <w:rsid w:val="004F6B71"/>
    <w:rsid w:val="00501C28"/>
    <w:rsid w:val="005038B9"/>
    <w:rsid w:val="00506A67"/>
    <w:rsid w:val="00514D0C"/>
    <w:rsid w:val="00515CC8"/>
    <w:rsid w:val="00515F31"/>
    <w:rsid w:val="00517A0A"/>
    <w:rsid w:val="0052042A"/>
    <w:rsid w:val="00522CFB"/>
    <w:rsid w:val="005253A8"/>
    <w:rsid w:val="005263EE"/>
    <w:rsid w:val="00530AC1"/>
    <w:rsid w:val="005348AF"/>
    <w:rsid w:val="00534EDA"/>
    <w:rsid w:val="0054590A"/>
    <w:rsid w:val="005459A2"/>
    <w:rsid w:val="005503A0"/>
    <w:rsid w:val="00552A9B"/>
    <w:rsid w:val="00572BEA"/>
    <w:rsid w:val="005744A0"/>
    <w:rsid w:val="00574641"/>
    <w:rsid w:val="00575317"/>
    <w:rsid w:val="005816E0"/>
    <w:rsid w:val="00581A8D"/>
    <w:rsid w:val="00595F80"/>
    <w:rsid w:val="005A7623"/>
    <w:rsid w:val="005B1AD9"/>
    <w:rsid w:val="005B2570"/>
    <w:rsid w:val="005B50A9"/>
    <w:rsid w:val="005B65BF"/>
    <w:rsid w:val="005C6276"/>
    <w:rsid w:val="005E0E9E"/>
    <w:rsid w:val="005E2A71"/>
    <w:rsid w:val="005E485D"/>
    <w:rsid w:val="005E5D27"/>
    <w:rsid w:val="00605217"/>
    <w:rsid w:val="006057CA"/>
    <w:rsid w:val="0060752F"/>
    <w:rsid w:val="00623DCD"/>
    <w:rsid w:val="006279BC"/>
    <w:rsid w:val="00627EE7"/>
    <w:rsid w:val="006305DC"/>
    <w:rsid w:val="006309B8"/>
    <w:rsid w:val="00645D5B"/>
    <w:rsid w:val="00647670"/>
    <w:rsid w:val="006537C2"/>
    <w:rsid w:val="00656AC1"/>
    <w:rsid w:val="006633E5"/>
    <w:rsid w:val="00663F34"/>
    <w:rsid w:val="00670583"/>
    <w:rsid w:val="00673919"/>
    <w:rsid w:val="00674B20"/>
    <w:rsid w:val="006803F7"/>
    <w:rsid w:val="00684C2F"/>
    <w:rsid w:val="006922F6"/>
    <w:rsid w:val="00692892"/>
    <w:rsid w:val="00694721"/>
    <w:rsid w:val="00695BA3"/>
    <w:rsid w:val="006972D5"/>
    <w:rsid w:val="006A2C46"/>
    <w:rsid w:val="006A60D3"/>
    <w:rsid w:val="006B5006"/>
    <w:rsid w:val="006B5C02"/>
    <w:rsid w:val="006C249C"/>
    <w:rsid w:val="006C3539"/>
    <w:rsid w:val="006D3212"/>
    <w:rsid w:val="006E18C2"/>
    <w:rsid w:val="006E7A37"/>
    <w:rsid w:val="00706208"/>
    <w:rsid w:val="00707C1D"/>
    <w:rsid w:val="00712642"/>
    <w:rsid w:val="007262E1"/>
    <w:rsid w:val="00740CC2"/>
    <w:rsid w:val="00741718"/>
    <w:rsid w:val="0075132A"/>
    <w:rsid w:val="007552B2"/>
    <w:rsid w:val="007564FE"/>
    <w:rsid w:val="00757D58"/>
    <w:rsid w:val="0076238A"/>
    <w:rsid w:val="00763035"/>
    <w:rsid w:val="00765515"/>
    <w:rsid w:val="007729A4"/>
    <w:rsid w:val="007845C0"/>
    <w:rsid w:val="00786B9F"/>
    <w:rsid w:val="00787A9E"/>
    <w:rsid w:val="007A1DFC"/>
    <w:rsid w:val="007B0747"/>
    <w:rsid w:val="007C024B"/>
    <w:rsid w:val="007C45FA"/>
    <w:rsid w:val="007D0362"/>
    <w:rsid w:val="007D2584"/>
    <w:rsid w:val="007E1273"/>
    <w:rsid w:val="007F0A9A"/>
    <w:rsid w:val="007F2B27"/>
    <w:rsid w:val="00800ADB"/>
    <w:rsid w:val="00811E8B"/>
    <w:rsid w:val="00812DC1"/>
    <w:rsid w:val="00814E7B"/>
    <w:rsid w:val="00814EB9"/>
    <w:rsid w:val="00817CF2"/>
    <w:rsid w:val="00826EC8"/>
    <w:rsid w:val="00827135"/>
    <w:rsid w:val="00834C37"/>
    <w:rsid w:val="00835394"/>
    <w:rsid w:val="0085410B"/>
    <w:rsid w:val="0086274E"/>
    <w:rsid w:val="0087125E"/>
    <w:rsid w:val="008735C8"/>
    <w:rsid w:val="00875CF5"/>
    <w:rsid w:val="00877D17"/>
    <w:rsid w:val="008816C7"/>
    <w:rsid w:val="0088302F"/>
    <w:rsid w:val="00890CE0"/>
    <w:rsid w:val="00891936"/>
    <w:rsid w:val="00892286"/>
    <w:rsid w:val="008933FD"/>
    <w:rsid w:val="008947E4"/>
    <w:rsid w:val="008960A0"/>
    <w:rsid w:val="00897394"/>
    <w:rsid w:val="008A07AC"/>
    <w:rsid w:val="008A20EE"/>
    <w:rsid w:val="008B6A1A"/>
    <w:rsid w:val="008C3CEF"/>
    <w:rsid w:val="008C7281"/>
    <w:rsid w:val="008D2787"/>
    <w:rsid w:val="008E7D76"/>
    <w:rsid w:val="008F0763"/>
    <w:rsid w:val="00917AEA"/>
    <w:rsid w:val="00922255"/>
    <w:rsid w:val="0093772D"/>
    <w:rsid w:val="0094593B"/>
    <w:rsid w:val="00947214"/>
    <w:rsid w:val="00966C0A"/>
    <w:rsid w:val="00972476"/>
    <w:rsid w:val="009769CC"/>
    <w:rsid w:val="0099050D"/>
    <w:rsid w:val="0099490A"/>
    <w:rsid w:val="00994BE2"/>
    <w:rsid w:val="009963FD"/>
    <w:rsid w:val="009A0378"/>
    <w:rsid w:val="009A2351"/>
    <w:rsid w:val="009B3197"/>
    <w:rsid w:val="009B38E9"/>
    <w:rsid w:val="009B6D9B"/>
    <w:rsid w:val="009B76E1"/>
    <w:rsid w:val="009C619E"/>
    <w:rsid w:val="009F0658"/>
    <w:rsid w:val="009F3B31"/>
    <w:rsid w:val="009F4E7F"/>
    <w:rsid w:val="00A22D44"/>
    <w:rsid w:val="00A267AC"/>
    <w:rsid w:val="00A279D1"/>
    <w:rsid w:val="00A34158"/>
    <w:rsid w:val="00A41900"/>
    <w:rsid w:val="00A43AAD"/>
    <w:rsid w:val="00A46C5A"/>
    <w:rsid w:val="00A57F27"/>
    <w:rsid w:val="00A61AE1"/>
    <w:rsid w:val="00A63C32"/>
    <w:rsid w:val="00A653C5"/>
    <w:rsid w:val="00A917B4"/>
    <w:rsid w:val="00A96B21"/>
    <w:rsid w:val="00A9742A"/>
    <w:rsid w:val="00AA14C1"/>
    <w:rsid w:val="00AA57ED"/>
    <w:rsid w:val="00AB17B7"/>
    <w:rsid w:val="00AC0B9B"/>
    <w:rsid w:val="00AD2EF3"/>
    <w:rsid w:val="00AF236F"/>
    <w:rsid w:val="00B01ABD"/>
    <w:rsid w:val="00B073A6"/>
    <w:rsid w:val="00B10275"/>
    <w:rsid w:val="00B22138"/>
    <w:rsid w:val="00B23D74"/>
    <w:rsid w:val="00B30B71"/>
    <w:rsid w:val="00B32DD1"/>
    <w:rsid w:val="00B36C49"/>
    <w:rsid w:val="00B44C89"/>
    <w:rsid w:val="00B51D9A"/>
    <w:rsid w:val="00B53CB9"/>
    <w:rsid w:val="00B61986"/>
    <w:rsid w:val="00B62D29"/>
    <w:rsid w:val="00B651BD"/>
    <w:rsid w:val="00B67420"/>
    <w:rsid w:val="00B738EA"/>
    <w:rsid w:val="00B8012A"/>
    <w:rsid w:val="00BA183C"/>
    <w:rsid w:val="00BA7315"/>
    <w:rsid w:val="00BB5DD7"/>
    <w:rsid w:val="00BC3102"/>
    <w:rsid w:val="00BC5B27"/>
    <w:rsid w:val="00BC7C93"/>
    <w:rsid w:val="00BE1F4B"/>
    <w:rsid w:val="00BE256B"/>
    <w:rsid w:val="00BF715C"/>
    <w:rsid w:val="00C13A83"/>
    <w:rsid w:val="00C159D3"/>
    <w:rsid w:val="00C16B4C"/>
    <w:rsid w:val="00C17381"/>
    <w:rsid w:val="00C21095"/>
    <w:rsid w:val="00C24152"/>
    <w:rsid w:val="00C24A56"/>
    <w:rsid w:val="00C2795D"/>
    <w:rsid w:val="00C309FA"/>
    <w:rsid w:val="00C32D81"/>
    <w:rsid w:val="00C34890"/>
    <w:rsid w:val="00C3748D"/>
    <w:rsid w:val="00C41FB0"/>
    <w:rsid w:val="00C5493E"/>
    <w:rsid w:val="00C55BA6"/>
    <w:rsid w:val="00C57C39"/>
    <w:rsid w:val="00C7642A"/>
    <w:rsid w:val="00C8499F"/>
    <w:rsid w:val="00C90CA3"/>
    <w:rsid w:val="00CA2C23"/>
    <w:rsid w:val="00CA3A4D"/>
    <w:rsid w:val="00CB2D32"/>
    <w:rsid w:val="00CB33A1"/>
    <w:rsid w:val="00CC28ED"/>
    <w:rsid w:val="00CF20F8"/>
    <w:rsid w:val="00CF6BC2"/>
    <w:rsid w:val="00D066C2"/>
    <w:rsid w:val="00D15F0C"/>
    <w:rsid w:val="00D25648"/>
    <w:rsid w:val="00D309E0"/>
    <w:rsid w:val="00D32B5C"/>
    <w:rsid w:val="00D4011F"/>
    <w:rsid w:val="00D44698"/>
    <w:rsid w:val="00D46ABF"/>
    <w:rsid w:val="00D52DDC"/>
    <w:rsid w:val="00D62D2E"/>
    <w:rsid w:val="00D65EB6"/>
    <w:rsid w:val="00D7327E"/>
    <w:rsid w:val="00D75859"/>
    <w:rsid w:val="00D83295"/>
    <w:rsid w:val="00D83F4A"/>
    <w:rsid w:val="00D84A74"/>
    <w:rsid w:val="00DA09E8"/>
    <w:rsid w:val="00DA1BAF"/>
    <w:rsid w:val="00DB397C"/>
    <w:rsid w:val="00DB7593"/>
    <w:rsid w:val="00DC06B6"/>
    <w:rsid w:val="00DC6A82"/>
    <w:rsid w:val="00DD5233"/>
    <w:rsid w:val="00DD5513"/>
    <w:rsid w:val="00DE2D98"/>
    <w:rsid w:val="00DE653E"/>
    <w:rsid w:val="00DF1CB5"/>
    <w:rsid w:val="00DF4883"/>
    <w:rsid w:val="00E0155B"/>
    <w:rsid w:val="00E03769"/>
    <w:rsid w:val="00E04118"/>
    <w:rsid w:val="00E2370E"/>
    <w:rsid w:val="00E314B8"/>
    <w:rsid w:val="00E33531"/>
    <w:rsid w:val="00E40B87"/>
    <w:rsid w:val="00E4186F"/>
    <w:rsid w:val="00E564F1"/>
    <w:rsid w:val="00E62BBE"/>
    <w:rsid w:val="00E66BC7"/>
    <w:rsid w:val="00E67E33"/>
    <w:rsid w:val="00E711B2"/>
    <w:rsid w:val="00E9505D"/>
    <w:rsid w:val="00EA0CE7"/>
    <w:rsid w:val="00EB266D"/>
    <w:rsid w:val="00EB7406"/>
    <w:rsid w:val="00EC73DD"/>
    <w:rsid w:val="00ED1486"/>
    <w:rsid w:val="00ED3DB2"/>
    <w:rsid w:val="00ED72CA"/>
    <w:rsid w:val="00EF63A7"/>
    <w:rsid w:val="00F040CA"/>
    <w:rsid w:val="00F05A22"/>
    <w:rsid w:val="00F06FF5"/>
    <w:rsid w:val="00F10A60"/>
    <w:rsid w:val="00F200C9"/>
    <w:rsid w:val="00F22AA4"/>
    <w:rsid w:val="00F236FD"/>
    <w:rsid w:val="00F2539F"/>
    <w:rsid w:val="00F42A84"/>
    <w:rsid w:val="00F56A1A"/>
    <w:rsid w:val="00F61612"/>
    <w:rsid w:val="00F624ED"/>
    <w:rsid w:val="00F662EB"/>
    <w:rsid w:val="00F673E7"/>
    <w:rsid w:val="00F70427"/>
    <w:rsid w:val="00F73A77"/>
    <w:rsid w:val="00F746BA"/>
    <w:rsid w:val="00F8469F"/>
    <w:rsid w:val="00F86FCC"/>
    <w:rsid w:val="00F93227"/>
    <w:rsid w:val="00F934DB"/>
    <w:rsid w:val="00F97D61"/>
    <w:rsid w:val="00FA0277"/>
    <w:rsid w:val="00FC0CB7"/>
    <w:rsid w:val="00FC146D"/>
    <w:rsid w:val="00FE197F"/>
    <w:rsid w:val="00FF08AD"/>
    <w:rsid w:val="00FF200A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51BD"/>
  </w:style>
  <w:style w:type="paragraph" w:styleId="1">
    <w:name w:val="heading 1"/>
    <w:basedOn w:val="a0"/>
    <w:next w:val="a0"/>
    <w:link w:val="10"/>
    <w:uiPriority w:val="9"/>
    <w:qFormat/>
    <w:rsid w:val="00091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60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605217"/>
  </w:style>
  <w:style w:type="paragraph" w:styleId="a6">
    <w:name w:val="footer"/>
    <w:basedOn w:val="a0"/>
    <w:link w:val="a7"/>
    <w:uiPriority w:val="99"/>
    <w:unhideWhenUsed/>
    <w:rsid w:val="0060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05217"/>
  </w:style>
  <w:style w:type="paragraph" w:styleId="a8">
    <w:name w:val="List Paragraph"/>
    <w:basedOn w:val="a0"/>
    <w:uiPriority w:val="34"/>
    <w:qFormat/>
    <w:rsid w:val="008C7281"/>
    <w:pPr>
      <w:ind w:left="720"/>
      <w:contextualSpacing/>
    </w:pPr>
  </w:style>
  <w:style w:type="paragraph" w:customStyle="1" w:styleId="a">
    <w:name w:val="Перечень"/>
    <w:basedOn w:val="a0"/>
    <w:next w:val="a0"/>
    <w:link w:val="a9"/>
    <w:qFormat/>
    <w:rsid w:val="009F4E7F"/>
    <w:pPr>
      <w:numPr>
        <w:numId w:val="4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9F4E7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iff-chunk">
    <w:name w:val="diff-chunk"/>
    <w:basedOn w:val="a1"/>
    <w:rsid w:val="002679D8"/>
  </w:style>
  <w:style w:type="paragraph" w:customStyle="1" w:styleId="21">
    <w:name w:val="Список 21"/>
    <w:basedOn w:val="a0"/>
    <w:rsid w:val="00186A97"/>
    <w:pPr>
      <w:suppressAutoHyphens/>
      <w:spacing w:after="0" w:line="240" w:lineRule="auto"/>
      <w:ind w:left="566" w:hanging="283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6">
    <w:name w:val="Знак Знак6"/>
    <w:basedOn w:val="a0"/>
    <w:rsid w:val="00186A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1"/>
    <w:uiPriority w:val="99"/>
    <w:unhideWhenUsed/>
    <w:rsid w:val="00B61986"/>
    <w:rPr>
      <w:color w:val="0000FF" w:themeColor="hyperlink"/>
      <w:u w:val="single"/>
    </w:rPr>
  </w:style>
  <w:style w:type="paragraph" w:customStyle="1" w:styleId="11">
    <w:name w:val="Знак1"/>
    <w:basedOn w:val="a0"/>
    <w:rsid w:val="000C5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0"/>
    <w:rsid w:val="000C52E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alloon Text"/>
    <w:basedOn w:val="a0"/>
    <w:link w:val="ac"/>
    <w:uiPriority w:val="99"/>
    <w:semiHidden/>
    <w:unhideWhenUsed/>
    <w:rsid w:val="0011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11C7E"/>
    <w:rPr>
      <w:rFonts w:ascii="Tahoma" w:hAnsi="Tahoma" w:cs="Tahoma"/>
      <w:sz w:val="16"/>
      <w:szCs w:val="16"/>
    </w:rPr>
  </w:style>
  <w:style w:type="paragraph" w:customStyle="1" w:styleId="-31">
    <w:name w:val="Таблица-сетка 31"/>
    <w:basedOn w:val="1"/>
    <w:next w:val="a0"/>
    <w:uiPriority w:val="39"/>
    <w:qFormat/>
    <w:rsid w:val="00091DE3"/>
    <w:pPr>
      <w:spacing w:before="240" w:line="259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32"/>
      <w:szCs w:val="32"/>
      <w:lang w:eastAsia="ru-RU"/>
    </w:rPr>
  </w:style>
  <w:style w:type="numbering" w:customStyle="1" w:styleId="List10">
    <w:name w:val="List 10"/>
    <w:basedOn w:val="a3"/>
    <w:rsid w:val="00091DE3"/>
    <w:pPr>
      <w:numPr>
        <w:numId w:val="36"/>
      </w:numPr>
    </w:pPr>
  </w:style>
  <w:style w:type="character" w:customStyle="1" w:styleId="10">
    <w:name w:val="Заголовок 1 Знак"/>
    <w:basedOn w:val="a1"/>
    <w:link w:val="1"/>
    <w:uiPriority w:val="9"/>
    <w:rsid w:val="00091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0">
    <w:name w:val="Знак Знак6"/>
    <w:basedOn w:val="a0"/>
    <w:rsid w:val="007F0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List101">
    <w:name w:val="List 101"/>
    <w:basedOn w:val="a3"/>
    <w:rsid w:val="00F70427"/>
  </w:style>
  <w:style w:type="table" w:styleId="ad">
    <w:name w:val="Table Grid"/>
    <w:basedOn w:val="a2"/>
    <w:uiPriority w:val="59"/>
    <w:rsid w:val="001B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asiec.ru/cgi-bin/irbis64r_91_opac/cgiirbis_64.exe?Z21ID=&amp;I21DBN=IBIS&amp;P21DBN=IBIS&amp;S21STN=1&amp;S21REF=1&amp;S21FMT=fullwebr&amp;C21COM=S&amp;S21CNR=20&amp;S21P01=0&amp;S21P02=1&amp;S21P03=A=&amp;S21STR=%D0%A6%D0%B2%D0%B5%D1%82%D0%BA%D0%BE%D0%B2%D0%B0,%20%D0%9C.%20%D0%A1.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7018890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1889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0C217-902A-437E-BD3F-537BCF62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33</Pages>
  <Words>9961</Words>
  <Characters>56784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181</cp:revision>
  <cp:lastPrinted>2021-01-21T03:29:00Z</cp:lastPrinted>
  <dcterms:created xsi:type="dcterms:W3CDTF">2020-12-13T11:54:00Z</dcterms:created>
  <dcterms:modified xsi:type="dcterms:W3CDTF">2023-01-22T09:41:00Z</dcterms:modified>
</cp:coreProperties>
</file>