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C7E" w:rsidRPr="00EC591A" w:rsidRDefault="00DB4C7E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DB4C7E" w:rsidRPr="00EC591A" w:rsidRDefault="00DB4C7E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«Центр развития творчества детей и юношества» города Нерюнгри</w:t>
      </w: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</w:t>
      </w: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4C7E" w:rsidRPr="00EC591A" w:rsidRDefault="00DB4C7E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XXVII республиканская научная конференция-конкурс молодых исследователей имени академика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В.П.Ларионова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Инникигэ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хардыы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Professor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V.P.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Larionov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«A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Step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into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Future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Science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Fair</w:t>
      </w:r>
      <w:proofErr w:type="spellEnd"/>
      <w:r w:rsidRPr="00EC59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59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Секция:</w:t>
      </w:r>
      <w:r w:rsidRPr="00EC5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47A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общественные науки</w:t>
      </w: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59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Подсекция:</w:t>
      </w:r>
      <w:r w:rsidRPr="00EC59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247A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общественные науки</w:t>
      </w:r>
    </w:p>
    <w:p w:rsidR="00DB4C7E" w:rsidRDefault="00DB4C7E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591A" w:rsidRDefault="00EC591A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591A" w:rsidRPr="00EC591A" w:rsidRDefault="00EC591A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4C7E" w:rsidRPr="00EC591A" w:rsidRDefault="00A70324" w:rsidP="00EC5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A70324">
        <w:rPr>
          <w:rFonts w:ascii="Times New Roman" w:eastAsia="Times New Roman" w:hAnsi="Times New Roman" w:cs="Times New Roman"/>
          <w:b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A703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удаления с волос ярких оттенков</w:t>
      </w:r>
      <w:r w:rsidRPr="00A70324">
        <w:t xml:space="preserve"> </w:t>
      </w:r>
      <w:r w:rsidRPr="00A70324">
        <w:rPr>
          <w:rFonts w:ascii="Times New Roman" w:eastAsia="Times New Roman" w:hAnsi="Times New Roman" w:cs="Times New Roman"/>
          <w:b/>
          <w:sz w:val="28"/>
          <w:szCs w:val="28"/>
        </w:rPr>
        <w:t>в домашних условиях</w:t>
      </w:r>
    </w:p>
    <w:p w:rsidR="00DB4C7E" w:rsidRDefault="00DB4C7E" w:rsidP="00EC591A">
      <w:pPr>
        <w:keepNext/>
        <w:keepLines/>
        <w:tabs>
          <w:tab w:val="left" w:pos="510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591A" w:rsidRPr="00EC591A" w:rsidRDefault="00EC591A" w:rsidP="00EC591A">
      <w:pPr>
        <w:keepNext/>
        <w:keepLines/>
        <w:tabs>
          <w:tab w:val="left" w:pos="510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4C7E" w:rsidRPr="00EC591A" w:rsidRDefault="00DB4C7E" w:rsidP="00EC591A">
      <w:pPr>
        <w:keepNext/>
        <w:keepLines/>
        <w:tabs>
          <w:tab w:val="left" w:pos="5103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59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Автор: </w:t>
      </w:r>
      <w:r w:rsidRPr="00EC591A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Компанец Анастасия </w:t>
      </w:r>
      <w:r w:rsidR="00E946E7" w:rsidRPr="00E946E7">
        <w:rPr>
          <w:rFonts w:ascii="Times New Roman" w:eastAsia="Times New Roman" w:hAnsi="Times New Roman" w:cs="Times New Roman"/>
          <w:bCs/>
          <w:sz w:val="24"/>
          <w:szCs w:val="24"/>
        </w:rPr>
        <w:t>Витальевна</w:t>
      </w:r>
      <w:r w:rsidRPr="00E946E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C591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обучающаяся имидж – студии «Стилист»</w:t>
      </w:r>
      <w:r w:rsidRPr="00EC59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591A">
        <w:rPr>
          <w:rFonts w:ascii="Times New Roman" w:eastAsia="Times New Roman" w:hAnsi="Times New Roman" w:cs="Times New Roman"/>
          <w:bCs/>
          <w:sz w:val="24"/>
          <w:szCs w:val="24"/>
        </w:rPr>
        <w:t xml:space="preserve">МБУДО «Центр развития творчества детей и юношества» г. Нерюнгри, </w:t>
      </w:r>
      <w:r w:rsidR="00E946E7" w:rsidRPr="00E946E7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Pr="00E946E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</w:t>
      </w:r>
    </w:p>
    <w:p w:rsidR="00DB4C7E" w:rsidRPr="00EC591A" w:rsidRDefault="00DB4C7E" w:rsidP="00EC591A">
      <w:pPr>
        <w:keepNext/>
        <w:keepLines/>
        <w:tabs>
          <w:tab w:val="left" w:pos="51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4C7E" w:rsidRPr="00EC591A" w:rsidRDefault="00DB4C7E" w:rsidP="00EC591A">
      <w:pPr>
        <w:keepNext/>
        <w:keepLines/>
        <w:tabs>
          <w:tab w:val="left" w:pos="5103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591A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Руководитель:</w:t>
      </w:r>
      <w:r w:rsidR="00EC591A" w:rsidRPr="00EC59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C591A">
        <w:rPr>
          <w:rFonts w:ascii="Times New Roman" w:eastAsia="Times New Roman" w:hAnsi="Times New Roman" w:cs="Times New Roman"/>
          <w:sz w:val="24"/>
          <w:szCs w:val="24"/>
        </w:rPr>
        <w:t xml:space="preserve">Кирсанова Наталья Сергеевна, педагог дополнительного образования МБУДО «Центр развития творчества детей и юношества» г. Нерюнгри </w:t>
      </w: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B4C7E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EC591A" w:rsidRDefault="00EC591A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B509F" w:rsidRPr="00EC591A" w:rsidRDefault="00BB509F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B4C7E" w:rsidRPr="00EC591A" w:rsidRDefault="00DB4C7E" w:rsidP="00EC59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591A">
        <w:rPr>
          <w:rFonts w:ascii="Times New Roman" w:eastAsia="Times New Roman" w:hAnsi="Times New Roman" w:cs="Times New Roman"/>
          <w:sz w:val="28"/>
          <w:szCs w:val="28"/>
        </w:rPr>
        <w:t>Российская Федерация, Республика Саха (Якутия), г. Нерюнгри, 2022г.</w:t>
      </w:r>
    </w:p>
    <w:p w:rsidR="00DB4C7E" w:rsidRPr="00EC591A" w:rsidRDefault="00DB4C7E" w:rsidP="00EC591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2"/>
      <w:bookmarkEnd w:id="0"/>
      <w:r w:rsidRPr="00EC591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424C" w:rsidRDefault="00DB4C7E" w:rsidP="00EC5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91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DE6530" w:rsidRPr="00EC591A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710CAD" w:rsidRPr="00710CAD" w:rsidRDefault="000429AE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710CAD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10CAD">
        <w:rPr>
          <w:rFonts w:ascii="Times New Roman" w:hAnsi="Times New Roman" w:cs="Times New Roman"/>
          <w:b/>
          <w:sz w:val="28"/>
          <w:szCs w:val="28"/>
        </w:rPr>
        <w:instrText xml:space="preserve"> TOC \h \z \t "Стиль1;1;Стиль2;2;Стиль3;3" </w:instrText>
      </w:r>
      <w:r w:rsidRPr="00710CAD">
        <w:rPr>
          <w:rFonts w:ascii="Times New Roman" w:hAnsi="Times New Roman" w:cs="Times New Roman"/>
          <w:b/>
          <w:sz w:val="28"/>
          <w:szCs w:val="28"/>
        </w:rPr>
        <w:fldChar w:fldCharType="separate"/>
      </w:r>
      <w:hyperlink w:anchor="_Toc118295147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_Toc118295147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48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Основная часть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_Toc118295148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2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49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 Теоретическая часть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_Toc118295149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3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0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1.1. История окрашивания волос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_Toc118295150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3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1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1.2. Современные техники цветного окрашивания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_Toc118295151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3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2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1.3. Средства для проведения цветного окрашивания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_Toc118295152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2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3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  <w:shd w:val="clear" w:color="auto" w:fill="FFFFFF"/>
            <w:lang w:eastAsia="ru-RU"/>
          </w:rPr>
          <w:t xml:space="preserve">2. </w:t>
        </w:r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  <w:shd w:val="clear" w:color="auto" w:fill="FFFFFF"/>
            <w:lang w:eastAsia="ar-SA"/>
          </w:rPr>
          <w:t>Практическая часть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_Toc118295153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3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4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  <w:lang w:eastAsia="ar-SA"/>
          </w:rPr>
          <w:t>2.1. Результаты опроса населения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_Toc118295154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3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5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  <w:lang w:eastAsia="ar-SA"/>
          </w:rPr>
          <w:t>2.2. Результаты практического эксперимента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_Toc118295155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6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Выводы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_Toc118295156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7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</w:rPr>
          <w:t>Список использованной литературы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_Toc118295157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8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  <w:highlight w:val="white"/>
          </w:rPr>
          <w:t>Приложение 1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_Toc118295158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10CAD" w:rsidRPr="00710CAD" w:rsidRDefault="00D20C1B">
      <w:pPr>
        <w:pStyle w:val="13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8295159" w:history="1">
        <w:r w:rsidR="00710CAD" w:rsidRPr="00710CAD">
          <w:rPr>
            <w:rStyle w:val="af2"/>
            <w:rFonts w:ascii="Times New Roman" w:hAnsi="Times New Roman" w:cs="Times New Roman"/>
            <w:noProof/>
            <w:sz w:val="28"/>
            <w:szCs w:val="28"/>
            <w:highlight w:val="white"/>
          </w:rPr>
          <w:t>Приложение 2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_Toc118295159 \h </w:instrTex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E3C3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710CAD" w:rsidRPr="00710CA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429AE" w:rsidRPr="00EC591A" w:rsidRDefault="000429AE" w:rsidP="00EC591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CAD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A424C" w:rsidP="00EC591A">
      <w:pPr>
        <w:pStyle w:val="ad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6530" w:rsidRPr="00EC591A" w:rsidRDefault="00DE6530" w:rsidP="00EC591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C591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424C" w:rsidRPr="00EC591A" w:rsidRDefault="00DE6530" w:rsidP="000429AE">
      <w:pPr>
        <w:pStyle w:val="11"/>
      </w:pPr>
      <w:bookmarkStart w:id="2" w:name="_Toc118295147"/>
      <w:r w:rsidRPr="00EC591A">
        <w:lastRenderedPageBreak/>
        <w:t>Введение</w:t>
      </w:r>
      <w:bookmarkEnd w:id="2"/>
    </w:p>
    <w:p w:rsidR="00BB6ECF" w:rsidRPr="00957918" w:rsidRDefault="00823862" w:rsidP="0082386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3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свободное от учёбы время я посещаю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имидж</w:t>
      </w:r>
      <w:r w:rsidRPr="00823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студию «</w:t>
      </w:r>
      <w:r w:rsidR="0095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Стилист</w:t>
      </w:r>
      <w:r w:rsidRPr="00823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23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МБУДО «Центре развития творчества 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и юношества» города Нерюнгри. На занятиях мы </w:t>
      </w:r>
      <w:r w:rsidRPr="00823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мся</w:t>
      </w:r>
      <w:r w:rsidR="0095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профессией парикмахер-стилист. Изучаем такие разделы как косоплетение, стрижка волос, окрашивание, визаж и архитектура бровей.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Поэтому, в повседневной жизни стала больше обращать внимания на прически, макияж, стиль людей, которые меня окружают. Учусь видеть ошибки и </w:t>
      </w:r>
      <w:r w:rsidR="00BB6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положительные моменты. Обратила внимание, что в последние годы, все больше людей с волосами, окрашенными в неестественные цвета.</w:t>
      </w:r>
      <w:r w:rsidR="00BB6ECF" w:rsidRPr="00BB6EC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Если, раньше мы могли видеть такие окрашивания только по телевизору,</w:t>
      </w:r>
      <w:r w:rsidR="0090332E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сейчас 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с цветными волосами повсюду среди нас. </w:t>
      </w:r>
      <w:r w:rsidR="0090332E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в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 классе есть девочки с цветными прядями. Более того, мода не остановилась на подростках, </w:t>
      </w:r>
      <w:r w:rsidR="0090332E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все больше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</w:t>
      </w:r>
      <w:r w:rsidR="0090332E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</w:t>
      </w:r>
      <w:r w:rsidR="0090332E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</w:t>
      </w:r>
      <w:r w:rsidR="0090332E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B6ECF" w:rsidRPr="00957918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радужные цвета.</w:t>
      </w:r>
    </w:p>
    <w:p w:rsidR="00EE4EF3" w:rsidRDefault="00EE4EF3" w:rsidP="00EE4E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91A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 xml:space="preserve">стало </w:t>
      </w:r>
      <w:r w:rsidRPr="00EC591A">
        <w:rPr>
          <w:rFonts w:ascii="Times New Roman" w:hAnsi="Times New Roman" w:cs="Times New Roman"/>
          <w:sz w:val="28"/>
          <w:szCs w:val="28"/>
        </w:rPr>
        <w:t>интересно почему люди красят волосы в такие яркие неестественные тона. Что о</w:t>
      </w:r>
      <w:r>
        <w:rPr>
          <w:rFonts w:ascii="Times New Roman" w:hAnsi="Times New Roman" w:cs="Times New Roman"/>
          <w:sz w:val="28"/>
          <w:szCs w:val="28"/>
        </w:rPr>
        <w:t xml:space="preserve">ни чувствуют, что ими движет? А самое главное, если по каким-то причинам надо поменять цвет волос, существует ли </w:t>
      </w:r>
      <w:r w:rsidR="0090332E">
        <w:rPr>
          <w:rFonts w:ascii="Times New Roman" w:hAnsi="Times New Roman" w:cs="Times New Roman"/>
          <w:sz w:val="28"/>
          <w:szCs w:val="28"/>
        </w:rPr>
        <w:t xml:space="preserve">эффективный </w:t>
      </w:r>
      <w:r w:rsidRPr="00EE4EF3">
        <w:rPr>
          <w:rFonts w:ascii="Times New Roman" w:hAnsi="Times New Roman" w:cs="Times New Roman"/>
          <w:sz w:val="28"/>
          <w:szCs w:val="28"/>
        </w:rPr>
        <w:t>способ удаления цветной краски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30BF">
        <w:rPr>
          <w:rFonts w:ascii="Times New Roman" w:hAnsi="Times New Roman" w:cs="Times New Roman"/>
          <w:sz w:val="28"/>
          <w:szCs w:val="28"/>
        </w:rPr>
        <w:t xml:space="preserve"> Именно </w:t>
      </w:r>
      <w:r>
        <w:rPr>
          <w:rFonts w:ascii="Times New Roman" w:hAnsi="Times New Roman" w:cs="Times New Roman"/>
          <w:sz w:val="28"/>
          <w:szCs w:val="28"/>
        </w:rPr>
        <w:t>эти</w:t>
      </w:r>
      <w:r w:rsidR="00F630BF">
        <w:rPr>
          <w:rFonts w:ascii="Times New Roman" w:hAnsi="Times New Roman" w:cs="Times New Roman"/>
          <w:sz w:val="28"/>
          <w:szCs w:val="28"/>
        </w:rPr>
        <w:t>м вопросам посвящена данная работа.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EF3" w:rsidRDefault="00F630BF" w:rsidP="00EE4E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0BF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изменение цвета волосы</w:t>
      </w:r>
      <w:r w:rsidR="007561D6">
        <w:rPr>
          <w:rFonts w:ascii="Times New Roman" w:hAnsi="Times New Roman" w:cs="Times New Roman"/>
          <w:sz w:val="28"/>
          <w:szCs w:val="28"/>
        </w:rPr>
        <w:t>.</w:t>
      </w:r>
    </w:p>
    <w:p w:rsidR="00F630BF" w:rsidRPr="00EE4EF3" w:rsidRDefault="00F630BF" w:rsidP="00EE4E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0B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процедура </w:t>
      </w:r>
      <w:proofErr w:type="spellStart"/>
      <w:r w:rsidR="00957918">
        <w:rPr>
          <w:rFonts w:ascii="Times New Roman" w:hAnsi="Times New Roman" w:cs="Times New Roman"/>
          <w:sz w:val="28"/>
          <w:szCs w:val="28"/>
        </w:rPr>
        <w:t>дэкапирования</w:t>
      </w:r>
      <w:proofErr w:type="spellEnd"/>
      <w:r w:rsidR="00957918">
        <w:rPr>
          <w:rFonts w:ascii="Times New Roman" w:hAnsi="Times New Roman" w:cs="Times New Roman"/>
          <w:sz w:val="28"/>
          <w:szCs w:val="28"/>
        </w:rPr>
        <w:t xml:space="preserve"> (</w:t>
      </w:r>
      <w:r w:rsidRPr="00957918">
        <w:rPr>
          <w:rFonts w:ascii="Times New Roman" w:hAnsi="Times New Roman" w:cs="Times New Roman"/>
          <w:sz w:val="28"/>
          <w:szCs w:val="28"/>
        </w:rPr>
        <w:t>смывки</w:t>
      </w:r>
      <w:r w:rsidR="00957918" w:rsidRPr="009579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824026" w:rsidRDefault="00824026" w:rsidP="00A703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EF3" w:rsidRPr="00A70324" w:rsidRDefault="00A70324" w:rsidP="00A703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32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подобрать наиболее эффективный </w:t>
      </w:r>
      <w:r w:rsidRPr="00A70324">
        <w:rPr>
          <w:rFonts w:ascii="Times New Roman" w:hAnsi="Times New Roman" w:cs="Times New Roman"/>
          <w:sz w:val="28"/>
          <w:szCs w:val="28"/>
        </w:rPr>
        <w:t>способ удаления с волос ярких оттенков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F630BF" w:rsidRDefault="00FB4A6E" w:rsidP="00EE4E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A6E">
        <w:rPr>
          <w:rFonts w:ascii="Times New Roman" w:hAnsi="Times New Roman" w:cs="Times New Roman"/>
          <w:sz w:val="28"/>
          <w:szCs w:val="28"/>
        </w:rPr>
        <w:t xml:space="preserve">Для достижения цели перед нами были поставлены следующие </w:t>
      </w:r>
      <w:r w:rsidRPr="00FB4A6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B4A6E">
        <w:rPr>
          <w:rFonts w:ascii="Times New Roman" w:hAnsi="Times New Roman" w:cs="Times New Roman"/>
          <w:sz w:val="28"/>
          <w:szCs w:val="28"/>
        </w:rPr>
        <w:t>:</w:t>
      </w:r>
    </w:p>
    <w:p w:rsidR="00FB4A6E" w:rsidRDefault="00FB4A6E" w:rsidP="00FB4A6E">
      <w:pPr>
        <w:pStyle w:val="a9"/>
        <w:numPr>
          <w:ilvl w:val="0"/>
          <w:numId w:val="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Изучить историю окрашивания волос.</w:t>
      </w:r>
    </w:p>
    <w:p w:rsidR="00FB4A6E" w:rsidRDefault="00FB4A6E" w:rsidP="00FB4A6E">
      <w:pPr>
        <w:pStyle w:val="a9"/>
        <w:numPr>
          <w:ilvl w:val="0"/>
          <w:numId w:val="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Познакомиться с </w:t>
      </w:r>
      <w:r w:rsidRPr="00FB4A6E">
        <w:rPr>
          <w:sz w:val="28"/>
          <w:szCs w:val="28"/>
        </w:rPr>
        <w:t>техник</w:t>
      </w:r>
      <w:r>
        <w:rPr>
          <w:sz w:val="28"/>
          <w:szCs w:val="28"/>
        </w:rPr>
        <w:t>ами</w:t>
      </w:r>
      <w:r w:rsidRPr="00FB4A6E">
        <w:rPr>
          <w:sz w:val="28"/>
          <w:szCs w:val="28"/>
        </w:rPr>
        <w:t xml:space="preserve"> цветного окрашивания</w:t>
      </w:r>
      <w:r>
        <w:rPr>
          <w:sz w:val="28"/>
          <w:szCs w:val="28"/>
        </w:rPr>
        <w:t>.</w:t>
      </w:r>
    </w:p>
    <w:p w:rsidR="00FB4A6E" w:rsidRDefault="0090332E" w:rsidP="00FB4A6E">
      <w:pPr>
        <w:pStyle w:val="a9"/>
        <w:numPr>
          <w:ilvl w:val="0"/>
          <w:numId w:val="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Выяснить </w:t>
      </w:r>
      <w:r w:rsidR="00B87B5B">
        <w:rPr>
          <w:sz w:val="28"/>
          <w:szCs w:val="28"/>
        </w:rPr>
        <w:t>препараты для проведения цветного окрашивания.</w:t>
      </w:r>
    </w:p>
    <w:p w:rsidR="00B87B5B" w:rsidRDefault="0090332E" w:rsidP="00B87B5B">
      <w:pPr>
        <w:pStyle w:val="a9"/>
        <w:numPr>
          <w:ilvl w:val="0"/>
          <w:numId w:val="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B87B5B" w:rsidRPr="00B87B5B">
        <w:rPr>
          <w:sz w:val="28"/>
          <w:szCs w:val="28"/>
        </w:rPr>
        <w:t>эффективный способ удаления с волос ярких оттенков в домашних условиях</w:t>
      </w:r>
      <w:r w:rsidR="00B87B5B">
        <w:rPr>
          <w:sz w:val="28"/>
          <w:szCs w:val="28"/>
        </w:rPr>
        <w:t>.</w:t>
      </w:r>
    </w:p>
    <w:p w:rsidR="00DA0304" w:rsidRPr="0090332E" w:rsidRDefault="0090332E" w:rsidP="0090332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32E">
        <w:rPr>
          <w:rFonts w:ascii="Times New Roman" w:hAnsi="Times New Roman" w:cs="Times New Roman"/>
          <w:sz w:val="28"/>
          <w:szCs w:val="28"/>
        </w:rPr>
        <w:lastRenderedPageBreak/>
        <w:t xml:space="preserve">В основу исследования положена </w:t>
      </w:r>
      <w:r w:rsidRPr="0090332E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90332E">
        <w:rPr>
          <w:rFonts w:ascii="Times New Roman" w:hAnsi="Times New Roman" w:cs="Times New Roman"/>
          <w:sz w:val="28"/>
          <w:szCs w:val="28"/>
        </w:rPr>
        <w:t>: предположим, что «народные» методы более эффективны при удалении с волос ярких оттенков в домашних условиях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32E" w:rsidRDefault="0090332E" w:rsidP="0090332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32E">
        <w:rPr>
          <w:rFonts w:ascii="Times New Roman" w:hAnsi="Times New Roman" w:cs="Times New Roman"/>
          <w:b/>
          <w:sz w:val="28"/>
          <w:szCs w:val="28"/>
        </w:rPr>
        <w:t>Актуальность и 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 </w:t>
      </w:r>
      <w:r w:rsidRPr="0090332E">
        <w:rPr>
          <w:rFonts w:ascii="Times New Roman" w:hAnsi="Times New Roman" w:cs="Times New Roman"/>
          <w:sz w:val="28"/>
          <w:szCs w:val="28"/>
        </w:rPr>
        <w:t xml:space="preserve">исследование поможет обучающимся </w:t>
      </w:r>
      <w:r>
        <w:rPr>
          <w:rFonts w:ascii="Times New Roman" w:hAnsi="Times New Roman" w:cs="Times New Roman"/>
          <w:sz w:val="28"/>
          <w:szCs w:val="28"/>
        </w:rPr>
        <w:t xml:space="preserve">студии </w:t>
      </w:r>
      <w:r w:rsidR="003D5B03">
        <w:rPr>
          <w:rFonts w:ascii="Times New Roman" w:hAnsi="Times New Roman" w:cs="Times New Roman"/>
          <w:sz w:val="28"/>
          <w:szCs w:val="28"/>
        </w:rPr>
        <w:t>более детально изучить</w:t>
      </w:r>
      <w:r w:rsidR="00A473C5">
        <w:rPr>
          <w:rFonts w:ascii="Times New Roman" w:hAnsi="Times New Roman" w:cs="Times New Roman"/>
          <w:sz w:val="28"/>
          <w:szCs w:val="28"/>
        </w:rPr>
        <w:t xml:space="preserve"> процедуру цветного окрашивания, а также позволит </w:t>
      </w:r>
      <w:r w:rsidR="003D5B03" w:rsidRPr="0090332E">
        <w:rPr>
          <w:rFonts w:ascii="Times New Roman" w:hAnsi="Times New Roman" w:cs="Times New Roman"/>
          <w:sz w:val="28"/>
          <w:szCs w:val="28"/>
        </w:rPr>
        <w:t>созда</w:t>
      </w:r>
      <w:r w:rsidR="00A473C5">
        <w:rPr>
          <w:rFonts w:ascii="Times New Roman" w:hAnsi="Times New Roman" w:cs="Times New Roman"/>
          <w:sz w:val="28"/>
          <w:szCs w:val="28"/>
        </w:rPr>
        <w:t xml:space="preserve">ть </w:t>
      </w:r>
      <w:r w:rsidR="003D5B03" w:rsidRPr="0090332E">
        <w:rPr>
          <w:rFonts w:ascii="Times New Roman" w:hAnsi="Times New Roman" w:cs="Times New Roman"/>
          <w:sz w:val="28"/>
          <w:szCs w:val="28"/>
        </w:rPr>
        <w:t>инструкци</w:t>
      </w:r>
      <w:r w:rsidR="00A473C5">
        <w:rPr>
          <w:rFonts w:ascii="Times New Roman" w:hAnsi="Times New Roman" w:cs="Times New Roman"/>
          <w:sz w:val="28"/>
          <w:szCs w:val="28"/>
        </w:rPr>
        <w:t>ю</w:t>
      </w:r>
      <w:r w:rsidR="003D5B03" w:rsidRPr="0090332E">
        <w:rPr>
          <w:rFonts w:ascii="Times New Roman" w:hAnsi="Times New Roman" w:cs="Times New Roman"/>
          <w:sz w:val="28"/>
          <w:szCs w:val="28"/>
        </w:rPr>
        <w:t xml:space="preserve"> по удалению цветн</w:t>
      </w:r>
      <w:r w:rsidR="003D5B03">
        <w:rPr>
          <w:rFonts w:ascii="Times New Roman" w:hAnsi="Times New Roman" w:cs="Times New Roman"/>
          <w:sz w:val="28"/>
          <w:szCs w:val="28"/>
        </w:rPr>
        <w:t>ого красителя с волос для людей</w:t>
      </w:r>
      <w:r w:rsidR="003D5B03" w:rsidRPr="0090332E">
        <w:rPr>
          <w:rFonts w:ascii="Times New Roman" w:hAnsi="Times New Roman" w:cs="Times New Roman"/>
          <w:sz w:val="28"/>
          <w:szCs w:val="28"/>
        </w:rPr>
        <w:t>,</w:t>
      </w:r>
      <w:r w:rsidR="003D5B03">
        <w:rPr>
          <w:rFonts w:ascii="Times New Roman" w:hAnsi="Times New Roman" w:cs="Times New Roman"/>
          <w:sz w:val="28"/>
          <w:szCs w:val="28"/>
        </w:rPr>
        <w:t xml:space="preserve"> </w:t>
      </w:r>
      <w:r w:rsidR="003D5B03" w:rsidRPr="0090332E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E247A">
        <w:rPr>
          <w:rFonts w:ascii="Times New Roman" w:hAnsi="Times New Roman" w:cs="Times New Roman"/>
          <w:sz w:val="28"/>
          <w:szCs w:val="28"/>
        </w:rPr>
        <w:t>предпочитают</w:t>
      </w:r>
      <w:r w:rsidR="003D5B03" w:rsidRPr="0090332E">
        <w:rPr>
          <w:rFonts w:ascii="Times New Roman" w:hAnsi="Times New Roman" w:cs="Times New Roman"/>
          <w:sz w:val="28"/>
          <w:szCs w:val="28"/>
        </w:rPr>
        <w:t xml:space="preserve"> яркие окрашивания.</w:t>
      </w:r>
    </w:p>
    <w:p w:rsidR="003D5B03" w:rsidRDefault="003D5B03" w:rsidP="00EE4E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B03" w:rsidRPr="00902776" w:rsidRDefault="003D5B03" w:rsidP="003D5B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выполнения работы мы использовали </w:t>
      </w:r>
      <w:r w:rsidRPr="009027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D5B03" w:rsidRPr="00902776" w:rsidRDefault="003D5B03" w:rsidP="003D5B03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литературы и инте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рнет ресурсов;</w:t>
      </w:r>
    </w:p>
    <w:p w:rsidR="003D5B03" w:rsidRPr="00902776" w:rsidRDefault="003D5B03" w:rsidP="003D5B03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анкетирование;</w:t>
      </w:r>
    </w:p>
    <w:p w:rsidR="003D5B03" w:rsidRPr="00902776" w:rsidRDefault="003D5B03" w:rsidP="003D5B03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>анализ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D5B03" w:rsidRPr="00902776" w:rsidRDefault="003D5B03" w:rsidP="003D5B03">
      <w:pPr>
        <w:numPr>
          <w:ilvl w:val="0"/>
          <w:numId w:val="9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</w:t>
      </w: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5B03" w:rsidRDefault="003D5B03" w:rsidP="003D5B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5B03" w:rsidRPr="008263ED" w:rsidRDefault="003D5B03" w:rsidP="003D5B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63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 и инструменты</w:t>
      </w:r>
      <w:r w:rsidRPr="008263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выполнения </w:t>
      </w:r>
      <w:r w:rsidR="00286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эксперимента подробно прописаны в разделе </w:t>
      </w:r>
      <w:r w:rsidR="002B0CDF"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="00286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работы.</w:t>
      </w:r>
    </w:p>
    <w:p w:rsidR="003D5B03" w:rsidRDefault="003D5B03" w:rsidP="003D5B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5B03" w:rsidRPr="00902776" w:rsidRDefault="003D5B03" w:rsidP="003D5B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Место проведения исследования </w:t>
      </w: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>–МБУДО «Центр развития творчества детей и юношества» города Нерюнгри</w:t>
      </w:r>
      <w:r w:rsidRPr="005E08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Республики Саха (Якутия)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5B03" w:rsidRPr="00902776" w:rsidRDefault="003D5B03" w:rsidP="003D5B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27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Сроки выполнения</w:t>
      </w:r>
      <w:r w:rsidRPr="00902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494AF3" w:rsidRPr="00494A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сентября 2022г. – </w:t>
      </w:r>
      <w:r w:rsidRPr="00494A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4AF3" w:rsidRPr="00494A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30 </w:t>
      </w:r>
      <w:r w:rsidRPr="00494AF3">
        <w:rPr>
          <w:rFonts w:ascii="Times New Roman" w:hAnsi="Times New Roman" w:cs="Times New Roman"/>
          <w:color w:val="000000" w:themeColor="text1"/>
          <w:sz w:val="28"/>
          <w:szCs w:val="28"/>
        </w:rPr>
        <w:t>октября 2022г.</w:t>
      </w:r>
    </w:p>
    <w:p w:rsidR="003D5B03" w:rsidRDefault="003D5B03" w:rsidP="00EE4E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91A" w:rsidRDefault="00EC59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424C" w:rsidRDefault="001245A1" w:rsidP="000429AE">
      <w:pPr>
        <w:pStyle w:val="11"/>
      </w:pPr>
      <w:bookmarkStart w:id="3" w:name="_Toc118295148"/>
      <w:r w:rsidRPr="001245A1">
        <w:lastRenderedPageBreak/>
        <w:t>Основная часть</w:t>
      </w:r>
      <w:bookmarkEnd w:id="3"/>
    </w:p>
    <w:p w:rsidR="001245A1" w:rsidRPr="00EC591A" w:rsidRDefault="001245A1" w:rsidP="000429AE">
      <w:pPr>
        <w:pStyle w:val="21"/>
      </w:pPr>
      <w:bookmarkStart w:id="4" w:name="_Toc118295149"/>
      <w:r>
        <w:t>1. Теоретическая часть</w:t>
      </w:r>
      <w:bookmarkEnd w:id="4"/>
    </w:p>
    <w:p w:rsidR="00FA424C" w:rsidRPr="00EC591A" w:rsidRDefault="00DE6530" w:rsidP="000429AE">
      <w:pPr>
        <w:pStyle w:val="31"/>
      </w:pPr>
      <w:bookmarkStart w:id="5" w:name="_Toc118295150"/>
      <w:r w:rsidRPr="00EC591A">
        <w:t>1.</w:t>
      </w:r>
      <w:r w:rsidR="001245A1">
        <w:t>1. История окрашивания волос</w:t>
      </w:r>
      <w:bookmarkEnd w:id="5"/>
    </w:p>
    <w:p w:rsidR="00743B66" w:rsidRPr="00A3615C" w:rsidRDefault="00743B66" w:rsidP="00A361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5C">
        <w:rPr>
          <w:rFonts w:ascii="Times New Roman" w:hAnsi="Times New Roman" w:cs="Times New Roman"/>
          <w:sz w:val="28"/>
          <w:szCs w:val="28"/>
        </w:rPr>
        <w:t>Волосы окрашивают не менее 4000 лет. Изначально, окрашивание волос применялось с целью обозначения особого статуса, положения человека в обществе, либо в сакральных целях.</w:t>
      </w:r>
    </w:p>
    <w:p w:rsidR="00743B66" w:rsidRPr="00A3615C" w:rsidRDefault="00743B66" w:rsidP="00A361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5C">
        <w:rPr>
          <w:rFonts w:ascii="Times New Roman" w:hAnsi="Times New Roman" w:cs="Times New Roman"/>
          <w:sz w:val="28"/>
          <w:szCs w:val="28"/>
        </w:rPr>
        <w:t xml:space="preserve">В Древнем Египте наиболее популярным считался тёмно-коричневый и чёрный цвет волос, ассоциирующийся с властью. Для того, чтобы сделать волосы темнее некоторые египтяне использовали </w:t>
      </w:r>
      <w:proofErr w:type="spellStart"/>
      <w:r w:rsidRPr="00A3615C">
        <w:rPr>
          <w:rFonts w:ascii="Times New Roman" w:hAnsi="Times New Roman" w:cs="Times New Roman"/>
          <w:sz w:val="28"/>
          <w:szCs w:val="28"/>
        </w:rPr>
        <w:t>кайал</w:t>
      </w:r>
      <w:proofErr w:type="spellEnd"/>
      <w:r w:rsidRPr="00A3615C">
        <w:rPr>
          <w:rFonts w:ascii="Times New Roman" w:hAnsi="Times New Roman" w:cs="Times New Roman"/>
          <w:sz w:val="28"/>
          <w:szCs w:val="28"/>
        </w:rPr>
        <w:t xml:space="preserve"> (смесь сажи и других компонентов) и хну (краску из высушенных листьев </w:t>
      </w:r>
      <w:proofErr w:type="spellStart"/>
      <w:r w:rsidRPr="00A3615C">
        <w:rPr>
          <w:rFonts w:ascii="Times New Roman" w:hAnsi="Times New Roman" w:cs="Times New Roman"/>
          <w:sz w:val="28"/>
          <w:szCs w:val="28"/>
        </w:rPr>
        <w:t>лавсонии</w:t>
      </w:r>
      <w:proofErr w:type="spellEnd"/>
      <w:r w:rsidRPr="00A3615C">
        <w:rPr>
          <w:rFonts w:ascii="Times New Roman" w:hAnsi="Times New Roman" w:cs="Times New Roman"/>
          <w:sz w:val="28"/>
          <w:szCs w:val="28"/>
        </w:rPr>
        <w:t>). Некоторые из египтян, включая Клеопатру, чтобы сделать волосы темнее использовали парики</w:t>
      </w:r>
      <w:r w:rsidR="00A3615C">
        <w:rPr>
          <w:rFonts w:ascii="Times New Roman" w:hAnsi="Times New Roman" w:cs="Times New Roman"/>
          <w:sz w:val="28"/>
          <w:szCs w:val="28"/>
        </w:rPr>
        <w:t xml:space="preserve"> </w:t>
      </w:r>
      <w:r w:rsidR="00A3615C" w:rsidRPr="00A3615C">
        <w:rPr>
          <w:rFonts w:ascii="Times New Roman" w:hAnsi="Times New Roman" w:cs="Times New Roman"/>
          <w:sz w:val="28"/>
          <w:szCs w:val="28"/>
        </w:rPr>
        <w:t>[1]</w:t>
      </w:r>
      <w:r w:rsidRPr="00A3615C">
        <w:rPr>
          <w:rFonts w:ascii="Times New Roman" w:hAnsi="Times New Roman" w:cs="Times New Roman"/>
          <w:sz w:val="28"/>
          <w:szCs w:val="28"/>
        </w:rPr>
        <w:t>.</w:t>
      </w:r>
    </w:p>
    <w:p w:rsidR="00743B66" w:rsidRPr="00A3615C" w:rsidRDefault="00743B66" w:rsidP="00A361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5C">
        <w:rPr>
          <w:rFonts w:ascii="Times New Roman" w:hAnsi="Times New Roman" w:cs="Times New Roman"/>
          <w:sz w:val="28"/>
          <w:szCs w:val="28"/>
        </w:rPr>
        <w:t>В Древней Греции утончённый изыск образа подчёркивался пепельными и золотистыми оттенками волос. Для окрашивания использовались ароматизированные порошки с оттеночным эффектом.</w:t>
      </w:r>
    </w:p>
    <w:p w:rsidR="00743B66" w:rsidRPr="00A3615C" w:rsidRDefault="00743B66" w:rsidP="00A361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5C">
        <w:rPr>
          <w:rFonts w:ascii="Times New Roman" w:hAnsi="Times New Roman" w:cs="Times New Roman"/>
          <w:sz w:val="28"/>
          <w:szCs w:val="28"/>
        </w:rPr>
        <w:t xml:space="preserve">В Древнем Риме особо ценились светлые волосы. </w:t>
      </w:r>
      <w:r w:rsidR="00A3615C" w:rsidRPr="00A3615C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A3615C">
        <w:rPr>
          <w:rFonts w:ascii="Times New Roman" w:hAnsi="Times New Roman" w:cs="Times New Roman"/>
          <w:sz w:val="28"/>
          <w:szCs w:val="28"/>
        </w:rPr>
        <w:t>осветлени</w:t>
      </w:r>
      <w:r w:rsidR="00A3615C" w:rsidRPr="00A3615C">
        <w:rPr>
          <w:rFonts w:ascii="Times New Roman" w:hAnsi="Times New Roman" w:cs="Times New Roman"/>
          <w:sz w:val="28"/>
          <w:szCs w:val="28"/>
        </w:rPr>
        <w:t>е</w:t>
      </w:r>
      <w:r w:rsidRPr="00A3615C">
        <w:rPr>
          <w:rFonts w:ascii="Times New Roman" w:hAnsi="Times New Roman" w:cs="Times New Roman"/>
          <w:sz w:val="28"/>
          <w:szCs w:val="28"/>
        </w:rPr>
        <w:t xml:space="preserve"> волос получил</w:t>
      </w:r>
      <w:r w:rsidR="00A3615C" w:rsidRPr="00A3615C">
        <w:rPr>
          <w:rFonts w:ascii="Times New Roman" w:hAnsi="Times New Roman" w:cs="Times New Roman"/>
          <w:sz w:val="28"/>
          <w:szCs w:val="28"/>
        </w:rPr>
        <w:t>о</w:t>
      </w:r>
      <w:r w:rsidRPr="00A3615C">
        <w:rPr>
          <w:rFonts w:ascii="Times New Roman" w:hAnsi="Times New Roman" w:cs="Times New Roman"/>
          <w:sz w:val="28"/>
          <w:szCs w:val="28"/>
        </w:rPr>
        <w:t xml:space="preserve"> большую популярность после появления в Древнем Риме белокурых германских рабынь, чьи светлые волосы вызывали особую зависть у римлянок. </w:t>
      </w:r>
      <w:r w:rsidR="00A3615C" w:rsidRPr="00A3615C">
        <w:rPr>
          <w:rFonts w:ascii="Times New Roman" w:hAnsi="Times New Roman" w:cs="Times New Roman"/>
          <w:sz w:val="28"/>
          <w:szCs w:val="28"/>
        </w:rPr>
        <w:t xml:space="preserve">В стремлении обрести светлые волосы римлянки использовали не только парики, но и специальные средства осветления волос - </w:t>
      </w:r>
      <w:r w:rsidRPr="00A3615C">
        <w:rPr>
          <w:rFonts w:ascii="Times New Roman" w:hAnsi="Times New Roman" w:cs="Times New Roman"/>
          <w:sz w:val="28"/>
          <w:szCs w:val="28"/>
        </w:rPr>
        <w:t>составы на основе извести, киновари, талька и буковой золы.</w:t>
      </w:r>
    </w:p>
    <w:p w:rsidR="00FA424C" w:rsidRPr="00A3615C" w:rsidRDefault="00743B66" w:rsidP="00A361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15C">
        <w:rPr>
          <w:rFonts w:ascii="Times New Roman" w:hAnsi="Times New Roman" w:cs="Times New Roman"/>
          <w:sz w:val="28"/>
          <w:szCs w:val="28"/>
        </w:rPr>
        <w:t>Во Франции в 1860-х годах вошло в моду осветление волос</w:t>
      </w:r>
      <w:r w:rsidR="00A3615C" w:rsidRPr="00A3615C">
        <w:rPr>
          <w:rFonts w:ascii="Times New Roman" w:hAnsi="Times New Roman" w:cs="Times New Roman"/>
          <w:sz w:val="28"/>
          <w:szCs w:val="28"/>
        </w:rPr>
        <w:t xml:space="preserve"> [2]</w:t>
      </w:r>
      <w:r w:rsidRPr="00A3615C">
        <w:rPr>
          <w:rFonts w:ascii="Times New Roman" w:hAnsi="Times New Roman" w:cs="Times New Roman"/>
          <w:sz w:val="28"/>
          <w:szCs w:val="28"/>
        </w:rPr>
        <w:t>.</w:t>
      </w:r>
    </w:p>
    <w:p w:rsidR="00FA424C" w:rsidRPr="00494AF3" w:rsidRDefault="00A3615C" w:rsidP="00D735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615C">
        <w:rPr>
          <w:rFonts w:ascii="Times New Roman" w:eastAsia="Times New Roman" w:hAnsi="Times New Roman" w:cs="Times New Roman"/>
          <w:bCs/>
          <w:color w:val="232323"/>
          <w:sz w:val="28"/>
          <w:szCs w:val="28"/>
          <w:lang w:eastAsia="ru-RU"/>
        </w:rPr>
        <w:t>В современном мире</w:t>
      </w:r>
      <w:r>
        <w:rPr>
          <w:rFonts w:ascii="Times New Roman" w:eastAsia="Times New Roman" w:hAnsi="Times New Roman" w:cs="Times New Roman"/>
          <w:b/>
          <w:bCs/>
          <w:color w:val="23232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наибольшую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популярность цветные окрашивания стали примерно в конце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DE6530" w:rsidRPr="00EC591A">
        <w:rPr>
          <w:rFonts w:ascii="Times New Roman" w:hAnsi="Times New Roman" w:cs="Times New Roman"/>
          <w:sz w:val="28"/>
          <w:szCs w:val="28"/>
        </w:rPr>
        <w:t>70-х год</w:t>
      </w:r>
      <w:r>
        <w:rPr>
          <w:rFonts w:ascii="Times New Roman" w:hAnsi="Times New Roman" w:cs="Times New Roman"/>
          <w:sz w:val="28"/>
          <w:szCs w:val="28"/>
        </w:rPr>
        <w:t xml:space="preserve">ов на волне рассвета панк-рока. </w:t>
      </w:r>
      <w:r w:rsidR="00DE6530"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наиболее популярных марок краски для волос, чтобы получ</w:t>
      </w:r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цветные волосы, называлась </w:t>
      </w:r>
      <w:proofErr w:type="spellStart"/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Manic</w:t>
      </w:r>
      <w:proofErr w:type="spellEnd"/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Panic</w:t>
      </w:r>
      <w:proofErr w:type="spellEnd"/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24C" w:rsidRPr="00D73501" w:rsidRDefault="00A3615C" w:rsidP="00D73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Россию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нестандартные окрашивания начали пробиваться в 2007 году вместе с появлением интернета и большим обилием субкультур. </w:t>
      </w: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proofErr w:type="spellStart"/>
      <w:r w:rsidR="00D73501">
        <w:rPr>
          <w:rFonts w:ascii="Times New Roman" w:hAnsi="Times New Roman" w:cs="Times New Roman"/>
          <w:sz w:val="28"/>
          <w:szCs w:val="28"/>
        </w:rPr>
        <w:t>эмо</w:t>
      </w:r>
      <w:proofErr w:type="spellEnd"/>
      <w:r w:rsidR="00D73501">
        <w:rPr>
          <w:rFonts w:ascii="Times New Roman" w:hAnsi="Times New Roman" w:cs="Times New Roman"/>
          <w:sz w:val="28"/>
          <w:szCs w:val="28"/>
        </w:rPr>
        <w:t xml:space="preserve"> - </w:t>
      </w:r>
      <w:r w:rsidR="00DE6530" w:rsidRPr="00EC591A">
        <w:rPr>
          <w:rFonts w:ascii="Times New Roman" w:hAnsi="Times New Roman" w:cs="Times New Roman"/>
          <w:sz w:val="28"/>
          <w:szCs w:val="28"/>
        </w:rPr>
        <w:t>субкультура, горячо</w:t>
      </w:r>
      <w:r w:rsidR="00D73501">
        <w:rPr>
          <w:rFonts w:ascii="Times New Roman" w:hAnsi="Times New Roman" w:cs="Times New Roman"/>
          <w:sz w:val="28"/>
          <w:szCs w:val="28"/>
        </w:rPr>
        <w:t xml:space="preserve"> любимая подростками в то время. В 2009 году пришло увлечение </w:t>
      </w:r>
      <w:proofErr w:type="spellStart"/>
      <w:r w:rsidR="00DE6530" w:rsidRPr="00EC591A">
        <w:rPr>
          <w:rFonts w:ascii="Times New Roman" w:hAnsi="Times New Roman" w:cs="Times New Roman"/>
          <w:sz w:val="28"/>
          <w:szCs w:val="28"/>
        </w:rPr>
        <w:t>трэш</w:t>
      </w:r>
      <w:proofErr w:type="spellEnd"/>
      <w:r w:rsidR="00DE6530" w:rsidRPr="00EC591A">
        <w:rPr>
          <w:rFonts w:ascii="Times New Roman" w:hAnsi="Times New Roman" w:cs="Times New Roman"/>
          <w:sz w:val="28"/>
          <w:szCs w:val="28"/>
        </w:rPr>
        <w:t xml:space="preserve">-моделями. Суть этого стиля была в отрицании моды и </w:t>
      </w:r>
      <w:r w:rsidR="00D73501">
        <w:rPr>
          <w:rFonts w:ascii="Times New Roman" w:hAnsi="Times New Roman" w:cs="Times New Roman"/>
          <w:sz w:val="28"/>
          <w:szCs w:val="28"/>
        </w:rPr>
        <w:t xml:space="preserve">любых </w:t>
      </w:r>
      <w:r w:rsidR="00D73501">
        <w:rPr>
          <w:rFonts w:ascii="Times New Roman" w:hAnsi="Times New Roman" w:cs="Times New Roman"/>
          <w:sz w:val="28"/>
          <w:szCs w:val="28"/>
        </w:rPr>
        <w:lastRenderedPageBreak/>
        <w:t xml:space="preserve">правил, 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представлял из себя сборку из всего: множество подвесок и кулонов, браслетов, массивных заколок с мультяшными героями, леопардовые </w:t>
      </w:r>
      <w:proofErr w:type="spellStart"/>
      <w:r w:rsidR="00DE6530" w:rsidRPr="00EC591A">
        <w:rPr>
          <w:rFonts w:ascii="Times New Roman" w:hAnsi="Times New Roman" w:cs="Times New Roman"/>
          <w:sz w:val="28"/>
          <w:szCs w:val="28"/>
        </w:rPr>
        <w:t>принты</w:t>
      </w:r>
      <w:proofErr w:type="spellEnd"/>
      <w:r w:rsidR="00DE6530" w:rsidRPr="00EC591A">
        <w:rPr>
          <w:rFonts w:ascii="Times New Roman" w:hAnsi="Times New Roman" w:cs="Times New Roman"/>
          <w:sz w:val="28"/>
          <w:szCs w:val="28"/>
        </w:rPr>
        <w:t xml:space="preserve">, пёстрая одежда, пирсинг, вычурная обувь, а завершали образ цветные волосы. </w:t>
      </w:r>
    </w:p>
    <w:p w:rsidR="00FA424C" w:rsidRPr="00494AF3" w:rsidRDefault="00DE6530" w:rsidP="00D735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появились и внесли большой вклад в популярность неестественных волос японские аниме, где нарисованные персонажи обладают цветными волосами.</w:t>
      </w:r>
    </w:p>
    <w:p w:rsidR="00FA424C" w:rsidRDefault="00D73501" w:rsidP="00D735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</w:t>
      </w:r>
      <w:r w:rsidR="00DE6530"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пандемии увеличилось </w:t>
      </w:r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цветных и самостоятельных</w:t>
      </w:r>
      <w:r w:rsidR="00DE6530"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окрашиваний волос. Пока салоны были закрыты люди </w:t>
      </w:r>
      <w:r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экспериментировали у себя дома</w:t>
      </w:r>
      <w:r w:rsidR="00DE6530" w:rsidRPr="00494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4AF3">
        <w:rPr>
          <w:rFonts w:ascii="Times New Roman" w:hAnsi="Times New Roman" w:cs="Times New Roman"/>
          <w:sz w:val="28"/>
          <w:szCs w:val="28"/>
        </w:rPr>
        <w:t xml:space="preserve"> </w:t>
      </w:r>
      <w:r w:rsidR="00DE6530" w:rsidRPr="00494AF3">
        <w:rPr>
          <w:rFonts w:ascii="Times New Roman" w:hAnsi="Times New Roman" w:cs="Times New Roman"/>
          <w:sz w:val="28"/>
          <w:szCs w:val="28"/>
        </w:rPr>
        <w:t xml:space="preserve">Цветное окрашивание мы стали </w:t>
      </w:r>
      <w:r w:rsidR="00DE6530" w:rsidRPr="00EC591A">
        <w:rPr>
          <w:rFonts w:ascii="Times New Roman" w:hAnsi="Times New Roman" w:cs="Times New Roman"/>
          <w:sz w:val="28"/>
          <w:szCs w:val="28"/>
        </w:rPr>
        <w:t>видеть не только на подростках, но и на взрослых женщинах, мужчинах и даже маленьких детях.</w:t>
      </w:r>
    </w:p>
    <w:p w:rsidR="001245A1" w:rsidRDefault="001245A1" w:rsidP="000429AE">
      <w:pPr>
        <w:pStyle w:val="31"/>
      </w:pPr>
      <w:bookmarkStart w:id="6" w:name="_Toc118295151"/>
      <w:r>
        <w:t>1.2. Современные техники</w:t>
      </w:r>
      <w:r w:rsidRPr="001245A1">
        <w:t xml:space="preserve"> цветного окрашивания</w:t>
      </w:r>
      <w:bookmarkEnd w:id="6"/>
    </w:p>
    <w:p w:rsidR="00C52F49" w:rsidRPr="00494AF3" w:rsidRDefault="00C52F49" w:rsidP="00C52F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494AF3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Изучив подборку профессиональных журналов за несколько лет, выяснила, что существует несколько общепринятых техник цветного окрашивания [3,4]. </w:t>
      </w:r>
    </w:p>
    <w:p w:rsidR="00C52F49" w:rsidRPr="00494AF3" w:rsidRDefault="00213734" w:rsidP="000E27C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494AF3">
        <w:rPr>
          <w:rFonts w:ascii="Times New Roman" w:hAnsi="Times New Roman" w:cs="Times New Roman"/>
          <w:b/>
          <w:bCs/>
          <w:noProof/>
          <w:sz w:val="28"/>
          <w:szCs w:val="28"/>
          <w:highlight w:val="white"/>
          <w:lang w:eastAsia="ru-RU"/>
        </w:rPr>
        <w:drawing>
          <wp:anchor distT="0" distB="0" distL="114300" distR="114300" simplePos="0" relativeHeight="251658240" behindDoc="1" locked="0" layoutInCell="1" allowOverlap="1" wp14:anchorId="250638A3" wp14:editId="7AB789C5">
            <wp:simplePos x="0" y="0"/>
            <wp:positionH relativeFrom="column">
              <wp:posOffset>4114165</wp:posOffset>
            </wp:positionH>
            <wp:positionV relativeFrom="paragraph">
              <wp:posOffset>291465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20" name="Рисунок 20" descr="🤗«Dip-Dye»— техника окрашивания,... - Karamelka Expert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🤗«Dip-Dye»— техника окрашивания,... - Karamelka Expert | Face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E2D527C" wp14:editId="5BC24C11">
                <wp:simplePos x="0" y="0"/>
                <wp:positionH relativeFrom="column">
                  <wp:posOffset>4057015</wp:posOffset>
                </wp:positionH>
                <wp:positionV relativeFrom="paragraph">
                  <wp:posOffset>2044065</wp:posOffset>
                </wp:positionV>
                <wp:extent cx="21399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3E6" w:rsidRPr="00B62650" w:rsidRDefault="00AC23E6" w:rsidP="004148B9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11E1C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Окрашивание в технике </w:t>
                            </w:r>
                            <w:r>
                              <w:rPr>
                                <w:lang w:val="en-US"/>
                              </w:rPr>
                              <w:t>dip</w:t>
                            </w:r>
                            <w:r w:rsidRPr="004148B9">
                              <w:t>-</w:t>
                            </w:r>
                            <w:r>
                              <w:rPr>
                                <w:lang w:val="en-US"/>
                              </w:rPr>
                              <w:t>dye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2D527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19.45pt;margin-top:160.95pt;width:168.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" stroked="f">
                <v:textbox style="mso-fit-shape-to-text:t" inset="0,0,0,0">
                  <w:txbxContent>
                    <w:p w:rsidR="00AC23E6" w:rsidRPr="00B62650" w:rsidRDefault="00AC23E6" w:rsidP="004148B9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11E1C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Окрашивание в технике </w:t>
                      </w:r>
                      <w:r>
                        <w:rPr>
                          <w:lang w:val="en-US"/>
                        </w:rPr>
                        <w:t>dip</w:t>
                      </w:r>
                      <w:r w:rsidRPr="004148B9">
                        <w:t>-</w:t>
                      </w:r>
                      <w:r>
                        <w:rPr>
                          <w:lang w:val="en-US"/>
                        </w:rPr>
                        <w:t>dye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27CA" w:rsidRPr="00494AF3">
        <w:rPr>
          <w:rFonts w:ascii="Times New Roman" w:hAnsi="Times New Roman" w:cs="Times New Roman"/>
          <w:bCs/>
          <w:sz w:val="28"/>
          <w:szCs w:val="28"/>
        </w:rPr>
        <w:t xml:space="preserve">Техника окрашивания под названием </w:t>
      </w:r>
      <w:proofErr w:type="spellStart"/>
      <w:r w:rsidR="000E27CA" w:rsidRPr="00494AF3">
        <w:rPr>
          <w:rFonts w:ascii="Times New Roman" w:hAnsi="Times New Roman" w:cs="Times New Roman"/>
          <w:b/>
          <w:bCs/>
          <w:sz w:val="28"/>
          <w:szCs w:val="28"/>
        </w:rPr>
        <w:t>dip-dye</w:t>
      </w:r>
      <w:proofErr w:type="spellEnd"/>
      <w:r w:rsidR="000E27CA" w:rsidRPr="00494AF3">
        <w:rPr>
          <w:rFonts w:ascii="Times New Roman" w:hAnsi="Times New Roman" w:cs="Times New Roman"/>
          <w:bCs/>
          <w:sz w:val="28"/>
          <w:szCs w:val="28"/>
        </w:rPr>
        <w:t xml:space="preserve"> – это метод окрашивания волос, классическая двухцветная техника, которая предусматривает контрастные цвета по длине и на кончиках волос. Выглядит результат окрашивания так, будто волосы просто окунули в краску</w:t>
      </w:r>
      <w:r w:rsidR="004148B9" w:rsidRPr="00494AF3">
        <w:rPr>
          <w:rFonts w:ascii="Times New Roman" w:hAnsi="Times New Roman" w:cs="Times New Roman"/>
          <w:bCs/>
          <w:sz w:val="28"/>
          <w:szCs w:val="28"/>
        </w:rPr>
        <w:t xml:space="preserve"> (рис. 1)</w:t>
      </w:r>
      <w:r w:rsidR="000E27CA" w:rsidRPr="00494AF3">
        <w:rPr>
          <w:rFonts w:ascii="Times New Roman" w:hAnsi="Times New Roman" w:cs="Times New Roman"/>
          <w:bCs/>
          <w:sz w:val="28"/>
          <w:szCs w:val="28"/>
        </w:rPr>
        <w:t>. Кроме того, создается сильный контраст между основной массой волос и окрашенными кончиками</w:t>
      </w:r>
      <w:r w:rsidR="00D94397" w:rsidRPr="00494AF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94397" w:rsidRPr="00494AF3">
        <w:rPr>
          <w:rFonts w:ascii="Times New Roman" w:hAnsi="Times New Roman" w:cs="Times New Roman"/>
          <w:sz w:val="28"/>
          <w:szCs w:val="28"/>
          <w:highlight w:val="white"/>
        </w:rPr>
        <w:t>Для такой техники рекомендованы бирюза, фуксия, насыщенный синий и другие «кричащие» цвета</w:t>
      </w:r>
      <w:r w:rsidR="000E27CA" w:rsidRPr="00494AF3">
        <w:rPr>
          <w:rFonts w:ascii="Times New Roman" w:hAnsi="Times New Roman" w:cs="Times New Roman"/>
          <w:bCs/>
          <w:sz w:val="28"/>
          <w:szCs w:val="28"/>
        </w:rPr>
        <w:t>.</w:t>
      </w:r>
    </w:p>
    <w:p w:rsidR="00FA424C" w:rsidRPr="00494AF3" w:rsidRDefault="009D5BF8" w:rsidP="00474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137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7C0F40" wp14:editId="3261C2F9">
                <wp:simplePos x="0" y="0"/>
                <wp:positionH relativeFrom="column">
                  <wp:posOffset>4139565</wp:posOffset>
                </wp:positionH>
                <wp:positionV relativeFrom="paragraph">
                  <wp:posOffset>1866900</wp:posOffset>
                </wp:positionV>
                <wp:extent cx="17087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3E6" w:rsidRPr="001C1920" w:rsidRDefault="00AC23E6" w:rsidP="0047410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11E1C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Окрашивание в технике частичный градиент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C0F40" id="Надпись 22" o:spid="_x0000_s1027" type="#_x0000_t202" style="position:absolute;left:0;text-align:left;margin-left:325.95pt;margin-top:147pt;width:134.5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" stroked="f">
                <v:textbox style="mso-fit-shape-to-text:t" inset="0,0,0,0">
                  <w:txbxContent>
                    <w:p w:rsidR="00AC23E6" w:rsidRPr="001C1920" w:rsidRDefault="00AC23E6" w:rsidP="0047410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11E1C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. Окрашивание в технике частичный градиент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13734">
        <w:rPr>
          <w:rFonts w:ascii="Times New Roman" w:hAnsi="Times New Roman" w:cs="Times New Roman"/>
          <w:noProof/>
          <w:color w:val="211E1C"/>
          <w:sz w:val="28"/>
          <w:szCs w:val="28"/>
          <w:highlight w:val="white"/>
          <w:lang w:eastAsia="ru-RU"/>
        </w:rPr>
        <w:drawing>
          <wp:anchor distT="0" distB="0" distL="114300" distR="114300" simplePos="0" relativeHeight="251661312" behindDoc="1" locked="0" layoutInCell="1" allowOverlap="1" wp14:anchorId="151C3B95" wp14:editId="772685E3">
            <wp:simplePos x="0" y="0"/>
            <wp:positionH relativeFrom="column">
              <wp:posOffset>4203065</wp:posOffset>
            </wp:positionH>
            <wp:positionV relativeFrom="paragraph">
              <wp:posOffset>0</wp:posOffset>
            </wp:positionV>
            <wp:extent cx="1557655" cy="1835150"/>
            <wp:effectExtent l="0" t="0" r="4445" b="0"/>
            <wp:wrapTight wrapText="bothSides">
              <wp:wrapPolygon edited="0">
                <wp:start x="0" y="0"/>
                <wp:lineTo x="0" y="21301"/>
                <wp:lineTo x="21397" y="21301"/>
                <wp:lineTo x="21397" y="0"/>
                <wp:lineTo x="0" y="0"/>
              </wp:wrapPolygon>
            </wp:wrapTight>
            <wp:docPr id="21" name="Рисунок 21" descr="Как выбрать подходящую технику окрашивания волос? — Салон красоты Domenico  Castello на Кутузовском проспе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ыбрать подходящую технику окрашивания волос? — Салон красоты Domenico  Castello на Кутузовском проспек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8B9" w:rsidRPr="00213734">
        <w:rPr>
          <w:rFonts w:ascii="Times New Roman" w:hAnsi="Times New Roman" w:cs="Times New Roman"/>
          <w:bCs/>
          <w:color w:val="211E1C"/>
          <w:sz w:val="28"/>
          <w:szCs w:val="28"/>
          <w:highlight w:val="white"/>
        </w:rPr>
        <w:t xml:space="preserve">Техника </w:t>
      </w:r>
      <w:r w:rsidR="004148B9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окрашивания ч</w:t>
      </w:r>
      <w:r w:rsidR="004148B9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астичный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="004148B9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градиент</w:t>
      </w:r>
      <w:r w:rsidR="00213734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. </w:t>
      </w:r>
      <w:r w:rsidR="0047410A" w:rsidRPr="00494AF3">
        <w:rPr>
          <w:rFonts w:ascii="Times New Roman" w:hAnsi="Times New Roman" w:cs="Times New Roman"/>
          <w:bCs/>
          <w:sz w:val="28"/>
          <w:szCs w:val="28"/>
          <w:highlight w:val="white"/>
        </w:rPr>
        <w:t>Метод</w:t>
      </w:r>
      <w:r w:rsidR="00DE6530" w:rsidRPr="00494AF3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предполагает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использование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нескольких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смежных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или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контрастирующих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между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собой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тонов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Они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растягиваются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по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длине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прядей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от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темного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к </w:t>
      </w:r>
      <w:r w:rsidR="004148B9" w:rsidRPr="00494AF3">
        <w:rPr>
          <w:rFonts w:ascii="Times New Roman" w:hAnsi="Times New Roman" w:cs="Times New Roman"/>
          <w:sz w:val="28"/>
          <w:szCs w:val="28"/>
          <w:highlight w:val="white"/>
        </w:rPr>
        <w:t>светлому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>Наиболее выигрышно техника выглядит на темных волосах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Положительным моментом данной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техники является то, что мастеру не нужно подкрашивать корни. 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>Благодаря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>этому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>результат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>смотрится</w:t>
      </w:r>
      <w:r w:rsidR="00DE6530" w:rsidRPr="00494AF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47410A" w:rsidRPr="00494AF3">
        <w:rPr>
          <w:rFonts w:ascii="Times New Roman" w:hAnsi="Times New Roman" w:cs="Times New Roman"/>
          <w:sz w:val="28"/>
          <w:szCs w:val="28"/>
          <w:highlight w:val="white"/>
        </w:rPr>
        <w:t>естественно</w:t>
      </w:r>
      <w:r w:rsidR="00213734" w:rsidRPr="00494AF3"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(рис. 2).</w:t>
      </w:r>
      <w:r w:rsidR="00213734" w:rsidRPr="00494AF3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</w:t>
      </w:r>
    </w:p>
    <w:p w:rsidR="0047410A" w:rsidRDefault="0047410A" w:rsidP="00474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9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5" behindDoc="1" locked="0" layoutInCell="1" allowOverlap="1" wp14:anchorId="57997289" wp14:editId="34CBD6B3">
            <wp:simplePos x="0" y="0"/>
            <wp:positionH relativeFrom="column">
              <wp:posOffset>4330065</wp:posOffset>
            </wp:positionH>
            <wp:positionV relativeFrom="paragraph">
              <wp:posOffset>80010</wp:posOffset>
            </wp:positionV>
            <wp:extent cx="1409065" cy="1758950"/>
            <wp:effectExtent l="0" t="0" r="635" b="0"/>
            <wp:wrapTight wrapText="largest">
              <wp:wrapPolygon edited="0">
                <wp:start x="0" y="0"/>
                <wp:lineTo x="0" y="21288"/>
                <wp:lineTo x="21318" y="21288"/>
                <wp:lineTo x="21318" y="0"/>
                <wp:lineTo x="0" y="0"/>
              </wp:wrapPolygon>
            </wp:wrapTight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734">
        <w:rPr>
          <w:rFonts w:ascii="Times New Roman" w:hAnsi="Times New Roman" w:cs="Times New Roman"/>
          <w:bCs/>
          <w:color w:val="211E1C"/>
          <w:sz w:val="28"/>
          <w:szCs w:val="28"/>
          <w:highlight w:val="white"/>
        </w:rPr>
        <w:t xml:space="preserve">Техника 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м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ногоцветное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proofErr w:type="spellStart"/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к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олорировани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е</w:t>
      </w:r>
      <w:proofErr w:type="spellEnd"/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. </w:t>
      </w:r>
      <w:r w:rsidRPr="0047410A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Технология </w:t>
      </w:r>
      <w:r w:rsidRPr="00EC591A">
        <w:rPr>
          <w:rFonts w:ascii="Times New Roman" w:hAnsi="Times New Roman" w:cs="Times New Roman"/>
          <w:sz w:val="28"/>
          <w:szCs w:val="28"/>
        </w:rPr>
        <w:t>позволяет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sz w:val="28"/>
          <w:szCs w:val="28"/>
        </w:rPr>
        <w:t>красить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sz w:val="28"/>
          <w:szCs w:val="28"/>
        </w:rPr>
        <w:t>локоны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в </w:t>
      </w:r>
      <w:r w:rsidRPr="00EC591A">
        <w:rPr>
          <w:rFonts w:ascii="Times New Roman" w:hAnsi="Times New Roman" w:cs="Times New Roman"/>
          <w:sz w:val="28"/>
          <w:szCs w:val="28"/>
        </w:rPr>
        <w:t>произвольном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sz w:val="28"/>
          <w:szCs w:val="28"/>
        </w:rPr>
        <w:t>порядке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, </w:t>
      </w:r>
      <w:r w:rsidRPr="00EC591A">
        <w:rPr>
          <w:rFonts w:ascii="Times New Roman" w:hAnsi="Times New Roman" w:cs="Times New Roman"/>
          <w:sz w:val="28"/>
          <w:szCs w:val="28"/>
        </w:rPr>
        <w:t>используя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sz w:val="28"/>
          <w:szCs w:val="28"/>
        </w:rPr>
        <w:t>натуральные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sz w:val="28"/>
          <w:szCs w:val="28"/>
        </w:rPr>
        <w:t>тона</w:t>
      </w:r>
      <w:r w:rsidR="00213734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10A" w:rsidRPr="0047410A" w:rsidRDefault="0047410A" w:rsidP="00474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10A">
        <w:rPr>
          <w:rFonts w:ascii="Times New Roman" w:hAnsi="Times New Roman" w:cs="Times New Roman"/>
          <w:sz w:val="28"/>
          <w:szCs w:val="28"/>
        </w:rPr>
        <w:t>Может производиться вертикальным или горизонтальным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424C" w:rsidRPr="00EC591A" w:rsidRDefault="000F08F7" w:rsidP="004741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D9CB365" wp14:editId="2F9B22DA">
                <wp:simplePos x="0" y="0"/>
                <wp:positionH relativeFrom="column">
                  <wp:posOffset>4133215</wp:posOffset>
                </wp:positionH>
                <wp:positionV relativeFrom="paragraph">
                  <wp:posOffset>278765</wp:posOffset>
                </wp:positionV>
                <wp:extent cx="1733550" cy="635"/>
                <wp:effectExtent l="0" t="0" r="0" b="7620"/>
                <wp:wrapTight wrapText="bothSides">
                  <wp:wrapPolygon edited="0">
                    <wp:start x="0" y="0"/>
                    <wp:lineTo x="0" y="21273"/>
                    <wp:lineTo x="21363" y="21273"/>
                    <wp:lineTo x="21363" y="0"/>
                    <wp:lineTo x="0" y="0"/>
                  </wp:wrapPolygon>
                </wp:wrapTight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3E6" w:rsidRPr="00C60C13" w:rsidRDefault="00AC23E6" w:rsidP="0047410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. Окрашивание в технике многоцветное </w:t>
                            </w:r>
                            <w:proofErr w:type="spellStart"/>
                            <w:r>
                              <w:t>колорирование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CB365" id="Надпись 23" o:spid="_x0000_s1028" type="#_x0000_t202" style="position:absolute;left:0;text-align:left;margin-left:325.45pt;margin-top:21.95pt;width:136.5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" stroked="f">
                <v:textbox style="mso-fit-shape-to-text:t" inset="0,0,0,0">
                  <w:txbxContent>
                    <w:p w:rsidR="00AC23E6" w:rsidRPr="00C60C13" w:rsidRDefault="00AC23E6" w:rsidP="0047410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. Окрашивание в технике многоцветное </w:t>
                      </w:r>
                      <w:proofErr w:type="spellStart"/>
                      <w:r>
                        <w:t>колорирование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7410A">
        <w:rPr>
          <w:rFonts w:ascii="Times New Roman" w:hAnsi="Times New Roman" w:cs="Times New Roman"/>
          <w:sz w:val="28"/>
          <w:szCs w:val="28"/>
        </w:rPr>
        <w:t>Метод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="0047410A" w:rsidRPr="00EC591A">
        <w:rPr>
          <w:rFonts w:ascii="Times New Roman" w:hAnsi="Times New Roman" w:cs="Times New Roman"/>
          <w:sz w:val="28"/>
          <w:szCs w:val="28"/>
        </w:rPr>
        <w:t>подходит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</w:t>
      </w:r>
      <w:r w:rsidR="0047410A" w:rsidRPr="00EC591A">
        <w:rPr>
          <w:rFonts w:ascii="Times New Roman" w:hAnsi="Times New Roman" w:cs="Times New Roman"/>
          <w:sz w:val="28"/>
          <w:szCs w:val="28"/>
        </w:rPr>
        <w:t>как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для </w:t>
      </w:r>
      <w:r w:rsidR="0047410A" w:rsidRPr="00EC591A">
        <w:rPr>
          <w:rFonts w:ascii="Times New Roman" w:hAnsi="Times New Roman" w:cs="Times New Roman"/>
          <w:sz w:val="28"/>
          <w:szCs w:val="28"/>
        </w:rPr>
        <w:t>темн</w:t>
      </w:r>
      <w:r w:rsidR="0047410A">
        <w:rPr>
          <w:rFonts w:ascii="Times New Roman" w:hAnsi="Times New Roman" w:cs="Times New Roman"/>
          <w:sz w:val="28"/>
          <w:szCs w:val="28"/>
        </w:rPr>
        <w:t>ых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, </w:t>
      </w:r>
      <w:r w:rsidR="0047410A" w:rsidRPr="00EC591A">
        <w:rPr>
          <w:rFonts w:ascii="Times New Roman" w:hAnsi="Times New Roman" w:cs="Times New Roman"/>
          <w:sz w:val="28"/>
          <w:szCs w:val="28"/>
        </w:rPr>
        <w:t>так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 и для </w:t>
      </w:r>
      <w:r w:rsidR="0047410A" w:rsidRPr="00EC591A">
        <w:rPr>
          <w:rFonts w:ascii="Times New Roman" w:hAnsi="Times New Roman" w:cs="Times New Roman"/>
          <w:sz w:val="28"/>
          <w:szCs w:val="28"/>
        </w:rPr>
        <w:t>светл</w:t>
      </w:r>
      <w:r w:rsidR="0047410A">
        <w:rPr>
          <w:rFonts w:ascii="Times New Roman" w:hAnsi="Times New Roman" w:cs="Times New Roman"/>
          <w:sz w:val="28"/>
          <w:szCs w:val="28"/>
        </w:rPr>
        <w:t>ых волос</w:t>
      </w:r>
      <w:r w:rsidR="00DE6530" w:rsidRPr="00EC59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424C" w:rsidRPr="00EC591A" w:rsidRDefault="00FA424C" w:rsidP="00EC59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424C" w:rsidRPr="00EC591A" w:rsidRDefault="00FE247A" w:rsidP="00EC59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3734">
        <w:rPr>
          <w:rFonts w:ascii="Times New Roman" w:hAnsi="Times New Roman" w:cs="Times New Roman"/>
          <w:noProof/>
          <w:color w:val="211E1C"/>
          <w:sz w:val="28"/>
          <w:szCs w:val="28"/>
          <w:highlight w:val="white"/>
          <w:lang w:eastAsia="ru-RU"/>
        </w:rPr>
        <w:drawing>
          <wp:anchor distT="0" distB="0" distL="114300" distR="114300" simplePos="0" relativeHeight="251666432" behindDoc="1" locked="0" layoutInCell="1" allowOverlap="1" wp14:anchorId="7AEDC461" wp14:editId="0E93BA26">
            <wp:simplePos x="0" y="0"/>
            <wp:positionH relativeFrom="column">
              <wp:posOffset>4349115</wp:posOffset>
            </wp:positionH>
            <wp:positionV relativeFrom="paragraph">
              <wp:posOffset>308610</wp:posOffset>
            </wp:positionV>
            <wp:extent cx="1271905" cy="1905000"/>
            <wp:effectExtent l="0" t="0" r="4445" b="0"/>
            <wp:wrapTight wrapText="bothSides">
              <wp:wrapPolygon edited="0">
                <wp:start x="0" y="0"/>
                <wp:lineTo x="0" y="21384"/>
                <wp:lineTo x="21352" y="21384"/>
                <wp:lineTo x="21352" y="0"/>
                <wp:lineTo x="0" y="0"/>
              </wp:wrapPolygon>
            </wp:wrapTight>
            <wp:docPr id="24" name="Рисунок 24" descr="Красные волосы: 30 фото девушек | Bona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ные волосы: 30 фото девушек | BonaModa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4C" w:rsidRPr="00EC591A" w:rsidRDefault="00213734" w:rsidP="008240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Красные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волосы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c 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черными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корнями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.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Кроваво-красный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сочетается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c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черным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вне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зависимости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от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выбранного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тона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Беспроигрышный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выбор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-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бордо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марсала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рубин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спелая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вишня,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махагони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При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такой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технике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oкpaшивaния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важно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добиться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плавного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перехода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(рис. 4)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</w:p>
    <w:p w:rsidR="00213734" w:rsidRDefault="00213734" w:rsidP="00EC591A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0F6C11" wp14:editId="32B1C0A9">
                <wp:simplePos x="0" y="0"/>
                <wp:positionH relativeFrom="column">
                  <wp:posOffset>4113530</wp:posOffset>
                </wp:positionH>
                <wp:positionV relativeFrom="paragraph">
                  <wp:posOffset>128270</wp:posOffset>
                </wp:positionV>
                <wp:extent cx="1631315" cy="635"/>
                <wp:effectExtent l="0" t="0" r="6985" b="7620"/>
                <wp:wrapTight wrapText="bothSides">
                  <wp:wrapPolygon edited="0">
                    <wp:start x="0" y="0"/>
                    <wp:lineTo x="0" y="21273"/>
                    <wp:lineTo x="21440" y="21273"/>
                    <wp:lineTo x="21440" y="0"/>
                    <wp:lineTo x="0" y="0"/>
                  </wp:wrapPolygon>
                </wp:wrapTight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3E6" w:rsidRPr="00A26EA6" w:rsidRDefault="00AC23E6" w:rsidP="0021373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color w:val="211E1C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. Красные волосы с черными корнями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F6C11" id="Надпись 25" o:spid="_x0000_s1029" type="#_x0000_t202" style="position:absolute;left:0;text-align:left;margin-left:323.9pt;margin-top:10.1pt;width:128.45pt;height:.0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" stroked="f">
                <v:textbox style="mso-fit-shape-to-text:t" inset="0,0,0,0">
                  <w:txbxContent>
                    <w:p w:rsidR="00AC23E6" w:rsidRPr="00A26EA6" w:rsidRDefault="00AC23E6" w:rsidP="0021373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color w:val="211E1C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>. Красные волосы с черными корнями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A424C" w:rsidRDefault="00000CE5" w:rsidP="00EC591A">
      <w:pPr>
        <w:spacing w:after="0" w:line="360" w:lineRule="auto"/>
        <w:ind w:firstLine="709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О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крашивание</w:t>
      </w:r>
      <w:r w:rsidR="00213734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в 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фиолетовый</w:t>
      </w:r>
      <w:r w:rsidR="00213734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цвет -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тренд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2022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года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прежде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всего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- для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девушек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светлыми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локонами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Пастельный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фиолетовый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выигрышно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ложится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на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светлые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волосы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создавая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контрастный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акцент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Но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на темных прядях не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каждый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оттенок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фиолетового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будет хорошо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просматрива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ться (рис. 5)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.</w:t>
      </w:r>
    </w:p>
    <w:p w:rsidR="00000CE5" w:rsidRDefault="00000CE5" w:rsidP="00000CE5">
      <w:pPr>
        <w:keepNext/>
        <w:spacing w:after="0" w:line="360" w:lineRule="auto"/>
        <w:jc w:val="center"/>
      </w:pPr>
      <w:r w:rsidRPr="00000CE5">
        <w:rPr>
          <w:rFonts w:ascii="Times New Roman" w:hAnsi="Times New Roman" w:cs="Times New Roman"/>
          <w:noProof/>
          <w:color w:val="211E1C"/>
          <w:sz w:val="28"/>
          <w:szCs w:val="28"/>
          <w:highlight w:val="white"/>
          <w:lang w:eastAsia="ru-RU"/>
        </w:rPr>
        <w:drawing>
          <wp:inline distT="0" distB="0" distL="0" distR="0" wp14:anchorId="5512F68C" wp14:editId="538941E8">
            <wp:extent cx="2908300" cy="1635120"/>
            <wp:effectExtent l="0" t="0" r="6350" b="3810"/>
            <wp:docPr id="26" name="Рисунок 26" descr="Фиолетовый цвет волос | Модные оттенки, 94 фото-идеи окра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олетовый цвет волос | Модные оттенки, 94 фото-идеи окрашивания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81" cy="16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E5" w:rsidRPr="00EC591A" w:rsidRDefault="00000CE5" w:rsidP="00000CE5">
      <w:pPr>
        <w:pStyle w:val="a6"/>
        <w:jc w:val="center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>
        <w:t xml:space="preserve">Рисунок </w:t>
      </w:r>
      <w:fldSimple w:instr=" SEQ Рисунок \* ARABIC ">
        <w:r w:rsidR="00CD7087">
          <w:rPr>
            <w:noProof/>
          </w:rPr>
          <w:t>5</w:t>
        </w:r>
      </w:fldSimple>
      <w:r>
        <w:t>. Окрашивание в фиолетовый цвет</w:t>
      </w:r>
    </w:p>
    <w:p w:rsidR="00FA424C" w:rsidRPr="00EC591A" w:rsidRDefault="00824026" w:rsidP="008240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lastRenderedPageBreak/>
        <w:t>Двухцветные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волосы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. 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Для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такого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oкpaшивaния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мастер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может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выбрать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как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смежные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так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и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контрастирующие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между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собой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цвета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(рис. 6)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</w:p>
    <w:p w:rsidR="00824026" w:rsidRDefault="00824026" w:rsidP="00824026">
      <w:pPr>
        <w:keepNext/>
        <w:spacing w:after="0" w:line="360" w:lineRule="auto"/>
        <w:jc w:val="center"/>
      </w:pPr>
      <w:r w:rsidRPr="00824026">
        <w:rPr>
          <w:rFonts w:ascii="Times New Roman" w:hAnsi="Times New Roman" w:cs="Times New Roman"/>
          <w:b/>
          <w:bCs/>
          <w:noProof/>
          <w:color w:val="211E1C"/>
          <w:sz w:val="28"/>
          <w:szCs w:val="28"/>
          <w:highlight w:val="white"/>
          <w:lang w:eastAsia="ru-RU"/>
        </w:rPr>
        <w:drawing>
          <wp:inline distT="0" distB="0" distL="0" distR="0" wp14:anchorId="6981EAC5" wp14:editId="3818836C">
            <wp:extent cx="2468880" cy="2057400"/>
            <wp:effectExtent l="0" t="0" r="7620" b="0"/>
            <wp:docPr id="27" name="Рисунок 27" descr="Двухцветное окрашивание волос покоряет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вухцветное окрашивание волос покоряет ми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02" cy="20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26" w:rsidRDefault="00824026" w:rsidP="00824026">
      <w:pPr>
        <w:pStyle w:val="a6"/>
        <w:jc w:val="center"/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</w:pPr>
      <w:r>
        <w:t xml:space="preserve">Рисунок </w:t>
      </w:r>
      <w:fldSimple w:instr=" SEQ Рисунок \* ARABIC ">
        <w:r w:rsidR="00CD7087">
          <w:rPr>
            <w:noProof/>
          </w:rPr>
          <w:t>6</w:t>
        </w:r>
      </w:fldSimple>
      <w:r>
        <w:t>. двухцветные волосы</w:t>
      </w:r>
    </w:p>
    <w:p w:rsidR="00FA424C" w:rsidRPr="00EC591A" w:rsidRDefault="00CD7087" w:rsidP="00EC591A">
      <w:pPr>
        <w:spacing w:after="0" w:line="360" w:lineRule="auto"/>
        <w:ind w:firstLine="709"/>
        <w:rPr>
          <w:rFonts w:ascii="Times New Roman" w:hAnsi="Times New Roman" w:cs="Times New Roman"/>
          <w:b/>
          <w:color w:val="211E1C"/>
          <w:sz w:val="28"/>
          <w:szCs w:val="28"/>
          <w:highlight w:val="white"/>
        </w:rPr>
      </w:pPr>
      <w:r w:rsidRPr="00824026">
        <w:rPr>
          <w:rFonts w:ascii="Times New Roman" w:hAnsi="Times New Roman" w:cs="Times New Roman"/>
          <w:b/>
          <w:bCs/>
          <w:noProof/>
          <w:color w:val="211E1C"/>
          <w:sz w:val="28"/>
          <w:szCs w:val="28"/>
          <w:highlight w:val="white"/>
          <w:lang w:eastAsia="ru-RU"/>
        </w:rPr>
        <w:drawing>
          <wp:anchor distT="0" distB="0" distL="114300" distR="114300" simplePos="0" relativeHeight="251669504" behindDoc="1" locked="0" layoutInCell="1" allowOverlap="1" wp14:anchorId="129D1289" wp14:editId="2EDCD6A1">
            <wp:simplePos x="0" y="0"/>
            <wp:positionH relativeFrom="column">
              <wp:posOffset>4044315</wp:posOffset>
            </wp:positionH>
            <wp:positionV relativeFrom="paragraph">
              <wp:posOffset>312420</wp:posOffset>
            </wp:positionV>
            <wp:extent cx="1619250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346" y="21347"/>
                <wp:lineTo x="21346" y="0"/>
                <wp:lineTo x="0" y="0"/>
              </wp:wrapPolygon>
            </wp:wrapTight>
            <wp:docPr id="28" name="Рисунок 28" descr="2021 (+305 фото) Омбре на боб каре с удлинением модные пр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 (+305 фото) Омбре на боб каре с удлинением модные прически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026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Розовое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="00824026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окрашивание</w:t>
      </w:r>
      <w:r w:rsidR="00824026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.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Все в</w:t>
      </w:r>
      <w:r w:rsidR="00824026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лосы выкрашивают в разные отт</w:t>
      </w:r>
      <w:r w:rsidR="00824026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енки розового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, от пастельного до яркого цвета.</w:t>
      </w:r>
    </w:p>
    <w:p w:rsidR="00824026" w:rsidRDefault="00CD7087" w:rsidP="00EC591A">
      <w:pPr>
        <w:spacing w:after="0" w:line="360" w:lineRule="auto"/>
        <w:ind w:firstLine="709"/>
        <w:rPr>
          <w:rFonts w:ascii="Times New Roman" w:hAnsi="Times New Roman" w:cs="Times New Roman"/>
          <w:bCs/>
          <w:color w:val="211E1C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9F7B0FA" wp14:editId="2E4D54E4">
                <wp:simplePos x="0" y="0"/>
                <wp:positionH relativeFrom="column">
                  <wp:posOffset>3955415</wp:posOffset>
                </wp:positionH>
                <wp:positionV relativeFrom="paragraph">
                  <wp:posOffset>1163955</wp:posOffset>
                </wp:positionV>
                <wp:extent cx="1828800" cy="635"/>
                <wp:effectExtent l="0" t="0" r="0" b="8890"/>
                <wp:wrapTight wrapText="bothSides">
                  <wp:wrapPolygon edited="0">
                    <wp:start x="0" y="0"/>
                    <wp:lineTo x="0" y="20978"/>
                    <wp:lineTo x="21375" y="20978"/>
                    <wp:lineTo x="21375" y="0"/>
                    <wp:lineTo x="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3E6" w:rsidRPr="001B1724" w:rsidRDefault="00AC23E6" w:rsidP="00824026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11E1C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. Цветное </w:t>
                            </w:r>
                            <w:proofErr w:type="spellStart"/>
                            <w:r>
                              <w:t>омбре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7B0FA" id="Надпись 29" o:spid="_x0000_s1030" type="#_x0000_t202" style="position:absolute;left:0;text-align:left;margin-left:311.45pt;margin-top:91.65pt;width:2in;height:.0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" stroked="f">
                <v:textbox style="mso-fit-shape-to-text:t" inset="0,0,0,0">
                  <w:txbxContent>
                    <w:p w:rsidR="00AC23E6" w:rsidRPr="001B1724" w:rsidRDefault="00AC23E6" w:rsidP="00824026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11E1C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. Цветное </w:t>
                      </w:r>
                      <w:proofErr w:type="spellStart"/>
                      <w:r>
                        <w:t>омбре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824026" w:rsidRPr="00824026">
        <w:rPr>
          <w:rFonts w:ascii="Times New Roman" w:hAnsi="Times New Roman" w:cs="Times New Roman"/>
          <w:b/>
          <w:bCs/>
          <w:color w:val="211E1C"/>
          <w:sz w:val="28"/>
          <w:szCs w:val="28"/>
        </w:rPr>
        <w:t>Цветное</w:t>
      </w:r>
      <w:r w:rsidR="00824026">
        <w:rPr>
          <w:rFonts w:ascii="Times New Roman" w:hAnsi="Times New Roman" w:cs="Times New Roman"/>
          <w:b/>
          <w:bCs/>
          <w:color w:val="211E1C"/>
          <w:sz w:val="28"/>
          <w:szCs w:val="28"/>
        </w:rPr>
        <w:t xml:space="preserve"> </w:t>
      </w:r>
      <w:proofErr w:type="spellStart"/>
      <w:r w:rsidR="00824026">
        <w:rPr>
          <w:rFonts w:ascii="Times New Roman" w:hAnsi="Times New Roman" w:cs="Times New Roman"/>
          <w:b/>
          <w:bCs/>
          <w:color w:val="211E1C"/>
          <w:sz w:val="28"/>
          <w:szCs w:val="28"/>
        </w:rPr>
        <w:t>oмбpe</w:t>
      </w:r>
      <w:proofErr w:type="spellEnd"/>
      <w:r w:rsidR="00824026">
        <w:rPr>
          <w:rFonts w:ascii="Times New Roman" w:hAnsi="Times New Roman" w:cs="Times New Roman"/>
          <w:b/>
          <w:bCs/>
          <w:color w:val="211E1C"/>
          <w:sz w:val="28"/>
          <w:szCs w:val="28"/>
        </w:rPr>
        <w:t xml:space="preserve">. </w:t>
      </w:r>
      <w:r w:rsidR="00824026">
        <w:rPr>
          <w:rFonts w:ascii="Times New Roman" w:hAnsi="Times New Roman" w:cs="Times New Roman"/>
          <w:bCs/>
          <w:color w:val="211E1C"/>
          <w:sz w:val="28"/>
          <w:szCs w:val="28"/>
        </w:rPr>
        <w:t>Технология окрашивания такова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>,</w:t>
      </w:r>
      <w:r w:rsidR="00824026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 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что один оттенок </w:t>
      </w:r>
      <w:r w:rsidR="00824026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должен плавно впадать в другой. 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>Концы прядей обесцвечивают не более чем на два тона.</w:t>
      </w:r>
      <w:r w:rsidR="00FE247A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 Подходит как для длинных волос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>,</w:t>
      </w:r>
      <w:r w:rsidR="00824026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 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>так и кор</w:t>
      </w:r>
      <w:r w:rsidR="00824026">
        <w:rPr>
          <w:rFonts w:ascii="Times New Roman" w:hAnsi="Times New Roman" w:cs="Times New Roman"/>
          <w:bCs/>
          <w:color w:val="211E1C"/>
          <w:sz w:val="28"/>
          <w:szCs w:val="28"/>
        </w:rPr>
        <w:t>о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>тких</w:t>
      </w:r>
      <w:r w:rsidR="00824026">
        <w:rPr>
          <w:rFonts w:ascii="Times New Roman" w:hAnsi="Times New Roman" w:cs="Times New Roman"/>
          <w:bCs/>
          <w:color w:val="211E1C"/>
          <w:sz w:val="28"/>
          <w:szCs w:val="28"/>
        </w:rPr>
        <w:t xml:space="preserve"> (рис. 7)</w:t>
      </w:r>
      <w:r w:rsidR="00824026" w:rsidRPr="00824026">
        <w:rPr>
          <w:rFonts w:ascii="Times New Roman" w:hAnsi="Times New Roman" w:cs="Times New Roman"/>
          <w:bCs/>
          <w:color w:val="211E1C"/>
          <w:sz w:val="28"/>
          <w:szCs w:val="28"/>
        </w:rPr>
        <w:t>.</w:t>
      </w:r>
    </w:p>
    <w:p w:rsidR="00FA424C" w:rsidRPr="00EC591A" w:rsidRDefault="00DE6530" w:rsidP="00CD70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Цветные кончики</w:t>
      </w:r>
      <w:r w:rsidR="00824026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. </w:t>
      </w:r>
      <w:r w:rsidR="00CD7087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Техника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актуальна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для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девушек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c длинными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локонами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не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готовых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к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кардинальной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смене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824026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оттенка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Плюс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824026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техники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: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если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результат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не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устроит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можно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просто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немного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укоротить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волосы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</w:p>
    <w:p w:rsidR="00FA424C" w:rsidRPr="00EC591A" w:rsidRDefault="00ED233A" w:rsidP="00CD7087">
      <w:pPr>
        <w:spacing w:after="0" w:line="360" w:lineRule="auto"/>
        <w:ind w:firstLine="709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8B13345" wp14:editId="2108BCC7">
                <wp:simplePos x="0" y="0"/>
                <wp:positionH relativeFrom="column">
                  <wp:posOffset>4457065</wp:posOffset>
                </wp:positionH>
                <wp:positionV relativeFrom="paragraph">
                  <wp:posOffset>1782445</wp:posOffset>
                </wp:positionV>
                <wp:extent cx="1531620" cy="635"/>
                <wp:effectExtent l="0" t="0" r="0" b="0"/>
                <wp:wrapTight wrapText="bothSides">
                  <wp:wrapPolygon edited="0">
                    <wp:start x="0" y="0"/>
                    <wp:lineTo x="0" y="20807"/>
                    <wp:lineTo x="21224" y="20807"/>
                    <wp:lineTo x="21224" y="0"/>
                    <wp:lineTo x="0" y="0"/>
                  </wp:wrapPolygon>
                </wp:wrapTight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3E6" w:rsidRPr="007D4C43" w:rsidRDefault="00AC23E6" w:rsidP="00CD7087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211E1C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. Радужная окраска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13345" id="Надпись 30" o:spid="_x0000_s1031" type="#_x0000_t202" style="position:absolute;left:0;text-align:left;margin-left:350.95pt;margin-top:140.35pt;width:120.6pt;height:.0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" stroked="f">
                <v:textbox style="mso-fit-shape-to-text:t" inset="0,0,0,0">
                  <w:txbxContent>
                    <w:p w:rsidR="00AC23E6" w:rsidRPr="007D4C43" w:rsidRDefault="00AC23E6" w:rsidP="00CD7087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noProof/>
                          <w:color w:val="211E1C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8</w:t>
                        </w:r>
                      </w:fldSimple>
                      <w:r>
                        <w:t>. Радужная окраска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7087" w:rsidRPr="00EC591A">
        <w:rPr>
          <w:rFonts w:ascii="Times New Roman" w:hAnsi="Times New Roman" w:cs="Times New Roman"/>
          <w:noProof/>
          <w:color w:val="211E1C"/>
          <w:sz w:val="28"/>
          <w:szCs w:val="28"/>
          <w:highlight w:val="white"/>
          <w:lang w:eastAsia="ru-RU"/>
        </w:rPr>
        <w:drawing>
          <wp:anchor distT="0" distB="0" distL="0" distR="0" simplePos="0" relativeHeight="3" behindDoc="1" locked="0" layoutInCell="1" allowOverlap="1" wp14:anchorId="6F67E000" wp14:editId="7F0963A5">
            <wp:simplePos x="0" y="0"/>
            <wp:positionH relativeFrom="margin">
              <wp:posOffset>4558665</wp:posOffset>
            </wp:positionH>
            <wp:positionV relativeFrom="paragraph">
              <wp:posOffset>80010</wp:posOffset>
            </wp:positionV>
            <wp:extent cx="1343660" cy="1676400"/>
            <wp:effectExtent l="0" t="0" r="8890" b="0"/>
            <wp:wrapTight wrapText="largest">
              <wp:wrapPolygon edited="0">
                <wp:start x="0" y="0"/>
                <wp:lineTo x="0" y="21355"/>
                <wp:lineTo x="21437" y="21355"/>
                <wp:lineTo x="21437" y="0"/>
                <wp:lineTo x="0" y="0"/>
              </wp:wrapPolygon>
            </wp:wrapTight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087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Радужная окраска.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Любовь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к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экспериментам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часто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соседствует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c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боязнью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кричащих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цветов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Как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раз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для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таких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случаев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рекомендована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радужная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техника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oкpaшивaния в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пастельных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тонах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Актуальное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решение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-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мягкое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сочетание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глубоко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розового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перламутрового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и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смежных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оттенков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.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Какой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вариант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привлечёт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внимание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,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но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не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будет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смотреться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слишком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</w:t>
      </w:r>
      <w:r w:rsidR="00CD7087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вызывающе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.</w:t>
      </w:r>
    </w:p>
    <w:p w:rsidR="00FA424C" w:rsidRPr="00EC591A" w:rsidRDefault="00FA424C" w:rsidP="00EC591A">
      <w:pPr>
        <w:spacing w:after="0" w:line="360" w:lineRule="auto"/>
        <w:ind w:firstLine="709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</w:p>
    <w:p w:rsidR="00FA424C" w:rsidRPr="00EC591A" w:rsidRDefault="00CD7087" w:rsidP="009505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</w:pP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Яркое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окрашивание</w:t>
      </w:r>
      <w:r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>.</w:t>
      </w:r>
      <w:r w:rsidR="00DE6530"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Все</w:t>
      </w:r>
      <w:r w:rsidR="00DE6530"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волосы осветляют и выкрашивают в очень яркий тон.</w:t>
      </w:r>
    </w:p>
    <w:p w:rsidR="00FA424C" w:rsidRPr="00EC591A" w:rsidRDefault="00DE6530" w:rsidP="009505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</w:pPr>
      <w:r w:rsidRPr="00EC591A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lastRenderedPageBreak/>
        <w:t>Скрытое окрашивание</w:t>
      </w:r>
      <w:r w:rsidR="00CD7087">
        <w:rPr>
          <w:rFonts w:ascii="Times New Roman" w:hAnsi="Times New Roman" w:cs="Times New Roman"/>
          <w:b/>
          <w:bCs/>
          <w:color w:val="211E1C"/>
          <w:sz w:val="28"/>
          <w:szCs w:val="28"/>
          <w:highlight w:val="white"/>
        </w:rPr>
        <w:t xml:space="preserve"> - 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яркие пряди делаются в середине волос, так что бы их можно было спрятать</w:t>
      </w:r>
      <w:r w:rsidR="00CD7087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 xml:space="preserve"> (рис. 9)</w:t>
      </w:r>
      <w:r w:rsidRPr="00EC591A">
        <w:rPr>
          <w:rFonts w:ascii="Times New Roman" w:hAnsi="Times New Roman" w:cs="Times New Roman"/>
          <w:color w:val="211E1C"/>
          <w:sz w:val="28"/>
          <w:szCs w:val="28"/>
          <w:highlight w:val="white"/>
        </w:rPr>
        <w:t>.</w:t>
      </w:r>
    </w:p>
    <w:p w:rsidR="00CD7087" w:rsidRDefault="00CD7087" w:rsidP="00CD7087">
      <w:pPr>
        <w:keepNext/>
        <w:spacing w:after="0" w:line="360" w:lineRule="auto"/>
        <w:jc w:val="center"/>
      </w:pPr>
      <w:r w:rsidRPr="00CD7087">
        <w:rPr>
          <w:rFonts w:ascii="Times New Roman" w:hAnsi="Times New Roman" w:cs="Times New Roman"/>
          <w:noProof/>
          <w:color w:val="211E1C"/>
          <w:sz w:val="28"/>
          <w:szCs w:val="28"/>
          <w:highlight w:val="white"/>
          <w:lang w:eastAsia="ru-RU"/>
        </w:rPr>
        <w:drawing>
          <wp:inline distT="0" distB="0" distL="0" distR="0" wp14:anchorId="3AA7F7FC" wp14:editId="58E15756">
            <wp:extent cx="2584450" cy="1645710"/>
            <wp:effectExtent l="0" t="0" r="6350" b="0"/>
            <wp:docPr id="31" name="Рисунок 31" descr="Скрытое окрашивание: что это, как делают, идеи, фото | РБК С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ытое окрашивание: что это, как делают, идеи, фото | РБК Стиль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28" cy="16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4C" w:rsidRPr="00EC591A" w:rsidRDefault="00CD7087" w:rsidP="00CD7087">
      <w:pPr>
        <w:pStyle w:val="a6"/>
        <w:jc w:val="center"/>
        <w:rPr>
          <w:rFonts w:ascii="Times New Roman" w:hAnsi="Times New Roman" w:cs="Times New Roman"/>
          <w:color w:val="211E1C"/>
          <w:sz w:val="28"/>
          <w:szCs w:val="28"/>
          <w:highlight w:val="white"/>
        </w:rPr>
      </w:pPr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r>
        <w:t>. Скрытое окрашивание</w:t>
      </w:r>
    </w:p>
    <w:p w:rsidR="001245A1" w:rsidRDefault="00CD7087" w:rsidP="000D03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существует большое количество техник цветного окрашивания</w:t>
      </w:r>
      <w:r w:rsidR="00DF5606">
        <w:rPr>
          <w:rFonts w:ascii="Times New Roman" w:hAnsi="Times New Roman" w:cs="Times New Roman"/>
          <w:sz w:val="28"/>
          <w:szCs w:val="28"/>
        </w:rPr>
        <w:t>.</w:t>
      </w:r>
      <w:r w:rsidR="009D5BF8">
        <w:rPr>
          <w:rFonts w:ascii="Times New Roman" w:hAnsi="Times New Roman" w:cs="Times New Roman"/>
          <w:sz w:val="28"/>
          <w:szCs w:val="28"/>
        </w:rPr>
        <w:t xml:space="preserve"> Каждый выбирает сам, какой ему подходит больше всего исходя из базового цвета, стиля, предпочтений.</w:t>
      </w:r>
    </w:p>
    <w:p w:rsidR="001245A1" w:rsidRDefault="001245A1" w:rsidP="000429AE">
      <w:pPr>
        <w:pStyle w:val="31"/>
      </w:pPr>
      <w:bookmarkStart w:id="7" w:name="_Toc118295152"/>
      <w:r>
        <w:t xml:space="preserve">1.3. </w:t>
      </w:r>
      <w:r w:rsidR="00B639E2">
        <w:t>Средства</w:t>
      </w:r>
      <w:r w:rsidRPr="001245A1">
        <w:t xml:space="preserve"> для проведения цветного окрашивания</w:t>
      </w:r>
      <w:bookmarkEnd w:id="7"/>
    </w:p>
    <w:p w:rsidR="00ED233A" w:rsidRPr="00B639E2" w:rsidRDefault="00ED233A" w:rsidP="00ED23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9E2">
        <w:rPr>
          <w:rFonts w:ascii="Times New Roman" w:hAnsi="Times New Roman" w:cs="Times New Roman"/>
          <w:sz w:val="28"/>
          <w:szCs w:val="28"/>
        </w:rPr>
        <w:t xml:space="preserve">Выбирать красящее средство нужно с учетом того, что вы хотите получить в итоге — временное окрашивание волос, до первого мытья головы, или с более длительным эффектом. На сегодня производители косметики предлагают такие варианты: </w:t>
      </w:r>
      <w:r w:rsidR="00B639E2">
        <w:rPr>
          <w:rFonts w:ascii="Times New Roman" w:hAnsi="Times New Roman" w:cs="Times New Roman"/>
          <w:sz w:val="28"/>
          <w:szCs w:val="28"/>
        </w:rPr>
        <w:t xml:space="preserve">тушь, мелки </w:t>
      </w:r>
      <w:r w:rsidR="00B639E2" w:rsidRPr="00B639E2">
        <w:rPr>
          <w:rFonts w:ascii="Times New Roman" w:hAnsi="Times New Roman" w:cs="Times New Roman"/>
          <w:sz w:val="28"/>
          <w:szCs w:val="28"/>
        </w:rPr>
        <w:t>(не долговечный результат)</w:t>
      </w:r>
      <w:r w:rsidR="00B639E2">
        <w:rPr>
          <w:rFonts w:ascii="Times New Roman" w:hAnsi="Times New Roman" w:cs="Times New Roman"/>
          <w:sz w:val="28"/>
          <w:szCs w:val="28"/>
        </w:rPr>
        <w:t>,</w:t>
      </w:r>
      <w:r w:rsidR="00B639E2" w:rsidRPr="00B639E2">
        <w:rPr>
          <w:rFonts w:ascii="Times New Roman" w:hAnsi="Times New Roman" w:cs="Times New Roman"/>
          <w:sz w:val="28"/>
          <w:szCs w:val="28"/>
        </w:rPr>
        <w:t xml:space="preserve"> </w:t>
      </w:r>
      <w:r w:rsidR="00B639E2">
        <w:rPr>
          <w:rFonts w:ascii="Times New Roman" w:hAnsi="Times New Roman" w:cs="Times New Roman"/>
          <w:sz w:val="28"/>
          <w:szCs w:val="28"/>
        </w:rPr>
        <w:t>краски и</w:t>
      </w:r>
      <w:r w:rsidRPr="00B639E2">
        <w:rPr>
          <w:rFonts w:ascii="Times New Roman" w:hAnsi="Times New Roman" w:cs="Times New Roman"/>
          <w:sz w:val="28"/>
          <w:szCs w:val="28"/>
        </w:rPr>
        <w:t xml:space="preserve"> </w:t>
      </w:r>
      <w:r w:rsidR="00B639E2" w:rsidRPr="00B639E2">
        <w:rPr>
          <w:rFonts w:ascii="Times New Roman" w:hAnsi="Times New Roman" w:cs="Times New Roman"/>
          <w:sz w:val="28"/>
          <w:szCs w:val="28"/>
        </w:rPr>
        <w:t xml:space="preserve">тоники </w:t>
      </w:r>
      <w:r w:rsidR="00B639E2">
        <w:rPr>
          <w:rFonts w:ascii="Times New Roman" w:hAnsi="Times New Roman" w:cs="Times New Roman"/>
          <w:sz w:val="28"/>
          <w:szCs w:val="28"/>
        </w:rPr>
        <w:t>(длительный результат)</w:t>
      </w:r>
      <w:r w:rsidRPr="00B639E2">
        <w:rPr>
          <w:rFonts w:ascii="Times New Roman" w:hAnsi="Times New Roman" w:cs="Times New Roman"/>
          <w:sz w:val="28"/>
          <w:szCs w:val="28"/>
        </w:rPr>
        <w:t xml:space="preserve"> </w:t>
      </w:r>
      <w:r w:rsidR="00B04AEA" w:rsidRPr="00B639E2">
        <w:rPr>
          <w:rFonts w:ascii="Times New Roman" w:hAnsi="Times New Roman" w:cs="Times New Roman"/>
          <w:sz w:val="28"/>
          <w:szCs w:val="28"/>
        </w:rPr>
        <w:t>[5]</w:t>
      </w:r>
      <w:r w:rsidR="00790C75" w:rsidRPr="00B639E2">
        <w:rPr>
          <w:rFonts w:ascii="Times New Roman" w:hAnsi="Times New Roman" w:cs="Times New Roman"/>
          <w:sz w:val="28"/>
          <w:szCs w:val="28"/>
        </w:rPr>
        <w:t>.</w:t>
      </w:r>
    </w:p>
    <w:p w:rsidR="00494AF3" w:rsidRDefault="00B639E2" w:rsidP="00FE247A">
      <w:pPr>
        <w:pStyle w:val="stk-reset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stk" w:hAnsi="stk"/>
          <w:color w:val="000000"/>
          <w:sz w:val="27"/>
          <w:szCs w:val="27"/>
        </w:rPr>
      </w:pPr>
      <w:r w:rsidRPr="00B639E2">
        <w:rPr>
          <w:b/>
          <w:bCs/>
          <w:sz w:val="28"/>
          <w:szCs w:val="28"/>
        </w:rPr>
        <w:t xml:space="preserve">Мелки. </w:t>
      </w:r>
      <w:r w:rsidRPr="00B639E2">
        <w:rPr>
          <w:bCs/>
          <w:sz w:val="28"/>
          <w:szCs w:val="28"/>
        </w:rPr>
        <w:t>Вариант для девушек, которые не готовы к кардинальным переменам, но жаждут заполучить новый цвет хотя бы на несколько часов, до ближайшего мытья головы. Специальные разноцветные мелки подходят блондинкам и брюнеткам, хотя в первом случае смотрятся на волосах ярче. Важное преимущество: предварительное осветление локонов, как в случае с краской, не требуется.</w:t>
      </w:r>
      <w:r w:rsidR="00494AF3" w:rsidRPr="00494AF3">
        <w:rPr>
          <w:rFonts w:ascii="stk" w:hAnsi="stk"/>
          <w:color w:val="000000"/>
          <w:sz w:val="27"/>
          <w:szCs w:val="27"/>
        </w:rPr>
        <w:t xml:space="preserve"> </w:t>
      </w:r>
    </w:p>
    <w:p w:rsidR="00B639E2" w:rsidRPr="00FE247A" w:rsidRDefault="00494AF3" w:rsidP="00FE247A">
      <w:pPr>
        <w:pStyle w:val="stk-reset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E247A">
        <w:rPr>
          <w:b/>
          <w:sz w:val="28"/>
          <w:szCs w:val="28"/>
        </w:rPr>
        <w:t xml:space="preserve">Тушь. </w:t>
      </w:r>
      <w:r w:rsidRPr="00FE247A">
        <w:rPr>
          <w:color w:val="000000"/>
          <w:sz w:val="28"/>
          <w:szCs w:val="28"/>
        </w:rPr>
        <w:t>Это продукт, который поможет придать отдельным прядям определенный оттенок или блеск. Выглядит она точно так же, как уже ставшая привычной тушь для ресниц: маленький тюбик с удобной щеточкой для нанесения цветного состава на отдельный участок пряди или по всей длине.</w:t>
      </w:r>
      <w:r w:rsidR="00FE247A" w:rsidRPr="00FE247A">
        <w:rPr>
          <w:color w:val="000000"/>
          <w:sz w:val="28"/>
          <w:szCs w:val="28"/>
        </w:rPr>
        <w:t xml:space="preserve"> </w:t>
      </w:r>
      <w:r w:rsidRPr="00FE247A">
        <w:rPr>
          <w:color w:val="000000"/>
          <w:sz w:val="28"/>
          <w:szCs w:val="28"/>
        </w:rPr>
        <w:t xml:space="preserve">Как и в составе туши для ресниц, в формуле туши для волос нет агрессивной химии. Именно поэтому цвет продержится только до следующего мытья головы, а </w:t>
      </w:r>
      <w:r w:rsidRPr="00FE247A">
        <w:rPr>
          <w:color w:val="000000"/>
          <w:sz w:val="28"/>
          <w:szCs w:val="28"/>
        </w:rPr>
        <w:lastRenderedPageBreak/>
        <w:t>равномерность окрашивания может пострадать даже от обычного расчесывания.</w:t>
      </w:r>
    </w:p>
    <w:p w:rsidR="00790C75" w:rsidRPr="00FE247A" w:rsidRDefault="00B639E2" w:rsidP="00790C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247A">
        <w:rPr>
          <w:rFonts w:ascii="Times New Roman" w:hAnsi="Times New Roman" w:cs="Times New Roman"/>
          <w:b/>
          <w:sz w:val="28"/>
          <w:szCs w:val="28"/>
        </w:rPr>
        <w:t>Краски (п</w:t>
      </w:r>
      <w:r w:rsidR="00DE6530" w:rsidRPr="00FE247A">
        <w:rPr>
          <w:rFonts w:ascii="Times New Roman" w:hAnsi="Times New Roman" w:cs="Times New Roman"/>
          <w:b/>
          <w:sz w:val="28"/>
          <w:szCs w:val="28"/>
        </w:rPr>
        <w:t>игменты прямого действия</w:t>
      </w:r>
      <w:r w:rsidRPr="00FE247A">
        <w:rPr>
          <w:rFonts w:ascii="Times New Roman" w:hAnsi="Times New Roman" w:cs="Times New Roman"/>
          <w:b/>
          <w:sz w:val="28"/>
          <w:szCs w:val="28"/>
        </w:rPr>
        <w:t>)</w:t>
      </w:r>
      <w:r w:rsidR="00790C75" w:rsidRPr="00FE247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E6530" w:rsidRPr="00FE247A">
        <w:rPr>
          <w:rFonts w:ascii="Times New Roman" w:hAnsi="Times New Roman" w:cs="Times New Roman"/>
          <w:bCs/>
          <w:color w:val="000000"/>
          <w:sz w:val="28"/>
          <w:szCs w:val="28"/>
        </w:rPr>
        <w:t>Данный вид красителя не содержит аммиак и его производные. В его составе, кон</w:t>
      </w:r>
      <w:r w:rsidR="00790C75" w:rsidRPr="00FE24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центрат пигмента в чистом виде, </w:t>
      </w:r>
      <w:r w:rsidR="00DE6530" w:rsidRPr="00FE24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который уже готов к работе. </w:t>
      </w:r>
      <w:r w:rsidR="00DE6530" w:rsidRPr="00FE247A">
        <w:rPr>
          <w:rFonts w:ascii="Times New Roman" w:hAnsi="Times New Roman" w:cs="Times New Roman"/>
          <w:color w:val="000000"/>
          <w:sz w:val="28"/>
          <w:szCs w:val="28"/>
        </w:rPr>
        <w:t xml:space="preserve">Если обычные краски для волос требуется смешивать с оксидом, в определенных пропорциях, для того чтобы запустить реакцию, то пигмент прямого действия работает напрямую в волосе. </w:t>
      </w:r>
    </w:p>
    <w:p w:rsidR="00790C75" w:rsidRPr="00FE247A" w:rsidRDefault="00DE6530" w:rsidP="00790C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247A">
        <w:rPr>
          <w:rFonts w:ascii="Times New Roman" w:hAnsi="Times New Roman" w:cs="Times New Roman"/>
          <w:color w:val="000000"/>
          <w:sz w:val="28"/>
          <w:szCs w:val="28"/>
        </w:rPr>
        <w:t xml:space="preserve">Пигменты прямого действия не имеют вторичных цветовых нюансов, то есть они имеют лишь один основной тон: например, синий, красный, жёлтый, зелёный, коричневый, фиолетовый, фуксия, аквамарин и так далее, то есть в одном тюбике, содержится яркий, креативный цвет. </w:t>
      </w:r>
    </w:p>
    <w:p w:rsidR="00FA424C" w:rsidRPr="00FE247A" w:rsidRDefault="00DE6530" w:rsidP="00790C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47A">
        <w:rPr>
          <w:rFonts w:ascii="Times New Roman" w:hAnsi="Times New Roman" w:cs="Times New Roman"/>
          <w:color w:val="000000"/>
          <w:sz w:val="28"/>
          <w:szCs w:val="28"/>
        </w:rPr>
        <w:t xml:space="preserve">Пигмент прямого действия удобно использовать не только в салонах красоты, но и в домашних условиях, особенно блондинкам. В салонах его используют для окрашивания обесцвеченных волос, яркими, креативными цветами. Его добавляют в обычную краску, для нейтрализации не желаемого оттенка, либо для усиления вторичного тона в красителе или при создании индивидуального оттенка. </w:t>
      </w:r>
    </w:p>
    <w:p w:rsidR="00790C75" w:rsidRPr="00FE247A" w:rsidRDefault="00DE6530" w:rsidP="00790C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E247A">
        <w:rPr>
          <w:rFonts w:ascii="Times New Roman" w:hAnsi="Times New Roman" w:cs="Times New Roman"/>
          <w:b/>
          <w:bCs/>
          <w:sz w:val="28"/>
          <w:szCs w:val="28"/>
        </w:rPr>
        <w:t>Тоник для цветного окрашивания волос.</w:t>
      </w:r>
      <w:r w:rsidR="00790C75" w:rsidRPr="00FE24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средство для быстрого окрашивания волос. Тоники обволакивают волос снаружи, не проникая в его структуру. При регулярном мытье головы полностью смывается за две недели. </w:t>
      </w:r>
    </w:p>
    <w:p w:rsidR="00FA424C" w:rsidRPr="00FE247A" w:rsidRDefault="00DE6530" w:rsidP="00790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производства тоника обычно используют натуральные красители, что позволяет безоп</w:t>
      </w:r>
      <w:r w:rsidR="00790C75"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асно покрасить локоны. </w:t>
      </w:r>
      <w:r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 бальзама обеспечивает небольшое питание и защиту волос от неблагоприятного влияния окружающей среды. В составе имеется кератиновый комплекс, обеспечивающий прядям гладкость и блеск, облегчает расчесывание. Маслянистый состав </w:t>
      </w:r>
      <w:r w:rsidR="00790C75"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средства бережет волосы от пересушивания и защищает их в </w:t>
      </w:r>
      <w:r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процессе окрашивания.</w:t>
      </w:r>
      <w:r w:rsidR="00BD35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E24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линейках обычно много оттенков. Этим бальзамом можно закрасить небольшую седину. Существует классификация тоников для окрашивания:</w:t>
      </w:r>
    </w:p>
    <w:p w:rsidR="00FA424C" w:rsidRPr="00FE247A" w:rsidRDefault="00DE6530" w:rsidP="00790C75">
      <w:pPr>
        <w:pStyle w:val="a9"/>
        <w:numPr>
          <w:ilvl w:val="0"/>
          <w:numId w:val="11"/>
        </w:numPr>
        <w:suppressAutoHyphens w:val="0"/>
        <w:spacing w:line="360" w:lineRule="auto"/>
        <w:rPr>
          <w:sz w:val="28"/>
          <w:szCs w:val="28"/>
        </w:rPr>
      </w:pPr>
      <w:r w:rsidRPr="00FE247A">
        <w:rPr>
          <w:sz w:val="28"/>
          <w:szCs w:val="28"/>
        </w:rPr>
        <w:t>Оттеночный шампунь или бальзам — щадящий класс</w:t>
      </w:r>
      <w:r w:rsidR="00BD35D5">
        <w:rPr>
          <w:sz w:val="28"/>
          <w:szCs w:val="28"/>
        </w:rPr>
        <w:t>.</w:t>
      </w:r>
      <w:r w:rsidRPr="00FE247A">
        <w:rPr>
          <w:sz w:val="28"/>
          <w:szCs w:val="28"/>
        </w:rPr>
        <w:t xml:space="preserve"> </w:t>
      </w:r>
    </w:p>
    <w:p w:rsidR="00FA424C" w:rsidRPr="00FE247A" w:rsidRDefault="00DE6530" w:rsidP="00790C75">
      <w:pPr>
        <w:pStyle w:val="a9"/>
        <w:numPr>
          <w:ilvl w:val="0"/>
          <w:numId w:val="11"/>
        </w:numPr>
        <w:suppressAutoHyphens w:val="0"/>
        <w:spacing w:line="360" w:lineRule="auto"/>
        <w:rPr>
          <w:sz w:val="28"/>
          <w:szCs w:val="28"/>
        </w:rPr>
      </w:pPr>
      <w:r w:rsidRPr="00FE247A">
        <w:rPr>
          <w:sz w:val="28"/>
          <w:szCs w:val="28"/>
        </w:rPr>
        <w:lastRenderedPageBreak/>
        <w:t>Оттеночный шампунь или бальзам легкого воздействия — легкое окрашивание</w:t>
      </w:r>
      <w:r w:rsidR="00BD35D5">
        <w:rPr>
          <w:sz w:val="28"/>
          <w:szCs w:val="28"/>
        </w:rPr>
        <w:t>.</w:t>
      </w:r>
      <w:r w:rsidRPr="00FE247A">
        <w:rPr>
          <w:sz w:val="28"/>
          <w:szCs w:val="28"/>
        </w:rPr>
        <w:t xml:space="preserve"> </w:t>
      </w:r>
    </w:p>
    <w:p w:rsidR="00FA424C" w:rsidRPr="00FE247A" w:rsidRDefault="00DE6530" w:rsidP="00790C75">
      <w:pPr>
        <w:pStyle w:val="a9"/>
        <w:numPr>
          <w:ilvl w:val="0"/>
          <w:numId w:val="11"/>
        </w:numPr>
        <w:suppressAutoHyphens w:val="0"/>
        <w:spacing w:line="360" w:lineRule="auto"/>
        <w:rPr>
          <w:sz w:val="28"/>
          <w:szCs w:val="28"/>
        </w:rPr>
      </w:pPr>
      <w:r w:rsidRPr="00FE247A">
        <w:rPr>
          <w:sz w:val="28"/>
          <w:szCs w:val="28"/>
        </w:rPr>
        <w:t>Специальный состав глубокого во</w:t>
      </w:r>
      <w:r w:rsidR="00BD35D5">
        <w:rPr>
          <w:sz w:val="28"/>
          <w:szCs w:val="28"/>
        </w:rPr>
        <w:t>здействия — сильное воздействие.</w:t>
      </w:r>
    </w:p>
    <w:p w:rsidR="00690BF9" w:rsidRPr="00FE247A" w:rsidRDefault="00DE6530" w:rsidP="00690BF9">
      <w:pPr>
        <w:pStyle w:val="article-element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247A">
        <w:rPr>
          <w:sz w:val="28"/>
          <w:szCs w:val="28"/>
        </w:rPr>
        <w:t xml:space="preserve">Тоники отличаются по стойкости. Существуют оттеночные шампуни и бальзамы, которые держатся до двух недель, а есть стойкие тоники, остающиеся на волосах до восьми недель. </w:t>
      </w:r>
    </w:p>
    <w:p w:rsidR="00FA424C" w:rsidRDefault="00FE247A" w:rsidP="00690BF9">
      <w:pPr>
        <w:pStyle w:val="article-element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E247A">
        <w:rPr>
          <w:sz w:val="28"/>
          <w:szCs w:val="28"/>
        </w:rPr>
        <w:t>Таким образом</w:t>
      </w:r>
      <w:r w:rsidR="00690BF9" w:rsidRPr="00FE247A">
        <w:rPr>
          <w:sz w:val="28"/>
          <w:szCs w:val="28"/>
        </w:rPr>
        <w:t>, мелки и тушь для волос достаточны просты в использовании и не нуждаются в каких- то сложных способах удаления, только помыть</w:t>
      </w:r>
      <w:r w:rsidR="00690BF9" w:rsidRPr="00690BF9">
        <w:rPr>
          <w:sz w:val="28"/>
          <w:szCs w:val="28"/>
        </w:rPr>
        <w:t xml:space="preserve"> голову один раз. А вот пигменты прямого действия- это красители и тоники не удалить с волос просто мытьем, так как они более стойкие.</w:t>
      </w:r>
      <w:r>
        <w:rPr>
          <w:sz w:val="28"/>
          <w:szCs w:val="28"/>
        </w:rPr>
        <w:t xml:space="preserve"> В практической части работы я попытаюсь о</w:t>
      </w:r>
      <w:r w:rsidRPr="00FE247A">
        <w:rPr>
          <w:sz w:val="28"/>
          <w:szCs w:val="28"/>
        </w:rPr>
        <w:t>пределить эффективный способ удаления с волос ярких оттенков в домашних условиях</w:t>
      </w:r>
      <w:r>
        <w:rPr>
          <w:sz w:val="28"/>
          <w:szCs w:val="28"/>
        </w:rPr>
        <w:t>.</w:t>
      </w:r>
    </w:p>
    <w:p w:rsidR="00FA424C" w:rsidRPr="00A473C5" w:rsidRDefault="001245A1" w:rsidP="000429AE">
      <w:pPr>
        <w:pStyle w:val="21"/>
        <w:rPr>
          <w:lang w:eastAsia="ru-RU"/>
        </w:rPr>
      </w:pPr>
      <w:bookmarkStart w:id="8" w:name="_Toc118295153"/>
      <w:r w:rsidRPr="00A473C5">
        <w:rPr>
          <w:shd w:val="clear" w:color="auto" w:fill="FFFFFF"/>
          <w:lang w:eastAsia="ru-RU"/>
        </w:rPr>
        <w:t xml:space="preserve">2. </w:t>
      </w:r>
      <w:r w:rsidR="00DE6530" w:rsidRPr="00A473C5">
        <w:rPr>
          <w:shd w:val="clear" w:color="auto" w:fill="FFFFFF"/>
          <w:lang w:eastAsia="ar-SA"/>
        </w:rPr>
        <w:t>Практическая часть</w:t>
      </w:r>
      <w:bookmarkEnd w:id="8"/>
    </w:p>
    <w:p w:rsidR="00FA424C" w:rsidRPr="00EC591A" w:rsidRDefault="00DE6530" w:rsidP="000429AE">
      <w:pPr>
        <w:pStyle w:val="31"/>
        <w:rPr>
          <w:lang w:eastAsia="ar-SA"/>
        </w:rPr>
      </w:pPr>
      <w:bookmarkStart w:id="9" w:name="_Toc118295154"/>
      <w:r w:rsidRPr="00EC591A">
        <w:rPr>
          <w:lang w:eastAsia="ar-SA"/>
        </w:rPr>
        <w:t>2.1.</w:t>
      </w:r>
      <w:r w:rsidR="001245A1">
        <w:rPr>
          <w:lang w:eastAsia="ar-SA"/>
        </w:rPr>
        <w:t xml:space="preserve"> </w:t>
      </w:r>
      <w:r w:rsidR="00A473C5">
        <w:rPr>
          <w:lang w:eastAsia="ar-SA"/>
        </w:rPr>
        <w:t>Результаты опроса населения</w:t>
      </w:r>
      <w:bookmarkEnd w:id="9"/>
    </w:p>
    <w:p w:rsidR="003D5B03" w:rsidRPr="00EC591A" w:rsidRDefault="003D5B03" w:rsidP="003D5B03">
      <w:pPr>
        <w:pStyle w:val="ad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Работая над данной темой, я прове</w:t>
      </w:r>
      <w:r w:rsidR="00BD35D5">
        <w:rPr>
          <w:rFonts w:ascii="Times New Roman" w:eastAsia="Times New Roman" w:hAnsi="Times New Roman" w:cs="Times New Roman"/>
          <w:sz w:val="28"/>
          <w:szCs w:val="28"/>
          <w:lang w:eastAsia="ar-SA"/>
        </w:rPr>
        <w:t>ла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базе своей школы и на базе </w:t>
      </w:r>
      <w:proofErr w:type="spellStart"/>
      <w:r w:rsidR="00BD35D5">
        <w:rPr>
          <w:rFonts w:ascii="Times New Roman" w:eastAsia="Times New Roman" w:hAnsi="Times New Roman" w:cs="Times New Roman"/>
          <w:sz w:val="28"/>
          <w:szCs w:val="28"/>
          <w:lang w:eastAsia="ar-SA"/>
        </w:rPr>
        <w:t>ЦРТДиЮ</w:t>
      </w:r>
      <w:proofErr w:type="spellEnd"/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социологическое исследование, главной целью которого было выяснить </w:t>
      </w: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почему л</w:t>
      </w:r>
      <w:r w:rsidR="004953B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юди красят волосы в яркий цвет;</w:t>
      </w: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какими они пользуются красителями </w:t>
      </w:r>
      <w:r w:rsidR="004953B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 знают ли как удалить яркую краску с волос</w:t>
      </w:r>
      <w:r w:rsidR="00E5511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(приложение 1)</w:t>
      </w:r>
      <w:r w:rsidRPr="00EC591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  <w:r w:rsidR="00E92A4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Участниками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социологического исследования</w:t>
      </w:r>
      <w:r w:rsidR="00242D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стали 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учащиеся 5-11 классов в количестве 20 человек, женщины в возрасте </w:t>
      </w:r>
      <w:r w:rsidR="00B639E2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4</w:t>
      </w:r>
      <w:r w:rsidR="00253F53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 в количестве </w:t>
      </w:r>
      <w:r w:rsidR="00253F53"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Pr="00EC59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человек.</w:t>
      </w:r>
      <w:r w:rsidR="00BD35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Результаты опроса представлены в диаграммах 1-4.</w:t>
      </w:r>
    </w:p>
    <w:p w:rsidR="00BD35D5" w:rsidRDefault="00BD35D5" w:rsidP="00BD35D5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5004D" wp14:editId="06896EC1">
            <wp:extent cx="3517754" cy="21145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57" cy="212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5D5" w:rsidRDefault="00BD35D5" w:rsidP="00BD35D5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t xml:space="preserve">Диаграмма </w:t>
      </w:r>
      <w:fldSimple w:instr=" SEQ Диаграмма \* ARABIC ">
        <w:r w:rsidR="0091636A">
          <w:rPr>
            <w:noProof/>
          </w:rPr>
          <w:t>1</w:t>
        </w:r>
      </w:fldSimple>
    </w:p>
    <w:p w:rsidR="00BD35D5" w:rsidRDefault="00BD35D5" w:rsidP="00BD35D5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BCC2C7" wp14:editId="1C89125A">
            <wp:extent cx="3606800" cy="216807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39" cy="218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5D5" w:rsidRDefault="00BD35D5" w:rsidP="00BD35D5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t xml:space="preserve">Диаграмма </w:t>
      </w:r>
      <w:fldSimple w:instr=" SEQ Диаграмма \* ARABIC ">
        <w:r w:rsidR="0091636A">
          <w:rPr>
            <w:noProof/>
          </w:rPr>
          <w:t>2</w:t>
        </w:r>
      </w:fldSimple>
    </w:p>
    <w:p w:rsidR="0091636A" w:rsidRDefault="0091636A" w:rsidP="0091636A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D811F" wp14:editId="6F1F49F7">
            <wp:extent cx="3651250" cy="2194796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44" cy="220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5D5" w:rsidRDefault="0091636A" w:rsidP="0091636A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t xml:space="preserve">Диаграмма </w:t>
      </w:r>
      <w:fldSimple w:instr=" SEQ Диаграмма \* ARABIC ">
        <w:r>
          <w:rPr>
            <w:noProof/>
          </w:rPr>
          <w:t>3</w:t>
        </w:r>
      </w:fldSimple>
    </w:p>
    <w:p w:rsidR="0091636A" w:rsidRDefault="0091636A" w:rsidP="0091636A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DE4F0" wp14:editId="3DA4A3FA">
            <wp:extent cx="3600450" cy="2164259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48" cy="217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6A" w:rsidRDefault="0091636A" w:rsidP="0091636A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t xml:space="preserve">Диаграмма </w:t>
      </w:r>
      <w:fldSimple w:instr=" SEQ Диаграмма \* ARABIC ">
        <w:r>
          <w:rPr>
            <w:noProof/>
          </w:rPr>
          <w:t>4</w:t>
        </w:r>
      </w:fldSimple>
    </w:p>
    <w:p w:rsidR="0091636A" w:rsidRPr="00EC591A" w:rsidRDefault="0091636A" w:rsidP="003D5B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Анализируя полученные ответы можно сделать вывод, что:</w:t>
      </w:r>
    </w:p>
    <w:p w:rsidR="003D5B03" w:rsidRPr="0091636A" w:rsidRDefault="003D5B03" w:rsidP="0091636A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 w:rsidRPr="0091636A">
        <w:rPr>
          <w:bCs/>
          <w:color w:val="232323"/>
          <w:sz w:val="28"/>
          <w:szCs w:val="28"/>
          <w:lang w:eastAsia="ar-SA"/>
        </w:rPr>
        <w:t>что цветное окрашивание люди выполняют, чтобы выделиться и быть не как все, стать более заметными и красивыми</w:t>
      </w:r>
      <w:r w:rsidR="0091636A">
        <w:rPr>
          <w:bCs/>
          <w:color w:val="232323"/>
          <w:sz w:val="28"/>
          <w:szCs w:val="28"/>
          <w:lang w:eastAsia="ar-SA"/>
        </w:rPr>
        <w:t>;</w:t>
      </w:r>
    </w:p>
    <w:p w:rsidR="003D5B03" w:rsidRPr="0091636A" w:rsidRDefault="003D5B03" w:rsidP="0091636A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 w:rsidRPr="0091636A">
        <w:rPr>
          <w:bCs/>
          <w:color w:val="232323"/>
          <w:sz w:val="28"/>
          <w:szCs w:val="28"/>
          <w:lang w:eastAsia="ar-SA"/>
        </w:rPr>
        <w:lastRenderedPageBreak/>
        <w:t>многие ответили, что яркий цвет волос сделал их смелее и увереннее в себ</w:t>
      </w:r>
      <w:r w:rsidRPr="0091636A">
        <w:rPr>
          <w:bCs/>
          <w:sz w:val="28"/>
          <w:szCs w:val="28"/>
          <w:lang w:eastAsia="ar-SA"/>
        </w:rPr>
        <w:t>е</w:t>
      </w:r>
      <w:r w:rsidR="0091636A" w:rsidRPr="0091636A">
        <w:rPr>
          <w:bCs/>
          <w:sz w:val="28"/>
          <w:szCs w:val="28"/>
          <w:lang w:eastAsia="ar-SA"/>
        </w:rPr>
        <w:t>;</w:t>
      </w:r>
    </w:p>
    <w:p w:rsidR="003D5B03" w:rsidRPr="0091636A" w:rsidRDefault="003D5B03" w:rsidP="0091636A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 w:rsidRPr="0091636A">
        <w:rPr>
          <w:bCs/>
          <w:color w:val="232323"/>
          <w:sz w:val="28"/>
          <w:szCs w:val="28"/>
          <w:lang w:eastAsia="ar-SA"/>
        </w:rPr>
        <w:t>два основных красителями, которыми пользовались девушки-это пигмент прямого действия фирмы Эстель</w:t>
      </w:r>
      <w:r w:rsidR="0091636A">
        <w:rPr>
          <w:bCs/>
          <w:color w:val="232323"/>
          <w:sz w:val="28"/>
          <w:szCs w:val="28"/>
          <w:lang w:eastAsia="ar-SA"/>
        </w:rPr>
        <w:t xml:space="preserve"> и тонер для волос фирмы Тоника;</w:t>
      </w:r>
    </w:p>
    <w:p w:rsidR="003D5B03" w:rsidRPr="0091636A" w:rsidRDefault="003D5B03" w:rsidP="0091636A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 w:rsidRPr="0091636A">
        <w:rPr>
          <w:bCs/>
          <w:color w:val="232323"/>
          <w:sz w:val="28"/>
          <w:szCs w:val="28"/>
          <w:lang w:eastAsia="ar-SA"/>
        </w:rPr>
        <w:t>Практически никто не знал способ удалить яркий пигмент с волос.</w:t>
      </w:r>
    </w:p>
    <w:p w:rsidR="00A473C5" w:rsidRPr="00253F53" w:rsidRDefault="00E92A44" w:rsidP="00253F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232323"/>
          <w:sz w:val="28"/>
          <w:szCs w:val="28"/>
          <w:highlight w:val="white"/>
          <w:lang w:eastAsia="ar-SA"/>
        </w:rPr>
      </w:pPr>
      <w:r w:rsidRPr="00253F53">
        <w:rPr>
          <w:rFonts w:ascii="Times New Roman" w:eastAsia="Times New Roman" w:hAnsi="Times New Roman" w:cs="Times New Roman"/>
          <w:bCs/>
          <w:color w:val="232323"/>
          <w:sz w:val="28"/>
          <w:szCs w:val="28"/>
          <w:lang w:eastAsia="ar-SA"/>
        </w:rPr>
        <w:t>Во время опроса людей с цветными волосами   выявилась одна проблема -это удаление яркой краски с волос. Многие такое окрашивание делали летом и к учебному году просто не смогли вывести яркий цвет. Поэтому я решила провести эксперимент с самыми популярными цветными красителями и найти способ удаления цветной краски с волос.</w:t>
      </w:r>
    </w:p>
    <w:p w:rsidR="00690BF9" w:rsidRPr="0091636A" w:rsidRDefault="00A473C5" w:rsidP="000429AE">
      <w:pPr>
        <w:pStyle w:val="31"/>
      </w:pPr>
      <w:bookmarkStart w:id="10" w:name="_Toc118295155"/>
      <w:r w:rsidRPr="0091636A">
        <w:rPr>
          <w:lang w:eastAsia="ar-SA"/>
        </w:rPr>
        <w:t>2.2. Результаты п</w:t>
      </w:r>
      <w:r w:rsidR="00DE6530" w:rsidRPr="0091636A">
        <w:rPr>
          <w:lang w:eastAsia="ar-SA"/>
        </w:rPr>
        <w:t>рактическ</w:t>
      </w:r>
      <w:r w:rsidRPr="0091636A">
        <w:rPr>
          <w:lang w:eastAsia="ar-SA"/>
        </w:rPr>
        <w:t>ого эксперимента</w:t>
      </w:r>
      <w:bookmarkEnd w:id="10"/>
    </w:p>
    <w:p w:rsidR="007D3E33" w:rsidRDefault="007D3E33" w:rsidP="007D3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эксперимента, мы будем пользоваться методом дэкапирования волос.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Дэкапирование — </w:t>
      </w:r>
      <w:r w:rsidRPr="009163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смывка или удаление косметического пигмента, а также растительных красителей.</w:t>
      </w:r>
      <w:r w:rsidRPr="007D3E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7D3E33" w:rsidRDefault="007D3E33" w:rsidP="007D3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Декапирование бывает поверхностное и глубокое. Мы опробуем поверхностный способ. Глубокое дэкапирование мы выполняем, когда обесцвечиваем волосы порошком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высоких процентах оксида 6%,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9%,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12%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не можем применить к прямым пигментам порошок и высокий оксид 6% или 9%, 12% так как молекулы пигмента провалятся внутрь волоса и убрать нежел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ательный оттенок будет тяжело. </w:t>
      </w:r>
    </w:p>
    <w:p w:rsidR="007D3E33" w:rsidRDefault="007D3E33" w:rsidP="007D3E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Поверхностное дэкапирование выполняется смывками, у нас это будет «Американский шампунь» и щадящим обесцвечиванием волос на оксидах с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низким процентом 1,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5%,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3%, что позволит вытолкнуть с волоса молекулу прямого пигмента. </w:t>
      </w:r>
    </w:p>
    <w:p w:rsidR="00634527" w:rsidRPr="00634527" w:rsidRDefault="007D3E33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же мы опробуем народные методы для удаления цвета.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51AA7" w:rsidRPr="00D51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натереть волосы маслом нам пришел в голову логическим путем, так как в хозяйстве дома мы часто </w:t>
      </w:r>
      <w:r w:rsidR="00D51AA7" w:rsidRPr="00D51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удаляем </w:t>
      </w:r>
      <w:r w:rsidR="00D51AA7" w:rsidRPr="00D51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краску с одежды или с рук подсолнечным маслом. Масло имеет свойство очень хорошо растворять красители. Второй </w:t>
      </w:r>
      <w:r w:rsidR="00D51AA7" w:rsidRPr="00D51A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 смешивать кефир с порошком мы встретили на просторах интернета в женских форумах. Кефир тоже имеет свойство расщеплять красители с волос.</w:t>
      </w:r>
    </w:p>
    <w:p w:rsidR="00690BF9" w:rsidRPr="0091636A" w:rsidRDefault="0091636A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Для работы нам </w:t>
      </w:r>
      <w:r w:rsidR="00690BF9" w:rsidRP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потребуются специальные приспособления.</w:t>
      </w:r>
    </w:p>
    <w:p w:rsidR="00690BF9" w:rsidRPr="0091636A" w:rsidRDefault="00690BF9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36A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eastAsia="ru-RU"/>
        </w:rPr>
        <w:t>Инструменты</w:t>
      </w:r>
      <w:r w:rsidRP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: кисточка для окрашивания волос, мисочка для </w:t>
      </w:r>
      <w:r w:rsid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краски</w:t>
      </w:r>
      <w:r w:rsidRP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, </w:t>
      </w:r>
      <w:r w:rsid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одноразовые перчатки, полотенце</w:t>
      </w:r>
      <w:r w:rsidRP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, парикмахерский фартук, тестовые пряди волос, фен.</w:t>
      </w:r>
    </w:p>
    <w:p w:rsidR="00690BF9" w:rsidRPr="0091636A" w:rsidRDefault="00690BF9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36A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eastAsia="ru-RU"/>
        </w:rPr>
        <w:t>Препараты</w:t>
      </w:r>
      <w:r w:rsidRPr="0091636A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: краска для волос, порошок для обесцвечивания волос, оксид для разведения порошка, шампунь, бальзам, фольга парикмахерская, кефир, стиральный порошок, кокосовое масло.</w:t>
      </w:r>
    </w:p>
    <w:p w:rsidR="00690BF9" w:rsidRPr="0091636A" w:rsidRDefault="00690BF9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эксперимента мы 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приобрели два самых популярных красителя,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которым окрашивали волосы наши анкетируемые девушки. Это тонирующая смесь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Тоника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пигмент прямого действия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Эстэль</w:t>
      </w:r>
      <w:proofErr w:type="spellEnd"/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двух коробочках черного и белого цвета. Черный цвет к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оробки означает, </w:t>
      </w:r>
      <w:r w:rsidR="007D3E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супер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стойкость красителя и белая коробка означает меньшую стойкость.</w:t>
      </w:r>
    </w:p>
    <w:p w:rsidR="0091636A" w:rsidRDefault="00690BF9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приготовила тестовые 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пряди, натуральных волос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Эти пряди </w:t>
      </w:r>
      <w:r w:rsidR="00E946E7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предварительно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обесцветила порошком, чтобы они стали светлыми и на них можно было на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носить цветную краску, так как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пигменты прямого действия ложатся ярко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только на осветленных волосах. </w:t>
      </w:r>
    </w:p>
    <w:p w:rsidR="00690BF9" w:rsidRDefault="00690BF9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каждого красителя я буду использовать по четыре пряди и буду называть их номерами 1,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2,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3,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</w:t>
      </w:r>
      <w:r w:rsidRPr="0091636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этап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эксперимента я буду проводить с пигмен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том прямого действия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Эстель</w:t>
      </w:r>
      <w:proofErr w:type="spellEnd"/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черного тюбика, который более 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стойкий краситель. 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Второй этап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произведем дека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пирование пигмента 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 белого 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тюбика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Эстель</w:t>
      </w:r>
      <w:proofErr w:type="spellEnd"/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краситель мен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ее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стойкий. И </w:t>
      </w:r>
      <w:r w:rsidR="0091636A" w:rsidRPr="0091636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третий этап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 буду </w:t>
      </w:r>
      <w:proofErr w:type="spellStart"/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дэкапировать</w:t>
      </w:r>
      <w:proofErr w:type="spellEnd"/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пигмент 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B80599"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Тоники</w:t>
      </w:r>
      <w:r w:rsid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Все рецепты и результаты представлены в таблицах </w:t>
      </w:r>
      <w:r w:rsidR="003617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1-3</w:t>
      </w:r>
      <w:r w:rsidRPr="009163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51AA7" w:rsidRDefault="00D51AA7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51AA7" w:rsidRDefault="00D51AA7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51AA7" w:rsidRDefault="00D51AA7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51AA7" w:rsidRPr="0091636A" w:rsidRDefault="00D51AA7" w:rsidP="0091636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24C" w:rsidRPr="003617AF" w:rsidRDefault="003617AF" w:rsidP="003617A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17AF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white"/>
          <w:lang w:eastAsia="ru-RU"/>
        </w:rPr>
        <w:lastRenderedPageBreak/>
        <w:t>Таблица №</w:t>
      </w:r>
      <w:r w:rsidR="00DE6530" w:rsidRPr="003617AF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white"/>
          <w:lang w:eastAsia="ru-RU"/>
        </w:rPr>
        <w:t>1</w:t>
      </w:r>
      <w:r w:rsidRPr="003617AF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white"/>
          <w:lang w:eastAsia="ru-RU"/>
        </w:rPr>
        <w:t>.</w:t>
      </w:r>
      <w:r w:rsidR="00DE6530" w:rsidRPr="003617AF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white"/>
          <w:lang w:eastAsia="ru-RU"/>
        </w:rPr>
        <w:t xml:space="preserve"> </w:t>
      </w:r>
      <w:proofErr w:type="spellStart"/>
      <w:r w:rsidR="00DE6530" w:rsidRPr="003617AF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Дэкапирование</w:t>
      </w:r>
      <w:proofErr w:type="spellEnd"/>
      <w:r w:rsidR="00DE6530" w:rsidRPr="003617AF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 xml:space="preserve"> пигмента прямого действия от </w:t>
      </w:r>
      <w:r w:rsidRPr="003617AF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«</w:t>
      </w:r>
      <w:proofErr w:type="spellStart"/>
      <w:r w:rsidR="00DE6530" w:rsidRPr="003617AF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Эстель</w:t>
      </w:r>
      <w:proofErr w:type="spellEnd"/>
      <w:r w:rsidRPr="003617AF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», стойкий</w:t>
      </w:r>
      <w:r w:rsidR="00DE6530" w:rsidRPr="003617AF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 xml:space="preserve"> </w:t>
      </w:r>
      <w:r w:rsidR="00DE6530" w:rsidRPr="003617A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(черный тюбик)</w:t>
      </w:r>
    </w:p>
    <w:tbl>
      <w:tblPr>
        <w:tblStyle w:val="af1"/>
        <w:tblW w:w="10997" w:type="dxa"/>
        <w:tblInd w:w="-1363" w:type="dxa"/>
        <w:tblLook w:val="04A0" w:firstRow="1" w:lastRow="0" w:firstColumn="1" w:lastColumn="0" w:noHBand="0" w:noVBand="1"/>
      </w:tblPr>
      <w:tblGrid>
        <w:gridCol w:w="515"/>
        <w:gridCol w:w="1963"/>
        <w:gridCol w:w="2327"/>
        <w:gridCol w:w="1459"/>
        <w:gridCol w:w="2313"/>
        <w:gridCol w:w="2420"/>
      </w:tblGrid>
      <w:tr w:rsidR="00FA424C" w:rsidRPr="00EC591A" w:rsidTr="003617AF">
        <w:tc>
          <w:tcPr>
            <w:tcW w:w="515" w:type="dxa"/>
            <w:tcBorders>
              <w:right w:val="nil"/>
            </w:tcBorders>
          </w:tcPr>
          <w:p w:rsidR="00FA424C" w:rsidRPr="00EC591A" w:rsidRDefault="00FA424C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Краситель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Метод дэкапирования</w:t>
            </w:r>
          </w:p>
        </w:tc>
        <w:tc>
          <w:tcPr>
            <w:tcW w:w="1459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Время выдержки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Рецепт состава</w:t>
            </w:r>
          </w:p>
        </w:tc>
        <w:tc>
          <w:tcPr>
            <w:tcW w:w="242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Итоговый результат</w:t>
            </w:r>
          </w:p>
        </w:tc>
      </w:tr>
      <w:tr w:rsidR="00FA424C" w:rsidRPr="00EC591A" w:rsidTr="003617AF">
        <w:tc>
          <w:tcPr>
            <w:tcW w:w="515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Прядь №1 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красный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Смывка «Американский шампунь»</w:t>
            </w:r>
          </w:p>
        </w:tc>
        <w:tc>
          <w:tcPr>
            <w:tcW w:w="1459" w:type="dxa"/>
          </w:tcPr>
          <w:p w:rsidR="00FA424C" w:rsidRPr="00EC591A" w:rsidRDefault="003617AF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минут, 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>мытье</w:t>
            </w:r>
          </w:p>
        </w:tc>
        <w:tc>
          <w:tcPr>
            <w:tcW w:w="2313" w:type="dxa"/>
          </w:tcPr>
          <w:p w:rsidR="00FA424C" w:rsidRPr="00EC591A" w:rsidRDefault="003617AF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1часть шампуня +1 часть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порошка,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обесцвечивающего+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часть оксида 3%</w:t>
            </w:r>
          </w:p>
        </w:tc>
        <w:tc>
          <w:tcPr>
            <w:tcW w:w="242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708660" cy="944880"/>
                  <wp:effectExtent l="0" t="0" r="0" b="0"/>
                  <wp:wrapSquare wrapText="largest"/>
                  <wp:docPr id="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424C" w:rsidRPr="00EC591A" w:rsidRDefault="00FA424C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FA424C" w:rsidRPr="00EC591A" w:rsidRDefault="003617AF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Прядь побледнела на пол тона</w:t>
            </w:r>
            <w:r w:rsidR="00DE6530"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E6530"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 осталась яркой.</w:t>
            </w:r>
          </w:p>
        </w:tc>
      </w:tr>
      <w:tr w:rsidR="00FA424C" w:rsidRPr="00EC591A" w:rsidTr="003617AF">
        <w:tc>
          <w:tcPr>
            <w:tcW w:w="515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№2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красный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Щадящее </w:t>
            </w:r>
            <w:r w:rsidR="003617AF" w:rsidRPr="00EC591A">
              <w:rPr>
                <w:rFonts w:ascii="Times New Roman" w:hAnsi="Times New Roman" w:cs="Times New Roman"/>
                <w:sz w:val="24"/>
                <w:szCs w:val="24"/>
              </w:rPr>
              <w:t>обесцвечивание</w:t>
            </w: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волос на низких оксидах</w:t>
            </w:r>
          </w:p>
        </w:tc>
        <w:tc>
          <w:tcPr>
            <w:tcW w:w="1459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часть порошка+2 части оксида 3%</w:t>
            </w:r>
          </w:p>
        </w:tc>
        <w:tc>
          <w:tcPr>
            <w:tcW w:w="242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18415</wp:posOffset>
                  </wp:positionV>
                  <wp:extent cx="961390" cy="720725"/>
                  <wp:effectExtent l="0" t="0" r="0" b="0"/>
                  <wp:wrapSquare wrapText="largest"/>
                  <wp:docPr id="10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Прядь как была </w:t>
            </w:r>
            <w:r w:rsidR="003617AF"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яркой,</w:t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так и осталась. Побледнела на 1 тон.</w:t>
            </w:r>
          </w:p>
        </w:tc>
      </w:tr>
      <w:tr w:rsidR="00FA424C" w:rsidRPr="00EC591A" w:rsidTr="003617AF">
        <w:tc>
          <w:tcPr>
            <w:tcW w:w="515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 3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красный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Народный метод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Чистка порошком</w:t>
            </w:r>
          </w:p>
        </w:tc>
        <w:tc>
          <w:tcPr>
            <w:tcW w:w="1459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Кефир 3части+ порошок стиральный 1 ч</w:t>
            </w:r>
          </w:p>
        </w:tc>
        <w:tc>
          <w:tcPr>
            <w:tcW w:w="242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47625</wp:posOffset>
                  </wp:positionV>
                  <wp:extent cx="699135" cy="932180"/>
                  <wp:effectExtent l="0" t="0" r="0" b="0"/>
                  <wp:wrapSquare wrapText="largest"/>
                  <wp:docPr id="11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Прядь побледнела на 1 тон.</w:t>
            </w:r>
          </w:p>
        </w:tc>
      </w:tr>
      <w:tr w:rsidR="00FA424C" w:rsidRPr="00EC591A" w:rsidTr="003617AF">
        <w:tc>
          <w:tcPr>
            <w:tcW w:w="515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№4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красный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Экспериментальный метод  кокосовым маслом</w:t>
            </w:r>
          </w:p>
        </w:tc>
        <w:tc>
          <w:tcPr>
            <w:tcW w:w="1459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Масло кокосовое</w:t>
            </w:r>
          </w:p>
        </w:tc>
        <w:tc>
          <w:tcPr>
            <w:tcW w:w="242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90170</wp:posOffset>
                  </wp:positionV>
                  <wp:extent cx="656590" cy="875665"/>
                  <wp:effectExtent l="0" t="0" r="0" b="0"/>
                  <wp:wrapSquare wrapText="largest"/>
                  <wp:docPr id="12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Изменений нет. Прядь яркая</w:t>
            </w:r>
          </w:p>
        </w:tc>
      </w:tr>
    </w:tbl>
    <w:p w:rsidR="003617AF" w:rsidRDefault="003617AF" w:rsidP="003617A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24C" w:rsidRPr="003617AF" w:rsidRDefault="003617AF" w:rsidP="003617AF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17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№</w:t>
      </w:r>
      <w:r w:rsidR="00DE6530" w:rsidRPr="003617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3617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DE6530"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DE6530"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Дэкапирова</w:t>
      </w:r>
      <w:r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ние</w:t>
      </w:r>
      <w:proofErr w:type="spellEnd"/>
      <w:r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пигмента прямого действия </w:t>
      </w:r>
      <w:r w:rsidR="00DE6530"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 </w:t>
      </w:r>
      <w:r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="00DE6530"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Эстэль</w:t>
      </w:r>
      <w:proofErr w:type="spellEnd"/>
      <w:r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DE6530"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менее стойкий (зеленый)</w:t>
      </w:r>
      <w:r w:rsidRPr="003617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(белый тюбик)</w:t>
      </w:r>
    </w:p>
    <w:tbl>
      <w:tblPr>
        <w:tblStyle w:val="af1"/>
        <w:tblW w:w="10997" w:type="dxa"/>
        <w:tblInd w:w="-1363" w:type="dxa"/>
        <w:tblLook w:val="04A0" w:firstRow="1" w:lastRow="0" w:firstColumn="1" w:lastColumn="0" w:noHBand="0" w:noVBand="1"/>
      </w:tblPr>
      <w:tblGrid>
        <w:gridCol w:w="521"/>
        <w:gridCol w:w="1990"/>
        <w:gridCol w:w="2327"/>
        <w:gridCol w:w="1466"/>
        <w:gridCol w:w="2313"/>
        <w:gridCol w:w="2380"/>
      </w:tblGrid>
      <w:tr w:rsidR="00FA424C" w:rsidRPr="00EC591A" w:rsidTr="003617AF">
        <w:tc>
          <w:tcPr>
            <w:tcW w:w="521" w:type="dxa"/>
            <w:tcBorders>
              <w:right w:val="nil"/>
            </w:tcBorders>
          </w:tcPr>
          <w:p w:rsidR="00FA424C" w:rsidRPr="00EC591A" w:rsidRDefault="00FA424C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Краситель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Метод дэкапирования</w:t>
            </w:r>
          </w:p>
        </w:tc>
        <w:tc>
          <w:tcPr>
            <w:tcW w:w="1466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Время выдержки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Рецепт состава</w:t>
            </w:r>
          </w:p>
        </w:tc>
        <w:tc>
          <w:tcPr>
            <w:tcW w:w="238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Итоговый результат</w:t>
            </w:r>
          </w:p>
        </w:tc>
      </w:tr>
      <w:tr w:rsidR="00FA424C" w:rsidRPr="00EC591A" w:rsidTr="003617AF">
        <w:tc>
          <w:tcPr>
            <w:tcW w:w="521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0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Прядь №1 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зеленый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Смывка «Американский шампунь»</w:t>
            </w:r>
          </w:p>
        </w:tc>
        <w:tc>
          <w:tcPr>
            <w:tcW w:w="1466" w:type="dxa"/>
          </w:tcPr>
          <w:p w:rsidR="00FA424C" w:rsidRPr="00EC591A" w:rsidRDefault="007D3E33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минут, 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>мытье</w:t>
            </w:r>
          </w:p>
        </w:tc>
        <w:tc>
          <w:tcPr>
            <w:tcW w:w="2313" w:type="dxa"/>
          </w:tcPr>
          <w:p w:rsidR="00FA424C" w:rsidRPr="00EC591A" w:rsidRDefault="003617AF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1часть шампуня +1 часть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порошка,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обесцвечивающего+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часть оксида 3%</w:t>
            </w:r>
          </w:p>
        </w:tc>
        <w:tc>
          <w:tcPr>
            <w:tcW w:w="238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45085</wp:posOffset>
                  </wp:positionV>
                  <wp:extent cx="685800" cy="914400"/>
                  <wp:effectExtent l="0" t="0" r="0" b="0"/>
                  <wp:wrapSquare wrapText="largest"/>
                  <wp:docPr id="1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Полностью смылся цвет</w:t>
            </w:r>
          </w:p>
        </w:tc>
      </w:tr>
      <w:tr w:rsidR="00FA424C" w:rsidRPr="00EC591A" w:rsidTr="003617AF">
        <w:tc>
          <w:tcPr>
            <w:tcW w:w="521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90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№2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зеленый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Щадящее </w:t>
            </w:r>
            <w:r w:rsidR="003617AF" w:rsidRPr="00EC591A">
              <w:rPr>
                <w:rFonts w:ascii="Times New Roman" w:hAnsi="Times New Roman" w:cs="Times New Roman"/>
                <w:sz w:val="24"/>
                <w:szCs w:val="24"/>
              </w:rPr>
              <w:t>обесцвечивание</w:t>
            </w: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волос на низких оксидах</w:t>
            </w:r>
          </w:p>
        </w:tc>
        <w:tc>
          <w:tcPr>
            <w:tcW w:w="1466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часть порошка+2 части оксида 3%</w:t>
            </w:r>
          </w:p>
        </w:tc>
        <w:tc>
          <w:tcPr>
            <w:tcW w:w="238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66675</wp:posOffset>
                  </wp:positionV>
                  <wp:extent cx="692785" cy="923925"/>
                  <wp:effectExtent l="0" t="0" r="0" b="0"/>
                  <wp:wrapSquare wrapText="largest"/>
                  <wp:docPr id="1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Полностью смылся цвет.</w:t>
            </w:r>
          </w:p>
        </w:tc>
      </w:tr>
      <w:tr w:rsidR="00FA424C" w:rsidRPr="00EC591A" w:rsidTr="003617AF">
        <w:tc>
          <w:tcPr>
            <w:tcW w:w="521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0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 3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зеленый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Народный метод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Чистка порошком</w:t>
            </w:r>
          </w:p>
        </w:tc>
        <w:tc>
          <w:tcPr>
            <w:tcW w:w="1466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Кефир 3части+ порошок стиральный 1 ч</w:t>
            </w:r>
          </w:p>
        </w:tc>
        <w:tc>
          <w:tcPr>
            <w:tcW w:w="238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664210" cy="885190"/>
                  <wp:effectExtent l="0" t="0" r="0" b="0"/>
                  <wp:wrapSquare wrapText="largest"/>
                  <wp:docPr id="15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смылся цвет</w:t>
            </w:r>
          </w:p>
        </w:tc>
      </w:tr>
      <w:tr w:rsidR="00FA424C" w:rsidRPr="00EC591A" w:rsidTr="003617AF">
        <w:tc>
          <w:tcPr>
            <w:tcW w:w="521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0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Пигмент прямого действия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№4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зеленый</w:t>
            </w:r>
          </w:p>
        </w:tc>
        <w:tc>
          <w:tcPr>
            <w:tcW w:w="2327" w:type="dxa"/>
          </w:tcPr>
          <w:p w:rsidR="00FA424C" w:rsidRPr="00EC591A" w:rsidRDefault="003617AF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Экспериментальный метод 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>кокосовым маслом</w:t>
            </w:r>
          </w:p>
        </w:tc>
        <w:tc>
          <w:tcPr>
            <w:tcW w:w="1466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Масло кокосовое</w:t>
            </w:r>
          </w:p>
        </w:tc>
        <w:tc>
          <w:tcPr>
            <w:tcW w:w="2380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69850</wp:posOffset>
                  </wp:positionV>
                  <wp:extent cx="778510" cy="1037590"/>
                  <wp:effectExtent l="0" t="0" r="0" b="0"/>
                  <wp:wrapSquare wrapText="largest"/>
                  <wp:docPr id="16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05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Цвет смылся на пол </w:t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тон</w:t>
            </w:r>
            <w:r w:rsidR="00B8059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</w:tbl>
    <w:p w:rsidR="003617AF" w:rsidRDefault="003617AF" w:rsidP="00064F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4527" w:rsidRDefault="00634527" w:rsidP="003617A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A424C" w:rsidRPr="003617AF" w:rsidRDefault="003617AF" w:rsidP="003617A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617AF">
        <w:rPr>
          <w:rFonts w:ascii="Times New Roman" w:hAnsi="Times New Roman" w:cs="Times New Roman"/>
          <w:b/>
          <w:i/>
          <w:sz w:val="24"/>
          <w:szCs w:val="24"/>
        </w:rPr>
        <w:t>Таблица №3.</w:t>
      </w:r>
      <w:r w:rsidRPr="003617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6530" w:rsidRPr="003617AF">
        <w:rPr>
          <w:rFonts w:ascii="Times New Roman" w:hAnsi="Times New Roman" w:cs="Times New Roman"/>
          <w:i/>
          <w:sz w:val="24"/>
          <w:szCs w:val="24"/>
        </w:rPr>
        <w:t xml:space="preserve">Удаление тоника от фирмы </w:t>
      </w:r>
      <w:r w:rsidRPr="003617AF">
        <w:rPr>
          <w:rFonts w:ascii="Times New Roman" w:hAnsi="Times New Roman" w:cs="Times New Roman"/>
          <w:i/>
          <w:sz w:val="24"/>
          <w:szCs w:val="24"/>
        </w:rPr>
        <w:t>«</w:t>
      </w:r>
      <w:r w:rsidR="00DE6530" w:rsidRPr="003617AF">
        <w:rPr>
          <w:rFonts w:ascii="Times New Roman" w:hAnsi="Times New Roman" w:cs="Times New Roman"/>
          <w:i/>
          <w:sz w:val="24"/>
          <w:szCs w:val="24"/>
        </w:rPr>
        <w:t>Тоника</w:t>
      </w:r>
      <w:r w:rsidRPr="003617AF">
        <w:rPr>
          <w:rFonts w:ascii="Times New Roman" w:hAnsi="Times New Roman" w:cs="Times New Roman"/>
          <w:i/>
          <w:sz w:val="24"/>
          <w:szCs w:val="24"/>
        </w:rPr>
        <w:t>»</w:t>
      </w:r>
      <w:r w:rsidR="00DE6530" w:rsidRPr="003617AF">
        <w:rPr>
          <w:rFonts w:ascii="Times New Roman" w:hAnsi="Times New Roman" w:cs="Times New Roman"/>
          <w:i/>
          <w:sz w:val="24"/>
          <w:szCs w:val="24"/>
        </w:rPr>
        <w:t xml:space="preserve"> (синий)</w:t>
      </w:r>
    </w:p>
    <w:tbl>
      <w:tblPr>
        <w:tblStyle w:val="af1"/>
        <w:tblW w:w="10997" w:type="dxa"/>
        <w:tblInd w:w="-1363" w:type="dxa"/>
        <w:tblLook w:val="04A0" w:firstRow="1" w:lastRow="0" w:firstColumn="1" w:lastColumn="0" w:noHBand="0" w:noVBand="1"/>
      </w:tblPr>
      <w:tblGrid>
        <w:gridCol w:w="497"/>
        <w:gridCol w:w="1877"/>
        <w:gridCol w:w="2327"/>
        <w:gridCol w:w="1444"/>
        <w:gridCol w:w="2313"/>
        <w:gridCol w:w="2539"/>
      </w:tblGrid>
      <w:tr w:rsidR="00FA424C" w:rsidRPr="00EC591A" w:rsidTr="003617AF">
        <w:tc>
          <w:tcPr>
            <w:tcW w:w="497" w:type="dxa"/>
            <w:tcBorders>
              <w:right w:val="nil"/>
            </w:tcBorders>
          </w:tcPr>
          <w:p w:rsidR="00FA424C" w:rsidRPr="00EC591A" w:rsidRDefault="00FA424C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Краситель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Метод дэкапирования</w:t>
            </w:r>
          </w:p>
        </w:tc>
        <w:tc>
          <w:tcPr>
            <w:tcW w:w="1444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>Время выдержки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Рецепт состава</w:t>
            </w:r>
          </w:p>
        </w:tc>
        <w:tc>
          <w:tcPr>
            <w:tcW w:w="2539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Итоговый результат</w:t>
            </w:r>
          </w:p>
        </w:tc>
      </w:tr>
      <w:tr w:rsidR="00FA424C" w:rsidRPr="00EC591A" w:rsidTr="003617AF">
        <w:trPr>
          <w:trHeight w:val="1726"/>
        </w:trPr>
        <w:tc>
          <w:tcPr>
            <w:tcW w:w="497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7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Тоника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Прядь №1 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синий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Смывка «Американский шампунь»</w:t>
            </w:r>
          </w:p>
        </w:tc>
        <w:tc>
          <w:tcPr>
            <w:tcW w:w="1444" w:type="dxa"/>
          </w:tcPr>
          <w:p w:rsidR="00FA424C" w:rsidRPr="00EC591A" w:rsidRDefault="003617AF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минут, 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>мытье</w:t>
            </w:r>
          </w:p>
        </w:tc>
        <w:tc>
          <w:tcPr>
            <w:tcW w:w="2313" w:type="dxa"/>
          </w:tcPr>
          <w:p w:rsidR="00FA424C" w:rsidRPr="00EC591A" w:rsidRDefault="003617AF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1часть шампуня +1 часть </w:t>
            </w:r>
            <w:r w:rsidR="006A3E22" w:rsidRPr="00EC591A">
              <w:rPr>
                <w:rFonts w:ascii="Times New Roman" w:hAnsi="Times New Roman" w:cs="Times New Roman"/>
                <w:sz w:val="24"/>
                <w:szCs w:val="24"/>
              </w:rPr>
              <w:t>порошка,</w:t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обесцвечивающего+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часть оксида 3%</w:t>
            </w:r>
          </w:p>
        </w:tc>
        <w:tc>
          <w:tcPr>
            <w:tcW w:w="2539" w:type="dxa"/>
          </w:tcPr>
          <w:p w:rsidR="00FA424C" w:rsidRPr="00EC591A" w:rsidRDefault="00603EF3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Прядь</w:t>
            </w:r>
          </w:p>
          <w:p w:rsidR="00FA424C" w:rsidRPr="00EC591A" w:rsidRDefault="00603EF3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8" behindDoc="0" locked="0" layoutInCell="1" allowOverlap="1" wp14:anchorId="26638CF4" wp14:editId="5423307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141605</wp:posOffset>
                  </wp:positionV>
                  <wp:extent cx="878840" cy="658495"/>
                  <wp:effectExtent l="0" t="0" r="0" b="0"/>
                  <wp:wrapSquare wrapText="largest"/>
                  <wp:docPr id="17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424C" w:rsidRPr="00EC591A" w:rsidRDefault="00FA424C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Цвет ушел, но прядь отливает синевой.</w:t>
            </w:r>
          </w:p>
        </w:tc>
      </w:tr>
      <w:tr w:rsidR="00FA424C" w:rsidRPr="00EC591A" w:rsidTr="003617AF">
        <w:trPr>
          <w:trHeight w:val="1590"/>
        </w:trPr>
        <w:tc>
          <w:tcPr>
            <w:tcW w:w="497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7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Тоника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№2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синий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Щадящее </w:t>
            </w:r>
            <w:r w:rsidR="003617AF" w:rsidRPr="00EC591A">
              <w:rPr>
                <w:rFonts w:ascii="Times New Roman" w:hAnsi="Times New Roman" w:cs="Times New Roman"/>
                <w:sz w:val="24"/>
                <w:szCs w:val="24"/>
              </w:rPr>
              <w:t>обесцвечивание</w:t>
            </w: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 xml:space="preserve"> волос на низких оксидах</w:t>
            </w:r>
          </w:p>
        </w:tc>
        <w:tc>
          <w:tcPr>
            <w:tcW w:w="1444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часть порошка+2 части оксида 3%</w:t>
            </w:r>
          </w:p>
        </w:tc>
        <w:tc>
          <w:tcPr>
            <w:tcW w:w="2539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-65105</wp:posOffset>
                  </wp:positionH>
                  <wp:positionV relativeFrom="paragraph">
                    <wp:posOffset>8891</wp:posOffset>
                  </wp:positionV>
                  <wp:extent cx="1295099" cy="971550"/>
                  <wp:effectExtent l="0" t="0" r="635" b="0"/>
                  <wp:wrapSquare wrapText="largest"/>
                  <wp:docPr id="18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73" cy="97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Цвет ушел</w:t>
            </w:r>
          </w:p>
        </w:tc>
      </w:tr>
      <w:tr w:rsidR="00FA424C" w:rsidRPr="00EC591A" w:rsidTr="003617AF">
        <w:tc>
          <w:tcPr>
            <w:tcW w:w="497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7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Тоника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 3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синий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Народный метод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Чистка стиральным порошком</w:t>
            </w:r>
          </w:p>
        </w:tc>
        <w:tc>
          <w:tcPr>
            <w:tcW w:w="1444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1час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Кефир 3части+ порошок стиральный 1 ч</w:t>
            </w:r>
          </w:p>
        </w:tc>
        <w:tc>
          <w:tcPr>
            <w:tcW w:w="2539" w:type="dxa"/>
          </w:tcPr>
          <w:p w:rsidR="00FA424C" w:rsidRPr="00EC591A" w:rsidRDefault="00064FA3" w:rsidP="00064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4FA3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D4A3630" wp14:editId="330DAFA6">
                  <wp:extent cx="594360" cy="792480"/>
                  <wp:effectExtent l="0" t="0" r="0" b="7620"/>
                  <wp:docPr id="7" name="Рисунок 7" descr="C:\Users\Пользователь\Desktop\IMG_20221031_14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MG_20221031_14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9" cy="79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530" w:rsidRPr="00EC59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 не ушел</w:t>
            </w:r>
          </w:p>
        </w:tc>
      </w:tr>
      <w:tr w:rsidR="00FA424C" w:rsidRPr="00EC591A" w:rsidTr="003617AF">
        <w:tc>
          <w:tcPr>
            <w:tcW w:w="497" w:type="dxa"/>
            <w:tcBorders>
              <w:right w:val="nil"/>
            </w:tcBorders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7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Тоника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Прядь №4</w:t>
            </w:r>
          </w:p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Цвет синий</w:t>
            </w:r>
          </w:p>
        </w:tc>
        <w:tc>
          <w:tcPr>
            <w:tcW w:w="2327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Экспериментальный метод  кокосовым маслом</w:t>
            </w:r>
          </w:p>
        </w:tc>
        <w:tc>
          <w:tcPr>
            <w:tcW w:w="1444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313" w:type="dxa"/>
          </w:tcPr>
          <w:p w:rsidR="00FA424C" w:rsidRPr="00EC591A" w:rsidRDefault="00DE6530" w:rsidP="00EC591A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91A">
              <w:rPr>
                <w:rFonts w:ascii="Times New Roman" w:hAnsi="Times New Roman" w:cs="Times New Roman"/>
                <w:sz w:val="24"/>
                <w:szCs w:val="24"/>
              </w:rPr>
              <w:t>Масло кокосовое</w:t>
            </w:r>
          </w:p>
        </w:tc>
        <w:tc>
          <w:tcPr>
            <w:tcW w:w="2539" w:type="dxa"/>
          </w:tcPr>
          <w:p w:rsidR="00FA424C" w:rsidRPr="00EC591A" w:rsidRDefault="00DE6530" w:rsidP="00EC5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59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0" behindDoc="0" locked="0" layoutInCell="1" allowOverlap="1" wp14:anchorId="4A4720D3" wp14:editId="25C315A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67945</wp:posOffset>
                  </wp:positionV>
                  <wp:extent cx="562610" cy="749935"/>
                  <wp:effectExtent l="0" t="0" r="0" b="0"/>
                  <wp:wrapSquare wrapText="largest"/>
                  <wp:docPr id="19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9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Цвет не ушел</w:t>
            </w:r>
          </w:p>
        </w:tc>
      </w:tr>
    </w:tbl>
    <w:p w:rsidR="00603EF3" w:rsidRDefault="00DE6530" w:rsidP="00891D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highlight w:val="white"/>
          <w:lang w:eastAsia="ru-RU"/>
        </w:rPr>
      </w:pPr>
      <w:r w:rsidRPr="00EC591A">
        <w:rPr>
          <w:rFonts w:ascii="Times New Roman" w:hAnsi="Times New Roman" w:cs="Times New Roman"/>
          <w:color w:val="000000"/>
          <w:sz w:val="28"/>
          <w:szCs w:val="28"/>
        </w:rPr>
        <w:t xml:space="preserve">Я решила провести еще один этап </w:t>
      </w:r>
      <w:r w:rsidR="00603EF3">
        <w:rPr>
          <w:rFonts w:ascii="Times New Roman" w:hAnsi="Times New Roman" w:cs="Times New Roman"/>
          <w:color w:val="000000"/>
          <w:sz w:val="28"/>
          <w:szCs w:val="28"/>
        </w:rPr>
        <w:t xml:space="preserve">эксперимента с красными прядями </w:t>
      </w:r>
      <w:r w:rsidR="00603EF3">
        <w:rPr>
          <w:rFonts w:ascii="Times New Roman" w:hAnsi="Times New Roman"/>
          <w:color w:val="000000"/>
          <w:sz w:val="28"/>
          <w:szCs w:val="28"/>
        </w:rPr>
        <w:t xml:space="preserve">соединить два способа чистки пряди, народный и профессиональный. </w:t>
      </w:r>
      <w:r w:rsidR="00891DC3">
        <w:rPr>
          <w:rFonts w:ascii="Times New Roman" w:hAnsi="Times New Roman"/>
          <w:color w:val="000000"/>
          <w:sz w:val="28"/>
          <w:szCs w:val="28"/>
        </w:rPr>
        <w:t>В</w:t>
      </w:r>
      <w:r w:rsidR="00603EF3">
        <w:rPr>
          <w:rFonts w:ascii="Times New Roman" w:hAnsi="Times New Roman"/>
          <w:color w:val="000000"/>
          <w:sz w:val="28"/>
          <w:szCs w:val="28"/>
        </w:rPr>
        <w:t xml:space="preserve">ыбрала </w:t>
      </w:r>
      <w:r w:rsidR="00603EF3">
        <w:rPr>
          <w:rFonts w:ascii="Times New Roman" w:hAnsi="Times New Roman"/>
          <w:color w:val="000000"/>
          <w:sz w:val="28"/>
          <w:szCs w:val="28"/>
        </w:rPr>
        <w:lastRenderedPageBreak/>
        <w:t xml:space="preserve">метод </w:t>
      </w:r>
      <w:proofErr w:type="spellStart"/>
      <w:r w:rsidR="00603EF3">
        <w:rPr>
          <w:rFonts w:ascii="Times New Roman" w:hAnsi="Times New Roman"/>
          <w:color w:val="000000"/>
          <w:sz w:val="28"/>
          <w:szCs w:val="28"/>
        </w:rPr>
        <w:t>дэкапирования</w:t>
      </w:r>
      <w:proofErr w:type="spellEnd"/>
      <w:r w:rsidR="00603EF3">
        <w:rPr>
          <w:rFonts w:ascii="Times New Roman" w:hAnsi="Times New Roman"/>
          <w:color w:val="000000"/>
          <w:sz w:val="28"/>
          <w:szCs w:val="28"/>
        </w:rPr>
        <w:t>, кефир</w:t>
      </w:r>
      <w:r w:rsidR="00347902">
        <w:rPr>
          <w:rFonts w:ascii="Times New Roman" w:hAnsi="Times New Roman"/>
          <w:color w:val="000000"/>
          <w:sz w:val="28"/>
          <w:szCs w:val="28"/>
        </w:rPr>
        <w:t xml:space="preserve"> с порошком на первом этапе</w:t>
      </w:r>
      <w:r w:rsidR="00603EF3">
        <w:rPr>
          <w:rFonts w:ascii="Times New Roman" w:hAnsi="Times New Roman"/>
          <w:color w:val="000000"/>
          <w:sz w:val="28"/>
          <w:szCs w:val="28"/>
        </w:rPr>
        <w:t>,</w:t>
      </w:r>
      <w:r w:rsidR="0034790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03EF3">
        <w:rPr>
          <w:rFonts w:ascii="Times New Roman" w:hAnsi="Times New Roman"/>
          <w:color w:val="000000"/>
          <w:sz w:val="28"/>
          <w:szCs w:val="28"/>
        </w:rPr>
        <w:t>так как этот м</w:t>
      </w:r>
      <w:r w:rsidR="00347902">
        <w:rPr>
          <w:rFonts w:ascii="Times New Roman" w:hAnsi="Times New Roman"/>
          <w:color w:val="000000"/>
          <w:sz w:val="28"/>
          <w:szCs w:val="28"/>
        </w:rPr>
        <w:t xml:space="preserve">етод хорошо разрушает пигмент. Затем </w:t>
      </w:r>
      <w:r w:rsidR="00603EF3">
        <w:rPr>
          <w:rFonts w:ascii="Times New Roman" w:hAnsi="Times New Roman"/>
          <w:color w:val="000000"/>
          <w:sz w:val="28"/>
          <w:szCs w:val="28"/>
        </w:rPr>
        <w:t>прядь помыла шампунем и обработала бальзамом. Высушила феном и нанесла щадящий обесцвечивающий состав. Затем снова мытье и сушка феном. Прядь стала белой, мне удалось вычистить прядь полностью. Рецепт представлен в таблице.</w:t>
      </w:r>
      <w:r w:rsidR="00603EF3" w:rsidRPr="00603EF3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highlight w:val="white"/>
          <w:lang w:eastAsia="ru-RU"/>
        </w:rPr>
        <w:t xml:space="preserve"> </w:t>
      </w:r>
    </w:p>
    <w:p w:rsidR="00603EF3" w:rsidRPr="00347902" w:rsidRDefault="00891DC3" w:rsidP="00347902">
      <w:pPr>
        <w:shd w:val="clear" w:color="auto" w:fill="FFFFFF"/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347902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white"/>
          <w:lang w:eastAsia="ru-RU"/>
        </w:rPr>
        <w:t>Таблица №4.</w:t>
      </w:r>
      <w:r w:rsidRP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 xml:space="preserve"> </w:t>
      </w:r>
      <w:proofErr w:type="spellStart"/>
      <w:r w:rsidRP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Дэкапирование</w:t>
      </w:r>
      <w:proofErr w:type="spellEnd"/>
      <w:r w:rsidR="00603EF3" w:rsidRP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 xml:space="preserve"> стойкого пигмента прям</w:t>
      </w:r>
      <w:r w:rsidR="00064FA3" w:rsidRP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 xml:space="preserve">ого действия красного цвета от </w:t>
      </w:r>
      <w:r w:rsid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«</w:t>
      </w:r>
      <w:proofErr w:type="spellStart"/>
      <w:r w:rsidR="00603EF3" w:rsidRP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Эстель</w:t>
      </w:r>
      <w:proofErr w:type="spellEnd"/>
      <w:r w:rsid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>»</w:t>
      </w:r>
      <w:r w:rsidR="00603EF3" w:rsidRPr="00347902">
        <w:rPr>
          <w:rFonts w:ascii="Times New Roman" w:eastAsia="Times New Roman" w:hAnsi="Times New Roman" w:cs="Times New Roman"/>
          <w:bCs/>
          <w:i/>
          <w:sz w:val="24"/>
          <w:szCs w:val="24"/>
          <w:highlight w:val="white"/>
          <w:lang w:eastAsia="ru-RU"/>
        </w:rPr>
        <w:t xml:space="preserve"> </w:t>
      </w:r>
      <w:r w:rsidR="00603EF3" w:rsidRPr="0034790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(черный тюбик).</w:t>
      </w:r>
    </w:p>
    <w:tbl>
      <w:tblPr>
        <w:tblStyle w:val="af1"/>
        <w:tblW w:w="10714" w:type="dxa"/>
        <w:tblInd w:w="-1363" w:type="dxa"/>
        <w:tblLook w:val="04A0" w:firstRow="1" w:lastRow="0" w:firstColumn="1" w:lastColumn="0" w:noHBand="0" w:noVBand="1"/>
      </w:tblPr>
      <w:tblGrid>
        <w:gridCol w:w="548"/>
        <w:gridCol w:w="2119"/>
        <w:gridCol w:w="2158"/>
        <w:gridCol w:w="1489"/>
        <w:gridCol w:w="2154"/>
        <w:gridCol w:w="2246"/>
      </w:tblGrid>
      <w:tr w:rsidR="00603EF3" w:rsidTr="00347902">
        <w:tc>
          <w:tcPr>
            <w:tcW w:w="548" w:type="dxa"/>
            <w:tcBorders>
              <w:right w:val="nil"/>
            </w:tcBorders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9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 w:cs="Times New Roman"/>
                <w:b/>
                <w:sz w:val="24"/>
                <w:szCs w:val="24"/>
              </w:rPr>
              <w:t>Краситель</w:t>
            </w:r>
          </w:p>
        </w:tc>
        <w:tc>
          <w:tcPr>
            <w:tcW w:w="2158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 w:cs="Times New Roman"/>
                <w:b/>
                <w:sz w:val="24"/>
                <w:szCs w:val="24"/>
              </w:rPr>
              <w:t>Метод дэкапирования</w:t>
            </w:r>
          </w:p>
        </w:tc>
        <w:tc>
          <w:tcPr>
            <w:tcW w:w="1489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 w:cs="Times New Roman"/>
                <w:b/>
                <w:sz w:val="24"/>
                <w:szCs w:val="24"/>
              </w:rPr>
              <w:t>Время выдержки</w:t>
            </w:r>
          </w:p>
        </w:tc>
        <w:tc>
          <w:tcPr>
            <w:tcW w:w="2154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Рецепт состава</w:t>
            </w:r>
          </w:p>
        </w:tc>
        <w:tc>
          <w:tcPr>
            <w:tcW w:w="2246" w:type="dxa"/>
          </w:tcPr>
          <w:p w:rsidR="00603EF3" w:rsidRPr="00347902" w:rsidRDefault="00603EF3" w:rsidP="00347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Итоговый результат</w:t>
            </w:r>
          </w:p>
        </w:tc>
      </w:tr>
      <w:tr w:rsidR="00603EF3" w:rsidTr="00347902">
        <w:tc>
          <w:tcPr>
            <w:tcW w:w="548" w:type="dxa"/>
            <w:tcBorders>
              <w:right w:val="nil"/>
            </w:tcBorders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19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Пигмент прямого действия</w:t>
            </w:r>
          </w:p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Прядь №4</w:t>
            </w:r>
          </w:p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Цвет красный</w:t>
            </w:r>
          </w:p>
        </w:tc>
        <w:tc>
          <w:tcPr>
            <w:tcW w:w="2158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Народный метод</w:t>
            </w:r>
          </w:p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Чистка порошком</w:t>
            </w:r>
          </w:p>
        </w:tc>
        <w:tc>
          <w:tcPr>
            <w:tcW w:w="1489" w:type="dxa"/>
          </w:tcPr>
          <w:p w:rsidR="00603EF3" w:rsidRPr="00347902" w:rsidRDefault="00E946E7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1</w:t>
            </w:r>
            <w:r w:rsidR="00347902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</w:p>
          <w:p w:rsidR="00E946E7" w:rsidRPr="00347902" w:rsidRDefault="00E946E7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 xml:space="preserve">Выполняем 2 раза </w:t>
            </w:r>
          </w:p>
          <w:p w:rsidR="00E946E7" w:rsidRPr="00347902" w:rsidRDefault="00E946E7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Кефир 3части+ порошок стиральный 1 ч</w:t>
            </w:r>
          </w:p>
        </w:tc>
        <w:tc>
          <w:tcPr>
            <w:tcW w:w="2246" w:type="dxa"/>
          </w:tcPr>
          <w:p w:rsidR="00603EF3" w:rsidRDefault="00603EF3" w:rsidP="0034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4790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0" distR="0" simplePos="0" relativeHeight="251676672" behindDoc="0" locked="0" layoutInCell="1" allowOverlap="1" wp14:anchorId="197DEECC" wp14:editId="0F3EBA9D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74295</wp:posOffset>
                  </wp:positionV>
                  <wp:extent cx="683260" cy="910590"/>
                  <wp:effectExtent l="0" t="0" r="0" b="0"/>
                  <wp:wrapSquare wrapText="largest"/>
                  <wp:docPr id="2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7902" w:rsidRPr="00347902" w:rsidRDefault="00347902" w:rsidP="0034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03EF3" w:rsidRPr="00347902" w:rsidRDefault="00603EF3" w:rsidP="0034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03EF3" w:rsidRPr="00347902" w:rsidRDefault="00603EF3" w:rsidP="00347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Пигмент хорошо размылся. Стал светлее и ярче.</w:t>
            </w:r>
          </w:p>
        </w:tc>
      </w:tr>
      <w:tr w:rsidR="00603EF3" w:rsidTr="00347902">
        <w:tc>
          <w:tcPr>
            <w:tcW w:w="548" w:type="dxa"/>
            <w:tcBorders>
              <w:right w:val="nil"/>
            </w:tcBorders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19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Пигмент прямого действия</w:t>
            </w:r>
          </w:p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Прядь №4</w:t>
            </w:r>
          </w:p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Цвет красный</w:t>
            </w:r>
          </w:p>
        </w:tc>
        <w:tc>
          <w:tcPr>
            <w:tcW w:w="2158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Щадящее обесцвечивание волос на низких оксидах</w:t>
            </w:r>
          </w:p>
        </w:tc>
        <w:tc>
          <w:tcPr>
            <w:tcW w:w="1489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2154" w:type="dxa"/>
          </w:tcPr>
          <w:p w:rsidR="00603EF3" w:rsidRPr="00347902" w:rsidRDefault="00603EF3" w:rsidP="00347902">
            <w:pPr>
              <w:pStyle w:val="aa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hAnsi="Times New Roman"/>
                <w:sz w:val="24"/>
                <w:szCs w:val="24"/>
              </w:rPr>
              <w:t>1 часть порошка+2 части оксида 3%</w:t>
            </w:r>
          </w:p>
        </w:tc>
        <w:tc>
          <w:tcPr>
            <w:tcW w:w="2246" w:type="dxa"/>
          </w:tcPr>
          <w:p w:rsidR="00603EF3" w:rsidRPr="00347902" w:rsidRDefault="00603EF3" w:rsidP="0034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4790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0" distR="0" simplePos="0" relativeHeight="251675648" behindDoc="0" locked="0" layoutInCell="1" allowOverlap="1" wp14:anchorId="7489DCD8" wp14:editId="67EA331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69850</wp:posOffset>
                  </wp:positionV>
                  <wp:extent cx="1002030" cy="1336040"/>
                  <wp:effectExtent l="0" t="0" r="0" b="0"/>
                  <wp:wrapSquare wrapText="largest"/>
                  <wp:docPr id="4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3EF3" w:rsidRPr="00347902" w:rsidRDefault="00603EF3" w:rsidP="0034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03EF3" w:rsidRPr="00347902" w:rsidRDefault="00603EF3" w:rsidP="0034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03EF3" w:rsidRPr="00347902" w:rsidRDefault="00603EF3" w:rsidP="003479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79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Пигмент красного цвета ушел полностью .Прядь чистая.</w:t>
            </w:r>
          </w:p>
        </w:tc>
      </w:tr>
    </w:tbl>
    <w:p w:rsidR="00891DC3" w:rsidRPr="00EC591A" w:rsidRDefault="00891DC3" w:rsidP="00891D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эксперимент показал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красный пигмент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стойкой</w:t>
      </w:r>
      <w:proofErr w:type="gramEnd"/>
      <w:r w:rsidRPr="00EC591A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ерии </w:t>
      </w:r>
      <w:r w:rsidR="00347902">
        <w:rPr>
          <w:rFonts w:ascii="Times New Roman" w:hAnsi="Times New Roman" w:cs="Times New Roman"/>
          <w:color w:val="000000"/>
          <w:sz w:val="28"/>
          <w:szCs w:val="28"/>
        </w:rPr>
        <w:t xml:space="preserve">выводится при сочетании народных методов и щадящих профессиональных. </w:t>
      </w:r>
    </w:p>
    <w:p w:rsidR="00891DC3" w:rsidRPr="00EC591A" w:rsidRDefault="00891DC3" w:rsidP="00891D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91A">
        <w:rPr>
          <w:rFonts w:ascii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hAnsi="Times New Roman" w:cs="Times New Roman"/>
          <w:color w:val="000000"/>
          <w:sz w:val="28"/>
          <w:szCs w:val="28"/>
        </w:rPr>
        <w:t>сперимент с зеленым пигментом (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стойкий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) прекрасно удаляется с волос профессиональными мето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дами и «Американским шампунем» и щадящим обесцвечиванием 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волос. Народн</w:t>
      </w:r>
      <w:r w:rsidR="00347902">
        <w:rPr>
          <w:rFonts w:ascii="Times New Roman" w:hAnsi="Times New Roman" w:cs="Times New Roman"/>
          <w:color w:val="000000"/>
          <w:sz w:val="28"/>
          <w:szCs w:val="28"/>
        </w:rPr>
        <w:t xml:space="preserve">ые средства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не сработали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7902" w:rsidRDefault="00891DC3" w:rsidP="00891D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591A">
        <w:rPr>
          <w:rFonts w:ascii="Times New Roman" w:hAnsi="Times New Roman" w:cs="Times New Roman"/>
          <w:color w:val="000000"/>
          <w:sz w:val="28"/>
          <w:szCs w:val="28"/>
        </w:rPr>
        <w:t>Эксперимен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 с синей прядью </w:t>
      </w:r>
      <w:r w:rsidR="0034790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Тоника</w:t>
      </w:r>
      <w:r w:rsidR="00347902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показал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что он уд</w:t>
      </w:r>
      <w:r>
        <w:rPr>
          <w:rFonts w:ascii="Times New Roman" w:hAnsi="Times New Roman" w:cs="Times New Roman"/>
          <w:color w:val="000000"/>
          <w:sz w:val="28"/>
          <w:szCs w:val="28"/>
        </w:rPr>
        <w:t>аляется щадящим обесцвечиванием, но народные методы не сработали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591A">
        <w:rPr>
          <w:rFonts w:ascii="Times New Roman" w:hAnsi="Times New Roman" w:cs="Times New Roman"/>
          <w:color w:val="000000"/>
          <w:sz w:val="28"/>
          <w:szCs w:val="28"/>
        </w:rPr>
        <w:t>Цвет слегка побледнел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91DC3" w:rsidRDefault="00347902" w:rsidP="00891D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Таким образом, в результате экспериментов гипотеза </w:t>
      </w:r>
      <w:r w:rsidR="00891DC3">
        <w:rPr>
          <w:rFonts w:ascii="Times New Roman" w:hAnsi="Times New Roman" w:cs="Times New Roman"/>
          <w:color w:val="000000"/>
          <w:sz w:val="28"/>
          <w:szCs w:val="28"/>
        </w:rPr>
        <w:t>не подтвердилась</w:t>
      </w:r>
      <w:r>
        <w:rPr>
          <w:rFonts w:ascii="Times New Roman" w:hAnsi="Times New Roman" w:cs="Times New Roman"/>
          <w:color w:val="000000"/>
          <w:sz w:val="28"/>
          <w:szCs w:val="28"/>
        </w:rPr>
        <w:t>, народные</w:t>
      </w:r>
      <w:r w:rsidR="00891DC3" w:rsidRPr="00EC591A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етоды не</w:t>
      </w:r>
      <w:r w:rsidR="0089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7902">
        <w:rPr>
          <w:rFonts w:ascii="Times New Roman" w:hAnsi="Times New Roman" w:cs="Times New Roman"/>
          <w:color w:val="000000"/>
          <w:sz w:val="28"/>
          <w:szCs w:val="28"/>
        </w:rPr>
        <w:t>эффективны при удалении с волос ярких оттенков в домашних условиях</w:t>
      </w:r>
      <w:r w:rsidR="00696FD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4527" w:rsidRDefault="00634527" w:rsidP="00891D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проведенных экспериментов мной подготовлена инструкция по удалению яркого окрашивания с волос в</w:t>
      </w:r>
      <w:r w:rsidR="00C17608">
        <w:rPr>
          <w:rFonts w:ascii="Times New Roman" w:hAnsi="Times New Roman" w:cs="Times New Roman"/>
          <w:color w:val="000000"/>
          <w:sz w:val="28"/>
          <w:szCs w:val="28"/>
        </w:rPr>
        <w:t xml:space="preserve"> домашних условиях (приложение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424C" w:rsidRPr="00EC591A" w:rsidRDefault="00A473C5" w:rsidP="000429AE">
      <w:pPr>
        <w:pStyle w:val="11"/>
      </w:pPr>
      <w:bookmarkStart w:id="11" w:name="_Toc118295156"/>
      <w:r>
        <w:t>Выводы</w:t>
      </w:r>
      <w:bookmarkEnd w:id="11"/>
    </w:p>
    <w:p w:rsidR="00AC23E6" w:rsidRDefault="00AC23E6" w:rsidP="00EC591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исследование узнали, что в</w:t>
      </w:r>
      <w:r w:rsidRPr="00AC23E6">
        <w:rPr>
          <w:rFonts w:ascii="Times New Roman" w:hAnsi="Times New Roman" w:cs="Times New Roman"/>
          <w:sz w:val="28"/>
          <w:szCs w:val="28"/>
        </w:rPr>
        <w:t>олосы окрашивают не менее 4000 лет. Изначально, окрашивание волос применялось с целью обозначения особого статуса, положения человека в обществе, либо в сакральных целях.</w:t>
      </w:r>
    </w:p>
    <w:p w:rsidR="00AC23E6" w:rsidRDefault="00AC23E6" w:rsidP="00AC23E6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3E6">
        <w:rPr>
          <w:rFonts w:ascii="Times New Roman" w:hAnsi="Times New Roman" w:cs="Times New Roman"/>
          <w:sz w:val="28"/>
          <w:szCs w:val="28"/>
        </w:rPr>
        <w:t xml:space="preserve">В Россию нестандартные окрашивания начали пробиваться в 2007 году вместе с появлением интернета и большим обилием субкультур. </w:t>
      </w:r>
      <w:r>
        <w:rPr>
          <w:rFonts w:ascii="Times New Roman" w:hAnsi="Times New Roman" w:cs="Times New Roman"/>
          <w:sz w:val="28"/>
          <w:szCs w:val="28"/>
        </w:rPr>
        <w:t xml:space="preserve">Всплеск популярности цветного окрашивания принес 2020 год, когда во время пандемии </w:t>
      </w:r>
      <w:r w:rsidRPr="00AC23E6">
        <w:rPr>
          <w:rFonts w:ascii="Times New Roman" w:hAnsi="Times New Roman" w:cs="Times New Roman"/>
          <w:sz w:val="28"/>
          <w:szCs w:val="28"/>
        </w:rPr>
        <w:t xml:space="preserve">были закрыты </w:t>
      </w:r>
      <w:r>
        <w:rPr>
          <w:rFonts w:ascii="Times New Roman" w:hAnsi="Times New Roman" w:cs="Times New Roman"/>
          <w:sz w:val="28"/>
          <w:szCs w:val="28"/>
        </w:rPr>
        <w:t xml:space="preserve">парикмахерские и </w:t>
      </w:r>
      <w:r w:rsidRPr="00AC23E6">
        <w:rPr>
          <w:rFonts w:ascii="Times New Roman" w:hAnsi="Times New Roman" w:cs="Times New Roman"/>
          <w:sz w:val="28"/>
          <w:szCs w:val="28"/>
        </w:rPr>
        <w:t xml:space="preserve">люди экспериментировали у себя дома. </w:t>
      </w:r>
    </w:p>
    <w:p w:rsidR="00AC23E6" w:rsidRDefault="00AC23E6" w:rsidP="00AC23E6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проведенного опроса среди женского населения показал, что:</w:t>
      </w:r>
    </w:p>
    <w:p w:rsidR="00AC23E6" w:rsidRPr="0091636A" w:rsidRDefault="00AC23E6" w:rsidP="00AC23E6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 w:rsidRPr="0091636A">
        <w:rPr>
          <w:bCs/>
          <w:color w:val="232323"/>
          <w:sz w:val="28"/>
          <w:szCs w:val="28"/>
          <w:lang w:eastAsia="ar-SA"/>
        </w:rPr>
        <w:t>цветное окрашивание люди выполняют, чтобы выделиться и быть не как все, стать более заметными и красивыми</w:t>
      </w:r>
      <w:r>
        <w:rPr>
          <w:bCs/>
          <w:color w:val="232323"/>
          <w:sz w:val="28"/>
          <w:szCs w:val="28"/>
          <w:lang w:eastAsia="ar-SA"/>
        </w:rPr>
        <w:t>;</w:t>
      </w:r>
    </w:p>
    <w:p w:rsidR="00AC23E6" w:rsidRPr="0091636A" w:rsidRDefault="00AC23E6" w:rsidP="00AC23E6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 w:rsidRPr="0091636A">
        <w:rPr>
          <w:bCs/>
          <w:color w:val="232323"/>
          <w:sz w:val="28"/>
          <w:szCs w:val="28"/>
          <w:lang w:eastAsia="ar-SA"/>
        </w:rPr>
        <w:t>яркий цвет волос сделал их смелее и увереннее в себ</w:t>
      </w:r>
      <w:r w:rsidRPr="0091636A">
        <w:rPr>
          <w:bCs/>
          <w:sz w:val="28"/>
          <w:szCs w:val="28"/>
          <w:lang w:eastAsia="ar-SA"/>
        </w:rPr>
        <w:t>е;</w:t>
      </w:r>
    </w:p>
    <w:p w:rsidR="00AC23E6" w:rsidRPr="0091636A" w:rsidRDefault="00AC23E6" w:rsidP="00AC23E6">
      <w:pPr>
        <w:pStyle w:val="a9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  <w:lang w:eastAsia="ar-SA"/>
        </w:rPr>
      </w:pPr>
      <w:r>
        <w:rPr>
          <w:bCs/>
          <w:color w:val="232323"/>
          <w:sz w:val="28"/>
          <w:szCs w:val="28"/>
          <w:lang w:eastAsia="ar-SA"/>
        </w:rPr>
        <w:t>при этом пра</w:t>
      </w:r>
      <w:r w:rsidRPr="0091636A">
        <w:rPr>
          <w:bCs/>
          <w:color w:val="232323"/>
          <w:sz w:val="28"/>
          <w:szCs w:val="28"/>
          <w:lang w:eastAsia="ar-SA"/>
        </w:rPr>
        <w:t>ктически никто не знал способ удалить яркий пигмент с волос.</w:t>
      </w:r>
    </w:p>
    <w:p w:rsidR="00AC23E6" w:rsidRDefault="00AC23E6" w:rsidP="00EC591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AC23E6">
        <w:rPr>
          <w:rFonts w:ascii="Times New Roman" w:hAnsi="Times New Roman" w:cs="Times New Roman"/>
          <w:sz w:val="28"/>
          <w:szCs w:val="28"/>
        </w:rPr>
        <w:t xml:space="preserve">профессиональных журналов за несколько лет, </w:t>
      </w:r>
      <w:r>
        <w:rPr>
          <w:rFonts w:ascii="Times New Roman" w:hAnsi="Times New Roman" w:cs="Times New Roman"/>
          <w:sz w:val="28"/>
          <w:szCs w:val="28"/>
        </w:rPr>
        <w:t>показал,</w:t>
      </w:r>
      <w:r w:rsidRPr="00AC23E6">
        <w:rPr>
          <w:rFonts w:ascii="Times New Roman" w:hAnsi="Times New Roman" w:cs="Times New Roman"/>
          <w:sz w:val="28"/>
          <w:szCs w:val="28"/>
        </w:rPr>
        <w:t xml:space="preserve"> что существует несколько общепринятых техник цветного окрашивания</w:t>
      </w:r>
      <w:r>
        <w:rPr>
          <w:rFonts w:ascii="Times New Roman" w:hAnsi="Times New Roman" w:cs="Times New Roman"/>
          <w:sz w:val="28"/>
          <w:szCs w:val="28"/>
        </w:rPr>
        <w:t>, которые подойдут обладательницам разных оттенков волос.</w:t>
      </w:r>
    </w:p>
    <w:p w:rsidR="00AC23E6" w:rsidRDefault="00AC23E6" w:rsidP="00EC591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Существующие средства окрашивания волос рассчитаны и на долгосрочный результат (краски, тоники) и однодневное использование (туши, мелки).</w:t>
      </w:r>
    </w:p>
    <w:p w:rsidR="00FA424C" w:rsidRPr="00305A4B" w:rsidRDefault="00305A4B" w:rsidP="00305A4B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интернет источников</w:t>
      </w:r>
      <w:r w:rsidR="00DE6530" w:rsidRPr="00305A4B">
        <w:rPr>
          <w:rFonts w:ascii="Times New Roman" w:hAnsi="Times New Roman" w:cs="Times New Roman"/>
          <w:sz w:val="28"/>
          <w:szCs w:val="28"/>
        </w:rPr>
        <w:t xml:space="preserve"> и литературы я изучила различные техники удаления цветны</w:t>
      </w:r>
      <w:r w:rsidRPr="00305A4B">
        <w:rPr>
          <w:rFonts w:ascii="Times New Roman" w:hAnsi="Times New Roman" w:cs="Times New Roman"/>
          <w:sz w:val="28"/>
          <w:szCs w:val="28"/>
        </w:rPr>
        <w:t xml:space="preserve">х пигментов, задействовала </w:t>
      </w:r>
      <w:r w:rsidR="00DE6530" w:rsidRPr="00305A4B">
        <w:rPr>
          <w:rFonts w:ascii="Times New Roman" w:hAnsi="Times New Roman" w:cs="Times New Roman"/>
          <w:sz w:val="28"/>
          <w:szCs w:val="28"/>
        </w:rPr>
        <w:t xml:space="preserve">народные рецепты. Провела практические эксперименты по </w:t>
      </w:r>
      <w:proofErr w:type="spellStart"/>
      <w:r w:rsidR="00DE6530" w:rsidRPr="00305A4B">
        <w:rPr>
          <w:rFonts w:ascii="Times New Roman" w:hAnsi="Times New Roman" w:cs="Times New Roman"/>
          <w:sz w:val="28"/>
          <w:szCs w:val="28"/>
        </w:rPr>
        <w:t>дэкапированию</w:t>
      </w:r>
      <w:proofErr w:type="spellEnd"/>
      <w:r w:rsidR="00DE6530" w:rsidRPr="00305A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A4B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своей </w:t>
      </w:r>
      <w:r w:rsidRPr="00305A4B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работы создала инструкцию с практическими рекомендациями по удалению прямого пигмента с волос.</w:t>
      </w:r>
    </w:p>
    <w:p w:rsidR="00305A4B" w:rsidRPr="00305A4B" w:rsidRDefault="00305A4B" w:rsidP="00305A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A4B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образом: </w:t>
      </w:r>
    </w:p>
    <w:p w:rsidR="00305A4B" w:rsidRPr="00305A4B" w:rsidRDefault="00305A4B" w:rsidP="00305A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A4B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05A4B">
        <w:rPr>
          <w:rFonts w:ascii="Times New Roman" w:eastAsia="Times New Roman" w:hAnsi="Times New Roman" w:cs="Times New Roman"/>
          <w:sz w:val="28"/>
          <w:szCs w:val="28"/>
        </w:rPr>
        <w:tab/>
        <w:t>Цель работы достигнута.</w:t>
      </w:r>
    </w:p>
    <w:p w:rsidR="00305A4B" w:rsidRPr="00305A4B" w:rsidRDefault="00305A4B" w:rsidP="00305A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A4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05A4B">
        <w:rPr>
          <w:rFonts w:ascii="Times New Roman" w:eastAsia="Times New Roman" w:hAnsi="Times New Roman" w:cs="Times New Roman"/>
          <w:sz w:val="28"/>
          <w:szCs w:val="28"/>
        </w:rPr>
        <w:tab/>
        <w:t xml:space="preserve">Все задачи выполнены. </w:t>
      </w:r>
    </w:p>
    <w:p w:rsidR="00305A4B" w:rsidRDefault="00305A4B" w:rsidP="00305A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05A4B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05A4B">
        <w:rPr>
          <w:rFonts w:ascii="Times New Roman" w:eastAsia="Times New Roman" w:hAnsi="Times New Roman" w:cs="Times New Roman"/>
          <w:sz w:val="28"/>
          <w:szCs w:val="28"/>
        </w:rPr>
        <w:tab/>
        <w:t xml:space="preserve">Гипотеза </w:t>
      </w:r>
      <w:r>
        <w:rPr>
          <w:rFonts w:ascii="Times New Roman" w:eastAsia="Times New Roman" w:hAnsi="Times New Roman" w:cs="Times New Roman"/>
          <w:sz w:val="28"/>
          <w:szCs w:val="28"/>
        </w:rPr>
        <w:t>опровергнута</w:t>
      </w:r>
      <w:r w:rsidRPr="00305A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5A4B" w:rsidRPr="00305A4B" w:rsidRDefault="00305A4B" w:rsidP="00305A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A4B">
        <w:rPr>
          <w:rFonts w:ascii="Times New Roman" w:eastAsia="Times New Roman" w:hAnsi="Times New Roman" w:cs="Times New Roman"/>
          <w:sz w:val="28"/>
          <w:szCs w:val="28"/>
        </w:rPr>
        <w:t xml:space="preserve">В ходе своей работы заинтересовала своих сверстников и привлекла их к интересной и увлекательной работе по окрашиванию прядей и удалению цвета. Они сами увидели насколько тяжело выводился цвет. </w:t>
      </w:r>
    </w:p>
    <w:p w:rsidR="00FA424C" w:rsidRPr="00EC591A" w:rsidRDefault="00FA424C" w:rsidP="002E085B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424C" w:rsidRPr="00EC591A" w:rsidRDefault="00DE6530" w:rsidP="000429AE">
      <w:pPr>
        <w:pStyle w:val="11"/>
      </w:pPr>
      <w:bookmarkStart w:id="12" w:name="_Toc118295157"/>
      <w:r w:rsidRPr="00EC591A">
        <w:t>С</w:t>
      </w:r>
      <w:r w:rsidR="00A473C5">
        <w:t>писок использованной литературы</w:t>
      </w:r>
      <w:bookmarkEnd w:id="12"/>
    </w:p>
    <w:p w:rsidR="00C52F49" w:rsidRPr="00A3615C" w:rsidRDefault="00C52F49" w:rsidP="00C52F49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A3615C">
        <w:rPr>
          <w:sz w:val="28"/>
          <w:szCs w:val="28"/>
        </w:rPr>
        <w:t xml:space="preserve">История окрашивания волос. [Электронный ресурс]. Режим доступа: </w:t>
      </w:r>
      <w:hyperlink r:id="rId35" w:history="1">
        <w:r w:rsidRPr="00A3615C">
          <w:rPr>
            <w:rStyle w:val="af2"/>
            <w:sz w:val="28"/>
            <w:szCs w:val="28"/>
          </w:rPr>
          <w:t>https://vk.com/@viktoriyastail-istoriya-okrashivaniya-volos</w:t>
        </w:r>
      </w:hyperlink>
      <w:r w:rsidRPr="00A3615C">
        <w:rPr>
          <w:sz w:val="28"/>
          <w:szCs w:val="28"/>
        </w:rPr>
        <w:t xml:space="preserve"> (дата обращения </w:t>
      </w:r>
      <w:r w:rsidR="00603EF3" w:rsidRPr="00603EF3">
        <w:rPr>
          <w:sz w:val="28"/>
          <w:szCs w:val="28"/>
        </w:rPr>
        <w:t>7.09.22</w:t>
      </w:r>
      <w:r w:rsidRPr="00603EF3">
        <w:rPr>
          <w:sz w:val="28"/>
          <w:szCs w:val="28"/>
        </w:rPr>
        <w:t>).</w:t>
      </w:r>
      <w:r w:rsidRPr="00A3615C">
        <w:rPr>
          <w:sz w:val="28"/>
          <w:szCs w:val="28"/>
        </w:rPr>
        <w:t xml:space="preserve"> </w:t>
      </w:r>
    </w:p>
    <w:p w:rsidR="00C52F49" w:rsidRDefault="00A3615C" w:rsidP="00C52F49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A3615C">
        <w:rPr>
          <w:sz w:val="28"/>
          <w:szCs w:val="28"/>
        </w:rPr>
        <w:t xml:space="preserve">Окрашивание волос. Свободная энциклопедия Википедия. [Электронный ресурс]. Режим доступа: </w:t>
      </w:r>
      <w:hyperlink r:id="rId36" w:history="1">
        <w:r w:rsidRPr="00A3615C">
          <w:rPr>
            <w:rStyle w:val="af2"/>
            <w:sz w:val="28"/>
            <w:szCs w:val="28"/>
          </w:rPr>
          <w:t>https://ru.wikipedia.org/</w:t>
        </w:r>
      </w:hyperlink>
      <w:r w:rsidRPr="00A3615C">
        <w:rPr>
          <w:sz w:val="28"/>
          <w:szCs w:val="28"/>
        </w:rPr>
        <w:t xml:space="preserve"> (дата обращения </w:t>
      </w:r>
      <w:r w:rsidR="00603EF3" w:rsidRPr="00603EF3">
        <w:rPr>
          <w:sz w:val="28"/>
          <w:szCs w:val="28"/>
        </w:rPr>
        <w:t>10.09.22</w:t>
      </w:r>
      <w:r w:rsidRPr="00603EF3">
        <w:rPr>
          <w:sz w:val="28"/>
          <w:szCs w:val="28"/>
        </w:rPr>
        <w:t>).</w:t>
      </w:r>
    </w:p>
    <w:p w:rsidR="00C52F49" w:rsidRDefault="00DE6530" w:rsidP="00C52F49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C52F49">
        <w:rPr>
          <w:sz w:val="28"/>
          <w:szCs w:val="28"/>
        </w:rPr>
        <w:t>Профессиональный журнал «Союза парикмахеров и косметологов России», «Долорес». Издательский дом «ООО Долорес» 2009-2010 гг.</w:t>
      </w:r>
    </w:p>
    <w:p w:rsidR="00FA424C" w:rsidRDefault="00C52F49" w:rsidP="00C52F49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DE6530" w:rsidRPr="00C52F49">
        <w:rPr>
          <w:sz w:val="28"/>
          <w:szCs w:val="28"/>
        </w:rPr>
        <w:t>урнал «</w:t>
      </w:r>
      <w:proofErr w:type="spellStart"/>
      <w:r w:rsidR="00DE6530" w:rsidRPr="00C52F49">
        <w:rPr>
          <w:sz w:val="28"/>
          <w:szCs w:val="28"/>
          <w:lang w:val="en-US"/>
        </w:rPr>
        <w:t>Estetika</w:t>
      </w:r>
      <w:proofErr w:type="spellEnd"/>
      <w:r w:rsidR="00DE6530" w:rsidRPr="00C52F49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="000E27CA">
        <w:rPr>
          <w:sz w:val="28"/>
          <w:szCs w:val="28"/>
        </w:rPr>
        <w:t>Издательский дом ООО «</w:t>
      </w:r>
      <w:r w:rsidR="00DE6530" w:rsidRPr="00C52F49">
        <w:rPr>
          <w:sz w:val="28"/>
          <w:szCs w:val="28"/>
        </w:rPr>
        <w:t>Премьера Пресс» 2008-2009гг.</w:t>
      </w:r>
    </w:p>
    <w:p w:rsidR="00B04AEA" w:rsidRPr="00C52F49" w:rsidRDefault="00B04AEA" w:rsidP="00B04AEA">
      <w:pPr>
        <w:pStyle w:val="a9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B04AEA">
        <w:rPr>
          <w:sz w:val="28"/>
          <w:szCs w:val="28"/>
        </w:rPr>
        <w:t>Цветное окрашивание волос: всё о технике яркого перевоплощения</w:t>
      </w:r>
      <w:r>
        <w:rPr>
          <w:sz w:val="28"/>
          <w:szCs w:val="28"/>
        </w:rPr>
        <w:t xml:space="preserve">. </w:t>
      </w:r>
      <w:r w:rsidRPr="000E27CA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hyperlink r:id="rId37" w:anchor="Chem_krasyat_volosy_v_yarkie_cveta" w:history="1">
        <w:r w:rsidRPr="004D242F">
          <w:rPr>
            <w:rStyle w:val="af2"/>
            <w:sz w:val="28"/>
            <w:szCs w:val="28"/>
          </w:rPr>
          <w:t>https://expertpovolosam.com/procedury/okrashivanie/vidy/cvetnoe#Chem_krasyat_volosy_v_yarkie_cveta</w:t>
        </w:r>
      </w:hyperlink>
      <w:r>
        <w:rPr>
          <w:sz w:val="28"/>
          <w:szCs w:val="28"/>
        </w:rPr>
        <w:t xml:space="preserve"> (дата обращения </w:t>
      </w:r>
      <w:r w:rsidR="00603EF3" w:rsidRPr="00603EF3">
        <w:rPr>
          <w:sz w:val="28"/>
          <w:szCs w:val="28"/>
        </w:rPr>
        <w:t>15.09.22</w:t>
      </w:r>
      <w:r w:rsidRPr="00603EF3">
        <w:rPr>
          <w:sz w:val="28"/>
          <w:szCs w:val="28"/>
        </w:rPr>
        <w:t>).</w:t>
      </w:r>
    </w:p>
    <w:p w:rsidR="00FA424C" w:rsidRPr="00A3615C" w:rsidRDefault="00FA424C" w:rsidP="00EC59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77C8C" w:rsidRDefault="00077C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  <w:br w:type="page"/>
      </w:r>
    </w:p>
    <w:p w:rsidR="00FA424C" w:rsidRDefault="0078753F" w:rsidP="000429AE">
      <w:pPr>
        <w:pStyle w:val="11"/>
        <w:rPr>
          <w:highlight w:val="white"/>
        </w:rPr>
      </w:pPr>
      <w:bookmarkStart w:id="13" w:name="_Toc118295158"/>
      <w:r w:rsidRPr="00077C8C">
        <w:rPr>
          <w:highlight w:val="white"/>
        </w:rPr>
        <w:lastRenderedPageBreak/>
        <w:t>Приложение 1</w:t>
      </w:r>
      <w:bookmarkEnd w:id="13"/>
    </w:p>
    <w:p w:rsidR="00E55110" w:rsidRDefault="00E55110" w:rsidP="00077C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Анкета</w:t>
      </w:r>
    </w:p>
    <w:p w:rsidR="00E55110" w:rsidRPr="00E55110" w:rsidRDefault="00E55110" w:rsidP="00E55110">
      <w:pPr>
        <w:pStyle w:val="a9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 w:rsidRPr="00E55110">
        <w:rPr>
          <w:bCs/>
          <w:sz w:val="28"/>
          <w:szCs w:val="28"/>
        </w:rPr>
        <w:t>Почему вы решились на цветное окрашивание?</w:t>
      </w:r>
    </w:p>
    <w:p w:rsidR="00E55110" w:rsidRPr="00E55110" w:rsidRDefault="00E55110" w:rsidP="00E55110">
      <w:pPr>
        <w:pStyle w:val="a9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 w:rsidRPr="00E55110">
        <w:rPr>
          <w:bCs/>
          <w:sz w:val="28"/>
          <w:szCs w:val="28"/>
        </w:rPr>
        <w:t>Как вы себя ощущаете с таким цветом волос?</w:t>
      </w:r>
    </w:p>
    <w:p w:rsidR="00E55110" w:rsidRPr="00E55110" w:rsidRDefault="00E55110" w:rsidP="00E55110">
      <w:pPr>
        <w:pStyle w:val="a9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 w:rsidRPr="00E55110">
        <w:rPr>
          <w:bCs/>
          <w:sz w:val="28"/>
          <w:szCs w:val="28"/>
        </w:rPr>
        <w:t>Какой вы использовали краситель?</w:t>
      </w:r>
    </w:p>
    <w:p w:rsidR="00E55110" w:rsidRPr="00E55110" w:rsidRDefault="00E55110" w:rsidP="00E55110">
      <w:pPr>
        <w:pStyle w:val="a9"/>
        <w:numPr>
          <w:ilvl w:val="0"/>
          <w:numId w:val="13"/>
        </w:numPr>
        <w:spacing w:line="360" w:lineRule="auto"/>
        <w:jc w:val="both"/>
        <w:rPr>
          <w:bCs/>
          <w:sz w:val="28"/>
          <w:szCs w:val="28"/>
        </w:rPr>
      </w:pPr>
      <w:r w:rsidRPr="00E55110">
        <w:rPr>
          <w:bCs/>
          <w:sz w:val="28"/>
          <w:szCs w:val="28"/>
        </w:rPr>
        <w:t>Знаете ли вы как удалить яркий цвет с волос?</w:t>
      </w:r>
    </w:p>
    <w:p w:rsidR="00E55110" w:rsidRDefault="00E55110" w:rsidP="00077C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5110" w:rsidRDefault="00E55110" w:rsidP="00E55110">
      <w:pPr>
        <w:pStyle w:val="11"/>
        <w:rPr>
          <w:highlight w:val="white"/>
        </w:rPr>
      </w:pPr>
      <w:bookmarkStart w:id="14" w:name="_Toc118295159"/>
      <w:r>
        <w:rPr>
          <w:highlight w:val="white"/>
        </w:rPr>
        <w:t>Приложение 2</w:t>
      </w:r>
      <w:bookmarkEnd w:id="14"/>
    </w:p>
    <w:p w:rsidR="00077C8C" w:rsidRDefault="00077C8C" w:rsidP="00077C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Pr="00077C8C">
        <w:rPr>
          <w:rFonts w:ascii="Times New Roman" w:hAnsi="Times New Roman" w:cs="Times New Roman"/>
          <w:b/>
          <w:bCs/>
          <w:sz w:val="28"/>
          <w:szCs w:val="28"/>
        </w:rPr>
        <w:t>по удалению прямого пигмента с волос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домашних условиях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C5093" w:rsidTr="00AC23E6">
        <w:tc>
          <w:tcPr>
            <w:tcW w:w="9345" w:type="dxa"/>
          </w:tcPr>
          <w:p w:rsidR="001C5093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 w:rsidRPr="001C5093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white"/>
              </w:rPr>
              <w:t>Инструкция по удалению стой</w:t>
            </w:r>
            <w:r w:rsidR="00077C8C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white"/>
              </w:rPr>
              <w:t>кого</w:t>
            </w:r>
            <w:r w:rsidRPr="001C5093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white"/>
              </w:rPr>
              <w:t xml:space="preserve"> прямого пигмента (черная коробка)</w:t>
            </w:r>
          </w:p>
        </w:tc>
      </w:tr>
      <w:tr w:rsidR="001C5093" w:rsidTr="00AC23E6">
        <w:tc>
          <w:tcPr>
            <w:tcW w:w="9345" w:type="dxa"/>
          </w:tcPr>
          <w:p w:rsidR="001C5093" w:rsidRPr="001C5093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 w:rsidRPr="001C509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Первый этап</w:t>
            </w:r>
            <w:r w:rsidR="00077C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 xml:space="preserve">. </w:t>
            </w:r>
            <w:r w:rsidRPr="001C50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2 раза выполнить смывку цвета народным способом (3 части кефира +1 часть порошка стирального).</w:t>
            </w:r>
          </w:p>
          <w:p w:rsidR="001C5093" w:rsidRPr="001C5093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 w:rsidRPr="001C50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Держать на волосах минимум 1 час. Промыть волосы шампунем и нанести </w:t>
            </w:r>
            <w:r w:rsidR="004B43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питательную </w:t>
            </w:r>
            <w:r w:rsidRPr="001C50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маску.</w:t>
            </w:r>
          </w:p>
          <w:p w:rsidR="001C5093" w:rsidRPr="00077C8C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 xml:space="preserve">Второй этап. </w:t>
            </w:r>
            <w:r w:rsidRPr="001C50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Обесцвечиваем волосы на 3% оксиде. 1 часть порошка+2 части оксида 3%. Держим эту смесь 45 минут.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Затем тщательно промываем шампунем 2 раза и наносим питательную маску на 20 минут.</w:t>
            </w:r>
          </w:p>
        </w:tc>
      </w:tr>
      <w:tr w:rsidR="001C5093" w:rsidTr="00AC23E6">
        <w:tc>
          <w:tcPr>
            <w:tcW w:w="9345" w:type="dxa"/>
          </w:tcPr>
          <w:p w:rsidR="001C5093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 w:rsidRPr="001C5093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white"/>
              </w:rPr>
              <w:t>Инструкция по удалению менее стойкого прямого пигмента(белая коробка)</w:t>
            </w:r>
          </w:p>
        </w:tc>
      </w:tr>
      <w:tr w:rsidR="001C5093" w:rsidTr="00AC23E6">
        <w:tc>
          <w:tcPr>
            <w:tcW w:w="9345" w:type="dxa"/>
          </w:tcPr>
          <w:p w:rsidR="001C5093" w:rsidRDefault="005268EF" w:rsidP="006A3E22">
            <w:pPr>
              <w:pStyle w:val="aa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Сделать </w:t>
            </w:r>
            <w:r w:rsidRPr="005268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состав смывки </w:t>
            </w:r>
            <w:r w:rsidR="001C5093" w:rsidRPr="005268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>«Американский шампунь»</w:t>
            </w:r>
            <w:r w:rsidRPr="005268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1часть шампуня +1 часть</w:t>
            </w:r>
            <w:r w:rsidRPr="00526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268EF">
              <w:rPr>
                <w:rFonts w:ascii="Times New Roman" w:hAnsi="Times New Roman" w:cs="Times New Roman"/>
                <w:sz w:val="28"/>
                <w:szCs w:val="28"/>
              </w:rPr>
              <w:t>порошка</w:t>
            </w:r>
            <w:proofErr w:type="gramEnd"/>
            <w:r w:rsidRPr="005268EF">
              <w:rPr>
                <w:rFonts w:ascii="Times New Roman" w:hAnsi="Times New Roman" w:cs="Times New Roman"/>
                <w:sz w:val="28"/>
                <w:szCs w:val="28"/>
              </w:rPr>
              <w:t xml:space="preserve"> обесцвечивающего</w:t>
            </w:r>
            <w:r w:rsidR="000429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8E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A3E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8EF">
              <w:rPr>
                <w:rFonts w:ascii="Times New Roman" w:hAnsi="Times New Roman" w:cs="Times New Roman"/>
                <w:sz w:val="28"/>
                <w:szCs w:val="28"/>
              </w:rPr>
              <w:t>1 часть оксида 3%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Выдержать смывку цвета на волосах 20 минут. Затем хорошо промыть волосы шампунем и обработать бальзамом.</w:t>
            </w:r>
          </w:p>
        </w:tc>
      </w:tr>
      <w:tr w:rsidR="001C5093" w:rsidTr="00AC23E6">
        <w:tc>
          <w:tcPr>
            <w:tcW w:w="9345" w:type="dxa"/>
          </w:tcPr>
          <w:p w:rsidR="001C5093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 w:rsidRPr="005268EF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highlight w:val="white"/>
              </w:rPr>
              <w:t>Инструкция по удалению Тоника с волос</w:t>
            </w:r>
          </w:p>
        </w:tc>
      </w:tr>
      <w:tr w:rsidR="001C5093" w:rsidTr="00AC23E6">
        <w:tc>
          <w:tcPr>
            <w:tcW w:w="9345" w:type="dxa"/>
          </w:tcPr>
          <w:p w:rsidR="001C5093" w:rsidRPr="00077C8C" w:rsidRDefault="001C5093" w:rsidP="00077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85B">
              <w:rPr>
                <w:rFonts w:ascii="Times New Roman" w:hAnsi="Times New Roman" w:cs="Times New Roman"/>
                <w:sz w:val="28"/>
                <w:szCs w:val="28"/>
              </w:rPr>
              <w:t xml:space="preserve">Сделать обесцвечивающую смесь порошок 1 часть + оксид 3% 2 части. Нанести на волосы и выдержать 30 минут. Хорошо промыть волосы шампунем. Сделать питательную маску </w:t>
            </w:r>
            <w:r w:rsidR="00077C8C">
              <w:rPr>
                <w:rFonts w:ascii="Times New Roman" w:hAnsi="Times New Roman" w:cs="Times New Roman"/>
                <w:sz w:val="28"/>
                <w:szCs w:val="28"/>
              </w:rPr>
              <w:t>на волосы и выдержать 20 минут.</w:t>
            </w:r>
          </w:p>
        </w:tc>
      </w:tr>
    </w:tbl>
    <w:p w:rsidR="00FA424C" w:rsidRPr="00EC591A" w:rsidRDefault="00FA424C" w:rsidP="00EC591A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sectPr w:rsidR="00FA424C" w:rsidRPr="00EC591A" w:rsidSect="000429AE">
      <w:footerReference w:type="default" r:id="rId38"/>
      <w:pgSz w:w="11906" w:h="16838"/>
      <w:pgMar w:top="1134" w:right="850" w:bottom="1134" w:left="1701" w:header="0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C1B" w:rsidRDefault="00D20C1B" w:rsidP="000429AE">
      <w:pPr>
        <w:spacing w:after="0" w:line="240" w:lineRule="auto"/>
      </w:pPr>
      <w:r>
        <w:separator/>
      </w:r>
    </w:p>
  </w:endnote>
  <w:endnote w:type="continuationSeparator" w:id="0">
    <w:p w:rsidR="00D20C1B" w:rsidRDefault="00D20C1B" w:rsidP="0004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786265"/>
      <w:docPartObj>
        <w:docPartGallery w:val="Page Numbers (Bottom of Page)"/>
        <w:docPartUnique/>
      </w:docPartObj>
    </w:sdtPr>
    <w:sdtEndPr/>
    <w:sdtContent>
      <w:p w:rsidR="000429AE" w:rsidRDefault="000429AE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C38">
          <w:rPr>
            <w:noProof/>
          </w:rPr>
          <w:t>20</w:t>
        </w:r>
        <w:r>
          <w:fldChar w:fldCharType="end"/>
        </w:r>
      </w:p>
    </w:sdtContent>
  </w:sdt>
  <w:p w:rsidR="000429AE" w:rsidRDefault="000429AE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C1B" w:rsidRDefault="00D20C1B" w:rsidP="000429AE">
      <w:pPr>
        <w:spacing w:after="0" w:line="240" w:lineRule="auto"/>
      </w:pPr>
      <w:r>
        <w:separator/>
      </w:r>
    </w:p>
  </w:footnote>
  <w:footnote w:type="continuationSeparator" w:id="0">
    <w:p w:rsidR="00D20C1B" w:rsidRDefault="00D20C1B" w:rsidP="00042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1E13"/>
    <w:multiLevelType w:val="multilevel"/>
    <w:tmpl w:val="FB8CC56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3"/>
      <w:numFmt w:val="decimal"/>
      <w:lvlText w:val="%1.%2."/>
      <w:lvlJc w:val="left"/>
      <w:pPr>
        <w:ind w:left="1068" w:hanging="36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1428" w:hanging="72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1788" w:hanging="108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148" w:hanging="144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1" w15:restartNumberingAfterBreak="0">
    <w:nsid w:val="044503CD"/>
    <w:multiLevelType w:val="hybridMultilevel"/>
    <w:tmpl w:val="0066A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E3338"/>
    <w:multiLevelType w:val="hybridMultilevel"/>
    <w:tmpl w:val="4A46A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A1145"/>
    <w:multiLevelType w:val="multilevel"/>
    <w:tmpl w:val="52365B5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F48EC"/>
    <w:multiLevelType w:val="hybridMultilevel"/>
    <w:tmpl w:val="A19E9C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D098E"/>
    <w:multiLevelType w:val="multilevel"/>
    <w:tmpl w:val="8F20691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C012A7A"/>
    <w:multiLevelType w:val="multilevel"/>
    <w:tmpl w:val="8B6AD1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C355F"/>
    <w:multiLevelType w:val="hybridMultilevel"/>
    <w:tmpl w:val="99F027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F03647F"/>
    <w:multiLevelType w:val="hybridMultilevel"/>
    <w:tmpl w:val="3378E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43A67"/>
    <w:multiLevelType w:val="multilevel"/>
    <w:tmpl w:val="6BD6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5584724E"/>
    <w:multiLevelType w:val="hybridMultilevel"/>
    <w:tmpl w:val="5C00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F0B2E"/>
    <w:multiLevelType w:val="multilevel"/>
    <w:tmpl w:val="4CA83916"/>
    <w:lvl w:ilvl="0">
      <w:start w:val="1"/>
      <w:numFmt w:val="bullet"/>
      <w:lvlText w:val=""/>
      <w:lvlJc w:val="left"/>
      <w:pPr>
        <w:ind w:left="1428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0CA4B83"/>
    <w:multiLevelType w:val="multilevel"/>
    <w:tmpl w:val="6B4A5F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5"/>
  </w:num>
  <w:num w:numId="5">
    <w:abstractNumId w:val="0"/>
  </w:num>
  <w:num w:numId="6">
    <w:abstractNumId w:val="9"/>
  </w:num>
  <w:num w:numId="7">
    <w:abstractNumId w:val="12"/>
  </w:num>
  <w:num w:numId="8">
    <w:abstractNumId w:val="1"/>
  </w:num>
  <w:num w:numId="9">
    <w:abstractNumId w:val="7"/>
  </w:num>
  <w:num w:numId="10">
    <w:abstractNumId w:val="8"/>
  </w:num>
  <w:num w:numId="11">
    <w:abstractNumId w:val="2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24C"/>
    <w:rsid w:val="00000CE5"/>
    <w:rsid w:val="000429AE"/>
    <w:rsid w:val="00064FA3"/>
    <w:rsid w:val="00077C8C"/>
    <w:rsid w:val="0009345E"/>
    <w:rsid w:val="000D03F1"/>
    <w:rsid w:val="000E21D1"/>
    <w:rsid w:val="000E27CA"/>
    <w:rsid w:val="000F08F7"/>
    <w:rsid w:val="00114996"/>
    <w:rsid w:val="001245A1"/>
    <w:rsid w:val="00192F1B"/>
    <w:rsid w:val="001B54EC"/>
    <w:rsid w:val="001C1942"/>
    <w:rsid w:val="001C5093"/>
    <w:rsid w:val="00213734"/>
    <w:rsid w:val="00242DC5"/>
    <w:rsid w:val="00253F53"/>
    <w:rsid w:val="002868A7"/>
    <w:rsid w:val="002B0CDF"/>
    <w:rsid w:val="002E085B"/>
    <w:rsid w:val="00305A4B"/>
    <w:rsid w:val="00347902"/>
    <w:rsid w:val="003617AF"/>
    <w:rsid w:val="0037637B"/>
    <w:rsid w:val="003D5B03"/>
    <w:rsid w:val="004148B9"/>
    <w:rsid w:val="004647D2"/>
    <w:rsid w:val="0047410A"/>
    <w:rsid w:val="00494AF3"/>
    <w:rsid w:val="004953BC"/>
    <w:rsid w:val="004B43C0"/>
    <w:rsid w:val="004D40E3"/>
    <w:rsid w:val="004E3C38"/>
    <w:rsid w:val="005268EF"/>
    <w:rsid w:val="00567FC2"/>
    <w:rsid w:val="005757F2"/>
    <w:rsid w:val="0059119D"/>
    <w:rsid w:val="00603EF3"/>
    <w:rsid w:val="00634527"/>
    <w:rsid w:val="00674ECC"/>
    <w:rsid w:val="0068727D"/>
    <w:rsid w:val="00690BF9"/>
    <w:rsid w:val="00696FD7"/>
    <w:rsid w:val="006A3E22"/>
    <w:rsid w:val="00710CAD"/>
    <w:rsid w:val="00743B66"/>
    <w:rsid w:val="007561D6"/>
    <w:rsid w:val="0078753F"/>
    <w:rsid w:val="00790C75"/>
    <w:rsid w:val="007D3E33"/>
    <w:rsid w:val="00823862"/>
    <w:rsid w:val="00824026"/>
    <w:rsid w:val="00891DC3"/>
    <w:rsid w:val="008A378E"/>
    <w:rsid w:val="008D68F4"/>
    <w:rsid w:val="0090332E"/>
    <w:rsid w:val="0091636A"/>
    <w:rsid w:val="009505F4"/>
    <w:rsid w:val="00957918"/>
    <w:rsid w:val="009D5BF8"/>
    <w:rsid w:val="00A3615C"/>
    <w:rsid w:val="00A473C5"/>
    <w:rsid w:val="00A70324"/>
    <w:rsid w:val="00AC23E6"/>
    <w:rsid w:val="00AD51CB"/>
    <w:rsid w:val="00B04AEA"/>
    <w:rsid w:val="00B32E44"/>
    <w:rsid w:val="00B639E2"/>
    <w:rsid w:val="00B77CA6"/>
    <w:rsid w:val="00B80599"/>
    <w:rsid w:val="00B87B5B"/>
    <w:rsid w:val="00BB509F"/>
    <w:rsid w:val="00BB6ECF"/>
    <w:rsid w:val="00BD35D5"/>
    <w:rsid w:val="00C17608"/>
    <w:rsid w:val="00C52F49"/>
    <w:rsid w:val="00CD7087"/>
    <w:rsid w:val="00CF3CC3"/>
    <w:rsid w:val="00D20C1B"/>
    <w:rsid w:val="00D51AA7"/>
    <w:rsid w:val="00D73501"/>
    <w:rsid w:val="00D94397"/>
    <w:rsid w:val="00DA0304"/>
    <w:rsid w:val="00DB3A7A"/>
    <w:rsid w:val="00DB4C7E"/>
    <w:rsid w:val="00DE6530"/>
    <w:rsid w:val="00DF5606"/>
    <w:rsid w:val="00E55110"/>
    <w:rsid w:val="00E92A44"/>
    <w:rsid w:val="00E946E7"/>
    <w:rsid w:val="00EC591A"/>
    <w:rsid w:val="00ED233A"/>
    <w:rsid w:val="00EE4EF3"/>
    <w:rsid w:val="00F630BF"/>
    <w:rsid w:val="00FA424C"/>
    <w:rsid w:val="00FB4A6E"/>
    <w:rsid w:val="00FC574D"/>
    <w:rsid w:val="00FE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6086D"/>
  <w15:docId w15:val="{76C8F40F-CFD6-4344-A09E-5E0E07DE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7B6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0429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29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9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8407B6"/>
    <w:rPr>
      <w:color w:val="0000FF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8407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53F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ac">
    <w:name w:val="Блочная цитата"/>
    <w:basedOn w:val="a"/>
    <w:qFormat/>
    <w:pPr>
      <w:spacing w:after="283"/>
      <w:ind w:left="567" w:right="567"/>
    </w:pPr>
  </w:style>
  <w:style w:type="paragraph" w:styleId="ad">
    <w:name w:val="No Spacing"/>
    <w:link w:val="ae"/>
    <w:qFormat/>
    <w:rPr>
      <w:sz w:val="22"/>
    </w:rPr>
  </w:style>
  <w:style w:type="paragraph" w:customStyle="1" w:styleId="af">
    <w:name w:val="Фигура"/>
    <w:basedOn w:val="a6"/>
    <w:qFormat/>
  </w:style>
  <w:style w:type="paragraph" w:customStyle="1" w:styleId="af0">
    <w:name w:val="Содержимое врезки"/>
    <w:basedOn w:val="a"/>
    <w:qFormat/>
  </w:style>
  <w:style w:type="paragraph" w:customStyle="1" w:styleId="article-element">
    <w:name w:val="article-element"/>
    <w:basedOn w:val="a"/>
    <w:qFormat/>
    <w:rsid w:val="00AF5B80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EC4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A3615C"/>
    <w:rPr>
      <w:color w:val="0563C1" w:themeColor="hyperlink"/>
      <w:u w:val="single"/>
    </w:rPr>
  </w:style>
  <w:style w:type="paragraph" w:customStyle="1" w:styleId="stk-reset">
    <w:name w:val="stk-reset"/>
    <w:basedOn w:val="a"/>
    <w:rsid w:val="00494AF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042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0429AE"/>
    <w:rPr>
      <w:sz w:val="22"/>
    </w:rPr>
  </w:style>
  <w:style w:type="paragraph" w:styleId="af5">
    <w:name w:val="footer"/>
    <w:basedOn w:val="a"/>
    <w:link w:val="af6"/>
    <w:uiPriority w:val="99"/>
    <w:unhideWhenUsed/>
    <w:rsid w:val="00042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0429AE"/>
    <w:rPr>
      <w:sz w:val="22"/>
    </w:rPr>
  </w:style>
  <w:style w:type="paragraph" w:customStyle="1" w:styleId="11">
    <w:name w:val="Стиль1"/>
    <w:basedOn w:val="ad"/>
    <w:link w:val="12"/>
    <w:qFormat/>
    <w:rsid w:val="000429AE"/>
    <w:pPr>
      <w:spacing w:line="360" w:lineRule="auto"/>
      <w:ind w:firstLine="709"/>
      <w:jc w:val="center"/>
    </w:pPr>
    <w:rPr>
      <w:rFonts w:ascii="Times New Roman" w:hAnsi="Times New Roman" w:cs="Times New Roman"/>
      <w:b/>
      <w:sz w:val="28"/>
      <w:szCs w:val="28"/>
    </w:rPr>
  </w:style>
  <w:style w:type="paragraph" w:customStyle="1" w:styleId="21">
    <w:name w:val="Стиль2"/>
    <w:basedOn w:val="ad"/>
    <w:link w:val="22"/>
    <w:qFormat/>
    <w:rsid w:val="000429AE"/>
    <w:pPr>
      <w:spacing w:before="120" w:after="120" w:line="360" w:lineRule="auto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ae">
    <w:name w:val="Без интервала Знак"/>
    <w:basedOn w:val="a0"/>
    <w:link w:val="ad"/>
    <w:rsid w:val="000429AE"/>
    <w:rPr>
      <w:sz w:val="22"/>
    </w:rPr>
  </w:style>
  <w:style w:type="character" w:customStyle="1" w:styleId="12">
    <w:name w:val="Стиль1 Знак"/>
    <w:basedOn w:val="ae"/>
    <w:link w:val="11"/>
    <w:rsid w:val="000429AE"/>
    <w:rPr>
      <w:rFonts w:ascii="Times New Roman" w:hAnsi="Times New Roman" w:cs="Times New Roman"/>
      <w:b/>
      <w:sz w:val="28"/>
      <w:szCs w:val="28"/>
    </w:rPr>
  </w:style>
  <w:style w:type="paragraph" w:customStyle="1" w:styleId="31">
    <w:name w:val="Стиль3"/>
    <w:basedOn w:val="ad"/>
    <w:link w:val="32"/>
    <w:qFormat/>
    <w:rsid w:val="000429AE"/>
    <w:pPr>
      <w:spacing w:line="360" w:lineRule="auto"/>
      <w:ind w:firstLine="709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22">
    <w:name w:val="Стиль2 Знак"/>
    <w:basedOn w:val="ae"/>
    <w:link w:val="21"/>
    <w:rsid w:val="000429AE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429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2">
    <w:name w:val="Стиль3 Знак"/>
    <w:basedOn w:val="ae"/>
    <w:link w:val="31"/>
    <w:rsid w:val="000429AE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29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29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0429AE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429AE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0429A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0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expertpovolosam.com/procedury/okrashivanie/vidy/cvetno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vk.com/@viktoriyastail-istoriya-okrashivaniya-volo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DE96C-F42F-4CC0-9166-8F643D11B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20</Pages>
  <Words>3933</Words>
  <Characters>22424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</cp:lastModifiedBy>
  <cp:revision>70</cp:revision>
  <dcterms:created xsi:type="dcterms:W3CDTF">2022-10-24T07:51:00Z</dcterms:created>
  <dcterms:modified xsi:type="dcterms:W3CDTF">2022-11-02T06:38:00Z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