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D9" w:rsidRPr="004F2FD9" w:rsidRDefault="004F2FD9" w:rsidP="004F2FD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«История часов» в старшей группе</w:t>
      </w:r>
    </w:p>
    <w:p w:rsid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 НОД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детей с предметным миром в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в прошлое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ознакомлению с предметным миром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в прошлое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познакомить детей с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историей 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игровые приемы, формировать умение ориентироваться в прошлом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 устанавливать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разнообразием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потребностью человека в них, воспитывать любознательность, развивать мышление,  закреплять навыки закрашивания рисунков; воспитывать интерес к познанию нового.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рассматривание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выделение частей; чтение стихотворения С. </w:t>
      </w:r>
      <w:proofErr w:type="spell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«Кремлевские куранты»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прочитанном; беседа о песочных часах.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картинки с изображением солнечных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водяных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игрушка-петух, разные виды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будильник. Посылка и письмо от почтальона Печкина.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бумаги с изображением будильника, цветные карандаши.</w:t>
      </w:r>
    </w:p>
    <w:p w:rsidR="004F2FD9" w:rsidRPr="004F2FD9" w:rsidRDefault="004F2FD9" w:rsidP="004F2FD9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Ребята, сегодня рано утром, когда я шла в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  сад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почтальон передал мне вот этот конверт и посылку. Я открыла посылку и посмотрела, что в ней находится. Вы тоже сможете узнать, что там находится, если отгадаете загадку. Воспитатель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  </w:t>
      </w: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D9" w:rsidRPr="004F2FD9" w:rsidRDefault="004F2FD9" w:rsidP="004F2FD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день не спим, мы ночь не спим.</w:t>
      </w:r>
    </w:p>
    <w:p w:rsidR="004F2FD9" w:rsidRDefault="004F2FD9" w:rsidP="004F2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день и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  стучим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стучим.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(часы)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правильно, это часы. Посылку с часами и письмо прислал нам почтальон Печкин. </w:t>
      </w: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нем он вот что пишет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«Дорогие ребята, вокруг нас столько всего интересного и неизведанного. Все окружающие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  предметы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свою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прислал вам часы, которые 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пригласят вас в увлекательное путешествие в мир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Часто мы слышим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«Одевайтесь быстрее, а то опоздаем в детский сад, в магазин, к друзьям в гости». Если бы не было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человек мог бы определить, когда ему вставать, когда идти на работу, в детский сад, на встречу с кем-то?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отправляемся в путешествие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1 остановка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«Живые часы»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-Я вам напомню </w:t>
      </w:r>
      <w:proofErr w:type="spell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постарайтесь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догадаться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здесь выполняет роль </w:t>
      </w:r>
      <w:proofErr w:type="gramStart"/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Петя, Петя,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петушок,-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рано встает,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голосисто поет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спать не дает!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Давным-давно люди узнавали время по живым часам. Эти часы важно ходят по двору, хлопают крыльями и, взлетев на забор, </w:t>
      </w: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Ку-ка-ре-ку!» Но можно ли по пению петуха определить точное время? Всегда ли и везде есть петух?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(высказывания детей)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пению петуха трудно определить точное время. Он может пропеть пораньше, попозже, может заболеть или проспать.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первые часы придумал человек?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2 остановка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«Солнечные часы»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Солнечные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(выставляет картинку с их изображением)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Встало солнышко – пора людям вставать, за работу браться. Поднялось оно, прошло полдороги по небу – надо людям отдохнуть и пообедать. А спряталось солнышко за леса, за горы – пришло время людям идти по домам. И вдруг человек обратил внимание на тень, что падала на землю от дерева. Посмотрел и заметил, что тень не стоит на месте, а движется вслед за солнцем. Кончился день, солнце сделало по небу круг, и тень тоже пробежала. Смотрел человек, смотрел, как тень по кругу бегает, </w:t>
      </w: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придумал часы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вкопал в землю столб, а вокруг столба начертил круг, разделил его на части. Каждая часть равнялась одному часу. Взошло солнце, и тень от столба медленно двинулась по кругу, отмечая час за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часом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пользоваться такими часами человек не всегда мог. Как вы думаете, почему? (к ним нужно постоянно бегать, время они показывали приблизительное, солнца нет и тени нет).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остановка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«Водяные часы»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Думал человек думал и придумал водяные часы.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(выставляет картинку с изображением водяных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высокий и узкий стеклянный сосуд с дырочкой у дна наливали воду. Капля за каплей вода вытекала из отверстия. Ее становилось все меньше и меньше.</w:t>
      </w:r>
    </w:p>
    <w:p w:rsid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удобны были эти часы?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(нет, потому что постоянно приходилось </w:t>
      </w:r>
      <w:proofErr w:type="gramStart"/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доливать  воду</w:t>
      </w:r>
      <w:proofErr w:type="gramEnd"/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960" w:rsidRDefault="004F2FD9" w:rsidP="00123DB7">
      <w:pPr>
        <w:pStyle w:val="a3"/>
        <w:spacing w:before="200" w:beforeAutospacing="0" w:after="0" w:afterAutospacing="0" w:line="216" w:lineRule="auto"/>
        <w:rPr>
          <w:rFonts w:eastAsiaTheme="minorEastAsia" w:hAnsi="Calibri"/>
          <w:bCs/>
          <w:kern w:val="24"/>
          <w:sz w:val="40"/>
          <w:szCs w:val="40"/>
        </w:rPr>
      </w:pPr>
      <w:r w:rsidRPr="00123DB7">
        <w:rPr>
          <w:sz w:val="28"/>
          <w:szCs w:val="28"/>
        </w:rPr>
        <w:lastRenderedPageBreak/>
        <w:t>4 остановка</w:t>
      </w:r>
      <w:r w:rsidR="00123DB7">
        <w:rPr>
          <w:sz w:val="28"/>
          <w:szCs w:val="28"/>
        </w:rPr>
        <w:t xml:space="preserve"> «Огненные Часы»</w:t>
      </w:r>
      <w:r w:rsidR="00123DB7" w:rsidRPr="00123DB7">
        <w:rPr>
          <w:rFonts w:eastAsiaTheme="minorEastAsia" w:hAnsi="Calibri"/>
          <w:bCs/>
          <w:kern w:val="24"/>
          <w:sz w:val="40"/>
          <w:szCs w:val="40"/>
        </w:rPr>
        <w:t xml:space="preserve"> </w:t>
      </w:r>
    </w:p>
    <w:p w:rsidR="00123DB7" w:rsidRPr="00123DB7" w:rsidRDefault="00123DB7" w:rsidP="00123DB7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23DB7">
        <w:rPr>
          <w:rFonts w:eastAsiaTheme="minorEastAsia"/>
          <w:bCs/>
          <w:kern w:val="24"/>
          <w:sz w:val="28"/>
          <w:szCs w:val="28"/>
        </w:rPr>
        <w:t>Первые огненные или свечные часы - это тонкие свечи длиной около метра с нанесенной по всей длине шкалой. Сгорая свеча показывала сколько времени прошло. Они сравнительно точно показывали время, а в ночные часы еще и освещали жилища.</w:t>
      </w:r>
    </w:p>
    <w:p w:rsidR="002125B8" w:rsidRPr="00123DB7" w:rsidRDefault="002125B8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D9" w:rsidRPr="004F2FD9" w:rsidRDefault="002125B8" w:rsidP="00123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остановка</w:t>
      </w:r>
      <w:r w:rsidR="004F2FD9"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2FD9"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«Песочные часы»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-Затем человек придумал песочные часы. Вы знакомы уже с песочными часами. Скажите, удобны ли они в использовании? Почему? (потому что их хватает на несколько минут, а затем их надо переворачивать).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сейчас применяют песочные часы?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 бассейне, в поликлинике, в школе при проведении опытов)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5 остановка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«Механические часы»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Прошло много времени, пока человек не придумал часы с механизмом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(выставляет механические часы)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Установил пружинку, закрутил ее, чтобы не раскрутилась, прикрепил к ней зубчатое колесико. Оно цепляется за другое колесико и передвигает стрелки, а стрелки показывают часы и минуты. Механические часы нужно заводить каждый день. Забудешь завести </w:t>
      </w:r>
      <w:proofErr w:type="gram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часы</w:t>
      </w:r>
      <w:proofErr w:type="gram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остановятся.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часы не надо заводить?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(электронные)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показ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-Эти часы работают от батареек. Их не надо заводить каждый день. Они очень удобны в применении.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кто умеет так?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маятник в часах.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Отбивает каждый такт.                                 Наклоны влево-вправо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часах сидит кукушка, 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своя избушка.                                      Дети садятся в глубокий присед.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Прокукует птичка время,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прячется за дверью                           Приседания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движутся по кругу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касаются друг друга                               Вращение туловищем вправо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Повернемся мы с тобой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 стрелки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часовой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                   Вращение туловищем влево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часы идут, идут                                        ходьба на месте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вдруг отстают                                 Замедление темпа ходьбы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бывает, что спешат,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убежать хотят!                              Бег на месте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не заведут,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совсем встают                                  Дети останавливаются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настоящее время изобретено множество разнообразных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где их располагают люди?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стене, на полу, на руке и т. д.)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разного размера, формы. Человек позаботился и о внешнем виде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порадовать людей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(рассматривание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часов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выставленных на столе)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вам предлагаю поиграть в игру.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«Каких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часов не стало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</w:t>
      </w: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шесть утра, 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трещу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-Вставать пора!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(будильник)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Звонит будильник, воспитатель ставит его на стол.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для чего нужен людям будильник?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Почтальон Печкин прислал нам рисунки с контуром будильников и просит вас дорисовать их и раскрасить.   Закрашивать будильники вы будете карандашами. </w:t>
      </w:r>
      <w:r w:rsidRPr="004F2F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Постарайтесь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у вас получились яркими и веселыми. Напомните, пожалуйста правила закрашивания карандашами. (закрашивать в одном направлении, не заходить за контур, не оставлять пробелов).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правила пользования карандашами.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 брать в рот, не грызть, не размахивать)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детей.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4F2FD9" w:rsidRPr="004F2FD9" w:rsidRDefault="004F2FD9" w:rsidP="004F2F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мы с вами познакомились с чем? 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 </w:t>
      </w:r>
      <w:r w:rsidRPr="004F2FD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историей часов</w:t>
      </w:r>
      <w:r w:rsidRPr="004F2F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часы изобретали люди? Какими часами мы пользуемся сейчас?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я вам предлагаю раскрасить будильники. Все они у вас получились разные, не похожие друг на друга.   Анализ работ.</w:t>
      </w:r>
    </w:p>
    <w:p w:rsidR="004F2FD9" w:rsidRPr="004F2FD9" w:rsidRDefault="004F2FD9" w:rsidP="004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Часы, которые вы раскрасили, можете подарить тому, кому вам хочется.</w:t>
      </w:r>
    </w:p>
    <w:p w:rsidR="00A1681C" w:rsidRPr="004F2FD9" w:rsidRDefault="00496C30"/>
    <w:sectPr w:rsidR="00A1681C" w:rsidRPr="004F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2"/>
    <w:rsid w:val="00123DB7"/>
    <w:rsid w:val="001E72BB"/>
    <w:rsid w:val="002125B8"/>
    <w:rsid w:val="00496C30"/>
    <w:rsid w:val="004F2FD9"/>
    <w:rsid w:val="008377B3"/>
    <w:rsid w:val="00B50112"/>
    <w:rsid w:val="00B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DA60"/>
  <w15:chartTrackingRefBased/>
  <w15:docId w15:val="{C3489B18-1BE6-4E9E-A574-FA851A6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2022-10-05T08:28:00Z</dcterms:created>
  <dcterms:modified xsi:type="dcterms:W3CDTF">2022-10-05T09:30:00Z</dcterms:modified>
</cp:coreProperties>
</file>