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46EAD" w:rsidRPr="00A04FE2" w:rsidRDefault="00E46EAD" w:rsidP="008C2B58">
      <w:pPr>
        <w:jc w:val="center"/>
      </w:pPr>
      <w:r w:rsidRPr="00A04FE2">
        <w:t>Конференция НОУ «</w:t>
      </w:r>
      <w:r>
        <w:t>Планета открытий</w:t>
      </w:r>
      <w:r w:rsidRPr="00A04FE2">
        <w:t>»</w:t>
      </w:r>
    </w:p>
    <w:p w:rsidR="00E46EAD" w:rsidRPr="005D04D9" w:rsidRDefault="00E46EAD" w:rsidP="008C2B58">
      <w:pPr>
        <w:jc w:val="center"/>
      </w:pPr>
      <w:r>
        <w:t>Муниципальное автономное общеобразовательное учреждение</w:t>
      </w:r>
      <w:r w:rsidRPr="005D04D9">
        <w:t xml:space="preserve"> </w:t>
      </w:r>
      <w:r>
        <w:br/>
      </w:r>
      <w:r w:rsidRPr="005D04D9">
        <w:t xml:space="preserve">Каликинская </w:t>
      </w:r>
      <w:r>
        <w:t>средняя школа</w:t>
      </w:r>
    </w:p>
    <w:p w:rsidR="00E46EAD" w:rsidRPr="005D04D9" w:rsidRDefault="00E46EAD" w:rsidP="00D15EB9">
      <w:pPr>
        <w:jc w:val="center"/>
      </w:pPr>
    </w:p>
    <w:p w:rsidR="00E46EAD" w:rsidRDefault="00E46EAD" w:rsidP="00D15EB9">
      <w:pPr>
        <w:jc w:val="center"/>
      </w:pPr>
    </w:p>
    <w:p w:rsidR="00E46EAD" w:rsidRDefault="00E46EAD" w:rsidP="00D15EB9">
      <w:pPr>
        <w:jc w:val="center"/>
      </w:pPr>
    </w:p>
    <w:p w:rsidR="00E46EAD" w:rsidRDefault="00E46EAD" w:rsidP="00D15EB9">
      <w:pPr>
        <w:jc w:val="center"/>
      </w:pPr>
    </w:p>
    <w:p w:rsidR="008C2B58" w:rsidRDefault="008C2B58" w:rsidP="00D15EB9">
      <w:pPr>
        <w:jc w:val="center"/>
      </w:pPr>
    </w:p>
    <w:p w:rsidR="00E46EAD" w:rsidRDefault="00E46EAD" w:rsidP="00D15EB9">
      <w:pPr>
        <w:jc w:val="center"/>
      </w:pPr>
    </w:p>
    <w:p w:rsidR="00E46EAD" w:rsidRDefault="00E46EAD" w:rsidP="00D15EB9">
      <w:pPr>
        <w:jc w:val="center"/>
      </w:pPr>
    </w:p>
    <w:p w:rsidR="00E46EAD" w:rsidRPr="005D04D9" w:rsidRDefault="00E46EAD" w:rsidP="00D15EB9">
      <w:pPr>
        <w:jc w:val="center"/>
      </w:pPr>
      <w:r w:rsidRPr="005D04D9">
        <w:t xml:space="preserve"> </w:t>
      </w:r>
    </w:p>
    <w:p w:rsidR="00E46EAD" w:rsidRPr="005D04D9" w:rsidRDefault="00E46EAD" w:rsidP="00D15EB9">
      <w:pPr>
        <w:jc w:val="center"/>
      </w:pPr>
    </w:p>
    <w:p w:rsidR="00E46EAD" w:rsidRPr="00CD3A3E" w:rsidRDefault="00E46EAD" w:rsidP="00D15EB9">
      <w:pPr>
        <w:jc w:val="center"/>
        <w:rPr>
          <w:i/>
        </w:rPr>
      </w:pPr>
      <w:r w:rsidRPr="00CD3A3E">
        <w:rPr>
          <w:i/>
        </w:rPr>
        <w:t>Проект</w:t>
      </w:r>
    </w:p>
    <w:p w:rsidR="00E46EAD" w:rsidRPr="005D04D9" w:rsidRDefault="00E46EAD" w:rsidP="00D15EB9">
      <w:pPr>
        <w:jc w:val="center"/>
      </w:pPr>
    </w:p>
    <w:p w:rsidR="00E46EAD" w:rsidRDefault="00E46EAD" w:rsidP="005D04D9">
      <w:pPr>
        <w:jc w:val="center"/>
        <w:rPr>
          <w:b/>
          <w:sz w:val="28"/>
        </w:rPr>
      </w:pPr>
      <w:r>
        <w:rPr>
          <w:b/>
          <w:sz w:val="28"/>
        </w:rPr>
        <w:t xml:space="preserve">Настольная игра «МЕМО» «Достопримечательности Нижнего Новгорода» </w:t>
      </w:r>
      <w:r>
        <w:rPr>
          <w:b/>
          <w:sz w:val="28"/>
        </w:rPr>
        <w:br/>
      </w:r>
    </w:p>
    <w:p w:rsidR="00E46EAD" w:rsidRDefault="00E46EAD" w:rsidP="005D04D9">
      <w:pPr>
        <w:jc w:val="center"/>
        <w:rPr>
          <w:b/>
          <w:sz w:val="28"/>
        </w:rPr>
      </w:pPr>
    </w:p>
    <w:p w:rsidR="00E46EAD" w:rsidRDefault="00E46EAD" w:rsidP="005D04D9">
      <w:pPr>
        <w:jc w:val="center"/>
        <w:rPr>
          <w:b/>
          <w:sz w:val="28"/>
        </w:rPr>
      </w:pPr>
    </w:p>
    <w:p w:rsidR="00E46EAD" w:rsidRDefault="00E46EAD" w:rsidP="005D04D9">
      <w:pPr>
        <w:jc w:val="center"/>
        <w:rPr>
          <w:b/>
          <w:sz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140"/>
        <w:gridCol w:w="4431"/>
      </w:tblGrid>
      <w:tr w:rsidR="00E46EAD" w:rsidRPr="00241CEB" w:rsidTr="00241CEB">
        <w:tc>
          <w:tcPr>
            <w:tcW w:w="5210" w:type="dxa"/>
            <w:tcBorders>
              <w:top w:val="single" w:sz="4" w:space="0" w:color="FFFFFF"/>
              <w:left w:val="single" w:sz="4" w:space="0" w:color="FFFFFF"/>
              <w:bottom w:val="single" w:sz="4" w:space="0" w:color="FFFFFF"/>
              <w:right w:val="single" w:sz="4" w:space="0" w:color="FFFFFF"/>
            </w:tcBorders>
          </w:tcPr>
          <w:p w:rsidR="00E46EAD" w:rsidRPr="00092AFF" w:rsidRDefault="001658DB" w:rsidP="00241CEB">
            <w:pPr>
              <w:jc w:val="center"/>
              <w:rPr>
                <w:b/>
                <w:sz w:val="28"/>
              </w:rPr>
            </w:pPr>
            <w:r w:rsidRPr="001658DB">
              <w:rPr>
                <w:b/>
                <w:sz w:val="28"/>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34pt;height:322pt">
                  <v:imagedata r:id="rId7" o:title=""/>
                </v:shape>
              </w:pict>
            </w:r>
          </w:p>
        </w:tc>
        <w:tc>
          <w:tcPr>
            <w:tcW w:w="5211" w:type="dxa"/>
            <w:tcBorders>
              <w:top w:val="single" w:sz="4" w:space="0" w:color="FFFFFF"/>
              <w:left w:val="single" w:sz="4" w:space="0" w:color="FFFFFF"/>
              <w:bottom w:val="single" w:sz="4" w:space="0" w:color="FFFFFF"/>
              <w:right w:val="single" w:sz="4" w:space="0" w:color="FFFFFF"/>
            </w:tcBorders>
          </w:tcPr>
          <w:p w:rsidR="00E46EAD" w:rsidRDefault="00E46EAD" w:rsidP="00241CEB">
            <w:pPr>
              <w:ind w:firstLine="357"/>
              <w:jc w:val="right"/>
            </w:pPr>
          </w:p>
          <w:p w:rsidR="00E46EAD" w:rsidRDefault="00E46EAD" w:rsidP="00241CEB">
            <w:pPr>
              <w:ind w:firstLine="357"/>
              <w:jc w:val="right"/>
            </w:pPr>
          </w:p>
          <w:p w:rsidR="00E46EAD" w:rsidRDefault="00E46EAD" w:rsidP="00241CEB">
            <w:pPr>
              <w:ind w:firstLine="357"/>
              <w:jc w:val="right"/>
            </w:pPr>
          </w:p>
          <w:p w:rsidR="00E46EAD" w:rsidRDefault="00E46EAD" w:rsidP="00241CEB">
            <w:pPr>
              <w:ind w:firstLine="357"/>
              <w:jc w:val="right"/>
            </w:pPr>
          </w:p>
          <w:p w:rsidR="00E46EAD" w:rsidRDefault="00E46EAD" w:rsidP="00241CEB">
            <w:pPr>
              <w:ind w:firstLine="357"/>
              <w:jc w:val="right"/>
            </w:pPr>
          </w:p>
          <w:p w:rsidR="00E46EAD" w:rsidRDefault="00E46EAD" w:rsidP="00241CEB">
            <w:pPr>
              <w:ind w:firstLine="357"/>
              <w:jc w:val="right"/>
            </w:pPr>
          </w:p>
          <w:p w:rsidR="00E46EAD" w:rsidRPr="00A04FE2" w:rsidRDefault="00E46EAD" w:rsidP="00241CEB">
            <w:pPr>
              <w:ind w:firstLine="357"/>
              <w:jc w:val="right"/>
            </w:pPr>
            <w:r w:rsidRPr="00A04FE2">
              <w:t xml:space="preserve">Выполнила: </w:t>
            </w:r>
            <w:r>
              <w:t>Лапина Маргарита</w:t>
            </w:r>
            <w:r w:rsidRPr="00A04FE2">
              <w:t xml:space="preserve"> </w:t>
            </w:r>
          </w:p>
          <w:p w:rsidR="00E46EAD" w:rsidRPr="00A04FE2" w:rsidRDefault="00E46EAD" w:rsidP="00241CEB">
            <w:pPr>
              <w:ind w:firstLine="357"/>
              <w:jc w:val="right"/>
            </w:pPr>
            <w:r w:rsidRPr="00A04FE2">
              <w:t xml:space="preserve">ученица </w:t>
            </w:r>
            <w:r>
              <w:t xml:space="preserve">3  </w:t>
            </w:r>
            <w:r w:rsidRPr="00A04FE2">
              <w:t xml:space="preserve">класса </w:t>
            </w:r>
          </w:p>
          <w:p w:rsidR="00E46EAD" w:rsidRPr="00A04FE2" w:rsidRDefault="00E46EAD" w:rsidP="00241CEB">
            <w:pPr>
              <w:ind w:firstLine="357"/>
              <w:jc w:val="right"/>
            </w:pPr>
            <w:r>
              <w:t>Руководитель</w:t>
            </w:r>
            <w:r w:rsidRPr="00A04FE2">
              <w:t>:</w:t>
            </w:r>
          </w:p>
          <w:p w:rsidR="00E46EAD" w:rsidRPr="00A04FE2" w:rsidRDefault="00E46EAD" w:rsidP="00241CEB">
            <w:pPr>
              <w:ind w:firstLine="357"/>
              <w:jc w:val="right"/>
            </w:pPr>
            <w:r>
              <w:t xml:space="preserve">Галанина Наталья </w:t>
            </w:r>
            <w:r w:rsidRPr="00A04FE2">
              <w:t>А</w:t>
            </w:r>
            <w:r>
              <w:t>натольевна</w:t>
            </w:r>
            <w:r w:rsidRPr="00A04FE2">
              <w:t>,</w:t>
            </w:r>
          </w:p>
          <w:p w:rsidR="00E46EAD" w:rsidRPr="00A04FE2" w:rsidRDefault="00E46EAD" w:rsidP="00241CEB">
            <w:pPr>
              <w:ind w:firstLine="357"/>
              <w:jc w:val="right"/>
            </w:pPr>
            <w:r w:rsidRPr="00A04FE2">
              <w:t xml:space="preserve"> учитель </w:t>
            </w:r>
            <w:r>
              <w:t>начальных классов</w:t>
            </w:r>
          </w:p>
          <w:p w:rsidR="00E46EAD" w:rsidRPr="00241CEB" w:rsidRDefault="00E46EAD" w:rsidP="005D04D9">
            <w:pPr>
              <w:rPr>
                <w:b/>
                <w:sz w:val="28"/>
              </w:rPr>
            </w:pPr>
          </w:p>
        </w:tc>
      </w:tr>
    </w:tbl>
    <w:p w:rsidR="00E46EAD" w:rsidRDefault="00E46EAD" w:rsidP="005D04D9">
      <w:pPr>
        <w:jc w:val="center"/>
        <w:rPr>
          <w:b/>
          <w:sz w:val="28"/>
        </w:rPr>
      </w:pPr>
    </w:p>
    <w:p w:rsidR="00E46EAD" w:rsidRPr="005D04D9" w:rsidRDefault="00E46EAD" w:rsidP="005D04D9">
      <w:pPr>
        <w:jc w:val="center"/>
        <w:rPr>
          <w:b/>
          <w:sz w:val="28"/>
        </w:rPr>
      </w:pPr>
    </w:p>
    <w:p w:rsidR="00E46EAD" w:rsidRPr="005D04D9" w:rsidRDefault="00E46EAD" w:rsidP="00D15EB9">
      <w:pPr>
        <w:jc w:val="center"/>
        <w:rPr>
          <w:b/>
        </w:rPr>
      </w:pPr>
    </w:p>
    <w:p w:rsidR="00E46EAD" w:rsidRPr="005D04D9" w:rsidRDefault="00E46EAD" w:rsidP="00D15EB9">
      <w:pPr>
        <w:jc w:val="center"/>
        <w:rPr>
          <w:b/>
        </w:rPr>
      </w:pPr>
    </w:p>
    <w:p w:rsidR="00E46EAD" w:rsidRPr="005D04D9" w:rsidRDefault="00E46EAD" w:rsidP="00D15EB9">
      <w:pPr>
        <w:jc w:val="center"/>
        <w:rPr>
          <w:b/>
        </w:rPr>
      </w:pPr>
    </w:p>
    <w:p w:rsidR="00E46EAD" w:rsidRDefault="00E46EAD" w:rsidP="002D169F">
      <w:pPr>
        <w:rPr>
          <w:b/>
        </w:rPr>
      </w:pPr>
    </w:p>
    <w:p w:rsidR="00E46EAD" w:rsidRPr="005D04D9" w:rsidRDefault="00E46EAD" w:rsidP="002D169F">
      <w:pPr>
        <w:rPr>
          <w:b/>
        </w:rPr>
      </w:pPr>
    </w:p>
    <w:p w:rsidR="00E46EAD" w:rsidRDefault="00E46EAD" w:rsidP="00374C52">
      <w:pPr>
        <w:widowControl w:val="0"/>
        <w:jc w:val="center"/>
        <w:rPr>
          <w:b/>
          <w:sz w:val="32"/>
        </w:rPr>
      </w:pPr>
      <w:r>
        <w:br w:type="page"/>
      </w:r>
      <w:r>
        <w:rPr>
          <w:b/>
          <w:sz w:val="32"/>
        </w:rPr>
        <w:lastRenderedPageBreak/>
        <w:t>Содержание</w:t>
      </w:r>
    </w:p>
    <w:p w:rsidR="00E46EAD" w:rsidRDefault="00E46EAD" w:rsidP="00871CC8">
      <w:pPr>
        <w:tabs>
          <w:tab w:val="left" w:pos="8150"/>
        </w:tabs>
        <w:spacing w:line="360" w:lineRule="auto"/>
      </w:pPr>
    </w:p>
    <w:p w:rsidR="00E46EAD" w:rsidRPr="008C2B58" w:rsidRDefault="001658DB" w:rsidP="00C02CD7">
      <w:pPr>
        <w:pStyle w:val="13"/>
        <w:tabs>
          <w:tab w:val="right" w:leader="dot" w:pos="9345"/>
        </w:tabs>
        <w:spacing w:line="360" w:lineRule="auto"/>
        <w:rPr>
          <w:noProof/>
        </w:rPr>
      </w:pPr>
      <w:r w:rsidRPr="00C02CD7">
        <w:rPr>
          <w:b/>
        </w:rPr>
        <w:fldChar w:fldCharType="begin"/>
      </w:r>
      <w:r w:rsidR="00E46EAD" w:rsidRPr="00C02CD7">
        <w:rPr>
          <w:b/>
        </w:rPr>
        <w:instrText xml:space="preserve"> TOC \o "1-2" \h \z \u </w:instrText>
      </w:r>
      <w:r w:rsidRPr="00C02CD7">
        <w:rPr>
          <w:b/>
        </w:rPr>
        <w:fldChar w:fldCharType="separate"/>
      </w:r>
      <w:hyperlink w:anchor="_Toc68637994" w:history="1">
        <w:r w:rsidR="00E46EAD" w:rsidRPr="008C2B58">
          <w:rPr>
            <w:rStyle w:val="a4"/>
            <w:noProof/>
          </w:rPr>
          <w:t>1. ВВЕДЕНИЕ</w:t>
        </w:r>
        <w:r w:rsidR="00E46EAD" w:rsidRPr="008C2B58">
          <w:rPr>
            <w:noProof/>
            <w:webHidden/>
          </w:rPr>
          <w:tab/>
        </w:r>
        <w:r w:rsidRPr="008C2B58">
          <w:rPr>
            <w:noProof/>
            <w:webHidden/>
          </w:rPr>
          <w:fldChar w:fldCharType="begin"/>
        </w:r>
        <w:r w:rsidR="00E46EAD" w:rsidRPr="008C2B58">
          <w:rPr>
            <w:noProof/>
            <w:webHidden/>
          </w:rPr>
          <w:instrText xml:space="preserve"> PAGEREF _Toc68637994 \h </w:instrText>
        </w:r>
        <w:r w:rsidRPr="008C2B58">
          <w:rPr>
            <w:noProof/>
            <w:webHidden/>
          </w:rPr>
        </w:r>
        <w:r w:rsidRPr="008C2B58">
          <w:rPr>
            <w:noProof/>
            <w:webHidden/>
          </w:rPr>
          <w:fldChar w:fldCharType="separate"/>
        </w:r>
        <w:r w:rsidR="00E46EAD" w:rsidRPr="008C2B58">
          <w:rPr>
            <w:noProof/>
            <w:webHidden/>
          </w:rPr>
          <w:t>3</w:t>
        </w:r>
        <w:r w:rsidRPr="008C2B58">
          <w:rPr>
            <w:noProof/>
            <w:webHidden/>
          </w:rPr>
          <w:fldChar w:fldCharType="end"/>
        </w:r>
      </w:hyperlink>
    </w:p>
    <w:p w:rsidR="00E46EAD" w:rsidRPr="008C2B58" w:rsidRDefault="001658DB" w:rsidP="00C02CD7">
      <w:pPr>
        <w:pStyle w:val="13"/>
        <w:tabs>
          <w:tab w:val="right" w:leader="dot" w:pos="9345"/>
        </w:tabs>
        <w:spacing w:line="360" w:lineRule="auto"/>
        <w:rPr>
          <w:noProof/>
        </w:rPr>
      </w:pPr>
      <w:hyperlink w:anchor="_Toc68637995" w:history="1">
        <w:r w:rsidR="00E46EAD" w:rsidRPr="008C2B58">
          <w:rPr>
            <w:rStyle w:val="a4"/>
            <w:noProof/>
          </w:rPr>
          <w:t>2. Теоретическая часть</w:t>
        </w:r>
        <w:r w:rsidR="00E46EAD" w:rsidRPr="008C2B58">
          <w:rPr>
            <w:noProof/>
            <w:webHidden/>
          </w:rPr>
          <w:tab/>
        </w:r>
        <w:r w:rsidRPr="008C2B58">
          <w:rPr>
            <w:noProof/>
            <w:webHidden/>
          </w:rPr>
          <w:fldChar w:fldCharType="begin"/>
        </w:r>
        <w:r w:rsidR="00E46EAD" w:rsidRPr="008C2B58">
          <w:rPr>
            <w:noProof/>
            <w:webHidden/>
          </w:rPr>
          <w:instrText xml:space="preserve"> PAGEREF _Toc68637995 \h </w:instrText>
        </w:r>
        <w:r w:rsidRPr="008C2B58">
          <w:rPr>
            <w:noProof/>
            <w:webHidden/>
          </w:rPr>
        </w:r>
        <w:r w:rsidRPr="008C2B58">
          <w:rPr>
            <w:noProof/>
            <w:webHidden/>
          </w:rPr>
          <w:fldChar w:fldCharType="separate"/>
        </w:r>
        <w:r w:rsidR="00E46EAD" w:rsidRPr="008C2B58">
          <w:rPr>
            <w:noProof/>
            <w:webHidden/>
          </w:rPr>
          <w:t>5</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7996" w:history="1">
        <w:r w:rsidR="00E46EAD" w:rsidRPr="008C2B58">
          <w:rPr>
            <w:rStyle w:val="a4"/>
            <w:bCs/>
            <w:noProof/>
          </w:rPr>
          <w:t>2.1. Описание игры МЕМО</w:t>
        </w:r>
        <w:r w:rsidR="00E46EAD" w:rsidRPr="008C2B58">
          <w:rPr>
            <w:noProof/>
            <w:webHidden/>
          </w:rPr>
          <w:tab/>
        </w:r>
        <w:r w:rsidRPr="008C2B58">
          <w:rPr>
            <w:noProof/>
            <w:webHidden/>
          </w:rPr>
          <w:fldChar w:fldCharType="begin"/>
        </w:r>
        <w:r w:rsidR="00E46EAD" w:rsidRPr="008C2B58">
          <w:rPr>
            <w:noProof/>
            <w:webHidden/>
          </w:rPr>
          <w:instrText xml:space="preserve"> PAGEREF _Toc68637996 \h </w:instrText>
        </w:r>
        <w:r w:rsidRPr="008C2B58">
          <w:rPr>
            <w:noProof/>
            <w:webHidden/>
          </w:rPr>
        </w:r>
        <w:r w:rsidRPr="008C2B58">
          <w:rPr>
            <w:noProof/>
            <w:webHidden/>
          </w:rPr>
          <w:fldChar w:fldCharType="separate"/>
        </w:r>
        <w:r w:rsidR="00E46EAD" w:rsidRPr="008C2B58">
          <w:rPr>
            <w:noProof/>
            <w:webHidden/>
          </w:rPr>
          <w:t>5</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7997" w:history="1">
        <w:r w:rsidR="00E46EAD" w:rsidRPr="008C2B58">
          <w:rPr>
            <w:rStyle w:val="a4"/>
            <w:noProof/>
          </w:rPr>
          <w:t>2.2. Что такое достопримечательности?</w:t>
        </w:r>
        <w:r w:rsidR="00E46EAD" w:rsidRPr="008C2B58">
          <w:rPr>
            <w:noProof/>
            <w:webHidden/>
          </w:rPr>
          <w:tab/>
        </w:r>
        <w:r w:rsidRPr="008C2B58">
          <w:rPr>
            <w:noProof/>
            <w:webHidden/>
          </w:rPr>
          <w:fldChar w:fldCharType="begin"/>
        </w:r>
        <w:r w:rsidR="00E46EAD" w:rsidRPr="008C2B58">
          <w:rPr>
            <w:noProof/>
            <w:webHidden/>
          </w:rPr>
          <w:instrText xml:space="preserve"> PAGEREF _Toc68637997 \h </w:instrText>
        </w:r>
        <w:r w:rsidRPr="008C2B58">
          <w:rPr>
            <w:noProof/>
            <w:webHidden/>
          </w:rPr>
        </w:r>
        <w:r w:rsidRPr="008C2B58">
          <w:rPr>
            <w:noProof/>
            <w:webHidden/>
          </w:rPr>
          <w:fldChar w:fldCharType="separate"/>
        </w:r>
        <w:r w:rsidR="00E46EAD" w:rsidRPr="008C2B58">
          <w:rPr>
            <w:noProof/>
            <w:webHidden/>
          </w:rPr>
          <w:t>5</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7998" w:history="1">
        <w:r w:rsidR="00E46EAD" w:rsidRPr="008C2B58">
          <w:rPr>
            <w:rStyle w:val="a4"/>
            <w:noProof/>
          </w:rPr>
          <w:t>2.3. Виды достопримечательностей.</w:t>
        </w:r>
        <w:r w:rsidR="00E46EAD" w:rsidRPr="008C2B58">
          <w:rPr>
            <w:noProof/>
            <w:webHidden/>
          </w:rPr>
          <w:tab/>
        </w:r>
        <w:r w:rsidRPr="008C2B58">
          <w:rPr>
            <w:noProof/>
            <w:webHidden/>
          </w:rPr>
          <w:fldChar w:fldCharType="begin"/>
        </w:r>
        <w:r w:rsidR="00E46EAD" w:rsidRPr="008C2B58">
          <w:rPr>
            <w:noProof/>
            <w:webHidden/>
          </w:rPr>
          <w:instrText xml:space="preserve"> PAGEREF _Toc68637998 \h </w:instrText>
        </w:r>
        <w:r w:rsidRPr="008C2B58">
          <w:rPr>
            <w:noProof/>
            <w:webHidden/>
          </w:rPr>
        </w:r>
        <w:r w:rsidRPr="008C2B58">
          <w:rPr>
            <w:noProof/>
            <w:webHidden/>
          </w:rPr>
          <w:fldChar w:fldCharType="separate"/>
        </w:r>
        <w:r w:rsidR="00E46EAD" w:rsidRPr="008C2B58">
          <w:rPr>
            <w:noProof/>
            <w:webHidden/>
          </w:rPr>
          <w:t>6</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7999" w:history="1">
        <w:r w:rsidR="00E46EAD" w:rsidRPr="008C2B58">
          <w:rPr>
            <w:rStyle w:val="a4"/>
            <w:noProof/>
          </w:rPr>
          <w:t>2.4. История Нижнего Новгорода и его достопримечательности</w:t>
        </w:r>
        <w:r w:rsidR="00E46EAD" w:rsidRPr="008C2B58">
          <w:rPr>
            <w:noProof/>
            <w:webHidden/>
          </w:rPr>
          <w:tab/>
        </w:r>
        <w:r w:rsidRPr="008C2B58">
          <w:rPr>
            <w:noProof/>
            <w:webHidden/>
          </w:rPr>
          <w:fldChar w:fldCharType="begin"/>
        </w:r>
        <w:r w:rsidR="00E46EAD" w:rsidRPr="008C2B58">
          <w:rPr>
            <w:noProof/>
            <w:webHidden/>
          </w:rPr>
          <w:instrText xml:space="preserve"> PAGEREF _Toc68637999 \h </w:instrText>
        </w:r>
        <w:r w:rsidRPr="008C2B58">
          <w:rPr>
            <w:noProof/>
            <w:webHidden/>
          </w:rPr>
        </w:r>
        <w:r w:rsidRPr="008C2B58">
          <w:rPr>
            <w:noProof/>
            <w:webHidden/>
          </w:rPr>
          <w:fldChar w:fldCharType="separate"/>
        </w:r>
        <w:r w:rsidR="00E46EAD" w:rsidRPr="008C2B58">
          <w:rPr>
            <w:noProof/>
            <w:webHidden/>
          </w:rPr>
          <w:t>6</w:t>
        </w:r>
        <w:r w:rsidRPr="008C2B58">
          <w:rPr>
            <w:noProof/>
            <w:webHidden/>
          </w:rPr>
          <w:fldChar w:fldCharType="end"/>
        </w:r>
      </w:hyperlink>
    </w:p>
    <w:p w:rsidR="00E46EAD" w:rsidRPr="008C2B58" w:rsidRDefault="001658DB" w:rsidP="00C02CD7">
      <w:pPr>
        <w:pStyle w:val="13"/>
        <w:tabs>
          <w:tab w:val="right" w:leader="dot" w:pos="9345"/>
        </w:tabs>
        <w:spacing w:line="360" w:lineRule="auto"/>
        <w:rPr>
          <w:noProof/>
        </w:rPr>
      </w:pPr>
      <w:hyperlink w:anchor="_Toc68638000" w:history="1">
        <w:r w:rsidR="00E46EAD" w:rsidRPr="008C2B58">
          <w:rPr>
            <w:rStyle w:val="a4"/>
            <w:bCs/>
            <w:noProof/>
          </w:rPr>
          <w:t>3. Практическая часть</w:t>
        </w:r>
        <w:r w:rsidR="00E46EAD" w:rsidRPr="008C2B58">
          <w:rPr>
            <w:noProof/>
            <w:webHidden/>
          </w:rPr>
          <w:tab/>
        </w:r>
        <w:r w:rsidRPr="008C2B58">
          <w:rPr>
            <w:noProof/>
            <w:webHidden/>
          </w:rPr>
          <w:fldChar w:fldCharType="begin"/>
        </w:r>
        <w:r w:rsidR="00E46EAD" w:rsidRPr="008C2B58">
          <w:rPr>
            <w:noProof/>
            <w:webHidden/>
          </w:rPr>
          <w:instrText xml:space="preserve"> PAGEREF _Toc68638000 \h </w:instrText>
        </w:r>
        <w:r w:rsidRPr="008C2B58">
          <w:rPr>
            <w:noProof/>
            <w:webHidden/>
          </w:rPr>
        </w:r>
        <w:r w:rsidRPr="008C2B58">
          <w:rPr>
            <w:noProof/>
            <w:webHidden/>
          </w:rPr>
          <w:fldChar w:fldCharType="separate"/>
        </w:r>
        <w:r w:rsidR="00E46EAD" w:rsidRPr="008C2B58">
          <w:rPr>
            <w:noProof/>
            <w:webHidden/>
          </w:rPr>
          <w:t>9</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8001" w:history="1">
        <w:r w:rsidR="00E46EAD" w:rsidRPr="008C2B58">
          <w:rPr>
            <w:rStyle w:val="a4"/>
            <w:bCs/>
            <w:noProof/>
          </w:rPr>
          <w:t>3.1. Разработка проекта игры</w:t>
        </w:r>
        <w:r w:rsidR="00E46EAD" w:rsidRPr="008C2B58">
          <w:rPr>
            <w:noProof/>
            <w:webHidden/>
          </w:rPr>
          <w:tab/>
        </w:r>
        <w:r w:rsidRPr="008C2B58">
          <w:rPr>
            <w:noProof/>
            <w:webHidden/>
          </w:rPr>
          <w:fldChar w:fldCharType="begin"/>
        </w:r>
        <w:r w:rsidR="00E46EAD" w:rsidRPr="008C2B58">
          <w:rPr>
            <w:noProof/>
            <w:webHidden/>
          </w:rPr>
          <w:instrText xml:space="preserve"> PAGEREF _Toc68638001 \h </w:instrText>
        </w:r>
        <w:r w:rsidRPr="008C2B58">
          <w:rPr>
            <w:noProof/>
            <w:webHidden/>
          </w:rPr>
        </w:r>
        <w:r w:rsidRPr="008C2B58">
          <w:rPr>
            <w:noProof/>
            <w:webHidden/>
          </w:rPr>
          <w:fldChar w:fldCharType="separate"/>
        </w:r>
        <w:r w:rsidR="00E46EAD" w:rsidRPr="008C2B58">
          <w:rPr>
            <w:noProof/>
            <w:webHidden/>
          </w:rPr>
          <w:t>9</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8002" w:history="1">
        <w:r w:rsidR="00E46EAD" w:rsidRPr="008C2B58">
          <w:rPr>
            <w:rStyle w:val="a4"/>
            <w:bCs/>
            <w:noProof/>
          </w:rPr>
          <w:t>3.2. Оформление карточек</w:t>
        </w:r>
        <w:r w:rsidR="00E46EAD" w:rsidRPr="008C2B58">
          <w:rPr>
            <w:noProof/>
            <w:webHidden/>
          </w:rPr>
          <w:tab/>
        </w:r>
        <w:r w:rsidRPr="008C2B58">
          <w:rPr>
            <w:noProof/>
            <w:webHidden/>
          </w:rPr>
          <w:fldChar w:fldCharType="begin"/>
        </w:r>
        <w:r w:rsidR="00E46EAD" w:rsidRPr="008C2B58">
          <w:rPr>
            <w:noProof/>
            <w:webHidden/>
          </w:rPr>
          <w:instrText xml:space="preserve"> PAGEREF _Toc68638002 \h </w:instrText>
        </w:r>
        <w:r w:rsidRPr="008C2B58">
          <w:rPr>
            <w:noProof/>
            <w:webHidden/>
          </w:rPr>
        </w:r>
        <w:r w:rsidRPr="008C2B58">
          <w:rPr>
            <w:noProof/>
            <w:webHidden/>
          </w:rPr>
          <w:fldChar w:fldCharType="separate"/>
        </w:r>
        <w:r w:rsidR="00E46EAD" w:rsidRPr="008C2B58">
          <w:rPr>
            <w:noProof/>
            <w:webHidden/>
          </w:rPr>
          <w:t>9</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8003" w:history="1">
        <w:r w:rsidR="00E46EAD" w:rsidRPr="008C2B58">
          <w:rPr>
            <w:rStyle w:val="a4"/>
            <w:bCs/>
            <w:noProof/>
          </w:rPr>
          <w:t>3.3. Оформление книжки инструкции</w:t>
        </w:r>
        <w:r w:rsidR="00E46EAD" w:rsidRPr="008C2B58">
          <w:rPr>
            <w:noProof/>
            <w:webHidden/>
          </w:rPr>
          <w:tab/>
        </w:r>
        <w:r w:rsidRPr="008C2B58">
          <w:rPr>
            <w:noProof/>
            <w:webHidden/>
          </w:rPr>
          <w:fldChar w:fldCharType="begin"/>
        </w:r>
        <w:r w:rsidR="00E46EAD" w:rsidRPr="008C2B58">
          <w:rPr>
            <w:noProof/>
            <w:webHidden/>
          </w:rPr>
          <w:instrText xml:space="preserve"> PAGEREF _Toc68638003 \h </w:instrText>
        </w:r>
        <w:r w:rsidRPr="008C2B58">
          <w:rPr>
            <w:noProof/>
            <w:webHidden/>
          </w:rPr>
        </w:r>
        <w:r w:rsidRPr="008C2B58">
          <w:rPr>
            <w:noProof/>
            <w:webHidden/>
          </w:rPr>
          <w:fldChar w:fldCharType="separate"/>
        </w:r>
        <w:r w:rsidR="00E46EAD" w:rsidRPr="008C2B58">
          <w:rPr>
            <w:noProof/>
            <w:webHidden/>
          </w:rPr>
          <w:t>10</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8004" w:history="1">
        <w:r w:rsidR="00E46EAD" w:rsidRPr="008C2B58">
          <w:rPr>
            <w:rStyle w:val="a4"/>
            <w:bCs/>
            <w:noProof/>
          </w:rPr>
          <w:t>3.4. Оформление коробки для игры</w:t>
        </w:r>
        <w:r w:rsidR="00E46EAD" w:rsidRPr="008C2B58">
          <w:rPr>
            <w:noProof/>
            <w:webHidden/>
          </w:rPr>
          <w:tab/>
        </w:r>
        <w:r w:rsidRPr="008C2B58">
          <w:rPr>
            <w:noProof/>
            <w:webHidden/>
          </w:rPr>
          <w:fldChar w:fldCharType="begin"/>
        </w:r>
        <w:r w:rsidR="00E46EAD" w:rsidRPr="008C2B58">
          <w:rPr>
            <w:noProof/>
            <w:webHidden/>
          </w:rPr>
          <w:instrText xml:space="preserve"> PAGEREF _Toc68638004 \h </w:instrText>
        </w:r>
        <w:r w:rsidRPr="008C2B58">
          <w:rPr>
            <w:noProof/>
            <w:webHidden/>
          </w:rPr>
        </w:r>
        <w:r w:rsidRPr="008C2B58">
          <w:rPr>
            <w:noProof/>
            <w:webHidden/>
          </w:rPr>
          <w:fldChar w:fldCharType="separate"/>
        </w:r>
        <w:r w:rsidR="00E46EAD" w:rsidRPr="008C2B58">
          <w:rPr>
            <w:noProof/>
            <w:webHidden/>
          </w:rPr>
          <w:t>11</w:t>
        </w:r>
        <w:r w:rsidRPr="008C2B58">
          <w:rPr>
            <w:noProof/>
            <w:webHidden/>
          </w:rPr>
          <w:fldChar w:fldCharType="end"/>
        </w:r>
      </w:hyperlink>
    </w:p>
    <w:p w:rsidR="00E46EAD" w:rsidRPr="008C2B58" w:rsidRDefault="001658DB" w:rsidP="00C02CD7">
      <w:pPr>
        <w:pStyle w:val="21"/>
        <w:tabs>
          <w:tab w:val="right" w:leader="dot" w:pos="9345"/>
        </w:tabs>
        <w:spacing w:line="360" w:lineRule="auto"/>
        <w:rPr>
          <w:noProof/>
        </w:rPr>
      </w:pPr>
      <w:hyperlink w:anchor="_Toc68638005" w:history="1">
        <w:r w:rsidR="00E46EAD" w:rsidRPr="008C2B58">
          <w:rPr>
            <w:rStyle w:val="a4"/>
            <w:bCs/>
            <w:noProof/>
          </w:rPr>
          <w:t>3.5. Экономическое обоснование</w:t>
        </w:r>
        <w:r w:rsidR="00E46EAD" w:rsidRPr="008C2B58">
          <w:rPr>
            <w:noProof/>
            <w:webHidden/>
          </w:rPr>
          <w:tab/>
        </w:r>
        <w:r w:rsidRPr="008C2B58">
          <w:rPr>
            <w:noProof/>
            <w:webHidden/>
          </w:rPr>
          <w:fldChar w:fldCharType="begin"/>
        </w:r>
        <w:r w:rsidR="00E46EAD" w:rsidRPr="008C2B58">
          <w:rPr>
            <w:noProof/>
            <w:webHidden/>
          </w:rPr>
          <w:instrText xml:space="preserve"> PAGEREF _Toc68638005 \h </w:instrText>
        </w:r>
        <w:r w:rsidRPr="008C2B58">
          <w:rPr>
            <w:noProof/>
            <w:webHidden/>
          </w:rPr>
        </w:r>
        <w:r w:rsidRPr="008C2B58">
          <w:rPr>
            <w:noProof/>
            <w:webHidden/>
          </w:rPr>
          <w:fldChar w:fldCharType="separate"/>
        </w:r>
        <w:r w:rsidR="00E46EAD" w:rsidRPr="008C2B58">
          <w:rPr>
            <w:noProof/>
            <w:webHidden/>
          </w:rPr>
          <w:t>12</w:t>
        </w:r>
        <w:r w:rsidRPr="008C2B58">
          <w:rPr>
            <w:noProof/>
            <w:webHidden/>
          </w:rPr>
          <w:fldChar w:fldCharType="end"/>
        </w:r>
      </w:hyperlink>
    </w:p>
    <w:p w:rsidR="00E46EAD" w:rsidRPr="008C2B58" w:rsidRDefault="001658DB" w:rsidP="00C02CD7">
      <w:pPr>
        <w:pStyle w:val="13"/>
        <w:tabs>
          <w:tab w:val="right" w:leader="dot" w:pos="9345"/>
        </w:tabs>
        <w:spacing w:line="360" w:lineRule="auto"/>
        <w:rPr>
          <w:noProof/>
        </w:rPr>
      </w:pPr>
      <w:hyperlink w:anchor="_Toc68638006" w:history="1">
        <w:r w:rsidR="00E46EAD" w:rsidRPr="008C2B58">
          <w:rPr>
            <w:rStyle w:val="a4"/>
            <w:noProof/>
          </w:rPr>
          <w:t>4. Результаты проекта</w:t>
        </w:r>
        <w:r w:rsidR="00E46EAD" w:rsidRPr="008C2B58">
          <w:rPr>
            <w:noProof/>
            <w:webHidden/>
          </w:rPr>
          <w:tab/>
        </w:r>
        <w:r w:rsidRPr="008C2B58">
          <w:rPr>
            <w:noProof/>
            <w:webHidden/>
          </w:rPr>
          <w:fldChar w:fldCharType="begin"/>
        </w:r>
        <w:r w:rsidR="00E46EAD" w:rsidRPr="008C2B58">
          <w:rPr>
            <w:noProof/>
            <w:webHidden/>
          </w:rPr>
          <w:instrText xml:space="preserve"> PAGEREF _Toc68638006 \h </w:instrText>
        </w:r>
        <w:r w:rsidRPr="008C2B58">
          <w:rPr>
            <w:noProof/>
            <w:webHidden/>
          </w:rPr>
        </w:r>
        <w:r w:rsidRPr="008C2B58">
          <w:rPr>
            <w:noProof/>
            <w:webHidden/>
          </w:rPr>
          <w:fldChar w:fldCharType="separate"/>
        </w:r>
        <w:r w:rsidR="00E46EAD" w:rsidRPr="008C2B58">
          <w:rPr>
            <w:noProof/>
            <w:webHidden/>
          </w:rPr>
          <w:t>13</w:t>
        </w:r>
        <w:r w:rsidRPr="008C2B58">
          <w:rPr>
            <w:noProof/>
            <w:webHidden/>
          </w:rPr>
          <w:fldChar w:fldCharType="end"/>
        </w:r>
      </w:hyperlink>
    </w:p>
    <w:p w:rsidR="00E46EAD" w:rsidRPr="008C2B58" w:rsidRDefault="001658DB" w:rsidP="00C02CD7">
      <w:pPr>
        <w:pStyle w:val="13"/>
        <w:tabs>
          <w:tab w:val="right" w:leader="dot" w:pos="9345"/>
        </w:tabs>
        <w:spacing w:line="360" w:lineRule="auto"/>
        <w:rPr>
          <w:noProof/>
        </w:rPr>
      </w:pPr>
      <w:hyperlink w:anchor="_Toc68638007" w:history="1">
        <w:r w:rsidR="00E46EAD" w:rsidRPr="008C2B58">
          <w:rPr>
            <w:rStyle w:val="a4"/>
            <w:noProof/>
          </w:rPr>
          <w:t>5. Источники</w:t>
        </w:r>
        <w:r w:rsidR="00E46EAD" w:rsidRPr="008C2B58">
          <w:rPr>
            <w:noProof/>
            <w:webHidden/>
          </w:rPr>
          <w:tab/>
        </w:r>
        <w:r w:rsidRPr="008C2B58">
          <w:rPr>
            <w:noProof/>
            <w:webHidden/>
          </w:rPr>
          <w:fldChar w:fldCharType="begin"/>
        </w:r>
        <w:r w:rsidR="00E46EAD" w:rsidRPr="008C2B58">
          <w:rPr>
            <w:noProof/>
            <w:webHidden/>
          </w:rPr>
          <w:instrText xml:space="preserve"> PAGEREF _Toc68638007 \h </w:instrText>
        </w:r>
        <w:r w:rsidRPr="008C2B58">
          <w:rPr>
            <w:noProof/>
            <w:webHidden/>
          </w:rPr>
        </w:r>
        <w:r w:rsidRPr="008C2B58">
          <w:rPr>
            <w:noProof/>
            <w:webHidden/>
          </w:rPr>
          <w:fldChar w:fldCharType="separate"/>
        </w:r>
        <w:r w:rsidR="00E46EAD" w:rsidRPr="008C2B58">
          <w:rPr>
            <w:noProof/>
            <w:webHidden/>
          </w:rPr>
          <w:t>15</w:t>
        </w:r>
        <w:r w:rsidRPr="008C2B58">
          <w:rPr>
            <w:noProof/>
            <w:webHidden/>
          </w:rPr>
          <w:fldChar w:fldCharType="end"/>
        </w:r>
      </w:hyperlink>
    </w:p>
    <w:p w:rsidR="00E46EAD" w:rsidRPr="00C02CD7" w:rsidRDefault="001658DB" w:rsidP="00C02CD7">
      <w:pPr>
        <w:pStyle w:val="13"/>
        <w:tabs>
          <w:tab w:val="right" w:leader="dot" w:pos="9345"/>
        </w:tabs>
        <w:spacing w:line="360" w:lineRule="auto"/>
        <w:rPr>
          <w:b/>
          <w:noProof/>
        </w:rPr>
      </w:pPr>
      <w:hyperlink w:anchor="_Toc68638008" w:history="1">
        <w:r w:rsidR="00E46EAD" w:rsidRPr="008C2B58">
          <w:rPr>
            <w:rStyle w:val="a4"/>
            <w:noProof/>
          </w:rPr>
          <w:t>ПРИЛОЖЕНИЯ</w:t>
        </w:r>
        <w:r w:rsidR="00E46EAD" w:rsidRPr="008C2B58">
          <w:rPr>
            <w:noProof/>
            <w:webHidden/>
          </w:rPr>
          <w:tab/>
        </w:r>
        <w:r w:rsidRPr="008C2B58">
          <w:rPr>
            <w:noProof/>
            <w:webHidden/>
          </w:rPr>
          <w:fldChar w:fldCharType="begin"/>
        </w:r>
        <w:r w:rsidR="00E46EAD" w:rsidRPr="008C2B58">
          <w:rPr>
            <w:noProof/>
            <w:webHidden/>
          </w:rPr>
          <w:instrText xml:space="preserve"> PAGEREF _Toc68638008 \h </w:instrText>
        </w:r>
        <w:r w:rsidRPr="008C2B58">
          <w:rPr>
            <w:noProof/>
            <w:webHidden/>
          </w:rPr>
        </w:r>
        <w:r w:rsidRPr="008C2B58">
          <w:rPr>
            <w:noProof/>
            <w:webHidden/>
          </w:rPr>
          <w:fldChar w:fldCharType="separate"/>
        </w:r>
        <w:r w:rsidR="00E46EAD" w:rsidRPr="008C2B58">
          <w:rPr>
            <w:noProof/>
            <w:webHidden/>
          </w:rPr>
          <w:t>16</w:t>
        </w:r>
        <w:r w:rsidRPr="008C2B58">
          <w:rPr>
            <w:noProof/>
            <w:webHidden/>
          </w:rPr>
          <w:fldChar w:fldCharType="end"/>
        </w:r>
      </w:hyperlink>
    </w:p>
    <w:p w:rsidR="00E46EAD" w:rsidRPr="00481126" w:rsidRDefault="001658DB" w:rsidP="00C02CD7">
      <w:pPr>
        <w:tabs>
          <w:tab w:val="left" w:pos="8150"/>
        </w:tabs>
        <w:spacing w:line="360" w:lineRule="auto"/>
      </w:pPr>
      <w:r w:rsidRPr="00C02CD7">
        <w:rPr>
          <w:b/>
        </w:rPr>
        <w:fldChar w:fldCharType="end"/>
      </w:r>
    </w:p>
    <w:p w:rsidR="00E46EAD" w:rsidRDefault="00E46EAD" w:rsidP="00D15EB9"/>
    <w:p w:rsidR="00E46EAD" w:rsidRDefault="00E46EAD" w:rsidP="00D15EB9">
      <w:pPr>
        <w:tabs>
          <w:tab w:val="left" w:pos="6019"/>
        </w:tabs>
        <w:jc w:val="center"/>
        <w:rPr>
          <w:b/>
          <w:sz w:val="32"/>
        </w:rPr>
      </w:pPr>
    </w:p>
    <w:p w:rsidR="00E46EAD" w:rsidRDefault="00E46EAD" w:rsidP="0013290C">
      <w:pPr>
        <w:tabs>
          <w:tab w:val="left" w:pos="6019"/>
        </w:tabs>
        <w:jc w:val="center"/>
        <w:outlineLvl w:val="0"/>
        <w:rPr>
          <w:b/>
        </w:rPr>
      </w:pPr>
      <w:r>
        <w:rPr>
          <w:b/>
          <w:sz w:val="32"/>
        </w:rPr>
        <w:br w:type="page"/>
      </w:r>
      <w:bookmarkStart w:id="0" w:name="_Toc34077206"/>
      <w:bookmarkStart w:id="1" w:name="_Toc34508205"/>
      <w:bookmarkStart w:id="2" w:name="_Toc68343347"/>
      <w:bookmarkStart w:id="3" w:name="_Toc68343454"/>
      <w:bookmarkStart w:id="4" w:name="_Toc68637994"/>
      <w:r w:rsidRPr="00F6788C">
        <w:rPr>
          <w:b/>
        </w:rPr>
        <w:lastRenderedPageBreak/>
        <w:t>1. ВВЕДЕНИЕ</w:t>
      </w:r>
      <w:bookmarkEnd w:id="0"/>
      <w:bookmarkEnd w:id="1"/>
      <w:bookmarkEnd w:id="2"/>
      <w:bookmarkEnd w:id="3"/>
      <w:bookmarkEnd w:id="4"/>
    </w:p>
    <w:p w:rsidR="00E46EAD" w:rsidRDefault="00E46EAD" w:rsidP="0013290C">
      <w:pPr>
        <w:tabs>
          <w:tab w:val="left" w:pos="6019"/>
        </w:tabs>
        <w:jc w:val="center"/>
        <w:rPr>
          <w:b/>
        </w:rPr>
      </w:pPr>
    </w:p>
    <w:p w:rsidR="00E46EAD" w:rsidRPr="00491ECD" w:rsidRDefault="00E46EAD" w:rsidP="0013290C">
      <w:pPr>
        <w:tabs>
          <w:tab w:val="left" w:pos="6019"/>
        </w:tabs>
        <w:jc w:val="center"/>
      </w:pPr>
    </w:p>
    <w:p w:rsidR="00E46EAD" w:rsidRDefault="00E46EAD" w:rsidP="0013290C">
      <w:pPr>
        <w:tabs>
          <w:tab w:val="left" w:pos="6019"/>
        </w:tabs>
        <w:spacing w:line="360" w:lineRule="auto"/>
        <w:rPr>
          <w:b/>
          <w:szCs w:val="28"/>
        </w:rPr>
      </w:pPr>
      <w:bookmarkStart w:id="5" w:name="_Toc34077207"/>
      <w:bookmarkStart w:id="6" w:name="_Toc34508206"/>
      <w:bookmarkStart w:id="7" w:name="_Toc68343348"/>
      <w:r>
        <w:rPr>
          <w:b/>
          <w:szCs w:val="28"/>
        </w:rPr>
        <w:t>1.1. Вступление</w:t>
      </w:r>
      <w:bookmarkEnd w:id="5"/>
      <w:bookmarkEnd w:id="6"/>
      <w:bookmarkEnd w:id="7"/>
    </w:p>
    <w:p w:rsidR="00E46EAD" w:rsidRDefault="00E46EAD" w:rsidP="00A5057B">
      <w:pPr>
        <w:spacing w:line="360" w:lineRule="auto"/>
        <w:jc w:val="both"/>
      </w:pPr>
      <w:bookmarkStart w:id="8" w:name="OLE_LINK1"/>
      <w:bookmarkStart w:id="9" w:name="OLE_LINK2"/>
      <w:r>
        <w:t xml:space="preserve">Не секрет, что все дети любят играть. И я, конечно, тоже. Среди всех игр мне больше нравятся развивающие. Одна из моих любимых игр – МЕМО, она помогает развивать память. У меня есть несколько тематических игр МЕМОПОЛИЯ – «Птицы», «Чудеса света», «Морские обитатели», «Достопримечательности России». </w:t>
      </w:r>
    </w:p>
    <w:bookmarkEnd w:id="8"/>
    <w:bookmarkEnd w:id="9"/>
    <w:p w:rsidR="00E46EAD" w:rsidRDefault="00E46EAD" w:rsidP="0032069A">
      <w:pPr>
        <w:spacing w:line="360" w:lineRule="auto"/>
        <w:jc w:val="both"/>
        <w:rPr>
          <w:szCs w:val="28"/>
        </w:rPr>
      </w:pPr>
      <w:r>
        <w:rPr>
          <w:szCs w:val="28"/>
        </w:rPr>
        <w:t>Я живу недалеко от Нижнего Новгорода и часто там бываю. Мне нравится гулять по Нижне-Волжской набережной, по улице Большая Покровская, по Кремлю, спускаться по Чкаловской лестнице. По пути мы с мамой рассматриваем памятники и любуемся красивыми видами. А дома по карте я смотрю, где мы были.</w:t>
      </w:r>
    </w:p>
    <w:p w:rsidR="00E46EAD" w:rsidRDefault="00E46EAD" w:rsidP="00A5057B">
      <w:pPr>
        <w:spacing w:line="360" w:lineRule="auto"/>
        <w:jc w:val="both"/>
      </w:pPr>
      <w:r>
        <w:t>В 2021 году Нижний Новгород отмечает юбилей, ему исполняется целых 800 лет! Приезжать в Нижний Новгород интересно не только взрослым путешественникам</w:t>
      </w:r>
      <w:r w:rsidRPr="00931AE1">
        <w:t>, но и детям! Каждый найдёт, что посмотреть в Нижнем Новгороде и чем очароваться. В го</w:t>
      </w:r>
      <w:r>
        <w:t>роде множество смотровых площадок, старинная архитектура,</w:t>
      </w:r>
      <w:r w:rsidRPr="002B5F35">
        <w:t xml:space="preserve"> </w:t>
      </w:r>
      <w:r>
        <w:t>интересные музеи,</w:t>
      </w:r>
      <w:r w:rsidRPr="002B5F35">
        <w:t xml:space="preserve"> </w:t>
      </w:r>
      <w:r>
        <w:t xml:space="preserve">красивые парки. </w:t>
      </w:r>
    </w:p>
    <w:p w:rsidR="00E46EAD" w:rsidRPr="00C3208A" w:rsidRDefault="00E46EAD" w:rsidP="00A5057B">
      <w:pPr>
        <w:spacing w:line="360" w:lineRule="auto"/>
        <w:jc w:val="both"/>
        <w:rPr>
          <w:b/>
          <w:szCs w:val="28"/>
        </w:rPr>
      </w:pPr>
      <w:r w:rsidRPr="00C3208A">
        <w:rPr>
          <w:b/>
          <w:szCs w:val="28"/>
        </w:rPr>
        <w:t>1.2.Актуальность</w:t>
      </w:r>
    </w:p>
    <w:p w:rsidR="00E46EAD" w:rsidRPr="002B5F35" w:rsidRDefault="00E46EAD" w:rsidP="00A5057B">
      <w:pPr>
        <w:spacing w:line="360" w:lineRule="auto"/>
        <w:jc w:val="both"/>
        <w:rPr>
          <w:szCs w:val="28"/>
        </w:rPr>
      </w:pPr>
      <w:r w:rsidRPr="002B5F35">
        <w:rPr>
          <w:szCs w:val="28"/>
        </w:rPr>
        <w:t xml:space="preserve">На уроках окружающего мира мы изучали </w:t>
      </w:r>
      <w:r>
        <w:rPr>
          <w:szCs w:val="28"/>
        </w:rPr>
        <w:t>главные</w:t>
      </w:r>
      <w:r w:rsidRPr="002B5F35">
        <w:rPr>
          <w:szCs w:val="28"/>
        </w:rPr>
        <w:t xml:space="preserve"> достопримечательности Москвы и Санкт-Петербурга.</w:t>
      </w:r>
      <w:r>
        <w:rPr>
          <w:szCs w:val="28"/>
        </w:rPr>
        <w:t xml:space="preserve"> Мне стало интересно, а какие достопримечательности нашего города знают ребята? </w:t>
      </w:r>
      <w:r w:rsidRPr="00C02CD7">
        <w:rPr>
          <w:szCs w:val="28"/>
        </w:rPr>
        <w:t>Я провела анкетирование (Приложение 1, 2) и выяснила,</w:t>
      </w:r>
      <w:r>
        <w:rPr>
          <w:szCs w:val="28"/>
        </w:rPr>
        <w:t xml:space="preserve"> что мои одноклассники почти ничего не знают о достопримечательностях Нижнего Новгорода, чаще всего они называют Кремль. Поэтому </w:t>
      </w:r>
      <w:r>
        <w:t xml:space="preserve">я решила сделать игру МЕМО по основным достопримечательностям Нижнего Новгорода, потому что такой игры пока не существует. </w:t>
      </w:r>
    </w:p>
    <w:p w:rsidR="00E46EAD" w:rsidRDefault="00E46EAD" w:rsidP="00AF576A">
      <w:pPr>
        <w:autoSpaceDE w:val="0"/>
        <w:autoSpaceDN w:val="0"/>
        <w:adjustRightInd w:val="0"/>
        <w:spacing w:line="360" w:lineRule="auto"/>
        <w:jc w:val="both"/>
        <w:rPr>
          <w:b/>
          <w:bCs/>
        </w:rPr>
      </w:pPr>
      <w:bookmarkStart w:id="10" w:name="_Toc34077209"/>
      <w:bookmarkStart w:id="11" w:name="_Toc34508208"/>
      <w:r>
        <w:rPr>
          <w:b/>
          <w:bCs/>
        </w:rPr>
        <w:t xml:space="preserve">1.3.Проблема: </w:t>
      </w:r>
      <w:r>
        <w:rPr>
          <w:bCs/>
        </w:rPr>
        <w:t>низкий</w:t>
      </w:r>
      <w:r w:rsidRPr="00C3208A">
        <w:rPr>
          <w:bCs/>
        </w:rPr>
        <w:t xml:space="preserve"> </w:t>
      </w:r>
      <w:r>
        <w:rPr>
          <w:bCs/>
        </w:rPr>
        <w:t xml:space="preserve">уровень </w:t>
      </w:r>
      <w:r w:rsidRPr="00C3208A">
        <w:rPr>
          <w:bCs/>
        </w:rPr>
        <w:t>знани</w:t>
      </w:r>
      <w:r>
        <w:rPr>
          <w:bCs/>
        </w:rPr>
        <w:t>й</w:t>
      </w:r>
      <w:r w:rsidRPr="00C3208A">
        <w:rPr>
          <w:bCs/>
        </w:rPr>
        <w:t xml:space="preserve"> учеников начальной школы</w:t>
      </w:r>
      <w:r>
        <w:rPr>
          <w:bCs/>
        </w:rPr>
        <w:t xml:space="preserve"> о достопримечательностях родного города.</w:t>
      </w:r>
    </w:p>
    <w:p w:rsidR="00E46EAD" w:rsidRPr="00AF576A" w:rsidRDefault="00E46EAD" w:rsidP="00AF576A">
      <w:pPr>
        <w:autoSpaceDE w:val="0"/>
        <w:autoSpaceDN w:val="0"/>
        <w:adjustRightInd w:val="0"/>
        <w:spacing w:line="360" w:lineRule="auto"/>
        <w:jc w:val="both"/>
      </w:pPr>
      <w:r>
        <w:rPr>
          <w:b/>
          <w:bCs/>
        </w:rPr>
        <w:t>1.4. Ц</w:t>
      </w:r>
      <w:r w:rsidRPr="00AF576A">
        <w:rPr>
          <w:b/>
          <w:bCs/>
        </w:rPr>
        <w:t xml:space="preserve">ель </w:t>
      </w:r>
      <w:r>
        <w:rPr>
          <w:b/>
          <w:bCs/>
        </w:rPr>
        <w:t>проекта:</w:t>
      </w:r>
      <w:r w:rsidRPr="00AF576A">
        <w:t xml:space="preserve"> создание игры МЕМО на тему «Достопримечательности Нижнего Новгорода»</w:t>
      </w:r>
      <w:r>
        <w:t>.</w:t>
      </w:r>
    </w:p>
    <w:p w:rsidR="00E46EAD" w:rsidRDefault="00E46EAD" w:rsidP="0013290C">
      <w:pPr>
        <w:autoSpaceDE w:val="0"/>
        <w:autoSpaceDN w:val="0"/>
        <w:adjustRightInd w:val="0"/>
        <w:spacing w:line="360" w:lineRule="auto"/>
        <w:jc w:val="both"/>
      </w:pPr>
      <w:r>
        <w:rPr>
          <w:b/>
        </w:rPr>
        <w:t>1.5.</w:t>
      </w:r>
      <w:r w:rsidRPr="00CA7682">
        <w:rPr>
          <w:b/>
        </w:rPr>
        <w:t>Задачи проекта</w:t>
      </w:r>
      <w:r>
        <w:t>:</w:t>
      </w:r>
      <w:bookmarkStart w:id="12" w:name="_Toc68343349"/>
    </w:p>
    <w:p w:rsidR="00E46EAD" w:rsidRPr="00986646" w:rsidRDefault="00E46EAD" w:rsidP="0013290C">
      <w:pPr>
        <w:autoSpaceDE w:val="0"/>
        <w:autoSpaceDN w:val="0"/>
        <w:adjustRightInd w:val="0"/>
        <w:spacing w:line="360" w:lineRule="auto"/>
        <w:jc w:val="both"/>
      </w:pPr>
      <w:r>
        <w:rPr>
          <w:bCs/>
        </w:rPr>
        <w:t>1.</w:t>
      </w:r>
      <w:r w:rsidRPr="00AF576A">
        <w:rPr>
          <w:bCs/>
        </w:rPr>
        <w:t>Изучить особенности игры</w:t>
      </w:r>
      <w:r>
        <w:rPr>
          <w:bCs/>
        </w:rPr>
        <w:t xml:space="preserve"> </w:t>
      </w:r>
      <w:r w:rsidRPr="00AF576A">
        <w:rPr>
          <w:bCs/>
        </w:rPr>
        <w:t xml:space="preserve"> МЕМО и чем она полезна</w:t>
      </w:r>
      <w:bookmarkEnd w:id="12"/>
    </w:p>
    <w:p w:rsidR="00E46EAD" w:rsidRPr="00AF576A" w:rsidRDefault="00E46EAD" w:rsidP="0013290C">
      <w:pPr>
        <w:autoSpaceDE w:val="0"/>
        <w:autoSpaceDN w:val="0"/>
        <w:adjustRightInd w:val="0"/>
        <w:spacing w:line="360" w:lineRule="auto"/>
        <w:jc w:val="both"/>
        <w:rPr>
          <w:bCs/>
        </w:rPr>
      </w:pPr>
      <w:bookmarkStart w:id="13" w:name="_Toc68343350"/>
      <w:r>
        <w:rPr>
          <w:bCs/>
        </w:rPr>
        <w:t>2.</w:t>
      </w:r>
      <w:r w:rsidRPr="00AF576A">
        <w:rPr>
          <w:bCs/>
        </w:rPr>
        <w:t>Изучить, какие достопримечательности есть в Нижнем Новгороде и как они связаны с историей города</w:t>
      </w:r>
      <w:bookmarkEnd w:id="13"/>
    </w:p>
    <w:p w:rsidR="00E46EAD" w:rsidRPr="00AF576A" w:rsidRDefault="00E46EAD" w:rsidP="0013290C">
      <w:pPr>
        <w:autoSpaceDE w:val="0"/>
        <w:autoSpaceDN w:val="0"/>
        <w:adjustRightInd w:val="0"/>
        <w:spacing w:line="360" w:lineRule="auto"/>
        <w:jc w:val="both"/>
        <w:rPr>
          <w:bCs/>
        </w:rPr>
      </w:pPr>
      <w:bookmarkStart w:id="14" w:name="_Toc68343351"/>
      <w:r>
        <w:rPr>
          <w:bCs/>
        </w:rPr>
        <w:t>3</w:t>
      </w:r>
      <w:r w:rsidRPr="00AF576A">
        <w:rPr>
          <w:bCs/>
        </w:rPr>
        <w:t>. Сформировать игру МЕМО «Достопримечательности Нижнего Новгорода»</w:t>
      </w:r>
      <w:bookmarkEnd w:id="14"/>
      <w:r w:rsidRPr="00AF576A">
        <w:rPr>
          <w:bCs/>
        </w:rPr>
        <w:t xml:space="preserve"> </w:t>
      </w:r>
    </w:p>
    <w:p w:rsidR="00E46EAD" w:rsidRDefault="00E46EAD" w:rsidP="00CA7682">
      <w:pPr>
        <w:pStyle w:val="a3"/>
        <w:shd w:val="clear" w:color="auto" w:fill="FFFFFF"/>
        <w:spacing w:before="0" w:beforeAutospacing="0" w:after="0" w:afterAutospacing="0" w:line="360" w:lineRule="auto"/>
        <w:jc w:val="both"/>
        <w:rPr>
          <w:b/>
          <w:bCs/>
          <w:color w:val="000000"/>
        </w:rPr>
      </w:pPr>
      <w:r>
        <w:rPr>
          <w:b/>
          <w:bCs/>
          <w:color w:val="000000"/>
        </w:rPr>
        <w:t>1.6.</w:t>
      </w:r>
      <w:r w:rsidRPr="00CA7682">
        <w:rPr>
          <w:b/>
          <w:bCs/>
          <w:color w:val="000000"/>
        </w:rPr>
        <w:t>Этапы  проекта:</w:t>
      </w:r>
    </w:p>
    <w:p w:rsidR="00E46EAD" w:rsidRPr="00CA7682" w:rsidRDefault="00E46EAD" w:rsidP="00CA7682">
      <w:pPr>
        <w:pStyle w:val="a3"/>
        <w:shd w:val="clear" w:color="auto" w:fill="FFFFFF"/>
        <w:spacing w:before="0" w:beforeAutospacing="0" w:after="0" w:afterAutospacing="0" w:line="360" w:lineRule="auto"/>
        <w:jc w:val="both"/>
        <w:rPr>
          <w:color w:val="000000"/>
        </w:rPr>
      </w:pPr>
      <w:r w:rsidRPr="00CA7682">
        <w:rPr>
          <w:b/>
          <w:bCs/>
          <w:color w:val="000000"/>
        </w:rPr>
        <w:t> </w:t>
      </w:r>
      <w:r w:rsidRPr="00CA7682">
        <w:rPr>
          <w:color w:val="000000"/>
        </w:rPr>
        <w:t>I - подготовительный. Работа в библиотеке, в интернете, чтение литературы о достопримечательност</w:t>
      </w:r>
      <w:r>
        <w:rPr>
          <w:color w:val="000000"/>
        </w:rPr>
        <w:t>ях</w:t>
      </w:r>
      <w:r w:rsidRPr="00CA7682">
        <w:rPr>
          <w:color w:val="000000"/>
        </w:rPr>
        <w:t xml:space="preserve"> города </w:t>
      </w:r>
      <w:r>
        <w:rPr>
          <w:color w:val="000000"/>
        </w:rPr>
        <w:t>Нижний Новгород</w:t>
      </w:r>
    </w:p>
    <w:p w:rsidR="00E46EAD" w:rsidRPr="00CA7682" w:rsidRDefault="00E46EAD" w:rsidP="00CA7682">
      <w:pPr>
        <w:pStyle w:val="a3"/>
        <w:shd w:val="clear" w:color="auto" w:fill="FFFFFF"/>
        <w:spacing w:before="0" w:beforeAutospacing="0" w:after="0" w:afterAutospacing="0" w:line="360" w:lineRule="auto"/>
        <w:jc w:val="both"/>
        <w:rPr>
          <w:color w:val="000000"/>
        </w:rPr>
      </w:pPr>
      <w:r w:rsidRPr="00CA7682">
        <w:rPr>
          <w:color w:val="000000"/>
        </w:rPr>
        <w:lastRenderedPageBreak/>
        <w:t>II - исследовательский. Изучить и кратко описать достопримечательности города</w:t>
      </w:r>
    </w:p>
    <w:p w:rsidR="00E46EAD" w:rsidRPr="00AF576A" w:rsidRDefault="00E46EAD" w:rsidP="00CA7682">
      <w:pPr>
        <w:pStyle w:val="a3"/>
        <w:shd w:val="clear" w:color="auto" w:fill="FFFFFF"/>
        <w:spacing w:before="0" w:beforeAutospacing="0" w:after="0" w:afterAutospacing="0" w:line="360" w:lineRule="auto"/>
        <w:jc w:val="both"/>
        <w:rPr>
          <w:color w:val="000000"/>
        </w:rPr>
      </w:pPr>
      <w:r w:rsidRPr="00CA7682">
        <w:rPr>
          <w:color w:val="000000"/>
        </w:rPr>
        <w:t xml:space="preserve">III- творческий. </w:t>
      </w:r>
      <w:r w:rsidRPr="00C02CD7">
        <w:rPr>
          <w:color w:val="000000"/>
        </w:rPr>
        <w:t>Разработать и создать игру МЕМО «Достопримечательности Нижнего Новгорода».</w:t>
      </w:r>
      <w:r w:rsidRPr="00AF576A">
        <w:rPr>
          <w:color w:val="000000"/>
        </w:rPr>
        <w:t> </w:t>
      </w:r>
    </w:p>
    <w:p w:rsidR="00E46EAD" w:rsidRPr="00AF576A" w:rsidRDefault="00E46EAD" w:rsidP="00AF576A">
      <w:pPr>
        <w:autoSpaceDE w:val="0"/>
        <w:autoSpaceDN w:val="0"/>
        <w:adjustRightInd w:val="0"/>
        <w:spacing w:line="360" w:lineRule="auto"/>
        <w:jc w:val="both"/>
      </w:pPr>
      <w:r>
        <w:rPr>
          <w:b/>
          <w:bCs/>
        </w:rPr>
        <w:t>1.7.Э</w:t>
      </w:r>
      <w:r w:rsidRPr="00AF576A">
        <w:rPr>
          <w:b/>
          <w:bCs/>
        </w:rPr>
        <w:t>тапы работы</w:t>
      </w:r>
      <w:r w:rsidRPr="00AF576A">
        <w:t>:</w:t>
      </w:r>
    </w:p>
    <w:p w:rsidR="00E46EAD" w:rsidRPr="00AF576A" w:rsidRDefault="00E46EAD" w:rsidP="00AF576A">
      <w:pPr>
        <w:autoSpaceDE w:val="0"/>
        <w:autoSpaceDN w:val="0"/>
        <w:adjustRightInd w:val="0"/>
        <w:spacing w:line="360" w:lineRule="auto"/>
        <w:jc w:val="both"/>
        <w:rPr>
          <w:bCs/>
        </w:rPr>
      </w:pPr>
      <w:r w:rsidRPr="00AF576A">
        <w:rPr>
          <w:bCs/>
        </w:rPr>
        <w:t>1. Выбрать 25 самых основных и интересных достопримечательностей Нижнего Новгорода</w:t>
      </w:r>
    </w:p>
    <w:p w:rsidR="00E46EAD" w:rsidRPr="00AF576A" w:rsidRDefault="00E46EAD" w:rsidP="00AF576A">
      <w:pPr>
        <w:autoSpaceDE w:val="0"/>
        <w:autoSpaceDN w:val="0"/>
        <w:adjustRightInd w:val="0"/>
        <w:spacing w:line="360" w:lineRule="auto"/>
        <w:jc w:val="both"/>
        <w:rPr>
          <w:bCs/>
        </w:rPr>
      </w:pPr>
      <w:r w:rsidRPr="00AF576A">
        <w:rPr>
          <w:bCs/>
        </w:rPr>
        <w:t xml:space="preserve">2. Подобрать фотографии в сети </w:t>
      </w:r>
      <w:r>
        <w:rPr>
          <w:bCs/>
        </w:rPr>
        <w:t>Интернет</w:t>
      </w:r>
      <w:r w:rsidRPr="00AF576A">
        <w:rPr>
          <w:bCs/>
        </w:rPr>
        <w:t xml:space="preserve"> и изучить информацию по выбранным объектам</w:t>
      </w:r>
    </w:p>
    <w:p w:rsidR="00E46EAD" w:rsidRPr="00AF576A" w:rsidRDefault="00E46EAD" w:rsidP="00AF576A">
      <w:pPr>
        <w:autoSpaceDE w:val="0"/>
        <w:autoSpaceDN w:val="0"/>
        <w:adjustRightInd w:val="0"/>
        <w:spacing w:line="360" w:lineRule="auto"/>
        <w:jc w:val="both"/>
        <w:rPr>
          <w:bCs/>
        </w:rPr>
      </w:pPr>
      <w:r w:rsidRPr="00AF576A">
        <w:rPr>
          <w:bCs/>
        </w:rPr>
        <w:t>3. Сформировать игру, распечатать ее и разрезать на карточки</w:t>
      </w:r>
    </w:p>
    <w:p w:rsidR="00E46EAD" w:rsidRPr="00AF576A" w:rsidRDefault="00E46EAD" w:rsidP="00AF576A">
      <w:pPr>
        <w:autoSpaceDE w:val="0"/>
        <w:autoSpaceDN w:val="0"/>
        <w:adjustRightInd w:val="0"/>
        <w:spacing w:line="360" w:lineRule="auto"/>
        <w:jc w:val="both"/>
        <w:rPr>
          <w:bCs/>
        </w:rPr>
      </w:pPr>
      <w:r w:rsidRPr="00AF576A">
        <w:rPr>
          <w:bCs/>
        </w:rPr>
        <w:t>4. Составить книжку-инструкцию к игре и распечатать ее</w:t>
      </w:r>
    </w:p>
    <w:p w:rsidR="00E46EAD" w:rsidRPr="00AF576A" w:rsidRDefault="00E46EAD" w:rsidP="00AF576A">
      <w:pPr>
        <w:autoSpaceDE w:val="0"/>
        <w:autoSpaceDN w:val="0"/>
        <w:adjustRightInd w:val="0"/>
        <w:spacing w:line="360" w:lineRule="auto"/>
        <w:jc w:val="both"/>
        <w:rPr>
          <w:bCs/>
        </w:rPr>
      </w:pPr>
      <w:r w:rsidRPr="00AF576A">
        <w:rPr>
          <w:bCs/>
        </w:rPr>
        <w:t>5. Оформить коробку для хранения игры</w:t>
      </w:r>
    </w:p>
    <w:p w:rsidR="00E46EAD" w:rsidRDefault="00E46EAD" w:rsidP="00AF576A">
      <w:pPr>
        <w:autoSpaceDE w:val="0"/>
        <w:autoSpaceDN w:val="0"/>
        <w:adjustRightInd w:val="0"/>
        <w:spacing w:line="360" w:lineRule="auto"/>
        <w:jc w:val="both"/>
        <w:rPr>
          <w:b/>
          <w:bCs/>
        </w:rPr>
      </w:pPr>
      <w:r>
        <w:rPr>
          <w:b/>
          <w:bCs/>
        </w:rPr>
        <w:t xml:space="preserve">1.8.Гипотеза: </w:t>
      </w:r>
      <w:r w:rsidRPr="00C3208A">
        <w:rPr>
          <w:bCs/>
        </w:rPr>
        <w:t xml:space="preserve">игра </w:t>
      </w:r>
      <w:r>
        <w:rPr>
          <w:bCs/>
        </w:rPr>
        <w:t xml:space="preserve"> </w:t>
      </w:r>
      <w:r w:rsidRPr="00C3208A">
        <w:rPr>
          <w:bCs/>
        </w:rPr>
        <w:t>МЕМО</w:t>
      </w:r>
      <w:r>
        <w:rPr>
          <w:bCs/>
        </w:rPr>
        <w:t xml:space="preserve"> поможет лучше запомнить достопримечательности Нижнего Новгорода.</w:t>
      </w:r>
    </w:p>
    <w:p w:rsidR="00E46EAD" w:rsidRDefault="00E46EAD" w:rsidP="00AF576A">
      <w:pPr>
        <w:autoSpaceDE w:val="0"/>
        <w:autoSpaceDN w:val="0"/>
        <w:adjustRightInd w:val="0"/>
        <w:spacing w:line="360" w:lineRule="auto"/>
        <w:jc w:val="both"/>
        <w:rPr>
          <w:b/>
          <w:bCs/>
        </w:rPr>
      </w:pPr>
      <w:r>
        <w:rPr>
          <w:b/>
          <w:bCs/>
        </w:rPr>
        <w:t>1.9. Практическая значимость проекта</w:t>
      </w:r>
    </w:p>
    <w:p w:rsidR="00E46EAD" w:rsidRPr="00AF576A" w:rsidRDefault="00E46EAD" w:rsidP="00C3208A">
      <w:pPr>
        <w:spacing w:line="360" w:lineRule="auto"/>
        <w:jc w:val="both"/>
      </w:pPr>
      <w:r w:rsidRPr="00AF576A">
        <w:t xml:space="preserve">Я думаю, что мой проект </w:t>
      </w:r>
      <w:r>
        <w:t>будет полезен</w:t>
      </w:r>
      <w:r w:rsidRPr="00AF576A">
        <w:t xml:space="preserve"> дет</w:t>
      </w:r>
      <w:r>
        <w:t>ям</w:t>
      </w:r>
      <w:r w:rsidRPr="00AF576A">
        <w:t xml:space="preserve"> и даже взрослы</w:t>
      </w:r>
      <w:r>
        <w:t>м</w:t>
      </w:r>
      <w:r w:rsidRPr="00AF576A">
        <w:t>.</w:t>
      </w:r>
      <w:r>
        <w:t xml:space="preserve"> С</w:t>
      </w:r>
      <w:r w:rsidRPr="00AF576A">
        <w:t xml:space="preserve">озданная мной </w:t>
      </w:r>
      <w:r>
        <w:t>игра</w:t>
      </w:r>
      <w:r w:rsidRPr="00AF576A">
        <w:t xml:space="preserve"> поможет ребятам запомнить основные достопримечательности Нижнего Новгорода. Мы будем играть с одноклассниками на переменах, а потом отнесем игру в школьную библиотеку, чтобы другие классы тоже могли в нее играть и тренировать память. Также игра может применяться на уроках окружающего мира для знакомства с</w:t>
      </w:r>
      <w:r>
        <w:t xml:space="preserve"> достопримечательностями города.</w:t>
      </w:r>
    </w:p>
    <w:p w:rsidR="00E46EAD" w:rsidRPr="00AF576A" w:rsidRDefault="00E46EAD" w:rsidP="00AF576A">
      <w:pPr>
        <w:spacing w:line="360" w:lineRule="auto"/>
        <w:jc w:val="both"/>
      </w:pPr>
      <w:r w:rsidRPr="00AF576A">
        <w:t xml:space="preserve">Я расскажу о своей игре на школьной научно-исследовательской конференции. Может быть, о ней также узнают школьники на конференции «Планета открытий». </w:t>
      </w:r>
    </w:p>
    <w:p w:rsidR="00E46EAD" w:rsidRPr="00AF576A" w:rsidRDefault="00E46EAD" w:rsidP="00F04962">
      <w:pPr>
        <w:spacing w:line="360" w:lineRule="auto"/>
        <w:jc w:val="both"/>
      </w:pPr>
      <w:r>
        <w:rPr>
          <w:b/>
          <w:bCs/>
        </w:rPr>
        <w:t xml:space="preserve">1.8. </w:t>
      </w:r>
      <w:r w:rsidRPr="00AF576A">
        <w:rPr>
          <w:b/>
          <w:bCs/>
        </w:rPr>
        <w:t xml:space="preserve">Продукт проекта: </w:t>
      </w:r>
      <w:r w:rsidRPr="00AF576A">
        <w:t>игра вида «Мемо» «Достопримечательности Нижнего Новгорода»</w:t>
      </w:r>
    </w:p>
    <w:p w:rsidR="00E46EAD" w:rsidRPr="00F04962" w:rsidRDefault="00E46EAD" w:rsidP="00C3208A">
      <w:pPr>
        <w:spacing w:line="360" w:lineRule="auto"/>
        <w:rPr>
          <w:b/>
        </w:rPr>
      </w:pPr>
      <w:bookmarkStart w:id="15" w:name="_Toc34077215"/>
      <w:bookmarkStart w:id="16" w:name="_Toc34508214"/>
      <w:bookmarkEnd w:id="10"/>
      <w:bookmarkEnd w:id="11"/>
      <w:r w:rsidRPr="00F04962">
        <w:rPr>
          <w:b/>
        </w:rPr>
        <w:t>1.</w:t>
      </w:r>
      <w:r>
        <w:rPr>
          <w:b/>
        </w:rPr>
        <w:t>9</w:t>
      </w:r>
      <w:r w:rsidRPr="00F04962">
        <w:rPr>
          <w:b/>
        </w:rPr>
        <w:t xml:space="preserve">. Методы </w:t>
      </w:r>
      <w:bookmarkEnd w:id="15"/>
      <w:bookmarkEnd w:id="16"/>
      <w:r>
        <w:rPr>
          <w:b/>
        </w:rPr>
        <w:t>реализации проекта</w:t>
      </w:r>
    </w:p>
    <w:p w:rsidR="00E46EAD" w:rsidRPr="00F04962" w:rsidRDefault="00E46EAD" w:rsidP="00C3208A">
      <w:pPr>
        <w:spacing w:line="360" w:lineRule="auto"/>
      </w:pPr>
      <w:r w:rsidRPr="00F04962">
        <w:t>В своей работе я использовала следующие методы:</w:t>
      </w:r>
    </w:p>
    <w:p w:rsidR="00E46EAD" w:rsidRPr="00F04962" w:rsidRDefault="00E46EAD" w:rsidP="00C3208A">
      <w:pPr>
        <w:spacing w:line="360" w:lineRule="auto"/>
      </w:pPr>
      <w:r w:rsidRPr="00F04962">
        <w:t>1. Сбор и изучение информации</w:t>
      </w:r>
    </w:p>
    <w:p w:rsidR="00E46EAD" w:rsidRDefault="00E46EAD" w:rsidP="00C3208A">
      <w:pPr>
        <w:spacing w:line="360" w:lineRule="auto"/>
      </w:pPr>
      <w:r w:rsidRPr="00F04962">
        <w:t xml:space="preserve">2. </w:t>
      </w:r>
      <w:r>
        <w:t>Анализ информации</w:t>
      </w:r>
    </w:p>
    <w:p w:rsidR="00E46EAD" w:rsidRPr="00F04962" w:rsidRDefault="00E46EAD" w:rsidP="00C3208A">
      <w:pPr>
        <w:spacing w:line="360" w:lineRule="auto"/>
      </w:pPr>
      <w:r>
        <w:t>3. Выполнение расчетов</w:t>
      </w:r>
    </w:p>
    <w:p w:rsidR="00E46EAD" w:rsidRDefault="00E46EAD" w:rsidP="00C3208A">
      <w:pPr>
        <w:spacing w:line="360" w:lineRule="auto"/>
      </w:pPr>
      <w:r>
        <w:t>4.</w:t>
      </w:r>
      <w:r w:rsidRPr="009831F7">
        <w:t xml:space="preserve"> </w:t>
      </w:r>
      <w:r>
        <w:t>Оформление продукта проекта</w:t>
      </w:r>
    </w:p>
    <w:p w:rsidR="00E46EAD" w:rsidRPr="00F04962" w:rsidRDefault="00E46EAD" w:rsidP="00C3208A">
      <w:pPr>
        <w:spacing w:line="360" w:lineRule="auto"/>
      </w:pPr>
      <w:r>
        <w:t>5. Обобщение проекта</w:t>
      </w:r>
    </w:p>
    <w:p w:rsidR="00E46EAD" w:rsidRDefault="00E46EAD" w:rsidP="0013290C">
      <w:pPr>
        <w:autoSpaceDE w:val="0"/>
        <w:autoSpaceDN w:val="0"/>
        <w:adjustRightInd w:val="0"/>
        <w:jc w:val="center"/>
        <w:outlineLvl w:val="0"/>
        <w:rPr>
          <w:rFonts w:ascii="Times New Roman,Bold" w:hAnsi="Times New Roman,Bold" w:cs="Times New Roman,Bold"/>
          <w:b/>
          <w:bCs/>
          <w:sz w:val="32"/>
          <w:szCs w:val="32"/>
        </w:rPr>
      </w:pPr>
      <w:r>
        <w:rPr>
          <w:bCs/>
          <w:szCs w:val="28"/>
        </w:rPr>
        <w:br w:type="page"/>
      </w:r>
      <w:bookmarkStart w:id="17" w:name="_Toc68343352"/>
      <w:bookmarkStart w:id="18" w:name="_Toc68343455"/>
      <w:bookmarkStart w:id="19" w:name="_Toc68637995"/>
      <w:bookmarkStart w:id="20" w:name="_Toc34077216"/>
      <w:bookmarkStart w:id="21" w:name="_Toc34508215"/>
      <w:r w:rsidRPr="00C3208A">
        <w:rPr>
          <w:b/>
        </w:rPr>
        <w:lastRenderedPageBreak/>
        <w:t>2. Теоретическая часть</w:t>
      </w:r>
      <w:bookmarkEnd w:id="17"/>
      <w:bookmarkEnd w:id="18"/>
      <w:bookmarkEnd w:id="19"/>
    </w:p>
    <w:bookmarkEnd w:id="20"/>
    <w:bookmarkEnd w:id="21"/>
    <w:p w:rsidR="00E46EAD" w:rsidRDefault="00E46EAD" w:rsidP="00CD2A38">
      <w:pPr>
        <w:autoSpaceDE w:val="0"/>
        <w:autoSpaceDN w:val="0"/>
        <w:adjustRightInd w:val="0"/>
        <w:spacing w:line="360" w:lineRule="auto"/>
        <w:rPr>
          <w:b/>
          <w:bCs/>
          <w:szCs w:val="28"/>
        </w:rPr>
      </w:pPr>
    </w:p>
    <w:p w:rsidR="00E46EAD" w:rsidRDefault="00E46EAD" w:rsidP="0013290C">
      <w:pPr>
        <w:pStyle w:val="a3"/>
        <w:shd w:val="clear" w:color="auto" w:fill="FFFFFF"/>
        <w:spacing w:before="0" w:beforeAutospacing="0" w:after="0" w:afterAutospacing="0" w:line="360" w:lineRule="auto"/>
        <w:outlineLvl w:val="1"/>
        <w:rPr>
          <w:b/>
          <w:bCs/>
          <w:szCs w:val="28"/>
        </w:rPr>
      </w:pPr>
      <w:bookmarkStart w:id="22" w:name="_Toc34077217"/>
      <w:bookmarkStart w:id="23" w:name="_Toc34508216"/>
      <w:bookmarkStart w:id="24" w:name="_Toc68343353"/>
      <w:bookmarkStart w:id="25" w:name="_Toc68343456"/>
      <w:bookmarkStart w:id="26" w:name="_Toc68637996"/>
      <w:r w:rsidRPr="00E93D77">
        <w:rPr>
          <w:b/>
          <w:bCs/>
          <w:szCs w:val="28"/>
        </w:rPr>
        <w:t xml:space="preserve">2.1. </w:t>
      </w:r>
      <w:bookmarkEnd w:id="22"/>
      <w:bookmarkEnd w:id="23"/>
      <w:r>
        <w:rPr>
          <w:b/>
          <w:bCs/>
          <w:szCs w:val="28"/>
        </w:rPr>
        <w:t>Описание игры МЕМО</w:t>
      </w:r>
      <w:bookmarkEnd w:id="24"/>
      <w:bookmarkEnd w:id="25"/>
      <w:bookmarkEnd w:id="26"/>
    </w:p>
    <w:p w:rsidR="00E46EAD" w:rsidRPr="00AF576A" w:rsidRDefault="00E46EAD" w:rsidP="00CD2A38">
      <w:pPr>
        <w:pStyle w:val="a3"/>
        <w:shd w:val="clear" w:color="auto" w:fill="FFFFFF"/>
        <w:spacing w:before="0" w:beforeAutospacing="0" w:after="0" w:afterAutospacing="0" w:line="360" w:lineRule="auto"/>
        <w:jc w:val="both"/>
        <w:rPr>
          <w:color w:val="000000"/>
        </w:rPr>
      </w:pPr>
      <w:r w:rsidRPr="00AF576A">
        <w:rPr>
          <w:color w:val="000000"/>
        </w:rPr>
        <w:t>Игра МЕМО - одна из наиболее известных игр на тренировку зрительной памяти. Название происходит от английского слова "memory", которое переводится как "память".</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По-другому данный вид игр называют «Парочки», так как цель игры состоит в том, чтобы собрать как можно больше парных карточек.</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 xml:space="preserve">Число игроков может быть от 1 до 8, но интереснее, когда играют от 2 до 5 участников. </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Игра состоит в основном из 50 карточек, то есть 25 пар картинок. С одной стороны изображена картинка, с другой – одинаковая «рубашка».</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В комплекте к карточкам идет книжка-инструкция, где записаны правила игры и краткая информация о тех объектах, которые изображены на карточках. Она позволяет расширять кругозор игроков, тренировать зрительную память.</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В ходе игры карточки перемешиваются и раскладываются рядами на столе изображени</w:t>
      </w:r>
      <w:r>
        <w:rPr>
          <w:color w:val="000000"/>
        </w:rPr>
        <w:t>ем</w:t>
      </w:r>
      <w:r w:rsidRPr="00AF576A">
        <w:rPr>
          <w:color w:val="000000"/>
        </w:rPr>
        <w:t xml:space="preserve"> вниз. Например, 10 рядов по 5 карточек. Карточки в ходе игры не сдвигаются, </w:t>
      </w:r>
      <w:r>
        <w:rPr>
          <w:color w:val="000000"/>
        </w:rPr>
        <w:t xml:space="preserve">чтобы </w:t>
      </w:r>
      <w:r w:rsidRPr="00AF576A">
        <w:rPr>
          <w:color w:val="000000"/>
        </w:rPr>
        <w:t>запомнить, где лежит каждая картинка.</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 xml:space="preserve">Право сделать первый ход может быть предоставлено самому младшему из участников. Также его можно определить считалкой или разыграть на камень-ножницы-бумага. Далее ход переходит по часовой стрелке. </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Каждый игрок переворачивает по две случайные карточки и старается отыскать одинаковые картинки. Если открытые карточки совпадают, то игрок забирает пару себе и продолжает делать ходы до тех пор, пока не перевернет разные картинки. В этом случае, ход переходит к следующему игроку. Карточки остаются открытыми 20-30 секунд, чтобы все игроки могли увидеть их и запомнить их местоположение.</w:t>
      </w:r>
    </w:p>
    <w:p w:rsidR="00E46EAD" w:rsidRPr="00AF576A" w:rsidRDefault="00E46EAD" w:rsidP="002D169F">
      <w:pPr>
        <w:pStyle w:val="a3"/>
        <w:shd w:val="clear" w:color="auto" w:fill="FFFFFF"/>
        <w:spacing w:before="0" w:beforeAutospacing="0" w:after="0" w:afterAutospacing="0" w:line="360" w:lineRule="auto"/>
        <w:jc w:val="both"/>
        <w:rPr>
          <w:color w:val="000000"/>
        </w:rPr>
      </w:pPr>
      <w:r w:rsidRPr="00AF576A">
        <w:rPr>
          <w:color w:val="000000"/>
        </w:rPr>
        <w:t>Выигрывает тот, кто к концу игры откроет больше парных картинок.</w:t>
      </w:r>
    </w:p>
    <w:p w:rsidR="00E46EAD" w:rsidRPr="00AF576A" w:rsidRDefault="00E46EAD" w:rsidP="00AF576A">
      <w:pPr>
        <w:spacing w:line="360" w:lineRule="auto"/>
        <w:ind w:firstLine="540"/>
        <w:jc w:val="both"/>
        <w:rPr>
          <w:bCs/>
        </w:rPr>
      </w:pPr>
      <w:r w:rsidRPr="00AF576A">
        <w:rPr>
          <w:color w:val="000000"/>
        </w:rPr>
        <w:t xml:space="preserve">Игра </w:t>
      </w:r>
      <w:r>
        <w:rPr>
          <w:color w:val="000000"/>
        </w:rPr>
        <w:t>развивает зрительное внимание, зрительную память</w:t>
      </w:r>
      <w:r w:rsidRPr="00AF576A">
        <w:rPr>
          <w:color w:val="000000"/>
        </w:rPr>
        <w:t xml:space="preserve"> и </w:t>
      </w:r>
      <w:r>
        <w:rPr>
          <w:color w:val="000000"/>
        </w:rPr>
        <w:t xml:space="preserve">умение </w:t>
      </w:r>
      <w:r w:rsidRPr="00AF576A">
        <w:rPr>
          <w:color w:val="000000"/>
        </w:rPr>
        <w:t>ориентиро</w:t>
      </w:r>
      <w:r>
        <w:rPr>
          <w:color w:val="000000"/>
        </w:rPr>
        <w:t>ваться</w:t>
      </w:r>
      <w:r w:rsidRPr="00AF576A">
        <w:rPr>
          <w:color w:val="000000"/>
        </w:rPr>
        <w:t xml:space="preserve"> на плоскости.</w:t>
      </w:r>
    </w:p>
    <w:p w:rsidR="00E46EAD" w:rsidRPr="00AF576A" w:rsidRDefault="00E46EAD" w:rsidP="0013290C">
      <w:pPr>
        <w:autoSpaceDE w:val="0"/>
        <w:autoSpaceDN w:val="0"/>
        <w:adjustRightInd w:val="0"/>
        <w:spacing w:line="360" w:lineRule="auto"/>
        <w:outlineLvl w:val="1"/>
        <w:rPr>
          <w:b/>
        </w:rPr>
      </w:pPr>
      <w:bookmarkStart w:id="27" w:name="_Toc68343354"/>
      <w:bookmarkStart w:id="28" w:name="_Toc68343457"/>
      <w:bookmarkStart w:id="29" w:name="_Toc68637997"/>
      <w:r w:rsidRPr="00AF576A">
        <w:rPr>
          <w:b/>
        </w:rPr>
        <w:t>2.2. Что такое достопримечательности</w:t>
      </w:r>
      <w:r>
        <w:rPr>
          <w:b/>
        </w:rPr>
        <w:t>?</w:t>
      </w:r>
      <w:bookmarkEnd w:id="27"/>
      <w:bookmarkEnd w:id="28"/>
      <w:bookmarkEnd w:id="29"/>
      <w:r w:rsidRPr="00AF576A">
        <w:rPr>
          <w:b/>
        </w:rPr>
        <w:t xml:space="preserve"> </w:t>
      </w:r>
    </w:p>
    <w:p w:rsidR="00E46EAD" w:rsidRPr="00AF576A" w:rsidRDefault="00E46EAD" w:rsidP="00931AE1">
      <w:pPr>
        <w:autoSpaceDE w:val="0"/>
        <w:autoSpaceDN w:val="0"/>
        <w:adjustRightInd w:val="0"/>
        <w:spacing w:line="360" w:lineRule="auto"/>
        <w:jc w:val="both"/>
        <w:rPr>
          <w:color w:val="000000"/>
        </w:rPr>
      </w:pPr>
      <w:r>
        <w:rPr>
          <w:color w:val="000000"/>
        </w:rPr>
        <w:t>Много</w:t>
      </w:r>
      <w:r w:rsidRPr="00AF576A">
        <w:rPr>
          <w:color w:val="000000"/>
        </w:rPr>
        <w:t xml:space="preserve"> туристов по всему свету путешествуют в поисках интересных достопримечат</w:t>
      </w:r>
      <w:r>
        <w:rPr>
          <w:color w:val="000000"/>
        </w:rPr>
        <w:t>ельностей. Но что же это такое достопримечательность?  Э</w:t>
      </w:r>
      <w:r w:rsidRPr="00AF576A">
        <w:rPr>
          <w:color w:val="000000"/>
        </w:rPr>
        <w:t>то только старинные здания и памятники</w:t>
      </w:r>
      <w:r>
        <w:rPr>
          <w:color w:val="000000"/>
        </w:rPr>
        <w:t>?</w:t>
      </w:r>
      <w:r w:rsidRPr="00AF576A">
        <w:rPr>
          <w:color w:val="000000"/>
        </w:rPr>
        <w:t xml:space="preserve"> </w:t>
      </w:r>
      <w:r>
        <w:rPr>
          <w:color w:val="000000"/>
        </w:rPr>
        <w:t>А может</w:t>
      </w:r>
      <w:r w:rsidRPr="00AF576A">
        <w:rPr>
          <w:color w:val="000000"/>
        </w:rPr>
        <w:t xml:space="preserve"> улиц</w:t>
      </w:r>
      <w:r>
        <w:rPr>
          <w:color w:val="000000"/>
        </w:rPr>
        <w:t>ы</w:t>
      </w:r>
      <w:r w:rsidRPr="00AF576A">
        <w:rPr>
          <w:color w:val="000000"/>
        </w:rPr>
        <w:t xml:space="preserve"> или целы</w:t>
      </w:r>
      <w:r>
        <w:rPr>
          <w:color w:val="000000"/>
        </w:rPr>
        <w:t>е города</w:t>
      </w:r>
      <w:r w:rsidRPr="00AF576A">
        <w:rPr>
          <w:color w:val="000000"/>
        </w:rPr>
        <w:t>?</w:t>
      </w:r>
    </w:p>
    <w:p w:rsidR="00E46EAD" w:rsidRPr="00AF576A" w:rsidRDefault="00E46EAD" w:rsidP="00931AE1">
      <w:pPr>
        <w:autoSpaceDE w:val="0"/>
        <w:autoSpaceDN w:val="0"/>
        <w:adjustRightInd w:val="0"/>
        <w:spacing w:line="360" w:lineRule="auto"/>
        <w:jc w:val="both"/>
        <w:rPr>
          <w:color w:val="000000"/>
        </w:rPr>
      </w:pPr>
      <w:r>
        <w:rPr>
          <w:color w:val="000000"/>
        </w:rPr>
        <w:t>Я о</w:t>
      </w:r>
      <w:r w:rsidRPr="00AF576A">
        <w:rPr>
          <w:color w:val="000000"/>
        </w:rPr>
        <w:t>брати</w:t>
      </w:r>
      <w:r>
        <w:rPr>
          <w:color w:val="000000"/>
        </w:rPr>
        <w:t>лась</w:t>
      </w:r>
      <w:r w:rsidRPr="00AF576A">
        <w:rPr>
          <w:color w:val="000000"/>
        </w:rPr>
        <w:t xml:space="preserve"> к словарям</w:t>
      </w:r>
      <w:r>
        <w:rPr>
          <w:color w:val="000000"/>
        </w:rPr>
        <w:t xml:space="preserve"> и узнала, что </w:t>
      </w:r>
      <w:r w:rsidRPr="0054275D">
        <w:rPr>
          <w:b/>
          <w:color w:val="000000"/>
        </w:rPr>
        <w:t>достопримечательностью</w:t>
      </w:r>
      <w:r w:rsidRPr="00AF576A">
        <w:rPr>
          <w:color w:val="000000"/>
        </w:rPr>
        <w:t xml:space="preserve"> можно считать место, вещь или объект, заслуживающие особого внимания, знаменитые или замечательные чем-либо, например, являющиеся историческим наследием, художественной ценностью.</w:t>
      </w:r>
    </w:p>
    <w:p w:rsidR="00E46EAD" w:rsidRDefault="00E46EAD" w:rsidP="00AF576A">
      <w:pPr>
        <w:pStyle w:val="a3"/>
        <w:shd w:val="clear" w:color="auto" w:fill="FFFFFF"/>
        <w:spacing w:before="0" w:beforeAutospacing="0" w:after="0" w:afterAutospacing="0" w:line="360" w:lineRule="auto"/>
        <w:jc w:val="both"/>
        <w:rPr>
          <w:color w:val="000000"/>
        </w:rPr>
      </w:pPr>
      <w:r>
        <w:rPr>
          <w:color w:val="000000"/>
        </w:rPr>
        <w:lastRenderedPageBreak/>
        <w:t>Это могут быть</w:t>
      </w:r>
      <w:r w:rsidRPr="00AF576A">
        <w:rPr>
          <w:color w:val="000000"/>
        </w:rPr>
        <w:t xml:space="preserve"> места исторических событий, зоопарки, памятники, музеи и галереи, ботанические сады, здания и сооружения (например, замки, библиотеки, бывшие тюрьмы, небоскрёбы, мосты), национальные парки и заповедники, леса, парки развлечений, карнавалы и ярмарки, культурные события и т. п. </w:t>
      </w:r>
    </w:p>
    <w:p w:rsidR="00E46EAD" w:rsidRDefault="00E46EAD" w:rsidP="00AF576A">
      <w:pPr>
        <w:pStyle w:val="a3"/>
        <w:shd w:val="clear" w:color="auto" w:fill="FFFFFF"/>
        <w:spacing w:before="0" w:beforeAutospacing="0" w:after="0" w:afterAutospacing="0" w:line="360" w:lineRule="auto"/>
        <w:jc w:val="both"/>
        <w:rPr>
          <w:color w:val="000000"/>
        </w:rPr>
      </w:pPr>
      <w:r w:rsidRPr="00AF576A">
        <w:rPr>
          <w:color w:val="000000"/>
        </w:rPr>
        <w:t xml:space="preserve">Понятие «достопримечательность» было разработано Джоном Мюрреем для путеводителей, которые начали выпускаться в его издательстве в Лондоне в 1836 году. </w:t>
      </w:r>
      <w:r>
        <w:rPr>
          <w:color w:val="000000"/>
        </w:rPr>
        <w:t>Он</w:t>
      </w:r>
      <w:r w:rsidRPr="00AF576A">
        <w:rPr>
          <w:color w:val="000000"/>
        </w:rPr>
        <w:t xml:space="preserve"> считал, что его путеводители </w:t>
      </w:r>
      <w:r>
        <w:rPr>
          <w:color w:val="000000"/>
        </w:rPr>
        <w:t>помогут</w:t>
      </w:r>
      <w:r w:rsidRPr="00AF576A">
        <w:rPr>
          <w:color w:val="000000"/>
        </w:rPr>
        <w:t xml:space="preserve"> туристам максимально легко добраться до места и дать возможность получить «поэтическое наслаждение» от осмотра достопримечательности. До появления путеводителей информацию узнавали из путевых очерков</w:t>
      </w:r>
      <w:r>
        <w:rPr>
          <w:color w:val="000000"/>
        </w:rPr>
        <w:t xml:space="preserve"> -</w:t>
      </w:r>
      <w:r w:rsidRPr="00AF576A">
        <w:rPr>
          <w:color w:val="000000"/>
        </w:rPr>
        <w:t xml:space="preserve"> отчетов о проделанном маршруте. В новых путеводителях </w:t>
      </w:r>
      <w:r>
        <w:rPr>
          <w:color w:val="000000"/>
        </w:rPr>
        <w:t>появились</w:t>
      </w:r>
      <w:r w:rsidRPr="00AF576A">
        <w:rPr>
          <w:color w:val="000000"/>
        </w:rPr>
        <w:t xml:space="preserve"> описания известных фа</w:t>
      </w:r>
      <w:r>
        <w:rPr>
          <w:color w:val="000000"/>
        </w:rPr>
        <w:t xml:space="preserve">ктов и </w:t>
      </w:r>
      <w:r w:rsidRPr="00AF576A">
        <w:rPr>
          <w:color w:val="000000"/>
        </w:rPr>
        <w:t>впечатлени</w:t>
      </w:r>
      <w:r>
        <w:rPr>
          <w:color w:val="000000"/>
        </w:rPr>
        <w:t>й</w:t>
      </w:r>
      <w:r w:rsidRPr="00AF576A">
        <w:rPr>
          <w:color w:val="000000"/>
        </w:rPr>
        <w:t xml:space="preserve">. </w:t>
      </w:r>
    </w:p>
    <w:p w:rsidR="00E46EAD" w:rsidRPr="00111EE2" w:rsidRDefault="00E46EAD" w:rsidP="0013290C">
      <w:pPr>
        <w:pStyle w:val="a3"/>
        <w:shd w:val="clear" w:color="auto" w:fill="FFFFFF"/>
        <w:spacing w:before="0" w:beforeAutospacing="0" w:after="0" w:afterAutospacing="0" w:line="360" w:lineRule="auto"/>
        <w:jc w:val="both"/>
        <w:outlineLvl w:val="1"/>
        <w:rPr>
          <w:b/>
          <w:color w:val="000000"/>
        </w:rPr>
      </w:pPr>
      <w:bookmarkStart w:id="30" w:name="_Toc68343355"/>
      <w:bookmarkStart w:id="31" w:name="_Toc68343458"/>
      <w:bookmarkStart w:id="32" w:name="_Toc68637998"/>
      <w:r w:rsidRPr="00111EE2">
        <w:rPr>
          <w:b/>
          <w:color w:val="000000"/>
        </w:rPr>
        <w:t>2.3. Виды достопримечательностей.</w:t>
      </w:r>
      <w:bookmarkEnd w:id="30"/>
      <w:bookmarkEnd w:id="31"/>
      <w:bookmarkEnd w:id="32"/>
    </w:p>
    <w:p w:rsidR="00E46EAD" w:rsidRPr="00AF576A" w:rsidRDefault="00E46EAD" w:rsidP="00AF576A">
      <w:pPr>
        <w:pStyle w:val="a3"/>
        <w:shd w:val="clear" w:color="auto" w:fill="FFFFFF"/>
        <w:spacing w:before="0" w:beforeAutospacing="0" w:after="0" w:afterAutospacing="0" w:line="360" w:lineRule="auto"/>
        <w:jc w:val="both"/>
        <w:rPr>
          <w:color w:val="000000"/>
        </w:rPr>
      </w:pPr>
      <w:r w:rsidRPr="00AF576A">
        <w:rPr>
          <w:color w:val="000000"/>
        </w:rPr>
        <w:t xml:space="preserve"> Достопримечательности можно разделить на следующие категории:</w:t>
      </w:r>
    </w:p>
    <w:p w:rsidR="00E46EAD" w:rsidRPr="004E41E3" w:rsidRDefault="00E46EAD" w:rsidP="004E41E3">
      <w:pPr>
        <w:numPr>
          <w:ilvl w:val="0"/>
          <w:numId w:val="17"/>
        </w:numPr>
        <w:spacing w:line="360" w:lineRule="auto"/>
      </w:pPr>
      <w:r w:rsidRPr="004E41E3">
        <w:t>Военно-патриотические – это все объекты, связанные с военными действиями.</w:t>
      </w:r>
    </w:p>
    <w:p w:rsidR="00E46EAD" w:rsidRPr="004E41E3" w:rsidRDefault="00E46EAD" w:rsidP="004E41E3">
      <w:pPr>
        <w:numPr>
          <w:ilvl w:val="0"/>
          <w:numId w:val="17"/>
        </w:numPr>
        <w:spacing w:line="360" w:lineRule="auto"/>
      </w:pPr>
      <w:r w:rsidRPr="004E41E3">
        <w:t xml:space="preserve">Культурные объекты – театры, концертные залы, кинотеатры </w:t>
      </w:r>
    </w:p>
    <w:p w:rsidR="00E46EAD" w:rsidRPr="004E41E3" w:rsidRDefault="00E46EAD" w:rsidP="004E41E3">
      <w:pPr>
        <w:numPr>
          <w:ilvl w:val="0"/>
          <w:numId w:val="17"/>
        </w:numPr>
        <w:spacing w:line="360" w:lineRule="auto"/>
      </w:pPr>
      <w:r w:rsidRPr="004E41E3">
        <w:t>Развлекательные объекты –</w:t>
      </w:r>
      <w:r>
        <w:t xml:space="preserve"> </w:t>
      </w:r>
      <w:r w:rsidRPr="004E41E3">
        <w:t>боулинг, караоке</w:t>
      </w:r>
    </w:p>
    <w:p w:rsidR="00E46EAD" w:rsidRPr="004E41E3" w:rsidRDefault="00E46EAD" w:rsidP="004E41E3">
      <w:pPr>
        <w:numPr>
          <w:ilvl w:val="0"/>
          <w:numId w:val="17"/>
        </w:numPr>
        <w:spacing w:line="360" w:lineRule="auto"/>
      </w:pPr>
      <w:r w:rsidRPr="004E41E3">
        <w:t>Религиозные объекты – разные храмы, капища, языческие идолы и валуны</w:t>
      </w:r>
    </w:p>
    <w:p w:rsidR="00E46EAD" w:rsidRPr="004E41E3" w:rsidRDefault="00E46EAD" w:rsidP="004E41E3">
      <w:pPr>
        <w:numPr>
          <w:ilvl w:val="0"/>
          <w:numId w:val="17"/>
        </w:numPr>
        <w:spacing w:line="360" w:lineRule="auto"/>
      </w:pPr>
      <w:r w:rsidRPr="004E41E3">
        <w:t xml:space="preserve">Исторические объекты – это достопримечательности, которым </w:t>
      </w:r>
      <w:r>
        <w:t>больше</w:t>
      </w:r>
      <w:r w:rsidRPr="004E41E3">
        <w:t xml:space="preserve"> ста лет.</w:t>
      </w:r>
    </w:p>
    <w:p w:rsidR="00E46EAD" w:rsidRPr="004E41E3" w:rsidRDefault="00E46EAD" w:rsidP="004E41E3">
      <w:pPr>
        <w:numPr>
          <w:ilvl w:val="0"/>
          <w:numId w:val="17"/>
        </w:numPr>
        <w:spacing w:line="360" w:lineRule="auto"/>
      </w:pPr>
      <w:r w:rsidRPr="004E41E3">
        <w:t>Архитектурные объекты – здания, скульптуры, фонтаны.</w:t>
      </w:r>
    </w:p>
    <w:p w:rsidR="00E46EAD" w:rsidRPr="004E41E3" w:rsidRDefault="00E46EAD" w:rsidP="004E41E3">
      <w:pPr>
        <w:numPr>
          <w:ilvl w:val="0"/>
          <w:numId w:val="17"/>
        </w:numPr>
        <w:spacing w:line="360" w:lineRule="auto"/>
      </w:pPr>
      <w:r w:rsidRPr="004E41E3">
        <w:t>Природные объекты – национальные парки, заповедники, зоопарки, водоемы.</w:t>
      </w:r>
    </w:p>
    <w:p w:rsidR="00E46EAD" w:rsidRPr="004E41E3" w:rsidRDefault="00E46EAD" w:rsidP="004E41E3">
      <w:pPr>
        <w:numPr>
          <w:ilvl w:val="0"/>
          <w:numId w:val="17"/>
        </w:numPr>
        <w:spacing w:line="360" w:lineRule="auto"/>
      </w:pPr>
      <w:r w:rsidRPr="004E41E3">
        <w:t xml:space="preserve">Достопримечательности для детей: аквапарки, детские городки, цирк </w:t>
      </w:r>
    </w:p>
    <w:p w:rsidR="00E46EAD" w:rsidRPr="004E41E3" w:rsidRDefault="00E46EAD" w:rsidP="004E41E3">
      <w:pPr>
        <w:numPr>
          <w:ilvl w:val="0"/>
          <w:numId w:val="17"/>
        </w:numPr>
        <w:spacing w:line="360" w:lineRule="auto"/>
      </w:pPr>
      <w:r w:rsidRPr="004E41E3">
        <w:t>Рестораны, кафе</w:t>
      </w:r>
      <w:r>
        <w:t xml:space="preserve"> </w:t>
      </w:r>
      <w:r w:rsidRPr="004E41E3">
        <w:t>тоже могут быть достопримечательностью</w:t>
      </w:r>
      <w:r>
        <w:t xml:space="preserve">. </w:t>
      </w:r>
    </w:p>
    <w:p w:rsidR="00E46EAD" w:rsidRDefault="00E46EAD" w:rsidP="00AF576A">
      <w:pPr>
        <w:pStyle w:val="a3"/>
        <w:shd w:val="clear" w:color="auto" w:fill="FFFFFF"/>
        <w:spacing w:before="0" w:beforeAutospacing="0" w:after="0" w:afterAutospacing="0" w:line="360" w:lineRule="auto"/>
        <w:rPr>
          <w:color w:val="000000"/>
        </w:rPr>
      </w:pPr>
      <w:r>
        <w:rPr>
          <w:color w:val="000000"/>
        </w:rPr>
        <w:t>Д</w:t>
      </w:r>
      <w:r w:rsidRPr="00AF576A">
        <w:rPr>
          <w:color w:val="000000"/>
        </w:rPr>
        <w:t>остопримечательност</w:t>
      </w:r>
      <w:r>
        <w:rPr>
          <w:color w:val="000000"/>
        </w:rPr>
        <w:t>и</w:t>
      </w:r>
      <w:r w:rsidRPr="00AF576A">
        <w:rPr>
          <w:color w:val="000000"/>
        </w:rPr>
        <w:t xml:space="preserve"> мо</w:t>
      </w:r>
      <w:r>
        <w:rPr>
          <w:color w:val="000000"/>
        </w:rPr>
        <w:t>гут</w:t>
      </w:r>
      <w:r w:rsidRPr="00AF576A">
        <w:rPr>
          <w:color w:val="000000"/>
        </w:rPr>
        <w:t xml:space="preserve"> относиться </w:t>
      </w:r>
      <w:r>
        <w:rPr>
          <w:color w:val="000000"/>
        </w:rPr>
        <w:t xml:space="preserve">сразу </w:t>
      </w:r>
      <w:r w:rsidRPr="00AF576A">
        <w:rPr>
          <w:color w:val="000000"/>
        </w:rPr>
        <w:t xml:space="preserve">к нескольким категориям. Например, </w:t>
      </w:r>
      <w:r>
        <w:rPr>
          <w:color w:val="000000"/>
        </w:rPr>
        <w:t>з</w:t>
      </w:r>
      <w:r w:rsidRPr="00AF576A">
        <w:rPr>
          <w:color w:val="000000"/>
        </w:rPr>
        <w:t>оопарк – это не только достопримечательность для детей, но и природная</w:t>
      </w:r>
      <w:r>
        <w:rPr>
          <w:color w:val="000000"/>
        </w:rPr>
        <w:t xml:space="preserve"> достопримечательность, а цирк  может быть интересен не только как развлечение, но и  как архитектурная </w:t>
      </w:r>
      <w:r w:rsidRPr="00AF576A">
        <w:rPr>
          <w:color w:val="000000"/>
        </w:rPr>
        <w:t>и даже историческ</w:t>
      </w:r>
      <w:r>
        <w:rPr>
          <w:color w:val="000000"/>
        </w:rPr>
        <w:t>ая ценность</w:t>
      </w:r>
      <w:r w:rsidRPr="00AF576A">
        <w:rPr>
          <w:color w:val="000000"/>
        </w:rPr>
        <w:t>.</w:t>
      </w:r>
    </w:p>
    <w:p w:rsidR="00E46EAD" w:rsidRPr="00AF576A" w:rsidRDefault="00E46EAD" w:rsidP="0013290C">
      <w:pPr>
        <w:autoSpaceDE w:val="0"/>
        <w:autoSpaceDN w:val="0"/>
        <w:adjustRightInd w:val="0"/>
        <w:spacing w:line="360" w:lineRule="auto"/>
        <w:outlineLvl w:val="1"/>
        <w:rPr>
          <w:b/>
        </w:rPr>
      </w:pPr>
      <w:bookmarkStart w:id="33" w:name="_Toc68343356"/>
      <w:bookmarkStart w:id="34" w:name="_Toc68343459"/>
      <w:bookmarkStart w:id="35" w:name="_Toc68637999"/>
      <w:r w:rsidRPr="00AF576A">
        <w:rPr>
          <w:b/>
        </w:rPr>
        <w:t>2.</w:t>
      </w:r>
      <w:r>
        <w:rPr>
          <w:b/>
        </w:rPr>
        <w:t>4</w:t>
      </w:r>
      <w:r w:rsidRPr="00AF576A">
        <w:rPr>
          <w:b/>
        </w:rPr>
        <w:t>. История Нижнего Новгорода и его достопримечательности</w:t>
      </w:r>
      <w:bookmarkEnd w:id="33"/>
      <w:bookmarkEnd w:id="34"/>
      <w:bookmarkEnd w:id="35"/>
    </w:p>
    <w:p w:rsidR="00E46EAD" w:rsidRPr="00761307" w:rsidRDefault="00E46EAD" w:rsidP="00AF576A">
      <w:pPr>
        <w:spacing w:line="360" w:lineRule="auto"/>
        <w:jc w:val="both"/>
        <w:rPr>
          <w:color w:val="000000"/>
        </w:rPr>
      </w:pPr>
      <w:r w:rsidRPr="00C02CD7">
        <w:rPr>
          <w:color w:val="000000"/>
        </w:rPr>
        <w:t>Я посетила обзорную автобусную экскурсию по Нижнему Новгороду «Семь холмов – восемь веков», на которой узнала много интересного из истории города и посмотрела основные достопримечательности.</w:t>
      </w:r>
    </w:p>
    <w:p w:rsidR="00E46EAD" w:rsidRPr="00AF576A" w:rsidRDefault="00E46EAD" w:rsidP="00AF576A">
      <w:pPr>
        <w:spacing w:line="360" w:lineRule="auto"/>
        <w:jc w:val="both"/>
        <w:rPr>
          <w:color w:val="000000"/>
        </w:rPr>
      </w:pPr>
      <w:r w:rsidRPr="00AF576A">
        <w:rPr>
          <w:color w:val="000000"/>
        </w:rPr>
        <w:t xml:space="preserve">Нижний Новгород - старинный русский город. </w:t>
      </w:r>
      <w:r>
        <w:rPr>
          <w:color w:val="000000"/>
        </w:rPr>
        <w:t>Он</w:t>
      </w:r>
      <w:r w:rsidRPr="00AF576A">
        <w:rPr>
          <w:color w:val="000000"/>
        </w:rPr>
        <w:t xml:space="preserve"> был основан в 1221 году великим князем Владимирским Георгием (Юрием) Всеволодовичем. В 2021 году </w:t>
      </w:r>
      <w:r>
        <w:rPr>
          <w:color w:val="000000"/>
        </w:rPr>
        <w:t>городу исполнится</w:t>
      </w:r>
      <w:r w:rsidRPr="00AF576A">
        <w:rPr>
          <w:color w:val="000000"/>
        </w:rPr>
        <w:t xml:space="preserve"> 800 лет. </w:t>
      </w:r>
    </w:p>
    <w:p w:rsidR="00E46EAD" w:rsidRPr="00AF576A" w:rsidRDefault="00E46EAD" w:rsidP="00AF576A">
      <w:pPr>
        <w:pStyle w:val="a3"/>
        <w:shd w:val="clear" w:color="auto" w:fill="FFFFFF"/>
        <w:spacing w:before="0" w:beforeAutospacing="0" w:after="0" w:afterAutospacing="0" w:line="360" w:lineRule="auto"/>
        <w:jc w:val="both"/>
        <w:rPr>
          <w:color w:val="000000"/>
        </w:rPr>
      </w:pPr>
      <w:r w:rsidRPr="00AF576A">
        <w:rPr>
          <w:color w:val="000000"/>
        </w:rPr>
        <w:t xml:space="preserve">Известно, что град-крепость Нижний Новгород появился на незаселенном месте слияния рек Волги и Оки. По традиции вновь созданный город назвали Новым («Нов град»), а </w:t>
      </w:r>
      <w:r w:rsidRPr="00AF576A">
        <w:rPr>
          <w:color w:val="000000"/>
        </w:rPr>
        <w:lastRenderedPageBreak/>
        <w:t xml:space="preserve">приставка «Нижний» появилась потому, что он располагался в «низовской земле» в самом устье Оки и на нижней границе </w:t>
      </w:r>
      <w:r>
        <w:rPr>
          <w:color w:val="000000"/>
        </w:rPr>
        <w:t>реки</w:t>
      </w:r>
      <w:r w:rsidRPr="00AF576A">
        <w:rPr>
          <w:color w:val="000000"/>
        </w:rPr>
        <w:t xml:space="preserve"> Волги. На Дятловых горах построили крепость, а в ней два собора: архангела Михаила и Спаса.</w:t>
      </w:r>
    </w:p>
    <w:p w:rsidR="00E46EAD" w:rsidRPr="00AF576A" w:rsidRDefault="00E46EAD" w:rsidP="00AF576A">
      <w:pPr>
        <w:spacing w:line="360" w:lineRule="auto"/>
        <w:jc w:val="both"/>
        <w:rPr>
          <w:color w:val="000000"/>
        </w:rPr>
      </w:pPr>
      <w:r>
        <w:rPr>
          <w:color w:val="000000"/>
        </w:rPr>
        <w:t xml:space="preserve">В </w:t>
      </w:r>
      <w:r w:rsidRPr="00AF576A">
        <w:rPr>
          <w:color w:val="000000"/>
        </w:rPr>
        <w:t>Нижн</w:t>
      </w:r>
      <w:r>
        <w:rPr>
          <w:color w:val="000000"/>
        </w:rPr>
        <w:t>ем</w:t>
      </w:r>
      <w:r w:rsidRPr="00AF576A">
        <w:rPr>
          <w:color w:val="000000"/>
        </w:rPr>
        <w:t xml:space="preserve"> Новгород</w:t>
      </w:r>
      <w:r>
        <w:rPr>
          <w:color w:val="000000"/>
        </w:rPr>
        <w:t>е</w:t>
      </w:r>
      <w:r w:rsidRPr="00AF576A">
        <w:rPr>
          <w:color w:val="000000"/>
        </w:rPr>
        <w:t xml:space="preserve"> более 600 памятник</w:t>
      </w:r>
      <w:r>
        <w:rPr>
          <w:color w:val="000000"/>
        </w:rPr>
        <w:t>ов</w:t>
      </w:r>
      <w:r w:rsidRPr="00AF576A">
        <w:rPr>
          <w:color w:val="000000"/>
        </w:rPr>
        <w:t xml:space="preserve"> истории, культуры и архитектуры.</w:t>
      </w:r>
    </w:p>
    <w:p w:rsidR="00E46EAD" w:rsidRPr="00AF576A" w:rsidRDefault="00E46EAD" w:rsidP="00AF576A">
      <w:pPr>
        <w:shd w:val="clear" w:color="auto" w:fill="FFFFFF"/>
        <w:spacing w:line="360" w:lineRule="auto"/>
        <w:jc w:val="both"/>
        <w:rPr>
          <w:color w:val="000000"/>
        </w:rPr>
      </w:pPr>
      <w:r w:rsidRPr="00AF576A">
        <w:rPr>
          <w:color w:val="000000"/>
        </w:rPr>
        <w:t xml:space="preserve">Главная достопримечательность Нижнего Новгорода – </w:t>
      </w:r>
      <w:r w:rsidRPr="00AF576A">
        <w:rPr>
          <w:b/>
          <w:color w:val="000000"/>
        </w:rPr>
        <w:t>Нижегородский Кремль</w:t>
      </w:r>
      <w:r w:rsidRPr="00AF576A">
        <w:rPr>
          <w:color w:val="000000"/>
        </w:rPr>
        <w:t xml:space="preserve">. </w:t>
      </w:r>
      <w:r>
        <w:rPr>
          <w:color w:val="000000"/>
        </w:rPr>
        <w:t>Он</w:t>
      </w:r>
      <w:r w:rsidRPr="00AF576A">
        <w:rPr>
          <w:color w:val="000000"/>
        </w:rPr>
        <w:t xml:space="preserve"> втор</w:t>
      </w:r>
      <w:r>
        <w:rPr>
          <w:color w:val="000000"/>
        </w:rPr>
        <w:t>ой по величине в России и</w:t>
      </w:r>
      <w:r w:rsidRPr="00AF576A">
        <w:rPr>
          <w:color w:val="000000"/>
        </w:rPr>
        <w:t xml:space="preserve"> уступа</w:t>
      </w:r>
      <w:r>
        <w:rPr>
          <w:color w:val="000000"/>
        </w:rPr>
        <w:t>ет</w:t>
      </w:r>
      <w:r w:rsidRPr="00AF576A">
        <w:rPr>
          <w:color w:val="000000"/>
        </w:rPr>
        <w:t xml:space="preserve"> </w:t>
      </w:r>
      <w:r>
        <w:rPr>
          <w:color w:val="000000"/>
        </w:rPr>
        <w:t>только</w:t>
      </w:r>
      <w:r w:rsidRPr="00AF576A">
        <w:rPr>
          <w:color w:val="000000"/>
        </w:rPr>
        <w:t xml:space="preserve"> Московскому Кремлю. </w:t>
      </w:r>
    </w:p>
    <w:p w:rsidR="00E46EAD" w:rsidRPr="00AF576A" w:rsidRDefault="00E46EAD" w:rsidP="00AF576A">
      <w:pPr>
        <w:spacing w:line="360" w:lineRule="auto"/>
        <w:jc w:val="both"/>
        <w:rPr>
          <w:color w:val="000000"/>
        </w:rPr>
      </w:pPr>
      <w:r>
        <w:rPr>
          <w:color w:val="000000"/>
        </w:rPr>
        <w:t>В начале 2008 года в К</w:t>
      </w:r>
      <w:r w:rsidRPr="00AF576A">
        <w:rPr>
          <w:color w:val="000000"/>
        </w:rPr>
        <w:t xml:space="preserve">ремле у Архангельского собора был установлен </w:t>
      </w:r>
      <w:r w:rsidRPr="00AF576A">
        <w:rPr>
          <w:b/>
          <w:color w:val="000000"/>
        </w:rPr>
        <w:t>памятник Юрию Всеволодовичу</w:t>
      </w:r>
      <w:r>
        <w:rPr>
          <w:color w:val="000000"/>
        </w:rPr>
        <w:t>. Рядом  с князем</w:t>
      </w:r>
      <w:r w:rsidRPr="00AF576A">
        <w:rPr>
          <w:color w:val="000000"/>
        </w:rPr>
        <w:t xml:space="preserve"> </w:t>
      </w:r>
      <w:r>
        <w:rPr>
          <w:color w:val="000000"/>
        </w:rPr>
        <w:t>святитель Симон Суздальский, он</w:t>
      </w:r>
      <w:r w:rsidRPr="00AF576A">
        <w:rPr>
          <w:color w:val="000000"/>
        </w:rPr>
        <w:t xml:space="preserve"> благословля</w:t>
      </w:r>
      <w:r>
        <w:rPr>
          <w:color w:val="000000"/>
        </w:rPr>
        <w:t xml:space="preserve">ет </w:t>
      </w:r>
      <w:r w:rsidRPr="00AF576A">
        <w:rPr>
          <w:color w:val="000000"/>
        </w:rPr>
        <w:t xml:space="preserve">место, на котором и был построен Нижний Новгород. </w:t>
      </w:r>
      <w:r>
        <w:rPr>
          <w:color w:val="000000"/>
        </w:rPr>
        <w:t>Каждый год</w:t>
      </w:r>
      <w:r w:rsidRPr="00AF576A">
        <w:rPr>
          <w:color w:val="000000"/>
        </w:rPr>
        <w:t xml:space="preserve"> с 2006 года 17 февраля нижегородцы отмечают День памяти основателя города.</w:t>
      </w:r>
    </w:p>
    <w:p w:rsidR="00E46EAD" w:rsidRPr="00C02CD7" w:rsidRDefault="00E46EAD" w:rsidP="00AF576A">
      <w:pPr>
        <w:spacing w:line="360" w:lineRule="auto"/>
        <w:jc w:val="both"/>
        <w:rPr>
          <w:b/>
          <w:color w:val="000000"/>
        </w:rPr>
      </w:pPr>
      <w:r w:rsidRPr="00C02CD7">
        <w:rPr>
          <w:color w:val="000000"/>
        </w:rPr>
        <w:t xml:space="preserve">Много достопримечательностей города связаны с именем Козьмы Минина. Всероссийский праздник – День народного единства - был учреждён в память о событиях 1612 года, когда народное ополчение под предводительством К. Минина и Д. Пожарского освободило Москву от польских захватчиков. В честь Минина в Нижнем названы: главная площадь – пл. Минина и Пожарского, улица Минина, пл. Народного Единства, Педагогический университет им. Минина и др. Несколько памятников: памятник Минину на пл. Минина и Пожарского, обелиск в Кремле, обелиск на ул. Минина, </w:t>
      </w:r>
      <w:r w:rsidRPr="00C02CD7">
        <w:rPr>
          <w:b/>
          <w:color w:val="000000"/>
        </w:rPr>
        <w:t xml:space="preserve">памятник Минину и Пожарскому на пл. Народного Единства. </w:t>
      </w:r>
    </w:p>
    <w:p w:rsidR="00E46EAD" w:rsidRPr="00C02CD7" w:rsidRDefault="00E46EAD" w:rsidP="00AF576A">
      <w:pPr>
        <w:spacing w:line="360" w:lineRule="auto"/>
        <w:jc w:val="both"/>
        <w:rPr>
          <w:color w:val="000000"/>
        </w:rPr>
      </w:pPr>
      <w:r w:rsidRPr="00C02CD7">
        <w:rPr>
          <w:color w:val="000000"/>
        </w:rPr>
        <w:t xml:space="preserve">С 1932 по 1999 гг. город носил название Горький в честь писателя Максима Горького (Алеши Пешкова), который родился и жил в Нижнем  Новгороде. В городе есть улица Алеши Пешкова, улица Максима Горького, </w:t>
      </w:r>
      <w:r w:rsidRPr="00C02CD7">
        <w:rPr>
          <w:b/>
          <w:color w:val="000000"/>
        </w:rPr>
        <w:t>площадь Горького</w:t>
      </w:r>
      <w:r w:rsidRPr="00C02CD7">
        <w:rPr>
          <w:color w:val="000000"/>
        </w:rPr>
        <w:t xml:space="preserve">. Также есть несколько памятников писателю и даже памятник его персонажу – </w:t>
      </w:r>
      <w:r w:rsidRPr="00C02CD7">
        <w:rPr>
          <w:b/>
          <w:color w:val="000000"/>
        </w:rPr>
        <w:t>Воробьишке</w:t>
      </w:r>
      <w:r w:rsidRPr="00C02CD7">
        <w:rPr>
          <w:color w:val="000000"/>
        </w:rPr>
        <w:t xml:space="preserve"> (находится рядом с детской библиотекой на ул. Звездинка). Много нижегородских достопримечательностей носят имя Максима Горького – Нижегородский театр </w:t>
      </w:r>
      <w:r w:rsidRPr="00C02CD7">
        <w:rPr>
          <w:b/>
          <w:color w:val="000000"/>
        </w:rPr>
        <w:t>Драмы им. М. Горького, Детская железная дорога им. М. Горького и др.</w:t>
      </w:r>
    </w:p>
    <w:p w:rsidR="00E46EAD" w:rsidRPr="00C02CD7" w:rsidRDefault="00E46EAD" w:rsidP="00AF576A">
      <w:pPr>
        <w:autoSpaceDE w:val="0"/>
        <w:autoSpaceDN w:val="0"/>
        <w:adjustRightInd w:val="0"/>
        <w:spacing w:line="360" w:lineRule="auto"/>
        <w:jc w:val="both"/>
      </w:pPr>
      <w:r w:rsidRPr="00C02CD7">
        <w:t xml:space="preserve">На Нижегородской земле родился знаменитый летчик-испытатель Валерий Чкалов. </w:t>
      </w:r>
      <w:r w:rsidRPr="00C02CD7">
        <w:rPr>
          <w:rFonts w:ascii="Open Sans" w:hAnsi="Open Sans"/>
          <w:shd w:val="clear" w:color="auto" w:fill="FFFFFF"/>
        </w:rPr>
        <w:t>Имя прославленного летчика носят многие села и поселки, улицы, площади, проспекты, школы, заводы, остров в Охотском море, гора в Антарктиде, аэропорт и одна из станций метро</w:t>
      </w:r>
      <w:r w:rsidRPr="00C02CD7">
        <w:rPr>
          <w:shd w:val="clear" w:color="auto" w:fill="FFFFFF"/>
        </w:rPr>
        <w:t xml:space="preserve"> в Москве</w:t>
      </w:r>
      <w:r w:rsidRPr="00C02CD7">
        <w:rPr>
          <w:rFonts w:ascii="Open Sans" w:hAnsi="Open Sans"/>
          <w:shd w:val="clear" w:color="auto" w:fill="FFFFFF"/>
        </w:rPr>
        <w:t xml:space="preserve">. В </w:t>
      </w:r>
      <w:r w:rsidRPr="00C02CD7">
        <w:rPr>
          <w:shd w:val="clear" w:color="auto" w:fill="FFFFFF"/>
        </w:rPr>
        <w:t>Нижнем Новгороде</w:t>
      </w:r>
      <w:r w:rsidRPr="00C02CD7">
        <w:rPr>
          <w:rFonts w:ascii="Open Sans" w:hAnsi="Open Sans"/>
          <w:shd w:val="clear" w:color="auto" w:fill="FFFFFF"/>
        </w:rPr>
        <w:t xml:space="preserve"> в честь российского летчика названы улица</w:t>
      </w:r>
      <w:r w:rsidRPr="00C02CD7">
        <w:rPr>
          <w:shd w:val="clear" w:color="auto" w:fill="FFFFFF"/>
        </w:rPr>
        <w:t xml:space="preserve"> Чкалова</w:t>
      </w:r>
      <w:r w:rsidRPr="00C02CD7">
        <w:rPr>
          <w:rFonts w:ascii="Open Sans" w:hAnsi="Open Sans"/>
          <w:shd w:val="clear" w:color="auto" w:fill="FFFFFF"/>
        </w:rPr>
        <w:t>,</w:t>
      </w:r>
      <w:r w:rsidRPr="00C02CD7">
        <w:rPr>
          <w:shd w:val="clear" w:color="auto" w:fill="FFFFFF"/>
        </w:rPr>
        <w:t xml:space="preserve"> станция метро Чкаловская, </w:t>
      </w:r>
      <w:r w:rsidRPr="00C02CD7">
        <w:rPr>
          <w:b/>
          <w:shd w:val="clear" w:color="auto" w:fill="FFFFFF"/>
        </w:rPr>
        <w:t>Чкаловская лестница</w:t>
      </w:r>
      <w:r w:rsidRPr="00C02CD7">
        <w:rPr>
          <w:shd w:val="clear" w:color="auto" w:fill="FFFFFF"/>
        </w:rPr>
        <w:t xml:space="preserve">, которая спускается от </w:t>
      </w:r>
      <w:r w:rsidRPr="00C02CD7">
        <w:rPr>
          <w:b/>
          <w:shd w:val="clear" w:color="auto" w:fill="FFFFFF"/>
        </w:rPr>
        <w:t>памятника Валерию Чкалову</w:t>
      </w:r>
      <w:r w:rsidRPr="00C02CD7">
        <w:rPr>
          <w:shd w:val="clear" w:color="auto" w:fill="FFFFFF"/>
        </w:rPr>
        <w:t xml:space="preserve"> к Волге, аэропорт Стригино, Дворец Детского творчества.</w:t>
      </w:r>
    </w:p>
    <w:p w:rsidR="00E46EAD" w:rsidRPr="00AF576A" w:rsidRDefault="00E46EAD" w:rsidP="00AF576A">
      <w:pPr>
        <w:autoSpaceDE w:val="0"/>
        <w:autoSpaceDN w:val="0"/>
        <w:adjustRightInd w:val="0"/>
        <w:spacing w:line="360" w:lineRule="auto"/>
        <w:jc w:val="both"/>
        <w:rPr>
          <w:color w:val="000000"/>
        </w:rPr>
      </w:pPr>
      <w:r w:rsidRPr="00C02CD7">
        <w:rPr>
          <w:color w:val="000000"/>
        </w:rPr>
        <w:t>В  годы Великой Отечественной город Горький обеспечивал фронт техникой. В честь 40-</w:t>
      </w:r>
      <w:r w:rsidRPr="00AF576A">
        <w:rPr>
          <w:color w:val="000000"/>
        </w:rPr>
        <w:t xml:space="preserve">летия Победы в 1985 году в городе был открыт </w:t>
      </w:r>
      <w:r w:rsidRPr="00AF576A">
        <w:rPr>
          <w:b/>
          <w:color w:val="000000"/>
        </w:rPr>
        <w:t>Парк Победы</w:t>
      </w:r>
      <w:r w:rsidRPr="00AF576A">
        <w:rPr>
          <w:color w:val="000000"/>
        </w:rPr>
        <w:t xml:space="preserve">. В нем можно увидеть экспонаты военной техники. </w:t>
      </w:r>
    </w:p>
    <w:p w:rsidR="00E46EAD" w:rsidRPr="00AF576A" w:rsidRDefault="00E46EAD" w:rsidP="00AF576A">
      <w:pPr>
        <w:shd w:val="clear" w:color="auto" w:fill="FFFFFF"/>
        <w:spacing w:line="360" w:lineRule="auto"/>
        <w:jc w:val="both"/>
        <w:rPr>
          <w:color w:val="000000"/>
        </w:rPr>
      </w:pPr>
      <w:r>
        <w:rPr>
          <w:color w:val="000000"/>
        </w:rPr>
        <w:lastRenderedPageBreak/>
        <w:t xml:space="preserve">С 2012 года через Волгу на Бор перекинута </w:t>
      </w:r>
      <w:r w:rsidRPr="009A23CF">
        <w:rPr>
          <w:color w:val="000000"/>
        </w:rPr>
        <w:t>самая длинная </w:t>
      </w:r>
      <w:r w:rsidRPr="009A23CF">
        <w:rPr>
          <w:b/>
          <w:color w:val="000000"/>
        </w:rPr>
        <w:t>канатная дорога</w:t>
      </w:r>
      <w:r w:rsidRPr="009A23CF">
        <w:rPr>
          <w:color w:val="000000"/>
        </w:rPr>
        <w:t>  в России</w:t>
      </w:r>
      <w:r w:rsidRPr="00AF576A">
        <w:rPr>
          <w:color w:val="000000"/>
        </w:rPr>
        <w:t>. Об</w:t>
      </w:r>
      <w:r>
        <w:rPr>
          <w:color w:val="000000"/>
        </w:rPr>
        <w:t>щая ее длина 3661 метр.</w:t>
      </w:r>
    </w:p>
    <w:p w:rsidR="00E46EAD" w:rsidRPr="00AF576A" w:rsidRDefault="00E46EAD" w:rsidP="00CD2A38">
      <w:pPr>
        <w:shd w:val="clear" w:color="auto" w:fill="FFFFFF"/>
        <w:spacing w:line="360" w:lineRule="auto"/>
        <w:jc w:val="both"/>
        <w:rPr>
          <w:b/>
        </w:rPr>
      </w:pPr>
      <w:r>
        <w:rPr>
          <w:color w:val="000000"/>
        </w:rPr>
        <w:t>В</w:t>
      </w:r>
      <w:r w:rsidRPr="00AF576A">
        <w:rPr>
          <w:color w:val="000000"/>
        </w:rPr>
        <w:t> 2018 год</w:t>
      </w:r>
      <w:r>
        <w:rPr>
          <w:color w:val="000000"/>
        </w:rPr>
        <w:t>у</w:t>
      </w:r>
      <w:r w:rsidRPr="00AF576A">
        <w:rPr>
          <w:color w:val="000000"/>
        </w:rPr>
        <w:t xml:space="preserve"> специально к Чемпионату мира по футболу в городе </w:t>
      </w:r>
      <w:r>
        <w:rPr>
          <w:color w:val="000000"/>
        </w:rPr>
        <w:t>построен</w:t>
      </w:r>
      <w:r w:rsidRPr="00AF576A">
        <w:rPr>
          <w:color w:val="000000"/>
        </w:rPr>
        <w:t> </w:t>
      </w:r>
      <w:r w:rsidRPr="00AF576A">
        <w:rPr>
          <w:b/>
          <w:color w:val="000000"/>
        </w:rPr>
        <w:t>стадион «Нижний Новгород»</w:t>
      </w:r>
      <w:r>
        <w:rPr>
          <w:color w:val="000000"/>
        </w:rPr>
        <w:t>. Он</w:t>
      </w:r>
      <w:r w:rsidRPr="00AF576A">
        <w:rPr>
          <w:color w:val="000000"/>
        </w:rPr>
        <w:t xml:space="preserve"> вмещает до 45 000 зрителей.</w:t>
      </w:r>
    </w:p>
    <w:p w:rsidR="00E46EAD" w:rsidRDefault="00E46EAD" w:rsidP="008C5E75">
      <w:pPr>
        <w:autoSpaceDE w:val="0"/>
        <w:autoSpaceDN w:val="0"/>
        <w:adjustRightInd w:val="0"/>
        <w:spacing w:line="360" w:lineRule="auto"/>
        <w:jc w:val="center"/>
        <w:outlineLvl w:val="0"/>
        <w:rPr>
          <w:b/>
          <w:bCs/>
        </w:rPr>
      </w:pPr>
      <w:r w:rsidRPr="00AF576A">
        <w:rPr>
          <w:b/>
        </w:rPr>
        <w:br w:type="page"/>
      </w:r>
      <w:bookmarkStart w:id="36" w:name="_Toc68343357"/>
      <w:bookmarkStart w:id="37" w:name="_Toc68343460"/>
      <w:bookmarkStart w:id="38" w:name="_Toc68638000"/>
      <w:r>
        <w:rPr>
          <w:b/>
          <w:bCs/>
        </w:rPr>
        <w:lastRenderedPageBreak/>
        <w:t xml:space="preserve">3. </w:t>
      </w:r>
      <w:r w:rsidRPr="00AF576A">
        <w:rPr>
          <w:b/>
          <w:bCs/>
        </w:rPr>
        <w:t>Практическая часть</w:t>
      </w:r>
      <w:bookmarkEnd w:id="36"/>
      <w:bookmarkEnd w:id="37"/>
      <w:bookmarkEnd w:id="38"/>
    </w:p>
    <w:p w:rsidR="00E46EAD" w:rsidRPr="00AF576A" w:rsidRDefault="00E46EAD" w:rsidP="0013290C">
      <w:pPr>
        <w:autoSpaceDE w:val="0"/>
        <w:autoSpaceDN w:val="0"/>
        <w:adjustRightInd w:val="0"/>
        <w:spacing w:line="360" w:lineRule="auto"/>
        <w:rPr>
          <w:b/>
          <w:bCs/>
        </w:rPr>
      </w:pPr>
    </w:p>
    <w:p w:rsidR="00E46EAD" w:rsidRPr="00AF576A" w:rsidRDefault="00E46EAD" w:rsidP="0013290C">
      <w:pPr>
        <w:autoSpaceDE w:val="0"/>
        <w:autoSpaceDN w:val="0"/>
        <w:adjustRightInd w:val="0"/>
        <w:spacing w:line="360" w:lineRule="auto"/>
        <w:outlineLvl w:val="1"/>
        <w:rPr>
          <w:b/>
          <w:bCs/>
        </w:rPr>
      </w:pPr>
      <w:bookmarkStart w:id="39" w:name="_Toc68343358"/>
      <w:bookmarkStart w:id="40" w:name="_Toc68343461"/>
      <w:bookmarkStart w:id="41" w:name="_Toc68638001"/>
      <w:r>
        <w:rPr>
          <w:b/>
          <w:bCs/>
        </w:rPr>
        <w:t>3</w:t>
      </w:r>
      <w:r w:rsidRPr="00AF576A">
        <w:rPr>
          <w:b/>
          <w:bCs/>
        </w:rPr>
        <w:t>.1. Разработка проекта игры</w:t>
      </w:r>
      <w:bookmarkEnd w:id="39"/>
      <w:bookmarkEnd w:id="40"/>
      <w:bookmarkEnd w:id="41"/>
    </w:p>
    <w:p w:rsidR="00E46EAD" w:rsidRPr="00AF576A" w:rsidRDefault="00E46EAD" w:rsidP="00AF576A">
      <w:pPr>
        <w:autoSpaceDE w:val="0"/>
        <w:autoSpaceDN w:val="0"/>
        <w:adjustRightInd w:val="0"/>
        <w:spacing w:line="360" w:lineRule="auto"/>
        <w:rPr>
          <w:color w:val="333333"/>
          <w:shd w:val="clear" w:color="auto" w:fill="FFFFFF"/>
        </w:rPr>
      </w:pPr>
      <w:r w:rsidRPr="00AF576A">
        <w:rPr>
          <w:color w:val="333333"/>
          <w:shd w:val="clear" w:color="auto" w:fill="FFFFFF"/>
        </w:rPr>
        <w:t>Моя настольная игра МЕМО «Достоприме</w:t>
      </w:r>
      <w:r>
        <w:rPr>
          <w:color w:val="333333"/>
          <w:shd w:val="clear" w:color="auto" w:fill="FFFFFF"/>
        </w:rPr>
        <w:t>чательности Нижнего Новгорода» будет состоять из:</w:t>
      </w:r>
    </w:p>
    <w:p w:rsidR="00E46EAD" w:rsidRPr="00AF576A" w:rsidRDefault="00E46EAD" w:rsidP="00AF576A">
      <w:pPr>
        <w:autoSpaceDE w:val="0"/>
        <w:autoSpaceDN w:val="0"/>
        <w:adjustRightInd w:val="0"/>
        <w:spacing w:line="360" w:lineRule="auto"/>
        <w:rPr>
          <w:color w:val="333333"/>
          <w:shd w:val="clear" w:color="auto" w:fill="FFFFFF"/>
        </w:rPr>
      </w:pPr>
      <w:r w:rsidRPr="00AF576A">
        <w:rPr>
          <w:color w:val="333333"/>
          <w:shd w:val="clear" w:color="auto" w:fill="FFFFFF"/>
        </w:rPr>
        <w:t>- 25 пар карточек с изображением достопримечательностей Нижнего Новгорода</w:t>
      </w:r>
      <w:r>
        <w:rPr>
          <w:color w:val="333333"/>
          <w:shd w:val="clear" w:color="auto" w:fill="FFFFFF"/>
        </w:rPr>
        <w:t xml:space="preserve"> (р</w:t>
      </w:r>
      <w:r w:rsidRPr="00AF576A">
        <w:rPr>
          <w:color w:val="333333"/>
          <w:shd w:val="clear" w:color="auto" w:fill="FFFFFF"/>
        </w:rPr>
        <w:t>азмер карточки 9</w:t>
      </w:r>
      <w:r>
        <w:rPr>
          <w:color w:val="333333"/>
          <w:shd w:val="clear" w:color="auto" w:fill="FFFFFF"/>
        </w:rPr>
        <w:t xml:space="preserve"> </w:t>
      </w:r>
      <w:r w:rsidRPr="00AF576A">
        <w:rPr>
          <w:color w:val="333333"/>
          <w:shd w:val="clear" w:color="auto" w:fill="FFFFFF"/>
        </w:rPr>
        <w:t>х</w:t>
      </w:r>
      <w:r>
        <w:rPr>
          <w:color w:val="333333"/>
          <w:shd w:val="clear" w:color="auto" w:fill="FFFFFF"/>
        </w:rPr>
        <w:t xml:space="preserve"> </w:t>
      </w:r>
      <w:r w:rsidRPr="00AF576A">
        <w:rPr>
          <w:color w:val="333333"/>
          <w:shd w:val="clear" w:color="auto" w:fill="FFFFFF"/>
        </w:rPr>
        <w:t>6 см</w:t>
      </w:r>
      <w:r>
        <w:rPr>
          <w:color w:val="333333"/>
          <w:shd w:val="clear" w:color="auto" w:fill="FFFFFF"/>
        </w:rPr>
        <w:t>);</w:t>
      </w:r>
    </w:p>
    <w:p w:rsidR="00E46EAD" w:rsidRPr="00AF576A" w:rsidRDefault="00E46EAD" w:rsidP="00AF576A">
      <w:pPr>
        <w:autoSpaceDE w:val="0"/>
        <w:autoSpaceDN w:val="0"/>
        <w:adjustRightInd w:val="0"/>
        <w:spacing w:line="360" w:lineRule="auto"/>
        <w:rPr>
          <w:color w:val="333333"/>
          <w:shd w:val="clear" w:color="auto" w:fill="FFFFFF"/>
        </w:rPr>
      </w:pPr>
      <w:r w:rsidRPr="00AF576A">
        <w:rPr>
          <w:color w:val="333333"/>
          <w:shd w:val="clear" w:color="auto" w:fill="FFFFFF"/>
        </w:rPr>
        <w:t xml:space="preserve">- </w:t>
      </w:r>
      <w:r>
        <w:rPr>
          <w:color w:val="333333"/>
          <w:shd w:val="clear" w:color="auto" w:fill="FFFFFF"/>
        </w:rPr>
        <w:t>книжки-инструкции</w:t>
      </w:r>
      <w:r w:rsidRPr="00AF576A">
        <w:rPr>
          <w:color w:val="333333"/>
          <w:shd w:val="clear" w:color="auto" w:fill="FFFFFF"/>
        </w:rPr>
        <w:t xml:space="preserve"> с правилами игры и описанием </w:t>
      </w:r>
      <w:r>
        <w:rPr>
          <w:color w:val="333333"/>
          <w:shd w:val="clear" w:color="auto" w:fill="FFFFFF"/>
        </w:rPr>
        <w:t>достопримечательностей</w:t>
      </w:r>
      <w:r w:rsidRPr="00AF576A">
        <w:rPr>
          <w:color w:val="333333"/>
          <w:shd w:val="clear" w:color="auto" w:fill="FFFFFF"/>
        </w:rPr>
        <w:t xml:space="preserve"> на карточках</w:t>
      </w:r>
      <w:r>
        <w:rPr>
          <w:color w:val="333333"/>
          <w:shd w:val="clear" w:color="auto" w:fill="FFFFFF"/>
        </w:rPr>
        <w:t>;</w:t>
      </w:r>
    </w:p>
    <w:p w:rsidR="00E46EAD" w:rsidRDefault="00E46EAD" w:rsidP="00AF576A">
      <w:pPr>
        <w:autoSpaceDE w:val="0"/>
        <w:autoSpaceDN w:val="0"/>
        <w:adjustRightInd w:val="0"/>
        <w:spacing w:line="360" w:lineRule="auto"/>
        <w:rPr>
          <w:color w:val="333333"/>
          <w:shd w:val="clear" w:color="auto" w:fill="FFFFFF"/>
        </w:rPr>
      </w:pPr>
      <w:r w:rsidRPr="00AF576A">
        <w:rPr>
          <w:color w:val="333333"/>
          <w:shd w:val="clear" w:color="auto" w:fill="FFFFFF"/>
        </w:rPr>
        <w:t>- упаковк</w:t>
      </w:r>
      <w:r>
        <w:rPr>
          <w:color w:val="333333"/>
          <w:shd w:val="clear" w:color="auto" w:fill="FFFFFF"/>
        </w:rPr>
        <w:t>и</w:t>
      </w:r>
      <w:r w:rsidRPr="00AF576A">
        <w:rPr>
          <w:color w:val="333333"/>
          <w:shd w:val="clear" w:color="auto" w:fill="FFFFFF"/>
        </w:rPr>
        <w:t>: картонная коробка</w:t>
      </w:r>
      <w:r>
        <w:rPr>
          <w:color w:val="333333"/>
          <w:shd w:val="clear" w:color="auto" w:fill="FFFFFF"/>
        </w:rPr>
        <w:t>.</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Для работы мне понадобятся следующие материалы и инструменты:</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xml:space="preserve">- плотная бумага </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акварельные краски</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кисточки</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простой карандаш</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линер или черная гелевая ручка</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линейка</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ножницы</w:t>
      </w:r>
    </w:p>
    <w:p w:rsidR="00E46EAD" w:rsidRPr="00C02CD7" w:rsidRDefault="00E46EAD" w:rsidP="003A0CE6">
      <w:pPr>
        <w:autoSpaceDE w:val="0"/>
        <w:autoSpaceDN w:val="0"/>
        <w:adjustRightInd w:val="0"/>
        <w:spacing w:line="360" w:lineRule="auto"/>
        <w:rPr>
          <w:shd w:val="clear" w:color="auto" w:fill="FFFFFF"/>
        </w:rPr>
      </w:pPr>
      <w:r w:rsidRPr="00C02CD7">
        <w:rPr>
          <w:shd w:val="clear" w:color="auto" w:fill="FFFFFF"/>
        </w:rPr>
        <w:t>- клей</w:t>
      </w:r>
    </w:p>
    <w:p w:rsidR="00E46EAD" w:rsidRPr="003A0CE6" w:rsidRDefault="00E46EAD" w:rsidP="00210EBD">
      <w:pPr>
        <w:autoSpaceDE w:val="0"/>
        <w:autoSpaceDN w:val="0"/>
        <w:adjustRightInd w:val="0"/>
        <w:spacing w:line="360" w:lineRule="auto"/>
        <w:rPr>
          <w:shd w:val="clear" w:color="auto" w:fill="FFFFFF"/>
        </w:rPr>
      </w:pPr>
      <w:r w:rsidRPr="00C02CD7">
        <w:rPr>
          <w:shd w:val="clear" w:color="auto" w:fill="FFFFFF"/>
        </w:rPr>
        <w:t>Распечатывать элементы игры буду на цветном принтере в фотосалоне.</w:t>
      </w:r>
    </w:p>
    <w:p w:rsidR="00E46EAD" w:rsidRPr="00AF576A" w:rsidRDefault="00E46EAD" w:rsidP="0013290C">
      <w:pPr>
        <w:autoSpaceDE w:val="0"/>
        <w:autoSpaceDN w:val="0"/>
        <w:adjustRightInd w:val="0"/>
        <w:spacing w:line="360" w:lineRule="auto"/>
        <w:outlineLvl w:val="1"/>
        <w:rPr>
          <w:b/>
          <w:bCs/>
        </w:rPr>
      </w:pPr>
      <w:bookmarkStart w:id="42" w:name="_Toc68343359"/>
      <w:bookmarkStart w:id="43" w:name="_Toc68343462"/>
      <w:bookmarkStart w:id="44" w:name="_Toc68638002"/>
      <w:r>
        <w:rPr>
          <w:b/>
          <w:bCs/>
        </w:rPr>
        <w:t>3</w:t>
      </w:r>
      <w:r w:rsidRPr="00AF576A">
        <w:rPr>
          <w:b/>
          <w:bCs/>
        </w:rPr>
        <w:t>.2. Оформление карточек</w:t>
      </w:r>
      <w:bookmarkEnd w:id="42"/>
      <w:bookmarkEnd w:id="43"/>
      <w:bookmarkEnd w:id="44"/>
    </w:p>
    <w:p w:rsidR="00E46EAD" w:rsidRPr="0095038F" w:rsidRDefault="00E46EAD" w:rsidP="007A2FA0">
      <w:pPr>
        <w:autoSpaceDE w:val="0"/>
        <w:autoSpaceDN w:val="0"/>
        <w:adjustRightInd w:val="0"/>
        <w:spacing w:line="360" w:lineRule="auto"/>
        <w:jc w:val="both"/>
        <w:rPr>
          <w:shd w:val="clear" w:color="auto" w:fill="FFFFFF"/>
        </w:rPr>
      </w:pPr>
      <w:r w:rsidRPr="0095038F">
        <w:rPr>
          <w:shd w:val="clear" w:color="auto" w:fill="FFFFFF"/>
        </w:rPr>
        <w:t>На игровых карточках с одной стороны изображена достопримечательность, а с другой стороны одинаковая картинка. Ее еще называют «рубашкой». Размер карточки может быть любой, но она должна быть не очень большой, чтобы карточки было удобно перемешивать в руке. Я решила сделать карточки 9 см на 6 см.</w:t>
      </w:r>
    </w:p>
    <w:p w:rsidR="00E46EAD" w:rsidRPr="0095038F" w:rsidRDefault="00E46EAD" w:rsidP="007A2FA0">
      <w:pPr>
        <w:autoSpaceDE w:val="0"/>
        <w:autoSpaceDN w:val="0"/>
        <w:adjustRightInd w:val="0"/>
        <w:spacing w:line="360" w:lineRule="auto"/>
        <w:jc w:val="both"/>
        <w:rPr>
          <w:shd w:val="clear" w:color="auto" w:fill="FFFFFF"/>
        </w:rPr>
      </w:pPr>
      <w:r w:rsidRPr="0095038F">
        <w:rPr>
          <w:shd w:val="clear" w:color="auto" w:fill="FFFFFF"/>
        </w:rPr>
        <w:t>Я изучила основные достопримечательности города Нижнего Новгорода и выбрала следующие из них:</w:t>
      </w:r>
    </w:p>
    <w:p w:rsidR="00E46EAD" w:rsidRPr="00AF576A" w:rsidRDefault="00E46EAD" w:rsidP="00AF576A">
      <w:pPr>
        <w:spacing w:line="360" w:lineRule="auto"/>
        <w:jc w:val="both"/>
        <w:rPr>
          <w:b/>
        </w:rPr>
      </w:pPr>
      <w:r w:rsidRPr="00AF576A">
        <w:rPr>
          <w:b/>
        </w:rPr>
        <w:t>- Нижегородский Кремль</w:t>
      </w:r>
    </w:p>
    <w:p w:rsidR="00E46EAD" w:rsidRPr="00AF576A" w:rsidRDefault="00E46EAD" w:rsidP="00AF576A">
      <w:pPr>
        <w:spacing w:line="360" w:lineRule="auto"/>
        <w:jc w:val="both"/>
        <w:rPr>
          <w:b/>
        </w:rPr>
      </w:pPr>
      <w:r w:rsidRPr="00AF576A">
        <w:rPr>
          <w:b/>
        </w:rPr>
        <w:t>- Памятник основателю Нижнего Новгорода</w:t>
      </w:r>
    </w:p>
    <w:p w:rsidR="00E46EAD" w:rsidRPr="00AF576A" w:rsidRDefault="00E46EAD" w:rsidP="00AF576A">
      <w:pPr>
        <w:spacing w:line="360" w:lineRule="auto"/>
        <w:jc w:val="both"/>
        <w:rPr>
          <w:b/>
        </w:rPr>
      </w:pPr>
      <w:r w:rsidRPr="00AF576A">
        <w:rPr>
          <w:b/>
        </w:rPr>
        <w:t>- Памятник Петру I</w:t>
      </w:r>
    </w:p>
    <w:p w:rsidR="00E46EAD" w:rsidRPr="00AF576A" w:rsidRDefault="00E46EAD" w:rsidP="00AF576A">
      <w:pPr>
        <w:spacing w:line="360" w:lineRule="auto"/>
        <w:jc w:val="both"/>
        <w:rPr>
          <w:b/>
        </w:rPr>
      </w:pPr>
      <w:r w:rsidRPr="00AF576A">
        <w:rPr>
          <w:b/>
        </w:rPr>
        <w:t>- Памятник Минину и Пожарскому</w:t>
      </w:r>
    </w:p>
    <w:p w:rsidR="00E46EAD" w:rsidRPr="00AF576A" w:rsidRDefault="00E46EAD" w:rsidP="00AF576A">
      <w:pPr>
        <w:spacing w:line="360" w:lineRule="auto"/>
        <w:jc w:val="both"/>
        <w:rPr>
          <w:b/>
        </w:rPr>
      </w:pPr>
      <w:r w:rsidRPr="00AF576A">
        <w:rPr>
          <w:b/>
        </w:rPr>
        <w:t>- Памятник Валерию Чкалову</w:t>
      </w:r>
    </w:p>
    <w:p w:rsidR="00E46EAD" w:rsidRPr="00AF576A" w:rsidRDefault="00E46EAD" w:rsidP="00AF576A">
      <w:pPr>
        <w:spacing w:line="360" w:lineRule="auto"/>
        <w:jc w:val="both"/>
        <w:rPr>
          <w:b/>
        </w:rPr>
      </w:pPr>
      <w:r w:rsidRPr="00AF576A">
        <w:rPr>
          <w:b/>
        </w:rPr>
        <w:t>- Чкаловская лестница</w:t>
      </w:r>
    </w:p>
    <w:p w:rsidR="00E46EAD" w:rsidRPr="00AF576A" w:rsidRDefault="00E46EAD" w:rsidP="00AF576A">
      <w:pPr>
        <w:spacing w:line="360" w:lineRule="auto"/>
        <w:jc w:val="both"/>
        <w:rPr>
          <w:b/>
        </w:rPr>
      </w:pPr>
      <w:r w:rsidRPr="00AF576A">
        <w:rPr>
          <w:b/>
        </w:rPr>
        <w:t xml:space="preserve">- Скульптура «Веселая коза» </w:t>
      </w:r>
    </w:p>
    <w:p w:rsidR="00E46EAD" w:rsidRPr="00AF576A" w:rsidRDefault="00E46EAD" w:rsidP="00AF576A">
      <w:pPr>
        <w:spacing w:line="360" w:lineRule="auto"/>
        <w:jc w:val="both"/>
        <w:rPr>
          <w:b/>
        </w:rPr>
      </w:pPr>
      <w:r w:rsidRPr="00AF576A">
        <w:rPr>
          <w:b/>
        </w:rPr>
        <w:t>- Стальной олень</w:t>
      </w:r>
    </w:p>
    <w:p w:rsidR="00E46EAD" w:rsidRPr="00AF576A" w:rsidRDefault="00E46EAD" w:rsidP="00AF576A">
      <w:pPr>
        <w:spacing w:line="360" w:lineRule="auto"/>
        <w:jc w:val="both"/>
        <w:rPr>
          <w:b/>
        </w:rPr>
      </w:pPr>
      <w:r w:rsidRPr="00AF576A">
        <w:rPr>
          <w:b/>
        </w:rPr>
        <w:lastRenderedPageBreak/>
        <w:t>- Речной вокзал</w:t>
      </w:r>
    </w:p>
    <w:p w:rsidR="00E46EAD" w:rsidRPr="00AF576A" w:rsidRDefault="00E46EAD" w:rsidP="00AF576A">
      <w:pPr>
        <w:spacing w:line="360" w:lineRule="auto"/>
        <w:jc w:val="both"/>
        <w:rPr>
          <w:b/>
        </w:rPr>
      </w:pPr>
      <w:r w:rsidRPr="00AF576A">
        <w:rPr>
          <w:b/>
        </w:rPr>
        <w:t>- Катер «Герой»</w:t>
      </w:r>
    </w:p>
    <w:p w:rsidR="00E46EAD" w:rsidRPr="00AF576A" w:rsidRDefault="00E46EAD" w:rsidP="00AF576A">
      <w:pPr>
        <w:spacing w:line="360" w:lineRule="auto"/>
        <w:jc w:val="both"/>
        <w:rPr>
          <w:b/>
        </w:rPr>
      </w:pPr>
      <w:r w:rsidRPr="00AF576A">
        <w:rPr>
          <w:b/>
        </w:rPr>
        <w:t>- Памятник Максиму Горькому</w:t>
      </w:r>
    </w:p>
    <w:p w:rsidR="00E46EAD" w:rsidRPr="00AF576A" w:rsidRDefault="00E46EAD" w:rsidP="00AF576A">
      <w:pPr>
        <w:spacing w:line="360" w:lineRule="auto"/>
        <w:jc w:val="both"/>
        <w:rPr>
          <w:b/>
        </w:rPr>
      </w:pPr>
      <w:r w:rsidRPr="00AF576A">
        <w:rPr>
          <w:b/>
        </w:rPr>
        <w:t>- Памятник Жюлю Верну</w:t>
      </w:r>
    </w:p>
    <w:p w:rsidR="00E46EAD" w:rsidRPr="00AF576A" w:rsidRDefault="00E46EAD" w:rsidP="00AF576A">
      <w:pPr>
        <w:spacing w:line="360" w:lineRule="auto"/>
        <w:jc w:val="both"/>
        <w:rPr>
          <w:b/>
        </w:rPr>
      </w:pPr>
      <w:r w:rsidRPr="00AF576A">
        <w:rPr>
          <w:b/>
        </w:rPr>
        <w:t>- Парк Победы</w:t>
      </w:r>
    </w:p>
    <w:p w:rsidR="00E46EAD" w:rsidRPr="00AF576A" w:rsidRDefault="00E46EAD" w:rsidP="00AF576A">
      <w:pPr>
        <w:spacing w:line="360" w:lineRule="auto"/>
        <w:jc w:val="both"/>
        <w:rPr>
          <w:b/>
        </w:rPr>
      </w:pPr>
      <w:r w:rsidRPr="00AF576A">
        <w:rPr>
          <w:b/>
        </w:rPr>
        <w:t>- Музей-заповедник «Щёлоковский хутор»</w:t>
      </w:r>
    </w:p>
    <w:p w:rsidR="00E46EAD" w:rsidRPr="00AF576A" w:rsidRDefault="00E46EAD" w:rsidP="00AF576A">
      <w:pPr>
        <w:spacing w:line="360" w:lineRule="auto"/>
        <w:jc w:val="both"/>
        <w:rPr>
          <w:b/>
        </w:rPr>
      </w:pPr>
      <w:r w:rsidRPr="00AF576A">
        <w:rPr>
          <w:b/>
        </w:rPr>
        <w:t>- Стадион «Нижний Новгород</w:t>
      </w:r>
    </w:p>
    <w:p w:rsidR="00E46EAD" w:rsidRPr="00AF576A" w:rsidRDefault="00E46EAD" w:rsidP="00AF576A">
      <w:pPr>
        <w:spacing w:line="360" w:lineRule="auto"/>
        <w:jc w:val="both"/>
        <w:rPr>
          <w:b/>
        </w:rPr>
      </w:pPr>
      <w:r w:rsidRPr="00AF576A">
        <w:rPr>
          <w:b/>
        </w:rPr>
        <w:t>- Канатная дорога</w:t>
      </w:r>
    </w:p>
    <w:p w:rsidR="00E46EAD" w:rsidRPr="00AF576A" w:rsidRDefault="00E46EAD" w:rsidP="00AF576A">
      <w:pPr>
        <w:spacing w:line="360" w:lineRule="auto"/>
        <w:jc w:val="both"/>
        <w:rPr>
          <w:b/>
        </w:rPr>
      </w:pPr>
      <w:r w:rsidRPr="00AF576A">
        <w:rPr>
          <w:b/>
        </w:rPr>
        <w:t>- Нижегородская ярмарка</w:t>
      </w:r>
    </w:p>
    <w:p w:rsidR="00E46EAD" w:rsidRPr="00AF576A" w:rsidRDefault="00E46EAD" w:rsidP="00AF576A">
      <w:pPr>
        <w:spacing w:line="360" w:lineRule="auto"/>
        <w:jc w:val="both"/>
        <w:rPr>
          <w:b/>
        </w:rPr>
      </w:pPr>
      <w:r w:rsidRPr="00AF576A">
        <w:rPr>
          <w:b/>
        </w:rPr>
        <w:t>- Горьковская детская железная дорога имени М. Горького</w:t>
      </w:r>
    </w:p>
    <w:p w:rsidR="00E46EAD" w:rsidRPr="00AF576A" w:rsidRDefault="00E46EAD" w:rsidP="00AF576A">
      <w:pPr>
        <w:spacing w:line="360" w:lineRule="auto"/>
        <w:jc w:val="both"/>
        <w:rPr>
          <w:b/>
        </w:rPr>
      </w:pPr>
      <w:r w:rsidRPr="00AF576A">
        <w:rPr>
          <w:b/>
        </w:rPr>
        <w:t>- Театр Драмы им. М. Горького</w:t>
      </w:r>
    </w:p>
    <w:p w:rsidR="00E46EAD" w:rsidRPr="00AF576A" w:rsidRDefault="00E46EAD" w:rsidP="00AF576A">
      <w:pPr>
        <w:spacing w:line="360" w:lineRule="auto"/>
        <w:jc w:val="both"/>
        <w:rPr>
          <w:b/>
        </w:rPr>
      </w:pPr>
      <w:r w:rsidRPr="00AF576A">
        <w:rPr>
          <w:b/>
        </w:rPr>
        <w:t>- Зоопарк «Лимпопо»</w:t>
      </w:r>
    </w:p>
    <w:p w:rsidR="00E46EAD" w:rsidRPr="00AF576A" w:rsidRDefault="00E46EAD" w:rsidP="00AF576A">
      <w:pPr>
        <w:spacing w:line="360" w:lineRule="auto"/>
        <w:jc w:val="both"/>
        <w:rPr>
          <w:b/>
        </w:rPr>
      </w:pPr>
      <w:r w:rsidRPr="00AF576A">
        <w:rPr>
          <w:b/>
        </w:rPr>
        <w:t>- Нижегородский цирк им. Маргариты Назаровой</w:t>
      </w:r>
    </w:p>
    <w:p w:rsidR="00E46EAD" w:rsidRPr="00AF576A" w:rsidRDefault="00E46EAD" w:rsidP="00AF576A">
      <w:pPr>
        <w:spacing w:line="360" w:lineRule="auto"/>
        <w:jc w:val="both"/>
        <w:rPr>
          <w:b/>
        </w:rPr>
      </w:pPr>
      <w:r w:rsidRPr="00AF576A">
        <w:rPr>
          <w:b/>
        </w:rPr>
        <w:t>- Собор Александра Невского</w:t>
      </w:r>
    </w:p>
    <w:p w:rsidR="00E46EAD" w:rsidRPr="00AF576A" w:rsidRDefault="00E46EAD" w:rsidP="00AF576A">
      <w:pPr>
        <w:spacing w:line="360" w:lineRule="auto"/>
        <w:jc w:val="both"/>
        <w:rPr>
          <w:b/>
        </w:rPr>
      </w:pPr>
      <w:r w:rsidRPr="00AF576A">
        <w:rPr>
          <w:b/>
        </w:rPr>
        <w:t>- Памятник Воробьишке</w:t>
      </w:r>
    </w:p>
    <w:p w:rsidR="00E46EAD" w:rsidRPr="00986646" w:rsidRDefault="00E46EAD" w:rsidP="00986646">
      <w:pPr>
        <w:spacing w:line="360" w:lineRule="auto"/>
        <w:jc w:val="both"/>
        <w:rPr>
          <w:b/>
        </w:rPr>
      </w:pPr>
      <w:r w:rsidRPr="00986646">
        <w:rPr>
          <w:b/>
        </w:rPr>
        <w:t>- Памятник соляной афере</w:t>
      </w:r>
    </w:p>
    <w:p w:rsidR="00E46EAD" w:rsidRPr="00AF576A" w:rsidRDefault="00E46EAD" w:rsidP="00986646">
      <w:pPr>
        <w:spacing w:line="360" w:lineRule="auto"/>
        <w:jc w:val="both"/>
        <w:rPr>
          <w:b/>
        </w:rPr>
      </w:pPr>
      <w:r w:rsidRPr="00AF576A">
        <w:rPr>
          <w:b/>
        </w:rPr>
        <w:t>- Музей электротранспорта</w:t>
      </w:r>
    </w:p>
    <w:p w:rsidR="00E46EAD" w:rsidRPr="00AF576A" w:rsidRDefault="00E46EAD" w:rsidP="00210EBD">
      <w:pPr>
        <w:autoSpaceDE w:val="0"/>
        <w:autoSpaceDN w:val="0"/>
        <w:adjustRightInd w:val="0"/>
        <w:spacing w:line="360" w:lineRule="auto"/>
        <w:jc w:val="both"/>
        <w:rPr>
          <w:bCs/>
        </w:rPr>
      </w:pPr>
      <w:r w:rsidRPr="00AF576A">
        <w:rPr>
          <w:bCs/>
        </w:rPr>
        <w:t xml:space="preserve">Фотографии достопримечательностей для игры я решила взять из Интернета. Я думаю, что так карточки будут выглядеть более ярко и красиво. Я живу </w:t>
      </w:r>
      <w:r>
        <w:rPr>
          <w:bCs/>
        </w:rPr>
        <w:t xml:space="preserve">за городом, </w:t>
      </w:r>
      <w:r w:rsidRPr="00AF576A">
        <w:rPr>
          <w:bCs/>
        </w:rPr>
        <w:t xml:space="preserve"> и у меня нет возможности сделать фотографии каждого объекта</w:t>
      </w:r>
      <w:r>
        <w:rPr>
          <w:bCs/>
        </w:rPr>
        <w:t>. К</w:t>
      </w:r>
      <w:r w:rsidRPr="00AF576A">
        <w:rPr>
          <w:bCs/>
        </w:rPr>
        <w:t xml:space="preserve">расота фото зависит и от времени года, а сейчас </w:t>
      </w:r>
      <w:r>
        <w:rPr>
          <w:bCs/>
        </w:rPr>
        <w:t>везде снег</w:t>
      </w:r>
      <w:r w:rsidRPr="00AF576A">
        <w:rPr>
          <w:bCs/>
        </w:rPr>
        <w:t>.</w:t>
      </w:r>
      <w:r w:rsidRPr="004E55EF">
        <w:rPr>
          <w:bCs/>
        </w:rPr>
        <w:t xml:space="preserve"> </w:t>
      </w:r>
      <w:r w:rsidRPr="00AF576A">
        <w:rPr>
          <w:bCs/>
        </w:rPr>
        <w:t>К тому же,</w:t>
      </w:r>
      <w:r>
        <w:rPr>
          <w:bCs/>
        </w:rPr>
        <w:t xml:space="preserve"> многие объекты сейчас закрыты на реставрацию к празднику города.</w:t>
      </w:r>
    </w:p>
    <w:p w:rsidR="00E46EAD" w:rsidRPr="00AF576A" w:rsidRDefault="00E46EAD" w:rsidP="00210EBD">
      <w:pPr>
        <w:autoSpaceDE w:val="0"/>
        <w:autoSpaceDN w:val="0"/>
        <w:adjustRightInd w:val="0"/>
        <w:spacing w:line="360" w:lineRule="auto"/>
        <w:jc w:val="both"/>
        <w:rPr>
          <w:bCs/>
        </w:rPr>
      </w:pPr>
      <w:r w:rsidRPr="00AF576A">
        <w:rPr>
          <w:bCs/>
        </w:rPr>
        <w:t xml:space="preserve">Для рубашки я решила использовать рисунок олененка. Олень – символ Нижнего Новгорода, изображен на гербе города. Поэтому я нарисовала олененка в </w:t>
      </w:r>
      <w:r w:rsidRPr="00210EBD">
        <w:rPr>
          <w:bCs/>
        </w:rPr>
        <w:t xml:space="preserve">технике акварельного скетчинга. </w:t>
      </w:r>
    </w:p>
    <w:p w:rsidR="00E46EAD" w:rsidRDefault="00E46EAD" w:rsidP="00210EBD">
      <w:pPr>
        <w:autoSpaceDE w:val="0"/>
        <w:autoSpaceDN w:val="0"/>
        <w:adjustRightInd w:val="0"/>
        <w:spacing w:line="360" w:lineRule="auto"/>
        <w:jc w:val="both"/>
        <w:rPr>
          <w:bCs/>
        </w:rPr>
      </w:pPr>
      <w:r w:rsidRPr="00AF576A">
        <w:rPr>
          <w:bCs/>
        </w:rPr>
        <w:t>Затем я разместила карточки размером 9</w:t>
      </w:r>
      <w:r>
        <w:rPr>
          <w:bCs/>
        </w:rPr>
        <w:t xml:space="preserve">см на </w:t>
      </w:r>
      <w:r w:rsidRPr="00AF576A">
        <w:rPr>
          <w:bCs/>
        </w:rPr>
        <w:t xml:space="preserve"> 6 см на листе </w:t>
      </w:r>
      <w:r>
        <w:rPr>
          <w:bCs/>
        </w:rPr>
        <w:t xml:space="preserve">формата </w:t>
      </w:r>
      <w:r w:rsidRPr="00AF576A">
        <w:rPr>
          <w:bCs/>
        </w:rPr>
        <w:t xml:space="preserve">А4 </w:t>
      </w:r>
      <w:r>
        <w:rPr>
          <w:bCs/>
        </w:rPr>
        <w:t>так</w:t>
      </w:r>
      <w:r w:rsidRPr="00AF576A">
        <w:rPr>
          <w:bCs/>
        </w:rPr>
        <w:t xml:space="preserve">, чтобы </w:t>
      </w:r>
      <w:r>
        <w:rPr>
          <w:bCs/>
        </w:rPr>
        <w:t xml:space="preserve">при распечатке </w:t>
      </w:r>
      <w:r w:rsidRPr="00AF576A">
        <w:rPr>
          <w:bCs/>
        </w:rPr>
        <w:t>на одной стороне была картинка, а на другой  - рубашка</w:t>
      </w:r>
      <w:r>
        <w:rPr>
          <w:bCs/>
        </w:rPr>
        <w:t xml:space="preserve">. </w:t>
      </w:r>
      <w:r w:rsidRPr="00AF576A">
        <w:rPr>
          <w:bCs/>
        </w:rPr>
        <w:t xml:space="preserve">После этого </w:t>
      </w:r>
      <w:r>
        <w:rPr>
          <w:bCs/>
        </w:rPr>
        <w:t>в фотосалоне</w:t>
      </w:r>
      <w:r w:rsidRPr="00AF576A">
        <w:rPr>
          <w:bCs/>
        </w:rPr>
        <w:t xml:space="preserve"> распечатала листы на плотной бумаге с двух сторон</w:t>
      </w:r>
      <w:r>
        <w:rPr>
          <w:bCs/>
        </w:rPr>
        <w:t xml:space="preserve">. Затем </w:t>
      </w:r>
      <w:r w:rsidRPr="00AF576A">
        <w:rPr>
          <w:bCs/>
        </w:rPr>
        <w:t>аккуратно разрезала на карточки.</w:t>
      </w:r>
    </w:p>
    <w:p w:rsidR="00E46EAD" w:rsidRPr="00AF576A" w:rsidRDefault="00E46EAD" w:rsidP="0013290C">
      <w:pPr>
        <w:autoSpaceDE w:val="0"/>
        <w:autoSpaceDN w:val="0"/>
        <w:adjustRightInd w:val="0"/>
        <w:spacing w:line="360" w:lineRule="auto"/>
        <w:outlineLvl w:val="1"/>
        <w:rPr>
          <w:b/>
          <w:bCs/>
        </w:rPr>
      </w:pPr>
      <w:bookmarkStart w:id="45" w:name="_Toc68343360"/>
      <w:bookmarkStart w:id="46" w:name="_Toc68343463"/>
      <w:bookmarkStart w:id="47" w:name="_Toc68638003"/>
      <w:r>
        <w:rPr>
          <w:b/>
          <w:bCs/>
        </w:rPr>
        <w:t>3</w:t>
      </w:r>
      <w:r w:rsidRPr="00AF576A">
        <w:rPr>
          <w:b/>
          <w:bCs/>
        </w:rPr>
        <w:t>.3. Оформление книжки инструкции</w:t>
      </w:r>
      <w:bookmarkEnd w:id="45"/>
      <w:bookmarkEnd w:id="46"/>
      <w:bookmarkEnd w:id="47"/>
    </w:p>
    <w:p w:rsidR="00E46EAD" w:rsidRPr="00AF576A" w:rsidRDefault="00E46EAD" w:rsidP="00AF576A">
      <w:pPr>
        <w:autoSpaceDE w:val="0"/>
        <w:autoSpaceDN w:val="0"/>
        <w:adjustRightInd w:val="0"/>
        <w:spacing w:line="360" w:lineRule="auto"/>
        <w:jc w:val="both"/>
        <w:rPr>
          <w:bCs/>
        </w:rPr>
      </w:pPr>
      <w:r w:rsidRPr="00AF576A">
        <w:rPr>
          <w:bCs/>
        </w:rPr>
        <w:t xml:space="preserve">Моя книжка-инструкция включает правила игры и краткое описание достопримечательностей, изображенных на </w:t>
      </w:r>
      <w:r w:rsidRPr="00C02CD7">
        <w:rPr>
          <w:bCs/>
        </w:rPr>
        <w:t>карточках (Приложение 3).</w:t>
      </w:r>
    </w:p>
    <w:p w:rsidR="00E46EAD" w:rsidRPr="00AF576A" w:rsidRDefault="00E46EAD" w:rsidP="00AF576A">
      <w:pPr>
        <w:autoSpaceDE w:val="0"/>
        <w:autoSpaceDN w:val="0"/>
        <w:adjustRightInd w:val="0"/>
        <w:spacing w:line="360" w:lineRule="auto"/>
        <w:jc w:val="both"/>
        <w:rPr>
          <w:bCs/>
        </w:rPr>
      </w:pPr>
      <w:r w:rsidRPr="00AF576A">
        <w:rPr>
          <w:bCs/>
        </w:rPr>
        <w:t xml:space="preserve">К </w:t>
      </w:r>
      <w:r>
        <w:rPr>
          <w:bCs/>
        </w:rPr>
        <w:t>обычным</w:t>
      </w:r>
      <w:r w:rsidRPr="00AF576A">
        <w:rPr>
          <w:bCs/>
        </w:rPr>
        <w:t xml:space="preserve"> правилам игры я решила добавить свои варианты. Ведь МЕМО – это универсальная игра, и с карточками можно придумать множество способов, как играть.</w:t>
      </w:r>
    </w:p>
    <w:p w:rsidR="00E46EAD" w:rsidRPr="00AF4340" w:rsidRDefault="00E46EAD" w:rsidP="00AF576A">
      <w:pPr>
        <w:autoSpaceDE w:val="0"/>
        <w:autoSpaceDN w:val="0"/>
        <w:adjustRightInd w:val="0"/>
        <w:spacing w:line="360" w:lineRule="auto"/>
        <w:jc w:val="both"/>
        <w:rPr>
          <w:bCs/>
        </w:rPr>
      </w:pPr>
      <w:r w:rsidRPr="00AF4340">
        <w:rPr>
          <w:bCs/>
        </w:rPr>
        <w:t>Вот какие варианты я добавила в правила:</w:t>
      </w:r>
    </w:p>
    <w:p w:rsidR="00E46EAD" w:rsidRPr="00AF576A" w:rsidRDefault="00E46EAD" w:rsidP="00AF576A">
      <w:pPr>
        <w:autoSpaceDE w:val="0"/>
        <w:autoSpaceDN w:val="0"/>
        <w:adjustRightInd w:val="0"/>
        <w:spacing w:line="360" w:lineRule="auto"/>
        <w:jc w:val="both"/>
        <w:rPr>
          <w:b/>
          <w:bCs/>
        </w:rPr>
      </w:pPr>
      <w:r w:rsidRPr="00AF576A">
        <w:rPr>
          <w:b/>
          <w:bCs/>
        </w:rPr>
        <w:lastRenderedPageBreak/>
        <w:t>1. Что пропало?</w:t>
      </w:r>
    </w:p>
    <w:p w:rsidR="00E46EAD" w:rsidRPr="00AF576A" w:rsidRDefault="00E46EAD" w:rsidP="00AF576A">
      <w:pPr>
        <w:autoSpaceDE w:val="0"/>
        <w:autoSpaceDN w:val="0"/>
        <w:adjustRightInd w:val="0"/>
        <w:spacing w:line="360" w:lineRule="auto"/>
        <w:jc w:val="both"/>
        <w:rPr>
          <w:bCs/>
        </w:rPr>
      </w:pPr>
      <w:r w:rsidRPr="00AF576A">
        <w:rPr>
          <w:bCs/>
        </w:rPr>
        <w:t>Это вариант игры на память. Водящий выкладывает последовательность из 5-7 карточек с разными достопримечательностями картинками вверх. Игроки несколько секунд смотрят</w:t>
      </w:r>
      <w:r>
        <w:rPr>
          <w:bCs/>
        </w:rPr>
        <w:t xml:space="preserve"> на картинки,</w:t>
      </w:r>
      <w:r w:rsidRPr="00AF576A">
        <w:rPr>
          <w:bCs/>
        </w:rPr>
        <w:t xml:space="preserve"> запоминают сами картинки и порядок их расположения. После этого игроки отворачиваются, а ведущий убирает одну из карточек, остальные сдвигает. Игроки поворачиваются и вспоминают, какая картинка пропала и где она лежала.</w:t>
      </w:r>
    </w:p>
    <w:p w:rsidR="00E46EAD" w:rsidRPr="00AF576A" w:rsidRDefault="00E46EAD" w:rsidP="00AF576A">
      <w:pPr>
        <w:autoSpaceDE w:val="0"/>
        <w:autoSpaceDN w:val="0"/>
        <w:adjustRightInd w:val="0"/>
        <w:spacing w:line="360" w:lineRule="auto"/>
        <w:jc w:val="both"/>
        <w:rPr>
          <w:b/>
          <w:bCs/>
        </w:rPr>
      </w:pPr>
      <w:r w:rsidRPr="00AF576A">
        <w:rPr>
          <w:b/>
          <w:bCs/>
        </w:rPr>
        <w:t>2. Назови достопримечательность</w:t>
      </w:r>
    </w:p>
    <w:p w:rsidR="00E46EAD" w:rsidRPr="00AF576A" w:rsidRDefault="00E46EAD" w:rsidP="00AF576A">
      <w:pPr>
        <w:autoSpaceDE w:val="0"/>
        <w:autoSpaceDN w:val="0"/>
        <w:adjustRightInd w:val="0"/>
        <w:spacing w:line="360" w:lineRule="auto"/>
        <w:jc w:val="both"/>
        <w:rPr>
          <w:bCs/>
        </w:rPr>
      </w:pPr>
      <w:r>
        <w:rPr>
          <w:bCs/>
        </w:rPr>
        <w:t>Надо в</w:t>
      </w:r>
      <w:r w:rsidRPr="00AF576A">
        <w:rPr>
          <w:bCs/>
        </w:rPr>
        <w:t>ыбрать из всех карточек только непарные, остальные отложить. Перемешать карточки. По очереди доставать из колоды карточку и называть достопримечательность, которая на ней изображена. Если игрок называет правильно, то берет карточку себе, если нет, то подкладывает карточку вниз колоды. Выигрывает тот, у кого окажется больше карточек.</w:t>
      </w:r>
    </w:p>
    <w:p w:rsidR="00E46EAD" w:rsidRPr="00AF576A" w:rsidRDefault="00E46EAD" w:rsidP="00AF576A">
      <w:pPr>
        <w:autoSpaceDE w:val="0"/>
        <w:autoSpaceDN w:val="0"/>
        <w:adjustRightInd w:val="0"/>
        <w:spacing w:line="360" w:lineRule="auto"/>
        <w:jc w:val="both"/>
        <w:rPr>
          <w:bCs/>
        </w:rPr>
      </w:pPr>
      <w:r w:rsidRPr="00AF576A">
        <w:rPr>
          <w:bCs/>
        </w:rPr>
        <w:t>Также можно усложнить игру, если называть не только название достопримечательности, но и какой-нибудь факт п</w:t>
      </w:r>
      <w:r>
        <w:rPr>
          <w:bCs/>
        </w:rPr>
        <w:t>р</w:t>
      </w:r>
      <w:r w:rsidRPr="00AF576A">
        <w:rPr>
          <w:bCs/>
        </w:rPr>
        <w:t>о нее (например, дату постройки здания, годы жизни человека, которому посвящен памятник, или любой интересный факт).</w:t>
      </w:r>
    </w:p>
    <w:p w:rsidR="00E46EAD" w:rsidRPr="00AF576A" w:rsidRDefault="00E46EAD" w:rsidP="00AF576A">
      <w:pPr>
        <w:autoSpaceDE w:val="0"/>
        <w:autoSpaceDN w:val="0"/>
        <w:adjustRightInd w:val="0"/>
        <w:spacing w:line="360" w:lineRule="auto"/>
        <w:jc w:val="both"/>
        <w:rPr>
          <w:b/>
          <w:bCs/>
        </w:rPr>
      </w:pPr>
      <w:r w:rsidRPr="00AF576A">
        <w:rPr>
          <w:b/>
          <w:bCs/>
        </w:rPr>
        <w:t>3. Найди на карте</w:t>
      </w:r>
    </w:p>
    <w:p w:rsidR="00E46EAD" w:rsidRPr="00AF576A" w:rsidRDefault="00E46EAD" w:rsidP="00AF576A">
      <w:pPr>
        <w:autoSpaceDE w:val="0"/>
        <w:autoSpaceDN w:val="0"/>
        <w:adjustRightInd w:val="0"/>
        <w:spacing w:line="360" w:lineRule="auto"/>
        <w:jc w:val="both"/>
        <w:rPr>
          <w:bCs/>
        </w:rPr>
      </w:pPr>
      <w:r w:rsidRPr="00AF576A">
        <w:rPr>
          <w:bCs/>
        </w:rPr>
        <w:t>Игрок забирает себе карточку ил</w:t>
      </w:r>
      <w:r>
        <w:rPr>
          <w:bCs/>
        </w:rPr>
        <w:t>и</w:t>
      </w:r>
      <w:r w:rsidRPr="00AF576A">
        <w:rPr>
          <w:bCs/>
        </w:rPr>
        <w:t xml:space="preserve"> пару только в том случае, если он правильно покажет на карте, где находится </w:t>
      </w:r>
      <w:r>
        <w:rPr>
          <w:bCs/>
        </w:rPr>
        <w:t>эта</w:t>
      </w:r>
      <w:r w:rsidRPr="00AF576A">
        <w:rPr>
          <w:bCs/>
        </w:rPr>
        <w:t xml:space="preserve"> достопримечательность. Если нет под руками карты города, можно называть улицу.</w:t>
      </w:r>
    </w:p>
    <w:p w:rsidR="00E46EAD" w:rsidRPr="00AF576A" w:rsidRDefault="00E46EAD" w:rsidP="00AF576A">
      <w:pPr>
        <w:autoSpaceDE w:val="0"/>
        <w:autoSpaceDN w:val="0"/>
        <w:adjustRightInd w:val="0"/>
        <w:spacing w:line="360" w:lineRule="auto"/>
        <w:jc w:val="both"/>
        <w:rPr>
          <w:b/>
          <w:bCs/>
        </w:rPr>
      </w:pPr>
      <w:r w:rsidRPr="00AF576A">
        <w:rPr>
          <w:b/>
          <w:bCs/>
        </w:rPr>
        <w:t>4. Хронология</w:t>
      </w:r>
    </w:p>
    <w:p w:rsidR="00E46EAD" w:rsidRPr="00AF576A" w:rsidRDefault="00E46EAD" w:rsidP="00AF576A">
      <w:pPr>
        <w:autoSpaceDE w:val="0"/>
        <w:autoSpaceDN w:val="0"/>
        <w:adjustRightInd w:val="0"/>
        <w:spacing w:line="360" w:lineRule="auto"/>
        <w:jc w:val="both"/>
        <w:rPr>
          <w:bCs/>
        </w:rPr>
      </w:pPr>
      <w:r w:rsidRPr="00AF576A">
        <w:rPr>
          <w:bCs/>
        </w:rPr>
        <w:t xml:space="preserve">Этот вариант посложней. Выбрать из всех карточек только непарные, остальные отложить. Перемешать карточки. Каждый игрок по очереди берет из колоды карточку, переворачивает ее и выкладывает из достопримечательностей </w:t>
      </w:r>
      <w:r>
        <w:rPr>
          <w:bCs/>
        </w:rPr>
        <w:t xml:space="preserve">ряд, например, </w:t>
      </w:r>
      <w:r w:rsidRPr="00AF576A">
        <w:rPr>
          <w:bCs/>
        </w:rPr>
        <w:t>по дате</w:t>
      </w:r>
      <w:r>
        <w:rPr>
          <w:bCs/>
        </w:rPr>
        <w:t xml:space="preserve"> события</w:t>
      </w:r>
      <w:r w:rsidRPr="00AF576A">
        <w:rPr>
          <w:bCs/>
        </w:rPr>
        <w:t xml:space="preserve">, к которой относится достопримечательность, или по дате ее появления в Нижнем Новгороде. Когда все карточки в колоде закончатся, проверяется правильность построения ряда. Те карточки, которые </w:t>
      </w:r>
      <w:r>
        <w:rPr>
          <w:bCs/>
        </w:rPr>
        <w:t>выложены неверно</w:t>
      </w:r>
      <w:r w:rsidRPr="00AF576A">
        <w:rPr>
          <w:bCs/>
        </w:rPr>
        <w:t>, нужно убрать из ряда, а верные оставить. Выигрывает тот, у кого ряд окажется длиннее.</w:t>
      </w:r>
    </w:p>
    <w:p w:rsidR="00E46EAD" w:rsidRPr="00AF4340" w:rsidRDefault="00E46EAD" w:rsidP="00C02CD7">
      <w:pPr>
        <w:autoSpaceDE w:val="0"/>
        <w:autoSpaceDN w:val="0"/>
        <w:adjustRightInd w:val="0"/>
        <w:spacing w:line="360" w:lineRule="auto"/>
        <w:jc w:val="both"/>
        <w:outlineLvl w:val="1"/>
        <w:rPr>
          <w:b/>
          <w:bCs/>
        </w:rPr>
      </w:pPr>
      <w:bookmarkStart w:id="48" w:name="_Toc68638004"/>
      <w:r>
        <w:rPr>
          <w:b/>
          <w:bCs/>
        </w:rPr>
        <w:t>3</w:t>
      </w:r>
      <w:r w:rsidRPr="00AF576A">
        <w:rPr>
          <w:b/>
          <w:bCs/>
        </w:rPr>
        <w:t>.4. Оформление коробки для игры</w:t>
      </w:r>
      <w:bookmarkEnd w:id="48"/>
    </w:p>
    <w:p w:rsidR="00E46EAD" w:rsidRPr="00AF576A" w:rsidRDefault="00E46EAD" w:rsidP="00AF576A">
      <w:pPr>
        <w:autoSpaceDE w:val="0"/>
        <w:autoSpaceDN w:val="0"/>
        <w:adjustRightInd w:val="0"/>
        <w:spacing w:line="360" w:lineRule="auto"/>
        <w:jc w:val="both"/>
        <w:rPr>
          <w:bCs/>
        </w:rPr>
      </w:pPr>
      <w:r w:rsidRPr="00AF576A">
        <w:rPr>
          <w:bCs/>
        </w:rPr>
        <w:t>Для хранения игры я сделала небольшую закрывающуюся коробочку из плотной бумаги.</w:t>
      </w:r>
    </w:p>
    <w:p w:rsidR="00E46EAD" w:rsidRPr="00AF576A" w:rsidRDefault="00E46EAD" w:rsidP="00AF576A">
      <w:pPr>
        <w:autoSpaceDE w:val="0"/>
        <w:autoSpaceDN w:val="0"/>
        <w:adjustRightInd w:val="0"/>
        <w:spacing w:line="360" w:lineRule="auto"/>
        <w:jc w:val="both"/>
        <w:rPr>
          <w:bCs/>
        </w:rPr>
      </w:pPr>
      <w:r w:rsidRPr="00AF576A">
        <w:rPr>
          <w:bCs/>
        </w:rPr>
        <w:t xml:space="preserve">Для оформления коробочки я нарисовала рисунок, где в технике </w:t>
      </w:r>
      <w:r w:rsidRPr="00210EBD">
        <w:rPr>
          <w:bCs/>
        </w:rPr>
        <w:t>акварельного скетчинга</w:t>
      </w:r>
      <w:r w:rsidRPr="00AF576A">
        <w:rPr>
          <w:bCs/>
        </w:rPr>
        <w:t xml:space="preserve"> изобразила некоторые из достопримечательностей Нижнего Новгорода, которые использованы в моей игре. Это Нижегородский Кремль, Собор Александра Невского, памятник Козьме Минину и Дмитрию Пожарскому, Стадион «Нижний Новгород» и зоопарк «Лимпопо».</w:t>
      </w:r>
    </w:p>
    <w:p w:rsidR="00E46EAD" w:rsidRPr="00C02CD7" w:rsidRDefault="00E46EAD" w:rsidP="00AF576A">
      <w:pPr>
        <w:autoSpaceDE w:val="0"/>
        <w:autoSpaceDN w:val="0"/>
        <w:adjustRightInd w:val="0"/>
        <w:spacing w:line="360" w:lineRule="auto"/>
        <w:jc w:val="both"/>
        <w:rPr>
          <w:bCs/>
        </w:rPr>
      </w:pPr>
      <w:r w:rsidRPr="00C02CD7">
        <w:rPr>
          <w:bCs/>
        </w:rPr>
        <w:lastRenderedPageBreak/>
        <w:t>Я отсканировала рисунок, рядом нанесла название игры (использовала специальный новый шрифт – Нижегородский). Затем распечатала и приклеила на коробочку.</w:t>
      </w:r>
    </w:p>
    <w:p w:rsidR="00E46EAD" w:rsidRPr="00C02CD7" w:rsidRDefault="00E46EAD" w:rsidP="00AF576A">
      <w:pPr>
        <w:autoSpaceDE w:val="0"/>
        <w:autoSpaceDN w:val="0"/>
        <w:adjustRightInd w:val="0"/>
        <w:spacing w:line="360" w:lineRule="auto"/>
        <w:jc w:val="both"/>
        <w:rPr>
          <w:bCs/>
        </w:rPr>
      </w:pPr>
      <w:r w:rsidRPr="00C02CD7">
        <w:rPr>
          <w:bCs/>
        </w:rPr>
        <w:t>Я думаю, такое оформление должно привлечь внимание ребят и рассказать, о чем игра.</w:t>
      </w:r>
    </w:p>
    <w:p w:rsidR="00E46EAD" w:rsidRPr="00C02CD7" w:rsidRDefault="00E46EAD" w:rsidP="00AF576A">
      <w:pPr>
        <w:autoSpaceDE w:val="0"/>
        <w:autoSpaceDN w:val="0"/>
        <w:adjustRightInd w:val="0"/>
        <w:spacing w:line="360" w:lineRule="auto"/>
        <w:jc w:val="both"/>
        <w:rPr>
          <w:bCs/>
        </w:rPr>
      </w:pPr>
      <w:r w:rsidRPr="00C02CD7">
        <w:rPr>
          <w:bCs/>
        </w:rPr>
        <w:t>Теперь моя игра полностью готова! Можно позвать друзей и начинать игру!</w:t>
      </w:r>
    </w:p>
    <w:p w:rsidR="00E46EAD" w:rsidRPr="00C02CD7" w:rsidRDefault="00E46EAD" w:rsidP="0013290C">
      <w:pPr>
        <w:autoSpaceDE w:val="0"/>
        <w:autoSpaceDN w:val="0"/>
        <w:adjustRightInd w:val="0"/>
        <w:spacing w:line="360" w:lineRule="auto"/>
        <w:outlineLvl w:val="1"/>
        <w:rPr>
          <w:b/>
          <w:bCs/>
        </w:rPr>
      </w:pPr>
      <w:bookmarkStart w:id="49" w:name="_Toc68343361"/>
      <w:bookmarkStart w:id="50" w:name="_Toc68343464"/>
      <w:bookmarkStart w:id="51" w:name="_Toc68638005"/>
      <w:r w:rsidRPr="00C02CD7">
        <w:rPr>
          <w:b/>
          <w:bCs/>
        </w:rPr>
        <w:t>3.5. Экономическое обоснование</w:t>
      </w:r>
      <w:bookmarkEnd w:id="49"/>
      <w:bookmarkEnd w:id="50"/>
      <w:bookmarkEnd w:id="51"/>
    </w:p>
    <w:p w:rsidR="00E46EAD" w:rsidRPr="00C02CD7" w:rsidRDefault="00E46EAD" w:rsidP="0073786E">
      <w:pPr>
        <w:autoSpaceDE w:val="0"/>
        <w:autoSpaceDN w:val="0"/>
        <w:adjustRightInd w:val="0"/>
        <w:spacing w:line="360" w:lineRule="auto"/>
        <w:rPr>
          <w:bCs/>
        </w:rPr>
      </w:pPr>
      <w:r w:rsidRPr="00C02CD7">
        <w:rPr>
          <w:bCs/>
        </w:rPr>
        <w:t>Стоимость готовой игры представлена в таблице.</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428"/>
        <w:gridCol w:w="1920"/>
        <w:gridCol w:w="1320"/>
        <w:gridCol w:w="1800"/>
      </w:tblGrid>
      <w:tr w:rsidR="00E46EAD" w:rsidRPr="00C02CD7" w:rsidTr="006A7C72">
        <w:tc>
          <w:tcPr>
            <w:tcW w:w="4428" w:type="dxa"/>
          </w:tcPr>
          <w:p w:rsidR="00E46EAD" w:rsidRPr="00C02CD7" w:rsidRDefault="00E46EAD" w:rsidP="006A7C72">
            <w:pPr>
              <w:autoSpaceDE w:val="0"/>
              <w:autoSpaceDN w:val="0"/>
              <w:adjustRightInd w:val="0"/>
              <w:spacing w:line="360" w:lineRule="auto"/>
              <w:jc w:val="center"/>
              <w:rPr>
                <w:b/>
                <w:bCs/>
              </w:rPr>
            </w:pPr>
            <w:r w:rsidRPr="00C02CD7">
              <w:rPr>
                <w:b/>
                <w:bCs/>
              </w:rPr>
              <w:t>Элемент игры</w:t>
            </w:r>
          </w:p>
        </w:tc>
        <w:tc>
          <w:tcPr>
            <w:tcW w:w="1920" w:type="dxa"/>
          </w:tcPr>
          <w:p w:rsidR="00E46EAD" w:rsidRPr="00C02CD7" w:rsidRDefault="00E46EAD" w:rsidP="006A7C72">
            <w:pPr>
              <w:autoSpaceDE w:val="0"/>
              <w:autoSpaceDN w:val="0"/>
              <w:adjustRightInd w:val="0"/>
              <w:spacing w:line="360" w:lineRule="auto"/>
              <w:jc w:val="center"/>
              <w:rPr>
                <w:b/>
                <w:bCs/>
              </w:rPr>
            </w:pPr>
            <w:r w:rsidRPr="00C02CD7">
              <w:rPr>
                <w:b/>
                <w:bCs/>
              </w:rPr>
              <w:t>Количество листов, шт.</w:t>
            </w:r>
          </w:p>
        </w:tc>
        <w:tc>
          <w:tcPr>
            <w:tcW w:w="1320" w:type="dxa"/>
          </w:tcPr>
          <w:p w:rsidR="00E46EAD" w:rsidRPr="00C02CD7" w:rsidRDefault="00E46EAD" w:rsidP="006A7C72">
            <w:pPr>
              <w:autoSpaceDE w:val="0"/>
              <w:autoSpaceDN w:val="0"/>
              <w:adjustRightInd w:val="0"/>
              <w:spacing w:line="360" w:lineRule="auto"/>
              <w:jc w:val="center"/>
              <w:rPr>
                <w:b/>
                <w:bCs/>
              </w:rPr>
            </w:pPr>
            <w:r w:rsidRPr="00C02CD7">
              <w:rPr>
                <w:b/>
                <w:bCs/>
              </w:rPr>
              <w:t>Цена, руб.</w:t>
            </w:r>
          </w:p>
        </w:tc>
        <w:tc>
          <w:tcPr>
            <w:tcW w:w="1800" w:type="dxa"/>
          </w:tcPr>
          <w:p w:rsidR="00E46EAD" w:rsidRPr="00C02CD7" w:rsidRDefault="00E46EAD" w:rsidP="006A7C72">
            <w:pPr>
              <w:autoSpaceDE w:val="0"/>
              <w:autoSpaceDN w:val="0"/>
              <w:adjustRightInd w:val="0"/>
              <w:spacing w:line="360" w:lineRule="auto"/>
              <w:jc w:val="center"/>
              <w:rPr>
                <w:b/>
                <w:bCs/>
              </w:rPr>
            </w:pPr>
            <w:r w:rsidRPr="00C02CD7">
              <w:rPr>
                <w:b/>
                <w:bCs/>
              </w:rPr>
              <w:t>Стоимость руб.</w:t>
            </w:r>
          </w:p>
        </w:tc>
      </w:tr>
      <w:tr w:rsidR="00E46EAD" w:rsidRPr="00C02CD7" w:rsidTr="006A7C72">
        <w:tc>
          <w:tcPr>
            <w:tcW w:w="4428" w:type="dxa"/>
          </w:tcPr>
          <w:p w:rsidR="00E46EAD" w:rsidRPr="00C02CD7" w:rsidRDefault="00E46EAD" w:rsidP="006A7C72">
            <w:pPr>
              <w:autoSpaceDE w:val="0"/>
              <w:autoSpaceDN w:val="0"/>
              <w:adjustRightInd w:val="0"/>
              <w:spacing w:line="360" w:lineRule="auto"/>
              <w:rPr>
                <w:bCs/>
              </w:rPr>
            </w:pPr>
            <w:r w:rsidRPr="00C02CD7">
              <w:rPr>
                <w:bCs/>
              </w:rPr>
              <w:t>Карточки (цветная печать на плотной бумаге А4 с 2 сторон)</w:t>
            </w:r>
          </w:p>
        </w:tc>
        <w:tc>
          <w:tcPr>
            <w:tcW w:w="1920" w:type="dxa"/>
          </w:tcPr>
          <w:p w:rsidR="00E46EAD" w:rsidRPr="00C02CD7" w:rsidRDefault="00E46EAD" w:rsidP="006A7C72">
            <w:pPr>
              <w:autoSpaceDE w:val="0"/>
              <w:autoSpaceDN w:val="0"/>
              <w:adjustRightInd w:val="0"/>
              <w:spacing w:line="360" w:lineRule="auto"/>
              <w:jc w:val="center"/>
              <w:rPr>
                <w:bCs/>
              </w:rPr>
            </w:pPr>
            <w:r w:rsidRPr="00C02CD7">
              <w:rPr>
                <w:bCs/>
              </w:rPr>
              <w:t>14</w:t>
            </w:r>
          </w:p>
        </w:tc>
        <w:tc>
          <w:tcPr>
            <w:tcW w:w="1320" w:type="dxa"/>
          </w:tcPr>
          <w:p w:rsidR="00E46EAD" w:rsidRPr="00C02CD7" w:rsidRDefault="00E46EAD" w:rsidP="006A7C72">
            <w:pPr>
              <w:autoSpaceDE w:val="0"/>
              <w:autoSpaceDN w:val="0"/>
              <w:adjustRightInd w:val="0"/>
              <w:spacing w:line="360" w:lineRule="auto"/>
              <w:jc w:val="center"/>
              <w:rPr>
                <w:bCs/>
              </w:rPr>
            </w:pPr>
            <w:r w:rsidRPr="00C02CD7">
              <w:rPr>
                <w:bCs/>
              </w:rPr>
              <w:t>30</w:t>
            </w:r>
          </w:p>
        </w:tc>
        <w:tc>
          <w:tcPr>
            <w:tcW w:w="1800" w:type="dxa"/>
          </w:tcPr>
          <w:p w:rsidR="00E46EAD" w:rsidRPr="00C02CD7" w:rsidRDefault="00E46EAD" w:rsidP="006A7C72">
            <w:pPr>
              <w:autoSpaceDE w:val="0"/>
              <w:autoSpaceDN w:val="0"/>
              <w:adjustRightInd w:val="0"/>
              <w:spacing w:line="360" w:lineRule="auto"/>
              <w:jc w:val="center"/>
              <w:rPr>
                <w:bCs/>
              </w:rPr>
            </w:pPr>
            <w:r w:rsidRPr="00C02CD7">
              <w:rPr>
                <w:bCs/>
              </w:rPr>
              <w:t>420</w:t>
            </w:r>
          </w:p>
        </w:tc>
      </w:tr>
      <w:tr w:rsidR="00E46EAD" w:rsidRPr="00C02CD7" w:rsidTr="006A7C72">
        <w:tc>
          <w:tcPr>
            <w:tcW w:w="4428" w:type="dxa"/>
          </w:tcPr>
          <w:p w:rsidR="00E46EAD" w:rsidRPr="00C02CD7" w:rsidRDefault="00E46EAD" w:rsidP="006A7C72">
            <w:pPr>
              <w:autoSpaceDE w:val="0"/>
              <w:autoSpaceDN w:val="0"/>
              <w:adjustRightInd w:val="0"/>
              <w:spacing w:line="360" w:lineRule="auto"/>
              <w:rPr>
                <w:bCs/>
              </w:rPr>
            </w:pPr>
            <w:r w:rsidRPr="00C02CD7">
              <w:rPr>
                <w:bCs/>
              </w:rPr>
              <w:t>Книжка-инструкция (цветная печать на тонкой бумаге А4 с двух сторон)</w:t>
            </w:r>
          </w:p>
        </w:tc>
        <w:tc>
          <w:tcPr>
            <w:tcW w:w="1920" w:type="dxa"/>
          </w:tcPr>
          <w:p w:rsidR="00E46EAD" w:rsidRPr="00C02CD7" w:rsidRDefault="00E46EAD" w:rsidP="006A7C72">
            <w:pPr>
              <w:autoSpaceDE w:val="0"/>
              <w:autoSpaceDN w:val="0"/>
              <w:adjustRightInd w:val="0"/>
              <w:spacing w:line="360" w:lineRule="auto"/>
              <w:jc w:val="center"/>
              <w:rPr>
                <w:bCs/>
              </w:rPr>
            </w:pPr>
            <w:r w:rsidRPr="00C02CD7">
              <w:rPr>
                <w:bCs/>
              </w:rPr>
              <w:t>4</w:t>
            </w:r>
          </w:p>
        </w:tc>
        <w:tc>
          <w:tcPr>
            <w:tcW w:w="1320" w:type="dxa"/>
          </w:tcPr>
          <w:p w:rsidR="00E46EAD" w:rsidRPr="00C02CD7" w:rsidRDefault="00E46EAD" w:rsidP="006A7C72">
            <w:pPr>
              <w:autoSpaceDE w:val="0"/>
              <w:autoSpaceDN w:val="0"/>
              <w:adjustRightInd w:val="0"/>
              <w:spacing w:line="360" w:lineRule="auto"/>
              <w:jc w:val="center"/>
              <w:rPr>
                <w:bCs/>
              </w:rPr>
            </w:pPr>
            <w:r w:rsidRPr="00C02CD7">
              <w:rPr>
                <w:bCs/>
              </w:rPr>
              <w:t>15</w:t>
            </w:r>
          </w:p>
        </w:tc>
        <w:tc>
          <w:tcPr>
            <w:tcW w:w="1800" w:type="dxa"/>
          </w:tcPr>
          <w:p w:rsidR="00E46EAD" w:rsidRPr="00C02CD7" w:rsidRDefault="00E46EAD" w:rsidP="006A7C72">
            <w:pPr>
              <w:autoSpaceDE w:val="0"/>
              <w:autoSpaceDN w:val="0"/>
              <w:adjustRightInd w:val="0"/>
              <w:spacing w:line="360" w:lineRule="auto"/>
              <w:jc w:val="center"/>
              <w:rPr>
                <w:bCs/>
              </w:rPr>
            </w:pPr>
            <w:r w:rsidRPr="00C02CD7">
              <w:rPr>
                <w:bCs/>
              </w:rPr>
              <w:t>60</w:t>
            </w:r>
          </w:p>
        </w:tc>
      </w:tr>
      <w:tr w:rsidR="00E46EAD" w:rsidRPr="00C02CD7" w:rsidTr="006A7C72">
        <w:tc>
          <w:tcPr>
            <w:tcW w:w="4428" w:type="dxa"/>
          </w:tcPr>
          <w:p w:rsidR="00E46EAD" w:rsidRPr="00C02CD7" w:rsidRDefault="00E46EAD" w:rsidP="006A7C72">
            <w:pPr>
              <w:autoSpaceDE w:val="0"/>
              <w:autoSpaceDN w:val="0"/>
              <w:adjustRightInd w:val="0"/>
              <w:spacing w:line="360" w:lineRule="auto"/>
              <w:rPr>
                <w:bCs/>
              </w:rPr>
            </w:pPr>
            <w:r w:rsidRPr="00C02CD7">
              <w:rPr>
                <w:bCs/>
              </w:rPr>
              <w:t>Коробочка для игры</w:t>
            </w:r>
          </w:p>
        </w:tc>
        <w:tc>
          <w:tcPr>
            <w:tcW w:w="1920" w:type="dxa"/>
          </w:tcPr>
          <w:p w:rsidR="00E46EAD" w:rsidRPr="00C02CD7" w:rsidRDefault="00E46EAD" w:rsidP="006A7C72">
            <w:pPr>
              <w:autoSpaceDE w:val="0"/>
              <w:autoSpaceDN w:val="0"/>
              <w:adjustRightInd w:val="0"/>
              <w:spacing w:line="360" w:lineRule="auto"/>
              <w:jc w:val="center"/>
              <w:rPr>
                <w:bCs/>
              </w:rPr>
            </w:pPr>
          </w:p>
        </w:tc>
        <w:tc>
          <w:tcPr>
            <w:tcW w:w="1320" w:type="dxa"/>
          </w:tcPr>
          <w:p w:rsidR="00E46EAD" w:rsidRPr="00C02CD7" w:rsidRDefault="00E46EAD" w:rsidP="006A7C72">
            <w:pPr>
              <w:autoSpaceDE w:val="0"/>
              <w:autoSpaceDN w:val="0"/>
              <w:adjustRightInd w:val="0"/>
              <w:spacing w:line="360" w:lineRule="auto"/>
              <w:jc w:val="center"/>
              <w:rPr>
                <w:bCs/>
              </w:rPr>
            </w:pPr>
          </w:p>
        </w:tc>
        <w:tc>
          <w:tcPr>
            <w:tcW w:w="1800" w:type="dxa"/>
          </w:tcPr>
          <w:p w:rsidR="00E46EAD" w:rsidRPr="00C02CD7" w:rsidRDefault="00E46EAD" w:rsidP="006A7C72">
            <w:pPr>
              <w:autoSpaceDE w:val="0"/>
              <w:autoSpaceDN w:val="0"/>
              <w:adjustRightInd w:val="0"/>
              <w:spacing w:line="360" w:lineRule="auto"/>
              <w:jc w:val="center"/>
              <w:rPr>
                <w:bCs/>
              </w:rPr>
            </w:pPr>
          </w:p>
        </w:tc>
      </w:tr>
      <w:tr w:rsidR="00E46EAD" w:rsidRPr="00C02CD7" w:rsidTr="006A7C72">
        <w:tc>
          <w:tcPr>
            <w:tcW w:w="4428" w:type="dxa"/>
          </w:tcPr>
          <w:p w:rsidR="00E46EAD" w:rsidRPr="00C02CD7" w:rsidRDefault="00E46EAD" w:rsidP="006A7C72">
            <w:pPr>
              <w:autoSpaceDE w:val="0"/>
              <w:autoSpaceDN w:val="0"/>
              <w:adjustRightInd w:val="0"/>
              <w:spacing w:line="360" w:lineRule="auto"/>
              <w:rPr>
                <w:bCs/>
              </w:rPr>
            </w:pPr>
            <w:r w:rsidRPr="00C02CD7">
              <w:rPr>
                <w:bCs/>
              </w:rPr>
              <w:t>- основа коробочки (2 листа плотной бумаги)</w:t>
            </w:r>
          </w:p>
        </w:tc>
        <w:tc>
          <w:tcPr>
            <w:tcW w:w="1920" w:type="dxa"/>
          </w:tcPr>
          <w:p w:rsidR="00E46EAD" w:rsidRPr="00C02CD7" w:rsidRDefault="00E46EAD" w:rsidP="006A7C72">
            <w:pPr>
              <w:autoSpaceDE w:val="0"/>
              <w:autoSpaceDN w:val="0"/>
              <w:adjustRightInd w:val="0"/>
              <w:spacing w:line="360" w:lineRule="auto"/>
              <w:jc w:val="center"/>
              <w:rPr>
                <w:bCs/>
              </w:rPr>
            </w:pPr>
            <w:r w:rsidRPr="00C02CD7">
              <w:rPr>
                <w:bCs/>
              </w:rPr>
              <w:t>2</w:t>
            </w:r>
          </w:p>
        </w:tc>
        <w:tc>
          <w:tcPr>
            <w:tcW w:w="1320" w:type="dxa"/>
          </w:tcPr>
          <w:p w:rsidR="00E46EAD" w:rsidRPr="00C02CD7" w:rsidRDefault="00E46EAD" w:rsidP="006A7C72">
            <w:pPr>
              <w:autoSpaceDE w:val="0"/>
              <w:autoSpaceDN w:val="0"/>
              <w:adjustRightInd w:val="0"/>
              <w:spacing w:line="360" w:lineRule="auto"/>
              <w:jc w:val="center"/>
              <w:rPr>
                <w:bCs/>
              </w:rPr>
            </w:pPr>
            <w:r w:rsidRPr="00C02CD7">
              <w:rPr>
                <w:bCs/>
              </w:rPr>
              <w:t>5</w:t>
            </w:r>
          </w:p>
        </w:tc>
        <w:tc>
          <w:tcPr>
            <w:tcW w:w="1800" w:type="dxa"/>
          </w:tcPr>
          <w:p w:rsidR="00E46EAD" w:rsidRPr="00C02CD7" w:rsidRDefault="00E46EAD" w:rsidP="006A7C72">
            <w:pPr>
              <w:autoSpaceDE w:val="0"/>
              <w:autoSpaceDN w:val="0"/>
              <w:adjustRightInd w:val="0"/>
              <w:spacing w:line="360" w:lineRule="auto"/>
              <w:jc w:val="center"/>
              <w:rPr>
                <w:bCs/>
              </w:rPr>
            </w:pPr>
            <w:r w:rsidRPr="00C02CD7">
              <w:rPr>
                <w:bCs/>
              </w:rPr>
              <w:t>10</w:t>
            </w:r>
          </w:p>
        </w:tc>
      </w:tr>
      <w:tr w:rsidR="00E46EAD" w:rsidRPr="00C02CD7" w:rsidTr="006A7C72">
        <w:tc>
          <w:tcPr>
            <w:tcW w:w="4428" w:type="dxa"/>
          </w:tcPr>
          <w:p w:rsidR="00E46EAD" w:rsidRPr="00C02CD7" w:rsidRDefault="00E46EAD" w:rsidP="006A7C72">
            <w:pPr>
              <w:autoSpaceDE w:val="0"/>
              <w:autoSpaceDN w:val="0"/>
              <w:adjustRightInd w:val="0"/>
              <w:spacing w:line="360" w:lineRule="auto"/>
              <w:rPr>
                <w:bCs/>
              </w:rPr>
            </w:pPr>
            <w:r w:rsidRPr="00C02CD7">
              <w:rPr>
                <w:bCs/>
              </w:rPr>
              <w:t>- оформление верхней крышки (цветная печать на тонкой бумаге А5)</w:t>
            </w:r>
          </w:p>
        </w:tc>
        <w:tc>
          <w:tcPr>
            <w:tcW w:w="1920" w:type="dxa"/>
          </w:tcPr>
          <w:p w:rsidR="00E46EAD" w:rsidRPr="00C02CD7" w:rsidRDefault="00E46EAD" w:rsidP="006A7C72">
            <w:pPr>
              <w:autoSpaceDE w:val="0"/>
              <w:autoSpaceDN w:val="0"/>
              <w:adjustRightInd w:val="0"/>
              <w:spacing w:line="360" w:lineRule="auto"/>
              <w:jc w:val="center"/>
              <w:rPr>
                <w:bCs/>
              </w:rPr>
            </w:pPr>
            <w:r w:rsidRPr="00C02CD7">
              <w:rPr>
                <w:bCs/>
              </w:rPr>
              <w:t>1</w:t>
            </w:r>
          </w:p>
        </w:tc>
        <w:tc>
          <w:tcPr>
            <w:tcW w:w="1320" w:type="dxa"/>
          </w:tcPr>
          <w:p w:rsidR="00E46EAD" w:rsidRPr="00C02CD7" w:rsidRDefault="00E46EAD" w:rsidP="006A7C72">
            <w:pPr>
              <w:autoSpaceDE w:val="0"/>
              <w:autoSpaceDN w:val="0"/>
              <w:adjustRightInd w:val="0"/>
              <w:spacing w:line="360" w:lineRule="auto"/>
              <w:jc w:val="center"/>
              <w:rPr>
                <w:bCs/>
              </w:rPr>
            </w:pPr>
            <w:r w:rsidRPr="00C02CD7">
              <w:rPr>
                <w:bCs/>
              </w:rPr>
              <w:t>15</w:t>
            </w:r>
          </w:p>
        </w:tc>
        <w:tc>
          <w:tcPr>
            <w:tcW w:w="1800" w:type="dxa"/>
          </w:tcPr>
          <w:p w:rsidR="00E46EAD" w:rsidRPr="00C02CD7" w:rsidRDefault="00E46EAD" w:rsidP="006A7C72">
            <w:pPr>
              <w:autoSpaceDE w:val="0"/>
              <w:autoSpaceDN w:val="0"/>
              <w:adjustRightInd w:val="0"/>
              <w:spacing w:line="360" w:lineRule="auto"/>
              <w:jc w:val="center"/>
              <w:rPr>
                <w:bCs/>
              </w:rPr>
            </w:pPr>
            <w:r w:rsidRPr="00C02CD7">
              <w:rPr>
                <w:bCs/>
              </w:rPr>
              <w:t>15</w:t>
            </w:r>
          </w:p>
        </w:tc>
      </w:tr>
      <w:tr w:rsidR="00E46EAD" w:rsidRPr="00C02CD7" w:rsidTr="006A7C72">
        <w:tc>
          <w:tcPr>
            <w:tcW w:w="4428" w:type="dxa"/>
          </w:tcPr>
          <w:p w:rsidR="00E46EAD" w:rsidRPr="00C02CD7" w:rsidRDefault="00E46EAD" w:rsidP="006A7C72">
            <w:pPr>
              <w:autoSpaceDE w:val="0"/>
              <w:autoSpaceDN w:val="0"/>
              <w:adjustRightInd w:val="0"/>
              <w:spacing w:line="360" w:lineRule="auto"/>
              <w:rPr>
                <w:bCs/>
              </w:rPr>
            </w:pPr>
            <w:r w:rsidRPr="00C02CD7">
              <w:rPr>
                <w:bCs/>
              </w:rPr>
              <w:t>Итого:</w:t>
            </w:r>
          </w:p>
        </w:tc>
        <w:tc>
          <w:tcPr>
            <w:tcW w:w="1920" w:type="dxa"/>
          </w:tcPr>
          <w:p w:rsidR="00E46EAD" w:rsidRPr="00C02CD7" w:rsidRDefault="00E46EAD" w:rsidP="006A7C72">
            <w:pPr>
              <w:autoSpaceDE w:val="0"/>
              <w:autoSpaceDN w:val="0"/>
              <w:adjustRightInd w:val="0"/>
              <w:spacing w:line="360" w:lineRule="auto"/>
              <w:jc w:val="center"/>
              <w:rPr>
                <w:bCs/>
              </w:rPr>
            </w:pPr>
          </w:p>
        </w:tc>
        <w:tc>
          <w:tcPr>
            <w:tcW w:w="1320" w:type="dxa"/>
          </w:tcPr>
          <w:p w:rsidR="00E46EAD" w:rsidRPr="00C02CD7" w:rsidRDefault="00E46EAD" w:rsidP="006A7C72">
            <w:pPr>
              <w:autoSpaceDE w:val="0"/>
              <w:autoSpaceDN w:val="0"/>
              <w:adjustRightInd w:val="0"/>
              <w:spacing w:line="360" w:lineRule="auto"/>
              <w:jc w:val="center"/>
              <w:rPr>
                <w:bCs/>
              </w:rPr>
            </w:pPr>
          </w:p>
        </w:tc>
        <w:tc>
          <w:tcPr>
            <w:tcW w:w="1800" w:type="dxa"/>
          </w:tcPr>
          <w:p w:rsidR="00E46EAD" w:rsidRPr="00C02CD7" w:rsidRDefault="00E46EAD" w:rsidP="006A7C72">
            <w:pPr>
              <w:autoSpaceDE w:val="0"/>
              <w:autoSpaceDN w:val="0"/>
              <w:adjustRightInd w:val="0"/>
              <w:spacing w:line="360" w:lineRule="auto"/>
              <w:jc w:val="center"/>
              <w:rPr>
                <w:bCs/>
              </w:rPr>
            </w:pPr>
            <w:r w:rsidRPr="00C02CD7">
              <w:rPr>
                <w:bCs/>
              </w:rPr>
              <w:t>505</w:t>
            </w:r>
          </w:p>
        </w:tc>
      </w:tr>
    </w:tbl>
    <w:p w:rsidR="00E46EAD" w:rsidRPr="00C02CD7" w:rsidRDefault="00E46EAD" w:rsidP="0013290C">
      <w:pPr>
        <w:shd w:val="clear" w:color="auto" w:fill="FFFFFF"/>
        <w:spacing w:line="360" w:lineRule="auto"/>
        <w:jc w:val="center"/>
        <w:rPr>
          <w:bCs/>
        </w:rPr>
      </w:pPr>
    </w:p>
    <w:p w:rsidR="00E46EAD" w:rsidRDefault="00E46EAD" w:rsidP="0013290C">
      <w:pPr>
        <w:shd w:val="clear" w:color="auto" w:fill="FFFFFF"/>
        <w:spacing w:line="360" w:lineRule="auto"/>
        <w:jc w:val="both"/>
        <w:rPr>
          <w:bCs/>
        </w:rPr>
      </w:pPr>
      <w:bookmarkStart w:id="52" w:name="_Toc68343362"/>
      <w:r w:rsidRPr="00C02CD7">
        <w:rPr>
          <w:bCs/>
        </w:rPr>
        <w:t>Общая стоимость игры составила 505 рублей при условии распечатки в фотосалоне. Но если дома есть цветной принтер, то затраты будут значительно меньше.</w:t>
      </w:r>
      <w:bookmarkEnd w:id="52"/>
    </w:p>
    <w:p w:rsidR="00E46EAD" w:rsidRPr="00A777DF" w:rsidRDefault="00E46EAD" w:rsidP="00A777DF">
      <w:pPr>
        <w:shd w:val="clear" w:color="auto" w:fill="FFFFFF"/>
        <w:spacing w:line="360" w:lineRule="auto"/>
        <w:jc w:val="center"/>
        <w:outlineLvl w:val="0"/>
        <w:rPr>
          <w:b/>
        </w:rPr>
      </w:pPr>
      <w:r w:rsidRPr="00AF576A">
        <w:rPr>
          <w:b/>
        </w:rPr>
        <w:br w:type="page"/>
      </w:r>
      <w:bookmarkStart w:id="53" w:name="_Toc68343363"/>
      <w:bookmarkStart w:id="54" w:name="_Toc68343465"/>
      <w:bookmarkStart w:id="55" w:name="_Toc68638006"/>
      <w:r>
        <w:rPr>
          <w:b/>
        </w:rPr>
        <w:lastRenderedPageBreak/>
        <w:t>4. Результаты проекта</w:t>
      </w:r>
      <w:bookmarkEnd w:id="53"/>
      <w:bookmarkEnd w:id="54"/>
      <w:bookmarkEnd w:id="55"/>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В ходе работы над проектом я изучила особенности игры МЕМО. Это очень популярная игра, которая помога</w:t>
      </w:r>
      <w:r>
        <w:t>ет</w:t>
      </w:r>
      <w:r w:rsidRPr="00AF576A">
        <w:t xml:space="preserve"> тренировать память. Тематические игры помогают в игровой форме запоминать информацию.</w:t>
      </w:r>
    </w:p>
    <w:p w:rsidR="00E46EAD" w:rsidRDefault="00E46EAD" w:rsidP="00A777DF">
      <w:pPr>
        <w:autoSpaceDE w:val="0"/>
        <w:autoSpaceDN w:val="0"/>
        <w:adjustRightInd w:val="0"/>
        <w:spacing w:line="360" w:lineRule="auto"/>
        <w:jc w:val="both"/>
      </w:pPr>
    </w:p>
    <w:p w:rsidR="00E46EAD" w:rsidRDefault="00E46EAD" w:rsidP="00A777DF">
      <w:pPr>
        <w:autoSpaceDE w:val="0"/>
        <w:autoSpaceDN w:val="0"/>
        <w:adjustRightInd w:val="0"/>
        <w:spacing w:line="360" w:lineRule="auto"/>
        <w:jc w:val="both"/>
      </w:pPr>
      <w:r w:rsidRPr="00AF576A">
        <w:t xml:space="preserve">Я узнала, что называют достопримечательностями. </w:t>
      </w:r>
    </w:p>
    <w:p w:rsidR="00E46EAD" w:rsidRPr="00A777DF" w:rsidRDefault="00E46EAD" w:rsidP="00A777DF">
      <w:pPr>
        <w:autoSpaceDE w:val="0"/>
        <w:autoSpaceDN w:val="0"/>
        <w:adjustRightInd w:val="0"/>
        <w:spacing w:line="360" w:lineRule="auto"/>
        <w:jc w:val="both"/>
        <w:rPr>
          <w:i/>
        </w:rPr>
      </w:pPr>
      <w:r w:rsidRPr="00A777DF">
        <w:rPr>
          <w:i/>
        </w:rPr>
        <w:t xml:space="preserve">Достопримечательностью </w:t>
      </w:r>
      <w:r w:rsidRPr="00A777DF">
        <w:rPr>
          <w:i/>
          <w:color w:val="000000"/>
        </w:rPr>
        <w:t>можно считать место, вещь или объект, заслуживающие особого внимания, знаменитые или замечательные чем-либо. Это может быть и просто красивое место в городе, и место, связанное с каким-то событием, и здание, и памятник известному человеку или литературному герою.</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Также я узнала, что в Нижнем Новгороде очень много достопримечательностей. Городу в 2021 году исполняется целых 800 лет! За это время в нем происходило много исторических событий. В Нижний Новгород приезжало множество известных людей – писателей, ученых, изобретателей и др. Некоторые родились на нижегородской земле. В их честь названы улицы, площади города, им установлены памятники и названы объекты культуры.</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После изучения всей информации я выбрала 25 достоприме</w:t>
      </w:r>
      <w:r>
        <w:t xml:space="preserve">чательностей Нижнего Новгорода для своей игры. </w:t>
      </w:r>
      <w:r w:rsidRPr="00AF576A">
        <w:t>Я подобрала наиболее красивые и яркие фотографии этих достопримечательностей, а в качестве рубашки для карточек нарисовала олененка. Так как именно олень является символом Нижнего Новгорода и изображен на гербе города.</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 xml:space="preserve">Я нашла </w:t>
      </w:r>
      <w:r>
        <w:t>информацию</w:t>
      </w:r>
      <w:r w:rsidRPr="00AF576A">
        <w:t xml:space="preserve"> о каждой достопримечательности и кратко описала их в книжке-инструкции. </w:t>
      </w:r>
      <w:r>
        <w:t xml:space="preserve">Еще </w:t>
      </w:r>
      <w:r w:rsidRPr="00AF576A">
        <w:t>я предложила свои варианты</w:t>
      </w:r>
      <w:r>
        <w:t xml:space="preserve"> игры</w:t>
      </w:r>
      <w:r w:rsidRPr="00AF576A">
        <w:t>.</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На коробочке для хранения игры я изобразила основные достопримечательности Нижнего Новгорода, чтобы привлечь внимание к игре и показать, о чем она.</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В свою игру я сначала предложила поиграть своим родственникам. Оказалось, что даже взрослые знают не все достопримечательности из моей игры. Потом я принесла игру в класс и предложила поиграть одноклассникам. Ребята также узнали много нового.</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lastRenderedPageBreak/>
        <w:t xml:space="preserve">Я думаю, моя игра </w:t>
      </w:r>
      <w:r>
        <w:t>получилась</w:t>
      </w:r>
      <w:r w:rsidRPr="00AF576A">
        <w:t xml:space="preserve"> познавательн</w:t>
      </w:r>
      <w:r>
        <w:t>ой</w:t>
      </w:r>
      <w:r w:rsidRPr="00AF576A">
        <w:t>. На карточках изображены известные места и памятники Нижнего Новгорода: Нижегородский Кремль, Собор Александра Невского, Нижегородская Ярмарка, памятники Валерию Чкалову, Максиму Горькому, Козьме Минину и Дмитрию Пожарскому, памятник козе на улице Большая Покровская и чугунные калоши на улице Рождественской.</w:t>
      </w:r>
    </w:p>
    <w:p w:rsidR="00E46EAD" w:rsidRDefault="00E46EAD" w:rsidP="00A777DF">
      <w:pPr>
        <w:autoSpaceDE w:val="0"/>
        <w:autoSpaceDN w:val="0"/>
        <w:adjustRightInd w:val="0"/>
        <w:spacing w:line="360" w:lineRule="auto"/>
        <w:jc w:val="both"/>
      </w:pPr>
    </w:p>
    <w:p w:rsidR="00E46EAD" w:rsidRPr="00AF576A" w:rsidRDefault="00E46EAD" w:rsidP="00A777DF">
      <w:pPr>
        <w:autoSpaceDE w:val="0"/>
        <w:autoSpaceDN w:val="0"/>
        <w:adjustRightInd w:val="0"/>
        <w:spacing w:line="360" w:lineRule="auto"/>
        <w:jc w:val="both"/>
      </w:pPr>
      <w:r w:rsidRPr="00AF576A">
        <w:t xml:space="preserve">Моя игра поможет не только потренировать память, но и узнать много нового. </w:t>
      </w:r>
      <w:r>
        <w:t xml:space="preserve">Я считаю, что </w:t>
      </w:r>
      <w:r w:rsidRPr="00A777DF">
        <w:rPr>
          <w:b/>
        </w:rPr>
        <w:t>моя гипотеза подтвердилась</w:t>
      </w:r>
      <w:r>
        <w:t xml:space="preserve">. </w:t>
      </w:r>
      <w:r w:rsidRPr="00AF576A">
        <w:t xml:space="preserve">Игра Мемо помогает </w:t>
      </w:r>
      <w:r>
        <w:t xml:space="preserve">лучше изучить достопримечательности Нижнего Новгорода, </w:t>
      </w:r>
      <w:r w:rsidRPr="00AF576A">
        <w:t>разви</w:t>
      </w:r>
      <w:r>
        <w:t>вает</w:t>
      </w:r>
      <w:r w:rsidRPr="00AF576A">
        <w:t xml:space="preserve"> память</w:t>
      </w:r>
      <w:r>
        <w:t xml:space="preserve"> и внимательность</w:t>
      </w:r>
      <w:r w:rsidRPr="00AF576A">
        <w:t>, она очень полезна не только для школьников, но и для взрослых.</w:t>
      </w:r>
    </w:p>
    <w:p w:rsidR="00E46EAD" w:rsidRDefault="00E46EAD" w:rsidP="0013290C">
      <w:pPr>
        <w:spacing w:line="360" w:lineRule="auto"/>
        <w:jc w:val="center"/>
        <w:rPr>
          <w:sz w:val="28"/>
          <w:szCs w:val="28"/>
        </w:rPr>
      </w:pPr>
    </w:p>
    <w:p w:rsidR="00E46EAD" w:rsidRPr="00A777DF" w:rsidRDefault="00E46EAD" w:rsidP="00A777DF">
      <w:pPr>
        <w:spacing w:line="360" w:lineRule="auto"/>
        <w:jc w:val="center"/>
        <w:outlineLvl w:val="0"/>
        <w:rPr>
          <w:b/>
          <w:szCs w:val="28"/>
        </w:rPr>
      </w:pPr>
      <w:r>
        <w:rPr>
          <w:b/>
          <w:sz w:val="32"/>
          <w:szCs w:val="28"/>
        </w:rPr>
        <w:br w:type="page"/>
      </w:r>
      <w:bookmarkStart w:id="56" w:name="_Toc34077225"/>
      <w:bookmarkStart w:id="57" w:name="_Toc34508226"/>
      <w:bookmarkStart w:id="58" w:name="_Toc68343364"/>
      <w:bookmarkStart w:id="59" w:name="_Toc68343466"/>
      <w:bookmarkStart w:id="60" w:name="_Toc68638007"/>
      <w:r w:rsidRPr="00A777DF">
        <w:rPr>
          <w:b/>
        </w:rPr>
        <w:lastRenderedPageBreak/>
        <w:t>5</w:t>
      </w:r>
      <w:r>
        <w:rPr>
          <w:b/>
          <w:sz w:val="32"/>
          <w:szCs w:val="28"/>
        </w:rPr>
        <w:t xml:space="preserve">. </w:t>
      </w:r>
      <w:r w:rsidRPr="00F6788C">
        <w:rPr>
          <w:b/>
          <w:szCs w:val="28"/>
        </w:rPr>
        <w:t>Источники</w:t>
      </w:r>
      <w:bookmarkEnd w:id="56"/>
      <w:bookmarkEnd w:id="57"/>
      <w:bookmarkEnd w:id="58"/>
      <w:bookmarkEnd w:id="59"/>
      <w:bookmarkEnd w:id="60"/>
    </w:p>
    <w:p w:rsidR="00E46EAD" w:rsidRPr="00A777DF" w:rsidRDefault="00E46EAD" w:rsidP="00A777DF"/>
    <w:p w:rsidR="00E46EAD" w:rsidRDefault="00E46EAD" w:rsidP="00B17CDC">
      <w:pPr>
        <w:spacing w:line="360" w:lineRule="auto"/>
        <w:jc w:val="both"/>
      </w:pPr>
      <w:r>
        <w:t>1.</w:t>
      </w:r>
      <w:r w:rsidRPr="006D3929">
        <w:t xml:space="preserve"> </w:t>
      </w:r>
      <w:r w:rsidRPr="00A777DF">
        <w:t>Белевич А. В. Великий князь Юрий Всеволодович, основатель Нижнего Новгорода // Альманах для семейного чтения. — Вы</w:t>
      </w:r>
      <w:r>
        <w:t>п. 1. Нижегородские страницы</w:t>
      </w:r>
      <w:r w:rsidRPr="00A777DF">
        <w:t>, 2019. — С. 14–17.</w:t>
      </w:r>
    </w:p>
    <w:p w:rsidR="00E46EAD" w:rsidRDefault="00E46EAD" w:rsidP="00B17CDC">
      <w:pPr>
        <w:spacing w:line="360" w:lineRule="auto"/>
        <w:jc w:val="both"/>
      </w:pPr>
      <w:r>
        <w:t>2. Нижний Новгород. Историческое и культурное наследие. – Нижний Новгород: РИ «Бегемот», 2013. 384 с.</w:t>
      </w:r>
    </w:p>
    <w:p w:rsidR="00E46EAD" w:rsidRDefault="00E46EAD" w:rsidP="00B17CDC">
      <w:pPr>
        <w:spacing w:line="360" w:lineRule="auto"/>
        <w:jc w:val="both"/>
      </w:pPr>
      <w:r>
        <w:t>3.</w:t>
      </w:r>
      <w:r w:rsidRPr="00A777DF">
        <w:t xml:space="preserve"> Рябов А.Н. Земля Нижегородская. – Нижний Новгород, 2007. – 24 с.</w:t>
      </w:r>
    </w:p>
    <w:p w:rsidR="00E46EAD" w:rsidRPr="00A777DF" w:rsidRDefault="00E46EAD" w:rsidP="00B17CDC">
      <w:pPr>
        <w:spacing w:line="360" w:lineRule="auto"/>
        <w:jc w:val="both"/>
      </w:pPr>
      <w:r>
        <w:t>4. Сидорова И.В., Наумова О.И. Наш Нижний Новгород. Рассказы из истории города: Книга для семейного чтения. – Н.Новгород: Кварц, 2008. – 240 с.</w:t>
      </w:r>
    </w:p>
    <w:p w:rsidR="00E46EAD" w:rsidRPr="00A777DF" w:rsidRDefault="001658DB" w:rsidP="00A777DF">
      <w:pPr>
        <w:spacing w:line="360" w:lineRule="auto"/>
      </w:pPr>
      <w:hyperlink r:id="rId8" w:history="1">
        <w:r w:rsidR="00E46EAD" w:rsidRPr="00C119D8">
          <w:rPr>
            <w:rStyle w:val="a4"/>
          </w:rPr>
          <w:t>5. https://www.culture.ru/materials/70473/nizhnii-novgorod-gorkogo</w:t>
        </w:r>
      </w:hyperlink>
      <w:r w:rsidR="00E46EAD">
        <w:t>/</w:t>
      </w:r>
    </w:p>
    <w:p w:rsidR="00E46EAD" w:rsidRPr="00A777DF" w:rsidRDefault="00E46EAD" w:rsidP="00A777DF">
      <w:pPr>
        <w:spacing w:line="360" w:lineRule="auto"/>
      </w:pPr>
      <w:r>
        <w:t xml:space="preserve">6. </w:t>
      </w:r>
      <w:r w:rsidRPr="00A777DF">
        <w:t>https://nizhny800.ru/history/</w:t>
      </w:r>
    </w:p>
    <w:p w:rsidR="00E46EAD" w:rsidRPr="00A777DF" w:rsidRDefault="00E46EAD" w:rsidP="00A777DF">
      <w:pPr>
        <w:spacing w:line="360" w:lineRule="auto"/>
      </w:pPr>
      <w:r>
        <w:t>7</w:t>
      </w:r>
      <w:r w:rsidRPr="00A777DF">
        <w:t>. https://localway.ru/nizhny_novgorod/guide/110</w:t>
      </w:r>
    </w:p>
    <w:p w:rsidR="00E46EAD" w:rsidRPr="00A777DF" w:rsidRDefault="00E46EAD" w:rsidP="00A777DF">
      <w:pPr>
        <w:spacing w:line="360" w:lineRule="auto"/>
      </w:pPr>
    </w:p>
    <w:p w:rsidR="00E46EAD" w:rsidRDefault="00E46EAD" w:rsidP="00A777DF">
      <w:pPr>
        <w:spacing w:line="360" w:lineRule="auto"/>
      </w:pPr>
      <w:bookmarkStart w:id="61" w:name="_Toc34077226"/>
      <w:bookmarkStart w:id="62" w:name="_Toc34508227"/>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Default="00E46EAD" w:rsidP="00A777DF">
      <w:pPr>
        <w:spacing w:line="360" w:lineRule="auto"/>
      </w:pPr>
    </w:p>
    <w:p w:rsidR="00E46EAD" w:rsidRPr="00C03BA9" w:rsidRDefault="00E46EAD" w:rsidP="008C2B58">
      <w:pPr>
        <w:spacing w:line="360" w:lineRule="auto"/>
        <w:jc w:val="center"/>
        <w:outlineLvl w:val="0"/>
        <w:rPr>
          <w:b/>
        </w:rPr>
      </w:pPr>
      <w:r>
        <w:br w:type="page"/>
      </w:r>
      <w:bookmarkStart w:id="63" w:name="_Toc68343365"/>
      <w:bookmarkStart w:id="64" w:name="_Toc68343467"/>
      <w:bookmarkStart w:id="65" w:name="_Toc68638008"/>
      <w:r w:rsidRPr="00A777DF">
        <w:rPr>
          <w:b/>
        </w:rPr>
        <w:lastRenderedPageBreak/>
        <w:t>ПРИЛОЖЕНИЯ</w:t>
      </w:r>
      <w:bookmarkEnd w:id="61"/>
      <w:bookmarkEnd w:id="62"/>
      <w:bookmarkEnd w:id="63"/>
      <w:bookmarkEnd w:id="64"/>
      <w:bookmarkEnd w:id="65"/>
    </w:p>
    <w:p w:rsidR="00E46EAD" w:rsidRPr="00C02CD7" w:rsidRDefault="00E46EAD" w:rsidP="00F23E1A">
      <w:pPr>
        <w:spacing w:line="360" w:lineRule="auto"/>
        <w:jc w:val="right"/>
        <w:rPr>
          <w:b/>
        </w:rPr>
      </w:pPr>
      <w:r w:rsidRPr="00C02CD7">
        <w:rPr>
          <w:b/>
        </w:rPr>
        <w:t>Приложение 1</w:t>
      </w:r>
    </w:p>
    <w:p w:rsidR="00E46EAD" w:rsidRPr="00C02CD7" w:rsidRDefault="00E46EAD" w:rsidP="006B4C55">
      <w:pPr>
        <w:jc w:val="center"/>
      </w:pPr>
      <w:r w:rsidRPr="00C02CD7">
        <w:rPr>
          <w:b/>
        </w:rPr>
        <w:t>Анкета школьникам</w:t>
      </w:r>
    </w:p>
    <w:p w:rsidR="00E46EAD" w:rsidRPr="00C02CD7" w:rsidRDefault="00E46EAD" w:rsidP="00FF1255">
      <w:pPr>
        <w:ind w:left="284"/>
      </w:pPr>
      <w:r w:rsidRPr="00C02CD7">
        <w:t xml:space="preserve">1. Какой юбилей празднует город Нижний Новгород в 2021 году? </w:t>
      </w:r>
    </w:p>
    <w:p w:rsidR="00E46EAD" w:rsidRPr="00C02CD7" w:rsidRDefault="00E46EAD" w:rsidP="00FF1255">
      <w:pPr>
        <w:ind w:left="360"/>
      </w:pPr>
    </w:p>
    <w:p w:rsidR="00E46EAD" w:rsidRPr="00C02CD7" w:rsidRDefault="00E46EAD" w:rsidP="00FF1255">
      <w:pPr>
        <w:ind w:left="360"/>
      </w:pPr>
      <w:r w:rsidRPr="00C02CD7">
        <w:t>- 550 лет</w:t>
      </w:r>
    </w:p>
    <w:p w:rsidR="00E46EAD" w:rsidRPr="00C02CD7" w:rsidRDefault="00E46EAD" w:rsidP="00FF1255">
      <w:pPr>
        <w:ind w:left="360"/>
      </w:pPr>
      <w:r w:rsidRPr="00C02CD7">
        <w:t>- 800 лет</w:t>
      </w:r>
    </w:p>
    <w:p w:rsidR="00E46EAD" w:rsidRPr="00C02CD7" w:rsidRDefault="00E46EAD" w:rsidP="00FF1255">
      <w:pPr>
        <w:ind w:left="360"/>
      </w:pPr>
      <w:r w:rsidRPr="00C02CD7">
        <w:t>- 1000 лет</w:t>
      </w:r>
    </w:p>
    <w:p w:rsidR="00E46EAD" w:rsidRPr="00C02CD7" w:rsidRDefault="00E46EAD" w:rsidP="00FF1255">
      <w:pPr>
        <w:ind w:left="360"/>
      </w:pPr>
    </w:p>
    <w:p w:rsidR="00E46EAD" w:rsidRPr="00C02CD7" w:rsidRDefault="00E46EAD" w:rsidP="00FF1255">
      <w:pPr>
        <w:ind w:left="360"/>
      </w:pPr>
      <w:r w:rsidRPr="00C02CD7">
        <w:t>2. Кто основал город Нижний Новгород?</w:t>
      </w:r>
    </w:p>
    <w:p w:rsidR="00E46EAD" w:rsidRPr="00C02CD7" w:rsidRDefault="00E46EAD" w:rsidP="00FF1255">
      <w:pPr>
        <w:ind w:left="360"/>
      </w:pPr>
    </w:p>
    <w:p w:rsidR="00E46EAD" w:rsidRPr="00C02CD7" w:rsidRDefault="00E46EAD" w:rsidP="00FF1255">
      <w:pPr>
        <w:ind w:left="360"/>
      </w:pPr>
      <w:r w:rsidRPr="00C02CD7">
        <w:t xml:space="preserve">- Князь Юрий Всеволодович </w:t>
      </w:r>
    </w:p>
    <w:p w:rsidR="00E46EAD" w:rsidRPr="00C02CD7" w:rsidRDefault="00E46EAD" w:rsidP="00FF1255">
      <w:pPr>
        <w:ind w:left="360"/>
      </w:pPr>
      <w:r w:rsidRPr="00C02CD7">
        <w:t>- Козьма Минин</w:t>
      </w:r>
    </w:p>
    <w:p w:rsidR="00E46EAD" w:rsidRPr="00C02CD7" w:rsidRDefault="00E46EAD" w:rsidP="00FF1255">
      <w:pPr>
        <w:ind w:left="360"/>
      </w:pPr>
      <w:r w:rsidRPr="00C02CD7">
        <w:t>- Максим Горький</w:t>
      </w:r>
    </w:p>
    <w:p w:rsidR="00E46EAD" w:rsidRPr="00C02CD7" w:rsidRDefault="00E46EAD" w:rsidP="00FF1255">
      <w:pPr>
        <w:ind w:left="360"/>
      </w:pPr>
    </w:p>
    <w:p w:rsidR="00E46EAD" w:rsidRPr="00C02CD7" w:rsidRDefault="00E46EAD" w:rsidP="00FF1255">
      <w:pPr>
        <w:ind w:left="360"/>
      </w:pPr>
      <w:r w:rsidRPr="00C02CD7">
        <w:t>3.Какие достопримечательности Нижнего Новгорода вы знаете?</w:t>
      </w:r>
    </w:p>
    <w:p w:rsidR="00E46EAD" w:rsidRPr="00C02CD7" w:rsidRDefault="00E46EAD" w:rsidP="00FF1255">
      <w:pPr>
        <w:ind w:left="360"/>
      </w:pPr>
    </w:p>
    <w:p w:rsidR="00E46EAD" w:rsidRPr="00C02CD7" w:rsidRDefault="00E46EAD" w:rsidP="00FF1255">
      <w:pPr>
        <w:pBdr>
          <w:top w:val="single" w:sz="12" w:space="1" w:color="auto"/>
          <w:bottom w:val="single" w:sz="12" w:space="1" w:color="auto"/>
        </w:pBdr>
        <w:ind w:left="360"/>
      </w:pPr>
    </w:p>
    <w:p w:rsidR="00E46EAD" w:rsidRPr="00C02CD7" w:rsidRDefault="00E46EAD" w:rsidP="00FF1255">
      <w:pPr>
        <w:pBdr>
          <w:bottom w:val="single" w:sz="12" w:space="1" w:color="auto"/>
          <w:between w:val="single" w:sz="12" w:space="1" w:color="auto"/>
        </w:pBdr>
        <w:ind w:left="360"/>
      </w:pPr>
    </w:p>
    <w:p w:rsidR="00E46EAD" w:rsidRPr="00C02CD7" w:rsidRDefault="00E46EAD" w:rsidP="00FF1255">
      <w:pPr>
        <w:pBdr>
          <w:bottom w:val="single" w:sz="12" w:space="1" w:color="auto"/>
          <w:between w:val="single" w:sz="12" w:space="1" w:color="auto"/>
        </w:pBdr>
        <w:ind w:left="360"/>
      </w:pPr>
    </w:p>
    <w:p w:rsidR="00E46EAD" w:rsidRPr="00C02CD7" w:rsidRDefault="00E46EAD" w:rsidP="00FF1255">
      <w:pPr>
        <w:pBdr>
          <w:bottom w:val="single" w:sz="12" w:space="1" w:color="auto"/>
          <w:between w:val="single" w:sz="12" w:space="1" w:color="auto"/>
        </w:pBdr>
        <w:ind w:left="360"/>
      </w:pPr>
    </w:p>
    <w:p w:rsidR="00E46EAD" w:rsidRPr="00C02CD7" w:rsidRDefault="00E46EAD" w:rsidP="00FF1255">
      <w:pPr>
        <w:pBdr>
          <w:bottom w:val="single" w:sz="12" w:space="1" w:color="auto"/>
          <w:between w:val="single" w:sz="12" w:space="1" w:color="auto"/>
        </w:pBdr>
        <w:ind w:left="360"/>
      </w:pPr>
    </w:p>
    <w:p w:rsidR="00E46EAD" w:rsidRPr="00C02CD7" w:rsidRDefault="00E46EAD" w:rsidP="00FF1255">
      <w:pPr>
        <w:ind w:left="360"/>
      </w:pPr>
    </w:p>
    <w:p w:rsidR="008C2B58" w:rsidRDefault="008C2B58" w:rsidP="00C02CD7">
      <w:pPr>
        <w:spacing w:line="360" w:lineRule="auto"/>
        <w:jc w:val="right"/>
      </w:pPr>
    </w:p>
    <w:p w:rsidR="00E46EAD" w:rsidRPr="00C02CD7" w:rsidRDefault="00E46EAD" w:rsidP="00C02CD7">
      <w:pPr>
        <w:spacing w:line="360" w:lineRule="auto"/>
        <w:jc w:val="right"/>
        <w:rPr>
          <w:b/>
        </w:rPr>
      </w:pPr>
      <w:r w:rsidRPr="00C02CD7">
        <w:rPr>
          <w:b/>
        </w:rPr>
        <w:t>Приложение 2</w:t>
      </w:r>
    </w:p>
    <w:p w:rsidR="00E46EAD" w:rsidRPr="00C02CD7" w:rsidRDefault="00E46EAD" w:rsidP="00F21F39">
      <w:pPr>
        <w:jc w:val="center"/>
        <w:rPr>
          <w:b/>
        </w:rPr>
      </w:pPr>
      <w:r w:rsidRPr="00C02CD7">
        <w:rPr>
          <w:b/>
        </w:rPr>
        <w:t>Итоги анкетирования</w:t>
      </w:r>
    </w:p>
    <w:p w:rsidR="00E46EAD" w:rsidRPr="00C02CD7" w:rsidRDefault="00E46EAD" w:rsidP="0086070D">
      <w:pPr>
        <w:ind w:left="360"/>
      </w:pPr>
    </w:p>
    <w:p w:rsidR="00E46EAD" w:rsidRPr="00C02CD7" w:rsidRDefault="00E46EAD" w:rsidP="00F21F39">
      <w:pPr>
        <w:numPr>
          <w:ilvl w:val="0"/>
          <w:numId w:val="19"/>
        </w:numPr>
      </w:pPr>
      <w:r w:rsidRPr="00C02CD7">
        <w:t xml:space="preserve">Какой юбилей празднует город Нижний Новгород в 2021 году? </w:t>
      </w:r>
    </w:p>
    <w:p w:rsidR="00E46EAD" w:rsidRPr="00C02CD7" w:rsidRDefault="00E46EAD" w:rsidP="00F21F39"/>
    <w:p w:rsidR="00E46EAD" w:rsidRPr="00C02CD7" w:rsidRDefault="00E46EAD" w:rsidP="00F21F39">
      <w:pPr>
        <w:ind w:left="360"/>
      </w:pPr>
      <w:r w:rsidRPr="00C02CD7">
        <w:t>- 550 лет - 2</w:t>
      </w:r>
    </w:p>
    <w:p w:rsidR="00E46EAD" w:rsidRPr="00C02CD7" w:rsidRDefault="00E46EAD" w:rsidP="00F21F39">
      <w:pPr>
        <w:ind w:left="360"/>
      </w:pPr>
      <w:r w:rsidRPr="00C02CD7">
        <w:t>- 800 лет - 9</w:t>
      </w:r>
    </w:p>
    <w:p w:rsidR="00E46EAD" w:rsidRPr="00C02CD7" w:rsidRDefault="00E46EAD" w:rsidP="00F21F39">
      <w:pPr>
        <w:ind w:left="360"/>
      </w:pPr>
      <w:r w:rsidRPr="00C02CD7">
        <w:t>- 1000 лет - 1</w:t>
      </w:r>
    </w:p>
    <w:p w:rsidR="00E46EAD" w:rsidRPr="00C02CD7" w:rsidRDefault="00E46EAD" w:rsidP="00F21F39"/>
    <w:p w:rsidR="00E46EAD" w:rsidRPr="00C02CD7" w:rsidRDefault="00E46EAD" w:rsidP="0086070D">
      <w:pPr>
        <w:ind w:left="360"/>
      </w:pPr>
    </w:p>
    <w:p w:rsidR="00E46EAD" w:rsidRPr="00C02CD7" w:rsidRDefault="00E46EAD" w:rsidP="00F21F39">
      <w:pPr>
        <w:numPr>
          <w:ilvl w:val="0"/>
          <w:numId w:val="19"/>
        </w:numPr>
      </w:pPr>
      <w:r w:rsidRPr="00C02CD7">
        <w:t>Кто основал город Нижний Новгород?</w:t>
      </w:r>
    </w:p>
    <w:p w:rsidR="00E46EAD" w:rsidRPr="00C02CD7" w:rsidRDefault="00E46EAD" w:rsidP="00F21F39"/>
    <w:p w:rsidR="00E46EAD" w:rsidRPr="00C02CD7" w:rsidRDefault="00E46EAD" w:rsidP="00F21F39">
      <w:pPr>
        <w:ind w:left="360"/>
      </w:pPr>
      <w:r w:rsidRPr="00C02CD7">
        <w:t>- Князь Юрий Всеволодович  - 7</w:t>
      </w:r>
    </w:p>
    <w:p w:rsidR="00E46EAD" w:rsidRPr="00C02CD7" w:rsidRDefault="00E46EAD" w:rsidP="00F21F39">
      <w:pPr>
        <w:ind w:left="360"/>
      </w:pPr>
      <w:r w:rsidRPr="00C02CD7">
        <w:t>- Козьма Минин - 4</w:t>
      </w:r>
    </w:p>
    <w:p w:rsidR="00E46EAD" w:rsidRPr="00C02CD7" w:rsidRDefault="00E46EAD" w:rsidP="00F21F39">
      <w:pPr>
        <w:ind w:left="360"/>
      </w:pPr>
      <w:r w:rsidRPr="00C02CD7">
        <w:t>- Максим Горький - 1</w:t>
      </w:r>
    </w:p>
    <w:p w:rsidR="00E46EAD" w:rsidRPr="00C02CD7" w:rsidRDefault="00E46EAD" w:rsidP="0086070D">
      <w:pPr>
        <w:ind w:left="360"/>
      </w:pPr>
    </w:p>
    <w:p w:rsidR="00E46EAD" w:rsidRPr="00C02CD7" w:rsidRDefault="00E46EAD" w:rsidP="0086070D">
      <w:pPr>
        <w:ind w:left="360"/>
      </w:pPr>
    </w:p>
    <w:p w:rsidR="00E46EAD" w:rsidRPr="00C02CD7" w:rsidRDefault="00E46EAD" w:rsidP="00F21F39">
      <w:pPr>
        <w:ind w:left="360"/>
      </w:pPr>
      <w:r w:rsidRPr="00C02CD7">
        <w:t>3.Какие достопримечательности Нижнего Новгорода вы знаете?</w:t>
      </w:r>
    </w:p>
    <w:p w:rsidR="00E46EAD" w:rsidRPr="00C02CD7" w:rsidRDefault="00E46EAD" w:rsidP="00F21F39">
      <w:pPr>
        <w:ind w:left="360"/>
      </w:pPr>
    </w:p>
    <w:p w:rsidR="00E46EAD" w:rsidRPr="00C02CD7" w:rsidRDefault="00E46EAD" w:rsidP="00F21F39">
      <w:pPr>
        <w:ind w:left="360"/>
      </w:pPr>
      <w:r w:rsidRPr="00C02CD7">
        <w:t>- Кремль – 6</w:t>
      </w:r>
    </w:p>
    <w:p w:rsidR="00E46EAD" w:rsidRPr="00C02CD7" w:rsidRDefault="00E46EAD" w:rsidP="00F21F39">
      <w:pPr>
        <w:ind w:left="360"/>
      </w:pPr>
      <w:r w:rsidRPr="00C02CD7">
        <w:t>- Чкаловская лестница – 4</w:t>
      </w:r>
    </w:p>
    <w:p w:rsidR="00E46EAD" w:rsidRPr="00C02CD7" w:rsidRDefault="00E46EAD" w:rsidP="00F21F39">
      <w:pPr>
        <w:ind w:left="360"/>
      </w:pPr>
      <w:r w:rsidRPr="00C02CD7">
        <w:t>- Стрелка – 2</w:t>
      </w:r>
    </w:p>
    <w:p w:rsidR="00E46EAD" w:rsidRPr="00C02CD7" w:rsidRDefault="00E46EAD" w:rsidP="00F21F39">
      <w:pPr>
        <w:ind w:left="360"/>
      </w:pPr>
      <w:r w:rsidRPr="00C02CD7">
        <w:t>- Стадион – 4</w:t>
      </w:r>
    </w:p>
    <w:p w:rsidR="00E46EAD" w:rsidRPr="00C02CD7" w:rsidRDefault="00E46EAD" w:rsidP="00F21F39">
      <w:pPr>
        <w:ind w:left="360"/>
      </w:pPr>
      <w:r w:rsidRPr="00C02CD7">
        <w:t xml:space="preserve">- Планетарий – 4 </w:t>
      </w:r>
    </w:p>
    <w:p w:rsidR="00E46EAD" w:rsidRPr="00C02CD7" w:rsidRDefault="00E46EAD" w:rsidP="00F21F39">
      <w:pPr>
        <w:ind w:left="360"/>
      </w:pPr>
      <w:r w:rsidRPr="00C02CD7">
        <w:t>- Зоопарк – 2</w:t>
      </w:r>
    </w:p>
    <w:p w:rsidR="00E46EAD" w:rsidRPr="00C02CD7" w:rsidRDefault="00E46EAD" w:rsidP="00F21F39">
      <w:pPr>
        <w:ind w:left="360"/>
      </w:pPr>
      <w:r w:rsidRPr="00C02CD7">
        <w:lastRenderedPageBreak/>
        <w:t>- Канатная дорога – 3</w:t>
      </w:r>
    </w:p>
    <w:p w:rsidR="00E46EAD" w:rsidRPr="00C02CD7" w:rsidRDefault="00E46EAD" w:rsidP="00F21F39">
      <w:pPr>
        <w:ind w:left="360"/>
      </w:pPr>
      <w:r w:rsidRPr="00C02CD7">
        <w:t>- Памятник Минину – 1</w:t>
      </w:r>
    </w:p>
    <w:p w:rsidR="00E46EAD" w:rsidRPr="00C02CD7" w:rsidRDefault="00E46EAD" w:rsidP="00F21F39">
      <w:pPr>
        <w:ind w:left="360"/>
      </w:pPr>
      <w:r w:rsidRPr="00C02CD7">
        <w:t>- ТЮЗ - 2</w:t>
      </w:r>
    </w:p>
    <w:p w:rsidR="00E46EAD" w:rsidRPr="00C02CD7" w:rsidRDefault="00E46EAD" w:rsidP="00F21F39">
      <w:pPr>
        <w:ind w:left="360"/>
      </w:pPr>
    </w:p>
    <w:p w:rsidR="00E46EAD" w:rsidRPr="00C02CD7" w:rsidRDefault="00E46EAD" w:rsidP="00F21F39">
      <w:pPr>
        <w:ind w:left="360"/>
      </w:pPr>
    </w:p>
    <w:p w:rsidR="00E46EAD" w:rsidRDefault="00E46EAD" w:rsidP="0086070D">
      <w:pPr>
        <w:ind w:left="360"/>
      </w:pPr>
    </w:p>
    <w:p w:rsidR="00E46EAD" w:rsidRPr="005811C0" w:rsidRDefault="00E46EAD" w:rsidP="0086070D">
      <w:pPr>
        <w:ind w:left="360"/>
      </w:pPr>
    </w:p>
    <w:p w:rsidR="00E46EAD" w:rsidRDefault="00E46EAD" w:rsidP="00DB504D">
      <w:pPr>
        <w:spacing w:line="360" w:lineRule="auto"/>
        <w:sectPr w:rsidR="00E46EAD" w:rsidSect="008C2B58">
          <w:footerReference w:type="even" r:id="rId9"/>
          <w:footerReference w:type="default" r:id="rId10"/>
          <w:pgSz w:w="11906" w:h="16838"/>
          <w:pgMar w:top="1134" w:right="850" w:bottom="1134" w:left="1701" w:header="709" w:footer="709" w:gutter="0"/>
          <w:pgBorders w:display="firstPage" w:offsetFrom="page">
            <w:top w:val="double" w:sz="4" w:space="24" w:color="auto"/>
            <w:left w:val="double" w:sz="4" w:space="24" w:color="auto"/>
            <w:bottom w:val="double" w:sz="4" w:space="24" w:color="auto"/>
            <w:right w:val="double" w:sz="4" w:space="24" w:color="auto"/>
          </w:pgBorders>
          <w:cols w:space="708"/>
          <w:titlePg/>
          <w:rtlGutter/>
          <w:docGrid w:linePitch="360"/>
        </w:sectPr>
      </w:pPr>
    </w:p>
    <w:p w:rsidR="00E46EAD" w:rsidRPr="00090623" w:rsidRDefault="00E46EAD" w:rsidP="00D826B3">
      <w:pPr>
        <w:pStyle w:val="1flkpwf"/>
        <w:shd w:val="clear" w:color="auto" w:fill="FFFFFF"/>
        <w:spacing w:before="0" w:beforeAutospacing="0" w:after="0" w:afterAutospacing="0" w:line="320" w:lineRule="atLeast"/>
        <w:jc w:val="right"/>
        <w:textAlignment w:val="baseline"/>
        <w:rPr>
          <w:rFonts w:ascii="Helvetica" w:hAnsi="Helvetica" w:cs="Helvetica"/>
          <w:b/>
          <w:bCs/>
          <w:color w:val="000000"/>
        </w:rPr>
      </w:pPr>
      <w:r w:rsidRPr="00090623">
        <w:rPr>
          <w:rFonts w:ascii="Arial" w:hAnsi="Arial" w:cs="Arial"/>
          <w:b/>
          <w:color w:val="000000"/>
          <w:shd w:val="clear" w:color="auto" w:fill="FFFFFF"/>
        </w:rPr>
        <w:lastRenderedPageBreak/>
        <w:t>Музей электротранспорта</w:t>
      </w:r>
    </w:p>
    <w:p w:rsidR="00E46EAD" w:rsidRDefault="00E46EAD" w:rsidP="00D826B3">
      <w:pPr>
        <w:jc w:val="both"/>
        <w:rPr>
          <w:rFonts w:ascii="Arial" w:hAnsi="Arial" w:cs="Arial"/>
          <w:color w:val="000000"/>
          <w:sz w:val="20"/>
          <w:szCs w:val="20"/>
          <w:shd w:val="clear" w:color="auto" w:fill="FFFFFF"/>
        </w:rPr>
      </w:pPr>
    </w:p>
    <w:p w:rsidR="00E46EAD" w:rsidRDefault="001658DB" w:rsidP="00D826B3">
      <w:pPr>
        <w:jc w:val="both"/>
        <w:rPr>
          <w:rFonts w:ascii="Arial" w:hAnsi="Arial" w:cs="Arial"/>
          <w:color w:val="000000"/>
          <w:sz w:val="20"/>
          <w:szCs w:val="20"/>
          <w:shd w:val="clear" w:color="auto" w:fill="FFFFFF"/>
        </w:rPr>
      </w:pPr>
      <w:r w:rsidRPr="001658DB">
        <w:rPr>
          <w:noProof/>
        </w:rPr>
        <w:pict>
          <v:shape id="_x0000_s1026" type="#_x0000_t75" style="position:absolute;left:0;text-align:left;margin-left:-.3pt;margin-top:4.25pt;width:259pt;height:136pt;z-index:-2" wrapcoords="-63 0 -63 21481 21600 21481 21600 0 -63 0">
            <v:imagedata r:id="rId11" o:title=""/>
            <w10:wrap type="tight"/>
          </v:shape>
        </w:pict>
      </w:r>
      <w:r w:rsidR="00E46EAD">
        <w:rPr>
          <w:rFonts w:ascii="Arial" w:hAnsi="Arial" w:cs="Arial"/>
          <w:color w:val="000000"/>
          <w:sz w:val="20"/>
          <w:szCs w:val="20"/>
          <w:shd w:val="clear" w:color="auto" w:fill="FFFFFF"/>
        </w:rPr>
        <w:t xml:space="preserve">Музей электротранспорта был открыт в 2005 году на территории трамвайного депо № 1. Состоит из двух частей: под открытым небом – трамваи и троллейбусы, а в самом депо  - архивы с памятными фото и документами. </w:t>
      </w:r>
    </w:p>
    <w:p w:rsidR="00E46EAD" w:rsidRPr="00C832F5" w:rsidRDefault="00E46EAD" w:rsidP="00D826B3">
      <w:pPr>
        <w:jc w:val="both"/>
        <w:rPr>
          <w:rFonts w:ascii="Arial" w:hAnsi="Arial" w:cs="Arial"/>
          <w:color w:val="000000"/>
          <w:sz w:val="20"/>
          <w:szCs w:val="20"/>
          <w:shd w:val="clear" w:color="auto" w:fill="FFFFFF"/>
        </w:rPr>
      </w:pPr>
      <w:r w:rsidRPr="00C832F5">
        <w:rPr>
          <w:rFonts w:ascii="Arial" w:hAnsi="Arial" w:cs="Arial"/>
          <w:color w:val="000000"/>
          <w:sz w:val="20"/>
          <w:szCs w:val="20"/>
          <w:shd w:val="clear" w:color="auto" w:fill="FFFFFF"/>
        </w:rPr>
        <w:t>Нижний Новгород был первым городом России, в котором начал работать электрический трамвай (1896 год)</w:t>
      </w:r>
      <w:r>
        <w:rPr>
          <w:rFonts w:ascii="Arial" w:hAnsi="Arial" w:cs="Arial"/>
          <w:color w:val="000000"/>
          <w:sz w:val="20"/>
          <w:szCs w:val="20"/>
          <w:shd w:val="clear" w:color="auto" w:fill="FFFFFF"/>
        </w:rPr>
        <w:t>. П</w:t>
      </w:r>
      <w:r w:rsidRPr="00C832F5">
        <w:rPr>
          <w:rFonts w:ascii="Arial" w:hAnsi="Arial" w:cs="Arial"/>
          <w:color w:val="000000"/>
          <w:sz w:val="20"/>
          <w:szCs w:val="20"/>
          <w:shd w:val="clear" w:color="auto" w:fill="FFFFFF"/>
        </w:rPr>
        <w:t xml:space="preserve">оэтому на территории </w:t>
      </w:r>
      <w:r>
        <w:rPr>
          <w:rFonts w:ascii="Arial" w:hAnsi="Arial" w:cs="Arial"/>
          <w:color w:val="000000"/>
          <w:sz w:val="20"/>
          <w:szCs w:val="20"/>
          <w:shd w:val="clear" w:color="auto" w:fill="FFFFFF"/>
        </w:rPr>
        <w:t xml:space="preserve">музея </w:t>
      </w:r>
      <w:r w:rsidRPr="00C832F5">
        <w:rPr>
          <w:rFonts w:ascii="Arial" w:hAnsi="Arial" w:cs="Arial"/>
          <w:color w:val="000000"/>
          <w:sz w:val="20"/>
          <w:szCs w:val="20"/>
          <w:shd w:val="clear" w:color="auto" w:fill="FFFFFF"/>
        </w:rPr>
        <w:t>находятся редкие модели.</w:t>
      </w:r>
    </w:p>
    <w:p w:rsidR="00E46EAD" w:rsidRPr="00C832F5" w:rsidRDefault="00E46EAD" w:rsidP="00D826B3">
      <w:pPr>
        <w:jc w:val="both"/>
        <w:rPr>
          <w:rFonts w:ascii="Arial" w:hAnsi="Arial" w:cs="Arial"/>
          <w:color w:val="000000"/>
          <w:sz w:val="20"/>
          <w:szCs w:val="20"/>
          <w:shd w:val="clear" w:color="auto" w:fill="FFFFFF"/>
        </w:rPr>
      </w:pPr>
      <w:r w:rsidRPr="00C832F5">
        <w:rPr>
          <w:rFonts w:ascii="Arial" w:hAnsi="Arial" w:cs="Arial"/>
          <w:color w:val="000000"/>
          <w:sz w:val="20"/>
          <w:szCs w:val="20"/>
          <w:shd w:val="clear" w:color="auto" w:fill="FFFFFF"/>
        </w:rPr>
        <w:t xml:space="preserve">На улице Большая Покровская можно увидеть участок с рельсами и табличкой – это арт-объект в честь первого трамвая в России. Рельсы появились в 2018 году при подготовке к </w:t>
      </w:r>
      <w:r>
        <w:rPr>
          <w:rFonts w:ascii="Arial" w:hAnsi="Arial" w:cs="Arial"/>
          <w:color w:val="000000"/>
          <w:sz w:val="20"/>
          <w:szCs w:val="20"/>
          <w:shd w:val="clear" w:color="auto" w:fill="FFFFFF"/>
        </w:rPr>
        <w:t>Ч</w:t>
      </w:r>
      <w:r w:rsidRPr="00C832F5">
        <w:rPr>
          <w:rFonts w:ascii="Arial" w:hAnsi="Arial" w:cs="Arial"/>
          <w:color w:val="000000"/>
          <w:sz w:val="20"/>
          <w:szCs w:val="20"/>
          <w:shd w:val="clear" w:color="auto" w:fill="FFFFFF"/>
        </w:rPr>
        <w:t>емпионату мира по футболу.</w:t>
      </w: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p>
    <w:p w:rsidR="00E46EAD" w:rsidRDefault="00E46EAD" w:rsidP="00D826B3">
      <w:pPr>
        <w:jc w:val="right"/>
        <w:rPr>
          <w:b/>
        </w:rPr>
      </w:pPr>
      <w:r>
        <w:rPr>
          <w:b/>
        </w:rPr>
        <w:br w:type="column"/>
      </w:r>
      <w:r w:rsidRPr="00C02CD7">
        <w:rPr>
          <w:b/>
        </w:rPr>
        <w:lastRenderedPageBreak/>
        <w:t>Приложение 3</w:t>
      </w:r>
    </w:p>
    <w:p w:rsidR="00E46EAD" w:rsidRPr="00BA3647" w:rsidRDefault="00E46EAD" w:rsidP="00D826B3">
      <w:pPr>
        <w:jc w:val="right"/>
        <w:rPr>
          <w:rFonts w:ascii="Castellar" w:hAnsi="Castellar"/>
          <w:b/>
        </w:rPr>
      </w:pPr>
    </w:p>
    <w:p w:rsidR="00E46EAD" w:rsidRPr="00BA3647" w:rsidRDefault="00E46EAD" w:rsidP="00D826B3">
      <w:pPr>
        <w:jc w:val="center"/>
        <w:rPr>
          <w:rFonts w:ascii="Arial" w:hAnsi="Arial" w:cs="Arial"/>
          <w:b/>
          <w:sz w:val="28"/>
          <w:szCs w:val="28"/>
        </w:rPr>
      </w:pPr>
      <w:r w:rsidRPr="00BA3647">
        <w:rPr>
          <w:rFonts w:ascii="Arial" w:hAnsi="Arial" w:cs="Arial"/>
          <w:b/>
          <w:sz w:val="28"/>
          <w:szCs w:val="28"/>
        </w:rPr>
        <w:t>КНИЖКА-ИНСТРУКЦИЯ</w:t>
      </w:r>
    </w:p>
    <w:p w:rsidR="00E46EAD" w:rsidRDefault="00E46EAD" w:rsidP="00D826B3">
      <w:pPr>
        <w:jc w:val="right"/>
        <w:rPr>
          <w:b/>
        </w:rPr>
      </w:pPr>
    </w:p>
    <w:p w:rsidR="00E46EAD" w:rsidRDefault="00E46EAD" w:rsidP="00D826B3">
      <w:pPr>
        <w:jc w:val="right"/>
        <w:rPr>
          <w:b/>
        </w:rPr>
      </w:pPr>
    </w:p>
    <w:p w:rsidR="00E46EAD" w:rsidRDefault="001658DB" w:rsidP="00D826B3">
      <w:pPr>
        <w:jc w:val="center"/>
        <w:rPr>
          <w:b/>
        </w:rPr>
      </w:pPr>
      <w:r w:rsidRPr="001658DB">
        <w:rPr>
          <w:b/>
        </w:rPr>
        <w:pict>
          <v:shapetype id="_x0000_t158" coordsize="21600,21600" o:spt="158" adj="1404,10800" path="m@37@0c@38@3@39@1@40@0@41@3@42@1@43@0m@30@4c@31@5@32@6@33@4@34@5@35@6@36@4e">
            <v:formulas>
              <v:f eqn="val #0"/>
              <v:f eqn="prod @0 41 9"/>
              <v:f eqn="prod @0 23 9"/>
              <v:f eqn="sum 0 0 @2"/>
              <v:f eqn="sum 21600 0 #0"/>
              <v:f eqn="sum 21600 0 @1"/>
              <v:f eqn="sum 21600 0 @3"/>
              <v:f eqn="sum #1 0 10800"/>
              <v:f eqn="sum 21600 0 #1"/>
              <v:f eqn="prod @8 1 3"/>
              <v:f eqn="prod @8 2 3"/>
              <v:f eqn="prod @8 4 3"/>
              <v:f eqn="prod @8 5 3"/>
              <v:f eqn="prod @8 2 1"/>
              <v:f eqn="sum 21600 0 @9"/>
              <v:f eqn="sum 21600 0 @10"/>
              <v:f eqn="sum 21600 0 @8"/>
              <v:f eqn="sum 21600 0 @11"/>
              <v:f eqn="sum 21600 0 @12"/>
              <v:f eqn="sum 21600 0 @13"/>
              <v:f eqn="prod #1 1 3"/>
              <v:f eqn="prod #1 2 3"/>
              <v:f eqn="prod #1 4 3"/>
              <v:f eqn="prod #1 5 3"/>
              <v:f eqn="prod #1 2 1"/>
              <v:f eqn="sum 21600 0 @20"/>
              <v:f eqn="sum 21600 0 @21"/>
              <v:f eqn="sum 21600 0 @22"/>
              <v:f eqn="sum 21600 0 @23"/>
              <v:f eqn="sum 21600 0 @24"/>
              <v:f eqn="if @7 @19 0"/>
              <v:f eqn="if @7 @18 @20"/>
              <v:f eqn="if @7 @17 @21"/>
              <v:f eqn="if @7 @16 #1"/>
              <v:f eqn="if @7 @15 @22"/>
              <v:f eqn="if @7 @14 @23"/>
              <v:f eqn="if @7 21600 @24"/>
              <v:f eqn="if @7 0 @29"/>
              <v:f eqn="if @7 @9 @28"/>
              <v:f eqn="if @7 @10 @27"/>
              <v:f eqn="if @7 @8 @8"/>
              <v:f eqn="if @7 @11 @26"/>
              <v:f eqn="if @7 @12 @25"/>
              <v:f eqn="if @7 @13 21600"/>
              <v:f eqn="sum @36 0 @30"/>
              <v:f eqn="sum @4 0 @0"/>
              <v:f eqn="max @30 @37"/>
              <v:f eqn="min @36 @43"/>
              <v:f eqn="prod @0 2 1"/>
              <v:f eqn="sum 21600 0 @48"/>
              <v:f eqn="mid @36 @43"/>
              <v:f eqn="mid @30 @37"/>
            </v:formulas>
            <v:path textpathok="t" o:connecttype="custom" o:connectlocs="@40,@0;@51,10800;@33,@4;@50,10800" o:connectangles="270,180,90,0"/>
            <v:textpath on="t" fitshape="t" xscale="t"/>
            <v:handles>
              <v:h position="topLeft,#0" yrange="0,2229"/>
              <v:h position="#1,bottomRight" xrange="8640,12960"/>
            </v:handles>
            <o:lock v:ext="edit" text="t" shapetype="t"/>
          </v:shapetype>
          <v:shape id="_x0000_i1026" type="#_x0000_t158" style="width:332.65pt;height:78.65pt;rotation:345" fillcolor="#3cf" strokecolor="#009" strokeweight="1pt">
            <v:shadow on="t" color="#009" offset="7pt,-7pt"/>
            <v:textpath style="font-family:&quot;Impact&quot;;v-text-spacing:52429f;v-text-kern:t" trim="t" fitpath="t" xscale="f" string="МЕМО"/>
          </v:shape>
        </w:pict>
      </w:r>
    </w:p>
    <w:p w:rsidR="00E46EAD" w:rsidRDefault="00E46EAD" w:rsidP="00D826B3">
      <w:pPr>
        <w:jc w:val="center"/>
        <w:rPr>
          <w:b/>
        </w:rPr>
      </w:pPr>
    </w:p>
    <w:p w:rsidR="00E46EAD" w:rsidRDefault="001658DB" w:rsidP="00D826B3">
      <w:pPr>
        <w:jc w:val="center"/>
        <w:rPr>
          <w:b/>
        </w:rPr>
      </w:pPr>
      <w:r w:rsidRPr="001658DB">
        <w:rPr>
          <w: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7" type="#_x0000_t136" style="width:380pt;height:67.35pt" fillcolor="#930" strokecolor="navy">
            <v:shadow color="#868686"/>
            <v:textpath style="font-family:&quot;Arial&quot;;v-text-kern:t" trim="t" fitpath="t" string="Достопримечательности &#10;Нижнего Новгорода"/>
          </v:shape>
        </w:pict>
      </w:r>
    </w:p>
    <w:p w:rsidR="00E46EAD" w:rsidRDefault="00E46EAD" w:rsidP="00D826B3">
      <w:pPr>
        <w:jc w:val="center"/>
        <w:rPr>
          <w:b/>
        </w:rPr>
      </w:pPr>
    </w:p>
    <w:p w:rsidR="00E46EAD" w:rsidRDefault="00BB7AA6" w:rsidP="00D826B3">
      <w:pPr>
        <w:jc w:val="center"/>
        <w:rPr>
          <w:b/>
        </w:rPr>
      </w:pPr>
      <w:r w:rsidRPr="001658DB">
        <w:rPr>
          <w:b/>
        </w:rPr>
        <w:pict>
          <v:shape id="_x0000_i1028" type="#_x0000_t75" style="width:274.65pt;height:182pt">
            <v:imagedata r:id="rId12" o:title="" croptop="7595f" cropbottom="5314f" cropleft="3066f" cropright="2889f"/>
          </v:shape>
        </w:pict>
      </w:r>
    </w:p>
    <w:p w:rsidR="00E46EAD" w:rsidRDefault="00E46EAD" w:rsidP="00D826B3">
      <w:pPr>
        <w:jc w:val="center"/>
        <w:rPr>
          <w:b/>
        </w:rPr>
      </w:pPr>
      <w:r>
        <w:rPr>
          <w:b/>
        </w:rPr>
        <w:br w:type="page"/>
      </w:r>
      <w:r>
        <w:rPr>
          <w:b/>
        </w:rPr>
        <w:lastRenderedPageBreak/>
        <w:t>Основные правила игры</w:t>
      </w:r>
    </w:p>
    <w:p w:rsidR="00E46EAD" w:rsidRDefault="001658DB" w:rsidP="00D826B3">
      <w:pPr>
        <w:jc w:val="center"/>
        <w:rPr>
          <w:b/>
        </w:rPr>
      </w:pPr>
      <w:r w:rsidRPr="001658DB">
        <w:rPr>
          <w:noProof/>
        </w:rPr>
        <w:pict>
          <v:shape id="_x0000_s1027" type="#_x0000_t75" style="position:absolute;left:0;text-align:left;margin-left:408.05pt;margin-top:-15.45pt;width:233.6pt;height:155.7pt;z-index:-20" wrapcoords="-69 0 -69 21496 21600 21496 21600 0 -69 0">
            <v:imagedata r:id="rId13" o:title=""/>
            <w10:wrap type="tight"/>
          </v:shape>
        </w:pict>
      </w:r>
    </w:p>
    <w:p w:rsidR="00E46EAD" w:rsidRPr="001A1490" w:rsidRDefault="00E46EAD" w:rsidP="00D826B3">
      <w:pPr>
        <w:shd w:val="clear" w:color="auto" w:fill="FFFFFF"/>
        <w:spacing w:before="120" w:after="280"/>
        <w:rPr>
          <w:rFonts w:ascii="Arial" w:hAnsi="Arial" w:cs="Arial"/>
          <w:b/>
          <w:color w:val="000000"/>
          <w:sz w:val="19"/>
          <w:szCs w:val="19"/>
        </w:rPr>
      </w:pPr>
      <w:r w:rsidRPr="001A1490">
        <w:rPr>
          <w:rFonts w:ascii="Arial" w:hAnsi="Arial" w:cs="Arial"/>
          <w:b/>
          <w:color w:val="000000"/>
          <w:sz w:val="19"/>
          <w:szCs w:val="19"/>
        </w:rPr>
        <w:t>1. Классические правила. </w:t>
      </w:r>
    </w:p>
    <w:p w:rsidR="00E46EAD" w:rsidRDefault="00E46EAD" w:rsidP="00D826B3">
      <w:pPr>
        <w:shd w:val="clear" w:color="auto" w:fill="FFFFFF"/>
        <w:spacing w:before="120" w:after="280"/>
        <w:rPr>
          <w:rFonts w:ascii="Arial" w:hAnsi="Arial" w:cs="Arial"/>
          <w:color w:val="000000"/>
          <w:sz w:val="19"/>
          <w:szCs w:val="19"/>
        </w:rPr>
      </w:pPr>
      <w:r>
        <w:rPr>
          <w:rFonts w:ascii="Arial" w:hAnsi="Arial" w:cs="Arial"/>
          <w:color w:val="000000"/>
          <w:sz w:val="19"/>
          <w:szCs w:val="19"/>
        </w:rPr>
        <w:t>Карточки выкладываются на стол картинками вниз. Игроки ходят по очереди. Каждый переворачивает любые 2 карточки, стараясь найти пару. Если изображения совпали, игрок забирает пару себе. Теперь он имеет право делать ходы, пока ему не попадутся разные картинки. В этом случае ход переходит к следующему игроку.</w:t>
      </w:r>
    </w:p>
    <w:p w:rsidR="00E46EAD" w:rsidRPr="001A1490" w:rsidRDefault="00E46EAD" w:rsidP="00D826B3">
      <w:pPr>
        <w:shd w:val="clear" w:color="auto" w:fill="FFFFFF"/>
        <w:spacing w:before="120" w:after="280"/>
        <w:rPr>
          <w:rFonts w:ascii="Arial" w:hAnsi="Arial" w:cs="Arial"/>
          <w:b/>
          <w:color w:val="000000"/>
          <w:sz w:val="19"/>
          <w:szCs w:val="19"/>
        </w:rPr>
      </w:pPr>
      <w:r w:rsidRPr="001A1490">
        <w:rPr>
          <w:rFonts w:ascii="Arial" w:hAnsi="Arial" w:cs="Arial"/>
          <w:b/>
          <w:color w:val="000000"/>
          <w:sz w:val="19"/>
          <w:szCs w:val="19"/>
        </w:rPr>
        <w:t>2. Найди! </w:t>
      </w:r>
    </w:p>
    <w:p w:rsidR="00E46EAD" w:rsidRDefault="00E46EAD" w:rsidP="00D826B3">
      <w:pPr>
        <w:shd w:val="clear" w:color="auto" w:fill="FFFFFF"/>
        <w:spacing w:before="120" w:after="280"/>
        <w:rPr>
          <w:rFonts w:ascii="Arial" w:hAnsi="Arial" w:cs="Arial"/>
          <w:color w:val="000000"/>
          <w:sz w:val="19"/>
          <w:szCs w:val="19"/>
        </w:rPr>
      </w:pPr>
      <w:r>
        <w:rPr>
          <w:rFonts w:ascii="Arial" w:hAnsi="Arial" w:cs="Arial"/>
          <w:color w:val="000000"/>
          <w:sz w:val="19"/>
          <w:szCs w:val="19"/>
        </w:rPr>
        <w:t>Каждый игрок переворачивает только по одной карточке. Как только на столе появится пара, самый глазастый должен как можно быстрее закрыть рукой ту из двух карточек, которая была открыта первой, и прокричать «Нашел (Нашла)!» После этого он забирает пару себе. Но если игрок закрыл рукой не ту карточку, то он должен вернуть в коробку одну из своих выигранных пар (если, конечно, они у него уже есть). </w:t>
      </w:r>
    </w:p>
    <w:p w:rsidR="00E46EAD" w:rsidRPr="001A1490" w:rsidRDefault="00E46EAD" w:rsidP="00D826B3">
      <w:pPr>
        <w:shd w:val="clear" w:color="auto" w:fill="FFFFFF"/>
        <w:spacing w:before="120" w:after="280"/>
        <w:rPr>
          <w:rFonts w:ascii="Arial" w:hAnsi="Arial" w:cs="Arial"/>
          <w:b/>
          <w:color w:val="000000"/>
          <w:sz w:val="19"/>
          <w:szCs w:val="19"/>
        </w:rPr>
      </w:pPr>
      <w:r w:rsidRPr="001A1490">
        <w:rPr>
          <w:rFonts w:ascii="Arial" w:hAnsi="Arial" w:cs="Arial"/>
          <w:b/>
          <w:color w:val="000000"/>
          <w:sz w:val="19"/>
          <w:szCs w:val="19"/>
        </w:rPr>
        <w:t>3. Ловкие пальчики. </w:t>
      </w:r>
    </w:p>
    <w:p w:rsidR="00E46EAD" w:rsidRDefault="00E46EAD" w:rsidP="00D826B3">
      <w:pPr>
        <w:shd w:val="clear" w:color="auto" w:fill="FFFFFF"/>
        <w:spacing w:before="120" w:after="280"/>
        <w:rPr>
          <w:rFonts w:ascii="Arial" w:hAnsi="Arial" w:cs="Arial"/>
          <w:color w:val="000000"/>
          <w:sz w:val="19"/>
          <w:szCs w:val="19"/>
        </w:rPr>
      </w:pPr>
      <w:r>
        <w:rPr>
          <w:rFonts w:ascii="Arial" w:hAnsi="Arial" w:cs="Arial"/>
          <w:color w:val="000000"/>
          <w:sz w:val="19"/>
          <w:szCs w:val="19"/>
        </w:rPr>
        <w:t>Все карточки высыпаются на стол кучей в совершенно произвольном порядке: одни могут быть перевернуты, другие лежать картинками вниз. Главное – скорость и внимательность! Все игроки одновременно начинают искать парные картинки. Перевернутые изображения можно переворачивать в любой момент (и даже возвращать их в прежнее положение, чтобы усложнить задачу соперникам). Важное условие: хватать парные карточки можно только одновременно, а не одну за другой! Если два игрока вместе взяли карточки из одной пары (один первую, другой вторую), то эта пара выбывает из игры. А если игрок по ошибке взял непарные картинки, он должен вернуть в коробку одну из своих выигранных пар. </w:t>
      </w:r>
    </w:p>
    <w:p w:rsidR="00E46EAD" w:rsidRPr="001A1490" w:rsidRDefault="00E46EAD" w:rsidP="00D826B3">
      <w:pPr>
        <w:shd w:val="clear" w:color="auto" w:fill="FFFFFF"/>
        <w:spacing w:before="120" w:after="280"/>
        <w:rPr>
          <w:rFonts w:ascii="Arial" w:hAnsi="Arial" w:cs="Arial"/>
          <w:b/>
          <w:color w:val="000000"/>
          <w:sz w:val="19"/>
          <w:szCs w:val="19"/>
        </w:rPr>
      </w:pPr>
      <w:r w:rsidRPr="001A1490">
        <w:rPr>
          <w:rFonts w:ascii="Arial" w:hAnsi="Arial" w:cs="Arial"/>
          <w:b/>
          <w:color w:val="000000"/>
          <w:sz w:val="19"/>
          <w:szCs w:val="19"/>
        </w:rPr>
        <w:t>4. Домик. </w:t>
      </w:r>
    </w:p>
    <w:p w:rsidR="00E46EAD" w:rsidRDefault="00E46EAD" w:rsidP="00D826B3">
      <w:pPr>
        <w:shd w:val="clear" w:color="auto" w:fill="FFFFFF"/>
        <w:spacing w:before="120" w:after="280"/>
        <w:rPr>
          <w:rFonts w:ascii="Arial" w:hAnsi="Arial" w:cs="Arial"/>
          <w:color w:val="000000"/>
          <w:sz w:val="19"/>
          <w:szCs w:val="19"/>
        </w:rPr>
      </w:pPr>
      <w:r>
        <w:rPr>
          <w:rFonts w:ascii="Arial" w:hAnsi="Arial" w:cs="Arial"/>
          <w:color w:val="000000"/>
          <w:sz w:val="19"/>
          <w:szCs w:val="19"/>
        </w:rPr>
        <w:t>Колода делится пополам таким образом, чтобы все карточки в каждой стопке были разными. Одна половина карт – так называемый «домик» – кладется отдельно. Рядом картинками вниз выкладывается «земля» – 5 рядов по 5 карточек. Первый игрок переворачивает сначала одну карту из домика, а затем одну из земли. Если ему повезло найти пару, то он забирает ее себе и продолжает игру, переворачивая следующую карту из домика. Но если картинка на земле оказалась другой, она переворачивается обратно, и ход переходит к следующему участнику. Так игроки по очереди переворачивают по одной карточке земли, пока кто-то не найдет пару с картой домика. Игра заканчивается, когда весь домик будет разобран.</w:t>
      </w:r>
    </w:p>
    <w:p w:rsidR="00E46EAD" w:rsidRPr="00166E2F" w:rsidRDefault="00E46EAD" w:rsidP="00D826B3">
      <w:pPr>
        <w:autoSpaceDE w:val="0"/>
        <w:autoSpaceDN w:val="0"/>
        <w:adjustRightInd w:val="0"/>
        <w:spacing w:before="120"/>
        <w:jc w:val="right"/>
        <w:rPr>
          <w:b/>
        </w:rPr>
      </w:pPr>
      <w:r>
        <w:rPr>
          <w:rFonts w:ascii="Arial" w:hAnsi="Arial" w:cs="Arial"/>
          <w:color w:val="000000"/>
          <w:sz w:val="19"/>
          <w:szCs w:val="19"/>
        </w:rPr>
        <w:br w:type="column"/>
      </w:r>
      <w:r w:rsidRPr="00166E2F">
        <w:rPr>
          <w:b/>
        </w:rPr>
        <w:lastRenderedPageBreak/>
        <w:t>Нижегородский Кремль</w:t>
      </w:r>
    </w:p>
    <w:p w:rsidR="00E46EAD" w:rsidRPr="00274139" w:rsidRDefault="00E46EAD" w:rsidP="00D826B3">
      <w:pPr>
        <w:shd w:val="clear" w:color="auto" w:fill="FFFFFF"/>
        <w:jc w:val="both"/>
        <w:rPr>
          <w:rFonts w:ascii="Arial" w:hAnsi="Arial" w:cs="Arial"/>
          <w:spacing w:val="3"/>
          <w:sz w:val="20"/>
          <w:szCs w:val="20"/>
        </w:rPr>
      </w:pPr>
      <w:r w:rsidRPr="00274139">
        <w:rPr>
          <w:rFonts w:ascii="Arial" w:hAnsi="Arial" w:cs="Arial"/>
          <w:sz w:val="20"/>
          <w:szCs w:val="20"/>
        </w:rPr>
        <w:t>Кремль — главная достопримечательность Нижнего Новгорода. Древняя крепость ни разу не была взята врагом</w:t>
      </w:r>
      <w:r>
        <w:rPr>
          <w:rFonts w:ascii="Arial" w:hAnsi="Arial" w:cs="Arial"/>
          <w:sz w:val="20"/>
          <w:szCs w:val="20"/>
        </w:rPr>
        <w:t>.</w:t>
      </w:r>
      <w:r w:rsidRPr="00274139">
        <w:rPr>
          <w:rFonts w:ascii="Arial" w:hAnsi="Arial" w:cs="Arial"/>
          <w:sz w:val="20"/>
          <w:szCs w:val="20"/>
        </w:rPr>
        <w:t xml:space="preserve"> 17 раз его осаждал неприятель, но он оставался неприступным. </w:t>
      </w:r>
      <w:r w:rsidRPr="00274139">
        <w:rPr>
          <w:rFonts w:ascii="Arial" w:hAnsi="Arial" w:cs="Arial"/>
          <w:spacing w:val="3"/>
          <w:sz w:val="20"/>
          <w:szCs w:val="20"/>
        </w:rPr>
        <w:t>Нижегородский кремль</w:t>
      </w:r>
      <w:r w:rsidRPr="00274139">
        <w:rPr>
          <w:rFonts w:ascii="Arial" w:hAnsi="Arial" w:cs="Arial"/>
          <w:bCs/>
          <w:spacing w:val="3"/>
          <w:sz w:val="20"/>
          <w:szCs w:val="20"/>
        </w:rPr>
        <w:t xml:space="preserve">  втор</w:t>
      </w:r>
      <w:r>
        <w:rPr>
          <w:rFonts w:ascii="Arial" w:hAnsi="Arial" w:cs="Arial"/>
          <w:bCs/>
          <w:spacing w:val="3"/>
          <w:sz w:val="20"/>
          <w:szCs w:val="20"/>
        </w:rPr>
        <w:t>ой</w:t>
      </w:r>
      <w:r w:rsidRPr="00274139">
        <w:rPr>
          <w:rFonts w:ascii="Arial" w:hAnsi="Arial" w:cs="Arial"/>
          <w:bCs/>
          <w:spacing w:val="3"/>
          <w:sz w:val="20"/>
          <w:szCs w:val="20"/>
        </w:rPr>
        <w:t xml:space="preserve"> по величине в России</w:t>
      </w:r>
      <w:r>
        <w:rPr>
          <w:rFonts w:ascii="Arial" w:hAnsi="Arial" w:cs="Arial"/>
          <w:bCs/>
          <w:spacing w:val="3"/>
          <w:sz w:val="20"/>
          <w:szCs w:val="20"/>
        </w:rPr>
        <w:t xml:space="preserve"> (после Московского).</w:t>
      </w:r>
    </w:p>
    <w:p w:rsidR="00E46EAD" w:rsidRPr="00274139" w:rsidRDefault="00E46EAD" w:rsidP="00D826B3">
      <w:pPr>
        <w:shd w:val="clear" w:color="auto" w:fill="FFFFFF"/>
        <w:jc w:val="both"/>
        <w:rPr>
          <w:rFonts w:ascii="Arial" w:hAnsi="Arial" w:cs="Arial"/>
          <w:spacing w:val="3"/>
          <w:sz w:val="20"/>
          <w:szCs w:val="20"/>
        </w:rPr>
      </w:pPr>
      <w:r w:rsidRPr="00274139">
        <w:rPr>
          <w:rFonts w:ascii="Arial" w:hAnsi="Arial" w:cs="Arial"/>
          <w:spacing w:val="3"/>
          <w:sz w:val="20"/>
          <w:szCs w:val="20"/>
        </w:rPr>
        <w:t>Первая деревянная крепость на месте современного Кремля была построена в 1221 году. Стена неприступной крепости длиной 2 км изначально состояла из 13 сторожевых башен, 12 из которых сохранились до наших дней. Часть башен кремля именовали по названиям располагавшихся рядом церквей — Никольская, Ивановская, Борисоглебская, Зачатьевская, Георгиевская. Другие башни имели имена согласно отличительным признаками — в Пороховой хранился порох, Кладовая была складом, Часовая башня служила сторожевой и была оборудована часовым механизмом еще в XVI веке; Белая — единственная из всех была облиц</w:t>
      </w:r>
      <w:r>
        <w:rPr>
          <w:rFonts w:ascii="Arial" w:hAnsi="Arial" w:cs="Arial"/>
          <w:spacing w:val="3"/>
          <w:sz w:val="20"/>
          <w:szCs w:val="20"/>
        </w:rPr>
        <w:t xml:space="preserve">ована белым кирпичом; Северная </w:t>
      </w:r>
      <w:r w:rsidRPr="00274139">
        <w:rPr>
          <w:rFonts w:ascii="Arial" w:hAnsi="Arial" w:cs="Arial"/>
          <w:spacing w:val="3"/>
          <w:sz w:val="20"/>
          <w:szCs w:val="20"/>
        </w:rPr>
        <w:t>располагалась ближе всех к северу; Тайницкая была соединена с речкой Почайной тайным ходом.</w:t>
      </w:r>
    </w:p>
    <w:p w:rsidR="00E46EAD" w:rsidRDefault="00E46EAD" w:rsidP="00D826B3">
      <w:pPr>
        <w:jc w:val="right"/>
        <w:rPr>
          <w:b/>
        </w:rPr>
      </w:pPr>
    </w:p>
    <w:p w:rsidR="00E46EAD" w:rsidRDefault="001658DB" w:rsidP="00D826B3">
      <w:pPr>
        <w:jc w:val="right"/>
        <w:rPr>
          <w:rFonts w:ascii="Arial" w:hAnsi="Arial" w:cs="Arial"/>
          <w:color w:val="000000"/>
          <w:sz w:val="22"/>
          <w:szCs w:val="22"/>
          <w:shd w:val="clear" w:color="auto" w:fill="FFFFFF"/>
        </w:rPr>
      </w:pPr>
      <w:r w:rsidRPr="001658DB">
        <w:rPr>
          <w:noProof/>
        </w:rPr>
        <w:pict>
          <v:shape id="_x0000_s1028" type="#_x0000_t75" style="position:absolute;left:0;text-align:left;margin-left:0;margin-top:13.15pt;width:198pt;height:132.55pt;z-index:-4" wrapcoords="-82 0 -82 21478 21600 21478 21600 0 -82 0">
            <v:imagedata r:id="rId14" o:title=""/>
            <w10:wrap type="tight"/>
          </v:shape>
        </w:pict>
      </w:r>
      <w:r w:rsidR="00E46EAD" w:rsidRPr="00C3778C">
        <w:rPr>
          <w:b/>
        </w:rPr>
        <w:t xml:space="preserve">Памятник основателю </w:t>
      </w:r>
    </w:p>
    <w:p w:rsidR="00E46EAD" w:rsidRDefault="00E46EAD" w:rsidP="00D826B3">
      <w:pPr>
        <w:jc w:val="both"/>
        <w:rPr>
          <w:rFonts w:ascii="Arial" w:hAnsi="Arial" w:cs="Arial"/>
          <w:spacing w:val="3"/>
          <w:sz w:val="20"/>
          <w:szCs w:val="20"/>
        </w:rPr>
      </w:pPr>
    </w:p>
    <w:p w:rsidR="00E46EAD" w:rsidRPr="00E16EFB" w:rsidRDefault="00E46EAD" w:rsidP="00D826B3">
      <w:pPr>
        <w:widowControl w:val="0"/>
        <w:jc w:val="both"/>
        <w:rPr>
          <w:rFonts w:ascii="Arial" w:hAnsi="Arial" w:cs="Arial"/>
          <w:spacing w:val="3"/>
          <w:sz w:val="20"/>
          <w:szCs w:val="20"/>
        </w:rPr>
      </w:pPr>
      <w:r w:rsidRPr="00E16EFB">
        <w:rPr>
          <w:rFonts w:ascii="Arial" w:hAnsi="Arial" w:cs="Arial"/>
          <w:spacing w:val="3"/>
          <w:sz w:val="20"/>
          <w:szCs w:val="20"/>
        </w:rPr>
        <w:t xml:space="preserve">В </w:t>
      </w:r>
      <w:r>
        <w:rPr>
          <w:rFonts w:ascii="Arial" w:hAnsi="Arial" w:cs="Arial"/>
          <w:spacing w:val="3"/>
          <w:sz w:val="20"/>
          <w:szCs w:val="20"/>
        </w:rPr>
        <w:t>12</w:t>
      </w:r>
      <w:r w:rsidRPr="00E16EFB">
        <w:rPr>
          <w:rFonts w:ascii="Arial" w:hAnsi="Arial" w:cs="Arial"/>
          <w:spacing w:val="3"/>
          <w:sz w:val="20"/>
          <w:szCs w:val="20"/>
        </w:rPr>
        <w:t xml:space="preserve">21 году великий князь Юрий Всеволодович основал город на слиянии рек Волги и Оки и назвал его Нижним Новгородом. </w:t>
      </w:r>
    </w:p>
    <w:p w:rsidR="00E46EAD" w:rsidRPr="00E16EFB" w:rsidRDefault="00E46EAD" w:rsidP="00D826B3">
      <w:pPr>
        <w:widowControl w:val="0"/>
        <w:jc w:val="both"/>
        <w:rPr>
          <w:rFonts w:ascii="Arial" w:hAnsi="Arial" w:cs="Arial"/>
          <w:spacing w:val="3"/>
          <w:sz w:val="20"/>
          <w:szCs w:val="20"/>
        </w:rPr>
      </w:pPr>
      <w:r w:rsidRPr="00E16EFB">
        <w:rPr>
          <w:rFonts w:ascii="Arial" w:hAnsi="Arial" w:cs="Arial"/>
          <w:spacing w:val="3"/>
          <w:sz w:val="20"/>
          <w:szCs w:val="20"/>
        </w:rPr>
        <w:t>В 2008 г. в Кремле у Архангельского собора был установлен памятник Юрию Всеволодовичу. Это первый памятник основателю города в Нижнем Новгороде. </w:t>
      </w:r>
    </w:p>
    <w:p w:rsidR="00E46EAD" w:rsidRPr="00E16EFB" w:rsidRDefault="00E46EAD" w:rsidP="00D826B3">
      <w:pPr>
        <w:widowControl w:val="0"/>
        <w:jc w:val="both"/>
        <w:rPr>
          <w:rFonts w:ascii="Arial" w:hAnsi="Arial" w:cs="Arial"/>
          <w:spacing w:val="3"/>
          <w:sz w:val="20"/>
          <w:szCs w:val="20"/>
        </w:rPr>
      </w:pPr>
      <w:r w:rsidRPr="00E16EFB">
        <w:rPr>
          <w:rFonts w:ascii="Arial" w:hAnsi="Arial" w:cs="Arial"/>
          <w:spacing w:val="3"/>
          <w:sz w:val="20"/>
          <w:szCs w:val="20"/>
        </w:rPr>
        <w:t>Скульптура представляет собой парную композицию - князь Георгий Всеволодович и святитель Симон Суздальский, благословляющий место, на котором и был построен Нижний Новгород. Ежегодно с 2006 года 17 февраля нижегородцы отмечают День памяти основателя города.</w:t>
      </w:r>
    </w:p>
    <w:p w:rsidR="00E46EAD" w:rsidRPr="00C3778C" w:rsidRDefault="001658DB" w:rsidP="00D826B3">
      <w:pPr>
        <w:jc w:val="right"/>
        <w:rPr>
          <w:rFonts w:ascii="Arial" w:hAnsi="Arial" w:cs="Arial"/>
          <w:b/>
          <w:color w:val="000000"/>
          <w:sz w:val="22"/>
          <w:szCs w:val="22"/>
          <w:shd w:val="clear" w:color="auto" w:fill="FFFFFF"/>
        </w:rPr>
      </w:pPr>
      <w:r w:rsidRPr="001658DB">
        <w:rPr>
          <w:noProof/>
        </w:rPr>
        <w:lastRenderedPageBreak/>
        <w:pict>
          <v:shape id="_x0000_s1029" type="#_x0000_t75" style="position:absolute;left:0;text-align:left;margin-left:-.55pt;margin-top:.05pt;width:207.65pt;height:194.25pt;z-index:1">
            <v:imagedata r:id="rId15" o:title=""/>
            <w10:wrap type="square"/>
          </v:shape>
        </w:pict>
      </w:r>
      <w:r w:rsidR="00E46EAD" w:rsidRPr="00EB6D67">
        <w:rPr>
          <w:rFonts w:ascii="Arial" w:hAnsi="Arial" w:cs="Arial"/>
          <w:b/>
          <w:color w:val="000000"/>
          <w:sz w:val="22"/>
          <w:szCs w:val="22"/>
          <w:shd w:val="clear" w:color="auto" w:fill="FFFFFF"/>
        </w:rPr>
        <w:t>Памятник Петру</w:t>
      </w:r>
      <w:r w:rsidR="00E46EAD" w:rsidRPr="00C3778C">
        <w:rPr>
          <w:rFonts w:ascii="Arial" w:hAnsi="Arial" w:cs="Arial"/>
          <w:b/>
          <w:color w:val="000000"/>
          <w:sz w:val="22"/>
          <w:szCs w:val="22"/>
          <w:shd w:val="clear" w:color="auto" w:fill="FFFFFF"/>
        </w:rPr>
        <w:t xml:space="preserve"> </w:t>
      </w:r>
      <w:r w:rsidR="00E46EAD">
        <w:rPr>
          <w:rFonts w:ascii="Arial" w:hAnsi="Arial" w:cs="Arial"/>
          <w:b/>
          <w:color w:val="000000"/>
          <w:sz w:val="22"/>
          <w:szCs w:val="22"/>
          <w:shd w:val="clear" w:color="auto" w:fill="FFFFFF"/>
          <w:lang w:val="en-US"/>
        </w:rPr>
        <w:t>I</w:t>
      </w:r>
    </w:p>
    <w:p w:rsidR="00E46EAD" w:rsidRPr="00C3778C" w:rsidRDefault="00E46EAD" w:rsidP="00D826B3"/>
    <w:p w:rsidR="00E46EAD" w:rsidRPr="00C3778C" w:rsidRDefault="00E46EAD" w:rsidP="00D826B3">
      <w:pPr>
        <w:jc w:val="both"/>
        <w:rPr>
          <w:rFonts w:ascii="Arial" w:hAnsi="Arial" w:cs="Arial"/>
          <w:color w:val="000000"/>
          <w:sz w:val="20"/>
          <w:szCs w:val="20"/>
          <w:shd w:val="clear" w:color="auto" w:fill="FFFFFF"/>
        </w:rPr>
      </w:pPr>
      <w:r w:rsidRPr="00E117FB">
        <w:rPr>
          <w:rFonts w:ascii="Arial" w:hAnsi="Arial" w:cs="Arial"/>
          <w:color w:val="000000"/>
          <w:sz w:val="20"/>
          <w:szCs w:val="20"/>
          <w:shd w:val="clear" w:color="auto" w:fill="FFFFFF"/>
        </w:rPr>
        <w:t xml:space="preserve">Памятник Петру в Нижнем Новгороде был открыт в 2014 году напротив Зачатьевской башни Кремля. </w:t>
      </w:r>
    </w:p>
    <w:p w:rsidR="00E46EAD" w:rsidRPr="00D826B3" w:rsidRDefault="00E46EAD" w:rsidP="00D826B3">
      <w:pPr>
        <w:jc w:val="both"/>
        <w:rPr>
          <w:rFonts w:ascii="Arial" w:hAnsi="Arial" w:cs="Arial"/>
          <w:color w:val="000000"/>
          <w:sz w:val="20"/>
          <w:szCs w:val="20"/>
          <w:shd w:val="clear" w:color="auto" w:fill="FFFFFF"/>
        </w:rPr>
      </w:pPr>
      <w:r w:rsidRPr="00E117FB">
        <w:rPr>
          <w:rFonts w:ascii="Arial" w:hAnsi="Arial" w:cs="Arial"/>
          <w:color w:val="000000"/>
          <w:sz w:val="20"/>
          <w:szCs w:val="20"/>
          <w:shd w:val="clear" w:color="auto" w:fill="FFFFFF"/>
        </w:rPr>
        <w:t>Бронзовая статуя изображает императора стоящим в полный рост на берегу Волги со свитком в руке. Она установлена на массивном постаменте из гранита и бетона. Царь стоит, выставив правую ногу вперед и устремив свой взгляд на волжские просторы. В правой руке он держит указ о создании Нижегородской губернии, на поясе грозного императора закреплена трость. На пьедестале высечены слова из указа Петра: «Нижегородской губернии быть особо».</w:t>
      </w:r>
    </w:p>
    <w:p w:rsidR="00E46EAD" w:rsidRDefault="00E46EAD" w:rsidP="00D826B3">
      <w:pPr>
        <w:jc w:val="both"/>
        <w:rPr>
          <w:rFonts w:ascii="Arial" w:hAnsi="Arial" w:cs="Arial"/>
          <w:color w:val="000000"/>
          <w:sz w:val="20"/>
          <w:szCs w:val="20"/>
          <w:shd w:val="clear" w:color="auto" w:fill="FFFFFF"/>
        </w:rPr>
      </w:pPr>
    </w:p>
    <w:p w:rsidR="00E46EAD" w:rsidRDefault="001658DB" w:rsidP="00D826B3">
      <w:pPr>
        <w:jc w:val="right"/>
        <w:rPr>
          <w:b/>
        </w:rPr>
      </w:pPr>
      <w:r w:rsidRPr="001658DB">
        <w:rPr>
          <w:noProof/>
        </w:rPr>
        <w:pict>
          <v:shape id="_x0000_s1030" type="#_x0000_t75" style="position:absolute;left:0;text-align:left;margin-left:-.55pt;margin-top:4.55pt;width:207.55pt;height:162.65pt;z-index:4">
            <v:imagedata r:id="rId16" o:title=""/>
            <w10:wrap type="square"/>
          </v:shape>
        </w:pict>
      </w:r>
      <w:r w:rsidR="00E46EAD">
        <w:rPr>
          <w:b/>
        </w:rPr>
        <w:t>Памятник Минину и Пожарскому</w:t>
      </w:r>
    </w:p>
    <w:p w:rsidR="00E46EAD" w:rsidRDefault="00E46EAD" w:rsidP="00D826B3">
      <w:pPr>
        <w:jc w:val="right"/>
        <w:rPr>
          <w:rFonts w:ascii="Arial" w:hAnsi="Arial" w:cs="Arial"/>
          <w:color w:val="000000"/>
          <w:sz w:val="20"/>
          <w:szCs w:val="20"/>
          <w:shd w:val="clear" w:color="auto" w:fill="FFFFFF"/>
        </w:rPr>
      </w:pP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Это</w:t>
      </w:r>
      <w:r w:rsidRPr="00903458">
        <w:rPr>
          <w:rFonts w:ascii="Arial" w:hAnsi="Arial" w:cs="Arial"/>
          <w:color w:val="000000"/>
          <w:sz w:val="20"/>
          <w:szCs w:val="20"/>
          <w:shd w:val="clear" w:color="auto" w:fill="FFFFFF"/>
        </w:rPr>
        <w:t xml:space="preserve"> уменьшенн</w:t>
      </w:r>
      <w:r>
        <w:rPr>
          <w:rFonts w:ascii="Arial" w:hAnsi="Arial" w:cs="Arial"/>
          <w:color w:val="000000"/>
          <w:sz w:val="20"/>
          <w:szCs w:val="20"/>
          <w:shd w:val="clear" w:color="auto" w:fill="FFFFFF"/>
        </w:rPr>
        <w:t>ая</w:t>
      </w:r>
      <w:r w:rsidRPr="00903458">
        <w:rPr>
          <w:rFonts w:ascii="Arial" w:hAnsi="Arial" w:cs="Arial"/>
          <w:color w:val="000000"/>
          <w:sz w:val="20"/>
          <w:szCs w:val="20"/>
          <w:shd w:val="clear" w:color="auto" w:fill="FFFFFF"/>
        </w:rPr>
        <w:t xml:space="preserve"> копи</w:t>
      </w:r>
      <w:r>
        <w:rPr>
          <w:rFonts w:ascii="Arial" w:hAnsi="Arial" w:cs="Arial"/>
          <w:color w:val="000000"/>
          <w:sz w:val="20"/>
          <w:szCs w:val="20"/>
          <w:shd w:val="clear" w:color="auto" w:fill="FFFFFF"/>
        </w:rPr>
        <w:t>я</w:t>
      </w:r>
      <w:r w:rsidRPr="00903458">
        <w:rPr>
          <w:rFonts w:ascii="Arial" w:hAnsi="Arial" w:cs="Arial"/>
          <w:color w:val="000000"/>
          <w:sz w:val="20"/>
          <w:szCs w:val="20"/>
          <w:shd w:val="clear" w:color="auto" w:fill="FFFFFF"/>
        </w:rPr>
        <w:t xml:space="preserve"> знаменитого памятника на Красной площади в Москве. Памятник в Нижнем Новгороде находится на площади Народного Единства. Московский памятник изначально отливали для Нижнего Новгорода, однако </w:t>
      </w:r>
      <w:r>
        <w:rPr>
          <w:rFonts w:ascii="Arial" w:hAnsi="Arial" w:cs="Arial"/>
          <w:color w:val="000000"/>
          <w:sz w:val="20"/>
          <w:szCs w:val="20"/>
          <w:shd w:val="clear" w:color="auto" w:fill="FFFFFF"/>
        </w:rPr>
        <w:t xml:space="preserve">царь </w:t>
      </w:r>
      <w:r w:rsidRPr="00903458">
        <w:rPr>
          <w:rFonts w:ascii="Arial" w:hAnsi="Arial" w:cs="Arial"/>
          <w:color w:val="000000"/>
          <w:sz w:val="20"/>
          <w:szCs w:val="20"/>
          <w:shd w:val="clear" w:color="auto" w:fill="FFFFFF"/>
        </w:rPr>
        <w:t>Александр I распоря</w:t>
      </w:r>
      <w:r>
        <w:rPr>
          <w:rFonts w:ascii="Arial" w:hAnsi="Arial" w:cs="Arial"/>
          <w:color w:val="000000"/>
          <w:sz w:val="20"/>
          <w:szCs w:val="20"/>
          <w:shd w:val="clear" w:color="auto" w:fill="FFFFFF"/>
        </w:rPr>
        <w:t>дился</w:t>
      </w:r>
      <w:r w:rsidRPr="00903458">
        <w:rPr>
          <w:rFonts w:ascii="Arial" w:hAnsi="Arial" w:cs="Arial"/>
          <w:color w:val="000000"/>
          <w:sz w:val="20"/>
          <w:szCs w:val="20"/>
          <w:shd w:val="clear" w:color="auto" w:fill="FFFFFF"/>
        </w:rPr>
        <w:t xml:space="preserve"> остави</w:t>
      </w:r>
      <w:r>
        <w:rPr>
          <w:rFonts w:ascii="Arial" w:hAnsi="Arial" w:cs="Arial"/>
          <w:color w:val="000000"/>
          <w:sz w:val="20"/>
          <w:szCs w:val="20"/>
          <w:shd w:val="clear" w:color="auto" w:fill="FFFFFF"/>
        </w:rPr>
        <w:t>ть его</w:t>
      </w:r>
      <w:r w:rsidRPr="00903458">
        <w:rPr>
          <w:rFonts w:ascii="Arial" w:hAnsi="Arial" w:cs="Arial"/>
          <w:color w:val="000000"/>
          <w:sz w:val="20"/>
          <w:szCs w:val="20"/>
          <w:shd w:val="clear" w:color="auto" w:fill="FFFFFF"/>
        </w:rPr>
        <w:t xml:space="preserve"> в столице. Нижегородский памятник появился только в 2005 году. </w:t>
      </w:r>
    </w:p>
    <w:p w:rsidR="00E46EAD" w:rsidRDefault="00E46EAD" w:rsidP="00D826B3">
      <w:pPr>
        <w:pStyle w:val="a3"/>
        <w:shd w:val="clear" w:color="auto" w:fill="FFFFFF"/>
        <w:spacing w:before="0" w:beforeAutospacing="0" w:after="0" w:afterAutospacing="0"/>
        <w:jc w:val="both"/>
        <w:rPr>
          <w:rFonts w:ascii="Arial" w:hAnsi="Arial" w:cs="Arial"/>
          <w:color w:val="000000"/>
          <w:sz w:val="20"/>
          <w:szCs w:val="20"/>
          <w:shd w:val="clear" w:color="auto" w:fill="FFFFFF"/>
        </w:rPr>
      </w:pPr>
      <w:r w:rsidRPr="00E16EFB">
        <w:rPr>
          <w:rFonts w:ascii="Arial" w:hAnsi="Arial" w:cs="Arial"/>
          <w:color w:val="000000"/>
          <w:sz w:val="20"/>
          <w:szCs w:val="20"/>
          <w:shd w:val="clear" w:color="auto" w:fill="FFFFFF"/>
        </w:rPr>
        <w:t>История памятника уходит корнями в далекие времена Смуты, когда в 1611 году земский староста Козьма Минин обратился к нижегородцам с воззванием выступить против польско-литовских захватчиков, осадивших Москву. Полководцем для народного ополчения был избран князь Дмитрий Пожарский. Победа над иноземными захватчиками увековечила единство русского народа и память о князе Дмитрии Пожарском и земском старосте Козьме Минине.</w:t>
      </w:r>
    </w:p>
    <w:p w:rsidR="00E46EAD" w:rsidRPr="00E16EFB" w:rsidRDefault="00E46EAD" w:rsidP="00D826B3">
      <w:pPr>
        <w:pStyle w:val="a3"/>
        <w:shd w:val="clear" w:color="auto" w:fill="FFFFFF"/>
        <w:spacing w:before="0" w:beforeAutospacing="0" w:after="0" w:afterAutospacing="0"/>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Всероссийский праздник – День народного Единства, который отмечают 4 ноября, связан с историей Нижнего Новгорода.</w:t>
      </w:r>
    </w:p>
    <w:p w:rsidR="00E46EAD" w:rsidRPr="001A1490" w:rsidRDefault="00E46EAD" w:rsidP="00D826B3">
      <w:pPr>
        <w:autoSpaceDE w:val="0"/>
        <w:autoSpaceDN w:val="0"/>
        <w:adjustRightInd w:val="0"/>
        <w:spacing w:before="120"/>
        <w:jc w:val="center"/>
        <w:rPr>
          <w:b/>
        </w:rPr>
      </w:pPr>
      <w:r w:rsidRPr="00903458">
        <w:rPr>
          <w:sz w:val="20"/>
          <w:szCs w:val="20"/>
        </w:rPr>
        <w:br w:type="column"/>
      </w:r>
      <w:r w:rsidRPr="001A1490">
        <w:rPr>
          <w:b/>
        </w:rPr>
        <w:lastRenderedPageBreak/>
        <w:t>Дополнительные правила игры</w:t>
      </w:r>
    </w:p>
    <w:p w:rsidR="00E46EAD" w:rsidRDefault="00E46EAD" w:rsidP="00D826B3">
      <w:pPr>
        <w:autoSpaceDE w:val="0"/>
        <w:autoSpaceDN w:val="0"/>
        <w:adjustRightInd w:val="0"/>
        <w:spacing w:before="120"/>
        <w:jc w:val="both"/>
        <w:rPr>
          <w:rFonts w:ascii="Arial" w:hAnsi="Arial" w:cs="Arial"/>
          <w:color w:val="000000"/>
          <w:sz w:val="19"/>
          <w:szCs w:val="19"/>
        </w:rPr>
      </w:pPr>
    </w:p>
    <w:p w:rsidR="00E46EAD" w:rsidRDefault="00E46EAD" w:rsidP="00D826B3">
      <w:pPr>
        <w:autoSpaceDE w:val="0"/>
        <w:autoSpaceDN w:val="0"/>
        <w:adjustRightInd w:val="0"/>
        <w:spacing w:before="120"/>
        <w:jc w:val="both"/>
        <w:rPr>
          <w:rFonts w:ascii="Arial" w:hAnsi="Arial" w:cs="Arial"/>
          <w:color w:val="000000"/>
          <w:sz w:val="19"/>
          <w:szCs w:val="19"/>
        </w:rPr>
      </w:pPr>
    </w:p>
    <w:p w:rsidR="00E46EAD" w:rsidRPr="001A1490" w:rsidRDefault="00E46EAD" w:rsidP="00D826B3">
      <w:pPr>
        <w:autoSpaceDE w:val="0"/>
        <w:autoSpaceDN w:val="0"/>
        <w:adjustRightInd w:val="0"/>
        <w:spacing w:before="120"/>
        <w:jc w:val="both"/>
        <w:rPr>
          <w:rFonts w:ascii="Arial" w:hAnsi="Arial" w:cs="Arial"/>
          <w:b/>
          <w:color w:val="000000"/>
          <w:sz w:val="19"/>
          <w:szCs w:val="19"/>
        </w:rPr>
      </w:pPr>
      <w:r w:rsidRPr="001A1490">
        <w:rPr>
          <w:rFonts w:ascii="Arial" w:hAnsi="Arial" w:cs="Arial"/>
          <w:b/>
          <w:color w:val="000000"/>
          <w:sz w:val="19"/>
          <w:szCs w:val="19"/>
        </w:rPr>
        <w:t>1. Что пропало?</w:t>
      </w:r>
    </w:p>
    <w:p w:rsidR="00E46EAD" w:rsidRPr="001A1490" w:rsidRDefault="00E46EAD" w:rsidP="00D826B3">
      <w:pPr>
        <w:autoSpaceDE w:val="0"/>
        <w:autoSpaceDN w:val="0"/>
        <w:adjustRightInd w:val="0"/>
        <w:spacing w:before="120"/>
        <w:jc w:val="both"/>
        <w:rPr>
          <w:rFonts w:ascii="Arial" w:hAnsi="Arial" w:cs="Arial"/>
          <w:color w:val="000000"/>
          <w:sz w:val="19"/>
          <w:szCs w:val="19"/>
        </w:rPr>
      </w:pPr>
      <w:r w:rsidRPr="001A1490">
        <w:rPr>
          <w:rFonts w:ascii="Arial" w:hAnsi="Arial" w:cs="Arial"/>
          <w:color w:val="000000"/>
          <w:sz w:val="19"/>
          <w:szCs w:val="19"/>
        </w:rPr>
        <w:t>Это вариант игры на память. Водящий выкладывает последовательность из 5-7 карточек с разными достопримечательностями картинками вверх. Игроки несколько секунд смотрят на картинки и запоминают сами картинки и порядок их расположения. После этого игроки отворачиваются, а ведущий убирает одну из карточек, остальные сдвигает. Игроки поворачиваются и вспоминают, какая картинка пропала и где она лежала.</w:t>
      </w:r>
    </w:p>
    <w:p w:rsidR="00E46EAD" w:rsidRPr="001A1490" w:rsidRDefault="00E46EAD" w:rsidP="00D826B3">
      <w:pPr>
        <w:autoSpaceDE w:val="0"/>
        <w:autoSpaceDN w:val="0"/>
        <w:adjustRightInd w:val="0"/>
        <w:spacing w:before="120"/>
        <w:jc w:val="both"/>
        <w:rPr>
          <w:rFonts w:ascii="Arial" w:hAnsi="Arial" w:cs="Arial"/>
          <w:b/>
          <w:color w:val="000000"/>
          <w:sz w:val="19"/>
          <w:szCs w:val="19"/>
        </w:rPr>
      </w:pPr>
      <w:r w:rsidRPr="001A1490">
        <w:rPr>
          <w:rFonts w:ascii="Arial" w:hAnsi="Arial" w:cs="Arial"/>
          <w:b/>
          <w:color w:val="000000"/>
          <w:sz w:val="19"/>
          <w:szCs w:val="19"/>
        </w:rPr>
        <w:t>2. Назови достопримечательность</w:t>
      </w:r>
    </w:p>
    <w:p w:rsidR="00E46EAD" w:rsidRPr="001A1490" w:rsidRDefault="00E46EAD" w:rsidP="00D826B3">
      <w:pPr>
        <w:autoSpaceDE w:val="0"/>
        <w:autoSpaceDN w:val="0"/>
        <w:adjustRightInd w:val="0"/>
        <w:spacing w:before="120"/>
        <w:jc w:val="both"/>
        <w:rPr>
          <w:rFonts w:ascii="Arial" w:hAnsi="Arial" w:cs="Arial"/>
          <w:color w:val="000000"/>
          <w:sz w:val="19"/>
          <w:szCs w:val="19"/>
        </w:rPr>
      </w:pPr>
      <w:r w:rsidRPr="001A1490">
        <w:rPr>
          <w:rFonts w:ascii="Arial" w:hAnsi="Arial" w:cs="Arial"/>
          <w:color w:val="000000"/>
          <w:sz w:val="19"/>
          <w:szCs w:val="19"/>
        </w:rPr>
        <w:t>Выбрать из всех карточек только непарные, остальные отложить. Перемешать карточки. По очереди доставать из колоды карточку и называть достопримечательность, которая на ней изображена. Если игрок называет правильно, то берет карточку себе, если нет, то подкладывает карточку вниз колоды. Выигрывает тот, у кого окажется больше карточек.</w:t>
      </w:r>
    </w:p>
    <w:p w:rsidR="00E46EAD" w:rsidRPr="001A1490" w:rsidRDefault="00E46EAD" w:rsidP="00D826B3">
      <w:pPr>
        <w:autoSpaceDE w:val="0"/>
        <w:autoSpaceDN w:val="0"/>
        <w:adjustRightInd w:val="0"/>
        <w:spacing w:before="120"/>
        <w:jc w:val="both"/>
        <w:rPr>
          <w:rFonts w:ascii="Arial" w:hAnsi="Arial" w:cs="Arial"/>
          <w:color w:val="000000"/>
          <w:sz w:val="19"/>
          <w:szCs w:val="19"/>
        </w:rPr>
      </w:pPr>
      <w:r w:rsidRPr="001A1490">
        <w:rPr>
          <w:rFonts w:ascii="Arial" w:hAnsi="Arial" w:cs="Arial"/>
          <w:color w:val="000000"/>
          <w:sz w:val="19"/>
          <w:szCs w:val="19"/>
        </w:rPr>
        <w:t>Также можно усложнить игру, если называть не только название достопримечательности, но и какой-нибудь факт по нее (например, дату постройки здания, годы жизни человека, которому посвящен памятник, или любой интересный факт).</w:t>
      </w:r>
    </w:p>
    <w:p w:rsidR="00E46EAD" w:rsidRPr="001A1490" w:rsidRDefault="00E46EAD" w:rsidP="00D826B3">
      <w:pPr>
        <w:autoSpaceDE w:val="0"/>
        <w:autoSpaceDN w:val="0"/>
        <w:adjustRightInd w:val="0"/>
        <w:spacing w:before="120"/>
        <w:jc w:val="both"/>
        <w:rPr>
          <w:rFonts w:ascii="Arial" w:hAnsi="Arial" w:cs="Arial"/>
          <w:b/>
          <w:color w:val="000000"/>
          <w:sz w:val="19"/>
          <w:szCs w:val="19"/>
        </w:rPr>
      </w:pPr>
      <w:r w:rsidRPr="001A1490">
        <w:rPr>
          <w:rFonts w:ascii="Arial" w:hAnsi="Arial" w:cs="Arial"/>
          <w:b/>
          <w:color w:val="000000"/>
          <w:sz w:val="19"/>
          <w:szCs w:val="19"/>
        </w:rPr>
        <w:t>3. Найди на карте</w:t>
      </w:r>
    </w:p>
    <w:p w:rsidR="00E46EAD" w:rsidRPr="001A1490" w:rsidRDefault="00E46EAD" w:rsidP="00D826B3">
      <w:pPr>
        <w:autoSpaceDE w:val="0"/>
        <w:autoSpaceDN w:val="0"/>
        <w:adjustRightInd w:val="0"/>
        <w:spacing w:before="120"/>
        <w:jc w:val="both"/>
        <w:rPr>
          <w:rFonts w:ascii="Arial" w:hAnsi="Arial" w:cs="Arial"/>
          <w:color w:val="000000"/>
          <w:sz w:val="19"/>
          <w:szCs w:val="19"/>
        </w:rPr>
      </w:pPr>
      <w:r w:rsidRPr="001A1490">
        <w:rPr>
          <w:rFonts w:ascii="Arial" w:hAnsi="Arial" w:cs="Arial"/>
          <w:color w:val="000000"/>
          <w:sz w:val="19"/>
          <w:szCs w:val="19"/>
        </w:rPr>
        <w:t>Игрок забирает себе карточку ил пару только в том случае, если он правильно покажет на карте, где находится данная достопримечательность. Если нет под руками карты города, можно называть улицу.</w:t>
      </w:r>
    </w:p>
    <w:p w:rsidR="00E46EAD" w:rsidRPr="001A1490" w:rsidRDefault="00E46EAD" w:rsidP="00D826B3">
      <w:pPr>
        <w:autoSpaceDE w:val="0"/>
        <w:autoSpaceDN w:val="0"/>
        <w:adjustRightInd w:val="0"/>
        <w:spacing w:before="120"/>
        <w:jc w:val="both"/>
        <w:rPr>
          <w:rFonts w:ascii="Arial" w:hAnsi="Arial" w:cs="Arial"/>
          <w:b/>
          <w:color w:val="000000"/>
          <w:sz w:val="19"/>
          <w:szCs w:val="19"/>
        </w:rPr>
      </w:pPr>
      <w:r w:rsidRPr="001A1490">
        <w:rPr>
          <w:rFonts w:ascii="Arial" w:hAnsi="Arial" w:cs="Arial"/>
          <w:b/>
          <w:color w:val="000000"/>
          <w:sz w:val="19"/>
          <w:szCs w:val="19"/>
        </w:rPr>
        <w:t>4. Хронология</w:t>
      </w:r>
    </w:p>
    <w:p w:rsidR="00E46EAD" w:rsidRPr="001A1490" w:rsidRDefault="00E46EAD" w:rsidP="00D826B3">
      <w:pPr>
        <w:autoSpaceDE w:val="0"/>
        <w:autoSpaceDN w:val="0"/>
        <w:adjustRightInd w:val="0"/>
        <w:spacing w:before="120"/>
        <w:jc w:val="both"/>
        <w:rPr>
          <w:rFonts w:ascii="Arial" w:hAnsi="Arial" w:cs="Arial"/>
          <w:color w:val="000000"/>
          <w:sz w:val="19"/>
          <w:szCs w:val="19"/>
        </w:rPr>
      </w:pPr>
      <w:r w:rsidRPr="001A1490">
        <w:rPr>
          <w:rFonts w:ascii="Arial" w:hAnsi="Arial" w:cs="Arial"/>
          <w:color w:val="000000"/>
          <w:sz w:val="19"/>
          <w:szCs w:val="19"/>
        </w:rPr>
        <w:t>Этот вариант посложней. Здесь нужно хорошо знать Выбрать из всех карточек только непарные, остальные отложить. Перемешать карточки. Каждый игрок по очереди берет из колоды карточку, переворачивает ее и выкладывает из достопримечательностей свой хронологический ряд. Заранее нужно договориться, как выстраивать хронологию – по дате, к которой относится достопримечательность, или по дате ее появления в Нижнем Новгороде. Когда все карточки в колоде закончатся, проверяется правильность построения ряда. Те карточки, которые нарушают хронологию, нужно убрать из ряда, а верные оставить. Выигрывает тот, у кого ряд окажется длиннее.</w:t>
      </w:r>
    </w:p>
    <w:p w:rsidR="00E46EAD" w:rsidRDefault="00E46EAD" w:rsidP="00D826B3">
      <w:pPr>
        <w:jc w:val="right"/>
        <w:rPr>
          <w:rFonts w:ascii="Arial" w:hAnsi="Arial" w:cs="Arial"/>
          <w:b/>
        </w:rPr>
      </w:pPr>
      <w:r>
        <w:rPr>
          <w:sz w:val="20"/>
          <w:szCs w:val="20"/>
        </w:rPr>
        <w:br w:type="page"/>
      </w:r>
      <w:r w:rsidR="001658DB" w:rsidRPr="001658DB">
        <w:rPr>
          <w:noProof/>
        </w:rPr>
        <w:lastRenderedPageBreak/>
        <w:pict>
          <v:shape id="_x0000_s1031" type="#_x0000_t75" style="position:absolute;left:0;text-align:left;margin-left:405pt;margin-top:0;width:188.8pt;height:142.15pt;z-index:3">
            <v:imagedata r:id="rId17" o:title=""/>
            <w10:wrap type="square"/>
          </v:shape>
        </w:pict>
      </w:r>
      <w:r w:rsidR="001658DB" w:rsidRPr="001658DB">
        <w:rPr>
          <w:noProof/>
        </w:rPr>
        <w:pict>
          <v:shape id="_x0000_s1032" type="#_x0000_t75" style="position:absolute;left:0;text-align:left;margin-left:0;margin-top:0;width:234pt;height:132.45pt;z-index:-17" wrapcoords="-69 0 -69 21478 21600 21478 21600 0 -69 0">
            <v:imagedata r:id="rId18" o:title=""/>
            <w10:wrap type="tight"/>
          </v:shape>
        </w:pict>
      </w:r>
      <w:r w:rsidRPr="00090623">
        <w:rPr>
          <w:rFonts w:ascii="Arial" w:hAnsi="Arial" w:cs="Arial"/>
          <w:b/>
        </w:rPr>
        <w:t>Памятник</w:t>
      </w:r>
    </w:p>
    <w:p w:rsidR="00E46EAD" w:rsidRPr="00090623" w:rsidRDefault="00E46EAD" w:rsidP="00D826B3">
      <w:pPr>
        <w:jc w:val="right"/>
        <w:rPr>
          <w:rFonts w:ascii="Arial" w:hAnsi="Arial" w:cs="Arial"/>
          <w:b/>
        </w:rPr>
      </w:pPr>
      <w:r w:rsidRPr="00090623">
        <w:rPr>
          <w:rFonts w:ascii="Arial" w:hAnsi="Arial" w:cs="Arial"/>
          <w:b/>
        </w:rPr>
        <w:t xml:space="preserve"> Валерию Чкалову</w:t>
      </w:r>
    </w:p>
    <w:p w:rsidR="00E46EAD" w:rsidRDefault="00E46EAD" w:rsidP="00D826B3">
      <w:pPr>
        <w:jc w:val="both"/>
        <w:rPr>
          <w:b/>
        </w:rPr>
      </w:pP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Валерий Чкалов - </w:t>
      </w:r>
      <w:r w:rsidRPr="00E16EFB">
        <w:rPr>
          <w:rFonts w:ascii="Arial" w:hAnsi="Arial" w:cs="Arial"/>
          <w:color w:val="000000"/>
          <w:sz w:val="20"/>
          <w:szCs w:val="20"/>
          <w:shd w:val="clear" w:color="auto" w:fill="FFFFFF"/>
        </w:rPr>
        <w:t>высококвалифицированны</w:t>
      </w:r>
      <w:r>
        <w:rPr>
          <w:rFonts w:ascii="Arial" w:hAnsi="Arial" w:cs="Arial"/>
          <w:color w:val="000000"/>
          <w:sz w:val="20"/>
          <w:szCs w:val="20"/>
          <w:shd w:val="clear" w:color="auto" w:fill="FFFFFF"/>
        </w:rPr>
        <w:t>й</w:t>
      </w:r>
      <w:r w:rsidRPr="00E16EFB">
        <w:rPr>
          <w:rFonts w:ascii="Arial" w:hAnsi="Arial" w:cs="Arial"/>
          <w:color w:val="000000"/>
          <w:sz w:val="20"/>
          <w:szCs w:val="20"/>
          <w:shd w:val="clear" w:color="auto" w:fill="FFFFFF"/>
        </w:rPr>
        <w:t xml:space="preserve"> советски</w:t>
      </w:r>
      <w:r>
        <w:rPr>
          <w:rFonts w:ascii="Arial" w:hAnsi="Arial" w:cs="Arial"/>
          <w:color w:val="000000"/>
          <w:sz w:val="20"/>
          <w:szCs w:val="20"/>
          <w:shd w:val="clear" w:color="auto" w:fill="FFFFFF"/>
        </w:rPr>
        <w:t>й</w:t>
      </w:r>
      <w:r w:rsidRPr="00E16EFB">
        <w:rPr>
          <w:rFonts w:ascii="Arial" w:hAnsi="Arial" w:cs="Arial"/>
          <w:color w:val="000000"/>
          <w:sz w:val="20"/>
          <w:szCs w:val="20"/>
          <w:shd w:val="clear" w:color="auto" w:fill="FFFFFF"/>
        </w:rPr>
        <w:t xml:space="preserve"> летчик-испытател</w:t>
      </w:r>
      <w:r>
        <w:rPr>
          <w:rFonts w:ascii="Arial" w:hAnsi="Arial" w:cs="Arial"/>
          <w:color w:val="000000"/>
          <w:sz w:val="20"/>
          <w:szCs w:val="20"/>
          <w:shd w:val="clear" w:color="auto" w:fill="FFFFFF"/>
        </w:rPr>
        <w:t>ь. Он родился</w:t>
      </w:r>
      <w:r w:rsidRPr="00E16EFB">
        <w:rPr>
          <w:rFonts w:ascii="Arial" w:hAnsi="Arial" w:cs="Arial"/>
          <w:color w:val="000000"/>
          <w:sz w:val="20"/>
          <w:szCs w:val="20"/>
          <w:shd w:val="clear" w:color="auto" w:fill="FFFFFF"/>
        </w:rPr>
        <w:t xml:space="preserve"> недалеко от Нижнего Новгорода</w:t>
      </w:r>
      <w:r>
        <w:rPr>
          <w:rFonts w:ascii="Arial" w:hAnsi="Arial" w:cs="Arial"/>
          <w:color w:val="000000"/>
          <w:sz w:val="20"/>
          <w:szCs w:val="20"/>
          <w:shd w:val="clear" w:color="auto" w:fill="FFFFFF"/>
        </w:rPr>
        <w:t xml:space="preserve"> (сейчас это город Чкаловск)</w:t>
      </w:r>
      <w:r w:rsidRPr="00E16EFB">
        <w:rPr>
          <w:rFonts w:ascii="Arial" w:hAnsi="Arial" w:cs="Arial"/>
          <w:color w:val="000000"/>
          <w:sz w:val="20"/>
          <w:szCs w:val="20"/>
          <w:shd w:val="clear" w:color="auto" w:fill="FFFFFF"/>
        </w:rPr>
        <w:t xml:space="preserve">. К сожалению, 15 декабря 1938 года он погиб во время </w:t>
      </w:r>
      <w:r>
        <w:rPr>
          <w:rFonts w:ascii="Arial" w:hAnsi="Arial" w:cs="Arial"/>
          <w:color w:val="000000"/>
          <w:sz w:val="20"/>
          <w:szCs w:val="20"/>
          <w:shd w:val="clear" w:color="auto" w:fill="FFFFFF"/>
        </w:rPr>
        <w:t>испытания нового самолета</w:t>
      </w:r>
      <w:r w:rsidRPr="00E16EFB">
        <w:rPr>
          <w:rFonts w:ascii="Arial" w:hAnsi="Arial" w:cs="Arial"/>
          <w:color w:val="000000"/>
          <w:sz w:val="20"/>
          <w:szCs w:val="20"/>
          <w:shd w:val="clear" w:color="auto" w:fill="FFFFFF"/>
        </w:rPr>
        <w:t>.</w:t>
      </w:r>
    </w:p>
    <w:p w:rsidR="00E46EAD" w:rsidRDefault="00E46EAD" w:rsidP="00D826B3">
      <w:pPr>
        <w:jc w:val="both"/>
        <w:rPr>
          <w:rFonts w:ascii="Arial" w:hAnsi="Arial" w:cs="Arial"/>
          <w:color w:val="000000"/>
          <w:sz w:val="20"/>
          <w:szCs w:val="20"/>
          <w:shd w:val="clear" w:color="auto" w:fill="FFFFFF"/>
        </w:rPr>
      </w:pPr>
      <w:r w:rsidRPr="00E16EFB">
        <w:rPr>
          <w:rFonts w:ascii="Arial" w:hAnsi="Arial" w:cs="Arial"/>
          <w:color w:val="000000"/>
          <w:sz w:val="20"/>
          <w:szCs w:val="20"/>
          <w:shd w:val="clear" w:color="auto" w:fill="FFFFFF"/>
        </w:rPr>
        <w:t>Памятник знаменитому летчику установлен в 1940 году</w:t>
      </w:r>
      <w:r>
        <w:rPr>
          <w:rFonts w:ascii="Arial" w:hAnsi="Arial" w:cs="Arial"/>
          <w:color w:val="000000"/>
          <w:sz w:val="20"/>
          <w:szCs w:val="20"/>
          <w:shd w:val="clear" w:color="auto" w:fill="FFFFFF"/>
        </w:rPr>
        <w:t xml:space="preserve"> </w:t>
      </w:r>
      <w:r w:rsidRPr="00E16EFB">
        <w:rPr>
          <w:rFonts w:ascii="Arial" w:hAnsi="Arial" w:cs="Arial"/>
          <w:color w:val="000000"/>
          <w:sz w:val="20"/>
          <w:szCs w:val="20"/>
          <w:shd w:val="clear" w:color="auto" w:fill="FFFFFF"/>
        </w:rPr>
        <w:t xml:space="preserve">на краю склона, </w:t>
      </w:r>
      <w:r>
        <w:rPr>
          <w:rFonts w:ascii="Arial" w:hAnsi="Arial" w:cs="Arial"/>
          <w:color w:val="000000"/>
          <w:sz w:val="20"/>
          <w:szCs w:val="20"/>
          <w:shd w:val="clear" w:color="auto" w:fill="FFFFFF"/>
        </w:rPr>
        <w:t>нижегородского откоса. Позднее, от памятника вниз к Волге построили лестницу, которая сейчас называется Чкаловской.</w:t>
      </w:r>
    </w:p>
    <w:p w:rsidR="00E46EAD" w:rsidRDefault="00E46EAD" w:rsidP="00D826B3">
      <w:pPr>
        <w:jc w:val="both"/>
      </w:pPr>
      <w:r w:rsidRPr="00E16EFB">
        <w:rPr>
          <w:rFonts w:ascii="Arial" w:hAnsi="Arial" w:cs="Arial"/>
          <w:color w:val="000000"/>
          <w:sz w:val="20"/>
          <w:szCs w:val="20"/>
          <w:shd w:val="clear" w:color="auto" w:fill="FFFFFF"/>
        </w:rPr>
        <w:t>На пьедестале памятника изображены карты Северного полюса, что символизирует подвиг легендарного летчика – беспосадочный перелет из СССР в США через Северный полюс.</w:t>
      </w:r>
      <w:r>
        <w:rPr>
          <w:rFonts w:ascii="Arial" w:hAnsi="Arial" w:cs="Arial"/>
          <w:color w:val="000000"/>
          <w:sz w:val="20"/>
          <w:szCs w:val="20"/>
          <w:shd w:val="clear" w:color="auto" w:fill="FFFFFF"/>
        </w:rPr>
        <w:t xml:space="preserve"> </w:t>
      </w:r>
    </w:p>
    <w:p w:rsidR="00E46EAD" w:rsidRDefault="00E46EAD" w:rsidP="00D826B3">
      <w:pPr>
        <w:jc w:val="both"/>
      </w:pPr>
    </w:p>
    <w:p w:rsidR="00E46EAD" w:rsidRPr="00090623" w:rsidRDefault="001658DB" w:rsidP="00D826B3">
      <w:pPr>
        <w:jc w:val="right"/>
        <w:rPr>
          <w:rFonts w:ascii="Arial" w:hAnsi="Arial" w:cs="Arial"/>
          <w:b/>
        </w:rPr>
      </w:pPr>
      <w:r w:rsidRPr="001658DB">
        <w:rPr>
          <w:noProof/>
        </w:rPr>
        <w:pict>
          <v:shape id="_x0000_s1033" type="#_x0000_t75" style="position:absolute;left:0;text-align:left;margin-left:0;margin-top:-.4pt;width:234pt;height:155.75pt;z-index:-5" wrapcoords="-69 0 -69 21496 21600 21496 21600 0 -69 0">
            <v:imagedata r:id="rId19" o:title=""/>
            <w10:wrap type="tight"/>
          </v:shape>
        </w:pict>
      </w:r>
      <w:r w:rsidR="00E46EAD" w:rsidRPr="00090623">
        <w:rPr>
          <w:rFonts w:ascii="Arial" w:hAnsi="Arial" w:cs="Arial"/>
          <w:b/>
        </w:rPr>
        <w:t>Чкаловская лестница</w:t>
      </w:r>
    </w:p>
    <w:p w:rsidR="00E46EAD" w:rsidRDefault="00E46EAD" w:rsidP="00D826B3">
      <w:pPr>
        <w:jc w:val="both"/>
        <w:rPr>
          <w:rFonts w:ascii="Arial" w:hAnsi="Arial" w:cs="Arial"/>
          <w:color w:val="000000"/>
          <w:sz w:val="20"/>
          <w:szCs w:val="20"/>
          <w:shd w:val="clear" w:color="auto" w:fill="FFFFFF"/>
        </w:rPr>
      </w:pPr>
    </w:p>
    <w:p w:rsidR="00E46EAD" w:rsidRDefault="00E46EAD" w:rsidP="00D826B3">
      <w:pPr>
        <w:jc w:val="both"/>
        <w:rPr>
          <w:rFonts w:ascii="Arial" w:hAnsi="Arial" w:cs="Arial"/>
          <w:color w:val="000000"/>
          <w:sz w:val="20"/>
          <w:szCs w:val="20"/>
          <w:shd w:val="clear" w:color="auto" w:fill="FFFFFF"/>
        </w:rPr>
      </w:pPr>
      <w:r w:rsidRPr="00191768">
        <w:rPr>
          <w:rFonts w:ascii="Arial" w:hAnsi="Arial" w:cs="Arial"/>
          <w:color w:val="000000"/>
          <w:sz w:val="20"/>
          <w:szCs w:val="20"/>
          <w:shd w:val="clear" w:color="auto" w:fill="FFFFFF"/>
        </w:rPr>
        <w:t xml:space="preserve">Чкаловская лестница — </w:t>
      </w:r>
      <w:r>
        <w:rPr>
          <w:rFonts w:ascii="Arial" w:hAnsi="Arial" w:cs="Arial"/>
          <w:color w:val="000000"/>
          <w:sz w:val="20"/>
          <w:szCs w:val="20"/>
          <w:shd w:val="clear" w:color="auto" w:fill="FFFFFF"/>
        </w:rPr>
        <w:t xml:space="preserve">одна из </w:t>
      </w:r>
      <w:r w:rsidRPr="00191768">
        <w:rPr>
          <w:rFonts w:ascii="Arial" w:hAnsi="Arial" w:cs="Arial"/>
          <w:color w:val="000000"/>
          <w:sz w:val="20"/>
          <w:szCs w:val="20"/>
          <w:shd w:val="clear" w:color="auto" w:fill="FFFFFF"/>
        </w:rPr>
        <w:t>сам</w:t>
      </w:r>
      <w:r>
        <w:rPr>
          <w:rFonts w:ascii="Arial" w:hAnsi="Arial" w:cs="Arial"/>
          <w:color w:val="000000"/>
          <w:sz w:val="20"/>
          <w:szCs w:val="20"/>
          <w:shd w:val="clear" w:color="auto" w:fill="FFFFFF"/>
        </w:rPr>
        <w:t>ых</w:t>
      </w:r>
      <w:r w:rsidRPr="00191768">
        <w:rPr>
          <w:rFonts w:ascii="Arial" w:hAnsi="Arial" w:cs="Arial"/>
          <w:color w:val="000000"/>
          <w:sz w:val="20"/>
          <w:szCs w:val="20"/>
          <w:shd w:val="clear" w:color="auto" w:fill="FFFFFF"/>
        </w:rPr>
        <w:t xml:space="preserve"> длинн</w:t>
      </w:r>
      <w:r>
        <w:rPr>
          <w:rFonts w:ascii="Arial" w:hAnsi="Arial" w:cs="Arial"/>
          <w:color w:val="000000"/>
          <w:sz w:val="20"/>
          <w:szCs w:val="20"/>
          <w:shd w:val="clear" w:color="auto" w:fill="FFFFFF"/>
        </w:rPr>
        <w:t>ых</w:t>
      </w:r>
      <w:r w:rsidRPr="00191768">
        <w:rPr>
          <w:rFonts w:ascii="Arial" w:hAnsi="Arial" w:cs="Arial"/>
          <w:color w:val="000000"/>
          <w:sz w:val="20"/>
          <w:szCs w:val="20"/>
          <w:shd w:val="clear" w:color="auto" w:fill="FFFFFF"/>
        </w:rPr>
        <w:t xml:space="preserve"> лестниц в России.</w:t>
      </w:r>
    </w:p>
    <w:p w:rsidR="00E46EAD" w:rsidRPr="00BE3744" w:rsidRDefault="00E46EAD" w:rsidP="00D826B3">
      <w:pPr>
        <w:jc w:val="both"/>
        <w:rPr>
          <w:rFonts w:ascii="Arial" w:hAnsi="Arial" w:cs="Arial"/>
          <w:color w:val="000000"/>
          <w:sz w:val="20"/>
          <w:szCs w:val="20"/>
          <w:shd w:val="clear" w:color="auto" w:fill="FFFFFF"/>
        </w:rPr>
      </w:pPr>
      <w:r w:rsidRPr="00BE3744">
        <w:rPr>
          <w:rFonts w:ascii="Arial" w:hAnsi="Arial" w:cs="Arial"/>
          <w:color w:val="000000"/>
          <w:sz w:val="20"/>
          <w:szCs w:val="20"/>
          <w:shd w:val="clear" w:color="auto" w:fill="FFFFFF"/>
        </w:rPr>
        <w:t>Строительство начали в 1943</w:t>
      </w:r>
      <w:r>
        <w:rPr>
          <w:rFonts w:ascii="Arial" w:hAnsi="Arial" w:cs="Arial"/>
          <w:color w:val="000000"/>
          <w:sz w:val="20"/>
          <w:szCs w:val="20"/>
          <w:shd w:val="clear" w:color="auto" w:fill="FFFFFF"/>
        </w:rPr>
        <w:t xml:space="preserve"> г.</w:t>
      </w:r>
      <w:r w:rsidRPr="00BE3744">
        <w:rPr>
          <w:rFonts w:ascii="Arial" w:hAnsi="Arial" w:cs="Arial"/>
          <w:color w:val="000000"/>
          <w:sz w:val="20"/>
          <w:szCs w:val="20"/>
          <w:shd w:val="clear" w:color="auto" w:fill="FFFFFF"/>
        </w:rPr>
        <w:t xml:space="preserve"> в честь победы под Сталинградом. Завершено оно было уже после окончания войны; в строительных работах участвовали </w:t>
      </w:r>
      <w:r>
        <w:rPr>
          <w:rFonts w:ascii="Arial" w:hAnsi="Arial" w:cs="Arial"/>
          <w:color w:val="000000"/>
          <w:sz w:val="20"/>
          <w:szCs w:val="20"/>
          <w:shd w:val="clear" w:color="auto" w:fill="FFFFFF"/>
        </w:rPr>
        <w:t xml:space="preserve">не только нижегородцы, но и </w:t>
      </w:r>
      <w:r w:rsidRPr="00BE3744">
        <w:rPr>
          <w:rFonts w:ascii="Arial" w:hAnsi="Arial" w:cs="Arial"/>
          <w:color w:val="000000"/>
          <w:sz w:val="20"/>
          <w:szCs w:val="20"/>
          <w:shd w:val="clear" w:color="auto" w:fill="FFFFFF"/>
        </w:rPr>
        <w:t>военнопленные немцы.</w:t>
      </w:r>
      <w:r>
        <w:rPr>
          <w:rFonts w:ascii="Arial" w:hAnsi="Arial" w:cs="Arial"/>
          <w:color w:val="000000"/>
          <w:sz w:val="20"/>
          <w:szCs w:val="20"/>
          <w:shd w:val="clear" w:color="auto" w:fill="FFFFFF"/>
        </w:rPr>
        <w:t xml:space="preserve"> Торжественное открытие состоялось в 1949 г. Сначала ее хотели назвать Сталинградской, </w:t>
      </w:r>
      <w:r w:rsidRPr="00BE3744">
        <w:rPr>
          <w:rFonts w:ascii="Arial" w:hAnsi="Arial" w:cs="Arial"/>
          <w:color w:val="000000"/>
          <w:sz w:val="20"/>
          <w:szCs w:val="20"/>
          <w:shd w:val="clear" w:color="auto" w:fill="FFFFFF"/>
        </w:rPr>
        <w:t>но прижилось народное название — Чкаловская.</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Лестница имеет форму восьмерки. Если считать количество ступенек в дуге, то их будет 560, а от низа до верха 442. На спуске сооружены две смотровые площадки. Отсюда в любое время года открывается прекрасный вид на место слияния Волги и Оки – Стрелку. Чкаловская лестница начинается  от </w:t>
      </w:r>
      <w:r w:rsidRPr="00BE3744">
        <w:rPr>
          <w:rFonts w:ascii="Arial" w:hAnsi="Arial" w:cs="Arial"/>
          <w:color w:val="000000"/>
          <w:sz w:val="20"/>
          <w:szCs w:val="20"/>
          <w:shd w:val="clear" w:color="auto" w:fill="FFFFFF"/>
        </w:rPr>
        <w:t>памятника Валерию Чкалову, она спускается к реке, где стоит катер «Герой». Удачное расположение и необычная форма лестницы делают ее одной из главных достопримечательностей Нижнего Новгорода. Лестница имеет форму восьмерки, количество ступеней – 560.</w:t>
      </w:r>
    </w:p>
    <w:p w:rsidR="00E46EAD" w:rsidRDefault="00E46EAD" w:rsidP="00D826B3">
      <w:pPr>
        <w:jc w:val="right"/>
        <w:rPr>
          <w:rFonts w:ascii="Arial" w:hAnsi="Arial" w:cs="Arial"/>
          <w:color w:val="000000"/>
          <w:sz w:val="22"/>
          <w:szCs w:val="22"/>
          <w:shd w:val="clear" w:color="auto" w:fill="FFFFFF"/>
        </w:rPr>
      </w:pPr>
      <w:r>
        <w:rPr>
          <w:rFonts w:ascii="Arial" w:hAnsi="Arial" w:cs="Arial"/>
          <w:color w:val="000000"/>
          <w:sz w:val="20"/>
          <w:szCs w:val="20"/>
          <w:shd w:val="clear" w:color="auto" w:fill="FFFFFF"/>
        </w:rPr>
        <w:br w:type="column"/>
      </w:r>
      <w:r w:rsidRPr="00090623">
        <w:rPr>
          <w:rFonts w:ascii="Arial" w:hAnsi="Arial" w:cs="Arial"/>
          <w:b/>
        </w:rPr>
        <w:lastRenderedPageBreak/>
        <w:t>Скульптура «Веселая коза»</w:t>
      </w:r>
      <w:r w:rsidRPr="00090623">
        <w:rPr>
          <w:rFonts w:ascii="Arial" w:hAnsi="Arial" w:cs="Arial"/>
          <w:color w:val="000000"/>
          <w:sz w:val="22"/>
          <w:szCs w:val="22"/>
          <w:shd w:val="clear" w:color="auto" w:fill="FFFFFF"/>
        </w:rPr>
        <w:t xml:space="preserve"> </w:t>
      </w:r>
    </w:p>
    <w:p w:rsidR="00E46EAD" w:rsidRPr="00090623" w:rsidRDefault="00E46EAD" w:rsidP="00D826B3">
      <w:pPr>
        <w:jc w:val="right"/>
        <w:rPr>
          <w:rFonts w:ascii="Arial" w:hAnsi="Arial" w:cs="Arial"/>
          <w:b/>
        </w:rPr>
      </w:pPr>
    </w:p>
    <w:p w:rsidR="00E46EAD" w:rsidRPr="00EF363A" w:rsidRDefault="00E46EAD" w:rsidP="00D826B3">
      <w:pPr>
        <w:jc w:val="both"/>
        <w:rPr>
          <w:rFonts w:ascii="Arial" w:hAnsi="Arial" w:cs="Arial"/>
          <w:color w:val="000000"/>
          <w:sz w:val="20"/>
          <w:szCs w:val="20"/>
          <w:shd w:val="clear" w:color="auto" w:fill="FFFFFF"/>
        </w:rPr>
      </w:pPr>
      <w:r w:rsidRPr="00EF363A">
        <w:rPr>
          <w:rFonts w:ascii="Arial" w:hAnsi="Arial" w:cs="Arial"/>
          <w:color w:val="000000"/>
          <w:sz w:val="20"/>
          <w:szCs w:val="20"/>
          <w:shd w:val="clear" w:color="auto" w:fill="FFFFFF"/>
        </w:rPr>
        <w:t>Коза появилась на улице Большой Покровской в 2005 году. Она стала символом фестиваля театральных капустников, который проходит в Нижнем</w:t>
      </w:r>
      <w:r>
        <w:rPr>
          <w:rFonts w:ascii="Arial" w:hAnsi="Arial" w:cs="Arial"/>
          <w:color w:val="000000"/>
          <w:sz w:val="20"/>
          <w:szCs w:val="20"/>
          <w:shd w:val="clear" w:color="auto" w:fill="FFFFFF"/>
        </w:rPr>
        <w:t xml:space="preserve"> с 1993 года</w:t>
      </w:r>
      <w:r w:rsidRPr="00EF363A">
        <w:rPr>
          <w:rFonts w:ascii="Arial" w:hAnsi="Arial" w:cs="Arial"/>
          <w:color w:val="000000"/>
          <w:sz w:val="20"/>
          <w:szCs w:val="20"/>
          <w:shd w:val="clear" w:color="auto" w:fill="FFFFFF"/>
        </w:rPr>
        <w:t>.</w:t>
      </w:r>
    </w:p>
    <w:p w:rsidR="00E46EAD" w:rsidRPr="00EF363A"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Есть мнение</w:t>
      </w:r>
      <w:r w:rsidRPr="00EF363A">
        <w:rPr>
          <w:rFonts w:ascii="Arial" w:hAnsi="Arial" w:cs="Arial"/>
          <w:color w:val="000000"/>
          <w:sz w:val="20"/>
          <w:szCs w:val="20"/>
          <w:shd w:val="clear" w:color="auto" w:fill="FFFFFF"/>
        </w:rPr>
        <w:t>, что «Веселая коза» — это карикатурное изображение оленя, что красуется на гербе города. Еще во времена Екатерины II проводилась ревизия гербов России, Нижнему Новгороду достался красный олень на белом фоне. Губернские власти пожелали отделиться от городских и создали собственный герб, тоже с оленем, однако местные художники, как ни пытались изобразить благородного жителя лесов, их рисунки неизменно вызывали насмешки горожан, так как напоминали вовсе не грациозного оленя, а обыкновенную козу-проказницу.</w:t>
      </w:r>
    </w:p>
    <w:p w:rsidR="00E46EAD" w:rsidRPr="00EF363A" w:rsidRDefault="00E46EAD" w:rsidP="00D826B3">
      <w:pPr>
        <w:jc w:val="both"/>
        <w:rPr>
          <w:b/>
          <w:sz w:val="20"/>
          <w:szCs w:val="20"/>
        </w:rPr>
      </w:pPr>
      <w:r w:rsidRPr="00EF363A">
        <w:rPr>
          <w:rFonts w:ascii="Arial" w:hAnsi="Arial" w:cs="Arial"/>
          <w:color w:val="000000"/>
          <w:sz w:val="20"/>
          <w:szCs w:val="20"/>
          <w:shd w:val="clear" w:color="auto" w:fill="FFFFFF"/>
        </w:rPr>
        <w:t>Есть и другая история появления этого памятника, которая уходит своими корнями в XVII век. Согласно легенде, однажды ночью в городе случился пожар — вспыхнули деревянные постройки, которых в то время на главной улице было множество. Перепуганная коза выскочила из своего хлева, запуталась рогами в веревке от колокола и, пытаясь освободиться, подняла звон. Он разбудил людей, которые потушили огонь. Спустя столетия горожане поставили рогатой спасительнице памятник. Вот такая вот легенда! Гуси Рим спасли, а коза - Нижний!</w:t>
      </w:r>
    </w:p>
    <w:p w:rsidR="00E46EAD" w:rsidRDefault="00E46EAD" w:rsidP="00D826B3">
      <w:pPr>
        <w:jc w:val="both"/>
        <w:rPr>
          <w:b/>
        </w:rPr>
      </w:pPr>
    </w:p>
    <w:p w:rsidR="00E46EAD" w:rsidRPr="00090623" w:rsidRDefault="001658DB" w:rsidP="00D826B3">
      <w:pPr>
        <w:jc w:val="right"/>
        <w:rPr>
          <w:rFonts w:ascii="Arial" w:hAnsi="Arial" w:cs="Arial"/>
          <w:b/>
          <w:color w:val="000000"/>
          <w:shd w:val="clear" w:color="auto" w:fill="FFFFFF"/>
        </w:rPr>
      </w:pPr>
      <w:r w:rsidRPr="001658DB">
        <w:rPr>
          <w:noProof/>
        </w:rPr>
        <w:pict>
          <v:shape id="_x0000_s1034" type="#_x0000_t75" style="position:absolute;left:0;text-align:left;margin-left:-3.2pt;margin-top:2.45pt;width:207pt;height:155.25pt;z-index:-16" wrapcoords="-78 0 -78 21496 21600 21496 21600 0 -78 0">
            <v:imagedata r:id="rId20" o:title=""/>
            <w10:wrap type="tight"/>
          </v:shape>
        </w:pict>
      </w:r>
      <w:r w:rsidR="00E46EAD" w:rsidRPr="00090623">
        <w:rPr>
          <w:rFonts w:ascii="Arial" w:hAnsi="Arial" w:cs="Arial"/>
          <w:b/>
          <w:color w:val="000000"/>
          <w:shd w:val="clear" w:color="auto" w:fill="FFFFFF"/>
        </w:rPr>
        <w:t>Стальной олень</w:t>
      </w:r>
    </w:p>
    <w:p w:rsidR="00E46EAD" w:rsidRPr="0009768B" w:rsidRDefault="00E46EAD" w:rsidP="00D826B3">
      <w:pPr>
        <w:jc w:val="right"/>
        <w:rPr>
          <w:rFonts w:ascii="Arial" w:hAnsi="Arial" w:cs="Arial"/>
          <w:b/>
          <w:color w:val="000000"/>
          <w:sz w:val="20"/>
          <w:szCs w:val="20"/>
          <w:shd w:val="clear" w:color="auto" w:fill="FFFFFF"/>
        </w:rPr>
      </w:pPr>
    </w:p>
    <w:p w:rsidR="00E46EAD" w:rsidRDefault="00E46EAD" w:rsidP="00D826B3">
      <w:pPr>
        <w:jc w:val="both"/>
        <w:rPr>
          <w:rFonts w:ascii="Arial" w:hAnsi="Arial" w:cs="Arial"/>
          <w:color w:val="000000"/>
          <w:sz w:val="20"/>
          <w:szCs w:val="20"/>
          <w:shd w:val="clear" w:color="auto" w:fill="FFFFFF"/>
        </w:rPr>
      </w:pPr>
      <w:r w:rsidRPr="002056EC">
        <w:rPr>
          <w:rFonts w:ascii="Arial" w:hAnsi="Arial" w:cs="Arial"/>
          <w:color w:val="000000"/>
          <w:sz w:val="20"/>
          <w:szCs w:val="20"/>
          <w:shd w:val="clear" w:color="auto" w:fill="FFFFFF"/>
        </w:rPr>
        <w:t xml:space="preserve">Олень – символ Нижнего Новгорода. </w:t>
      </w:r>
      <w:r>
        <w:rPr>
          <w:rFonts w:ascii="Arial" w:hAnsi="Arial" w:cs="Arial"/>
          <w:color w:val="000000"/>
          <w:sz w:val="20"/>
          <w:szCs w:val="20"/>
          <w:shd w:val="clear" w:color="auto" w:fill="FFFFFF"/>
        </w:rPr>
        <w:t xml:space="preserve">Он </w:t>
      </w:r>
      <w:r w:rsidRPr="00BE3744">
        <w:rPr>
          <w:rFonts w:ascii="Arial" w:hAnsi="Arial" w:cs="Arial"/>
          <w:color w:val="000000"/>
          <w:sz w:val="20"/>
          <w:szCs w:val="20"/>
          <w:shd w:val="clear" w:color="auto" w:fill="FFFFFF"/>
        </w:rPr>
        <w:t>изображался на нижегородских печатях с XVI века, а с 1781 года — и на официальном гербе губернского города</w:t>
      </w:r>
      <w:r>
        <w:rPr>
          <w:rFonts w:ascii="Arial" w:hAnsi="Arial" w:cs="Arial"/>
          <w:color w:val="000000"/>
          <w:sz w:val="20"/>
          <w:szCs w:val="20"/>
          <w:shd w:val="clear" w:color="auto" w:fill="FFFFFF"/>
        </w:rPr>
        <w:t xml:space="preserve"> </w:t>
      </w:r>
      <w:r w:rsidRPr="00BE3744">
        <w:rPr>
          <w:rFonts w:ascii="Arial" w:hAnsi="Arial" w:cs="Arial"/>
          <w:color w:val="000000"/>
          <w:sz w:val="20"/>
          <w:szCs w:val="20"/>
          <w:shd w:val="clear" w:color="auto" w:fill="FFFFFF"/>
        </w:rPr>
        <w:t>Нижнего</w:t>
      </w:r>
      <w:r>
        <w:rPr>
          <w:rFonts w:ascii="Arial" w:hAnsi="Arial" w:cs="Arial"/>
          <w:color w:val="000000"/>
          <w:sz w:val="20"/>
          <w:szCs w:val="20"/>
          <w:shd w:val="clear" w:color="auto" w:fill="FFFFFF"/>
        </w:rPr>
        <w:t xml:space="preserve"> </w:t>
      </w:r>
      <w:r w:rsidRPr="00BE3744">
        <w:rPr>
          <w:rFonts w:ascii="Arial" w:hAnsi="Arial" w:cs="Arial"/>
          <w:color w:val="000000"/>
          <w:sz w:val="20"/>
          <w:szCs w:val="20"/>
          <w:shd w:val="clear" w:color="auto" w:fill="FFFFFF"/>
        </w:rPr>
        <w:t>Новгорода.</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Эта пятиметровая скульптура появилась на </w:t>
      </w:r>
      <w:r w:rsidRPr="00212E26">
        <w:rPr>
          <w:rFonts w:ascii="Arial" w:hAnsi="Arial" w:cs="Arial"/>
          <w:color w:val="000000"/>
          <w:sz w:val="20"/>
          <w:szCs w:val="20"/>
          <w:shd w:val="clear" w:color="auto" w:fill="FFFFFF"/>
        </w:rPr>
        <w:t>Нижневолжской набережной</w:t>
      </w:r>
      <w:r w:rsidRPr="002056EC">
        <w:rPr>
          <w:rFonts w:ascii="Arial" w:hAnsi="Arial" w:cs="Arial"/>
          <w:color w:val="000000"/>
          <w:sz w:val="20"/>
          <w:szCs w:val="20"/>
          <w:shd w:val="clear" w:color="auto" w:fill="FFFFFF"/>
        </w:rPr>
        <w:t xml:space="preserve"> </w:t>
      </w:r>
      <w:r>
        <w:rPr>
          <w:rFonts w:ascii="Arial" w:hAnsi="Arial" w:cs="Arial"/>
          <w:color w:val="000000"/>
          <w:sz w:val="20"/>
          <w:szCs w:val="20"/>
          <w:shd w:val="clear" w:color="auto" w:fill="FFFFFF"/>
        </w:rPr>
        <w:t>в 2014 году.</w:t>
      </w:r>
      <w:r w:rsidRPr="00BE3744">
        <w:rPr>
          <w:rFonts w:ascii="Arial" w:hAnsi="Arial" w:cs="Arial"/>
          <w:color w:val="000000"/>
          <w:sz w:val="20"/>
          <w:szCs w:val="20"/>
          <w:shd w:val="clear" w:color="auto" w:fill="FFFFFF"/>
        </w:rPr>
        <w:t xml:space="preserve"> Он расположен неподалеку от Чкаловской </w:t>
      </w:r>
      <w:r>
        <w:rPr>
          <w:rFonts w:ascii="Arial" w:hAnsi="Arial" w:cs="Arial"/>
          <w:color w:val="000000"/>
          <w:sz w:val="20"/>
          <w:szCs w:val="20"/>
          <w:shd w:val="clear" w:color="auto" w:fill="FFFFFF"/>
        </w:rPr>
        <w:t>лестницы</w:t>
      </w:r>
      <w:r w:rsidRPr="00BE3744">
        <w:rPr>
          <w:rFonts w:ascii="Arial" w:hAnsi="Arial" w:cs="Arial"/>
          <w:color w:val="000000"/>
          <w:sz w:val="20"/>
          <w:szCs w:val="20"/>
          <w:shd w:val="clear" w:color="auto" w:fill="FFFFFF"/>
        </w:rPr>
        <w:t xml:space="preserve"> и катера Герой и смотрит на Волгу.</w:t>
      </w:r>
      <w:r>
        <w:rPr>
          <w:rFonts w:ascii="Arial" w:hAnsi="Arial" w:cs="Arial"/>
          <w:color w:val="000000"/>
          <w:sz w:val="20"/>
          <w:szCs w:val="20"/>
          <w:shd w:val="clear" w:color="auto" w:fill="FFFFFF"/>
        </w:rPr>
        <w:t xml:space="preserve"> Его создал венгерский скульптор </w:t>
      </w:r>
      <w:r w:rsidRPr="00BE3744">
        <w:rPr>
          <w:rFonts w:ascii="Arial" w:hAnsi="Arial" w:cs="Arial"/>
          <w:color w:val="000000"/>
          <w:sz w:val="20"/>
          <w:szCs w:val="20"/>
          <w:shd w:val="clear" w:color="auto" w:fill="FFFFFF"/>
        </w:rPr>
        <w:t xml:space="preserve">Габор Миклош Жоке </w:t>
      </w:r>
      <w:r>
        <w:rPr>
          <w:rFonts w:ascii="Arial" w:hAnsi="Arial" w:cs="Arial"/>
          <w:color w:val="000000"/>
          <w:sz w:val="20"/>
          <w:szCs w:val="20"/>
          <w:shd w:val="clear" w:color="auto" w:fill="FFFFFF"/>
        </w:rPr>
        <w:t>из металлических пластинок.</w:t>
      </w:r>
    </w:p>
    <w:p w:rsidR="00E46EAD" w:rsidRDefault="00E46EAD" w:rsidP="00D826B3">
      <w:pPr>
        <w:jc w:val="both"/>
        <w:rPr>
          <w:rFonts w:ascii="Arial" w:hAnsi="Arial" w:cs="Arial"/>
          <w:color w:val="000000"/>
          <w:sz w:val="20"/>
          <w:szCs w:val="20"/>
          <w:shd w:val="clear" w:color="auto" w:fill="FFFFFF"/>
        </w:rPr>
      </w:pPr>
      <w:r w:rsidRPr="002056EC">
        <w:rPr>
          <w:rFonts w:ascii="Arial" w:hAnsi="Arial" w:cs="Arial"/>
          <w:color w:val="000000"/>
          <w:sz w:val="20"/>
          <w:szCs w:val="20"/>
          <w:shd w:val="clear" w:color="auto" w:fill="FFFFFF"/>
        </w:rPr>
        <w:t xml:space="preserve">Памятник выглядит очень необычно и опасно. Отдельные полоски стали сварены между собой хаотично, о края можно </w:t>
      </w:r>
      <w:r>
        <w:rPr>
          <w:rFonts w:ascii="Arial" w:hAnsi="Arial" w:cs="Arial"/>
          <w:color w:val="000000"/>
          <w:sz w:val="20"/>
          <w:szCs w:val="20"/>
          <w:shd w:val="clear" w:color="auto" w:fill="FFFFFF"/>
        </w:rPr>
        <w:t xml:space="preserve">даже </w:t>
      </w:r>
      <w:r w:rsidRPr="002056EC">
        <w:rPr>
          <w:rFonts w:ascii="Arial" w:hAnsi="Arial" w:cs="Arial"/>
          <w:color w:val="000000"/>
          <w:sz w:val="20"/>
          <w:szCs w:val="20"/>
          <w:shd w:val="clear" w:color="auto" w:fill="FFFFFF"/>
        </w:rPr>
        <w:t>пораниться</w:t>
      </w:r>
    </w:p>
    <w:p w:rsidR="00E46EAD" w:rsidRDefault="00E46EAD" w:rsidP="00D826B3">
      <w:pPr>
        <w:jc w:val="right"/>
        <w:rPr>
          <w:b/>
        </w:rPr>
      </w:pPr>
      <w:r>
        <w:rPr>
          <w:b/>
        </w:rPr>
        <w:br w:type="column"/>
      </w:r>
      <w:r w:rsidR="001658DB" w:rsidRPr="001658DB">
        <w:rPr>
          <w:noProof/>
        </w:rPr>
        <w:lastRenderedPageBreak/>
        <w:pict>
          <v:shape id="_x0000_s1035" type="#_x0000_t75" style="position:absolute;left:0;text-align:left;margin-left:398pt;margin-top:-2pt;width:201pt;height:129pt;z-index:-18" wrapcoords="-81 0 -81 21474 21600 21474 21600 0 -81 0">
            <v:imagedata r:id="rId21" o:title=""/>
            <w10:wrap type="tight"/>
          </v:shape>
        </w:pict>
      </w:r>
      <w:r w:rsidR="001658DB" w:rsidRPr="001658DB">
        <w:rPr>
          <w:noProof/>
        </w:rPr>
        <w:pict>
          <v:shape id="_x0000_s1036" type="#_x0000_t75" style="position:absolute;left:0;text-align:left;margin-left:0;margin-top:-2pt;width:234pt;height:145pt;z-index:-7" wrapcoords="-69 0 -69 21488 21600 21488 21600 0 -69 0">
            <v:imagedata r:id="rId22" o:title=""/>
            <w10:wrap type="tight"/>
          </v:shape>
        </w:pict>
      </w:r>
      <w:r w:rsidRPr="00090623">
        <w:rPr>
          <w:rFonts w:ascii="Arial" w:hAnsi="Arial" w:cs="Arial"/>
          <w:b/>
        </w:rPr>
        <w:t>Речной вокзал</w:t>
      </w:r>
    </w:p>
    <w:p w:rsidR="00E46EAD" w:rsidRDefault="00E46EAD" w:rsidP="00D826B3">
      <w:pPr>
        <w:jc w:val="right"/>
        <w:rPr>
          <w:b/>
        </w:rPr>
      </w:pPr>
    </w:p>
    <w:p w:rsidR="00E46EAD" w:rsidRDefault="00E46EAD" w:rsidP="00D826B3">
      <w:pPr>
        <w:jc w:val="both"/>
        <w:rPr>
          <w:rFonts w:ascii="Arial" w:hAnsi="Arial" w:cs="Arial"/>
          <w:color w:val="000000"/>
          <w:sz w:val="20"/>
          <w:szCs w:val="20"/>
          <w:shd w:val="clear" w:color="auto" w:fill="FFFFFF"/>
        </w:rPr>
      </w:pPr>
      <w:r w:rsidRPr="00191768">
        <w:rPr>
          <w:rFonts w:ascii="Arial" w:hAnsi="Arial" w:cs="Arial"/>
          <w:color w:val="000000"/>
          <w:sz w:val="20"/>
          <w:szCs w:val="20"/>
          <w:shd w:val="clear" w:color="auto" w:fill="FFFFFF"/>
        </w:rPr>
        <w:t>Нижний Новгород — один из центров речного туризма на Волге. Отсюда начинаются маршрут</w:t>
      </w:r>
      <w:r>
        <w:rPr>
          <w:rFonts w:ascii="Arial" w:hAnsi="Arial" w:cs="Arial"/>
          <w:color w:val="000000"/>
          <w:sz w:val="20"/>
          <w:szCs w:val="20"/>
          <w:shd w:val="clear" w:color="auto" w:fill="FFFFFF"/>
        </w:rPr>
        <w:t>ы</w:t>
      </w:r>
      <w:r w:rsidRPr="00191768">
        <w:rPr>
          <w:rFonts w:ascii="Arial" w:hAnsi="Arial" w:cs="Arial"/>
          <w:color w:val="000000"/>
          <w:sz w:val="20"/>
          <w:szCs w:val="20"/>
          <w:shd w:val="clear" w:color="auto" w:fill="FFFFFF"/>
        </w:rPr>
        <w:t xml:space="preserve"> круизов в Москву, Санкт-Петербург, Уфу, Самару, Астрахань и Ростов-на-Дону, а заход в город включен во все рейсы, следующие по Волге. </w:t>
      </w:r>
    </w:p>
    <w:p w:rsidR="00E46EAD" w:rsidRDefault="00E46EAD" w:rsidP="00D826B3">
      <w:pPr>
        <w:jc w:val="both"/>
        <w:rPr>
          <w:rFonts w:ascii="Arial" w:hAnsi="Arial" w:cs="Arial"/>
          <w:color w:val="000000"/>
          <w:sz w:val="20"/>
          <w:szCs w:val="20"/>
          <w:shd w:val="clear" w:color="auto" w:fill="FFFFFF"/>
        </w:rPr>
      </w:pPr>
      <w:r w:rsidRPr="00191768">
        <w:rPr>
          <w:rFonts w:ascii="Arial" w:hAnsi="Arial" w:cs="Arial"/>
          <w:color w:val="000000"/>
          <w:sz w:val="20"/>
          <w:szCs w:val="20"/>
          <w:shd w:val="clear" w:color="auto" w:fill="FFFFFF"/>
        </w:rPr>
        <w:t>Речной вокзал Нижнего Новгорода располагается на правом берегу Волги, на Нижне-Волжской набережной, а его причалы начинаются с места слияния реки Оки с Волгой.</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З</w:t>
      </w:r>
      <w:r w:rsidRPr="00191768">
        <w:rPr>
          <w:rFonts w:ascii="Arial" w:hAnsi="Arial" w:cs="Arial"/>
          <w:color w:val="000000"/>
          <w:sz w:val="20"/>
          <w:szCs w:val="20"/>
          <w:shd w:val="clear" w:color="auto" w:fill="FFFFFF"/>
        </w:rPr>
        <w:t>дание Речного вокзала было открыто в 1964 году</w:t>
      </w:r>
      <w:r>
        <w:rPr>
          <w:rFonts w:ascii="Arial" w:hAnsi="Arial" w:cs="Arial"/>
          <w:color w:val="000000"/>
          <w:sz w:val="20"/>
          <w:szCs w:val="20"/>
          <w:shd w:val="clear" w:color="auto" w:fill="FFFFFF"/>
        </w:rPr>
        <w:t>, п</w:t>
      </w:r>
      <w:r w:rsidRPr="00191768">
        <w:rPr>
          <w:rFonts w:ascii="Arial" w:hAnsi="Arial" w:cs="Arial"/>
          <w:color w:val="000000"/>
          <w:sz w:val="20"/>
          <w:szCs w:val="20"/>
          <w:shd w:val="clear" w:color="auto" w:fill="FFFFFF"/>
        </w:rPr>
        <w:t>остроено на месте дебаркадеров, к которым причаливали суда.</w:t>
      </w:r>
    </w:p>
    <w:p w:rsidR="00E46EAD" w:rsidRPr="00191768" w:rsidRDefault="00E46EAD" w:rsidP="00D826B3">
      <w:pPr>
        <w:jc w:val="both"/>
        <w:rPr>
          <w:rFonts w:ascii="Arial" w:hAnsi="Arial" w:cs="Arial"/>
          <w:color w:val="000000"/>
          <w:sz w:val="20"/>
          <w:szCs w:val="20"/>
          <w:shd w:val="clear" w:color="auto" w:fill="FFFFFF"/>
        </w:rPr>
      </w:pPr>
      <w:r w:rsidRPr="00191768">
        <w:rPr>
          <w:rFonts w:ascii="Arial" w:hAnsi="Arial" w:cs="Arial"/>
          <w:color w:val="000000"/>
          <w:sz w:val="20"/>
          <w:szCs w:val="20"/>
          <w:shd w:val="clear" w:color="auto" w:fill="FFFFFF"/>
        </w:rPr>
        <w:t xml:space="preserve">Белый фасад с большими окнами и надписью «Нижний Новгород» напоминает корабль, увенчанный шпилем-мачтой. </w:t>
      </w:r>
    </w:p>
    <w:p w:rsidR="00E46EAD" w:rsidRPr="00191768" w:rsidRDefault="001658DB" w:rsidP="00D826B3">
      <w:pPr>
        <w:jc w:val="both"/>
        <w:rPr>
          <w:rFonts w:ascii="Arial" w:hAnsi="Arial" w:cs="Arial"/>
          <w:color w:val="000000"/>
          <w:sz w:val="20"/>
          <w:szCs w:val="20"/>
          <w:shd w:val="clear" w:color="auto" w:fill="FFFFFF"/>
        </w:rPr>
      </w:pPr>
      <w:r w:rsidRPr="001658DB">
        <w:rPr>
          <w:noProof/>
        </w:rPr>
        <w:pict>
          <v:shape id="_x0000_s1037" type="#_x0000_t75" style="position:absolute;left:0;text-align:left;margin-left:9pt;margin-top:10.9pt;width:243pt;height:162pt;z-index:-6" wrapcoords="-67 0 -67 21500 21600 21500 21600 0 -67 0">
            <v:imagedata r:id="rId23" o:title=""/>
            <w10:wrap type="tight"/>
          </v:shape>
        </w:pict>
      </w:r>
    </w:p>
    <w:p w:rsidR="00E46EAD" w:rsidRPr="00090623" w:rsidRDefault="00E46EAD" w:rsidP="00D826B3">
      <w:pPr>
        <w:jc w:val="right"/>
        <w:rPr>
          <w:rFonts w:ascii="Arial" w:hAnsi="Arial" w:cs="Arial"/>
          <w:b/>
        </w:rPr>
      </w:pPr>
      <w:r w:rsidRPr="00090623">
        <w:rPr>
          <w:rFonts w:ascii="Arial" w:hAnsi="Arial" w:cs="Arial"/>
          <w:b/>
        </w:rPr>
        <w:t>Катер «Герой»</w:t>
      </w:r>
    </w:p>
    <w:p w:rsidR="00E46EAD" w:rsidRDefault="00E46EAD" w:rsidP="00D826B3">
      <w:pPr>
        <w:jc w:val="both"/>
        <w:rPr>
          <w:b/>
        </w:rPr>
      </w:pPr>
    </w:p>
    <w:p w:rsidR="00E46EAD" w:rsidRPr="00530091" w:rsidRDefault="00E46EAD" w:rsidP="00D826B3">
      <w:pPr>
        <w:jc w:val="both"/>
        <w:rPr>
          <w:rFonts w:ascii="Arial" w:hAnsi="Arial" w:cs="Arial"/>
          <w:color w:val="000000"/>
          <w:sz w:val="20"/>
          <w:szCs w:val="20"/>
          <w:shd w:val="clear" w:color="auto" w:fill="FFFFFF"/>
        </w:rPr>
      </w:pPr>
      <w:r w:rsidRPr="00530091">
        <w:rPr>
          <w:rFonts w:ascii="Arial" w:hAnsi="Arial" w:cs="Arial"/>
          <w:color w:val="000000"/>
          <w:sz w:val="20"/>
          <w:szCs w:val="20"/>
          <w:shd w:val="clear" w:color="auto" w:fill="FFFFFF"/>
        </w:rPr>
        <w:t>У подножия Чкаловской лестницы на Нижне-Волжской набережной встал на вечную стоянку катер «Герой»</w:t>
      </w:r>
    </w:p>
    <w:p w:rsidR="00E46EAD" w:rsidRDefault="00E46EAD" w:rsidP="00D826B3">
      <w:pPr>
        <w:jc w:val="both"/>
        <w:rPr>
          <w:rFonts w:ascii="Arial" w:hAnsi="Arial" w:cs="Arial"/>
          <w:color w:val="000000"/>
          <w:sz w:val="20"/>
          <w:szCs w:val="20"/>
          <w:shd w:val="clear" w:color="auto" w:fill="FFFFFF"/>
        </w:rPr>
      </w:pPr>
      <w:r w:rsidRPr="00CF2D88">
        <w:rPr>
          <w:rFonts w:ascii="Arial" w:hAnsi="Arial" w:cs="Arial"/>
          <w:color w:val="000000"/>
          <w:sz w:val="20"/>
          <w:szCs w:val="20"/>
          <w:shd w:val="clear" w:color="auto" w:fill="FFFFFF"/>
        </w:rPr>
        <w:t>Это небольшое морское судно с действительно героической историей. Почти сотню лет катерок с экипажем всего в три человека трудился на Волге</w:t>
      </w:r>
      <w:r>
        <w:rPr>
          <w:rFonts w:ascii="Arial" w:hAnsi="Arial" w:cs="Arial"/>
          <w:color w:val="000000"/>
          <w:sz w:val="20"/>
          <w:szCs w:val="20"/>
          <w:shd w:val="clear" w:color="auto" w:fill="FFFFFF"/>
        </w:rPr>
        <w:t xml:space="preserve"> и даже участвовал в</w:t>
      </w:r>
      <w:r w:rsidRPr="00CF2D88">
        <w:rPr>
          <w:rFonts w:ascii="Arial" w:hAnsi="Arial" w:cs="Arial"/>
          <w:color w:val="000000"/>
          <w:sz w:val="20"/>
          <w:szCs w:val="20"/>
          <w:shd w:val="clear" w:color="auto" w:fill="FFFFFF"/>
        </w:rPr>
        <w:t xml:space="preserve"> военны</w:t>
      </w:r>
      <w:r>
        <w:rPr>
          <w:rFonts w:ascii="Arial" w:hAnsi="Arial" w:cs="Arial"/>
          <w:color w:val="000000"/>
          <w:sz w:val="20"/>
          <w:szCs w:val="20"/>
          <w:shd w:val="clear" w:color="auto" w:fill="FFFFFF"/>
        </w:rPr>
        <w:t>х</w:t>
      </w:r>
      <w:r w:rsidRPr="00CF2D88">
        <w:rPr>
          <w:rFonts w:ascii="Arial" w:hAnsi="Arial" w:cs="Arial"/>
          <w:color w:val="000000"/>
          <w:sz w:val="20"/>
          <w:szCs w:val="20"/>
          <w:shd w:val="clear" w:color="auto" w:fill="FFFFFF"/>
        </w:rPr>
        <w:t xml:space="preserve"> сражения</w:t>
      </w:r>
      <w:r>
        <w:rPr>
          <w:rFonts w:ascii="Arial" w:hAnsi="Arial" w:cs="Arial"/>
          <w:color w:val="000000"/>
          <w:sz w:val="20"/>
          <w:szCs w:val="20"/>
          <w:shd w:val="clear" w:color="auto" w:fill="FFFFFF"/>
        </w:rPr>
        <w:t>х. Построен он был в 1899 г. и назывался «Финн». В</w:t>
      </w:r>
      <w:r w:rsidRPr="00CF2D88">
        <w:rPr>
          <w:rFonts w:ascii="Arial" w:hAnsi="Arial" w:cs="Arial"/>
          <w:color w:val="000000"/>
          <w:sz w:val="20"/>
          <w:szCs w:val="20"/>
          <w:shd w:val="clear" w:color="auto" w:fill="FFFFFF"/>
        </w:rPr>
        <w:t xml:space="preserve"> 1918–1919 годах он принимал участие в разгроме белогвардейцев на Волге</w:t>
      </w:r>
      <w:r>
        <w:rPr>
          <w:rFonts w:ascii="Arial" w:hAnsi="Arial" w:cs="Arial"/>
          <w:color w:val="000000"/>
          <w:sz w:val="20"/>
          <w:szCs w:val="20"/>
          <w:shd w:val="clear" w:color="auto" w:fill="FFFFFF"/>
        </w:rPr>
        <w:t>. Во время Великой отечественной войны</w:t>
      </w:r>
      <w:r w:rsidRPr="00CF2D88">
        <w:rPr>
          <w:rFonts w:ascii="Arial" w:hAnsi="Arial" w:cs="Arial"/>
          <w:color w:val="000000"/>
          <w:sz w:val="20"/>
          <w:szCs w:val="20"/>
          <w:shd w:val="clear" w:color="auto" w:fill="FFFFFF"/>
        </w:rPr>
        <w:t xml:space="preserve">, в 1942–1943 годах </w:t>
      </w:r>
      <w:r>
        <w:rPr>
          <w:rFonts w:ascii="Arial" w:hAnsi="Arial" w:cs="Arial"/>
          <w:color w:val="000000"/>
          <w:sz w:val="20"/>
          <w:szCs w:val="20"/>
          <w:shd w:val="clear" w:color="auto" w:fill="FFFFFF"/>
        </w:rPr>
        <w:t>воевал</w:t>
      </w:r>
      <w:r w:rsidRPr="00CF2D88">
        <w:rPr>
          <w:rFonts w:ascii="Arial" w:hAnsi="Arial" w:cs="Arial"/>
          <w:color w:val="000000"/>
          <w:sz w:val="20"/>
          <w:szCs w:val="20"/>
          <w:shd w:val="clear" w:color="auto" w:fill="FFFFFF"/>
        </w:rPr>
        <w:t xml:space="preserve"> в Сталинградской битве</w:t>
      </w:r>
      <w:r>
        <w:rPr>
          <w:rFonts w:ascii="Arial" w:hAnsi="Arial" w:cs="Arial"/>
          <w:color w:val="000000"/>
          <w:sz w:val="20"/>
          <w:szCs w:val="20"/>
          <w:shd w:val="clear" w:color="auto" w:fill="FFFFFF"/>
        </w:rPr>
        <w:t xml:space="preserve">. </w:t>
      </w:r>
    </w:p>
    <w:p w:rsidR="00E46EAD" w:rsidRDefault="00E46EAD" w:rsidP="00D826B3">
      <w:pPr>
        <w:jc w:val="both"/>
        <w:rPr>
          <w:rFonts w:ascii="Arial" w:hAnsi="Arial" w:cs="Arial"/>
          <w:color w:val="000000"/>
          <w:sz w:val="20"/>
          <w:szCs w:val="20"/>
          <w:shd w:val="clear" w:color="auto" w:fill="FFFFFF"/>
        </w:rPr>
      </w:pPr>
      <w:r w:rsidRPr="00CF2D88">
        <w:rPr>
          <w:rFonts w:ascii="Arial" w:hAnsi="Arial" w:cs="Arial"/>
          <w:color w:val="000000"/>
          <w:sz w:val="20"/>
          <w:szCs w:val="20"/>
          <w:shd w:val="clear" w:color="auto" w:fill="FFFFFF"/>
        </w:rPr>
        <w:t>С 1967 года он регулярно отправлялся в рейды по Волге в качестве Музея боевой славы</w:t>
      </w:r>
      <w:r>
        <w:rPr>
          <w:rFonts w:ascii="Arial" w:hAnsi="Arial" w:cs="Arial"/>
          <w:color w:val="000000"/>
          <w:sz w:val="20"/>
          <w:szCs w:val="20"/>
          <w:shd w:val="clear" w:color="auto" w:fill="FFFFFF"/>
        </w:rPr>
        <w:t xml:space="preserve"> военного флота.</w:t>
      </w:r>
    </w:p>
    <w:p w:rsidR="00E46EAD" w:rsidRPr="00CF2D88"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В</w:t>
      </w:r>
      <w:r w:rsidRPr="00CF2D88">
        <w:rPr>
          <w:rFonts w:ascii="Arial" w:hAnsi="Arial" w:cs="Arial"/>
          <w:color w:val="000000"/>
          <w:sz w:val="20"/>
          <w:szCs w:val="20"/>
          <w:shd w:val="clear" w:color="auto" w:fill="FFFFFF"/>
        </w:rPr>
        <w:t xml:space="preserve"> мае 1985</w:t>
      </w:r>
      <w:r>
        <w:rPr>
          <w:rFonts w:ascii="Arial" w:hAnsi="Arial" w:cs="Arial"/>
          <w:color w:val="000000"/>
          <w:sz w:val="20"/>
          <w:szCs w:val="20"/>
          <w:shd w:val="clear" w:color="auto" w:fill="FFFFFF"/>
        </w:rPr>
        <w:t xml:space="preserve"> </w:t>
      </w:r>
      <w:r w:rsidRPr="00CF2D88">
        <w:rPr>
          <w:rFonts w:ascii="Arial" w:hAnsi="Arial" w:cs="Arial"/>
          <w:color w:val="000000"/>
          <w:sz w:val="20"/>
          <w:szCs w:val="20"/>
          <w:shd w:val="clear" w:color="auto" w:fill="FFFFFF"/>
        </w:rPr>
        <w:t>го</w:t>
      </w:r>
      <w:r>
        <w:rPr>
          <w:rFonts w:ascii="Arial" w:hAnsi="Arial" w:cs="Arial"/>
          <w:color w:val="000000"/>
          <w:sz w:val="20"/>
          <w:szCs w:val="20"/>
          <w:shd w:val="clear" w:color="auto" w:fill="FFFFFF"/>
        </w:rPr>
        <w:t>да</w:t>
      </w:r>
      <w:r w:rsidRPr="00CF2D88">
        <w:rPr>
          <w:rFonts w:ascii="Arial" w:hAnsi="Arial" w:cs="Arial"/>
          <w:color w:val="000000"/>
          <w:sz w:val="20"/>
          <w:szCs w:val="20"/>
          <w:shd w:val="clear" w:color="auto" w:fill="FFFFFF"/>
        </w:rPr>
        <w:t xml:space="preserve"> по инициативе ветеранов-речников он занял место на пьедестале над Волгой</w:t>
      </w:r>
      <w:r>
        <w:rPr>
          <w:rFonts w:ascii="Arial" w:hAnsi="Arial" w:cs="Arial"/>
          <w:color w:val="000000"/>
          <w:sz w:val="20"/>
          <w:szCs w:val="20"/>
          <w:shd w:val="clear" w:color="auto" w:fill="FFFFFF"/>
        </w:rPr>
        <w:t xml:space="preserve"> как памятник речникам и морякам Волжской военной флотилии</w:t>
      </w:r>
      <w:r w:rsidRPr="00CF2D88">
        <w:rPr>
          <w:rFonts w:ascii="Arial" w:hAnsi="Arial" w:cs="Arial"/>
          <w:color w:val="000000"/>
          <w:sz w:val="20"/>
          <w:szCs w:val="20"/>
          <w:shd w:val="clear" w:color="auto" w:fill="FFFFFF"/>
        </w:rPr>
        <w:t>.</w:t>
      </w:r>
    </w:p>
    <w:p w:rsidR="00E46EAD" w:rsidRPr="00090623" w:rsidRDefault="00E46EAD" w:rsidP="00D826B3">
      <w:pPr>
        <w:jc w:val="right"/>
        <w:rPr>
          <w:rFonts w:ascii="Arial" w:hAnsi="Arial" w:cs="Arial"/>
          <w:b/>
        </w:rPr>
      </w:pPr>
      <w:r>
        <w:rPr>
          <w:b/>
        </w:rPr>
        <w:br w:type="column"/>
      </w:r>
      <w:r w:rsidRPr="00090623">
        <w:rPr>
          <w:rFonts w:ascii="Arial" w:hAnsi="Arial" w:cs="Arial"/>
          <w:b/>
        </w:rPr>
        <w:lastRenderedPageBreak/>
        <w:t>Памятник Максиму Горькому</w:t>
      </w:r>
    </w:p>
    <w:p w:rsidR="00E46EAD" w:rsidRDefault="00E46EAD" w:rsidP="00D826B3">
      <w:pPr>
        <w:jc w:val="both"/>
        <w:rPr>
          <w:b/>
        </w:rPr>
      </w:pPr>
    </w:p>
    <w:p w:rsidR="00E46EAD" w:rsidRPr="00D72784" w:rsidRDefault="00E46EAD" w:rsidP="00D826B3">
      <w:pPr>
        <w:jc w:val="both"/>
        <w:rPr>
          <w:rFonts w:ascii="Arial" w:hAnsi="Arial" w:cs="Arial"/>
          <w:sz w:val="20"/>
          <w:szCs w:val="20"/>
          <w:shd w:val="clear" w:color="auto" w:fill="FFFFFF"/>
        </w:rPr>
      </w:pPr>
      <w:r w:rsidRPr="00D72784">
        <w:rPr>
          <w:rFonts w:ascii="Arial" w:hAnsi="Arial" w:cs="Arial"/>
          <w:sz w:val="20"/>
          <w:szCs w:val="20"/>
          <w:shd w:val="clear" w:color="auto" w:fill="FFFFFF"/>
        </w:rPr>
        <w:t>Известный писатель Максим Горький (Алеша Пешков) родился и жил в Нижнем  Новгороде. Вся его жизнь и творчество связаны с этим городом.</w:t>
      </w:r>
    </w:p>
    <w:p w:rsidR="00E46EAD" w:rsidRPr="00D72784" w:rsidRDefault="00E46EAD" w:rsidP="00D826B3">
      <w:pPr>
        <w:jc w:val="both"/>
        <w:rPr>
          <w:rFonts w:ascii="Arial" w:hAnsi="Arial" w:cs="Arial"/>
          <w:sz w:val="20"/>
          <w:szCs w:val="20"/>
          <w:shd w:val="clear" w:color="auto" w:fill="FFFFFF"/>
        </w:rPr>
      </w:pPr>
      <w:r w:rsidRPr="00D72784">
        <w:rPr>
          <w:rFonts w:ascii="Arial" w:hAnsi="Arial" w:cs="Arial"/>
          <w:sz w:val="20"/>
          <w:szCs w:val="20"/>
          <w:shd w:val="clear" w:color="auto" w:fill="FFFFFF"/>
        </w:rPr>
        <w:t xml:space="preserve">Памятник в сквере имени Горького открыт в 1952 году. Высота памятника составляет 7 метров. Писатель изображен молодым, в период жизни в Нижнем Новгороде, когда он написал легендарную «Песнь о Буревестнике». Четырехгранный постамент как будто является продолжением гранитной скалы. </w:t>
      </w:r>
    </w:p>
    <w:p w:rsidR="00E46EAD" w:rsidRPr="00D72784" w:rsidRDefault="00E46EAD" w:rsidP="00D826B3">
      <w:pPr>
        <w:jc w:val="both"/>
        <w:rPr>
          <w:rFonts w:ascii="Arial" w:hAnsi="Arial" w:cs="Arial"/>
          <w:sz w:val="20"/>
          <w:szCs w:val="20"/>
          <w:shd w:val="clear" w:color="auto" w:fill="FFFFFF"/>
        </w:rPr>
      </w:pPr>
      <w:r w:rsidRPr="00D72784">
        <w:rPr>
          <w:rFonts w:ascii="Arial" w:hAnsi="Arial" w:cs="Arial"/>
          <w:sz w:val="20"/>
          <w:szCs w:val="20"/>
          <w:shd w:val="clear" w:color="auto" w:fill="FFFFFF"/>
        </w:rPr>
        <w:t>Сквер на площади Горького - единственный памятник садово-парковой архитектуры, объект ландшафтного искусства, который своим происхождением относится к середине ХХ века. В нем растет около 250 деревьев и 5000 кустарников редких пород, которые были привезены из разных уголков России (маньчжурский орех, черешчатый дуб, амурский бархат, кизильник блестящий, роза сизая, ягодная яблоня и др.).</w:t>
      </w:r>
    </w:p>
    <w:p w:rsidR="00E46EAD" w:rsidRPr="00D72784" w:rsidRDefault="00E46EAD" w:rsidP="00D826B3">
      <w:pPr>
        <w:jc w:val="both"/>
        <w:rPr>
          <w:rFonts w:ascii="Arial" w:hAnsi="Arial" w:cs="Arial"/>
          <w:sz w:val="20"/>
          <w:szCs w:val="20"/>
          <w:shd w:val="clear" w:color="auto" w:fill="FFFFFF"/>
        </w:rPr>
      </w:pPr>
      <w:r w:rsidRPr="00D72784">
        <w:rPr>
          <w:rFonts w:ascii="Arial" w:hAnsi="Arial" w:cs="Arial"/>
          <w:sz w:val="20"/>
          <w:szCs w:val="20"/>
          <w:shd w:val="clear" w:color="auto" w:fill="FFFFFF"/>
        </w:rPr>
        <w:t>Еще один памятник Горькому находится на набережной Федоровского. </w:t>
      </w:r>
    </w:p>
    <w:p w:rsidR="00E46EAD" w:rsidRDefault="00E46EAD" w:rsidP="00D826B3">
      <w:pPr>
        <w:jc w:val="both"/>
        <w:rPr>
          <w:b/>
        </w:rPr>
      </w:pPr>
    </w:p>
    <w:p w:rsidR="00E46EAD" w:rsidRDefault="00E46EAD" w:rsidP="00D826B3">
      <w:pPr>
        <w:jc w:val="both"/>
        <w:rPr>
          <w:b/>
        </w:rPr>
      </w:pPr>
    </w:p>
    <w:p w:rsidR="00E46EAD" w:rsidRPr="00090623" w:rsidRDefault="001658DB" w:rsidP="00D826B3">
      <w:pPr>
        <w:jc w:val="right"/>
        <w:rPr>
          <w:rFonts w:ascii="Arial" w:hAnsi="Arial" w:cs="Arial"/>
          <w:b/>
        </w:rPr>
      </w:pPr>
      <w:r w:rsidRPr="001658DB">
        <w:rPr>
          <w:noProof/>
        </w:rPr>
        <w:pict>
          <v:shape id="_x0000_s1038" type="#_x0000_t75" style="position:absolute;left:0;text-align:left;margin-left:-3.2pt;margin-top:5.95pt;width:221pt;height:148.2pt;z-index:2">
            <v:imagedata r:id="rId24" o:title=""/>
            <w10:wrap type="square"/>
          </v:shape>
        </w:pict>
      </w:r>
      <w:r w:rsidR="00E46EAD" w:rsidRPr="00090623">
        <w:rPr>
          <w:rFonts w:ascii="Arial" w:hAnsi="Arial" w:cs="Arial"/>
          <w:b/>
        </w:rPr>
        <w:t>Памятник Жюлю Верну</w:t>
      </w:r>
    </w:p>
    <w:p w:rsidR="00E46EAD" w:rsidRDefault="00E46EAD" w:rsidP="00D826B3">
      <w:pPr>
        <w:jc w:val="both"/>
        <w:rPr>
          <w:b/>
        </w:rPr>
      </w:pPr>
    </w:p>
    <w:p w:rsidR="00E46EAD" w:rsidRPr="00DE33EB" w:rsidRDefault="00E46EAD" w:rsidP="00D826B3">
      <w:pPr>
        <w:jc w:val="both"/>
        <w:rPr>
          <w:rFonts w:ascii="Arial" w:hAnsi="Arial" w:cs="Arial"/>
          <w:color w:val="000000"/>
          <w:sz w:val="20"/>
          <w:szCs w:val="20"/>
          <w:shd w:val="clear" w:color="auto" w:fill="FFFFFF"/>
        </w:rPr>
      </w:pPr>
      <w:r w:rsidRPr="00DE33EB">
        <w:rPr>
          <w:rFonts w:ascii="Arial" w:hAnsi="Arial" w:cs="Arial"/>
          <w:color w:val="000000"/>
          <w:sz w:val="20"/>
          <w:szCs w:val="20"/>
          <w:shd w:val="clear" w:color="auto" w:fill="FFFFFF"/>
        </w:rPr>
        <w:t xml:space="preserve">Был </w:t>
      </w:r>
      <w:r w:rsidRPr="00D72784">
        <w:rPr>
          <w:rFonts w:ascii="Arial" w:hAnsi="Arial" w:cs="Arial"/>
          <w:sz w:val="20"/>
          <w:szCs w:val="20"/>
          <w:shd w:val="clear" w:color="auto" w:fill="FFFFFF"/>
        </w:rPr>
        <w:t>установлен на набережной Федоровского в 2015 году. Фигура писателя находится к корзине воздушного шара, в руках – подзорная труба. Монумент выполнен в натуральную величину, высота всей композиции – около 10 м. В России это первый</w:t>
      </w:r>
      <w:r w:rsidRPr="00DE33EB">
        <w:rPr>
          <w:rFonts w:ascii="Arial" w:hAnsi="Arial" w:cs="Arial"/>
          <w:color w:val="000000"/>
          <w:sz w:val="20"/>
          <w:szCs w:val="20"/>
          <w:shd w:val="clear" w:color="auto" w:fill="FFFFFF"/>
        </w:rPr>
        <w:t xml:space="preserve"> памятник писателю, в мире – шестой.</w:t>
      </w:r>
    </w:p>
    <w:p w:rsidR="00E46EAD" w:rsidRPr="00DE33EB" w:rsidRDefault="00E46EAD" w:rsidP="00D826B3">
      <w:pPr>
        <w:jc w:val="both"/>
        <w:rPr>
          <w:rFonts w:ascii="Arial" w:hAnsi="Arial" w:cs="Arial"/>
          <w:color w:val="000000"/>
          <w:sz w:val="20"/>
          <w:szCs w:val="20"/>
          <w:shd w:val="clear" w:color="auto" w:fill="FFFFFF"/>
        </w:rPr>
      </w:pPr>
      <w:r w:rsidRPr="00DE33EB">
        <w:rPr>
          <w:rFonts w:ascii="Arial" w:hAnsi="Arial" w:cs="Arial"/>
          <w:color w:val="000000"/>
          <w:sz w:val="20"/>
          <w:szCs w:val="20"/>
          <w:shd w:val="clear" w:color="auto" w:fill="FFFFFF"/>
        </w:rPr>
        <w:t xml:space="preserve">Сам писатель в России никогда не был, но к Нижнему Новгороду некоторое отношение все же имеет. </w:t>
      </w:r>
      <w:r>
        <w:rPr>
          <w:rFonts w:ascii="Arial" w:hAnsi="Arial" w:cs="Arial"/>
          <w:color w:val="000000"/>
          <w:sz w:val="20"/>
          <w:szCs w:val="20"/>
          <w:shd w:val="clear" w:color="auto" w:fill="FFFFFF"/>
        </w:rPr>
        <w:t>В</w:t>
      </w:r>
      <w:r w:rsidRPr="00DE33EB">
        <w:rPr>
          <w:rFonts w:ascii="Arial" w:hAnsi="Arial" w:cs="Arial"/>
          <w:color w:val="000000"/>
          <w:sz w:val="20"/>
          <w:szCs w:val="20"/>
          <w:shd w:val="clear" w:color="auto" w:fill="FFFFFF"/>
        </w:rPr>
        <w:t xml:space="preserve"> 1876 году Жюль Верн издал роман «Михаил Строгов: курьер царя», действие которого происходит в России, в том числе в Нижнем. Главный герой книги знакомится с улицей Рождественской и переправляется по понтонному мосту на Нижегородскую ярмарку. Как раз с набережной Федоровского открывается прекрасный панорамный вид на достопримечательности, описываемые в романе.</w:t>
      </w:r>
    </w:p>
    <w:p w:rsidR="00E46EAD" w:rsidRPr="001A0D31" w:rsidRDefault="00E46EAD" w:rsidP="00D826B3">
      <w:pPr>
        <w:jc w:val="right"/>
        <w:rPr>
          <w:rFonts w:ascii="Arial" w:hAnsi="Arial" w:cs="Arial"/>
          <w:b/>
          <w:color w:val="000000"/>
          <w:shd w:val="clear" w:color="auto" w:fill="FFFFFF"/>
        </w:rPr>
      </w:pPr>
      <w:r>
        <w:rPr>
          <w:sz w:val="20"/>
          <w:szCs w:val="20"/>
        </w:rPr>
        <w:br w:type="column"/>
      </w:r>
      <w:r w:rsidR="001658DB" w:rsidRPr="001658DB">
        <w:rPr>
          <w:noProof/>
        </w:rPr>
        <w:lastRenderedPageBreak/>
        <w:pict>
          <v:shape id="_x0000_s1039" type="#_x0000_t75" style="position:absolute;left:0;text-align:left;margin-left:-.3pt;margin-top:0;width:243.5pt;height:128.05pt;z-index:-15" wrapcoords="-66 0 -66 21474 21600 21474 21600 0 -66 0">
            <v:imagedata r:id="rId25" o:title=""/>
            <w10:wrap type="tight"/>
          </v:shape>
        </w:pict>
      </w:r>
      <w:r w:rsidRPr="001A0D31">
        <w:rPr>
          <w:rFonts w:ascii="Arial" w:hAnsi="Arial" w:cs="Arial"/>
          <w:b/>
          <w:color w:val="000000"/>
          <w:shd w:val="clear" w:color="auto" w:fill="FFFFFF"/>
        </w:rPr>
        <w:t>Парк Победы</w:t>
      </w:r>
    </w:p>
    <w:p w:rsidR="00E46EAD" w:rsidRPr="00903458" w:rsidRDefault="00E46EAD" w:rsidP="00D826B3">
      <w:pPr>
        <w:rPr>
          <w:rFonts w:ascii="Arial" w:hAnsi="Arial" w:cs="Arial"/>
          <w:color w:val="000000"/>
          <w:sz w:val="20"/>
          <w:szCs w:val="20"/>
          <w:shd w:val="clear" w:color="auto" w:fill="FFFFFF"/>
        </w:rPr>
      </w:pP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На набережной Гребного канала находится </w:t>
      </w:r>
      <w:r w:rsidRPr="00903458">
        <w:rPr>
          <w:rFonts w:ascii="Arial" w:hAnsi="Arial" w:cs="Arial"/>
          <w:color w:val="000000"/>
          <w:sz w:val="20"/>
          <w:szCs w:val="20"/>
          <w:shd w:val="clear" w:color="auto" w:fill="FFFFFF"/>
        </w:rPr>
        <w:t>Парк Победы</w:t>
      </w:r>
      <w:r>
        <w:rPr>
          <w:rFonts w:ascii="Arial" w:hAnsi="Arial" w:cs="Arial"/>
          <w:color w:val="000000"/>
          <w:sz w:val="20"/>
          <w:szCs w:val="20"/>
          <w:shd w:val="clear" w:color="auto" w:fill="FFFFFF"/>
        </w:rPr>
        <w:t xml:space="preserve">. Это </w:t>
      </w:r>
      <w:r w:rsidRPr="00903458">
        <w:rPr>
          <w:rFonts w:ascii="Arial" w:hAnsi="Arial" w:cs="Arial"/>
          <w:color w:val="000000"/>
          <w:sz w:val="20"/>
          <w:szCs w:val="20"/>
          <w:shd w:val="clear" w:color="auto" w:fill="FFFFFF"/>
        </w:rPr>
        <w:t>музей, посвященный военной технике и оборонной промышленности. Он основан в честь 40-летия победы в 1985</w:t>
      </w:r>
      <w:r>
        <w:rPr>
          <w:rFonts w:ascii="Arial" w:hAnsi="Arial" w:cs="Arial"/>
          <w:color w:val="000000"/>
          <w:sz w:val="20"/>
          <w:szCs w:val="20"/>
          <w:shd w:val="clear" w:color="auto" w:fill="FFFFFF"/>
        </w:rPr>
        <w:t xml:space="preserve"> году</w:t>
      </w:r>
      <w:r w:rsidRPr="00903458">
        <w:rPr>
          <w:rFonts w:ascii="Arial" w:hAnsi="Arial" w:cs="Arial"/>
          <w:color w:val="000000"/>
          <w:sz w:val="20"/>
          <w:szCs w:val="20"/>
          <w:shd w:val="clear" w:color="auto" w:fill="FFFFFF"/>
        </w:rPr>
        <w:t xml:space="preserve">. Оборонные предприятия Нижнего Новгорода подарили множество самолетов, автомобилей ГАЗ, подводных лодок и других военных судов. </w:t>
      </w:r>
      <w:r>
        <w:rPr>
          <w:rFonts w:ascii="Arial" w:hAnsi="Arial" w:cs="Arial"/>
          <w:color w:val="000000"/>
          <w:sz w:val="20"/>
          <w:szCs w:val="20"/>
          <w:shd w:val="clear" w:color="auto" w:fill="FFFFFF"/>
        </w:rPr>
        <w:t>В</w:t>
      </w:r>
      <w:r w:rsidRPr="00903458">
        <w:rPr>
          <w:rFonts w:ascii="Arial" w:hAnsi="Arial" w:cs="Arial"/>
          <w:color w:val="000000"/>
          <w:sz w:val="20"/>
          <w:szCs w:val="20"/>
          <w:shd w:val="clear" w:color="auto" w:fill="FFFFFF"/>
        </w:rPr>
        <w:t xml:space="preserve"> парке представлены </w:t>
      </w:r>
      <w:r>
        <w:rPr>
          <w:rFonts w:ascii="Arial" w:hAnsi="Arial" w:cs="Arial"/>
          <w:color w:val="000000"/>
          <w:sz w:val="20"/>
          <w:szCs w:val="20"/>
          <w:shd w:val="clear" w:color="auto" w:fill="FFFFFF"/>
        </w:rPr>
        <w:t>м</w:t>
      </w:r>
      <w:r w:rsidRPr="00903458">
        <w:rPr>
          <w:rFonts w:ascii="Arial" w:hAnsi="Arial" w:cs="Arial"/>
          <w:color w:val="000000"/>
          <w:sz w:val="20"/>
          <w:szCs w:val="20"/>
          <w:shd w:val="clear" w:color="auto" w:fill="FFFFFF"/>
        </w:rPr>
        <w:t xml:space="preserve">ногие оригинальные единицы военной техники, причем их можно потрогать и обследовать. Описание экспонатов дано на специальных табличках. </w:t>
      </w:r>
    </w:p>
    <w:p w:rsidR="00E46EAD" w:rsidRDefault="00E46EAD" w:rsidP="00D826B3">
      <w:pPr>
        <w:jc w:val="both"/>
        <w:rPr>
          <w:rFonts w:ascii="Arial" w:hAnsi="Arial" w:cs="Arial"/>
          <w:color w:val="000000"/>
          <w:sz w:val="20"/>
          <w:szCs w:val="20"/>
          <w:shd w:val="clear" w:color="auto" w:fill="FFFFFF"/>
        </w:rPr>
      </w:pPr>
      <w:r w:rsidRPr="00903458">
        <w:rPr>
          <w:rFonts w:ascii="Arial" w:hAnsi="Arial" w:cs="Arial"/>
          <w:color w:val="000000"/>
          <w:sz w:val="20"/>
          <w:szCs w:val="20"/>
          <w:shd w:val="clear" w:color="auto" w:fill="FFFFFF"/>
        </w:rPr>
        <w:t>В парке находятся мемориальные знаки и памятники в честь павших на войне нижегородц</w:t>
      </w:r>
      <w:r>
        <w:rPr>
          <w:rFonts w:ascii="Arial" w:hAnsi="Arial" w:cs="Arial"/>
          <w:color w:val="000000"/>
          <w:sz w:val="20"/>
          <w:szCs w:val="20"/>
          <w:shd w:val="clear" w:color="auto" w:fill="FFFFFF"/>
        </w:rPr>
        <w:t>ев</w:t>
      </w:r>
      <w:r w:rsidRPr="00903458">
        <w:rPr>
          <w:rFonts w:ascii="Arial" w:hAnsi="Arial" w:cs="Arial"/>
          <w:color w:val="000000"/>
          <w:sz w:val="20"/>
          <w:szCs w:val="20"/>
          <w:shd w:val="clear" w:color="auto" w:fill="FFFFFF"/>
        </w:rPr>
        <w:t xml:space="preserve">. На территории проходят исторические реконструкции военных событий; обустроены импровизированные военные объекты, например, «полевая кухня». </w:t>
      </w:r>
    </w:p>
    <w:p w:rsidR="00E46EAD" w:rsidRPr="00903458" w:rsidRDefault="00E46EAD" w:rsidP="00D826B3">
      <w:pPr>
        <w:jc w:val="both"/>
        <w:rPr>
          <w:sz w:val="20"/>
          <w:szCs w:val="20"/>
        </w:rPr>
      </w:pPr>
    </w:p>
    <w:p w:rsidR="00E46EAD" w:rsidRPr="001A0D31" w:rsidRDefault="001658DB" w:rsidP="00D826B3">
      <w:pPr>
        <w:jc w:val="right"/>
        <w:rPr>
          <w:rFonts w:ascii="Arial" w:hAnsi="Arial" w:cs="Arial"/>
          <w:b/>
          <w:color w:val="000000"/>
          <w:shd w:val="clear" w:color="auto" w:fill="FFFFFF"/>
        </w:rPr>
      </w:pPr>
      <w:r w:rsidRPr="001658DB">
        <w:rPr>
          <w:noProof/>
        </w:rPr>
        <w:pict>
          <v:shape id="_x0000_s1040" type="#_x0000_t75" style="position:absolute;left:0;text-align:left;margin-left:-.9pt;margin-top:11.5pt;width:235.3pt;height:156.55pt;z-index:-14" wrapcoords="-69 0 -69 21497 21600 21497 21600 0 -69 0">
            <v:imagedata r:id="rId26" o:title=""/>
            <w10:wrap type="tight"/>
          </v:shape>
        </w:pict>
      </w:r>
      <w:r w:rsidR="00E46EAD" w:rsidRPr="001A0D31">
        <w:rPr>
          <w:rFonts w:ascii="Arial" w:hAnsi="Arial" w:cs="Arial"/>
          <w:b/>
          <w:color w:val="000000"/>
          <w:shd w:val="clear" w:color="auto" w:fill="FFFFFF"/>
        </w:rPr>
        <w:t xml:space="preserve">Музей-заповедник </w:t>
      </w:r>
    </w:p>
    <w:p w:rsidR="00E46EAD" w:rsidRPr="001A0D31" w:rsidRDefault="00E46EAD" w:rsidP="00D826B3">
      <w:pPr>
        <w:jc w:val="right"/>
        <w:rPr>
          <w:rFonts w:ascii="Arial" w:hAnsi="Arial" w:cs="Arial"/>
          <w:b/>
          <w:color w:val="000000"/>
          <w:shd w:val="clear" w:color="auto" w:fill="FFFFFF"/>
        </w:rPr>
      </w:pPr>
      <w:r w:rsidRPr="001A0D31">
        <w:rPr>
          <w:rFonts w:ascii="Arial" w:hAnsi="Arial" w:cs="Arial"/>
          <w:b/>
          <w:color w:val="000000"/>
          <w:shd w:val="clear" w:color="auto" w:fill="FFFFFF"/>
        </w:rPr>
        <w:t>«Щёлоковский хутор»</w:t>
      </w:r>
    </w:p>
    <w:p w:rsidR="00E46EAD" w:rsidRPr="00274139" w:rsidRDefault="00E46EAD" w:rsidP="00D826B3">
      <w:pPr>
        <w:jc w:val="right"/>
        <w:rPr>
          <w:rFonts w:ascii="Arial" w:hAnsi="Arial" w:cs="Arial"/>
          <w:b/>
          <w:color w:val="000000"/>
          <w:sz w:val="20"/>
          <w:szCs w:val="20"/>
          <w:shd w:val="clear" w:color="auto" w:fill="FFFFFF"/>
        </w:rPr>
      </w:pPr>
    </w:p>
    <w:p w:rsidR="00E46EAD" w:rsidRDefault="00E46EAD" w:rsidP="00D826B3">
      <w:pPr>
        <w:jc w:val="both"/>
        <w:rPr>
          <w:rFonts w:ascii="Arial" w:hAnsi="Arial" w:cs="Arial"/>
          <w:color w:val="000000"/>
          <w:sz w:val="20"/>
          <w:szCs w:val="20"/>
          <w:shd w:val="clear" w:color="auto" w:fill="FFFFFF"/>
        </w:rPr>
      </w:pPr>
      <w:r w:rsidRPr="00274139">
        <w:rPr>
          <w:rFonts w:ascii="Arial" w:hAnsi="Arial" w:cs="Arial"/>
          <w:color w:val="000000"/>
          <w:sz w:val="20"/>
          <w:szCs w:val="20"/>
          <w:shd w:val="clear" w:color="auto" w:fill="FFFFFF"/>
        </w:rPr>
        <w:t>Этнографический музей под открытым небом.</w:t>
      </w:r>
      <w:r>
        <w:rPr>
          <w:rFonts w:ascii="Arial" w:hAnsi="Arial" w:cs="Arial"/>
          <w:color w:val="000000"/>
          <w:sz w:val="20"/>
          <w:szCs w:val="20"/>
          <w:shd w:val="clear" w:color="auto" w:fill="FFFFFF"/>
        </w:rPr>
        <w:t xml:space="preserve"> </w:t>
      </w:r>
      <w:r w:rsidRPr="004F336A">
        <w:rPr>
          <w:rFonts w:ascii="Arial" w:hAnsi="Arial" w:cs="Arial"/>
          <w:color w:val="000000"/>
          <w:sz w:val="20"/>
          <w:szCs w:val="20"/>
          <w:shd w:val="clear" w:color="auto" w:fill="FFFFFF"/>
        </w:rPr>
        <w:t>Музей был создан 1 января 2014 года на основе Музея архитектуры и быта народов Нижегородского Поволжья</w:t>
      </w:r>
      <w:r>
        <w:rPr>
          <w:rFonts w:ascii="Arial" w:hAnsi="Arial" w:cs="Arial"/>
          <w:color w:val="000000"/>
          <w:sz w:val="20"/>
          <w:szCs w:val="20"/>
          <w:shd w:val="clear" w:color="auto" w:fill="FFFFFF"/>
        </w:rPr>
        <w:t>.</w:t>
      </w:r>
      <w:r w:rsidRPr="00274139">
        <w:rPr>
          <w:rFonts w:ascii="Arial" w:hAnsi="Arial" w:cs="Arial"/>
          <w:color w:val="000000"/>
          <w:sz w:val="20"/>
          <w:szCs w:val="20"/>
          <w:shd w:val="clear" w:color="auto" w:fill="FFFFFF"/>
        </w:rPr>
        <w:t xml:space="preserve"> На о</w:t>
      </w:r>
      <w:r>
        <w:rPr>
          <w:rFonts w:ascii="Arial" w:hAnsi="Arial" w:cs="Arial"/>
          <w:color w:val="000000"/>
          <w:sz w:val="20"/>
          <w:szCs w:val="20"/>
          <w:shd w:val="clear" w:color="auto" w:fill="FFFFFF"/>
        </w:rPr>
        <w:t>громно</w:t>
      </w:r>
      <w:r w:rsidRPr="00274139">
        <w:rPr>
          <w:rFonts w:ascii="Arial" w:hAnsi="Arial" w:cs="Arial"/>
          <w:color w:val="000000"/>
          <w:sz w:val="20"/>
          <w:szCs w:val="20"/>
          <w:shd w:val="clear" w:color="auto" w:fill="FFFFFF"/>
        </w:rPr>
        <w:t xml:space="preserve">й </w:t>
      </w:r>
      <w:r>
        <w:rPr>
          <w:rFonts w:ascii="Arial" w:hAnsi="Arial" w:cs="Arial"/>
          <w:color w:val="000000"/>
          <w:sz w:val="20"/>
          <w:szCs w:val="20"/>
          <w:shd w:val="clear" w:color="auto" w:fill="FFFFFF"/>
        </w:rPr>
        <w:t xml:space="preserve">лесной </w:t>
      </w:r>
      <w:r w:rsidRPr="00274139">
        <w:rPr>
          <w:rFonts w:ascii="Arial" w:hAnsi="Arial" w:cs="Arial"/>
          <w:color w:val="000000"/>
          <w:sz w:val="20"/>
          <w:szCs w:val="20"/>
          <w:shd w:val="clear" w:color="auto" w:fill="FFFFFF"/>
        </w:rPr>
        <w:t xml:space="preserve">территории </w:t>
      </w:r>
      <w:r>
        <w:rPr>
          <w:rFonts w:ascii="Arial" w:hAnsi="Arial" w:cs="Arial"/>
          <w:color w:val="000000"/>
          <w:sz w:val="20"/>
          <w:szCs w:val="20"/>
          <w:shd w:val="clear" w:color="auto" w:fill="FFFFFF"/>
        </w:rPr>
        <w:t xml:space="preserve">Щелоковского хутора </w:t>
      </w:r>
      <w:r w:rsidRPr="00274139">
        <w:rPr>
          <w:rFonts w:ascii="Arial" w:hAnsi="Arial" w:cs="Arial"/>
          <w:color w:val="000000"/>
          <w:sz w:val="20"/>
          <w:szCs w:val="20"/>
          <w:shd w:val="clear" w:color="auto" w:fill="FFFFFF"/>
        </w:rPr>
        <w:t>расположены архитектурные шедевры деревянного зодчества периода конца XVII-начала XX века. Есть избы, построенные без единого гвоздя, амбары, мельницы, дома зажиточных купцов. Внутри воссоздана обстановка – колыбели, полати, печь, иконы.</w:t>
      </w:r>
      <w:r w:rsidRPr="001A0D31">
        <w:rPr>
          <w:rFonts w:ascii="Arial" w:hAnsi="Arial" w:cs="Arial"/>
          <w:color w:val="000000"/>
          <w:sz w:val="20"/>
          <w:szCs w:val="20"/>
          <w:shd w:val="clear" w:color="auto" w:fill="FFFFFF"/>
        </w:rPr>
        <w:t xml:space="preserve"> </w:t>
      </w:r>
      <w:r w:rsidRPr="00274139">
        <w:rPr>
          <w:rFonts w:ascii="Arial" w:hAnsi="Arial" w:cs="Arial"/>
          <w:color w:val="000000"/>
          <w:sz w:val="20"/>
          <w:szCs w:val="20"/>
          <w:shd w:val="clear" w:color="auto" w:fill="FFFFFF"/>
        </w:rPr>
        <w:t>В наглядном виде посетителям показаны быт и уклад деревенской жизни.</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М</w:t>
      </w:r>
      <w:r w:rsidRPr="001A0D31">
        <w:rPr>
          <w:rFonts w:ascii="Arial" w:hAnsi="Arial" w:cs="Arial"/>
          <w:color w:val="000000"/>
          <w:sz w:val="20"/>
          <w:szCs w:val="20"/>
          <w:shd w:val="clear" w:color="auto" w:fill="FFFFFF"/>
        </w:rPr>
        <w:t xml:space="preserve">узей является </w:t>
      </w:r>
      <w:r>
        <w:rPr>
          <w:rFonts w:ascii="Arial" w:hAnsi="Arial" w:cs="Arial"/>
          <w:color w:val="000000"/>
          <w:sz w:val="20"/>
          <w:szCs w:val="20"/>
          <w:shd w:val="clear" w:color="auto" w:fill="FFFFFF"/>
        </w:rPr>
        <w:t>практически</w:t>
      </w:r>
      <w:r w:rsidRPr="001A0D31">
        <w:rPr>
          <w:rFonts w:ascii="Arial" w:hAnsi="Arial" w:cs="Arial"/>
          <w:color w:val="000000"/>
          <w:sz w:val="20"/>
          <w:szCs w:val="20"/>
          <w:shd w:val="clear" w:color="auto" w:fill="FFFFFF"/>
        </w:rPr>
        <w:t xml:space="preserve"> единственным источником знания новых поколений о народном зодчестве и строительной культуре прошлого</w:t>
      </w:r>
      <w:r>
        <w:rPr>
          <w:rFonts w:ascii="Arial" w:hAnsi="Arial" w:cs="Arial"/>
          <w:color w:val="000000"/>
          <w:sz w:val="20"/>
          <w:szCs w:val="20"/>
          <w:shd w:val="clear" w:color="auto" w:fill="FFFFFF"/>
        </w:rPr>
        <w:t>.</w:t>
      </w:r>
    </w:p>
    <w:p w:rsidR="00E46EAD" w:rsidRDefault="00E46EAD" w:rsidP="00D826B3">
      <w:pPr>
        <w:jc w:val="both"/>
        <w:rPr>
          <w:rFonts w:ascii="Arial" w:hAnsi="Arial" w:cs="Arial"/>
          <w:color w:val="000000"/>
          <w:sz w:val="20"/>
          <w:szCs w:val="20"/>
          <w:shd w:val="clear" w:color="auto" w:fill="FFFFFF"/>
        </w:rPr>
      </w:pPr>
    </w:p>
    <w:p w:rsidR="00E46EAD" w:rsidRPr="001A0D31" w:rsidRDefault="00E46EAD" w:rsidP="00D826B3">
      <w:pPr>
        <w:jc w:val="right"/>
        <w:rPr>
          <w:rFonts w:ascii="Arial" w:hAnsi="Arial" w:cs="Arial"/>
          <w:b/>
          <w:color w:val="000000"/>
          <w:shd w:val="clear" w:color="auto" w:fill="FFFFFF"/>
        </w:rPr>
      </w:pPr>
      <w:r>
        <w:rPr>
          <w:rFonts w:ascii="Arial" w:hAnsi="Arial" w:cs="Arial"/>
          <w:color w:val="000000"/>
          <w:sz w:val="20"/>
          <w:szCs w:val="20"/>
          <w:shd w:val="clear" w:color="auto" w:fill="FFFFFF"/>
        </w:rPr>
        <w:br w:type="column"/>
      </w:r>
      <w:r w:rsidRPr="001A0D31">
        <w:rPr>
          <w:rFonts w:ascii="Arial" w:hAnsi="Arial" w:cs="Arial"/>
          <w:b/>
          <w:color w:val="000000"/>
          <w:shd w:val="clear" w:color="auto" w:fill="FFFFFF"/>
        </w:rPr>
        <w:lastRenderedPageBreak/>
        <w:t xml:space="preserve">Стадион </w:t>
      </w:r>
      <w:r>
        <w:rPr>
          <w:rFonts w:ascii="Arial" w:hAnsi="Arial" w:cs="Arial"/>
          <w:b/>
          <w:color w:val="000000"/>
          <w:shd w:val="clear" w:color="auto" w:fill="FFFFFF"/>
        </w:rPr>
        <w:t>«</w:t>
      </w:r>
      <w:r w:rsidRPr="001A0D31">
        <w:rPr>
          <w:rFonts w:ascii="Arial" w:hAnsi="Arial" w:cs="Arial"/>
          <w:b/>
          <w:color w:val="000000"/>
          <w:shd w:val="clear" w:color="auto" w:fill="FFFFFF"/>
        </w:rPr>
        <w:t>Нижний Новгород</w:t>
      </w:r>
    </w:p>
    <w:p w:rsidR="00E46EAD" w:rsidRPr="00435DAA" w:rsidRDefault="001658DB" w:rsidP="00D826B3">
      <w:pPr>
        <w:jc w:val="both"/>
        <w:rPr>
          <w:rFonts w:ascii="Arial" w:hAnsi="Arial" w:cs="Arial"/>
          <w:color w:val="000000"/>
          <w:sz w:val="20"/>
          <w:szCs w:val="20"/>
          <w:shd w:val="clear" w:color="auto" w:fill="FFFFFF"/>
        </w:rPr>
      </w:pPr>
      <w:r w:rsidRPr="001658DB">
        <w:rPr>
          <w:noProof/>
        </w:rPr>
        <w:pict>
          <v:shape id="_x0000_s1041" type="#_x0000_t75" style="position:absolute;left:0;text-align:left;margin-left:.55pt;margin-top:.55pt;width:245pt;height:158pt;z-index:-12" wrapcoords="-66 0 -66 21498 21600 21498 21600 0 -66 0">
            <v:imagedata r:id="rId27" o:title=""/>
            <w10:wrap type="tight"/>
          </v:shape>
        </w:pict>
      </w:r>
    </w:p>
    <w:p w:rsidR="00E46EAD" w:rsidRDefault="00E46EAD" w:rsidP="00D826B3">
      <w:pPr>
        <w:jc w:val="both"/>
        <w:rPr>
          <w:rFonts w:ascii="Arial" w:hAnsi="Arial" w:cs="Arial"/>
          <w:color w:val="000000"/>
          <w:sz w:val="20"/>
          <w:szCs w:val="20"/>
          <w:shd w:val="clear" w:color="auto" w:fill="FFFFFF"/>
        </w:rPr>
      </w:pPr>
      <w:r w:rsidRPr="00435DAA">
        <w:rPr>
          <w:rFonts w:ascii="Arial" w:hAnsi="Arial" w:cs="Arial"/>
          <w:color w:val="000000"/>
          <w:sz w:val="20"/>
          <w:szCs w:val="20"/>
          <w:shd w:val="clear" w:color="auto" w:fill="FFFFFF"/>
        </w:rPr>
        <w:t xml:space="preserve">Огромный и красивый спортивный комплекс был построен специально для Чемпиона мира по футболу в 2018-м. Стадион оснащен по последнему слову техники и отвечает международным стандартам. Вместимость составляет 45 тыс. зрителей. После чемпионата здесь проводятся региональные спортивные состязания, концерты, выставки, ярмарки и спортивные праздники. Комплекс имеет округлую форму; трибуны укрыты от непогоды навесом. </w:t>
      </w:r>
    </w:p>
    <w:p w:rsidR="00E46EAD" w:rsidRPr="00090623" w:rsidRDefault="00E46EAD" w:rsidP="00D826B3">
      <w:pPr>
        <w:jc w:val="both"/>
        <w:rPr>
          <w:rFonts w:ascii="Arial" w:hAnsi="Arial" w:cs="Arial"/>
          <w:color w:val="000000"/>
          <w:sz w:val="20"/>
          <w:szCs w:val="20"/>
          <w:shd w:val="clear" w:color="auto" w:fill="FFFFFF"/>
        </w:rPr>
      </w:pPr>
    </w:p>
    <w:p w:rsidR="00E46EAD" w:rsidRPr="00090623" w:rsidRDefault="001658DB" w:rsidP="00D826B3">
      <w:pPr>
        <w:jc w:val="right"/>
        <w:rPr>
          <w:rFonts w:ascii="Arial" w:hAnsi="Arial" w:cs="Arial"/>
          <w:b/>
        </w:rPr>
      </w:pPr>
      <w:r w:rsidRPr="001658DB">
        <w:rPr>
          <w:noProof/>
        </w:rPr>
        <w:pict>
          <v:shape id="_x0000_s1042" type="#_x0000_t75" style="position:absolute;left:0;text-align:left;margin-left:5.8pt;margin-top:6pt;width:183.75pt;height:137.6pt;z-index:-13" wrapcoords="-88 0 -88 21482 21600 21482 21600 0 -88 0">
            <v:imagedata r:id="rId28" o:title=""/>
            <w10:wrap type="tight"/>
          </v:shape>
        </w:pict>
      </w:r>
      <w:r w:rsidR="00E46EAD" w:rsidRPr="00090623">
        <w:rPr>
          <w:rFonts w:ascii="Arial" w:hAnsi="Arial" w:cs="Arial"/>
          <w:b/>
        </w:rPr>
        <w:t>Канатная дорога</w:t>
      </w:r>
    </w:p>
    <w:p w:rsidR="00E46EAD" w:rsidRPr="00435DAA" w:rsidRDefault="00E46EAD" w:rsidP="00D826B3">
      <w:pPr>
        <w:jc w:val="both"/>
      </w:pPr>
    </w:p>
    <w:p w:rsidR="00E46EAD" w:rsidRDefault="00E46EAD" w:rsidP="00D826B3">
      <w:pPr>
        <w:jc w:val="both"/>
        <w:rPr>
          <w:rFonts w:ascii="Arial" w:hAnsi="Arial" w:cs="Arial"/>
          <w:color w:val="000000"/>
          <w:sz w:val="20"/>
          <w:szCs w:val="20"/>
          <w:shd w:val="clear" w:color="auto" w:fill="FFFFFF"/>
        </w:rPr>
      </w:pPr>
      <w:r w:rsidRPr="006B6356">
        <w:rPr>
          <w:rFonts w:ascii="Arial" w:hAnsi="Arial" w:cs="Arial"/>
          <w:color w:val="000000"/>
          <w:sz w:val="20"/>
          <w:szCs w:val="20"/>
          <w:shd w:val="clear" w:color="auto" w:fill="FFFFFF"/>
        </w:rPr>
        <w:t xml:space="preserve">У Нижнего Новгорода есть город-спутник – Бор. Для удобства переправы из одного города в другой в 2012-м была создана канатная дорога, ставшая настоящей достопримечательностью. Ее протяженность – 4 км. </w:t>
      </w:r>
      <w:r>
        <w:rPr>
          <w:rFonts w:ascii="Arial" w:hAnsi="Arial" w:cs="Arial"/>
          <w:color w:val="000000"/>
          <w:sz w:val="20"/>
          <w:szCs w:val="20"/>
          <w:shd w:val="clear" w:color="auto" w:fill="FFFFFF"/>
        </w:rPr>
        <w:t>Время в пути – 12 минут.</w:t>
      </w:r>
    </w:p>
    <w:p w:rsidR="00E46EAD" w:rsidRPr="006B6356" w:rsidRDefault="00E46EAD" w:rsidP="00D826B3">
      <w:pPr>
        <w:jc w:val="both"/>
        <w:rPr>
          <w:rFonts w:ascii="Arial" w:hAnsi="Arial" w:cs="Arial"/>
          <w:color w:val="000000"/>
          <w:sz w:val="20"/>
          <w:szCs w:val="20"/>
          <w:shd w:val="clear" w:color="auto" w:fill="FFFFFF"/>
        </w:rPr>
      </w:pPr>
      <w:r w:rsidRPr="006B6356">
        <w:rPr>
          <w:rFonts w:ascii="Arial" w:hAnsi="Arial" w:cs="Arial"/>
          <w:color w:val="000000"/>
          <w:sz w:val="20"/>
          <w:szCs w:val="20"/>
          <w:shd w:val="clear" w:color="auto" w:fill="FFFFFF"/>
        </w:rPr>
        <w:t xml:space="preserve">Проходит канатная дорога над живописными участками реки Волги и над Моховыми горами – холмами, поросшими сосновым бором. </w:t>
      </w:r>
    </w:p>
    <w:p w:rsidR="00E46EAD" w:rsidRDefault="00E46EAD" w:rsidP="00D826B3">
      <w:pPr>
        <w:jc w:val="both"/>
        <w:rPr>
          <w:rFonts w:ascii="Arial" w:hAnsi="Arial" w:cs="Arial"/>
          <w:color w:val="000000"/>
          <w:sz w:val="20"/>
          <w:szCs w:val="20"/>
          <w:shd w:val="clear" w:color="auto" w:fill="FFFFFF"/>
        </w:rPr>
      </w:pPr>
      <w:r w:rsidRPr="006B6356">
        <w:rPr>
          <w:rFonts w:ascii="Arial" w:hAnsi="Arial" w:cs="Arial"/>
          <w:color w:val="000000"/>
          <w:sz w:val="20"/>
          <w:szCs w:val="20"/>
          <w:shd w:val="clear" w:color="auto" w:fill="FFFFFF"/>
        </w:rPr>
        <w:t>Нижегородская «канатка» в своем роде уникальна — во-первых, это самая длинная канатная дорога в Европе, использующая в качестве общественного транспорта. Во-вторых, она единственная в мире имеет такой длинный безопорный пролет над водой — более 800 метров. В-третьих, она самая высокая с перепадом высот от 95 до 57 метров, ну и, в-четвертых, она единственная в мире соединяет два города — Нижний Новгород и Бор.</w:t>
      </w:r>
    </w:p>
    <w:p w:rsidR="00E46EAD" w:rsidRPr="001A0D31" w:rsidRDefault="00E46EAD" w:rsidP="00D826B3">
      <w:pPr>
        <w:jc w:val="right"/>
        <w:rPr>
          <w:rFonts w:ascii="Arial" w:hAnsi="Arial" w:cs="Arial"/>
          <w:b/>
          <w:color w:val="000000"/>
          <w:shd w:val="clear" w:color="auto" w:fill="FFFFFF"/>
        </w:rPr>
      </w:pPr>
      <w:r>
        <w:rPr>
          <w:rFonts w:ascii="Arial" w:hAnsi="Arial" w:cs="Arial"/>
          <w:color w:val="000000"/>
          <w:sz w:val="20"/>
          <w:szCs w:val="20"/>
          <w:shd w:val="clear" w:color="auto" w:fill="FFFFFF"/>
        </w:rPr>
        <w:br w:type="column"/>
      </w:r>
      <w:r w:rsidRPr="001A0D31">
        <w:rPr>
          <w:rFonts w:ascii="Arial" w:hAnsi="Arial" w:cs="Arial"/>
          <w:b/>
          <w:color w:val="000000"/>
          <w:shd w:val="clear" w:color="auto" w:fill="FFFFFF"/>
        </w:rPr>
        <w:lastRenderedPageBreak/>
        <w:t>Нижегородская ярмарка</w:t>
      </w:r>
    </w:p>
    <w:p w:rsidR="00E46EAD" w:rsidRDefault="001658DB" w:rsidP="00D826B3">
      <w:pPr>
        <w:jc w:val="both"/>
        <w:rPr>
          <w:rFonts w:ascii="Arial" w:hAnsi="Arial" w:cs="Arial"/>
          <w:color w:val="000000"/>
          <w:sz w:val="20"/>
          <w:szCs w:val="20"/>
          <w:shd w:val="clear" w:color="auto" w:fill="FFFFFF"/>
        </w:rPr>
      </w:pPr>
      <w:r w:rsidRPr="001658DB">
        <w:rPr>
          <w:noProof/>
        </w:rPr>
        <w:pict>
          <v:shape id="_x0000_s1043" type="#_x0000_t75" style="position:absolute;left:0;text-align:left;margin-left:-.3pt;margin-top:-8.95pt;width:242pt;height:132pt;z-index:-11" wrapcoords="-67 0 -67 21477 21600 21477 21600 0 -67 0">
            <v:imagedata r:id="rId29" o:title=""/>
            <w10:wrap type="tight"/>
          </v:shape>
        </w:pict>
      </w:r>
    </w:p>
    <w:p w:rsidR="00E46EAD" w:rsidRDefault="00E46EAD" w:rsidP="00D826B3">
      <w:pPr>
        <w:jc w:val="both"/>
        <w:rPr>
          <w:rFonts w:ascii="Arial" w:hAnsi="Arial" w:cs="Arial"/>
          <w:color w:val="000000"/>
          <w:sz w:val="20"/>
          <w:szCs w:val="20"/>
          <w:shd w:val="clear" w:color="auto" w:fill="FFFFFF"/>
        </w:rPr>
      </w:pPr>
      <w:r w:rsidRPr="00E636F4">
        <w:rPr>
          <w:rFonts w:ascii="Arial" w:hAnsi="Arial" w:cs="Arial"/>
          <w:color w:val="000000"/>
          <w:sz w:val="20"/>
          <w:szCs w:val="20"/>
          <w:shd w:val="clear" w:color="auto" w:fill="FFFFFF"/>
        </w:rPr>
        <w:t>Н</w:t>
      </w:r>
      <w:r>
        <w:rPr>
          <w:rFonts w:ascii="Arial" w:hAnsi="Arial" w:cs="Arial"/>
          <w:color w:val="000000"/>
          <w:sz w:val="20"/>
          <w:szCs w:val="20"/>
          <w:shd w:val="clear" w:color="auto" w:fill="FFFFFF"/>
        </w:rPr>
        <w:t>ижний Новгород принято называть «карманом России», так как он был местом проведения всемирно известной ярмарки. Почти 200 лет ярмарка проводилась в селе Макарьеве ниже по Волге, но после большого пожара в 1817 году ее перевели в Нижний Новгород.</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Ярмарка занимала огромную территорию в нижней части города. Это был целый город с 8 площадями, 30 улицами и 2800 лавками.</w:t>
      </w:r>
    </w:p>
    <w:p w:rsidR="00E46EAD" w:rsidRPr="00D72784"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Сейчас сохранилось только здание ярмарки и Староярмарочный собор.</w:t>
      </w:r>
    </w:p>
    <w:p w:rsidR="00E46EAD" w:rsidRPr="00E636F4" w:rsidRDefault="00E46EAD" w:rsidP="00D826B3">
      <w:pPr>
        <w:jc w:val="both"/>
        <w:rPr>
          <w:rFonts w:ascii="Arial" w:hAnsi="Arial" w:cs="Arial"/>
          <w:color w:val="000000"/>
          <w:sz w:val="20"/>
          <w:szCs w:val="20"/>
          <w:shd w:val="clear" w:color="auto" w:fill="FFFFFF"/>
        </w:rPr>
      </w:pPr>
      <w:r w:rsidRPr="00E636F4">
        <w:rPr>
          <w:rFonts w:ascii="Arial" w:hAnsi="Arial" w:cs="Arial"/>
          <w:color w:val="000000"/>
          <w:sz w:val="20"/>
          <w:szCs w:val="20"/>
          <w:shd w:val="clear" w:color="auto" w:fill="FFFFFF"/>
        </w:rPr>
        <w:t xml:space="preserve">В 2017-м здание было отреставрировано. Сейчас внутри работает мультимедийная выставка, посвященная истории Нижнего Новгорода, начиная от финно-угорских племен и заканчивая бомбардировками в военные годы. </w:t>
      </w:r>
    </w:p>
    <w:p w:rsidR="00E46EAD" w:rsidRDefault="00E46EAD" w:rsidP="00D826B3">
      <w:pPr>
        <w:jc w:val="both"/>
        <w:rPr>
          <w:rFonts w:ascii="Arial" w:hAnsi="Arial" w:cs="Arial"/>
          <w:color w:val="000000"/>
          <w:sz w:val="20"/>
          <w:szCs w:val="20"/>
          <w:shd w:val="clear" w:color="auto" w:fill="FFFFFF"/>
        </w:rPr>
      </w:pPr>
    </w:p>
    <w:p w:rsidR="00E46EAD" w:rsidRPr="001A0D31" w:rsidRDefault="001658DB" w:rsidP="00D826B3">
      <w:pPr>
        <w:jc w:val="right"/>
        <w:rPr>
          <w:rFonts w:ascii="Arial" w:hAnsi="Arial" w:cs="Arial"/>
          <w:color w:val="000000"/>
          <w:shd w:val="clear" w:color="auto" w:fill="FFFFFF"/>
        </w:rPr>
      </w:pPr>
      <w:r w:rsidRPr="001658DB">
        <w:rPr>
          <w:noProof/>
        </w:rPr>
        <w:pict>
          <v:shape id="_x0000_s1044" type="#_x0000_t75" style="position:absolute;left:0;text-align:left;margin-left:407.75pt;margin-top:18.95pt;width:195pt;height:128pt;z-index:-3" wrapcoords="-83 0 -83 21474 21600 21474 21600 0 -83 0">
            <v:imagedata r:id="rId30" o:title=""/>
            <w10:wrap type="tight"/>
          </v:shape>
        </w:pict>
      </w:r>
      <w:r w:rsidRPr="001658DB">
        <w:rPr>
          <w:noProof/>
        </w:rPr>
        <w:pict>
          <v:shape id="_x0000_s1045" type="#_x0000_t75" style="position:absolute;left:0;text-align:left;margin-left:0;margin-top:4pt;width:241.7pt;height:142.95pt;z-index:-8" wrapcoords="-67 0 -67 21487 21600 21487 21600 0 -67 0">
            <v:imagedata r:id="rId31" o:title=""/>
            <w10:wrap type="tight"/>
          </v:shape>
        </w:pict>
      </w:r>
      <w:r w:rsidR="00E46EAD" w:rsidRPr="001A0D31">
        <w:rPr>
          <w:rFonts w:ascii="Arial" w:hAnsi="Arial" w:cs="Arial"/>
          <w:b/>
          <w:color w:val="000000"/>
          <w:shd w:val="clear" w:color="auto" w:fill="FFFFFF"/>
        </w:rPr>
        <w:t>Горьковская детская железная дорога имени М. Горького</w:t>
      </w:r>
    </w:p>
    <w:p w:rsidR="00E46EAD" w:rsidRDefault="00E46EAD" w:rsidP="00D826B3">
      <w:pPr>
        <w:jc w:val="both"/>
        <w:rPr>
          <w:rFonts w:ascii="Arial" w:hAnsi="Arial" w:cs="Arial"/>
          <w:color w:val="000000"/>
          <w:sz w:val="22"/>
          <w:szCs w:val="22"/>
          <w:shd w:val="clear" w:color="auto" w:fill="FFFFFF"/>
        </w:rPr>
      </w:pPr>
    </w:p>
    <w:p w:rsidR="00E46EAD" w:rsidRDefault="00E46EAD" w:rsidP="00D826B3">
      <w:pPr>
        <w:jc w:val="both"/>
        <w:rPr>
          <w:rFonts w:ascii="Arial" w:hAnsi="Arial" w:cs="Arial"/>
          <w:color w:val="1F1F24"/>
          <w:shd w:val="clear" w:color="auto" w:fill="F3F3F3"/>
        </w:rPr>
      </w:pPr>
      <w:r w:rsidRPr="00082A38">
        <w:rPr>
          <w:rFonts w:ascii="Arial" w:hAnsi="Arial" w:cs="Arial"/>
          <w:color w:val="000000"/>
          <w:sz w:val="20"/>
          <w:szCs w:val="20"/>
          <w:shd w:val="clear" w:color="auto" w:fill="FFFFFF"/>
        </w:rPr>
        <w:t>Детская железная дорога - это настоящая железная дорога, по которой ходят настоящие поезда. Пусть они не такие большие, как на обычной железной дороге, а узкоколейные. Но они самые настоящие.</w:t>
      </w:r>
    </w:p>
    <w:p w:rsidR="00E46EAD" w:rsidRPr="00082A38" w:rsidRDefault="00E46EAD" w:rsidP="00D826B3">
      <w:pPr>
        <w:jc w:val="both"/>
        <w:rPr>
          <w:rFonts w:ascii="Arial" w:hAnsi="Arial" w:cs="Arial"/>
          <w:color w:val="000000"/>
          <w:sz w:val="20"/>
          <w:szCs w:val="20"/>
          <w:shd w:val="clear" w:color="auto" w:fill="FFFFFF"/>
        </w:rPr>
      </w:pPr>
      <w:r w:rsidRPr="001A0D31">
        <w:rPr>
          <w:rFonts w:ascii="Arial" w:hAnsi="Arial" w:cs="Arial"/>
          <w:color w:val="000000"/>
          <w:sz w:val="20"/>
          <w:szCs w:val="20"/>
          <w:shd w:val="clear" w:color="auto" w:fill="FFFFFF"/>
        </w:rPr>
        <w:t>Дорога имеет 3 станции и протяжённость главных путей 3,2 км, общая протяжённость — 4,1 км. Колея узкая — 750 мм. В плане представляет собой треугольник. Главная станция — Родина — находится рядом с парком имени 1 мая.</w:t>
      </w:r>
      <w:r w:rsidRPr="00082A38">
        <w:rPr>
          <w:rFonts w:ascii="Arial" w:hAnsi="Arial" w:cs="Arial"/>
          <w:color w:val="000000"/>
          <w:sz w:val="20"/>
          <w:szCs w:val="20"/>
          <w:shd w:val="clear" w:color="auto" w:fill="FFFFFF"/>
        </w:rPr>
        <w:t xml:space="preserve"> </w:t>
      </w:r>
      <w:r w:rsidRPr="001A0D31">
        <w:rPr>
          <w:rFonts w:ascii="Arial" w:hAnsi="Arial" w:cs="Arial"/>
          <w:color w:val="000000"/>
          <w:sz w:val="20"/>
          <w:szCs w:val="20"/>
          <w:shd w:val="clear" w:color="auto" w:fill="FFFFFF"/>
        </w:rPr>
        <w:t>Открыта 8 ноября 1939 года.</w:t>
      </w:r>
    </w:p>
    <w:p w:rsidR="00E46EAD" w:rsidRDefault="001658DB" w:rsidP="00986646">
      <w:pPr>
        <w:pStyle w:val="a3"/>
        <w:shd w:val="clear" w:color="auto" w:fill="FFFFFF"/>
        <w:spacing w:before="0" w:beforeAutospacing="0" w:after="0" w:afterAutospacing="0"/>
        <w:jc w:val="both"/>
        <w:rPr>
          <w:b/>
          <w:shd w:val="clear" w:color="auto" w:fill="FFFFFF"/>
        </w:rPr>
      </w:pPr>
      <w:r w:rsidRPr="001658DB">
        <w:rPr>
          <w:noProof/>
        </w:rPr>
        <w:pict>
          <v:shape id="_x0000_s1046" type="#_x0000_t75" style="position:absolute;left:0;text-align:left;margin-left:405pt;margin-top:-426.6pt;width:213.5pt;height:144.55pt;z-index:-1">
            <v:imagedata r:id="rId32" o:title=""/>
            <w10:wrap type="square"/>
          </v:shape>
        </w:pict>
      </w:r>
      <w:r w:rsidR="00E46EAD" w:rsidRPr="00AC3EC1">
        <w:rPr>
          <w:rFonts w:ascii="Arial" w:hAnsi="Arial" w:cs="Arial"/>
          <w:color w:val="000000"/>
          <w:sz w:val="20"/>
          <w:szCs w:val="20"/>
          <w:shd w:val="clear" w:color="auto" w:fill="FFFFFF"/>
        </w:rPr>
        <w:t>Сезон начинается 1 июня и заканчивается 29 августа. Всем хозяйством управляют сами дети. Машинисты тепловоза, дежурные по станции, проводники вагонов, стрелочники – школьники. Одна из немногих в мире детских железных дорог, которые считаются не аттракционом, а общественным транспортом.</w:t>
      </w:r>
      <w:r w:rsidR="00E46EAD">
        <w:rPr>
          <w:b/>
          <w:shd w:val="clear" w:color="auto" w:fill="FFFFFF"/>
        </w:rPr>
        <w:br w:type="column"/>
      </w:r>
    </w:p>
    <w:p w:rsidR="00E46EAD" w:rsidRPr="00082A38" w:rsidRDefault="00E46EAD" w:rsidP="00D826B3">
      <w:pPr>
        <w:pStyle w:val="a3"/>
        <w:widowControl w:val="0"/>
        <w:shd w:val="clear" w:color="auto" w:fill="FFFFFF"/>
        <w:spacing w:before="0" w:beforeAutospacing="0" w:after="0" w:afterAutospacing="0"/>
        <w:jc w:val="right"/>
        <w:rPr>
          <w:rFonts w:ascii="Arial" w:hAnsi="Arial" w:cs="Arial"/>
          <w:b/>
          <w:color w:val="000000"/>
          <w:shd w:val="clear" w:color="auto" w:fill="FFFFFF"/>
        </w:rPr>
      </w:pPr>
      <w:r w:rsidRPr="00082A38">
        <w:rPr>
          <w:rFonts w:ascii="Arial" w:hAnsi="Arial" w:cs="Arial"/>
          <w:b/>
          <w:color w:val="000000"/>
          <w:shd w:val="clear" w:color="auto" w:fill="FFFFFF"/>
        </w:rPr>
        <w:t>Театр Драмы</w:t>
      </w:r>
    </w:p>
    <w:p w:rsidR="00E46EAD" w:rsidRPr="001A0D31" w:rsidRDefault="00E46EAD" w:rsidP="00D826B3">
      <w:pPr>
        <w:widowControl w:val="0"/>
        <w:jc w:val="right"/>
        <w:rPr>
          <w:rFonts w:ascii="Arial" w:hAnsi="Arial" w:cs="Arial"/>
          <w:b/>
          <w:color w:val="000000"/>
          <w:shd w:val="clear" w:color="auto" w:fill="FFFFFF"/>
        </w:rPr>
      </w:pPr>
      <w:r w:rsidRPr="001A0D31">
        <w:rPr>
          <w:rFonts w:ascii="Arial" w:hAnsi="Arial" w:cs="Arial"/>
          <w:b/>
          <w:color w:val="000000"/>
          <w:shd w:val="clear" w:color="auto" w:fill="FFFFFF"/>
        </w:rPr>
        <w:t>им. М. Горького</w:t>
      </w:r>
    </w:p>
    <w:p w:rsidR="00E46EAD" w:rsidRPr="00235EFB" w:rsidRDefault="00E46EAD" w:rsidP="00D826B3">
      <w:pPr>
        <w:widowControl w:val="0"/>
        <w:jc w:val="right"/>
        <w:rPr>
          <w:rFonts w:ascii="Arial" w:hAnsi="Arial" w:cs="Arial"/>
          <w:b/>
          <w:color w:val="000000"/>
          <w:sz w:val="30"/>
          <w:szCs w:val="30"/>
          <w:shd w:val="clear" w:color="auto" w:fill="FFFFFF"/>
        </w:rPr>
      </w:pPr>
    </w:p>
    <w:p w:rsidR="00E46EAD" w:rsidRPr="00AC3EC1" w:rsidRDefault="00E46EAD" w:rsidP="00D826B3">
      <w:pPr>
        <w:widowControl w:val="0"/>
        <w:jc w:val="both"/>
        <w:rPr>
          <w:rFonts w:ascii="Arial" w:hAnsi="Arial" w:cs="Arial"/>
          <w:color w:val="000000"/>
          <w:sz w:val="20"/>
          <w:szCs w:val="20"/>
          <w:shd w:val="clear" w:color="auto" w:fill="FFFFFF"/>
        </w:rPr>
      </w:pPr>
      <w:r w:rsidRPr="00235EFB">
        <w:rPr>
          <w:rFonts w:ascii="Arial" w:hAnsi="Arial" w:cs="Arial"/>
          <w:color w:val="000000"/>
          <w:sz w:val="20"/>
          <w:szCs w:val="20"/>
          <w:shd w:val="clear" w:color="auto" w:fill="FFFFFF"/>
        </w:rPr>
        <w:t xml:space="preserve">Академический театр драмы им. Горького зародился в Нижнем Новгороде более 200 лет назад, </w:t>
      </w:r>
      <w:r w:rsidRPr="00AC3EC1">
        <w:rPr>
          <w:rFonts w:ascii="Arial" w:hAnsi="Arial" w:cs="Arial"/>
          <w:color w:val="000000"/>
          <w:sz w:val="20"/>
          <w:szCs w:val="20"/>
          <w:shd w:val="clear" w:color="auto" w:fill="FFFFFF"/>
        </w:rPr>
        <w:t>История театра начинается с того времени, когда князь Николай Григорьевич Шаховской переехал в Нижний Новгород и перевез в город труппу и имущество своего крепостного театра.</w:t>
      </w:r>
      <w:r w:rsidRPr="00235EFB">
        <w:rPr>
          <w:rFonts w:ascii="Arial" w:hAnsi="Arial" w:cs="Arial"/>
          <w:color w:val="000000"/>
          <w:sz w:val="20"/>
          <w:szCs w:val="20"/>
          <w:shd w:val="clear" w:color="auto" w:fill="FFFFFF"/>
        </w:rPr>
        <w:t xml:space="preserve"> </w:t>
      </w:r>
      <w:r w:rsidRPr="00AC3EC1">
        <w:rPr>
          <w:rFonts w:ascii="Arial" w:hAnsi="Arial" w:cs="Arial"/>
          <w:color w:val="000000"/>
          <w:sz w:val="20"/>
          <w:szCs w:val="20"/>
          <w:shd w:val="clear" w:color="auto" w:fill="FFFFFF"/>
        </w:rPr>
        <w:t xml:space="preserve">7 февраля 1798 года он открыл Нижегородский публичный театр, а его крепостные актеры сыграли в нем первый  спектакль по комедии Д.И. Фонвизина «Выбор гувернера». </w:t>
      </w:r>
    </w:p>
    <w:p w:rsidR="00E46EAD" w:rsidRPr="00235EFB" w:rsidRDefault="00E46EAD" w:rsidP="00D826B3">
      <w:pPr>
        <w:widowControl w:val="0"/>
        <w:jc w:val="both"/>
        <w:rPr>
          <w:rFonts w:ascii="Arial" w:hAnsi="Arial" w:cs="Arial"/>
          <w:color w:val="000000"/>
          <w:sz w:val="20"/>
          <w:szCs w:val="20"/>
          <w:shd w:val="clear" w:color="auto" w:fill="FFFFFF"/>
        </w:rPr>
      </w:pPr>
      <w:r w:rsidRPr="00235EFB">
        <w:rPr>
          <w:rFonts w:ascii="Arial" w:hAnsi="Arial" w:cs="Arial"/>
          <w:color w:val="000000"/>
          <w:sz w:val="20"/>
          <w:szCs w:val="20"/>
          <w:shd w:val="clear" w:color="auto" w:fill="FFFFFF"/>
        </w:rPr>
        <w:t xml:space="preserve">Сейчас на сцене театра драмы ставят произведения классиков, особенно Максима Горького, нижегородца по происхождению, и современных авторов. Находится достопримечательность в красивом здании </w:t>
      </w:r>
      <w:r>
        <w:rPr>
          <w:rFonts w:ascii="Arial" w:hAnsi="Arial" w:cs="Arial"/>
          <w:color w:val="000000"/>
          <w:sz w:val="20"/>
          <w:szCs w:val="20"/>
          <w:shd w:val="clear" w:color="auto" w:fill="FFFFFF"/>
        </w:rPr>
        <w:t>на улице Большая Покровская</w:t>
      </w:r>
      <w:r w:rsidRPr="00235EFB">
        <w:rPr>
          <w:rFonts w:ascii="Arial" w:hAnsi="Arial" w:cs="Arial"/>
          <w:color w:val="000000"/>
          <w:sz w:val="20"/>
          <w:szCs w:val="20"/>
          <w:shd w:val="clear" w:color="auto" w:fill="FFFFFF"/>
        </w:rPr>
        <w:t xml:space="preserve">. </w:t>
      </w:r>
    </w:p>
    <w:p w:rsidR="00E46EAD" w:rsidRDefault="00E46EAD" w:rsidP="00D826B3">
      <w:pPr>
        <w:widowControl w:val="0"/>
        <w:jc w:val="both"/>
        <w:rPr>
          <w:rFonts w:ascii="Arial" w:hAnsi="Arial" w:cs="Arial"/>
          <w:color w:val="000000"/>
          <w:sz w:val="30"/>
          <w:szCs w:val="30"/>
          <w:shd w:val="clear" w:color="auto" w:fill="FFFFFF"/>
        </w:rPr>
      </w:pPr>
    </w:p>
    <w:p w:rsidR="00E46EAD" w:rsidRPr="001A0D31" w:rsidRDefault="00E46EAD" w:rsidP="00D826B3">
      <w:pPr>
        <w:widowControl w:val="0"/>
        <w:jc w:val="right"/>
        <w:rPr>
          <w:rFonts w:ascii="Arial" w:hAnsi="Arial" w:cs="Arial"/>
          <w:b/>
          <w:color w:val="000000"/>
          <w:shd w:val="clear" w:color="auto" w:fill="FFFFFF"/>
        </w:rPr>
      </w:pPr>
      <w:r w:rsidRPr="001A0D31">
        <w:rPr>
          <w:rFonts w:ascii="Arial" w:hAnsi="Arial" w:cs="Arial"/>
          <w:b/>
          <w:color w:val="000000"/>
          <w:shd w:val="clear" w:color="auto" w:fill="FFFFFF"/>
        </w:rPr>
        <w:t>Зоопарк «Лимпопо»</w:t>
      </w:r>
    </w:p>
    <w:p w:rsidR="00E46EAD" w:rsidRPr="00D3326F" w:rsidRDefault="00E46EAD" w:rsidP="00D826B3">
      <w:pPr>
        <w:widowControl w:val="0"/>
        <w:jc w:val="right"/>
        <w:rPr>
          <w:rFonts w:ascii="Arial" w:hAnsi="Arial" w:cs="Arial"/>
          <w:b/>
          <w:color w:val="000000"/>
          <w:sz w:val="20"/>
          <w:szCs w:val="20"/>
          <w:shd w:val="clear" w:color="auto" w:fill="FFFFFF"/>
        </w:rPr>
      </w:pPr>
    </w:p>
    <w:p w:rsidR="00E46EAD" w:rsidRPr="006E15F4" w:rsidRDefault="00E46EAD" w:rsidP="00D826B3">
      <w:pPr>
        <w:widowControl w:val="0"/>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З</w:t>
      </w:r>
      <w:r w:rsidRPr="006E15F4">
        <w:rPr>
          <w:rFonts w:ascii="Arial" w:hAnsi="Arial" w:cs="Arial"/>
          <w:color w:val="000000"/>
          <w:sz w:val="20"/>
          <w:szCs w:val="20"/>
          <w:shd w:val="clear" w:color="auto" w:fill="FFFFFF"/>
        </w:rPr>
        <w:t>оопарк «Лимпопо»,— не просто «выставка животных», а целая страна</w:t>
      </w:r>
      <w:r>
        <w:rPr>
          <w:rFonts w:ascii="Arial" w:hAnsi="Arial" w:cs="Arial"/>
          <w:color w:val="000000"/>
          <w:sz w:val="20"/>
          <w:szCs w:val="20"/>
          <w:shd w:val="clear" w:color="auto" w:fill="FFFFFF"/>
        </w:rPr>
        <w:t>.</w:t>
      </w:r>
      <w:r w:rsidRPr="006E15F4">
        <w:rPr>
          <w:rFonts w:ascii="Arial" w:hAnsi="Arial" w:cs="Arial"/>
          <w:color w:val="000000"/>
          <w:sz w:val="20"/>
          <w:szCs w:val="20"/>
          <w:shd w:val="clear" w:color="auto" w:fill="FFFFFF"/>
        </w:rPr>
        <w:t xml:space="preserve"> Здесь </w:t>
      </w:r>
      <w:r>
        <w:rPr>
          <w:rFonts w:ascii="Arial" w:hAnsi="Arial" w:cs="Arial"/>
          <w:color w:val="000000"/>
          <w:sz w:val="20"/>
          <w:szCs w:val="20"/>
          <w:shd w:val="clear" w:color="auto" w:fill="FFFFFF"/>
        </w:rPr>
        <w:t xml:space="preserve">интересно и </w:t>
      </w:r>
      <w:r w:rsidRPr="006E15F4">
        <w:rPr>
          <w:rFonts w:ascii="Arial" w:hAnsi="Arial" w:cs="Arial"/>
          <w:color w:val="000000"/>
          <w:sz w:val="20"/>
          <w:szCs w:val="20"/>
          <w:shd w:val="clear" w:color="auto" w:fill="FFFFFF"/>
        </w:rPr>
        <w:t>маленьким</w:t>
      </w:r>
      <w:r>
        <w:rPr>
          <w:rFonts w:ascii="Arial" w:hAnsi="Arial" w:cs="Arial"/>
          <w:color w:val="000000"/>
          <w:sz w:val="20"/>
          <w:szCs w:val="20"/>
          <w:shd w:val="clear" w:color="auto" w:fill="FFFFFF"/>
        </w:rPr>
        <w:t xml:space="preserve">, </w:t>
      </w:r>
      <w:r w:rsidRPr="006E15F4">
        <w:rPr>
          <w:rFonts w:ascii="Arial" w:hAnsi="Arial" w:cs="Arial"/>
          <w:color w:val="000000"/>
          <w:sz w:val="20"/>
          <w:szCs w:val="20"/>
          <w:shd w:val="clear" w:color="auto" w:fill="FFFFFF"/>
        </w:rPr>
        <w:t xml:space="preserve">и взрослым, </w:t>
      </w:r>
      <w:r>
        <w:rPr>
          <w:rFonts w:ascii="Arial" w:hAnsi="Arial" w:cs="Arial"/>
          <w:color w:val="000000"/>
          <w:sz w:val="20"/>
          <w:szCs w:val="20"/>
          <w:shd w:val="clear" w:color="auto" w:fill="FFFFFF"/>
        </w:rPr>
        <w:t>и всем</w:t>
      </w:r>
      <w:r w:rsidRPr="006E15F4">
        <w:rPr>
          <w:rFonts w:ascii="Arial" w:hAnsi="Arial" w:cs="Arial"/>
          <w:color w:val="000000"/>
          <w:sz w:val="20"/>
          <w:szCs w:val="20"/>
          <w:shd w:val="clear" w:color="auto" w:fill="FFFFFF"/>
        </w:rPr>
        <w:t xml:space="preserve"> непременно хо</w:t>
      </w:r>
      <w:r>
        <w:rPr>
          <w:rFonts w:ascii="Arial" w:hAnsi="Arial" w:cs="Arial"/>
          <w:color w:val="000000"/>
          <w:sz w:val="20"/>
          <w:szCs w:val="20"/>
          <w:shd w:val="clear" w:color="auto" w:fill="FFFFFF"/>
        </w:rPr>
        <w:t>чется возвращаться снова и снова</w:t>
      </w:r>
      <w:r w:rsidRPr="006E15F4">
        <w:rPr>
          <w:rFonts w:ascii="Arial" w:hAnsi="Arial" w:cs="Arial"/>
          <w:color w:val="000000"/>
          <w:sz w:val="20"/>
          <w:szCs w:val="20"/>
          <w:shd w:val="clear" w:color="auto" w:fill="FFFFFF"/>
        </w:rPr>
        <w:t>.</w:t>
      </w:r>
    </w:p>
    <w:p w:rsidR="00E46EAD" w:rsidRDefault="00E46EAD" w:rsidP="00D826B3">
      <w:pPr>
        <w:widowControl w:val="0"/>
        <w:jc w:val="both"/>
        <w:rPr>
          <w:rFonts w:ascii="Arial" w:hAnsi="Arial" w:cs="Arial"/>
          <w:color w:val="000000"/>
          <w:sz w:val="20"/>
          <w:szCs w:val="20"/>
          <w:shd w:val="clear" w:color="auto" w:fill="FFFFFF"/>
        </w:rPr>
      </w:pPr>
      <w:r w:rsidRPr="006E15F4">
        <w:rPr>
          <w:rFonts w:ascii="Arial" w:hAnsi="Arial" w:cs="Arial"/>
          <w:color w:val="000000"/>
          <w:sz w:val="20"/>
          <w:szCs w:val="20"/>
          <w:shd w:val="clear" w:color="auto" w:fill="FFFFFF"/>
        </w:rPr>
        <w:t>«Лимпопо» — первый частный зоопарк в нашей стране. Он открылся в 2007 г. </w:t>
      </w:r>
      <w:r w:rsidRPr="00C832F5">
        <w:rPr>
          <w:rFonts w:ascii="Arial" w:hAnsi="Arial" w:cs="Arial"/>
          <w:color w:val="000000"/>
          <w:sz w:val="20"/>
          <w:szCs w:val="20"/>
          <w:shd w:val="clear" w:color="auto" w:fill="FFFFFF"/>
        </w:rPr>
        <w:t xml:space="preserve">За время существования зверинца он постоянно расширялся и пополнялся новыми животными. </w:t>
      </w:r>
    </w:p>
    <w:p w:rsidR="00E46EAD" w:rsidRPr="006E15F4" w:rsidRDefault="00E46EAD" w:rsidP="00D826B3">
      <w:pPr>
        <w:widowControl w:val="0"/>
        <w:jc w:val="both"/>
        <w:rPr>
          <w:rFonts w:ascii="Arial" w:hAnsi="Arial" w:cs="Arial"/>
          <w:color w:val="000000"/>
          <w:sz w:val="20"/>
          <w:szCs w:val="20"/>
          <w:shd w:val="clear" w:color="auto" w:fill="FFFFFF"/>
        </w:rPr>
      </w:pPr>
      <w:r w:rsidRPr="00C832F5">
        <w:rPr>
          <w:rFonts w:ascii="Arial" w:hAnsi="Arial" w:cs="Arial"/>
          <w:color w:val="000000"/>
          <w:sz w:val="20"/>
          <w:szCs w:val="20"/>
          <w:shd w:val="clear" w:color="auto" w:fill="FFFFFF"/>
        </w:rPr>
        <w:t>Сегодня «Лимпопо» — это современный зоопарк, занимающий площадь более 7 гектаров. В нем обитают </w:t>
      </w:r>
      <w:r w:rsidRPr="00AC3EC1">
        <w:rPr>
          <w:rFonts w:ascii="Arial" w:hAnsi="Arial" w:cs="Arial"/>
          <w:color w:val="000000"/>
          <w:sz w:val="20"/>
          <w:szCs w:val="20"/>
          <w:shd w:val="clear" w:color="auto" w:fill="FFFFFF"/>
        </w:rPr>
        <w:t>230 видов животных и птиц. Или около 1 300 особей.</w:t>
      </w:r>
    </w:p>
    <w:p w:rsidR="00E46EAD" w:rsidRPr="00235EFB" w:rsidRDefault="00E46EAD" w:rsidP="00D826B3">
      <w:pPr>
        <w:widowControl w:val="0"/>
        <w:jc w:val="both"/>
        <w:rPr>
          <w:rFonts w:ascii="Arial" w:hAnsi="Arial" w:cs="Arial"/>
          <w:b/>
          <w:color w:val="000000"/>
          <w:sz w:val="30"/>
          <w:szCs w:val="30"/>
          <w:shd w:val="clear" w:color="auto" w:fill="FFFFFF"/>
        </w:rPr>
      </w:pPr>
      <w:r w:rsidRPr="006E15F4">
        <w:rPr>
          <w:rFonts w:ascii="Arial" w:hAnsi="Arial" w:cs="Arial"/>
          <w:color w:val="000000"/>
          <w:sz w:val="20"/>
          <w:szCs w:val="20"/>
          <w:shd w:val="clear" w:color="auto" w:fill="FFFFFF"/>
        </w:rPr>
        <w:t xml:space="preserve">Здесь </w:t>
      </w:r>
      <w:r>
        <w:rPr>
          <w:rFonts w:ascii="Arial" w:hAnsi="Arial" w:cs="Arial"/>
          <w:color w:val="000000"/>
          <w:sz w:val="20"/>
          <w:szCs w:val="20"/>
          <w:shd w:val="clear" w:color="auto" w:fill="FFFFFF"/>
        </w:rPr>
        <w:t xml:space="preserve">можно увидеть </w:t>
      </w:r>
      <w:r w:rsidRPr="006E15F4">
        <w:rPr>
          <w:rFonts w:ascii="Arial" w:hAnsi="Arial" w:cs="Arial"/>
          <w:color w:val="000000"/>
          <w:sz w:val="20"/>
          <w:szCs w:val="20"/>
          <w:shd w:val="clear" w:color="auto" w:fill="FFFFFF"/>
        </w:rPr>
        <w:t>представител</w:t>
      </w:r>
      <w:r>
        <w:rPr>
          <w:rFonts w:ascii="Arial" w:hAnsi="Arial" w:cs="Arial"/>
          <w:color w:val="000000"/>
          <w:sz w:val="20"/>
          <w:szCs w:val="20"/>
          <w:shd w:val="clear" w:color="auto" w:fill="FFFFFF"/>
        </w:rPr>
        <w:t>ей</w:t>
      </w:r>
      <w:r w:rsidRPr="006E15F4">
        <w:rPr>
          <w:rFonts w:ascii="Arial" w:hAnsi="Arial" w:cs="Arial"/>
          <w:color w:val="000000"/>
          <w:sz w:val="20"/>
          <w:szCs w:val="20"/>
          <w:shd w:val="clear" w:color="auto" w:fill="FFFFFF"/>
        </w:rPr>
        <w:t xml:space="preserve"> самых разных широт: рыси, африканские страусы, забавные японские макаки, тигры, </w:t>
      </w:r>
      <w:r>
        <w:rPr>
          <w:rFonts w:ascii="Arial" w:hAnsi="Arial" w:cs="Arial"/>
          <w:color w:val="000000"/>
          <w:sz w:val="20"/>
          <w:szCs w:val="20"/>
          <w:shd w:val="clear" w:color="auto" w:fill="FFFFFF"/>
        </w:rPr>
        <w:t xml:space="preserve">жираф, белые и бурые </w:t>
      </w:r>
      <w:r w:rsidRPr="006E15F4">
        <w:rPr>
          <w:rFonts w:ascii="Arial" w:hAnsi="Arial" w:cs="Arial"/>
          <w:color w:val="000000"/>
          <w:sz w:val="20"/>
          <w:szCs w:val="20"/>
          <w:shd w:val="clear" w:color="auto" w:fill="FFFFFF"/>
        </w:rPr>
        <w:t>медведи и волки. Звери содержатся не в привычных клетках, а в просторных вольерах, причем их оформление продумано и максимально приближено к природной среде.</w:t>
      </w:r>
      <w:r>
        <w:rPr>
          <w:rFonts w:ascii="Arial" w:hAnsi="Arial" w:cs="Arial"/>
          <w:color w:val="000000"/>
          <w:sz w:val="20"/>
          <w:szCs w:val="20"/>
          <w:shd w:val="clear" w:color="auto" w:fill="FFFFFF"/>
        </w:rPr>
        <w:t xml:space="preserve"> Многим животным даны клички – например, жирафа зовут Радуга, а белую медведицу – Аяна.</w:t>
      </w:r>
    </w:p>
    <w:p w:rsidR="00E46EAD" w:rsidRDefault="00E46EAD" w:rsidP="00D826B3">
      <w:pPr>
        <w:widowControl w:val="0"/>
        <w:jc w:val="right"/>
        <w:rPr>
          <w:rFonts w:ascii="Arial" w:hAnsi="Arial" w:cs="Arial"/>
          <w:b/>
          <w:color w:val="000000"/>
          <w:shd w:val="clear" w:color="auto" w:fill="FFFFFF"/>
        </w:rPr>
      </w:pPr>
      <w:r>
        <w:rPr>
          <w:rFonts w:ascii="Arial" w:hAnsi="Arial" w:cs="Arial"/>
          <w:color w:val="000000"/>
          <w:sz w:val="30"/>
          <w:szCs w:val="30"/>
          <w:shd w:val="clear" w:color="auto" w:fill="FFFFFF"/>
        </w:rPr>
        <w:br w:type="column"/>
      </w:r>
      <w:r w:rsidRPr="001A0D31">
        <w:rPr>
          <w:rFonts w:ascii="Arial" w:hAnsi="Arial" w:cs="Arial"/>
          <w:b/>
          <w:color w:val="000000"/>
          <w:shd w:val="clear" w:color="auto" w:fill="FFFFFF"/>
        </w:rPr>
        <w:lastRenderedPageBreak/>
        <w:t xml:space="preserve">Нижегородский цирк </w:t>
      </w:r>
    </w:p>
    <w:p w:rsidR="00E46EAD" w:rsidRPr="001A0D31" w:rsidRDefault="001658DB" w:rsidP="00D826B3">
      <w:pPr>
        <w:jc w:val="right"/>
        <w:rPr>
          <w:rFonts w:ascii="Arial" w:hAnsi="Arial" w:cs="Arial"/>
          <w:b/>
          <w:color w:val="000000"/>
          <w:shd w:val="clear" w:color="auto" w:fill="FFFFFF"/>
        </w:rPr>
      </w:pPr>
      <w:r w:rsidRPr="001658DB">
        <w:rPr>
          <w:noProof/>
        </w:rPr>
        <w:pict>
          <v:shape id="_x0000_s1047" type="#_x0000_t75" style="position:absolute;left:0;text-align:left;margin-left:-.3pt;margin-top:-12.7pt;width:205pt;height:138pt;z-index:-9" wrapcoords="-79 0 -79 21483 21600 21483 21600 0 -79 0">
            <v:imagedata r:id="rId33" o:title=""/>
            <w10:wrap type="tight"/>
          </v:shape>
        </w:pict>
      </w:r>
      <w:r w:rsidR="00E46EAD" w:rsidRPr="001A0D31">
        <w:rPr>
          <w:rFonts w:ascii="Arial" w:hAnsi="Arial" w:cs="Arial"/>
          <w:b/>
          <w:color w:val="000000"/>
          <w:shd w:val="clear" w:color="auto" w:fill="FFFFFF"/>
        </w:rPr>
        <w:t>им. Маргариты Назаровой</w:t>
      </w:r>
    </w:p>
    <w:p w:rsidR="00E46EAD" w:rsidRPr="00F65FD3" w:rsidRDefault="00E46EAD" w:rsidP="00D826B3">
      <w:pPr>
        <w:rPr>
          <w:rFonts w:ascii="Arial" w:hAnsi="Arial" w:cs="Arial"/>
          <w:color w:val="000000"/>
          <w:sz w:val="20"/>
          <w:szCs w:val="20"/>
          <w:shd w:val="clear" w:color="auto" w:fill="FFFFFF"/>
        </w:rPr>
      </w:pPr>
    </w:p>
    <w:p w:rsidR="00E46EAD" w:rsidRPr="00AF2A14" w:rsidRDefault="00E46EAD" w:rsidP="00D826B3">
      <w:pPr>
        <w:jc w:val="both"/>
        <w:rPr>
          <w:rFonts w:ascii="Arial" w:hAnsi="Arial" w:cs="Arial"/>
          <w:color w:val="000000"/>
          <w:sz w:val="20"/>
          <w:szCs w:val="20"/>
          <w:shd w:val="clear" w:color="auto" w:fill="FFFFFF"/>
        </w:rPr>
      </w:pPr>
      <w:r w:rsidRPr="00AF2A14">
        <w:rPr>
          <w:rFonts w:ascii="Arial" w:hAnsi="Arial" w:cs="Arial"/>
          <w:color w:val="000000"/>
          <w:sz w:val="20"/>
          <w:szCs w:val="20"/>
          <w:shd w:val="clear" w:color="auto" w:fill="FFFFFF"/>
        </w:rPr>
        <w:t>История Нижегородского цирка берёт начало в 1883 году, когда Аким и Пётр Никитины соорудили первое, деревянное здание цирка.</w:t>
      </w:r>
    </w:p>
    <w:p w:rsidR="00E46EAD" w:rsidRPr="0045104E"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 xml:space="preserve">Современное здание построено в 1964 году, но в 1984 году было закрыто на долгую реконструкцию. И только в </w:t>
      </w:r>
      <w:r w:rsidRPr="0045104E">
        <w:rPr>
          <w:rFonts w:ascii="Arial" w:hAnsi="Arial" w:cs="Arial"/>
          <w:color w:val="000000"/>
          <w:sz w:val="20"/>
          <w:szCs w:val="20"/>
          <w:shd w:val="clear" w:color="auto" w:fill="FFFFFF"/>
        </w:rPr>
        <w:t>2007 год</w:t>
      </w:r>
      <w:r>
        <w:rPr>
          <w:rFonts w:ascii="Arial" w:hAnsi="Arial" w:cs="Arial"/>
          <w:color w:val="000000"/>
          <w:sz w:val="20"/>
          <w:szCs w:val="20"/>
          <w:shd w:val="clear" w:color="auto" w:fill="FFFFFF"/>
        </w:rPr>
        <w:t>у</w:t>
      </w:r>
      <w:r w:rsidRPr="0045104E">
        <w:rPr>
          <w:rFonts w:ascii="Arial" w:hAnsi="Arial" w:cs="Arial"/>
          <w:color w:val="000000"/>
          <w:sz w:val="20"/>
          <w:szCs w:val="20"/>
          <w:shd w:val="clear" w:color="auto" w:fill="FFFFFF"/>
        </w:rPr>
        <w:t xml:space="preserve"> Нижний Новгород стал городом России, в котором открылся самый крупный цирковой комплекс в Европе. </w:t>
      </w:r>
    </w:p>
    <w:p w:rsidR="00E46EAD" w:rsidRPr="00F65FD3" w:rsidRDefault="00E46EAD" w:rsidP="00D826B3">
      <w:pPr>
        <w:jc w:val="both"/>
        <w:rPr>
          <w:rFonts w:ascii="Arial" w:hAnsi="Arial" w:cs="Arial"/>
          <w:color w:val="000000"/>
          <w:sz w:val="20"/>
          <w:szCs w:val="20"/>
          <w:shd w:val="clear" w:color="auto" w:fill="FFFFFF"/>
        </w:rPr>
      </w:pPr>
      <w:r w:rsidRPr="0045104E">
        <w:rPr>
          <w:rFonts w:ascii="Arial" w:hAnsi="Arial" w:cs="Arial"/>
          <w:color w:val="000000"/>
          <w:sz w:val="20"/>
          <w:szCs w:val="20"/>
          <w:shd w:val="clear" w:color="auto" w:fill="FFFFFF"/>
        </w:rPr>
        <w:t xml:space="preserve">Сегодня Нижегородский цирк - это огромный комплекс, занимающий площадь 30 тысяч квадратных метров. </w:t>
      </w:r>
      <w:r w:rsidRPr="00AF2A14">
        <w:rPr>
          <w:rFonts w:ascii="Arial" w:hAnsi="Arial" w:cs="Arial"/>
          <w:color w:val="000000"/>
          <w:sz w:val="20"/>
          <w:szCs w:val="20"/>
          <w:shd w:val="clear" w:color="auto" w:fill="FFFFFF"/>
        </w:rPr>
        <w:t>В цирке есть большая конюшня на 37 стойл, отдельные помещения для морских животных, хищников, слонов, собак, обезьян, большая современная ветлечебница, хозяйственный двор для автотранспорта</w:t>
      </w:r>
      <w:r>
        <w:rPr>
          <w:rFonts w:ascii="Arial" w:hAnsi="Arial" w:cs="Arial"/>
          <w:color w:val="000000"/>
          <w:sz w:val="20"/>
          <w:szCs w:val="20"/>
          <w:shd w:val="clear" w:color="auto" w:fill="FFFFFF"/>
        </w:rPr>
        <w:t>.</w:t>
      </w:r>
      <w:r w:rsidRPr="00AF2A14">
        <w:rPr>
          <w:rFonts w:ascii="Arial" w:hAnsi="Arial" w:cs="Arial"/>
          <w:color w:val="000000"/>
          <w:sz w:val="20"/>
          <w:szCs w:val="20"/>
          <w:shd w:val="clear" w:color="auto" w:fill="FFFFFF"/>
        </w:rPr>
        <w:t> </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С 2017 года н</w:t>
      </w:r>
      <w:r w:rsidRPr="00D3326F">
        <w:rPr>
          <w:rFonts w:ascii="Arial" w:hAnsi="Arial" w:cs="Arial"/>
          <w:color w:val="000000"/>
          <w:sz w:val="20"/>
          <w:szCs w:val="20"/>
          <w:shd w:val="clear" w:color="auto" w:fill="FFFFFF"/>
        </w:rPr>
        <w:t xml:space="preserve">ижегородский цирк носит имя советской цирковой артистки и дрессировщицы Маргариты Назаровой. В 1961 году Назарова снялась в  известном художественном фильме "Полосатый рейс", после которого </w:t>
      </w:r>
      <w:r>
        <w:rPr>
          <w:rFonts w:ascii="Arial" w:hAnsi="Arial" w:cs="Arial"/>
          <w:color w:val="000000"/>
          <w:sz w:val="20"/>
          <w:szCs w:val="20"/>
          <w:shd w:val="clear" w:color="auto" w:fill="FFFFFF"/>
        </w:rPr>
        <w:t>стала</w:t>
      </w:r>
      <w:r w:rsidRPr="00D3326F">
        <w:rPr>
          <w:rFonts w:ascii="Arial" w:hAnsi="Arial" w:cs="Arial"/>
          <w:color w:val="000000"/>
          <w:sz w:val="20"/>
          <w:szCs w:val="20"/>
          <w:shd w:val="clear" w:color="auto" w:fill="FFFFFF"/>
        </w:rPr>
        <w:t xml:space="preserve"> известно</w:t>
      </w:r>
      <w:r>
        <w:rPr>
          <w:rFonts w:ascii="Arial" w:hAnsi="Arial" w:cs="Arial"/>
          <w:color w:val="000000"/>
          <w:sz w:val="20"/>
          <w:szCs w:val="20"/>
          <w:shd w:val="clear" w:color="auto" w:fill="FFFFFF"/>
        </w:rPr>
        <w:t>й</w:t>
      </w:r>
      <w:r w:rsidRPr="00D3326F">
        <w:rPr>
          <w:rFonts w:ascii="Arial" w:hAnsi="Arial" w:cs="Arial"/>
          <w:color w:val="000000"/>
          <w:sz w:val="20"/>
          <w:szCs w:val="20"/>
          <w:shd w:val="clear" w:color="auto" w:fill="FFFFFF"/>
        </w:rPr>
        <w:t>. В 1969 году она получила почетное звание "Народная артистка РСФСР". В 1984 году переехала в Нижний Новгород.</w:t>
      </w:r>
    </w:p>
    <w:p w:rsidR="00E46EAD" w:rsidRPr="00F65FD3" w:rsidRDefault="00E46EAD" w:rsidP="00D826B3">
      <w:pPr>
        <w:jc w:val="both"/>
        <w:rPr>
          <w:rFonts w:ascii="Arial" w:hAnsi="Arial" w:cs="Arial"/>
          <w:color w:val="000000"/>
          <w:sz w:val="20"/>
          <w:szCs w:val="20"/>
          <w:shd w:val="clear" w:color="auto" w:fill="FFFFFF"/>
        </w:rPr>
      </w:pPr>
    </w:p>
    <w:p w:rsidR="00E46EAD" w:rsidRPr="001A0D31" w:rsidRDefault="001658DB" w:rsidP="00D826B3">
      <w:pPr>
        <w:jc w:val="right"/>
        <w:rPr>
          <w:rFonts w:ascii="Arial" w:hAnsi="Arial" w:cs="Arial"/>
          <w:b/>
          <w:color w:val="000000"/>
          <w:shd w:val="clear" w:color="auto" w:fill="FFFFFF"/>
        </w:rPr>
      </w:pPr>
      <w:r w:rsidRPr="001658DB">
        <w:rPr>
          <w:noProof/>
        </w:rPr>
        <w:pict>
          <v:shape id="_x0000_s1048" type="#_x0000_t75" style="position:absolute;left:0;text-align:left;margin-left:-.3pt;margin-top:1.35pt;width:190pt;height:136pt;z-index:-10" wrapcoords="-85 0 -85 21481 21600 21481 21600 0 -85 0">
            <v:imagedata r:id="rId34" o:title=""/>
            <w10:wrap type="tight"/>
          </v:shape>
        </w:pict>
      </w:r>
      <w:r w:rsidR="00E46EAD" w:rsidRPr="001A0D31">
        <w:rPr>
          <w:rFonts w:ascii="Arial" w:hAnsi="Arial" w:cs="Arial"/>
          <w:b/>
          <w:color w:val="000000"/>
          <w:shd w:val="clear" w:color="auto" w:fill="FFFFFF"/>
        </w:rPr>
        <w:t>Собор Александра Невского</w:t>
      </w:r>
    </w:p>
    <w:p w:rsidR="00E46EAD" w:rsidRPr="00F65FD3" w:rsidRDefault="00E46EAD" w:rsidP="00D826B3">
      <w:pPr>
        <w:rPr>
          <w:rFonts w:ascii="Arial" w:hAnsi="Arial" w:cs="Arial"/>
          <w:color w:val="000000"/>
          <w:sz w:val="20"/>
          <w:szCs w:val="20"/>
          <w:shd w:val="clear" w:color="auto" w:fill="FFFFFF"/>
        </w:rPr>
      </w:pPr>
    </w:p>
    <w:p w:rsidR="00E46EAD" w:rsidRDefault="00E46EAD" w:rsidP="00D826B3">
      <w:pPr>
        <w:jc w:val="both"/>
        <w:rPr>
          <w:rFonts w:ascii="Arial" w:hAnsi="Arial" w:cs="Arial"/>
          <w:color w:val="000000"/>
          <w:sz w:val="20"/>
          <w:szCs w:val="20"/>
          <w:shd w:val="clear" w:color="auto" w:fill="FFFFFF"/>
        </w:rPr>
      </w:pPr>
      <w:r w:rsidRPr="00F65FD3">
        <w:rPr>
          <w:rFonts w:ascii="Arial" w:hAnsi="Arial" w:cs="Arial"/>
          <w:color w:val="000000"/>
          <w:sz w:val="20"/>
          <w:szCs w:val="20"/>
          <w:shd w:val="clear" w:color="auto" w:fill="FFFFFF"/>
        </w:rPr>
        <w:t xml:space="preserve">На территории нижегородской Стрелки находится собор Александра Невского, гармонично вписанный в окружающий пейзаж и городскую архитектуру. Он заложен Александром II в 1864-м в память о посещении императором городской ярмарки. </w:t>
      </w:r>
    </w:p>
    <w:p w:rsidR="00E46EAD" w:rsidRDefault="00E46EAD" w:rsidP="00D826B3">
      <w:pPr>
        <w:jc w:val="both"/>
        <w:rPr>
          <w:rFonts w:ascii="Arial" w:hAnsi="Arial" w:cs="Arial"/>
          <w:color w:val="000000"/>
          <w:sz w:val="20"/>
          <w:szCs w:val="20"/>
          <w:shd w:val="clear" w:color="auto" w:fill="FFFFFF"/>
        </w:rPr>
      </w:pPr>
      <w:r w:rsidRPr="008E172B">
        <w:rPr>
          <w:rFonts w:ascii="Arial" w:hAnsi="Arial" w:cs="Arial"/>
          <w:color w:val="000000"/>
          <w:sz w:val="20"/>
          <w:szCs w:val="20"/>
          <w:shd w:val="clear" w:color="auto" w:fill="FFFFFF"/>
        </w:rPr>
        <w:t xml:space="preserve">Собор Александра Невского построен на плоту. </w:t>
      </w:r>
      <w:r>
        <w:rPr>
          <w:rFonts w:ascii="Arial" w:hAnsi="Arial" w:cs="Arial"/>
          <w:color w:val="000000"/>
          <w:sz w:val="20"/>
          <w:szCs w:val="20"/>
          <w:shd w:val="clear" w:color="auto" w:fill="FFFFFF"/>
        </w:rPr>
        <w:t>М</w:t>
      </w:r>
      <w:r w:rsidRPr="008E172B">
        <w:rPr>
          <w:rFonts w:ascii="Arial" w:hAnsi="Arial" w:cs="Arial"/>
          <w:color w:val="000000"/>
          <w:sz w:val="20"/>
          <w:szCs w:val="20"/>
          <w:shd w:val="clear" w:color="auto" w:fill="FFFFFF"/>
        </w:rPr>
        <w:t>есто на Стрелке</w:t>
      </w:r>
      <w:r>
        <w:rPr>
          <w:rFonts w:ascii="Arial" w:hAnsi="Arial" w:cs="Arial"/>
          <w:color w:val="000000"/>
          <w:sz w:val="20"/>
          <w:szCs w:val="20"/>
          <w:shd w:val="clear" w:color="auto" w:fill="FFFFFF"/>
        </w:rPr>
        <w:t>, где стоит собор,</w:t>
      </w:r>
      <w:r w:rsidRPr="008E172B">
        <w:rPr>
          <w:rFonts w:ascii="Arial" w:hAnsi="Arial" w:cs="Arial"/>
          <w:color w:val="000000"/>
          <w:sz w:val="20"/>
          <w:szCs w:val="20"/>
          <w:shd w:val="clear" w:color="auto" w:fill="FFFFFF"/>
        </w:rPr>
        <w:t xml:space="preserve"> каждую весну подтапливали реки было</w:t>
      </w:r>
      <w:r>
        <w:rPr>
          <w:rFonts w:ascii="Arial" w:hAnsi="Arial" w:cs="Arial"/>
          <w:color w:val="000000"/>
          <w:sz w:val="20"/>
          <w:szCs w:val="20"/>
          <w:shd w:val="clear" w:color="auto" w:fill="FFFFFF"/>
        </w:rPr>
        <w:t>, поэтому оно было</w:t>
      </w:r>
      <w:r w:rsidRPr="008E172B">
        <w:rPr>
          <w:rFonts w:ascii="Arial" w:hAnsi="Arial" w:cs="Arial"/>
          <w:color w:val="000000"/>
          <w:sz w:val="20"/>
          <w:szCs w:val="20"/>
          <w:shd w:val="clear" w:color="auto" w:fill="FFFFFF"/>
        </w:rPr>
        <w:t xml:space="preserve"> непригодн</w:t>
      </w:r>
      <w:r>
        <w:rPr>
          <w:rFonts w:ascii="Arial" w:hAnsi="Arial" w:cs="Arial"/>
          <w:color w:val="000000"/>
          <w:sz w:val="20"/>
          <w:szCs w:val="20"/>
          <w:shd w:val="clear" w:color="auto" w:fill="FFFFFF"/>
        </w:rPr>
        <w:t>о</w:t>
      </w:r>
      <w:r w:rsidRPr="008E172B">
        <w:rPr>
          <w:rFonts w:ascii="Arial" w:hAnsi="Arial" w:cs="Arial"/>
          <w:color w:val="000000"/>
          <w:sz w:val="20"/>
          <w:szCs w:val="20"/>
          <w:shd w:val="clear" w:color="auto" w:fill="FFFFFF"/>
        </w:rPr>
        <w:t xml:space="preserve"> для строительства. </w:t>
      </w:r>
      <w:r>
        <w:rPr>
          <w:rFonts w:ascii="Arial" w:hAnsi="Arial" w:cs="Arial"/>
          <w:color w:val="000000"/>
          <w:sz w:val="20"/>
          <w:szCs w:val="20"/>
          <w:shd w:val="clear" w:color="auto" w:fill="FFFFFF"/>
        </w:rPr>
        <w:t>П</w:t>
      </w:r>
      <w:r w:rsidRPr="008E172B">
        <w:rPr>
          <w:rFonts w:ascii="Arial" w:hAnsi="Arial" w:cs="Arial"/>
          <w:color w:val="000000"/>
          <w:sz w:val="20"/>
          <w:szCs w:val="20"/>
          <w:shd w:val="clear" w:color="auto" w:fill="FFFFFF"/>
        </w:rPr>
        <w:t xml:space="preserve">ри строительстве плота </w:t>
      </w:r>
      <w:r>
        <w:rPr>
          <w:rFonts w:ascii="Arial" w:hAnsi="Arial" w:cs="Arial"/>
          <w:color w:val="000000"/>
          <w:sz w:val="20"/>
          <w:szCs w:val="20"/>
          <w:shd w:val="clear" w:color="auto" w:fill="FFFFFF"/>
        </w:rPr>
        <w:t>и</w:t>
      </w:r>
      <w:r w:rsidRPr="008E172B">
        <w:rPr>
          <w:rFonts w:ascii="Arial" w:hAnsi="Arial" w:cs="Arial"/>
          <w:color w:val="000000"/>
          <w:sz w:val="20"/>
          <w:szCs w:val="20"/>
          <w:shd w:val="clear" w:color="auto" w:fill="FFFFFF"/>
        </w:rPr>
        <w:t>спользова</w:t>
      </w:r>
      <w:r>
        <w:rPr>
          <w:rFonts w:ascii="Arial" w:hAnsi="Arial" w:cs="Arial"/>
          <w:color w:val="000000"/>
          <w:sz w:val="20"/>
          <w:szCs w:val="20"/>
          <w:shd w:val="clear" w:color="auto" w:fill="FFFFFF"/>
        </w:rPr>
        <w:t xml:space="preserve">ли слой </w:t>
      </w:r>
      <w:r w:rsidRPr="008E172B">
        <w:rPr>
          <w:rFonts w:ascii="Arial" w:hAnsi="Arial" w:cs="Arial"/>
          <w:color w:val="000000"/>
          <w:sz w:val="20"/>
          <w:szCs w:val="20"/>
          <w:shd w:val="clear" w:color="auto" w:fill="FFFFFF"/>
        </w:rPr>
        <w:t xml:space="preserve">из мореного дуба </w:t>
      </w:r>
      <w:r>
        <w:rPr>
          <w:rFonts w:ascii="Arial" w:hAnsi="Arial" w:cs="Arial"/>
          <w:color w:val="000000"/>
          <w:sz w:val="20"/>
          <w:szCs w:val="20"/>
          <w:shd w:val="clear" w:color="auto" w:fill="FFFFFF"/>
        </w:rPr>
        <w:t xml:space="preserve">(в воде становится твердым), поэтому </w:t>
      </w:r>
      <w:r w:rsidRPr="008E172B">
        <w:rPr>
          <w:rFonts w:ascii="Arial" w:hAnsi="Arial" w:cs="Arial"/>
          <w:color w:val="000000"/>
          <w:sz w:val="20"/>
          <w:szCs w:val="20"/>
          <w:shd w:val="clear" w:color="auto" w:fill="FFFFFF"/>
        </w:rPr>
        <w:t>фундамент</w:t>
      </w:r>
      <w:r>
        <w:rPr>
          <w:rFonts w:ascii="Arial" w:hAnsi="Arial" w:cs="Arial"/>
          <w:color w:val="000000"/>
          <w:sz w:val="20"/>
          <w:szCs w:val="20"/>
          <w:shd w:val="clear" w:color="auto" w:fill="FFFFFF"/>
        </w:rPr>
        <w:t xml:space="preserve"> не разрушился.</w:t>
      </w:r>
      <w:r w:rsidRPr="008E172B">
        <w:rPr>
          <w:rFonts w:ascii="Arial" w:hAnsi="Arial" w:cs="Arial"/>
          <w:color w:val="000000"/>
          <w:sz w:val="20"/>
          <w:szCs w:val="20"/>
          <w:shd w:val="clear" w:color="auto" w:fill="FFFFFF"/>
        </w:rPr>
        <w:t xml:space="preserve"> </w:t>
      </w:r>
    </w:p>
    <w:p w:rsidR="00E46EAD" w:rsidRDefault="00E46EAD" w:rsidP="00D826B3">
      <w:pPr>
        <w:jc w:val="both"/>
        <w:rPr>
          <w:rFonts w:ascii="Arial" w:hAnsi="Arial" w:cs="Arial"/>
          <w:color w:val="000000"/>
          <w:sz w:val="20"/>
          <w:szCs w:val="20"/>
          <w:shd w:val="clear" w:color="auto" w:fill="FFFFFF"/>
        </w:rPr>
      </w:pPr>
      <w:r>
        <w:rPr>
          <w:rFonts w:ascii="Arial" w:hAnsi="Arial" w:cs="Arial"/>
          <w:color w:val="000000"/>
          <w:sz w:val="20"/>
          <w:szCs w:val="20"/>
          <w:shd w:val="clear" w:color="auto" w:fill="FFFFFF"/>
        </w:rPr>
        <w:t>Х</w:t>
      </w:r>
      <w:r w:rsidRPr="00F65FD3">
        <w:rPr>
          <w:rFonts w:ascii="Arial" w:hAnsi="Arial" w:cs="Arial"/>
          <w:color w:val="000000"/>
          <w:sz w:val="20"/>
          <w:szCs w:val="20"/>
          <w:shd w:val="clear" w:color="auto" w:fill="FFFFFF"/>
        </w:rPr>
        <w:t>рам гордится не только красотой, но и третьим по величине колоколом в стране: он называется «Соборный», а масса его составляет 60 т</w:t>
      </w:r>
      <w:r>
        <w:rPr>
          <w:rFonts w:ascii="Arial" w:hAnsi="Arial" w:cs="Arial"/>
          <w:color w:val="000000"/>
          <w:sz w:val="20"/>
          <w:szCs w:val="20"/>
          <w:shd w:val="clear" w:color="auto" w:fill="FFFFFF"/>
        </w:rPr>
        <w:t>онн</w:t>
      </w:r>
      <w:r w:rsidRPr="00F65FD3">
        <w:rPr>
          <w:rFonts w:ascii="Arial" w:hAnsi="Arial" w:cs="Arial"/>
          <w:color w:val="000000"/>
          <w:sz w:val="20"/>
          <w:szCs w:val="20"/>
          <w:shd w:val="clear" w:color="auto" w:fill="FFFFFF"/>
        </w:rPr>
        <w:t xml:space="preserve">. </w:t>
      </w:r>
    </w:p>
    <w:p w:rsidR="00E46EAD" w:rsidRPr="001A0D31" w:rsidRDefault="001658DB" w:rsidP="00D826B3">
      <w:pPr>
        <w:pStyle w:val="a3"/>
        <w:shd w:val="clear" w:color="auto" w:fill="FFFFFF"/>
        <w:spacing w:before="0" w:beforeAutospacing="0" w:after="0" w:afterAutospacing="0"/>
        <w:jc w:val="right"/>
        <w:textAlignment w:val="baseline"/>
        <w:rPr>
          <w:rFonts w:ascii="Arial" w:hAnsi="Arial" w:cs="Arial"/>
          <w:b/>
          <w:color w:val="000000"/>
          <w:shd w:val="clear" w:color="auto" w:fill="FFFFFF"/>
        </w:rPr>
      </w:pPr>
      <w:r w:rsidRPr="001658DB">
        <w:rPr>
          <w:noProof/>
        </w:rPr>
        <w:pict>
          <v:shape id="_x0000_s1049" type="#_x0000_t75" style="position:absolute;left:0;text-align:left;margin-left:405pt;margin-top:-481.45pt;width:223.75pt;height:148.6pt;z-index:-19" wrapcoords="-72 0 -72 21491 21600 21491 21600 0 -72 0">
            <v:imagedata r:id="rId35" o:title=""/>
            <w10:wrap type="tight"/>
          </v:shape>
        </w:pict>
      </w:r>
      <w:r w:rsidR="00E46EAD">
        <w:rPr>
          <w:rFonts w:ascii="Arial" w:hAnsi="Arial" w:cs="Arial"/>
          <w:color w:val="000000"/>
          <w:sz w:val="20"/>
          <w:szCs w:val="20"/>
          <w:shd w:val="clear" w:color="auto" w:fill="FFFFFF"/>
        </w:rPr>
        <w:br w:type="column"/>
      </w:r>
      <w:r w:rsidR="00E46EAD" w:rsidRPr="001A0D31">
        <w:rPr>
          <w:rFonts w:ascii="Arial" w:hAnsi="Arial" w:cs="Arial"/>
          <w:b/>
          <w:color w:val="000000"/>
          <w:shd w:val="clear" w:color="auto" w:fill="FFFFFF"/>
        </w:rPr>
        <w:lastRenderedPageBreak/>
        <w:t>Памятник Воробьишке</w:t>
      </w:r>
    </w:p>
    <w:p w:rsidR="00E46EAD" w:rsidRPr="001A0D31" w:rsidRDefault="00E46EAD" w:rsidP="00D826B3">
      <w:pPr>
        <w:pStyle w:val="a3"/>
        <w:shd w:val="clear" w:color="auto" w:fill="FFFFFF"/>
        <w:spacing w:before="0" w:beforeAutospacing="0" w:after="0" w:afterAutospacing="0"/>
        <w:textAlignment w:val="baseline"/>
        <w:rPr>
          <w:rFonts w:ascii="Arial" w:hAnsi="Arial" w:cs="Arial"/>
          <w:color w:val="000000"/>
          <w:shd w:val="clear" w:color="auto" w:fill="FFFFFF"/>
        </w:rPr>
      </w:pPr>
    </w:p>
    <w:p w:rsidR="00E46EAD" w:rsidRDefault="00E46EAD" w:rsidP="00D826B3">
      <w:pPr>
        <w:pStyle w:val="a3"/>
        <w:shd w:val="clear" w:color="auto" w:fill="FFFFFF"/>
        <w:spacing w:before="0" w:beforeAutospacing="0" w:after="0" w:afterAutospacing="0"/>
        <w:jc w:val="both"/>
        <w:textAlignment w:val="baseline"/>
        <w:rPr>
          <w:rFonts w:ascii="Arial" w:hAnsi="Arial" w:cs="Arial"/>
          <w:color w:val="000000"/>
          <w:sz w:val="20"/>
          <w:szCs w:val="20"/>
          <w:shd w:val="clear" w:color="auto" w:fill="FFFFFF"/>
        </w:rPr>
      </w:pPr>
      <w:r>
        <w:rPr>
          <w:rFonts w:ascii="Arial" w:hAnsi="Arial" w:cs="Arial"/>
          <w:color w:val="000000"/>
          <w:sz w:val="20"/>
          <w:szCs w:val="20"/>
          <w:shd w:val="clear" w:color="auto" w:fill="FFFFFF"/>
        </w:rPr>
        <w:t>С</w:t>
      </w:r>
      <w:r w:rsidRPr="00E605C7">
        <w:rPr>
          <w:rFonts w:ascii="Arial" w:hAnsi="Arial" w:cs="Arial"/>
          <w:color w:val="000000"/>
          <w:sz w:val="20"/>
          <w:szCs w:val="20"/>
          <w:shd w:val="clear" w:color="auto" w:fill="FFFFFF"/>
        </w:rPr>
        <w:t xml:space="preserve">казка Максима Горького «Воробьишко» </w:t>
      </w:r>
      <w:r>
        <w:rPr>
          <w:rFonts w:ascii="Arial" w:hAnsi="Arial" w:cs="Arial"/>
          <w:color w:val="000000"/>
          <w:sz w:val="20"/>
          <w:szCs w:val="20"/>
          <w:shd w:val="clear" w:color="auto" w:fill="FFFFFF"/>
        </w:rPr>
        <w:t xml:space="preserve">рассказывает о </w:t>
      </w:r>
      <w:r w:rsidRPr="00E605C7">
        <w:rPr>
          <w:rFonts w:ascii="Arial" w:hAnsi="Arial" w:cs="Arial"/>
          <w:color w:val="000000"/>
          <w:sz w:val="20"/>
          <w:szCs w:val="20"/>
          <w:shd w:val="clear" w:color="auto" w:fill="FFFFFF"/>
        </w:rPr>
        <w:t>любопытном воробь</w:t>
      </w:r>
      <w:r>
        <w:rPr>
          <w:rFonts w:ascii="Arial" w:hAnsi="Arial" w:cs="Arial"/>
          <w:color w:val="000000"/>
          <w:sz w:val="20"/>
          <w:szCs w:val="20"/>
          <w:shd w:val="clear" w:color="auto" w:fill="FFFFFF"/>
        </w:rPr>
        <w:t>е</w:t>
      </w:r>
      <w:r w:rsidRPr="00E605C7">
        <w:rPr>
          <w:rFonts w:ascii="Arial" w:hAnsi="Arial" w:cs="Arial"/>
          <w:color w:val="000000"/>
          <w:sz w:val="20"/>
          <w:szCs w:val="20"/>
          <w:shd w:val="clear" w:color="auto" w:fill="FFFFFF"/>
        </w:rPr>
        <w:t xml:space="preserve"> Пудик</w:t>
      </w:r>
      <w:r>
        <w:rPr>
          <w:rFonts w:ascii="Arial" w:hAnsi="Arial" w:cs="Arial"/>
          <w:color w:val="000000"/>
          <w:sz w:val="20"/>
          <w:szCs w:val="20"/>
          <w:shd w:val="clear" w:color="auto" w:fill="FFFFFF"/>
        </w:rPr>
        <w:t>е</w:t>
      </w:r>
      <w:r w:rsidRPr="00E605C7">
        <w:rPr>
          <w:rFonts w:ascii="Arial" w:hAnsi="Arial" w:cs="Arial"/>
          <w:color w:val="000000"/>
          <w:sz w:val="20"/>
          <w:szCs w:val="20"/>
          <w:shd w:val="clear" w:color="auto" w:fill="FFFFFF"/>
        </w:rPr>
        <w:t>, который</w:t>
      </w:r>
      <w:r>
        <w:rPr>
          <w:rFonts w:ascii="Arial" w:hAnsi="Arial" w:cs="Arial"/>
          <w:color w:val="000000"/>
          <w:sz w:val="20"/>
          <w:szCs w:val="20"/>
          <w:shd w:val="clear" w:color="auto" w:fill="FFFFFF"/>
        </w:rPr>
        <w:t xml:space="preserve"> не послушал</w:t>
      </w:r>
      <w:r w:rsidRPr="00E605C7">
        <w:rPr>
          <w:rFonts w:ascii="Arial" w:hAnsi="Arial" w:cs="Arial"/>
          <w:color w:val="000000"/>
          <w:sz w:val="20"/>
          <w:szCs w:val="20"/>
          <w:shd w:val="clear" w:color="auto" w:fill="FFFFFF"/>
        </w:rPr>
        <w:t xml:space="preserve"> совета мамы быть осторожным</w:t>
      </w:r>
      <w:r>
        <w:rPr>
          <w:rFonts w:ascii="Arial" w:hAnsi="Arial" w:cs="Arial"/>
          <w:color w:val="000000"/>
          <w:sz w:val="20"/>
          <w:szCs w:val="20"/>
          <w:shd w:val="clear" w:color="auto" w:fill="FFFFFF"/>
        </w:rPr>
        <w:t xml:space="preserve"> и </w:t>
      </w:r>
      <w:r w:rsidRPr="00E605C7">
        <w:rPr>
          <w:rFonts w:ascii="Arial" w:hAnsi="Arial" w:cs="Arial"/>
          <w:color w:val="000000"/>
          <w:sz w:val="20"/>
          <w:szCs w:val="20"/>
          <w:shd w:val="clear" w:color="auto" w:fill="FFFFFF"/>
        </w:rPr>
        <w:t xml:space="preserve">чуть не попал в лапы к кошке. </w:t>
      </w:r>
      <w:r>
        <w:rPr>
          <w:rFonts w:ascii="Arial" w:hAnsi="Arial" w:cs="Arial"/>
          <w:color w:val="000000"/>
          <w:sz w:val="20"/>
          <w:szCs w:val="20"/>
          <w:shd w:val="clear" w:color="auto" w:fill="FFFFFF"/>
        </w:rPr>
        <w:t xml:space="preserve">Памятник этому </w:t>
      </w:r>
      <w:r w:rsidRPr="00E605C7">
        <w:rPr>
          <w:rFonts w:ascii="Arial" w:hAnsi="Arial" w:cs="Arial"/>
          <w:color w:val="000000"/>
          <w:sz w:val="20"/>
          <w:szCs w:val="20"/>
          <w:shd w:val="clear" w:color="auto" w:fill="FFFFFF"/>
        </w:rPr>
        <w:t>персонажу открылся 9 декабря 2015 года</w:t>
      </w:r>
      <w:r>
        <w:rPr>
          <w:rFonts w:ascii="Arial" w:hAnsi="Arial" w:cs="Arial"/>
          <w:color w:val="000000"/>
          <w:sz w:val="20"/>
          <w:szCs w:val="20"/>
          <w:shd w:val="clear" w:color="auto" w:fill="FFFFFF"/>
        </w:rPr>
        <w:t>. Он расположен</w:t>
      </w:r>
      <w:r w:rsidRPr="00E605C7">
        <w:rPr>
          <w:rFonts w:ascii="Arial" w:hAnsi="Arial" w:cs="Arial"/>
          <w:color w:val="000000"/>
          <w:sz w:val="20"/>
          <w:szCs w:val="20"/>
          <w:shd w:val="clear" w:color="auto" w:fill="FFFFFF"/>
        </w:rPr>
        <w:t xml:space="preserve"> в сквере рядом с Нижегородской областной детской библиотекой на улице Звездинк</w:t>
      </w:r>
      <w:r>
        <w:rPr>
          <w:rFonts w:ascii="Arial" w:hAnsi="Arial" w:cs="Arial"/>
          <w:color w:val="000000"/>
          <w:sz w:val="20"/>
          <w:szCs w:val="20"/>
          <w:shd w:val="clear" w:color="auto" w:fill="FFFFFF"/>
        </w:rPr>
        <w:t>а.</w:t>
      </w:r>
      <w:r w:rsidRPr="00AF2A14">
        <w:rPr>
          <w:rFonts w:ascii="Arial" w:hAnsi="Arial" w:cs="Arial"/>
          <w:color w:val="000000"/>
          <w:sz w:val="20"/>
          <w:szCs w:val="20"/>
          <w:shd w:val="clear" w:color="auto" w:fill="FFFFFF"/>
        </w:rPr>
        <w:t xml:space="preserve"> </w:t>
      </w:r>
      <w:r w:rsidRPr="00E605C7">
        <w:rPr>
          <w:rFonts w:ascii="Arial" w:hAnsi="Arial" w:cs="Arial"/>
          <w:color w:val="000000"/>
          <w:sz w:val="20"/>
          <w:szCs w:val="20"/>
          <w:shd w:val="clear" w:color="auto" w:fill="FFFFFF"/>
        </w:rPr>
        <w:t>Место установки памятника неслучайно: организаторам было важно, чтобы скульптурная композиция находилась рядом с улицей Горького и площадью Горького, где стоит памятник нижегородскому писателю, рядом с домом, где Алеша Пешков жил «в людях».</w:t>
      </w:r>
    </w:p>
    <w:p w:rsidR="00E46EAD" w:rsidRDefault="00E46EAD" w:rsidP="00D826B3">
      <w:pPr>
        <w:pStyle w:val="a3"/>
        <w:shd w:val="clear" w:color="auto" w:fill="FFFFFF"/>
        <w:spacing w:before="0" w:beforeAutospacing="0" w:after="0" w:afterAutospacing="0"/>
        <w:jc w:val="both"/>
        <w:textAlignment w:val="baseline"/>
        <w:rPr>
          <w:rFonts w:ascii="Arial" w:hAnsi="Arial" w:cs="Arial"/>
          <w:color w:val="000000"/>
          <w:sz w:val="20"/>
          <w:szCs w:val="20"/>
          <w:shd w:val="clear" w:color="auto" w:fill="FFFFFF"/>
        </w:rPr>
      </w:pPr>
      <w:r w:rsidRPr="00E605C7">
        <w:rPr>
          <w:rFonts w:ascii="Arial" w:hAnsi="Arial" w:cs="Arial"/>
          <w:color w:val="000000"/>
          <w:sz w:val="20"/>
          <w:szCs w:val="20"/>
          <w:shd w:val="clear" w:color="auto" w:fill="FFFFFF"/>
        </w:rPr>
        <w:t>Скульптурная композиция</w:t>
      </w:r>
      <w:r>
        <w:rPr>
          <w:rFonts w:ascii="Arial" w:hAnsi="Arial" w:cs="Arial"/>
          <w:color w:val="000000"/>
          <w:sz w:val="20"/>
          <w:szCs w:val="20"/>
          <w:shd w:val="clear" w:color="auto" w:fill="FFFFFF"/>
        </w:rPr>
        <w:t xml:space="preserve"> </w:t>
      </w:r>
      <w:r w:rsidRPr="00E605C7">
        <w:rPr>
          <w:rFonts w:ascii="Arial" w:hAnsi="Arial" w:cs="Arial"/>
          <w:color w:val="000000"/>
          <w:sz w:val="20"/>
          <w:szCs w:val="20"/>
          <w:shd w:val="clear" w:color="auto" w:fill="FFFFFF"/>
        </w:rPr>
        <w:t>изобража</w:t>
      </w:r>
      <w:r>
        <w:rPr>
          <w:rFonts w:ascii="Arial" w:hAnsi="Arial" w:cs="Arial"/>
          <w:color w:val="000000"/>
          <w:sz w:val="20"/>
          <w:szCs w:val="20"/>
          <w:shd w:val="clear" w:color="auto" w:fill="FFFFFF"/>
        </w:rPr>
        <w:t>ет</w:t>
      </w:r>
      <w:r w:rsidRPr="00E605C7">
        <w:rPr>
          <w:rFonts w:ascii="Arial" w:hAnsi="Arial" w:cs="Arial"/>
          <w:color w:val="000000"/>
          <w:sz w:val="20"/>
          <w:szCs w:val="20"/>
          <w:shd w:val="clear" w:color="auto" w:fill="FFFFFF"/>
        </w:rPr>
        <w:t xml:space="preserve"> книгу писателя, из которой вылетает воробей Пудик, а сверху к нему тянется охотница-кошка</w:t>
      </w:r>
      <w:r>
        <w:rPr>
          <w:rFonts w:ascii="Arial" w:hAnsi="Arial" w:cs="Arial"/>
          <w:color w:val="000000"/>
          <w:sz w:val="20"/>
          <w:szCs w:val="20"/>
          <w:shd w:val="clear" w:color="auto" w:fill="FFFFFF"/>
        </w:rPr>
        <w:t>.</w:t>
      </w:r>
    </w:p>
    <w:p w:rsidR="00E46EAD" w:rsidRDefault="00E46EAD" w:rsidP="00D826B3">
      <w:pPr>
        <w:pStyle w:val="a3"/>
        <w:shd w:val="clear" w:color="auto" w:fill="FFFFFF"/>
        <w:spacing w:before="0" w:beforeAutospacing="0" w:after="0" w:afterAutospacing="0"/>
        <w:jc w:val="both"/>
        <w:textAlignment w:val="baseline"/>
        <w:rPr>
          <w:rFonts w:ascii="Arial" w:hAnsi="Arial" w:cs="Arial"/>
          <w:color w:val="000000"/>
          <w:sz w:val="20"/>
          <w:szCs w:val="20"/>
          <w:shd w:val="clear" w:color="auto" w:fill="FFFFFF"/>
        </w:rPr>
      </w:pPr>
    </w:p>
    <w:p w:rsidR="00E46EAD" w:rsidRDefault="00E46EAD" w:rsidP="00D826B3">
      <w:pPr>
        <w:pStyle w:val="3"/>
        <w:shd w:val="clear" w:color="auto" w:fill="FFFFFF"/>
        <w:spacing w:before="0" w:beforeAutospacing="0" w:after="0" w:afterAutospacing="0"/>
        <w:jc w:val="right"/>
        <w:textAlignment w:val="baseline"/>
        <w:rPr>
          <w:rFonts w:ascii="Arial" w:hAnsi="Arial" w:cs="Arial"/>
          <w:bCs w:val="0"/>
          <w:color w:val="000000"/>
          <w:sz w:val="20"/>
          <w:szCs w:val="20"/>
          <w:shd w:val="clear" w:color="auto" w:fill="FFFFFF"/>
        </w:rPr>
      </w:pPr>
    </w:p>
    <w:p w:rsidR="00E46EAD" w:rsidRPr="001A0D31" w:rsidRDefault="001658DB" w:rsidP="00D826B3">
      <w:pPr>
        <w:pStyle w:val="3"/>
        <w:shd w:val="clear" w:color="auto" w:fill="FFFFFF"/>
        <w:spacing w:before="0" w:beforeAutospacing="0" w:after="0" w:afterAutospacing="0"/>
        <w:jc w:val="right"/>
        <w:textAlignment w:val="baseline"/>
        <w:rPr>
          <w:rFonts w:ascii="Arial" w:hAnsi="Arial" w:cs="Arial"/>
          <w:bCs w:val="0"/>
          <w:color w:val="000000"/>
          <w:sz w:val="24"/>
          <w:szCs w:val="24"/>
          <w:shd w:val="clear" w:color="auto" w:fill="FFFFFF"/>
        </w:rPr>
      </w:pPr>
      <w:r w:rsidRPr="001658DB">
        <w:rPr>
          <w:noProof/>
        </w:rPr>
        <w:pict>
          <v:shape id="_x0000_s1050" type="#_x0000_t75" alt="памятник соляной афере нижний новгород" style="position:absolute;left:0;text-align:left;margin-left:-3.2pt;margin-top:5.9pt;width:208.65pt;height:156.5pt;z-index:5">
            <v:imagedata r:id="rId36" o:title=""/>
            <w10:wrap type="square"/>
          </v:shape>
        </w:pict>
      </w:r>
      <w:r w:rsidR="00E46EAD" w:rsidRPr="001A0D31">
        <w:rPr>
          <w:rFonts w:ascii="Arial" w:hAnsi="Arial" w:cs="Arial"/>
          <w:bCs w:val="0"/>
          <w:color w:val="000000"/>
          <w:sz w:val="24"/>
          <w:szCs w:val="24"/>
          <w:shd w:val="clear" w:color="auto" w:fill="FFFFFF"/>
        </w:rPr>
        <w:t>Памятник соляной афере</w:t>
      </w:r>
    </w:p>
    <w:p w:rsidR="00E46EAD" w:rsidRPr="00E16444" w:rsidRDefault="00E46EAD" w:rsidP="00D826B3">
      <w:pPr>
        <w:pStyle w:val="3"/>
        <w:shd w:val="clear" w:color="auto" w:fill="FFFFFF"/>
        <w:spacing w:before="0" w:beforeAutospacing="0" w:after="0" w:afterAutospacing="0"/>
        <w:jc w:val="both"/>
        <w:textAlignment w:val="baseline"/>
        <w:rPr>
          <w:rFonts w:ascii="Arial" w:hAnsi="Arial" w:cs="Arial"/>
          <w:b w:val="0"/>
          <w:bCs w:val="0"/>
          <w:color w:val="000000"/>
          <w:sz w:val="20"/>
          <w:szCs w:val="20"/>
          <w:shd w:val="clear" w:color="auto" w:fill="FFFFFF"/>
        </w:rPr>
      </w:pPr>
    </w:p>
    <w:p w:rsidR="00E46EAD" w:rsidRDefault="00E46EAD" w:rsidP="00D826B3">
      <w:pPr>
        <w:pStyle w:val="a3"/>
        <w:shd w:val="clear" w:color="auto" w:fill="FFFFFF"/>
        <w:spacing w:before="0" w:beforeAutospacing="0" w:after="0" w:afterAutospacing="0"/>
        <w:jc w:val="both"/>
        <w:textAlignment w:val="baseline"/>
        <w:rPr>
          <w:rFonts w:ascii="Arial" w:hAnsi="Arial" w:cs="Arial"/>
          <w:color w:val="000000"/>
          <w:sz w:val="20"/>
          <w:szCs w:val="20"/>
          <w:shd w:val="clear" w:color="auto" w:fill="FFFFFF"/>
        </w:rPr>
      </w:pPr>
      <w:r w:rsidRPr="008E172B">
        <w:rPr>
          <w:rFonts w:ascii="Arial" w:hAnsi="Arial" w:cs="Arial"/>
          <w:color w:val="000000"/>
          <w:sz w:val="20"/>
          <w:szCs w:val="20"/>
          <w:shd w:val="clear" w:color="auto" w:fill="FFFFFF"/>
        </w:rPr>
        <w:t>В Нижнем Новгороде есть памятник коррупции</w:t>
      </w:r>
      <w:r>
        <w:rPr>
          <w:rFonts w:ascii="Arial" w:hAnsi="Arial" w:cs="Arial"/>
          <w:color w:val="000000"/>
          <w:sz w:val="20"/>
          <w:szCs w:val="20"/>
          <w:shd w:val="clear" w:color="auto" w:fill="FFFFFF"/>
        </w:rPr>
        <w:t>. С</w:t>
      </w:r>
      <w:r w:rsidRPr="008E172B">
        <w:rPr>
          <w:rFonts w:ascii="Arial" w:hAnsi="Arial" w:cs="Arial"/>
          <w:color w:val="000000"/>
          <w:sz w:val="20"/>
          <w:szCs w:val="20"/>
          <w:shd w:val="clear" w:color="auto" w:fill="FFFFFF"/>
        </w:rPr>
        <w:t xml:space="preserve">кульптура «Соляная афера» представляет собой две чугунные калоши 58 размера и стоящий рядом мешок с солью. </w:t>
      </w:r>
    </w:p>
    <w:p w:rsidR="00E46EAD" w:rsidRDefault="00E46EAD" w:rsidP="00D826B3">
      <w:pPr>
        <w:pStyle w:val="a3"/>
        <w:shd w:val="clear" w:color="auto" w:fill="FFFFFF"/>
        <w:spacing w:before="0" w:beforeAutospacing="0" w:after="0" w:afterAutospacing="0"/>
        <w:jc w:val="both"/>
        <w:textAlignment w:val="baseline"/>
        <w:rPr>
          <w:rFonts w:ascii="Arial" w:hAnsi="Arial" w:cs="Arial"/>
          <w:color w:val="000000"/>
          <w:sz w:val="20"/>
          <w:szCs w:val="20"/>
          <w:shd w:val="clear" w:color="auto" w:fill="FFFFFF"/>
        </w:rPr>
      </w:pPr>
      <w:r w:rsidRPr="008E172B">
        <w:rPr>
          <w:rFonts w:ascii="Arial" w:hAnsi="Arial" w:cs="Arial"/>
          <w:color w:val="000000"/>
          <w:sz w:val="20"/>
          <w:szCs w:val="20"/>
          <w:shd w:val="clear" w:color="auto" w:fill="FFFFFF"/>
        </w:rPr>
        <w:t>Памятник связан с событием 1864 года, когда после паводка соляные склады на берегу Оки оказались пустыми. Впоследствии выяснилось, что соль не водой смыло - её украл начальник соляной конторы с помощью пристава соляных запасов, а также купцов Блиновых и Бугровых. Начальника осудили и казнили публично, а купцы откупились, после чего отец Фёдора Блинова подарил сыну чугунные башмаки с напутствием «носить один раз в год и помнить о нашей чести».</w:t>
      </w:r>
    </w:p>
    <w:p w:rsidR="00E46EAD" w:rsidRDefault="00E46EAD" w:rsidP="00DB504D">
      <w:pPr>
        <w:spacing w:line="360" w:lineRule="auto"/>
      </w:pPr>
    </w:p>
    <w:sectPr w:rsidR="00E46EAD" w:rsidSect="00166E2F">
      <w:pgSz w:w="16838" w:h="11906" w:orient="landscape"/>
      <w:pgMar w:top="719" w:right="567" w:bottom="851" w:left="567" w:header="709" w:footer="709" w:gutter="0"/>
      <w:cols w:num="2" w:sep="1" w:space="624"/>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04DD6" w:rsidRDefault="00B04DD6">
      <w:r>
        <w:separator/>
      </w:r>
    </w:p>
  </w:endnote>
  <w:endnote w:type="continuationSeparator" w:id="0">
    <w:p w:rsidR="00B04DD6" w:rsidRDefault="00B04DD6">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Bold">
    <w:panose1 w:val="00000000000000000000"/>
    <w:charset w:val="CC"/>
    <w:family w:val="auto"/>
    <w:notTrueType/>
    <w:pitch w:val="default"/>
    <w:sig w:usb0="00000201" w:usb1="00000000" w:usb2="00000000" w:usb3="00000000" w:csb0="00000004" w:csb1="00000000"/>
  </w:font>
  <w:font w:name="Open Sans">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CC"/>
    <w:family w:val="swiss"/>
    <w:pitch w:val="variable"/>
    <w:sig w:usb0="E0002EFF" w:usb1="C000785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Castellar">
    <w:altName w:val="MV Boli"/>
    <w:charset w:val="00"/>
    <w:family w:val="roman"/>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EAD" w:rsidRDefault="001658DB" w:rsidP="001E5834">
    <w:pPr>
      <w:pStyle w:val="ab"/>
      <w:framePr w:wrap="around" w:vAnchor="text" w:hAnchor="margin" w:xAlign="center" w:y="1"/>
      <w:rPr>
        <w:rStyle w:val="ad"/>
      </w:rPr>
    </w:pPr>
    <w:r>
      <w:rPr>
        <w:rStyle w:val="ad"/>
      </w:rPr>
      <w:fldChar w:fldCharType="begin"/>
    </w:r>
    <w:r w:rsidR="00E46EAD">
      <w:rPr>
        <w:rStyle w:val="ad"/>
      </w:rPr>
      <w:instrText xml:space="preserve">PAGE  </w:instrText>
    </w:r>
    <w:r>
      <w:rPr>
        <w:rStyle w:val="ad"/>
      </w:rPr>
      <w:fldChar w:fldCharType="end"/>
    </w:r>
  </w:p>
  <w:p w:rsidR="00E46EAD" w:rsidRDefault="00E46EAD">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46EAD" w:rsidRDefault="001658DB" w:rsidP="001E5834">
    <w:pPr>
      <w:pStyle w:val="ab"/>
      <w:framePr w:wrap="around" w:vAnchor="text" w:hAnchor="margin" w:xAlign="center" w:y="1"/>
      <w:rPr>
        <w:rStyle w:val="ad"/>
      </w:rPr>
    </w:pPr>
    <w:r>
      <w:rPr>
        <w:rStyle w:val="ad"/>
      </w:rPr>
      <w:fldChar w:fldCharType="begin"/>
    </w:r>
    <w:r w:rsidR="00E46EAD">
      <w:rPr>
        <w:rStyle w:val="ad"/>
      </w:rPr>
      <w:instrText xml:space="preserve">PAGE  </w:instrText>
    </w:r>
    <w:r>
      <w:rPr>
        <w:rStyle w:val="ad"/>
      </w:rPr>
      <w:fldChar w:fldCharType="separate"/>
    </w:r>
    <w:r w:rsidR="00BB7AA6">
      <w:rPr>
        <w:rStyle w:val="ad"/>
        <w:noProof/>
      </w:rPr>
      <w:t>2</w:t>
    </w:r>
    <w:r>
      <w:rPr>
        <w:rStyle w:val="ad"/>
      </w:rPr>
      <w:fldChar w:fldCharType="end"/>
    </w:r>
  </w:p>
  <w:p w:rsidR="00E46EAD" w:rsidRDefault="00E46EA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04DD6" w:rsidRDefault="00B04DD6">
      <w:r>
        <w:separator/>
      </w:r>
    </w:p>
  </w:footnote>
  <w:footnote w:type="continuationSeparator" w:id="0">
    <w:p w:rsidR="00B04DD6" w:rsidRDefault="00B04DD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437307"/>
    <w:multiLevelType w:val="multilevel"/>
    <w:tmpl w:val="4CAA89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94A59B3"/>
    <w:multiLevelType w:val="hybridMultilevel"/>
    <w:tmpl w:val="FB347F48"/>
    <w:lvl w:ilvl="0" w:tplc="0419000F">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
    <w:nsid w:val="1DC257CE"/>
    <w:multiLevelType w:val="multilevel"/>
    <w:tmpl w:val="6264EF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FA94B7A"/>
    <w:multiLevelType w:val="multilevel"/>
    <w:tmpl w:val="75C20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2D50355"/>
    <w:multiLevelType w:val="multilevel"/>
    <w:tmpl w:val="FD2AE8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113C5C"/>
    <w:multiLevelType w:val="multilevel"/>
    <w:tmpl w:val="9CF873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BEE7A67"/>
    <w:multiLevelType w:val="hybridMultilevel"/>
    <w:tmpl w:val="0AE09064"/>
    <w:lvl w:ilvl="0" w:tplc="E346A45C">
      <w:start w:val="4"/>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7">
    <w:nsid w:val="2F6C7025"/>
    <w:multiLevelType w:val="multilevel"/>
    <w:tmpl w:val="0436C530"/>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8">
    <w:nsid w:val="2F800D30"/>
    <w:multiLevelType w:val="hybridMultilevel"/>
    <w:tmpl w:val="9C388ED0"/>
    <w:lvl w:ilvl="0" w:tplc="0419000F">
      <w:start w:val="3"/>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37A02522"/>
    <w:multiLevelType w:val="multilevel"/>
    <w:tmpl w:val="604E1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37C41372"/>
    <w:multiLevelType w:val="hybridMultilevel"/>
    <w:tmpl w:val="480C43C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1">
    <w:nsid w:val="39E841B1"/>
    <w:multiLevelType w:val="hybridMultilevel"/>
    <w:tmpl w:val="872AC000"/>
    <w:lvl w:ilvl="0" w:tplc="0419000F">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12">
    <w:nsid w:val="3E266950"/>
    <w:multiLevelType w:val="hybridMultilevel"/>
    <w:tmpl w:val="61F458C4"/>
    <w:lvl w:ilvl="0" w:tplc="EA2C4C66">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3">
    <w:nsid w:val="5D2B08C4"/>
    <w:multiLevelType w:val="multilevel"/>
    <w:tmpl w:val="FEF48B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2065C55"/>
    <w:multiLevelType w:val="hybridMultilevel"/>
    <w:tmpl w:val="0B089F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DBF0C03"/>
    <w:multiLevelType w:val="hybridMultilevel"/>
    <w:tmpl w:val="E04C8532"/>
    <w:lvl w:ilvl="0" w:tplc="4026812C">
      <w:start w:val="1"/>
      <w:numFmt w:val="decimal"/>
      <w:lvlText w:val="%1"/>
      <w:lvlJc w:val="left"/>
      <w:pPr>
        <w:ind w:left="644" w:hanging="360"/>
      </w:pPr>
      <w:rPr>
        <w:rFonts w:cs="Times New Roman" w:hint="default"/>
      </w:rPr>
    </w:lvl>
    <w:lvl w:ilvl="1" w:tplc="04190019" w:tentative="1">
      <w:start w:val="1"/>
      <w:numFmt w:val="lowerLetter"/>
      <w:lvlText w:val="%2."/>
      <w:lvlJc w:val="left"/>
      <w:pPr>
        <w:ind w:left="1364" w:hanging="360"/>
      </w:pPr>
      <w:rPr>
        <w:rFonts w:cs="Times New Roman"/>
      </w:rPr>
    </w:lvl>
    <w:lvl w:ilvl="2" w:tplc="0419001B" w:tentative="1">
      <w:start w:val="1"/>
      <w:numFmt w:val="lowerRoman"/>
      <w:lvlText w:val="%3."/>
      <w:lvlJc w:val="right"/>
      <w:pPr>
        <w:ind w:left="2084" w:hanging="180"/>
      </w:pPr>
      <w:rPr>
        <w:rFonts w:cs="Times New Roman"/>
      </w:rPr>
    </w:lvl>
    <w:lvl w:ilvl="3" w:tplc="0419000F" w:tentative="1">
      <w:start w:val="1"/>
      <w:numFmt w:val="decimal"/>
      <w:lvlText w:val="%4."/>
      <w:lvlJc w:val="left"/>
      <w:pPr>
        <w:ind w:left="2804" w:hanging="360"/>
      </w:pPr>
      <w:rPr>
        <w:rFonts w:cs="Times New Roman"/>
      </w:rPr>
    </w:lvl>
    <w:lvl w:ilvl="4" w:tplc="04190019" w:tentative="1">
      <w:start w:val="1"/>
      <w:numFmt w:val="lowerLetter"/>
      <w:lvlText w:val="%5."/>
      <w:lvlJc w:val="left"/>
      <w:pPr>
        <w:ind w:left="3524" w:hanging="360"/>
      </w:pPr>
      <w:rPr>
        <w:rFonts w:cs="Times New Roman"/>
      </w:rPr>
    </w:lvl>
    <w:lvl w:ilvl="5" w:tplc="0419001B" w:tentative="1">
      <w:start w:val="1"/>
      <w:numFmt w:val="lowerRoman"/>
      <w:lvlText w:val="%6."/>
      <w:lvlJc w:val="right"/>
      <w:pPr>
        <w:ind w:left="4244" w:hanging="180"/>
      </w:pPr>
      <w:rPr>
        <w:rFonts w:cs="Times New Roman"/>
      </w:rPr>
    </w:lvl>
    <w:lvl w:ilvl="6" w:tplc="0419000F" w:tentative="1">
      <w:start w:val="1"/>
      <w:numFmt w:val="decimal"/>
      <w:lvlText w:val="%7."/>
      <w:lvlJc w:val="left"/>
      <w:pPr>
        <w:ind w:left="4964" w:hanging="360"/>
      </w:pPr>
      <w:rPr>
        <w:rFonts w:cs="Times New Roman"/>
      </w:rPr>
    </w:lvl>
    <w:lvl w:ilvl="7" w:tplc="04190019" w:tentative="1">
      <w:start w:val="1"/>
      <w:numFmt w:val="lowerLetter"/>
      <w:lvlText w:val="%8."/>
      <w:lvlJc w:val="left"/>
      <w:pPr>
        <w:ind w:left="5684" w:hanging="360"/>
      </w:pPr>
      <w:rPr>
        <w:rFonts w:cs="Times New Roman"/>
      </w:rPr>
    </w:lvl>
    <w:lvl w:ilvl="8" w:tplc="0419001B" w:tentative="1">
      <w:start w:val="1"/>
      <w:numFmt w:val="lowerRoman"/>
      <w:lvlText w:val="%9."/>
      <w:lvlJc w:val="right"/>
      <w:pPr>
        <w:ind w:left="6404" w:hanging="180"/>
      </w:pPr>
      <w:rPr>
        <w:rFonts w:cs="Times New Roman"/>
      </w:rPr>
    </w:lvl>
  </w:abstractNum>
  <w:abstractNum w:abstractNumId="16">
    <w:nsid w:val="71D83601"/>
    <w:multiLevelType w:val="hybridMultilevel"/>
    <w:tmpl w:val="6414F06E"/>
    <w:lvl w:ilvl="0" w:tplc="D50CBC54">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364"/>
        </w:tabs>
        <w:ind w:left="1364" w:hanging="360"/>
      </w:pPr>
      <w:rPr>
        <w:rFonts w:cs="Times New Roman"/>
      </w:rPr>
    </w:lvl>
    <w:lvl w:ilvl="2" w:tplc="0419001B" w:tentative="1">
      <w:start w:val="1"/>
      <w:numFmt w:val="lowerRoman"/>
      <w:lvlText w:val="%3."/>
      <w:lvlJc w:val="right"/>
      <w:pPr>
        <w:tabs>
          <w:tab w:val="num" w:pos="2084"/>
        </w:tabs>
        <w:ind w:left="2084" w:hanging="180"/>
      </w:pPr>
      <w:rPr>
        <w:rFonts w:cs="Times New Roman"/>
      </w:rPr>
    </w:lvl>
    <w:lvl w:ilvl="3" w:tplc="0419000F" w:tentative="1">
      <w:start w:val="1"/>
      <w:numFmt w:val="decimal"/>
      <w:lvlText w:val="%4."/>
      <w:lvlJc w:val="left"/>
      <w:pPr>
        <w:tabs>
          <w:tab w:val="num" w:pos="2804"/>
        </w:tabs>
        <w:ind w:left="2804" w:hanging="360"/>
      </w:pPr>
      <w:rPr>
        <w:rFonts w:cs="Times New Roman"/>
      </w:rPr>
    </w:lvl>
    <w:lvl w:ilvl="4" w:tplc="04190019" w:tentative="1">
      <w:start w:val="1"/>
      <w:numFmt w:val="lowerLetter"/>
      <w:lvlText w:val="%5."/>
      <w:lvlJc w:val="left"/>
      <w:pPr>
        <w:tabs>
          <w:tab w:val="num" w:pos="3524"/>
        </w:tabs>
        <w:ind w:left="3524" w:hanging="360"/>
      </w:pPr>
      <w:rPr>
        <w:rFonts w:cs="Times New Roman"/>
      </w:rPr>
    </w:lvl>
    <w:lvl w:ilvl="5" w:tplc="0419001B" w:tentative="1">
      <w:start w:val="1"/>
      <w:numFmt w:val="lowerRoman"/>
      <w:lvlText w:val="%6."/>
      <w:lvlJc w:val="right"/>
      <w:pPr>
        <w:tabs>
          <w:tab w:val="num" w:pos="4244"/>
        </w:tabs>
        <w:ind w:left="4244" w:hanging="180"/>
      </w:pPr>
      <w:rPr>
        <w:rFonts w:cs="Times New Roman"/>
      </w:rPr>
    </w:lvl>
    <w:lvl w:ilvl="6" w:tplc="0419000F" w:tentative="1">
      <w:start w:val="1"/>
      <w:numFmt w:val="decimal"/>
      <w:lvlText w:val="%7."/>
      <w:lvlJc w:val="left"/>
      <w:pPr>
        <w:tabs>
          <w:tab w:val="num" w:pos="4964"/>
        </w:tabs>
        <w:ind w:left="4964" w:hanging="360"/>
      </w:pPr>
      <w:rPr>
        <w:rFonts w:cs="Times New Roman"/>
      </w:rPr>
    </w:lvl>
    <w:lvl w:ilvl="7" w:tplc="04190019" w:tentative="1">
      <w:start w:val="1"/>
      <w:numFmt w:val="lowerLetter"/>
      <w:lvlText w:val="%8."/>
      <w:lvlJc w:val="left"/>
      <w:pPr>
        <w:tabs>
          <w:tab w:val="num" w:pos="5684"/>
        </w:tabs>
        <w:ind w:left="5684" w:hanging="360"/>
      </w:pPr>
      <w:rPr>
        <w:rFonts w:cs="Times New Roman"/>
      </w:rPr>
    </w:lvl>
    <w:lvl w:ilvl="8" w:tplc="0419001B" w:tentative="1">
      <w:start w:val="1"/>
      <w:numFmt w:val="lowerRoman"/>
      <w:lvlText w:val="%9."/>
      <w:lvlJc w:val="right"/>
      <w:pPr>
        <w:tabs>
          <w:tab w:val="num" w:pos="6404"/>
        </w:tabs>
        <w:ind w:left="6404" w:hanging="180"/>
      </w:pPr>
      <w:rPr>
        <w:rFonts w:cs="Times New Roman"/>
      </w:rPr>
    </w:lvl>
  </w:abstractNum>
  <w:abstractNum w:abstractNumId="17">
    <w:nsid w:val="74652695"/>
    <w:multiLevelType w:val="multilevel"/>
    <w:tmpl w:val="C4964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77C87A34"/>
    <w:multiLevelType w:val="multilevel"/>
    <w:tmpl w:val="F52C3B02"/>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num w:numId="1">
    <w:abstractNumId w:val="10"/>
  </w:num>
  <w:num w:numId="2">
    <w:abstractNumId w:val="4"/>
  </w:num>
  <w:num w:numId="3">
    <w:abstractNumId w:val="18"/>
  </w:num>
  <w:num w:numId="4">
    <w:abstractNumId w:val="5"/>
  </w:num>
  <w:num w:numId="5">
    <w:abstractNumId w:val="13"/>
  </w:num>
  <w:num w:numId="6">
    <w:abstractNumId w:val="17"/>
  </w:num>
  <w:num w:numId="7">
    <w:abstractNumId w:val="9"/>
  </w:num>
  <w:num w:numId="8">
    <w:abstractNumId w:val="7"/>
  </w:num>
  <w:num w:numId="9">
    <w:abstractNumId w:val="3"/>
  </w:num>
  <w:num w:numId="10">
    <w:abstractNumId w:val="2"/>
  </w:num>
  <w:num w:numId="11">
    <w:abstractNumId w:val="1"/>
  </w:num>
  <w:num w:numId="12">
    <w:abstractNumId w:val="8"/>
  </w:num>
  <w:num w:numId="13">
    <w:abstractNumId w:val="12"/>
  </w:num>
  <w:num w:numId="14">
    <w:abstractNumId w:val="15"/>
  </w:num>
  <w:num w:numId="15">
    <w:abstractNumId w:val="11"/>
  </w:num>
  <w:num w:numId="16">
    <w:abstractNumId w:val="0"/>
  </w:num>
  <w:num w:numId="17">
    <w:abstractNumId w:val="14"/>
  </w:num>
  <w:num w:numId="18">
    <w:abstractNumId w:val="6"/>
  </w:num>
  <w:num w:numId="19">
    <w:abstractNumId w:val="1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embedSystemFonts/>
  <w:stylePaneFormatFilter w:val="3F01"/>
  <w:doNotTrackMoves/>
  <w:defaultTabStop w:val="708"/>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D15EB9"/>
    <w:rsid w:val="00015A50"/>
    <w:rsid w:val="000234FE"/>
    <w:rsid w:val="00045C2E"/>
    <w:rsid w:val="000501F9"/>
    <w:rsid w:val="0005232D"/>
    <w:rsid w:val="00053723"/>
    <w:rsid w:val="000660F0"/>
    <w:rsid w:val="0007098C"/>
    <w:rsid w:val="00082A38"/>
    <w:rsid w:val="00090623"/>
    <w:rsid w:val="00092AFF"/>
    <w:rsid w:val="000958D0"/>
    <w:rsid w:val="0009768B"/>
    <w:rsid w:val="000A4945"/>
    <w:rsid w:val="000C10A8"/>
    <w:rsid w:val="000C29F8"/>
    <w:rsid w:val="000D6470"/>
    <w:rsid w:val="000E2900"/>
    <w:rsid w:val="00100717"/>
    <w:rsid w:val="00104159"/>
    <w:rsid w:val="00107BBF"/>
    <w:rsid w:val="00111EE2"/>
    <w:rsid w:val="0012355B"/>
    <w:rsid w:val="00127C2C"/>
    <w:rsid w:val="0013290C"/>
    <w:rsid w:val="001331A5"/>
    <w:rsid w:val="001336BC"/>
    <w:rsid w:val="00142AD9"/>
    <w:rsid w:val="00144B74"/>
    <w:rsid w:val="0014661A"/>
    <w:rsid w:val="00151E8F"/>
    <w:rsid w:val="00153408"/>
    <w:rsid w:val="00154F20"/>
    <w:rsid w:val="001658DB"/>
    <w:rsid w:val="0016663E"/>
    <w:rsid w:val="00166E2F"/>
    <w:rsid w:val="0017050B"/>
    <w:rsid w:val="0017125A"/>
    <w:rsid w:val="001734B4"/>
    <w:rsid w:val="00181BB3"/>
    <w:rsid w:val="001848C5"/>
    <w:rsid w:val="00191768"/>
    <w:rsid w:val="001917FB"/>
    <w:rsid w:val="0019659E"/>
    <w:rsid w:val="001A0D31"/>
    <w:rsid w:val="001A11D6"/>
    <w:rsid w:val="001A1490"/>
    <w:rsid w:val="001B075B"/>
    <w:rsid w:val="001B0E9A"/>
    <w:rsid w:val="001B7E6C"/>
    <w:rsid w:val="001C0F40"/>
    <w:rsid w:val="001C0FA6"/>
    <w:rsid w:val="001C386C"/>
    <w:rsid w:val="001D0250"/>
    <w:rsid w:val="001D3C06"/>
    <w:rsid w:val="001D6ECA"/>
    <w:rsid w:val="001E5834"/>
    <w:rsid w:val="001F3649"/>
    <w:rsid w:val="002056EC"/>
    <w:rsid w:val="00210EBD"/>
    <w:rsid w:val="00211092"/>
    <w:rsid w:val="00212E26"/>
    <w:rsid w:val="002157F7"/>
    <w:rsid w:val="00235EFB"/>
    <w:rsid w:val="00241CEB"/>
    <w:rsid w:val="0024396D"/>
    <w:rsid w:val="002453B1"/>
    <w:rsid w:val="002606AC"/>
    <w:rsid w:val="00266D25"/>
    <w:rsid w:val="00272B6A"/>
    <w:rsid w:val="00274139"/>
    <w:rsid w:val="002800B5"/>
    <w:rsid w:val="002836D0"/>
    <w:rsid w:val="002855F9"/>
    <w:rsid w:val="00292770"/>
    <w:rsid w:val="00296A2A"/>
    <w:rsid w:val="00297DFB"/>
    <w:rsid w:val="002A4880"/>
    <w:rsid w:val="002A7230"/>
    <w:rsid w:val="002B4937"/>
    <w:rsid w:val="002B5F35"/>
    <w:rsid w:val="002C565C"/>
    <w:rsid w:val="002C568A"/>
    <w:rsid w:val="002D1019"/>
    <w:rsid w:val="002D169F"/>
    <w:rsid w:val="002D3335"/>
    <w:rsid w:val="002D61E8"/>
    <w:rsid w:val="002F3D2F"/>
    <w:rsid w:val="00311C11"/>
    <w:rsid w:val="003131D0"/>
    <w:rsid w:val="00313CA4"/>
    <w:rsid w:val="0031578F"/>
    <w:rsid w:val="003162F7"/>
    <w:rsid w:val="0032069A"/>
    <w:rsid w:val="00347052"/>
    <w:rsid w:val="00347D03"/>
    <w:rsid w:val="00361396"/>
    <w:rsid w:val="003624D6"/>
    <w:rsid w:val="003672B6"/>
    <w:rsid w:val="003704E2"/>
    <w:rsid w:val="00374C52"/>
    <w:rsid w:val="00377AC6"/>
    <w:rsid w:val="00383148"/>
    <w:rsid w:val="00387459"/>
    <w:rsid w:val="00387879"/>
    <w:rsid w:val="00391674"/>
    <w:rsid w:val="00392487"/>
    <w:rsid w:val="00393B5A"/>
    <w:rsid w:val="003A0CE6"/>
    <w:rsid w:val="003A18C6"/>
    <w:rsid w:val="003A1AF2"/>
    <w:rsid w:val="003A2244"/>
    <w:rsid w:val="003A2F2F"/>
    <w:rsid w:val="003A511D"/>
    <w:rsid w:val="003A63FF"/>
    <w:rsid w:val="003A698D"/>
    <w:rsid w:val="003B2C8B"/>
    <w:rsid w:val="004139E4"/>
    <w:rsid w:val="004322DB"/>
    <w:rsid w:val="00435DAA"/>
    <w:rsid w:val="00435F4B"/>
    <w:rsid w:val="00443C6B"/>
    <w:rsid w:val="00447225"/>
    <w:rsid w:val="0045104E"/>
    <w:rsid w:val="004630A7"/>
    <w:rsid w:val="00480194"/>
    <w:rsid w:val="00481126"/>
    <w:rsid w:val="00486D31"/>
    <w:rsid w:val="00491ECD"/>
    <w:rsid w:val="0049687D"/>
    <w:rsid w:val="00497644"/>
    <w:rsid w:val="004A5D01"/>
    <w:rsid w:val="004C50EA"/>
    <w:rsid w:val="004C5EE4"/>
    <w:rsid w:val="004D181A"/>
    <w:rsid w:val="004E1BD6"/>
    <w:rsid w:val="004E41E3"/>
    <w:rsid w:val="004E55EF"/>
    <w:rsid w:val="004F207A"/>
    <w:rsid w:val="004F336A"/>
    <w:rsid w:val="00502BAC"/>
    <w:rsid w:val="00525C11"/>
    <w:rsid w:val="00530091"/>
    <w:rsid w:val="0053271A"/>
    <w:rsid w:val="00533C02"/>
    <w:rsid w:val="0053489A"/>
    <w:rsid w:val="00541A6B"/>
    <w:rsid w:val="0054275D"/>
    <w:rsid w:val="00551005"/>
    <w:rsid w:val="00571265"/>
    <w:rsid w:val="005811C0"/>
    <w:rsid w:val="005838E2"/>
    <w:rsid w:val="005867B9"/>
    <w:rsid w:val="0059298D"/>
    <w:rsid w:val="005934A9"/>
    <w:rsid w:val="005A3F1A"/>
    <w:rsid w:val="005C3ABA"/>
    <w:rsid w:val="005C5C7C"/>
    <w:rsid w:val="005D04D9"/>
    <w:rsid w:val="005D34E3"/>
    <w:rsid w:val="005E023E"/>
    <w:rsid w:val="0060233E"/>
    <w:rsid w:val="0060271B"/>
    <w:rsid w:val="00602A93"/>
    <w:rsid w:val="006234E0"/>
    <w:rsid w:val="00624A35"/>
    <w:rsid w:val="00627193"/>
    <w:rsid w:val="00632A55"/>
    <w:rsid w:val="00637A2C"/>
    <w:rsid w:val="00641D72"/>
    <w:rsid w:val="00641FC1"/>
    <w:rsid w:val="0065463D"/>
    <w:rsid w:val="006560F9"/>
    <w:rsid w:val="00663B7C"/>
    <w:rsid w:val="0067437F"/>
    <w:rsid w:val="00675760"/>
    <w:rsid w:val="00675D10"/>
    <w:rsid w:val="006774A9"/>
    <w:rsid w:val="006811EB"/>
    <w:rsid w:val="006817E8"/>
    <w:rsid w:val="00682287"/>
    <w:rsid w:val="00687B37"/>
    <w:rsid w:val="00690298"/>
    <w:rsid w:val="006A07C0"/>
    <w:rsid w:val="006A7C72"/>
    <w:rsid w:val="006B3362"/>
    <w:rsid w:val="006B4C55"/>
    <w:rsid w:val="006B5112"/>
    <w:rsid w:val="006B6356"/>
    <w:rsid w:val="006C5AAB"/>
    <w:rsid w:val="006C6853"/>
    <w:rsid w:val="006D0D2A"/>
    <w:rsid w:val="006D10D7"/>
    <w:rsid w:val="006D3929"/>
    <w:rsid w:val="006E1364"/>
    <w:rsid w:val="006E1444"/>
    <w:rsid w:val="006E15F4"/>
    <w:rsid w:val="007173A4"/>
    <w:rsid w:val="007225D1"/>
    <w:rsid w:val="00734C33"/>
    <w:rsid w:val="0073786E"/>
    <w:rsid w:val="007419D2"/>
    <w:rsid w:val="0074244B"/>
    <w:rsid w:val="007571EA"/>
    <w:rsid w:val="00761307"/>
    <w:rsid w:val="00763574"/>
    <w:rsid w:val="00763953"/>
    <w:rsid w:val="00791313"/>
    <w:rsid w:val="00795C48"/>
    <w:rsid w:val="007A2FA0"/>
    <w:rsid w:val="007B0E93"/>
    <w:rsid w:val="007B2882"/>
    <w:rsid w:val="007B5646"/>
    <w:rsid w:val="007D3ED9"/>
    <w:rsid w:val="007D6BF0"/>
    <w:rsid w:val="007E73F1"/>
    <w:rsid w:val="007E764D"/>
    <w:rsid w:val="00813BD7"/>
    <w:rsid w:val="00827C66"/>
    <w:rsid w:val="0083631E"/>
    <w:rsid w:val="00836BBD"/>
    <w:rsid w:val="00837231"/>
    <w:rsid w:val="0084036A"/>
    <w:rsid w:val="00844488"/>
    <w:rsid w:val="008448E3"/>
    <w:rsid w:val="008470B3"/>
    <w:rsid w:val="0086070D"/>
    <w:rsid w:val="0086218B"/>
    <w:rsid w:val="00871CC8"/>
    <w:rsid w:val="0087404A"/>
    <w:rsid w:val="00875DAC"/>
    <w:rsid w:val="0087636D"/>
    <w:rsid w:val="00884EF4"/>
    <w:rsid w:val="00887631"/>
    <w:rsid w:val="00891066"/>
    <w:rsid w:val="0089579B"/>
    <w:rsid w:val="008A2745"/>
    <w:rsid w:val="008A2851"/>
    <w:rsid w:val="008C2B58"/>
    <w:rsid w:val="008C5E75"/>
    <w:rsid w:val="008E172B"/>
    <w:rsid w:val="008F244D"/>
    <w:rsid w:val="008F5BF2"/>
    <w:rsid w:val="008F6B16"/>
    <w:rsid w:val="00903458"/>
    <w:rsid w:val="009034D6"/>
    <w:rsid w:val="00903CC4"/>
    <w:rsid w:val="00903D5D"/>
    <w:rsid w:val="00921146"/>
    <w:rsid w:val="00931AE1"/>
    <w:rsid w:val="0095038F"/>
    <w:rsid w:val="00953B46"/>
    <w:rsid w:val="0095578D"/>
    <w:rsid w:val="00973251"/>
    <w:rsid w:val="009831F7"/>
    <w:rsid w:val="00986646"/>
    <w:rsid w:val="009904C3"/>
    <w:rsid w:val="00993011"/>
    <w:rsid w:val="00995FD7"/>
    <w:rsid w:val="009975A1"/>
    <w:rsid w:val="009A23CF"/>
    <w:rsid w:val="009A7CFE"/>
    <w:rsid w:val="009B78E2"/>
    <w:rsid w:val="009C0D7A"/>
    <w:rsid w:val="009C1DCF"/>
    <w:rsid w:val="009C4F38"/>
    <w:rsid w:val="009C57E8"/>
    <w:rsid w:val="009D0F04"/>
    <w:rsid w:val="009D19EF"/>
    <w:rsid w:val="009E0B9A"/>
    <w:rsid w:val="009F31F2"/>
    <w:rsid w:val="009F569F"/>
    <w:rsid w:val="00A01E50"/>
    <w:rsid w:val="00A04E6D"/>
    <w:rsid w:val="00A04FE2"/>
    <w:rsid w:val="00A060DD"/>
    <w:rsid w:val="00A11078"/>
    <w:rsid w:val="00A161E5"/>
    <w:rsid w:val="00A353EB"/>
    <w:rsid w:val="00A43CF6"/>
    <w:rsid w:val="00A5057B"/>
    <w:rsid w:val="00A51334"/>
    <w:rsid w:val="00A5301F"/>
    <w:rsid w:val="00A53430"/>
    <w:rsid w:val="00A53F97"/>
    <w:rsid w:val="00A77729"/>
    <w:rsid w:val="00A777DF"/>
    <w:rsid w:val="00A82175"/>
    <w:rsid w:val="00A829B9"/>
    <w:rsid w:val="00A947F7"/>
    <w:rsid w:val="00A97584"/>
    <w:rsid w:val="00AC1459"/>
    <w:rsid w:val="00AC347C"/>
    <w:rsid w:val="00AC3EC1"/>
    <w:rsid w:val="00AC46A3"/>
    <w:rsid w:val="00AC77E3"/>
    <w:rsid w:val="00AE1B14"/>
    <w:rsid w:val="00AE3D8A"/>
    <w:rsid w:val="00AF2988"/>
    <w:rsid w:val="00AF2A14"/>
    <w:rsid w:val="00AF3553"/>
    <w:rsid w:val="00AF4340"/>
    <w:rsid w:val="00AF576A"/>
    <w:rsid w:val="00AF7B55"/>
    <w:rsid w:val="00B0389E"/>
    <w:rsid w:val="00B04DD6"/>
    <w:rsid w:val="00B07120"/>
    <w:rsid w:val="00B133FB"/>
    <w:rsid w:val="00B17CDC"/>
    <w:rsid w:val="00B243C0"/>
    <w:rsid w:val="00B377F4"/>
    <w:rsid w:val="00B5221E"/>
    <w:rsid w:val="00B66806"/>
    <w:rsid w:val="00B67C41"/>
    <w:rsid w:val="00B77F8F"/>
    <w:rsid w:val="00B80787"/>
    <w:rsid w:val="00B81076"/>
    <w:rsid w:val="00B841C9"/>
    <w:rsid w:val="00B84C8C"/>
    <w:rsid w:val="00B90439"/>
    <w:rsid w:val="00BA3647"/>
    <w:rsid w:val="00BA542E"/>
    <w:rsid w:val="00BA69E6"/>
    <w:rsid w:val="00BB7AA6"/>
    <w:rsid w:val="00BC2F9D"/>
    <w:rsid w:val="00BC3098"/>
    <w:rsid w:val="00BC4935"/>
    <w:rsid w:val="00BC6BE3"/>
    <w:rsid w:val="00BD1358"/>
    <w:rsid w:val="00BD3A99"/>
    <w:rsid w:val="00BD59EE"/>
    <w:rsid w:val="00BE3744"/>
    <w:rsid w:val="00BF46BD"/>
    <w:rsid w:val="00C01CDF"/>
    <w:rsid w:val="00C02CD7"/>
    <w:rsid w:val="00C03BA9"/>
    <w:rsid w:val="00C119D8"/>
    <w:rsid w:val="00C16578"/>
    <w:rsid w:val="00C17A3D"/>
    <w:rsid w:val="00C3208A"/>
    <w:rsid w:val="00C3778C"/>
    <w:rsid w:val="00C832F5"/>
    <w:rsid w:val="00C86702"/>
    <w:rsid w:val="00C913E8"/>
    <w:rsid w:val="00CA0988"/>
    <w:rsid w:val="00CA13DD"/>
    <w:rsid w:val="00CA45DF"/>
    <w:rsid w:val="00CA5237"/>
    <w:rsid w:val="00CA7682"/>
    <w:rsid w:val="00CB7790"/>
    <w:rsid w:val="00CC7C90"/>
    <w:rsid w:val="00CD2432"/>
    <w:rsid w:val="00CD2896"/>
    <w:rsid w:val="00CD2A38"/>
    <w:rsid w:val="00CD3A3E"/>
    <w:rsid w:val="00CF2D88"/>
    <w:rsid w:val="00D1167A"/>
    <w:rsid w:val="00D15EB9"/>
    <w:rsid w:val="00D161E2"/>
    <w:rsid w:val="00D168A6"/>
    <w:rsid w:val="00D20F78"/>
    <w:rsid w:val="00D23175"/>
    <w:rsid w:val="00D26296"/>
    <w:rsid w:val="00D3326F"/>
    <w:rsid w:val="00D34169"/>
    <w:rsid w:val="00D402E4"/>
    <w:rsid w:val="00D419D6"/>
    <w:rsid w:val="00D45712"/>
    <w:rsid w:val="00D54C9B"/>
    <w:rsid w:val="00D64A13"/>
    <w:rsid w:val="00D6563E"/>
    <w:rsid w:val="00D713D3"/>
    <w:rsid w:val="00D72784"/>
    <w:rsid w:val="00D74202"/>
    <w:rsid w:val="00D74751"/>
    <w:rsid w:val="00D80CB2"/>
    <w:rsid w:val="00D81167"/>
    <w:rsid w:val="00D826B3"/>
    <w:rsid w:val="00D8739B"/>
    <w:rsid w:val="00D878E5"/>
    <w:rsid w:val="00D93529"/>
    <w:rsid w:val="00DA080F"/>
    <w:rsid w:val="00DB0EA4"/>
    <w:rsid w:val="00DB469F"/>
    <w:rsid w:val="00DB504D"/>
    <w:rsid w:val="00DC097D"/>
    <w:rsid w:val="00DC2D44"/>
    <w:rsid w:val="00DD17BD"/>
    <w:rsid w:val="00DD5190"/>
    <w:rsid w:val="00DD7C26"/>
    <w:rsid w:val="00DE33EB"/>
    <w:rsid w:val="00DF0A77"/>
    <w:rsid w:val="00DF76F0"/>
    <w:rsid w:val="00E05B1F"/>
    <w:rsid w:val="00E0600A"/>
    <w:rsid w:val="00E117FB"/>
    <w:rsid w:val="00E16444"/>
    <w:rsid w:val="00E16E03"/>
    <w:rsid w:val="00E16EFB"/>
    <w:rsid w:val="00E27231"/>
    <w:rsid w:val="00E32F02"/>
    <w:rsid w:val="00E35F18"/>
    <w:rsid w:val="00E46EAD"/>
    <w:rsid w:val="00E479A9"/>
    <w:rsid w:val="00E52182"/>
    <w:rsid w:val="00E57380"/>
    <w:rsid w:val="00E605C7"/>
    <w:rsid w:val="00E6242F"/>
    <w:rsid w:val="00E636F4"/>
    <w:rsid w:val="00E72F92"/>
    <w:rsid w:val="00E73C00"/>
    <w:rsid w:val="00E73ED9"/>
    <w:rsid w:val="00E93D77"/>
    <w:rsid w:val="00EB0106"/>
    <w:rsid w:val="00EB334A"/>
    <w:rsid w:val="00EB4CDD"/>
    <w:rsid w:val="00EB6D67"/>
    <w:rsid w:val="00EB7C84"/>
    <w:rsid w:val="00EC2880"/>
    <w:rsid w:val="00EC5D2D"/>
    <w:rsid w:val="00EC77D5"/>
    <w:rsid w:val="00ED3A7F"/>
    <w:rsid w:val="00ED545C"/>
    <w:rsid w:val="00EE27B8"/>
    <w:rsid w:val="00EF1961"/>
    <w:rsid w:val="00EF2464"/>
    <w:rsid w:val="00EF363A"/>
    <w:rsid w:val="00EF41A1"/>
    <w:rsid w:val="00F0494D"/>
    <w:rsid w:val="00F04962"/>
    <w:rsid w:val="00F05150"/>
    <w:rsid w:val="00F05B8A"/>
    <w:rsid w:val="00F07568"/>
    <w:rsid w:val="00F07BE0"/>
    <w:rsid w:val="00F10490"/>
    <w:rsid w:val="00F12ACB"/>
    <w:rsid w:val="00F1410C"/>
    <w:rsid w:val="00F14118"/>
    <w:rsid w:val="00F14329"/>
    <w:rsid w:val="00F21F39"/>
    <w:rsid w:val="00F23E1A"/>
    <w:rsid w:val="00F42CE5"/>
    <w:rsid w:val="00F450DD"/>
    <w:rsid w:val="00F52DA3"/>
    <w:rsid w:val="00F5571F"/>
    <w:rsid w:val="00F65E01"/>
    <w:rsid w:val="00F65FD3"/>
    <w:rsid w:val="00F6788C"/>
    <w:rsid w:val="00F7022F"/>
    <w:rsid w:val="00F77425"/>
    <w:rsid w:val="00F810B7"/>
    <w:rsid w:val="00F85D32"/>
    <w:rsid w:val="00F90E7E"/>
    <w:rsid w:val="00FB12D2"/>
    <w:rsid w:val="00FC6A15"/>
    <w:rsid w:val="00FE4BF2"/>
    <w:rsid w:val="00FF1255"/>
    <w:rsid w:val="00FF190E"/>
    <w:rsid w:val="00FF7B2C"/>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Normal (Web)" w:locked="1" w:semiHidden="0" w:uiPriority="0" w:unhideWhenUsed="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F10490"/>
    <w:rPr>
      <w:sz w:val="24"/>
      <w:szCs w:val="24"/>
    </w:rPr>
  </w:style>
  <w:style w:type="paragraph" w:styleId="1">
    <w:name w:val="heading 1"/>
    <w:basedOn w:val="a"/>
    <w:link w:val="10"/>
    <w:uiPriority w:val="99"/>
    <w:qFormat/>
    <w:rsid w:val="00D15EB9"/>
    <w:pPr>
      <w:spacing w:before="100" w:beforeAutospacing="1" w:after="100" w:afterAutospacing="1"/>
      <w:outlineLvl w:val="0"/>
    </w:pPr>
    <w:rPr>
      <w:b/>
      <w:bCs/>
      <w:kern w:val="36"/>
      <w:sz w:val="48"/>
      <w:szCs w:val="48"/>
    </w:rPr>
  </w:style>
  <w:style w:type="paragraph" w:styleId="2">
    <w:name w:val="heading 2"/>
    <w:basedOn w:val="a"/>
    <w:link w:val="20"/>
    <w:uiPriority w:val="99"/>
    <w:qFormat/>
    <w:rsid w:val="00D15EB9"/>
    <w:pPr>
      <w:spacing w:before="100" w:beforeAutospacing="1" w:after="100" w:afterAutospacing="1"/>
      <w:outlineLvl w:val="1"/>
    </w:pPr>
    <w:rPr>
      <w:b/>
      <w:bCs/>
      <w:sz w:val="36"/>
      <w:szCs w:val="36"/>
    </w:rPr>
  </w:style>
  <w:style w:type="paragraph" w:styleId="3">
    <w:name w:val="heading 3"/>
    <w:basedOn w:val="a"/>
    <w:link w:val="30"/>
    <w:uiPriority w:val="99"/>
    <w:qFormat/>
    <w:rsid w:val="00D15EB9"/>
    <w:pPr>
      <w:spacing w:before="100" w:beforeAutospacing="1" w:after="100" w:afterAutospacing="1"/>
      <w:outlineLvl w:val="2"/>
    </w:pPr>
    <w:rPr>
      <w:b/>
      <w:bCs/>
      <w:sz w:val="27"/>
      <w:szCs w:val="27"/>
    </w:rPr>
  </w:style>
  <w:style w:type="paragraph" w:styleId="4">
    <w:name w:val="heading 4"/>
    <w:basedOn w:val="a"/>
    <w:next w:val="a"/>
    <w:link w:val="40"/>
    <w:uiPriority w:val="99"/>
    <w:qFormat/>
    <w:rsid w:val="00875DAC"/>
    <w:pPr>
      <w:keepNext/>
      <w:spacing w:before="240" w:after="60"/>
      <w:outlineLvl w:val="3"/>
    </w:pPr>
    <w:rPr>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locked/>
    <w:rsid w:val="00A97584"/>
    <w:rPr>
      <w:rFonts w:ascii="Cambria" w:hAnsi="Cambria" w:cs="Times New Roman"/>
      <w:b/>
      <w:bCs/>
      <w:kern w:val="32"/>
      <w:sz w:val="32"/>
      <w:szCs w:val="32"/>
    </w:rPr>
  </w:style>
  <w:style w:type="character" w:customStyle="1" w:styleId="20">
    <w:name w:val="Заголовок 2 Знак"/>
    <w:basedOn w:val="a0"/>
    <w:link w:val="2"/>
    <w:uiPriority w:val="99"/>
    <w:semiHidden/>
    <w:locked/>
    <w:rsid w:val="00A97584"/>
    <w:rPr>
      <w:rFonts w:ascii="Cambria" w:hAnsi="Cambria" w:cs="Times New Roman"/>
      <w:b/>
      <w:bCs/>
      <w:i/>
      <w:iCs/>
      <w:sz w:val="28"/>
      <w:szCs w:val="28"/>
    </w:rPr>
  </w:style>
  <w:style w:type="character" w:customStyle="1" w:styleId="30">
    <w:name w:val="Заголовок 3 Знак"/>
    <w:basedOn w:val="a0"/>
    <w:link w:val="3"/>
    <w:uiPriority w:val="99"/>
    <w:semiHidden/>
    <w:locked/>
    <w:rsid w:val="00A97584"/>
    <w:rPr>
      <w:rFonts w:ascii="Cambria" w:hAnsi="Cambria" w:cs="Times New Roman"/>
      <w:b/>
      <w:bCs/>
      <w:sz w:val="26"/>
      <w:szCs w:val="26"/>
    </w:rPr>
  </w:style>
  <w:style w:type="character" w:customStyle="1" w:styleId="40">
    <w:name w:val="Заголовок 4 Знак"/>
    <w:basedOn w:val="a0"/>
    <w:link w:val="4"/>
    <w:uiPriority w:val="99"/>
    <w:semiHidden/>
    <w:locked/>
    <w:rsid w:val="00A97584"/>
    <w:rPr>
      <w:rFonts w:ascii="Calibri" w:hAnsi="Calibri" w:cs="Times New Roman"/>
      <w:b/>
      <w:bCs/>
      <w:sz w:val="28"/>
      <w:szCs w:val="28"/>
    </w:rPr>
  </w:style>
  <w:style w:type="paragraph" w:styleId="a3">
    <w:name w:val="Normal (Web)"/>
    <w:basedOn w:val="a"/>
    <w:uiPriority w:val="99"/>
    <w:rsid w:val="00D15EB9"/>
    <w:pPr>
      <w:spacing w:before="100" w:beforeAutospacing="1" w:after="100" w:afterAutospacing="1"/>
    </w:pPr>
  </w:style>
  <w:style w:type="paragraph" w:customStyle="1" w:styleId="11">
    <w:name w:val="Без интервала1"/>
    <w:uiPriority w:val="99"/>
    <w:rsid w:val="00D15EB9"/>
    <w:rPr>
      <w:rFonts w:ascii="Calibri" w:hAnsi="Calibri"/>
      <w:sz w:val="22"/>
      <w:szCs w:val="22"/>
      <w:lang w:eastAsia="en-US"/>
    </w:rPr>
  </w:style>
  <w:style w:type="character" w:customStyle="1" w:styleId="c0">
    <w:name w:val="c0"/>
    <w:uiPriority w:val="99"/>
    <w:rsid w:val="00D15EB9"/>
  </w:style>
  <w:style w:type="paragraph" w:customStyle="1" w:styleId="12">
    <w:name w:val="Абзац списка1"/>
    <w:basedOn w:val="a"/>
    <w:uiPriority w:val="99"/>
    <w:rsid w:val="00D15EB9"/>
    <w:pPr>
      <w:spacing w:before="120" w:after="320" w:line="276" w:lineRule="auto"/>
      <w:ind w:left="720"/>
      <w:contextualSpacing/>
    </w:pPr>
    <w:rPr>
      <w:sz w:val="28"/>
      <w:szCs w:val="22"/>
      <w:lang w:eastAsia="en-US"/>
    </w:rPr>
  </w:style>
  <w:style w:type="character" w:styleId="a4">
    <w:name w:val="Hyperlink"/>
    <w:basedOn w:val="a0"/>
    <w:uiPriority w:val="99"/>
    <w:rsid w:val="00D15EB9"/>
    <w:rPr>
      <w:rFonts w:cs="Times New Roman"/>
      <w:color w:val="0000FF"/>
      <w:u w:val="single"/>
    </w:rPr>
  </w:style>
  <w:style w:type="paragraph" w:customStyle="1" w:styleId="Default">
    <w:name w:val="Default"/>
    <w:uiPriority w:val="99"/>
    <w:rsid w:val="00D15EB9"/>
    <w:pPr>
      <w:autoSpaceDE w:val="0"/>
      <w:autoSpaceDN w:val="0"/>
      <w:adjustRightInd w:val="0"/>
    </w:pPr>
    <w:rPr>
      <w:color w:val="000000"/>
      <w:sz w:val="24"/>
      <w:szCs w:val="24"/>
    </w:rPr>
  </w:style>
  <w:style w:type="character" w:styleId="a5">
    <w:name w:val="Emphasis"/>
    <w:basedOn w:val="a0"/>
    <w:uiPriority w:val="99"/>
    <w:qFormat/>
    <w:rsid w:val="00D15EB9"/>
    <w:rPr>
      <w:rFonts w:cs="Times New Roman"/>
      <w:i/>
      <w:iCs/>
    </w:rPr>
  </w:style>
  <w:style w:type="character" w:customStyle="1" w:styleId="apple-converted-space">
    <w:name w:val="apple-converted-space"/>
    <w:basedOn w:val="a0"/>
    <w:uiPriority w:val="99"/>
    <w:rsid w:val="00632A55"/>
    <w:rPr>
      <w:rFonts w:cs="Times New Roman"/>
    </w:rPr>
  </w:style>
  <w:style w:type="character" w:customStyle="1" w:styleId="mw-headline">
    <w:name w:val="mw-headline"/>
    <w:basedOn w:val="a0"/>
    <w:uiPriority w:val="99"/>
    <w:rsid w:val="00632A55"/>
    <w:rPr>
      <w:rFonts w:cs="Times New Roman"/>
    </w:rPr>
  </w:style>
  <w:style w:type="character" w:styleId="a6">
    <w:name w:val="Strong"/>
    <w:basedOn w:val="a0"/>
    <w:uiPriority w:val="99"/>
    <w:qFormat/>
    <w:rsid w:val="00875DAC"/>
    <w:rPr>
      <w:rFonts w:cs="Times New Roman"/>
      <w:b/>
      <w:bCs/>
    </w:rPr>
  </w:style>
  <w:style w:type="table" w:styleId="a7">
    <w:name w:val="Table Grid"/>
    <w:basedOn w:val="a1"/>
    <w:uiPriority w:val="99"/>
    <w:rsid w:val="005D04D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Balloon Text"/>
    <w:basedOn w:val="a"/>
    <w:link w:val="a9"/>
    <w:uiPriority w:val="99"/>
    <w:rsid w:val="00FF1255"/>
    <w:rPr>
      <w:rFonts w:ascii="Tahoma" w:hAnsi="Tahoma" w:cs="Tahoma"/>
      <w:sz w:val="16"/>
      <w:szCs w:val="16"/>
    </w:rPr>
  </w:style>
  <w:style w:type="character" w:customStyle="1" w:styleId="a9">
    <w:name w:val="Текст выноски Знак"/>
    <w:basedOn w:val="a0"/>
    <w:link w:val="a8"/>
    <w:uiPriority w:val="99"/>
    <w:locked/>
    <w:rsid w:val="00FF1255"/>
    <w:rPr>
      <w:rFonts w:ascii="Tahoma" w:hAnsi="Tahoma" w:cs="Tahoma"/>
      <w:sz w:val="16"/>
      <w:szCs w:val="16"/>
    </w:rPr>
  </w:style>
  <w:style w:type="paragraph" w:styleId="aa">
    <w:name w:val="List Paragraph"/>
    <w:basedOn w:val="a"/>
    <w:uiPriority w:val="99"/>
    <w:qFormat/>
    <w:rsid w:val="00FF1255"/>
    <w:pPr>
      <w:ind w:left="720"/>
      <w:contextualSpacing/>
    </w:pPr>
  </w:style>
  <w:style w:type="paragraph" w:styleId="ab">
    <w:name w:val="footer"/>
    <w:basedOn w:val="a"/>
    <w:link w:val="ac"/>
    <w:uiPriority w:val="99"/>
    <w:rsid w:val="00296A2A"/>
    <w:pPr>
      <w:tabs>
        <w:tab w:val="center" w:pos="4677"/>
        <w:tab w:val="right" w:pos="9355"/>
      </w:tabs>
    </w:pPr>
  </w:style>
  <w:style w:type="character" w:customStyle="1" w:styleId="ac">
    <w:name w:val="Нижний колонтитул Знак"/>
    <w:basedOn w:val="a0"/>
    <w:link w:val="ab"/>
    <w:uiPriority w:val="99"/>
    <w:semiHidden/>
    <w:locked/>
    <w:rsid w:val="00A97584"/>
    <w:rPr>
      <w:rFonts w:cs="Times New Roman"/>
      <w:sz w:val="24"/>
      <w:szCs w:val="24"/>
    </w:rPr>
  </w:style>
  <w:style w:type="character" w:styleId="ad">
    <w:name w:val="page number"/>
    <w:basedOn w:val="a0"/>
    <w:uiPriority w:val="99"/>
    <w:rsid w:val="00296A2A"/>
    <w:rPr>
      <w:rFonts w:cs="Times New Roman"/>
    </w:rPr>
  </w:style>
  <w:style w:type="paragraph" w:styleId="13">
    <w:name w:val="toc 1"/>
    <w:basedOn w:val="a"/>
    <w:next w:val="a"/>
    <w:autoRedefine/>
    <w:uiPriority w:val="99"/>
    <w:semiHidden/>
    <w:rsid w:val="00A5057B"/>
  </w:style>
  <w:style w:type="paragraph" w:styleId="21">
    <w:name w:val="toc 2"/>
    <w:basedOn w:val="a"/>
    <w:next w:val="a"/>
    <w:autoRedefine/>
    <w:uiPriority w:val="99"/>
    <w:semiHidden/>
    <w:rsid w:val="00A5057B"/>
    <w:pPr>
      <w:ind w:left="240"/>
    </w:pPr>
  </w:style>
  <w:style w:type="character" w:customStyle="1" w:styleId="initial-letter">
    <w:name w:val="initial-letter"/>
    <w:basedOn w:val="a0"/>
    <w:uiPriority w:val="99"/>
    <w:rsid w:val="002C568A"/>
    <w:rPr>
      <w:rFonts w:cs="Times New Roman"/>
    </w:rPr>
  </w:style>
  <w:style w:type="paragraph" w:customStyle="1" w:styleId="1flkpwf">
    <w:name w:val="_1flkpwf"/>
    <w:basedOn w:val="a"/>
    <w:uiPriority w:val="99"/>
    <w:rsid w:val="00675D10"/>
    <w:pPr>
      <w:spacing w:before="100" w:beforeAutospacing="1" w:after="100" w:afterAutospacing="1"/>
    </w:pPr>
  </w:style>
  <w:style w:type="character" w:styleId="ae">
    <w:name w:val="Subtle Emphasis"/>
    <w:basedOn w:val="a0"/>
    <w:uiPriority w:val="99"/>
    <w:qFormat/>
    <w:rsid w:val="008F6B16"/>
    <w:rPr>
      <w:rFonts w:cs="Times New Roman"/>
      <w:i/>
      <w:iCs/>
      <w:color w:val="808080"/>
    </w:rPr>
  </w:style>
</w:styles>
</file>

<file path=word/webSettings.xml><?xml version="1.0" encoding="utf-8"?>
<w:webSettings xmlns:r="http://schemas.openxmlformats.org/officeDocument/2006/relationships" xmlns:w="http://schemas.openxmlformats.org/wordprocessingml/2006/main">
  <w:divs>
    <w:div w:id="1081559446">
      <w:marLeft w:val="0"/>
      <w:marRight w:val="0"/>
      <w:marTop w:val="0"/>
      <w:marBottom w:val="0"/>
      <w:divBdr>
        <w:top w:val="none" w:sz="0" w:space="0" w:color="auto"/>
        <w:left w:val="none" w:sz="0" w:space="0" w:color="auto"/>
        <w:bottom w:val="none" w:sz="0" w:space="0" w:color="auto"/>
        <w:right w:val="none" w:sz="0" w:space="0" w:color="auto"/>
      </w:divBdr>
    </w:div>
    <w:div w:id="1081559453">
      <w:marLeft w:val="0"/>
      <w:marRight w:val="0"/>
      <w:marTop w:val="0"/>
      <w:marBottom w:val="0"/>
      <w:divBdr>
        <w:top w:val="none" w:sz="0" w:space="0" w:color="auto"/>
        <w:left w:val="none" w:sz="0" w:space="0" w:color="auto"/>
        <w:bottom w:val="none" w:sz="0" w:space="0" w:color="auto"/>
        <w:right w:val="none" w:sz="0" w:space="0" w:color="auto"/>
      </w:divBdr>
      <w:divsChild>
        <w:div w:id="1081559483">
          <w:marLeft w:val="0"/>
          <w:marRight w:val="0"/>
          <w:marTop w:val="0"/>
          <w:marBottom w:val="0"/>
          <w:divBdr>
            <w:top w:val="none" w:sz="0" w:space="0" w:color="auto"/>
            <w:left w:val="none" w:sz="0" w:space="0" w:color="auto"/>
            <w:bottom w:val="none" w:sz="0" w:space="0" w:color="auto"/>
            <w:right w:val="none" w:sz="0" w:space="0" w:color="auto"/>
          </w:divBdr>
        </w:div>
        <w:div w:id="1081559491">
          <w:marLeft w:val="0"/>
          <w:marRight w:val="0"/>
          <w:marTop w:val="0"/>
          <w:marBottom w:val="120"/>
          <w:divBdr>
            <w:top w:val="none" w:sz="0" w:space="0" w:color="auto"/>
            <w:left w:val="none" w:sz="0" w:space="0" w:color="auto"/>
            <w:bottom w:val="none" w:sz="0" w:space="0" w:color="auto"/>
            <w:right w:val="none" w:sz="0" w:space="0" w:color="auto"/>
          </w:divBdr>
          <w:divsChild>
            <w:div w:id="108155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9455">
      <w:marLeft w:val="0"/>
      <w:marRight w:val="0"/>
      <w:marTop w:val="0"/>
      <w:marBottom w:val="0"/>
      <w:divBdr>
        <w:top w:val="none" w:sz="0" w:space="0" w:color="auto"/>
        <w:left w:val="none" w:sz="0" w:space="0" w:color="auto"/>
        <w:bottom w:val="none" w:sz="0" w:space="0" w:color="auto"/>
        <w:right w:val="none" w:sz="0" w:space="0" w:color="auto"/>
      </w:divBdr>
      <w:divsChild>
        <w:div w:id="1081559444">
          <w:marLeft w:val="0"/>
          <w:marRight w:val="0"/>
          <w:marTop w:val="0"/>
          <w:marBottom w:val="0"/>
          <w:divBdr>
            <w:top w:val="none" w:sz="0" w:space="0" w:color="auto"/>
            <w:left w:val="none" w:sz="0" w:space="0" w:color="auto"/>
            <w:bottom w:val="none" w:sz="0" w:space="0" w:color="auto"/>
            <w:right w:val="none" w:sz="0" w:space="0" w:color="auto"/>
          </w:divBdr>
          <w:divsChild>
            <w:div w:id="1081559459">
              <w:marLeft w:val="0"/>
              <w:marRight w:val="0"/>
              <w:marTop w:val="0"/>
              <w:marBottom w:val="225"/>
              <w:divBdr>
                <w:top w:val="none" w:sz="0" w:space="0" w:color="auto"/>
                <w:left w:val="none" w:sz="0" w:space="0" w:color="auto"/>
                <w:bottom w:val="none" w:sz="0" w:space="0" w:color="auto"/>
                <w:right w:val="none" w:sz="0" w:space="0" w:color="auto"/>
              </w:divBdr>
              <w:divsChild>
                <w:div w:id="1081559456">
                  <w:marLeft w:val="0"/>
                  <w:marRight w:val="0"/>
                  <w:marTop w:val="0"/>
                  <w:marBottom w:val="0"/>
                  <w:divBdr>
                    <w:top w:val="none" w:sz="0" w:space="0" w:color="auto"/>
                    <w:left w:val="none" w:sz="0" w:space="0" w:color="auto"/>
                    <w:bottom w:val="none" w:sz="0" w:space="0" w:color="auto"/>
                    <w:right w:val="none" w:sz="0" w:space="0" w:color="auto"/>
                  </w:divBdr>
                  <w:divsChild>
                    <w:div w:id="1081559465">
                      <w:marLeft w:val="0"/>
                      <w:marRight w:val="0"/>
                      <w:marTop w:val="0"/>
                      <w:marBottom w:val="0"/>
                      <w:divBdr>
                        <w:top w:val="none" w:sz="0" w:space="0" w:color="auto"/>
                        <w:left w:val="none" w:sz="0" w:space="0" w:color="auto"/>
                        <w:bottom w:val="none" w:sz="0" w:space="0" w:color="auto"/>
                        <w:right w:val="none" w:sz="0" w:space="0" w:color="auto"/>
                      </w:divBdr>
                      <w:divsChild>
                        <w:div w:id="1081559475">
                          <w:marLeft w:val="0"/>
                          <w:marRight w:val="0"/>
                          <w:marTop w:val="0"/>
                          <w:marBottom w:val="0"/>
                          <w:divBdr>
                            <w:top w:val="none" w:sz="0" w:space="0" w:color="auto"/>
                            <w:left w:val="none" w:sz="0" w:space="0" w:color="auto"/>
                            <w:bottom w:val="none" w:sz="0" w:space="0" w:color="auto"/>
                            <w:right w:val="none" w:sz="0" w:space="0" w:color="auto"/>
                          </w:divBdr>
                        </w:div>
                      </w:divsChild>
                    </w:div>
                    <w:div w:id="1081559481">
                      <w:marLeft w:val="0"/>
                      <w:marRight w:val="0"/>
                      <w:marTop w:val="0"/>
                      <w:marBottom w:val="0"/>
                      <w:divBdr>
                        <w:top w:val="none" w:sz="0" w:space="0" w:color="auto"/>
                        <w:left w:val="none" w:sz="0" w:space="0" w:color="auto"/>
                        <w:bottom w:val="none" w:sz="0" w:space="0" w:color="auto"/>
                        <w:right w:val="none" w:sz="0" w:space="0" w:color="auto"/>
                      </w:divBdr>
                      <w:divsChild>
                        <w:div w:id="10815595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1559463">
              <w:marLeft w:val="377"/>
              <w:marRight w:val="0"/>
              <w:marTop w:val="72"/>
              <w:marBottom w:val="120"/>
              <w:divBdr>
                <w:top w:val="none" w:sz="0" w:space="0" w:color="auto"/>
                <w:left w:val="none" w:sz="0" w:space="0" w:color="auto"/>
                <w:bottom w:val="none" w:sz="0" w:space="0" w:color="auto"/>
                <w:right w:val="none" w:sz="0" w:space="0" w:color="auto"/>
              </w:divBdr>
            </w:div>
            <w:div w:id="1081559468">
              <w:marLeft w:val="0"/>
              <w:marRight w:val="0"/>
              <w:marTop w:val="72"/>
              <w:marBottom w:val="120"/>
              <w:divBdr>
                <w:top w:val="none" w:sz="0" w:space="0" w:color="auto"/>
                <w:left w:val="none" w:sz="0" w:space="0" w:color="auto"/>
                <w:bottom w:val="none" w:sz="0" w:space="0" w:color="auto"/>
                <w:right w:val="none" w:sz="0" w:space="0" w:color="auto"/>
              </w:divBdr>
            </w:div>
            <w:div w:id="1081559470">
              <w:marLeft w:val="113"/>
              <w:marRight w:val="113"/>
              <w:marTop w:val="113"/>
              <w:marBottom w:val="113"/>
              <w:divBdr>
                <w:top w:val="none" w:sz="0" w:space="0" w:color="auto"/>
                <w:left w:val="none" w:sz="0" w:space="0" w:color="auto"/>
                <w:bottom w:val="none" w:sz="0" w:space="0" w:color="auto"/>
                <w:right w:val="none" w:sz="0" w:space="0" w:color="auto"/>
              </w:divBdr>
              <w:divsChild>
                <w:div w:id="1081559443">
                  <w:marLeft w:val="563"/>
                  <w:marRight w:val="0"/>
                  <w:marTop w:val="0"/>
                  <w:marBottom w:val="0"/>
                  <w:divBdr>
                    <w:top w:val="none" w:sz="0" w:space="0" w:color="auto"/>
                    <w:left w:val="none" w:sz="0" w:space="0" w:color="auto"/>
                    <w:bottom w:val="none" w:sz="0" w:space="0" w:color="auto"/>
                    <w:right w:val="none" w:sz="0" w:space="0" w:color="auto"/>
                  </w:divBdr>
                </w:div>
              </w:divsChild>
            </w:div>
            <w:div w:id="1081559478">
              <w:marLeft w:val="0"/>
              <w:marRight w:val="0"/>
              <w:marTop w:val="72"/>
              <w:marBottom w:val="120"/>
              <w:divBdr>
                <w:top w:val="none" w:sz="0" w:space="0" w:color="auto"/>
                <w:left w:val="none" w:sz="0" w:space="0" w:color="auto"/>
                <w:bottom w:val="none" w:sz="0" w:space="0" w:color="auto"/>
                <w:right w:val="none" w:sz="0" w:space="0" w:color="auto"/>
              </w:divBdr>
            </w:div>
            <w:div w:id="1081559482">
              <w:marLeft w:val="0"/>
              <w:marRight w:val="0"/>
              <w:marTop w:val="72"/>
              <w:marBottom w:val="120"/>
              <w:divBdr>
                <w:top w:val="none" w:sz="0" w:space="0" w:color="auto"/>
                <w:left w:val="none" w:sz="0" w:space="0" w:color="auto"/>
                <w:bottom w:val="none" w:sz="0" w:space="0" w:color="auto"/>
                <w:right w:val="none" w:sz="0" w:space="0" w:color="auto"/>
              </w:divBdr>
            </w:div>
            <w:div w:id="1081559489">
              <w:marLeft w:val="113"/>
              <w:marRight w:val="113"/>
              <w:marTop w:val="113"/>
              <w:marBottom w:val="113"/>
              <w:divBdr>
                <w:top w:val="none" w:sz="0" w:space="0" w:color="auto"/>
                <w:left w:val="none" w:sz="0" w:space="0" w:color="auto"/>
                <w:bottom w:val="none" w:sz="0" w:space="0" w:color="auto"/>
                <w:right w:val="none" w:sz="0" w:space="0" w:color="auto"/>
              </w:divBdr>
              <w:divsChild>
                <w:div w:id="1081559449">
                  <w:marLeft w:val="563"/>
                  <w:marRight w:val="0"/>
                  <w:marTop w:val="0"/>
                  <w:marBottom w:val="0"/>
                  <w:divBdr>
                    <w:top w:val="none" w:sz="0" w:space="0" w:color="auto"/>
                    <w:left w:val="none" w:sz="0" w:space="0" w:color="auto"/>
                    <w:bottom w:val="none" w:sz="0" w:space="0" w:color="auto"/>
                    <w:right w:val="none" w:sz="0" w:space="0" w:color="auto"/>
                  </w:divBdr>
                </w:div>
              </w:divsChild>
            </w:div>
            <w:div w:id="1081559515">
              <w:marLeft w:val="0"/>
              <w:marRight w:val="0"/>
              <w:marTop w:val="72"/>
              <w:marBottom w:val="120"/>
              <w:divBdr>
                <w:top w:val="none" w:sz="0" w:space="0" w:color="auto"/>
                <w:left w:val="none" w:sz="0" w:space="0" w:color="auto"/>
                <w:bottom w:val="none" w:sz="0" w:space="0" w:color="auto"/>
                <w:right w:val="none" w:sz="0" w:space="0" w:color="auto"/>
              </w:divBdr>
            </w:div>
            <w:div w:id="1081559516">
              <w:marLeft w:val="0"/>
              <w:marRight w:val="0"/>
              <w:marTop w:val="72"/>
              <w:marBottom w:val="120"/>
              <w:divBdr>
                <w:top w:val="none" w:sz="0" w:space="0" w:color="auto"/>
                <w:left w:val="none" w:sz="0" w:space="0" w:color="auto"/>
                <w:bottom w:val="none" w:sz="0" w:space="0" w:color="auto"/>
                <w:right w:val="none" w:sz="0" w:space="0" w:color="auto"/>
              </w:divBdr>
            </w:div>
            <w:div w:id="1081559521">
              <w:marLeft w:val="0"/>
              <w:marRight w:val="0"/>
              <w:marTop w:val="180"/>
              <w:marBottom w:val="180"/>
              <w:divBdr>
                <w:top w:val="none" w:sz="0" w:space="0" w:color="auto"/>
                <w:left w:val="none" w:sz="0" w:space="0" w:color="auto"/>
                <w:bottom w:val="none" w:sz="0" w:space="0" w:color="auto"/>
                <w:right w:val="none" w:sz="0" w:space="0" w:color="auto"/>
              </w:divBdr>
              <w:divsChild>
                <w:div w:id="1081559513">
                  <w:marLeft w:val="0"/>
                  <w:marRight w:val="0"/>
                  <w:marTop w:val="0"/>
                  <w:marBottom w:val="0"/>
                  <w:divBdr>
                    <w:top w:val="none" w:sz="0" w:space="0" w:color="auto"/>
                    <w:left w:val="none" w:sz="0" w:space="0" w:color="auto"/>
                    <w:bottom w:val="none" w:sz="0" w:space="0" w:color="auto"/>
                    <w:right w:val="none" w:sz="0" w:space="0" w:color="auto"/>
                  </w:divBdr>
                </w:div>
              </w:divsChild>
            </w:div>
            <w:div w:id="1081559524">
              <w:marLeft w:val="0"/>
              <w:marRight w:val="0"/>
              <w:marTop w:val="72"/>
              <w:marBottom w:val="120"/>
              <w:divBdr>
                <w:top w:val="none" w:sz="0" w:space="0" w:color="auto"/>
                <w:left w:val="none" w:sz="0" w:space="0" w:color="auto"/>
                <w:bottom w:val="none" w:sz="0" w:space="0" w:color="auto"/>
                <w:right w:val="none" w:sz="0" w:space="0" w:color="auto"/>
              </w:divBdr>
            </w:div>
          </w:divsChild>
        </w:div>
        <w:div w:id="1081559492">
          <w:marLeft w:val="0"/>
          <w:marRight w:val="0"/>
          <w:marTop w:val="0"/>
          <w:marBottom w:val="0"/>
          <w:divBdr>
            <w:top w:val="single" w:sz="4" w:space="1" w:color="C2C2C2"/>
            <w:left w:val="none" w:sz="0" w:space="0" w:color="auto"/>
            <w:bottom w:val="single" w:sz="4" w:space="1" w:color="C2C2C2"/>
            <w:right w:val="none" w:sz="0" w:space="0" w:color="auto"/>
          </w:divBdr>
        </w:div>
      </w:divsChild>
    </w:div>
    <w:div w:id="1081559464">
      <w:marLeft w:val="0"/>
      <w:marRight w:val="0"/>
      <w:marTop w:val="0"/>
      <w:marBottom w:val="0"/>
      <w:divBdr>
        <w:top w:val="none" w:sz="0" w:space="0" w:color="auto"/>
        <w:left w:val="none" w:sz="0" w:space="0" w:color="auto"/>
        <w:bottom w:val="none" w:sz="0" w:space="0" w:color="auto"/>
        <w:right w:val="none" w:sz="0" w:space="0" w:color="auto"/>
      </w:divBdr>
    </w:div>
    <w:div w:id="1081559466">
      <w:marLeft w:val="0"/>
      <w:marRight w:val="0"/>
      <w:marTop w:val="0"/>
      <w:marBottom w:val="0"/>
      <w:divBdr>
        <w:top w:val="none" w:sz="0" w:space="0" w:color="auto"/>
        <w:left w:val="none" w:sz="0" w:space="0" w:color="auto"/>
        <w:bottom w:val="none" w:sz="0" w:space="0" w:color="auto"/>
        <w:right w:val="none" w:sz="0" w:space="0" w:color="auto"/>
      </w:divBdr>
      <w:divsChild>
        <w:div w:id="1081559451">
          <w:marLeft w:val="0"/>
          <w:marRight w:val="0"/>
          <w:marTop w:val="330"/>
          <w:marBottom w:val="0"/>
          <w:divBdr>
            <w:top w:val="none" w:sz="0" w:space="0" w:color="auto"/>
            <w:left w:val="none" w:sz="0" w:space="0" w:color="auto"/>
            <w:bottom w:val="none" w:sz="0" w:space="0" w:color="auto"/>
            <w:right w:val="none" w:sz="0" w:space="0" w:color="auto"/>
          </w:divBdr>
        </w:div>
        <w:div w:id="1081559457">
          <w:marLeft w:val="0"/>
          <w:marRight w:val="0"/>
          <w:marTop w:val="330"/>
          <w:marBottom w:val="0"/>
          <w:divBdr>
            <w:top w:val="none" w:sz="0" w:space="0" w:color="auto"/>
            <w:left w:val="none" w:sz="0" w:space="0" w:color="auto"/>
            <w:bottom w:val="none" w:sz="0" w:space="0" w:color="auto"/>
            <w:right w:val="none" w:sz="0" w:space="0" w:color="auto"/>
          </w:divBdr>
        </w:div>
        <w:div w:id="1081559472">
          <w:marLeft w:val="0"/>
          <w:marRight w:val="0"/>
          <w:marTop w:val="330"/>
          <w:marBottom w:val="0"/>
          <w:divBdr>
            <w:top w:val="none" w:sz="0" w:space="0" w:color="auto"/>
            <w:left w:val="none" w:sz="0" w:space="0" w:color="auto"/>
            <w:bottom w:val="none" w:sz="0" w:space="0" w:color="auto"/>
            <w:right w:val="none" w:sz="0" w:space="0" w:color="auto"/>
          </w:divBdr>
        </w:div>
        <w:div w:id="1081559480">
          <w:marLeft w:val="0"/>
          <w:marRight w:val="0"/>
          <w:marTop w:val="330"/>
          <w:marBottom w:val="0"/>
          <w:divBdr>
            <w:top w:val="none" w:sz="0" w:space="0" w:color="auto"/>
            <w:left w:val="none" w:sz="0" w:space="0" w:color="auto"/>
            <w:bottom w:val="none" w:sz="0" w:space="0" w:color="auto"/>
            <w:right w:val="none" w:sz="0" w:space="0" w:color="auto"/>
          </w:divBdr>
        </w:div>
        <w:div w:id="1081559488">
          <w:marLeft w:val="0"/>
          <w:marRight w:val="0"/>
          <w:marTop w:val="330"/>
          <w:marBottom w:val="0"/>
          <w:divBdr>
            <w:top w:val="none" w:sz="0" w:space="0" w:color="auto"/>
            <w:left w:val="none" w:sz="0" w:space="0" w:color="auto"/>
            <w:bottom w:val="none" w:sz="0" w:space="0" w:color="auto"/>
            <w:right w:val="none" w:sz="0" w:space="0" w:color="auto"/>
          </w:divBdr>
        </w:div>
        <w:div w:id="1081559494">
          <w:marLeft w:val="0"/>
          <w:marRight w:val="0"/>
          <w:marTop w:val="330"/>
          <w:marBottom w:val="0"/>
          <w:divBdr>
            <w:top w:val="none" w:sz="0" w:space="0" w:color="auto"/>
            <w:left w:val="none" w:sz="0" w:space="0" w:color="auto"/>
            <w:bottom w:val="none" w:sz="0" w:space="0" w:color="auto"/>
            <w:right w:val="none" w:sz="0" w:space="0" w:color="auto"/>
          </w:divBdr>
        </w:div>
        <w:div w:id="1081559499">
          <w:marLeft w:val="0"/>
          <w:marRight w:val="0"/>
          <w:marTop w:val="330"/>
          <w:marBottom w:val="0"/>
          <w:divBdr>
            <w:top w:val="none" w:sz="0" w:space="0" w:color="auto"/>
            <w:left w:val="none" w:sz="0" w:space="0" w:color="auto"/>
            <w:bottom w:val="none" w:sz="0" w:space="0" w:color="auto"/>
            <w:right w:val="none" w:sz="0" w:space="0" w:color="auto"/>
          </w:divBdr>
        </w:div>
        <w:div w:id="1081559500">
          <w:marLeft w:val="0"/>
          <w:marRight w:val="0"/>
          <w:marTop w:val="330"/>
          <w:marBottom w:val="0"/>
          <w:divBdr>
            <w:top w:val="none" w:sz="0" w:space="0" w:color="auto"/>
            <w:left w:val="none" w:sz="0" w:space="0" w:color="auto"/>
            <w:bottom w:val="none" w:sz="0" w:space="0" w:color="auto"/>
            <w:right w:val="none" w:sz="0" w:space="0" w:color="auto"/>
          </w:divBdr>
        </w:div>
        <w:div w:id="1081559501">
          <w:marLeft w:val="0"/>
          <w:marRight w:val="0"/>
          <w:marTop w:val="330"/>
          <w:marBottom w:val="0"/>
          <w:divBdr>
            <w:top w:val="none" w:sz="0" w:space="0" w:color="auto"/>
            <w:left w:val="none" w:sz="0" w:space="0" w:color="auto"/>
            <w:bottom w:val="none" w:sz="0" w:space="0" w:color="auto"/>
            <w:right w:val="none" w:sz="0" w:space="0" w:color="auto"/>
          </w:divBdr>
        </w:div>
        <w:div w:id="1081559507">
          <w:marLeft w:val="0"/>
          <w:marRight w:val="0"/>
          <w:marTop w:val="300"/>
          <w:marBottom w:val="0"/>
          <w:divBdr>
            <w:top w:val="none" w:sz="0" w:space="0" w:color="auto"/>
            <w:left w:val="none" w:sz="0" w:space="0" w:color="auto"/>
            <w:bottom w:val="none" w:sz="0" w:space="0" w:color="auto"/>
            <w:right w:val="none" w:sz="0" w:space="0" w:color="auto"/>
          </w:divBdr>
        </w:div>
        <w:div w:id="1081559509">
          <w:marLeft w:val="0"/>
          <w:marRight w:val="0"/>
          <w:marTop w:val="330"/>
          <w:marBottom w:val="0"/>
          <w:divBdr>
            <w:top w:val="none" w:sz="0" w:space="0" w:color="auto"/>
            <w:left w:val="none" w:sz="0" w:space="0" w:color="auto"/>
            <w:bottom w:val="none" w:sz="0" w:space="0" w:color="auto"/>
            <w:right w:val="none" w:sz="0" w:space="0" w:color="auto"/>
          </w:divBdr>
        </w:div>
        <w:div w:id="1081559514">
          <w:marLeft w:val="0"/>
          <w:marRight w:val="0"/>
          <w:marTop w:val="330"/>
          <w:marBottom w:val="0"/>
          <w:divBdr>
            <w:top w:val="none" w:sz="0" w:space="0" w:color="auto"/>
            <w:left w:val="none" w:sz="0" w:space="0" w:color="auto"/>
            <w:bottom w:val="none" w:sz="0" w:space="0" w:color="auto"/>
            <w:right w:val="none" w:sz="0" w:space="0" w:color="auto"/>
          </w:divBdr>
        </w:div>
        <w:div w:id="1081559525">
          <w:marLeft w:val="0"/>
          <w:marRight w:val="0"/>
          <w:marTop w:val="330"/>
          <w:marBottom w:val="0"/>
          <w:divBdr>
            <w:top w:val="none" w:sz="0" w:space="0" w:color="auto"/>
            <w:left w:val="none" w:sz="0" w:space="0" w:color="auto"/>
            <w:bottom w:val="none" w:sz="0" w:space="0" w:color="auto"/>
            <w:right w:val="none" w:sz="0" w:space="0" w:color="auto"/>
          </w:divBdr>
        </w:div>
      </w:divsChild>
    </w:div>
    <w:div w:id="1081559467">
      <w:marLeft w:val="0"/>
      <w:marRight w:val="0"/>
      <w:marTop w:val="0"/>
      <w:marBottom w:val="0"/>
      <w:divBdr>
        <w:top w:val="none" w:sz="0" w:space="0" w:color="auto"/>
        <w:left w:val="none" w:sz="0" w:space="0" w:color="auto"/>
        <w:bottom w:val="none" w:sz="0" w:space="0" w:color="auto"/>
        <w:right w:val="none" w:sz="0" w:space="0" w:color="auto"/>
      </w:divBdr>
    </w:div>
    <w:div w:id="1081559469">
      <w:marLeft w:val="0"/>
      <w:marRight w:val="0"/>
      <w:marTop w:val="0"/>
      <w:marBottom w:val="0"/>
      <w:divBdr>
        <w:top w:val="none" w:sz="0" w:space="0" w:color="auto"/>
        <w:left w:val="none" w:sz="0" w:space="0" w:color="auto"/>
        <w:bottom w:val="none" w:sz="0" w:space="0" w:color="auto"/>
        <w:right w:val="none" w:sz="0" w:space="0" w:color="auto"/>
      </w:divBdr>
      <w:divsChild>
        <w:div w:id="1081559441">
          <w:marLeft w:val="0"/>
          <w:marRight w:val="0"/>
          <w:marTop w:val="330"/>
          <w:marBottom w:val="0"/>
          <w:divBdr>
            <w:top w:val="none" w:sz="0" w:space="0" w:color="auto"/>
            <w:left w:val="none" w:sz="0" w:space="0" w:color="auto"/>
            <w:bottom w:val="none" w:sz="0" w:space="0" w:color="auto"/>
            <w:right w:val="none" w:sz="0" w:space="0" w:color="auto"/>
          </w:divBdr>
        </w:div>
        <w:div w:id="1081559442">
          <w:marLeft w:val="0"/>
          <w:marRight w:val="0"/>
          <w:marTop w:val="330"/>
          <w:marBottom w:val="0"/>
          <w:divBdr>
            <w:top w:val="none" w:sz="0" w:space="0" w:color="auto"/>
            <w:left w:val="none" w:sz="0" w:space="0" w:color="auto"/>
            <w:bottom w:val="none" w:sz="0" w:space="0" w:color="auto"/>
            <w:right w:val="none" w:sz="0" w:space="0" w:color="auto"/>
          </w:divBdr>
        </w:div>
        <w:div w:id="1081559445">
          <w:marLeft w:val="0"/>
          <w:marRight w:val="0"/>
          <w:marTop w:val="330"/>
          <w:marBottom w:val="0"/>
          <w:divBdr>
            <w:top w:val="none" w:sz="0" w:space="0" w:color="auto"/>
            <w:left w:val="none" w:sz="0" w:space="0" w:color="auto"/>
            <w:bottom w:val="none" w:sz="0" w:space="0" w:color="auto"/>
            <w:right w:val="none" w:sz="0" w:space="0" w:color="auto"/>
          </w:divBdr>
        </w:div>
        <w:div w:id="1081559447">
          <w:marLeft w:val="0"/>
          <w:marRight w:val="0"/>
          <w:marTop w:val="330"/>
          <w:marBottom w:val="0"/>
          <w:divBdr>
            <w:top w:val="none" w:sz="0" w:space="0" w:color="auto"/>
            <w:left w:val="none" w:sz="0" w:space="0" w:color="auto"/>
            <w:bottom w:val="none" w:sz="0" w:space="0" w:color="auto"/>
            <w:right w:val="none" w:sz="0" w:space="0" w:color="auto"/>
          </w:divBdr>
        </w:div>
        <w:div w:id="1081559450">
          <w:marLeft w:val="0"/>
          <w:marRight w:val="0"/>
          <w:marTop w:val="330"/>
          <w:marBottom w:val="0"/>
          <w:divBdr>
            <w:top w:val="none" w:sz="0" w:space="0" w:color="auto"/>
            <w:left w:val="none" w:sz="0" w:space="0" w:color="auto"/>
            <w:bottom w:val="none" w:sz="0" w:space="0" w:color="auto"/>
            <w:right w:val="none" w:sz="0" w:space="0" w:color="auto"/>
          </w:divBdr>
        </w:div>
        <w:div w:id="1081559452">
          <w:marLeft w:val="0"/>
          <w:marRight w:val="0"/>
          <w:marTop w:val="330"/>
          <w:marBottom w:val="0"/>
          <w:divBdr>
            <w:top w:val="none" w:sz="0" w:space="0" w:color="auto"/>
            <w:left w:val="none" w:sz="0" w:space="0" w:color="auto"/>
            <w:bottom w:val="none" w:sz="0" w:space="0" w:color="auto"/>
            <w:right w:val="none" w:sz="0" w:space="0" w:color="auto"/>
          </w:divBdr>
        </w:div>
        <w:div w:id="1081559454">
          <w:marLeft w:val="0"/>
          <w:marRight w:val="0"/>
          <w:marTop w:val="330"/>
          <w:marBottom w:val="0"/>
          <w:divBdr>
            <w:top w:val="none" w:sz="0" w:space="0" w:color="auto"/>
            <w:left w:val="none" w:sz="0" w:space="0" w:color="auto"/>
            <w:bottom w:val="none" w:sz="0" w:space="0" w:color="auto"/>
            <w:right w:val="none" w:sz="0" w:space="0" w:color="auto"/>
          </w:divBdr>
        </w:div>
        <w:div w:id="1081559458">
          <w:marLeft w:val="0"/>
          <w:marRight w:val="0"/>
          <w:marTop w:val="330"/>
          <w:marBottom w:val="0"/>
          <w:divBdr>
            <w:top w:val="none" w:sz="0" w:space="0" w:color="auto"/>
            <w:left w:val="none" w:sz="0" w:space="0" w:color="auto"/>
            <w:bottom w:val="none" w:sz="0" w:space="0" w:color="auto"/>
            <w:right w:val="none" w:sz="0" w:space="0" w:color="auto"/>
          </w:divBdr>
        </w:div>
        <w:div w:id="1081559460">
          <w:marLeft w:val="0"/>
          <w:marRight w:val="0"/>
          <w:marTop w:val="330"/>
          <w:marBottom w:val="0"/>
          <w:divBdr>
            <w:top w:val="none" w:sz="0" w:space="0" w:color="auto"/>
            <w:left w:val="none" w:sz="0" w:space="0" w:color="auto"/>
            <w:bottom w:val="none" w:sz="0" w:space="0" w:color="auto"/>
            <w:right w:val="none" w:sz="0" w:space="0" w:color="auto"/>
          </w:divBdr>
        </w:div>
        <w:div w:id="1081559461">
          <w:marLeft w:val="0"/>
          <w:marRight w:val="0"/>
          <w:marTop w:val="330"/>
          <w:marBottom w:val="0"/>
          <w:divBdr>
            <w:top w:val="none" w:sz="0" w:space="0" w:color="auto"/>
            <w:left w:val="none" w:sz="0" w:space="0" w:color="auto"/>
            <w:bottom w:val="none" w:sz="0" w:space="0" w:color="auto"/>
            <w:right w:val="none" w:sz="0" w:space="0" w:color="auto"/>
          </w:divBdr>
        </w:div>
        <w:div w:id="1081559462">
          <w:marLeft w:val="0"/>
          <w:marRight w:val="0"/>
          <w:marTop w:val="330"/>
          <w:marBottom w:val="0"/>
          <w:divBdr>
            <w:top w:val="none" w:sz="0" w:space="0" w:color="auto"/>
            <w:left w:val="none" w:sz="0" w:space="0" w:color="auto"/>
            <w:bottom w:val="none" w:sz="0" w:space="0" w:color="auto"/>
            <w:right w:val="none" w:sz="0" w:space="0" w:color="auto"/>
          </w:divBdr>
        </w:div>
        <w:div w:id="1081559471">
          <w:marLeft w:val="0"/>
          <w:marRight w:val="0"/>
          <w:marTop w:val="330"/>
          <w:marBottom w:val="0"/>
          <w:divBdr>
            <w:top w:val="none" w:sz="0" w:space="0" w:color="auto"/>
            <w:left w:val="none" w:sz="0" w:space="0" w:color="auto"/>
            <w:bottom w:val="none" w:sz="0" w:space="0" w:color="auto"/>
            <w:right w:val="none" w:sz="0" w:space="0" w:color="auto"/>
          </w:divBdr>
        </w:div>
        <w:div w:id="1081559473">
          <w:marLeft w:val="0"/>
          <w:marRight w:val="0"/>
          <w:marTop w:val="330"/>
          <w:marBottom w:val="0"/>
          <w:divBdr>
            <w:top w:val="none" w:sz="0" w:space="0" w:color="auto"/>
            <w:left w:val="none" w:sz="0" w:space="0" w:color="auto"/>
            <w:bottom w:val="none" w:sz="0" w:space="0" w:color="auto"/>
            <w:right w:val="none" w:sz="0" w:space="0" w:color="auto"/>
          </w:divBdr>
        </w:div>
        <w:div w:id="1081559474">
          <w:marLeft w:val="0"/>
          <w:marRight w:val="0"/>
          <w:marTop w:val="330"/>
          <w:marBottom w:val="0"/>
          <w:divBdr>
            <w:top w:val="none" w:sz="0" w:space="0" w:color="auto"/>
            <w:left w:val="none" w:sz="0" w:space="0" w:color="auto"/>
            <w:bottom w:val="none" w:sz="0" w:space="0" w:color="auto"/>
            <w:right w:val="none" w:sz="0" w:space="0" w:color="auto"/>
          </w:divBdr>
        </w:div>
        <w:div w:id="1081559476">
          <w:marLeft w:val="0"/>
          <w:marRight w:val="0"/>
          <w:marTop w:val="330"/>
          <w:marBottom w:val="0"/>
          <w:divBdr>
            <w:top w:val="none" w:sz="0" w:space="0" w:color="auto"/>
            <w:left w:val="none" w:sz="0" w:space="0" w:color="auto"/>
            <w:bottom w:val="none" w:sz="0" w:space="0" w:color="auto"/>
            <w:right w:val="none" w:sz="0" w:space="0" w:color="auto"/>
          </w:divBdr>
        </w:div>
        <w:div w:id="1081559477">
          <w:marLeft w:val="0"/>
          <w:marRight w:val="0"/>
          <w:marTop w:val="330"/>
          <w:marBottom w:val="0"/>
          <w:divBdr>
            <w:top w:val="none" w:sz="0" w:space="0" w:color="auto"/>
            <w:left w:val="none" w:sz="0" w:space="0" w:color="auto"/>
            <w:bottom w:val="none" w:sz="0" w:space="0" w:color="auto"/>
            <w:right w:val="none" w:sz="0" w:space="0" w:color="auto"/>
          </w:divBdr>
        </w:div>
        <w:div w:id="1081559479">
          <w:marLeft w:val="0"/>
          <w:marRight w:val="0"/>
          <w:marTop w:val="330"/>
          <w:marBottom w:val="0"/>
          <w:divBdr>
            <w:top w:val="none" w:sz="0" w:space="0" w:color="auto"/>
            <w:left w:val="none" w:sz="0" w:space="0" w:color="auto"/>
            <w:bottom w:val="none" w:sz="0" w:space="0" w:color="auto"/>
            <w:right w:val="none" w:sz="0" w:space="0" w:color="auto"/>
          </w:divBdr>
        </w:div>
        <w:div w:id="1081559484">
          <w:marLeft w:val="0"/>
          <w:marRight w:val="0"/>
          <w:marTop w:val="330"/>
          <w:marBottom w:val="0"/>
          <w:divBdr>
            <w:top w:val="none" w:sz="0" w:space="0" w:color="auto"/>
            <w:left w:val="none" w:sz="0" w:space="0" w:color="auto"/>
            <w:bottom w:val="none" w:sz="0" w:space="0" w:color="auto"/>
            <w:right w:val="none" w:sz="0" w:space="0" w:color="auto"/>
          </w:divBdr>
        </w:div>
        <w:div w:id="1081559485">
          <w:marLeft w:val="0"/>
          <w:marRight w:val="0"/>
          <w:marTop w:val="330"/>
          <w:marBottom w:val="0"/>
          <w:divBdr>
            <w:top w:val="none" w:sz="0" w:space="0" w:color="auto"/>
            <w:left w:val="none" w:sz="0" w:space="0" w:color="auto"/>
            <w:bottom w:val="none" w:sz="0" w:space="0" w:color="auto"/>
            <w:right w:val="none" w:sz="0" w:space="0" w:color="auto"/>
          </w:divBdr>
        </w:div>
        <w:div w:id="1081559486">
          <w:marLeft w:val="0"/>
          <w:marRight w:val="0"/>
          <w:marTop w:val="330"/>
          <w:marBottom w:val="0"/>
          <w:divBdr>
            <w:top w:val="none" w:sz="0" w:space="0" w:color="auto"/>
            <w:left w:val="none" w:sz="0" w:space="0" w:color="auto"/>
            <w:bottom w:val="none" w:sz="0" w:space="0" w:color="auto"/>
            <w:right w:val="none" w:sz="0" w:space="0" w:color="auto"/>
          </w:divBdr>
        </w:div>
        <w:div w:id="1081559487">
          <w:marLeft w:val="0"/>
          <w:marRight w:val="0"/>
          <w:marTop w:val="330"/>
          <w:marBottom w:val="0"/>
          <w:divBdr>
            <w:top w:val="none" w:sz="0" w:space="0" w:color="auto"/>
            <w:left w:val="none" w:sz="0" w:space="0" w:color="auto"/>
            <w:bottom w:val="none" w:sz="0" w:space="0" w:color="auto"/>
            <w:right w:val="none" w:sz="0" w:space="0" w:color="auto"/>
          </w:divBdr>
        </w:div>
        <w:div w:id="1081559490">
          <w:marLeft w:val="0"/>
          <w:marRight w:val="0"/>
          <w:marTop w:val="330"/>
          <w:marBottom w:val="0"/>
          <w:divBdr>
            <w:top w:val="none" w:sz="0" w:space="0" w:color="auto"/>
            <w:left w:val="none" w:sz="0" w:space="0" w:color="auto"/>
            <w:bottom w:val="none" w:sz="0" w:space="0" w:color="auto"/>
            <w:right w:val="none" w:sz="0" w:space="0" w:color="auto"/>
          </w:divBdr>
        </w:div>
        <w:div w:id="1081559495">
          <w:marLeft w:val="0"/>
          <w:marRight w:val="0"/>
          <w:marTop w:val="300"/>
          <w:marBottom w:val="0"/>
          <w:divBdr>
            <w:top w:val="none" w:sz="0" w:space="0" w:color="auto"/>
            <w:left w:val="none" w:sz="0" w:space="0" w:color="auto"/>
            <w:bottom w:val="none" w:sz="0" w:space="0" w:color="auto"/>
            <w:right w:val="none" w:sz="0" w:space="0" w:color="auto"/>
          </w:divBdr>
        </w:div>
        <w:div w:id="1081559498">
          <w:marLeft w:val="0"/>
          <w:marRight w:val="0"/>
          <w:marTop w:val="330"/>
          <w:marBottom w:val="0"/>
          <w:divBdr>
            <w:top w:val="none" w:sz="0" w:space="0" w:color="auto"/>
            <w:left w:val="none" w:sz="0" w:space="0" w:color="auto"/>
            <w:bottom w:val="none" w:sz="0" w:space="0" w:color="auto"/>
            <w:right w:val="none" w:sz="0" w:space="0" w:color="auto"/>
          </w:divBdr>
        </w:div>
        <w:div w:id="1081559503">
          <w:marLeft w:val="0"/>
          <w:marRight w:val="0"/>
          <w:marTop w:val="330"/>
          <w:marBottom w:val="0"/>
          <w:divBdr>
            <w:top w:val="none" w:sz="0" w:space="0" w:color="auto"/>
            <w:left w:val="none" w:sz="0" w:space="0" w:color="auto"/>
            <w:bottom w:val="none" w:sz="0" w:space="0" w:color="auto"/>
            <w:right w:val="none" w:sz="0" w:space="0" w:color="auto"/>
          </w:divBdr>
        </w:div>
        <w:div w:id="1081559505">
          <w:marLeft w:val="0"/>
          <w:marRight w:val="0"/>
          <w:marTop w:val="330"/>
          <w:marBottom w:val="0"/>
          <w:divBdr>
            <w:top w:val="none" w:sz="0" w:space="0" w:color="auto"/>
            <w:left w:val="none" w:sz="0" w:space="0" w:color="auto"/>
            <w:bottom w:val="none" w:sz="0" w:space="0" w:color="auto"/>
            <w:right w:val="none" w:sz="0" w:space="0" w:color="auto"/>
          </w:divBdr>
        </w:div>
        <w:div w:id="1081559506">
          <w:marLeft w:val="0"/>
          <w:marRight w:val="0"/>
          <w:marTop w:val="330"/>
          <w:marBottom w:val="0"/>
          <w:divBdr>
            <w:top w:val="none" w:sz="0" w:space="0" w:color="auto"/>
            <w:left w:val="none" w:sz="0" w:space="0" w:color="auto"/>
            <w:bottom w:val="none" w:sz="0" w:space="0" w:color="auto"/>
            <w:right w:val="none" w:sz="0" w:space="0" w:color="auto"/>
          </w:divBdr>
        </w:div>
        <w:div w:id="1081559508">
          <w:marLeft w:val="0"/>
          <w:marRight w:val="0"/>
          <w:marTop w:val="330"/>
          <w:marBottom w:val="0"/>
          <w:divBdr>
            <w:top w:val="none" w:sz="0" w:space="0" w:color="auto"/>
            <w:left w:val="none" w:sz="0" w:space="0" w:color="auto"/>
            <w:bottom w:val="none" w:sz="0" w:space="0" w:color="auto"/>
            <w:right w:val="none" w:sz="0" w:space="0" w:color="auto"/>
          </w:divBdr>
        </w:div>
        <w:div w:id="1081559511">
          <w:marLeft w:val="0"/>
          <w:marRight w:val="0"/>
          <w:marTop w:val="330"/>
          <w:marBottom w:val="0"/>
          <w:divBdr>
            <w:top w:val="none" w:sz="0" w:space="0" w:color="auto"/>
            <w:left w:val="none" w:sz="0" w:space="0" w:color="auto"/>
            <w:bottom w:val="none" w:sz="0" w:space="0" w:color="auto"/>
            <w:right w:val="none" w:sz="0" w:space="0" w:color="auto"/>
          </w:divBdr>
        </w:div>
        <w:div w:id="1081559512">
          <w:marLeft w:val="0"/>
          <w:marRight w:val="0"/>
          <w:marTop w:val="330"/>
          <w:marBottom w:val="0"/>
          <w:divBdr>
            <w:top w:val="none" w:sz="0" w:space="0" w:color="auto"/>
            <w:left w:val="none" w:sz="0" w:space="0" w:color="auto"/>
            <w:bottom w:val="none" w:sz="0" w:space="0" w:color="auto"/>
            <w:right w:val="none" w:sz="0" w:space="0" w:color="auto"/>
          </w:divBdr>
        </w:div>
        <w:div w:id="1081559517">
          <w:marLeft w:val="0"/>
          <w:marRight w:val="0"/>
          <w:marTop w:val="330"/>
          <w:marBottom w:val="0"/>
          <w:divBdr>
            <w:top w:val="none" w:sz="0" w:space="0" w:color="auto"/>
            <w:left w:val="none" w:sz="0" w:space="0" w:color="auto"/>
            <w:bottom w:val="none" w:sz="0" w:space="0" w:color="auto"/>
            <w:right w:val="none" w:sz="0" w:space="0" w:color="auto"/>
          </w:divBdr>
        </w:div>
        <w:div w:id="1081559518">
          <w:marLeft w:val="0"/>
          <w:marRight w:val="0"/>
          <w:marTop w:val="330"/>
          <w:marBottom w:val="0"/>
          <w:divBdr>
            <w:top w:val="none" w:sz="0" w:space="0" w:color="auto"/>
            <w:left w:val="none" w:sz="0" w:space="0" w:color="auto"/>
            <w:bottom w:val="none" w:sz="0" w:space="0" w:color="auto"/>
            <w:right w:val="none" w:sz="0" w:space="0" w:color="auto"/>
          </w:divBdr>
        </w:div>
        <w:div w:id="1081559519">
          <w:marLeft w:val="0"/>
          <w:marRight w:val="0"/>
          <w:marTop w:val="330"/>
          <w:marBottom w:val="0"/>
          <w:divBdr>
            <w:top w:val="none" w:sz="0" w:space="0" w:color="auto"/>
            <w:left w:val="none" w:sz="0" w:space="0" w:color="auto"/>
            <w:bottom w:val="none" w:sz="0" w:space="0" w:color="auto"/>
            <w:right w:val="none" w:sz="0" w:space="0" w:color="auto"/>
          </w:divBdr>
        </w:div>
        <w:div w:id="1081559520">
          <w:marLeft w:val="0"/>
          <w:marRight w:val="0"/>
          <w:marTop w:val="330"/>
          <w:marBottom w:val="0"/>
          <w:divBdr>
            <w:top w:val="none" w:sz="0" w:space="0" w:color="auto"/>
            <w:left w:val="none" w:sz="0" w:space="0" w:color="auto"/>
            <w:bottom w:val="none" w:sz="0" w:space="0" w:color="auto"/>
            <w:right w:val="none" w:sz="0" w:space="0" w:color="auto"/>
          </w:divBdr>
        </w:div>
        <w:div w:id="1081559523">
          <w:marLeft w:val="0"/>
          <w:marRight w:val="0"/>
          <w:marTop w:val="330"/>
          <w:marBottom w:val="0"/>
          <w:divBdr>
            <w:top w:val="none" w:sz="0" w:space="0" w:color="auto"/>
            <w:left w:val="none" w:sz="0" w:space="0" w:color="auto"/>
            <w:bottom w:val="none" w:sz="0" w:space="0" w:color="auto"/>
            <w:right w:val="none" w:sz="0" w:space="0" w:color="auto"/>
          </w:divBdr>
        </w:div>
      </w:divsChild>
    </w:div>
    <w:div w:id="1081559493">
      <w:marLeft w:val="0"/>
      <w:marRight w:val="0"/>
      <w:marTop w:val="0"/>
      <w:marBottom w:val="0"/>
      <w:divBdr>
        <w:top w:val="none" w:sz="0" w:space="0" w:color="auto"/>
        <w:left w:val="none" w:sz="0" w:space="0" w:color="auto"/>
        <w:bottom w:val="none" w:sz="0" w:space="0" w:color="auto"/>
        <w:right w:val="none" w:sz="0" w:space="0" w:color="auto"/>
      </w:divBdr>
    </w:div>
    <w:div w:id="1081559496">
      <w:marLeft w:val="0"/>
      <w:marRight w:val="0"/>
      <w:marTop w:val="0"/>
      <w:marBottom w:val="0"/>
      <w:divBdr>
        <w:top w:val="none" w:sz="0" w:space="0" w:color="auto"/>
        <w:left w:val="none" w:sz="0" w:space="0" w:color="auto"/>
        <w:bottom w:val="none" w:sz="0" w:space="0" w:color="auto"/>
        <w:right w:val="none" w:sz="0" w:space="0" w:color="auto"/>
      </w:divBdr>
    </w:div>
    <w:div w:id="1081559497">
      <w:marLeft w:val="0"/>
      <w:marRight w:val="0"/>
      <w:marTop w:val="0"/>
      <w:marBottom w:val="0"/>
      <w:divBdr>
        <w:top w:val="none" w:sz="0" w:space="0" w:color="auto"/>
        <w:left w:val="none" w:sz="0" w:space="0" w:color="auto"/>
        <w:bottom w:val="none" w:sz="0" w:space="0" w:color="auto"/>
        <w:right w:val="none" w:sz="0" w:space="0" w:color="auto"/>
      </w:divBdr>
    </w:div>
    <w:div w:id="1081559502">
      <w:marLeft w:val="0"/>
      <w:marRight w:val="0"/>
      <w:marTop w:val="0"/>
      <w:marBottom w:val="0"/>
      <w:divBdr>
        <w:top w:val="none" w:sz="0" w:space="0" w:color="auto"/>
        <w:left w:val="none" w:sz="0" w:space="0" w:color="auto"/>
        <w:bottom w:val="none" w:sz="0" w:space="0" w:color="auto"/>
        <w:right w:val="none" w:sz="0" w:space="0" w:color="auto"/>
      </w:divBdr>
      <w:divsChild>
        <w:div w:id="1081559448">
          <w:marLeft w:val="0"/>
          <w:marRight w:val="0"/>
          <w:marTop w:val="360"/>
          <w:marBottom w:val="0"/>
          <w:divBdr>
            <w:top w:val="none" w:sz="0" w:space="0" w:color="auto"/>
            <w:left w:val="none" w:sz="0" w:space="0" w:color="auto"/>
            <w:bottom w:val="none" w:sz="0" w:space="0" w:color="auto"/>
            <w:right w:val="none" w:sz="0" w:space="0" w:color="auto"/>
          </w:divBdr>
        </w:div>
      </w:divsChild>
    </w:div>
    <w:div w:id="1081559522">
      <w:marLeft w:val="0"/>
      <w:marRight w:val="0"/>
      <w:marTop w:val="0"/>
      <w:marBottom w:val="0"/>
      <w:divBdr>
        <w:top w:val="none" w:sz="0" w:space="0" w:color="auto"/>
        <w:left w:val="none" w:sz="0" w:space="0" w:color="auto"/>
        <w:bottom w:val="none" w:sz="0" w:space="0" w:color="auto"/>
        <w:right w:val="none" w:sz="0" w:space="0" w:color="auto"/>
      </w:divBdr>
    </w:div>
    <w:div w:id="1081559526">
      <w:marLeft w:val="0"/>
      <w:marRight w:val="0"/>
      <w:marTop w:val="0"/>
      <w:marBottom w:val="0"/>
      <w:divBdr>
        <w:top w:val="none" w:sz="0" w:space="0" w:color="auto"/>
        <w:left w:val="none" w:sz="0" w:space="0" w:color="auto"/>
        <w:bottom w:val="none" w:sz="0" w:space="0" w:color="auto"/>
        <w:right w:val="none" w:sz="0" w:space="0" w:color="auto"/>
      </w:divBdr>
      <w:divsChild>
        <w:div w:id="1081559560">
          <w:marLeft w:val="0"/>
          <w:marRight w:val="0"/>
          <w:marTop w:val="0"/>
          <w:marBottom w:val="0"/>
          <w:divBdr>
            <w:top w:val="none" w:sz="0" w:space="0" w:color="auto"/>
            <w:left w:val="none" w:sz="0" w:space="0" w:color="auto"/>
            <w:bottom w:val="none" w:sz="0" w:space="0" w:color="auto"/>
            <w:right w:val="none" w:sz="0" w:space="0" w:color="auto"/>
          </w:divBdr>
          <w:divsChild>
            <w:div w:id="1081559546">
              <w:marLeft w:val="0"/>
              <w:marRight w:val="0"/>
              <w:marTop w:val="0"/>
              <w:marBottom w:val="0"/>
              <w:divBdr>
                <w:top w:val="none" w:sz="0" w:space="0" w:color="auto"/>
                <w:left w:val="none" w:sz="0" w:space="0" w:color="auto"/>
                <w:bottom w:val="none" w:sz="0" w:space="0" w:color="auto"/>
                <w:right w:val="none" w:sz="0" w:space="0" w:color="auto"/>
              </w:divBdr>
            </w:div>
            <w:div w:id="1081559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9527">
      <w:marLeft w:val="0"/>
      <w:marRight w:val="0"/>
      <w:marTop w:val="0"/>
      <w:marBottom w:val="0"/>
      <w:divBdr>
        <w:top w:val="none" w:sz="0" w:space="0" w:color="auto"/>
        <w:left w:val="none" w:sz="0" w:space="0" w:color="auto"/>
        <w:bottom w:val="none" w:sz="0" w:space="0" w:color="auto"/>
        <w:right w:val="none" w:sz="0" w:space="0" w:color="auto"/>
      </w:divBdr>
      <w:divsChild>
        <w:div w:id="1081559541">
          <w:marLeft w:val="0"/>
          <w:marRight w:val="0"/>
          <w:marTop w:val="0"/>
          <w:marBottom w:val="0"/>
          <w:divBdr>
            <w:top w:val="none" w:sz="0" w:space="0" w:color="auto"/>
            <w:left w:val="none" w:sz="0" w:space="0" w:color="auto"/>
            <w:bottom w:val="none" w:sz="0" w:space="0" w:color="auto"/>
            <w:right w:val="none" w:sz="0" w:space="0" w:color="auto"/>
          </w:divBdr>
          <w:divsChild>
            <w:div w:id="1081559538">
              <w:marLeft w:val="0"/>
              <w:marRight w:val="0"/>
              <w:marTop w:val="0"/>
              <w:marBottom w:val="0"/>
              <w:divBdr>
                <w:top w:val="none" w:sz="0" w:space="0" w:color="auto"/>
                <w:left w:val="none" w:sz="0" w:space="0" w:color="auto"/>
                <w:bottom w:val="none" w:sz="0" w:space="0" w:color="auto"/>
                <w:right w:val="none" w:sz="0" w:space="0" w:color="auto"/>
              </w:divBdr>
            </w:div>
            <w:div w:id="1081559539">
              <w:marLeft w:val="0"/>
              <w:marRight w:val="0"/>
              <w:marTop w:val="0"/>
              <w:marBottom w:val="0"/>
              <w:divBdr>
                <w:top w:val="none" w:sz="0" w:space="0" w:color="auto"/>
                <w:left w:val="none" w:sz="0" w:space="0" w:color="auto"/>
                <w:bottom w:val="none" w:sz="0" w:space="0" w:color="auto"/>
                <w:right w:val="none" w:sz="0" w:space="0" w:color="auto"/>
              </w:divBdr>
            </w:div>
            <w:div w:id="1081559540">
              <w:marLeft w:val="0"/>
              <w:marRight w:val="0"/>
              <w:marTop w:val="0"/>
              <w:marBottom w:val="0"/>
              <w:divBdr>
                <w:top w:val="none" w:sz="0" w:space="0" w:color="auto"/>
                <w:left w:val="none" w:sz="0" w:space="0" w:color="auto"/>
                <w:bottom w:val="none" w:sz="0" w:space="0" w:color="auto"/>
                <w:right w:val="none" w:sz="0" w:space="0" w:color="auto"/>
              </w:divBdr>
            </w:div>
            <w:div w:id="1081559543">
              <w:marLeft w:val="0"/>
              <w:marRight w:val="0"/>
              <w:marTop w:val="0"/>
              <w:marBottom w:val="0"/>
              <w:divBdr>
                <w:top w:val="none" w:sz="0" w:space="0" w:color="auto"/>
                <w:left w:val="none" w:sz="0" w:space="0" w:color="auto"/>
                <w:bottom w:val="none" w:sz="0" w:space="0" w:color="auto"/>
                <w:right w:val="none" w:sz="0" w:space="0" w:color="auto"/>
              </w:divBdr>
            </w:div>
            <w:div w:id="1081559552">
              <w:marLeft w:val="0"/>
              <w:marRight w:val="0"/>
              <w:marTop w:val="0"/>
              <w:marBottom w:val="0"/>
              <w:divBdr>
                <w:top w:val="none" w:sz="0" w:space="0" w:color="auto"/>
                <w:left w:val="none" w:sz="0" w:space="0" w:color="auto"/>
                <w:bottom w:val="none" w:sz="0" w:space="0" w:color="auto"/>
                <w:right w:val="none" w:sz="0" w:space="0" w:color="auto"/>
              </w:divBdr>
            </w:div>
            <w:div w:id="1081559554">
              <w:marLeft w:val="0"/>
              <w:marRight w:val="0"/>
              <w:marTop w:val="0"/>
              <w:marBottom w:val="0"/>
              <w:divBdr>
                <w:top w:val="none" w:sz="0" w:space="0" w:color="auto"/>
                <w:left w:val="none" w:sz="0" w:space="0" w:color="auto"/>
                <w:bottom w:val="none" w:sz="0" w:space="0" w:color="auto"/>
                <w:right w:val="none" w:sz="0" w:space="0" w:color="auto"/>
              </w:divBdr>
            </w:div>
            <w:div w:id="1081559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9530">
      <w:marLeft w:val="0"/>
      <w:marRight w:val="0"/>
      <w:marTop w:val="0"/>
      <w:marBottom w:val="0"/>
      <w:divBdr>
        <w:top w:val="none" w:sz="0" w:space="0" w:color="auto"/>
        <w:left w:val="none" w:sz="0" w:space="0" w:color="auto"/>
        <w:bottom w:val="none" w:sz="0" w:space="0" w:color="auto"/>
        <w:right w:val="none" w:sz="0" w:space="0" w:color="auto"/>
      </w:divBdr>
      <w:divsChild>
        <w:div w:id="1081559532">
          <w:marLeft w:val="0"/>
          <w:marRight w:val="0"/>
          <w:marTop w:val="0"/>
          <w:marBottom w:val="0"/>
          <w:divBdr>
            <w:top w:val="none" w:sz="0" w:space="0" w:color="auto"/>
            <w:left w:val="none" w:sz="0" w:space="0" w:color="auto"/>
            <w:bottom w:val="none" w:sz="0" w:space="0" w:color="auto"/>
            <w:right w:val="none" w:sz="0" w:space="0" w:color="auto"/>
          </w:divBdr>
          <w:divsChild>
            <w:div w:id="1081559531">
              <w:marLeft w:val="0"/>
              <w:marRight w:val="0"/>
              <w:marTop w:val="0"/>
              <w:marBottom w:val="0"/>
              <w:divBdr>
                <w:top w:val="none" w:sz="0" w:space="0" w:color="auto"/>
                <w:left w:val="none" w:sz="0" w:space="0" w:color="auto"/>
                <w:bottom w:val="none" w:sz="0" w:space="0" w:color="auto"/>
                <w:right w:val="none" w:sz="0" w:space="0" w:color="auto"/>
              </w:divBdr>
            </w:div>
            <w:div w:id="1081559535">
              <w:marLeft w:val="0"/>
              <w:marRight w:val="0"/>
              <w:marTop w:val="0"/>
              <w:marBottom w:val="0"/>
              <w:divBdr>
                <w:top w:val="none" w:sz="0" w:space="0" w:color="auto"/>
                <w:left w:val="none" w:sz="0" w:space="0" w:color="auto"/>
                <w:bottom w:val="none" w:sz="0" w:space="0" w:color="auto"/>
                <w:right w:val="none" w:sz="0" w:space="0" w:color="auto"/>
              </w:divBdr>
            </w:div>
            <w:div w:id="1081559544">
              <w:marLeft w:val="0"/>
              <w:marRight w:val="0"/>
              <w:marTop w:val="0"/>
              <w:marBottom w:val="0"/>
              <w:divBdr>
                <w:top w:val="none" w:sz="0" w:space="0" w:color="auto"/>
                <w:left w:val="none" w:sz="0" w:space="0" w:color="auto"/>
                <w:bottom w:val="none" w:sz="0" w:space="0" w:color="auto"/>
                <w:right w:val="none" w:sz="0" w:space="0" w:color="auto"/>
              </w:divBdr>
            </w:div>
            <w:div w:id="1081559547">
              <w:marLeft w:val="0"/>
              <w:marRight w:val="0"/>
              <w:marTop w:val="0"/>
              <w:marBottom w:val="0"/>
              <w:divBdr>
                <w:top w:val="none" w:sz="0" w:space="0" w:color="auto"/>
                <w:left w:val="none" w:sz="0" w:space="0" w:color="auto"/>
                <w:bottom w:val="none" w:sz="0" w:space="0" w:color="auto"/>
                <w:right w:val="none" w:sz="0" w:space="0" w:color="auto"/>
              </w:divBdr>
            </w:div>
            <w:div w:id="1081559556">
              <w:marLeft w:val="0"/>
              <w:marRight w:val="0"/>
              <w:marTop w:val="0"/>
              <w:marBottom w:val="0"/>
              <w:divBdr>
                <w:top w:val="none" w:sz="0" w:space="0" w:color="auto"/>
                <w:left w:val="none" w:sz="0" w:space="0" w:color="auto"/>
                <w:bottom w:val="none" w:sz="0" w:space="0" w:color="auto"/>
                <w:right w:val="none" w:sz="0" w:space="0" w:color="auto"/>
              </w:divBdr>
            </w:div>
            <w:div w:id="10815595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9536">
      <w:marLeft w:val="0"/>
      <w:marRight w:val="0"/>
      <w:marTop w:val="0"/>
      <w:marBottom w:val="0"/>
      <w:divBdr>
        <w:top w:val="none" w:sz="0" w:space="0" w:color="auto"/>
        <w:left w:val="none" w:sz="0" w:space="0" w:color="auto"/>
        <w:bottom w:val="none" w:sz="0" w:space="0" w:color="auto"/>
        <w:right w:val="none" w:sz="0" w:space="0" w:color="auto"/>
      </w:divBdr>
      <w:divsChild>
        <w:div w:id="1081559561">
          <w:marLeft w:val="0"/>
          <w:marRight w:val="0"/>
          <w:marTop w:val="0"/>
          <w:marBottom w:val="0"/>
          <w:divBdr>
            <w:top w:val="none" w:sz="0" w:space="0" w:color="auto"/>
            <w:left w:val="none" w:sz="0" w:space="0" w:color="auto"/>
            <w:bottom w:val="none" w:sz="0" w:space="0" w:color="auto"/>
            <w:right w:val="none" w:sz="0" w:space="0" w:color="auto"/>
          </w:divBdr>
        </w:div>
      </w:divsChild>
    </w:div>
    <w:div w:id="1081559542">
      <w:marLeft w:val="0"/>
      <w:marRight w:val="0"/>
      <w:marTop w:val="0"/>
      <w:marBottom w:val="0"/>
      <w:divBdr>
        <w:top w:val="none" w:sz="0" w:space="0" w:color="auto"/>
        <w:left w:val="none" w:sz="0" w:space="0" w:color="auto"/>
        <w:bottom w:val="none" w:sz="0" w:space="0" w:color="auto"/>
        <w:right w:val="none" w:sz="0" w:space="0" w:color="auto"/>
      </w:divBdr>
      <w:divsChild>
        <w:div w:id="1081559555">
          <w:marLeft w:val="0"/>
          <w:marRight w:val="0"/>
          <w:marTop w:val="0"/>
          <w:marBottom w:val="0"/>
          <w:divBdr>
            <w:top w:val="none" w:sz="0" w:space="0" w:color="auto"/>
            <w:left w:val="none" w:sz="0" w:space="0" w:color="auto"/>
            <w:bottom w:val="none" w:sz="0" w:space="0" w:color="auto"/>
            <w:right w:val="none" w:sz="0" w:space="0" w:color="auto"/>
          </w:divBdr>
        </w:div>
      </w:divsChild>
    </w:div>
    <w:div w:id="1081559545">
      <w:marLeft w:val="0"/>
      <w:marRight w:val="0"/>
      <w:marTop w:val="0"/>
      <w:marBottom w:val="0"/>
      <w:divBdr>
        <w:top w:val="none" w:sz="0" w:space="0" w:color="auto"/>
        <w:left w:val="none" w:sz="0" w:space="0" w:color="auto"/>
        <w:bottom w:val="none" w:sz="0" w:space="0" w:color="auto"/>
        <w:right w:val="none" w:sz="0" w:space="0" w:color="auto"/>
      </w:divBdr>
      <w:divsChild>
        <w:div w:id="1081559529">
          <w:marLeft w:val="0"/>
          <w:marRight w:val="0"/>
          <w:marTop w:val="0"/>
          <w:marBottom w:val="0"/>
          <w:divBdr>
            <w:top w:val="none" w:sz="0" w:space="0" w:color="auto"/>
            <w:left w:val="none" w:sz="0" w:space="0" w:color="auto"/>
            <w:bottom w:val="none" w:sz="0" w:space="0" w:color="auto"/>
            <w:right w:val="none" w:sz="0" w:space="0" w:color="auto"/>
          </w:divBdr>
          <w:divsChild>
            <w:div w:id="1081559528">
              <w:marLeft w:val="0"/>
              <w:marRight w:val="0"/>
              <w:marTop w:val="0"/>
              <w:marBottom w:val="0"/>
              <w:divBdr>
                <w:top w:val="none" w:sz="0" w:space="0" w:color="auto"/>
                <w:left w:val="none" w:sz="0" w:space="0" w:color="auto"/>
                <w:bottom w:val="none" w:sz="0" w:space="0" w:color="auto"/>
                <w:right w:val="none" w:sz="0" w:space="0" w:color="auto"/>
              </w:divBdr>
            </w:div>
            <w:div w:id="1081559533">
              <w:marLeft w:val="0"/>
              <w:marRight w:val="0"/>
              <w:marTop w:val="0"/>
              <w:marBottom w:val="0"/>
              <w:divBdr>
                <w:top w:val="none" w:sz="0" w:space="0" w:color="auto"/>
                <w:left w:val="none" w:sz="0" w:space="0" w:color="auto"/>
                <w:bottom w:val="none" w:sz="0" w:space="0" w:color="auto"/>
                <w:right w:val="none" w:sz="0" w:space="0" w:color="auto"/>
              </w:divBdr>
            </w:div>
            <w:div w:id="1081559551">
              <w:marLeft w:val="0"/>
              <w:marRight w:val="0"/>
              <w:marTop w:val="0"/>
              <w:marBottom w:val="0"/>
              <w:divBdr>
                <w:top w:val="none" w:sz="0" w:space="0" w:color="auto"/>
                <w:left w:val="none" w:sz="0" w:space="0" w:color="auto"/>
                <w:bottom w:val="none" w:sz="0" w:space="0" w:color="auto"/>
                <w:right w:val="none" w:sz="0" w:space="0" w:color="auto"/>
              </w:divBdr>
            </w:div>
            <w:div w:id="1081559553">
              <w:marLeft w:val="0"/>
              <w:marRight w:val="0"/>
              <w:marTop w:val="0"/>
              <w:marBottom w:val="0"/>
              <w:divBdr>
                <w:top w:val="none" w:sz="0" w:space="0" w:color="auto"/>
                <w:left w:val="none" w:sz="0" w:space="0" w:color="auto"/>
                <w:bottom w:val="none" w:sz="0" w:space="0" w:color="auto"/>
                <w:right w:val="none" w:sz="0" w:space="0" w:color="auto"/>
              </w:divBdr>
            </w:div>
            <w:div w:id="1081559559">
              <w:marLeft w:val="0"/>
              <w:marRight w:val="0"/>
              <w:marTop w:val="0"/>
              <w:marBottom w:val="0"/>
              <w:divBdr>
                <w:top w:val="none" w:sz="0" w:space="0" w:color="auto"/>
                <w:left w:val="none" w:sz="0" w:space="0" w:color="auto"/>
                <w:bottom w:val="none" w:sz="0" w:space="0" w:color="auto"/>
                <w:right w:val="none" w:sz="0" w:space="0" w:color="auto"/>
              </w:divBdr>
            </w:div>
            <w:div w:id="1081559562">
              <w:marLeft w:val="0"/>
              <w:marRight w:val="0"/>
              <w:marTop w:val="0"/>
              <w:marBottom w:val="0"/>
              <w:divBdr>
                <w:top w:val="none" w:sz="0" w:space="0" w:color="auto"/>
                <w:left w:val="none" w:sz="0" w:space="0" w:color="auto"/>
                <w:bottom w:val="none" w:sz="0" w:space="0" w:color="auto"/>
                <w:right w:val="none" w:sz="0" w:space="0" w:color="auto"/>
              </w:divBdr>
            </w:div>
            <w:div w:id="108155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9564">
      <w:marLeft w:val="0"/>
      <w:marRight w:val="0"/>
      <w:marTop w:val="0"/>
      <w:marBottom w:val="0"/>
      <w:divBdr>
        <w:top w:val="none" w:sz="0" w:space="0" w:color="auto"/>
        <w:left w:val="none" w:sz="0" w:space="0" w:color="auto"/>
        <w:bottom w:val="none" w:sz="0" w:space="0" w:color="auto"/>
        <w:right w:val="none" w:sz="0" w:space="0" w:color="auto"/>
      </w:divBdr>
      <w:divsChild>
        <w:div w:id="1081559534">
          <w:marLeft w:val="0"/>
          <w:marRight w:val="0"/>
          <w:marTop w:val="0"/>
          <w:marBottom w:val="0"/>
          <w:divBdr>
            <w:top w:val="none" w:sz="0" w:space="0" w:color="auto"/>
            <w:left w:val="none" w:sz="0" w:space="0" w:color="auto"/>
            <w:bottom w:val="none" w:sz="0" w:space="0" w:color="auto"/>
            <w:right w:val="none" w:sz="0" w:space="0" w:color="auto"/>
          </w:divBdr>
          <w:divsChild>
            <w:div w:id="1081559537">
              <w:marLeft w:val="0"/>
              <w:marRight w:val="0"/>
              <w:marTop w:val="0"/>
              <w:marBottom w:val="0"/>
              <w:divBdr>
                <w:top w:val="none" w:sz="0" w:space="0" w:color="auto"/>
                <w:left w:val="none" w:sz="0" w:space="0" w:color="auto"/>
                <w:bottom w:val="none" w:sz="0" w:space="0" w:color="auto"/>
                <w:right w:val="none" w:sz="0" w:space="0" w:color="auto"/>
              </w:divBdr>
            </w:div>
            <w:div w:id="1081559548">
              <w:marLeft w:val="0"/>
              <w:marRight w:val="0"/>
              <w:marTop w:val="0"/>
              <w:marBottom w:val="0"/>
              <w:divBdr>
                <w:top w:val="none" w:sz="0" w:space="0" w:color="auto"/>
                <w:left w:val="none" w:sz="0" w:space="0" w:color="auto"/>
                <w:bottom w:val="none" w:sz="0" w:space="0" w:color="auto"/>
                <w:right w:val="none" w:sz="0" w:space="0" w:color="auto"/>
              </w:divBdr>
            </w:div>
            <w:div w:id="108155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155956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5.%20https://www.culture.ru/materials/70473/nizhnii-novgorod-gorkogo" TargetMode="External"/><Relationship Id="rId13" Type="http://schemas.openxmlformats.org/officeDocument/2006/relationships/image" Target="media/image4.jpeg"/><Relationship Id="rId18" Type="http://schemas.openxmlformats.org/officeDocument/2006/relationships/image" Target="media/image9.jpeg"/><Relationship Id="rId26" Type="http://schemas.openxmlformats.org/officeDocument/2006/relationships/image" Target="media/image17.jpeg"/><Relationship Id="rId3" Type="http://schemas.openxmlformats.org/officeDocument/2006/relationships/settings" Target="setting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image" Target="media/image1.jpeg"/><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10" Type="http://schemas.openxmlformats.org/officeDocument/2006/relationships/footer" Target="footer2.xml"/><Relationship Id="rId19" Type="http://schemas.openxmlformats.org/officeDocument/2006/relationships/image" Target="media/image10.jpeg"/><Relationship Id="rId31" Type="http://schemas.openxmlformats.org/officeDocument/2006/relationships/image" Target="media/image22.jpe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5.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7922</TotalTime>
  <Pages>25</Pages>
  <Words>6728</Words>
  <Characters>38350</Characters>
  <Application>Microsoft Office Word</Application>
  <DocSecurity>0</DocSecurity>
  <Lines>319</Lines>
  <Paragraphs>89</Paragraphs>
  <ScaleCrop>false</ScaleCrop>
  <Company/>
  <LinksUpToDate>false</LinksUpToDate>
  <CharactersWithSpaces>44989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МБОУ  Каликинская СШ</dc:title>
  <dc:subject/>
  <dc:creator>Ира</dc:creator>
  <cp:keywords/>
  <dc:description/>
  <cp:lastModifiedBy>Пользователь</cp:lastModifiedBy>
  <cp:revision>102</cp:revision>
  <cp:lastPrinted>2021-02-23T15:21:00Z</cp:lastPrinted>
  <dcterms:created xsi:type="dcterms:W3CDTF">2020-03-01T14:28:00Z</dcterms:created>
  <dcterms:modified xsi:type="dcterms:W3CDTF">2022-06-19T17:29:00Z</dcterms:modified>
</cp:coreProperties>
</file>