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C30" w:rsidRPr="005536B3" w:rsidRDefault="00FF5B09" w:rsidP="00FF5B0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Волкова Надежда Витальевна, учитель-логопед МБДОУ детский сад № 76 г. Екатеринбурга</w:t>
      </w:r>
    </w:p>
    <w:p w:rsidR="00FF5B09" w:rsidRPr="005536B3" w:rsidRDefault="00FF5B09" w:rsidP="00544E3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F5B09" w:rsidRPr="005536B3" w:rsidRDefault="000C1CC0" w:rsidP="00FF5B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 системы</w:t>
      </w:r>
      <w:r w:rsidR="00DA4529" w:rsidRPr="005536B3">
        <w:rPr>
          <w:rFonts w:ascii="Times New Roman" w:hAnsi="Times New Roman" w:cs="Times New Roman"/>
          <w:b/>
          <w:sz w:val="28"/>
          <w:szCs w:val="28"/>
        </w:rPr>
        <w:t xml:space="preserve"> игр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пособий </w:t>
      </w:r>
      <w:r w:rsidR="003131A1">
        <w:rPr>
          <w:rFonts w:ascii="Times New Roman" w:hAnsi="Times New Roman" w:cs="Times New Roman"/>
          <w:b/>
          <w:sz w:val="28"/>
          <w:szCs w:val="28"/>
        </w:rPr>
        <w:t>для</w:t>
      </w:r>
      <w:r w:rsidR="00FF5B09" w:rsidRPr="005536B3">
        <w:rPr>
          <w:rFonts w:ascii="Times New Roman" w:hAnsi="Times New Roman" w:cs="Times New Roman"/>
          <w:b/>
          <w:sz w:val="28"/>
          <w:szCs w:val="28"/>
        </w:rPr>
        <w:t xml:space="preserve"> развития </w:t>
      </w:r>
      <w:r w:rsidR="003131A1">
        <w:rPr>
          <w:rFonts w:ascii="Times New Roman" w:hAnsi="Times New Roman" w:cs="Times New Roman"/>
          <w:b/>
          <w:sz w:val="28"/>
          <w:szCs w:val="28"/>
        </w:rPr>
        <w:t xml:space="preserve">и коррекции </w:t>
      </w:r>
      <w:r w:rsidR="00FF5B09" w:rsidRPr="005536B3">
        <w:rPr>
          <w:rFonts w:ascii="Times New Roman" w:hAnsi="Times New Roman" w:cs="Times New Roman"/>
          <w:b/>
          <w:sz w:val="28"/>
          <w:szCs w:val="28"/>
        </w:rPr>
        <w:t xml:space="preserve">речи </w:t>
      </w:r>
      <w:r w:rsidR="00BF4B68" w:rsidRPr="005536B3">
        <w:rPr>
          <w:rFonts w:ascii="Times New Roman" w:hAnsi="Times New Roman" w:cs="Times New Roman"/>
          <w:b/>
          <w:sz w:val="28"/>
          <w:szCs w:val="28"/>
        </w:rPr>
        <w:t>детей</w:t>
      </w:r>
      <w:r w:rsidR="009A39CE">
        <w:rPr>
          <w:rFonts w:ascii="Times New Roman" w:hAnsi="Times New Roman" w:cs="Times New Roman"/>
          <w:b/>
          <w:sz w:val="28"/>
          <w:szCs w:val="28"/>
        </w:rPr>
        <w:t xml:space="preserve"> старшего дошкольного возраста</w:t>
      </w:r>
      <w:r w:rsidR="00BF4B68" w:rsidRPr="005536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5B09" w:rsidRPr="005536B3">
        <w:rPr>
          <w:rFonts w:ascii="Times New Roman" w:hAnsi="Times New Roman" w:cs="Times New Roman"/>
          <w:b/>
          <w:sz w:val="28"/>
          <w:szCs w:val="28"/>
        </w:rPr>
        <w:t xml:space="preserve">при помощи </w:t>
      </w:r>
      <w:proofErr w:type="spellStart"/>
      <w:proofErr w:type="gramStart"/>
      <w:r w:rsidR="00FF5B09" w:rsidRPr="005536B3">
        <w:rPr>
          <w:rFonts w:ascii="Times New Roman" w:hAnsi="Times New Roman" w:cs="Times New Roman"/>
          <w:b/>
          <w:sz w:val="28"/>
          <w:szCs w:val="28"/>
        </w:rPr>
        <w:t>ИКТ-технологий</w:t>
      </w:r>
      <w:proofErr w:type="spellEnd"/>
      <w:proofErr w:type="gramEnd"/>
    </w:p>
    <w:p w:rsidR="00FF5B09" w:rsidRPr="005536B3" w:rsidRDefault="00FF5B09" w:rsidP="00FF5B0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541" w:rsidRDefault="00852541" w:rsidP="00852541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Красивая, правильная речь – «визитная карточка» каждого человека. К сожалению, все большее количество детей в последнее время не обладает четкой дикцией, нормированным произношением звуков речи, от 60 до 80 и более процентов детей (Архипова Е.Ф.) имеют нарушение речи в виде сте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той дизартрии, требующее особого подхода к постановке и введению звуков в речь. </w:t>
      </w:r>
    </w:p>
    <w:p w:rsidR="00852541" w:rsidRDefault="00852541" w:rsidP="00852541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3F503C">
        <w:rPr>
          <w:sz w:val="28"/>
          <w:szCs w:val="28"/>
        </w:rPr>
        <w:t xml:space="preserve">Автоматизация </w:t>
      </w:r>
      <w:r w:rsidR="006239AB">
        <w:rPr>
          <w:sz w:val="28"/>
          <w:szCs w:val="28"/>
        </w:rPr>
        <w:t xml:space="preserve">поставленных логопедом </w:t>
      </w:r>
      <w:r w:rsidRPr="003F503C">
        <w:rPr>
          <w:sz w:val="28"/>
          <w:szCs w:val="28"/>
        </w:rPr>
        <w:t>звуков – это последовател</w:t>
      </w:r>
      <w:r w:rsidRPr="003F503C">
        <w:rPr>
          <w:sz w:val="28"/>
          <w:szCs w:val="28"/>
        </w:rPr>
        <w:t>ь</w:t>
      </w:r>
      <w:r w:rsidRPr="003F503C">
        <w:rPr>
          <w:sz w:val="28"/>
          <w:szCs w:val="28"/>
        </w:rPr>
        <w:t>ное, постепенное введение поставленного звука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в слоги, слова, предложения и в связную речь. С точки зрения нейрофизиологии этот процесс представл</w:t>
      </w:r>
      <w:r w:rsidRPr="003F503C">
        <w:rPr>
          <w:sz w:val="28"/>
          <w:szCs w:val="28"/>
        </w:rPr>
        <w:t>я</w:t>
      </w:r>
      <w:r w:rsidRPr="003F503C">
        <w:rPr>
          <w:sz w:val="28"/>
          <w:szCs w:val="28"/>
        </w:rPr>
        <w:t>ет собой закрепление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 xml:space="preserve">условно-рефлекторных </w:t>
      </w:r>
      <w:proofErr w:type="spellStart"/>
      <w:r w:rsidRPr="003F503C">
        <w:rPr>
          <w:sz w:val="28"/>
          <w:szCs w:val="28"/>
        </w:rPr>
        <w:t>речедвигательных</w:t>
      </w:r>
      <w:proofErr w:type="spellEnd"/>
      <w:r w:rsidRPr="003F503C">
        <w:rPr>
          <w:sz w:val="28"/>
          <w:szCs w:val="28"/>
        </w:rPr>
        <w:t xml:space="preserve"> связей, сл</w:t>
      </w:r>
      <w:r w:rsidRPr="003F503C">
        <w:rPr>
          <w:sz w:val="28"/>
          <w:szCs w:val="28"/>
        </w:rPr>
        <w:t>е</w:t>
      </w:r>
      <w:r w:rsidRPr="003F503C">
        <w:rPr>
          <w:sz w:val="28"/>
          <w:szCs w:val="28"/>
        </w:rPr>
        <w:t>довательно, требует большого числа повторений и активного 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использования процесса внутреннего торможения, способности к дифференциации правил</w:t>
      </w:r>
      <w:r w:rsidRPr="003F503C">
        <w:rPr>
          <w:sz w:val="28"/>
          <w:szCs w:val="28"/>
        </w:rPr>
        <w:t>ь</w:t>
      </w:r>
      <w:r w:rsidRPr="003F503C">
        <w:rPr>
          <w:sz w:val="28"/>
          <w:szCs w:val="28"/>
        </w:rPr>
        <w:t>ного и неправильного артикуляционного уклада.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 Проблема, часто набл</w:t>
      </w:r>
      <w:r w:rsidRPr="003F503C">
        <w:rPr>
          <w:sz w:val="28"/>
          <w:szCs w:val="28"/>
        </w:rPr>
        <w:t>ю</w:t>
      </w:r>
      <w:r w:rsidRPr="003F503C">
        <w:rPr>
          <w:sz w:val="28"/>
          <w:szCs w:val="28"/>
        </w:rPr>
        <w:t>даемая у детей, имеющих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дизартрический</w:t>
      </w:r>
      <w:proofErr w:type="spellEnd"/>
      <w:r>
        <w:rPr>
          <w:sz w:val="28"/>
          <w:szCs w:val="28"/>
        </w:rPr>
        <w:t xml:space="preserve"> компонент,</w:t>
      </w:r>
      <w:r w:rsidRPr="003F503C">
        <w:rPr>
          <w:rStyle w:val="apple-converted-space"/>
          <w:sz w:val="28"/>
          <w:szCs w:val="28"/>
        </w:rPr>
        <w:t> </w:t>
      </w:r>
      <w:r w:rsidRPr="003F503C">
        <w:rPr>
          <w:sz w:val="28"/>
          <w:szCs w:val="28"/>
        </w:rPr>
        <w:t> заключается в дл</w:t>
      </w:r>
      <w:r w:rsidRPr="003F503C">
        <w:rPr>
          <w:sz w:val="28"/>
          <w:szCs w:val="28"/>
        </w:rPr>
        <w:t>и</w:t>
      </w:r>
      <w:r w:rsidRPr="003F503C">
        <w:rPr>
          <w:sz w:val="28"/>
          <w:szCs w:val="28"/>
        </w:rPr>
        <w:t>тельном периоде автоматизации и дифференциации поставленных звуков.</w:t>
      </w:r>
    </w:p>
    <w:p w:rsidR="00852541" w:rsidRDefault="00852541" w:rsidP="00852541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процесс закрепления звуков в речи не был скучным и трудным для ребенка, приходится применять различные методы и приемы, повышающие интерес и мотивацию ребенка к занятиям.</w:t>
      </w:r>
    </w:p>
    <w:p w:rsidR="00E921E4" w:rsidRPr="005536B3" w:rsidRDefault="00E921E4" w:rsidP="00852541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 w:rsidRPr="005536B3">
        <w:rPr>
          <w:sz w:val="28"/>
          <w:szCs w:val="28"/>
        </w:rPr>
        <w:t>Одним из приемов, использующихся автором для повышения эффе</w:t>
      </w:r>
      <w:r w:rsidRPr="005536B3">
        <w:rPr>
          <w:sz w:val="28"/>
          <w:szCs w:val="28"/>
        </w:rPr>
        <w:t>к</w:t>
      </w:r>
      <w:r w:rsidRPr="005536B3">
        <w:rPr>
          <w:sz w:val="28"/>
          <w:szCs w:val="28"/>
        </w:rPr>
        <w:t xml:space="preserve">тивности логопедической работы, является применение фонетических </w:t>
      </w:r>
      <w:proofErr w:type="spellStart"/>
      <w:r w:rsidRPr="005536B3">
        <w:rPr>
          <w:sz w:val="28"/>
          <w:szCs w:val="28"/>
        </w:rPr>
        <w:t>ритмо-рифмовок</w:t>
      </w:r>
      <w:proofErr w:type="spellEnd"/>
      <w:r w:rsidRPr="005536B3">
        <w:rPr>
          <w:sz w:val="28"/>
          <w:szCs w:val="28"/>
        </w:rPr>
        <w:t>, что помогает не только разнообразить процесс автоматизации и дифференциации звуков на материале слов и словосочетаний, но и обеспеч</w:t>
      </w:r>
      <w:r w:rsidRPr="005536B3">
        <w:rPr>
          <w:sz w:val="28"/>
          <w:szCs w:val="28"/>
        </w:rPr>
        <w:t>и</w:t>
      </w:r>
      <w:r w:rsidRPr="005536B3">
        <w:rPr>
          <w:sz w:val="28"/>
          <w:szCs w:val="28"/>
        </w:rPr>
        <w:t>вает реализацию комплексного подхода к развитию произносительных нав</w:t>
      </w:r>
      <w:r w:rsidRPr="005536B3">
        <w:rPr>
          <w:sz w:val="28"/>
          <w:szCs w:val="28"/>
        </w:rPr>
        <w:t>ы</w:t>
      </w:r>
      <w:r w:rsidRPr="005536B3">
        <w:rPr>
          <w:sz w:val="28"/>
          <w:szCs w:val="28"/>
        </w:rPr>
        <w:t>ков, так как в данном случае одновременно создаются условия не только для формирования правильного звукопроизношения, просодии, но и для развития чувства ритма</w:t>
      </w:r>
      <w:proofErr w:type="gramEnd"/>
      <w:r w:rsidRPr="005536B3">
        <w:rPr>
          <w:sz w:val="28"/>
          <w:szCs w:val="28"/>
        </w:rPr>
        <w:t xml:space="preserve">, фонематического слуха, а также зрительного и вербального восприятия, памяти, мышления, внимания, связной речи. 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Данный прием заключается в проговаривании по картинкам слов, с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 xml:space="preserve">ставляющих небольшую </w:t>
      </w:r>
      <w:proofErr w:type="spellStart"/>
      <w:r w:rsidRPr="005536B3">
        <w:rPr>
          <w:sz w:val="28"/>
          <w:szCs w:val="28"/>
        </w:rPr>
        <w:t>рифмо-ритмическую</w:t>
      </w:r>
      <w:proofErr w:type="spellEnd"/>
      <w:r w:rsidRPr="005536B3">
        <w:rPr>
          <w:sz w:val="28"/>
          <w:szCs w:val="28"/>
        </w:rPr>
        <w:t xml:space="preserve"> миниатюру – фонетическую </w:t>
      </w:r>
      <w:proofErr w:type="spellStart"/>
      <w:r w:rsidRPr="005536B3">
        <w:rPr>
          <w:sz w:val="28"/>
          <w:szCs w:val="28"/>
        </w:rPr>
        <w:t>ритмо-рифмовку</w:t>
      </w:r>
      <w:proofErr w:type="spellEnd"/>
      <w:r w:rsidRPr="005536B3">
        <w:rPr>
          <w:sz w:val="28"/>
          <w:szCs w:val="28"/>
        </w:rPr>
        <w:t xml:space="preserve">. </w:t>
      </w:r>
      <w:proofErr w:type="gramStart"/>
      <w:r w:rsidRPr="005536B3">
        <w:rPr>
          <w:sz w:val="28"/>
          <w:szCs w:val="28"/>
        </w:rPr>
        <w:t>Фонетическая</w:t>
      </w:r>
      <w:proofErr w:type="gramEnd"/>
      <w:r w:rsidRPr="005536B3">
        <w:rPr>
          <w:sz w:val="28"/>
          <w:szCs w:val="28"/>
        </w:rPr>
        <w:t xml:space="preserve"> </w:t>
      </w:r>
      <w:proofErr w:type="spellStart"/>
      <w:r w:rsidRPr="005536B3">
        <w:rPr>
          <w:sz w:val="28"/>
          <w:szCs w:val="28"/>
        </w:rPr>
        <w:t>ритмо-рифмовка</w:t>
      </w:r>
      <w:proofErr w:type="spellEnd"/>
      <w:r w:rsidRPr="005536B3">
        <w:rPr>
          <w:sz w:val="28"/>
          <w:szCs w:val="28"/>
        </w:rPr>
        <w:t xml:space="preserve"> – это, как правило, четвер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 xml:space="preserve">стишие или двустишие, составленное из отдельных слов, объединенных не по смыслу, а по определенным фонетическим параметрам. 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Слова в рифмовках максимально насыщены автоматизируемым звуком, желательно исключить другие трудные или оппозиционные звуки. Каждое слово иллюстрируется соответствующей картинкой, которая служит зр</w:t>
      </w:r>
      <w:r w:rsidRPr="005536B3">
        <w:rPr>
          <w:sz w:val="28"/>
          <w:szCs w:val="28"/>
        </w:rPr>
        <w:t>и</w:t>
      </w:r>
      <w:r w:rsidRPr="005536B3">
        <w:rPr>
          <w:sz w:val="28"/>
          <w:szCs w:val="28"/>
        </w:rPr>
        <w:t>тельной опорой.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 xml:space="preserve">Основные требования к составлению </w:t>
      </w:r>
      <w:proofErr w:type="gramStart"/>
      <w:r w:rsidRPr="005536B3">
        <w:rPr>
          <w:sz w:val="28"/>
          <w:szCs w:val="28"/>
        </w:rPr>
        <w:t>фонетических</w:t>
      </w:r>
      <w:proofErr w:type="gramEnd"/>
      <w:r w:rsidRPr="005536B3">
        <w:rPr>
          <w:sz w:val="28"/>
          <w:szCs w:val="28"/>
        </w:rPr>
        <w:t xml:space="preserve"> </w:t>
      </w:r>
      <w:proofErr w:type="spellStart"/>
      <w:r w:rsidRPr="005536B3">
        <w:rPr>
          <w:sz w:val="28"/>
          <w:szCs w:val="28"/>
        </w:rPr>
        <w:t>ритмо-рифмовок</w:t>
      </w:r>
      <w:proofErr w:type="spellEnd"/>
      <w:r w:rsidRPr="005536B3">
        <w:rPr>
          <w:sz w:val="28"/>
          <w:szCs w:val="28"/>
        </w:rPr>
        <w:t xml:space="preserve"> (Уварова Т.Б.):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lastRenderedPageBreak/>
        <w:t>- максимальная насыщенность речевого материала (слов, словосочет</w:t>
      </w:r>
      <w:r w:rsidRPr="005536B3">
        <w:rPr>
          <w:sz w:val="28"/>
          <w:szCs w:val="28"/>
        </w:rPr>
        <w:t>а</w:t>
      </w:r>
      <w:r w:rsidRPr="005536B3">
        <w:rPr>
          <w:sz w:val="28"/>
          <w:szCs w:val="28"/>
        </w:rPr>
        <w:t>ний) автоматизируемыми или дифференцируемыми звуками;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использование звуков в той позиции, которая нужна для того или ин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>го этапа автоматизации;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отсутствие (по возможности) в речевом материале неверно произн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>симых ребенком звуков;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распределение слов таким образом, чтобы создавался определенный ритм, как в стихотворной строке;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наличие рифмы, образованной последними словами в строке.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 xml:space="preserve">Прием </w:t>
      </w:r>
      <w:proofErr w:type="gramStart"/>
      <w:r w:rsidRPr="005536B3">
        <w:rPr>
          <w:sz w:val="28"/>
          <w:szCs w:val="28"/>
        </w:rPr>
        <w:t>фонетических</w:t>
      </w:r>
      <w:proofErr w:type="gramEnd"/>
      <w:r w:rsidRPr="005536B3">
        <w:rPr>
          <w:sz w:val="28"/>
          <w:szCs w:val="28"/>
        </w:rPr>
        <w:t xml:space="preserve"> </w:t>
      </w:r>
      <w:proofErr w:type="spellStart"/>
      <w:r w:rsidRPr="005536B3">
        <w:rPr>
          <w:sz w:val="28"/>
          <w:szCs w:val="28"/>
        </w:rPr>
        <w:t>ритмо-рифмовок</w:t>
      </w:r>
      <w:proofErr w:type="spellEnd"/>
      <w:r w:rsidRPr="005536B3">
        <w:rPr>
          <w:sz w:val="28"/>
          <w:szCs w:val="28"/>
        </w:rPr>
        <w:t xml:space="preserve"> с успехом применяется в лог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 xml:space="preserve">педической практике такими авторами как Смирнова Л.Н., Лебедева И.Л., Уварова Т.Б. 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Автором данной работы активно используются материалы  данных а</w:t>
      </w:r>
      <w:r w:rsidRPr="005536B3">
        <w:rPr>
          <w:sz w:val="28"/>
          <w:szCs w:val="28"/>
        </w:rPr>
        <w:t>в</w:t>
      </w:r>
      <w:r w:rsidRPr="005536B3">
        <w:rPr>
          <w:sz w:val="28"/>
          <w:szCs w:val="28"/>
        </w:rPr>
        <w:t xml:space="preserve">торов, а также составляются собственные фонетические </w:t>
      </w:r>
      <w:proofErr w:type="spellStart"/>
      <w:r w:rsidRPr="005536B3">
        <w:rPr>
          <w:sz w:val="28"/>
          <w:szCs w:val="28"/>
        </w:rPr>
        <w:t>ритмо-рифмовки</w:t>
      </w:r>
      <w:proofErr w:type="spellEnd"/>
      <w:r w:rsidR="003F7868">
        <w:rPr>
          <w:sz w:val="28"/>
          <w:szCs w:val="28"/>
        </w:rPr>
        <w:t>,</w:t>
      </w:r>
      <w:r w:rsidRPr="005536B3">
        <w:rPr>
          <w:sz w:val="28"/>
          <w:szCs w:val="28"/>
        </w:rPr>
        <w:t xml:space="preserve"> разработаны свои способы их применения: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знакомство ребенка с рифмовкой</w:t>
      </w:r>
      <w:r w:rsidR="00D32843">
        <w:rPr>
          <w:sz w:val="28"/>
          <w:szCs w:val="28"/>
        </w:rPr>
        <w:t xml:space="preserve"> в электронном варианте</w:t>
      </w:r>
      <w:r w:rsidRPr="005536B3">
        <w:rPr>
          <w:sz w:val="28"/>
          <w:szCs w:val="28"/>
        </w:rPr>
        <w:t xml:space="preserve"> или уже в распечатанном варианте;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проговаривание названий картинок с утрированным выделением г</w:t>
      </w:r>
      <w:r w:rsidRPr="005536B3">
        <w:rPr>
          <w:sz w:val="28"/>
          <w:szCs w:val="28"/>
        </w:rPr>
        <w:t>о</w:t>
      </w:r>
      <w:r w:rsidRPr="005536B3">
        <w:rPr>
          <w:sz w:val="28"/>
          <w:szCs w:val="28"/>
        </w:rPr>
        <w:t>лосом автоматизируемого звука;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повторение рифмовки с разной интонацией (скажи, как мышка, как мишка, как робот и т.д.) или просто ребенок с закрытыми глазами выбирает символ-карточку ? !</w:t>
      </w:r>
      <w:proofErr w:type="gramStart"/>
      <w:r w:rsidRPr="005536B3">
        <w:rPr>
          <w:sz w:val="28"/>
          <w:szCs w:val="28"/>
        </w:rPr>
        <w:t xml:space="preserve"> .</w:t>
      </w:r>
      <w:proofErr w:type="gramEnd"/>
      <w:r w:rsidRPr="005536B3">
        <w:rPr>
          <w:sz w:val="28"/>
          <w:szCs w:val="28"/>
        </w:rPr>
        <w:t xml:space="preserve"> и говорит с соответствующей интонацией – удивленно, восклицая (сердито, испуганно, радостно) или спокойно;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рассказываем рифмовку, как стихотворение, выразительно («пре</w:t>
      </w:r>
      <w:r w:rsidRPr="005536B3">
        <w:rPr>
          <w:sz w:val="28"/>
          <w:szCs w:val="28"/>
        </w:rPr>
        <w:t>д</w:t>
      </w:r>
      <w:r w:rsidRPr="005536B3">
        <w:rPr>
          <w:sz w:val="28"/>
          <w:szCs w:val="28"/>
        </w:rPr>
        <w:t>ставь, что ты артист и выступаешь на сцене»);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пение рифмовки на разные мелодии;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просим выбрать похожие по звучанию слова (мышка – шишка, клен-лимон, баран-барабан) и подобрать похожие слова самостоятельно («какие еще похожие слова ты можешь вспомнить?»);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закрываем последние картинки в строках (ребенок должен, опираясь на рифму, зрительную и словесную память вспомнить последние слова строк);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закрываем картинки в средних столбиках, потом первые картинки. Ребенок договаривает по памяти;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 xml:space="preserve">- произносим в разном темпе (от </w:t>
      </w:r>
      <w:proofErr w:type="gramStart"/>
      <w:r w:rsidRPr="005536B3">
        <w:rPr>
          <w:sz w:val="28"/>
          <w:szCs w:val="28"/>
        </w:rPr>
        <w:t>медленного</w:t>
      </w:r>
      <w:proofErr w:type="gramEnd"/>
      <w:r w:rsidRPr="005536B3">
        <w:rPr>
          <w:sz w:val="28"/>
          <w:szCs w:val="28"/>
        </w:rPr>
        <w:t xml:space="preserve"> до быстрого);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 xml:space="preserve">- </w:t>
      </w:r>
      <w:proofErr w:type="gramStart"/>
      <w:r w:rsidRPr="005536B3">
        <w:rPr>
          <w:sz w:val="28"/>
          <w:szCs w:val="28"/>
        </w:rPr>
        <w:t>автоматизация</w:t>
      </w:r>
      <w:proofErr w:type="gramEnd"/>
      <w:r w:rsidRPr="005536B3">
        <w:rPr>
          <w:sz w:val="28"/>
          <w:szCs w:val="28"/>
        </w:rPr>
        <w:t xml:space="preserve"> в предложениях одновременно тренируя использов</w:t>
      </w:r>
      <w:r w:rsidRPr="005536B3">
        <w:rPr>
          <w:sz w:val="28"/>
          <w:szCs w:val="28"/>
        </w:rPr>
        <w:t>а</w:t>
      </w:r>
      <w:r w:rsidRPr="005536B3">
        <w:rPr>
          <w:sz w:val="28"/>
          <w:szCs w:val="28"/>
        </w:rPr>
        <w:t>ние пространственных предлогов и зрительно-пространственную ориент</w:t>
      </w:r>
      <w:r w:rsidRPr="005536B3">
        <w:rPr>
          <w:sz w:val="28"/>
          <w:szCs w:val="28"/>
        </w:rPr>
        <w:t>а</w:t>
      </w:r>
      <w:r w:rsidRPr="005536B3">
        <w:rPr>
          <w:sz w:val="28"/>
          <w:szCs w:val="28"/>
        </w:rPr>
        <w:t>цию (Задаем вопросы типа: Что между шайбой и шишкой? Что слева от шк</w:t>
      </w:r>
      <w:r w:rsidRPr="005536B3">
        <w:rPr>
          <w:sz w:val="28"/>
          <w:szCs w:val="28"/>
        </w:rPr>
        <w:t>а</w:t>
      </w:r>
      <w:r w:rsidRPr="005536B3">
        <w:rPr>
          <w:sz w:val="28"/>
          <w:szCs w:val="28"/>
        </w:rPr>
        <w:t xml:space="preserve">фа? Что над мошкой? Что под шапкой? </w:t>
      </w:r>
      <w:proofErr w:type="gramStart"/>
      <w:r w:rsidRPr="005536B3">
        <w:rPr>
          <w:sz w:val="28"/>
          <w:szCs w:val="28"/>
        </w:rPr>
        <w:t>Что в правом нижнем углу?);</w:t>
      </w:r>
      <w:proofErr w:type="gramEnd"/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составление предложений по картинкам по выбору ребенка;</w:t>
      </w:r>
    </w:p>
    <w:p w:rsidR="00E921E4" w:rsidRPr="005536B3" w:rsidRDefault="00E921E4" w:rsidP="00E921E4">
      <w:pPr>
        <w:pStyle w:val="a6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</w:rPr>
      </w:pPr>
      <w:r w:rsidRPr="005536B3">
        <w:rPr>
          <w:sz w:val="28"/>
          <w:szCs w:val="28"/>
        </w:rPr>
        <w:t>- ребенок рассказывает рифмовку наизусть, добираясь до приза (н</w:t>
      </w:r>
      <w:r w:rsidRPr="005536B3">
        <w:rPr>
          <w:sz w:val="28"/>
          <w:szCs w:val="28"/>
        </w:rPr>
        <w:t>а</w:t>
      </w:r>
      <w:r w:rsidRPr="005536B3">
        <w:rPr>
          <w:sz w:val="28"/>
          <w:szCs w:val="28"/>
        </w:rPr>
        <w:t>клейки и т.п.), делая по шагу на слово.</w:t>
      </w:r>
    </w:p>
    <w:p w:rsidR="00E921E4" w:rsidRPr="005536B3" w:rsidRDefault="00E921E4" w:rsidP="005675B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Опыт работы автора показывает, что использование данного приема существенно ускоряет коррекционный процесс, доступен и нравится детям.</w:t>
      </w:r>
    </w:p>
    <w:p w:rsidR="00AA7CA8" w:rsidRDefault="003A174C" w:rsidP="005675B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Помимо игр для автоматизации и дифференциации звуков в речи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ром разработаны игры для формирования фонематических процессов, </w:t>
      </w:r>
      <w:r w:rsidR="00AA7CA8">
        <w:rPr>
          <w:rFonts w:ascii="Times New Roman" w:hAnsi="Times New Roman" w:cs="Times New Roman"/>
          <w:sz w:val="28"/>
          <w:szCs w:val="28"/>
        </w:rPr>
        <w:t>гра</w:t>
      </w:r>
      <w:r w:rsidR="00AA7CA8">
        <w:rPr>
          <w:rFonts w:ascii="Times New Roman" w:hAnsi="Times New Roman" w:cs="Times New Roman"/>
          <w:sz w:val="28"/>
          <w:szCs w:val="28"/>
        </w:rPr>
        <w:t>м</w:t>
      </w:r>
      <w:r w:rsidR="00AA7CA8">
        <w:rPr>
          <w:rFonts w:ascii="Times New Roman" w:hAnsi="Times New Roman" w:cs="Times New Roman"/>
          <w:sz w:val="28"/>
          <w:szCs w:val="28"/>
        </w:rPr>
        <w:t>матического строя речи, расширения и уточнения словарного запаса, разв</w:t>
      </w:r>
      <w:r w:rsidR="00AA7CA8">
        <w:rPr>
          <w:rFonts w:ascii="Times New Roman" w:hAnsi="Times New Roman" w:cs="Times New Roman"/>
          <w:sz w:val="28"/>
          <w:szCs w:val="28"/>
        </w:rPr>
        <w:t>и</w:t>
      </w:r>
      <w:r w:rsidR="009E0DDB">
        <w:rPr>
          <w:rFonts w:ascii="Times New Roman" w:hAnsi="Times New Roman" w:cs="Times New Roman"/>
          <w:sz w:val="28"/>
          <w:szCs w:val="28"/>
        </w:rPr>
        <w:t>тия связной речи, высших психических процессов (памяти, логики, мышл</w:t>
      </w:r>
      <w:r w:rsidR="009E0DDB">
        <w:rPr>
          <w:rFonts w:ascii="Times New Roman" w:hAnsi="Times New Roman" w:cs="Times New Roman"/>
          <w:sz w:val="28"/>
          <w:szCs w:val="28"/>
        </w:rPr>
        <w:t>е</w:t>
      </w:r>
      <w:r w:rsidR="009E0DDB">
        <w:rPr>
          <w:rFonts w:ascii="Times New Roman" w:hAnsi="Times New Roman" w:cs="Times New Roman"/>
          <w:sz w:val="28"/>
          <w:szCs w:val="28"/>
        </w:rPr>
        <w:t>ния).</w:t>
      </w:r>
      <w:r w:rsidR="00AA7C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5B3" w:rsidRDefault="00AA7CA8" w:rsidP="005675B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из них представлены в приложении.</w:t>
      </w:r>
    </w:p>
    <w:p w:rsidR="003F7868" w:rsidRDefault="003F7868" w:rsidP="005675B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игры созданы в программно-методическом комплексе «Констру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тор картинок»</w:t>
      </w:r>
      <w:r w:rsidR="00EF20F3">
        <w:rPr>
          <w:rFonts w:ascii="Times New Roman" w:hAnsi="Times New Roman" w:cs="Times New Roman"/>
          <w:sz w:val="28"/>
          <w:szCs w:val="28"/>
        </w:rPr>
        <w:t xml:space="preserve"> интерактивного педагогического портала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E575D">
        <w:rPr>
          <w:rFonts w:ascii="Times New Roman" w:hAnsi="Times New Roman" w:cs="Times New Roman"/>
          <w:sz w:val="28"/>
          <w:szCs w:val="28"/>
        </w:rPr>
        <w:t>, который предоставляет всем желающим возмож</w:t>
      </w:r>
      <w:r w:rsidR="00EF20F3">
        <w:rPr>
          <w:rFonts w:ascii="Times New Roman" w:hAnsi="Times New Roman" w:cs="Times New Roman"/>
          <w:sz w:val="28"/>
          <w:szCs w:val="28"/>
        </w:rPr>
        <w:t>н</w:t>
      </w:r>
      <w:r w:rsidR="00DD474A">
        <w:rPr>
          <w:rFonts w:ascii="Times New Roman" w:hAnsi="Times New Roman" w:cs="Times New Roman"/>
          <w:sz w:val="28"/>
          <w:szCs w:val="28"/>
        </w:rPr>
        <w:t>ость изготовления</w:t>
      </w:r>
      <w:r w:rsidR="003E575D">
        <w:rPr>
          <w:rFonts w:ascii="Times New Roman" w:hAnsi="Times New Roman" w:cs="Times New Roman"/>
          <w:sz w:val="28"/>
          <w:szCs w:val="28"/>
        </w:rPr>
        <w:t xml:space="preserve"> </w:t>
      </w:r>
      <w:r w:rsidR="00EF20F3">
        <w:rPr>
          <w:rFonts w:ascii="Times New Roman" w:hAnsi="Times New Roman" w:cs="Times New Roman"/>
          <w:sz w:val="28"/>
          <w:szCs w:val="28"/>
        </w:rPr>
        <w:t xml:space="preserve">в режиме </w:t>
      </w:r>
      <w:proofErr w:type="spellStart"/>
      <w:r w:rsidR="00EF20F3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="00EF20F3">
        <w:rPr>
          <w:rFonts w:ascii="Times New Roman" w:hAnsi="Times New Roman" w:cs="Times New Roman"/>
          <w:sz w:val="28"/>
          <w:szCs w:val="28"/>
        </w:rPr>
        <w:t xml:space="preserve"> </w:t>
      </w:r>
      <w:r w:rsidR="003E575D">
        <w:rPr>
          <w:rFonts w:ascii="Times New Roman" w:hAnsi="Times New Roman" w:cs="Times New Roman"/>
          <w:sz w:val="28"/>
          <w:szCs w:val="28"/>
        </w:rPr>
        <w:t>интерактивных иг</w:t>
      </w:r>
      <w:r w:rsidR="005A3C5F">
        <w:rPr>
          <w:rFonts w:ascii="Times New Roman" w:hAnsi="Times New Roman" w:cs="Times New Roman"/>
          <w:sz w:val="28"/>
          <w:szCs w:val="28"/>
        </w:rPr>
        <w:t>р и игр - настольных пособий (распечата</w:t>
      </w:r>
      <w:r w:rsidR="00AE4E1B">
        <w:rPr>
          <w:rFonts w:ascii="Times New Roman" w:hAnsi="Times New Roman" w:cs="Times New Roman"/>
          <w:sz w:val="28"/>
          <w:szCs w:val="28"/>
        </w:rPr>
        <w:t>н</w:t>
      </w:r>
      <w:r w:rsidR="005A3C5F">
        <w:rPr>
          <w:rFonts w:ascii="Times New Roman" w:hAnsi="Times New Roman" w:cs="Times New Roman"/>
          <w:sz w:val="28"/>
          <w:szCs w:val="28"/>
        </w:rPr>
        <w:t>ные</w:t>
      </w:r>
      <w:r w:rsidR="003E57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575D">
        <w:rPr>
          <w:rFonts w:ascii="Times New Roman" w:hAnsi="Times New Roman" w:cs="Times New Roman"/>
          <w:sz w:val="28"/>
          <w:szCs w:val="28"/>
        </w:rPr>
        <w:t>скрин-шоты</w:t>
      </w:r>
      <w:proofErr w:type="spellEnd"/>
      <w:r w:rsidR="005A3C5F">
        <w:rPr>
          <w:rFonts w:ascii="Times New Roman" w:hAnsi="Times New Roman" w:cs="Times New Roman"/>
          <w:sz w:val="28"/>
          <w:szCs w:val="28"/>
        </w:rPr>
        <w:t xml:space="preserve"> игр</w:t>
      </w:r>
      <w:r w:rsidR="003E575D">
        <w:rPr>
          <w:rFonts w:ascii="Times New Roman" w:hAnsi="Times New Roman" w:cs="Times New Roman"/>
          <w:sz w:val="28"/>
          <w:szCs w:val="28"/>
        </w:rPr>
        <w:t>)</w:t>
      </w:r>
      <w:r w:rsidR="00E41966">
        <w:rPr>
          <w:rFonts w:ascii="Times New Roman" w:hAnsi="Times New Roman" w:cs="Times New Roman"/>
          <w:sz w:val="28"/>
          <w:szCs w:val="28"/>
        </w:rPr>
        <w:t>.</w:t>
      </w:r>
    </w:p>
    <w:p w:rsidR="00DD474A" w:rsidRDefault="00E41966" w:rsidP="005675B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Программно-методический комплекс «Конструктор картин</w:t>
      </w:r>
      <w:r w:rsidR="00EF20F3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F20F3">
        <w:rPr>
          <w:rFonts w:ascii="Times New Roman" w:hAnsi="Times New Roman" w:cs="Times New Roman"/>
          <w:sz w:val="28"/>
          <w:szCs w:val="28"/>
        </w:rPr>
        <w:t xml:space="preserve"> пре</w:t>
      </w:r>
      <w:r w:rsidR="00EF20F3">
        <w:rPr>
          <w:rFonts w:ascii="Times New Roman" w:hAnsi="Times New Roman" w:cs="Times New Roman"/>
          <w:sz w:val="28"/>
          <w:szCs w:val="28"/>
        </w:rPr>
        <w:t>д</w:t>
      </w:r>
      <w:r w:rsidR="00EF20F3">
        <w:rPr>
          <w:rFonts w:ascii="Times New Roman" w:hAnsi="Times New Roman" w:cs="Times New Roman"/>
          <w:sz w:val="28"/>
          <w:szCs w:val="28"/>
        </w:rPr>
        <w:t>ставляет собой удобный, продуманный механизм создания методических п</w:t>
      </w:r>
      <w:r w:rsidR="00EF20F3">
        <w:rPr>
          <w:rFonts w:ascii="Times New Roman" w:hAnsi="Times New Roman" w:cs="Times New Roman"/>
          <w:sz w:val="28"/>
          <w:szCs w:val="28"/>
        </w:rPr>
        <w:t>о</w:t>
      </w:r>
      <w:r w:rsidR="00DD474A">
        <w:rPr>
          <w:rFonts w:ascii="Times New Roman" w:hAnsi="Times New Roman" w:cs="Times New Roman"/>
          <w:sz w:val="28"/>
          <w:szCs w:val="28"/>
        </w:rPr>
        <w:t>собий-игр: большое количество картинок на разные лексические темы, бу</w:t>
      </w:r>
      <w:r w:rsidR="00DD474A">
        <w:rPr>
          <w:rFonts w:ascii="Times New Roman" w:hAnsi="Times New Roman" w:cs="Times New Roman"/>
          <w:sz w:val="28"/>
          <w:szCs w:val="28"/>
        </w:rPr>
        <w:t>к</w:t>
      </w:r>
      <w:r w:rsidR="00DD474A">
        <w:rPr>
          <w:rFonts w:ascii="Times New Roman" w:hAnsi="Times New Roman" w:cs="Times New Roman"/>
          <w:sz w:val="28"/>
          <w:szCs w:val="28"/>
        </w:rPr>
        <w:t xml:space="preserve">вы, цифры, символы, разные фоны, возможность разного рода манипуляций с изображениями и символами (уменьшение-увеличение, повороты в любой плоскости). </w:t>
      </w:r>
    </w:p>
    <w:p w:rsidR="00DD474A" w:rsidRDefault="00DD474A" w:rsidP="00DD474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в «Конструкторе картинок» легко и доступно пользователям ПК любого уровня, также очень важно, что все изображения выполнены в одном стиле,</w:t>
      </w:r>
      <w:r w:rsidR="00E61C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изображений достаточно велико, на создание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дического пособия при определенном</w:t>
      </w:r>
      <w:r w:rsidR="00E810E9">
        <w:rPr>
          <w:rFonts w:ascii="Times New Roman" w:hAnsi="Times New Roman" w:cs="Times New Roman"/>
          <w:sz w:val="28"/>
          <w:szCs w:val="28"/>
        </w:rPr>
        <w:t xml:space="preserve"> навыке не уходит много времени, п</w:t>
      </w:r>
      <w:r w:rsidR="00E810E9">
        <w:rPr>
          <w:rFonts w:ascii="Times New Roman" w:hAnsi="Times New Roman" w:cs="Times New Roman"/>
          <w:sz w:val="28"/>
          <w:szCs w:val="28"/>
        </w:rPr>
        <w:t>о</w:t>
      </w:r>
      <w:r w:rsidR="00E810E9">
        <w:rPr>
          <w:rFonts w:ascii="Times New Roman" w:hAnsi="Times New Roman" w:cs="Times New Roman"/>
          <w:sz w:val="28"/>
          <w:szCs w:val="28"/>
        </w:rPr>
        <w:t xml:space="preserve">собия получаются красочными, многофункциональными. </w:t>
      </w:r>
    </w:p>
    <w:p w:rsidR="00C45C5D" w:rsidRDefault="00E61C5D" w:rsidP="00C45C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 это, а также то, что помимо создания собственных пособий, ИПП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предоставляет возможность использовать пособия других 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ров, выложенные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Мерситеке</w:t>
      </w:r>
      <w:proofErr w:type="spellEnd"/>
      <w:r>
        <w:rPr>
          <w:rFonts w:ascii="Times New Roman" w:hAnsi="Times New Roman" w:cs="Times New Roman"/>
          <w:sz w:val="28"/>
          <w:szCs w:val="28"/>
        </w:rPr>
        <w:t>» (открытой библиотеке пособий), попо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няющейся ежедневно и насчитывающей у</w:t>
      </w:r>
      <w:r w:rsidR="00A85BC1">
        <w:rPr>
          <w:rFonts w:ascii="Times New Roman" w:hAnsi="Times New Roman" w:cs="Times New Roman"/>
          <w:sz w:val="28"/>
          <w:szCs w:val="28"/>
        </w:rPr>
        <w:t>же более 1300 игр, привлекает к работе портала все большее число педагогов, стремящихся реализовать свои знания в творческой</w:t>
      </w:r>
      <w:r w:rsidR="00355BBF">
        <w:rPr>
          <w:rFonts w:ascii="Times New Roman" w:hAnsi="Times New Roman" w:cs="Times New Roman"/>
          <w:sz w:val="28"/>
          <w:szCs w:val="28"/>
        </w:rPr>
        <w:t xml:space="preserve"> форме, познакомиться</w:t>
      </w:r>
      <w:r w:rsidR="003131A1">
        <w:rPr>
          <w:rFonts w:ascii="Times New Roman" w:hAnsi="Times New Roman" w:cs="Times New Roman"/>
          <w:sz w:val="28"/>
          <w:szCs w:val="28"/>
        </w:rPr>
        <w:t xml:space="preserve"> с разработками других авторов</w:t>
      </w:r>
      <w:r w:rsidR="00355BBF">
        <w:rPr>
          <w:rFonts w:ascii="Times New Roman" w:hAnsi="Times New Roman" w:cs="Times New Roman"/>
          <w:sz w:val="28"/>
          <w:szCs w:val="28"/>
        </w:rPr>
        <w:t xml:space="preserve">, в конечном итоге способствует </w:t>
      </w:r>
      <w:r w:rsidR="00C45C5D" w:rsidRPr="00C45C5D">
        <w:rPr>
          <w:rFonts w:ascii="Times New Roman" w:hAnsi="Times New Roman" w:cs="Times New Roman"/>
          <w:sz w:val="28"/>
          <w:szCs w:val="28"/>
        </w:rPr>
        <w:t>оптимизации деятельности логопеда и</w:t>
      </w:r>
      <w:proofErr w:type="gramEnd"/>
      <w:r w:rsidR="00C45C5D" w:rsidRPr="00C45C5D">
        <w:rPr>
          <w:rFonts w:ascii="Times New Roman" w:hAnsi="Times New Roman" w:cs="Times New Roman"/>
          <w:sz w:val="28"/>
          <w:szCs w:val="28"/>
        </w:rPr>
        <w:t xml:space="preserve"> созд</w:t>
      </w:r>
      <w:r w:rsidR="00C45C5D" w:rsidRPr="00C45C5D">
        <w:rPr>
          <w:rFonts w:ascii="Times New Roman" w:hAnsi="Times New Roman" w:cs="Times New Roman"/>
          <w:sz w:val="28"/>
          <w:szCs w:val="28"/>
        </w:rPr>
        <w:t>а</w:t>
      </w:r>
      <w:r w:rsidR="00055121">
        <w:rPr>
          <w:rFonts w:ascii="Times New Roman" w:hAnsi="Times New Roman" w:cs="Times New Roman"/>
          <w:sz w:val="28"/>
          <w:szCs w:val="28"/>
        </w:rPr>
        <w:t>нию</w:t>
      </w:r>
      <w:r w:rsidR="00C45C5D" w:rsidRPr="00C45C5D">
        <w:rPr>
          <w:rFonts w:ascii="Times New Roman" w:hAnsi="Times New Roman" w:cs="Times New Roman"/>
          <w:sz w:val="28"/>
          <w:szCs w:val="28"/>
        </w:rPr>
        <w:t xml:space="preserve"> современной предметно – развивающей среды для детей с особыми о</w:t>
      </w:r>
      <w:r w:rsidR="00C45C5D" w:rsidRPr="00C45C5D">
        <w:rPr>
          <w:rFonts w:ascii="Times New Roman" w:hAnsi="Times New Roman" w:cs="Times New Roman"/>
          <w:sz w:val="28"/>
          <w:szCs w:val="28"/>
        </w:rPr>
        <w:t>б</w:t>
      </w:r>
      <w:r w:rsidR="00C45C5D" w:rsidRPr="00C45C5D">
        <w:rPr>
          <w:rFonts w:ascii="Times New Roman" w:hAnsi="Times New Roman" w:cs="Times New Roman"/>
          <w:sz w:val="28"/>
          <w:szCs w:val="28"/>
        </w:rPr>
        <w:t>разовательными потребностями.</w:t>
      </w:r>
    </w:p>
    <w:p w:rsidR="00AE4E1B" w:rsidRDefault="00AE4E1B" w:rsidP="00AE4E1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можно отметить, что игры автора статьи привлекают внимание других педагогов, об этом говорит большое число скачиваний игр, особенно фонетических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ритмо-рифмовок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фонетические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ритмо-рифмовки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Мерситеке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были представлены впервые автором статьи. </w:t>
      </w:r>
    </w:p>
    <w:p w:rsidR="00AE4E1B" w:rsidRPr="00C45C5D" w:rsidRDefault="00AE4E1B" w:rsidP="00C45C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7868" w:rsidRDefault="003F7868" w:rsidP="003F7868">
      <w:pPr>
        <w:pStyle w:val="2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Литература:</w:t>
      </w:r>
    </w:p>
    <w:p w:rsidR="003F7868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proofErr w:type="spellStart"/>
      <w:r w:rsidRPr="00032905">
        <w:rPr>
          <w:rFonts w:ascii="Times New Roman" w:hAnsi="Times New Roman"/>
          <w:sz w:val="28"/>
          <w:szCs w:val="28"/>
        </w:rPr>
        <w:t>Гаргуша</w:t>
      </w:r>
      <w:proofErr w:type="spellEnd"/>
      <w:r w:rsidRPr="00032905">
        <w:rPr>
          <w:rFonts w:ascii="Times New Roman" w:hAnsi="Times New Roman"/>
          <w:sz w:val="28"/>
          <w:szCs w:val="28"/>
        </w:rPr>
        <w:t xml:space="preserve"> Ю.Ф.</w:t>
      </w:r>
      <w:r>
        <w:rPr>
          <w:rFonts w:ascii="Times New Roman" w:hAnsi="Times New Roman"/>
          <w:sz w:val="28"/>
          <w:szCs w:val="28"/>
        </w:rPr>
        <w:t>,</w:t>
      </w:r>
      <w:r w:rsidRPr="000329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2905">
        <w:rPr>
          <w:rFonts w:ascii="Times New Roman" w:hAnsi="Times New Roman"/>
          <w:sz w:val="28"/>
          <w:szCs w:val="28"/>
        </w:rPr>
        <w:t>Черлина</w:t>
      </w:r>
      <w:proofErr w:type="spellEnd"/>
      <w:r w:rsidRPr="00032905">
        <w:rPr>
          <w:rFonts w:ascii="Times New Roman" w:hAnsi="Times New Roman"/>
          <w:sz w:val="28"/>
          <w:szCs w:val="28"/>
        </w:rPr>
        <w:t xml:space="preserve"> Н.А.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Манина</w:t>
      </w:r>
      <w:proofErr w:type="gramEnd"/>
      <w:r>
        <w:rPr>
          <w:rFonts w:ascii="Times New Roman" w:hAnsi="Times New Roman"/>
          <w:sz w:val="28"/>
          <w:szCs w:val="28"/>
        </w:rPr>
        <w:t xml:space="preserve"> Е.В.</w:t>
      </w:r>
      <w:r w:rsidRPr="00032905">
        <w:rPr>
          <w:rFonts w:ascii="Times New Roman" w:hAnsi="Times New Roman"/>
          <w:sz w:val="28"/>
          <w:szCs w:val="28"/>
        </w:rPr>
        <w:t xml:space="preserve"> Новые информационные технологии в логопедической ра</w:t>
      </w:r>
      <w:r>
        <w:rPr>
          <w:rFonts w:ascii="Times New Roman" w:hAnsi="Times New Roman"/>
          <w:sz w:val="28"/>
          <w:szCs w:val="28"/>
        </w:rPr>
        <w:t>боте. Журнал «Логопед» №2 2004;</w:t>
      </w:r>
    </w:p>
    <w:p w:rsidR="003E575D" w:rsidRPr="003E575D" w:rsidRDefault="003E575D" w:rsidP="003E575D">
      <w:pPr>
        <w:pStyle w:val="a"/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E575D">
        <w:rPr>
          <w:rFonts w:ascii="Times New Roman" w:hAnsi="Times New Roman"/>
          <w:sz w:val="28"/>
          <w:szCs w:val="28"/>
        </w:rPr>
        <w:t xml:space="preserve">Уварова Т.Б. Фонетические </w:t>
      </w:r>
      <w:proofErr w:type="spellStart"/>
      <w:r w:rsidRPr="003E575D">
        <w:rPr>
          <w:rFonts w:ascii="Times New Roman" w:hAnsi="Times New Roman"/>
          <w:sz w:val="28"/>
          <w:szCs w:val="28"/>
        </w:rPr>
        <w:t>ритмо-рифмовки</w:t>
      </w:r>
      <w:proofErr w:type="spellEnd"/>
      <w:r w:rsidRPr="003E575D">
        <w:rPr>
          <w:rFonts w:ascii="Times New Roman" w:hAnsi="Times New Roman"/>
          <w:sz w:val="28"/>
          <w:szCs w:val="28"/>
        </w:rPr>
        <w:t xml:space="preserve"> для коррекционной раб</w:t>
      </w:r>
      <w:r w:rsidRPr="003E575D">
        <w:rPr>
          <w:rFonts w:ascii="Times New Roman" w:hAnsi="Times New Roman"/>
          <w:sz w:val="28"/>
          <w:szCs w:val="28"/>
        </w:rPr>
        <w:t>о</w:t>
      </w:r>
      <w:r w:rsidRPr="003E575D">
        <w:rPr>
          <w:rFonts w:ascii="Times New Roman" w:hAnsi="Times New Roman"/>
          <w:sz w:val="28"/>
          <w:szCs w:val="28"/>
        </w:rPr>
        <w:t>ты.</w:t>
      </w:r>
      <w:proofErr w:type="gramEnd"/>
      <w:r w:rsidRPr="003E575D">
        <w:rPr>
          <w:rFonts w:ascii="Times New Roman" w:hAnsi="Times New Roman"/>
          <w:sz w:val="28"/>
          <w:szCs w:val="28"/>
        </w:rPr>
        <w:t xml:space="preserve"> М., </w:t>
      </w:r>
      <w:proofErr w:type="spellStart"/>
      <w:r w:rsidRPr="003E575D">
        <w:rPr>
          <w:rFonts w:ascii="Times New Roman" w:hAnsi="Times New Roman"/>
          <w:sz w:val="28"/>
          <w:szCs w:val="28"/>
        </w:rPr>
        <w:t>Аркти</w:t>
      </w:r>
      <w:proofErr w:type="spellEnd"/>
      <w:r w:rsidRPr="003E575D">
        <w:rPr>
          <w:rFonts w:ascii="Times New Roman" w:hAnsi="Times New Roman"/>
          <w:sz w:val="28"/>
          <w:szCs w:val="28"/>
        </w:rPr>
        <w:t>, 2016;</w:t>
      </w:r>
    </w:p>
    <w:p w:rsidR="003E575D" w:rsidRPr="003E575D" w:rsidRDefault="003E575D" w:rsidP="003E575D">
      <w:pPr>
        <w:pStyle w:val="a"/>
        <w:shd w:val="clear" w:color="auto" w:fill="FFFFFF"/>
        <w:contextualSpacing/>
        <w:jc w:val="both"/>
        <w:rPr>
          <w:rFonts w:ascii="Times New Roman" w:hAnsi="Times New Roman"/>
          <w:sz w:val="28"/>
          <w:szCs w:val="28"/>
        </w:rPr>
      </w:pPr>
      <w:r w:rsidRPr="003E575D">
        <w:rPr>
          <w:rFonts w:ascii="Times New Roman" w:hAnsi="Times New Roman"/>
          <w:sz w:val="28"/>
          <w:szCs w:val="28"/>
        </w:rPr>
        <w:t>Смирнова Л.Н. Логопедия. Играем со звуками. Речевой дидактический материал. Пособие для логопедов, дефектологов и воспитателей. М., Мозаика-Синтез, 2004.</w:t>
      </w:r>
    </w:p>
    <w:p w:rsidR="003F7868" w:rsidRPr="00850E16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lastRenderedPageBreak/>
        <w:t>Иванова Е.В. Повышение ИКТ – компетентности педагогов. Журнал «Справочник старшего воспитателя дошкольного учреж</w:t>
      </w:r>
      <w:r>
        <w:rPr>
          <w:rFonts w:ascii="Times New Roman" w:hAnsi="Times New Roman"/>
          <w:sz w:val="28"/>
          <w:szCs w:val="28"/>
        </w:rPr>
        <w:t xml:space="preserve">дения» </w:t>
      </w:r>
      <w:r w:rsidRPr="00850E16">
        <w:rPr>
          <w:rFonts w:ascii="Times New Roman" w:hAnsi="Times New Roman"/>
          <w:sz w:val="28"/>
          <w:szCs w:val="28"/>
        </w:rPr>
        <w:t>№12 2009</w:t>
      </w:r>
      <w:r>
        <w:rPr>
          <w:rFonts w:ascii="Times New Roman" w:hAnsi="Times New Roman"/>
          <w:sz w:val="28"/>
          <w:szCs w:val="28"/>
        </w:rPr>
        <w:t>;</w:t>
      </w:r>
    </w:p>
    <w:p w:rsidR="003F7868" w:rsidRPr="00032905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r w:rsidRPr="00032905">
        <w:rPr>
          <w:rFonts w:ascii="Times New Roman" w:hAnsi="Times New Roman"/>
          <w:sz w:val="28"/>
          <w:szCs w:val="28"/>
        </w:rPr>
        <w:t>Королевская Т. К. Компьютерные интерактивные технологии и устная речь как средство коммуникации: достижения и по</w:t>
      </w:r>
      <w:r>
        <w:rPr>
          <w:rFonts w:ascii="Times New Roman" w:hAnsi="Times New Roman"/>
          <w:sz w:val="28"/>
          <w:szCs w:val="28"/>
        </w:rPr>
        <w:t>иски. //Дефектология. – 1998 № 1, с.47-55;</w:t>
      </w:r>
    </w:p>
    <w:p w:rsidR="003F7868" w:rsidRPr="00032905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r w:rsidRPr="00032905">
        <w:rPr>
          <w:rFonts w:ascii="Times New Roman" w:hAnsi="Times New Roman"/>
          <w:sz w:val="28"/>
          <w:szCs w:val="28"/>
        </w:rPr>
        <w:t>Томилина С.М Логопедия и интернет. Журнал «Логопед» №3</w:t>
      </w:r>
      <w:r>
        <w:rPr>
          <w:rFonts w:ascii="Times New Roman" w:hAnsi="Times New Roman"/>
          <w:sz w:val="28"/>
          <w:szCs w:val="28"/>
        </w:rPr>
        <w:t xml:space="preserve"> 2006;</w:t>
      </w:r>
    </w:p>
    <w:p w:rsidR="003F7868" w:rsidRPr="00850E16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>Головченко А.В. Картинный материал для логопедической работы: р</w:t>
      </w:r>
      <w:r w:rsidRPr="00850E16">
        <w:rPr>
          <w:rFonts w:ascii="Times New Roman" w:hAnsi="Times New Roman"/>
          <w:sz w:val="28"/>
          <w:szCs w:val="28"/>
        </w:rPr>
        <w:t>е</w:t>
      </w:r>
      <w:r w:rsidRPr="00850E16">
        <w:rPr>
          <w:rFonts w:ascii="Times New Roman" w:hAnsi="Times New Roman"/>
          <w:sz w:val="28"/>
          <w:szCs w:val="28"/>
        </w:rPr>
        <w:t>сурсы прогр</w:t>
      </w:r>
      <w:r>
        <w:rPr>
          <w:rFonts w:ascii="Times New Roman" w:hAnsi="Times New Roman"/>
          <w:sz w:val="28"/>
          <w:szCs w:val="28"/>
        </w:rPr>
        <w:t>аммы “</w:t>
      </w:r>
      <w:proofErr w:type="spellStart"/>
      <w:r>
        <w:rPr>
          <w:rFonts w:ascii="Times New Roman" w:hAnsi="Times New Roman"/>
          <w:sz w:val="28"/>
          <w:szCs w:val="28"/>
        </w:rPr>
        <w:t>CorelDRAW</w:t>
      </w:r>
      <w:proofErr w:type="spellEnd"/>
      <w:r>
        <w:rPr>
          <w:rFonts w:ascii="Times New Roman" w:hAnsi="Times New Roman"/>
          <w:sz w:val="28"/>
          <w:szCs w:val="28"/>
        </w:rPr>
        <w:t>” «Логопед» № 5 2009;</w:t>
      </w:r>
    </w:p>
    <w:p w:rsidR="003F7868" w:rsidRPr="00850E16" w:rsidRDefault="003F7868" w:rsidP="003F7868">
      <w:pPr>
        <w:pStyle w:val="a"/>
        <w:jc w:val="both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>Королевская Т.К. Компьютерные интерактивные технологии и устная речь как средство коммуникации: достижения и поиски / Т.К. Короле</w:t>
      </w:r>
      <w:r w:rsidRPr="00850E16">
        <w:rPr>
          <w:rFonts w:ascii="Times New Roman" w:hAnsi="Times New Roman"/>
          <w:sz w:val="28"/>
          <w:szCs w:val="28"/>
        </w:rPr>
        <w:t>в</w:t>
      </w:r>
      <w:r w:rsidRPr="00850E16">
        <w:rPr>
          <w:rFonts w:ascii="Times New Roman" w:hAnsi="Times New Roman"/>
          <w:sz w:val="28"/>
          <w:szCs w:val="28"/>
        </w:rPr>
        <w:t>ская</w:t>
      </w:r>
      <w:r w:rsidRPr="00850E16">
        <w:rPr>
          <w:rFonts w:ascii="Times New Roman" w:hAnsi="Times New Roman"/>
          <w:i/>
          <w:sz w:val="28"/>
          <w:szCs w:val="28"/>
        </w:rPr>
        <w:t xml:space="preserve"> </w:t>
      </w:r>
      <w:r w:rsidRPr="00850E16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Журнал «Дефектология» № 1 1998;</w:t>
      </w:r>
    </w:p>
    <w:p w:rsidR="003F7868" w:rsidRPr="00850E16" w:rsidRDefault="003F7868" w:rsidP="003F7868">
      <w:pPr>
        <w:pStyle w:val="a"/>
        <w:jc w:val="both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 xml:space="preserve">Комарова Т.С., Комарова И.И., </w:t>
      </w:r>
      <w:proofErr w:type="spellStart"/>
      <w:r w:rsidRPr="00850E16">
        <w:rPr>
          <w:rFonts w:ascii="Times New Roman" w:hAnsi="Times New Roman"/>
          <w:sz w:val="28"/>
          <w:szCs w:val="28"/>
        </w:rPr>
        <w:t>Туликов</w:t>
      </w:r>
      <w:proofErr w:type="spellEnd"/>
      <w:r w:rsidRPr="00850E16">
        <w:rPr>
          <w:rFonts w:ascii="Times New Roman" w:hAnsi="Times New Roman"/>
          <w:sz w:val="28"/>
          <w:szCs w:val="28"/>
        </w:rPr>
        <w:t xml:space="preserve"> А.В. Информационно-коммуникационные технологии в дошкольном образовании. – М.: М</w:t>
      </w:r>
      <w:r w:rsidRPr="00850E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ЗАИКА-СИНТЕЗ, 2011;</w:t>
      </w:r>
    </w:p>
    <w:p w:rsidR="003F7868" w:rsidRPr="00850E16" w:rsidRDefault="003F7868" w:rsidP="003F7868">
      <w:pPr>
        <w:pStyle w:val="a"/>
        <w:rPr>
          <w:rStyle w:val="apple-converted-space"/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 xml:space="preserve">Леонова Л.А., Макарова Л.В. Как подготовить ребенка к общению с компьютером. - М., </w:t>
      </w:r>
      <w:proofErr w:type="spellStart"/>
      <w:r w:rsidRPr="00850E16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850E16">
        <w:rPr>
          <w:rFonts w:ascii="Times New Roman" w:hAnsi="Times New Roman"/>
          <w:sz w:val="28"/>
          <w:szCs w:val="28"/>
        </w:rPr>
        <w:t>, 2004</w:t>
      </w:r>
      <w:r>
        <w:rPr>
          <w:rFonts w:ascii="Times New Roman" w:hAnsi="Times New Roman"/>
          <w:sz w:val="28"/>
          <w:szCs w:val="28"/>
        </w:rPr>
        <w:t>;</w:t>
      </w:r>
    </w:p>
    <w:p w:rsidR="003F7868" w:rsidRPr="00850E16" w:rsidRDefault="003F7868" w:rsidP="003F7868">
      <w:pPr>
        <w:pStyle w:val="a"/>
        <w:jc w:val="both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>Лизунова Л.Р. Компьютерная технология коррекции общего недора</w:t>
      </w:r>
      <w:r w:rsidRPr="00850E16">
        <w:rPr>
          <w:rFonts w:ascii="Times New Roman" w:hAnsi="Times New Roman"/>
          <w:sz w:val="28"/>
          <w:szCs w:val="28"/>
        </w:rPr>
        <w:t>з</w:t>
      </w:r>
      <w:r w:rsidRPr="00850E16">
        <w:rPr>
          <w:rFonts w:ascii="Times New Roman" w:hAnsi="Times New Roman"/>
          <w:sz w:val="28"/>
          <w:szCs w:val="28"/>
        </w:rPr>
        <w:t>вития речи у детей старшего дошкольного возраста. - Пермь, 2007</w:t>
      </w:r>
      <w:r>
        <w:rPr>
          <w:rFonts w:ascii="Times New Roman" w:hAnsi="Times New Roman"/>
          <w:sz w:val="28"/>
          <w:szCs w:val="28"/>
        </w:rPr>
        <w:t>;</w:t>
      </w:r>
    </w:p>
    <w:p w:rsidR="003F7868" w:rsidRPr="00850E16" w:rsidRDefault="003F7868" w:rsidP="003F7868">
      <w:pPr>
        <w:pStyle w:val="a"/>
        <w:rPr>
          <w:rFonts w:ascii="Times New Roman" w:hAnsi="Times New Roman"/>
          <w:sz w:val="28"/>
          <w:szCs w:val="28"/>
        </w:rPr>
      </w:pPr>
      <w:r w:rsidRPr="00850E16">
        <w:rPr>
          <w:rFonts w:ascii="Times New Roman" w:hAnsi="Times New Roman"/>
          <w:sz w:val="28"/>
          <w:szCs w:val="28"/>
        </w:rPr>
        <w:t xml:space="preserve">Никитина М. Ребенок за компьютером.- М., </w:t>
      </w:r>
      <w:proofErr w:type="spellStart"/>
      <w:r w:rsidRPr="00850E16">
        <w:rPr>
          <w:rFonts w:ascii="Times New Roman" w:hAnsi="Times New Roman"/>
          <w:sz w:val="28"/>
          <w:szCs w:val="28"/>
        </w:rPr>
        <w:t>Эксмо</w:t>
      </w:r>
      <w:proofErr w:type="spellEnd"/>
      <w:r w:rsidRPr="00850E16">
        <w:rPr>
          <w:rFonts w:ascii="Times New Roman" w:hAnsi="Times New Roman"/>
          <w:sz w:val="28"/>
          <w:szCs w:val="28"/>
        </w:rPr>
        <w:t>, 2006.</w:t>
      </w:r>
    </w:p>
    <w:p w:rsidR="001311B8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4E1B" w:rsidRDefault="00AE4E1B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D:\ТЕОРИЯ и ПРАКТИКА\Мои игры с Мерсибо\бусы, сом, чес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ОРИЯ и ПРАКТИКА\Мои игры с Мерсибо\бусы, сом, чесн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словах»</w:t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Миска, сом, чеснок,</w:t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Бусы, пояс, сок.</w:t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Соль, часы, листы,</w:t>
      </w:r>
    </w:p>
    <w:p w:rsidR="00E0545D" w:rsidRP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Нос, усы, кусты.</w:t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54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D:\ТЕОРИЯ и ПРАКТИКА\Мои игры с Мерсибо\кислый кв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ОРИЯ и ПРАКТИКА\Мои игры с Мерсибо\кислый ква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E054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763BA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0763BA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</w:t>
      </w:r>
      <w:proofErr w:type="gramStart"/>
      <w:r w:rsidRPr="000763BA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Pr="000763BA">
        <w:rPr>
          <w:rFonts w:ascii="Times New Roman" w:hAnsi="Times New Roman" w:cs="Times New Roman"/>
          <w:b/>
          <w:sz w:val="28"/>
          <w:szCs w:val="28"/>
        </w:rPr>
        <w:t xml:space="preserve"> в словосочетаниях»</w:t>
      </w:r>
    </w:p>
    <w:p w:rsidR="00E0545D" w:rsidRDefault="00E0545D" w:rsidP="00E054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Кислый квас,</w:t>
      </w:r>
    </w:p>
    <w:p w:rsidR="00E0545D" w:rsidRDefault="00E0545D" w:rsidP="00E054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Вкусный ананас.</w:t>
      </w:r>
    </w:p>
    <w:p w:rsidR="00E0545D" w:rsidRDefault="00E0545D" w:rsidP="00E054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Сливовый сок,</w:t>
      </w:r>
    </w:p>
    <w:p w:rsidR="00E0545D" w:rsidRPr="000763BA" w:rsidRDefault="00E0545D" w:rsidP="00E054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Сонин совок.</w:t>
      </w: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Pr="005536B3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ТЕОРИЯ и ПРАКТИКА\Мои игры с Мерсибо\каша, шапка, мы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ОРИЯ и ПРАКТИКА\Мои игры с Мерсибо\каша, шапка, мыш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DE" w:rsidRDefault="002C01DE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541" w:rsidRPr="0012292F" w:rsidRDefault="00FE2BFF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</w:t>
      </w:r>
      <w:r w:rsidR="002362A6" w:rsidRPr="0012292F">
        <w:rPr>
          <w:rFonts w:ascii="Times New Roman" w:hAnsi="Times New Roman" w:cs="Times New Roman"/>
          <w:b/>
          <w:sz w:val="28"/>
          <w:szCs w:val="28"/>
        </w:rPr>
        <w:t>рифмовка</w:t>
      </w:r>
      <w:proofErr w:type="spellEnd"/>
      <w:r w:rsidR="002362A6" w:rsidRPr="0012292F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 </w:t>
      </w:r>
      <w:proofErr w:type="gramStart"/>
      <w:r w:rsidR="002362A6" w:rsidRPr="0012292F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2362A6" w:rsidRPr="0012292F">
        <w:rPr>
          <w:rFonts w:ascii="Times New Roman" w:hAnsi="Times New Roman" w:cs="Times New Roman"/>
          <w:b/>
          <w:sz w:val="28"/>
          <w:szCs w:val="28"/>
        </w:rPr>
        <w:t xml:space="preserve"> в словах»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Каша, шапка, мышка,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Шайба, шина, шишка.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 xml:space="preserve">Мошка, шарф, лягушка, 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Чашка, шкаф, подушка.</w:t>
      </w:r>
    </w:p>
    <w:p w:rsidR="00C15C1D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45D" w:rsidRPr="005536B3" w:rsidRDefault="00E0545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2" descr="D:\ТЕОРИЯ и ПРАКТИКА\Мои игры с Мерсибо\блюдо, шляпа, ле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ОРИЯ и ПРАКТИКА\Мои игры с Мерсибо\блюдо, шляпа, лей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BA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E26" w:rsidRDefault="00055E26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3BA" w:rsidRPr="0012292F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</w:t>
      </w:r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>ь в словах»</w:t>
      </w:r>
    </w:p>
    <w:p w:rsidR="000763BA" w:rsidRPr="005536B3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Блюдо, шляпа, лейка,</w:t>
      </w:r>
    </w:p>
    <w:p w:rsidR="000763BA" w:rsidRPr="005536B3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Хлеб, салют, линейка.</w:t>
      </w:r>
    </w:p>
    <w:p w:rsidR="000763BA" w:rsidRPr="005536B3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 xml:space="preserve">Флейта, </w:t>
      </w:r>
      <w:proofErr w:type="spellStart"/>
      <w:r w:rsidRPr="005536B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536B3">
        <w:rPr>
          <w:rFonts w:ascii="Times New Roman" w:hAnsi="Times New Roman" w:cs="Times New Roman"/>
          <w:sz w:val="28"/>
          <w:szCs w:val="28"/>
        </w:rPr>
        <w:t>, клен,</w:t>
      </w:r>
    </w:p>
    <w:p w:rsidR="000763BA" w:rsidRPr="005536B3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Лев, плита, лимон.</w:t>
      </w:r>
    </w:p>
    <w:p w:rsidR="000763BA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ТЕОРИЯ и ПРАКТИКА\Мои игры с Мерсибо\лебедь,клюв, тюлень, фас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ОРИЯ и ПРАКТИКА\Мои игры с Мерсибо\лебедь,клюв, тюлень, фасоль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26" w:rsidRDefault="00055E2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5E26" w:rsidRDefault="00055E2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2A6" w:rsidRPr="0012292F" w:rsidRDefault="002362A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</w:t>
      </w:r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 xml:space="preserve"> Л</w:t>
      </w:r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>ь в словах»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Лебедь, клюв, тюлень, фасоль,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Пальма, лист, лисичка, соль.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Клюшка, клей, ключ, колесо,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Улей, плющ, олень, кольцо.</w:t>
      </w:r>
    </w:p>
    <w:p w:rsidR="005675B3" w:rsidRDefault="005675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1B8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63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" descr="D:\ТЕОРИЯ и ПРАКТИКА\Мои игры с Мерсибо\горы, озеро, ба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ОРИЯ и ПРАКТИКА\Мои игры с Мерсибо\горы, озеро, бара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BA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63BA" w:rsidRPr="0012292F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звука </w:t>
      </w:r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в словах»</w:t>
      </w:r>
    </w:p>
    <w:p w:rsidR="000763BA" w:rsidRPr="005536B3" w:rsidRDefault="000763BA" w:rsidP="000763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Горы, озеро, баран,</w:t>
      </w:r>
    </w:p>
    <w:p w:rsidR="000763BA" w:rsidRPr="005536B3" w:rsidRDefault="000763BA" w:rsidP="000763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Ира, Вера, барабан.</w:t>
      </w:r>
    </w:p>
    <w:p w:rsidR="000763BA" w:rsidRPr="005536B3" w:rsidRDefault="000763BA" w:rsidP="000763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Огород, перо, сорока,</w:t>
      </w:r>
    </w:p>
    <w:p w:rsidR="000763BA" w:rsidRPr="005536B3" w:rsidRDefault="000763BA" w:rsidP="000763B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Сарафан, жираф, дорога.</w:t>
      </w:r>
    </w:p>
    <w:p w:rsidR="000763BA" w:rsidRPr="005536B3" w:rsidRDefault="000763BA" w:rsidP="000763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63BA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63BA" w:rsidRDefault="000763BA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01DE" w:rsidRPr="005536B3" w:rsidRDefault="002C01DE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D:\ТЕОРИЯ и ПРАКТИКА\Мои игры с Мерсибо\Варина 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ОРИЯ и ПРАКТИКА\Мои игры с Мерсибо\Варина роз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26" w:rsidRDefault="00055E2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5E26" w:rsidRDefault="00055E2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2A6" w:rsidRPr="0012292F" w:rsidRDefault="002362A6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«Автоматизация звуков </w:t>
      </w:r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Рь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в словосочетаниях»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 xml:space="preserve">Варина роза, 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Открытая дверь.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 xml:space="preserve">Ромина ручка, 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Рассерженный зверь.</w:t>
      </w:r>
    </w:p>
    <w:p w:rsidR="001311B8" w:rsidRPr="005536B3" w:rsidRDefault="001311B8" w:rsidP="001311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1B8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D:\ТЕОРИЯ и ПРАКТИКА\Мои игры с Мерсибо\гвоздик желез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ОРИЯ и ПРАКТИКА\Мои игры с Мерсибо\гвоздик желез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4C" w:rsidRDefault="003A174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74C" w:rsidRDefault="003A174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62A6" w:rsidRPr="0012292F" w:rsidRDefault="002362A6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Ритмо-рифмовка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«Дифференциация звуков Ж и </w:t>
      </w:r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 в словосочетаниях»</w:t>
      </w:r>
    </w:p>
    <w:p w:rsidR="00EC6271" w:rsidRPr="000763BA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63BA">
        <w:rPr>
          <w:rFonts w:ascii="Times New Roman" w:hAnsi="Times New Roman" w:cs="Times New Roman"/>
          <w:b/>
          <w:sz w:val="28"/>
          <w:szCs w:val="28"/>
        </w:rPr>
        <w:t xml:space="preserve">«Позвени и </w:t>
      </w:r>
      <w:proofErr w:type="spellStart"/>
      <w:r w:rsidRPr="000763BA">
        <w:rPr>
          <w:rFonts w:ascii="Times New Roman" w:hAnsi="Times New Roman" w:cs="Times New Roman"/>
          <w:b/>
          <w:sz w:val="28"/>
          <w:szCs w:val="28"/>
        </w:rPr>
        <w:t>пожжужи</w:t>
      </w:r>
      <w:proofErr w:type="spellEnd"/>
      <w:r w:rsidRPr="000763BA">
        <w:rPr>
          <w:rFonts w:ascii="Times New Roman" w:hAnsi="Times New Roman" w:cs="Times New Roman"/>
          <w:b/>
          <w:sz w:val="28"/>
          <w:szCs w:val="28"/>
        </w:rPr>
        <w:t>, в чем отличье покажи»</w:t>
      </w:r>
    </w:p>
    <w:p w:rsidR="00055E26" w:rsidRDefault="00055E26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Гвоздик железный,</w:t>
      </w:r>
    </w:p>
    <w:p w:rsidR="001311B8" w:rsidRPr="005536B3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Ежик полезный.</w:t>
      </w:r>
    </w:p>
    <w:p w:rsidR="001311B8" w:rsidRPr="005536B3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Знаки дорожные,</w:t>
      </w:r>
    </w:p>
    <w:p w:rsidR="001311B8" w:rsidRDefault="001311B8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sz w:val="28"/>
          <w:szCs w:val="28"/>
        </w:rPr>
        <w:t>Заварное пирожное.</w:t>
      </w:r>
    </w:p>
    <w:p w:rsidR="00055E26" w:rsidRDefault="00055E26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(слова данной рифмовки Т.Б.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звук З держим ладонь горкой, 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чашечкой.</w:t>
      </w: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ТЕОРИЯ и ПРАКТИКА\Мои игры с Мерсибо\варе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ОРИЯ и ПРАКТИКА\Мои игры с Мерсибо\вареж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</w:p>
    <w:p w:rsidR="00EC6271" w:rsidRPr="0012292F" w:rsidRDefault="002362A6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«Слово к слову подбери, рукавицы наряди!»</w:t>
      </w:r>
    </w:p>
    <w:p w:rsidR="00EC6271" w:rsidRDefault="00EC6271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автоматизация звука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словах, развитие фонематического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приятия.</w:t>
      </w:r>
    </w:p>
    <w:p w:rsidR="00EC6271" w:rsidRDefault="00EC6271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Повторяем с ребенком названия всех картинок, выделяем звук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сом. Просим украсить правые рукавички картинками с похожими словами:</w:t>
      </w:r>
    </w:p>
    <w:p w:rsidR="002362A6" w:rsidRDefault="00EC6271" w:rsidP="00EC62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ворона – корона, баран – барабан, трава – дрова, гора – кора. </w:t>
      </w:r>
    </w:p>
    <w:p w:rsidR="00EC6271" w:rsidRDefault="00EC6271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Просим придумать к каждому слову похожие слова самостоятельно. </w:t>
      </w:r>
      <w:r w:rsidR="001229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Сочиняем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коротенькие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стишки-рифмушки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каждой парой слов. Можно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чать просто с составления словосочетаний: хитрая ворона – царская корона и т.д.</w:t>
      </w: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Pr="005536B3" w:rsidRDefault="00272222" w:rsidP="002362A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D:\ТЕОРИЯ и ПРАКТИКА\Мои игры с Мерсибо\сту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ОРИЯ и ПРАКТИКА\Мои игры с Мерсибо\сту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</w:p>
    <w:p w:rsidR="00EC6271" w:rsidRPr="0012292F" w:rsidRDefault="00EC6271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«Угадай дерево»</w:t>
      </w:r>
    </w:p>
    <w:p w:rsidR="003A174C" w:rsidRDefault="003A174C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формирование ритмического чувства, слухового внимания,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зование относительных прилагательных, развитие высших психических функций – логики, мышления.</w:t>
      </w:r>
    </w:p>
    <w:p w:rsidR="00B10D52" w:rsidRDefault="00EC6271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 повторяем названия деревьев.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спросить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ка, какая картинка «лишняя» (вариантов может быть много: ель – хвойное дерево</w:t>
      </w:r>
      <w:r w:rsidR="00B10D52">
        <w:rPr>
          <w:rFonts w:ascii="Times New Roman" w:hAnsi="Times New Roman" w:cs="Times New Roman"/>
          <w:sz w:val="28"/>
          <w:szCs w:val="28"/>
        </w:rPr>
        <w:t>, остальные – лиственные, береза – у нее белый ствол, остальные к</w:t>
      </w:r>
      <w:r w:rsidR="00B10D52">
        <w:rPr>
          <w:rFonts w:ascii="Times New Roman" w:hAnsi="Times New Roman" w:cs="Times New Roman"/>
          <w:sz w:val="28"/>
          <w:szCs w:val="28"/>
        </w:rPr>
        <w:t>о</w:t>
      </w:r>
      <w:r w:rsidR="00B10D52">
        <w:rPr>
          <w:rFonts w:ascii="Times New Roman" w:hAnsi="Times New Roman" w:cs="Times New Roman"/>
          <w:sz w:val="28"/>
          <w:szCs w:val="28"/>
        </w:rPr>
        <w:t>ричневые, пальма – растет на юге, клен – листья оранжевые, у остальных д</w:t>
      </w:r>
      <w:r w:rsidR="00B10D52">
        <w:rPr>
          <w:rFonts w:ascii="Times New Roman" w:hAnsi="Times New Roman" w:cs="Times New Roman"/>
          <w:sz w:val="28"/>
          <w:szCs w:val="28"/>
        </w:rPr>
        <w:t>е</w:t>
      </w:r>
      <w:r w:rsidR="00B10D52">
        <w:rPr>
          <w:rFonts w:ascii="Times New Roman" w:hAnsi="Times New Roman" w:cs="Times New Roman"/>
          <w:sz w:val="28"/>
          <w:szCs w:val="28"/>
        </w:rPr>
        <w:t xml:space="preserve">ревьев листья и иголки зеленые), спросить, как называются листья березы, клена, дуба и т.д. </w:t>
      </w:r>
      <w:proofErr w:type="gramEnd"/>
    </w:p>
    <w:p w:rsidR="00EC6271" w:rsidRDefault="00B10D52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переходим к игре. Простой вариант – на глазах у ребенка стучим карандашом о стол или хлопаем в ладони (или другой способ) в нужной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следовательности, ребенок называет или показывает, какое дерево загадано. Усложненный вариант – без зрительного контроля. Если получается плохо, выкладываем схемы из счетных палочек, ударяем пальцем у каждой палочки.</w:t>
      </w:r>
    </w:p>
    <w:p w:rsidR="00EC6271" w:rsidRDefault="00EC6271" w:rsidP="00EC627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ТЕОРИЯ и ПРАКТИКА\Мои игры с Мерсибо\звуковой анализ (мали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ОРИЯ и ПРАКТИКА\Мои игры с Мерсибо\звуковой анализ (малина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C6" w:rsidRDefault="00B02FC6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</w:p>
    <w:p w:rsidR="00B02FC6" w:rsidRDefault="00B02FC6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2FC6" w:rsidRPr="0012292F" w:rsidRDefault="00B02FC6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«Фруктовый салат»</w:t>
      </w:r>
    </w:p>
    <w:p w:rsidR="00B02FC6" w:rsidRDefault="00B02FC6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звуковой анализ слова, </w:t>
      </w:r>
      <w:r w:rsidR="00A044C1">
        <w:rPr>
          <w:rFonts w:ascii="Times New Roman" w:hAnsi="Times New Roman" w:cs="Times New Roman"/>
          <w:sz w:val="28"/>
          <w:szCs w:val="28"/>
        </w:rPr>
        <w:t xml:space="preserve">определение количества слогов, ударного слога, </w:t>
      </w:r>
      <w:r>
        <w:rPr>
          <w:rFonts w:ascii="Times New Roman" w:hAnsi="Times New Roman" w:cs="Times New Roman"/>
          <w:sz w:val="28"/>
          <w:szCs w:val="28"/>
        </w:rPr>
        <w:t>повторение слов по теме «Фрукты», обра</w:t>
      </w:r>
      <w:r w:rsidR="00247FD3">
        <w:rPr>
          <w:rFonts w:ascii="Times New Roman" w:hAnsi="Times New Roman" w:cs="Times New Roman"/>
          <w:sz w:val="28"/>
          <w:szCs w:val="28"/>
        </w:rPr>
        <w:t>зование относительных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лагательных, согласование существительных с прилагательными, составл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предложений по схеме.</w:t>
      </w:r>
    </w:p>
    <w:p w:rsidR="00B02FC6" w:rsidRDefault="00B02FC6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Ребенку: «Бабушка приготовила внукам угощение из фруктов. Угадай, какие фрукты подходят</w:t>
      </w:r>
      <w:r w:rsidR="00247FD3">
        <w:rPr>
          <w:rFonts w:ascii="Times New Roman" w:hAnsi="Times New Roman" w:cs="Times New Roman"/>
          <w:sz w:val="28"/>
          <w:szCs w:val="28"/>
        </w:rPr>
        <w:t xml:space="preserve"> к схемам слов (крупная малина – гласный</w:t>
      </w:r>
      <w:r w:rsidR="001151AE">
        <w:rPr>
          <w:rFonts w:ascii="Times New Roman" w:hAnsi="Times New Roman" w:cs="Times New Roman"/>
          <w:sz w:val="28"/>
          <w:szCs w:val="28"/>
        </w:rPr>
        <w:t>, который звучит дольше и громче других</w:t>
      </w:r>
      <w:r w:rsidR="00247FD3">
        <w:rPr>
          <w:rFonts w:ascii="Times New Roman" w:hAnsi="Times New Roman" w:cs="Times New Roman"/>
          <w:sz w:val="28"/>
          <w:szCs w:val="28"/>
        </w:rPr>
        <w:t xml:space="preserve"> в слове)</w:t>
      </w:r>
      <w:r w:rsidR="001151AE">
        <w:rPr>
          <w:rFonts w:ascii="Times New Roman" w:hAnsi="Times New Roman" w:cs="Times New Roman"/>
          <w:sz w:val="28"/>
          <w:szCs w:val="28"/>
        </w:rPr>
        <w:t>, помести их под схемами-малинками.</w:t>
      </w:r>
    </w:p>
    <w:p w:rsidR="001151AE" w:rsidRDefault="001151AE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Расскажи, что бабушка приготовила из них:</w:t>
      </w:r>
    </w:p>
    <w:p w:rsidR="001151AE" w:rsidRDefault="001151AE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приготовила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сливово-грушевый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сок.</w:t>
      </w:r>
    </w:p>
    <w:p w:rsidR="001151AE" w:rsidRDefault="001151AE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приготовила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сливово-грушевый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салат (или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сливово-грушевое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пюре).</w:t>
      </w:r>
    </w:p>
    <w:p w:rsidR="001151AE" w:rsidRDefault="001151AE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Бабушка приготовила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сливово-грушевый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торт (или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сливово-грушевую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запеканку). </w:t>
      </w:r>
    </w:p>
    <w:p w:rsidR="001151AE" w:rsidRDefault="001151AE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с другими фруктами.</w:t>
      </w:r>
    </w:p>
    <w:p w:rsidR="00B02FC6" w:rsidRDefault="00B02FC6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B02FC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D:\ТЕОРИЯ и ПРАКТИКА\Мои игры с Мерсибо\звук. анализ (яйцо-куриц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ОРИЯ и ПРАКТИКА\Мои игры с Мерсибо\звук. анализ (яйцо-курица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3" w:rsidRP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36B3" w:rsidRPr="0012292F" w:rsidRDefault="005536B3" w:rsidP="000B4F6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«Кто за кем?»</w:t>
      </w:r>
    </w:p>
    <w:p w:rsidR="005536B3" w:rsidRDefault="005536B3" w:rsidP="000B4F6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A174C">
        <w:rPr>
          <w:rFonts w:ascii="Times New Roman" w:hAnsi="Times New Roman" w:cs="Times New Roman"/>
          <w:sz w:val="28"/>
          <w:szCs w:val="28"/>
        </w:rPr>
        <w:t xml:space="preserve">развитие звукового анализа: </w:t>
      </w:r>
      <w:r>
        <w:rPr>
          <w:rFonts w:ascii="Times New Roman" w:hAnsi="Times New Roman" w:cs="Times New Roman"/>
          <w:sz w:val="28"/>
          <w:szCs w:val="28"/>
        </w:rPr>
        <w:t>определение первого и последнего звука в словах.</w:t>
      </w:r>
    </w:p>
    <w:p w:rsidR="00EC6271" w:rsidRDefault="005536B3" w:rsidP="000B4F6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составить цепочку слов (</w:t>
      </w:r>
      <w:r w:rsidR="00EC6271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>местить картинки в</w:t>
      </w:r>
      <w:r w:rsidR="00EC6271">
        <w:rPr>
          <w:rFonts w:ascii="Times New Roman" w:hAnsi="Times New Roman" w:cs="Times New Roman"/>
          <w:sz w:val="28"/>
          <w:szCs w:val="28"/>
        </w:rPr>
        <w:t xml:space="preserve"> цыплят):</w:t>
      </w:r>
    </w:p>
    <w:p w:rsidR="00EC6271" w:rsidRDefault="00EC627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– окна – аист – такси – индюк – курица.</w:t>
      </w:r>
    </w:p>
    <w:p w:rsidR="005536B3" w:rsidRDefault="00EC6271" w:rsidP="000B4F6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усиления мотивации можно доверить передвигать картинки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ку. </w:t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Pr="005536B3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1E4" w:rsidRPr="005536B3" w:rsidRDefault="00E921E4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D:\ТЕОРИЯ и ПРАКТИКА\Мои игры с Мерсибо\С, четвертый лиш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ОРИЯ и ПРАКТИКА\Мои игры с Мерсибо\С, четвертый лишни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5D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4C1">
        <w:rPr>
          <w:rFonts w:ascii="Times New Roman" w:hAnsi="Times New Roman" w:cs="Times New Roman"/>
          <w:sz w:val="28"/>
          <w:szCs w:val="28"/>
        </w:rPr>
        <w:tab/>
      </w:r>
    </w:p>
    <w:p w:rsidR="001311B8" w:rsidRPr="0012292F" w:rsidRDefault="005536B3" w:rsidP="00E054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«Общий звук»</w:t>
      </w:r>
    </w:p>
    <w:p w:rsidR="003A174C" w:rsidRDefault="003A174C" w:rsidP="00A044C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Цели: развитие звукового анализа: выделение первого звука в слове, </w:t>
      </w:r>
      <w:r w:rsidR="00AA7CA8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логического мышления (определение «четвертого лишнего»),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туализация номинативного словаря по темам «Домашние животные», «Пт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цы», </w:t>
      </w:r>
      <w:r w:rsidR="00AA7CA8">
        <w:rPr>
          <w:rFonts w:ascii="Times New Roman" w:hAnsi="Times New Roman" w:cs="Times New Roman"/>
          <w:sz w:val="28"/>
          <w:szCs w:val="28"/>
        </w:rPr>
        <w:t>«Продукты», «Одежда».</w:t>
      </w:r>
      <w:proofErr w:type="gramEnd"/>
    </w:p>
    <w:p w:rsidR="005536B3" w:rsidRDefault="005536B3" w:rsidP="00A044C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называет картинки построчно, ребенок должен сказать, </w:t>
      </w:r>
      <w:r w:rsidR="00AA7CA8">
        <w:rPr>
          <w:rFonts w:ascii="Times New Roman" w:hAnsi="Times New Roman" w:cs="Times New Roman"/>
          <w:sz w:val="28"/>
          <w:szCs w:val="28"/>
        </w:rPr>
        <w:t xml:space="preserve">чем они похожи, </w:t>
      </w:r>
      <w:r>
        <w:rPr>
          <w:rFonts w:ascii="Times New Roman" w:hAnsi="Times New Roman" w:cs="Times New Roman"/>
          <w:sz w:val="28"/>
          <w:szCs w:val="28"/>
        </w:rPr>
        <w:t>какой общий звук в названиях картинок в каждом ряду</w:t>
      </w:r>
      <w:r w:rsidR="00AA7CA8">
        <w:rPr>
          <w:rFonts w:ascii="Times New Roman" w:hAnsi="Times New Roman" w:cs="Times New Roman"/>
          <w:sz w:val="28"/>
          <w:szCs w:val="28"/>
        </w:rPr>
        <w:t>, где он находится (в начале, середине или конце слова)</w:t>
      </w:r>
      <w:r>
        <w:rPr>
          <w:rFonts w:ascii="Times New Roman" w:hAnsi="Times New Roman" w:cs="Times New Roman"/>
          <w:sz w:val="28"/>
          <w:szCs w:val="28"/>
        </w:rPr>
        <w:t xml:space="preserve"> и какая картинка лишняя.</w:t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Кошка, коза, кузнечик, корова.</w:t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Сорока, сова, стрекоза, скворец.</w:t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Булка, банка, блин, бублик.</w:t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Платье, пальто, плащ, пуговица.</w:t>
      </w: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1E4" w:rsidRPr="005536B3" w:rsidRDefault="00E921E4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D:\ТЕОРИЯ и ПРАКТИКА\Мои игры с Мерсибо\Лас-точка, ве-точка, лен-точка, се-точка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ОРИЯ и ПРАКТИКА\Мои игры с Мерсибо\Лас-точка, ве-точка, лен-точка, се-точка...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3" w:rsidRPr="0012292F" w:rsidRDefault="005536B3" w:rsidP="00A044C1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proofErr w:type="gramStart"/>
      <w:r w:rsidRPr="0012292F">
        <w:rPr>
          <w:rFonts w:ascii="Times New Roman" w:hAnsi="Times New Roman" w:cs="Times New Roman"/>
          <w:b/>
          <w:sz w:val="28"/>
          <w:szCs w:val="28"/>
        </w:rPr>
        <w:t>Лас-точка</w:t>
      </w:r>
      <w:proofErr w:type="spellEnd"/>
      <w:proofErr w:type="gram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ве-точка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лен-точка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2292F">
        <w:rPr>
          <w:rFonts w:ascii="Times New Roman" w:hAnsi="Times New Roman" w:cs="Times New Roman"/>
          <w:b/>
          <w:sz w:val="28"/>
          <w:szCs w:val="28"/>
        </w:rPr>
        <w:t>се-точка</w:t>
      </w:r>
      <w:proofErr w:type="spellEnd"/>
      <w:r w:rsidRPr="0012292F">
        <w:rPr>
          <w:rFonts w:ascii="Times New Roman" w:hAnsi="Times New Roman" w:cs="Times New Roman"/>
          <w:b/>
          <w:sz w:val="28"/>
          <w:szCs w:val="28"/>
        </w:rPr>
        <w:t>…»</w:t>
      </w:r>
    </w:p>
    <w:p w:rsidR="00A044C1" w:rsidRDefault="00A044C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Цели – развитие фонематического восприятия, чувства ритма, зрител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 слуховой памяти, связной речи.</w:t>
      </w:r>
    </w:p>
    <w:p w:rsidR="00731F3F" w:rsidRDefault="00A044C1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Ребенок называет картинки по кругу: ленточка, ласточка, кофточка,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точка, клеточка, сеточка, ниточка, черточка.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Спрашиваем, чем похожи эти слова. </w:t>
      </w:r>
      <w:r w:rsidR="00731F3F">
        <w:rPr>
          <w:rFonts w:ascii="Times New Roman" w:hAnsi="Times New Roman" w:cs="Times New Roman"/>
          <w:sz w:val="28"/>
          <w:szCs w:val="28"/>
        </w:rPr>
        <w:t xml:space="preserve">Если ребенок не догадался, просим назвать картинку в центре. Просим подобрать картинки, похожие по звучанию: клеточка – веточка, ленточка – клеточка и т.д. </w:t>
      </w:r>
    </w:p>
    <w:p w:rsidR="00A044C1" w:rsidRDefault="00731F3F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ребенка составить предложения с парами слов (Уставшая 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точка села на веточку березы). Можно попросить ребенка закрыть глаза 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ставить предложение с наугад выбранными картинками.</w:t>
      </w:r>
    </w:p>
    <w:p w:rsidR="00731F3F" w:rsidRDefault="00731F3F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повторить ребенка слова тройками (черточка-ниточка-сеточка и т.д.)</w:t>
      </w:r>
    </w:p>
    <w:p w:rsidR="00731F3F" w:rsidRDefault="00731F3F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придумать еще похожие слова (карточка, кисточка…).</w:t>
      </w:r>
    </w:p>
    <w:p w:rsidR="00731F3F" w:rsidRDefault="00731F3F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Закрываем картинку или несколько, говорим что-то вроде «Точка,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ка, не ленись, кем была ты, назовись!» Ребенок должен вспомнить, что там было нарисовано.</w:t>
      </w:r>
    </w:p>
    <w:p w:rsidR="00731F3F" w:rsidRDefault="00731F3F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тренировать пространственные представления и пространс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венные предлоги сначала со зрительной опорой, а потом по памяти (что ме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ду ленточкой и кофточкой, что справа от сеточки, что над черточкой, что под веточкой</w:t>
      </w:r>
      <w:r w:rsidR="00281DA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81DA5" w:rsidRDefault="00281DA5" w:rsidP="00731F3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придумать рассказ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сказку про ласточку</w:t>
      </w:r>
      <w:proofErr w:type="gramEnd"/>
      <w:r>
        <w:rPr>
          <w:rFonts w:ascii="Times New Roman" w:hAnsi="Times New Roman" w:cs="Times New Roman"/>
          <w:sz w:val="28"/>
          <w:szCs w:val="28"/>
        </w:rPr>
        <w:t>, используя остал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 картинки.</w:t>
      </w: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1E4" w:rsidRPr="005536B3" w:rsidRDefault="00E921E4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674"/>
            <wp:effectExtent l="19050" t="0" r="3175" b="0"/>
            <wp:docPr id="15" name="Рисунок 15" descr="D:\ТЕОРИЯ и ПРАКТИКА\Мои игры с Мерсибо\глаг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ОРИЯ и ПРАКТИКА\Мои игры с Мерсибо\глагол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5D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36B3" w:rsidRPr="0012292F" w:rsidRDefault="00FA07AC" w:rsidP="00E054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«Угадай, кто я!»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Цели: расширение глагольного словаря, развитие слухового внимания, памяти, логического мышления.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Предлагаем ребенку отправиться в лес и вспомнить, кто там живет.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Загадываем слова-действия, ребенок должен догадаться, кого мы заг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дали.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Грызет, шуршит, прячется (мышь).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Летает, стрекочет, прыгает (сорока).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Шипит, извивается, ползает (змея).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Прыгает, стрекочет, сидит (кузнечик).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Крадется, тявкает, мышкует (лиса).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Прыгает, лазает, запасает (белка).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Ползает, плетет, ловит (паук).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Прыгает, грызет, прячется (заяц).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Ходит, лазает, косолапит (медведь).</w:t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Ходит, топает, сворачивается (еж).</w:t>
      </w:r>
    </w:p>
    <w:p w:rsidR="00FA07AC" w:rsidRPr="005536B3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07AC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  <w:r w:rsidRPr="005536B3">
        <w:rPr>
          <w:rFonts w:ascii="Times New Roman" w:hAnsi="Times New Roman" w:cs="Times New Roman"/>
          <w:color w:val="595959"/>
        </w:rPr>
        <w:br/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2222" w:rsidRPr="005536B3" w:rsidRDefault="00272222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Pr="005536B3" w:rsidRDefault="00C15C1D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D:\ТЕОРИЯ и ПРАКТИКА\Мои игры с Мерсибо\слова-родствен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ОРИЯ и ПРАКТИКА\Мои игры с Мерсибо\слова-родственник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AC" w:rsidRDefault="00FA07AC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595959"/>
          <w:shd w:val="clear" w:color="auto" w:fill="FFFFFF"/>
        </w:rPr>
      </w:pPr>
    </w:p>
    <w:p w:rsidR="00FA07AC" w:rsidRPr="0012292F" w:rsidRDefault="00FA07AC" w:rsidP="00FA07A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«Слова-родственники»</w:t>
      </w:r>
    </w:p>
    <w:p w:rsidR="00AA7CA8" w:rsidRDefault="00FA07AC" w:rsidP="00FA07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7CA8">
        <w:rPr>
          <w:rFonts w:ascii="Times New Roman" w:hAnsi="Times New Roman" w:cs="Times New Roman"/>
          <w:sz w:val="28"/>
          <w:szCs w:val="28"/>
        </w:rPr>
        <w:t xml:space="preserve">Цели: расширение </w:t>
      </w:r>
      <w:r w:rsidR="009E0DDB">
        <w:rPr>
          <w:rFonts w:ascii="Times New Roman" w:hAnsi="Times New Roman" w:cs="Times New Roman"/>
          <w:sz w:val="28"/>
          <w:szCs w:val="28"/>
        </w:rPr>
        <w:t>словарного запаса, формирование умения образов</w:t>
      </w:r>
      <w:r w:rsidR="009E0DDB">
        <w:rPr>
          <w:rFonts w:ascii="Times New Roman" w:hAnsi="Times New Roman" w:cs="Times New Roman"/>
          <w:sz w:val="28"/>
          <w:szCs w:val="28"/>
        </w:rPr>
        <w:t>ы</w:t>
      </w:r>
      <w:r w:rsidR="009E0DDB">
        <w:rPr>
          <w:rFonts w:ascii="Times New Roman" w:hAnsi="Times New Roman" w:cs="Times New Roman"/>
          <w:sz w:val="28"/>
          <w:szCs w:val="28"/>
        </w:rPr>
        <w:t xml:space="preserve">вать родственные слова, что является, в том числе, и профилактикой </w:t>
      </w:r>
      <w:proofErr w:type="spellStart"/>
      <w:r w:rsidR="009E0DDB">
        <w:rPr>
          <w:rFonts w:ascii="Times New Roman" w:hAnsi="Times New Roman" w:cs="Times New Roman"/>
          <w:sz w:val="28"/>
          <w:szCs w:val="28"/>
        </w:rPr>
        <w:t>дисгр</w:t>
      </w:r>
      <w:r w:rsidR="009E0DDB">
        <w:rPr>
          <w:rFonts w:ascii="Times New Roman" w:hAnsi="Times New Roman" w:cs="Times New Roman"/>
          <w:sz w:val="28"/>
          <w:szCs w:val="28"/>
        </w:rPr>
        <w:t>а</w:t>
      </w:r>
      <w:r w:rsidR="009E0DDB">
        <w:rPr>
          <w:rFonts w:ascii="Times New Roman" w:hAnsi="Times New Roman" w:cs="Times New Roman"/>
          <w:sz w:val="28"/>
          <w:szCs w:val="28"/>
        </w:rPr>
        <w:t>фии</w:t>
      </w:r>
      <w:proofErr w:type="spellEnd"/>
      <w:r w:rsidR="009E0D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E0DDB">
        <w:rPr>
          <w:rFonts w:ascii="Times New Roman" w:hAnsi="Times New Roman" w:cs="Times New Roman"/>
          <w:sz w:val="28"/>
          <w:szCs w:val="28"/>
        </w:rPr>
        <w:t>дизорфографии</w:t>
      </w:r>
      <w:proofErr w:type="spellEnd"/>
      <w:r w:rsidR="009E0DDB">
        <w:rPr>
          <w:rFonts w:ascii="Times New Roman" w:hAnsi="Times New Roman" w:cs="Times New Roman"/>
          <w:sz w:val="28"/>
          <w:szCs w:val="28"/>
        </w:rPr>
        <w:t>, развитие связной речи.</w:t>
      </w:r>
    </w:p>
    <w:p w:rsidR="00FA07AC" w:rsidRDefault="00FA07AC" w:rsidP="00AA7CA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Объясняем ребенку, что обозначают символы</w:t>
      </w:r>
      <w:r w:rsidR="00942FCD">
        <w:rPr>
          <w:rFonts w:ascii="Times New Roman" w:hAnsi="Times New Roman" w:cs="Times New Roman"/>
          <w:sz w:val="28"/>
          <w:szCs w:val="28"/>
        </w:rPr>
        <w:t>: в центре – главное слово (например, снег, дождь, сад, гриб, вода, зима и т.).</w:t>
      </w:r>
      <w:proofErr w:type="gramEnd"/>
      <w:r w:rsidR="00942F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2FCD">
        <w:rPr>
          <w:rFonts w:ascii="Times New Roman" w:hAnsi="Times New Roman" w:cs="Times New Roman"/>
          <w:sz w:val="28"/>
          <w:szCs w:val="28"/>
        </w:rPr>
        <w:t>Слово с ножками - слово-действие (сажать, посадить), зеленый прямоугольник – слово-признак (сад</w:t>
      </w:r>
      <w:r w:rsidR="00942FCD">
        <w:rPr>
          <w:rFonts w:ascii="Times New Roman" w:hAnsi="Times New Roman" w:cs="Times New Roman"/>
          <w:sz w:val="28"/>
          <w:szCs w:val="28"/>
        </w:rPr>
        <w:t>о</w:t>
      </w:r>
      <w:r w:rsidR="00942FCD">
        <w:rPr>
          <w:rFonts w:ascii="Times New Roman" w:hAnsi="Times New Roman" w:cs="Times New Roman"/>
          <w:sz w:val="28"/>
          <w:szCs w:val="28"/>
        </w:rPr>
        <w:t>вый), три прямоугольника – слово, которое употребляют, когда предметов много (сады), прямоугольник с человечком – слово, образующееся от вза</w:t>
      </w:r>
      <w:r w:rsidR="00942FCD">
        <w:rPr>
          <w:rFonts w:ascii="Times New Roman" w:hAnsi="Times New Roman" w:cs="Times New Roman"/>
          <w:sz w:val="28"/>
          <w:szCs w:val="28"/>
        </w:rPr>
        <w:t>и</w:t>
      </w:r>
      <w:r w:rsidR="00942FCD">
        <w:rPr>
          <w:rFonts w:ascii="Times New Roman" w:hAnsi="Times New Roman" w:cs="Times New Roman"/>
          <w:sz w:val="28"/>
          <w:szCs w:val="28"/>
        </w:rPr>
        <w:t>модействия человека с главным словом (садовник), маленький квадрат - сл</w:t>
      </w:r>
      <w:r w:rsidR="00942FCD">
        <w:rPr>
          <w:rFonts w:ascii="Times New Roman" w:hAnsi="Times New Roman" w:cs="Times New Roman"/>
          <w:sz w:val="28"/>
          <w:szCs w:val="28"/>
        </w:rPr>
        <w:t>о</w:t>
      </w:r>
      <w:r w:rsidR="00942FCD">
        <w:rPr>
          <w:rFonts w:ascii="Times New Roman" w:hAnsi="Times New Roman" w:cs="Times New Roman"/>
          <w:sz w:val="28"/>
          <w:szCs w:val="28"/>
        </w:rPr>
        <w:t>во, обозначающее уменьшенный предмет (садик), большой – увеличенный (</w:t>
      </w:r>
      <w:proofErr w:type="spellStart"/>
      <w:r w:rsidR="00942FCD">
        <w:rPr>
          <w:rFonts w:ascii="Times New Roman" w:hAnsi="Times New Roman" w:cs="Times New Roman"/>
          <w:sz w:val="28"/>
          <w:szCs w:val="28"/>
        </w:rPr>
        <w:t>садище</w:t>
      </w:r>
      <w:proofErr w:type="spellEnd"/>
      <w:r w:rsidR="00942FCD">
        <w:rPr>
          <w:rFonts w:ascii="Times New Roman" w:hAnsi="Times New Roman" w:cs="Times New Roman"/>
          <w:sz w:val="28"/>
          <w:szCs w:val="28"/>
        </w:rPr>
        <w:t>), следующий прямоугольник – сложное слово (садовод, садоводс</w:t>
      </w:r>
      <w:r w:rsidR="00942FCD">
        <w:rPr>
          <w:rFonts w:ascii="Times New Roman" w:hAnsi="Times New Roman" w:cs="Times New Roman"/>
          <w:sz w:val="28"/>
          <w:szCs w:val="28"/>
        </w:rPr>
        <w:t>т</w:t>
      </w:r>
      <w:r w:rsidR="00942FCD">
        <w:rPr>
          <w:rFonts w:ascii="Times New Roman" w:hAnsi="Times New Roman" w:cs="Times New Roman"/>
          <w:sz w:val="28"/>
          <w:szCs w:val="28"/>
        </w:rPr>
        <w:t>во).</w:t>
      </w:r>
      <w:proofErr w:type="gramEnd"/>
    </w:p>
    <w:p w:rsidR="00942FCD" w:rsidRDefault="00942FCD" w:rsidP="00FA07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Выбираем главное слово и подбираем слова-родственники по симв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лам. Составляем предложения с полученными словами и схемы к ним.</w:t>
      </w:r>
    </w:p>
    <w:p w:rsidR="00942FCD" w:rsidRDefault="00942FCD" w:rsidP="00FA07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Другие игры и задания можно найти в книге Лебедевой Л.В. «Игры и упражнения с родственными словами».</w:t>
      </w:r>
    </w:p>
    <w:p w:rsidR="00FA07AC" w:rsidRDefault="00FA07AC" w:rsidP="00FA07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A07AC" w:rsidRDefault="00FA07AC" w:rsidP="00FA07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1B8" w:rsidRPr="005536B3" w:rsidRDefault="00FA07AC" w:rsidP="00942F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2247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247" w:rsidRPr="005536B3" w:rsidRDefault="005C2247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5C1D" w:rsidRDefault="00E921E4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3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D:\ТЕОРИЯ и ПРАКТИКА\Мои игры с Мерсибо\Что это и где растет (сад, лес, огород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ОРИЯ и ПРАКТИКА\Мои игры с Мерсибо\Что это и где растет (сад, лес, огород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36B3" w:rsidRPr="0012292F" w:rsidRDefault="005536B3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292F">
        <w:rPr>
          <w:rFonts w:ascii="Times New Roman" w:hAnsi="Times New Roman" w:cs="Times New Roman"/>
          <w:b/>
          <w:sz w:val="28"/>
          <w:szCs w:val="28"/>
        </w:rPr>
        <w:t>«Что это и где растёт (сад, лес, огород)?»</w:t>
      </w:r>
    </w:p>
    <w:p w:rsidR="00942FCD" w:rsidRDefault="00942FCD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активизация словаря по темам «Овощи», «Фрукты», «Ягоды», «Грибы», составление коротких описательных рассказов по схеме:</w:t>
      </w:r>
    </w:p>
    <w:p w:rsidR="00942FCD" w:rsidRDefault="00942FCD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942FCD" w:rsidRDefault="00942FCD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овощ, фрукт, ягода или гриб?</w:t>
      </w:r>
    </w:p>
    <w:p w:rsidR="00942FCD" w:rsidRDefault="00942FCD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растет?</w:t>
      </w:r>
    </w:p>
    <w:p w:rsidR="00942FCD" w:rsidRDefault="00942FCD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Каков на вкус (сладкий, кислый, пресный, горький)?</w:t>
      </w:r>
      <w:proofErr w:type="gramEnd"/>
    </w:p>
    <w:p w:rsidR="00942FCD" w:rsidRDefault="00FA6569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цвета?</w:t>
      </w:r>
    </w:p>
    <w:p w:rsidR="00FA6569" w:rsidRDefault="00FA6569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формы?</w:t>
      </w:r>
    </w:p>
    <w:p w:rsidR="00FA6569" w:rsidRDefault="00FA6569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 него можно приготовить?</w:t>
      </w:r>
    </w:p>
    <w:p w:rsidR="00FA6569" w:rsidRDefault="00FA6569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Твоё отношение (нравится, не нравится,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нейтрален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FA6569" w:rsidRDefault="00FA6569" w:rsidP="00942FC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36B3" w:rsidRDefault="005536B3" w:rsidP="00FF5B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536B3" w:rsidSect="001A0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748E"/>
    <w:multiLevelType w:val="hybridMultilevel"/>
    <w:tmpl w:val="1E4A6AAE"/>
    <w:lvl w:ilvl="0" w:tplc="FD2AF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084D92"/>
    <w:multiLevelType w:val="hybridMultilevel"/>
    <w:tmpl w:val="D304FE5E"/>
    <w:lvl w:ilvl="0" w:tplc="04CEAC18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44E3E"/>
    <w:rsid w:val="000253BF"/>
    <w:rsid w:val="00055121"/>
    <w:rsid w:val="00055E26"/>
    <w:rsid w:val="000763BA"/>
    <w:rsid w:val="000B4F67"/>
    <w:rsid w:val="000C1CC0"/>
    <w:rsid w:val="001151AE"/>
    <w:rsid w:val="0012292F"/>
    <w:rsid w:val="00130579"/>
    <w:rsid w:val="001311B8"/>
    <w:rsid w:val="001A0C30"/>
    <w:rsid w:val="00217A71"/>
    <w:rsid w:val="002362A6"/>
    <w:rsid w:val="00247FD3"/>
    <w:rsid w:val="00272222"/>
    <w:rsid w:val="00277E1A"/>
    <w:rsid w:val="00281DA5"/>
    <w:rsid w:val="0029527A"/>
    <w:rsid w:val="002C01DE"/>
    <w:rsid w:val="003131A1"/>
    <w:rsid w:val="00355BBF"/>
    <w:rsid w:val="003A174C"/>
    <w:rsid w:val="003D1423"/>
    <w:rsid w:val="003E07AF"/>
    <w:rsid w:val="003E575D"/>
    <w:rsid w:val="003F7868"/>
    <w:rsid w:val="00544E3E"/>
    <w:rsid w:val="005536B3"/>
    <w:rsid w:val="005675B3"/>
    <w:rsid w:val="005A3C5F"/>
    <w:rsid w:val="005C2247"/>
    <w:rsid w:val="006239AB"/>
    <w:rsid w:val="00654B36"/>
    <w:rsid w:val="00731F3F"/>
    <w:rsid w:val="00752F9F"/>
    <w:rsid w:val="007E2401"/>
    <w:rsid w:val="00852541"/>
    <w:rsid w:val="00942FCD"/>
    <w:rsid w:val="00972B72"/>
    <w:rsid w:val="009A39CE"/>
    <w:rsid w:val="009E0DDB"/>
    <w:rsid w:val="00A044C1"/>
    <w:rsid w:val="00A729C4"/>
    <w:rsid w:val="00A85BC1"/>
    <w:rsid w:val="00AA7CA8"/>
    <w:rsid w:val="00AE4E1B"/>
    <w:rsid w:val="00B02FC6"/>
    <w:rsid w:val="00B10D52"/>
    <w:rsid w:val="00BF4B68"/>
    <w:rsid w:val="00C15C1D"/>
    <w:rsid w:val="00C45C5D"/>
    <w:rsid w:val="00D32843"/>
    <w:rsid w:val="00DA4529"/>
    <w:rsid w:val="00DD474A"/>
    <w:rsid w:val="00E0545D"/>
    <w:rsid w:val="00E41966"/>
    <w:rsid w:val="00E61C5D"/>
    <w:rsid w:val="00E810E9"/>
    <w:rsid w:val="00E921E4"/>
    <w:rsid w:val="00EC6271"/>
    <w:rsid w:val="00EF20F3"/>
    <w:rsid w:val="00F90DB7"/>
    <w:rsid w:val="00F97995"/>
    <w:rsid w:val="00FA07AC"/>
    <w:rsid w:val="00FA6569"/>
    <w:rsid w:val="00FE2BFF"/>
    <w:rsid w:val="00FF5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0C30"/>
  </w:style>
  <w:style w:type="paragraph" w:styleId="2">
    <w:name w:val="heading 2"/>
    <w:aliases w:val="-Аннотация,Литература"/>
    <w:basedOn w:val="a0"/>
    <w:next w:val="a0"/>
    <w:link w:val="20"/>
    <w:qFormat/>
    <w:rsid w:val="003F7868"/>
    <w:pPr>
      <w:keepNext/>
      <w:widowControl w:val="0"/>
      <w:spacing w:after="0" w:line="240" w:lineRule="auto"/>
      <w:ind w:left="397"/>
      <w:outlineLvl w:val="1"/>
    </w:pPr>
    <w:rPr>
      <w:rFonts w:ascii="Arial" w:eastAsia="Times New Roman" w:hAnsi="Arial" w:cs="Times New Roman"/>
      <w:b/>
      <w:sz w:val="1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1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15C1D"/>
    <w:rPr>
      <w:rFonts w:ascii="Tahoma" w:hAnsi="Tahoma" w:cs="Tahoma"/>
      <w:sz w:val="16"/>
      <w:szCs w:val="16"/>
    </w:rPr>
  </w:style>
  <w:style w:type="paragraph" w:styleId="a6">
    <w:name w:val="Normal (Web)"/>
    <w:basedOn w:val="a0"/>
    <w:rsid w:val="00E92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852541"/>
  </w:style>
  <w:style w:type="character" w:customStyle="1" w:styleId="20">
    <w:name w:val="Заголовок 2 Знак"/>
    <w:aliases w:val="-Аннотация Знак,Литература Знак"/>
    <w:basedOn w:val="a1"/>
    <w:link w:val="2"/>
    <w:rsid w:val="003F7868"/>
    <w:rPr>
      <w:rFonts w:ascii="Arial" w:eastAsia="Times New Roman" w:hAnsi="Arial" w:cs="Times New Roman"/>
      <w:b/>
      <w:sz w:val="17"/>
      <w:lang w:eastAsia="ru-RU"/>
    </w:rPr>
  </w:style>
  <w:style w:type="paragraph" w:customStyle="1" w:styleId="a">
    <w:name w:val="Нумерованный Литература"/>
    <w:basedOn w:val="a0"/>
    <w:next w:val="a0"/>
    <w:qFormat/>
    <w:rsid w:val="003F7868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1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42CB9-8866-4C5D-B6B5-0E07FF19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2427</Words>
  <Characters>13839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42</cp:revision>
  <dcterms:created xsi:type="dcterms:W3CDTF">2017-09-19T11:05:00Z</dcterms:created>
  <dcterms:modified xsi:type="dcterms:W3CDTF">2017-09-23T16:04:00Z</dcterms:modified>
</cp:coreProperties>
</file>