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ОПОЛНИТЕЛЬНОГО ОБРАЗОВАНИЯ </w:t>
      </w: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Углегорска Сахалинской области</w:t>
      </w: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Pr="002156D4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Pr="002156D4" w:rsidRDefault="009B5842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Pr="002156D4" w:rsidRDefault="00BE7E66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</w:t>
      </w:r>
    </w:p>
    <w:p w:rsidR="000C1C89" w:rsidRDefault="000C1C89" w:rsidP="000C1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Семинар-практикум</w:t>
      </w:r>
      <w:r w:rsidR="00B21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родителей</w:t>
      </w:r>
    </w:p>
    <w:p w:rsidR="000C1C89" w:rsidRPr="00B21035" w:rsidRDefault="00B21035" w:rsidP="00B210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10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(законных представителей)</w:t>
      </w:r>
    </w:p>
    <w:p w:rsidR="000C1C89" w:rsidRDefault="00B21035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1243D" wp14:editId="7F283BE1">
                <wp:simplePos x="0" y="0"/>
                <wp:positionH relativeFrom="margin">
                  <wp:posOffset>213360</wp:posOffset>
                </wp:positionH>
                <wp:positionV relativeFrom="paragraph">
                  <wp:posOffset>10093</wp:posOffset>
                </wp:positionV>
                <wp:extent cx="1828800" cy="6572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C12" w:rsidRPr="007C5589" w:rsidRDefault="005B5C12" w:rsidP="000C1C8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589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  <w:lang w:eastAsia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«Учимся  экспериментировать!»</w:t>
                            </w:r>
                          </w:p>
                          <w:p w:rsidR="005B5C12" w:rsidRPr="002156D4" w:rsidRDefault="005B5C12" w:rsidP="000C1C8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.8pt;margin-top:.8pt;width:2in;height:51.7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" filled="f" stroked="f">
                <v:textbox>
                  <w:txbxContent>
                    <w:p w:rsidR="005B5C12" w:rsidRPr="007C5589" w:rsidRDefault="005B5C12" w:rsidP="000C1C8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589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2"/>
                          <w:szCs w:val="52"/>
                          <w:lang w:eastAsia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«Учимся  экспериментировать!»</w:t>
                      </w:r>
                    </w:p>
                    <w:p w:rsidR="005B5C12" w:rsidRPr="002156D4" w:rsidRDefault="005B5C12" w:rsidP="000C1C89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082" w:rsidRDefault="00934082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082" w:rsidRDefault="00934082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0C1C89" w:rsidRDefault="000C1C89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Горенко Ольга Фёдоровна</w:t>
      </w:r>
    </w:p>
    <w:p w:rsidR="00934082" w:rsidRDefault="000C1C89" w:rsidP="00934082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934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Методист, </w:t>
      </w:r>
    </w:p>
    <w:p w:rsidR="000C1C89" w:rsidRDefault="00934082" w:rsidP="00934082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педагог дополнительного образования</w:t>
      </w:r>
      <w:r w:rsidR="000C1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0C1C89" w:rsidRDefault="000C1C89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007" w:rsidRDefault="00EC5007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42" w:rsidRDefault="009B5842" w:rsidP="000C1C89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C89" w:rsidRDefault="000C1C89" w:rsidP="000C1C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007" w:rsidRDefault="00EC5007" w:rsidP="000C1C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C5C" w:rsidRPr="00EC5007" w:rsidRDefault="000C1C89" w:rsidP="00EC50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Углегорск, 2022</w:t>
      </w:r>
    </w:p>
    <w:p w:rsidR="00315B42" w:rsidRPr="0022202D" w:rsidRDefault="00315B42" w:rsidP="00C71B80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C71B80" w:rsidRDefault="006B3A28" w:rsidP="00C71B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Описание</w:t>
      </w:r>
    </w:p>
    <w:p w:rsidR="006B3A28" w:rsidRPr="00C71B80" w:rsidRDefault="00BE7E66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7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сценарии</w:t>
      </w:r>
      <w:r w:rsidR="00F414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семинара-практикума по теме «Учимся экспериментировать!»</w:t>
      </w:r>
      <w:r w:rsidRPr="00BE7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</w:t>
      </w:r>
      <w:r w:rsidR="00C7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 по организации опытно-</w:t>
      </w:r>
      <w:r w:rsidRPr="00BE7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экспериментальной деятельности</w:t>
      </w:r>
      <w:r w:rsidR="00C7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дошкольниками в домашних условиях. </w:t>
      </w:r>
    </w:p>
    <w:p w:rsidR="00831677" w:rsidRDefault="006B3A28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A2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семинара демонстрируются нес</w:t>
      </w:r>
      <w:r w:rsidR="008E231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ложные опыты и эксперименты</w:t>
      </w:r>
      <w:r w:rsidR="0083167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наглядно знакомят</w:t>
      </w:r>
      <w:r w:rsidR="008E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законами </w:t>
      </w:r>
      <w:r w:rsidR="00831677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химии, физики и биологии</w:t>
      </w:r>
      <w:r w:rsidR="008E2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3A28" w:rsidRDefault="00831677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A28" w:rsidRPr="006B3A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 проведения опытов особое внимание уделяется тому, как отвечать на детские вопросы, как поддерживать интерес к познанию окружающего мира детьми, как делать выводы по проделанным опытам.</w:t>
      </w:r>
    </w:p>
    <w:p w:rsidR="00381A3E" w:rsidRPr="0022202D" w:rsidRDefault="006B3A28" w:rsidP="00736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24B88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редлагаемый</w:t>
      </w:r>
      <w:r w:rsidR="0059571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может быть использован, как совместная деятельность детей и родителей, а также будет интересен </w:t>
      </w:r>
      <w:r w:rsidR="0008598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дополнительного образования</w:t>
      </w:r>
      <w:r w:rsidR="0085282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работающим с детьми дошкольного возраста, воспитателям, </w:t>
      </w:r>
      <w:r w:rsidR="0059571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активная форма проведения родительского собрания.</w:t>
      </w:r>
    </w:p>
    <w:p w:rsidR="00381A3E" w:rsidRPr="0022202D" w:rsidRDefault="00381A3E" w:rsidP="00736C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педагогического мастерства родителей (законных представителей) по проблеме детского экспериментирования.</w:t>
      </w:r>
    </w:p>
    <w:p w:rsidR="00381A3E" w:rsidRPr="0022202D" w:rsidRDefault="00381A3E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FA6AC9" w:rsidRPr="0022202D" w:rsidRDefault="00902F5B" w:rsidP="00D97FB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</w:t>
      </w:r>
      <w:r w:rsidR="00FA6AC9" w:rsidRPr="0022202D">
        <w:rPr>
          <w:rFonts w:ascii="Times New Roman" w:hAnsi="Times New Roman" w:cs="Times New Roman"/>
          <w:sz w:val="28"/>
          <w:szCs w:val="28"/>
        </w:rPr>
        <w:t xml:space="preserve">знания родителей о значении экспериментирования в развитии детей дошкольного возраста; </w:t>
      </w:r>
    </w:p>
    <w:p w:rsidR="00381A3E" w:rsidRPr="0022202D" w:rsidRDefault="006E7758" w:rsidP="00D97F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81A3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родителей с некоторыми экспериментами, которые можно проводить с детьми в домашних условиях;</w:t>
      </w:r>
    </w:p>
    <w:p w:rsidR="00381A3E" w:rsidRPr="0022202D" w:rsidRDefault="00381A3E" w:rsidP="00D97F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побудить родителей к применению полученных знаний и практических навыков к совместной деятельности с детьми в домашних условиях;</w:t>
      </w:r>
    </w:p>
    <w:p w:rsidR="0002633F" w:rsidRPr="0022202D" w:rsidRDefault="00902F5B" w:rsidP="00D97FB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22202D">
        <w:rPr>
          <w:sz w:val="28"/>
          <w:szCs w:val="28"/>
        </w:rPr>
        <w:t xml:space="preserve">создать атмосферу взаимопонимания, общности интересов, позитивный настрой на общение и доброжелательную </w:t>
      </w:r>
      <w:proofErr w:type="spellStart"/>
      <w:r w:rsidRPr="0022202D">
        <w:rPr>
          <w:sz w:val="28"/>
          <w:szCs w:val="28"/>
        </w:rPr>
        <w:t>взаимоподдержку</w:t>
      </w:r>
      <w:proofErr w:type="spellEnd"/>
      <w:r w:rsidRPr="0022202D">
        <w:rPr>
          <w:sz w:val="28"/>
          <w:szCs w:val="28"/>
        </w:rPr>
        <w:t xml:space="preserve"> родителей, учащихся</w:t>
      </w:r>
      <w:r w:rsidR="00834AB5" w:rsidRPr="0022202D">
        <w:rPr>
          <w:sz w:val="28"/>
          <w:szCs w:val="28"/>
        </w:rPr>
        <w:t xml:space="preserve"> </w:t>
      </w:r>
      <w:r w:rsidRPr="0022202D">
        <w:rPr>
          <w:sz w:val="28"/>
          <w:szCs w:val="28"/>
        </w:rPr>
        <w:t>и педагогов Дома детского творчества.</w:t>
      </w:r>
    </w:p>
    <w:p w:rsidR="00F51C8A" w:rsidRPr="0022202D" w:rsidRDefault="00F51C8A" w:rsidP="00D97FB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hAnsi="Times New Roman" w:cs="Times New Roman"/>
          <w:b/>
          <w:i/>
          <w:sz w:val="28"/>
          <w:szCs w:val="28"/>
        </w:rPr>
        <w:t>Планируемый результат:</w:t>
      </w:r>
      <w:r w:rsidRPr="0022202D">
        <w:rPr>
          <w:rFonts w:ascii="Times New Roman" w:hAnsi="Times New Roman" w:cs="Times New Roman"/>
          <w:sz w:val="28"/>
          <w:szCs w:val="28"/>
        </w:rPr>
        <w:t xml:space="preserve"> знание и применение на практике организации экспериментальной деятельнос</w:t>
      </w:r>
      <w:r w:rsidR="000F3437" w:rsidRPr="0022202D">
        <w:rPr>
          <w:rFonts w:ascii="Times New Roman" w:hAnsi="Times New Roman" w:cs="Times New Roman"/>
          <w:sz w:val="28"/>
          <w:szCs w:val="28"/>
        </w:rPr>
        <w:t>ти с детьми в домашних условиях</w:t>
      </w:r>
      <w:r w:rsidRPr="0022202D">
        <w:rPr>
          <w:rFonts w:ascii="Times New Roman" w:hAnsi="Times New Roman" w:cs="Times New Roman"/>
          <w:sz w:val="28"/>
          <w:szCs w:val="28"/>
        </w:rPr>
        <w:t>.</w:t>
      </w:r>
    </w:p>
    <w:p w:rsidR="00BB29B1" w:rsidRPr="0022202D" w:rsidRDefault="007C53C2" w:rsidP="00D97FBC">
      <w:pPr>
        <w:spacing w:before="100" w:beforeAutospacing="1"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3322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 и материалы:</w:t>
      </w: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202D">
        <w:rPr>
          <w:rFonts w:ascii="Times New Roman" w:hAnsi="Times New Roman" w:cs="Times New Roman"/>
          <w:sz w:val="28"/>
          <w:szCs w:val="28"/>
        </w:rPr>
        <w:t>кабинет, оформленный в «научном» стиле, длинный стол для демонстрации опытов и экспериментов,</w:t>
      </w:r>
      <w:r w:rsidR="006F485E" w:rsidRPr="0022202D">
        <w:rPr>
          <w:rFonts w:ascii="Times New Roman" w:hAnsi="Times New Roman" w:cs="Times New Roman"/>
          <w:sz w:val="28"/>
          <w:szCs w:val="28"/>
        </w:rPr>
        <w:t xml:space="preserve"> столы и стулья для участников мероприятия</w:t>
      </w:r>
      <w:r w:rsidRPr="0022202D">
        <w:rPr>
          <w:rFonts w:ascii="Times New Roman" w:hAnsi="Times New Roman" w:cs="Times New Roman"/>
          <w:sz w:val="28"/>
          <w:szCs w:val="28"/>
        </w:rPr>
        <w:t xml:space="preserve">; оборудование и материалы </w:t>
      </w:r>
      <w:r w:rsidRPr="0022202D">
        <w:rPr>
          <w:rFonts w:ascii="Times New Roman" w:hAnsi="Times New Roman" w:cs="Times New Roman"/>
          <w:i/>
          <w:sz w:val="28"/>
          <w:szCs w:val="28"/>
        </w:rPr>
        <w:t>(описаны в каждом опыте)</w:t>
      </w:r>
      <w:r w:rsidRPr="0022202D">
        <w:rPr>
          <w:rFonts w:ascii="Times New Roman" w:hAnsi="Times New Roman" w:cs="Times New Roman"/>
          <w:sz w:val="28"/>
          <w:szCs w:val="28"/>
        </w:rPr>
        <w:t xml:space="preserve">; </w:t>
      </w:r>
      <w:r w:rsidR="002D059E" w:rsidRPr="0022202D">
        <w:rPr>
          <w:rFonts w:ascii="Times New Roman" w:hAnsi="Times New Roman" w:cs="Times New Roman"/>
          <w:sz w:val="28"/>
          <w:szCs w:val="28"/>
        </w:rPr>
        <w:t>шуточные удостоверения</w:t>
      </w:r>
      <w:r w:rsidRPr="0022202D">
        <w:rPr>
          <w:rFonts w:ascii="Times New Roman" w:hAnsi="Times New Roman" w:cs="Times New Roman"/>
          <w:sz w:val="28"/>
          <w:szCs w:val="28"/>
        </w:rPr>
        <w:t xml:space="preserve"> </w:t>
      </w:r>
      <w:r w:rsidR="003335A2" w:rsidRPr="0022202D">
        <w:rPr>
          <w:rFonts w:ascii="Times New Roman" w:hAnsi="Times New Roman" w:cs="Times New Roman"/>
          <w:sz w:val="28"/>
          <w:szCs w:val="28"/>
        </w:rPr>
        <w:t xml:space="preserve">главных </w:t>
      </w:r>
      <w:r w:rsidR="00E03E8C">
        <w:rPr>
          <w:rFonts w:ascii="Times New Roman" w:hAnsi="Times New Roman" w:cs="Times New Roman"/>
          <w:sz w:val="28"/>
          <w:szCs w:val="28"/>
        </w:rPr>
        <w:t xml:space="preserve">помощников </w:t>
      </w:r>
      <w:r w:rsidRPr="0022202D">
        <w:rPr>
          <w:rFonts w:ascii="Times New Roman" w:hAnsi="Times New Roman" w:cs="Times New Roman"/>
          <w:sz w:val="28"/>
          <w:szCs w:val="28"/>
        </w:rPr>
        <w:t xml:space="preserve">юных </w:t>
      </w:r>
      <w:r w:rsidR="00C31059" w:rsidRPr="0022202D">
        <w:rPr>
          <w:rFonts w:ascii="Times New Roman" w:hAnsi="Times New Roman" w:cs="Times New Roman"/>
          <w:sz w:val="28"/>
          <w:szCs w:val="28"/>
        </w:rPr>
        <w:t>исследователей</w:t>
      </w:r>
      <w:r w:rsidR="003335A2" w:rsidRPr="0022202D">
        <w:rPr>
          <w:rFonts w:ascii="Times New Roman" w:hAnsi="Times New Roman" w:cs="Times New Roman"/>
          <w:sz w:val="28"/>
          <w:szCs w:val="28"/>
        </w:rPr>
        <w:t xml:space="preserve">, </w:t>
      </w:r>
      <w:r w:rsidR="00BB29B1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 с рекомендациями по проведению экспериментов в домашних условиях</w:t>
      </w:r>
      <w:r w:rsidR="003335A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81C" w:rsidRPr="0022202D" w:rsidRDefault="00F51C8A" w:rsidP="00D97FB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 w:rsidR="00902F5B" w:rsidRPr="0022202D">
        <w:rPr>
          <w:rFonts w:ascii="Times New Roman" w:hAnsi="Times New Roman" w:cs="Times New Roman"/>
          <w:sz w:val="28"/>
          <w:szCs w:val="28"/>
        </w:rPr>
        <w:t xml:space="preserve"> с</w:t>
      </w:r>
      <w:r w:rsidRPr="0022202D">
        <w:rPr>
          <w:rFonts w:ascii="Times New Roman" w:hAnsi="Times New Roman" w:cs="Times New Roman"/>
          <w:sz w:val="28"/>
          <w:szCs w:val="28"/>
        </w:rPr>
        <w:t>еминар – практикум.</w:t>
      </w:r>
      <w:r w:rsidR="0045481C" w:rsidRPr="00222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A3E" w:rsidRDefault="0023478E" w:rsidP="00D97FBC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6C243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проведению мероприятия прив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лечены </w:t>
      </w:r>
      <w:r w:rsidR="007832AB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добровольцы</w:t>
      </w:r>
      <w:r w:rsidR="006D50D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подростки</w:t>
      </w:r>
      <w:r w:rsidR="006D50D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объединений ДДТ г. Углегорска</w:t>
      </w:r>
      <w:r w:rsidR="006C243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50D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Наряду с педагогом они проводят некоторые опыты, </w:t>
      </w:r>
      <w:r w:rsidR="006D50D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в организации мероприятия.</w:t>
      </w:r>
    </w:p>
    <w:p w:rsidR="00EC5007" w:rsidRDefault="00EC5007" w:rsidP="00D97FBC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FB0" w:rsidRPr="0022202D" w:rsidRDefault="00273FB0" w:rsidP="00D97F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0C5C" w:rsidRPr="0022202D" w:rsidRDefault="00D50080" w:rsidP="00D97FBC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202D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мероприятия</w:t>
      </w:r>
    </w:p>
    <w:p w:rsidR="00D50080" w:rsidRPr="0022202D" w:rsidRDefault="00EC5007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 начале</w:t>
      </w:r>
      <w:r w:rsidR="00D50080"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семинара звучит детская песня «Почемучки – любознательный народ», автор: слова и музыка Л. Туркиной.</w:t>
      </w:r>
    </w:p>
    <w:p w:rsidR="009A711C" w:rsidRPr="0022202D" w:rsidRDefault="005D669A" w:rsidP="00D97FBC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hAnsi="Times New Roman" w:cs="Times New Roman"/>
          <w:b/>
          <w:i/>
          <w:sz w:val="28"/>
          <w:szCs w:val="28"/>
        </w:rPr>
        <w:t>Методист</w:t>
      </w:r>
      <w:r w:rsidR="00D50C5C" w:rsidRPr="0022202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50C5C" w:rsidRPr="002220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0C5C" w:rsidRPr="0022202D">
        <w:rPr>
          <w:rFonts w:ascii="Times New Roman" w:hAnsi="Times New Roman" w:cs="Times New Roman"/>
          <w:sz w:val="28"/>
          <w:szCs w:val="28"/>
        </w:rPr>
        <w:t xml:space="preserve">Добрый </w:t>
      </w:r>
      <w:r w:rsidR="00F125AB" w:rsidRPr="0022202D">
        <w:rPr>
          <w:rFonts w:ascii="Times New Roman" w:hAnsi="Times New Roman" w:cs="Times New Roman"/>
          <w:sz w:val="28"/>
          <w:szCs w:val="28"/>
        </w:rPr>
        <w:t>день, уважаемые родители! Мы</w:t>
      </w:r>
      <w:r w:rsidR="00D50C5C" w:rsidRPr="0022202D">
        <w:rPr>
          <w:rFonts w:ascii="Times New Roman" w:hAnsi="Times New Roman" w:cs="Times New Roman"/>
          <w:sz w:val="28"/>
          <w:szCs w:val="28"/>
        </w:rPr>
        <w:t xml:space="preserve"> </w:t>
      </w:r>
      <w:r w:rsidR="008D128C" w:rsidRPr="0022202D">
        <w:rPr>
          <w:rFonts w:ascii="Times New Roman" w:hAnsi="Times New Roman" w:cs="Times New Roman"/>
          <w:sz w:val="28"/>
          <w:szCs w:val="28"/>
        </w:rPr>
        <w:t>рады видеть</w:t>
      </w:r>
      <w:r w:rsidR="00D50C5C" w:rsidRPr="0022202D">
        <w:rPr>
          <w:rFonts w:ascii="Times New Roman" w:hAnsi="Times New Roman" w:cs="Times New Roman"/>
          <w:sz w:val="28"/>
          <w:szCs w:val="28"/>
        </w:rPr>
        <w:t xml:space="preserve"> вас на семинаре – практикуме</w:t>
      </w:r>
      <w:r w:rsidR="000957EB" w:rsidRPr="0022202D">
        <w:rPr>
          <w:rFonts w:ascii="Times New Roman" w:hAnsi="Times New Roman" w:cs="Times New Roman"/>
          <w:sz w:val="28"/>
          <w:szCs w:val="28"/>
        </w:rPr>
        <w:t>.</w:t>
      </w:r>
      <w:r w:rsidR="008D128C" w:rsidRPr="0022202D">
        <w:rPr>
          <w:rFonts w:ascii="Times New Roman" w:hAnsi="Times New Roman" w:cs="Times New Roman"/>
          <w:sz w:val="28"/>
          <w:szCs w:val="28"/>
        </w:rPr>
        <w:t xml:space="preserve"> Спасибо за то, что Вы пришли на нашу встречу</w:t>
      </w:r>
      <w:r w:rsidR="00FB20EE" w:rsidRPr="0022202D">
        <w:rPr>
          <w:rFonts w:ascii="Times New Roman" w:hAnsi="Times New Roman" w:cs="Times New Roman"/>
          <w:sz w:val="28"/>
          <w:szCs w:val="28"/>
        </w:rPr>
        <w:t>. Это значит, что нас всех объе</w:t>
      </w:r>
      <w:r w:rsidR="008D128C" w:rsidRPr="0022202D">
        <w:rPr>
          <w:rFonts w:ascii="Times New Roman" w:hAnsi="Times New Roman" w:cs="Times New Roman"/>
          <w:sz w:val="28"/>
          <w:szCs w:val="28"/>
        </w:rPr>
        <w:t>д</w:t>
      </w:r>
      <w:r w:rsidR="00FB20EE" w:rsidRPr="0022202D">
        <w:rPr>
          <w:rFonts w:ascii="Times New Roman" w:hAnsi="Times New Roman" w:cs="Times New Roman"/>
          <w:sz w:val="28"/>
          <w:szCs w:val="28"/>
        </w:rPr>
        <w:t>иняет интерес к теме воспитания. И сегодня нам</w:t>
      </w:r>
      <w:r w:rsidR="008D128C" w:rsidRPr="0022202D">
        <w:rPr>
          <w:rFonts w:ascii="Times New Roman" w:hAnsi="Times New Roman" w:cs="Times New Roman"/>
          <w:sz w:val="28"/>
          <w:szCs w:val="28"/>
        </w:rPr>
        <w:t xml:space="preserve"> бы хотелось поговорить о детском экспериментировании.</w:t>
      </w:r>
    </w:p>
    <w:p w:rsidR="0014554F" w:rsidRPr="0022202D" w:rsidRDefault="00D50C5C" w:rsidP="00831677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202D">
        <w:rPr>
          <w:rFonts w:ascii="Times New Roman" w:hAnsi="Times New Roman" w:cs="Times New Roman"/>
          <w:b/>
          <w:i/>
          <w:sz w:val="28"/>
          <w:szCs w:val="28"/>
        </w:rPr>
        <w:t>Теоретическая часть</w:t>
      </w:r>
    </w:p>
    <w:p w:rsidR="004C0E6E" w:rsidRPr="00273FB0" w:rsidRDefault="004C0E6E" w:rsidP="001A6587">
      <w:pPr>
        <w:spacing w:line="240" w:lineRule="auto"/>
        <w:jc w:val="both"/>
        <w:rPr>
          <w:rStyle w:val="markedcontent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Природа наделила человека таким качеством как любознательность,</w:t>
      </w:r>
      <w:r w:rsidRPr="0022202D">
        <w:rPr>
          <w:rFonts w:ascii="Times New Roman" w:hAnsi="Times New Roman" w:cs="Times New Roman"/>
          <w:sz w:val="28"/>
          <w:szCs w:val="28"/>
        </w:rPr>
        <w:br/>
      </w: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стремление узнавать новое, ставить вопросы и искать на них ответы.</w:t>
      </w:r>
      <w:r w:rsidRPr="0022202D">
        <w:rPr>
          <w:rFonts w:ascii="Times New Roman" w:hAnsi="Times New Roman" w:cs="Times New Roman"/>
          <w:sz w:val="28"/>
          <w:szCs w:val="28"/>
        </w:rPr>
        <w:br/>
      </w: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Поэтому с уверенностью можно говорить о том, что ребенок – природный исследователь окружающего мира: ему хочется все трогать, пробовать, экспериментировать, таким образом познавать мир,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который он пришел.</w:t>
      </w:r>
      <w:r w:rsidRPr="0022202D">
        <w:rPr>
          <w:rFonts w:ascii="Times New Roman" w:hAnsi="Times New Roman" w:cs="Times New Roman"/>
          <w:sz w:val="28"/>
          <w:szCs w:val="28"/>
        </w:rPr>
        <w:br/>
      </w: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Расскажи – и я забуду, покажи – и я запомню,</w:t>
      </w:r>
      <w:r w:rsidR="001A6587">
        <w:rPr>
          <w:rFonts w:ascii="Times New Roman" w:hAnsi="Times New Roman" w:cs="Times New Roman"/>
          <w:sz w:val="28"/>
          <w:szCs w:val="28"/>
        </w:rPr>
        <w:t xml:space="preserve"> </w:t>
      </w: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дай попробовать – и я пойму.</w:t>
      </w:r>
      <w:r w:rsidRPr="0022202D">
        <w:rPr>
          <w:rFonts w:ascii="Times New Roman" w:hAnsi="Times New Roman" w:cs="Times New Roman"/>
          <w:sz w:val="28"/>
          <w:szCs w:val="28"/>
        </w:rPr>
        <w:br/>
      </w: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Китайская пословица</w:t>
      </w:r>
      <w:r w:rsidRPr="0022202D">
        <w:rPr>
          <w:rFonts w:ascii="Times New Roman" w:hAnsi="Times New Roman" w:cs="Times New Roman"/>
          <w:sz w:val="28"/>
          <w:szCs w:val="28"/>
        </w:rPr>
        <w:t xml:space="preserve">. </w:t>
      </w: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Она говорит о том, что все усваивается прочно и надолго, когда ребенок слышит, видит и делает сам.</w:t>
      </w:r>
    </w:p>
    <w:p w:rsidR="001A6587" w:rsidRDefault="004C0E6E" w:rsidP="00E042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Style w:val="markedcontent"/>
          <w:rFonts w:ascii="Times New Roman" w:hAnsi="Times New Roman" w:cs="Times New Roman"/>
          <w:sz w:val="28"/>
          <w:szCs w:val="28"/>
        </w:rPr>
        <w:t>Даже самое маленькое открытие для ребенка является радостью.</w:t>
      </w:r>
      <w:r w:rsidR="001A658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у большинства ребят с возрастом интерес к исследованиям пропадает? Может быть, в этом виноваты мы, взрослые? Нередко на стремление ребенка познакомиться с окружающим миром мы реагируем негативно: «Отойди немедленно от лужи, ты уже испачкала платье! Не трогай песок руками, он грязный! Выбрось эту гадость, где ты только такое находишь? Не смотри по сторонам, а то споткнешься! Лучше смотри под ноги!» Может быть, мы – папы и мамы, бабушки и дедушки, педагоги, сами того не желая, отбиваем у ребенка естественный интерес к исследованиям? Проходит время, и выросший ребенок уже сам говорит другим детям: нельзя трогать песок руками, он грязный, и ему уже совершенно неинтересно, поче</w:t>
      </w:r>
      <w:r w:rsidR="007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снег хрустит под ногами, с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опадают листья</w:t>
      </w:r>
      <w:r w:rsidR="007C04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041E" w:rsidRPr="007C041E">
        <w:t xml:space="preserve"> </w:t>
      </w:r>
      <w:r w:rsidR="007C041E" w:rsidRPr="007C041E">
        <w:rPr>
          <w:rFonts w:ascii="Times New Roman" w:hAnsi="Times New Roman" w:cs="Times New Roman"/>
          <w:sz w:val="28"/>
          <w:szCs w:val="28"/>
        </w:rPr>
        <w:t>где прячется радуга, откуда берётся</w:t>
      </w:r>
      <w:r w:rsidR="00E04281">
        <w:rPr>
          <w:rFonts w:ascii="Times New Roman" w:hAnsi="Times New Roman" w:cs="Times New Roman"/>
          <w:sz w:val="28"/>
          <w:szCs w:val="28"/>
        </w:rPr>
        <w:t xml:space="preserve"> дождь и </w:t>
      </w:r>
      <w:r w:rsidR="007C041E" w:rsidRPr="007C041E">
        <w:rPr>
          <w:rFonts w:ascii="Times New Roman" w:hAnsi="Times New Roman" w:cs="Times New Roman"/>
          <w:sz w:val="28"/>
          <w:szCs w:val="28"/>
        </w:rPr>
        <w:t>почему не падают звёзды.</w:t>
      </w:r>
      <w:r w:rsidR="00E04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E6E" w:rsidRPr="001A6587" w:rsidRDefault="00E04281" w:rsidP="00E042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быть, мы </w:t>
      </w:r>
      <w:r w:rsidR="004C0E6E" w:rsidRPr="007C04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</w:t>
      </w:r>
      <w:r w:rsidR="004C0E6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утратили детскую </w:t>
      </w:r>
      <w:r w:rsidR="004C0E6E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видеть и наблюдать</w:t>
      </w:r>
      <w:r w:rsidR="004C0E6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? Для того чтобы дети не потеряли интерес к окружающему миру, важно вовремя поддержать их стремление к его исследованию. Пусть даже при этом пострадает красивая одежда или испачкаются руки. Одежду можно постирать, руки – помыть. А вот исчезнувший интерес к окружающему с годами восстановить достаточно сложно.</w:t>
      </w:r>
    </w:p>
    <w:p w:rsidR="00D00AB7" w:rsidRPr="0022202D" w:rsidRDefault="004C0E6E" w:rsidP="00E042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Любознательность у </w:t>
      </w: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- это норма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даже один из признаков одаренности, поэтому очень хорошо, когда ребенок задает вопросы, и тревожно, когда не задает. На все вопросы </w:t>
      </w: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7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терпеливо отвечать, по-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научному точно, и доступно, как бы вы заняты ни были. Более того, нужно похвалить за хороший вопрос, за желание узнать. Но еще лучше, если вы </w:t>
      </w: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будете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пониманием относясь к незнанию ребенка, побуждать его самостоятельно находить ответы на в</w:t>
      </w:r>
      <w:r w:rsidR="003C0FE1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 в энциклопедиях,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книгах. </w:t>
      </w:r>
      <w:r w:rsidR="00D00AB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Отвечая н</w:t>
      </w:r>
      <w:r w:rsidR="00F77CF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детские вопросы, не </w:t>
      </w:r>
      <w:r w:rsidR="003C0FE1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</w:t>
      </w:r>
      <w:r w:rsidR="00F77CF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стремиться</w:t>
      </w:r>
      <w:r w:rsidR="00D00AB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исчерпывающим и по</w:t>
      </w:r>
      <w:r w:rsidR="003C0FE1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лным ответам. </w:t>
      </w:r>
      <w:r w:rsidR="00D00AB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Целесообразно иногда вместо ответа предложить ребенку встречный вопрос: «А ты как думаешь сам?». Не всегда дошкольник выскажет правильное предположение, но то, ч</w:t>
      </w:r>
      <w:r w:rsidR="00F77CF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он задумается, будет искать ответ самостоятельно, благоприятно скажется на развитии его любознательности. При затруднениях ребенка предложите ему дополнительные вопросы, которые помогли бы ему найти правильный ответ</w:t>
      </w:r>
      <w:r w:rsidR="00067CA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E6E" w:rsidRPr="0022202D" w:rsidRDefault="004C0E6E" w:rsidP="008332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вопрос ребенка - это прекрасная возможность научить его самому находить ответ, пользоваться словарями и книгами, помочь ему полюбить сам процесс самостоятельного приобретения знаний и проведения маленьких исследовательских работ.</w:t>
      </w:r>
      <w:r w:rsidR="000E4EE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легко находят объекты для исследований. Ведь для них весь окружающий мир – это одна большая лаборатория. Главное, чтобы об этом помнили мы, взрослые!</w:t>
      </w:r>
    </w:p>
    <w:p w:rsidR="00C71FA0" w:rsidRPr="0022202D" w:rsidRDefault="004C0E6E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счастью, в последнее время в образовательных учреждениях все больше внимания уделяется исследовательской </w:t>
      </w: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детей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исключение и наш Дом детского творчества. </w:t>
      </w:r>
      <w:r w:rsidR="00C71FA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в объединении «Лаборатория удивительных наук в «Школе дошкольников» создаются эффективные условия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совместного нахождения ответов на вопросы 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«почему?»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«как?»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37606" w:rsidRPr="0022202D" w:rsidRDefault="004C0E6E" w:rsidP="00273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ребенок-исследователь найдет поддержку у педагогов и родителей, из него вырастет исследователь-взрослый – умный, наблюдательный, умеющий самостоятельно делать выводы и логически мыслить. Взрослый, который всю жизнь будет находить в окружающем мире что-нибудь интересное и необычное, который умеет удивляться и радоваться всему, что видит вокруг.</w:t>
      </w:r>
      <w:r w:rsidR="003C1D04" w:rsidRPr="0022202D">
        <w:rPr>
          <w:rFonts w:ascii="Times New Roman" w:hAnsi="Times New Roman" w:cs="Times New Roman"/>
          <w:sz w:val="28"/>
          <w:szCs w:val="28"/>
        </w:rPr>
        <w:t xml:space="preserve"> </w:t>
      </w:r>
      <w:r w:rsidRPr="0022202D">
        <w:rPr>
          <w:rFonts w:ascii="Times New Roman" w:hAnsi="Times New Roman" w:cs="Times New Roman"/>
          <w:sz w:val="28"/>
          <w:szCs w:val="28"/>
        </w:rPr>
        <w:t>Исследовательская деятельность развивает мышление ребёнка, его память и наблюдательность, даёт первые представления о физических и химических явлениях вокруг нас, помогает понять некоторые законы природы. Особенно, если взрослые не спешат делать за малыша выводы, а дают ему возможность попытаться найти ответ самому. Самые простые и доступные опыты мож</w:t>
      </w:r>
      <w:r w:rsidR="00686AF6" w:rsidRPr="0022202D">
        <w:rPr>
          <w:rFonts w:ascii="Times New Roman" w:hAnsi="Times New Roman" w:cs="Times New Roman"/>
          <w:sz w:val="28"/>
          <w:szCs w:val="28"/>
        </w:rPr>
        <w:t xml:space="preserve">но проделать с обычной водой, воздухом, </w:t>
      </w:r>
      <w:r w:rsidRPr="0022202D">
        <w:rPr>
          <w:rFonts w:ascii="Times New Roman" w:hAnsi="Times New Roman" w:cs="Times New Roman"/>
          <w:sz w:val="28"/>
          <w:szCs w:val="28"/>
        </w:rPr>
        <w:t>бумагой,</w:t>
      </w:r>
      <w:r w:rsidR="00686AF6" w:rsidRPr="0022202D">
        <w:rPr>
          <w:rFonts w:ascii="Times New Roman" w:hAnsi="Times New Roman" w:cs="Times New Roman"/>
          <w:sz w:val="28"/>
          <w:szCs w:val="28"/>
        </w:rPr>
        <w:t xml:space="preserve"> солью, яйцом, лимоном, </w:t>
      </w:r>
      <w:r w:rsidRPr="0022202D">
        <w:rPr>
          <w:rFonts w:ascii="Times New Roman" w:hAnsi="Times New Roman" w:cs="Times New Roman"/>
          <w:sz w:val="28"/>
          <w:szCs w:val="28"/>
        </w:rPr>
        <w:t>магнитом</w:t>
      </w:r>
      <w:r w:rsidR="00686AF6" w:rsidRPr="0022202D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033B1F" w:rsidRPr="0022202D" w:rsidRDefault="00033B1F" w:rsidP="00273FB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Техника безопасности</w:t>
      </w:r>
    </w:p>
    <w:p w:rsidR="00916A88" w:rsidRPr="0022202D" w:rsidRDefault="00916A8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опытов </w:t>
      </w:r>
      <w:r w:rsidR="00033B1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правила безопасности, которые помогут избежать возможных травм и детям, и родителям.</w:t>
      </w:r>
    </w:p>
    <w:p w:rsidR="000E4EE4" w:rsidRPr="0022202D" w:rsidRDefault="00916A8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это актуально, если </w:t>
      </w:r>
      <w:r w:rsidR="007C6005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проведение более сложных опытов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с использованием спичек, газовой горелки, химических реактивов.</w:t>
      </w:r>
    </w:p>
    <w:p w:rsidR="00916A88" w:rsidRPr="0022202D" w:rsidRDefault="000E4EE4" w:rsidP="00D97F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A88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проведением опыта обязательно напомните детям об этих правилах, объясните последствия невыполнения правил. </w:t>
      </w:r>
    </w:p>
    <w:p w:rsidR="00916A88" w:rsidRPr="0022202D" w:rsidRDefault="00A76B34" w:rsidP="00D97FB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правила</w:t>
      </w:r>
      <w:r w:rsidR="007C6005"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заключаются в следующем:</w:t>
      </w:r>
    </w:p>
    <w:p w:rsidR="00686AF6" w:rsidRPr="0022202D" w:rsidRDefault="00686AF6" w:rsidP="00D97FBC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33B1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эксперименты должны проводиться только под присмотром взрослого;</w:t>
      </w:r>
    </w:p>
    <w:p w:rsidR="00686AF6" w:rsidRPr="0022202D" w:rsidRDefault="00686AF6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033B1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елательно использовать исключительно безопасные для детей материалы;</w:t>
      </w:r>
    </w:p>
    <w:p w:rsidR="00A76B34" w:rsidRPr="0022202D" w:rsidRDefault="00686AF6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033B1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разрешайте малышу трогать руками</w:t>
      </w:r>
      <w:r w:rsidR="0078242C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пробовать на вкус</w:t>
      </w:r>
      <w:r w:rsidR="00033B1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вещества, которые могут представлять опасно</w:t>
      </w:r>
      <w:r w:rsidR="007C6005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сть;</w:t>
      </w:r>
    </w:p>
    <w:p w:rsidR="00686AF6" w:rsidRPr="0022202D" w:rsidRDefault="002E6677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ребёнку, что никогда нельзя наклоняться к потенциально опасным реактивам или к огню слишком близко, и сами всегда следуйте этому правилу — такая предусмотрительность поможет избежать ожогов и других травм;</w:t>
      </w:r>
    </w:p>
    <w:p w:rsidR="00686AF6" w:rsidRPr="0022202D" w:rsidRDefault="00686AF6" w:rsidP="00D97FBC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3B1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необходимости </w:t>
      </w:r>
      <w:r w:rsidR="00A76B3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надевайте и на себя, и на ребёнка необходимые средства защиты: перчатки, маску, халат, очки;</w:t>
      </w:r>
    </w:p>
    <w:p w:rsidR="00033B1F" w:rsidRPr="0022202D" w:rsidRDefault="00A76B34" w:rsidP="00273F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накройте стол или другую рабочую поверхность материалом, который защитит мебель от повреждений.</w:t>
      </w:r>
    </w:p>
    <w:p w:rsidR="00D50C5C" w:rsidRPr="0022202D" w:rsidRDefault="00033B1F" w:rsidP="00273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организовать эксперимент таким образом, чтобы ребенок принимал в нем активное участие.</w:t>
      </w:r>
    </w:p>
    <w:p w:rsidR="007C6005" w:rsidRPr="0022202D" w:rsidRDefault="00D50C5C" w:rsidP="00273FB0">
      <w:pPr>
        <w:pStyle w:val="a3"/>
        <w:numPr>
          <w:ilvl w:val="0"/>
          <w:numId w:val="16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02D">
        <w:rPr>
          <w:rFonts w:ascii="Times New Roman" w:hAnsi="Times New Roman" w:cs="Times New Roman"/>
          <w:b/>
          <w:i/>
          <w:sz w:val="28"/>
          <w:szCs w:val="28"/>
        </w:rPr>
        <w:t>Практическая часть</w:t>
      </w:r>
    </w:p>
    <w:p w:rsidR="006646EA" w:rsidRPr="0022202D" w:rsidRDefault="005D669A" w:rsidP="00D97FB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hAnsi="Times New Roman" w:cs="Times New Roman"/>
          <w:b/>
          <w:sz w:val="28"/>
          <w:szCs w:val="28"/>
        </w:rPr>
        <w:t>Методист:</w:t>
      </w:r>
      <w:r w:rsidRPr="0022202D">
        <w:rPr>
          <w:rFonts w:ascii="Times New Roman" w:hAnsi="Times New Roman" w:cs="Times New Roman"/>
          <w:sz w:val="28"/>
          <w:szCs w:val="28"/>
        </w:rPr>
        <w:t xml:space="preserve"> </w:t>
      </w:r>
      <w:r w:rsidR="006646EA" w:rsidRPr="0022202D">
        <w:rPr>
          <w:rFonts w:ascii="Times New Roman" w:hAnsi="Times New Roman" w:cs="Times New Roman"/>
          <w:sz w:val="28"/>
          <w:szCs w:val="28"/>
        </w:rPr>
        <w:t xml:space="preserve">Как говорят в народе: «Лучше один раз увидеть, чем сто раз услышать». </w:t>
      </w:r>
    </w:p>
    <w:p w:rsidR="00431284" w:rsidRPr="0022202D" w:rsidRDefault="00375661" w:rsidP="00D97FB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hAnsi="Times New Roman" w:cs="Times New Roman"/>
          <w:sz w:val="28"/>
          <w:szCs w:val="28"/>
        </w:rPr>
        <w:t xml:space="preserve">Поэтому сейчас мы с вами окунёмся в мир детства и проведем некоторые опыты, а затем дома вы </w:t>
      </w:r>
      <w:r w:rsidR="00686AF6" w:rsidRPr="0022202D">
        <w:rPr>
          <w:rFonts w:ascii="Times New Roman" w:hAnsi="Times New Roman" w:cs="Times New Roman"/>
          <w:sz w:val="28"/>
          <w:szCs w:val="28"/>
        </w:rPr>
        <w:t>сможете повторить</w:t>
      </w:r>
      <w:r w:rsidR="00812B67" w:rsidRPr="0022202D">
        <w:rPr>
          <w:rFonts w:ascii="Times New Roman" w:hAnsi="Times New Roman" w:cs="Times New Roman"/>
          <w:sz w:val="28"/>
          <w:szCs w:val="28"/>
        </w:rPr>
        <w:t xml:space="preserve"> их вместе со своими детьми.</w:t>
      </w:r>
    </w:p>
    <w:p w:rsidR="0022202D" w:rsidRDefault="00547D68" w:rsidP="00D97F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02D">
        <w:rPr>
          <w:rFonts w:ascii="Times New Roman" w:hAnsi="Times New Roman" w:cs="Times New Roman"/>
          <w:b/>
          <w:sz w:val="28"/>
          <w:szCs w:val="28"/>
        </w:rPr>
        <w:t>Опыт №</w:t>
      </w:r>
      <w:r w:rsidR="000D412F" w:rsidRPr="00222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02D">
        <w:rPr>
          <w:rFonts w:ascii="Times New Roman" w:hAnsi="Times New Roman" w:cs="Times New Roman"/>
          <w:b/>
          <w:sz w:val="28"/>
          <w:szCs w:val="28"/>
        </w:rPr>
        <w:t>1 «</w:t>
      </w:r>
      <w:r w:rsidR="00602BA1" w:rsidRPr="0022202D">
        <w:rPr>
          <w:rFonts w:ascii="Times New Roman" w:hAnsi="Times New Roman" w:cs="Times New Roman"/>
          <w:b/>
          <w:sz w:val="28"/>
          <w:szCs w:val="28"/>
        </w:rPr>
        <w:t>Радуга» или «</w:t>
      </w:r>
      <w:r w:rsidRPr="0022202D">
        <w:rPr>
          <w:rFonts w:ascii="Times New Roman" w:hAnsi="Times New Roman" w:cs="Times New Roman"/>
          <w:b/>
          <w:sz w:val="28"/>
          <w:szCs w:val="28"/>
        </w:rPr>
        <w:t>Шагающая вода»</w:t>
      </w:r>
    </w:p>
    <w:p w:rsidR="0009217C" w:rsidRPr="0022202D" w:rsidRDefault="000210D0" w:rsidP="000210D0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FBF3DB" wp14:editId="3EC7037B">
            <wp:simplePos x="0" y="0"/>
            <wp:positionH relativeFrom="column">
              <wp:posOffset>-3810</wp:posOffset>
            </wp:positionH>
            <wp:positionV relativeFrom="paragraph">
              <wp:posOffset>341630</wp:posOffset>
            </wp:positionV>
            <wp:extent cx="4286250" cy="2781300"/>
            <wp:effectExtent l="0" t="0" r="0" b="0"/>
            <wp:wrapSquare wrapText="bothSides"/>
            <wp:docPr id="11" name="Рисунок 11" descr="C:\Users\Пользователь\Desktop\ЭКСПЕРИМЕНТЫ\Лаборатория удивительных наук\ФОТО ЛУН\Семинар -практикум для родителей ( 05.11.20)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ЭКСПЕРИМЕНТЫ\Лаборатория удивительных наук\ФОТО ЛУН\Семинар -практикум для родителей ( 05.11.20)\DSC_0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5" r="14103" b="10122"/>
                    <a:stretch/>
                  </pic:blipFill>
                  <pic:spPr bwMode="auto">
                    <a:xfrm>
                      <a:off x="0" y="0"/>
                      <a:ext cx="4286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02D" w:rsidRPr="0022202D">
        <w:rPr>
          <w:rFonts w:ascii="Times New Roman" w:hAnsi="Times New Roman" w:cs="Times New Roman"/>
          <w:sz w:val="28"/>
          <w:szCs w:val="28"/>
        </w:rPr>
        <w:t xml:space="preserve"> </w:t>
      </w:r>
      <w:r w:rsidR="00F35E01" w:rsidRPr="0022202D">
        <w:rPr>
          <w:rFonts w:ascii="Times New Roman" w:hAnsi="Times New Roman" w:cs="Times New Roman"/>
          <w:sz w:val="28"/>
          <w:szCs w:val="28"/>
        </w:rPr>
        <w:t>Данный опыт иллюстрирует капиллярный эффект и процесс цветового синтеза (смешения основных цветов для получения промежуточных).</w:t>
      </w:r>
    </w:p>
    <w:p w:rsidR="0009217C" w:rsidRPr="0022202D" w:rsidRDefault="00547D68" w:rsidP="00273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приготовили семь стаканов, можно вместо стаканов использовать прозрачные баночки. Но налили воды н</w:t>
      </w:r>
      <w:r w:rsidR="00E3778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каждый стаканчик, а через один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7D68" w:rsidRPr="0022202D" w:rsidRDefault="0009217C" w:rsidP="00273FB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в стаканы с водой красители – в нашем случае разноцветная гуашь</w:t>
      </w:r>
      <w:r w:rsidR="00547D68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47D68" w:rsidRPr="002220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47D68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желтый, синий, и снова красный.</w:t>
      </w:r>
    </w:p>
    <w:p w:rsidR="000D412F" w:rsidRPr="0022202D" w:rsidRDefault="00602BA1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как в радуге семь цветов, как же получить эти цвета? Для этого нам понадобятся салфетки, бумажные полотенца, сложенные вдоль вчетверо, радуга у нас получится путем смешивания двух цветов.</w:t>
      </w:r>
      <w:r w:rsidR="0080435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конец салфетки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опускаем</w:t>
      </w:r>
      <w:r w:rsidR="0080435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стакан с </w:t>
      </w:r>
      <w:r w:rsidR="006D550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цветной </w:t>
      </w:r>
      <w:r w:rsidR="0080435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водой, другой – в стакан пустой. И так проделываем с остальными стаканами. Наблюдаем. Для проведения этого эксперимента понадобится некотор</w:t>
      </w:r>
      <w:r w:rsidR="006D550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время. Вода будет впитываться в </w:t>
      </w:r>
      <w:r w:rsidR="006D550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салфетку, и «перебегать» из одного стаканчика в другой. Заодно посмотрим, как будут смешиваться цвета в стаканчиках. В конце нашей встречи сделаем выводы.</w:t>
      </w:r>
    </w:p>
    <w:p w:rsidR="000D412F" w:rsidRPr="0022202D" w:rsidRDefault="000D412F" w:rsidP="00273FB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2 «Апельсины-водолазы»</w:t>
      </w:r>
    </w:p>
    <w:p w:rsidR="000D412F" w:rsidRPr="0022202D" w:rsidRDefault="00F6638D" w:rsidP="00273F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Учащийся 1: </w:t>
      </w: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следующего опыта</w:t>
      </w:r>
      <w:r w:rsidR="000D412F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D412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оказать, что в кожуре апельсина есть воздух.</w:t>
      </w:r>
    </w:p>
    <w:p w:rsidR="000D412F" w:rsidRPr="0022202D" w:rsidRDefault="000D412F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Понадобятся:</w:t>
      </w:r>
    </w:p>
    <w:p w:rsidR="000D412F" w:rsidRPr="0022202D" w:rsidRDefault="000D412F" w:rsidP="00D97FB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11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апельсина;</w:t>
      </w:r>
    </w:p>
    <w:p w:rsidR="000D412F" w:rsidRPr="0022202D" w:rsidRDefault="000D412F" w:rsidP="00D97FB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0D412F" w:rsidRPr="0022202D" w:rsidRDefault="000D412F" w:rsidP="00D97FB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прозрачная широкая емкость высотой около 50 см.</w:t>
      </w:r>
    </w:p>
    <w:p w:rsidR="000D412F" w:rsidRPr="0022202D" w:rsidRDefault="000D412F" w:rsidP="00273FB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предосторожности: в целом опыт абсолютно безопасен для детей, но так как во время эксперимента им придётся иметь дело с водой, то лучше надеть на них клеёнчатые фартучки.</w:t>
      </w:r>
    </w:p>
    <w:p w:rsidR="000D412F" w:rsidRPr="0022202D" w:rsidRDefault="000D412F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эксперимента.       </w:t>
      </w:r>
      <w:r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</w:p>
    <w:p w:rsidR="000D412F" w:rsidRPr="0022202D" w:rsidRDefault="00F84294" w:rsidP="00D97F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22202D">
        <w:rPr>
          <w:sz w:val="28"/>
          <w:szCs w:val="28"/>
        </w:rPr>
        <w:t>- Д</w:t>
      </w:r>
      <w:r w:rsidR="000D412F" w:rsidRPr="0022202D">
        <w:rPr>
          <w:sz w:val="28"/>
          <w:szCs w:val="28"/>
        </w:rPr>
        <w:t xml:space="preserve">авайте поэкспериментируем с апельсином. Как вы думаете, умеют ли апельсины плавать? </w:t>
      </w:r>
      <w:r w:rsidR="000D412F" w:rsidRPr="0022202D">
        <w:rPr>
          <w:i/>
          <w:sz w:val="28"/>
          <w:szCs w:val="28"/>
        </w:rPr>
        <w:t>(Предположения родителей).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- Сейчас проверим. Перед нами три апельсина. Один из них положим в емкость с водой. Он будет плавать. И даже если очень постараться, утопить его не удастся. 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- Второй апельсин я уже очистила, и положу его в воду. Апельсин утонул!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- Как же так? Два одинаковых апельсина, но один утонул, а второй плавает? 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22202D">
        <w:rPr>
          <w:sz w:val="28"/>
          <w:szCs w:val="28"/>
        </w:rPr>
        <w:t xml:space="preserve">Что мы можем предположить? </w:t>
      </w:r>
      <w:r w:rsidRPr="0022202D">
        <w:rPr>
          <w:i/>
          <w:sz w:val="28"/>
          <w:szCs w:val="28"/>
        </w:rPr>
        <w:t xml:space="preserve">(Ответы родителей). 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Как проверить, действительно ли кожура не дает апельсину утонуть?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- Давайте бросим в воду кожуру. 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- В апельсиновой кожуре есть много пузырьков воздуха, которые выталкивают апельсин на поверхность воды. Без кожуры апельсин тонет, потому что тяжелее воды, которую вытесняет. </w:t>
      </w:r>
    </w:p>
    <w:p w:rsidR="000D412F" w:rsidRPr="0022202D" w:rsidRDefault="000D412F" w:rsidP="00D97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Апельсин не тонет в воде, потому что в его кожуре есть воздух и он удерживает его на поверхности воды. </w:t>
      </w:r>
      <w:r w:rsidRPr="0022202D">
        <w:rPr>
          <w:rFonts w:ascii="Times New Roman" w:hAnsi="Times New Roman" w:cs="Times New Roman"/>
          <w:sz w:val="28"/>
          <w:szCs w:val="28"/>
        </w:rPr>
        <w:t>Значит можно утверждать, что воздух легче воды. </w:t>
      </w:r>
    </w:p>
    <w:p w:rsidR="000D412F" w:rsidRPr="0022202D" w:rsidRDefault="000D412F" w:rsidP="00D97F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hAnsi="Times New Roman" w:cs="Times New Roman"/>
          <w:sz w:val="28"/>
          <w:szCs w:val="28"/>
        </w:rPr>
        <w:t xml:space="preserve">Как вы думаете, что будет, если опустить в воду апельсин, очищенный наполовину? Пробуем! </w:t>
      </w:r>
    </w:p>
    <w:p w:rsidR="000D412F" w:rsidRPr="0022202D" w:rsidRDefault="000D412F" w:rsidP="00D97F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202D">
        <w:rPr>
          <w:sz w:val="28"/>
          <w:szCs w:val="28"/>
        </w:rPr>
        <w:t>Дома, можно проверить какие еще фрукты не утонут.</w:t>
      </w:r>
    </w:p>
    <w:p w:rsidR="00E3386E" w:rsidRPr="0022202D" w:rsidRDefault="000D412F" w:rsidP="00D97FBC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22202D">
        <w:rPr>
          <w:sz w:val="28"/>
          <w:szCs w:val="28"/>
        </w:rPr>
        <w:t xml:space="preserve">Где человек применяет такую особенность, что воздух легче воды? </w:t>
      </w:r>
      <w:r w:rsidR="00904440" w:rsidRPr="0022202D">
        <w:rPr>
          <w:i/>
          <w:sz w:val="28"/>
          <w:szCs w:val="28"/>
        </w:rPr>
        <w:t>(Н</w:t>
      </w:r>
      <w:r w:rsidRPr="0022202D">
        <w:rPr>
          <w:i/>
          <w:sz w:val="28"/>
          <w:szCs w:val="28"/>
        </w:rPr>
        <w:t>адувные круги, лодки). </w:t>
      </w:r>
    </w:p>
    <w:p w:rsidR="00E3386E" w:rsidRPr="0022202D" w:rsidRDefault="00E3386E" w:rsidP="00273FB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3 «Бумажный мост»</w:t>
      </w:r>
    </w:p>
    <w:p w:rsidR="00E3386E" w:rsidRPr="00273FB0" w:rsidRDefault="008F271E" w:rsidP="00273FB0">
      <w:pPr>
        <w:pStyle w:val="a5"/>
        <w:spacing w:before="0" w:beforeAutospacing="0" w:after="0" w:afterAutospacing="0"/>
        <w:jc w:val="both"/>
        <w:rPr>
          <w:color w:val="31343B"/>
          <w:sz w:val="28"/>
          <w:szCs w:val="28"/>
        </w:rPr>
      </w:pPr>
      <w:r w:rsidRPr="0022202D">
        <w:rPr>
          <w:b/>
          <w:sz w:val="28"/>
          <w:szCs w:val="28"/>
        </w:rPr>
        <w:t>Учащийся 2:</w:t>
      </w:r>
      <w:r w:rsidRPr="0022202D">
        <w:rPr>
          <w:sz w:val="28"/>
          <w:szCs w:val="28"/>
        </w:rPr>
        <w:t xml:space="preserve"> </w:t>
      </w:r>
      <w:r w:rsidR="00E3386E" w:rsidRPr="0022202D">
        <w:rPr>
          <w:color w:val="31343B"/>
          <w:sz w:val="28"/>
          <w:szCs w:val="28"/>
        </w:rPr>
        <w:t>Может ли бумага быть прочной, как мост?</w:t>
      </w:r>
      <w:r w:rsidR="00273FB0">
        <w:rPr>
          <w:color w:val="31343B"/>
          <w:sz w:val="28"/>
          <w:szCs w:val="28"/>
        </w:rPr>
        <w:t xml:space="preserve"> </w:t>
      </w:r>
      <w:r w:rsidR="00273FB0" w:rsidRPr="00273FB0">
        <w:rPr>
          <w:i/>
          <w:color w:val="31343B"/>
          <w:sz w:val="28"/>
          <w:szCs w:val="28"/>
        </w:rPr>
        <w:t>(Ответы)</w:t>
      </w:r>
      <w:r w:rsidR="00273FB0">
        <w:rPr>
          <w:color w:val="31343B"/>
          <w:sz w:val="28"/>
          <w:szCs w:val="28"/>
        </w:rPr>
        <w:t xml:space="preserve">   </w:t>
      </w:r>
      <w:r w:rsidR="00E3386E" w:rsidRPr="0022202D">
        <w:rPr>
          <w:color w:val="31343B"/>
          <w:sz w:val="28"/>
          <w:szCs w:val="28"/>
        </w:rPr>
        <w:t>Возьмите обычный листок бумаги и положите его сверху на два стакана</w:t>
      </w:r>
      <w:r w:rsidR="00566C6F" w:rsidRPr="0022202D">
        <w:rPr>
          <w:color w:val="31343B"/>
          <w:sz w:val="28"/>
          <w:szCs w:val="28"/>
        </w:rPr>
        <w:t xml:space="preserve"> (или </w:t>
      </w:r>
      <w:r w:rsidRPr="0022202D">
        <w:rPr>
          <w:color w:val="31343B"/>
          <w:sz w:val="28"/>
          <w:szCs w:val="28"/>
        </w:rPr>
        <w:t xml:space="preserve">на </w:t>
      </w:r>
      <w:r w:rsidR="00566C6F" w:rsidRPr="0022202D">
        <w:rPr>
          <w:color w:val="31343B"/>
          <w:sz w:val="28"/>
          <w:szCs w:val="28"/>
        </w:rPr>
        <w:t>2 других высоких устойчивых предмета)</w:t>
      </w:r>
      <w:r w:rsidRPr="0022202D">
        <w:rPr>
          <w:color w:val="31343B"/>
          <w:sz w:val="28"/>
          <w:szCs w:val="28"/>
        </w:rPr>
        <w:t xml:space="preserve">. Положите </w:t>
      </w:r>
      <w:r w:rsidR="009940F9" w:rsidRPr="0022202D">
        <w:rPr>
          <w:color w:val="31343B"/>
          <w:sz w:val="28"/>
          <w:szCs w:val="28"/>
        </w:rPr>
        <w:t xml:space="preserve">какой-нибудь предмет </w:t>
      </w:r>
      <w:r w:rsidR="00E3386E" w:rsidRPr="0022202D">
        <w:rPr>
          <w:color w:val="31343B"/>
          <w:sz w:val="28"/>
          <w:szCs w:val="28"/>
        </w:rPr>
        <w:t>сверху. Бумага прогнется под тяжестью, и мостик сломается.</w:t>
      </w:r>
    </w:p>
    <w:p w:rsidR="00E3386E" w:rsidRPr="0022202D" w:rsidRDefault="00566C6F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Скажите, как сделать</w:t>
      </w:r>
      <w:r w:rsidR="00E3386E"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, что</w:t>
      </w:r>
      <w:r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бы</w:t>
      </w:r>
      <w:r w:rsidR="008F271E"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 xml:space="preserve"> мост из бумаги стал</w:t>
      </w:r>
      <w:r w:rsidR="00E3386E"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 xml:space="preserve"> таким прочным, что по нему сможет проехать даже игрушечный автомобиль? </w:t>
      </w:r>
    </w:p>
    <w:p w:rsidR="00E3386E" w:rsidRPr="0022202D" w:rsidRDefault="00E3386E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lastRenderedPageBreak/>
        <w:t xml:space="preserve">А мы должны сложить бумагу несколько раз, чтобы она стала гармошкой. Теперь мост </w:t>
      </w:r>
      <w:r w:rsidR="00566C6F"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укреплен</w:t>
      </w:r>
      <w:r w:rsidR="008F271E"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,</w:t>
      </w:r>
      <w:r w:rsidR="00566C6F"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 xml:space="preserve"> и </w:t>
      </w:r>
      <w:r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готов выдержать самые сложные испытания!</w:t>
      </w:r>
    </w:p>
    <w:p w:rsidR="00E3386E" w:rsidRPr="0022202D" w:rsidRDefault="00E3386E" w:rsidP="0077607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color w:val="31343B"/>
          <w:sz w:val="28"/>
          <w:szCs w:val="28"/>
          <w:lang w:eastAsia="ru-RU"/>
        </w:rPr>
        <w:t>Объяснение</w:t>
      </w:r>
      <w:r w:rsidRPr="0022202D">
        <w:rPr>
          <w:rFonts w:ascii="Times New Roman" w:eastAsia="Times New Roman" w:hAnsi="Times New Roman" w:cs="Times New Roman"/>
          <w:color w:val="31343B"/>
          <w:sz w:val="28"/>
          <w:szCs w:val="28"/>
          <w:lang w:eastAsia="ru-RU"/>
        </w:rPr>
        <w:t>: Мы провели настоящую инженерную работу. Согнув листок бумаги гармошкой, мы создали так называемые ребра жесткости, которые и придали прочность всей конструкции, что позволило мосту выдержать вес даже стакана с водой! Здорово!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</w:t>
      </w:r>
      <w:r w:rsidR="005D669A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4</w:t>
      </w: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A61C0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«Кислота надувает шарик»</w:t>
      </w:r>
    </w:p>
    <w:p w:rsidR="00570B05" w:rsidRPr="0022202D" w:rsidRDefault="005D669A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Педагог-организатор: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B05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В этом замечательном опыте мы расскажем, как надуть шарик содой и кислотой. На первый взгляд звучит странно и необычно, но на самом деле все довольно просто.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опыт наглядно показывает, к чему может привести простая химическая реакция. После опыта мы узнаем, почему же надувается шарик и что происходит, когда мы смешиваем соду с уксусом.</w:t>
      </w:r>
    </w:p>
    <w:p w:rsidR="00A504F6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: уксус, пищевая сода, пустая бутылка небольшая, воздушный шарик.</w:t>
      </w:r>
      <w:r w:rsidR="00C763B1" w:rsidRPr="002220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04F57D" wp14:editId="484A99E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09950" cy="2266950"/>
            <wp:effectExtent l="0" t="0" r="0" b="0"/>
            <wp:wrapSquare wrapText="bothSides"/>
            <wp:docPr id="10" name="Рисунок 10" descr="C:\Users\Пользователь\Desktop\ЭКСПЕРИМЕНТЫ\Лаборатория удивительных наук\ФОТО ЛУН\Семинар -практикум для родителей ( 05.11.20)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ЭКСПЕРИМЕНТЫ\Лаборатория удивительных наук\ФОТО ЛУН\Семинар -практикум для родителей ( 05.11.20)\DSC_0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разложите нужные предметы на столе;</w:t>
      </w:r>
    </w:p>
    <w:p w:rsidR="003C6B27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шарик насыпьте соды (1-2 чайных ложки), для удобства используйте воронку; 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 бутылку наливаем немного уксуса; 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далее возьмите шарик и наденьте его на горлышко бутылки. Наденьте шарик так, чтобы сода пока осталась внутри шарика и не падала в бутылку. 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Начнем волшебство: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резко выпрямите шарик, чтобы сода высыпалась внутрь бутылки. Как только это произойдет, внутри бутылки начнется химическая реакция. 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Вы видите, как уксус начинает булькать и пениться, при этом шарик начинает надуваться. </w:t>
      </w:r>
    </w:p>
    <w:p w:rsidR="00570B05" w:rsidRPr="0022202D" w:rsidRDefault="00F012B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FFC095" wp14:editId="1E8C09C5">
            <wp:simplePos x="0" y="0"/>
            <wp:positionH relativeFrom="column">
              <wp:posOffset>-3810</wp:posOffset>
            </wp:positionH>
            <wp:positionV relativeFrom="paragraph">
              <wp:posOffset>280670</wp:posOffset>
            </wp:positionV>
            <wp:extent cx="3409950" cy="2266315"/>
            <wp:effectExtent l="0" t="0" r="0" b="635"/>
            <wp:wrapSquare wrapText="bothSides"/>
            <wp:docPr id="9" name="Рисунок 9" descr="C:\Users\Пользователь\Desktop\ЭКСПЕРИМЕНТЫ\Лаборатория удивительных наук\ФОТО ЛУН\Семинар -практикум для родителей ( 05.11.20)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ЭКСПЕРИМЕНТЫ\Лаборатория удивительных наук\ФОТО ЛУН\Семинар -практикум для родителей ( 05.11.20)\DSC_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05" w:rsidRPr="0022202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Совет</w:t>
      </w:r>
      <w:r w:rsidR="00260E48">
        <w:rPr>
          <w:rFonts w:ascii="Times New Roman" w:eastAsia="Times New Roman" w:hAnsi="Times New Roman" w:cs="Times New Roman"/>
          <w:sz w:val="28"/>
          <w:szCs w:val="28"/>
          <w:lang w:eastAsia="ru-RU"/>
        </w:rPr>
        <w:t>: х</w:t>
      </w:r>
      <w:r w:rsidR="00570B05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отите, чтобы шарик надувался быстрее и лучше? Перед опытом один раз надуйте его самостоятельно ртом, а затем сдуйте, чтобы растянуть материал.</w:t>
      </w:r>
    </w:p>
    <w:p w:rsidR="00570B05" w:rsidRPr="0022202D" w:rsidRDefault="00570B0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детям, что уксусная кислота вступает в реакцию с пищевой содой, уксус и сода взаимодействуют (они, словно подружились друг с другом), выделяются углекислый газ, который надувает шарик.</w:t>
      </w:r>
    </w:p>
    <w:p w:rsidR="00FE2CB6" w:rsidRPr="0022202D" w:rsidRDefault="00FE2CB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Опыт № 5, 6, 7 </w:t>
      </w: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«Шарики на стене», «Шарики поссорились», «Шарики подружились»</w:t>
      </w:r>
      <w:r w:rsidR="00FC0935"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C0935"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(Для проведения </w:t>
      </w:r>
      <w:r w:rsidR="00FD2EE8"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каждого из </w:t>
      </w:r>
      <w:r w:rsidR="00FC0935"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этих опытов приглашаются </w:t>
      </w:r>
      <w:r w:rsidR="0061065C"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1-2 родителя</w:t>
      </w:r>
      <w:r w:rsidR="00FC0935" w:rsidRPr="00222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E2CB6" w:rsidRPr="0022202D" w:rsidRDefault="00F012B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5F84C8" wp14:editId="5475F207">
            <wp:simplePos x="0" y="0"/>
            <wp:positionH relativeFrom="column">
              <wp:posOffset>-3810</wp:posOffset>
            </wp:positionH>
            <wp:positionV relativeFrom="paragraph">
              <wp:posOffset>577850</wp:posOffset>
            </wp:positionV>
            <wp:extent cx="3295650" cy="2586355"/>
            <wp:effectExtent l="0" t="0" r="0" b="4445"/>
            <wp:wrapSquare wrapText="bothSides"/>
            <wp:docPr id="3" name="Рисунок 3" descr="C:\Users\Пользователь\Desktop\ЭКСПЕРИМЕНТЫ\Лаборатория удивительных наук\ФОТО ЛУН\Семинар -практикум для родителей ( 05.11.20)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СПЕРИМЕНТЫ\Лаборатория удивительных наук\ФОТО ЛУН\Семинар -практикум для родителей ( 05.11.20)\DSC_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0" r="22422"/>
                    <a:stretch/>
                  </pic:blipFill>
                  <pic:spPr bwMode="auto">
                    <a:xfrm>
                      <a:off x="0" y="0"/>
                      <a:ext cx="329565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935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Учащийся 2: </w:t>
      </w:r>
      <w:r w:rsidR="00FE2CB6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Статическое электричество - </w:t>
      </w:r>
      <w:r w:rsidR="00FE2CB6"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FE2CB6" w:rsidRPr="0022202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электричество от трения</w:t>
      </w:r>
      <w:r w:rsidR="00FE2CB6"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Оно возникает в результате неравенства зарядов </w:t>
      </w:r>
      <w:r w:rsidR="00FE2CB6"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(отрицательного и положительного)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двумя объектами.</w:t>
      </w:r>
    </w:p>
    <w:p w:rsidR="00FE2CB6" w:rsidRPr="0022202D" w:rsidRDefault="00FC0935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опыта </w:t>
      </w: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«Шарики на стене»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становить причину возникновения </w:t>
      </w:r>
      <w:r w:rsidR="00FE2CB6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статического электричества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935" w:rsidRPr="0022202D" w:rsidRDefault="00FC0935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материалы: воздушные шары, кусочки шерстяной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CB6" w:rsidRPr="0022202D" w:rsidRDefault="00FE2CB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надули  воздушный шарик и завязали. Потрите его шерстяной тканью. Поднесите шарик к стене той стороной, которую натирали. Воздушный шар прилип к стене. Потрем шарик о шерстяную ткань и попробуем дотронуться шариком до различных предметов в комнате.</w:t>
      </w:r>
    </w:p>
    <w:p w:rsidR="00FE2CB6" w:rsidRPr="0022202D" w:rsidRDefault="00FE2CB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натирали шарик, он стал </w:t>
      </w:r>
      <w:r w:rsidRPr="006C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электрическим </w:t>
      </w:r>
      <w:r w:rsidRPr="006C3E1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C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электроны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трении переходят на шарик и придают ему отрицательный заряд, поэтому притянулся к стене). </w:t>
      </w:r>
    </w:p>
    <w:p w:rsidR="00FE2CB6" w:rsidRPr="0022202D" w:rsidRDefault="00FC0935" w:rsidP="00D97F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опыт </w:t>
      </w:r>
      <w:r w:rsidR="00FE2CB6"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«Шарики поссорились»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Цель: в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ыявить взаимодействие двух </w:t>
      </w:r>
      <w:r w:rsidR="00FE2CB6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наэлектризованных предметов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CB6" w:rsidRPr="0022202D" w:rsidRDefault="000E73D8" w:rsidP="00D97F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Необходимо: 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2 воздушных шара на длинных н</w:t>
      </w:r>
      <w:r w:rsidR="00FD2EE8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итках, шерстяная ткань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E2CB6" w:rsidRPr="0022202D" w:rsidRDefault="00FE2CB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Потрите каждый шар шерстяной тканью. Держите шары за нитку и поднесите их друг к другу. Шарики будут, отталкиваясь разлетаться в стороны.</w:t>
      </w:r>
    </w:p>
    <w:p w:rsidR="00FE2CB6" w:rsidRPr="0022202D" w:rsidRDefault="00FE2CB6" w:rsidP="00D97FBC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натирании каждый шарик получил отрицательный заряд 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(стал </w:t>
      </w:r>
      <w:r w:rsidRPr="0022202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электрическим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Предметы с двумя одинаковыми зарядами отталкиваются друг от друга. (Разноименные </w:t>
      </w: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статические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заряды притягиваются друг к другу, а одноименные отталкиваются.)</w:t>
      </w:r>
    </w:p>
    <w:p w:rsidR="00FE2CB6" w:rsidRPr="0022202D" w:rsidRDefault="000E73D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один опыт </w:t>
      </w:r>
      <w:r w:rsidR="0061065C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серии «статическое электричество» </w:t>
      </w: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E2CB6"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Шарики подружились</w:t>
      </w: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AB1176"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E2CB6" w:rsidRPr="0022202D" w:rsidRDefault="0061065C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ыявить взаимодействие двух </w:t>
      </w:r>
      <w:r w:rsidR="00FE2CB6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наэлектризованных предметов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E2CB6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с проявлением статического электричества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возможностью снятия его с предметов.</w:t>
      </w:r>
    </w:p>
    <w:p w:rsidR="00FE2CB6" w:rsidRPr="0022202D" w:rsidRDefault="0045069E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61065C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онадобится: 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2 воздушных шара на длинных нитках, кусочки шерстяной</w:t>
      </w:r>
      <w:r w:rsidR="00207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CB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ткани, мокрая ткань.</w:t>
      </w:r>
      <w:proofErr w:type="gramEnd"/>
    </w:p>
    <w:p w:rsidR="00FE2CB6" w:rsidRPr="0022202D" w:rsidRDefault="00FE2CB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Потрите каждый шар шерстяной тканью. Держите шары за нитку и поднесите их друг к другу. Шарики будут, отталкиваясь разлетаться в стороны. Подставьте один шар под струю воды или протрите мокрой тканью. Поднесите шарики друг к другу, они притянутся, прилипнут.</w:t>
      </w:r>
    </w:p>
    <w:p w:rsidR="00570B05" w:rsidRPr="0022202D" w:rsidRDefault="00FE2CB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два шарики </w:t>
      </w:r>
      <w:r w:rsidRPr="006C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наэлектризованы</w:t>
      </w:r>
      <w:r w:rsidRPr="006C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отталкиваются, а чтобы они притянулись, надо один шарик смочить водой и они притянуться друг к другу. (При натирании каждый шарик получил отрицательный заряд 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(стал </w:t>
      </w:r>
      <w:r w:rsidRPr="006C3E1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электрическим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61065C"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Вода снимает (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«смывает»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отрицательный заряд и шарик становится не </w:t>
      </w:r>
      <w:r w:rsidRPr="006C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электрическим 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(положительно заряженным)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="0045069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азноименные тела притягиваются.</w:t>
      </w:r>
    </w:p>
    <w:p w:rsidR="00570B05" w:rsidRPr="0022202D" w:rsidRDefault="00DA61C0" w:rsidP="00D97FB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№ 6 «Горящая свеча»</w:t>
      </w:r>
    </w:p>
    <w:p w:rsidR="00570B05" w:rsidRPr="0022202D" w:rsidRDefault="00207DA6" w:rsidP="00D97FBC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Педагог-организатор: </w:t>
      </w:r>
      <w:r w:rsidR="00DA61C0" w:rsidRPr="00222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Сейчас</w:t>
      </w:r>
      <w:r w:rsidR="009450D0" w:rsidRPr="00222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мы проведем интересный опыт</w:t>
      </w:r>
      <w:r w:rsidR="006D50D9" w:rsidRPr="00222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со свечой и водой.</w:t>
      </w:r>
    </w:p>
    <w:p w:rsidR="00F51F82" w:rsidRPr="0022202D" w:rsidRDefault="00A504F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D2DCAB" wp14:editId="73687C10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3486150" cy="2317750"/>
            <wp:effectExtent l="0" t="0" r="0" b="6350"/>
            <wp:wrapSquare wrapText="bothSides"/>
            <wp:docPr id="8" name="Рисунок 8" descr="C:\Users\Пользователь\Desktop\ЭКСПЕРИМЕНТЫ\Лаборатория удивительных наук\ФОТО ЛУН\Семинар -практикум для родителей ( 05.11.20)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СПЕРИМЕНТЫ\Лаборатория удивительных наук\ФОТО ЛУН\Семинар -практикум для родителей ( 05.11.20)\DSC_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F82"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Нам п</w:t>
      </w:r>
      <w:r w:rsidR="006D50D9"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онадобит</w:t>
      </w:r>
      <w:r w:rsidR="00DA61C0"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ся: </w:t>
      </w:r>
    </w:p>
    <w:p w:rsidR="00F51F8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0444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блюдце;</w:t>
      </w:r>
    </w:p>
    <w:p w:rsidR="00F51F8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50D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стеклянная е</w:t>
      </w:r>
      <w:r w:rsidR="0090444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мкость (стакан, баночка, бокал);</w:t>
      </w:r>
      <w:r w:rsidR="006D50D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F8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DA61C0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свеча 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(плоская</w:t>
      </w:r>
      <w:r w:rsidR="005D58E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0444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1F8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44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(зажигалка);</w:t>
      </w:r>
    </w:p>
    <w:p w:rsidR="00DA61C0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58E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(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подкрасить красками или марганцовкой</w:t>
      </w:r>
      <w:r w:rsidR="005D58E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D58E2" w:rsidRPr="0022202D" w:rsidRDefault="005D58E2" w:rsidP="00D97FB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 проведения опыта:</w:t>
      </w:r>
    </w:p>
    <w:p w:rsidR="005D58E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аливаем воду в блюдце и в центр ставим </w:t>
      </w:r>
      <w:r w:rsidR="00DA61C0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свечку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58E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оджигаем</w:t>
      </w:r>
      <w:r w:rsidR="005D58E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фитилек (можно сразу поджечь и потом поставить)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D58E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1F82" w:rsidRPr="0022202D" w:rsidRDefault="00F51F82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5D58E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акрываем свер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ху стаканом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наблюдаем, как </w:t>
      </w:r>
      <w:r w:rsidR="00DA61C0" w:rsidRPr="002220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свеча гаснет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вода всасывается в стакан</w:t>
      </w:r>
      <w:r w:rsidR="00DA61C0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217C" w:rsidRPr="00207DA6" w:rsidRDefault="00F51F82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объяснить ребенку, что для горения свечи нужен кислород. Когда мы накрываем емкостью – свеча сжигает его и гаснет. Воздух внутри охлаждается и начинает всасывать воду из блюдца внутрь.</w:t>
      </w:r>
    </w:p>
    <w:p w:rsidR="003940EB" w:rsidRPr="0022202D" w:rsidRDefault="00431284" w:rsidP="00D97FBC">
      <w:pPr>
        <w:keepNext/>
        <w:keepLines/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Опыт </w:t>
      </w:r>
      <w:r w:rsidR="00DA61C0"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№ 7</w:t>
      </w:r>
      <w:r w:rsidR="00812B67"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«Цветные растения»</w:t>
      </w:r>
      <w:r w:rsidR="00D90A90"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431284" w:rsidRPr="0022202D" w:rsidRDefault="003940EB" w:rsidP="00D97FBC">
      <w:pPr>
        <w:keepNext/>
        <w:keepLines/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Учащийся 1: </w:t>
      </w:r>
      <w:r w:rsidRPr="00222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Опыт «Цветные растения»</w:t>
      </w:r>
      <w:r w:rsidRPr="0022202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43128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 продемонстрировать естественный процесс питания растений.</w:t>
      </w:r>
      <w:r w:rsidR="00983D1D" w:rsidRPr="0022202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0A90" w:rsidRPr="0022202D" w:rsidRDefault="00D90A90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284" w:rsidRPr="0022202D" w:rsidRDefault="00D90A90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</w:t>
      </w:r>
      <w:r w:rsidR="00431284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проведения </w:t>
      </w: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опыта </w:t>
      </w:r>
      <w:r w:rsidR="00431284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возьмите 4 стакана с водой, наполните их водой. Вместе с ребёнком растворите в жидкости по пакетику пищевого красителя – </w:t>
      </w:r>
      <w:r w:rsidR="00431284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вода станет яркой и насыщенной. В каждый стакан аккуратно поместите белые листья свежей пекинской капусты, сельдерея или белые цветы.</w:t>
      </w:r>
    </w:p>
    <w:p w:rsidR="00431284" w:rsidRPr="0022202D" w:rsidRDefault="00207DA6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A6C59E4" wp14:editId="79C13ED7">
            <wp:simplePos x="0" y="0"/>
            <wp:positionH relativeFrom="column">
              <wp:posOffset>-60960</wp:posOffset>
            </wp:positionH>
            <wp:positionV relativeFrom="paragraph">
              <wp:posOffset>1289685</wp:posOffset>
            </wp:positionV>
            <wp:extent cx="3638550" cy="2485390"/>
            <wp:effectExtent l="0" t="0" r="0" b="0"/>
            <wp:wrapSquare wrapText="bothSides"/>
            <wp:docPr id="7" name="Рисунок 7" descr="C:\Users\Пользователь\Desktop\ЭКСПЕРИМЕНТЫ\Лаборатория удивительных наук\ФОТО ЛУН\Семинар -практикум для родителей ( 05.11.20)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КСПЕРИМЕНТЫ\Лаборатория удивительных наук\ФОТО ЛУН\Семинар -практикум для родителей ( 05.11.20)\DSC_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 r="7952"/>
                    <a:stretch/>
                  </pic:blipFill>
                  <pic:spPr bwMode="auto">
                    <a:xfrm>
                      <a:off x="0" y="0"/>
                      <a:ext cx="363855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84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Спустя время листья примут окраску того раствора, в котором они находились. </w:t>
      </w:r>
    </w:p>
    <w:p w:rsidR="00431284" w:rsidRPr="0022202D" w:rsidRDefault="00431284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Также можно попробовать разрезать стебель вдоль на несколько частей, а потом каждую из них поместить в воду разного цвета. Тогда ваше растение получится еще эффектнее! Мы разрезали лист </w:t>
      </w:r>
      <w:r w:rsidR="00306552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пекинской капусты </w:t>
      </w: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две части</w:t>
      </w:r>
      <w:r w:rsidR="001F2599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вот что у нас получилось</w:t>
      </w:r>
      <w:r w:rsidR="001F2599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(одна часть листа </w:t>
      </w:r>
      <w:r w:rsidR="00306552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окрасилась в </w:t>
      </w:r>
      <w:r w:rsidR="00983D1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r w:rsidR="0030655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</w:t>
      </w:r>
      <w:r w:rsidR="001F259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другая </w:t>
      </w:r>
      <w:r w:rsidR="0030655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F259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55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  <w:r w:rsidRPr="0022202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</w:t>
      </w: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 </w:t>
      </w:r>
    </w:p>
    <w:p w:rsidR="00431284" w:rsidRPr="0022202D" w:rsidRDefault="00306552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Объясните ребенку, что таким образом растения поглощают воду</w:t>
      </w:r>
      <w:r w:rsidR="000373A7" w:rsidRPr="002220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растворенными в ней питательными веществами. Вода поднимается вверх по проводящим волокнам, находящимся внутри стебля и доставляется к другим частям растения. </w:t>
      </w:r>
      <w:r w:rsidR="0043128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питаются и цветы, и трава, и большие деревья.</w:t>
      </w:r>
    </w:p>
    <w:p w:rsidR="00994CD6" w:rsidRPr="0022202D" w:rsidRDefault="00431284" w:rsidP="00D97F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этом примере объясните детям, что важнейшее свойство воды в природе – давать жизнь всем живым организмам.</w:t>
      </w:r>
    </w:p>
    <w:p w:rsidR="00994CD6" w:rsidRPr="0022202D" w:rsidRDefault="00570B05" w:rsidP="0077607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r w:rsidR="00904440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</w:t>
      </w:r>
      <w:r w:rsidR="00994CD6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«Лавовая лампа»</w:t>
      </w:r>
    </w:p>
    <w:p w:rsidR="00D97FBC" w:rsidRDefault="003940EB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Методист: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D1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пыты и эксперименты — это не только занимательно</w:t>
      </w:r>
      <w:r w:rsidR="00B27D1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</w:t>
      </w:r>
      <w:r w:rsidR="00B27D1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увлекательно</w:t>
      </w:r>
      <w:r w:rsidR="00B27D1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занятие, но еще и 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невероятно-расслабляюще</w:t>
      </w:r>
      <w:r w:rsidR="00B27D1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е, истинная релаксация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! Не верите? Значит</w:t>
      </w:r>
      <w:r w:rsidR="007979F9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еще не делали лавовую ла</w:t>
      </w:r>
      <w:r w:rsidR="00B27D1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мпу. Давайте попробуем!</w:t>
      </w:r>
    </w:p>
    <w:p w:rsidR="00994CD6" w:rsidRPr="0022202D" w:rsidRDefault="00776076" w:rsidP="00D97F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DCA2F88" wp14:editId="208E1C1F">
            <wp:simplePos x="0" y="0"/>
            <wp:positionH relativeFrom="column">
              <wp:posOffset>-109220</wp:posOffset>
            </wp:positionH>
            <wp:positionV relativeFrom="paragraph">
              <wp:posOffset>207010</wp:posOffset>
            </wp:positionV>
            <wp:extent cx="3855085" cy="2872740"/>
            <wp:effectExtent l="0" t="0" r="0" b="3810"/>
            <wp:wrapSquare wrapText="bothSides"/>
            <wp:docPr id="5" name="Рисунок 5" descr="C:\Users\Пользователь\Desktop\ЭКСПЕРИМЕНТЫ\Лаборатория удивительных наук\ФОТО ЛУН\Семинар -практикум для родителей ( 05.11.20)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СПЕРИМЕНТЫ\Лаборатория удивительных наук\ФОТО ЛУН\Семинар -практикум для родителей ( 05.11.20)\DSC_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r="8116" b="4237"/>
                    <a:stretch/>
                  </pic:blipFill>
                  <pic:spPr bwMode="auto">
                    <a:xfrm>
                      <a:off x="0" y="0"/>
                      <a:ext cx="38550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41" w:rsidRPr="002220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94CD6"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Реквизит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Соль, вода, стакан растительного масла, несколько пищевых красителей, большой прозрачный стакан или стеклянная банка.</w:t>
      </w:r>
    </w:p>
    <w:p w:rsidR="00994CD6" w:rsidRPr="0022202D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94CD6" w:rsidRPr="0022202D" w:rsidRDefault="00B27D17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азложи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нужные предметы на столе;</w:t>
      </w:r>
    </w:p>
    <w:p w:rsidR="00994CD6" w:rsidRPr="0022202D" w:rsidRDefault="00B27D17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 на 2/3 водой, вылей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воду 1/3 растительного масла. </w:t>
      </w:r>
    </w:p>
    <w:p w:rsidR="00207DA6" w:rsidRPr="0022202D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Масло будет плавать по поверхности. </w:t>
      </w:r>
    </w:p>
    <w:p w:rsidR="00994CD6" w:rsidRPr="0022202D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Начнем волшебство:</w:t>
      </w:r>
    </w:p>
    <w:p w:rsidR="00994CD6" w:rsidRPr="0022202D" w:rsidRDefault="00994CD6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пищевой краситель из пакетика к воде и маслу. Потом медленно всыпьте 1 чайную ложку соли.</w:t>
      </w:r>
    </w:p>
    <w:p w:rsidR="00994CD6" w:rsidRPr="0022202D" w:rsidRDefault="00D97FBC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F24C8F5" wp14:editId="313E3699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3039745" cy="2085975"/>
            <wp:effectExtent l="0" t="0" r="8255" b="9525"/>
            <wp:wrapSquare wrapText="bothSides"/>
            <wp:docPr id="13" name="Рисунок 13" descr="C:\Users\Пользователь\Desktop\ЭКСПЕРИМЕНТЫ\Лаборатория удивительных наук\ФОТО ЛУН\Семинар -практикум для родителей ( 05.11.20)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ЭКСПЕРИМЕНТЫ\Лаборатория удивительных наук\ФОТО ЛУН\Семинар -практикум для родителей ( 05.11.20)\DSC_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5648"/>
                    <a:stretch/>
                  </pic:blipFill>
                  <pic:spPr bwMode="auto">
                    <a:xfrm>
                      <a:off x="0" y="0"/>
                      <a:ext cx="30397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D6" w:rsidRPr="0022202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Результат</w:t>
      </w:r>
      <w:r w:rsidR="00207DA6">
        <w:rPr>
          <w:rFonts w:ascii="Times New Roman" w:eastAsia="Times New Roman" w:hAnsi="Times New Roman" w:cs="Times New Roman"/>
          <w:sz w:val="28"/>
          <w:szCs w:val="28"/>
          <w:lang w:eastAsia="ru-RU"/>
        </w:rPr>
        <w:t>: ч</w:t>
      </w:r>
      <w:r w:rsidR="00994CD6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некоторое время соль с красителем отпускает вниз на дно, а частицы масла поднимаются на поверхность.</w:t>
      </w:r>
    </w:p>
    <w:p w:rsidR="00B030E2" w:rsidRPr="0022202D" w:rsidRDefault="00B030E2" w:rsidP="00776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Объяснение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Масло легче воды, поэтому плавает по поверхности, но соль тяжелее масла, поэтому, когда добавляете соль в стакан, масло вместе с солью начинает опускаться на дно. Когда соль распадается, она отпускает частицы масла и те поднимаются на поверх</w:t>
      </w:r>
      <w:r w:rsidR="00A55695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ность. Пищевой краситель помогает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опыт более наглядным и зрелищным.</w:t>
      </w:r>
    </w:p>
    <w:p w:rsidR="00CD272F" w:rsidRPr="0022202D" w:rsidRDefault="00CD272F" w:rsidP="0077607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021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обратиться 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опыту «Шагающая вода».</w:t>
      </w:r>
    </w:p>
    <w:p w:rsidR="007604CE" w:rsidRPr="0022202D" w:rsidRDefault="00CD272F" w:rsidP="00D97FB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родителей, как цветная вода по салфетке стекает в другой стакан</w:t>
      </w:r>
      <w:r w:rsidR="007C691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(бумага отлично впитывает воду)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результате </w:t>
      </w:r>
      <w:r w:rsidR="009C6B3A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смешивания, в стакане образовался новый</w:t>
      </w:r>
      <w:r w:rsidR="007C72FF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цвет. Этот опыт иллюстрирует закон</w:t>
      </w:r>
      <w:r w:rsidR="00FA7EF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сообщающихся сосудов и показывает</w:t>
      </w: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смешиваются разные цвета.</w:t>
      </w:r>
      <w:r w:rsidR="007C6912" w:rsidRPr="0022202D">
        <w:rPr>
          <w:rFonts w:ascii="Times New Roman" w:hAnsi="Times New Roman" w:cs="Times New Roman"/>
          <w:sz w:val="28"/>
          <w:szCs w:val="28"/>
        </w:rPr>
        <w:t xml:space="preserve"> Из жёлтого и красного цветов получился оранжевый цвет, из жёлтого и синего - зелёный, из синего и красного - фиолетовый.</w:t>
      </w:r>
    </w:p>
    <w:p w:rsidR="00356268" w:rsidRPr="0022202D" w:rsidRDefault="00356268" w:rsidP="00D97FBC">
      <w:pPr>
        <w:pStyle w:val="a3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Заключительная часть</w:t>
      </w:r>
    </w:p>
    <w:p w:rsidR="00B1139D" w:rsidRPr="0022202D" w:rsidRDefault="00934082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420AB2" w:rsidRPr="00222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-организатор: </w:t>
      </w:r>
      <w:r w:rsidR="005B25C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</w:t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встречи </w:t>
      </w:r>
      <w:r w:rsidR="005B25C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поделит</w:t>
      </w:r>
      <w:r w:rsidR="005B25C4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своими впечатлениями от проведенного семинара-практикума.</w:t>
      </w:r>
    </w:p>
    <w:p w:rsidR="00B1139D" w:rsidRPr="0022202D" w:rsidRDefault="00483A47" w:rsidP="00D9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понравилось быть в качестве экспериментаторов? </w:t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вас было интересно? Что было трудно? Что удивило? Какие из</w:t>
      </w:r>
      <w:r w:rsidR="00B73561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опытов вам знакомы с</w:t>
      </w:r>
      <w:r w:rsidR="00CF4CDA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детства? </w:t>
      </w:r>
    </w:p>
    <w:p w:rsidR="00B1139D" w:rsidRPr="0022202D" w:rsidRDefault="00D97FBC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CC2A5FE" wp14:editId="4266D4AB">
            <wp:simplePos x="0" y="0"/>
            <wp:positionH relativeFrom="column">
              <wp:posOffset>-13335</wp:posOffset>
            </wp:positionH>
            <wp:positionV relativeFrom="paragraph">
              <wp:posOffset>919480</wp:posOffset>
            </wp:positionV>
            <wp:extent cx="2743200" cy="2003425"/>
            <wp:effectExtent l="0" t="0" r="0" b="0"/>
            <wp:wrapSquare wrapText="bothSides"/>
            <wp:docPr id="12" name="Рисунок 12" descr="C:\Users\Пользователь\Desktop\ЭКСПЕРИМЕНТЫ\Лаборатория удивительных наук\ФОТО ЛУН\Семинар -практикум для родителей ( 05.11.20)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ПЕРИМЕНТЫ\Лаборатория удивительных наук\ФОТО ЛУН\Семинар -практикум для родителей ( 05.11.20)\DSC_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b="5415"/>
                    <a:stretch/>
                  </pic:blipFill>
                  <pic:spPr bwMode="auto">
                    <a:xfrm>
                      <a:off x="0" y="0"/>
                      <a:ext cx="27432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вы нагля</w:t>
      </w:r>
      <w:r w:rsidR="00483A47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убедились, что экспериментировать несложно, все эти опыты</w:t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повторить дома вместе с детьми, для этого не требуется больших усилий, только желание, немного фантазии и конечно, определенные научные знания. При этом Вы будете равноправным партнером, соучастником деятельности, а это в свою очередь даст возможность ребенку проявить собственную исследовательскую активность.</w:t>
      </w:r>
    </w:p>
    <w:p w:rsidR="000210D0" w:rsidRDefault="002B5518" w:rsidP="00D97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удачи, необычных </w:t>
      </w:r>
      <w:r w:rsidR="00B1139D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открытий и чудесных превращений!</w:t>
      </w:r>
      <w:r w:rsidR="00D97FBC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649E" w:rsidRPr="000B1D5E" w:rsidRDefault="003D76FE" w:rsidP="000B1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проводится посвящение родителей в </w:t>
      </w:r>
      <w:r w:rsidR="002C4F3E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Главных помощников юных исследователей </w:t>
      </w:r>
      <w:r w:rsidR="002B5518"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(вручение шуточных удостоверений</w:t>
      </w:r>
      <w:r w:rsidRPr="00222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буклетов</w:t>
      </w:r>
      <w:r w:rsidR="00420AB2" w:rsidRPr="0022202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0305B" w:rsidRPr="005B5C12" w:rsidRDefault="0020305B" w:rsidP="005B5C1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203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Перечень</w:t>
      </w:r>
      <w:r w:rsidR="005B5C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использованных учебных изданий, </w:t>
      </w:r>
      <w:proofErr w:type="spellStart"/>
      <w:r w:rsidR="005B5C12" w:rsidRPr="005B5C1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интернет-ресурсов</w:t>
      </w:r>
      <w:proofErr w:type="spellEnd"/>
    </w:p>
    <w:p w:rsidR="005B5C12" w:rsidRDefault="005B5C12" w:rsidP="0020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П. Экспериментальная деятельность детей среднего и старшего дошкольного возраста: методическое пособие / Г. П. </w:t>
      </w:r>
      <w:proofErr w:type="spellStart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Е. Чистякова – Санкт-Петербург</w:t>
      </w:r>
      <w:proofErr w:type="gramStart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 - ПРЕСС, 2016. – 128 с. </w:t>
      </w:r>
      <w:r w:rsidRPr="005B5C12">
        <w:rPr>
          <w:rFonts w:ascii="Times New Roman" w:eastAsia="Calibri" w:hAnsi="Times New Roman" w:cs="Times New Roman"/>
          <w:sz w:val="28"/>
          <w:szCs w:val="28"/>
        </w:rPr>
        <w:t>– Текст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</w:t>
      </w:r>
    </w:p>
    <w:p w:rsidR="005B5C12" w:rsidRPr="005B5C12" w:rsidRDefault="005B5C12" w:rsidP="005B5C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Гуриненко</w:t>
      </w:r>
      <w:proofErr w:type="spellEnd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Планирование познавательно-исследовательской деятельности со старшими дошкольниками: картотека опытов и экспериментов / Н. А. </w:t>
      </w:r>
      <w:proofErr w:type="spellStart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Гуриненко</w:t>
      </w:r>
      <w:proofErr w:type="spellEnd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Санкт-Петербург</w:t>
      </w:r>
      <w:proofErr w:type="gramStart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B5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ДЕТСТВО-ПРЕСС, 2021. - 64 с. </w:t>
      </w:r>
      <w:r w:rsidRPr="005B5C12">
        <w:rPr>
          <w:rFonts w:ascii="Times New Roman" w:eastAsia="Calibri" w:hAnsi="Times New Roman" w:cs="Times New Roman"/>
          <w:sz w:val="28"/>
          <w:szCs w:val="28"/>
        </w:rPr>
        <w:t>– Текст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</w:t>
      </w:r>
    </w:p>
    <w:p w:rsidR="005B5C12" w:rsidRDefault="005B5C12" w:rsidP="005B5C1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5B5C12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, Н.В. Организация опытно-экспериментальной работы в ДОУ. Тематическое и перспективное планирование работы в разных возрастных группах. Выпуск 2 / Н. В. </w:t>
      </w:r>
      <w:proofErr w:type="spellStart"/>
      <w:r w:rsidRPr="005B5C12">
        <w:rPr>
          <w:rFonts w:ascii="Times New Roman" w:eastAsia="Calibri" w:hAnsi="Times New Roman" w:cs="Times New Roman"/>
          <w:sz w:val="28"/>
          <w:szCs w:val="28"/>
        </w:rPr>
        <w:t>Нищева</w:t>
      </w:r>
      <w:proofErr w:type="spellEnd"/>
      <w:r w:rsidRPr="005B5C12">
        <w:rPr>
          <w:rFonts w:ascii="Times New Roman" w:eastAsia="Calibri" w:hAnsi="Times New Roman" w:cs="Times New Roman"/>
          <w:sz w:val="28"/>
          <w:szCs w:val="28"/>
        </w:rPr>
        <w:t>. – Санкт-Петербург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ДЕТСТВО-ПРЕСС, 2021. – 240 с. – Текст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непосредственный.  </w:t>
      </w:r>
    </w:p>
    <w:p w:rsidR="004F167D" w:rsidRDefault="005B5C12" w:rsidP="004F167D">
      <w:pPr>
        <w:widowControl w:val="0"/>
        <w:tabs>
          <w:tab w:val="left" w:pos="1134"/>
        </w:tabs>
        <w:spacing w:before="24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5B5C12">
        <w:rPr>
          <w:rFonts w:ascii="Times New Roman" w:eastAsia="Calibri" w:hAnsi="Times New Roman" w:cs="Times New Roman"/>
          <w:sz w:val="28"/>
          <w:szCs w:val="28"/>
        </w:rPr>
        <w:t>.Поразительные развивающие опыты для детей. – Текст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электронный // Мой ребенок – онлайн журнал </w:t>
      </w:r>
    </w:p>
    <w:p w:rsidR="00AE3D09" w:rsidRPr="005B5C12" w:rsidRDefault="00AE3D09" w:rsidP="004F167D">
      <w:pPr>
        <w:widowControl w:val="0"/>
        <w:tabs>
          <w:tab w:val="left" w:pos="1134"/>
        </w:tabs>
        <w:spacing w:before="24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5E" w:rsidRDefault="004F167D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6. </w:t>
      </w:r>
      <w:r w:rsidR="005B5C12" w:rsidRPr="00802DD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Методическая разработка «Создание среды для экспериментирования в группе ДОУ как средство развития творческих способностей детей»</w:t>
      </w:r>
      <w:r w:rsidRPr="004F16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5C12">
        <w:rPr>
          <w:rFonts w:ascii="Times New Roman" w:eastAsia="Calibri" w:hAnsi="Times New Roman" w:cs="Times New Roman"/>
          <w:sz w:val="28"/>
          <w:szCs w:val="28"/>
        </w:rPr>
        <w:t>– Текст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электронный // </w:t>
      </w:r>
      <w:hyperlink r:id="rId16" w:tooltip="На главную" w:history="1">
        <w:r w:rsidRPr="006C3E17">
          <w:rPr>
            <w:rFonts w:ascii="Times New Roman" w:hAnsi="Times New Roman" w:cs="Times New Roman"/>
            <w:sz w:val="28"/>
            <w:szCs w:val="28"/>
          </w:rPr>
          <w:t>Образовательная социальная сеть nsportal.ru</w:t>
        </w:r>
      </w:hyperlink>
      <w:r w:rsidRPr="005B5C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E3D09" w:rsidRDefault="00AE3D09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bookmarkStart w:id="0" w:name="_GoBack"/>
      <w:bookmarkEnd w:id="0"/>
    </w:p>
    <w:p w:rsidR="000B1D5E" w:rsidRDefault="000B1D5E" w:rsidP="00AE3D09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0B1D5E">
        <w:rPr>
          <w:rFonts w:ascii="Times New Roman" w:hAnsi="Times New Roman" w:cs="Times New Roman"/>
          <w:sz w:val="28"/>
          <w:szCs w:val="28"/>
        </w:rPr>
        <w:t>7.</w:t>
      </w:r>
      <w:r>
        <w:t xml:space="preserve"> </w:t>
      </w:r>
      <w:r w:rsidRPr="000B1D5E">
        <w:rPr>
          <w:rFonts w:ascii="Times New Roman" w:hAnsi="Times New Roman" w:cs="Times New Roman"/>
          <w:sz w:val="28"/>
          <w:szCs w:val="28"/>
        </w:rPr>
        <w:t>Консультация для родителей «Маленькие экспериментаторы»</w:t>
      </w:r>
      <w:r w:rsidRPr="000B1D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5C12">
        <w:rPr>
          <w:rFonts w:ascii="Times New Roman" w:eastAsia="Calibri" w:hAnsi="Times New Roman" w:cs="Times New Roman"/>
          <w:sz w:val="28"/>
          <w:szCs w:val="28"/>
        </w:rPr>
        <w:t>– Текст</w:t>
      </w:r>
      <w:proofErr w:type="gramStart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B5C12">
        <w:rPr>
          <w:rFonts w:ascii="Times New Roman" w:eastAsia="Calibri" w:hAnsi="Times New Roman" w:cs="Times New Roman"/>
          <w:sz w:val="28"/>
          <w:szCs w:val="28"/>
        </w:rPr>
        <w:t xml:space="preserve"> электронный // </w:t>
      </w:r>
      <w:r>
        <w:rPr>
          <w:rFonts w:ascii="Times New Roman" w:eastAsia="Calibri" w:hAnsi="Times New Roman" w:cs="Times New Roman"/>
          <w:sz w:val="28"/>
          <w:szCs w:val="28"/>
        </w:rPr>
        <w:t>Международный образовательный портал</w:t>
      </w:r>
      <w:hyperlink r:id="rId17" w:tooltip="На главную" w:history="1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  <w:lang w:val="en-US"/>
          </w:rPr>
          <w:t>maam</w:t>
        </w:r>
        <w:proofErr w:type="spellEnd"/>
        <w:r w:rsidRPr="006C3E17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C3E17">
          <w:rPr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Pr="005B5C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B1D5E" w:rsidRDefault="000B1D5E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0B1D5E" w:rsidRDefault="000B1D5E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0B1D5E" w:rsidRPr="005B5C12" w:rsidRDefault="000B1D5E" w:rsidP="004F167D">
      <w:pPr>
        <w:widowControl w:val="0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6C3E17" w:rsidRDefault="006C3E17" w:rsidP="006C3E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C3E17" w:rsidRDefault="006C3E17" w:rsidP="006C3E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C3E17" w:rsidRDefault="006C3E17" w:rsidP="006C3E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6C3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3F90"/>
    <w:multiLevelType w:val="hybridMultilevel"/>
    <w:tmpl w:val="8264D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2210732"/>
    <w:multiLevelType w:val="multilevel"/>
    <w:tmpl w:val="6B4A7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6B2F85"/>
    <w:multiLevelType w:val="multilevel"/>
    <w:tmpl w:val="7E0C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BB5992"/>
    <w:multiLevelType w:val="hybridMultilevel"/>
    <w:tmpl w:val="8264D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4FE36BD"/>
    <w:multiLevelType w:val="multilevel"/>
    <w:tmpl w:val="7CE0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EC6304"/>
    <w:multiLevelType w:val="multilevel"/>
    <w:tmpl w:val="A7EA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A91C6C"/>
    <w:multiLevelType w:val="multilevel"/>
    <w:tmpl w:val="121E8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3B28E0"/>
    <w:multiLevelType w:val="hybridMultilevel"/>
    <w:tmpl w:val="79BEF3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A4602E9"/>
    <w:multiLevelType w:val="hybridMultilevel"/>
    <w:tmpl w:val="14A07F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E03539F"/>
    <w:multiLevelType w:val="multilevel"/>
    <w:tmpl w:val="8A54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E44D7A"/>
    <w:multiLevelType w:val="hybridMultilevel"/>
    <w:tmpl w:val="26EE03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10058E4"/>
    <w:multiLevelType w:val="hybridMultilevel"/>
    <w:tmpl w:val="E4D0AB22"/>
    <w:lvl w:ilvl="0" w:tplc="A9F6DD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D83ED5"/>
    <w:multiLevelType w:val="hybridMultilevel"/>
    <w:tmpl w:val="8264D1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21B4DC8"/>
    <w:multiLevelType w:val="multilevel"/>
    <w:tmpl w:val="9334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59397B"/>
    <w:multiLevelType w:val="multilevel"/>
    <w:tmpl w:val="C680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A0F84"/>
    <w:multiLevelType w:val="multilevel"/>
    <w:tmpl w:val="D2FE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966D25"/>
    <w:multiLevelType w:val="hybridMultilevel"/>
    <w:tmpl w:val="55D2F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15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12"/>
  </w:num>
  <w:num w:numId="10">
    <w:abstractNumId w:val="3"/>
  </w:num>
  <w:num w:numId="11">
    <w:abstractNumId w:val="9"/>
  </w:num>
  <w:num w:numId="12">
    <w:abstractNumId w:val="14"/>
  </w:num>
  <w:num w:numId="13">
    <w:abstractNumId w:val="6"/>
  </w:num>
  <w:num w:numId="14">
    <w:abstractNumId w:val="0"/>
  </w:num>
  <w:num w:numId="15">
    <w:abstractNumId w:val="1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9F"/>
    <w:rsid w:val="00011F66"/>
    <w:rsid w:val="000210D0"/>
    <w:rsid w:val="0002633F"/>
    <w:rsid w:val="00033B1F"/>
    <w:rsid w:val="000373A7"/>
    <w:rsid w:val="00040C29"/>
    <w:rsid w:val="000529B0"/>
    <w:rsid w:val="00067CA0"/>
    <w:rsid w:val="00085984"/>
    <w:rsid w:val="0009217C"/>
    <w:rsid w:val="000957EB"/>
    <w:rsid w:val="000B1D5E"/>
    <w:rsid w:val="000C1C89"/>
    <w:rsid w:val="000D412F"/>
    <w:rsid w:val="000E4EE4"/>
    <w:rsid w:val="000E73D8"/>
    <w:rsid w:val="000E7878"/>
    <w:rsid w:val="000F3437"/>
    <w:rsid w:val="00140077"/>
    <w:rsid w:val="0014554F"/>
    <w:rsid w:val="00157E8D"/>
    <w:rsid w:val="00192513"/>
    <w:rsid w:val="001A6587"/>
    <w:rsid w:val="001D40B0"/>
    <w:rsid w:val="001F2599"/>
    <w:rsid w:val="0020305B"/>
    <w:rsid w:val="00207DA6"/>
    <w:rsid w:val="00212375"/>
    <w:rsid w:val="0021571B"/>
    <w:rsid w:val="0022202D"/>
    <w:rsid w:val="002271AD"/>
    <w:rsid w:val="0023478E"/>
    <w:rsid w:val="00260E48"/>
    <w:rsid w:val="00261DD1"/>
    <w:rsid w:val="00273FB0"/>
    <w:rsid w:val="00283B1C"/>
    <w:rsid w:val="002A06C0"/>
    <w:rsid w:val="002A52E8"/>
    <w:rsid w:val="002B1D16"/>
    <w:rsid w:val="002B5518"/>
    <w:rsid w:val="002C1F05"/>
    <w:rsid w:val="002C4F3E"/>
    <w:rsid w:val="002D059E"/>
    <w:rsid w:val="002E6677"/>
    <w:rsid w:val="002F7C97"/>
    <w:rsid w:val="00306552"/>
    <w:rsid w:val="00315B42"/>
    <w:rsid w:val="00317746"/>
    <w:rsid w:val="0033054B"/>
    <w:rsid w:val="003335A2"/>
    <w:rsid w:val="00355872"/>
    <w:rsid w:val="00356268"/>
    <w:rsid w:val="0036349F"/>
    <w:rsid w:val="00371FE7"/>
    <w:rsid w:val="00375661"/>
    <w:rsid w:val="00381A3E"/>
    <w:rsid w:val="003940EB"/>
    <w:rsid w:val="00394DE4"/>
    <w:rsid w:val="003C0FE1"/>
    <w:rsid w:val="003C1B08"/>
    <w:rsid w:val="003C1D04"/>
    <w:rsid w:val="003C6B27"/>
    <w:rsid w:val="003D76FE"/>
    <w:rsid w:val="00401084"/>
    <w:rsid w:val="00414FB6"/>
    <w:rsid w:val="00420AB2"/>
    <w:rsid w:val="00431284"/>
    <w:rsid w:val="00435CF6"/>
    <w:rsid w:val="00437606"/>
    <w:rsid w:val="0045069E"/>
    <w:rsid w:val="0045481C"/>
    <w:rsid w:val="00483A47"/>
    <w:rsid w:val="004B07C4"/>
    <w:rsid w:val="004C0E6E"/>
    <w:rsid w:val="004F167D"/>
    <w:rsid w:val="00545097"/>
    <w:rsid w:val="00547D68"/>
    <w:rsid w:val="00551EEE"/>
    <w:rsid w:val="00566C6F"/>
    <w:rsid w:val="00570B05"/>
    <w:rsid w:val="00594944"/>
    <w:rsid w:val="00595716"/>
    <w:rsid w:val="005B25C4"/>
    <w:rsid w:val="005B5C12"/>
    <w:rsid w:val="005C50FC"/>
    <w:rsid w:val="005D58E2"/>
    <w:rsid w:val="005D669A"/>
    <w:rsid w:val="005E6D6B"/>
    <w:rsid w:val="00602BA1"/>
    <w:rsid w:val="0061065C"/>
    <w:rsid w:val="00624B88"/>
    <w:rsid w:val="006646EA"/>
    <w:rsid w:val="00686AF6"/>
    <w:rsid w:val="006B3A28"/>
    <w:rsid w:val="006C2432"/>
    <w:rsid w:val="006C3E17"/>
    <w:rsid w:val="006D50D9"/>
    <w:rsid w:val="006D5502"/>
    <w:rsid w:val="006E7758"/>
    <w:rsid w:val="006F485E"/>
    <w:rsid w:val="006F6040"/>
    <w:rsid w:val="00736C72"/>
    <w:rsid w:val="00756C3F"/>
    <w:rsid w:val="007604CE"/>
    <w:rsid w:val="00763D26"/>
    <w:rsid w:val="00776076"/>
    <w:rsid w:val="0078242C"/>
    <w:rsid w:val="007832AB"/>
    <w:rsid w:val="007979F9"/>
    <w:rsid w:val="007A2505"/>
    <w:rsid w:val="007B3A71"/>
    <w:rsid w:val="007C041E"/>
    <w:rsid w:val="007C53C2"/>
    <w:rsid w:val="007C5589"/>
    <w:rsid w:val="007C6005"/>
    <w:rsid w:val="007C6912"/>
    <w:rsid w:val="007C72FF"/>
    <w:rsid w:val="00802DDC"/>
    <w:rsid w:val="00803BC6"/>
    <w:rsid w:val="0080435E"/>
    <w:rsid w:val="00812B67"/>
    <w:rsid w:val="00831677"/>
    <w:rsid w:val="00833225"/>
    <w:rsid w:val="00834AB5"/>
    <w:rsid w:val="0083649E"/>
    <w:rsid w:val="00852827"/>
    <w:rsid w:val="00855292"/>
    <w:rsid w:val="008C7C99"/>
    <w:rsid w:val="008D128C"/>
    <w:rsid w:val="008E2318"/>
    <w:rsid w:val="008E6F5B"/>
    <w:rsid w:val="008F271E"/>
    <w:rsid w:val="00900091"/>
    <w:rsid w:val="00902F5B"/>
    <w:rsid w:val="00904440"/>
    <w:rsid w:val="00910DA6"/>
    <w:rsid w:val="00916A88"/>
    <w:rsid w:val="009262F1"/>
    <w:rsid w:val="00934082"/>
    <w:rsid w:val="009450D0"/>
    <w:rsid w:val="00971F8B"/>
    <w:rsid w:val="00974B75"/>
    <w:rsid w:val="00975836"/>
    <w:rsid w:val="009825C3"/>
    <w:rsid w:val="00983D1D"/>
    <w:rsid w:val="009940F9"/>
    <w:rsid w:val="00994CD6"/>
    <w:rsid w:val="009A711C"/>
    <w:rsid w:val="009B5842"/>
    <w:rsid w:val="009C6B3A"/>
    <w:rsid w:val="009F049D"/>
    <w:rsid w:val="009F6188"/>
    <w:rsid w:val="00A22BF2"/>
    <w:rsid w:val="00A41BD2"/>
    <w:rsid w:val="00A504F6"/>
    <w:rsid w:val="00A5328C"/>
    <w:rsid w:val="00A55695"/>
    <w:rsid w:val="00A62D08"/>
    <w:rsid w:val="00A76B34"/>
    <w:rsid w:val="00AB1176"/>
    <w:rsid w:val="00AB4A1E"/>
    <w:rsid w:val="00AC6C23"/>
    <w:rsid w:val="00AE0619"/>
    <w:rsid w:val="00AE3D09"/>
    <w:rsid w:val="00B030E2"/>
    <w:rsid w:val="00B1139D"/>
    <w:rsid w:val="00B21035"/>
    <w:rsid w:val="00B27D17"/>
    <w:rsid w:val="00B542C6"/>
    <w:rsid w:val="00B73561"/>
    <w:rsid w:val="00B85503"/>
    <w:rsid w:val="00BA1907"/>
    <w:rsid w:val="00BB29B1"/>
    <w:rsid w:val="00BD33C1"/>
    <w:rsid w:val="00BE7E66"/>
    <w:rsid w:val="00C31059"/>
    <w:rsid w:val="00C61424"/>
    <w:rsid w:val="00C71B80"/>
    <w:rsid w:val="00C71FA0"/>
    <w:rsid w:val="00C763B1"/>
    <w:rsid w:val="00C96FEB"/>
    <w:rsid w:val="00CC70AA"/>
    <w:rsid w:val="00CD272F"/>
    <w:rsid w:val="00CE1C8C"/>
    <w:rsid w:val="00CF4CDA"/>
    <w:rsid w:val="00D00AB7"/>
    <w:rsid w:val="00D06414"/>
    <w:rsid w:val="00D2043F"/>
    <w:rsid w:val="00D50080"/>
    <w:rsid w:val="00D50C5C"/>
    <w:rsid w:val="00D53B71"/>
    <w:rsid w:val="00D77CBF"/>
    <w:rsid w:val="00D83846"/>
    <w:rsid w:val="00D90A90"/>
    <w:rsid w:val="00D97FBC"/>
    <w:rsid w:val="00DA61C0"/>
    <w:rsid w:val="00DF2254"/>
    <w:rsid w:val="00E03E8C"/>
    <w:rsid w:val="00E04281"/>
    <w:rsid w:val="00E21C8B"/>
    <w:rsid w:val="00E33280"/>
    <w:rsid w:val="00E3386E"/>
    <w:rsid w:val="00E3778F"/>
    <w:rsid w:val="00E94BF1"/>
    <w:rsid w:val="00EB6475"/>
    <w:rsid w:val="00EC5007"/>
    <w:rsid w:val="00F012B8"/>
    <w:rsid w:val="00F06519"/>
    <w:rsid w:val="00F125AB"/>
    <w:rsid w:val="00F22741"/>
    <w:rsid w:val="00F35E01"/>
    <w:rsid w:val="00F4145F"/>
    <w:rsid w:val="00F433BE"/>
    <w:rsid w:val="00F51C8A"/>
    <w:rsid w:val="00F51F82"/>
    <w:rsid w:val="00F6638D"/>
    <w:rsid w:val="00F77CF7"/>
    <w:rsid w:val="00F84294"/>
    <w:rsid w:val="00FA6AC9"/>
    <w:rsid w:val="00FA7EF7"/>
    <w:rsid w:val="00FB20EE"/>
    <w:rsid w:val="00FC0935"/>
    <w:rsid w:val="00FD2EE8"/>
    <w:rsid w:val="00FE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C5C"/>
    <w:pPr>
      <w:ind w:left="720"/>
      <w:contextualSpacing/>
    </w:pPr>
  </w:style>
  <w:style w:type="character" w:customStyle="1" w:styleId="c2">
    <w:name w:val="c2"/>
    <w:basedOn w:val="a0"/>
    <w:rsid w:val="00D50C5C"/>
  </w:style>
  <w:style w:type="paragraph" w:styleId="a4">
    <w:name w:val="No Spacing"/>
    <w:uiPriority w:val="1"/>
    <w:qFormat/>
    <w:rsid w:val="00D50C5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02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4C0E6E"/>
  </w:style>
  <w:style w:type="paragraph" w:styleId="a6">
    <w:name w:val="Balloon Text"/>
    <w:basedOn w:val="a"/>
    <w:link w:val="a7"/>
    <w:uiPriority w:val="99"/>
    <w:semiHidden/>
    <w:unhideWhenUsed/>
    <w:rsid w:val="002A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52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17746"/>
    <w:rPr>
      <w:color w:val="0563C1" w:themeColor="hyperlink"/>
      <w:u w:val="single"/>
    </w:rPr>
  </w:style>
  <w:style w:type="character" w:customStyle="1" w:styleId="c0">
    <w:name w:val="c0"/>
    <w:basedOn w:val="a0"/>
    <w:rsid w:val="00834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C5C"/>
    <w:pPr>
      <w:ind w:left="720"/>
      <w:contextualSpacing/>
    </w:pPr>
  </w:style>
  <w:style w:type="character" w:customStyle="1" w:styleId="c2">
    <w:name w:val="c2"/>
    <w:basedOn w:val="a0"/>
    <w:rsid w:val="00D50C5C"/>
  </w:style>
  <w:style w:type="paragraph" w:styleId="a4">
    <w:name w:val="No Spacing"/>
    <w:uiPriority w:val="1"/>
    <w:qFormat/>
    <w:rsid w:val="00D50C5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026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4C0E6E"/>
  </w:style>
  <w:style w:type="paragraph" w:styleId="a6">
    <w:name w:val="Balloon Text"/>
    <w:basedOn w:val="a"/>
    <w:link w:val="a7"/>
    <w:uiPriority w:val="99"/>
    <w:semiHidden/>
    <w:unhideWhenUsed/>
    <w:rsid w:val="002A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52E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17746"/>
    <w:rPr>
      <w:color w:val="0563C1" w:themeColor="hyperlink"/>
      <w:u w:val="single"/>
    </w:rPr>
  </w:style>
  <w:style w:type="character" w:customStyle="1" w:styleId="c0">
    <w:name w:val="c0"/>
    <w:basedOn w:val="a0"/>
    <w:rsid w:val="00834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87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8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3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0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5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4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87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01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54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nsporta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E6FAD-5D8E-460E-8DFC-641FFBDC8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12</Pages>
  <Words>3202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Горенко</cp:lastModifiedBy>
  <cp:revision>125</cp:revision>
  <dcterms:created xsi:type="dcterms:W3CDTF">2022-02-13T02:53:00Z</dcterms:created>
  <dcterms:modified xsi:type="dcterms:W3CDTF">2022-05-17T05:42:00Z</dcterms:modified>
</cp:coreProperties>
</file>