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5C2CA6" w:rsidRDefault="005C2CA6" w:rsidP="00AB62AC">
      <w:pPr>
        <w:spacing w:after="0" w:line="240" w:lineRule="auto"/>
        <w:jc w:val="center"/>
        <w:rPr>
          <w:rFonts w:ascii="Times New Roman" w:eastAsia="Times New Roman" w:hAnsi="Times New Roman" w:cs="Times New Roman"/>
          <w:iCs/>
          <w:sz w:val="28"/>
          <w:szCs w:val="28"/>
          <w:lang w:eastAsia="ru-RU"/>
        </w:rPr>
      </w:pPr>
    </w:p>
    <w:p w:rsidR="00BB4F16" w:rsidRPr="005C2CA6" w:rsidRDefault="00BB4F16" w:rsidP="00AB62AC">
      <w:pPr>
        <w:spacing w:after="0" w:line="240" w:lineRule="auto"/>
        <w:jc w:val="center"/>
        <w:rPr>
          <w:rFonts w:ascii="Times New Roman" w:eastAsia="Times New Roman" w:hAnsi="Times New Roman" w:cs="Times New Roman"/>
          <w:iCs/>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b/>
          <w:i/>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b/>
          <w:sz w:val="28"/>
          <w:szCs w:val="28"/>
          <w:lang w:eastAsia="ru-RU"/>
        </w:rPr>
      </w:pPr>
      <w:r w:rsidRPr="005C2CA6">
        <w:rPr>
          <w:rFonts w:ascii="Times New Roman" w:eastAsia="Times New Roman" w:hAnsi="Times New Roman" w:cs="Times New Roman"/>
          <w:b/>
          <w:sz w:val="28"/>
          <w:szCs w:val="28"/>
          <w:lang w:eastAsia="ru-RU"/>
        </w:rPr>
        <w:t>Тема: Особенности жизн</w:t>
      </w:r>
      <w:r>
        <w:rPr>
          <w:rFonts w:ascii="Times New Roman" w:eastAsia="Times New Roman" w:hAnsi="Times New Roman" w:cs="Times New Roman"/>
          <w:b/>
          <w:sz w:val="28"/>
          <w:szCs w:val="28"/>
          <w:lang w:eastAsia="ru-RU"/>
        </w:rPr>
        <w:t>и в Канаде и России в сравнении</w:t>
      </w:r>
    </w:p>
    <w:p w:rsidR="005C2CA6" w:rsidRPr="005C2CA6" w:rsidRDefault="005C2CA6" w:rsidP="00AB62AC">
      <w:pPr>
        <w:spacing w:after="0" w:line="240" w:lineRule="auto"/>
        <w:jc w:val="center"/>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4"/>
          <w:szCs w:val="24"/>
          <w:lang w:eastAsia="ru-RU"/>
        </w:rPr>
      </w:pP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r w:rsidRPr="005C2CA6">
        <w:rPr>
          <w:rFonts w:ascii="Times New Roman" w:eastAsia="Times New Roman" w:hAnsi="Times New Roman" w:cs="Times New Roman"/>
          <w:b/>
          <w:sz w:val="28"/>
          <w:szCs w:val="28"/>
          <w:lang w:eastAsia="ru-RU"/>
        </w:rPr>
        <w:t xml:space="preserve">Автор: </w:t>
      </w:r>
      <w:proofErr w:type="spellStart"/>
      <w:r w:rsidRPr="005C2CA6">
        <w:rPr>
          <w:rFonts w:ascii="Times New Roman" w:eastAsia="Times New Roman" w:hAnsi="Times New Roman" w:cs="Times New Roman"/>
          <w:b/>
          <w:sz w:val="28"/>
          <w:szCs w:val="28"/>
          <w:lang w:eastAsia="ru-RU"/>
        </w:rPr>
        <w:t>Черногор</w:t>
      </w:r>
      <w:proofErr w:type="spellEnd"/>
      <w:r w:rsidRPr="005C2CA6">
        <w:rPr>
          <w:rFonts w:ascii="Times New Roman" w:eastAsia="Times New Roman" w:hAnsi="Times New Roman" w:cs="Times New Roman"/>
          <w:b/>
          <w:sz w:val="28"/>
          <w:szCs w:val="28"/>
          <w:lang w:eastAsia="ru-RU"/>
        </w:rPr>
        <w:t xml:space="preserve"> Елизавета Станиславовна</w:t>
      </w: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r w:rsidRPr="005C2CA6">
        <w:rPr>
          <w:rFonts w:ascii="Times New Roman" w:eastAsia="Times New Roman" w:hAnsi="Times New Roman" w:cs="Times New Roman"/>
          <w:b/>
          <w:sz w:val="28"/>
          <w:szCs w:val="28"/>
          <w:lang w:eastAsia="ru-RU"/>
        </w:rPr>
        <w:t>Научный руководитель: Мищенко Елена Ивановна</w:t>
      </w:r>
      <w:r w:rsidR="00AB62AC">
        <w:rPr>
          <w:rFonts w:ascii="Times New Roman" w:eastAsia="Times New Roman" w:hAnsi="Times New Roman" w:cs="Times New Roman"/>
          <w:b/>
          <w:sz w:val="28"/>
          <w:szCs w:val="28"/>
          <w:lang w:eastAsia="ru-RU"/>
        </w:rPr>
        <w:t>, учитель английского языка</w:t>
      </w: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p>
    <w:p w:rsidR="005C2CA6" w:rsidRPr="005C2CA6" w:rsidRDefault="005C2CA6" w:rsidP="00AB62AC">
      <w:pPr>
        <w:spacing w:after="0" w:line="240" w:lineRule="auto"/>
        <w:jc w:val="both"/>
        <w:rPr>
          <w:rFonts w:ascii="Times New Roman" w:eastAsia="Times New Roman" w:hAnsi="Times New Roman" w:cs="Times New Roman"/>
          <w:b/>
          <w:sz w:val="28"/>
          <w:szCs w:val="28"/>
          <w:lang w:eastAsia="ru-RU"/>
        </w:rPr>
      </w:pPr>
      <w:r w:rsidRPr="005C2CA6">
        <w:rPr>
          <w:rFonts w:ascii="Times New Roman" w:eastAsia="Times New Roman" w:hAnsi="Times New Roman" w:cs="Times New Roman"/>
          <w:b/>
          <w:sz w:val="28"/>
          <w:szCs w:val="28"/>
          <w:lang w:eastAsia="ru-RU"/>
        </w:rPr>
        <w:t>Место выполнения работы: Муниципальное бюджетное общеобразовательное учреждение «Средняя общеобразовательная школа №2», г. Салехард, ЯНАО</w:t>
      </w: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p>
    <w:p w:rsidR="005C2CA6" w:rsidRPr="005C2CA6" w:rsidRDefault="005C2CA6" w:rsidP="00AB62AC">
      <w:pPr>
        <w:spacing w:after="0" w:line="240" w:lineRule="auto"/>
        <w:rPr>
          <w:rFonts w:ascii="Times New Roman" w:eastAsia="Times New Roman" w:hAnsi="Times New Roman" w:cs="Times New Roman"/>
          <w:b/>
          <w:sz w:val="28"/>
          <w:szCs w:val="28"/>
          <w:lang w:eastAsia="ru-RU"/>
        </w:rPr>
      </w:pPr>
    </w:p>
    <w:p w:rsidR="005C2CA6" w:rsidRPr="005C2CA6" w:rsidRDefault="005C2CA6" w:rsidP="00AB62AC">
      <w:pPr>
        <w:spacing w:after="0" w:line="240" w:lineRule="auto"/>
        <w:jc w:val="center"/>
        <w:rPr>
          <w:rFonts w:ascii="Times New Roman" w:eastAsia="Times New Roman" w:hAnsi="Times New Roman" w:cs="Times New Roman"/>
          <w:b/>
          <w:sz w:val="28"/>
          <w:szCs w:val="28"/>
          <w:lang w:eastAsia="ru-RU"/>
        </w:rPr>
      </w:pPr>
    </w:p>
    <w:p w:rsidR="005C2CA6" w:rsidRPr="005C2CA6" w:rsidRDefault="005C2CA6" w:rsidP="00AB62AC">
      <w:pPr>
        <w:spacing w:after="0" w:line="360" w:lineRule="auto"/>
        <w:jc w:val="center"/>
        <w:rPr>
          <w:rFonts w:ascii="Times New Roman" w:eastAsia="Times New Roman" w:hAnsi="Times New Roman" w:cs="Times New Roman"/>
          <w:sz w:val="24"/>
          <w:szCs w:val="24"/>
          <w:lang w:eastAsia="ru-RU"/>
        </w:rPr>
      </w:pPr>
    </w:p>
    <w:p w:rsidR="005C2CA6" w:rsidRPr="005C2CA6" w:rsidRDefault="005C2CA6" w:rsidP="00AB62AC">
      <w:pPr>
        <w:spacing w:after="0" w:line="360" w:lineRule="auto"/>
        <w:jc w:val="both"/>
        <w:rPr>
          <w:rFonts w:ascii="Times New Roman" w:eastAsia="Times New Roman" w:hAnsi="Times New Roman" w:cs="Times New Roman"/>
          <w:sz w:val="24"/>
          <w:szCs w:val="24"/>
          <w:lang w:eastAsia="ru-RU"/>
        </w:rPr>
      </w:pPr>
    </w:p>
    <w:p w:rsidR="005C2CA6" w:rsidRPr="005C2CA6" w:rsidRDefault="005C2CA6" w:rsidP="00AB62AC">
      <w:pPr>
        <w:spacing w:after="0" w:line="360" w:lineRule="auto"/>
        <w:jc w:val="both"/>
        <w:rPr>
          <w:rFonts w:ascii="Times New Roman" w:eastAsia="Times New Roman" w:hAnsi="Times New Roman" w:cs="Times New Roman"/>
          <w:sz w:val="24"/>
          <w:szCs w:val="24"/>
          <w:lang w:eastAsia="ru-RU"/>
        </w:rPr>
      </w:pPr>
    </w:p>
    <w:p w:rsidR="005C2CA6" w:rsidRPr="005C2CA6" w:rsidRDefault="005C2CA6" w:rsidP="00AB62AC">
      <w:pPr>
        <w:spacing w:after="0" w:line="360" w:lineRule="auto"/>
        <w:jc w:val="both"/>
        <w:rPr>
          <w:rFonts w:ascii="Times New Roman" w:eastAsia="Times New Roman" w:hAnsi="Times New Roman" w:cs="Times New Roman"/>
          <w:sz w:val="24"/>
          <w:szCs w:val="24"/>
          <w:lang w:eastAsia="ru-RU"/>
        </w:rPr>
      </w:pPr>
    </w:p>
    <w:p w:rsidR="005C2CA6" w:rsidRDefault="005C2CA6" w:rsidP="00AB62AC">
      <w:pPr>
        <w:spacing w:after="0" w:line="360" w:lineRule="auto"/>
        <w:jc w:val="both"/>
        <w:rPr>
          <w:rFonts w:ascii="Times New Roman" w:eastAsia="Times New Roman" w:hAnsi="Times New Roman" w:cs="Times New Roman"/>
          <w:sz w:val="24"/>
          <w:szCs w:val="24"/>
          <w:lang w:eastAsia="ru-RU"/>
        </w:rPr>
      </w:pPr>
    </w:p>
    <w:p w:rsidR="005C2CA6" w:rsidRDefault="005C2CA6" w:rsidP="00AB62AC">
      <w:pPr>
        <w:spacing w:after="0" w:line="360" w:lineRule="auto"/>
        <w:jc w:val="both"/>
        <w:rPr>
          <w:rFonts w:ascii="Times New Roman" w:eastAsia="Times New Roman" w:hAnsi="Times New Roman" w:cs="Times New Roman"/>
          <w:sz w:val="24"/>
          <w:szCs w:val="24"/>
          <w:lang w:eastAsia="ru-RU"/>
        </w:rPr>
      </w:pPr>
    </w:p>
    <w:p w:rsidR="00BB4F16" w:rsidRDefault="00BB4F16" w:rsidP="00AB62AC">
      <w:pPr>
        <w:spacing w:after="0" w:line="360" w:lineRule="auto"/>
        <w:jc w:val="both"/>
        <w:rPr>
          <w:rFonts w:ascii="Times New Roman" w:eastAsia="Times New Roman" w:hAnsi="Times New Roman" w:cs="Times New Roman"/>
          <w:sz w:val="24"/>
          <w:szCs w:val="24"/>
          <w:lang w:eastAsia="ru-RU"/>
        </w:rPr>
      </w:pPr>
    </w:p>
    <w:p w:rsidR="00BB4F16" w:rsidRDefault="00BB4F16" w:rsidP="00AB62AC">
      <w:pPr>
        <w:spacing w:after="0" w:line="360" w:lineRule="auto"/>
        <w:jc w:val="both"/>
        <w:rPr>
          <w:rFonts w:ascii="Times New Roman" w:eastAsia="Times New Roman" w:hAnsi="Times New Roman" w:cs="Times New Roman"/>
          <w:sz w:val="24"/>
          <w:szCs w:val="24"/>
          <w:lang w:eastAsia="ru-RU"/>
        </w:rPr>
      </w:pPr>
    </w:p>
    <w:p w:rsidR="00BB4F16" w:rsidRDefault="00BB4F16" w:rsidP="00AB62AC">
      <w:pPr>
        <w:spacing w:after="0" w:line="360" w:lineRule="auto"/>
        <w:jc w:val="both"/>
        <w:rPr>
          <w:rFonts w:ascii="Times New Roman" w:eastAsia="Times New Roman" w:hAnsi="Times New Roman" w:cs="Times New Roman"/>
          <w:sz w:val="24"/>
          <w:szCs w:val="24"/>
          <w:lang w:eastAsia="ru-RU"/>
        </w:rPr>
      </w:pPr>
    </w:p>
    <w:p w:rsidR="005C2CA6" w:rsidRPr="005C2CA6" w:rsidRDefault="005C2CA6" w:rsidP="00AB62AC">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p>
    <w:p w:rsidR="005C2CA6" w:rsidRPr="004B7B6E" w:rsidRDefault="005C2CA6" w:rsidP="00AB62AC">
      <w:pPr>
        <w:pStyle w:val="a3"/>
        <w:spacing w:after="0" w:line="360" w:lineRule="auto"/>
        <w:ind w:left="0"/>
        <w:jc w:val="center"/>
        <w:rPr>
          <w:rFonts w:ascii="Times New Roman" w:hAnsi="Times New Roman" w:cs="Times New Roman"/>
          <w:b/>
          <w:color w:val="000000" w:themeColor="text1"/>
          <w:spacing w:val="2"/>
          <w:sz w:val="28"/>
          <w:szCs w:val="28"/>
          <w:shd w:val="clear" w:color="auto" w:fill="FFFFFF"/>
        </w:rPr>
      </w:pPr>
      <w:r w:rsidRPr="004B7B6E">
        <w:rPr>
          <w:rFonts w:ascii="Times New Roman" w:hAnsi="Times New Roman" w:cs="Times New Roman"/>
          <w:b/>
          <w:color w:val="000000" w:themeColor="text1"/>
          <w:spacing w:val="2"/>
          <w:sz w:val="28"/>
          <w:szCs w:val="28"/>
          <w:shd w:val="clear" w:color="auto" w:fill="FFFFFF"/>
        </w:rPr>
        <w:lastRenderedPageBreak/>
        <w:t>Содержание</w:t>
      </w: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ВВЕДЕНИЕ…………</w:t>
      </w:r>
      <w:proofErr w:type="gramStart"/>
      <w:r>
        <w:rPr>
          <w:rFonts w:ascii="Times New Roman" w:hAnsi="Times New Roman" w:cs="Times New Roman"/>
          <w:color w:val="000000" w:themeColor="text1"/>
          <w:spacing w:val="2"/>
          <w:sz w:val="28"/>
          <w:szCs w:val="28"/>
          <w:shd w:val="clear" w:color="auto" w:fill="FFFFFF"/>
        </w:rPr>
        <w:t>…….</w:t>
      </w:r>
      <w:proofErr w:type="gramEnd"/>
      <w:r>
        <w:rPr>
          <w:rFonts w:ascii="Times New Roman" w:hAnsi="Times New Roman" w:cs="Times New Roman"/>
          <w:color w:val="000000" w:themeColor="text1"/>
          <w:spacing w:val="2"/>
          <w:sz w:val="28"/>
          <w:szCs w:val="28"/>
          <w:shd w:val="clear" w:color="auto" w:fill="FFFFFF"/>
        </w:rPr>
        <w:t>.……………………….…………………………</w:t>
      </w:r>
      <w:r w:rsidR="004B7B6E">
        <w:rPr>
          <w:rFonts w:ascii="Times New Roman" w:hAnsi="Times New Roman" w:cs="Times New Roman"/>
          <w:color w:val="000000" w:themeColor="text1"/>
          <w:spacing w:val="2"/>
          <w:sz w:val="28"/>
          <w:szCs w:val="28"/>
          <w:shd w:val="clear" w:color="auto" w:fill="FFFFFF"/>
        </w:rPr>
        <w:t>.</w:t>
      </w:r>
      <w:r w:rsidR="001678AD">
        <w:rPr>
          <w:rFonts w:ascii="Times New Roman" w:hAnsi="Times New Roman" w:cs="Times New Roman"/>
          <w:color w:val="000000" w:themeColor="text1"/>
          <w:spacing w:val="2"/>
          <w:sz w:val="28"/>
          <w:szCs w:val="28"/>
          <w:shd w:val="clear" w:color="auto" w:fill="FFFFFF"/>
        </w:rPr>
        <w:t>.</w:t>
      </w:r>
      <w:r>
        <w:rPr>
          <w:rFonts w:ascii="Times New Roman" w:hAnsi="Times New Roman" w:cs="Times New Roman"/>
          <w:color w:val="000000" w:themeColor="text1"/>
          <w:spacing w:val="2"/>
          <w:sz w:val="28"/>
          <w:szCs w:val="28"/>
          <w:shd w:val="clear" w:color="auto" w:fill="FFFFFF"/>
        </w:rPr>
        <w:t>…3</w:t>
      </w:r>
    </w:p>
    <w:p w:rsidR="004B7B6E" w:rsidRDefault="004B7B6E"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ГЛАВА 1 ОБЩЕЕ ПРЕДСТАВЛЕНИЕ О ЖИЗНИ В РОССИИ И КАНАДЕ</w:t>
      </w:r>
    </w:p>
    <w:p w:rsidR="005C2CA6" w:rsidRDefault="004B7B6E"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1.1 </w:t>
      </w:r>
      <w:r w:rsidR="005C2CA6">
        <w:rPr>
          <w:rFonts w:ascii="Times New Roman" w:hAnsi="Times New Roman" w:cs="Times New Roman"/>
          <w:color w:val="000000" w:themeColor="text1"/>
          <w:spacing w:val="2"/>
          <w:sz w:val="28"/>
          <w:szCs w:val="28"/>
          <w:shd w:val="clear" w:color="auto" w:fill="FFFFFF"/>
        </w:rPr>
        <w:t>ЗАРПЛАТЫ И КАЧЕСТВО ЖИЗНИ………………</w:t>
      </w:r>
      <w:r>
        <w:rPr>
          <w:rFonts w:ascii="Times New Roman" w:hAnsi="Times New Roman" w:cs="Times New Roman"/>
          <w:color w:val="000000" w:themeColor="text1"/>
          <w:spacing w:val="2"/>
          <w:sz w:val="28"/>
          <w:szCs w:val="28"/>
          <w:shd w:val="clear" w:color="auto" w:fill="FFFFFF"/>
        </w:rPr>
        <w:t>………</w:t>
      </w:r>
      <w:r w:rsidR="00AB62AC">
        <w:rPr>
          <w:rFonts w:ascii="Times New Roman" w:hAnsi="Times New Roman" w:cs="Times New Roman"/>
          <w:color w:val="000000" w:themeColor="text1"/>
          <w:spacing w:val="2"/>
          <w:sz w:val="28"/>
          <w:szCs w:val="28"/>
          <w:shd w:val="clear" w:color="auto" w:fill="FFFFFF"/>
        </w:rPr>
        <w:t>…</w:t>
      </w:r>
      <w:r w:rsidR="005C2CA6">
        <w:rPr>
          <w:rFonts w:ascii="Times New Roman" w:hAnsi="Times New Roman" w:cs="Times New Roman"/>
          <w:color w:val="000000" w:themeColor="text1"/>
          <w:spacing w:val="2"/>
          <w:sz w:val="28"/>
          <w:szCs w:val="28"/>
          <w:shd w:val="clear" w:color="auto" w:fill="FFFFFF"/>
        </w:rPr>
        <w:t>………</w:t>
      </w:r>
      <w:proofErr w:type="gramStart"/>
      <w:r w:rsidR="005C2CA6">
        <w:rPr>
          <w:rFonts w:ascii="Times New Roman" w:hAnsi="Times New Roman" w:cs="Times New Roman"/>
          <w:color w:val="000000" w:themeColor="text1"/>
          <w:spacing w:val="2"/>
          <w:sz w:val="28"/>
          <w:szCs w:val="28"/>
          <w:shd w:val="clear" w:color="auto" w:fill="FFFFFF"/>
        </w:rPr>
        <w:t>…</w:t>
      </w:r>
      <w:r w:rsidR="001678AD">
        <w:rPr>
          <w:rFonts w:ascii="Times New Roman" w:hAnsi="Times New Roman" w:cs="Times New Roman"/>
          <w:color w:val="000000" w:themeColor="text1"/>
          <w:spacing w:val="2"/>
          <w:sz w:val="28"/>
          <w:szCs w:val="28"/>
          <w:shd w:val="clear" w:color="auto" w:fill="FFFFFF"/>
        </w:rPr>
        <w:t>…</w:t>
      </w:r>
      <w:r w:rsidR="005C2CA6">
        <w:rPr>
          <w:rFonts w:ascii="Times New Roman" w:hAnsi="Times New Roman" w:cs="Times New Roman"/>
          <w:color w:val="000000" w:themeColor="text1"/>
          <w:spacing w:val="2"/>
          <w:sz w:val="28"/>
          <w:szCs w:val="28"/>
          <w:shd w:val="clear" w:color="auto" w:fill="FFFFFF"/>
        </w:rPr>
        <w:t>.</w:t>
      </w:r>
      <w:proofErr w:type="gramEnd"/>
      <w:r w:rsidR="005C2CA6">
        <w:rPr>
          <w:rFonts w:ascii="Times New Roman" w:hAnsi="Times New Roman" w:cs="Times New Roman"/>
          <w:color w:val="000000" w:themeColor="text1"/>
          <w:spacing w:val="2"/>
          <w:sz w:val="28"/>
          <w:szCs w:val="28"/>
          <w:shd w:val="clear" w:color="auto" w:fill="FFFFFF"/>
        </w:rPr>
        <w:t>4</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1.2 </w:t>
      </w:r>
      <w:r w:rsidR="005C2CA6">
        <w:rPr>
          <w:rFonts w:ascii="Times New Roman" w:hAnsi="Times New Roman" w:cs="Times New Roman"/>
          <w:color w:val="000000" w:themeColor="text1"/>
          <w:spacing w:val="2"/>
          <w:sz w:val="28"/>
          <w:szCs w:val="28"/>
          <w:shd w:val="clear" w:color="auto" w:fill="FFFFFF"/>
        </w:rPr>
        <w:t>ОБРАЗ</w:t>
      </w:r>
      <w:r>
        <w:rPr>
          <w:rFonts w:ascii="Times New Roman" w:hAnsi="Times New Roman" w:cs="Times New Roman"/>
          <w:color w:val="000000" w:themeColor="text1"/>
          <w:spacing w:val="2"/>
          <w:sz w:val="28"/>
          <w:szCs w:val="28"/>
          <w:shd w:val="clear" w:color="auto" w:fill="FFFFFF"/>
        </w:rPr>
        <w:t>ОВАНИЕ В КАНАДЕ………</w:t>
      </w:r>
      <w:r w:rsidR="004B7B6E">
        <w:rPr>
          <w:rFonts w:ascii="Times New Roman" w:hAnsi="Times New Roman" w:cs="Times New Roman"/>
          <w:color w:val="000000" w:themeColor="text1"/>
          <w:spacing w:val="2"/>
          <w:sz w:val="28"/>
          <w:szCs w:val="28"/>
          <w:shd w:val="clear" w:color="auto" w:fill="FFFFFF"/>
        </w:rPr>
        <w:t>………………………</w:t>
      </w:r>
      <w:proofErr w:type="gramStart"/>
      <w:r w:rsidR="004B7B6E">
        <w:rPr>
          <w:rFonts w:ascii="Times New Roman" w:hAnsi="Times New Roman" w:cs="Times New Roman"/>
          <w:color w:val="000000" w:themeColor="text1"/>
          <w:spacing w:val="2"/>
          <w:sz w:val="28"/>
          <w:szCs w:val="28"/>
          <w:shd w:val="clear" w:color="auto" w:fill="FFFFFF"/>
        </w:rPr>
        <w:t>…….</w:t>
      </w:r>
      <w:proofErr w:type="gramEnd"/>
      <w:r w:rsidR="004B7B6E">
        <w:rPr>
          <w:rFonts w:ascii="Times New Roman" w:hAnsi="Times New Roman" w:cs="Times New Roman"/>
          <w:color w:val="000000" w:themeColor="text1"/>
          <w:spacing w:val="2"/>
          <w:sz w:val="28"/>
          <w:szCs w:val="28"/>
          <w:shd w:val="clear" w:color="auto" w:fill="FFFFFF"/>
        </w:rPr>
        <w:t>.……...</w:t>
      </w:r>
      <w:r>
        <w:rPr>
          <w:rFonts w:ascii="Times New Roman" w:hAnsi="Times New Roman" w:cs="Times New Roman"/>
          <w:color w:val="000000" w:themeColor="text1"/>
          <w:spacing w:val="2"/>
          <w:sz w:val="28"/>
          <w:szCs w:val="28"/>
          <w:shd w:val="clear" w:color="auto" w:fill="FFFFFF"/>
        </w:rPr>
        <w:t>....</w:t>
      </w:r>
      <w:r w:rsidR="004B7B6E">
        <w:rPr>
          <w:rFonts w:ascii="Times New Roman" w:hAnsi="Times New Roman" w:cs="Times New Roman"/>
          <w:color w:val="000000" w:themeColor="text1"/>
          <w:spacing w:val="2"/>
          <w:sz w:val="28"/>
          <w:szCs w:val="28"/>
          <w:shd w:val="clear" w:color="auto" w:fill="FFFFFF"/>
        </w:rPr>
        <w:t>.4</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1.3 КЛИМАТ……</w:t>
      </w:r>
      <w:r w:rsidR="004B7B6E">
        <w:rPr>
          <w:rFonts w:ascii="Times New Roman" w:hAnsi="Times New Roman" w:cs="Times New Roman"/>
          <w:color w:val="000000" w:themeColor="text1"/>
          <w:spacing w:val="2"/>
          <w:sz w:val="28"/>
          <w:szCs w:val="28"/>
          <w:shd w:val="clear" w:color="auto" w:fill="FFFFFF"/>
        </w:rPr>
        <w:t>………………………………………………………………...7</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1.4 </w:t>
      </w:r>
      <w:r w:rsidR="005C2CA6">
        <w:rPr>
          <w:rFonts w:ascii="Times New Roman" w:hAnsi="Times New Roman" w:cs="Times New Roman"/>
          <w:color w:val="000000" w:themeColor="text1"/>
          <w:spacing w:val="2"/>
          <w:sz w:val="28"/>
          <w:szCs w:val="28"/>
          <w:shd w:val="clear" w:color="auto" w:fill="FFFFFF"/>
        </w:rPr>
        <w:t>СПО</w:t>
      </w:r>
      <w:r>
        <w:rPr>
          <w:rFonts w:ascii="Times New Roman" w:hAnsi="Times New Roman" w:cs="Times New Roman"/>
          <w:color w:val="000000" w:themeColor="text1"/>
          <w:spacing w:val="2"/>
          <w:sz w:val="28"/>
          <w:szCs w:val="28"/>
          <w:shd w:val="clear" w:color="auto" w:fill="FFFFFF"/>
        </w:rPr>
        <w:t>СОБЫ ПЕРЕЕЗДА………………</w:t>
      </w:r>
      <w:r w:rsidR="004B7B6E">
        <w:rPr>
          <w:rFonts w:ascii="Times New Roman" w:hAnsi="Times New Roman" w:cs="Times New Roman"/>
          <w:color w:val="000000" w:themeColor="text1"/>
          <w:spacing w:val="2"/>
          <w:sz w:val="28"/>
          <w:szCs w:val="28"/>
          <w:shd w:val="clear" w:color="auto" w:fill="FFFFFF"/>
        </w:rPr>
        <w:t>……………………………………...7</w:t>
      </w:r>
    </w:p>
    <w:p w:rsidR="001678AD"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ГЛАВА 2 ПРАКТИЧЕСКАЯ ЧАСТЬ </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2.1 ИНТЕРВЬЮ………………</w:t>
      </w:r>
      <w:r w:rsidR="004B7B6E">
        <w:rPr>
          <w:rFonts w:ascii="Times New Roman" w:hAnsi="Times New Roman" w:cs="Times New Roman"/>
          <w:color w:val="000000" w:themeColor="text1"/>
          <w:spacing w:val="2"/>
          <w:sz w:val="28"/>
          <w:szCs w:val="28"/>
          <w:shd w:val="clear" w:color="auto" w:fill="FFFFFF"/>
        </w:rPr>
        <w:t>…………………………………………</w:t>
      </w:r>
      <w:proofErr w:type="gramStart"/>
      <w:r w:rsidR="004B7B6E">
        <w:rPr>
          <w:rFonts w:ascii="Times New Roman" w:hAnsi="Times New Roman" w:cs="Times New Roman"/>
          <w:color w:val="000000" w:themeColor="text1"/>
          <w:spacing w:val="2"/>
          <w:sz w:val="28"/>
          <w:szCs w:val="28"/>
          <w:shd w:val="clear" w:color="auto" w:fill="FFFFFF"/>
        </w:rPr>
        <w:t>…….</w:t>
      </w:r>
      <w:proofErr w:type="gramEnd"/>
      <w:r w:rsidR="004B7B6E">
        <w:rPr>
          <w:rFonts w:ascii="Times New Roman" w:hAnsi="Times New Roman" w:cs="Times New Roman"/>
          <w:color w:val="000000" w:themeColor="text1"/>
          <w:spacing w:val="2"/>
          <w:sz w:val="28"/>
          <w:szCs w:val="28"/>
          <w:shd w:val="clear" w:color="auto" w:fill="FFFFFF"/>
        </w:rPr>
        <w:t>.…9</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2.2 ПРОДУКТ……</w:t>
      </w:r>
      <w:r w:rsidR="004B7B6E">
        <w:rPr>
          <w:rFonts w:ascii="Times New Roman" w:hAnsi="Times New Roman" w:cs="Times New Roman"/>
          <w:color w:val="000000" w:themeColor="text1"/>
          <w:spacing w:val="2"/>
          <w:sz w:val="28"/>
          <w:szCs w:val="28"/>
          <w:shd w:val="clear" w:color="auto" w:fill="FFFFFF"/>
        </w:rPr>
        <w:t>…………………………………………………</w:t>
      </w:r>
      <w:proofErr w:type="gramStart"/>
      <w:r w:rsidR="004B7B6E">
        <w:rPr>
          <w:rFonts w:ascii="Times New Roman" w:hAnsi="Times New Roman" w:cs="Times New Roman"/>
          <w:color w:val="000000" w:themeColor="text1"/>
          <w:spacing w:val="2"/>
          <w:sz w:val="28"/>
          <w:szCs w:val="28"/>
          <w:shd w:val="clear" w:color="auto" w:fill="FFFFFF"/>
        </w:rPr>
        <w:t>…….</w:t>
      </w:r>
      <w:proofErr w:type="gramEnd"/>
      <w:r w:rsidR="004B7B6E">
        <w:rPr>
          <w:rFonts w:ascii="Times New Roman" w:hAnsi="Times New Roman" w:cs="Times New Roman"/>
          <w:color w:val="000000" w:themeColor="text1"/>
          <w:spacing w:val="2"/>
          <w:sz w:val="28"/>
          <w:szCs w:val="28"/>
          <w:shd w:val="clear" w:color="auto" w:fill="FFFFFF"/>
        </w:rPr>
        <w:t>.…</w:t>
      </w:r>
      <w:r>
        <w:rPr>
          <w:rFonts w:ascii="Times New Roman" w:hAnsi="Times New Roman" w:cs="Times New Roman"/>
          <w:color w:val="000000" w:themeColor="text1"/>
          <w:spacing w:val="2"/>
          <w:sz w:val="28"/>
          <w:szCs w:val="28"/>
          <w:shd w:val="clear" w:color="auto" w:fill="FFFFFF"/>
        </w:rPr>
        <w:t>...</w:t>
      </w:r>
      <w:r w:rsidR="004B7B6E">
        <w:rPr>
          <w:rFonts w:ascii="Times New Roman" w:hAnsi="Times New Roman" w:cs="Times New Roman"/>
          <w:color w:val="000000" w:themeColor="text1"/>
          <w:spacing w:val="2"/>
          <w:sz w:val="28"/>
          <w:szCs w:val="28"/>
          <w:shd w:val="clear" w:color="auto" w:fill="FFFFFF"/>
        </w:rPr>
        <w:t>…9</w:t>
      </w:r>
    </w:p>
    <w:p w:rsidR="005C2CA6" w:rsidRDefault="001678AD"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ЗАКЛЮЧЕНИЕ</w:t>
      </w:r>
      <w:r w:rsidR="005C2CA6">
        <w:rPr>
          <w:rFonts w:ascii="Times New Roman" w:hAnsi="Times New Roman" w:cs="Times New Roman"/>
          <w:color w:val="000000" w:themeColor="text1"/>
          <w:spacing w:val="2"/>
          <w:sz w:val="28"/>
          <w:szCs w:val="28"/>
          <w:shd w:val="clear" w:color="auto" w:fill="FFFFFF"/>
        </w:rPr>
        <w:t>………………………………………</w:t>
      </w:r>
      <w:r w:rsidR="004B7B6E">
        <w:rPr>
          <w:rFonts w:ascii="Times New Roman" w:hAnsi="Times New Roman" w:cs="Times New Roman"/>
          <w:color w:val="000000" w:themeColor="text1"/>
          <w:spacing w:val="2"/>
          <w:sz w:val="28"/>
          <w:szCs w:val="28"/>
          <w:shd w:val="clear" w:color="auto" w:fill="FFFFFF"/>
        </w:rPr>
        <w:t>………</w:t>
      </w:r>
      <w:proofErr w:type="gramStart"/>
      <w:r w:rsidR="004B7B6E">
        <w:rPr>
          <w:rFonts w:ascii="Times New Roman" w:hAnsi="Times New Roman" w:cs="Times New Roman"/>
          <w:color w:val="000000" w:themeColor="text1"/>
          <w:spacing w:val="2"/>
          <w:sz w:val="28"/>
          <w:szCs w:val="28"/>
          <w:shd w:val="clear" w:color="auto" w:fill="FFFFFF"/>
        </w:rPr>
        <w:t>…….</w:t>
      </w:r>
      <w:proofErr w:type="gramEnd"/>
      <w:r w:rsidR="004B7B6E">
        <w:rPr>
          <w:rFonts w:ascii="Times New Roman" w:hAnsi="Times New Roman" w:cs="Times New Roman"/>
          <w:color w:val="000000" w:themeColor="text1"/>
          <w:spacing w:val="2"/>
          <w:sz w:val="28"/>
          <w:szCs w:val="28"/>
          <w:shd w:val="clear" w:color="auto" w:fill="FFFFFF"/>
        </w:rPr>
        <w:t>.</w:t>
      </w:r>
      <w:r w:rsidR="005C2CA6">
        <w:rPr>
          <w:rFonts w:ascii="Times New Roman" w:hAnsi="Times New Roman" w:cs="Times New Roman"/>
          <w:color w:val="000000" w:themeColor="text1"/>
          <w:spacing w:val="2"/>
          <w:sz w:val="28"/>
          <w:szCs w:val="28"/>
          <w:shd w:val="clear" w:color="auto" w:fill="FFFFFF"/>
        </w:rPr>
        <w:t>……</w:t>
      </w:r>
      <w:r w:rsidR="004B7B6E">
        <w:rPr>
          <w:rFonts w:ascii="Times New Roman" w:hAnsi="Times New Roman" w:cs="Times New Roman"/>
          <w:color w:val="000000" w:themeColor="text1"/>
          <w:spacing w:val="2"/>
          <w:sz w:val="28"/>
          <w:szCs w:val="28"/>
          <w:shd w:val="clear" w:color="auto" w:fill="FFFFFF"/>
        </w:rPr>
        <w:t>..</w:t>
      </w:r>
      <w:r w:rsidR="005C2CA6">
        <w:rPr>
          <w:rFonts w:ascii="Times New Roman" w:hAnsi="Times New Roman" w:cs="Times New Roman"/>
          <w:color w:val="000000" w:themeColor="text1"/>
          <w:spacing w:val="2"/>
          <w:sz w:val="28"/>
          <w:szCs w:val="28"/>
          <w:shd w:val="clear" w:color="auto" w:fill="FFFFFF"/>
        </w:rPr>
        <w:t>…</w:t>
      </w:r>
      <w:r>
        <w:rPr>
          <w:rFonts w:ascii="Times New Roman" w:hAnsi="Times New Roman" w:cs="Times New Roman"/>
          <w:color w:val="000000" w:themeColor="text1"/>
          <w:spacing w:val="2"/>
          <w:sz w:val="28"/>
          <w:szCs w:val="28"/>
          <w:shd w:val="clear" w:color="auto" w:fill="FFFFFF"/>
        </w:rPr>
        <w:t>...</w:t>
      </w:r>
      <w:r w:rsidR="005C2CA6">
        <w:rPr>
          <w:rFonts w:ascii="Times New Roman" w:hAnsi="Times New Roman" w:cs="Times New Roman"/>
          <w:color w:val="000000" w:themeColor="text1"/>
          <w:spacing w:val="2"/>
          <w:sz w:val="28"/>
          <w:szCs w:val="28"/>
          <w:shd w:val="clear" w:color="auto" w:fill="FFFFFF"/>
        </w:rPr>
        <w:t>.1</w:t>
      </w:r>
      <w:r w:rsidR="004B7B6E">
        <w:rPr>
          <w:rFonts w:ascii="Times New Roman" w:hAnsi="Times New Roman" w:cs="Times New Roman"/>
          <w:color w:val="000000" w:themeColor="text1"/>
          <w:spacing w:val="2"/>
          <w:sz w:val="28"/>
          <w:szCs w:val="28"/>
          <w:shd w:val="clear" w:color="auto" w:fill="FFFFFF"/>
        </w:rPr>
        <w:t>0</w:t>
      </w:r>
    </w:p>
    <w:p w:rsidR="005C2CA6" w:rsidRDefault="004B7B6E"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ПРИЛОЖЕНИЯ………………………………………………………</w:t>
      </w:r>
      <w:proofErr w:type="gramStart"/>
      <w:r>
        <w:rPr>
          <w:rFonts w:ascii="Times New Roman" w:hAnsi="Times New Roman" w:cs="Times New Roman"/>
          <w:color w:val="000000" w:themeColor="text1"/>
          <w:spacing w:val="2"/>
          <w:sz w:val="28"/>
          <w:szCs w:val="28"/>
          <w:shd w:val="clear" w:color="auto" w:fill="FFFFFF"/>
        </w:rPr>
        <w:t>…….</w:t>
      </w:r>
      <w:proofErr w:type="gramEnd"/>
      <w:r>
        <w:rPr>
          <w:rFonts w:ascii="Times New Roman" w:hAnsi="Times New Roman" w:cs="Times New Roman"/>
          <w:color w:val="000000" w:themeColor="text1"/>
          <w:spacing w:val="2"/>
          <w:sz w:val="28"/>
          <w:szCs w:val="28"/>
          <w:shd w:val="clear" w:color="auto" w:fill="FFFFFF"/>
        </w:rPr>
        <w:t>.…..11</w:t>
      </w: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spacing w:after="0" w:line="360" w:lineRule="auto"/>
        <w:rPr>
          <w:rFonts w:ascii="Times New Roman" w:hAnsi="Times New Roman" w:cs="Times New Roman"/>
          <w:color w:val="000000" w:themeColor="text1"/>
          <w:spacing w:val="2"/>
          <w:sz w:val="28"/>
          <w:szCs w:val="28"/>
          <w:shd w:val="clear" w:color="auto" w:fill="FFFFFF"/>
        </w:rPr>
      </w:pPr>
    </w:p>
    <w:p w:rsidR="005C2CA6" w:rsidRDefault="005C2CA6" w:rsidP="00AB62AC">
      <w:pPr>
        <w:spacing w:after="0" w:line="360" w:lineRule="auto"/>
        <w:rPr>
          <w:rFonts w:ascii="Times New Roman" w:hAnsi="Times New Roman" w:cs="Times New Roman"/>
          <w:color w:val="000000" w:themeColor="text1"/>
          <w:spacing w:val="2"/>
          <w:sz w:val="28"/>
          <w:szCs w:val="28"/>
          <w:shd w:val="clear" w:color="auto" w:fill="FFFFFF"/>
        </w:rPr>
      </w:pPr>
    </w:p>
    <w:p w:rsidR="005C2CA6" w:rsidRPr="008F74C6" w:rsidRDefault="005C2CA6" w:rsidP="00AB62AC">
      <w:pPr>
        <w:spacing w:after="0" w:line="360" w:lineRule="auto"/>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Default="005C2CA6" w:rsidP="00AB62AC">
      <w:pPr>
        <w:pStyle w:val="a3"/>
        <w:spacing w:after="0" w:line="360" w:lineRule="auto"/>
        <w:ind w:left="0"/>
        <w:rPr>
          <w:rFonts w:ascii="Times New Roman" w:hAnsi="Times New Roman" w:cs="Times New Roman"/>
          <w:color w:val="000000" w:themeColor="text1"/>
          <w:spacing w:val="2"/>
          <w:sz w:val="28"/>
          <w:szCs w:val="28"/>
          <w:shd w:val="clear" w:color="auto" w:fill="FFFFFF"/>
        </w:rPr>
      </w:pPr>
    </w:p>
    <w:p w:rsidR="005C2CA6" w:rsidRPr="008F74C6" w:rsidRDefault="005C2CA6" w:rsidP="00AB62AC">
      <w:pPr>
        <w:spacing w:after="0" w:line="360" w:lineRule="auto"/>
        <w:rPr>
          <w:rFonts w:ascii="Times New Roman" w:hAnsi="Times New Roman" w:cs="Times New Roman"/>
          <w:color w:val="000000" w:themeColor="text1"/>
          <w:spacing w:val="2"/>
          <w:sz w:val="28"/>
          <w:szCs w:val="28"/>
          <w:shd w:val="clear" w:color="auto" w:fill="FFFFFF"/>
        </w:rPr>
      </w:pPr>
    </w:p>
    <w:p w:rsidR="00AB62AC" w:rsidRDefault="00AB62AC" w:rsidP="00AB62AC">
      <w:pPr>
        <w:pStyle w:val="a3"/>
        <w:spacing w:after="0" w:line="360" w:lineRule="auto"/>
        <w:ind w:left="0"/>
        <w:jc w:val="center"/>
        <w:rPr>
          <w:rFonts w:ascii="Times New Roman" w:hAnsi="Times New Roman" w:cs="Times New Roman"/>
          <w:b/>
          <w:color w:val="000000" w:themeColor="text1"/>
          <w:spacing w:val="2"/>
          <w:sz w:val="28"/>
          <w:szCs w:val="28"/>
          <w:shd w:val="clear" w:color="auto" w:fill="FFFFFF"/>
        </w:rPr>
      </w:pPr>
    </w:p>
    <w:p w:rsidR="005C2CA6" w:rsidRPr="00466C26" w:rsidRDefault="00466C26" w:rsidP="00AB62AC">
      <w:pPr>
        <w:pStyle w:val="a3"/>
        <w:spacing w:after="0" w:line="360" w:lineRule="auto"/>
        <w:ind w:left="0"/>
        <w:jc w:val="center"/>
        <w:rPr>
          <w:rFonts w:ascii="Times New Roman" w:hAnsi="Times New Roman" w:cs="Times New Roman"/>
          <w:b/>
          <w:color w:val="000000" w:themeColor="text1"/>
          <w:spacing w:val="2"/>
          <w:sz w:val="24"/>
          <w:szCs w:val="24"/>
          <w:shd w:val="clear" w:color="auto" w:fill="FFFFFF"/>
        </w:rPr>
      </w:pPr>
      <w:r>
        <w:rPr>
          <w:rFonts w:ascii="Times New Roman" w:hAnsi="Times New Roman" w:cs="Times New Roman"/>
          <w:b/>
          <w:color w:val="000000" w:themeColor="text1"/>
          <w:spacing w:val="2"/>
          <w:sz w:val="24"/>
          <w:szCs w:val="24"/>
          <w:shd w:val="clear" w:color="auto" w:fill="FFFFFF"/>
        </w:rPr>
        <w:t xml:space="preserve">Введение </w:t>
      </w:r>
    </w:p>
    <w:p w:rsidR="004B1BFE" w:rsidRPr="00466C26" w:rsidRDefault="00AB62AC" w:rsidP="004B1BFE">
      <w:pPr>
        <w:pStyle w:val="a3"/>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66C26">
        <w:rPr>
          <w:rFonts w:ascii="Times New Roman" w:hAnsi="Times New Roman" w:cs="Times New Roman"/>
          <w:color w:val="000000" w:themeColor="text1"/>
          <w:spacing w:val="2"/>
          <w:sz w:val="24"/>
          <w:szCs w:val="24"/>
          <w:shd w:val="clear" w:color="auto" w:fill="FFFFFF"/>
        </w:rPr>
        <w:t xml:space="preserve">Россияне все чаще задумываются о возможностях жизни за границей, выбирая страны с развитой экономикой и высоким уровнем жизни. Часто выбор падает на Канаду, которая считается привлекательным объектом иммиграции. </w:t>
      </w:r>
    </w:p>
    <w:p w:rsidR="005C2CA6" w:rsidRPr="00466C26" w:rsidRDefault="005C2CA6" w:rsidP="004B1BFE">
      <w:pPr>
        <w:pStyle w:val="a3"/>
        <w:spacing w:after="0" w:line="276" w:lineRule="auto"/>
        <w:ind w:left="0" w:firstLine="709"/>
        <w:jc w:val="both"/>
        <w:rPr>
          <w:rFonts w:ascii="Times New Roman" w:hAnsi="Times New Roman" w:cs="Times New Roman"/>
          <w:color w:val="000000" w:themeColor="text1"/>
          <w:sz w:val="24"/>
          <w:szCs w:val="24"/>
          <w:shd w:val="clear" w:color="auto" w:fill="FFFFFF"/>
        </w:rPr>
      </w:pPr>
      <w:r w:rsidRPr="00466C26">
        <w:rPr>
          <w:rFonts w:ascii="Times New Roman" w:hAnsi="Times New Roman" w:cs="Times New Roman"/>
          <w:color w:val="000000" w:themeColor="text1"/>
          <w:spacing w:val="2"/>
          <w:sz w:val="24"/>
          <w:szCs w:val="24"/>
          <w:shd w:val="clear" w:color="auto" w:fill="FFFFFF"/>
        </w:rPr>
        <w:t>По данным сентябрьского опроса 2019 года «</w:t>
      </w:r>
      <w:proofErr w:type="spellStart"/>
      <w:r w:rsidRPr="00466C26">
        <w:rPr>
          <w:rFonts w:ascii="Times New Roman" w:hAnsi="Times New Roman" w:cs="Times New Roman"/>
          <w:color w:val="000000" w:themeColor="text1"/>
          <w:spacing w:val="2"/>
          <w:sz w:val="24"/>
          <w:szCs w:val="24"/>
          <w:shd w:val="clear" w:color="auto" w:fill="FFFFFF"/>
        </w:rPr>
        <w:t>Леванда</w:t>
      </w:r>
      <w:proofErr w:type="spellEnd"/>
      <w:r w:rsidRPr="00466C26">
        <w:rPr>
          <w:rFonts w:ascii="Times New Roman" w:hAnsi="Times New Roman" w:cs="Times New Roman"/>
          <w:color w:val="000000" w:themeColor="text1"/>
          <w:spacing w:val="2"/>
          <w:sz w:val="24"/>
          <w:szCs w:val="24"/>
          <w:shd w:val="clear" w:color="auto" w:fill="FFFFFF"/>
        </w:rPr>
        <w:t>-центра»</w:t>
      </w:r>
      <w:r w:rsidRPr="00466C26">
        <w:rPr>
          <w:rFonts w:ascii="Times New Roman" w:hAnsi="Times New Roman" w:cs="Times New Roman"/>
          <w:color w:val="000000" w:themeColor="text1"/>
          <w:sz w:val="24"/>
          <w:szCs w:val="24"/>
          <w:shd w:val="clear" w:color="auto" w:fill="FFFFFF"/>
        </w:rPr>
        <w:t xml:space="preserve"> (более свежей статистики нет из-за </w:t>
      </w:r>
      <w:proofErr w:type="spellStart"/>
      <w:r w:rsidRPr="00466C26">
        <w:rPr>
          <w:rFonts w:ascii="Times New Roman" w:hAnsi="Times New Roman" w:cs="Times New Roman"/>
          <w:color w:val="000000" w:themeColor="text1"/>
          <w:sz w:val="24"/>
          <w:szCs w:val="24"/>
          <w:shd w:val="clear" w:color="auto" w:fill="FFFFFF"/>
        </w:rPr>
        <w:t>локдаунов</w:t>
      </w:r>
      <w:proofErr w:type="spellEnd"/>
      <w:r w:rsidRPr="00466C26">
        <w:rPr>
          <w:rFonts w:ascii="Times New Roman" w:hAnsi="Times New Roman" w:cs="Times New Roman"/>
          <w:color w:val="000000" w:themeColor="text1"/>
          <w:sz w:val="24"/>
          <w:szCs w:val="24"/>
          <w:shd w:val="clear" w:color="auto" w:fill="FFFFFF"/>
        </w:rPr>
        <w:t xml:space="preserve"> по всему миру) из России хотели бы эмигрировать 20 процентов о</w:t>
      </w:r>
      <w:r w:rsidR="004B1BFE" w:rsidRPr="00466C26">
        <w:rPr>
          <w:rFonts w:ascii="Times New Roman" w:hAnsi="Times New Roman" w:cs="Times New Roman"/>
          <w:color w:val="000000" w:themeColor="text1"/>
          <w:sz w:val="24"/>
          <w:szCs w:val="24"/>
          <w:shd w:val="clear" w:color="auto" w:fill="FFFFFF"/>
        </w:rPr>
        <w:t>прошенных всех возрастов, а так</w:t>
      </w:r>
      <w:r w:rsidRPr="00466C26">
        <w:rPr>
          <w:rFonts w:ascii="Times New Roman" w:hAnsi="Times New Roman" w:cs="Times New Roman"/>
          <w:color w:val="000000" w:themeColor="text1"/>
          <w:sz w:val="24"/>
          <w:szCs w:val="24"/>
          <w:shd w:val="clear" w:color="auto" w:fill="FFFFFF"/>
        </w:rPr>
        <w:t>же 53 процента граждан в возрасте от 18 до 24 лет</w:t>
      </w:r>
      <w:r w:rsidR="00AB5FE4">
        <w:rPr>
          <w:rFonts w:ascii="Times New Roman" w:hAnsi="Times New Roman" w:cs="Times New Roman"/>
          <w:color w:val="000000" w:themeColor="text1"/>
          <w:sz w:val="24"/>
          <w:szCs w:val="24"/>
          <w:shd w:val="clear" w:color="auto" w:fill="FFFFFF"/>
        </w:rPr>
        <w:t xml:space="preserve"> (См. Приложение 1)</w:t>
      </w:r>
      <w:r w:rsidRPr="00466C26">
        <w:rPr>
          <w:rFonts w:ascii="Times New Roman" w:hAnsi="Times New Roman" w:cs="Times New Roman"/>
          <w:color w:val="000000" w:themeColor="text1"/>
          <w:sz w:val="24"/>
          <w:szCs w:val="24"/>
          <w:shd w:val="clear" w:color="auto" w:fill="FFFFFF"/>
        </w:rPr>
        <w:t xml:space="preserve">. Этот показатель достиг максимума с 2009 года. Минимум желающих уехать молодых людей был зафиксирован в мае 2014 года – около 20 процентов. С тех пор эта цифра увеличивалась.  Статистика говорит нам о том, что большинство молодежи стремится покинуть родину. </w:t>
      </w:r>
    </w:p>
    <w:p w:rsidR="005C2CA6" w:rsidRPr="00466C26" w:rsidRDefault="005C2CA6" w:rsidP="004B1BFE">
      <w:pPr>
        <w:pStyle w:val="a3"/>
        <w:spacing w:after="0" w:line="276" w:lineRule="auto"/>
        <w:ind w:left="0" w:firstLine="709"/>
        <w:jc w:val="both"/>
        <w:rPr>
          <w:rFonts w:ascii="Times New Roman" w:hAnsi="Times New Roman" w:cs="Times New Roman"/>
          <w:color w:val="000000" w:themeColor="text1"/>
          <w:sz w:val="24"/>
          <w:szCs w:val="24"/>
          <w:shd w:val="clear" w:color="auto" w:fill="FFFFFF"/>
        </w:rPr>
      </w:pPr>
      <w:r w:rsidRPr="00466C26">
        <w:rPr>
          <w:rFonts w:ascii="Times New Roman" w:hAnsi="Times New Roman" w:cs="Times New Roman"/>
          <w:color w:val="000000" w:themeColor="text1"/>
          <w:sz w:val="24"/>
          <w:szCs w:val="24"/>
          <w:shd w:val="clear" w:color="auto" w:fill="FFFFFF"/>
        </w:rPr>
        <w:t xml:space="preserve">Основная причина, которая заставляет задуматься об эмиграции респондентов всех возрастов, – беспокойство за будущее детей. На втором месте – экономическая обстановка, на третьем – высокое качество медицинского обслуживания за рубежом.  Самые популярные для иммиграции страны именно Канада, Англия и США. </w:t>
      </w:r>
    </w:p>
    <w:p w:rsidR="005C2CA6" w:rsidRPr="00466C26" w:rsidRDefault="005C2CA6" w:rsidP="004B1BFE">
      <w:pPr>
        <w:pStyle w:val="a3"/>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66C26">
        <w:rPr>
          <w:rFonts w:ascii="Times New Roman" w:hAnsi="Times New Roman" w:cs="Times New Roman"/>
          <w:color w:val="000000" w:themeColor="text1"/>
          <w:spacing w:val="2"/>
          <w:sz w:val="24"/>
          <w:szCs w:val="24"/>
          <w:shd w:val="clear" w:color="auto" w:fill="FFFFFF"/>
        </w:rPr>
        <w:t xml:space="preserve">Я выбрала эту тему, потому что я вижу важность в ее изучении для себя. </w:t>
      </w:r>
      <w:r w:rsidR="004B1BFE" w:rsidRPr="00466C26">
        <w:rPr>
          <w:rFonts w:ascii="Times New Roman" w:hAnsi="Times New Roman" w:cs="Times New Roman"/>
          <w:color w:val="000000" w:themeColor="text1"/>
          <w:spacing w:val="2"/>
          <w:sz w:val="24"/>
          <w:szCs w:val="24"/>
          <w:shd w:val="clear" w:color="auto" w:fill="FFFFFF"/>
        </w:rPr>
        <w:t>М</w:t>
      </w:r>
      <w:r w:rsidRPr="00466C26">
        <w:rPr>
          <w:rFonts w:ascii="Times New Roman" w:hAnsi="Times New Roman" w:cs="Times New Roman"/>
          <w:color w:val="000000" w:themeColor="text1"/>
          <w:spacing w:val="2"/>
          <w:sz w:val="24"/>
          <w:szCs w:val="24"/>
          <w:shd w:val="clear" w:color="auto" w:fill="FFFFFF"/>
        </w:rPr>
        <w:t>оим сверстникам</w:t>
      </w:r>
      <w:r w:rsidR="004B1BFE" w:rsidRPr="00466C26">
        <w:rPr>
          <w:rFonts w:ascii="Times New Roman" w:hAnsi="Times New Roman" w:cs="Times New Roman"/>
          <w:color w:val="000000" w:themeColor="text1"/>
          <w:spacing w:val="2"/>
          <w:sz w:val="24"/>
          <w:szCs w:val="24"/>
          <w:shd w:val="clear" w:color="auto" w:fill="FFFFFF"/>
        </w:rPr>
        <w:t xml:space="preserve"> и мне</w:t>
      </w:r>
      <w:r w:rsidRPr="00466C26">
        <w:rPr>
          <w:rFonts w:ascii="Times New Roman" w:hAnsi="Times New Roman" w:cs="Times New Roman"/>
          <w:color w:val="000000" w:themeColor="text1"/>
          <w:spacing w:val="2"/>
          <w:sz w:val="24"/>
          <w:szCs w:val="24"/>
          <w:shd w:val="clear" w:color="auto" w:fill="FFFFFF"/>
        </w:rPr>
        <w:t xml:space="preserve"> предстоит выбирать место для дальнейшего обучения. На данный момент я планирую учиться и жить за границей, именно поэтому я и решила сделать проект на эту тему.</w:t>
      </w:r>
    </w:p>
    <w:p w:rsidR="005C2CA6" w:rsidRPr="00466C26" w:rsidRDefault="005C2CA6" w:rsidP="004B1BFE">
      <w:pPr>
        <w:pStyle w:val="a3"/>
        <w:spacing w:after="0" w:line="276" w:lineRule="auto"/>
        <w:ind w:left="0" w:firstLine="709"/>
        <w:jc w:val="both"/>
        <w:rPr>
          <w:rFonts w:ascii="Times New Roman" w:hAnsi="Times New Roman" w:cs="Times New Roman"/>
          <w:color w:val="000000" w:themeColor="text1"/>
          <w:sz w:val="24"/>
          <w:szCs w:val="24"/>
        </w:rPr>
      </w:pPr>
      <w:r w:rsidRPr="00466C26">
        <w:rPr>
          <w:rFonts w:ascii="Times New Roman" w:hAnsi="Times New Roman" w:cs="Times New Roman"/>
          <w:color w:val="000000" w:themeColor="text1"/>
          <w:spacing w:val="2"/>
          <w:sz w:val="24"/>
          <w:szCs w:val="24"/>
          <w:shd w:val="clear" w:color="auto" w:fill="FFFFFF"/>
        </w:rPr>
        <w:t xml:space="preserve">Своим проектом я хочу доказать, что каждая страна уникальна и выбор будет зависеть только от </w:t>
      </w:r>
      <w:r w:rsidRPr="00466C26">
        <w:rPr>
          <w:rFonts w:ascii="Times New Roman" w:hAnsi="Times New Roman" w:cs="Times New Roman"/>
          <w:color w:val="000000" w:themeColor="text1"/>
          <w:sz w:val="24"/>
          <w:szCs w:val="24"/>
        </w:rPr>
        <w:t>личных предпочтений и требований, а это означает, что каждый сможет найти плюсы и минусы жизни в каждой из стран конкретно для себя.</w:t>
      </w:r>
    </w:p>
    <w:p w:rsidR="005C2CA6" w:rsidRPr="00466C26"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66C26">
        <w:rPr>
          <w:rFonts w:ascii="Times New Roman" w:hAnsi="Times New Roman" w:cs="Times New Roman"/>
          <w:b/>
          <w:bCs/>
          <w:color w:val="000000" w:themeColor="text1"/>
          <w:sz w:val="24"/>
          <w:szCs w:val="24"/>
          <w:shd w:val="clear" w:color="auto" w:fill="FFFFFF"/>
        </w:rPr>
        <w:t>Цель исследования</w:t>
      </w:r>
      <w:r w:rsidR="004B1BFE" w:rsidRPr="00466C26">
        <w:rPr>
          <w:rFonts w:ascii="Times New Roman" w:hAnsi="Times New Roman" w:cs="Times New Roman"/>
          <w:b/>
          <w:bCs/>
          <w:color w:val="000000" w:themeColor="text1"/>
          <w:sz w:val="24"/>
          <w:szCs w:val="24"/>
          <w:shd w:val="clear" w:color="auto" w:fill="FFFFFF"/>
        </w:rPr>
        <w:t xml:space="preserve"> </w:t>
      </w:r>
      <w:r w:rsidRPr="00466C26">
        <w:rPr>
          <w:rFonts w:ascii="Times New Roman" w:hAnsi="Times New Roman" w:cs="Times New Roman"/>
          <w:color w:val="000000" w:themeColor="text1"/>
          <w:sz w:val="24"/>
          <w:szCs w:val="24"/>
          <w:shd w:val="clear" w:color="auto" w:fill="FFFFFF"/>
        </w:rPr>
        <w:t>-</w:t>
      </w:r>
      <w:r w:rsidR="004B1BFE" w:rsidRPr="00466C26">
        <w:rPr>
          <w:rFonts w:ascii="Times New Roman" w:hAnsi="Times New Roman" w:cs="Times New Roman"/>
          <w:color w:val="000000" w:themeColor="text1"/>
          <w:sz w:val="24"/>
          <w:szCs w:val="24"/>
          <w:shd w:val="clear" w:color="auto" w:fill="FFFFFF"/>
        </w:rPr>
        <w:t xml:space="preserve"> </w:t>
      </w:r>
      <w:r w:rsidRPr="00466C26">
        <w:rPr>
          <w:rFonts w:ascii="Times New Roman" w:hAnsi="Times New Roman" w:cs="Times New Roman"/>
          <w:color w:val="000000" w:themeColor="text1"/>
          <w:sz w:val="24"/>
          <w:szCs w:val="24"/>
          <w:shd w:val="clear" w:color="auto" w:fill="FFFFFF"/>
        </w:rPr>
        <w:t>определить, в какой стране</w:t>
      </w:r>
      <w:r w:rsidR="004B1BFE" w:rsidRPr="00466C26">
        <w:rPr>
          <w:rFonts w:ascii="Times New Roman" w:hAnsi="Times New Roman" w:cs="Times New Roman"/>
          <w:color w:val="000000" w:themeColor="text1"/>
          <w:sz w:val="24"/>
          <w:szCs w:val="24"/>
          <w:shd w:val="clear" w:color="auto" w:fill="FFFFFF"/>
        </w:rPr>
        <w:t xml:space="preserve"> Канаде или России</w:t>
      </w:r>
      <w:r w:rsidRPr="00466C26">
        <w:rPr>
          <w:rFonts w:ascii="Times New Roman" w:hAnsi="Times New Roman" w:cs="Times New Roman"/>
          <w:color w:val="000000" w:themeColor="text1"/>
          <w:sz w:val="24"/>
          <w:szCs w:val="24"/>
          <w:shd w:val="clear" w:color="auto" w:fill="FFFFFF"/>
        </w:rPr>
        <w:t xml:space="preserve"> жизнь лучше.</w:t>
      </w:r>
    </w:p>
    <w:p w:rsidR="005C2CA6" w:rsidRPr="00466C26" w:rsidRDefault="005C2CA6" w:rsidP="004B1BFE">
      <w:pPr>
        <w:spacing w:after="0" w:line="276" w:lineRule="auto"/>
        <w:ind w:firstLine="709"/>
        <w:jc w:val="both"/>
        <w:rPr>
          <w:rFonts w:ascii="Times New Roman" w:hAnsi="Times New Roman" w:cs="Times New Roman"/>
          <w:b/>
          <w:bCs/>
          <w:i/>
          <w:iCs/>
          <w:color w:val="000000" w:themeColor="text1"/>
          <w:sz w:val="24"/>
          <w:szCs w:val="24"/>
          <w:shd w:val="clear" w:color="auto" w:fill="FFFFFF"/>
        </w:rPr>
      </w:pPr>
      <w:r w:rsidRPr="00466C26">
        <w:rPr>
          <w:rFonts w:ascii="Times New Roman" w:hAnsi="Times New Roman" w:cs="Times New Roman"/>
          <w:b/>
          <w:bCs/>
          <w:i/>
          <w:iCs/>
          <w:color w:val="000000" w:themeColor="text1"/>
          <w:sz w:val="24"/>
          <w:szCs w:val="24"/>
          <w:shd w:val="clear" w:color="auto" w:fill="FFFFFF"/>
        </w:rPr>
        <w:t>Задачи:</w:t>
      </w:r>
    </w:p>
    <w:p w:rsidR="005C2CA6" w:rsidRPr="00466C26" w:rsidRDefault="005C2CA6" w:rsidP="004B1BFE">
      <w:pPr>
        <w:pStyle w:val="a3"/>
        <w:numPr>
          <w:ilvl w:val="0"/>
          <w:numId w:val="1"/>
        </w:numPr>
        <w:spacing w:after="0" w:line="276" w:lineRule="auto"/>
        <w:ind w:left="0" w:firstLine="709"/>
        <w:jc w:val="both"/>
        <w:rPr>
          <w:rFonts w:ascii="Times New Roman" w:hAnsi="Times New Roman" w:cs="Times New Roman"/>
          <w:color w:val="000000" w:themeColor="text1"/>
          <w:sz w:val="24"/>
          <w:szCs w:val="24"/>
        </w:rPr>
      </w:pPr>
      <w:r w:rsidRPr="00466C26">
        <w:rPr>
          <w:rFonts w:ascii="Times New Roman" w:hAnsi="Times New Roman" w:cs="Times New Roman"/>
          <w:color w:val="000000" w:themeColor="text1"/>
          <w:sz w:val="24"/>
          <w:szCs w:val="24"/>
          <w:shd w:val="clear" w:color="auto" w:fill="FFFFFF"/>
        </w:rPr>
        <w:t>Проанализировать разные аспекты жизни в сравниваемых странах.</w:t>
      </w:r>
    </w:p>
    <w:p w:rsidR="005C2CA6" w:rsidRPr="00466C26" w:rsidRDefault="005C2CA6" w:rsidP="004B1BFE">
      <w:pPr>
        <w:pStyle w:val="a3"/>
        <w:numPr>
          <w:ilvl w:val="0"/>
          <w:numId w:val="1"/>
        </w:numPr>
        <w:spacing w:after="0" w:line="276" w:lineRule="auto"/>
        <w:ind w:left="0" w:firstLine="709"/>
        <w:jc w:val="both"/>
        <w:rPr>
          <w:rFonts w:ascii="Times New Roman" w:hAnsi="Times New Roman" w:cs="Times New Roman"/>
          <w:color w:val="000000" w:themeColor="text1"/>
          <w:sz w:val="24"/>
          <w:szCs w:val="24"/>
        </w:rPr>
      </w:pPr>
      <w:r w:rsidRPr="00466C26">
        <w:rPr>
          <w:rFonts w:ascii="Times New Roman" w:hAnsi="Times New Roman" w:cs="Times New Roman"/>
          <w:color w:val="000000" w:themeColor="text1"/>
          <w:sz w:val="24"/>
          <w:szCs w:val="24"/>
          <w:shd w:val="clear" w:color="auto" w:fill="FFFFFF"/>
        </w:rPr>
        <w:t>Составить сравнительную таблицу-постер для пользователей сети Интернет, желающих переехать.</w:t>
      </w:r>
    </w:p>
    <w:p w:rsidR="005C2CA6" w:rsidRPr="00466C26" w:rsidRDefault="005C2CA6" w:rsidP="004B1BFE">
      <w:pPr>
        <w:pStyle w:val="a3"/>
        <w:numPr>
          <w:ilvl w:val="0"/>
          <w:numId w:val="1"/>
        </w:numPr>
        <w:spacing w:after="0" w:line="276" w:lineRule="auto"/>
        <w:ind w:left="0" w:firstLine="709"/>
        <w:jc w:val="both"/>
        <w:rPr>
          <w:rFonts w:ascii="Times New Roman" w:hAnsi="Times New Roman" w:cs="Times New Roman"/>
          <w:color w:val="000000" w:themeColor="text1"/>
          <w:sz w:val="24"/>
          <w:szCs w:val="24"/>
        </w:rPr>
      </w:pPr>
      <w:r w:rsidRPr="00466C26">
        <w:rPr>
          <w:rFonts w:ascii="Times New Roman" w:hAnsi="Times New Roman" w:cs="Times New Roman"/>
          <w:color w:val="000000" w:themeColor="text1"/>
          <w:sz w:val="24"/>
          <w:szCs w:val="24"/>
          <w:shd w:val="clear" w:color="auto" w:fill="FFFFFF"/>
        </w:rPr>
        <w:t xml:space="preserve">Взять интервью у </w:t>
      </w:r>
      <w:r w:rsidR="004B1BFE" w:rsidRPr="00466C26">
        <w:rPr>
          <w:rFonts w:ascii="Times New Roman" w:hAnsi="Times New Roman" w:cs="Times New Roman"/>
          <w:color w:val="000000" w:themeColor="text1"/>
          <w:sz w:val="24"/>
          <w:szCs w:val="24"/>
          <w:shd w:val="clear" w:color="auto" w:fill="FFFFFF"/>
        </w:rPr>
        <w:t>жителя Канады</w:t>
      </w:r>
      <w:r w:rsidRPr="00466C26">
        <w:rPr>
          <w:rFonts w:ascii="Times New Roman" w:hAnsi="Times New Roman" w:cs="Times New Roman"/>
          <w:color w:val="000000" w:themeColor="text1"/>
          <w:sz w:val="24"/>
          <w:szCs w:val="24"/>
          <w:shd w:val="clear" w:color="auto" w:fill="FFFFFF"/>
        </w:rPr>
        <w:t>, в котором я узнаю о ее жизни.</w:t>
      </w:r>
    </w:p>
    <w:p w:rsidR="005C2CA6" w:rsidRPr="00466C26" w:rsidRDefault="005C2CA6" w:rsidP="004B1BFE">
      <w:pPr>
        <w:pStyle w:val="a3"/>
        <w:numPr>
          <w:ilvl w:val="0"/>
          <w:numId w:val="1"/>
        </w:numPr>
        <w:spacing w:after="0" w:line="276" w:lineRule="auto"/>
        <w:ind w:left="0" w:firstLine="709"/>
        <w:jc w:val="both"/>
        <w:rPr>
          <w:rFonts w:ascii="Times New Roman" w:hAnsi="Times New Roman" w:cs="Times New Roman"/>
          <w:color w:val="000000" w:themeColor="text1"/>
          <w:sz w:val="24"/>
          <w:szCs w:val="24"/>
        </w:rPr>
      </w:pPr>
      <w:r w:rsidRPr="00466C26">
        <w:rPr>
          <w:rFonts w:ascii="Times New Roman" w:hAnsi="Times New Roman" w:cs="Times New Roman"/>
          <w:color w:val="000000" w:themeColor="text1"/>
          <w:sz w:val="24"/>
          <w:szCs w:val="24"/>
        </w:rPr>
        <w:t>Узнать о способах переезда</w:t>
      </w:r>
      <w:r w:rsidR="004B1BFE" w:rsidRPr="00466C26">
        <w:rPr>
          <w:rFonts w:ascii="Times New Roman" w:hAnsi="Times New Roman" w:cs="Times New Roman"/>
          <w:color w:val="000000" w:themeColor="text1"/>
          <w:sz w:val="24"/>
          <w:szCs w:val="24"/>
        </w:rPr>
        <w:t>.</w:t>
      </w:r>
    </w:p>
    <w:p w:rsidR="005C2CA6" w:rsidRPr="00466C26"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66C26">
        <w:rPr>
          <w:rFonts w:ascii="Times New Roman" w:hAnsi="Times New Roman" w:cs="Times New Roman"/>
          <w:b/>
          <w:bCs/>
          <w:color w:val="000000" w:themeColor="text1"/>
          <w:sz w:val="24"/>
          <w:szCs w:val="24"/>
          <w:shd w:val="clear" w:color="auto" w:fill="FFFFFF"/>
        </w:rPr>
        <w:t>Объекты исследования</w:t>
      </w:r>
      <w:r w:rsidR="004B1BFE" w:rsidRPr="00466C26">
        <w:rPr>
          <w:rFonts w:ascii="Times New Roman" w:hAnsi="Times New Roman" w:cs="Times New Roman"/>
          <w:b/>
          <w:bCs/>
          <w:color w:val="000000" w:themeColor="text1"/>
          <w:sz w:val="24"/>
          <w:szCs w:val="24"/>
          <w:shd w:val="clear" w:color="auto" w:fill="FFFFFF"/>
        </w:rPr>
        <w:t xml:space="preserve"> </w:t>
      </w:r>
      <w:r w:rsidRPr="00466C26">
        <w:rPr>
          <w:rFonts w:ascii="Times New Roman" w:hAnsi="Times New Roman" w:cs="Times New Roman"/>
          <w:color w:val="000000" w:themeColor="text1"/>
          <w:sz w:val="24"/>
          <w:szCs w:val="24"/>
          <w:shd w:val="clear" w:color="auto" w:fill="FFFFFF"/>
        </w:rPr>
        <w:t>- Россия, Канада.</w:t>
      </w:r>
    </w:p>
    <w:p w:rsidR="005C2CA6" w:rsidRPr="00466C26"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66C26">
        <w:rPr>
          <w:rFonts w:ascii="Times New Roman" w:hAnsi="Times New Roman" w:cs="Times New Roman"/>
          <w:b/>
          <w:bCs/>
          <w:color w:val="000000" w:themeColor="text1"/>
          <w:sz w:val="24"/>
          <w:szCs w:val="24"/>
          <w:shd w:val="clear" w:color="auto" w:fill="FFFFFF"/>
        </w:rPr>
        <w:t>Предмет исследования</w:t>
      </w:r>
      <w:r w:rsidR="004B1BFE" w:rsidRPr="00466C26">
        <w:rPr>
          <w:rFonts w:ascii="Times New Roman" w:hAnsi="Times New Roman" w:cs="Times New Roman"/>
          <w:b/>
          <w:bCs/>
          <w:color w:val="000000" w:themeColor="text1"/>
          <w:sz w:val="24"/>
          <w:szCs w:val="24"/>
          <w:shd w:val="clear" w:color="auto" w:fill="FFFFFF"/>
        </w:rPr>
        <w:t xml:space="preserve"> </w:t>
      </w:r>
      <w:r w:rsidRPr="00466C26">
        <w:rPr>
          <w:rFonts w:ascii="Times New Roman" w:hAnsi="Times New Roman" w:cs="Times New Roman"/>
          <w:color w:val="000000" w:themeColor="text1"/>
          <w:sz w:val="24"/>
          <w:szCs w:val="24"/>
          <w:shd w:val="clear" w:color="auto" w:fill="FFFFFF"/>
        </w:rPr>
        <w:t>-</w:t>
      </w:r>
      <w:r w:rsidR="004B1BFE" w:rsidRPr="00466C26">
        <w:rPr>
          <w:rFonts w:ascii="Times New Roman" w:hAnsi="Times New Roman" w:cs="Times New Roman"/>
          <w:color w:val="000000" w:themeColor="text1"/>
          <w:sz w:val="24"/>
          <w:szCs w:val="24"/>
          <w:shd w:val="clear" w:color="auto" w:fill="FFFFFF"/>
        </w:rPr>
        <w:t xml:space="preserve"> </w:t>
      </w:r>
      <w:r w:rsidRPr="00466C26">
        <w:rPr>
          <w:rFonts w:ascii="Times New Roman" w:hAnsi="Times New Roman" w:cs="Times New Roman"/>
          <w:color w:val="000000" w:themeColor="text1"/>
          <w:sz w:val="24"/>
          <w:szCs w:val="24"/>
          <w:shd w:val="clear" w:color="auto" w:fill="FFFFFF"/>
        </w:rPr>
        <w:t>условия жизни в сравниваемых странах.</w:t>
      </w:r>
    </w:p>
    <w:p w:rsidR="005C2CA6" w:rsidRPr="00466C26" w:rsidRDefault="005C2CA6" w:rsidP="001678AD">
      <w:pPr>
        <w:spacing w:after="0" w:line="240" w:lineRule="auto"/>
        <w:ind w:firstLine="709"/>
        <w:jc w:val="both"/>
        <w:rPr>
          <w:rFonts w:ascii="Times New Roman" w:hAnsi="Times New Roman" w:cs="Times New Roman"/>
          <w:color w:val="000000" w:themeColor="text1"/>
          <w:spacing w:val="2"/>
          <w:sz w:val="24"/>
          <w:szCs w:val="24"/>
          <w:shd w:val="clear" w:color="auto" w:fill="FFFFFF"/>
        </w:rPr>
      </w:pPr>
      <w:r w:rsidRPr="00466C26">
        <w:rPr>
          <w:rFonts w:ascii="Times New Roman" w:hAnsi="Times New Roman" w:cs="Times New Roman"/>
          <w:b/>
          <w:bCs/>
          <w:color w:val="000000" w:themeColor="text1"/>
          <w:spacing w:val="2"/>
          <w:sz w:val="24"/>
          <w:szCs w:val="24"/>
          <w:shd w:val="clear" w:color="auto" w:fill="FFFFFF"/>
        </w:rPr>
        <w:t>Методы исследования</w:t>
      </w:r>
      <w:r w:rsidRPr="00466C26">
        <w:rPr>
          <w:rFonts w:ascii="Times New Roman" w:hAnsi="Times New Roman" w:cs="Times New Roman"/>
          <w:color w:val="000000" w:themeColor="text1"/>
          <w:spacing w:val="2"/>
          <w:sz w:val="24"/>
          <w:szCs w:val="24"/>
          <w:shd w:val="clear" w:color="auto" w:fill="FFFFFF"/>
        </w:rPr>
        <w:t xml:space="preserve">: </w:t>
      </w:r>
      <w:r w:rsidRPr="00466C26">
        <w:rPr>
          <w:rFonts w:ascii="Times New Roman" w:hAnsi="Times New Roman" w:cs="Times New Roman"/>
          <w:color w:val="000000" w:themeColor="text1"/>
          <w:spacing w:val="2"/>
          <w:sz w:val="24"/>
          <w:szCs w:val="24"/>
          <w:shd w:val="clear" w:color="auto" w:fill="FFFFFF"/>
          <w:lang w:val="en-US"/>
        </w:rPr>
        <w:t>c</w:t>
      </w:r>
      <w:r w:rsidRPr="00466C26">
        <w:rPr>
          <w:rFonts w:ascii="Times New Roman" w:hAnsi="Times New Roman" w:cs="Times New Roman"/>
          <w:color w:val="000000" w:themeColor="text1"/>
          <w:spacing w:val="2"/>
          <w:sz w:val="24"/>
          <w:szCs w:val="24"/>
          <w:shd w:val="clear" w:color="auto" w:fill="FFFFFF"/>
        </w:rPr>
        <w:t>бор информации, составление сравнительной таблицы, интервью.</w:t>
      </w:r>
    </w:p>
    <w:p w:rsidR="004B1BFE" w:rsidRDefault="001678AD" w:rsidP="001678AD">
      <w:pPr>
        <w:spacing w:after="0" w:line="240" w:lineRule="auto"/>
        <w:ind w:firstLine="708"/>
        <w:jc w:val="both"/>
        <w:rPr>
          <w:rFonts w:ascii="Times New Roman" w:hAnsi="Times New Roman" w:cs="Times New Roman"/>
          <w:color w:val="000000" w:themeColor="text1"/>
          <w:spacing w:val="2"/>
          <w:sz w:val="28"/>
          <w:szCs w:val="28"/>
          <w:shd w:val="clear" w:color="auto" w:fill="FFFFFF"/>
        </w:rPr>
      </w:pPr>
      <w:r w:rsidRPr="001678AD">
        <w:rPr>
          <w:rFonts w:ascii="Times New Roman" w:hAnsi="Times New Roman" w:cs="Times New Roman"/>
          <w:b/>
          <w:color w:val="000000" w:themeColor="text1"/>
          <w:sz w:val="24"/>
          <w:szCs w:val="24"/>
        </w:rPr>
        <w:t>Гипотеза</w:t>
      </w:r>
      <w:r>
        <w:rPr>
          <w:rFonts w:ascii="Times New Roman" w:hAnsi="Times New Roman" w:cs="Times New Roman"/>
          <w:color w:val="000000" w:themeColor="text1"/>
          <w:sz w:val="24"/>
          <w:szCs w:val="24"/>
        </w:rPr>
        <w:t xml:space="preserve"> -</w:t>
      </w:r>
      <w:r w:rsidRPr="004B1BFE">
        <w:rPr>
          <w:rFonts w:ascii="Times New Roman" w:hAnsi="Times New Roman" w:cs="Times New Roman"/>
          <w:color w:val="000000" w:themeColor="text1"/>
          <w:sz w:val="24"/>
          <w:szCs w:val="24"/>
        </w:rPr>
        <w:t xml:space="preserve"> каждая страна уникальна и выбор основывается только на личных предпочтениях</w:t>
      </w:r>
      <w:r>
        <w:rPr>
          <w:rFonts w:ascii="Times New Roman" w:hAnsi="Times New Roman" w:cs="Times New Roman"/>
          <w:color w:val="000000" w:themeColor="text1"/>
          <w:sz w:val="24"/>
          <w:szCs w:val="24"/>
        </w:rPr>
        <w:t>.</w:t>
      </w: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466C26" w:rsidRDefault="00466C26" w:rsidP="001678AD">
      <w:pPr>
        <w:spacing w:after="0" w:line="276" w:lineRule="auto"/>
        <w:rPr>
          <w:rFonts w:ascii="Times New Roman" w:hAnsi="Times New Roman" w:cs="Times New Roman"/>
          <w:b/>
          <w:color w:val="000000" w:themeColor="text1"/>
          <w:spacing w:val="2"/>
          <w:sz w:val="24"/>
          <w:szCs w:val="24"/>
          <w:shd w:val="clear" w:color="auto" w:fill="FFFFFF"/>
        </w:rPr>
      </w:pPr>
      <w:bookmarkStart w:id="0" w:name="_GoBack"/>
      <w:bookmarkEnd w:id="0"/>
    </w:p>
    <w:p w:rsidR="00466C26"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p>
    <w:p w:rsidR="005C2CA6" w:rsidRPr="004B1BFE" w:rsidRDefault="00466C26" w:rsidP="004B1BFE">
      <w:pPr>
        <w:spacing w:after="0" w:line="276" w:lineRule="auto"/>
        <w:jc w:val="center"/>
        <w:rPr>
          <w:rFonts w:ascii="Times New Roman" w:hAnsi="Times New Roman" w:cs="Times New Roman"/>
          <w:b/>
          <w:color w:val="000000" w:themeColor="text1"/>
          <w:spacing w:val="2"/>
          <w:sz w:val="24"/>
          <w:szCs w:val="24"/>
          <w:shd w:val="clear" w:color="auto" w:fill="FFFFFF"/>
        </w:rPr>
      </w:pPr>
      <w:r>
        <w:rPr>
          <w:rFonts w:ascii="Times New Roman" w:hAnsi="Times New Roman" w:cs="Times New Roman"/>
          <w:b/>
          <w:color w:val="000000" w:themeColor="text1"/>
          <w:spacing w:val="2"/>
          <w:sz w:val="24"/>
          <w:szCs w:val="24"/>
          <w:shd w:val="clear" w:color="auto" w:fill="FFFFFF"/>
        </w:rPr>
        <w:t>Глава</w:t>
      </w:r>
      <w:r w:rsidR="005C2CA6" w:rsidRPr="004B1BFE">
        <w:rPr>
          <w:rFonts w:ascii="Times New Roman" w:hAnsi="Times New Roman" w:cs="Times New Roman"/>
          <w:b/>
          <w:color w:val="000000" w:themeColor="text1"/>
          <w:spacing w:val="2"/>
          <w:sz w:val="24"/>
          <w:szCs w:val="24"/>
          <w:shd w:val="clear" w:color="auto" w:fill="FFFFFF"/>
        </w:rPr>
        <w:t xml:space="preserve"> 1</w:t>
      </w:r>
      <w:r>
        <w:rPr>
          <w:rFonts w:ascii="Times New Roman" w:hAnsi="Times New Roman" w:cs="Times New Roman"/>
          <w:b/>
          <w:color w:val="000000" w:themeColor="text1"/>
          <w:spacing w:val="2"/>
          <w:sz w:val="24"/>
          <w:szCs w:val="24"/>
          <w:shd w:val="clear" w:color="auto" w:fill="FFFFFF"/>
        </w:rPr>
        <w:t xml:space="preserve"> </w:t>
      </w:r>
      <w:r w:rsidRPr="00466C26">
        <w:rPr>
          <w:rFonts w:ascii="Times New Roman" w:hAnsi="Times New Roman" w:cs="Times New Roman"/>
          <w:b/>
          <w:color w:val="000000" w:themeColor="text1"/>
          <w:spacing w:val="2"/>
          <w:sz w:val="24"/>
          <w:szCs w:val="24"/>
          <w:shd w:val="clear" w:color="auto" w:fill="FFFFFF"/>
        </w:rPr>
        <w:t xml:space="preserve">Общее представление </w:t>
      </w:r>
      <w:r>
        <w:rPr>
          <w:rFonts w:ascii="Times New Roman" w:hAnsi="Times New Roman" w:cs="Times New Roman"/>
          <w:b/>
          <w:color w:val="000000" w:themeColor="text1"/>
          <w:spacing w:val="2"/>
          <w:sz w:val="24"/>
          <w:szCs w:val="24"/>
          <w:shd w:val="clear" w:color="auto" w:fill="FFFFFF"/>
        </w:rPr>
        <w:t>о жизни в России и Канаде</w:t>
      </w:r>
    </w:p>
    <w:p w:rsidR="005C2CA6" w:rsidRDefault="00466C26" w:rsidP="00466C26">
      <w:pPr>
        <w:pStyle w:val="a3"/>
        <w:numPr>
          <w:ilvl w:val="1"/>
          <w:numId w:val="7"/>
        </w:numPr>
        <w:spacing w:after="0" w:line="276" w:lineRule="auto"/>
        <w:jc w:val="center"/>
        <w:rPr>
          <w:rFonts w:ascii="Times New Roman" w:hAnsi="Times New Roman" w:cs="Times New Roman"/>
          <w:b/>
          <w:color w:val="000000" w:themeColor="text1"/>
          <w:spacing w:val="2"/>
          <w:sz w:val="24"/>
          <w:szCs w:val="24"/>
          <w:shd w:val="clear" w:color="auto" w:fill="FFFFFF"/>
        </w:rPr>
      </w:pPr>
      <w:r>
        <w:rPr>
          <w:rFonts w:ascii="Times New Roman" w:hAnsi="Times New Roman" w:cs="Times New Roman"/>
          <w:b/>
          <w:color w:val="000000" w:themeColor="text1"/>
          <w:spacing w:val="2"/>
          <w:sz w:val="24"/>
          <w:szCs w:val="24"/>
          <w:shd w:val="clear" w:color="auto" w:fill="FFFFFF"/>
        </w:rPr>
        <w:t>Зарплаты и качество жизни</w:t>
      </w:r>
    </w:p>
    <w:p w:rsidR="00C669D2" w:rsidRPr="004B1BFE" w:rsidRDefault="00C669D2" w:rsidP="00C669D2">
      <w:pPr>
        <w:pStyle w:val="a3"/>
        <w:spacing w:after="0" w:line="276" w:lineRule="auto"/>
        <w:ind w:left="360"/>
        <w:rPr>
          <w:rFonts w:ascii="Times New Roman" w:hAnsi="Times New Roman" w:cs="Times New Roman"/>
          <w:b/>
          <w:color w:val="000000" w:themeColor="text1"/>
          <w:spacing w:val="2"/>
          <w:sz w:val="24"/>
          <w:szCs w:val="24"/>
          <w:shd w:val="clear" w:color="auto" w:fill="FFFFFF"/>
        </w:rPr>
      </w:pP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Уровень жизни</w:t>
      </w:r>
      <w:r w:rsidR="004B1BFE">
        <w:rPr>
          <w:rFonts w:ascii="Times New Roman" w:eastAsia="Times New Roman" w:hAnsi="Times New Roman" w:cs="Times New Roman"/>
          <w:color w:val="000000" w:themeColor="text1"/>
          <w:sz w:val="24"/>
          <w:szCs w:val="24"/>
          <w:lang w:eastAsia="ru-RU"/>
        </w:rPr>
        <w:t xml:space="preserve"> </w:t>
      </w:r>
      <w:r w:rsidRPr="004B1BFE">
        <w:rPr>
          <w:rFonts w:ascii="Times New Roman" w:eastAsia="Times New Roman" w:hAnsi="Times New Roman" w:cs="Times New Roman"/>
          <w:color w:val="000000" w:themeColor="text1"/>
          <w:sz w:val="24"/>
          <w:szCs w:val="24"/>
          <w:lang w:eastAsia="ru-RU"/>
        </w:rPr>
        <w:t xml:space="preserve">- это степень удовлетворения ключевых потребностей населения и </w:t>
      </w:r>
      <w:r w:rsidR="00466C26" w:rsidRPr="004B1BFE">
        <w:rPr>
          <w:rFonts w:ascii="Times New Roman" w:eastAsia="Times New Roman" w:hAnsi="Times New Roman" w:cs="Times New Roman"/>
          <w:color w:val="000000" w:themeColor="text1"/>
          <w:sz w:val="24"/>
          <w:szCs w:val="24"/>
          <w:lang w:eastAsia="ru-RU"/>
        </w:rPr>
        <w:t>людей,</w:t>
      </w:r>
      <w:r w:rsidRPr="004B1BFE">
        <w:rPr>
          <w:rFonts w:ascii="Times New Roman" w:eastAsia="Times New Roman" w:hAnsi="Times New Roman" w:cs="Times New Roman"/>
          <w:color w:val="000000" w:themeColor="text1"/>
          <w:sz w:val="24"/>
          <w:szCs w:val="24"/>
          <w:lang w:eastAsia="ru-RU"/>
        </w:rPr>
        <w:t xml:space="preserve"> проживающих в т</w:t>
      </w:r>
      <w:r w:rsidRPr="004B1BFE">
        <w:rPr>
          <w:rFonts w:ascii="Times New Roman" w:eastAsia="Times New Roman" w:hAnsi="Times New Roman" w:cs="Times New Roman"/>
          <w:color w:val="000000" w:themeColor="text1"/>
          <w:sz w:val="24"/>
          <w:szCs w:val="24"/>
          <w:lang w:val="en-US" w:eastAsia="ru-RU"/>
        </w:rPr>
        <w:t>o</w:t>
      </w:r>
      <w:r w:rsidRPr="004B1BFE">
        <w:rPr>
          <w:rFonts w:ascii="Times New Roman" w:eastAsia="Times New Roman" w:hAnsi="Times New Roman" w:cs="Times New Roman"/>
          <w:color w:val="000000" w:themeColor="text1"/>
          <w:sz w:val="24"/>
          <w:szCs w:val="24"/>
          <w:lang w:eastAsia="ru-RU"/>
        </w:rPr>
        <w:t xml:space="preserve">й или иной стране мира. При рассмотрении уровня жизни в первую </w:t>
      </w:r>
      <w:r w:rsidR="00466C26" w:rsidRPr="004B1BFE">
        <w:rPr>
          <w:rFonts w:ascii="Times New Roman" w:eastAsia="Times New Roman" w:hAnsi="Times New Roman" w:cs="Times New Roman"/>
          <w:color w:val="000000" w:themeColor="text1"/>
          <w:sz w:val="24"/>
          <w:szCs w:val="24"/>
          <w:lang w:eastAsia="ru-RU"/>
        </w:rPr>
        <w:t>очередь</w:t>
      </w:r>
      <w:r w:rsidRPr="004B1BFE">
        <w:rPr>
          <w:rFonts w:ascii="Times New Roman" w:eastAsia="Times New Roman" w:hAnsi="Times New Roman" w:cs="Times New Roman"/>
          <w:color w:val="000000" w:themeColor="text1"/>
          <w:sz w:val="24"/>
          <w:szCs w:val="24"/>
          <w:lang w:eastAsia="ru-RU"/>
        </w:rPr>
        <w:t xml:space="preserve"> рассматриваются материальные потребности людей, удовлетворение которых сильно зависит от уровня благосостояния и потребления человека. Понятие качество жизни представляет из себя нечто более широкое - в т</w:t>
      </w:r>
      <w:r w:rsidRPr="004B1BFE">
        <w:rPr>
          <w:rFonts w:ascii="Times New Roman" w:eastAsia="Times New Roman" w:hAnsi="Times New Roman" w:cs="Times New Roman"/>
          <w:color w:val="000000" w:themeColor="text1"/>
          <w:sz w:val="24"/>
          <w:szCs w:val="24"/>
          <w:lang w:val="en-US" w:eastAsia="ru-RU"/>
        </w:rPr>
        <w:t>o</w:t>
      </w:r>
      <w:r w:rsidRPr="004B1BFE">
        <w:rPr>
          <w:rFonts w:ascii="Times New Roman" w:eastAsia="Times New Roman" w:hAnsi="Times New Roman" w:cs="Times New Roman"/>
          <w:color w:val="000000" w:themeColor="text1"/>
          <w:sz w:val="24"/>
          <w:szCs w:val="24"/>
          <w:lang w:eastAsia="ru-RU"/>
        </w:rPr>
        <w:t>м числе состояние здоровья, продолжительности жизни, состояние окружающей среды, социальную обстановку, психологический комфорт, удовлетворение культурных и религиозных потребностей.</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Люди с низким уровнем и качеством жизни, имеют большие жизненные трудности и ущемления в странах.  И наоборот люди в странах с высоким качеством и уровнем жизни испытывают удовлетворение и имеют большие перспективы реализации своих ключевых потребностей.</w:t>
      </w:r>
    </w:p>
    <w:p w:rsidR="005C2CA6" w:rsidRPr="00034BFD"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034BFD">
        <w:rPr>
          <w:rFonts w:ascii="Times New Roman" w:eastAsia="Times New Roman" w:hAnsi="Times New Roman" w:cs="Times New Roman"/>
          <w:color w:val="000000" w:themeColor="text1"/>
          <w:sz w:val="24"/>
          <w:szCs w:val="24"/>
          <w:lang w:eastAsia="ru-RU"/>
        </w:rPr>
        <w:t>На показатель уровня и качества жизни часто ориентируются иммигранты. Однако, важно понимать, что условия проживания в странах, в том числе и качество жизни могут отличатся для местных жителей страны и для приезжих из других стран.</w:t>
      </w:r>
    </w:p>
    <w:p w:rsidR="005C2CA6" w:rsidRPr="00034BFD" w:rsidRDefault="005C2CA6" w:rsidP="004B1BFE">
      <w:pPr>
        <w:shd w:val="clear" w:color="auto" w:fill="FFFFFF"/>
        <w:spacing w:after="0" w:line="276" w:lineRule="auto"/>
        <w:ind w:firstLine="709"/>
        <w:jc w:val="both"/>
        <w:rPr>
          <w:rFonts w:ascii="Times New Roman" w:hAnsi="Times New Roman" w:cs="Times New Roman"/>
          <w:color w:val="000000" w:themeColor="text1"/>
          <w:sz w:val="24"/>
          <w:szCs w:val="24"/>
          <w:shd w:val="clear" w:color="auto" w:fill="F1F1F1"/>
        </w:rPr>
      </w:pPr>
      <w:r w:rsidRPr="00034BFD">
        <w:rPr>
          <w:rFonts w:ascii="Times New Roman" w:eastAsia="Times New Roman" w:hAnsi="Times New Roman" w:cs="Times New Roman"/>
          <w:color w:val="000000" w:themeColor="text1"/>
          <w:sz w:val="24"/>
          <w:szCs w:val="24"/>
          <w:lang w:eastAsia="ru-RU"/>
        </w:rPr>
        <w:t>Узнать о уровне жизни в определенной стране можно из рейтинговых таблиц</w:t>
      </w:r>
      <w:r w:rsidR="001678AD">
        <w:rPr>
          <w:rFonts w:ascii="Times New Roman" w:eastAsia="Times New Roman" w:hAnsi="Times New Roman" w:cs="Times New Roman"/>
          <w:color w:val="000000" w:themeColor="text1"/>
          <w:sz w:val="24"/>
          <w:szCs w:val="24"/>
          <w:lang w:eastAsia="ru-RU"/>
        </w:rPr>
        <w:t xml:space="preserve"> </w:t>
      </w:r>
      <w:r w:rsidRPr="00034BFD">
        <w:rPr>
          <w:rFonts w:ascii="Times New Roman" w:eastAsia="Times New Roman" w:hAnsi="Times New Roman" w:cs="Times New Roman"/>
          <w:color w:val="000000" w:themeColor="text1"/>
          <w:sz w:val="24"/>
          <w:szCs w:val="24"/>
          <w:lang w:eastAsia="ru-RU"/>
        </w:rPr>
        <w:t>-</w:t>
      </w:r>
      <w:r w:rsidR="001678AD">
        <w:rPr>
          <w:rFonts w:ascii="Times New Roman" w:eastAsia="Times New Roman" w:hAnsi="Times New Roman" w:cs="Times New Roman"/>
          <w:color w:val="000000" w:themeColor="text1"/>
          <w:sz w:val="24"/>
          <w:szCs w:val="24"/>
          <w:lang w:eastAsia="ru-RU"/>
        </w:rPr>
        <w:t xml:space="preserve"> </w:t>
      </w:r>
      <w:r w:rsidRPr="00034BFD">
        <w:rPr>
          <w:rFonts w:ascii="Times New Roman" w:eastAsia="Times New Roman" w:hAnsi="Times New Roman" w:cs="Times New Roman"/>
          <w:color w:val="000000" w:themeColor="text1"/>
          <w:sz w:val="24"/>
          <w:szCs w:val="24"/>
          <w:lang w:eastAsia="ru-RU"/>
        </w:rPr>
        <w:t>такие обычно публикуют каждый год исследовательские сайты</w:t>
      </w:r>
      <w:r w:rsidR="001678AD">
        <w:rPr>
          <w:rFonts w:ascii="Times New Roman" w:eastAsia="Times New Roman" w:hAnsi="Times New Roman" w:cs="Times New Roman"/>
          <w:color w:val="000000" w:themeColor="text1"/>
          <w:sz w:val="24"/>
          <w:szCs w:val="24"/>
          <w:lang w:eastAsia="ru-RU"/>
        </w:rPr>
        <w:t xml:space="preserve">. </w:t>
      </w:r>
      <w:r w:rsidRPr="00034BFD">
        <w:rPr>
          <w:rFonts w:ascii="Times New Roman" w:eastAsia="Times New Roman" w:hAnsi="Times New Roman" w:cs="Times New Roman"/>
          <w:color w:val="000000" w:themeColor="text1"/>
          <w:sz w:val="24"/>
          <w:szCs w:val="24"/>
          <w:lang w:eastAsia="ru-RU"/>
        </w:rPr>
        <w:t xml:space="preserve">Канада занимает 20 место с индексом уровня жизни - </w:t>
      </w:r>
      <w:r w:rsidRPr="00034BFD">
        <w:rPr>
          <w:rFonts w:ascii="Times New Roman" w:hAnsi="Times New Roman" w:cs="Times New Roman"/>
          <w:color w:val="000000" w:themeColor="text1"/>
          <w:sz w:val="24"/>
          <w:szCs w:val="24"/>
          <w:shd w:val="clear" w:color="auto" w:fill="FAFAFA"/>
        </w:rPr>
        <w:t xml:space="preserve">159.99. Когда как Россия расположилась в этом списке между Азербайджаном и Колумбией на 67 месте и имеет индекс </w:t>
      </w:r>
      <w:r w:rsidRPr="00034BFD">
        <w:rPr>
          <w:rFonts w:ascii="Times New Roman" w:hAnsi="Times New Roman" w:cs="Times New Roman"/>
          <w:color w:val="000000" w:themeColor="text1"/>
          <w:sz w:val="24"/>
          <w:szCs w:val="24"/>
          <w:shd w:val="clear" w:color="auto" w:fill="F1F1F1"/>
        </w:rPr>
        <w:t>101.67.</w:t>
      </w:r>
    </w:p>
    <w:p w:rsidR="005C2CA6" w:rsidRPr="004B1BFE" w:rsidRDefault="005C2CA6" w:rsidP="004B1BFE">
      <w:pPr>
        <w:shd w:val="clear" w:color="auto" w:fill="FFFFFF"/>
        <w:spacing w:after="0" w:line="276" w:lineRule="auto"/>
        <w:ind w:firstLine="709"/>
        <w:jc w:val="both"/>
        <w:rPr>
          <w:rFonts w:ascii="Times New Roman" w:hAnsi="Times New Roman" w:cs="Times New Roman"/>
          <w:color w:val="000000" w:themeColor="text1"/>
          <w:sz w:val="24"/>
          <w:szCs w:val="24"/>
          <w:lang w:eastAsia="ru-RU"/>
        </w:rPr>
      </w:pPr>
      <w:r w:rsidRPr="00034BFD">
        <w:rPr>
          <w:rFonts w:ascii="Times New Roman" w:hAnsi="Times New Roman" w:cs="Times New Roman"/>
          <w:color w:val="000000" w:themeColor="text1"/>
          <w:sz w:val="24"/>
          <w:szCs w:val="24"/>
          <w:lang w:eastAsia="ru-RU"/>
        </w:rPr>
        <w:t>В большинстве своем на такой огромный разброс в таблице рейтинга повлияла экологи</w:t>
      </w:r>
      <w:r w:rsidR="00466C26">
        <w:rPr>
          <w:rFonts w:ascii="Times New Roman" w:hAnsi="Times New Roman" w:cs="Times New Roman"/>
          <w:color w:val="000000" w:themeColor="text1"/>
          <w:sz w:val="24"/>
          <w:szCs w:val="24"/>
          <w:lang w:eastAsia="ru-RU"/>
        </w:rPr>
        <w:t>ческая ситуация в России, а так</w:t>
      </w:r>
      <w:r w:rsidRPr="004B1BFE">
        <w:rPr>
          <w:rFonts w:ascii="Times New Roman" w:hAnsi="Times New Roman" w:cs="Times New Roman"/>
          <w:color w:val="000000" w:themeColor="text1"/>
          <w:sz w:val="24"/>
          <w:szCs w:val="24"/>
          <w:lang w:eastAsia="ru-RU"/>
        </w:rPr>
        <w:t>же статистика средней продолжительности жизни, качество образования на нашей родине и многое другое... Мы во многом уступаем Канаде на данный момент. Так, к примеру, средняя продолжительность жизни россиянина</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 xml:space="preserve">69,7 лет. Когда как канадец живет свои счастливые 80,5. Разница почти в 10 лет. </w:t>
      </w:r>
    </w:p>
    <w:p w:rsidR="005C2CA6" w:rsidRPr="004B1BFE" w:rsidRDefault="005C2CA6" w:rsidP="004B1BFE">
      <w:pPr>
        <w:shd w:val="clear" w:color="auto" w:fill="FFFFFF"/>
        <w:spacing w:after="0" w:line="276" w:lineRule="auto"/>
        <w:ind w:firstLine="709"/>
        <w:jc w:val="both"/>
        <w:rPr>
          <w:rFonts w:ascii="Times New Roman" w:hAnsi="Times New Roman" w:cs="Times New Roman"/>
          <w:color w:val="000000" w:themeColor="text1"/>
          <w:sz w:val="24"/>
          <w:szCs w:val="24"/>
          <w:lang w:eastAsia="ru-RU"/>
        </w:rPr>
      </w:pPr>
      <w:r w:rsidRPr="004B1BFE">
        <w:rPr>
          <w:rFonts w:ascii="Times New Roman" w:hAnsi="Times New Roman" w:cs="Times New Roman"/>
          <w:color w:val="000000" w:themeColor="text1"/>
          <w:sz w:val="24"/>
          <w:szCs w:val="24"/>
          <w:lang w:eastAsia="ru-RU"/>
        </w:rPr>
        <w:t>С качеством жизни разобрались</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Россия уступила Канаде. Теперь поговорим о зарплатах и стоимости жизни. Оплата труда в Канаде стране действ</w:t>
      </w:r>
      <w:r w:rsidR="00466C26">
        <w:rPr>
          <w:rFonts w:ascii="Times New Roman" w:hAnsi="Times New Roman" w:cs="Times New Roman"/>
          <w:color w:val="000000" w:themeColor="text1"/>
          <w:sz w:val="24"/>
          <w:szCs w:val="24"/>
          <w:lang w:eastAsia="ru-RU"/>
        </w:rPr>
        <w:t>ительно является высокой. В 2021</w:t>
      </w:r>
      <w:r w:rsidRPr="004B1BFE">
        <w:rPr>
          <w:rFonts w:ascii="Times New Roman" w:hAnsi="Times New Roman" w:cs="Times New Roman"/>
          <w:color w:val="000000" w:themeColor="text1"/>
          <w:sz w:val="24"/>
          <w:szCs w:val="24"/>
          <w:lang w:eastAsia="ru-RU"/>
        </w:rPr>
        <w:t xml:space="preserve"> среднестатистический работник получал 4139 долларов США. Конечно же, на территории Канады присутствует и более низкая заработная плата. Размер оклада напрямую зависит от специальности, опыта работы, квалификации и наличия образования. В России же ситуация с зарплатами хуже</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w:t>
      </w:r>
      <w:r w:rsidR="00466C26">
        <w:rPr>
          <w:rFonts w:ascii="Times New Roman" w:hAnsi="Times New Roman" w:cs="Times New Roman"/>
          <w:color w:val="000000" w:themeColor="text1"/>
          <w:sz w:val="24"/>
          <w:szCs w:val="24"/>
          <w:lang w:eastAsia="ru-RU"/>
        </w:rPr>
        <w:t xml:space="preserve"> </w:t>
      </w:r>
      <w:r w:rsidRPr="004B1BFE">
        <w:rPr>
          <w:rFonts w:ascii="Times New Roman" w:hAnsi="Times New Roman" w:cs="Times New Roman"/>
          <w:color w:val="000000" w:themeColor="text1"/>
          <w:sz w:val="24"/>
          <w:szCs w:val="24"/>
          <w:lang w:eastAsia="ru-RU"/>
        </w:rPr>
        <w:t>в среднем россиянин получает 663,15 долларов США в месяц по данным Росстата.</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hAnsi="Times New Roman" w:cs="Times New Roman"/>
          <w:color w:val="000000" w:themeColor="text1"/>
          <w:sz w:val="24"/>
          <w:szCs w:val="24"/>
          <w:shd w:val="clear" w:color="auto" w:fill="FFFFFF"/>
        </w:rPr>
        <w:t>Стоимость жизни</w:t>
      </w:r>
      <w:r w:rsidR="00466C26">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w:t>
      </w:r>
      <w:r w:rsidR="00466C26">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числовой показатель, рассчитываемый по ряду параметров, который характеризует отдельные страны, районы или города по уровням </w:t>
      </w:r>
      <w:r w:rsidRPr="004B1BFE">
        <w:rPr>
          <w:rFonts w:ascii="Times New Roman" w:hAnsi="Times New Roman" w:cs="Times New Roman"/>
          <w:color w:val="000000" w:themeColor="text1"/>
          <w:sz w:val="24"/>
          <w:szCs w:val="24"/>
        </w:rPr>
        <w:t>потребительских цен</w:t>
      </w:r>
      <w:r w:rsidRPr="004B1BFE">
        <w:rPr>
          <w:rFonts w:ascii="Times New Roman" w:hAnsi="Times New Roman" w:cs="Times New Roman"/>
          <w:color w:val="000000" w:themeColor="text1"/>
          <w:sz w:val="24"/>
          <w:szCs w:val="24"/>
          <w:shd w:val="clear" w:color="auto" w:fill="FFFFFF"/>
        </w:rPr>
        <w:t> и </w:t>
      </w:r>
      <w:r w:rsidR="00BB4F16">
        <w:rPr>
          <w:rFonts w:ascii="Times New Roman" w:hAnsi="Times New Roman" w:cs="Times New Roman"/>
          <w:color w:val="000000" w:themeColor="text1"/>
          <w:sz w:val="24"/>
          <w:szCs w:val="24"/>
        </w:rPr>
        <w:t xml:space="preserve">жизни населения. По статистике </w:t>
      </w:r>
      <w:r w:rsidRPr="004B1BFE">
        <w:rPr>
          <w:rFonts w:ascii="Times New Roman" w:hAnsi="Times New Roman" w:cs="Times New Roman"/>
          <w:color w:val="000000" w:themeColor="text1"/>
          <w:sz w:val="24"/>
          <w:szCs w:val="24"/>
        </w:rPr>
        <w:t>Россия сильно опередила Канаду. Так, индекс стоимости жизни в России составил 33,17, когда как в Канаде</w:t>
      </w:r>
      <w:r w:rsidR="00BB4F16">
        <w:rPr>
          <w:rFonts w:ascii="Times New Roman" w:hAnsi="Times New Roman" w:cs="Times New Roman"/>
          <w:color w:val="000000" w:themeColor="text1"/>
          <w:sz w:val="24"/>
          <w:szCs w:val="24"/>
        </w:rPr>
        <w:t xml:space="preserve"> </w:t>
      </w:r>
      <w:r w:rsidRPr="004B1BFE">
        <w:rPr>
          <w:rFonts w:ascii="Times New Roman" w:hAnsi="Times New Roman" w:cs="Times New Roman"/>
          <w:color w:val="000000" w:themeColor="text1"/>
          <w:sz w:val="24"/>
          <w:szCs w:val="24"/>
        </w:rPr>
        <w:t>-</w:t>
      </w:r>
      <w:r w:rsidR="00BB4F16">
        <w:rPr>
          <w:rFonts w:ascii="Times New Roman" w:hAnsi="Times New Roman" w:cs="Times New Roman"/>
          <w:color w:val="000000" w:themeColor="text1"/>
          <w:sz w:val="24"/>
          <w:szCs w:val="24"/>
        </w:rPr>
        <w:t xml:space="preserve"> </w:t>
      </w:r>
      <w:r w:rsidRPr="004B1BFE">
        <w:rPr>
          <w:rFonts w:ascii="Times New Roman" w:hAnsi="Times New Roman" w:cs="Times New Roman"/>
          <w:color w:val="000000" w:themeColor="text1"/>
          <w:sz w:val="24"/>
          <w:szCs w:val="24"/>
        </w:rPr>
        <w:t>70,08.</w:t>
      </w:r>
    </w:p>
    <w:p w:rsidR="00466C26" w:rsidRDefault="00466C2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p>
    <w:p w:rsidR="005C2CA6" w:rsidRDefault="005C2CA6" w:rsidP="00C669D2">
      <w:pPr>
        <w:pStyle w:val="a3"/>
        <w:numPr>
          <w:ilvl w:val="1"/>
          <w:numId w:val="7"/>
        </w:numPr>
        <w:spacing w:after="0" w:line="276" w:lineRule="auto"/>
        <w:jc w:val="center"/>
        <w:rPr>
          <w:rFonts w:ascii="Times New Roman" w:hAnsi="Times New Roman" w:cs="Times New Roman"/>
          <w:b/>
          <w:color w:val="000000" w:themeColor="text1"/>
          <w:spacing w:val="2"/>
          <w:sz w:val="24"/>
          <w:szCs w:val="24"/>
          <w:shd w:val="clear" w:color="auto" w:fill="FFFFFF"/>
        </w:rPr>
      </w:pPr>
      <w:r w:rsidRPr="00466C26">
        <w:rPr>
          <w:rFonts w:ascii="Times New Roman" w:hAnsi="Times New Roman" w:cs="Times New Roman"/>
          <w:b/>
          <w:color w:val="000000" w:themeColor="text1"/>
          <w:spacing w:val="2"/>
          <w:sz w:val="24"/>
          <w:szCs w:val="24"/>
          <w:shd w:val="clear" w:color="auto" w:fill="FFFFFF"/>
        </w:rPr>
        <w:t>Образование</w:t>
      </w:r>
    </w:p>
    <w:p w:rsidR="00C669D2" w:rsidRPr="00466C26" w:rsidRDefault="00C669D2" w:rsidP="00C669D2">
      <w:pPr>
        <w:pStyle w:val="a3"/>
        <w:spacing w:after="0" w:line="276" w:lineRule="auto"/>
        <w:ind w:left="360"/>
        <w:rPr>
          <w:rFonts w:ascii="Times New Roman" w:hAnsi="Times New Roman" w:cs="Times New Roman"/>
          <w:b/>
          <w:color w:val="000000" w:themeColor="text1"/>
          <w:spacing w:val="2"/>
          <w:sz w:val="24"/>
          <w:szCs w:val="24"/>
          <w:shd w:val="clear" w:color="auto" w:fill="FFFFFF"/>
        </w:rPr>
      </w:pP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 xml:space="preserve">Согласно последним данным, опубликованным международной сетью </w:t>
      </w:r>
      <w:proofErr w:type="spellStart"/>
      <w:r w:rsidRPr="004B1BFE">
        <w:rPr>
          <w:rFonts w:ascii="Times New Roman" w:hAnsi="Times New Roman" w:cs="Times New Roman"/>
          <w:color w:val="000000" w:themeColor="text1"/>
          <w:sz w:val="24"/>
          <w:szCs w:val="24"/>
          <w:shd w:val="clear" w:color="auto" w:fill="FFFFFF"/>
        </w:rPr>
        <w:t>Universitas</w:t>
      </w:r>
      <w:proofErr w:type="spellEnd"/>
      <w:r w:rsidRPr="004B1BFE">
        <w:rPr>
          <w:rFonts w:ascii="Times New Roman" w:hAnsi="Times New Roman" w:cs="Times New Roman"/>
          <w:color w:val="000000" w:themeColor="text1"/>
          <w:sz w:val="24"/>
          <w:szCs w:val="24"/>
          <w:shd w:val="clear" w:color="auto" w:fill="FFFFFF"/>
        </w:rPr>
        <w:t xml:space="preserve"> 21 (U21), включающей в себя основные ведущие исследовательские университеты, Канада заняла почетное третье место по качеству высшего образования. Рейтинг U21 определяет позицию высшего учебного заведения по 20 критериям, которые, по мнению его составителей, влияют на качество полученного образования в том или ином университете </w:t>
      </w:r>
      <w:r w:rsidRPr="004B1BFE">
        <w:rPr>
          <w:rFonts w:ascii="Times New Roman" w:hAnsi="Times New Roman" w:cs="Times New Roman"/>
          <w:color w:val="000000" w:themeColor="text1"/>
          <w:sz w:val="24"/>
          <w:szCs w:val="24"/>
          <w:shd w:val="clear" w:color="auto" w:fill="FFFFFF"/>
        </w:rPr>
        <w:lastRenderedPageBreak/>
        <w:t>или коллед</w:t>
      </w:r>
      <w:r w:rsidR="00466C26">
        <w:rPr>
          <w:rFonts w:ascii="Times New Roman" w:hAnsi="Times New Roman" w:cs="Times New Roman"/>
          <w:color w:val="000000" w:themeColor="text1"/>
          <w:sz w:val="24"/>
          <w:szCs w:val="24"/>
          <w:shd w:val="clear" w:color="auto" w:fill="FFFFFF"/>
        </w:rPr>
        <w:t>же</w:t>
      </w:r>
      <w:r w:rsidRPr="004B1BFE">
        <w:rPr>
          <w:rFonts w:ascii="Times New Roman" w:hAnsi="Times New Roman" w:cs="Times New Roman"/>
          <w:color w:val="000000" w:themeColor="text1"/>
          <w:sz w:val="24"/>
          <w:szCs w:val="24"/>
          <w:shd w:val="clear" w:color="auto" w:fill="FFFFFF"/>
        </w:rPr>
        <w:t xml:space="preserve"> и его престижность. В порядке относительно убывающей важности, эти критерии выглядят следующим образом: материально-технические, трудовые и научные ресурсы, финансирование, исследовательская база, </w:t>
      </w:r>
      <w:r w:rsidR="00466C26" w:rsidRPr="004B1BFE">
        <w:rPr>
          <w:rFonts w:ascii="Times New Roman" w:hAnsi="Times New Roman" w:cs="Times New Roman"/>
          <w:color w:val="000000" w:themeColor="text1"/>
          <w:sz w:val="24"/>
          <w:szCs w:val="24"/>
          <w:shd w:val="clear" w:color="auto" w:fill="FFFFFF"/>
        </w:rPr>
        <w:t>возможность</w:t>
      </w:r>
      <w:r w:rsidRPr="004B1BFE">
        <w:rPr>
          <w:rFonts w:ascii="Times New Roman" w:hAnsi="Times New Roman" w:cs="Times New Roman"/>
          <w:color w:val="000000" w:themeColor="text1"/>
          <w:sz w:val="24"/>
          <w:szCs w:val="24"/>
          <w:shd w:val="clear" w:color="auto" w:fill="FFFFFF"/>
        </w:rPr>
        <w:t xml:space="preserve"> быстрого трудоустройства студентов после окончания учебного заведения, международное сотрудничество, жесткий государственный контроль. По совокупности этих критериев, Канада пропустила впереди себя только Швецию и США.</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 xml:space="preserve"> Особенностью канадского образования является наличие различных систем в разных провинциях. В Канаде 10 провинций и 3 территории, управляемые из центра. Каждая из провинций самостоятельно определяет параметры обучения и структуру учебных заведений. К тому же, все учебные заведения подчиняются провинциальным правительствам. Исключение составляет лишь </w:t>
      </w:r>
      <w:r w:rsidRPr="004B1BFE">
        <w:rPr>
          <w:rFonts w:ascii="Times New Roman" w:hAnsi="Times New Roman" w:cs="Times New Roman"/>
          <w:b/>
          <w:bCs/>
          <w:color w:val="000000" w:themeColor="text1"/>
          <w:sz w:val="24"/>
          <w:szCs w:val="24"/>
          <w:shd w:val="clear" w:color="auto" w:fill="FFFFFF"/>
        </w:rPr>
        <w:t>Королевский военный колледж Канады (</w:t>
      </w:r>
      <w:proofErr w:type="spellStart"/>
      <w:r w:rsidRPr="004B1BFE">
        <w:rPr>
          <w:rFonts w:ascii="Times New Roman" w:hAnsi="Times New Roman" w:cs="Times New Roman"/>
          <w:b/>
          <w:bCs/>
          <w:color w:val="000000" w:themeColor="text1"/>
          <w:sz w:val="24"/>
          <w:szCs w:val="24"/>
          <w:shd w:val="clear" w:color="auto" w:fill="FFFFFF"/>
        </w:rPr>
        <w:t>Royal</w:t>
      </w:r>
      <w:proofErr w:type="spellEnd"/>
      <w:r w:rsidRPr="004B1BFE">
        <w:rPr>
          <w:rFonts w:ascii="Times New Roman" w:hAnsi="Times New Roman" w:cs="Times New Roman"/>
          <w:b/>
          <w:bCs/>
          <w:color w:val="000000" w:themeColor="text1"/>
          <w:sz w:val="24"/>
          <w:szCs w:val="24"/>
          <w:shd w:val="clear" w:color="auto" w:fill="FFFFFF"/>
        </w:rPr>
        <w:t xml:space="preserve"> </w:t>
      </w:r>
      <w:proofErr w:type="spellStart"/>
      <w:r w:rsidRPr="004B1BFE">
        <w:rPr>
          <w:rFonts w:ascii="Times New Roman" w:hAnsi="Times New Roman" w:cs="Times New Roman"/>
          <w:b/>
          <w:bCs/>
          <w:color w:val="000000" w:themeColor="text1"/>
          <w:sz w:val="24"/>
          <w:szCs w:val="24"/>
          <w:shd w:val="clear" w:color="auto" w:fill="FFFFFF"/>
        </w:rPr>
        <w:t>Military</w:t>
      </w:r>
      <w:proofErr w:type="spellEnd"/>
      <w:r w:rsidRPr="004B1BFE">
        <w:rPr>
          <w:rFonts w:ascii="Times New Roman" w:hAnsi="Times New Roman" w:cs="Times New Roman"/>
          <w:b/>
          <w:bCs/>
          <w:color w:val="000000" w:themeColor="text1"/>
          <w:sz w:val="24"/>
          <w:szCs w:val="24"/>
          <w:shd w:val="clear" w:color="auto" w:fill="FFFFFF"/>
        </w:rPr>
        <w:t xml:space="preserve"> </w:t>
      </w:r>
      <w:proofErr w:type="spellStart"/>
      <w:r w:rsidRPr="004B1BFE">
        <w:rPr>
          <w:rFonts w:ascii="Times New Roman" w:hAnsi="Times New Roman" w:cs="Times New Roman"/>
          <w:b/>
          <w:bCs/>
          <w:color w:val="000000" w:themeColor="text1"/>
          <w:sz w:val="24"/>
          <w:szCs w:val="24"/>
          <w:shd w:val="clear" w:color="auto" w:fill="FFFFFF"/>
        </w:rPr>
        <w:t>College</w:t>
      </w:r>
      <w:proofErr w:type="spellEnd"/>
      <w:r w:rsidRPr="004B1BFE">
        <w:rPr>
          <w:rFonts w:ascii="Times New Roman" w:hAnsi="Times New Roman" w:cs="Times New Roman"/>
          <w:b/>
          <w:bCs/>
          <w:color w:val="000000" w:themeColor="text1"/>
          <w:sz w:val="24"/>
          <w:szCs w:val="24"/>
          <w:shd w:val="clear" w:color="auto" w:fill="FFFFFF"/>
        </w:rPr>
        <w:t xml:space="preserve"> </w:t>
      </w:r>
      <w:proofErr w:type="spellStart"/>
      <w:r w:rsidRPr="004B1BFE">
        <w:rPr>
          <w:rFonts w:ascii="Times New Roman" w:hAnsi="Times New Roman" w:cs="Times New Roman"/>
          <w:b/>
          <w:bCs/>
          <w:color w:val="000000" w:themeColor="text1"/>
          <w:sz w:val="24"/>
          <w:szCs w:val="24"/>
          <w:shd w:val="clear" w:color="auto" w:fill="FFFFFF"/>
        </w:rPr>
        <w:t>of</w:t>
      </w:r>
      <w:proofErr w:type="spellEnd"/>
      <w:r w:rsidRPr="004B1BFE">
        <w:rPr>
          <w:rFonts w:ascii="Times New Roman" w:hAnsi="Times New Roman" w:cs="Times New Roman"/>
          <w:b/>
          <w:bCs/>
          <w:color w:val="000000" w:themeColor="text1"/>
          <w:sz w:val="24"/>
          <w:szCs w:val="24"/>
          <w:shd w:val="clear" w:color="auto" w:fill="FFFFFF"/>
        </w:rPr>
        <w:t xml:space="preserve"> </w:t>
      </w:r>
      <w:proofErr w:type="spellStart"/>
      <w:r w:rsidRPr="004B1BFE">
        <w:rPr>
          <w:rFonts w:ascii="Times New Roman" w:hAnsi="Times New Roman" w:cs="Times New Roman"/>
          <w:b/>
          <w:bCs/>
          <w:color w:val="000000" w:themeColor="text1"/>
          <w:sz w:val="24"/>
          <w:szCs w:val="24"/>
          <w:shd w:val="clear" w:color="auto" w:fill="FFFFFF"/>
        </w:rPr>
        <w:t>Canada</w:t>
      </w:r>
      <w:proofErr w:type="spellEnd"/>
      <w:r w:rsidRPr="004B1BFE">
        <w:rPr>
          <w:rFonts w:ascii="Times New Roman" w:hAnsi="Times New Roman" w:cs="Times New Roman"/>
          <w:b/>
          <w:bCs/>
          <w:color w:val="000000" w:themeColor="text1"/>
          <w:sz w:val="24"/>
          <w:szCs w:val="24"/>
          <w:shd w:val="clear" w:color="auto" w:fill="FFFFFF"/>
        </w:rPr>
        <w:t>)</w:t>
      </w:r>
      <w:r w:rsidRPr="004B1BFE">
        <w:rPr>
          <w:rFonts w:ascii="Times New Roman" w:hAnsi="Times New Roman" w:cs="Times New Roman"/>
          <w:color w:val="000000" w:themeColor="text1"/>
          <w:sz w:val="24"/>
          <w:szCs w:val="24"/>
          <w:shd w:val="clear" w:color="auto" w:fill="FFFFFF"/>
        </w:rPr>
        <w:t>, расположенный в Кингстоне, и подчиняющийся непосредственно федеральному правительству.</w:t>
      </w:r>
    </w:p>
    <w:p w:rsidR="00466C26" w:rsidRDefault="00466C26" w:rsidP="004B1BFE">
      <w:pPr>
        <w:spacing w:after="0" w:line="276" w:lineRule="auto"/>
        <w:ind w:firstLine="709"/>
        <w:jc w:val="both"/>
        <w:rPr>
          <w:rFonts w:ascii="Times New Roman" w:hAnsi="Times New Roman" w:cs="Times New Roman"/>
          <w:b/>
          <w:color w:val="000000" w:themeColor="text1"/>
          <w:sz w:val="24"/>
          <w:szCs w:val="24"/>
          <w:shd w:val="clear" w:color="auto" w:fill="FFFFFF"/>
        </w:rPr>
      </w:pPr>
    </w:p>
    <w:p w:rsidR="005C2CA6" w:rsidRPr="00466C26" w:rsidRDefault="005C2CA6" w:rsidP="004B1BFE">
      <w:pPr>
        <w:spacing w:after="0" w:line="276" w:lineRule="auto"/>
        <w:ind w:firstLine="709"/>
        <w:jc w:val="both"/>
        <w:rPr>
          <w:rFonts w:ascii="Times New Roman" w:hAnsi="Times New Roman" w:cs="Times New Roman"/>
          <w:b/>
          <w:color w:val="000000" w:themeColor="text1"/>
          <w:sz w:val="24"/>
          <w:szCs w:val="24"/>
          <w:shd w:val="clear" w:color="auto" w:fill="FFFFFF"/>
        </w:rPr>
      </w:pPr>
      <w:r w:rsidRPr="00466C26">
        <w:rPr>
          <w:rFonts w:ascii="Times New Roman" w:hAnsi="Times New Roman" w:cs="Times New Roman"/>
          <w:b/>
          <w:color w:val="000000" w:themeColor="text1"/>
          <w:sz w:val="24"/>
          <w:szCs w:val="24"/>
          <w:shd w:val="clear" w:color="auto" w:fill="FFFFFF"/>
        </w:rPr>
        <w:t>Начальное образование в Канаде</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Канадские дети, как правило, начинают свое образование с самого раннего возраста. Уже во время посещения аналога украинского детского сада, который здесь называют </w:t>
      </w:r>
      <w:r w:rsidRPr="004B1BFE">
        <w:rPr>
          <w:rFonts w:ascii="Times New Roman" w:hAnsi="Times New Roman" w:cs="Times New Roman"/>
          <w:b/>
          <w:bCs/>
          <w:color w:val="000000" w:themeColor="text1"/>
          <w:sz w:val="24"/>
          <w:szCs w:val="24"/>
          <w:shd w:val="clear" w:color="auto" w:fill="FFFFFF"/>
          <w:lang w:val="en-US"/>
        </w:rPr>
        <w:t>Day</w:t>
      </w:r>
      <w:r w:rsidRPr="004B1BFE">
        <w:rPr>
          <w:rFonts w:ascii="Times New Roman" w:hAnsi="Times New Roman" w:cs="Times New Roman"/>
          <w:b/>
          <w:bCs/>
          <w:color w:val="000000" w:themeColor="text1"/>
          <w:sz w:val="24"/>
          <w:szCs w:val="24"/>
          <w:shd w:val="clear" w:color="auto" w:fill="FFFFFF"/>
        </w:rPr>
        <w:t> с</w:t>
      </w:r>
      <w:r w:rsidRPr="004B1BFE">
        <w:rPr>
          <w:rFonts w:ascii="Times New Roman" w:hAnsi="Times New Roman" w:cs="Times New Roman"/>
          <w:b/>
          <w:bCs/>
          <w:color w:val="000000" w:themeColor="text1"/>
          <w:sz w:val="24"/>
          <w:szCs w:val="24"/>
          <w:shd w:val="clear" w:color="auto" w:fill="FFFFFF"/>
          <w:lang w:val="en-US"/>
        </w:rPr>
        <w:t>are</w:t>
      </w:r>
      <w:r w:rsidRPr="004B1BFE">
        <w:rPr>
          <w:rFonts w:ascii="Times New Roman" w:hAnsi="Times New Roman" w:cs="Times New Roman"/>
          <w:color w:val="000000" w:themeColor="text1"/>
          <w:sz w:val="24"/>
          <w:szCs w:val="24"/>
          <w:shd w:val="clear" w:color="auto" w:fill="FFFFFF"/>
        </w:rPr>
        <w:t>, родители записывают своих детей в </w:t>
      </w:r>
      <w:r w:rsidRPr="004B1BFE">
        <w:rPr>
          <w:rFonts w:ascii="Times New Roman" w:hAnsi="Times New Roman" w:cs="Times New Roman"/>
          <w:b/>
          <w:bCs/>
          <w:color w:val="000000" w:themeColor="text1"/>
          <w:sz w:val="24"/>
          <w:szCs w:val="24"/>
          <w:shd w:val="clear" w:color="auto" w:fill="FFFFFF"/>
        </w:rPr>
        <w:t>маленькие школы (</w:t>
      </w:r>
      <w:r w:rsidRPr="004B1BFE">
        <w:rPr>
          <w:rFonts w:ascii="Times New Roman" w:hAnsi="Times New Roman" w:cs="Times New Roman"/>
          <w:b/>
          <w:bCs/>
          <w:color w:val="000000" w:themeColor="text1"/>
          <w:sz w:val="24"/>
          <w:szCs w:val="24"/>
          <w:shd w:val="clear" w:color="auto" w:fill="FFFFFF"/>
          <w:lang w:val="en-US"/>
        </w:rPr>
        <w:t>Preschool</w:t>
      </w:r>
      <w:r w:rsidRPr="004B1BFE">
        <w:rPr>
          <w:rFonts w:ascii="Times New Roman" w:hAnsi="Times New Roman" w:cs="Times New Roman"/>
          <w:b/>
          <w:bCs/>
          <w:color w:val="000000" w:themeColor="text1"/>
          <w:sz w:val="24"/>
          <w:szCs w:val="24"/>
          <w:shd w:val="clear" w:color="auto" w:fill="FFFFFF"/>
        </w:rPr>
        <w:t>)</w:t>
      </w:r>
      <w:r w:rsidRPr="004B1BFE">
        <w:rPr>
          <w:rFonts w:ascii="Times New Roman" w:hAnsi="Times New Roman" w:cs="Times New Roman"/>
          <w:color w:val="000000" w:themeColor="text1"/>
          <w:sz w:val="24"/>
          <w:szCs w:val="24"/>
          <w:shd w:val="clear" w:color="auto" w:fill="FFFFFF"/>
        </w:rPr>
        <w:t>, в которых дети учатся элементарным вещам. Кроме того, именно здесь они приобретают начальные навыки, необходимые в последующем. С 5 лет канадские дети посещают так называемый </w:t>
      </w:r>
      <w:r w:rsidRPr="004B1BFE">
        <w:rPr>
          <w:rFonts w:ascii="Times New Roman" w:hAnsi="Times New Roman" w:cs="Times New Roman"/>
          <w:b/>
          <w:bCs/>
          <w:color w:val="000000" w:themeColor="text1"/>
          <w:sz w:val="24"/>
          <w:szCs w:val="24"/>
          <w:shd w:val="clear" w:color="auto" w:fill="FFFFFF"/>
          <w:lang w:val="en-US"/>
        </w:rPr>
        <w:t>Kindergarten</w:t>
      </w:r>
      <w:r w:rsidRPr="004B1BFE">
        <w:rPr>
          <w:rFonts w:ascii="Times New Roman" w:hAnsi="Times New Roman" w:cs="Times New Roman"/>
          <w:color w:val="000000" w:themeColor="text1"/>
          <w:sz w:val="24"/>
          <w:szCs w:val="24"/>
          <w:shd w:val="clear" w:color="auto" w:fill="FFFFFF"/>
        </w:rPr>
        <w:t>, который представляет собой подготовительный класс, для поступления в школу. В некоторых провинциях этот этап обучения длится один год, в других два года. В последнем случае, речь идет о </w:t>
      </w:r>
      <w:r w:rsidRPr="004B1BFE">
        <w:rPr>
          <w:rFonts w:ascii="Times New Roman" w:hAnsi="Times New Roman" w:cs="Times New Roman"/>
          <w:b/>
          <w:bCs/>
          <w:color w:val="000000" w:themeColor="text1"/>
          <w:sz w:val="24"/>
          <w:szCs w:val="24"/>
          <w:shd w:val="clear" w:color="auto" w:fill="FFFFFF"/>
          <w:lang w:val="en-US"/>
        </w:rPr>
        <w:t>Junior</w:t>
      </w:r>
      <w:r w:rsidRPr="004B1BFE">
        <w:rPr>
          <w:rFonts w:ascii="Times New Roman" w:hAnsi="Times New Roman" w:cs="Times New Roman"/>
          <w:b/>
          <w:bCs/>
          <w:color w:val="000000" w:themeColor="text1"/>
          <w:sz w:val="24"/>
          <w:szCs w:val="24"/>
          <w:shd w:val="clear" w:color="auto" w:fill="FFFFFF"/>
        </w:rPr>
        <w:t> </w:t>
      </w:r>
      <w:r w:rsidRPr="004B1BFE">
        <w:rPr>
          <w:rFonts w:ascii="Times New Roman" w:hAnsi="Times New Roman" w:cs="Times New Roman"/>
          <w:b/>
          <w:bCs/>
          <w:color w:val="000000" w:themeColor="text1"/>
          <w:sz w:val="24"/>
          <w:szCs w:val="24"/>
          <w:shd w:val="clear" w:color="auto" w:fill="FFFFFF"/>
          <w:lang w:val="en-US"/>
        </w:rPr>
        <w:t>Kindergarten</w:t>
      </w:r>
      <w:r w:rsidRPr="004B1BFE">
        <w:rPr>
          <w:rFonts w:ascii="Times New Roman" w:hAnsi="Times New Roman" w:cs="Times New Roman"/>
          <w:b/>
          <w:bCs/>
          <w:color w:val="000000" w:themeColor="text1"/>
          <w:sz w:val="24"/>
          <w:szCs w:val="24"/>
          <w:shd w:val="clear" w:color="auto" w:fill="FFFFFF"/>
        </w:rPr>
        <w:t> (</w:t>
      </w:r>
      <w:r w:rsidRPr="004B1BFE">
        <w:rPr>
          <w:rFonts w:ascii="Times New Roman" w:hAnsi="Times New Roman" w:cs="Times New Roman"/>
          <w:b/>
          <w:bCs/>
          <w:color w:val="000000" w:themeColor="text1"/>
          <w:sz w:val="24"/>
          <w:szCs w:val="24"/>
          <w:shd w:val="clear" w:color="auto" w:fill="FFFFFF"/>
          <w:lang w:val="en-US"/>
        </w:rPr>
        <w:t>JK</w:t>
      </w:r>
      <w:r w:rsidRPr="004B1BFE">
        <w:rPr>
          <w:rFonts w:ascii="Times New Roman" w:hAnsi="Times New Roman" w:cs="Times New Roman"/>
          <w:b/>
          <w:bCs/>
          <w:color w:val="000000" w:themeColor="text1"/>
          <w:sz w:val="24"/>
          <w:szCs w:val="24"/>
          <w:shd w:val="clear" w:color="auto" w:fill="FFFFFF"/>
        </w:rPr>
        <w:t>)</w:t>
      </w:r>
      <w:r w:rsidRPr="004B1BFE">
        <w:rPr>
          <w:rFonts w:ascii="Times New Roman" w:hAnsi="Times New Roman" w:cs="Times New Roman"/>
          <w:color w:val="000000" w:themeColor="text1"/>
          <w:sz w:val="24"/>
          <w:szCs w:val="24"/>
          <w:shd w:val="clear" w:color="auto" w:fill="FFFFFF"/>
        </w:rPr>
        <w:t> и о </w:t>
      </w:r>
      <w:r w:rsidRPr="004B1BFE">
        <w:rPr>
          <w:rFonts w:ascii="Times New Roman" w:hAnsi="Times New Roman" w:cs="Times New Roman"/>
          <w:b/>
          <w:bCs/>
          <w:color w:val="000000" w:themeColor="text1"/>
          <w:sz w:val="24"/>
          <w:szCs w:val="24"/>
          <w:shd w:val="clear" w:color="auto" w:fill="FFFFFF"/>
          <w:lang w:val="en-US"/>
        </w:rPr>
        <w:t>Senior</w:t>
      </w:r>
      <w:r w:rsidRPr="004B1BFE">
        <w:rPr>
          <w:rFonts w:ascii="Times New Roman" w:hAnsi="Times New Roman" w:cs="Times New Roman"/>
          <w:b/>
          <w:bCs/>
          <w:color w:val="000000" w:themeColor="text1"/>
          <w:sz w:val="24"/>
          <w:szCs w:val="24"/>
          <w:shd w:val="clear" w:color="auto" w:fill="FFFFFF"/>
        </w:rPr>
        <w:t> </w:t>
      </w:r>
      <w:r w:rsidRPr="004B1BFE">
        <w:rPr>
          <w:rFonts w:ascii="Times New Roman" w:hAnsi="Times New Roman" w:cs="Times New Roman"/>
          <w:b/>
          <w:bCs/>
          <w:color w:val="000000" w:themeColor="text1"/>
          <w:sz w:val="24"/>
          <w:szCs w:val="24"/>
          <w:shd w:val="clear" w:color="auto" w:fill="FFFFFF"/>
          <w:lang w:val="en-US"/>
        </w:rPr>
        <w:t>Kindergarten</w:t>
      </w:r>
      <w:r w:rsidRPr="004B1BFE">
        <w:rPr>
          <w:rFonts w:ascii="Times New Roman" w:hAnsi="Times New Roman" w:cs="Times New Roman"/>
          <w:b/>
          <w:bCs/>
          <w:color w:val="000000" w:themeColor="text1"/>
          <w:sz w:val="24"/>
          <w:szCs w:val="24"/>
          <w:shd w:val="clear" w:color="auto" w:fill="FFFFFF"/>
        </w:rPr>
        <w:t> (</w:t>
      </w:r>
      <w:r w:rsidRPr="004B1BFE">
        <w:rPr>
          <w:rFonts w:ascii="Times New Roman" w:hAnsi="Times New Roman" w:cs="Times New Roman"/>
          <w:b/>
          <w:bCs/>
          <w:color w:val="000000" w:themeColor="text1"/>
          <w:sz w:val="24"/>
          <w:szCs w:val="24"/>
          <w:shd w:val="clear" w:color="auto" w:fill="FFFFFF"/>
          <w:lang w:val="en-US"/>
        </w:rPr>
        <w:t>SK</w:t>
      </w:r>
      <w:r w:rsidRPr="004B1BFE">
        <w:rPr>
          <w:rFonts w:ascii="Times New Roman" w:hAnsi="Times New Roman" w:cs="Times New Roman"/>
          <w:b/>
          <w:bCs/>
          <w:color w:val="000000" w:themeColor="text1"/>
          <w:sz w:val="24"/>
          <w:szCs w:val="24"/>
          <w:shd w:val="clear" w:color="auto" w:fill="FFFFFF"/>
        </w:rPr>
        <w:t>)</w:t>
      </w:r>
      <w:r w:rsidRPr="004B1BFE">
        <w:rPr>
          <w:rFonts w:ascii="Times New Roman" w:hAnsi="Times New Roman" w:cs="Times New Roman"/>
          <w:color w:val="000000" w:themeColor="text1"/>
          <w:sz w:val="24"/>
          <w:szCs w:val="24"/>
          <w:shd w:val="clear" w:color="auto" w:fill="FFFFFF"/>
        </w:rPr>
        <w:t>. Посещение всех вышеназванных учреждений стоит денег. И достаточно часто не малых. Речь может идти о суммах от 1000 до 1500 </w:t>
      </w:r>
      <w:r w:rsidRPr="004B1BFE">
        <w:rPr>
          <w:rFonts w:ascii="Times New Roman" w:hAnsi="Times New Roman" w:cs="Times New Roman"/>
          <w:color w:val="000000" w:themeColor="text1"/>
          <w:sz w:val="24"/>
          <w:szCs w:val="24"/>
          <w:shd w:val="clear" w:color="auto" w:fill="FFFFFF"/>
          <w:lang w:val="en-US"/>
        </w:rPr>
        <w:t>C</w:t>
      </w:r>
      <w:r w:rsidRPr="004B1BFE">
        <w:rPr>
          <w:rFonts w:ascii="Times New Roman" w:hAnsi="Times New Roman" w:cs="Times New Roman"/>
          <w:color w:val="000000" w:themeColor="text1"/>
          <w:sz w:val="24"/>
          <w:szCs w:val="24"/>
          <w:shd w:val="clear" w:color="auto" w:fill="FFFFFF"/>
        </w:rPr>
        <w:t>$.</w:t>
      </w:r>
    </w:p>
    <w:p w:rsidR="00466C26" w:rsidRDefault="00466C26" w:rsidP="004B1BFE">
      <w:pPr>
        <w:shd w:val="clear" w:color="auto" w:fill="FFFFFF"/>
        <w:spacing w:after="0" w:line="276" w:lineRule="auto"/>
        <w:ind w:firstLine="709"/>
        <w:jc w:val="both"/>
        <w:outlineLvl w:val="1"/>
        <w:rPr>
          <w:rFonts w:ascii="Times New Roman" w:eastAsia="Times New Roman" w:hAnsi="Times New Roman" w:cs="Times New Roman"/>
          <w:b/>
          <w:bCs/>
          <w:color w:val="000000" w:themeColor="text1"/>
          <w:sz w:val="24"/>
          <w:szCs w:val="24"/>
          <w:lang w:eastAsia="ru-RU"/>
        </w:rPr>
      </w:pPr>
    </w:p>
    <w:p w:rsidR="005C2CA6" w:rsidRPr="004B1BFE" w:rsidRDefault="005C2CA6" w:rsidP="004B1BFE">
      <w:pPr>
        <w:shd w:val="clear" w:color="auto" w:fill="FFFFFF"/>
        <w:spacing w:after="0" w:line="276" w:lineRule="auto"/>
        <w:ind w:firstLine="709"/>
        <w:jc w:val="both"/>
        <w:outlineLvl w:val="1"/>
        <w:rPr>
          <w:rFonts w:ascii="Times New Roman" w:eastAsia="Times New Roman" w:hAnsi="Times New Roman" w:cs="Times New Roman"/>
          <w:b/>
          <w:bCs/>
          <w:color w:val="000000" w:themeColor="text1"/>
          <w:sz w:val="24"/>
          <w:szCs w:val="24"/>
          <w:lang w:eastAsia="ru-RU"/>
        </w:rPr>
      </w:pPr>
      <w:r w:rsidRPr="004B1BFE">
        <w:rPr>
          <w:rFonts w:ascii="Times New Roman" w:eastAsia="Times New Roman" w:hAnsi="Times New Roman" w:cs="Times New Roman"/>
          <w:b/>
          <w:bCs/>
          <w:color w:val="000000" w:themeColor="text1"/>
          <w:sz w:val="24"/>
          <w:szCs w:val="24"/>
          <w:lang w:eastAsia="ru-RU"/>
        </w:rPr>
        <w:t>Среднее образование в Канаде</w:t>
      </w:r>
    </w:p>
    <w:p w:rsidR="005C2CA6" w:rsidRPr="00466C26" w:rsidRDefault="005C2CA6" w:rsidP="00466C26">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В 6 или в 7 лет, в зависимости от конкретной провинции, ребенок идет в школу. В стране есть </w:t>
      </w:r>
      <w:r w:rsidRPr="004B1BFE">
        <w:rPr>
          <w:rFonts w:ascii="Times New Roman" w:eastAsia="Times New Roman" w:hAnsi="Times New Roman" w:cs="Times New Roman"/>
          <w:b/>
          <w:bCs/>
          <w:color w:val="000000" w:themeColor="text1"/>
          <w:sz w:val="24"/>
          <w:szCs w:val="24"/>
          <w:lang w:eastAsia="ru-RU"/>
        </w:rPr>
        <w:t>государственные школы (</w:t>
      </w:r>
      <w:r w:rsidRPr="004B1BFE">
        <w:rPr>
          <w:rFonts w:ascii="Times New Roman" w:eastAsia="Times New Roman" w:hAnsi="Times New Roman" w:cs="Times New Roman"/>
          <w:b/>
          <w:bCs/>
          <w:color w:val="000000" w:themeColor="text1"/>
          <w:sz w:val="24"/>
          <w:szCs w:val="24"/>
          <w:lang w:val="en-US" w:eastAsia="ru-RU"/>
        </w:rPr>
        <w:t>public</w:t>
      </w:r>
      <w:r w:rsidRPr="004B1BFE">
        <w:rPr>
          <w:rFonts w:ascii="Times New Roman" w:eastAsia="Times New Roman" w:hAnsi="Times New Roman" w:cs="Times New Roman"/>
          <w:b/>
          <w:bCs/>
          <w:color w:val="000000" w:themeColor="text1"/>
          <w:sz w:val="24"/>
          <w:szCs w:val="24"/>
          <w:lang w:eastAsia="ru-RU"/>
        </w:rPr>
        <w:t> </w:t>
      </w:r>
      <w:r w:rsidRPr="004B1BFE">
        <w:rPr>
          <w:rFonts w:ascii="Times New Roman" w:eastAsia="Times New Roman" w:hAnsi="Times New Roman" w:cs="Times New Roman"/>
          <w:b/>
          <w:bCs/>
          <w:color w:val="000000" w:themeColor="text1"/>
          <w:sz w:val="24"/>
          <w:szCs w:val="24"/>
          <w:lang w:val="en-US" w:eastAsia="ru-RU"/>
        </w:rPr>
        <w:t>schools</w:t>
      </w:r>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которые составляют более 90% всех школ Канады. Обучение в таких школах для канадцев бесплатное. Напомним, что канадцами, в этом случае, считаются лица, имеющие </w:t>
      </w:r>
      <w:r w:rsidRPr="004B1BFE">
        <w:rPr>
          <w:rFonts w:ascii="Times New Roman" w:eastAsia="Times New Roman" w:hAnsi="Times New Roman" w:cs="Times New Roman"/>
          <w:b/>
          <w:bCs/>
          <w:color w:val="000000" w:themeColor="text1"/>
          <w:sz w:val="24"/>
          <w:szCs w:val="24"/>
          <w:lang w:eastAsia="ru-RU"/>
        </w:rPr>
        <w:t>гражданство страны (</w:t>
      </w:r>
      <w:r w:rsidRPr="004B1BFE">
        <w:rPr>
          <w:rFonts w:ascii="Times New Roman" w:eastAsia="Times New Roman" w:hAnsi="Times New Roman" w:cs="Times New Roman"/>
          <w:b/>
          <w:bCs/>
          <w:color w:val="000000" w:themeColor="text1"/>
          <w:sz w:val="24"/>
          <w:szCs w:val="24"/>
          <w:lang w:val="en-US" w:eastAsia="ru-RU"/>
        </w:rPr>
        <w:t>Canadian </w:t>
      </w:r>
      <w:proofErr w:type="spellStart"/>
      <w:r w:rsidRPr="004B1BFE">
        <w:rPr>
          <w:rFonts w:ascii="Times New Roman" w:eastAsia="Times New Roman" w:hAnsi="Times New Roman" w:cs="Times New Roman"/>
          <w:b/>
          <w:bCs/>
          <w:color w:val="000000" w:themeColor="text1"/>
          <w:sz w:val="24"/>
          <w:szCs w:val="24"/>
          <w:lang w:val="en-US" w:eastAsia="ru-RU"/>
        </w:rPr>
        <w:t>sitizenship</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или</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b/>
          <w:bCs/>
          <w:color w:val="000000" w:themeColor="text1"/>
          <w:sz w:val="24"/>
          <w:szCs w:val="24"/>
          <w:lang w:eastAsia="ru-RU"/>
        </w:rPr>
        <w:t>статус постоянного жителя Канады (</w:t>
      </w:r>
      <w:r w:rsidRPr="004B1BFE">
        <w:rPr>
          <w:rFonts w:ascii="Times New Roman" w:eastAsia="Times New Roman" w:hAnsi="Times New Roman" w:cs="Times New Roman"/>
          <w:b/>
          <w:bCs/>
          <w:color w:val="000000" w:themeColor="text1"/>
          <w:sz w:val="24"/>
          <w:szCs w:val="24"/>
          <w:lang w:val="en-US" w:eastAsia="ru-RU"/>
        </w:rPr>
        <w:t>Permanent Resident of Canada</w:t>
      </w:r>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Кроме государственных школ, здесь имеются также </w:t>
      </w:r>
      <w:r w:rsidRPr="004B1BFE">
        <w:rPr>
          <w:rFonts w:ascii="Times New Roman" w:eastAsia="Times New Roman" w:hAnsi="Times New Roman" w:cs="Times New Roman"/>
          <w:b/>
          <w:bCs/>
          <w:color w:val="000000" w:themeColor="text1"/>
          <w:sz w:val="24"/>
          <w:szCs w:val="24"/>
          <w:lang w:eastAsia="ru-RU"/>
        </w:rPr>
        <w:t>частные школы (</w:t>
      </w:r>
      <w:r w:rsidRPr="004B1BFE">
        <w:rPr>
          <w:rFonts w:ascii="Times New Roman" w:eastAsia="Times New Roman" w:hAnsi="Times New Roman" w:cs="Times New Roman"/>
          <w:b/>
          <w:bCs/>
          <w:color w:val="000000" w:themeColor="text1"/>
          <w:sz w:val="24"/>
          <w:szCs w:val="24"/>
          <w:lang w:val="en-US" w:eastAsia="ru-RU"/>
        </w:rPr>
        <w:t>private</w:t>
      </w:r>
      <w:r w:rsidRPr="004B1BFE">
        <w:rPr>
          <w:rFonts w:ascii="Times New Roman" w:eastAsia="Times New Roman" w:hAnsi="Times New Roman" w:cs="Times New Roman"/>
          <w:b/>
          <w:bCs/>
          <w:color w:val="000000" w:themeColor="text1"/>
          <w:sz w:val="24"/>
          <w:szCs w:val="24"/>
          <w:lang w:eastAsia="ru-RU"/>
        </w:rPr>
        <w:t> </w:t>
      </w:r>
      <w:r w:rsidRPr="004B1BFE">
        <w:rPr>
          <w:rFonts w:ascii="Times New Roman" w:eastAsia="Times New Roman" w:hAnsi="Times New Roman" w:cs="Times New Roman"/>
          <w:b/>
          <w:bCs/>
          <w:color w:val="000000" w:themeColor="text1"/>
          <w:sz w:val="24"/>
          <w:szCs w:val="24"/>
          <w:lang w:val="en-US" w:eastAsia="ru-RU"/>
        </w:rPr>
        <w:t>schools</w:t>
      </w:r>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Такие школы оборудованы первоклассными техническими приспособлениями. Здесь работают высокооплачиваемые преподаватели. В целом, такие школы дают более высокий уровень знаний, по сравнению с государственными школами. Однако обучение в частной школе стоит достаточно дорого. Примерно 60 тысяч $ в год.</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 xml:space="preserve">Особенностью школьного обучения в Канаде является деление предметов на обязательные (математика, история, география, английский и французский языки, физкультура и профориентация) и желательные (по выбору самого ученика и его родителей). </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В канадской школе обучение проходит на протяжении 12 лет. При этом в разных провинциях этапы обучения могут называться по-разному. Например, в Онтарио, период обучения от </w:t>
      </w:r>
      <w:r w:rsidRPr="004B1BFE">
        <w:rPr>
          <w:rFonts w:ascii="Times New Roman" w:eastAsia="Times New Roman" w:hAnsi="Times New Roman" w:cs="Times New Roman"/>
          <w:color w:val="000000" w:themeColor="text1"/>
          <w:sz w:val="24"/>
          <w:szCs w:val="24"/>
          <w:lang w:val="en-US" w:eastAsia="ru-RU"/>
        </w:rPr>
        <w:t>Junior</w:t>
      </w:r>
      <w:r w:rsidRPr="004B1BFE">
        <w:rPr>
          <w:rFonts w:ascii="Times New Roman" w:eastAsia="Times New Roman" w:hAnsi="Times New Roman" w:cs="Times New Roman"/>
          <w:color w:val="000000" w:themeColor="text1"/>
          <w:sz w:val="24"/>
          <w:szCs w:val="24"/>
          <w:lang w:eastAsia="ru-RU"/>
        </w:rPr>
        <w:t> </w:t>
      </w:r>
      <w:r w:rsidRPr="004B1BFE">
        <w:rPr>
          <w:rFonts w:ascii="Times New Roman" w:eastAsia="Times New Roman" w:hAnsi="Times New Roman" w:cs="Times New Roman"/>
          <w:color w:val="000000" w:themeColor="text1"/>
          <w:sz w:val="24"/>
          <w:szCs w:val="24"/>
          <w:lang w:val="en-US" w:eastAsia="ru-RU"/>
        </w:rPr>
        <w:t>Kindergarten</w:t>
      </w:r>
      <w:r w:rsidRPr="004B1BFE">
        <w:rPr>
          <w:rFonts w:ascii="Times New Roman" w:eastAsia="Times New Roman" w:hAnsi="Times New Roman" w:cs="Times New Roman"/>
          <w:color w:val="000000" w:themeColor="text1"/>
          <w:sz w:val="24"/>
          <w:szCs w:val="24"/>
          <w:lang w:eastAsia="ru-RU"/>
        </w:rPr>
        <w:t> до 8 класса включительно, называется </w:t>
      </w:r>
      <w:r w:rsidRPr="004B1BFE">
        <w:rPr>
          <w:rFonts w:ascii="Times New Roman" w:eastAsia="Times New Roman" w:hAnsi="Times New Roman" w:cs="Times New Roman"/>
          <w:b/>
          <w:bCs/>
          <w:color w:val="000000" w:themeColor="text1"/>
          <w:sz w:val="24"/>
          <w:szCs w:val="24"/>
          <w:lang w:val="en-US" w:eastAsia="ru-RU"/>
        </w:rPr>
        <w:t>Elementary</w:t>
      </w:r>
      <w:r w:rsidRPr="004B1BFE">
        <w:rPr>
          <w:rFonts w:ascii="Times New Roman" w:eastAsia="Times New Roman" w:hAnsi="Times New Roman" w:cs="Times New Roman"/>
          <w:color w:val="000000" w:themeColor="text1"/>
          <w:sz w:val="24"/>
          <w:szCs w:val="24"/>
          <w:lang w:eastAsia="ru-RU"/>
        </w:rPr>
        <w:t xml:space="preserve">. А все, </w:t>
      </w:r>
      <w:r w:rsidRPr="004B1BFE">
        <w:rPr>
          <w:rFonts w:ascii="Times New Roman" w:eastAsia="Times New Roman" w:hAnsi="Times New Roman" w:cs="Times New Roman"/>
          <w:color w:val="000000" w:themeColor="text1"/>
          <w:sz w:val="24"/>
          <w:szCs w:val="24"/>
          <w:lang w:eastAsia="ru-RU"/>
        </w:rPr>
        <w:lastRenderedPageBreak/>
        <w:t>что старше, </w:t>
      </w:r>
      <w:r w:rsidRPr="004B1BFE">
        <w:rPr>
          <w:rFonts w:ascii="Times New Roman" w:eastAsia="Times New Roman" w:hAnsi="Times New Roman" w:cs="Times New Roman"/>
          <w:b/>
          <w:bCs/>
          <w:color w:val="000000" w:themeColor="text1"/>
          <w:sz w:val="24"/>
          <w:szCs w:val="24"/>
          <w:lang w:val="en-US" w:eastAsia="ru-RU"/>
        </w:rPr>
        <w:t>Secondary</w:t>
      </w:r>
      <w:r w:rsidRPr="004B1BFE">
        <w:rPr>
          <w:rFonts w:ascii="Times New Roman" w:eastAsia="Times New Roman" w:hAnsi="Times New Roman" w:cs="Times New Roman"/>
          <w:color w:val="000000" w:themeColor="text1"/>
          <w:sz w:val="24"/>
          <w:szCs w:val="24"/>
          <w:lang w:eastAsia="ru-RU"/>
        </w:rPr>
        <w:t>. А в Альберте, этот же период обучения разделен на три составляющие:</w:t>
      </w:r>
    </w:p>
    <w:p w:rsidR="005C2CA6" w:rsidRPr="004B1BFE" w:rsidRDefault="005C2CA6" w:rsidP="004B1BFE">
      <w:pPr>
        <w:numPr>
          <w:ilvl w:val="0"/>
          <w:numId w:val="3"/>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Elemantary</w:t>
      </w:r>
      <w:proofErr w:type="spellEnd"/>
      <w:r w:rsidRPr="004B1BFE">
        <w:rPr>
          <w:rFonts w:ascii="Times New Roman" w:eastAsia="Times New Roman" w:hAnsi="Times New Roman" w:cs="Times New Roman"/>
          <w:color w:val="000000" w:themeColor="text1"/>
          <w:sz w:val="24"/>
          <w:szCs w:val="24"/>
          <w:lang w:eastAsia="ru-RU"/>
        </w:rPr>
        <w:t xml:space="preserve"> (от </w:t>
      </w:r>
      <w:proofErr w:type="spellStart"/>
      <w:r w:rsidRPr="004B1BFE">
        <w:rPr>
          <w:rFonts w:ascii="Times New Roman" w:eastAsia="Times New Roman" w:hAnsi="Times New Roman" w:cs="Times New Roman"/>
          <w:color w:val="000000" w:themeColor="text1"/>
          <w:sz w:val="24"/>
          <w:szCs w:val="24"/>
          <w:lang w:eastAsia="ru-RU"/>
        </w:rPr>
        <w:t>Kindergarten</w:t>
      </w:r>
      <w:proofErr w:type="spellEnd"/>
      <w:r w:rsidRPr="004B1BFE">
        <w:rPr>
          <w:rFonts w:ascii="Times New Roman" w:eastAsia="Times New Roman" w:hAnsi="Times New Roman" w:cs="Times New Roman"/>
          <w:color w:val="000000" w:themeColor="text1"/>
          <w:sz w:val="24"/>
          <w:szCs w:val="24"/>
          <w:lang w:eastAsia="ru-RU"/>
        </w:rPr>
        <w:t xml:space="preserve"> до 6 класса включительно)</w:t>
      </w:r>
    </w:p>
    <w:p w:rsidR="005C2CA6" w:rsidRPr="004B1BFE" w:rsidRDefault="005C2CA6" w:rsidP="004B1BFE">
      <w:pPr>
        <w:numPr>
          <w:ilvl w:val="0"/>
          <w:numId w:val="3"/>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Junior</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High</w:t>
      </w:r>
      <w:proofErr w:type="spellEnd"/>
      <w:r w:rsidRPr="004B1BFE">
        <w:rPr>
          <w:rFonts w:ascii="Times New Roman" w:eastAsia="Times New Roman" w:hAnsi="Times New Roman" w:cs="Times New Roman"/>
          <w:color w:val="000000" w:themeColor="text1"/>
          <w:sz w:val="24"/>
          <w:szCs w:val="24"/>
          <w:lang w:eastAsia="ru-RU"/>
        </w:rPr>
        <w:t> (с 7 по 9 класс)</w:t>
      </w:r>
    </w:p>
    <w:p w:rsidR="005C2CA6" w:rsidRPr="004B1BFE" w:rsidRDefault="005C2CA6" w:rsidP="004B1BFE">
      <w:pPr>
        <w:numPr>
          <w:ilvl w:val="0"/>
          <w:numId w:val="3"/>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Senior</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High</w:t>
      </w:r>
      <w:proofErr w:type="spellEnd"/>
      <w:r w:rsidR="00466C26">
        <w:rPr>
          <w:rFonts w:ascii="Times New Roman" w:eastAsia="Times New Roman" w:hAnsi="Times New Roman" w:cs="Times New Roman"/>
          <w:color w:val="000000" w:themeColor="text1"/>
          <w:sz w:val="24"/>
          <w:szCs w:val="24"/>
          <w:lang w:eastAsia="ru-RU"/>
        </w:rPr>
        <w:t> (</w:t>
      </w:r>
      <w:r w:rsidRPr="004B1BFE">
        <w:rPr>
          <w:rFonts w:ascii="Times New Roman" w:eastAsia="Times New Roman" w:hAnsi="Times New Roman" w:cs="Times New Roman"/>
          <w:color w:val="000000" w:themeColor="text1"/>
          <w:sz w:val="24"/>
          <w:szCs w:val="24"/>
          <w:lang w:eastAsia="ru-RU"/>
        </w:rPr>
        <w:t>10-12 класс)</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В других провинциях свои особенности. Особенно сильно отличается, в этом плане, Квебек.</w:t>
      </w:r>
    </w:p>
    <w:p w:rsidR="00466C26" w:rsidRDefault="00466C26" w:rsidP="004B1BFE">
      <w:pPr>
        <w:shd w:val="clear" w:color="auto" w:fill="FFFFFF"/>
        <w:spacing w:after="0" w:line="276" w:lineRule="auto"/>
        <w:ind w:firstLine="709"/>
        <w:jc w:val="both"/>
        <w:outlineLvl w:val="1"/>
        <w:rPr>
          <w:rFonts w:ascii="Times New Roman" w:eastAsia="Times New Roman" w:hAnsi="Times New Roman" w:cs="Times New Roman"/>
          <w:b/>
          <w:bCs/>
          <w:color w:val="000000" w:themeColor="text1"/>
          <w:sz w:val="24"/>
          <w:szCs w:val="24"/>
          <w:lang w:eastAsia="ru-RU"/>
        </w:rPr>
      </w:pPr>
    </w:p>
    <w:p w:rsidR="005C2CA6" w:rsidRPr="004B1BFE" w:rsidRDefault="005C2CA6" w:rsidP="004B1BFE">
      <w:pPr>
        <w:shd w:val="clear" w:color="auto" w:fill="FFFFFF"/>
        <w:spacing w:after="0" w:line="276" w:lineRule="auto"/>
        <w:ind w:firstLine="709"/>
        <w:jc w:val="both"/>
        <w:outlineLvl w:val="1"/>
        <w:rPr>
          <w:rFonts w:ascii="Times New Roman" w:eastAsia="Times New Roman" w:hAnsi="Times New Roman" w:cs="Times New Roman"/>
          <w:b/>
          <w:bCs/>
          <w:color w:val="000000" w:themeColor="text1"/>
          <w:sz w:val="24"/>
          <w:szCs w:val="24"/>
          <w:lang w:eastAsia="ru-RU"/>
        </w:rPr>
      </w:pPr>
      <w:r w:rsidRPr="004B1BFE">
        <w:rPr>
          <w:rFonts w:ascii="Times New Roman" w:eastAsia="Times New Roman" w:hAnsi="Times New Roman" w:cs="Times New Roman"/>
          <w:b/>
          <w:bCs/>
          <w:color w:val="000000" w:themeColor="text1"/>
          <w:sz w:val="24"/>
          <w:szCs w:val="24"/>
          <w:lang w:eastAsia="ru-RU"/>
        </w:rPr>
        <w:t>Высшее образование в Канаде</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Высшее образование в Канаде представлено колледжами и университетами. Все это вместе в Канаде называется </w:t>
      </w:r>
      <w:r w:rsidRPr="004B1BFE">
        <w:rPr>
          <w:rFonts w:ascii="Times New Roman" w:eastAsia="Times New Roman" w:hAnsi="Times New Roman" w:cs="Times New Roman"/>
          <w:b/>
          <w:bCs/>
          <w:color w:val="000000" w:themeColor="text1"/>
          <w:sz w:val="24"/>
          <w:szCs w:val="24"/>
          <w:lang w:val="en-US" w:eastAsia="ru-RU"/>
        </w:rPr>
        <w:t>Post</w:t>
      </w:r>
      <w:r w:rsidR="00C669D2">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b/>
          <w:bCs/>
          <w:color w:val="000000" w:themeColor="text1"/>
          <w:sz w:val="24"/>
          <w:szCs w:val="24"/>
          <w:lang w:val="en-US" w:eastAsia="ru-RU"/>
        </w:rPr>
        <w:t>Secondary</w:t>
      </w:r>
      <w:r w:rsidRPr="004B1BFE">
        <w:rPr>
          <w:rFonts w:ascii="Times New Roman" w:eastAsia="Times New Roman" w:hAnsi="Times New Roman" w:cs="Times New Roman"/>
          <w:b/>
          <w:bCs/>
          <w:color w:val="000000" w:themeColor="text1"/>
          <w:sz w:val="24"/>
          <w:szCs w:val="24"/>
          <w:lang w:eastAsia="ru-RU"/>
        </w:rPr>
        <w:t> </w:t>
      </w:r>
      <w:r w:rsidRPr="004B1BFE">
        <w:rPr>
          <w:rFonts w:ascii="Times New Roman" w:eastAsia="Times New Roman" w:hAnsi="Times New Roman" w:cs="Times New Roman"/>
          <w:b/>
          <w:bCs/>
          <w:color w:val="000000" w:themeColor="text1"/>
          <w:sz w:val="24"/>
          <w:szCs w:val="24"/>
          <w:lang w:val="en-US" w:eastAsia="ru-RU"/>
        </w:rPr>
        <w:t>Education</w:t>
      </w:r>
      <w:r w:rsidRPr="004B1BFE">
        <w:rPr>
          <w:rFonts w:ascii="Times New Roman" w:eastAsia="Times New Roman" w:hAnsi="Times New Roman" w:cs="Times New Roman"/>
          <w:color w:val="000000" w:themeColor="text1"/>
          <w:sz w:val="24"/>
          <w:szCs w:val="24"/>
          <w:lang w:eastAsia="ru-RU"/>
        </w:rPr>
        <w:t>. Как и в случае со школами, здесь есть ВУЗы государственные и частные. При этом государственных гораздо больше и самые престижные из ВУЗов именно государственные. Все учебные заведения подчинены провинциальным правительствам, кроме вышеупомянутого Королевского военного колледжа в Кингстоне.</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Высшее образование в Канаде предполагает прохождение одного из таких типов программ:</w:t>
      </w:r>
    </w:p>
    <w:p w:rsidR="005C2CA6" w:rsidRPr="004B1BFE" w:rsidRDefault="005C2CA6" w:rsidP="004B1BFE">
      <w:pPr>
        <w:numPr>
          <w:ilvl w:val="0"/>
          <w:numId w:val="4"/>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Certificate</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Program</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Они предполагают обучение на протяжении от 0,5 до 1,5 года. При этом выпускники не получают никакой степени. Однако они могут устраиваться на работу на должности низового уровня.</w:t>
      </w:r>
    </w:p>
    <w:p w:rsidR="005C2CA6" w:rsidRPr="004B1BFE" w:rsidRDefault="005C2CA6" w:rsidP="004B1BFE">
      <w:pPr>
        <w:numPr>
          <w:ilvl w:val="0"/>
          <w:numId w:val="4"/>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Diploma</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Program</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В этом случае обучение длится 2-3 года. Но, как и в предыдущем случае, выпускники степень не получают. Что, впрочем, не мешает им работать на должностях среднего уровня.</w:t>
      </w:r>
    </w:p>
    <w:p w:rsidR="005C2CA6" w:rsidRPr="004B1BFE" w:rsidRDefault="005C2CA6" w:rsidP="004B1BFE">
      <w:pPr>
        <w:numPr>
          <w:ilvl w:val="0"/>
          <w:numId w:val="4"/>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Bachelor</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Degree</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Обучение длительностью 4 года дает возможность получить степень бакалавра. Канадские ВУЗы позволяют получить эту степень в ускоренном режиме за 3 года. Как правило, бакалаврские программы имеют практическую направленность.</w:t>
      </w:r>
    </w:p>
    <w:p w:rsidR="005C2CA6" w:rsidRPr="004B1BFE" w:rsidRDefault="005C2CA6" w:rsidP="004B1BFE">
      <w:pPr>
        <w:numPr>
          <w:ilvl w:val="0"/>
          <w:numId w:val="4"/>
        </w:numPr>
        <w:shd w:val="clear" w:color="auto" w:fill="FFFFFF"/>
        <w:spacing w:after="0" w:line="276" w:lineRule="auto"/>
        <w:ind w:left="0" w:firstLine="709"/>
        <w:jc w:val="both"/>
        <w:rPr>
          <w:rFonts w:ascii="Times New Roman" w:eastAsia="Times New Roman" w:hAnsi="Times New Roman" w:cs="Times New Roman"/>
          <w:color w:val="000000" w:themeColor="text1"/>
          <w:sz w:val="24"/>
          <w:szCs w:val="24"/>
          <w:lang w:eastAsia="ru-RU"/>
        </w:rPr>
      </w:pPr>
      <w:proofErr w:type="spellStart"/>
      <w:r w:rsidRPr="004B1BFE">
        <w:rPr>
          <w:rFonts w:ascii="Times New Roman" w:eastAsia="Times New Roman" w:hAnsi="Times New Roman" w:cs="Times New Roman"/>
          <w:b/>
          <w:bCs/>
          <w:color w:val="000000" w:themeColor="text1"/>
          <w:sz w:val="24"/>
          <w:szCs w:val="24"/>
          <w:lang w:eastAsia="ru-RU"/>
        </w:rPr>
        <w:t>Master</w:t>
      </w:r>
      <w:proofErr w:type="spellEnd"/>
      <w:r w:rsidRPr="004B1BFE">
        <w:rPr>
          <w:rFonts w:ascii="Times New Roman" w:eastAsia="Times New Roman" w:hAnsi="Times New Roman" w:cs="Times New Roman"/>
          <w:b/>
          <w:bCs/>
          <w:color w:val="000000" w:themeColor="text1"/>
          <w:sz w:val="24"/>
          <w:szCs w:val="24"/>
          <w:lang w:eastAsia="ru-RU"/>
        </w:rPr>
        <w:t xml:space="preserve"> </w:t>
      </w:r>
      <w:proofErr w:type="spellStart"/>
      <w:r w:rsidRPr="004B1BFE">
        <w:rPr>
          <w:rFonts w:ascii="Times New Roman" w:eastAsia="Times New Roman" w:hAnsi="Times New Roman" w:cs="Times New Roman"/>
          <w:b/>
          <w:bCs/>
          <w:color w:val="000000" w:themeColor="text1"/>
          <w:sz w:val="24"/>
          <w:szCs w:val="24"/>
          <w:lang w:eastAsia="ru-RU"/>
        </w:rPr>
        <w:t>Degree</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xml:space="preserve"> Это аналог украинской магистерской программы. Как правило, такая степень нужна для того, чтобы продолжать научную деятельность или для подготовки для получения степени </w:t>
      </w:r>
      <w:proofErr w:type="spellStart"/>
      <w:r w:rsidRPr="004B1BFE">
        <w:rPr>
          <w:rFonts w:ascii="Times New Roman" w:eastAsia="Times New Roman" w:hAnsi="Times New Roman" w:cs="Times New Roman"/>
          <w:color w:val="000000" w:themeColor="text1"/>
          <w:sz w:val="24"/>
          <w:szCs w:val="24"/>
          <w:lang w:eastAsia="ru-RU"/>
        </w:rPr>
        <w:t>Philosophy</w:t>
      </w:r>
      <w:proofErr w:type="spellEnd"/>
      <w:r w:rsidRPr="004B1BFE">
        <w:rPr>
          <w:rFonts w:ascii="Times New Roman" w:eastAsia="Times New Roman" w:hAnsi="Times New Roman" w:cs="Times New Roman"/>
          <w:color w:val="000000" w:themeColor="text1"/>
          <w:sz w:val="24"/>
          <w:szCs w:val="24"/>
          <w:lang w:eastAsia="ru-RU"/>
        </w:rPr>
        <w:t xml:space="preserve"> </w:t>
      </w:r>
      <w:proofErr w:type="spellStart"/>
      <w:r w:rsidRPr="004B1BFE">
        <w:rPr>
          <w:rFonts w:ascii="Times New Roman" w:eastAsia="Times New Roman" w:hAnsi="Times New Roman" w:cs="Times New Roman"/>
          <w:color w:val="000000" w:themeColor="text1"/>
          <w:sz w:val="24"/>
          <w:szCs w:val="24"/>
          <w:lang w:eastAsia="ru-RU"/>
        </w:rPr>
        <w:t>Doctor</w:t>
      </w:r>
      <w:proofErr w:type="spellEnd"/>
      <w:r w:rsidRPr="004B1BFE">
        <w:rPr>
          <w:rFonts w:ascii="Times New Roman" w:eastAsia="Times New Roman" w:hAnsi="Times New Roman" w:cs="Times New Roman"/>
          <w:color w:val="000000" w:themeColor="text1"/>
          <w:sz w:val="24"/>
          <w:szCs w:val="24"/>
          <w:lang w:eastAsia="ru-RU"/>
        </w:rPr>
        <w:t xml:space="preserve"> (</w:t>
      </w:r>
      <w:proofErr w:type="spellStart"/>
      <w:r w:rsidRPr="004B1BFE">
        <w:rPr>
          <w:rFonts w:ascii="Times New Roman" w:eastAsia="Times New Roman" w:hAnsi="Times New Roman" w:cs="Times New Roman"/>
          <w:color w:val="000000" w:themeColor="text1"/>
          <w:sz w:val="24"/>
          <w:szCs w:val="24"/>
          <w:lang w:eastAsia="ru-RU"/>
        </w:rPr>
        <w:t>Ph.D</w:t>
      </w:r>
      <w:proofErr w:type="spellEnd"/>
      <w:r w:rsidRPr="004B1BFE">
        <w:rPr>
          <w:rFonts w:ascii="Times New Roman" w:eastAsia="Times New Roman" w:hAnsi="Times New Roman" w:cs="Times New Roman"/>
          <w:color w:val="000000" w:themeColor="text1"/>
          <w:sz w:val="24"/>
          <w:szCs w:val="24"/>
          <w:lang w:eastAsia="ru-RU"/>
        </w:rPr>
        <w:t>.).</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Кроме того, в Канаде можно получить возможность пройти программу, подобную российской переквалификации. Здесь</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такие</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программы</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носят</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название</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b/>
          <w:bCs/>
          <w:color w:val="000000" w:themeColor="text1"/>
          <w:sz w:val="24"/>
          <w:szCs w:val="24"/>
          <w:lang w:val="en-US" w:eastAsia="ru-RU"/>
        </w:rPr>
        <w:t>Post-Graduate Certificate</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и</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b/>
          <w:bCs/>
          <w:color w:val="000000" w:themeColor="text1"/>
          <w:sz w:val="24"/>
          <w:szCs w:val="24"/>
          <w:lang w:val="en-US" w:eastAsia="ru-RU"/>
        </w:rPr>
        <w:t>Post-Graduate Diploma</w:t>
      </w:r>
      <w:r w:rsidRPr="004B1BFE">
        <w:rPr>
          <w:rFonts w:ascii="Times New Roman" w:eastAsia="Times New Roman" w:hAnsi="Times New Roman" w:cs="Times New Roman"/>
          <w:color w:val="000000" w:themeColor="text1"/>
          <w:sz w:val="24"/>
          <w:szCs w:val="24"/>
          <w:lang w:val="en-US" w:eastAsia="ru-RU"/>
        </w:rPr>
        <w:t>. </w:t>
      </w:r>
      <w:r w:rsidRPr="004B1BFE">
        <w:rPr>
          <w:rFonts w:ascii="Times New Roman" w:eastAsia="Times New Roman" w:hAnsi="Times New Roman" w:cs="Times New Roman"/>
          <w:color w:val="000000" w:themeColor="text1"/>
          <w:sz w:val="24"/>
          <w:szCs w:val="24"/>
          <w:lang w:eastAsia="ru-RU"/>
        </w:rPr>
        <w:t>Такие программы предполагают обучение на протяжении срока от 1 года до 2 лет. Они весьма популярны среди россиян. В том числе как способ надежной иммиграции в Канаду.</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Стоит отметить также наличие </w:t>
      </w:r>
      <w:r w:rsidRPr="004B1BFE">
        <w:rPr>
          <w:rFonts w:ascii="Times New Roman" w:eastAsia="Times New Roman" w:hAnsi="Times New Roman" w:cs="Times New Roman"/>
          <w:b/>
          <w:bCs/>
          <w:color w:val="000000" w:themeColor="text1"/>
          <w:sz w:val="24"/>
          <w:szCs w:val="24"/>
          <w:lang w:val="en-US" w:eastAsia="ru-RU"/>
        </w:rPr>
        <w:t>Co</w:t>
      </w:r>
      <w:r w:rsidR="00C669D2">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b/>
          <w:bCs/>
          <w:color w:val="000000" w:themeColor="text1"/>
          <w:sz w:val="24"/>
          <w:szCs w:val="24"/>
          <w:lang w:val="en-US" w:eastAsia="ru-RU"/>
        </w:rPr>
        <w:t>op</w:t>
      </w:r>
      <w:r w:rsidRPr="004B1BFE">
        <w:rPr>
          <w:rFonts w:ascii="Times New Roman" w:eastAsia="Times New Roman" w:hAnsi="Times New Roman" w:cs="Times New Roman"/>
          <w:b/>
          <w:bCs/>
          <w:color w:val="000000" w:themeColor="text1"/>
          <w:sz w:val="24"/>
          <w:szCs w:val="24"/>
          <w:lang w:eastAsia="ru-RU"/>
        </w:rPr>
        <w:t> </w:t>
      </w:r>
      <w:r w:rsidRPr="004B1BFE">
        <w:rPr>
          <w:rFonts w:ascii="Times New Roman" w:eastAsia="Times New Roman" w:hAnsi="Times New Roman" w:cs="Times New Roman"/>
          <w:b/>
          <w:bCs/>
          <w:color w:val="000000" w:themeColor="text1"/>
          <w:sz w:val="24"/>
          <w:szCs w:val="24"/>
          <w:lang w:val="en-US" w:eastAsia="ru-RU"/>
        </w:rPr>
        <w:t>Programs</w:t>
      </w:r>
      <w:r w:rsidRPr="004B1BFE">
        <w:rPr>
          <w:rFonts w:ascii="Times New Roman" w:eastAsia="Times New Roman" w:hAnsi="Times New Roman" w:cs="Times New Roman"/>
          <w:color w:val="000000" w:themeColor="text1"/>
          <w:sz w:val="24"/>
          <w:szCs w:val="24"/>
          <w:lang w:eastAsia="ru-RU"/>
        </w:rPr>
        <w:t>. Это программы, совмещающие получение теоретических знаний в определенной области с практической работой по будущей специальности. Такие программы позволяют получить весьма ценимый в Канаде </w:t>
      </w:r>
      <w:r w:rsidRPr="004B1BFE">
        <w:rPr>
          <w:rFonts w:ascii="Times New Roman" w:eastAsia="Times New Roman" w:hAnsi="Times New Roman" w:cs="Times New Roman"/>
          <w:b/>
          <w:bCs/>
          <w:color w:val="000000" w:themeColor="text1"/>
          <w:sz w:val="24"/>
          <w:szCs w:val="24"/>
          <w:lang w:eastAsia="ru-RU"/>
        </w:rPr>
        <w:t>канадский опыт (</w:t>
      </w:r>
      <w:r w:rsidRPr="004B1BFE">
        <w:rPr>
          <w:rFonts w:ascii="Times New Roman" w:eastAsia="Times New Roman" w:hAnsi="Times New Roman" w:cs="Times New Roman"/>
          <w:b/>
          <w:bCs/>
          <w:color w:val="000000" w:themeColor="text1"/>
          <w:sz w:val="24"/>
          <w:szCs w:val="24"/>
          <w:lang w:val="en-US" w:eastAsia="ru-RU"/>
        </w:rPr>
        <w:t>Canadian</w:t>
      </w:r>
      <w:r w:rsidRPr="004B1BFE">
        <w:rPr>
          <w:rFonts w:ascii="Times New Roman" w:eastAsia="Times New Roman" w:hAnsi="Times New Roman" w:cs="Times New Roman"/>
          <w:b/>
          <w:bCs/>
          <w:color w:val="000000" w:themeColor="text1"/>
          <w:sz w:val="24"/>
          <w:szCs w:val="24"/>
          <w:lang w:eastAsia="ru-RU"/>
        </w:rPr>
        <w:t> </w:t>
      </w:r>
      <w:proofErr w:type="spellStart"/>
      <w:r w:rsidRPr="004B1BFE">
        <w:rPr>
          <w:rFonts w:ascii="Times New Roman" w:eastAsia="Times New Roman" w:hAnsi="Times New Roman" w:cs="Times New Roman"/>
          <w:b/>
          <w:bCs/>
          <w:color w:val="000000" w:themeColor="text1"/>
          <w:sz w:val="24"/>
          <w:szCs w:val="24"/>
          <w:lang w:val="en-US" w:eastAsia="ru-RU"/>
        </w:rPr>
        <w:t>Expirience</w:t>
      </w:r>
      <w:proofErr w:type="spellEnd"/>
      <w:r w:rsidRPr="004B1BFE">
        <w:rPr>
          <w:rFonts w:ascii="Times New Roman" w:eastAsia="Times New Roman" w:hAnsi="Times New Roman" w:cs="Times New Roman"/>
          <w:b/>
          <w:bCs/>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w:t>
      </w:r>
    </w:p>
    <w:p w:rsidR="005C2CA6" w:rsidRPr="004B1BFE" w:rsidRDefault="005C2CA6" w:rsidP="004B1BFE">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4B1BFE">
        <w:rPr>
          <w:rFonts w:ascii="Times New Roman" w:eastAsia="Times New Roman" w:hAnsi="Times New Roman" w:cs="Times New Roman"/>
          <w:color w:val="000000" w:themeColor="text1"/>
          <w:sz w:val="24"/>
          <w:szCs w:val="24"/>
          <w:lang w:eastAsia="ru-RU"/>
        </w:rPr>
        <w:t>Таким образом</w:t>
      </w:r>
      <w:r w:rsidR="00C669D2">
        <w:rPr>
          <w:rFonts w:ascii="Times New Roman" w:eastAsia="Times New Roman" w:hAnsi="Times New Roman" w:cs="Times New Roman"/>
          <w:color w:val="000000" w:themeColor="text1"/>
          <w:sz w:val="24"/>
          <w:szCs w:val="24"/>
          <w:lang w:eastAsia="ru-RU"/>
        </w:rPr>
        <w:t>,</w:t>
      </w:r>
      <w:r w:rsidRPr="004B1BFE">
        <w:rPr>
          <w:rFonts w:ascii="Times New Roman" w:eastAsia="Times New Roman" w:hAnsi="Times New Roman" w:cs="Times New Roman"/>
          <w:color w:val="000000" w:themeColor="text1"/>
          <w:sz w:val="24"/>
          <w:szCs w:val="24"/>
          <w:lang w:eastAsia="ru-RU"/>
        </w:rPr>
        <w:t xml:space="preserve"> канадская система образования является одной из наиболее прогрессивных и эффективных систем в мире. Канадский диплом признают в большинстве государств мира. Однако эта ситуация существует во многом благодаря эффективной системе государственного контроля, сочетаемой с британскими образовательными традициями. В любом случае</w:t>
      </w:r>
      <w:r w:rsidR="00C669D2">
        <w:rPr>
          <w:rFonts w:ascii="Times New Roman" w:eastAsia="Times New Roman" w:hAnsi="Times New Roman" w:cs="Times New Roman"/>
          <w:color w:val="000000" w:themeColor="text1"/>
          <w:sz w:val="24"/>
          <w:szCs w:val="24"/>
          <w:lang w:eastAsia="ru-RU"/>
        </w:rPr>
        <w:t xml:space="preserve"> учиться в Канаде сегодня</w:t>
      </w:r>
      <w:r w:rsidRPr="004B1BFE">
        <w:rPr>
          <w:rFonts w:ascii="Times New Roman" w:eastAsia="Times New Roman" w:hAnsi="Times New Roman" w:cs="Times New Roman"/>
          <w:color w:val="000000" w:themeColor="text1"/>
          <w:sz w:val="24"/>
          <w:szCs w:val="24"/>
          <w:lang w:eastAsia="ru-RU"/>
        </w:rPr>
        <w:t xml:space="preserve"> очень выгодно и интересно.</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C669D2" w:rsidRDefault="00C669D2" w:rsidP="00C669D2">
      <w:pPr>
        <w:spacing w:after="0" w:line="276" w:lineRule="auto"/>
        <w:ind w:firstLine="709"/>
        <w:jc w:val="center"/>
        <w:rPr>
          <w:rFonts w:ascii="Times New Roman" w:hAnsi="Times New Roman" w:cs="Times New Roman"/>
          <w:b/>
          <w:color w:val="000000" w:themeColor="text1"/>
          <w:sz w:val="24"/>
          <w:szCs w:val="24"/>
          <w:shd w:val="clear" w:color="auto" w:fill="FFFFFF"/>
        </w:rPr>
      </w:pPr>
    </w:p>
    <w:p w:rsidR="00C669D2" w:rsidRDefault="00C669D2" w:rsidP="00C669D2">
      <w:pPr>
        <w:spacing w:after="0" w:line="276" w:lineRule="auto"/>
        <w:ind w:firstLine="709"/>
        <w:jc w:val="center"/>
        <w:rPr>
          <w:rFonts w:ascii="Times New Roman" w:hAnsi="Times New Roman" w:cs="Times New Roman"/>
          <w:b/>
          <w:color w:val="000000" w:themeColor="text1"/>
          <w:sz w:val="24"/>
          <w:szCs w:val="24"/>
          <w:shd w:val="clear" w:color="auto" w:fill="FFFFFF"/>
        </w:rPr>
      </w:pPr>
    </w:p>
    <w:p w:rsidR="005C2CA6" w:rsidRPr="00C669D2" w:rsidRDefault="00C669D2" w:rsidP="00C669D2">
      <w:pPr>
        <w:spacing w:after="0" w:line="276" w:lineRule="auto"/>
        <w:ind w:firstLine="709"/>
        <w:jc w:val="center"/>
        <w:rPr>
          <w:rFonts w:ascii="Times New Roman" w:hAnsi="Times New Roman" w:cs="Times New Roman"/>
          <w:b/>
          <w:color w:val="000000" w:themeColor="text1"/>
          <w:sz w:val="24"/>
          <w:szCs w:val="24"/>
          <w:shd w:val="clear" w:color="auto" w:fill="FFFFFF"/>
        </w:rPr>
      </w:pPr>
      <w:r w:rsidRPr="00C669D2">
        <w:rPr>
          <w:rFonts w:ascii="Times New Roman" w:hAnsi="Times New Roman" w:cs="Times New Roman"/>
          <w:b/>
          <w:color w:val="000000" w:themeColor="text1"/>
          <w:sz w:val="24"/>
          <w:szCs w:val="24"/>
          <w:shd w:val="clear" w:color="auto" w:fill="FFFFFF"/>
        </w:rPr>
        <w:lastRenderedPageBreak/>
        <w:t>1.3 Климат</w:t>
      </w:r>
    </w:p>
    <w:p w:rsidR="005C2CA6" w:rsidRPr="004B1BFE" w:rsidRDefault="005C2CA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p>
    <w:p w:rsidR="005C2CA6" w:rsidRPr="004B1BFE" w:rsidRDefault="005C2CA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z w:val="24"/>
          <w:szCs w:val="24"/>
          <w:shd w:val="clear" w:color="auto" w:fill="FFFFFF"/>
        </w:rPr>
        <w:t>На большей части территории Канады</w:t>
      </w:r>
      <w:r w:rsidR="00C669D2">
        <w:rPr>
          <w:rFonts w:ascii="Times New Roman" w:hAnsi="Times New Roman" w:cs="Times New Roman"/>
          <w:color w:val="000000" w:themeColor="text1"/>
          <w:sz w:val="24"/>
          <w:szCs w:val="24"/>
          <w:shd w:val="clear" w:color="auto" w:fill="FFFFFF"/>
        </w:rPr>
        <w:t xml:space="preserve"> климат</w:t>
      </w:r>
      <w:r w:rsidRPr="004B1BFE">
        <w:rPr>
          <w:rFonts w:ascii="Times New Roman" w:hAnsi="Times New Roman" w:cs="Times New Roman"/>
          <w:color w:val="000000" w:themeColor="text1"/>
          <w:sz w:val="24"/>
          <w:szCs w:val="24"/>
          <w:shd w:val="clear" w:color="auto" w:fill="FFFFFF"/>
        </w:rPr>
        <w:t xml:space="preserve"> умеренный, достаточно мягкий, на севере - субарктический. Средние температуры января колеблются от -35 C на севере страны до +4 C на юге тихоокеанского побережья. Средние температуры июля составляют около +21 C на юге страны и от -4 </w:t>
      </w:r>
      <w:proofErr w:type="gramStart"/>
      <w:r w:rsidRPr="004B1BFE">
        <w:rPr>
          <w:rFonts w:ascii="Times New Roman" w:hAnsi="Times New Roman" w:cs="Times New Roman"/>
          <w:color w:val="000000" w:themeColor="text1"/>
          <w:sz w:val="24"/>
          <w:szCs w:val="24"/>
          <w:shd w:val="clear" w:color="auto" w:fill="FFFFFF"/>
        </w:rPr>
        <w:t>С</w:t>
      </w:r>
      <w:proofErr w:type="gramEnd"/>
      <w:r w:rsidRPr="004B1BFE">
        <w:rPr>
          <w:rFonts w:ascii="Times New Roman" w:hAnsi="Times New Roman" w:cs="Times New Roman"/>
          <w:color w:val="000000" w:themeColor="text1"/>
          <w:sz w:val="24"/>
          <w:szCs w:val="24"/>
          <w:shd w:val="clear" w:color="auto" w:fill="FFFFFF"/>
        </w:rPr>
        <w:t xml:space="preserve"> до +4 C на островах Канадского Арктического архипелага. За Полярным кругом температура практически всегда ниже ноля. Осадков в год выпадает от 150 мм. в северной части до 1250 мм. на Атлантическом и 2500 мм. на Тихоокеанском побережьях. На Атлантическом побережье в результате взаимодействия континентальных и атлантических воздушных масс погода неустойчивая, зимой часты шторма и обильные снегопады, летом теплый период длится дольше, чем в других восточных частях страны, но никогда не бывает особенно жарко. Наблюдается частая и резкая смена атмосферного давления.</w:t>
      </w:r>
    </w:p>
    <w:p w:rsidR="005C2CA6" w:rsidRPr="004B1BFE" w:rsidRDefault="005C2CA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z w:val="24"/>
          <w:szCs w:val="24"/>
          <w:shd w:val="clear" w:color="auto" w:fill="FFFFFF"/>
        </w:rPr>
        <w:t>Большая часть территории России лежит в умеренном континентальном климатическом поясе, острова Северного Ледовитого океана и северные материковые районы лежат в арктическом и субарктическом поясах. Черноморское побережье Кавказа расположено в достаточно жарком субтропическом поясе. Климат почти повсеместно континентальный, с холодной зимой при продолжительном снежном покрове и жарким летом. Самое холодное место северного полушария (с минимальной температурой января до -72 C) - город Оймякон в Восточной Сибири. На юге Дальнего Востока климат умеренный муссонный со средними температурами января от 0 С до -5 C. Наибольшее количество осадков выпадает в горах Кавказа и Алтая (до 2000 мм. в год), самый засушливый район - Прикаспийская низменность (около 150 мм. осадков в год).</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В целом, после переезда в Канаду любой россиянин не особо заметит различий. Хотя все сходятся на том, что климат в Канаде гораздо мягче российского.</w:t>
      </w:r>
    </w:p>
    <w:p w:rsidR="00C669D2" w:rsidRDefault="00C669D2"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5C2CA6" w:rsidRPr="00C669D2" w:rsidRDefault="005C2CA6" w:rsidP="00C669D2">
      <w:pPr>
        <w:pStyle w:val="a3"/>
        <w:numPr>
          <w:ilvl w:val="1"/>
          <w:numId w:val="8"/>
        </w:numPr>
        <w:spacing w:after="0" w:line="276" w:lineRule="auto"/>
        <w:jc w:val="center"/>
        <w:rPr>
          <w:rFonts w:ascii="Times New Roman" w:hAnsi="Times New Roman" w:cs="Times New Roman"/>
          <w:b/>
          <w:bCs/>
          <w:color w:val="000000" w:themeColor="text1"/>
          <w:sz w:val="24"/>
          <w:szCs w:val="24"/>
        </w:rPr>
      </w:pPr>
      <w:r w:rsidRPr="00C669D2">
        <w:rPr>
          <w:rFonts w:ascii="Times New Roman" w:hAnsi="Times New Roman" w:cs="Times New Roman"/>
          <w:b/>
          <w:bCs/>
          <w:color w:val="000000" w:themeColor="text1"/>
          <w:sz w:val="24"/>
          <w:szCs w:val="24"/>
        </w:rPr>
        <w:t>Способы переехать в Канаду</w:t>
      </w:r>
    </w:p>
    <w:p w:rsidR="00C669D2" w:rsidRPr="00C669D2" w:rsidRDefault="00C669D2" w:rsidP="00C669D2">
      <w:pPr>
        <w:pStyle w:val="a3"/>
        <w:spacing w:after="0" w:line="276" w:lineRule="auto"/>
        <w:ind w:left="360"/>
        <w:rPr>
          <w:rFonts w:ascii="Times New Roman" w:hAnsi="Times New Roman" w:cs="Times New Roman"/>
          <w:b/>
          <w:bCs/>
          <w:color w:val="000000" w:themeColor="text1"/>
          <w:sz w:val="24"/>
          <w:szCs w:val="24"/>
        </w:rPr>
      </w:pPr>
    </w:p>
    <w:p w:rsidR="005C2CA6" w:rsidRPr="004B1BFE" w:rsidRDefault="005C2CA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 xml:space="preserve">Иммиграция в Канаду - процесс сложный, но вполне осуществимый. Как уехать в Канаду? Наверное, один из самых часто задаваемых вопросов. Из основных программ для иммиграции в Канаду и других способов, как люди получают </w:t>
      </w:r>
      <w:proofErr w:type="spellStart"/>
      <w:r w:rsidRPr="004B1BFE">
        <w:rPr>
          <w:rFonts w:ascii="Times New Roman" w:hAnsi="Times New Roman" w:cs="Times New Roman"/>
          <w:color w:val="000000" w:themeColor="text1"/>
          <w:spacing w:val="2"/>
          <w:sz w:val="24"/>
          <w:szCs w:val="24"/>
          <w:shd w:val="clear" w:color="auto" w:fill="FFFFFF"/>
        </w:rPr>
        <w:t>резиденство</w:t>
      </w:r>
      <w:proofErr w:type="spellEnd"/>
      <w:r w:rsidRPr="004B1BFE">
        <w:rPr>
          <w:rFonts w:ascii="Times New Roman" w:hAnsi="Times New Roman" w:cs="Times New Roman"/>
          <w:color w:val="000000" w:themeColor="text1"/>
          <w:spacing w:val="2"/>
          <w:sz w:val="24"/>
          <w:szCs w:val="24"/>
          <w:shd w:val="clear" w:color="auto" w:fill="FFFFFF"/>
        </w:rPr>
        <w:t xml:space="preserve"> и гражданство Канады </w:t>
      </w:r>
      <w:r w:rsidR="00C669D2">
        <w:rPr>
          <w:rFonts w:ascii="Times New Roman" w:hAnsi="Times New Roman" w:cs="Times New Roman"/>
          <w:color w:val="000000" w:themeColor="text1"/>
          <w:spacing w:val="2"/>
          <w:sz w:val="24"/>
          <w:szCs w:val="24"/>
          <w:shd w:val="clear" w:color="auto" w:fill="FFFFFF"/>
        </w:rPr>
        <w:t>был составлен</w:t>
      </w:r>
      <w:r w:rsidRPr="004B1BFE">
        <w:rPr>
          <w:rFonts w:ascii="Times New Roman" w:hAnsi="Times New Roman" w:cs="Times New Roman"/>
          <w:color w:val="000000" w:themeColor="text1"/>
          <w:spacing w:val="2"/>
          <w:sz w:val="24"/>
          <w:szCs w:val="24"/>
          <w:shd w:val="clear" w:color="auto" w:fill="FFFFFF"/>
        </w:rPr>
        <w:t xml:space="preserve"> список. </w:t>
      </w:r>
      <w:r w:rsidR="00C669D2">
        <w:rPr>
          <w:rFonts w:ascii="Times New Roman" w:hAnsi="Times New Roman" w:cs="Times New Roman"/>
          <w:color w:val="000000" w:themeColor="text1"/>
          <w:spacing w:val="2"/>
          <w:sz w:val="24"/>
          <w:szCs w:val="24"/>
          <w:shd w:val="clear" w:color="auto" w:fill="FFFFFF"/>
        </w:rPr>
        <w:t>И</w:t>
      </w:r>
      <w:r w:rsidRPr="004B1BFE">
        <w:rPr>
          <w:rFonts w:ascii="Times New Roman" w:hAnsi="Times New Roman" w:cs="Times New Roman"/>
          <w:color w:val="000000" w:themeColor="text1"/>
          <w:spacing w:val="2"/>
          <w:sz w:val="24"/>
          <w:szCs w:val="24"/>
          <w:shd w:val="clear" w:color="auto" w:fill="FFFFFF"/>
        </w:rPr>
        <w:t>так, на сегодняшний день есть 12 основных способов чтобы переехать в Канаду:</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 xml:space="preserve">Набрать проходной бал в </w:t>
      </w:r>
      <w:proofErr w:type="spellStart"/>
      <w:r w:rsidRPr="004B1BFE">
        <w:rPr>
          <w:rFonts w:ascii="Times New Roman" w:hAnsi="Times New Roman" w:cs="Times New Roman"/>
          <w:color w:val="000000" w:themeColor="text1"/>
          <w:spacing w:val="2"/>
          <w:sz w:val="24"/>
          <w:szCs w:val="24"/>
          <w:shd w:val="clear" w:color="auto" w:fill="FFFFFF"/>
        </w:rPr>
        <w:t>Express</w:t>
      </w:r>
      <w:proofErr w:type="spellEnd"/>
      <w:r w:rsidRPr="004B1BFE">
        <w:rPr>
          <w:rFonts w:ascii="Times New Roman" w:hAnsi="Times New Roman" w:cs="Times New Roman"/>
          <w:color w:val="000000" w:themeColor="text1"/>
          <w:spacing w:val="2"/>
          <w:sz w:val="24"/>
          <w:szCs w:val="24"/>
          <w:shd w:val="clear" w:color="auto" w:fill="FFFFFF"/>
        </w:rPr>
        <w:t xml:space="preserve"> </w:t>
      </w:r>
      <w:proofErr w:type="spellStart"/>
      <w:r w:rsidRPr="004B1BFE">
        <w:rPr>
          <w:rFonts w:ascii="Times New Roman" w:hAnsi="Times New Roman" w:cs="Times New Roman"/>
          <w:color w:val="000000" w:themeColor="text1"/>
          <w:spacing w:val="2"/>
          <w:sz w:val="24"/>
          <w:szCs w:val="24"/>
          <w:shd w:val="clear" w:color="auto" w:fill="FFFFFF"/>
        </w:rPr>
        <w:t>Entry</w:t>
      </w:r>
      <w:proofErr w:type="spellEnd"/>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Иммигрировать в Канаду через учебу / образование</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Уехать в Канаду как квалифицированный специалист</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Иммигрировать в Канаду через работу няней или сиделкой</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Инвестировать в страну</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Выйти замуж/жениться на канадце/канадке</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Бизнес иммиграция</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Остаться беженцем</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rPr>
        <w:t>Пилотная атлантическая программа в Канаду</w:t>
      </w:r>
      <w:r w:rsidR="00C669D2">
        <w:rPr>
          <w:rFonts w:ascii="Times New Roman" w:hAnsi="Times New Roman" w:cs="Times New Roman"/>
          <w:color w:val="000000" w:themeColor="text1"/>
          <w:spacing w:val="2"/>
          <w:sz w:val="24"/>
          <w:szCs w:val="24"/>
          <w:shd w:val="clear" w:color="auto" w:fill="FFFFFF"/>
        </w:rPr>
        <w:t>.</w:t>
      </w:r>
    </w:p>
    <w:p w:rsidR="005C2CA6" w:rsidRPr="004B1BFE"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lang w:val="en-US"/>
        </w:rPr>
      </w:pPr>
      <w:r w:rsidRPr="004B1BFE">
        <w:rPr>
          <w:rFonts w:ascii="Times New Roman" w:hAnsi="Times New Roman" w:cs="Times New Roman"/>
          <w:color w:val="000000" w:themeColor="text1"/>
          <w:spacing w:val="2"/>
          <w:sz w:val="24"/>
          <w:szCs w:val="24"/>
          <w:shd w:val="clear" w:color="auto" w:fill="FFFFFF"/>
        </w:rPr>
        <w:t>Пилотная</w:t>
      </w:r>
      <w:r w:rsidRPr="004B1BFE">
        <w:rPr>
          <w:rFonts w:ascii="Times New Roman" w:hAnsi="Times New Roman" w:cs="Times New Roman"/>
          <w:color w:val="000000" w:themeColor="text1"/>
          <w:spacing w:val="2"/>
          <w:sz w:val="24"/>
          <w:szCs w:val="24"/>
          <w:shd w:val="clear" w:color="auto" w:fill="FFFFFF"/>
          <w:lang w:val="en-US"/>
        </w:rPr>
        <w:t xml:space="preserve"> </w:t>
      </w:r>
      <w:r w:rsidRPr="004B1BFE">
        <w:rPr>
          <w:rFonts w:ascii="Times New Roman" w:hAnsi="Times New Roman" w:cs="Times New Roman"/>
          <w:color w:val="000000" w:themeColor="text1"/>
          <w:spacing w:val="2"/>
          <w:sz w:val="24"/>
          <w:szCs w:val="24"/>
          <w:shd w:val="clear" w:color="auto" w:fill="FFFFFF"/>
        </w:rPr>
        <w:t>пятилетняя</w:t>
      </w:r>
      <w:r w:rsidRPr="004B1BFE">
        <w:rPr>
          <w:rFonts w:ascii="Times New Roman" w:hAnsi="Times New Roman" w:cs="Times New Roman"/>
          <w:color w:val="000000" w:themeColor="text1"/>
          <w:spacing w:val="2"/>
          <w:sz w:val="24"/>
          <w:szCs w:val="24"/>
          <w:shd w:val="clear" w:color="auto" w:fill="FFFFFF"/>
          <w:lang w:val="en-US"/>
        </w:rPr>
        <w:t xml:space="preserve"> </w:t>
      </w:r>
      <w:r w:rsidRPr="004B1BFE">
        <w:rPr>
          <w:rFonts w:ascii="Times New Roman" w:hAnsi="Times New Roman" w:cs="Times New Roman"/>
          <w:color w:val="000000" w:themeColor="text1"/>
          <w:spacing w:val="2"/>
          <w:sz w:val="24"/>
          <w:szCs w:val="24"/>
          <w:shd w:val="clear" w:color="auto" w:fill="FFFFFF"/>
        </w:rPr>
        <w:t>программа</w:t>
      </w:r>
      <w:r w:rsidRPr="004B1BFE">
        <w:rPr>
          <w:rFonts w:ascii="Times New Roman" w:hAnsi="Times New Roman" w:cs="Times New Roman"/>
          <w:color w:val="000000" w:themeColor="text1"/>
          <w:spacing w:val="2"/>
          <w:sz w:val="24"/>
          <w:szCs w:val="24"/>
          <w:shd w:val="clear" w:color="auto" w:fill="FFFFFF"/>
          <w:lang w:val="en-US"/>
        </w:rPr>
        <w:t xml:space="preserve"> </w:t>
      </w:r>
      <w:r w:rsidRPr="004B1BFE">
        <w:rPr>
          <w:rFonts w:ascii="Times New Roman" w:hAnsi="Times New Roman" w:cs="Times New Roman"/>
          <w:color w:val="000000" w:themeColor="text1"/>
          <w:spacing w:val="2"/>
          <w:sz w:val="24"/>
          <w:szCs w:val="24"/>
          <w:shd w:val="clear" w:color="auto" w:fill="FFFFFF"/>
        </w:rPr>
        <w:t>иммиграции</w:t>
      </w:r>
      <w:r w:rsidRPr="004B1BFE">
        <w:rPr>
          <w:rFonts w:ascii="Times New Roman" w:hAnsi="Times New Roman" w:cs="Times New Roman"/>
          <w:color w:val="000000" w:themeColor="text1"/>
          <w:spacing w:val="2"/>
          <w:sz w:val="24"/>
          <w:szCs w:val="24"/>
          <w:shd w:val="clear" w:color="auto" w:fill="FFFFFF"/>
          <w:lang w:val="en-US"/>
        </w:rPr>
        <w:t xml:space="preserve"> Rural and Northern Immigration Pilot</w:t>
      </w:r>
      <w:r w:rsidR="00C669D2" w:rsidRPr="00C669D2">
        <w:rPr>
          <w:rFonts w:ascii="Times New Roman" w:hAnsi="Times New Roman" w:cs="Times New Roman"/>
          <w:color w:val="000000" w:themeColor="text1"/>
          <w:spacing w:val="2"/>
          <w:sz w:val="24"/>
          <w:szCs w:val="24"/>
          <w:shd w:val="clear" w:color="auto" w:fill="FFFFFF"/>
          <w:lang w:val="en-US"/>
        </w:rPr>
        <w:t>.</w:t>
      </w:r>
    </w:p>
    <w:p w:rsidR="005C2CA6" w:rsidRPr="00BB4F16" w:rsidRDefault="005C2CA6" w:rsidP="004B1BFE">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rPr>
      </w:pPr>
      <w:r w:rsidRPr="004B1BFE">
        <w:rPr>
          <w:rFonts w:ascii="Times New Roman" w:hAnsi="Times New Roman" w:cs="Times New Roman"/>
          <w:color w:val="000000" w:themeColor="text1"/>
          <w:spacing w:val="2"/>
          <w:sz w:val="24"/>
          <w:szCs w:val="24"/>
          <w:shd w:val="clear" w:color="auto" w:fill="FFFFFF"/>
          <w:lang w:val="en-US"/>
        </w:rPr>
        <w:t>BC</w:t>
      </w:r>
      <w:r w:rsidRPr="00BB4F16">
        <w:rPr>
          <w:rFonts w:ascii="Times New Roman" w:hAnsi="Times New Roman" w:cs="Times New Roman"/>
          <w:color w:val="000000" w:themeColor="text1"/>
          <w:spacing w:val="2"/>
          <w:sz w:val="24"/>
          <w:szCs w:val="24"/>
          <w:shd w:val="clear" w:color="auto" w:fill="FFFFFF"/>
        </w:rPr>
        <w:t xml:space="preserve"> </w:t>
      </w:r>
      <w:r w:rsidRPr="004B1BFE">
        <w:rPr>
          <w:rFonts w:ascii="Times New Roman" w:hAnsi="Times New Roman" w:cs="Times New Roman"/>
          <w:color w:val="000000" w:themeColor="text1"/>
          <w:spacing w:val="2"/>
          <w:sz w:val="24"/>
          <w:szCs w:val="24"/>
          <w:shd w:val="clear" w:color="auto" w:fill="FFFFFF"/>
          <w:lang w:val="en-US"/>
        </w:rPr>
        <w:t>Tech</w:t>
      </w:r>
      <w:r w:rsidRPr="00BB4F16">
        <w:rPr>
          <w:rFonts w:ascii="Times New Roman" w:hAnsi="Times New Roman" w:cs="Times New Roman"/>
          <w:color w:val="000000" w:themeColor="text1"/>
          <w:spacing w:val="2"/>
          <w:sz w:val="24"/>
          <w:szCs w:val="24"/>
          <w:shd w:val="clear" w:color="auto" w:fill="FFFFFF"/>
        </w:rPr>
        <w:t xml:space="preserve"> </w:t>
      </w:r>
      <w:r w:rsidRPr="004B1BFE">
        <w:rPr>
          <w:rFonts w:ascii="Times New Roman" w:hAnsi="Times New Roman" w:cs="Times New Roman"/>
          <w:color w:val="000000" w:themeColor="text1"/>
          <w:spacing w:val="2"/>
          <w:sz w:val="24"/>
          <w:szCs w:val="24"/>
          <w:shd w:val="clear" w:color="auto" w:fill="FFFFFF"/>
          <w:lang w:val="en-US"/>
        </w:rPr>
        <w:t>Pilot</w:t>
      </w:r>
      <w:r w:rsidRPr="00BB4F16">
        <w:rPr>
          <w:rFonts w:ascii="Times New Roman" w:hAnsi="Times New Roman" w:cs="Times New Roman"/>
          <w:color w:val="000000" w:themeColor="text1"/>
          <w:spacing w:val="2"/>
          <w:sz w:val="24"/>
          <w:szCs w:val="24"/>
          <w:shd w:val="clear" w:color="auto" w:fill="FFFFFF"/>
        </w:rPr>
        <w:t xml:space="preserve"> </w:t>
      </w:r>
      <w:r w:rsidRPr="004B1BFE">
        <w:rPr>
          <w:rFonts w:ascii="Times New Roman" w:hAnsi="Times New Roman" w:cs="Times New Roman"/>
          <w:color w:val="000000" w:themeColor="text1"/>
          <w:spacing w:val="2"/>
          <w:sz w:val="24"/>
          <w:szCs w:val="24"/>
          <w:shd w:val="clear" w:color="auto" w:fill="FFFFFF"/>
        </w:rPr>
        <w:t>для</w:t>
      </w:r>
      <w:r w:rsidRPr="00BB4F16">
        <w:rPr>
          <w:rFonts w:ascii="Times New Roman" w:hAnsi="Times New Roman" w:cs="Times New Roman"/>
          <w:color w:val="000000" w:themeColor="text1"/>
          <w:spacing w:val="2"/>
          <w:sz w:val="24"/>
          <w:szCs w:val="24"/>
          <w:shd w:val="clear" w:color="auto" w:fill="FFFFFF"/>
        </w:rPr>
        <w:t xml:space="preserve"> </w:t>
      </w:r>
      <w:proofErr w:type="spellStart"/>
      <w:r w:rsidRPr="004B1BFE">
        <w:rPr>
          <w:rFonts w:ascii="Times New Roman" w:hAnsi="Times New Roman" w:cs="Times New Roman"/>
          <w:color w:val="000000" w:themeColor="text1"/>
          <w:spacing w:val="2"/>
          <w:sz w:val="24"/>
          <w:szCs w:val="24"/>
          <w:shd w:val="clear" w:color="auto" w:fill="FFFFFF"/>
        </w:rPr>
        <w:t>айтишников</w:t>
      </w:r>
      <w:proofErr w:type="spellEnd"/>
      <w:r w:rsidR="00C669D2" w:rsidRPr="00BB4F16">
        <w:rPr>
          <w:rFonts w:ascii="Times New Roman" w:hAnsi="Times New Roman" w:cs="Times New Roman"/>
          <w:color w:val="000000" w:themeColor="text1"/>
          <w:spacing w:val="2"/>
          <w:sz w:val="24"/>
          <w:szCs w:val="24"/>
          <w:shd w:val="clear" w:color="auto" w:fill="FFFFFF"/>
        </w:rPr>
        <w:t>.</w:t>
      </w:r>
    </w:p>
    <w:p w:rsidR="00C669D2" w:rsidRPr="00C669D2" w:rsidRDefault="005C2CA6" w:rsidP="00C669D2">
      <w:pPr>
        <w:pStyle w:val="a3"/>
        <w:numPr>
          <w:ilvl w:val="0"/>
          <w:numId w:val="2"/>
        </w:numPr>
        <w:spacing w:after="0" w:line="276" w:lineRule="auto"/>
        <w:ind w:left="0" w:firstLine="709"/>
        <w:jc w:val="both"/>
        <w:rPr>
          <w:rFonts w:ascii="Times New Roman" w:hAnsi="Times New Roman" w:cs="Times New Roman"/>
          <w:color w:val="000000" w:themeColor="text1"/>
          <w:spacing w:val="2"/>
          <w:sz w:val="24"/>
          <w:szCs w:val="24"/>
          <w:shd w:val="clear" w:color="auto" w:fill="FFFFFF"/>
          <w:lang w:val="en-US"/>
        </w:rPr>
      </w:pPr>
      <w:r w:rsidRPr="004B1BFE">
        <w:rPr>
          <w:rFonts w:ascii="Times New Roman" w:hAnsi="Times New Roman" w:cs="Times New Roman"/>
          <w:color w:val="000000" w:themeColor="text1"/>
          <w:spacing w:val="2"/>
          <w:sz w:val="24"/>
          <w:szCs w:val="24"/>
          <w:shd w:val="clear" w:color="auto" w:fill="FFFFFF"/>
        </w:rPr>
        <w:t>Иммиграция</w:t>
      </w:r>
      <w:r w:rsidRPr="004B1BFE">
        <w:rPr>
          <w:rFonts w:ascii="Times New Roman" w:hAnsi="Times New Roman" w:cs="Times New Roman"/>
          <w:color w:val="000000" w:themeColor="text1"/>
          <w:spacing w:val="2"/>
          <w:sz w:val="24"/>
          <w:szCs w:val="24"/>
          <w:shd w:val="clear" w:color="auto" w:fill="FFFFFF"/>
          <w:lang w:val="en-US"/>
        </w:rPr>
        <w:t xml:space="preserve"> </w:t>
      </w:r>
      <w:r w:rsidRPr="004B1BFE">
        <w:rPr>
          <w:rFonts w:ascii="Times New Roman" w:hAnsi="Times New Roman" w:cs="Times New Roman"/>
          <w:color w:val="000000" w:themeColor="text1"/>
          <w:spacing w:val="2"/>
          <w:sz w:val="24"/>
          <w:szCs w:val="24"/>
          <w:shd w:val="clear" w:color="auto" w:fill="FFFFFF"/>
        </w:rPr>
        <w:t>по</w:t>
      </w:r>
      <w:r w:rsidRPr="004B1BFE">
        <w:rPr>
          <w:rFonts w:ascii="Times New Roman" w:hAnsi="Times New Roman" w:cs="Times New Roman"/>
          <w:color w:val="000000" w:themeColor="text1"/>
          <w:spacing w:val="2"/>
          <w:sz w:val="24"/>
          <w:szCs w:val="24"/>
          <w:shd w:val="clear" w:color="auto" w:fill="FFFFFF"/>
          <w:lang w:val="en-US"/>
        </w:rPr>
        <w:t xml:space="preserve"> International Experience Canada</w:t>
      </w:r>
      <w:r w:rsidR="00C669D2" w:rsidRPr="00C669D2">
        <w:rPr>
          <w:rFonts w:ascii="Times New Roman" w:hAnsi="Times New Roman" w:cs="Times New Roman"/>
          <w:color w:val="000000" w:themeColor="text1"/>
          <w:spacing w:val="2"/>
          <w:sz w:val="24"/>
          <w:szCs w:val="24"/>
          <w:shd w:val="clear" w:color="auto" w:fill="FFFFFF"/>
          <w:lang w:val="en-US"/>
        </w:rPr>
        <w:t>.</w:t>
      </w:r>
    </w:p>
    <w:p w:rsidR="00C669D2" w:rsidRDefault="00C669D2" w:rsidP="00C669D2">
      <w:pPr>
        <w:spacing w:after="0" w:line="276" w:lineRule="auto"/>
        <w:jc w:val="center"/>
        <w:rPr>
          <w:rFonts w:ascii="Times New Roman" w:eastAsia="Calibri" w:hAnsi="Times New Roman" w:cs="Times New Roman"/>
          <w:b/>
          <w:sz w:val="24"/>
          <w:szCs w:val="24"/>
        </w:rPr>
      </w:pPr>
      <w:r w:rsidRPr="00C669D2">
        <w:rPr>
          <w:rFonts w:ascii="Times New Roman" w:eastAsia="Calibri" w:hAnsi="Times New Roman" w:cs="Times New Roman"/>
          <w:b/>
          <w:sz w:val="24"/>
          <w:szCs w:val="24"/>
        </w:rPr>
        <w:lastRenderedPageBreak/>
        <w:t>Выводы к Главе 1</w:t>
      </w:r>
    </w:p>
    <w:p w:rsidR="005D16BF" w:rsidRDefault="005D16BF" w:rsidP="00C669D2">
      <w:pPr>
        <w:spacing w:after="0" w:line="276" w:lineRule="auto"/>
        <w:jc w:val="center"/>
        <w:rPr>
          <w:rFonts w:ascii="Times New Roman" w:eastAsia="Calibri" w:hAnsi="Times New Roman" w:cs="Times New Roman"/>
          <w:b/>
          <w:sz w:val="24"/>
          <w:szCs w:val="24"/>
        </w:rPr>
      </w:pPr>
    </w:p>
    <w:p w:rsidR="005D16BF" w:rsidRDefault="005D16BF" w:rsidP="005D16BF">
      <w:pPr>
        <w:spacing w:after="0" w:line="276" w:lineRule="auto"/>
        <w:ind w:firstLine="709"/>
        <w:jc w:val="both"/>
        <w:rPr>
          <w:rFonts w:ascii="Times New Roman" w:eastAsia="Calibri" w:hAnsi="Times New Roman" w:cs="Times New Roman"/>
          <w:sz w:val="24"/>
          <w:szCs w:val="24"/>
        </w:rPr>
      </w:pPr>
      <w:r w:rsidRPr="005D16BF">
        <w:rPr>
          <w:rFonts w:ascii="Times New Roman" w:eastAsia="Calibri" w:hAnsi="Times New Roman" w:cs="Times New Roman"/>
          <w:sz w:val="24"/>
          <w:szCs w:val="24"/>
        </w:rPr>
        <w:t>Канада — одна из наиболее экономически развитых стран мира, что самым положительным образом сказывается на уровне жизни граждан и приезжих.</w:t>
      </w:r>
    </w:p>
    <w:p w:rsidR="005D16BF" w:rsidRDefault="005D16BF" w:rsidP="005D16BF">
      <w:pPr>
        <w:spacing w:after="0" w:line="276" w:lineRule="auto"/>
        <w:ind w:firstLine="709"/>
        <w:jc w:val="both"/>
        <w:rPr>
          <w:rFonts w:ascii="Times New Roman" w:eastAsia="Calibri" w:hAnsi="Times New Roman" w:cs="Times New Roman"/>
          <w:sz w:val="24"/>
          <w:szCs w:val="24"/>
        </w:rPr>
      </w:pPr>
      <w:r w:rsidRPr="005D16BF">
        <w:rPr>
          <w:rFonts w:ascii="Times New Roman" w:eastAsia="Calibri" w:hAnsi="Times New Roman" w:cs="Times New Roman"/>
          <w:sz w:val="24"/>
          <w:szCs w:val="24"/>
        </w:rPr>
        <w:t>Задумываясь о переезде, всегда необходимо изучить максимум информации о стране, в которой предстоит жить и работать, возможно, всю оставшуюся жизнь. Поэтому очень важно трезво оценивать все стороны жизни в новой стране и понимать, что несмотря на множество положительных моментов, вполне возможно придётся столкнуться и с не очень приятными нюансами.</w:t>
      </w:r>
    </w:p>
    <w:p w:rsidR="005D16BF" w:rsidRPr="005D16BF" w:rsidRDefault="005D16BF" w:rsidP="005D16BF">
      <w:pPr>
        <w:spacing w:after="0" w:line="276" w:lineRule="auto"/>
        <w:ind w:firstLine="709"/>
        <w:jc w:val="both"/>
        <w:rPr>
          <w:rFonts w:ascii="Times New Roman" w:eastAsia="Calibri" w:hAnsi="Times New Roman" w:cs="Times New Roman"/>
          <w:sz w:val="24"/>
          <w:szCs w:val="24"/>
        </w:rPr>
      </w:pPr>
      <w:r w:rsidRPr="005D16BF">
        <w:rPr>
          <w:rFonts w:ascii="Times New Roman" w:eastAsia="Calibri" w:hAnsi="Times New Roman" w:cs="Times New Roman"/>
          <w:sz w:val="24"/>
          <w:szCs w:val="24"/>
        </w:rPr>
        <w:t>Привлекательный уровень зарплат не последним стимулом для желающих переехать. ООН регулярно вносит Канаду в список стран с самым высоким качеством жизни. Государство с населением в 32 миллиона принимает ежег</w:t>
      </w:r>
      <w:r>
        <w:rPr>
          <w:rFonts w:ascii="Times New Roman" w:eastAsia="Calibri" w:hAnsi="Times New Roman" w:cs="Times New Roman"/>
          <w:sz w:val="24"/>
          <w:szCs w:val="24"/>
        </w:rPr>
        <w:t>одно около 200 тыс. иммигрантов.</w:t>
      </w:r>
    </w:p>
    <w:p w:rsidR="00C669D2" w:rsidRDefault="00C669D2"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Default="005D16BF" w:rsidP="005D16BF">
      <w:pPr>
        <w:spacing w:after="0" w:line="276" w:lineRule="auto"/>
        <w:rPr>
          <w:rFonts w:ascii="Times New Roman" w:eastAsia="Calibri" w:hAnsi="Times New Roman" w:cs="Times New Roman"/>
          <w:b/>
          <w:sz w:val="24"/>
          <w:szCs w:val="24"/>
        </w:rPr>
      </w:pPr>
    </w:p>
    <w:p w:rsidR="005D16BF" w:rsidRPr="00C669D2" w:rsidRDefault="005D16BF" w:rsidP="005D16BF">
      <w:pPr>
        <w:spacing w:after="0" w:line="276" w:lineRule="auto"/>
        <w:rPr>
          <w:rFonts w:ascii="Times New Roman" w:eastAsia="Calibri" w:hAnsi="Times New Roman" w:cs="Times New Roman"/>
          <w:b/>
          <w:sz w:val="24"/>
          <w:szCs w:val="24"/>
        </w:rPr>
      </w:pPr>
    </w:p>
    <w:p w:rsidR="005C2CA6" w:rsidRPr="004B7B6E" w:rsidRDefault="005D16BF" w:rsidP="004B7B6E">
      <w:pPr>
        <w:spacing w:after="0" w:line="276" w:lineRule="auto"/>
        <w:ind w:firstLine="709"/>
        <w:jc w:val="center"/>
        <w:rPr>
          <w:rFonts w:ascii="Times New Roman" w:hAnsi="Times New Roman" w:cs="Times New Roman"/>
          <w:b/>
          <w:sz w:val="24"/>
          <w:szCs w:val="24"/>
          <w:shd w:val="clear" w:color="auto" w:fill="FFFFFF"/>
        </w:rPr>
      </w:pPr>
      <w:r w:rsidRPr="004B7B6E">
        <w:rPr>
          <w:rFonts w:ascii="Times New Roman" w:hAnsi="Times New Roman" w:cs="Times New Roman"/>
          <w:b/>
          <w:sz w:val="24"/>
          <w:szCs w:val="24"/>
          <w:shd w:val="clear" w:color="auto" w:fill="FFFFFF"/>
        </w:rPr>
        <w:lastRenderedPageBreak/>
        <w:t>Глава</w:t>
      </w:r>
      <w:r w:rsidR="005C2CA6" w:rsidRPr="004B7B6E">
        <w:rPr>
          <w:rFonts w:ascii="Times New Roman" w:hAnsi="Times New Roman" w:cs="Times New Roman"/>
          <w:b/>
          <w:sz w:val="24"/>
          <w:szCs w:val="24"/>
          <w:shd w:val="clear" w:color="auto" w:fill="FFFFFF"/>
        </w:rPr>
        <w:t xml:space="preserve"> 2</w:t>
      </w:r>
      <w:r w:rsidR="004B7B6E" w:rsidRPr="004B7B6E">
        <w:rPr>
          <w:rFonts w:ascii="Times New Roman" w:hAnsi="Times New Roman" w:cs="Times New Roman"/>
          <w:b/>
          <w:sz w:val="24"/>
          <w:szCs w:val="24"/>
          <w:shd w:val="clear" w:color="auto" w:fill="FFFFFF"/>
        </w:rPr>
        <w:t xml:space="preserve"> Практическая часть</w:t>
      </w:r>
    </w:p>
    <w:p w:rsidR="005D16BF" w:rsidRDefault="005D16BF"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5C2CA6" w:rsidRDefault="005D16BF"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Мы приступили</w:t>
      </w:r>
      <w:r w:rsidR="005C2CA6" w:rsidRPr="004B1BFE">
        <w:rPr>
          <w:rFonts w:ascii="Times New Roman" w:hAnsi="Times New Roman" w:cs="Times New Roman"/>
          <w:color w:val="000000" w:themeColor="text1"/>
          <w:sz w:val="24"/>
          <w:szCs w:val="24"/>
          <w:shd w:val="clear" w:color="auto" w:fill="FFFFFF"/>
        </w:rPr>
        <w:t xml:space="preserve"> ко второй части работы над проектом. Времени она заняла меньше, но оказалась важнее для всей проектной работы, потому что она привела к большему пониманию вопроса. А для аудитории эта часть работы важна наличием продукта, который заметно упростит жизнь пользователей сети, желающих переехать.</w:t>
      </w:r>
    </w:p>
    <w:p w:rsidR="005D16BF" w:rsidRPr="004B1BFE" w:rsidRDefault="005D16BF"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5C2CA6" w:rsidRDefault="005D16BF" w:rsidP="005D16BF">
      <w:pPr>
        <w:spacing w:after="0" w:line="276" w:lineRule="auto"/>
        <w:ind w:firstLine="709"/>
        <w:jc w:val="center"/>
        <w:rPr>
          <w:rFonts w:ascii="Times New Roman" w:hAnsi="Times New Roman" w:cs="Times New Roman"/>
          <w:b/>
          <w:color w:val="000000" w:themeColor="text1"/>
          <w:sz w:val="24"/>
          <w:szCs w:val="24"/>
          <w:shd w:val="clear" w:color="auto" w:fill="FFFFFF"/>
        </w:rPr>
      </w:pPr>
      <w:r w:rsidRPr="005D16BF">
        <w:rPr>
          <w:rFonts w:ascii="Times New Roman" w:hAnsi="Times New Roman" w:cs="Times New Roman"/>
          <w:b/>
          <w:color w:val="000000" w:themeColor="text1"/>
          <w:sz w:val="24"/>
          <w:szCs w:val="24"/>
          <w:shd w:val="clear" w:color="auto" w:fill="FFFFFF"/>
        </w:rPr>
        <w:t>2.1 Интервью</w:t>
      </w:r>
    </w:p>
    <w:p w:rsidR="00BB4F16" w:rsidRPr="005D16BF" w:rsidRDefault="00BB4F16" w:rsidP="005D16BF">
      <w:pPr>
        <w:spacing w:after="0" w:line="276" w:lineRule="auto"/>
        <w:ind w:firstLine="709"/>
        <w:jc w:val="center"/>
        <w:rPr>
          <w:rFonts w:ascii="Times New Roman" w:hAnsi="Times New Roman" w:cs="Times New Roman"/>
          <w:b/>
          <w:color w:val="000000" w:themeColor="text1"/>
          <w:sz w:val="24"/>
          <w:szCs w:val="24"/>
          <w:shd w:val="clear" w:color="auto" w:fill="FFFFFF"/>
        </w:rPr>
      </w:pP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По воле случая у меня есть подруга, с которой мы общаемся уже несколько лет. Так как она живет в Канаде, я решила, что взять у нее интервью</w:t>
      </w:r>
      <w:r w:rsidR="005D16BF">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w:t>
      </w:r>
      <w:r w:rsidR="005D16BF">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хорошая возможность узнать немного больше о жизни в Канаде из первых уст</w:t>
      </w:r>
      <w:r w:rsidR="004B7B6E">
        <w:rPr>
          <w:rFonts w:ascii="Times New Roman" w:hAnsi="Times New Roman" w:cs="Times New Roman"/>
          <w:color w:val="000000" w:themeColor="text1"/>
          <w:sz w:val="24"/>
          <w:szCs w:val="24"/>
          <w:shd w:val="clear" w:color="auto" w:fill="FFFFFF"/>
        </w:rPr>
        <w:t xml:space="preserve"> (См. Приложение 2)</w:t>
      </w:r>
      <w:r w:rsidRPr="004B1BFE">
        <w:rPr>
          <w:rFonts w:ascii="Times New Roman" w:hAnsi="Times New Roman" w:cs="Times New Roman"/>
          <w:color w:val="000000" w:themeColor="text1"/>
          <w:sz w:val="24"/>
          <w:szCs w:val="24"/>
          <w:shd w:val="clear" w:color="auto" w:fill="FFFFFF"/>
        </w:rPr>
        <w:t>. Она сама очень долго жила в России, поэтому знает русский яз</w:t>
      </w:r>
      <w:r w:rsidR="005D16BF">
        <w:rPr>
          <w:rFonts w:ascii="Times New Roman" w:hAnsi="Times New Roman" w:cs="Times New Roman"/>
          <w:color w:val="000000" w:themeColor="text1"/>
          <w:sz w:val="24"/>
          <w:szCs w:val="24"/>
          <w:shd w:val="clear" w:color="auto" w:fill="FFFFFF"/>
        </w:rPr>
        <w:t>ык, а так</w:t>
      </w:r>
      <w:r w:rsidRPr="004B1BFE">
        <w:rPr>
          <w:rFonts w:ascii="Times New Roman" w:hAnsi="Times New Roman" w:cs="Times New Roman"/>
          <w:color w:val="000000" w:themeColor="text1"/>
          <w:sz w:val="24"/>
          <w:szCs w:val="24"/>
          <w:shd w:val="clear" w:color="auto" w:fill="FFFFFF"/>
        </w:rPr>
        <w:t>же может с легкостью сравнить некоторые аспекты жизни в обеих странах, поэтому интервью получилось очень интересным. Так, например</w:t>
      </w:r>
      <w:r w:rsidR="005D16BF">
        <w:rPr>
          <w:rFonts w:ascii="Times New Roman" w:hAnsi="Times New Roman" w:cs="Times New Roman"/>
          <w:color w:val="000000" w:themeColor="text1"/>
          <w:sz w:val="24"/>
          <w:szCs w:val="24"/>
          <w:shd w:val="clear" w:color="auto" w:fill="FFFFFF"/>
        </w:rPr>
        <w:t>,</w:t>
      </w:r>
      <w:r w:rsidRPr="004B1BFE">
        <w:rPr>
          <w:rFonts w:ascii="Times New Roman" w:hAnsi="Times New Roman" w:cs="Times New Roman"/>
          <w:color w:val="000000" w:themeColor="text1"/>
          <w:sz w:val="24"/>
          <w:szCs w:val="24"/>
          <w:shd w:val="clear" w:color="auto" w:fill="FFFFFF"/>
        </w:rPr>
        <w:t xml:space="preserve"> я узнала, что при переезде самое сложное</w:t>
      </w:r>
      <w:r w:rsidR="005D16BF">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 оформление документов. Так же из интервью я узнала об одной интересной особенности Канады</w:t>
      </w:r>
      <w:r w:rsidR="00BB4F16">
        <w:rPr>
          <w:rFonts w:ascii="Times New Roman" w:hAnsi="Times New Roman" w:cs="Times New Roman"/>
          <w:color w:val="000000" w:themeColor="text1"/>
          <w:sz w:val="24"/>
          <w:szCs w:val="24"/>
          <w:shd w:val="clear" w:color="auto" w:fill="FFFFFF"/>
        </w:rPr>
        <w:t xml:space="preserve"> - </w:t>
      </w:r>
      <w:r w:rsidRPr="004B1BFE">
        <w:rPr>
          <w:rFonts w:ascii="Times New Roman" w:hAnsi="Times New Roman" w:cs="Times New Roman"/>
          <w:color w:val="000000" w:themeColor="text1"/>
          <w:sz w:val="24"/>
          <w:szCs w:val="24"/>
          <w:shd w:val="clear" w:color="auto" w:fill="FFFFFF"/>
        </w:rPr>
        <w:t>огромной лояльности от всех ко всему. Моя подруга рассказала, что обычно примерно после 20.00 на улице можно встретить неадекватных людей, с которыми, к сожалению, никто ничего не делает. Люди без определенного места жительства ночуют прямо на улицах в палатках недалеко от центра города, а психически нездоровых людей не могут забрать лечиться без их согласия. А согласие это, естественно, никто не дает.</w:t>
      </w:r>
    </w:p>
    <w:p w:rsidR="005D16BF" w:rsidRDefault="005D16BF"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5C2CA6" w:rsidRDefault="00BB4F16" w:rsidP="00BB4F16">
      <w:pPr>
        <w:spacing w:after="0" w:line="276" w:lineRule="auto"/>
        <w:ind w:firstLine="709"/>
        <w:jc w:val="center"/>
        <w:rPr>
          <w:rFonts w:ascii="Times New Roman" w:hAnsi="Times New Roman" w:cs="Times New Roman"/>
          <w:b/>
          <w:sz w:val="24"/>
          <w:szCs w:val="24"/>
          <w:shd w:val="clear" w:color="auto" w:fill="FFFFFF"/>
        </w:rPr>
      </w:pPr>
      <w:r w:rsidRPr="00BB4F16">
        <w:rPr>
          <w:rFonts w:ascii="Times New Roman" w:hAnsi="Times New Roman" w:cs="Times New Roman"/>
          <w:b/>
          <w:sz w:val="24"/>
          <w:szCs w:val="24"/>
          <w:shd w:val="clear" w:color="auto" w:fill="FFFFFF"/>
        </w:rPr>
        <w:t>2.2 Создание буклета</w:t>
      </w:r>
    </w:p>
    <w:p w:rsidR="00BB4F16" w:rsidRPr="00BB4F16" w:rsidRDefault="00BB4F16" w:rsidP="00BB4F16">
      <w:pPr>
        <w:spacing w:after="0" w:line="276" w:lineRule="auto"/>
        <w:ind w:firstLine="709"/>
        <w:jc w:val="center"/>
        <w:rPr>
          <w:rFonts w:ascii="Times New Roman" w:hAnsi="Times New Roman" w:cs="Times New Roman"/>
          <w:b/>
          <w:sz w:val="24"/>
          <w:szCs w:val="24"/>
          <w:shd w:val="clear" w:color="auto" w:fill="FFFFFF"/>
        </w:rPr>
      </w:pPr>
    </w:p>
    <w:p w:rsidR="005C2CA6" w:rsidRPr="004B1BFE" w:rsidRDefault="005D16BF"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Продуктом нашей работы мы решили</w:t>
      </w:r>
      <w:r w:rsidR="005C2CA6" w:rsidRPr="004B1BF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с</w:t>
      </w:r>
      <w:r w:rsidR="005C2CA6" w:rsidRPr="004B1BFE">
        <w:rPr>
          <w:rFonts w:ascii="Times New Roman" w:hAnsi="Times New Roman" w:cs="Times New Roman"/>
          <w:color w:val="000000" w:themeColor="text1"/>
          <w:sz w:val="24"/>
          <w:szCs w:val="24"/>
          <w:shd w:val="clear" w:color="auto" w:fill="FFFFFF"/>
        </w:rPr>
        <w:t xml:space="preserve">делать буклет, который поможет желающим переехать. В нем </w:t>
      </w:r>
      <w:r>
        <w:rPr>
          <w:rFonts w:ascii="Times New Roman" w:hAnsi="Times New Roman" w:cs="Times New Roman"/>
          <w:color w:val="000000" w:themeColor="text1"/>
          <w:sz w:val="24"/>
          <w:szCs w:val="24"/>
          <w:shd w:val="clear" w:color="auto" w:fill="FFFFFF"/>
        </w:rPr>
        <w:t>мы планировали</w:t>
      </w:r>
      <w:r w:rsidR="005C2CA6" w:rsidRPr="004B1BFE">
        <w:rPr>
          <w:rFonts w:ascii="Times New Roman" w:hAnsi="Times New Roman" w:cs="Times New Roman"/>
          <w:color w:val="000000" w:themeColor="text1"/>
          <w:sz w:val="24"/>
          <w:szCs w:val="24"/>
          <w:shd w:val="clear" w:color="auto" w:fill="FFFFFF"/>
        </w:rPr>
        <w:t xml:space="preserve"> разместить таблицу, основанную на статистике и рейтингах из сети Интернет, дополнив ее основной информацией из проекта. </w:t>
      </w:r>
      <w:r>
        <w:rPr>
          <w:rFonts w:ascii="Times New Roman" w:hAnsi="Times New Roman" w:cs="Times New Roman"/>
          <w:color w:val="000000" w:themeColor="text1"/>
          <w:sz w:val="24"/>
          <w:szCs w:val="24"/>
          <w:shd w:val="clear" w:color="auto" w:fill="FFFFFF"/>
        </w:rPr>
        <w:t>Мы долго думали, что из</w:t>
      </w:r>
      <w:r w:rsidR="005C2CA6" w:rsidRPr="004B1BFE">
        <w:rPr>
          <w:rFonts w:ascii="Times New Roman" w:hAnsi="Times New Roman" w:cs="Times New Roman"/>
          <w:color w:val="000000" w:themeColor="text1"/>
          <w:sz w:val="24"/>
          <w:szCs w:val="24"/>
          <w:shd w:val="clear" w:color="auto" w:fill="FFFFFF"/>
        </w:rPr>
        <w:t xml:space="preserve"> проекта является самой главной информацией конкретно для аудитории и</w:t>
      </w:r>
      <w:r>
        <w:rPr>
          <w:rFonts w:ascii="Times New Roman" w:hAnsi="Times New Roman" w:cs="Times New Roman"/>
          <w:color w:val="000000" w:themeColor="text1"/>
          <w:sz w:val="24"/>
          <w:szCs w:val="24"/>
          <w:shd w:val="clear" w:color="auto" w:fill="FFFFFF"/>
        </w:rPr>
        <w:t>,</w:t>
      </w:r>
      <w:r w:rsidR="005C2CA6" w:rsidRPr="004B1BFE">
        <w:rPr>
          <w:rFonts w:ascii="Times New Roman" w:hAnsi="Times New Roman" w:cs="Times New Roman"/>
          <w:color w:val="000000" w:themeColor="text1"/>
          <w:sz w:val="24"/>
          <w:szCs w:val="24"/>
          <w:shd w:val="clear" w:color="auto" w:fill="FFFFFF"/>
        </w:rPr>
        <w:t xml:space="preserve"> что же стоит </w:t>
      </w:r>
      <w:r>
        <w:rPr>
          <w:rFonts w:ascii="Times New Roman" w:hAnsi="Times New Roman" w:cs="Times New Roman"/>
          <w:color w:val="000000" w:themeColor="text1"/>
          <w:sz w:val="24"/>
          <w:szCs w:val="24"/>
          <w:shd w:val="clear" w:color="auto" w:fill="FFFFFF"/>
        </w:rPr>
        <w:t>написать в</w:t>
      </w:r>
      <w:r w:rsidR="005C2CA6" w:rsidRPr="004B1BFE">
        <w:rPr>
          <w:rFonts w:ascii="Times New Roman" w:hAnsi="Times New Roman" w:cs="Times New Roman"/>
          <w:color w:val="000000" w:themeColor="text1"/>
          <w:sz w:val="24"/>
          <w:szCs w:val="24"/>
          <w:shd w:val="clear" w:color="auto" w:fill="FFFFFF"/>
        </w:rPr>
        <w:t xml:space="preserve"> буклет, ведь отчасти все, </w:t>
      </w:r>
      <w:r>
        <w:rPr>
          <w:rFonts w:ascii="Times New Roman" w:hAnsi="Times New Roman" w:cs="Times New Roman"/>
          <w:color w:val="000000" w:themeColor="text1"/>
          <w:sz w:val="24"/>
          <w:szCs w:val="24"/>
          <w:shd w:val="clear" w:color="auto" w:fill="FFFFFF"/>
        </w:rPr>
        <w:t>что было написано в теоретической части</w:t>
      </w:r>
      <w:r w:rsidR="005C2CA6" w:rsidRPr="004B1BFE">
        <w:rPr>
          <w:rFonts w:ascii="Times New Roman" w:hAnsi="Times New Roman" w:cs="Times New Roman"/>
          <w:color w:val="000000" w:themeColor="text1"/>
          <w:sz w:val="24"/>
          <w:szCs w:val="24"/>
          <w:shd w:val="clear" w:color="auto" w:fill="FFFFFF"/>
        </w:rPr>
        <w:t xml:space="preserve"> в какой-то степени важно для каждого, но по итогу </w:t>
      </w:r>
      <w:r>
        <w:rPr>
          <w:rFonts w:ascii="Times New Roman" w:hAnsi="Times New Roman" w:cs="Times New Roman"/>
          <w:color w:val="000000" w:themeColor="text1"/>
          <w:sz w:val="24"/>
          <w:szCs w:val="24"/>
          <w:shd w:val="clear" w:color="auto" w:fill="FFFFFF"/>
        </w:rPr>
        <w:t>мы остановили</w:t>
      </w:r>
      <w:r w:rsidR="005C2CA6" w:rsidRPr="004B1BFE">
        <w:rPr>
          <w:rFonts w:ascii="Times New Roman" w:hAnsi="Times New Roman" w:cs="Times New Roman"/>
          <w:color w:val="000000" w:themeColor="text1"/>
          <w:sz w:val="24"/>
          <w:szCs w:val="24"/>
          <w:shd w:val="clear" w:color="auto" w:fill="FFFFFF"/>
        </w:rPr>
        <w:t>сь на нескольких пунктах.</w:t>
      </w:r>
    </w:p>
    <w:p w:rsidR="005C2CA6" w:rsidRPr="004B1BFE" w:rsidRDefault="001678AD"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После</w:t>
      </w:r>
      <w:r w:rsidR="00034BFD">
        <w:rPr>
          <w:rFonts w:ascii="Times New Roman" w:hAnsi="Times New Roman" w:cs="Times New Roman"/>
          <w:color w:val="000000" w:themeColor="text1"/>
          <w:sz w:val="24"/>
          <w:szCs w:val="24"/>
          <w:shd w:val="clear" w:color="auto" w:fill="FFFFFF"/>
        </w:rPr>
        <w:t xml:space="preserve"> того, как мы внесли</w:t>
      </w:r>
      <w:r>
        <w:rPr>
          <w:rFonts w:ascii="Times New Roman" w:hAnsi="Times New Roman" w:cs="Times New Roman"/>
          <w:color w:val="000000" w:themeColor="text1"/>
          <w:sz w:val="24"/>
          <w:szCs w:val="24"/>
          <w:shd w:val="clear" w:color="auto" w:fill="FFFFFF"/>
        </w:rPr>
        <w:t xml:space="preserve"> в таблицу</w:t>
      </w:r>
      <w:r w:rsidR="005C2CA6" w:rsidRPr="004B1BFE">
        <w:rPr>
          <w:rFonts w:ascii="Times New Roman" w:hAnsi="Times New Roman" w:cs="Times New Roman"/>
          <w:color w:val="000000" w:themeColor="text1"/>
          <w:sz w:val="24"/>
          <w:szCs w:val="24"/>
          <w:shd w:val="clear" w:color="auto" w:fill="FFFFFF"/>
        </w:rPr>
        <w:t xml:space="preserve"> все данные о России и Канаде в таблицу, </w:t>
      </w:r>
      <w:r w:rsidR="00034BFD">
        <w:rPr>
          <w:rFonts w:ascii="Times New Roman" w:hAnsi="Times New Roman" w:cs="Times New Roman"/>
          <w:color w:val="000000" w:themeColor="text1"/>
          <w:sz w:val="24"/>
          <w:szCs w:val="24"/>
          <w:shd w:val="clear" w:color="auto" w:fill="FFFFFF"/>
        </w:rPr>
        <w:t>было очевидно, что</w:t>
      </w:r>
      <w:r w:rsidR="005C2CA6" w:rsidRPr="004B1BFE">
        <w:rPr>
          <w:rFonts w:ascii="Times New Roman" w:hAnsi="Times New Roman" w:cs="Times New Roman"/>
          <w:color w:val="000000" w:themeColor="text1"/>
          <w:sz w:val="24"/>
          <w:szCs w:val="24"/>
          <w:shd w:val="clear" w:color="auto" w:fill="FFFFFF"/>
        </w:rPr>
        <w:t xml:space="preserve"> две сравниваемые </w:t>
      </w:r>
      <w:r w:rsidR="00034BFD">
        <w:rPr>
          <w:rFonts w:ascii="Times New Roman" w:hAnsi="Times New Roman" w:cs="Times New Roman"/>
          <w:color w:val="000000" w:themeColor="text1"/>
          <w:sz w:val="24"/>
          <w:szCs w:val="24"/>
          <w:shd w:val="clear" w:color="auto" w:fill="FFFFFF"/>
        </w:rPr>
        <w:t>нами</w:t>
      </w:r>
      <w:r w:rsidR="005C2CA6" w:rsidRPr="004B1BFE">
        <w:rPr>
          <w:rFonts w:ascii="Times New Roman" w:hAnsi="Times New Roman" w:cs="Times New Roman"/>
          <w:color w:val="000000" w:themeColor="text1"/>
          <w:sz w:val="24"/>
          <w:szCs w:val="24"/>
          <w:shd w:val="clear" w:color="auto" w:fill="FFFFFF"/>
        </w:rPr>
        <w:t xml:space="preserve"> страны имеют как много общего, так и много различий.</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 xml:space="preserve">Так, например, уровень </w:t>
      </w:r>
      <w:r w:rsidR="00034BFD" w:rsidRPr="004B1BFE">
        <w:rPr>
          <w:rFonts w:ascii="Times New Roman" w:hAnsi="Times New Roman" w:cs="Times New Roman"/>
          <w:color w:val="000000" w:themeColor="text1"/>
          <w:sz w:val="24"/>
          <w:szCs w:val="24"/>
          <w:shd w:val="clear" w:color="auto" w:fill="FFFFFF"/>
        </w:rPr>
        <w:t>безопасности</w:t>
      </w:r>
      <w:r w:rsidRPr="004B1BFE">
        <w:rPr>
          <w:rFonts w:ascii="Times New Roman" w:hAnsi="Times New Roman" w:cs="Times New Roman"/>
          <w:color w:val="000000" w:themeColor="text1"/>
          <w:sz w:val="24"/>
          <w:szCs w:val="24"/>
          <w:shd w:val="clear" w:color="auto" w:fill="FFFFFF"/>
        </w:rPr>
        <w:t xml:space="preserve"> в странах примерно одинаковый, так же, как и климат-индекс, когда как индекс загрязнения окружающей среды невероятно разнится</w:t>
      </w:r>
      <w:r w:rsidR="00034BFD">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-Россия уступает Канаде почти 40 баллов. Из этой же таблицы следует, что уровень жизни и средняя ее продолжительность на нашей родине куда ниже, чем в Канаде, а вот плотность населения больше. Индекс стоимости жизни в России меньше, что не может не радовать</w:t>
      </w:r>
      <w:r w:rsidR="00034BFD">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-чем ниже этот показатель, тем лучше. Но вот для обучения, конечно, лучше выбрать Канаду</w:t>
      </w:r>
      <w:r w:rsidR="00034BFD">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w:t>
      </w:r>
      <w:r w:rsidR="00034BFD">
        <w:rPr>
          <w:rFonts w:ascii="Times New Roman" w:hAnsi="Times New Roman" w:cs="Times New Roman"/>
          <w:color w:val="000000" w:themeColor="text1"/>
          <w:sz w:val="24"/>
          <w:szCs w:val="24"/>
          <w:shd w:val="clear" w:color="auto" w:fill="FFFFFF"/>
        </w:rPr>
        <w:t xml:space="preserve"> </w:t>
      </w:r>
      <w:r w:rsidRPr="004B1BFE">
        <w:rPr>
          <w:rFonts w:ascii="Times New Roman" w:hAnsi="Times New Roman" w:cs="Times New Roman"/>
          <w:color w:val="000000" w:themeColor="text1"/>
          <w:sz w:val="24"/>
          <w:szCs w:val="24"/>
          <w:shd w:val="clear" w:color="auto" w:fill="FFFFFF"/>
        </w:rPr>
        <w:t>она занимает 17 место в рейтинге сран по уровню образования, для сравнения, Россия зан</w:t>
      </w:r>
      <w:r w:rsidR="00BB4F16">
        <w:rPr>
          <w:rFonts w:ascii="Times New Roman" w:hAnsi="Times New Roman" w:cs="Times New Roman"/>
          <w:color w:val="000000" w:themeColor="text1"/>
          <w:sz w:val="24"/>
          <w:szCs w:val="24"/>
          <w:shd w:val="clear" w:color="auto" w:fill="FFFFFF"/>
        </w:rPr>
        <w:t>яла в этом же рейтинге 39 место.</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t xml:space="preserve">Из этой таблицы, безусловно, нельзя сделать определенных выводов, </w:t>
      </w:r>
      <w:r w:rsidR="00BB4F16">
        <w:rPr>
          <w:rFonts w:ascii="Times New Roman" w:hAnsi="Times New Roman" w:cs="Times New Roman"/>
          <w:color w:val="000000" w:themeColor="text1"/>
          <w:sz w:val="24"/>
          <w:szCs w:val="24"/>
          <w:shd w:val="clear" w:color="auto" w:fill="FFFFFF"/>
        </w:rPr>
        <w:t>с которыми будут согласны все. Мы думаем</w:t>
      </w:r>
      <w:r w:rsidRPr="004B1BFE">
        <w:rPr>
          <w:rFonts w:ascii="Times New Roman" w:hAnsi="Times New Roman" w:cs="Times New Roman"/>
          <w:color w:val="000000" w:themeColor="text1"/>
          <w:sz w:val="24"/>
          <w:szCs w:val="24"/>
          <w:shd w:val="clear" w:color="auto" w:fill="FFFFFF"/>
        </w:rPr>
        <w:t xml:space="preserve">, что каждый сам должен определиться, какие критерии для него более значимы. </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r w:rsidRPr="004B1BFE">
        <w:rPr>
          <w:rFonts w:ascii="Times New Roman" w:hAnsi="Times New Roman" w:cs="Times New Roman"/>
          <w:color w:val="000000" w:themeColor="text1"/>
          <w:sz w:val="24"/>
          <w:szCs w:val="24"/>
          <w:shd w:val="clear" w:color="auto" w:fill="FFFFFF"/>
        </w:rPr>
        <w:lastRenderedPageBreak/>
        <w:t>Таблица заняла первую страницу буклета. Втор</w:t>
      </w:r>
      <w:r w:rsidR="00034BFD">
        <w:rPr>
          <w:rFonts w:ascii="Times New Roman" w:hAnsi="Times New Roman" w:cs="Times New Roman"/>
          <w:color w:val="000000" w:themeColor="text1"/>
          <w:sz w:val="24"/>
          <w:szCs w:val="24"/>
          <w:shd w:val="clear" w:color="auto" w:fill="FFFFFF"/>
        </w:rPr>
        <w:t xml:space="preserve">ая страница заполнена </w:t>
      </w:r>
      <w:r w:rsidRPr="004B1BFE">
        <w:rPr>
          <w:rFonts w:ascii="Times New Roman" w:hAnsi="Times New Roman" w:cs="Times New Roman"/>
          <w:color w:val="000000" w:themeColor="text1"/>
          <w:sz w:val="24"/>
          <w:szCs w:val="24"/>
          <w:shd w:val="clear" w:color="auto" w:fill="FFFFFF"/>
        </w:rPr>
        <w:t>информацией о переезде и климате в стране</w:t>
      </w:r>
      <w:r w:rsidR="00034BFD">
        <w:rPr>
          <w:rFonts w:ascii="Times New Roman" w:hAnsi="Times New Roman" w:cs="Times New Roman"/>
          <w:color w:val="000000" w:themeColor="text1"/>
          <w:sz w:val="24"/>
          <w:szCs w:val="24"/>
          <w:shd w:val="clear" w:color="auto" w:fill="FFFFFF"/>
        </w:rPr>
        <w:t>, размещен</w:t>
      </w:r>
      <w:r w:rsidRPr="004B1BFE">
        <w:rPr>
          <w:rFonts w:ascii="Times New Roman" w:hAnsi="Times New Roman" w:cs="Times New Roman"/>
          <w:color w:val="000000" w:themeColor="text1"/>
          <w:sz w:val="24"/>
          <w:szCs w:val="24"/>
          <w:shd w:val="clear" w:color="auto" w:fill="FFFFFF"/>
        </w:rPr>
        <w:t xml:space="preserve"> список способов переехать, список распространенных трудностей при переезде</w:t>
      </w:r>
      <w:r w:rsidR="00034BFD">
        <w:rPr>
          <w:rFonts w:ascii="Times New Roman" w:hAnsi="Times New Roman" w:cs="Times New Roman"/>
          <w:color w:val="000000" w:themeColor="text1"/>
          <w:sz w:val="24"/>
          <w:szCs w:val="24"/>
          <w:shd w:val="clear" w:color="auto" w:fill="FFFFFF"/>
        </w:rPr>
        <w:t xml:space="preserve"> и</w:t>
      </w:r>
      <w:r w:rsidR="00BB4F16">
        <w:rPr>
          <w:rFonts w:ascii="Times New Roman" w:hAnsi="Times New Roman" w:cs="Times New Roman"/>
          <w:color w:val="000000" w:themeColor="text1"/>
          <w:sz w:val="24"/>
          <w:szCs w:val="24"/>
          <w:shd w:val="clear" w:color="auto" w:fill="FFFFFF"/>
        </w:rPr>
        <w:t xml:space="preserve"> о климате </w:t>
      </w:r>
      <w:r w:rsidR="004B7B6E">
        <w:rPr>
          <w:rFonts w:ascii="Times New Roman" w:hAnsi="Times New Roman" w:cs="Times New Roman"/>
          <w:color w:val="000000" w:themeColor="text1"/>
          <w:sz w:val="24"/>
          <w:szCs w:val="24"/>
          <w:shd w:val="clear" w:color="auto" w:fill="FFFFFF"/>
        </w:rPr>
        <w:t>(См. Приложение 3,4</w:t>
      </w:r>
      <w:r w:rsidR="00BB4F16">
        <w:rPr>
          <w:rFonts w:ascii="Times New Roman" w:hAnsi="Times New Roman" w:cs="Times New Roman"/>
          <w:color w:val="000000" w:themeColor="text1"/>
          <w:sz w:val="24"/>
          <w:szCs w:val="24"/>
          <w:shd w:val="clear" w:color="auto" w:fill="FFFFFF"/>
        </w:rPr>
        <w:t>).</w:t>
      </w:r>
    </w:p>
    <w:p w:rsidR="005C2CA6" w:rsidRPr="004B1BFE" w:rsidRDefault="005C2CA6" w:rsidP="004B1BFE">
      <w:pPr>
        <w:spacing w:after="0" w:line="276" w:lineRule="auto"/>
        <w:ind w:firstLine="709"/>
        <w:jc w:val="both"/>
        <w:rPr>
          <w:rFonts w:ascii="Times New Roman" w:hAnsi="Times New Roman" w:cs="Times New Roman"/>
          <w:color w:val="000000" w:themeColor="text1"/>
          <w:sz w:val="24"/>
          <w:szCs w:val="24"/>
          <w:shd w:val="clear" w:color="auto" w:fill="FFFFFF"/>
        </w:rPr>
      </w:pPr>
    </w:p>
    <w:p w:rsidR="005C2CA6" w:rsidRPr="004B1BFE" w:rsidRDefault="005C2CA6" w:rsidP="004B1BFE">
      <w:pPr>
        <w:spacing w:after="0" w:line="276" w:lineRule="auto"/>
        <w:ind w:firstLine="709"/>
        <w:jc w:val="both"/>
        <w:rPr>
          <w:rFonts w:ascii="Times New Roman" w:hAnsi="Times New Roman" w:cs="Times New Roman"/>
          <w:color w:val="000000" w:themeColor="text1"/>
          <w:spacing w:val="2"/>
          <w:sz w:val="24"/>
          <w:szCs w:val="24"/>
          <w:shd w:val="clear" w:color="auto" w:fill="FFFFFF"/>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1678AD" w:rsidRDefault="001678AD" w:rsidP="004B1BFE">
      <w:pPr>
        <w:spacing w:after="0" w:line="276" w:lineRule="auto"/>
        <w:ind w:firstLine="709"/>
        <w:jc w:val="both"/>
        <w:rPr>
          <w:rFonts w:ascii="Times New Roman" w:hAnsi="Times New Roman" w:cs="Times New Roman"/>
          <w:b/>
          <w:bCs/>
          <w:i/>
          <w:iCs/>
          <w:color w:val="000000" w:themeColor="text1"/>
          <w:sz w:val="24"/>
          <w:szCs w:val="24"/>
        </w:rPr>
      </w:pPr>
    </w:p>
    <w:p w:rsidR="001678AD" w:rsidRDefault="001678A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034BFD" w:rsidRDefault="00034BFD" w:rsidP="004B1BFE">
      <w:pPr>
        <w:spacing w:after="0" w:line="276" w:lineRule="auto"/>
        <w:ind w:firstLine="709"/>
        <w:jc w:val="both"/>
        <w:rPr>
          <w:rFonts w:ascii="Times New Roman" w:hAnsi="Times New Roman" w:cs="Times New Roman"/>
          <w:b/>
          <w:bCs/>
          <w:i/>
          <w:iCs/>
          <w:color w:val="000000" w:themeColor="text1"/>
          <w:sz w:val="24"/>
          <w:szCs w:val="24"/>
        </w:rPr>
      </w:pPr>
    </w:p>
    <w:p w:rsidR="00BB4F16" w:rsidRDefault="00BB4F16" w:rsidP="00BB4F16">
      <w:pPr>
        <w:spacing w:after="0" w:line="276" w:lineRule="auto"/>
        <w:jc w:val="center"/>
        <w:rPr>
          <w:rFonts w:ascii="Times New Roman" w:hAnsi="Times New Roman" w:cs="Times New Roman"/>
          <w:b/>
          <w:bCs/>
          <w:iCs/>
          <w:color w:val="000000" w:themeColor="text1"/>
          <w:sz w:val="24"/>
          <w:szCs w:val="24"/>
        </w:rPr>
      </w:pPr>
      <w:r w:rsidRPr="00BB4F16">
        <w:rPr>
          <w:rFonts w:ascii="Times New Roman" w:hAnsi="Times New Roman" w:cs="Times New Roman"/>
          <w:b/>
          <w:bCs/>
          <w:iCs/>
          <w:color w:val="000000" w:themeColor="text1"/>
          <w:sz w:val="24"/>
          <w:szCs w:val="24"/>
        </w:rPr>
        <w:lastRenderedPageBreak/>
        <w:t>Заключение</w:t>
      </w:r>
    </w:p>
    <w:p w:rsidR="00BB4F16" w:rsidRPr="00BB4F16" w:rsidRDefault="00BB4F16" w:rsidP="00BB4F16">
      <w:pPr>
        <w:spacing w:after="0" w:line="276" w:lineRule="auto"/>
        <w:jc w:val="center"/>
        <w:rPr>
          <w:rFonts w:ascii="Times New Roman" w:hAnsi="Times New Roman" w:cs="Times New Roman"/>
          <w:b/>
          <w:bCs/>
          <w:iCs/>
          <w:color w:val="000000" w:themeColor="text1"/>
          <w:sz w:val="24"/>
          <w:szCs w:val="24"/>
        </w:rPr>
      </w:pPr>
    </w:p>
    <w:p w:rsidR="005C2CA6" w:rsidRPr="004B1BFE" w:rsidRDefault="00BB4F16" w:rsidP="00BB4F16">
      <w:pPr>
        <w:spacing w:after="0"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Мы смогли</w:t>
      </w:r>
      <w:r w:rsidR="005C2CA6" w:rsidRPr="004B1BFE">
        <w:rPr>
          <w:rFonts w:ascii="Times New Roman" w:hAnsi="Times New Roman" w:cs="Times New Roman"/>
          <w:color w:val="000000" w:themeColor="text1"/>
          <w:sz w:val="24"/>
          <w:szCs w:val="24"/>
        </w:rPr>
        <w:t xml:space="preserve"> достигнуть всех поставленных целей и решить все задачи.</w:t>
      </w:r>
      <w:r>
        <w:rPr>
          <w:rFonts w:ascii="Times New Roman" w:hAnsi="Times New Roman" w:cs="Times New Roman"/>
          <w:color w:val="000000" w:themeColor="text1"/>
          <w:sz w:val="24"/>
          <w:szCs w:val="24"/>
        </w:rPr>
        <w:t xml:space="preserve"> Наша</w:t>
      </w:r>
      <w:r w:rsidR="005C2CA6" w:rsidRPr="004B1BFE">
        <w:rPr>
          <w:rFonts w:ascii="Times New Roman" w:hAnsi="Times New Roman" w:cs="Times New Roman"/>
          <w:color w:val="000000" w:themeColor="text1"/>
          <w:sz w:val="24"/>
          <w:szCs w:val="24"/>
        </w:rPr>
        <w:t xml:space="preserve"> гипотеза о том, что каждая страна уникальна и выбор основывается только на личных предпочтениях подтвердилась</w:t>
      </w:r>
      <w:r>
        <w:rPr>
          <w:rFonts w:ascii="Times New Roman" w:hAnsi="Times New Roman" w:cs="Times New Roman"/>
          <w:color w:val="000000" w:themeColor="text1"/>
          <w:sz w:val="24"/>
          <w:szCs w:val="24"/>
        </w:rPr>
        <w:t>. В процессе написания проекта было понятно</w:t>
      </w:r>
      <w:r w:rsidR="005C2CA6" w:rsidRPr="004B1BFE">
        <w:rPr>
          <w:rFonts w:ascii="Times New Roman" w:hAnsi="Times New Roman" w:cs="Times New Roman"/>
          <w:color w:val="000000" w:themeColor="text1"/>
          <w:sz w:val="24"/>
          <w:szCs w:val="24"/>
        </w:rPr>
        <w:t xml:space="preserve">, что в данном вопросе мы не можем получить однозначного ответа, так как каждый из нас должен выбирать страну сам, основываясь на личных требованиях. Именно поэтому так важно рассматривать этот вопрос с разных сторон и анализировать его с помощью различных методов. Только в этом случае мы сможем прийти к определенным выводам. А для того, чтобы упростить выбор, </w:t>
      </w:r>
      <w:r w:rsidR="00AB5FE4">
        <w:rPr>
          <w:rFonts w:ascii="Times New Roman" w:hAnsi="Times New Roman" w:cs="Times New Roman"/>
          <w:color w:val="000000" w:themeColor="text1"/>
          <w:sz w:val="24"/>
          <w:szCs w:val="24"/>
        </w:rPr>
        <w:t>нами</w:t>
      </w:r>
      <w:r w:rsidR="005C2CA6" w:rsidRPr="004B1BFE">
        <w:rPr>
          <w:rFonts w:ascii="Times New Roman" w:hAnsi="Times New Roman" w:cs="Times New Roman"/>
          <w:color w:val="000000" w:themeColor="text1"/>
          <w:sz w:val="24"/>
          <w:szCs w:val="24"/>
        </w:rPr>
        <w:t xml:space="preserve"> был создан продукт – сравнительная таблица, которой смог</w:t>
      </w:r>
      <w:r w:rsidR="00AB5FE4">
        <w:rPr>
          <w:rFonts w:ascii="Times New Roman" w:hAnsi="Times New Roman" w:cs="Times New Roman"/>
          <w:color w:val="000000" w:themeColor="text1"/>
          <w:sz w:val="24"/>
          <w:szCs w:val="24"/>
        </w:rPr>
        <w:t>ут воспользоваться все желающие.</w:t>
      </w: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5C2CA6" w:rsidRPr="004B1BFE" w:rsidRDefault="005C2CA6" w:rsidP="004B1BFE">
      <w:pPr>
        <w:spacing w:after="0" w:line="276" w:lineRule="auto"/>
        <w:ind w:firstLine="709"/>
        <w:jc w:val="both"/>
        <w:rPr>
          <w:rFonts w:ascii="Times New Roman" w:hAnsi="Times New Roman" w:cs="Times New Roman"/>
          <w:color w:val="FF0000"/>
          <w:sz w:val="24"/>
          <w:szCs w:val="24"/>
        </w:rPr>
      </w:pPr>
    </w:p>
    <w:p w:rsidR="00BB64B8" w:rsidRPr="004B1BFE" w:rsidRDefault="00BB64B8" w:rsidP="004B1BFE">
      <w:pPr>
        <w:spacing w:after="0" w:line="276" w:lineRule="auto"/>
        <w:jc w:val="both"/>
        <w:rPr>
          <w:rFonts w:ascii="Times New Roman" w:hAnsi="Times New Roman" w:cs="Times New Roman"/>
          <w:sz w:val="24"/>
          <w:szCs w:val="24"/>
        </w:rPr>
      </w:pPr>
    </w:p>
    <w:p w:rsidR="005C2CA6" w:rsidRDefault="005C2CA6" w:rsidP="004B1BFE">
      <w:pPr>
        <w:spacing w:after="0" w:line="276" w:lineRule="auto"/>
        <w:jc w:val="both"/>
        <w:rPr>
          <w:rFonts w:ascii="Times New Roman" w:hAnsi="Times New Roman" w:cs="Times New Roman"/>
          <w:sz w:val="24"/>
          <w:szCs w:val="24"/>
        </w:rPr>
      </w:pPr>
    </w:p>
    <w:p w:rsidR="00AB5FE4" w:rsidRDefault="00AB5FE4" w:rsidP="004B1BFE">
      <w:pPr>
        <w:spacing w:after="0" w:line="276" w:lineRule="auto"/>
        <w:jc w:val="both"/>
        <w:rPr>
          <w:rFonts w:ascii="Times New Roman" w:hAnsi="Times New Roman" w:cs="Times New Roman"/>
          <w:sz w:val="24"/>
          <w:szCs w:val="24"/>
        </w:rPr>
      </w:pPr>
    </w:p>
    <w:p w:rsidR="00AB5FE4" w:rsidRDefault="00AB5FE4" w:rsidP="004B1BFE">
      <w:pPr>
        <w:spacing w:after="0" w:line="276" w:lineRule="auto"/>
        <w:jc w:val="both"/>
        <w:rPr>
          <w:rFonts w:ascii="Times New Roman" w:hAnsi="Times New Roman" w:cs="Times New Roman"/>
          <w:sz w:val="24"/>
          <w:szCs w:val="24"/>
        </w:rPr>
      </w:pPr>
    </w:p>
    <w:p w:rsidR="00AB5FE4" w:rsidRDefault="00AB5FE4" w:rsidP="004B1BFE">
      <w:pPr>
        <w:spacing w:after="0" w:line="276" w:lineRule="auto"/>
        <w:jc w:val="both"/>
        <w:rPr>
          <w:rFonts w:ascii="Times New Roman" w:hAnsi="Times New Roman" w:cs="Times New Roman"/>
          <w:sz w:val="24"/>
          <w:szCs w:val="24"/>
        </w:rPr>
      </w:pPr>
    </w:p>
    <w:p w:rsidR="00AB5FE4" w:rsidRDefault="00AB5FE4" w:rsidP="004B1BFE">
      <w:pPr>
        <w:spacing w:after="0" w:line="276" w:lineRule="auto"/>
        <w:jc w:val="both"/>
        <w:rPr>
          <w:rFonts w:ascii="Times New Roman" w:hAnsi="Times New Roman" w:cs="Times New Roman"/>
          <w:sz w:val="24"/>
          <w:szCs w:val="24"/>
        </w:rPr>
      </w:pPr>
    </w:p>
    <w:p w:rsidR="00AB5FE4" w:rsidRDefault="00AB5FE4" w:rsidP="004B1BFE">
      <w:pPr>
        <w:spacing w:after="0" w:line="276" w:lineRule="auto"/>
        <w:jc w:val="both"/>
        <w:rPr>
          <w:rFonts w:ascii="Times New Roman" w:hAnsi="Times New Roman" w:cs="Times New Roman"/>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1678AD" w:rsidRDefault="001678AD" w:rsidP="00AB5FE4">
      <w:pPr>
        <w:spacing w:after="0" w:line="276" w:lineRule="auto"/>
        <w:jc w:val="right"/>
        <w:rPr>
          <w:rFonts w:ascii="Times New Roman" w:hAnsi="Times New Roman" w:cs="Times New Roman"/>
          <w:b/>
          <w:sz w:val="24"/>
          <w:szCs w:val="24"/>
        </w:rPr>
      </w:pPr>
    </w:p>
    <w:p w:rsidR="00AB5FE4" w:rsidRDefault="00AB5FE4" w:rsidP="00AB5FE4">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AB5FE4" w:rsidRDefault="00AB5FE4" w:rsidP="00AB5FE4">
      <w:pPr>
        <w:spacing w:after="0" w:line="276" w:lineRule="auto"/>
        <w:jc w:val="right"/>
        <w:rPr>
          <w:rFonts w:ascii="Times New Roman" w:hAnsi="Times New Roman" w:cs="Times New Roman"/>
          <w:b/>
          <w:sz w:val="24"/>
          <w:szCs w:val="24"/>
        </w:rPr>
      </w:pPr>
    </w:p>
    <w:p w:rsidR="00AB5FE4" w:rsidRDefault="00AB5FE4" w:rsidP="00AB5FE4">
      <w:pPr>
        <w:spacing w:after="0" w:line="276" w:lineRule="auto"/>
        <w:jc w:val="right"/>
        <w:rPr>
          <w:rFonts w:ascii="Times New Roman" w:hAnsi="Times New Roman" w:cs="Times New Roman"/>
          <w:b/>
          <w:sz w:val="24"/>
          <w:szCs w:val="24"/>
        </w:rPr>
      </w:pPr>
      <w:r>
        <w:rPr>
          <w:noProof/>
          <w:lang w:eastAsia="ru-RU"/>
        </w:rPr>
        <w:drawing>
          <wp:inline distT="0" distB="0" distL="0" distR="0" wp14:anchorId="2B658528" wp14:editId="0FD626FF">
            <wp:extent cx="5940425" cy="38322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832225"/>
                    </a:xfrm>
                    <a:prstGeom prst="rect">
                      <a:avLst/>
                    </a:prstGeom>
                  </pic:spPr>
                </pic:pic>
              </a:graphicData>
            </a:graphic>
          </wp:inline>
        </w:drawing>
      </w:r>
    </w:p>
    <w:p w:rsidR="00AB5FE4" w:rsidRDefault="00AB5FE4" w:rsidP="00AB5FE4">
      <w:pPr>
        <w:spacing w:after="0" w:line="276" w:lineRule="auto"/>
        <w:jc w:val="right"/>
        <w:rPr>
          <w:rFonts w:ascii="Times New Roman" w:hAnsi="Times New Roman" w:cs="Times New Roman"/>
          <w:b/>
          <w:sz w:val="24"/>
          <w:szCs w:val="24"/>
        </w:rPr>
      </w:pPr>
    </w:p>
    <w:p w:rsidR="00AB5FE4" w:rsidRDefault="00AB5FE4" w:rsidP="00AB5FE4">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AB5FE4" w:rsidRDefault="00AB5FE4" w:rsidP="00AB5FE4">
      <w:pPr>
        <w:spacing w:after="0" w:line="276" w:lineRule="auto"/>
        <w:jc w:val="right"/>
        <w:rPr>
          <w:rFonts w:ascii="Times New Roman" w:hAnsi="Times New Roman" w:cs="Times New Roman"/>
          <w:b/>
          <w:sz w:val="24"/>
          <w:szCs w:val="24"/>
        </w:rPr>
      </w:pPr>
    </w:p>
    <w:p w:rsidR="00AB5FE4" w:rsidRPr="00AB5FE4" w:rsidRDefault="00AB5FE4" w:rsidP="00AB5FE4">
      <w:pPr>
        <w:spacing w:after="0" w:line="276" w:lineRule="auto"/>
        <w:jc w:val="right"/>
        <w:rPr>
          <w:rFonts w:ascii="Times New Roman" w:hAnsi="Times New Roman" w:cs="Times New Roman"/>
          <w:b/>
          <w:sz w:val="24"/>
          <w:szCs w:val="24"/>
        </w:rPr>
      </w:pPr>
      <w:r>
        <w:rPr>
          <w:noProof/>
          <w:lang w:eastAsia="ru-RU"/>
        </w:rPr>
        <w:drawing>
          <wp:inline distT="0" distB="0" distL="0" distR="0" wp14:anchorId="73CB96E0" wp14:editId="6DB921A4">
            <wp:extent cx="5940425" cy="33020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02000"/>
                    </a:xfrm>
                    <a:prstGeom prst="rect">
                      <a:avLst/>
                    </a:prstGeom>
                  </pic:spPr>
                </pic:pic>
              </a:graphicData>
            </a:graphic>
          </wp:inline>
        </w:drawing>
      </w:r>
    </w:p>
    <w:p w:rsidR="00AB5FE4" w:rsidRDefault="00AB5FE4" w:rsidP="004B1BFE">
      <w:pPr>
        <w:spacing w:after="0" w:line="276" w:lineRule="auto"/>
        <w:jc w:val="both"/>
        <w:rPr>
          <w:rFonts w:ascii="Times New Roman" w:hAnsi="Times New Roman" w:cs="Times New Roman"/>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4B7B6E" w:rsidRDefault="004B7B6E" w:rsidP="00AB5FE4">
      <w:pPr>
        <w:spacing w:after="0" w:line="276" w:lineRule="auto"/>
        <w:jc w:val="center"/>
        <w:rPr>
          <w:rFonts w:ascii="Times New Roman" w:hAnsi="Times New Roman" w:cs="Times New Roman"/>
          <w:b/>
          <w:sz w:val="24"/>
          <w:szCs w:val="24"/>
        </w:rPr>
      </w:pPr>
    </w:p>
    <w:p w:rsidR="004B7B6E" w:rsidRDefault="004B7B6E" w:rsidP="00AB5FE4">
      <w:pPr>
        <w:spacing w:after="0" w:line="276" w:lineRule="auto"/>
        <w:jc w:val="center"/>
        <w:rPr>
          <w:rFonts w:ascii="Times New Roman" w:hAnsi="Times New Roman" w:cs="Times New Roman"/>
          <w:b/>
          <w:sz w:val="24"/>
          <w:szCs w:val="24"/>
        </w:rPr>
      </w:pPr>
    </w:p>
    <w:p w:rsidR="004B7B6E" w:rsidRDefault="004B7B6E" w:rsidP="004B7B6E">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AB5FE4" w:rsidRDefault="00AB5FE4" w:rsidP="00AB5FE4">
      <w:pPr>
        <w:spacing w:after="0" w:line="276" w:lineRule="auto"/>
        <w:jc w:val="center"/>
        <w:rPr>
          <w:rFonts w:ascii="Times New Roman" w:hAnsi="Times New Roman" w:cs="Times New Roman"/>
          <w:b/>
          <w:sz w:val="24"/>
          <w:szCs w:val="24"/>
        </w:rPr>
      </w:pPr>
      <w:r w:rsidRPr="00AB5FE4">
        <w:rPr>
          <w:rFonts w:ascii="Times New Roman" w:hAnsi="Times New Roman" w:cs="Times New Roman"/>
          <w:b/>
          <w:sz w:val="24"/>
          <w:szCs w:val="24"/>
        </w:rPr>
        <w:t>Канада и Россия в сравнении</w:t>
      </w: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r>
        <w:rPr>
          <w:noProof/>
          <w:lang w:eastAsia="ru-RU"/>
        </w:rPr>
        <w:drawing>
          <wp:inline distT="0" distB="0" distL="0" distR="0" wp14:anchorId="0E6009EF" wp14:editId="150C0FC7">
            <wp:extent cx="5924550" cy="403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4550" cy="4038600"/>
                    </a:xfrm>
                    <a:prstGeom prst="rect">
                      <a:avLst/>
                    </a:prstGeom>
                  </pic:spPr>
                </pic:pic>
              </a:graphicData>
            </a:graphic>
          </wp:inline>
        </w:drawing>
      </w: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AB5FE4" w:rsidRDefault="00AB5FE4" w:rsidP="00AB5FE4">
      <w:pPr>
        <w:spacing w:after="0" w:line="276" w:lineRule="auto"/>
        <w:jc w:val="center"/>
        <w:rPr>
          <w:rFonts w:ascii="Times New Roman" w:hAnsi="Times New Roman" w:cs="Times New Roman"/>
          <w:b/>
          <w:sz w:val="24"/>
          <w:szCs w:val="24"/>
        </w:rPr>
      </w:pPr>
    </w:p>
    <w:p w:rsidR="004B7B6E" w:rsidRDefault="004B7B6E" w:rsidP="00AB5FE4">
      <w:pPr>
        <w:spacing w:after="0" w:line="276" w:lineRule="auto"/>
        <w:jc w:val="right"/>
        <w:rPr>
          <w:rFonts w:ascii="Times New Roman" w:hAnsi="Times New Roman" w:cs="Times New Roman"/>
          <w:b/>
          <w:sz w:val="24"/>
          <w:szCs w:val="24"/>
        </w:rPr>
      </w:pPr>
    </w:p>
    <w:p w:rsidR="00AB5FE4" w:rsidRDefault="004B7B6E" w:rsidP="00AB5FE4">
      <w:pPr>
        <w:spacing w:after="0" w:line="276"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AB5FE4" w:rsidRPr="00AB5FE4" w:rsidRDefault="00AB5FE4" w:rsidP="00AB5FE4">
      <w:pPr>
        <w:spacing w:after="0" w:line="276" w:lineRule="auto"/>
        <w:jc w:val="center"/>
        <w:rPr>
          <w:rFonts w:ascii="Times New Roman" w:hAnsi="Times New Roman" w:cs="Times New Roman"/>
          <w:b/>
          <w:sz w:val="24"/>
          <w:szCs w:val="24"/>
        </w:rPr>
      </w:pPr>
      <w:r>
        <w:rPr>
          <w:noProof/>
          <w:lang w:eastAsia="ru-RU"/>
        </w:rPr>
        <w:drawing>
          <wp:inline distT="0" distB="0" distL="0" distR="0" wp14:anchorId="753AC33B" wp14:editId="19607D3E">
            <wp:extent cx="5429250" cy="586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250" cy="5867400"/>
                    </a:xfrm>
                    <a:prstGeom prst="rect">
                      <a:avLst/>
                    </a:prstGeom>
                  </pic:spPr>
                </pic:pic>
              </a:graphicData>
            </a:graphic>
          </wp:inline>
        </w:drawing>
      </w:r>
    </w:p>
    <w:sectPr w:rsidR="00AB5FE4" w:rsidRPr="00AB5F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0683"/>
    <w:multiLevelType w:val="hybridMultilevel"/>
    <w:tmpl w:val="CBB2F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906C7"/>
    <w:multiLevelType w:val="multilevel"/>
    <w:tmpl w:val="4812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35343"/>
    <w:multiLevelType w:val="multilevel"/>
    <w:tmpl w:val="E9EE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CE172B"/>
    <w:multiLevelType w:val="hybridMultilevel"/>
    <w:tmpl w:val="0D18B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417582"/>
    <w:multiLevelType w:val="multilevel"/>
    <w:tmpl w:val="903CC2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BF21E2"/>
    <w:multiLevelType w:val="multilevel"/>
    <w:tmpl w:val="11EE29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98A2435"/>
    <w:multiLevelType w:val="multilevel"/>
    <w:tmpl w:val="6E2AC01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DAF7D6A"/>
    <w:multiLevelType w:val="hybridMultilevel"/>
    <w:tmpl w:val="8FAEA75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7"/>
  </w:num>
  <w:num w:numId="2">
    <w:abstractNumId w:val="0"/>
  </w:num>
  <w:num w:numId="3">
    <w:abstractNumId w:val="1"/>
  </w:num>
  <w:num w:numId="4">
    <w:abstractNumId w:val="2"/>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0A"/>
    <w:rsid w:val="00034BFD"/>
    <w:rsid w:val="001678AD"/>
    <w:rsid w:val="00466C26"/>
    <w:rsid w:val="004B1BFE"/>
    <w:rsid w:val="004B7B6E"/>
    <w:rsid w:val="005C2CA6"/>
    <w:rsid w:val="005D16BF"/>
    <w:rsid w:val="00AB5FE4"/>
    <w:rsid w:val="00AB62AC"/>
    <w:rsid w:val="00B06E0A"/>
    <w:rsid w:val="00BB4F16"/>
    <w:rsid w:val="00BB64B8"/>
    <w:rsid w:val="00C66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06609"/>
  <w15:chartTrackingRefBased/>
  <w15:docId w15:val="{8BB0FDC7-55AD-4BBC-84FA-6B847F37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CA6"/>
    <w:pPr>
      <w:ind w:left="720"/>
      <w:contextualSpacing/>
    </w:pPr>
  </w:style>
  <w:style w:type="character" w:styleId="a4">
    <w:name w:val="Hyperlink"/>
    <w:basedOn w:val="a0"/>
    <w:uiPriority w:val="99"/>
    <w:unhideWhenUsed/>
    <w:rsid w:val="005C2C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14</Pages>
  <Words>2871</Words>
  <Characters>16368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Мищенко Елена Ивановна</dc:creator>
  <cp:keywords/>
  <dc:description/>
  <cp:lastModifiedBy>Мищенко Елена Ивановна</cp:lastModifiedBy>
  <cp:revision>4</cp:revision>
  <dcterms:created xsi:type="dcterms:W3CDTF">2022-02-28T16:59:00Z</dcterms:created>
  <dcterms:modified xsi:type="dcterms:W3CDTF">2022-03-06T19:22:00Z</dcterms:modified>
</cp:coreProperties>
</file>