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78" w:rsidRPr="002F4DC5" w:rsidRDefault="002F4DC5" w:rsidP="002F4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F4DC5">
        <w:rPr>
          <w:rFonts w:ascii="Times New Roman" w:hAnsi="Times New Roman" w:cs="Times New Roman"/>
          <w:b/>
          <w:sz w:val="24"/>
          <w:szCs w:val="24"/>
        </w:rPr>
        <w:t>"Решение задач ЕГЭ по теме "Политика"</w:t>
      </w: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DC5">
        <w:rPr>
          <w:rFonts w:ascii="Times New Roman" w:hAnsi="Times New Roman" w:cs="Times New Roman"/>
          <w:b/>
          <w:sz w:val="24"/>
          <w:szCs w:val="24"/>
        </w:rPr>
        <w:t>Цель:</w:t>
      </w:r>
      <w:r w:rsidRPr="002F4DC5">
        <w:rPr>
          <w:rFonts w:ascii="Times New Roman" w:hAnsi="Times New Roman" w:cs="Times New Roman"/>
          <w:sz w:val="24"/>
          <w:szCs w:val="24"/>
        </w:rPr>
        <w:t xml:space="preserve"> объяснить обучающимся методику решения заданий ЕГЭ по теме «Политические режимы»</w:t>
      </w: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C5" w:rsidRPr="002F4DC5" w:rsidRDefault="002F4DC5" w:rsidP="002F4DC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№ 1. Анализ схем и таблиц</w:t>
      </w:r>
    </w:p>
    <w:p w:rsidR="002F4DC5" w:rsidRPr="002F4DC5" w:rsidRDefault="002F4DC5" w:rsidP="002F4DC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слово, пропущенное в таблице.</w:t>
      </w:r>
      <w:bookmarkStart w:id="0" w:name="_GoBack"/>
      <w:bookmarkEnd w:id="0"/>
    </w:p>
    <w:p w:rsidR="002F4DC5" w:rsidRPr="002F4DC5" w:rsidRDefault="002F4DC5" w:rsidP="002F4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Многообразие политических партий</w:t>
      </w:r>
    </w:p>
    <w:p w:rsidR="002F4DC5" w:rsidRPr="002F4DC5" w:rsidRDefault="002F4DC5" w:rsidP="002F4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6379"/>
      </w:tblGrid>
      <w:tr w:rsidR="002F4DC5" w:rsidRPr="002F4DC5" w:rsidTr="002F4DC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ТИПЫ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ПОЛИТИЧЕСКИХ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ПАРТИЙ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зависимости от</w:t>
            </w:r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идеологии)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2F4DC5" w:rsidRPr="002F4DC5" w:rsidTr="002F4DC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Консервативная</w:t>
            </w:r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Отстаивает ценность порядка, традиций и</w:t>
            </w:r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стабильности развития, незыблемость моральных</w:t>
            </w:r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принципов, лежащих в основе семьи, религии</w:t>
            </w:r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собственности и др.</w:t>
            </w:r>
          </w:p>
        </w:tc>
      </w:tr>
      <w:tr w:rsidR="002F4DC5" w:rsidRPr="002F4DC5" w:rsidTr="002F4DC5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партия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Провозглашает священность и </w:t>
            </w:r>
            <w:proofErr w:type="spellStart"/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неотчуждаемость</w:t>
            </w:r>
            <w:proofErr w:type="spellEnd"/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естественных прав личности, их приоритет над</w:t>
            </w:r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интересами общества и государства, правовое</w:t>
            </w:r>
          </w:p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равенство граждан, политический плюрализм</w:t>
            </w:r>
          </w:p>
        </w:tc>
      </w:tr>
    </w:tbl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DC5">
        <w:rPr>
          <w:rFonts w:ascii="Times New Roman" w:hAnsi="Times New Roman" w:cs="Times New Roman"/>
          <w:sz w:val="24"/>
          <w:szCs w:val="24"/>
        </w:rPr>
        <w:t>Задание № 2. Выбор обобщающего понятия.</w:t>
      </w:r>
    </w:p>
    <w:p w:rsidR="002F4DC5" w:rsidRPr="002F4DC5" w:rsidRDefault="002F4DC5" w:rsidP="002F4DC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понятие, которое является обобщающим для всех остальных понятий представленного ниже ряда. Запишите это слово (словосочетание).</w:t>
      </w:r>
    </w:p>
    <w:p w:rsidR="002F4DC5" w:rsidRPr="002F4DC5" w:rsidRDefault="002F4DC5" w:rsidP="002F4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Политические деятели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4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президент государства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4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лидеры общественно-политических движений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4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лидеры политических партий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2F4D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руководители парламентских фракций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4DC5" w:rsidRPr="002F4DC5" w:rsidRDefault="002F4DC5" w:rsidP="002F4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3. </w:t>
      </w:r>
      <w:r w:rsidRPr="002F4DC5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Соотнесение видовых понятий с родовыми</w:t>
      </w:r>
      <w:r w:rsidRPr="002F4D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4DC5" w:rsidRPr="002F4DC5" w:rsidRDefault="002F4DC5" w:rsidP="002F4D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2F4DC5">
        <w:t>Ниже приведен ряд политических партий. Все они, за исключением двух, образованы по политико-идеологическому признаку.</w:t>
      </w:r>
    </w:p>
    <w:p w:rsidR="002F4DC5" w:rsidRPr="002F4DC5" w:rsidRDefault="002F4DC5" w:rsidP="002F4DC5">
      <w:pPr>
        <w:pStyle w:val="a3"/>
        <w:shd w:val="clear" w:color="auto" w:fill="FFFFFF"/>
        <w:spacing w:before="0" w:beforeAutospacing="0" w:after="0" w:afterAutospacing="0"/>
        <w:jc w:val="both"/>
      </w:pPr>
      <w:r w:rsidRPr="002F4DC5">
        <w:t> </w:t>
      </w:r>
    </w:p>
    <w:p w:rsidR="002F4DC5" w:rsidRPr="002F4DC5" w:rsidRDefault="002F4DC5" w:rsidP="002F4DC5">
      <w:pPr>
        <w:pStyle w:val="a3"/>
        <w:shd w:val="clear" w:color="auto" w:fill="FFFFFF"/>
        <w:spacing w:before="0" w:beforeAutospacing="0" w:after="0" w:afterAutospacing="0"/>
        <w:jc w:val="both"/>
      </w:pPr>
      <w:r w:rsidRPr="002F4DC5">
        <w:rPr>
          <w:i/>
          <w:iCs/>
        </w:rPr>
        <w:t>1) коммунистическая; 2) либеральная; 3) оппозиционная; 4) социал-демократическая; 5) кадровая; 6) монархическая</w:t>
      </w:r>
    </w:p>
    <w:p w:rsidR="002F4DC5" w:rsidRPr="002F4DC5" w:rsidRDefault="002F4DC5" w:rsidP="002F4DC5">
      <w:pPr>
        <w:pStyle w:val="a3"/>
        <w:shd w:val="clear" w:color="auto" w:fill="FFFFFF"/>
        <w:spacing w:before="0" w:beforeAutospacing="0" w:after="0" w:afterAutospacing="0"/>
        <w:jc w:val="both"/>
      </w:pPr>
      <w:r w:rsidRPr="002F4DC5">
        <w:t> </w:t>
      </w:r>
    </w:p>
    <w:p w:rsidR="002F4DC5" w:rsidRPr="002F4DC5" w:rsidRDefault="002F4DC5" w:rsidP="002F4DC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  <w:r w:rsidRPr="002F4DC5">
        <w:t>Найдите два термина, «выпадающих» из общего ряда, и запишите в ответ цифры, под которыми они указаны.</w:t>
      </w: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DC5">
        <w:rPr>
          <w:rFonts w:ascii="Times New Roman" w:hAnsi="Times New Roman" w:cs="Times New Roman"/>
          <w:sz w:val="24"/>
          <w:szCs w:val="24"/>
        </w:rPr>
        <w:t xml:space="preserve">Задание № 13. </w:t>
      </w:r>
      <w:r w:rsidRPr="002F4DC5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позиций из списка</w:t>
      </w:r>
      <w:r w:rsidRPr="002F4D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ниже списке черты, характеризующие политические партии по составу, и запишите цифры, под которыми они указаны.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консервативная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массовая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кадровая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коммунистическая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нелегальная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социал-демократическая</w:t>
      </w: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списке функции государства. Запишите цифры, под которыми они указаны.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политическая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правоохранительная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демократическая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5) этническая</w:t>
      </w: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ниже списке позиции, характеризующие отличительные черты мажоритарной избирательной системы, и запишите цифры, под которыми они указаны.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государство делится на избирательные округа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избиратели голосуют за личность кандидата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государство представляет собой единый избирательный округ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избиратели голосуют за политическую партию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день голосования запрещена политическая агитация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победившим считается кандидат, набравший большинство голосов</w:t>
      </w: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приведенном списке формы территориально-государственного устройства. Запишите цифры, под которыми они указаны.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унитарное государство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монархия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конфедерация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республика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федерация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приведённом ниже списке функции политических партий в демократическом обществе и запишите цифры, под которыми они указаны.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разработка и принятие законов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выдвижение политических лидеров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оппонирование правительству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контроль над денежной системой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правоохранительных органов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представление определённых групп общества</w:t>
      </w: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в приведённом ниже списке признаки, отличающие демократические выборы, и запишите цифры, под которыми они указаны.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тайная подача голосов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наличие возрастного ценза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доступность правдивой информации о кандидатах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равноправие избирателей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альтернативных кандидатов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регистрация избирателей на избирательных участках</w:t>
      </w: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4DC5">
        <w:rPr>
          <w:rFonts w:ascii="Times New Roman" w:hAnsi="Times New Roman" w:cs="Times New Roman"/>
          <w:sz w:val="24"/>
          <w:szCs w:val="24"/>
        </w:rPr>
        <w:t>Задание № 14. У</w:t>
      </w:r>
      <w:r w:rsidRPr="002F4DC5">
        <w:rPr>
          <w:rFonts w:ascii="Times New Roman" w:hAnsi="Times New Roman" w:cs="Times New Roman"/>
          <w:sz w:val="24"/>
          <w:szCs w:val="24"/>
          <w:shd w:val="clear" w:color="auto" w:fill="FFFFFF"/>
        </w:rPr>
        <w:t>становление соответствия</w:t>
      </w:r>
      <w:r w:rsidRPr="002F4DC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функциями и государственными институтами или должностным лицом в Российской Федерации, которые их исполняют: к каждой позиции, данной в первом столбце, подберите соответствующую позицию из второго столбца.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1"/>
        <w:gridCol w:w="180"/>
        <w:gridCol w:w="2549"/>
      </w:tblGrid>
      <w:tr w:rsidR="002F4DC5" w:rsidRPr="002F4DC5" w:rsidTr="002F4DC5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ИНСТИТУТЫ И ДОЛЖНОСТНОЕ ЛИЦО</w:t>
            </w:r>
          </w:p>
        </w:tc>
      </w:tr>
      <w:tr w:rsidR="002F4DC5" w:rsidRPr="002F4DC5" w:rsidTr="002F4D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А) назначает выборы Президента РФ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издаёт указы и распоряжения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решает вопрос о доверии Правительству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возглавляет государство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представляет государство в международных отношениях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Президент РФ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Совет Федерации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Государственная Дума РФ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2F4DC5" w:rsidRPr="002F4DC5" w:rsidTr="002F4D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2F4DC5" w:rsidRPr="002F4DC5" w:rsidTr="002F4D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политическим режимом и его признаками: к каждой позиции, данной в первом столбце, подберите соответствующую позицию из второго столбца.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2"/>
        <w:gridCol w:w="355"/>
        <w:gridCol w:w="2093"/>
      </w:tblGrid>
      <w:tr w:rsidR="002F4DC5" w:rsidRPr="002F4DC5" w:rsidTr="002F4DC5"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ПРИЗНАКИ ПОЛИТИЧЕСКИХ РЕЖИМОВ</w:t>
            </w:r>
          </w:p>
        </w:tc>
      </w:tr>
      <w:tr w:rsidR="002F4DC5" w:rsidRPr="002F4DC5" w:rsidTr="002F4D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власть осуществляется замкнутой группой лиц, доступ в которую ограничен для широкого круга людей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гарантировано равенство всех перед законом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гражданам предоставляется право на многообразие общественных объединений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власть и порядок ценятся больше, чем права и свободы человека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особая роль в государстве принадлежит таким институтам, как армия и церковь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осуществляется государственный контроль за сферой политики, духовной жизнью общества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демократический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авторитарный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2F4DC5" w:rsidRPr="002F4DC5" w:rsidTr="002F4D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2F4DC5" w:rsidRPr="002F4DC5" w:rsidTr="002F4D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типами политических партий и принципами их классификации. К каждой позиции, данной в первом столбце, подберите соответствующую позицию из второго столбца.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2F4DC5" w:rsidRPr="002F4DC5" w:rsidTr="002F4DC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ПАРТИЙ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КЛАССИФИКАЦИИ ПАРТИЙ</w:t>
            </w:r>
          </w:p>
        </w:tc>
      </w:tr>
      <w:tr w:rsidR="002F4DC5" w:rsidRPr="002F4DC5" w:rsidTr="002F4D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оппозиционная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либеральная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кадровая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социал-демократическая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массовая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отношению к власти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политической идеологии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 составу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2F4DC5" w:rsidRPr="002F4DC5" w:rsidTr="002F4D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2F4DC5" w:rsidRPr="002F4DC5" w:rsidTr="002F4D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типами избирательных систем и иллюстрирующими их конкретными примерами: к каждой позиции первого столбца подберите соответствующую позицию из второго столбца. </w:t>
      </w: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1"/>
        <w:gridCol w:w="180"/>
        <w:gridCol w:w="2385"/>
      </w:tblGrid>
      <w:tr w:rsidR="002F4DC5" w:rsidRPr="002F4DC5" w:rsidTr="002F4DC5">
        <w:tc>
          <w:tcPr>
            <w:tcW w:w="66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ИЗБИРАТЕЛЬНЫХ СИСТЕМ</w:t>
            </w:r>
          </w:p>
        </w:tc>
      </w:tr>
      <w:tr w:rsidR="002F4DC5" w:rsidRPr="002F4DC5" w:rsidTr="002F4D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По выборам депутатов в парламент формируется единый национальный избирательный округ.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Голосование проводится за кандидатов, представленных списками от политических партий.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Кандидаты выдвигаются в одномандатных округах.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Победитель в каждом округе определяется по большинству набранных голосов.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Как правило, вводится избирательный барьер для прохождения партий в парламент.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Избиратели голосуют прежде всего за личности кандидатов.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мажоритарная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пропорциональная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2F4DC5" w:rsidRPr="002F4DC5" w:rsidTr="002F4D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2F4DC5" w:rsidRPr="002F4DC5" w:rsidTr="002F4D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Установите соответствие между типами политической культуры и их </w:t>
      </w:r>
      <w:proofErr w:type="spellStart"/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признакими</w:t>
      </w:r>
      <w:proofErr w:type="spellEnd"/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каждой позиции первого столбца подберите соответствующую позицию из второго столбца. 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5"/>
        <w:gridCol w:w="180"/>
        <w:gridCol w:w="2634"/>
      </w:tblGrid>
      <w:tr w:rsidR="002F4DC5" w:rsidRPr="002F4DC5" w:rsidTr="002F4DC5">
        <w:tc>
          <w:tcPr>
            <w:tcW w:w="672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ПОЛИТИЧЕСКОЙ КУЛЬТУРЫ</w:t>
            </w:r>
          </w:p>
        </w:tc>
      </w:tr>
      <w:tr w:rsidR="002F4DC5" w:rsidRPr="002F4DC5" w:rsidTr="002F4D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интереса личности к политической жизни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приверженность личности сложившимся политическим институтам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высокая политическая активность личности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большой объем знаний граждан о политической жизни в обществе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ответственное и компетентное отношение граждан к выборам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пассивное подчинение личности требованиям власти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подданническая политическая культура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демократическая (гражданская) политическая культура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2F4DC5" w:rsidRPr="002F4DC5" w:rsidTr="002F4D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2F4DC5" w:rsidRPr="002F4DC5" w:rsidTr="002F4D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компонентами политической системы и иллюстрирующими их конкретными примерами: к каждой позиции первого столбца подберите соответствующую позицию из второго столбца.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9"/>
        <w:gridCol w:w="180"/>
        <w:gridCol w:w="2201"/>
      </w:tblGrid>
      <w:tr w:rsidR="002F4DC5" w:rsidRPr="002F4DC5" w:rsidTr="002F4DC5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ПРИМЕРЫ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КОМПОНЕНТЫ ПОЛИТИЧЕСКОЙ СИСТЕМЫ</w:t>
            </w:r>
          </w:p>
        </w:tc>
      </w:tr>
      <w:tr w:rsidR="002F4DC5" w:rsidRPr="002F4DC5" w:rsidTr="002F4D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государство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взаимодействия партий и институтов гражданского общества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средства массовой информации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политические ценности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способы массового политического поведения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законы о выборах депутатов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в таблицу выбранные цифры под соответствующими буквами.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институциональный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коммуникативный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нормативный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культурный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2F4DC5" w:rsidRPr="002F4DC5" w:rsidTr="002F4D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2F4DC5" w:rsidRPr="002F4DC5" w:rsidTr="002F4D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7. </w:t>
      </w: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типами партий и основаниями для их классификации: к каждой позиции первого столбца подберите соответствующую позицию из второго столбца.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2F4DC5" w:rsidRPr="002F4DC5" w:rsidTr="002F4DC5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ПАРТИЙ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 ДЛЯ КЛАССИФИКАЦИИ</w:t>
            </w:r>
          </w:p>
        </w:tc>
      </w:tr>
      <w:tr w:rsidR="002F4DC5" w:rsidRPr="002F4DC5" w:rsidTr="002F4DC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коммунистические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правящие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B) оппозиционные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либеральные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социал-демократические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 отношению к власти</w:t>
            </w:r>
          </w:p>
          <w:p w:rsidR="002F4DC5" w:rsidRPr="002F4DC5" w:rsidRDefault="002F4DC5" w:rsidP="002F4DC5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 базовой идеологии</w:t>
            </w:r>
          </w:p>
        </w:tc>
      </w:tr>
    </w:tbl>
    <w:p w:rsidR="002F4DC5" w:rsidRPr="002F4DC5" w:rsidRDefault="002F4DC5" w:rsidP="002F4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F4DC5" w:rsidRPr="002F4DC5" w:rsidRDefault="002F4DC5" w:rsidP="002F4DC5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4D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2F4DC5" w:rsidRPr="002F4DC5" w:rsidTr="002F4DC5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2F4DC5" w:rsidRPr="002F4DC5" w:rsidTr="002F4DC5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F4DC5" w:rsidRPr="002F4DC5" w:rsidRDefault="002F4DC5" w:rsidP="002F4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F4DC5" w:rsidRPr="002F4DC5" w:rsidRDefault="002F4DC5" w:rsidP="002F4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4DC5" w:rsidRPr="002F4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269"/>
    <w:rsid w:val="002F4DC5"/>
    <w:rsid w:val="00B51078"/>
    <w:rsid w:val="00F2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EBC6"/>
  <w15:chartTrackingRefBased/>
  <w15:docId w15:val="{9F0082E0-C06D-4644-959E-EFD96472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F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bnums">
    <w:name w:val="prob_nums"/>
    <w:basedOn w:val="a0"/>
    <w:rsid w:val="002F4DC5"/>
  </w:style>
  <w:style w:type="character" w:styleId="a4">
    <w:name w:val="Hyperlink"/>
    <w:basedOn w:val="a0"/>
    <w:uiPriority w:val="99"/>
    <w:semiHidden/>
    <w:unhideWhenUsed/>
    <w:rsid w:val="002F4DC5"/>
    <w:rPr>
      <w:color w:val="0000FF"/>
      <w:u w:val="single"/>
    </w:rPr>
  </w:style>
  <w:style w:type="character" w:customStyle="1" w:styleId="outernumber">
    <w:name w:val="outer_number"/>
    <w:basedOn w:val="a0"/>
    <w:rsid w:val="002F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27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19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56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45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42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078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10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3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11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322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36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0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35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170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19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189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54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0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6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733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680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17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1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8690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80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35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1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1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2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6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4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0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945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4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6686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42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59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6524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46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82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8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472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45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71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69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007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13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29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05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3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2021-03-24T15:47:00Z</dcterms:created>
  <dcterms:modified xsi:type="dcterms:W3CDTF">2021-03-24T15:54:00Z</dcterms:modified>
</cp:coreProperties>
</file>