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Контрольный тест по истории России. 8 кла</w:t>
      </w:r>
      <w:bookmarkStart w:id="0" w:name="_GoBack"/>
      <w:bookmarkEnd w:id="0"/>
      <w:r>
        <w:rPr>
          <w:rFonts w:ascii="Times New Roman" w:eastAsia="Times New Roman" w:hAnsi="Times New Roman" w:cs="Times New Roman"/>
          <w:color w:val="000000"/>
          <w:sz w:val="28"/>
          <w:szCs w:val="28"/>
          <w:lang w:eastAsia="ru-RU"/>
        </w:rPr>
        <w:t>сс.</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 xml:space="preserve">А1. </w:t>
      </w:r>
      <w:r>
        <w:rPr>
          <w:rFonts w:ascii="Times New Roman" w:eastAsia="Times New Roman" w:hAnsi="Times New Roman" w:cs="Times New Roman"/>
          <w:color w:val="000000"/>
          <w:sz w:val="28"/>
          <w:szCs w:val="28"/>
          <w:lang w:eastAsia="ru-RU"/>
        </w:rPr>
        <w:t>Восстание декабристов произошло 14 декабря:</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1818 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1821 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1825 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1826 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А2. </w:t>
      </w:r>
      <w:r>
        <w:rPr>
          <w:rFonts w:ascii="Times New Roman" w:eastAsia="Times New Roman" w:hAnsi="Times New Roman" w:cs="Times New Roman"/>
          <w:color w:val="000000"/>
          <w:sz w:val="28"/>
          <w:szCs w:val="28"/>
          <w:lang w:eastAsia="ru-RU"/>
        </w:rPr>
        <w:t>Указ о вольных хлебопашцах предусматривал:</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роспуск военных поселений;</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освобождение крестьян за выкуп по желанию помещика;</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выкуп за счет казны и переселение крестьян в Сибирь;</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перевод посессионных крестьян в разряд государственных.</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А3</w:t>
      </w:r>
      <w:r>
        <w:rPr>
          <w:rFonts w:ascii="Times New Roman" w:eastAsia="Times New Roman" w:hAnsi="Times New Roman" w:cs="Times New Roman"/>
          <w:color w:val="000000"/>
          <w:sz w:val="28"/>
          <w:szCs w:val="28"/>
          <w:lang w:eastAsia="ru-RU"/>
        </w:rPr>
        <w:t>. Начало промышленного переворота в России в 1830 – 40-х гг. означало:</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изготовление машин при помощи машин;</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переход от ручного труда к машинному, от мануфактуры к фабрике;</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изменение положения государственных крестьян;</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внедрение двигателя внутреннего сгорания.</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w:t>
      </w:r>
      <w:proofErr w:type="gramStart"/>
      <w:r>
        <w:rPr>
          <w:rFonts w:ascii="Times New Roman" w:eastAsia="Times New Roman" w:hAnsi="Times New Roman" w:cs="Times New Roman"/>
          <w:b/>
          <w:bCs/>
          <w:color w:val="000000"/>
          <w:sz w:val="28"/>
          <w:szCs w:val="28"/>
          <w:lang w:eastAsia="ru-RU"/>
        </w:rPr>
        <w:t>4.</w:t>
      </w:r>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 xml:space="preserve"> основным факторам, способствовавшим формированию взглядов декабристов </w:t>
      </w:r>
      <w:r>
        <w:rPr>
          <w:rFonts w:ascii="Times New Roman" w:eastAsia="Times New Roman" w:hAnsi="Times New Roman" w:cs="Times New Roman"/>
          <w:b/>
          <w:bCs/>
          <w:color w:val="000000"/>
          <w:sz w:val="28"/>
          <w:szCs w:val="28"/>
          <w:lang w:eastAsia="ru-RU"/>
        </w:rPr>
        <w:t>не</w:t>
      </w:r>
      <w:r>
        <w:rPr>
          <w:rFonts w:ascii="Times New Roman" w:eastAsia="Times New Roman" w:hAnsi="Times New Roman" w:cs="Times New Roman"/>
          <w:color w:val="000000"/>
          <w:sz w:val="28"/>
          <w:szCs w:val="28"/>
          <w:lang w:eastAsia="ru-RU"/>
        </w:rPr>
        <w:t xml:space="preserve"> относится:</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Отечественная война 1812 г. и патриотический подъём в стране;</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аракчеевщина;</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вольнолюбивые идеи А.Н. Радищева, А.С. Пушкина;</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стремление прославиться.</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А5. </w:t>
      </w:r>
      <w:r>
        <w:rPr>
          <w:rFonts w:ascii="Times New Roman" w:eastAsia="Times New Roman" w:hAnsi="Times New Roman" w:cs="Times New Roman"/>
          <w:color w:val="000000"/>
          <w:sz w:val="28"/>
          <w:szCs w:val="28"/>
          <w:lang w:eastAsia="ru-RU"/>
        </w:rPr>
        <w:t>Прочтите отрывок из документа и укажите имя правителя, о котором идет речь.</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Период его царствования с 1816 по 1825 г. часто называют реакционным. Вряд ли справедливо считать близкого сотрудника императора Аракчеева главной причиной того, что задуманные реформы не удались. Причина этого, думается в том, что формой правления в России оставалась абсолютная монархия, при которой общество не имело возможности поддерживать царя-реформатора. К тому же после победы в Отечественной войне Россия оказалась на вершине могущества, и реформы в этой ситуации выглядели совсем необязательными.</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Павел I;</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Александр I;</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Николай I;</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Александр II.</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А6.</w:t>
      </w:r>
      <w:r>
        <w:rPr>
          <w:rFonts w:ascii="Times New Roman" w:eastAsia="Times New Roman" w:hAnsi="Times New Roman" w:cs="Times New Roman"/>
          <w:color w:val="000000"/>
          <w:sz w:val="28"/>
          <w:szCs w:val="28"/>
          <w:lang w:eastAsia="ru-RU"/>
        </w:rPr>
        <w:t>Укажите положения, которые относятся к основным идеям западников.</w:t>
      </w:r>
      <w:r>
        <w:rPr>
          <w:rFonts w:ascii="Times New Roman" w:eastAsia="Times New Roman" w:hAnsi="Times New Roman" w:cs="Times New Roman"/>
          <w:color w:val="000000"/>
          <w:sz w:val="28"/>
          <w:szCs w:val="28"/>
          <w:lang w:eastAsia="ru-RU"/>
        </w:rPr>
        <w:br/>
        <w:t>A) Самобытность русского народа. Б) Положительная оценка деятельности Петра I. B) Следование по пути европейских держав.   Г) Отрицательная роль реформ Петра I.</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Укажите верный ответ:</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А Б;</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А В;</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Б 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Б В.</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А</w:t>
      </w:r>
      <w:proofErr w:type="gramStart"/>
      <w:r>
        <w:rPr>
          <w:rFonts w:ascii="Times New Roman" w:eastAsia="Times New Roman" w:hAnsi="Times New Roman" w:cs="Times New Roman"/>
          <w:b/>
          <w:bCs/>
          <w:color w:val="000000"/>
          <w:sz w:val="28"/>
          <w:szCs w:val="28"/>
          <w:lang w:eastAsia="ru-RU"/>
        </w:rPr>
        <w:t>7.</w:t>
      </w:r>
      <w:r>
        <w:rPr>
          <w:rFonts w:ascii="Times New Roman" w:eastAsia="Times New Roman" w:hAnsi="Times New Roman" w:cs="Times New Roman"/>
          <w:color w:val="000000"/>
          <w:sz w:val="28"/>
          <w:szCs w:val="28"/>
          <w:lang w:eastAsia="ru-RU"/>
        </w:rPr>
        <w:t>К</w:t>
      </w:r>
      <w:proofErr w:type="gramEnd"/>
      <w:r>
        <w:rPr>
          <w:rFonts w:ascii="Times New Roman" w:eastAsia="Times New Roman" w:hAnsi="Times New Roman" w:cs="Times New Roman"/>
          <w:color w:val="000000"/>
          <w:sz w:val="28"/>
          <w:szCs w:val="28"/>
          <w:lang w:eastAsia="ru-RU"/>
        </w:rPr>
        <w:t xml:space="preserve"> причинам поражения России в Крымской войне 1853 – 1856 гг. </w:t>
      </w:r>
      <w:r>
        <w:rPr>
          <w:rFonts w:ascii="Times New Roman" w:eastAsia="Times New Roman" w:hAnsi="Times New Roman" w:cs="Times New Roman"/>
          <w:b/>
          <w:bCs/>
          <w:color w:val="000000"/>
          <w:sz w:val="28"/>
          <w:szCs w:val="28"/>
          <w:lang w:eastAsia="ru-RU"/>
        </w:rPr>
        <w:t>нельзя</w:t>
      </w:r>
      <w:r>
        <w:rPr>
          <w:rFonts w:ascii="Times New Roman" w:eastAsia="Times New Roman" w:hAnsi="Times New Roman" w:cs="Times New Roman"/>
          <w:color w:val="000000"/>
          <w:sz w:val="28"/>
          <w:szCs w:val="28"/>
          <w:lang w:eastAsia="ru-RU"/>
        </w:rPr>
        <w:t xml:space="preserve"> отнести:</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низкий моральный дух и отсутствие желания воевать у российских солдат;</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экономическая отсталость России от передовых капиталистических стран;</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устаревшее оружие русской армии;</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отсутствие железных дорог, казнокрадство и взяточничество.</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w:t>
      </w:r>
      <w:proofErr w:type="gramStart"/>
      <w:r>
        <w:rPr>
          <w:rFonts w:ascii="Times New Roman" w:eastAsia="Times New Roman" w:hAnsi="Times New Roman" w:cs="Times New Roman"/>
          <w:b/>
          <w:bCs/>
          <w:color w:val="000000"/>
          <w:sz w:val="28"/>
          <w:szCs w:val="28"/>
          <w:lang w:eastAsia="ru-RU"/>
        </w:rPr>
        <w:t>8.</w:t>
      </w:r>
      <w:r>
        <w:rPr>
          <w:rFonts w:ascii="Times New Roman" w:eastAsia="Times New Roman" w:hAnsi="Times New Roman" w:cs="Times New Roman"/>
          <w:color w:val="000000"/>
          <w:sz w:val="28"/>
          <w:szCs w:val="28"/>
          <w:lang w:eastAsia="ru-RU"/>
        </w:rPr>
        <w:t>Прочтите</w:t>
      </w:r>
      <w:proofErr w:type="gramEnd"/>
      <w:r>
        <w:rPr>
          <w:rFonts w:ascii="Times New Roman" w:eastAsia="Times New Roman" w:hAnsi="Times New Roman" w:cs="Times New Roman"/>
          <w:color w:val="000000"/>
          <w:sz w:val="28"/>
          <w:szCs w:val="28"/>
          <w:lang w:eastAsia="ru-RU"/>
        </w:rPr>
        <w:t xml:space="preserve"> отрывок из документа и укажите, к какому направлению общественной мысли 1830 – 1850-х гг. принадлежал автор.</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 Петра начинается </w:t>
      </w:r>
      <w:proofErr w:type="spellStart"/>
      <w:r>
        <w:rPr>
          <w:rFonts w:ascii="Times New Roman" w:eastAsia="Times New Roman" w:hAnsi="Times New Roman" w:cs="Times New Roman"/>
          <w:color w:val="000000"/>
          <w:sz w:val="28"/>
          <w:szCs w:val="28"/>
          <w:lang w:eastAsia="ru-RU"/>
        </w:rPr>
        <w:t>Санктпетербургский</w:t>
      </w:r>
      <w:proofErr w:type="spellEnd"/>
      <w:r>
        <w:rPr>
          <w:rFonts w:ascii="Times New Roman" w:eastAsia="Times New Roman" w:hAnsi="Times New Roman" w:cs="Times New Roman"/>
          <w:color w:val="000000"/>
          <w:sz w:val="28"/>
          <w:szCs w:val="28"/>
          <w:lang w:eastAsia="ru-RU"/>
        </w:rPr>
        <w:t xml:space="preserve"> период русской истории, в котором застаёт нас тысячелетие Русского государства. Разрыв с народом, движение России по пути западной цивилизации под воз</w:t>
      </w:r>
      <w:r>
        <w:rPr>
          <w:rFonts w:ascii="Times New Roman" w:eastAsia="Times New Roman" w:hAnsi="Times New Roman" w:cs="Times New Roman"/>
          <w:color w:val="000000"/>
          <w:sz w:val="28"/>
          <w:szCs w:val="28"/>
          <w:lang w:eastAsia="ru-RU"/>
        </w:rPr>
        <w:softHyphen/>
        <w:t xml:space="preserve">действием иного просветительного начала, измена прежним основам жизни, поклонение внешней силе, внешней правде; одним словом – вся ложь, всё насилие дела Петрова, – вот чем окрещён был городок </w:t>
      </w:r>
      <w:proofErr w:type="spellStart"/>
      <w:r>
        <w:rPr>
          <w:rFonts w:ascii="Times New Roman" w:eastAsia="Times New Roman" w:hAnsi="Times New Roman" w:cs="Times New Roman"/>
          <w:color w:val="000000"/>
          <w:sz w:val="28"/>
          <w:szCs w:val="28"/>
          <w:lang w:eastAsia="ru-RU"/>
        </w:rPr>
        <w:t>Питербурх</w:t>
      </w:r>
      <w:proofErr w:type="spellEnd"/>
      <w:r>
        <w:rPr>
          <w:rFonts w:ascii="Times New Roman" w:eastAsia="Times New Roman" w:hAnsi="Times New Roman" w:cs="Times New Roman"/>
          <w:color w:val="000000"/>
          <w:sz w:val="28"/>
          <w:szCs w:val="28"/>
          <w:lang w:eastAsia="ru-RU"/>
        </w:rPr>
        <w:t xml:space="preserve"> при своём основании, вот, что легло во главу угла при соз</w:t>
      </w:r>
      <w:r>
        <w:rPr>
          <w:rFonts w:ascii="Times New Roman" w:eastAsia="Times New Roman" w:hAnsi="Times New Roman" w:cs="Times New Roman"/>
          <w:color w:val="000000"/>
          <w:sz w:val="28"/>
          <w:szCs w:val="28"/>
          <w:lang w:eastAsia="ru-RU"/>
        </w:rPr>
        <w:softHyphen/>
        <w:t>дании новой столицы.</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марксизм;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западничество;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славянофильство;</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народничество.</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А9. </w:t>
      </w:r>
      <w:r>
        <w:rPr>
          <w:rFonts w:ascii="Times New Roman" w:eastAsia="Times New Roman" w:hAnsi="Times New Roman" w:cs="Times New Roman"/>
          <w:color w:val="000000"/>
          <w:sz w:val="28"/>
          <w:szCs w:val="28"/>
          <w:lang w:eastAsia="ru-RU"/>
        </w:rPr>
        <w:t xml:space="preserve">Автором проекта величественного здания Казанского собора в Петербурге, сооруженного в 1801 – 1811 гг., в котором покоится прах </w:t>
      </w:r>
      <w:proofErr w:type="spellStart"/>
      <w:r>
        <w:rPr>
          <w:rFonts w:ascii="Times New Roman" w:eastAsia="Times New Roman" w:hAnsi="Times New Roman" w:cs="Times New Roman"/>
          <w:color w:val="000000"/>
          <w:sz w:val="28"/>
          <w:szCs w:val="28"/>
          <w:lang w:eastAsia="ru-RU"/>
        </w:rPr>
        <w:t>М.И.Кутузова</w:t>
      </w:r>
      <w:proofErr w:type="spellEnd"/>
      <w:r>
        <w:rPr>
          <w:rFonts w:ascii="Times New Roman" w:eastAsia="Times New Roman" w:hAnsi="Times New Roman" w:cs="Times New Roman"/>
          <w:color w:val="000000"/>
          <w:sz w:val="28"/>
          <w:szCs w:val="28"/>
          <w:lang w:eastAsia="ru-RU"/>
        </w:rPr>
        <w:t>, является архитектор:</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w:t>
      </w:r>
      <w:proofErr w:type="spellStart"/>
      <w:r>
        <w:rPr>
          <w:rFonts w:ascii="Times New Roman" w:eastAsia="Times New Roman" w:hAnsi="Times New Roman" w:cs="Times New Roman"/>
          <w:color w:val="000000"/>
          <w:sz w:val="28"/>
          <w:szCs w:val="28"/>
          <w:lang w:eastAsia="ru-RU"/>
        </w:rPr>
        <w:t>К.И.Росси</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 </w:t>
      </w:r>
      <w:proofErr w:type="spellStart"/>
      <w:r>
        <w:rPr>
          <w:rFonts w:ascii="Times New Roman" w:eastAsia="Times New Roman" w:hAnsi="Times New Roman" w:cs="Times New Roman"/>
          <w:color w:val="000000"/>
          <w:sz w:val="28"/>
          <w:szCs w:val="28"/>
          <w:lang w:eastAsia="ru-RU"/>
        </w:rPr>
        <w:t>А.Д.Захаров</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w:t>
      </w:r>
      <w:proofErr w:type="spellStart"/>
      <w:r>
        <w:rPr>
          <w:rFonts w:ascii="Times New Roman" w:eastAsia="Times New Roman" w:hAnsi="Times New Roman" w:cs="Times New Roman"/>
          <w:color w:val="000000"/>
          <w:sz w:val="28"/>
          <w:szCs w:val="28"/>
          <w:lang w:eastAsia="ru-RU"/>
        </w:rPr>
        <w:t>А.Н.Воронихин</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w:t>
      </w:r>
      <w:proofErr w:type="spellStart"/>
      <w:r>
        <w:rPr>
          <w:rFonts w:ascii="Times New Roman" w:eastAsia="Times New Roman" w:hAnsi="Times New Roman" w:cs="Times New Roman"/>
          <w:color w:val="000000"/>
          <w:sz w:val="28"/>
          <w:szCs w:val="28"/>
          <w:lang w:eastAsia="ru-RU"/>
        </w:rPr>
        <w:t>К.А.Тон</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А10.</w:t>
      </w:r>
      <w:r>
        <w:rPr>
          <w:rFonts w:ascii="Times New Roman" w:eastAsia="Times New Roman" w:hAnsi="Times New Roman" w:cs="Times New Roman"/>
          <w:color w:val="000000"/>
          <w:sz w:val="28"/>
          <w:szCs w:val="28"/>
          <w:lang w:eastAsia="ru-RU"/>
        </w:rPr>
        <w:t>Что было одним из результатов победы России в Отечественной войне 1812 г. и Заграничного похода русской армии 1813 – 1814 гг.: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усиление позиций России в Европе;</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завоевание Россией выхода к Балтийскому морю;</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образование Тройственного союза;</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вхождение Пруссии в состав Российской империи.</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А11. </w:t>
      </w:r>
      <w:r>
        <w:rPr>
          <w:rFonts w:ascii="Times New Roman" w:eastAsia="Times New Roman" w:hAnsi="Times New Roman" w:cs="Times New Roman"/>
          <w:color w:val="000000"/>
          <w:sz w:val="28"/>
          <w:szCs w:val="28"/>
          <w:lang w:eastAsia="ru-RU"/>
        </w:rPr>
        <w:t>Прочтите отрывок из документа и укажите название картины.</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купеческий дом сваха приводит жениха майора. Хозяин засуетился поскорее застегнуться. Дочка, сконфуженная, хочет убежать, но мать удерживает ее за платье. Обе разряжены для приема жениха. На столе разная закуска. Кухарка несет кулебяку, а сиделец – вино. К нему из другой комнаты тянется старуха с вопросом: к чему эти приготовления? А он показывает на входящую сваху. Шампанское уже стоит на подносе на стуле. Кошка зазывает гостей. В комнате у левого края видна часть образов с лампадками; под ними стол с священными книгами. На стенах портреты: митрополита, Кутузова, </w:t>
      </w:r>
      <w:proofErr w:type="spellStart"/>
      <w:r>
        <w:rPr>
          <w:rFonts w:ascii="Times New Roman" w:eastAsia="Times New Roman" w:hAnsi="Times New Roman" w:cs="Times New Roman"/>
          <w:color w:val="000000"/>
          <w:sz w:val="28"/>
          <w:szCs w:val="28"/>
          <w:lang w:eastAsia="ru-RU"/>
        </w:rPr>
        <w:t>Кульнева</w:t>
      </w:r>
      <w:proofErr w:type="spellEnd"/>
      <w:r>
        <w:rPr>
          <w:rFonts w:ascii="Times New Roman" w:eastAsia="Times New Roman" w:hAnsi="Times New Roman" w:cs="Times New Roman"/>
          <w:color w:val="000000"/>
          <w:sz w:val="28"/>
          <w:szCs w:val="28"/>
          <w:lang w:eastAsia="ru-RU"/>
        </w:rPr>
        <w:t xml:space="preserve"> и самого хозяина с книжкой в руках; картины: Иловайский на коне и вид монас</w:t>
      </w:r>
      <w:r>
        <w:rPr>
          <w:rFonts w:ascii="Times New Roman" w:eastAsia="Times New Roman" w:hAnsi="Times New Roman" w:cs="Times New Roman"/>
          <w:color w:val="000000"/>
          <w:sz w:val="28"/>
          <w:szCs w:val="28"/>
          <w:lang w:eastAsia="ru-RU"/>
        </w:rPr>
        <w:softHyphen/>
        <w:t>тыря.</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«Разборчивая невеста»;</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«Завтрак аристократа»;</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«Сватовство майора»;</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«Свежий кавалер».</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А12</w:t>
      </w:r>
      <w:r>
        <w:rPr>
          <w:rFonts w:ascii="Times New Roman" w:eastAsia="Times New Roman" w:hAnsi="Times New Roman" w:cs="Times New Roman"/>
          <w:color w:val="000000"/>
          <w:sz w:val="28"/>
          <w:szCs w:val="28"/>
          <w:lang w:eastAsia="ru-RU"/>
        </w:rPr>
        <w:t>. Расположите даты по порядку.</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Бородинское </w:t>
      </w:r>
      <w:proofErr w:type="gramStart"/>
      <w:r>
        <w:rPr>
          <w:rFonts w:ascii="Times New Roman" w:eastAsia="Times New Roman" w:hAnsi="Times New Roman" w:cs="Times New Roman"/>
          <w:color w:val="000000"/>
          <w:sz w:val="28"/>
          <w:szCs w:val="28"/>
          <w:lang w:eastAsia="ru-RU"/>
        </w:rPr>
        <w:t>сражение;  Б</w:t>
      </w:r>
      <w:proofErr w:type="gramEnd"/>
      <w:r>
        <w:rPr>
          <w:rFonts w:ascii="Times New Roman" w:eastAsia="Times New Roman" w:hAnsi="Times New Roman" w:cs="Times New Roman"/>
          <w:color w:val="000000"/>
          <w:sz w:val="28"/>
          <w:szCs w:val="28"/>
          <w:lang w:eastAsia="ru-RU"/>
        </w:rPr>
        <w:t>) сражение за Малоярославец;  В) сражение на реке Березине; Г) Смоленское сражение.</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Укажите верный ответ:</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А Б В 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Б А В 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3) Г А Б В;</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А Г В Б.</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А13. </w:t>
      </w:r>
      <w:r>
        <w:rPr>
          <w:rFonts w:ascii="Times New Roman" w:eastAsia="Times New Roman" w:hAnsi="Times New Roman" w:cs="Times New Roman"/>
          <w:color w:val="000000"/>
          <w:sz w:val="28"/>
          <w:szCs w:val="28"/>
          <w:lang w:eastAsia="ru-RU"/>
        </w:rPr>
        <w:t>Установите соответствие между историческими деятелями и их достижениями.</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Александр </w:t>
      </w:r>
      <w:proofErr w:type="gramStart"/>
      <w:r>
        <w:rPr>
          <w:rFonts w:ascii="Times New Roman" w:eastAsia="Times New Roman" w:hAnsi="Times New Roman" w:cs="Times New Roman"/>
          <w:color w:val="000000"/>
          <w:sz w:val="28"/>
          <w:szCs w:val="28"/>
          <w:lang w:eastAsia="ru-RU"/>
        </w:rPr>
        <w:t>I;   </w:t>
      </w:r>
      <w:proofErr w:type="gramEnd"/>
      <w:r>
        <w:rPr>
          <w:rFonts w:ascii="Times New Roman" w:eastAsia="Times New Roman" w:hAnsi="Times New Roman" w:cs="Times New Roman"/>
          <w:color w:val="000000"/>
          <w:sz w:val="28"/>
          <w:szCs w:val="28"/>
          <w:lang w:eastAsia="ru-RU"/>
        </w:rPr>
        <w:t>                           1) реформа государственных крестьян;</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w:t>
      </w:r>
      <w:proofErr w:type="spellStart"/>
      <w:r>
        <w:rPr>
          <w:rFonts w:ascii="Times New Roman" w:eastAsia="Times New Roman" w:hAnsi="Times New Roman" w:cs="Times New Roman"/>
          <w:color w:val="000000"/>
          <w:sz w:val="28"/>
          <w:szCs w:val="28"/>
          <w:lang w:eastAsia="ru-RU"/>
        </w:rPr>
        <w:t>Е.Ф.Канкрин</w:t>
      </w:r>
      <w:proofErr w:type="spellEnd"/>
      <w:r>
        <w:rPr>
          <w:rFonts w:ascii="Times New Roman" w:eastAsia="Times New Roman" w:hAnsi="Times New Roman" w:cs="Times New Roman"/>
          <w:color w:val="000000"/>
          <w:sz w:val="28"/>
          <w:szCs w:val="28"/>
          <w:lang w:eastAsia="ru-RU"/>
        </w:rPr>
        <w:t>;                             2) отмена крепостного права в Прибалтике;</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proofErr w:type="spellStart"/>
      <w:r>
        <w:rPr>
          <w:rFonts w:ascii="Times New Roman" w:eastAsia="Times New Roman" w:hAnsi="Times New Roman" w:cs="Times New Roman"/>
          <w:color w:val="000000"/>
          <w:sz w:val="28"/>
          <w:szCs w:val="28"/>
          <w:lang w:eastAsia="ru-RU"/>
        </w:rPr>
        <w:t>П.Д.Киселев</w:t>
      </w:r>
      <w:proofErr w:type="spellEnd"/>
      <w:r>
        <w:rPr>
          <w:rFonts w:ascii="Times New Roman" w:eastAsia="Times New Roman" w:hAnsi="Times New Roman" w:cs="Times New Roman"/>
          <w:color w:val="000000"/>
          <w:sz w:val="28"/>
          <w:szCs w:val="28"/>
          <w:lang w:eastAsia="ru-RU"/>
        </w:rPr>
        <w:t>.                             3) введение «серебряного рубля».</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Укажите верное соответствие:</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А 1; Б 2; В 3;</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А 2; Б 3; В 1;</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А 3; Б 2; В 1;</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А 1; Б 3; В 2.</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А14. </w:t>
      </w:r>
      <w:r>
        <w:rPr>
          <w:rFonts w:ascii="Times New Roman" w:eastAsia="Times New Roman" w:hAnsi="Times New Roman" w:cs="Times New Roman"/>
          <w:color w:val="000000"/>
          <w:sz w:val="28"/>
          <w:szCs w:val="28"/>
          <w:lang w:eastAsia="ru-RU"/>
        </w:rPr>
        <w:t xml:space="preserve">Какие из указанных мероприятий </w:t>
      </w:r>
      <w:r>
        <w:rPr>
          <w:rFonts w:ascii="Times New Roman" w:eastAsia="Times New Roman" w:hAnsi="Times New Roman" w:cs="Times New Roman"/>
          <w:b/>
          <w:bCs/>
          <w:color w:val="000000"/>
          <w:sz w:val="28"/>
          <w:szCs w:val="28"/>
          <w:lang w:eastAsia="ru-RU"/>
        </w:rPr>
        <w:t xml:space="preserve">не </w:t>
      </w:r>
      <w:r>
        <w:rPr>
          <w:rFonts w:ascii="Times New Roman" w:eastAsia="Times New Roman" w:hAnsi="Times New Roman" w:cs="Times New Roman"/>
          <w:color w:val="000000"/>
          <w:sz w:val="28"/>
          <w:szCs w:val="28"/>
          <w:lang w:eastAsia="ru-RU"/>
        </w:rPr>
        <w:t>относятся к царствованию</w:t>
      </w:r>
      <w:r>
        <w:rPr>
          <w:rFonts w:ascii="Times New Roman" w:eastAsia="Times New Roman" w:hAnsi="Times New Roman" w:cs="Times New Roman"/>
          <w:color w:val="000000"/>
          <w:sz w:val="28"/>
          <w:szCs w:val="28"/>
          <w:lang w:eastAsia="ru-RU"/>
        </w:rPr>
        <w:br/>
        <w:t>Николая I.  Укажите два верных ответа из пяти предложенных.</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      Кодификация законов;   Б) Введение «чугунного» цензурного устава;</w:t>
      </w:r>
      <w:r>
        <w:rPr>
          <w:rFonts w:ascii="Times New Roman" w:eastAsia="Times New Roman" w:hAnsi="Times New Roman" w:cs="Times New Roman"/>
          <w:color w:val="000000"/>
          <w:sz w:val="28"/>
          <w:szCs w:val="28"/>
          <w:lang w:eastAsia="ru-RU"/>
        </w:rPr>
        <w:br/>
        <w:t>B)      Введение университетской автономии;   Г) Создание Третьего отделения; Д) Создание Государственного совета.</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А Б;</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В 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Г Д;</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В Д.</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А15.</w:t>
      </w:r>
      <w:r>
        <w:rPr>
          <w:rFonts w:ascii="Times New Roman" w:eastAsia="Times New Roman" w:hAnsi="Times New Roman" w:cs="Times New Roman"/>
          <w:color w:val="000000"/>
          <w:sz w:val="28"/>
          <w:szCs w:val="28"/>
          <w:lang w:eastAsia="ru-RU"/>
        </w:rPr>
        <w:t>Прочтите отрывок из документа и укажите имя автора записок.</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Император стремился к искоренению злоупотреблений, вкравшихся во многие части управления, и убедился из внезапно открытого заговора, обагрившего кровью первые минуты нового царствования, в необходимости повсеместного, более бдительного надзора, который окончательно стекался бы в одно средоточие; государь избрал меня для образования высшей </w:t>
      </w:r>
      <w:r>
        <w:rPr>
          <w:rFonts w:ascii="Times New Roman" w:eastAsia="Times New Roman" w:hAnsi="Times New Roman" w:cs="Times New Roman"/>
          <w:color w:val="000000"/>
          <w:sz w:val="28"/>
          <w:szCs w:val="28"/>
          <w:lang w:eastAsia="ru-RU"/>
        </w:rPr>
        <w:lastRenderedPageBreak/>
        <w:t xml:space="preserve">полиции, которая бы покровительствовала </w:t>
      </w:r>
      <w:proofErr w:type="spellStart"/>
      <w:r>
        <w:rPr>
          <w:rFonts w:ascii="Times New Roman" w:eastAsia="Times New Roman" w:hAnsi="Times New Roman" w:cs="Times New Roman"/>
          <w:color w:val="000000"/>
          <w:sz w:val="28"/>
          <w:szCs w:val="28"/>
          <w:lang w:eastAsia="ru-RU"/>
        </w:rPr>
        <w:t>утеснимым</w:t>
      </w:r>
      <w:proofErr w:type="spellEnd"/>
      <w:r>
        <w:rPr>
          <w:rFonts w:ascii="Times New Roman" w:eastAsia="Times New Roman" w:hAnsi="Times New Roman" w:cs="Times New Roman"/>
          <w:color w:val="000000"/>
          <w:sz w:val="28"/>
          <w:szCs w:val="28"/>
          <w:lang w:eastAsia="ru-RU"/>
        </w:rPr>
        <w:t xml:space="preserve"> и наблюдала за злоупотреблениями и людьми, к ним склонными. Число последних возросло до ужасающей степени с тех пор, как множество французских искателей приключений, овладев у нас воспитанием юношества, занесли в Россию революционные начала своего отечества, и еще более со времени последней войны через сближение наших офицеров с либералами тех стран Европы, куда заводили нас наши победы.</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А.Х. </w:t>
      </w:r>
      <w:proofErr w:type="spellStart"/>
      <w:r>
        <w:rPr>
          <w:rFonts w:ascii="Times New Roman" w:eastAsia="Times New Roman" w:hAnsi="Times New Roman" w:cs="Times New Roman"/>
          <w:color w:val="000000"/>
          <w:sz w:val="28"/>
          <w:szCs w:val="28"/>
          <w:lang w:eastAsia="ru-RU"/>
        </w:rPr>
        <w:t>Бенкендорф</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Николай I;</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proofErr w:type="spellStart"/>
      <w:r>
        <w:rPr>
          <w:rFonts w:ascii="Times New Roman" w:eastAsia="Times New Roman" w:hAnsi="Times New Roman" w:cs="Times New Roman"/>
          <w:color w:val="000000"/>
          <w:sz w:val="28"/>
          <w:szCs w:val="28"/>
          <w:lang w:eastAsia="ru-RU"/>
        </w:rPr>
        <w:t>А.А.Аракчеев</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proofErr w:type="spellStart"/>
      <w:r>
        <w:rPr>
          <w:rFonts w:ascii="Times New Roman" w:eastAsia="Times New Roman" w:hAnsi="Times New Roman" w:cs="Times New Roman"/>
          <w:color w:val="000000"/>
          <w:sz w:val="28"/>
          <w:szCs w:val="28"/>
          <w:lang w:eastAsia="ru-RU"/>
        </w:rPr>
        <w:t>М.М.Сперанский</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А16.</w:t>
      </w:r>
      <w:r>
        <w:rPr>
          <w:rFonts w:ascii="Times New Roman" w:eastAsia="Times New Roman" w:hAnsi="Times New Roman" w:cs="Times New Roman"/>
          <w:color w:val="000000"/>
          <w:sz w:val="28"/>
          <w:szCs w:val="28"/>
          <w:lang w:eastAsia="ru-RU"/>
        </w:rPr>
        <w:t>Укажите событие, которое произошло раньше всех остальных.</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указ о «вольных хлебопашцах»;</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начало промышленного переворота в России;</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введение «серебряного рубля»;</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реформа государственных крестьян.</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А17. </w:t>
      </w:r>
      <w:r>
        <w:rPr>
          <w:rFonts w:ascii="Times New Roman" w:eastAsia="Times New Roman" w:hAnsi="Times New Roman" w:cs="Times New Roman"/>
          <w:color w:val="000000"/>
          <w:sz w:val="28"/>
          <w:szCs w:val="28"/>
          <w:lang w:eastAsia="ru-RU"/>
        </w:rPr>
        <w:t>Установите соответствие между авторами и произведениями.</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А)  </w:t>
      </w:r>
      <w:proofErr w:type="spellStart"/>
      <w:r>
        <w:rPr>
          <w:rFonts w:ascii="Times New Roman" w:eastAsia="Times New Roman" w:hAnsi="Times New Roman" w:cs="Times New Roman"/>
          <w:color w:val="000000"/>
          <w:sz w:val="28"/>
          <w:szCs w:val="28"/>
          <w:lang w:eastAsia="ru-RU"/>
        </w:rPr>
        <w:t>А.Д.Захаров</w:t>
      </w:r>
      <w:proofErr w:type="spellEnd"/>
      <w:proofErr w:type="gramEnd"/>
      <w:r>
        <w:rPr>
          <w:rFonts w:ascii="Times New Roman" w:eastAsia="Times New Roman" w:hAnsi="Times New Roman" w:cs="Times New Roman"/>
          <w:color w:val="000000"/>
          <w:sz w:val="28"/>
          <w:szCs w:val="28"/>
          <w:lang w:eastAsia="ru-RU"/>
        </w:rPr>
        <w:t>;                                       1) картина «Последний день Помпеи»;</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Б)   </w:t>
      </w:r>
      <w:proofErr w:type="spellStart"/>
      <w:proofErr w:type="gramEnd"/>
      <w:r>
        <w:rPr>
          <w:rFonts w:ascii="Times New Roman" w:eastAsia="Times New Roman" w:hAnsi="Times New Roman" w:cs="Times New Roman"/>
          <w:color w:val="000000"/>
          <w:sz w:val="28"/>
          <w:szCs w:val="28"/>
          <w:lang w:eastAsia="ru-RU"/>
        </w:rPr>
        <w:t>К.П.Брюллов</w:t>
      </w:r>
      <w:proofErr w:type="spellEnd"/>
      <w:r>
        <w:rPr>
          <w:rFonts w:ascii="Times New Roman" w:eastAsia="Times New Roman" w:hAnsi="Times New Roman" w:cs="Times New Roman"/>
          <w:color w:val="000000"/>
          <w:sz w:val="28"/>
          <w:szCs w:val="28"/>
          <w:lang w:eastAsia="ru-RU"/>
        </w:rPr>
        <w:t>;                                     2) здание Адмиралтейства;</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В)   </w:t>
      </w:r>
      <w:proofErr w:type="spellStart"/>
      <w:proofErr w:type="gramEnd"/>
      <w:r>
        <w:rPr>
          <w:rFonts w:ascii="Times New Roman" w:eastAsia="Times New Roman" w:hAnsi="Times New Roman" w:cs="Times New Roman"/>
          <w:color w:val="000000"/>
          <w:sz w:val="28"/>
          <w:szCs w:val="28"/>
          <w:lang w:eastAsia="ru-RU"/>
        </w:rPr>
        <w:t>М.И.Глинка</w:t>
      </w:r>
      <w:proofErr w:type="spellEnd"/>
      <w:r>
        <w:rPr>
          <w:rFonts w:ascii="Times New Roman" w:eastAsia="Times New Roman" w:hAnsi="Times New Roman" w:cs="Times New Roman"/>
          <w:color w:val="000000"/>
          <w:sz w:val="28"/>
          <w:szCs w:val="28"/>
          <w:lang w:eastAsia="ru-RU"/>
        </w:rPr>
        <w:t>.                                       3) опера «Жизнь за царя».</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Укажите верное соответствие:</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А 1; Б 2; В 3;</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А 2; Б 1; В 3;</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3) А 3; Б 2; В 1;</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А 1; Б 3; В 2.</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А18. </w:t>
      </w:r>
      <w:r>
        <w:rPr>
          <w:rFonts w:ascii="Times New Roman" w:eastAsia="Times New Roman" w:hAnsi="Times New Roman" w:cs="Times New Roman"/>
          <w:color w:val="000000"/>
          <w:sz w:val="28"/>
          <w:szCs w:val="28"/>
          <w:lang w:eastAsia="ru-RU"/>
        </w:rPr>
        <w:t>Книга этого учёного «Основы химии» была переведена на все европейские языки, им открыт периодический закон химических элементов, один из основных законов естествознания:</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w:t>
      </w:r>
      <w:proofErr w:type="spellStart"/>
      <w:r>
        <w:rPr>
          <w:rFonts w:ascii="Times New Roman" w:eastAsia="Times New Roman" w:hAnsi="Times New Roman" w:cs="Times New Roman"/>
          <w:color w:val="000000"/>
          <w:sz w:val="28"/>
          <w:szCs w:val="28"/>
          <w:lang w:eastAsia="ru-RU"/>
        </w:rPr>
        <w:t>В.В.Докучаев</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 </w:t>
      </w:r>
      <w:proofErr w:type="spellStart"/>
      <w:r>
        <w:rPr>
          <w:rFonts w:ascii="Times New Roman" w:eastAsia="Times New Roman" w:hAnsi="Times New Roman" w:cs="Times New Roman"/>
          <w:color w:val="000000"/>
          <w:sz w:val="28"/>
          <w:szCs w:val="28"/>
          <w:lang w:eastAsia="ru-RU"/>
        </w:rPr>
        <w:t>Д.И.Менделеев</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w:t>
      </w:r>
      <w:proofErr w:type="spellStart"/>
      <w:r>
        <w:rPr>
          <w:rFonts w:ascii="Times New Roman" w:eastAsia="Times New Roman" w:hAnsi="Times New Roman" w:cs="Times New Roman"/>
          <w:color w:val="000000"/>
          <w:sz w:val="28"/>
          <w:szCs w:val="28"/>
          <w:lang w:eastAsia="ru-RU"/>
        </w:rPr>
        <w:t>Н.Н.Зинин</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w:t>
      </w:r>
      <w:proofErr w:type="spellStart"/>
      <w:r>
        <w:rPr>
          <w:rFonts w:ascii="Times New Roman" w:eastAsia="Times New Roman" w:hAnsi="Times New Roman" w:cs="Times New Roman"/>
          <w:color w:val="000000"/>
          <w:sz w:val="28"/>
          <w:szCs w:val="28"/>
          <w:lang w:eastAsia="ru-RU"/>
        </w:rPr>
        <w:t>А.М.Бутлеров</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А19.</w:t>
      </w:r>
      <w:r>
        <w:rPr>
          <w:rFonts w:ascii="Times New Roman" w:eastAsia="Times New Roman" w:hAnsi="Times New Roman" w:cs="Times New Roman"/>
          <w:color w:val="000000"/>
          <w:sz w:val="28"/>
          <w:szCs w:val="28"/>
          <w:lang w:eastAsia="ru-RU"/>
        </w:rPr>
        <w:t>Одним из результатов проведения военной реформы 1860-1870-х гг. было:</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введение всесословной воинской повинности;</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создание полков иноземного строя;</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создание регулярной армии на основе рекрутских наборов;</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расформирование стрелецких полков.</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А20. </w:t>
      </w:r>
      <w:r>
        <w:rPr>
          <w:rFonts w:ascii="Times New Roman" w:eastAsia="Times New Roman" w:hAnsi="Times New Roman" w:cs="Times New Roman"/>
          <w:color w:val="000000"/>
          <w:sz w:val="28"/>
          <w:szCs w:val="28"/>
          <w:lang w:eastAsia="ru-RU"/>
        </w:rPr>
        <w:t>Прочтите отрывки из документов и укажите название войны, о которой идет речь.</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lang w:eastAsia="ru-RU"/>
        </w:rPr>
        <w:t>Помню</w:t>
      </w:r>
      <w:proofErr w:type="gramEnd"/>
      <w:r>
        <w:rPr>
          <w:rFonts w:ascii="Times New Roman" w:eastAsia="Times New Roman" w:hAnsi="Times New Roman" w:cs="Times New Roman"/>
          <w:color w:val="000000"/>
          <w:sz w:val="28"/>
          <w:szCs w:val="28"/>
          <w:lang w:eastAsia="ru-RU"/>
        </w:rPr>
        <w:t xml:space="preserve"> как сердце усиленно билось и умилялось от бесчисленных проявлена народного энтузиазма. Помню этих старушек и стариков, на вид убогих, прихо</w:t>
      </w:r>
      <w:r>
        <w:rPr>
          <w:rFonts w:ascii="Times New Roman" w:eastAsia="Times New Roman" w:hAnsi="Times New Roman" w:cs="Times New Roman"/>
          <w:color w:val="000000"/>
          <w:sz w:val="28"/>
          <w:szCs w:val="28"/>
          <w:lang w:eastAsia="ru-RU"/>
        </w:rPr>
        <w:softHyphen/>
        <w:t xml:space="preserve">дивших вносить свои лепты для славянских </w:t>
      </w:r>
      <w:proofErr w:type="spellStart"/>
      <w:r>
        <w:rPr>
          <w:rFonts w:ascii="Times New Roman" w:eastAsia="Times New Roman" w:hAnsi="Times New Roman" w:cs="Times New Roman"/>
          <w:color w:val="000000"/>
          <w:sz w:val="28"/>
          <w:szCs w:val="28"/>
          <w:lang w:eastAsia="ru-RU"/>
        </w:rPr>
        <w:t>братий</w:t>
      </w:r>
      <w:proofErr w:type="spellEnd"/>
      <w:r>
        <w:rPr>
          <w:rFonts w:ascii="Times New Roman" w:eastAsia="Times New Roman" w:hAnsi="Times New Roman" w:cs="Times New Roman"/>
          <w:color w:val="000000"/>
          <w:sz w:val="28"/>
          <w:szCs w:val="28"/>
          <w:lang w:eastAsia="ru-RU"/>
        </w:rPr>
        <w:t>, в каком-то почти религиозном настроении. И действительно, деньги лились рекою. Улицы стали наполнятся маленькими группами русских офицеров в сербских костюмах, и на поездах варшавской дороги не хватало мест для посадки ехавших через Вену на Дунай добровольцев».</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«Спросите народ, спросите солдата: для чего идут и чего желают в начавшейся войне, -  и все скажут вам, как один человек, что идут, чтоб Христу послужить и освободить угнетенных братьев».</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Сербские войска успешно выполняли свои союзнические обязательства. </w:t>
      </w:r>
      <w:proofErr w:type="gramStart"/>
      <w:r>
        <w:rPr>
          <w:rFonts w:ascii="Times New Roman" w:eastAsia="Times New Roman" w:hAnsi="Times New Roman" w:cs="Times New Roman"/>
          <w:color w:val="000000"/>
          <w:sz w:val="28"/>
          <w:szCs w:val="28"/>
          <w:lang w:eastAsia="ru-RU"/>
        </w:rPr>
        <w:t>Черногория  в</w:t>
      </w:r>
      <w:proofErr w:type="gramEnd"/>
      <w:r>
        <w:rPr>
          <w:rFonts w:ascii="Times New Roman" w:eastAsia="Times New Roman" w:hAnsi="Times New Roman" w:cs="Times New Roman"/>
          <w:color w:val="000000"/>
          <w:sz w:val="28"/>
          <w:szCs w:val="28"/>
          <w:lang w:eastAsia="ru-RU"/>
        </w:rPr>
        <w:t xml:space="preserve"> войне была верным и стойким союзником России. Если спросите любого черногорца: "Сколько вас, черногорцев?", он обязательно скажет: "Нас с рус</w:t>
      </w:r>
      <w:r>
        <w:rPr>
          <w:rFonts w:ascii="Times New Roman" w:eastAsia="Times New Roman" w:hAnsi="Times New Roman" w:cs="Times New Roman"/>
          <w:color w:val="000000"/>
          <w:sz w:val="28"/>
          <w:szCs w:val="28"/>
          <w:lang w:eastAsia="ru-RU"/>
        </w:rPr>
        <w:softHyphen/>
        <w:t>скими сто семьдесят миллионов. Мы от русских себя не отделяем".</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Кавказская война 1817 – 1864 </w:t>
      </w:r>
      <w:proofErr w:type="spellStart"/>
      <w:r>
        <w:rPr>
          <w:rFonts w:ascii="Times New Roman" w:eastAsia="Times New Roman" w:hAnsi="Times New Roman" w:cs="Times New Roman"/>
          <w:color w:val="000000"/>
          <w:sz w:val="28"/>
          <w:szCs w:val="28"/>
          <w:lang w:eastAsia="ru-RU"/>
        </w:rPr>
        <w:t>гг</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Русско-турецкая война 1877 – 1878 гг.;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Крымская (Восточная) война 1853 – 1856 гг.;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Русско-иранская война 1826 – 1828 гг.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А21. </w:t>
      </w:r>
      <w:r>
        <w:rPr>
          <w:rFonts w:ascii="Times New Roman" w:eastAsia="Times New Roman" w:hAnsi="Times New Roman" w:cs="Times New Roman"/>
          <w:color w:val="000000"/>
          <w:sz w:val="28"/>
          <w:szCs w:val="28"/>
          <w:lang w:eastAsia="ru-RU"/>
        </w:rPr>
        <w:t xml:space="preserve">Этот русский царь отличался консерватизмом и осторожностью, мудро избегал войн, быстро нормализовал обстановку в стране, получил </w:t>
      </w:r>
      <w:proofErr w:type="gramStart"/>
      <w:r>
        <w:rPr>
          <w:rFonts w:ascii="Times New Roman" w:eastAsia="Times New Roman" w:hAnsi="Times New Roman" w:cs="Times New Roman"/>
          <w:color w:val="000000"/>
          <w:sz w:val="28"/>
          <w:szCs w:val="28"/>
          <w:lang w:eastAsia="ru-RU"/>
        </w:rPr>
        <w:t>прозвище  «</w:t>
      </w:r>
      <w:proofErr w:type="gramEnd"/>
      <w:r>
        <w:rPr>
          <w:rFonts w:ascii="Times New Roman" w:eastAsia="Times New Roman" w:hAnsi="Times New Roman" w:cs="Times New Roman"/>
          <w:color w:val="000000"/>
          <w:sz w:val="28"/>
          <w:szCs w:val="28"/>
          <w:lang w:eastAsia="ru-RU"/>
        </w:rPr>
        <w:t>миротворец»: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Александр II;</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Александр I;</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Николай I;</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Александр III.</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А22. </w:t>
      </w:r>
      <w:r>
        <w:rPr>
          <w:rFonts w:ascii="Times New Roman" w:eastAsia="Times New Roman" w:hAnsi="Times New Roman" w:cs="Times New Roman"/>
          <w:color w:val="000000"/>
          <w:sz w:val="28"/>
          <w:szCs w:val="28"/>
          <w:lang w:eastAsia="ru-RU"/>
        </w:rPr>
        <w:t xml:space="preserve">Крестьянская реформа 1861 г. </w:t>
      </w:r>
      <w:r>
        <w:rPr>
          <w:rFonts w:ascii="Times New Roman" w:eastAsia="Times New Roman" w:hAnsi="Times New Roman" w:cs="Times New Roman"/>
          <w:b/>
          <w:bCs/>
          <w:color w:val="000000"/>
          <w:sz w:val="28"/>
          <w:szCs w:val="28"/>
          <w:lang w:eastAsia="ru-RU"/>
        </w:rPr>
        <w:t>не</w:t>
      </w:r>
      <w:r>
        <w:rPr>
          <w:rFonts w:ascii="Times New Roman" w:eastAsia="Times New Roman" w:hAnsi="Times New Roman" w:cs="Times New Roman"/>
          <w:color w:val="000000"/>
          <w:sz w:val="28"/>
          <w:szCs w:val="28"/>
          <w:lang w:eastAsia="ru-RU"/>
        </w:rPr>
        <w:t xml:space="preserve"> привела к:</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освобождению самой многочисленной части населения;</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выходу страны из экономического кризиса;</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духовному кризису в российском обществе;</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развитию капитализма в России.</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А23.</w:t>
      </w:r>
      <w:r>
        <w:rPr>
          <w:rFonts w:ascii="Times New Roman" w:eastAsia="Times New Roman" w:hAnsi="Times New Roman" w:cs="Times New Roman"/>
          <w:color w:val="000000"/>
          <w:sz w:val="28"/>
          <w:szCs w:val="28"/>
          <w:lang w:eastAsia="ru-RU"/>
        </w:rPr>
        <w:t>Какие из перечисленных изменений, преобразований были проведены во время Великих реформ 1860-1870-х гг.: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отмена рекрутского набора в армию;</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Б) ограничение барщины тремя днями в неделю;</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создание губернских и уездных земств;</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 запрещение продавать крестьян без земли;</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 введение института присяжных заседателей;</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 освобождение дворян от военной службы.</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Укажите верный ответ:</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АБГ;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АВД;</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БВЕ;</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ВГД.</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А24.</w:t>
      </w:r>
      <w:r>
        <w:rPr>
          <w:rFonts w:ascii="Times New Roman" w:eastAsia="Times New Roman" w:hAnsi="Times New Roman" w:cs="Times New Roman"/>
          <w:color w:val="000000"/>
          <w:sz w:val="28"/>
          <w:szCs w:val="28"/>
          <w:lang w:eastAsia="ru-RU"/>
        </w:rPr>
        <w:t>Прочтите отрывок из документа и укажите имя художника, о котором идёт речь.</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Сила его – в непревзойдённом умении выражать психологическую сущность человека. Иные из этих картин можно назвать его университетом. Сколько материала было изучено им для «Запорожцев», «Ивана Грозного», «Царевны Софьи»!</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w:t>
      </w:r>
      <w:proofErr w:type="spellStart"/>
      <w:r>
        <w:rPr>
          <w:rFonts w:ascii="Times New Roman" w:eastAsia="Times New Roman" w:hAnsi="Times New Roman" w:cs="Times New Roman"/>
          <w:color w:val="000000"/>
          <w:sz w:val="28"/>
          <w:szCs w:val="28"/>
          <w:lang w:eastAsia="ru-RU"/>
        </w:rPr>
        <w:t>В.Г.Перов</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 </w:t>
      </w:r>
      <w:proofErr w:type="spellStart"/>
      <w:r>
        <w:rPr>
          <w:rFonts w:ascii="Times New Roman" w:eastAsia="Times New Roman" w:hAnsi="Times New Roman" w:cs="Times New Roman"/>
          <w:color w:val="000000"/>
          <w:sz w:val="28"/>
          <w:szCs w:val="28"/>
          <w:lang w:eastAsia="ru-RU"/>
        </w:rPr>
        <w:t>И.Е.Репин</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w:t>
      </w:r>
      <w:proofErr w:type="spellStart"/>
      <w:r>
        <w:rPr>
          <w:rFonts w:ascii="Times New Roman" w:eastAsia="Times New Roman" w:hAnsi="Times New Roman" w:cs="Times New Roman"/>
          <w:color w:val="000000"/>
          <w:sz w:val="28"/>
          <w:szCs w:val="28"/>
          <w:lang w:eastAsia="ru-RU"/>
        </w:rPr>
        <w:t>В.М.Васнецов</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w:t>
      </w:r>
      <w:proofErr w:type="spellStart"/>
      <w:r>
        <w:rPr>
          <w:rFonts w:ascii="Times New Roman" w:eastAsia="Times New Roman" w:hAnsi="Times New Roman" w:cs="Times New Roman"/>
          <w:color w:val="000000"/>
          <w:sz w:val="28"/>
          <w:szCs w:val="28"/>
          <w:lang w:eastAsia="ru-RU"/>
        </w:rPr>
        <w:t>И.И.Шишкин</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А25. </w:t>
      </w:r>
      <w:r>
        <w:rPr>
          <w:rFonts w:ascii="Times New Roman" w:eastAsia="Times New Roman" w:hAnsi="Times New Roman" w:cs="Times New Roman"/>
          <w:color w:val="000000"/>
          <w:sz w:val="28"/>
          <w:szCs w:val="28"/>
          <w:lang w:eastAsia="ru-RU"/>
        </w:rPr>
        <w:t>Укажите правильное соответствие.</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u w:val="single"/>
          <w:lang w:eastAsia="ru-RU"/>
        </w:rPr>
        <w:t>Писатели</w:t>
      </w:r>
      <w:r>
        <w:rPr>
          <w:rFonts w:ascii="Times New Roman" w:eastAsia="Times New Roman" w:hAnsi="Times New Roman" w:cs="Times New Roman"/>
          <w:color w:val="000000"/>
          <w:sz w:val="28"/>
          <w:szCs w:val="28"/>
          <w:lang w:eastAsia="ru-RU"/>
        </w:rPr>
        <w:t>:   </w:t>
      </w:r>
      <w:proofErr w:type="gramEnd"/>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u w:val="single"/>
          <w:lang w:eastAsia="ru-RU"/>
        </w:rPr>
        <w:t>Произведения</w:t>
      </w: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 </w:t>
      </w:r>
      <w:proofErr w:type="spellStart"/>
      <w:r>
        <w:rPr>
          <w:rFonts w:ascii="Times New Roman" w:eastAsia="Times New Roman" w:hAnsi="Times New Roman" w:cs="Times New Roman"/>
          <w:color w:val="000000"/>
          <w:sz w:val="28"/>
          <w:szCs w:val="28"/>
          <w:lang w:eastAsia="ru-RU"/>
        </w:rPr>
        <w:t>Ф.М.Достоевский</w:t>
      </w:r>
      <w:proofErr w:type="spellEnd"/>
      <w:r>
        <w:rPr>
          <w:rFonts w:ascii="Times New Roman" w:eastAsia="Times New Roman" w:hAnsi="Times New Roman" w:cs="Times New Roman"/>
          <w:color w:val="000000"/>
          <w:sz w:val="28"/>
          <w:szCs w:val="28"/>
          <w:lang w:eastAsia="ru-RU"/>
        </w:rPr>
        <w:t>;                    1) «Отцы и дети»;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Б) </w:t>
      </w:r>
      <w:proofErr w:type="spellStart"/>
      <w:r>
        <w:rPr>
          <w:rFonts w:ascii="Times New Roman" w:eastAsia="Times New Roman" w:hAnsi="Times New Roman" w:cs="Times New Roman"/>
          <w:color w:val="000000"/>
          <w:sz w:val="28"/>
          <w:szCs w:val="28"/>
          <w:lang w:eastAsia="ru-RU"/>
        </w:rPr>
        <w:t>И.С.Тургенев</w:t>
      </w:r>
      <w:proofErr w:type="spellEnd"/>
      <w:r>
        <w:rPr>
          <w:rFonts w:ascii="Times New Roman" w:eastAsia="Times New Roman" w:hAnsi="Times New Roman" w:cs="Times New Roman"/>
          <w:color w:val="000000"/>
          <w:sz w:val="28"/>
          <w:szCs w:val="28"/>
          <w:lang w:eastAsia="ru-RU"/>
        </w:rPr>
        <w:t>;                            2) «Бесы»;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w:t>
      </w:r>
      <w:proofErr w:type="spellStart"/>
      <w:r>
        <w:rPr>
          <w:rFonts w:ascii="Times New Roman" w:eastAsia="Times New Roman" w:hAnsi="Times New Roman" w:cs="Times New Roman"/>
          <w:color w:val="000000"/>
          <w:sz w:val="28"/>
          <w:szCs w:val="28"/>
          <w:lang w:eastAsia="ru-RU"/>
        </w:rPr>
        <w:t>Л.Н.Толстой</w:t>
      </w:r>
      <w:proofErr w:type="spellEnd"/>
      <w:r>
        <w:rPr>
          <w:rFonts w:ascii="Times New Roman" w:eastAsia="Times New Roman" w:hAnsi="Times New Roman" w:cs="Times New Roman"/>
          <w:color w:val="000000"/>
          <w:sz w:val="28"/>
          <w:szCs w:val="28"/>
          <w:lang w:eastAsia="ru-RU"/>
        </w:rPr>
        <w:t>.                             3) «Война и мир».</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А 3;</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В 1;</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А 2;</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В 2.</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А26. </w:t>
      </w:r>
      <w:r>
        <w:rPr>
          <w:rFonts w:ascii="Times New Roman" w:eastAsia="Times New Roman" w:hAnsi="Times New Roman" w:cs="Times New Roman"/>
          <w:color w:val="000000"/>
          <w:sz w:val="28"/>
          <w:szCs w:val="28"/>
          <w:lang w:eastAsia="ru-RU"/>
        </w:rPr>
        <w:t>Какие два из перечисленных ниже факторов способствовали ускорению развития России после реформы 1861 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 расширение внутреннего рынка;</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 сохранение помещичьего землевладения;</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личная свобода крестьян;</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 необходимость выкупа земли крестьянами.</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Укажите верный ответ:</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А Б;</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А В;</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Б 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Б В.</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А27.</w:t>
      </w:r>
      <w:r>
        <w:rPr>
          <w:rFonts w:ascii="Times New Roman" w:eastAsia="Times New Roman" w:hAnsi="Times New Roman" w:cs="Times New Roman"/>
          <w:color w:val="000000"/>
          <w:sz w:val="28"/>
          <w:szCs w:val="28"/>
          <w:lang w:eastAsia="ru-RU"/>
        </w:rPr>
        <w:t>Прочтите отрывок из документа и укажите имя государственного деятеля.</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ряду мер, принимавшихся по укреплению финансо</w:t>
      </w:r>
      <w:r>
        <w:rPr>
          <w:rFonts w:ascii="Times New Roman" w:eastAsia="Times New Roman" w:hAnsi="Times New Roman" w:cs="Times New Roman"/>
          <w:color w:val="000000"/>
          <w:sz w:val="28"/>
          <w:szCs w:val="28"/>
          <w:lang w:eastAsia="ru-RU"/>
        </w:rPr>
        <w:softHyphen/>
        <w:t>вой системы страны, большую роль сыграла осуществленная им денежная реформа. Суть ее сводилась к введению свободного обме</w:t>
      </w:r>
      <w:r>
        <w:rPr>
          <w:rFonts w:ascii="Times New Roman" w:eastAsia="Times New Roman" w:hAnsi="Times New Roman" w:cs="Times New Roman"/>
          <w:color w:val="000000"/>
          <w:sz w:val="28"/>
          <w:szCs w:val="28"/>
          <w:lang w:eastAsia="ru-RU"/>
        </w:rPr>
        <w:softHyphen/>
        <w:t>на бумажных денег на золотую валюту. Денежная реформа имела очень большое значение. Она поста</w:t>
      </w:r>
      <w:r>
        <w:rPr>
          <w:rFonts w:ascii="Times New Roman" w:eastAsia="Times New Roman" w:hAnsi="Times New Roman" w:cs="Times New Roman"/>
          <w:color w:val="000000"/>
          <w:sz w:val="28"/>
          <w:szCs w:val="28"/>
          <w:lang w:eastAsia="ru-RU"/>
        </w:rPr>
        <w:softHyphen/>
        <w:t>вила Россию в финансовом отношении в один ряд с развитыми ев</w:t>
      </w:r>
      <w:r>
        <w:rPr>
          <w:rFonts w:ascii="Times New Roman" w:eastAsia="Times New Roman" w:hAnsi="Times New Roman" w:cs="Times New Roman"/>
          <w:color w:val="000000"/>
          <w:sz w:val="28"/>
          <w:szCs w:val="28"/>
          <w:lang w:eastAsia="ru-RU"/>
        </w:rPr>
        <w:softHyphen/>
        <w:t xml:space="preserve">ропейскими </w:t>
      </w:r>
      <w:r>
        <w:rPr>
          <w:rFonts w:ascii="Times New Roman" w:eastAsia="Times New Roman" w:hAnsi="Times New Roman" w:cs="Times New Roman"/>
          <w:color w:val="000000"/>
          <w:sz w:val="28"/>
          <w:szCs w:val="28"/>
          <w:lang w:eastAsia="ru-RU"/>
        </w:rPr>
        <w:lastRenderedPageBreak/>
        <w:t>странами, в большинстве которых к концу XIX в. гос</w:t>
      </w:r>
      <w:r>
        <w:rPr>
          <w:rFonts w:ascii="Times New Roman" w:eastAsia="Times New Roman" w:hAnsi="Times New Roman" w:cs="Times New Roman"/>
          <w:color w:val="000000"/>
          <w:sz w:val="28"/>
          <w:szCs w:val="28"/>
          <w:lang w:eastAsia="ru-RU"/>
        </w:rPr>
        <w:softHyphen/>
        <w:t>подствовала система золотого монометаллизма, и создавала более благоприятные условия для развития российского капитализма и для притока в страну иностранных капиталов. В связи со стабилизацией курса рубля и введением золотого обращения иностранные инвестиции в российскую промышленность стали заметно расти.</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w:t>
      </w:r>
      <w:proofErr w:type="spellStart"/>
      <w:r>
        <w:rPr>
          <w:rFonts w:ascii="Times New Roman" w:eastAsia="Times New Roman" w:hAnsi="Times New Roman" w:cs="Times New Roman"/>
          <w:color w:val="000000"/>
          <w:sz w:val="28"/>
          <w:szCs w:val="28"/>
          <w:lang w:eastAsia="ru-RU"/>
        </w:rPr>
        <w:t>Е.Ф.Канкрин</w:t>
      </w:r>
      <w:proofErr w:type="spellEnd"/>
      <w:r>
        <w:rPr>
          <w:rFonts w:ascii="Times New Roman" w:eastAsia="Times New Roman" w:hAnsi="Times New Roman" w:cs="Times New Roman"/>
          <w:color w:val="000000"/>
          <w:sz w:val="28"/>
          <w:szCs w:val="28"/>
          <w:lang w:eastAsia="ru-RU"/>
        </w:rPr>
        <w:t>;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 </w:t>
      </w:r>
      <w:proofErr w:type="spellStart"/>
      <w:r>
        <w:rPr>
          <w:rFonts w:ascii="Times New Roman" w:eastAsia="Times New Roman" w:hAnsi="Times New Roman" w:cs="Times New Roman"/>
          <w:color w:val="000000"/>
          <w:sz w:val="28"/>
          <w:szCs w:val="28"/>
          <w:lang w:eastAsia="ru-RU"/>
        </w:rPr>
        <w:t>П.Д.Киселев</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w:t>
      </w:r>
      <w:proofErr w:type="spellStart"/>
      <w:r>
        <w:rPr>
          <w:rFonts w:ascii="Times New Roman" w:eastAsia="Times New Roman" w:hAnsi="Times New Roman" w:cs="Times New Roman"/>
          <w:color w:val="000000"/>
          <w:sz w:val="28"/>
          <w:szCs w:val="28"/>
          <w:lang w:eastAsia="ru-RU"/>
        </w:rPr>
        <w:t>П.А.Столыпин</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w:t>
      </w:r>
      <w:proofErr w:type="spellStart"/>
      <w:r>
        <w:rPr>
          <w:rFonts w:ascii="Times New Roman" w:eastAsia="Times New Roman" w:hAnsi="Times New Roman" w:cs="Times New Roman"/>
          <w:color w:val="000000"/>
          <w:sz w:val="28"/>
          <w:szCs w:val="28"/>
          <w:lang w:eastAsia="ru-RU"/>
        </w:rPr>
        <w:t>С.Ю.Витте</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А28. </w:t>
      </w:r>
      <w:r>
        <w:rPr>
          <w:rFonts w:ascii="Times New Roman" w:eastAsia="Times New Roman" w:hAnsi="Times New Roman" w:cs="Times New Roman"/>
          <w:color w:val="000000"/>
          <w:sz w:val="28"/>
          <w:szCs w:val="28"/>
          <w:lang w:eastAsia="ru-RU"/>
        </w:rPr>
        <w:t>В число руководителей организации «Народная воля» в 1879 – 1884 гг. входили: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 </w:t>
      </w:r>
      <w:proofErr w:type="spellStart"/>
      <w:r>
        <w:rPr>
          <w:rFonts w:ascii="Times New Roman" w:eastAsia="Times New Roman" w:hAnsi="Times New Roman" w:cs="Times New Roman"/>
          <w:color w:val="000000"/>
          <w:sz w:val="28"/>
          <w:szCs w:val="28"/>
          <w:lang w:eastAsia="ru-RU"/>
        </w:rPr>
        <w:t>П.И.Пестель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Н.М.Муравьёв</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 </w:t>
      </w:r>
      <w:proofErr w:type="spellStart"/>
      <w:r>
        <w:rPr>
          <w:rFonts w:ascii="Times New Roman" w:eastAsia="Times New Roman" w:hAnsi="Times New Roman" w:cs="Times New Roman"/>
          <w:color w:val="000000"/>
          <w:sz w:val="28"/>
          <w:szCs w:val="28"/>
          <w:lang w:eastAsia="ru-RU"/>
        </w:rPr>
        <w:t>Н.И.Новиков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А.Н.Радищев</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3) </w:t>
      </w:r>
      <w:proofErr w:type="spellStart"/>
      <w:r>
        <w:rPr>
          <w:rFonts w:ascii="Times New Roman" w:eastAsia="Times New Roman" w:hAnsi="Times New Roman" w:cs="Times New Roman"/>
          <w:color w:val="000000"/>
          <w:sz w:val="28"/>
          <w:szCs w:val="28"/>
          <w:lang w:eastAsia="ru-RU"/>
        </w:rPr>
        <w:t>А.С.Хомяков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И.С.Аксаков</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 </w:t>
      </w:r>
      <w:proofErr w:type="spellStart"/>
      <w:r>
        <w:rPr>
          <w:rFonts w:ascii="Times New Roman" w:eastAsia="Times New Roman" w:hAnsi="Times New Roman" w:cs="Times New Roman"/>
          <w:color w:val="000000"/>
          <w:sz w:val="28"/>
          <w:szCs w:val="28"/>
          <w:lang w:eastAsia="ru-RU"/>
        </w:rPr>
        <w:t>А.И.Желябов</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С.Л.Перовская</w:t>
      </w:r>
      <w:proofErr w:type="spellEnd"/>
      <w:r>
        <w:rPr>
          <w:rFonts w:ascii="Times New Roman" w:eastAsia="Times New Roman" w:hAnsi="Times New Roman" w:cs="Times New Roman"/>
          <w:color w:val="000000"/>
          <w:sz w:val="28"/>
          <w:szCs w:val="28"/>
          <w:lang w:eastAsia="ru-RU"/>
        </w:rPr>
        <w:t>.</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А29. </w:t>
      </w:r>
      <w:proofErr w:type="spellStart"/>
      <w:r>
        <w:rPr>
          <w:rFonts w:ascii="Times New Roman" w:eastAsia="Times New Roman" w:hAnsi="Times New Roman" w:cs="Times New Roman"/>
          <w:color w:val="000000"/>
          <w:sz w:val="28"/>
          <w:szCs w:val="28"/>
          <w:lang w:eastAsia="ru-RU"/>
        </w:rPr>
        <w:t>Укажитедату</w:t>
      </w:r>
      <w:proofErr w:type="spellEnd"/>
      <w:r>
        <w:rPr>
          <w:rFonts w:ascii="Times New Roman" w:eastAsia="Times New Roman" w:hAnsi="Times New Roman" w:cs="Times New Roman"/>
          <w:color w:val="000000"/>
          <w:sz w:val="28"/>
          <w:szCs w:val="28"/>
          <w:lang w:eastAsia="ru-RU"/>
        </w:rPr>
        <w:t xml:space="preserve"> начала «хождения в народ» революционных народников:</w:t>
      </w:r>
      <w:r>
        <w:rPr>
          <w:rFonts w:ascii="Times New Roman" w:eastAsia="Times New Roman" w:hAnsi="Times New Roman" w:cs="Times New Roman"/>
          <w:color w:val="000000"/>
          <w:sz w:val="28"/>
          <w:szCs w:val="28"/>
          <w:lang w:eastAsia="ru-RU"/>
        </w:rPr>
        <w:br/>
        <w:t>   1) 1861 г.;                                                               </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1874 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1879 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1881 г.</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А30. </w:t>
      </w:r>
      <w:r>
        <w:rPr>
          <w:rFonts w:ascii="Times New Roman" w:eastAsia="Times New Roman" w:hAnsi="Times New Roman" w:cs="Times New Roman"/>
          <w:color w:val="000000"/>
          <w:sz w:val="28"/>
          <w:szCs w:val="28"/>
          <w:lang w:eastAsia="ru-RU"/>
        </w:rPr>
        <w:t>Участок земли, доставшийся крестьянам в результате реформы 1861 года, назывался:</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 наделом;</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 отрубом;</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3) хутором;</w:t>
      </w:r>
    </w:p>
    <w:p w:rsidR="00DF09F1" w:rsidRDefault="00DF09F1" w:rsidP="00DF09F1">
      <w:pPr>
        <w:spacing w:before="100" w:beforeAutospacing="1" w:after="100" w:afterAutospacing="1"/>
        <w:ind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имением.</w:t>
      </w:r>
    </w:p>
    <w:p w:rsidR="00CE2E6B" w:rsidRDefault="00CE2E6B"/>
    <w:sectPr w:rsidR="00CE2E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F1"/>
    <w:rsid w:val="00CE2E6B"/>
    <w:rsid w:val="00DF0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6337"/>
  <w15:chartTrackingRefBased/>
  <w15:docId w15:val="{691E6827-569C-49B1-B439-2A396C4C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9F1"/>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47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1801</Words>
  <Characters>10269</Characters>
  <Application>Microsoft Office Word</Application>
  <DocSecurity>0</DocSecurity>
  <Lines>85</Lines>
  <Paragraphs>24</Paragraphs>
  <ScaleCrop>false</ScaleCrop>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sham.xab@yandex.ru</dc:creator>
  <cp:keywords/>
  <dc:description/>
  <cp:lastModifiedBy>sham.xab@yandex.ru</cp:lastModifiedBy>
  <cp:revision>2</cp:revision>
  <dcterms:created xsi:type="dcterms:W3CDTF">2021-01-14T15:25:00Z</dcterms:created>
  <dcterms:modified xsi:type="dcterms:W3CDTF">2021-01-14T15:26:00Z</dcterms:modified>
</cp:coreProperties>
</file>