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3D9" w:rsidRPr="008311FA" w:rsidRDefault="005A037C" w:rsidP="008311FA">
      <w:pPr>
        <w:spacing w:after="0" w:line="240" w:lineRule="auto"/>
        <w:rPr>
          <w:rFonts w:ascii="Times New Roman" w:hAnsi="Times New Roman" w:cs="Times New Roman"/>
          <w:sz w:val="24"/>
          <w:szCs w:val="24"/>
        </w:rPr>
      </w:pPr>
      <w:r>
        <w:rPr>
          <w:b/>
          <w:bCs/>
          <w:color w:val="000000"/>
          <w:sz w:val="28"/>
          <w:szCs w:val="28"/>
        </w:rPr>
        <w:t xml:space="preserve"> </w:t>
      </w:r>
      <w:r w:rsidR="008311FA">
        <w:rPr>
          <w:bCs/>
          <w:color w:val="000000"/>
          <w:sz w:val="28"/>
          <w:szCs w:val="28"/>
        </w:rPr>
        <w:t xml:space="preserve"> </w:t>
      </w:r>
      <w:r w:rsidR="008311FA" w:rsidRPr="008311FA">
        <w:rPr>
          <w:rFonts w:ascii="Times New Roman" w:hAnsi="Times New Roman" w:cs="Times New Roman"/>
          <w:bCs/>
          <w:color w:val="000000"/>
          <w:sz w:val="28"/>
          <w:szCs w:val="28"/>
        </w:rPr>
        <w:t>Учреждение дополнительного образования «</w:t>
      </w:r>
      <w:proofErr w:type="gramStart"/>
      <w:r w:rsidR="008311FA" w:rsidRPr="008311FA">
        <w:rPr>
          <w:rFonts w:ascii="Times New Roman" w:hAnsi="Times New Roman" w:cs="Times New Roman"/>
          <w:bCs/>
          <w:color w:val="000000"/>
          <w:sz w:val="28"/>
          <w:szCs w:val="28"/>
        </w:rPr>
        <w:t>Дом  детского</w:t>
      </w:r>
      <w:proofErr w:type="gramEnd"/>
      <w:r w:rsidR="008311FA" w:rsidRPr="008311FA">
        <w:rPr>
          <w:rFonts w:ascii="Times New Roman" w:hAnsi="Times New Roman" w:cs="Times New Roman"/>
          <w:bCs/>
          <w:color w:val="000000"/>
          <w:sz w:val="28"/>
          <w:szCs w:val="28"/>
        </w:rPr>
        <w:t xml:space="preserve"> творчества»</w:t>
      </w:r>
    </w:p>
    <w:p w:rsidR="00D543D9" w:rsidRPr="00D12022"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Default="00D543D9" w:rsidP="00D543D9">
      <w:pPr>
        <w:spacing w:after="0" w:line="240" w:lineRule="auto"/>
        <w:jc w:val="both"/>
        <w:rPr>
          <w:rFonts w:ascii="Times New Roman" w:hAnsi="Times New Roman"/>
          <w:sz w:val="24"/>
          <w:szCs w:val="24"/>
        </w:rPr>
      </w:pPr>
    </w:p>
    <w:p w:rsidR="00D543D9" w:rsidRPr="00D12022" w:rsidRDefault="00D543D9" w:rsidP="00D543D9">
      <w:pPr>
        <w:spacing w:after="0" w:line="240" w:lineRule="auto"/>
        <w:jc w:val="both"/>
        <w:rPr>
          <w:rFonts w:ascii="Times New Roman" w:hAnsi="Times New Roman"/>
          <w:sz w:val="24"/>
          <w:szCs w:val="24"/>
        </w:rPr>
      </w:pPr>
    </w:p>
    <w:p w:rsidR="008A40B9" w:rsidRPr="00D12022" w:rsidRDefault="00AC2EE0" w:rsidP="008A40B9">
      <w:pPr>
        <w:spacing w:after="0" w:line="360" w:lineRule="auto"/>
        <w:jc w:val="center"/>
        <w:rPr>
          <w:rFonts w:ascii="Times New Roman" w:hAnsi="Times New Roman"/>
          <w:b/>
          <w:sz w:val="32"/>
          <w:szCs w:val="32"/>
        </w:rPr>
      </w:pPr>
      <w:r>
        <w:rPr>
          <w:rFonts w:ascii="Times New Roman" w:hAnsi="Times New Roman"/>
          <w:b/>
          <w:sz w:val="32"/>
          <w:szCs w:val="32"/>
        </w:rPr>
        <w:t xml:space="preserve">Из </w:t>
      </w:r>
      <w:r w:rsidR="00D543D9">
        <w:rPr>
          <w:rFonts w:ascii="Times New Roman" w:hAnsi="Times New Roman"/>
          <w:b/>
          <w:sz w:val="32"/>
          <w:szCs w:val="32"/>
        </w:rPr>
        <w:t>педагогического опыта работы с театральным коллективом</w:t>
      </w:r>
    </w:p>
    <w:p w:rsidR="00D543D9" w:rsidRPr="00D12022" w:rsidRDefault="008311FA" w:rsidP="00D543D9">
      <w:pPr>
        <w:spacing w:after="0" w:line="240" w:lineRule="auto"/>
        <w:ind w:firstLine="709"/>
        <w:jc w:val="both"/>
        <w:rPr>
          <w:rFonts w:ascii="Times New Roman" w:hAnsi="Times New Roman"/>
          <w:sz w:val="24"/>
          <w:szCs w:val="24"/>
        </w:rPr>
      </w:pPr>
      <w:r>
        <w:rPr>
          <w:rFonts w:ascii="Times New Roman" w:hAnsi="Times New Roman"/>
          <w:sz w:val="28"/>
          <w:szCs w:val="28"/>
        </w:rPr>
        <w:t xml:space="preserve"> </w:t>
      </w:r>
    </w:p>
    <w:p w:rsidR="00D543D9" w:rsidRDefault="00D543D9" w:rsidP="00D543D9">
      <w:pPr>
        <w:spacing w:after="0" w:line="240" w:lineRule="auto"/>
        <w:ind w:firstLine="709"/>
        <w:jc w:val="both"/>
        <w:rPr>
          <w:rFonts w:ascii="Times New Roman" w:hAnsi="Times New Roman"/>
          <w:sz w:val="24"/>
          <w:szCs w:val="24"/>
        </w:rPr>
      </w:pPr>
    </w:p>
    <w:p w:rsidR="0036384B" w:rsidRDefault="0036384B" w:rsidP="00D543D9">
      <w:pPr>
        <w:spacing w:after="0" w:line="240" w:lineRule="auto"/>
        <w:ind w:firstLine="709"/>
        <w:jc w:val="both"/>
        <w:rPr>
          <w:rFonts w:ascii="Times New Roman" w:hAnsi="Times New Roman"/>
          <w:sz w:val="24"/>
          <w:szCs w:val="24"/>
        </w:rPr>
      </w:pPr>
    </w:p>
    <w:p w:rsidR="0036384B" w:rsidRDefault="0036384B" w:rsidP="00D543D9">
      <w:pPr>
        <w:spacing w:after="0" w:line="240" w:lineRule="auto"/>
        <w:ind w:firstLine="709"/>
        <w:jc w:val="both"/>
        <w:rPr>
          <w:rFonts w:ascii="Times New Roman" w:hAnsi="Times New Roman"/>
          <w:sz w:val="24"/>
          <w:szCs w:val="24"/>
        </w:rPr>
      </w:pPr>
    </w:p>
    <w:p w:rsidR="0036384B" w:rsidRDefault="0036384B" w:rsidP="00D543D9">
      <w:pPr>
        <w:spacing w:after="0" w:line="240" w:lineRule="auto"/>
        <w:ind w:firstLine="709"/>
        <w:jc w:val="both"/>
        <w:rPr>
          <w:rFonts w:ascii="Times New Roman" w:hAnsi="Times New Roman"/>
          <w:sz w:val="24"/>
          <w:szCs w:val="24"/>
        </w:rPr>
      </w:pPr>
    </w:p>
    <w:p w:rsidR="0036384B" w:rsidRDefault="0036384B" w:rsidP="00D543D9">
      <w:pPr>
        <w:spacing w:after="0" w:line="240" w:lineRule="auto"/>
        <w:ind w:firstLine="709"/>
        <w:jc w:val="both"/>
        <w:rPr>
          <w:rFonts w:ascii="Times New Roman" w:hAnsi="Times New Roman"/>
          <w:sz w:val="24"/>
          <w:szCs w:val="24"/>
        </w:rPr>
      </w:pPr>
    </w:p>
    <w:p w:rsidR="0036384B" w:rsidRPr="00D12022" w:rsidRDefault="0036384B" w:rsidP="00D543D9">
      <w:pPr>
        <w:spacing w:after="0" w:line="240" w:lineRule="auto"/>
        <w:ind w:firstLine="709"/>
        <w:jc w:val="both"/>
        <w:rPr>
          <w:rFonts w:ascii="Times New Roman" w:hAnsi="Times New Roman"/>
          <w:sz w:val="24"/>
          <w:szCs w:val="24"/>
        </w:rPr>
      </w:pPr>
    </w:p>
    <w:p w:rsidR="00D543D9" w:rsidRPr="00D12022" w:rsidRDefault="00D543D9" w:rsidP="00D543D9">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w:t>
      </w:r>
      <w:r w:rsidR="008311FA">
        <w:rPr>
          <w:rFonts w:ascii="Times New Roman" w:hAnsi="Times New Roman"/>
          <w:b/>
          <w:sz w:val="24"/>
          <w:szCs w:val="24"/>
        </w:rPr>
        <w:t xml:space="preserve">                               Автор</w:t>
      </w:r>
      <w:r w:rsidRPr="00D12022">
        <w:rPr>
          <w:rFonts w:ascii="Times New Roman" w:hAnsi="Times New Roman"/>
          <w:b/>
          <w:sz w:val="24"/>
          <w:szCs w:val="24"/>
        </w:rPr>
        <w:t xml:space="preserve">: </w:t>
      </w:r>
    </w:p>
    <w:p w:rsidR="00D543D9" w:rsidRPr="00D12022" w:rsidRDefault="00D543D9" w:rsidP="00D543D9">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Рюмшина</w:t>
      </w:r>
      <w:proofErr w:type="spellEnd"/>
      <w:r>
        <w:rPr>
          <w:rFonts w:ascii="Times New Roman" w:hAnsi="Times New Roman"/>
          <w:sz w:val="24"/>
          <w:szCs w:val="24"/>
        </w:rPr>
        <w:t xml:space="preserve"> Надежда </w:t>
      </w:r>
      <w:proofErr w:type="gramStart"/>
      <w:r>
        <w:rPr>
          <w:rFonts w:ascii="Times New Roman" w:hAnsi="Times New Roman"/>
          <w:sz w:val="24"/>
          <w:szCs w:val="24"/>
        </w:rPr>
        <w:t xml:space="preserve">Николаевна </w:t>
      </w:r>
      <w:r w:rsidRPr="00D12022">
        <w:rPr>
          <w:rFonts w:ascii="Times New Roman" w:hAnsi="Times New Roman"/>
          <w:sz w:val="24"/>
          <w:szCs w:val="24"/>
        </w:rPr>
        <w:t>,</w:t>
      </w:r>
      <w:proofErr w:type="gramEnd"/>
    </w:p>
    <w:p w:rsidR="00D543D9" w:rsidRPr="00D12022" w:rsidRDefault="008311FA" w:rsidP="008311FA">
      <w:pPr>
        <w:spacing w:after="0" w:line="240" w:lineRule="auto"/>
        <w:rPr>
          <w:rFonts w:ascii="Times New Roman" w:hAnsi="Times New Roman"/>
          <w:sz w:val="24"/>
          <w:szCs w:val="24"/>
        </w:rPr>
      </w:pPr>
      <w:r>
        <w:rPr>
          <w:rFonts w:ascii="Times New Roman" w:hAnsi="Times New Roman"/>
          <w:sz w:val="24"/>
          <w:szCs w:val="24"/>
        </w:rPr>
        <w:t xml:space="preserve">                                                                                         заместитель </w:t>
      </w:r>
      <w:proofErr w:type="gramStart"/>
      <w:r>
        <w:rPr>
          <w:rFonts w:ascii="Times New Roman" w:hAnsi="Times New Roman"/>
          <w:sz w:val="24"/>
          <w:szCs w:val="24"/>
        </w:rPr>
        <w:t xml:space="preserve">директора </w:t>
      </w:r>
      <w:r w:rsidR="00B20D0F">
        <w:rPr>
          <w:rFonts w:ascii="Times New Roman" w:hAnsi="Times New Roman"/>
          <w:sz w:val="24"/>
          <w:szCs w:val="24"/>
        </w:rPr>
        <w:t xml:space="preserve"> по</w:t>
      </w:r>
      <w:proofErr w:type="gramEnd"/>
      <w:r w:rsidR="00B20D0F">
        <w:rPr>
          <w:rFonts w:ascii="Times New Roman" w:hAnsi="Times New Roman"/>
          <w:sz w:val="24"/>
          <w:szCs w:val="24"/>
        </w:rPr>
        <w:t xml:space="preserve"> УВР </w:t>
      </w:r>
      <w:r>
        <w:rPr>
          <w:rFonts w:ascii="Times New Roman" w:hAnsi="Times New Roman"/>
          <w:sz w:val="24"/>
          <w:szCs w:val="24"/>
        </w:rPr>
        <w:t xml:space="preserve">УДО </w:t>
      </w:r>
      <w:r w:rsidR="00B20D0F">
        <w:rPr>
          <w:rFonts w:ascii="Times New Roman" w:hAnsi="Times New Roman"/>
          <w:sz w:val="24"/>
          <w:szCs w:val="24"/>
        </w:rPr>
        <w:t xml:space="preserve">                           </w:t>
      </w:r>
    </w:p>
    <w:p w:rsidR="00B20D0F" w:rsidRDefault="00853BED" w:rsidP="00853BED">
      <w:pPr>
        <w:spacing w:after="0" w:line="240" w:lineRule="auto"/>
        <w:jc w:val="center"/>
        <w:rPr>
          <w:rFonts w:ascii="Times New Roman" w:hAnsi="Times New Roman"/>
          <w:sz w:val="24"/>
          <w:szCs w:val="24"/>
        </w:rPr>
      </w:pPr>
      <w:r w:rsidRPr="00853BED">
        <w:rPr>
          <w:rFonts w:ascii="Times New Roman" w:hAnsi="Times New Roman"/>
          <w:sz w:val="24"/>
          <w:szCs w:val="24"/>
        </w:rPr>
        <w:t xml:space="preserve">             </w:t>
      </w:r>
      <w:r w:rsidR="00B20D0F">
        <w:rPr>
          <w:rFonts w:ascii="Times New Roman" w:hAnsi="Times New Roman"/>
          <w:sz w:val="24"/>
          <w:szCs w:val="24"/>
        </w:rPr>
        <w:t xml:space="preserve">                                                      «Дом детского творчества»</w:t>
      </w:r>
      <w:r w:rsidRPr="00853BED">
        <w:rPr>
          <w:rFonts w:ascii="Times New Roman" w:hAnsi="Times New Roman"/>
          <w:sz w:val="24"/>
          <w:szCs w:val="24"/>
        </w:rPr>
        <w:t xml:space="preserve">                                               </w:t>
      </w:r>
    </w:p>
    <w:p w:rsidR="00D543D9" w:rsidRDefault="00B20D0F" w:rsidP="00853BED">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proofErr w:type="gramStart"/>
      <w:r w:rsidR="00D543D9">
        <w:rPr>
          <w:rFonts w:ascii="Times New Roman" w:hAnsi="Times New Roman"/>
          <w:sz w:val="24"/>
          <w:szCs w:val="24"/>
        </w:rPr>
        <w:t>пгт.Промышленная</w:t>
      </w:r>
      <w:proofErr w:type="spellEnd"/>
      <w:proofErr w:type="gramEnd"/>
    </w:p>
    <w:p w:rsidR="009823A8" w:rsidRPr="00853BED" w:rsidRDefault="00853BED" w:rsidP="00853BED">
      <w:pPr>
        <w:spacing w:after="0" w:line="240" w:lineRule="auto"/>
        <w:jc w:val="center"/>
        <w:rPr>
          <w:rFonts w:ascii="Times New Roman" w:hAnsi="Times New Roman"/>
          <w:sz w:val="24"/>
          <w:szCs w:val="24"/>
        </w:rPr>
      </w:pPr>
      <w:r w:rsidRPr="00853BED">
        <w:rPr>
          <w:rFonts w:ascii="Times New Roman" w:hAnsi="Times New Roman"/>
          <w:sz w:val="24"/>
          <w:szCs w:val="24"/>
        </w:rPr>
        <w:t xml:space="preserve">                                                    </w:t>
      </w:r>
      <w:r w:rsidR="009823A8" w:rsidRPr="00853BED">
        <w:rPr>
          <w:rFonts w:ascii="Times New Roman" w:hAnsi="Times New Roman"/>
          <w:sz w:val="24"/>
          <w:szCs w:val="24"/>
        </w:rPr>
        <w:t>8</w:t>
      </w:r>
      <w:r w:rsidR="009823A8">
        <w:rPr>
          <w:rFonts w:ascii="Times New Roman" w:hAnsi="Times New Roman"/>
          <w:sz w:val="24"/>
          <w:szCs w:val="24"/>
          <w:lang w:val="en-US"/>
        </w:rPr>
        <w:t> </w:t>
      </w:r>
      <w:r w:rsidR="009823A8" w:rsidRPr="00853BED">
        <w:rPr>
          <w:rFonts w:ascii="Times New Roman" w:hAnsi="Times New Roman"/>
          <w:sz w:val="24"/>
          <w:szCs w:val="24"/>
        </w:rPr>
        <w:t>960</w:t>
      </w:r>
      <w:r w:rsidR="009823A8">
        <w:rPr>
          <w:rFonts w:ascii="Times New Roman" w:hAnsi="Times New Roman"/>
          <w:sz w:val="24"/>
          <w:szCs w:val="24"/>
          <w:lang w:val="en-US"/>
        </w:rPr>
        <w:t> </w:t>
      </w:r>
      <w:r w:rsidR="009823A8" w:rsidRPr="00853BED">
        <w:rPr>
          <w:rFonts w:ascii="Times New Roman" w:hAnsi="Times New Roman"/>
          <w:sz w:val="24"/>
          <w:szCs w:val="24"/>
        </w:rPr>
        <w:t>915 65 55</w:t>
      </w:r>
    </w:p>
    <w:p w:rsidR="009823A8" w:rsidRPr="00853BED" w:rsidRDefault="00853BED" w:rsidP="00853BED">
      <w:pPr>
        <w:spacing w:after="0" w:line="240" w:lineRule="auto"/>
        <w:jc w:val="center"/>
        <w:rPr>
          <w:rFonts w:ascii="Times New Roman" w:hAnsi="Times New Roman"/>
          <w:sz w:val="24"/>
          <w:szCs w:val="24"/>
        </w:rPr>
      </w:pPr>
      <w:r w:rsidRPr="00853BED">
        <w:rPr>
          <w:rFonts w:ascii="Times New Roman" w:hAnsi="Times New Roman"/>
          <w:sz w:val="24"/>
          <w:szCs w:val="24"/>
        </w:rPr>
        <w:t xml:space="preserve">                                                                   </w:t>
      </w:r>
      <w:proofErr w:type="spellStart"/>
      <w:r w:rsidR="009823A8">
        <w:rPr>
          <w:rFonts w:ascii="Times New Roman" w:hAnsi="Times New Roman"/>
          <w:sz w:val="24"/>
          <w:szCs w:val="24"/>
          <w:lang w:val="en-US"/>
        </w:rPr>
        <w:t>ryumshina</w:t>
      </w:r>
      <w:proofErr w:type="spellEnd"/>
      <w:r w:rsidR="009823A8" w:rsidRPr="00853BED">
        <w:rPr>
          <w:rFonts w:ascii="Times New Roman" w:hAnsi="Times New Roman"/>
          <w:sz w:val="24"/>
          <w:szCs w:val="24"/>
        </w:rPr>
        <w:t>59@</w:t>
      </w:r>
      <w:proofErr w:type="spellStart"/>
      <w:r w:rsidR="009823A8">
        <w:rPr>
          <w:rFonts w:ascii="Times New Roman" w:hAnsi="Times New Roman"/>
          <w:sz w:val="24"/>
          <w:szCs w:val="24"/>
          <w:lang w:val="en-US"/>
        </w:rPr>
        <w:t>gmail</w:t>
      </w:r>
      <w:proofErr w:type="spellEnd"/>
      <w:r w:rsidR="009823A8" w:rsidRPr="00853BED">
        <w:rPr>
          <w:rFonts w:ascii="Times New Roman" w:hAnsi="Times New Roman"/>
          <w:sz w:val="24"/>
          <w:szCs w:val="24"/>
        </w:rPr>
        <w:t>.</w:t>
      </w:r>
      <w:r w:rsidR="009823A8">
        <w:rPr>
          <w:rFonts w:ascii="Times New Roman" w:hAnsi="Times New Roman"/>
          <w:sz w:val="24"/>
          <w:szCs w:val="24"/>
          <w:lang w:val="en-US"/>
        </w:rPr>
        <w:t>com</w:t>
      </w:r>
    </w:p>
    <w:p w:rsidR="00D543D9" w:rsidRPr="00D12022" w:rsidRDefault="009823A8" w:rsidP="00FD3087">
      <w:pPr>
        <w:spacing w:after="0" w:line="240" w:lineRule="auto"/>
        <w:jc w:val="right"/>
        <w:rPr>
          <w:rFonts w:ascii="Times New Roman" w:hAnsi="Times New Roman"/>
          <w:sz w:val="24"/>
          <w:szCs w:val="24"/>
        </w:rPr>
      </w:pPr>
      <w:r w:rsidRPr="00853BED">
        <w:rPr>
          <w:rFonts w:ascii="Times New Roman" w:hAnsi="Times New Roman"/>
          <w:sz w:val="24"/>
          <w:szCs w:val="24"/>
        </w:rPr>
        <w:t xml:space="preserve">  </w:t>
      </w:r>
    </w:p>
    <w:p w:rsidR="00D543D9" w:rsidRPr="00D12022" w:rsidRDefault="008311FA" w:rsidP="00853BED">
      <w:pPr>
        <w:spacing w:after="0" w:line="240" w:lineRule="auto"/>
        <w:jc w:val="center"/>
        <w:rPr>
          <w:rFonts w:ascii="Times New Roman" w:hAnsi="Times New Roman"/>
          <w:sz w:val="24"/>
          <w:szCs w:val="24"/>
        </w:rPr>
      </w:pPr>
      <w:r>
        <w:rPr>
          <w:rFonts w:ascii="Times New Roman" w:hAnsi="Times New Roman"/>
          <w:b/>
          <w:sz w:val="24"/>
          <w:szCs w:val="24"/>
        </w:rPr>
        <w:t xml:space="preserve"> </w:t>
      </w:r>
    </w:p>
    <w:p w:rsidR="00D543D9" w:rsidRPr="00D12022" w:rsidRDefault="00D543D9" w:rsidP="00D543D9">
      <w:pPr>
        <w:spacing w:after="0" w:line="240" w:lineRule="auto"/>
        <w:jc w:val="both"/>
        <w:rPr>
          <w:rFonts w:ascii="Times New Roman" w:hAnsi="Times New Roman"/>
          <w:sz w:val="24"/>
          <w:szCs w:val="24"/>
        </w:rPr>
      </w:pPr>
    </w:p>
    <w:p w:rsidR="00D543D9" w:rsidRPr="00D12022" w:rsidRDefault="00D543D9" w:rsidP="00D543D9">
      <w:pPr>
        <w:spacing w:after="0" w:line="240" w:lineRule="auto"/>
        <w:jc w:val="both"/>
        <w:rPr>
          <w:rFonts w:ascii="Times New Roman" w:hAnsi="Times New Roman"/>
          <w:sz w:val="24"/>
          <w:szCs w:val="24"/>
        </w:rPr>
      </w:pPr>
    </w:p>
    <w:p w:rsidR="00D543D9" w:rsidRPr="00D12022" w:rsidRDefault="00D543D9" w:rsidP="00D543D9">
      <w:pPr>
        <w:spacing w:after="0" w:line="240" w:lineRule="auto"/>
        <w:jc w:val="both"/>
        <w:rPr>
          <w:rFonts w:ascii="Times New Roman" w:hAnsi="Times New Roman"/>
          <w:sz w:val="24"/>
          <w:szCs w:val="24"/>
        </w:rPr>
      </w:pPr>
    </w:p>
    <w:p w:rsidR="00D543D9" w:rsidRPr="00D12022" w:rsidRDefault="00D543D9" w:rsidP="00D543D9">
      <w:pPr>
        <w:spacing w:after="0" w:line="240" w:lineRule="auto"/>
        <w:jc w:val="both"/>
        <w:rPr>
          <w:rFonts w:ascii="Times New Roman" w:hAnsi="Times New Roman"/>
          <w:sz w:val="24"/>
          <w:szCs w:val="24"/>
        </w:rPr>
      </w:pPr>
    </w:p>
    <w:p w:rsidR="008311FA" w:rsidRDefault="00995D58" w:rsidP="00995D58">
      <w:pPr>
        <w:spacing w:after="0" w:line="240" w:lineRule="auto"/>
        <w:rPr>
          <w:rFonts w:ascii="Times New Roman" w:hAnsi="Times New Roman"/>
          <w:sz w:val="24"/>
          <w:szCs w:val="24"/>
        </w:rPr>
      </w:pPr>
      <w:r>
        <w:rPr>
          <w:rFonts w:ascii="Times New Roman" w:hAnsi="Times New Roman"/>
          <w:sz w:val="24"/>
          <w:szCs w:val="24"/>
        </w:rPr>
        <w:t xml:space="preserve">                                                         </w:t>
      </w:r>
    </w:p>
    <w:p w:rsidR="008311FA" w:rsidRDefault="008311FA" w:rsidP="00995D58">
      <w:pPr>
        <w:spacing w:after="0" w:line="240" w:lineRule="auto"/>
        <w:rPr>
          <w:rFonts w:ascii="Times New Roman" w:hAnsi="Times New Roman"/>
          <w:sz w:val="24"/>
          <w:szCs w:val="24"/>
        </w:rPr>
      </w:pPr>
    </w:p>
    <w:p w:rsidR="0036384B" w:rsidRDefault="0036384B"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8311FA" w:rsidP="00995D58">
      <w:pPr>
        <w:spacing w:after="0" w:line="240" w:lineRule="auto"/>
        <w:rPr>
          <w:rFonts w:ascii="Times New Roman" w:hAnsi="Times New Roman"/>
          <w:sz w:val="24"/>
          <w:szCs w:val="24"/>
        </w:rPr>
      </w:pPr>
    </w:p>
    <w:p w:rsidR="008311FA" w:rsidRDefault="0036384B" w:rsidP="00995D58">
      <w:pPr>
        <w:spacing w:after="0" w:line="240" w:lineRule="auto"/>
        <w:rPr>
          <w:rFonts w:ascii="Times New Roman" w:hAnsi="Times New Roman"/>
          <w:sz w:val="24"/>
          <w:szCs w:val="24"/>
        </w:rPr>
      </w:pPr>
      <w:r>
        <w:rPr>
          <w:rFonts w:ascii="Times New Roman" w:hAnsi="Times New Roman"/>
          <w:sz w:val="24"/>
          <w:szCs w:val="24"/>
        </w:rPr>
        <w:t xml:space="preserve">                                                   Промышленная 2020</w:t>
      </w:r>
    </w:p>
    <w:p w:rsidR="008311FA" w:rsidRPr="005A1069" w:rsidRDefault="008311FA" w:rsidP="005A1069">
      <w:pPr>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FD7720">
        <w:rPr>
          <w:rFonts w:ascii="Times New Roman" w:hAnsi="Times New Roman"/>
          <w:sz w:val="24"/>
          <w:szCs w:val="24"/>
        </w:rPr>
        <w:t xml:space="preserve">                         </w:t>
      </w:r>
    </w:p>
    <w:p w:rsidR="00E22A92" w:rsidRPr="00D12022" w:rsidRDefault="00E22A92" w:rsidP="00E22A92">
      <w:pPr>
        <w:shd w:val="clear" w:color="auto" w:fill="FFFFFF"/>
        <w:spacing w:after="0" w:line="360" w:lineRule="auto"/>
        <w:rPr>
          <w:rFonts w:ascii="Times New Roman" w:hAnsi="Times New Roman"/>
          <w:sz w:val="28"/>
          <w:szCs w:val="28"/>
        </w:rPr>
      </w:pPr>
      <w:r>
        <w:rPr>
          <w:rFonts w:ascii="Times New Roman" w:hAnsi="Times New Roman"/>
          <w:b/>
          <w:bCs/>
          <w:spacing w:val="-5"/>
          <w:sz w:val="28"/>
          <w:szCs w:val="28"/>
        </w:rPr>
        <w:t xml:space="preserve">                                           </w:t>
      </w:r>
      <w:r w:rsidRPr="00D12022">
        <w:rPr>
          <w:rFonts w:ascii="Times New Roman" w:hAnsi="Times New Roman"/>
          <w:b/>
          <w:bCs/>
          <w:spacing w:val="-5"/>
          <w:sz w:val="28"/>
          <w:szCs w:val="28"/>
        </w:rPr>
        <w:t>Содержание</w:t>
      </w:r>
    </w:p>
    <w:p w:rsidR="00E22A92" w:rsidRPr="00D12022" w:rsidRDefault="00E22A92" w:rsidP="00E22A92">
      <w:pPr>
        <w:shd w:val="clear" w:color="auto" w:fill="FFFFFF"/>
        <w:tabs>
          <w:tab w:val="left" w:leader="dot" w:pos="6034"/>
        </w:tabs>
        <w:spacing w:after="0" w:line="360" w:lineRule="auto"/>
        <w:rPr>
          <w:rFonts w:ascii="Times New Roman" w:hAnsi="Times New Roman"/>
          <w:sz w:val="28"/>
          <w:szCs w:val="28"/>
        </w:rPr>
      </w:pPr>
      <w:r w:rsidRPr="00D12022">
        <w:rPr>
          <w:rFonts w:ascii="Times New Roman" w:hAnsi="Times New Roman"/>
          <w:spacing w:val="1"/>
          <w:sz w:val="28"/>
          <w:szCs w:val="28"/>
        </w:rPr>
        <w:t>Введение</w:t>
      </w:r>
      <w:r w:rsidRPr="00D12022">
        <w:rPr>
          <w:rFonts w:ascii="Times New Roman" w:hAnsi="Times New Roman"/>
          <w:sz w:val="28"/>
          <w:szCs w:val="28"/>
        </w:rPr>
        <w:tab/>
        <w:t>3</w:t>
      </w:r>
    </w:p>
    <w:p w:rsidR="00E22A92" w:rsidRPr="00E22A92" w:rsidRDefault="00E22A92" w:rsidP="00E22A92">
      <w:pPr>
        <w:spacing w:line="360" w:lineRule="auto"/>
        <w:rPr>
          <w:rFonts w:ascii="Times New Roman" w:hAnsi="Times New Roman" w:cs="Times New Roman"/>
          <w:color w:val="252525"/>
          <w:sz w:val="28"/>
          <w:szCs w:val="28"/>
          <w:shd w:val="clear" w:color="auto" w:fill="FFFFFF"/>
        </w:rPr>
      </w:pPr>
      <w:r>
        <w:rPr>
          <w:rFonts w:ascii="Times New Roman" w:hAnsi="Times New Roman"/>
          <w:sz w:val="28"/>
          <w:szCs w:val="28"/>
        </w:rPr>
        <w:t>1.</w:t>
      </w:r>
      <w:r w:rsidRPr="00E22A92">
        <w:rPr>
          <w:rFonts w:ascii="Times New Roman" w:hAnsi="Times New Roman"/>
          <w:sz w:val="28"/>
          <w:szCs w:val="28"/>
        </w:rPr>
        <w:t>В</w:t>
      </w:r>
      <w:r w:rsidRPr="00E22A92">
        <w:rPr>
          <w:rFonts w:ascii="Times New Roman" w:hAnsi="Times New Roman" w:cs="Times New Roman"/>
          <w:color w:val="252525"/>
          <w:sz w:val="28"/>
          <w:szCs w:val="28"/>
          <w:shd w:val="clear" w:color="auto" w:fill="FFFFFF"/>
        </w:rPr>
        <w:t xml:space="preserve">озможности театрального искусства в                                                        формировании позитивной Я-концепции </w:t>
      </w:r>
      <w:r>
        <w:rPr>
          <w:rFonts w:ascii="Times New Roman" w:hAnsi="Times New Roman" w:cs="Times New Roman"/>
          <w:color w:val="252525"/>
          <w:sz w:val="28"/>
          <w:szCs w:val="28"/>
          <w:shd w:val="clear" w:color="auto" w:fill="FFFFFF"/>
        </w:rPr>
        <w:t xml:space="preserve">                                                       </w:t>
      </w:r>
      <w:r w:rsidRPr="00E22A92">
        <w:rPr>
          <w:rFonts w:ascii="Times New Roman" w:hAnsi="Times New Roman" w:cs="Times New Roman"/>
          <w:color w:val="252525"/>
          <w:sz w:val="28"/>
          <w:szCs w:val="28"/>
          <w:shd w:val="clear" w:color="auto" w:fill="FFFFFF"/>
        </w:rPr>
        <w:t>обучающихся</w:t>
      </w:r>
      <w:r>
        <w:rPr>
          <w:rFonts w:ascii="Times New Roman" w:hAnsi="Times New Roman" w:cs="Times New Roman"/>
          <w:color w:val="252525"/>
          <w:sz w:val="28"/>
          <w:szCs w:val="28"/>
          <w:shd w:val="clear" w:color="auto" w:fill="FFFFFF"/>
        </w:rPr>
        <w:t xml:space="preserve">                                                               4</w:t>
      </w:r>
    </w:p>
    <w:p w:rsidR="00E22A92" w:rsidRPr="00E22A92" w:rsidRDefault="00E22A92" w:rsidP="00E22A92">
      <w:pPr>
        <w:spacing w:line="360" w:lineRule="auto"/>
        <w:rPr>
          <w:rFonts w:ascii="Times New Roman" w:hAnsi="Times New Roman" w:cs="Times New Roman"/>
          <w:sz w:val="28"/>
          <w:szCs w:val="28"/>
          <w:shd w:val="clear" w:color="auto" w:fill="FFFFFF"/>
        </w:rPr>
      </w:pPr>
      <w:r w:rsidRPr="00E22A92">
        <w:rPr>
          <w:rFonts w:ascii="Times New Roman" w:hAnsi="Times New Roman"/>
          <w:spacing w:val="-2"/>
          <w:sz w:val="28"/>
          <w:szCs w:val="28"/>
        </w:rPr>
        <w:t>2.</w:t>
      </w:r>
      <w:r w:rsidRPr="00E22A92">
        <w:rPr>
          <w:rFonts w:ascii="Times New Roman" w:hAnsi="Times New Roman" w:cs="Times New Roman"/>
          <w:sz w:val="28"/>
          <w:szCs w:val="28"/>
          <w:shd w:val="clear" w:color="auto" w:fill="FFFFFF"/>
        </w:rPr>
        <w:t xml:space="preserve"> </w:t>
      </w:r>
      <w:r w:rsidR="00FD3087">
        <w:rPr>
          <w:rFonts w:ascii="Times New Roman" w:hAnsi="Times New Roman" w:cs="Times New Roman"/>
          <w:sz w:val="28"/>
          <w:szCs w:val="28"/>
          <w:shd w:val="clear" w:color="auto" w:fill="FFFFFF"/>
        </w:rPr>
        <w:t xml:space="preserve"> </w:t>
      </w:r>
      <w:proofErr w:type="gramStart"/>
      <w:r w:rsidR="00FD3087">
        <w:rPr>
          <w:rFonts w:ascii="Times New Roman" w:hAnsi="Times New Roman" w:cs="Times New Roman"/>
          <w:sz w:val="28"/>
          <w:szCs w:val="28"/>
          <w:shd w:val="clear" w:color="auto" w:fill="FFFFFF"/>
        </w:rPr>
        <w:t>Р</w:t>
      </w:r>
      <w:r w:rsidRPr="00E22A92">
        <w:rPr>
          <w:rFonts w:ascii="Times New Roman" w:hAnsi="Times New Roman" w:cs="Times New Roman"/>
          <w:sz w:val="28"/>
          <w:szCs w:val="28"/>
          <w:shd w:val="clear" w:color="auto" w:fill="FFFFFF"/>
        </w:rPr>
        <w:t>езультат</w:t>
      </w:r>
      <w:r w:rsidR="00FD3087">
        <w:rPr>
          <w:rFonts w:ascii="Times New Roman" w:hAnsi="Times New Roman" w:cs="Times New Roman"/>
          <w:sz w:val="28"/>
          <w:szCs w:val="28"/>
          <w:shd w:val="clear" w:color="auto" w:fill="FFFFFF"/>
        </w:rPr>
        <w:t>ы</w:t>
      </w:r>
      <w:r w:rsidRPr="00E22A92">
        <w:rPr>
          <w:rFonts w:ascii="Times New Roman" w:hAnsi="Times New Roman" w:cs="Times New Roman"/>
          <w:sz w:val="28"/>
          <w:szCs w:val="28"/>
          <w:shd w:val="clear" w:color="auto" w:fill="FFFFFF"/>
        </w:rPr>
        <w:t xml:space="preserve">  самореализации</w:t>
      </w:r>
      <w:proofErr w:type="gramEnd"/>
      <w:r w:rsidRPr="00E22A92">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402F13">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 xml:space="preserve">                                        </w:t>
      </w:r>
      <w:r w:rsidRPr="00E22A92">
        <w:rPr>
          <w:rFonts w:ascii="Times New Roman" w:hAnsi="Times New Roman" w:cs="Times New Roman"/>
          <w:sz w:val="28"/>
          <w:szCs w:val="28"/>
          <w:shd w:val="clear" w:color="auto" w:fill="FFFFFF"/>
        </w:rPr>
        <w:t xml:space="preserve">обучающихся театральной студии «Рампа» </w:t>
      </w:r>
      <w:r>
        <w:rPr>
          <w:rFonts w:ascii="Times New Roman" w:hAnsi="Times New Roman" w:cs="Times New Roman"/>
          <w:sz w:val="28"/>
          <w:szCs w:val="28"/>
          <w:shd w:val="clear" w:color="auto" w:fill="FFFFFF"/>
        </w:rPr>
        <w:t xml:space="preserve">                                           </w:t>
      </w:r>
      <w:r w:rsidRPr="00E22A92">
        <w:rPr>
          <w:rFonts w:ascii="Times New Roman" w:hAnsi="Times New Roman" w:cs="Times New Roman"/>
          <w:sz w:val="28"/>
          <w:szCs w:val="28"/>
          <w:shd w:val="clear" w:color="auto" w:fill="FFFFFF"/>
        </w:rPr>
        <w:t xml:space="preserve">Промышленновского Районного дома детского </w:t>
      </w:r>
      <w:r>
        <w:rPr>
          <w:rFonts w:ascii="Times New Roman" w:hAnsi="Times New Roman" w:cs="Times New Roman"/>
          <w:sz w:val="28"/>
          <w:szCs w:val="28"/>
          <w:shd w:val="clear" w:color="auto" w:fill="FFFFFF"/>
        </w:rPr>
        <w:t xml:space="preserve">                                             творчества</w:t>
      </w:r>
    </w:p>
    <w:p w:rsidR="00E22A92" w:rsidRPr="00D12022" w:rsidRDefault="00E22A92" w:rsidP="00E22A92">
      <w:pPr>
        <w:shd w:val="clear" w:color="auto" w:fill="FFFFFF"/>
        <w:tabs>
          <w:tab w:val="left" w:leader="dot" w:pos="6058"/>
        </w:tabs>
        <w:spacing w:after="0" w:line="360" w:lineRule="auto"/>
        <w:rPr>
          <w:rFonts w:ascii="Times New Roman" w:hAnsi="Times New Roman"/>
          <w:sz w:val="28"/>
          <w:szCs w:val="28"/>
        </w:rPr>
      </w:pPr>
      <w:r w:rsidRPr="00D12022">
        <w:rPr>
          <w:rFonts w:ascii="Times New Roman" w:hAnsi="Times New Roman"/>
          <w:spacing w:val="2"/>
          <w:sz w:val="28"/>
          <w:szCs w:val="28"/>
        </w:rPr>
        <w:t>Заключение</w:t>
      </w:r>
      <w:proofErr w:type="gramStart"/>
      <w:r w:rsidRPr="00D12022">
        <w:rPr>
          <w:rFonts w:ascii="Times New Roman" w:hAnsi="Times New Roman"/>
          <w:sz w:val="28"/>
          <w:szCs w:val="28"/>
        </w:rPr>
        <w:tab/>
      </w:r>
      <w:r w:rsidR="00402F13">
        <w:rPr>
          <w:rFonts w:ascii="Times New Roman" w:hAnsi="Times New Roman"/>
          <w:spacing w:val="-10"/>
          <w:sz w:val="28"/>
          <w:szCs w:val="28"/>
        </w:rPr>
        <w:t xml:space="preserve">  12</w:t>
      </w:r>
      <w:proofErr w:type="gramEnd"/>
    </w:p>
    <w:p w:rsidR="00E22A92" w:rsidRPr="00D12022" w:rsidRDefault="00872F82" w:rsidP="00E22A92">
      <w:pPr>
        <w:shd w:val="clear" w:color="auto" w:fill="FFFFFF"/>
        <w:tabs>
          <w:tab w:val="left" w:leader="dot" w:pos="6077"/>
        </w:tabs>
        <w:spacing w:after="0" w:line="360" w:lineRule="auto"/>
        <w:rPr>
          <w:rFonts w:ascii="Times New Roman" w:hAnsi="Times New Roman"/>
          <w:sz w:val="28"/>
          <w:szCs w:val="28"/>
        </w:rPr>
      </w:pPr>
      <w:r>
        <w:rPr>
          <w:rFonts w:ascii="Times New Roman" w:hAnsi="Times New Roman"/>
          <w:spacing w:val="3"/>
          <w:sz w:val="28"/>
          <w:szCs w:val="28"/>
        </w:rPr>
        <w:t xml:space="preserve">  </w:t>
      </w: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E22A92" w:rsidRDefault="00E22A92" w:rsidP="00970B6F">
      <w:pPr>
        <w:rPr>
          <w:b/>
          <w:bCs/>
          <w:color w:val="000000"/>
          <w:sz w:val="28"/>
          <w:szCs w:val="28"/>
        </w:rPr>
      </w:pPr>
    </w:p>
    <w:p w:rsidR="00FD3087" w:rsidRDefault="00FD3087" w:rsidP="00970B6F">
      <w:pPr>
        <w:rPr>
          <w:b/>
          <w:bCs/>
          <w:color w:val="000000"/>
          <w:sz w:val="28"/>
          <w:szCs w:val="28"/>
        </w:rPr>
      </w:pPr>
    </w:p>
    <w:p w:rsidR="00872F82" w:rsidRDefault="00872F82" w:rsidP="00970B6F">
      <w:pPr>
        <w:rPr>
          <w:b/>
          <w:bCs/>
          <w:color w:val="000000"/>
          <w:sz w:val="28"/>
          <w:szCs w:val="28"/>
        </w:rPr>
      </w:pPr>
    </w:p>
    <w:p w:rsidR="00654EE7" w:rsidRDefault="005A037C" w:rsidP="00970B6F">
      <w:pPr>
        <w:rPr>
          <w:b/>
          <w:bCs/>
          <w:color w:val="000000"/>
          <w:sz w:val="28"/>
          <w:szCs w:val="28"/>
          <w:highlight w:val="white"/>
        </w:rPr>
      </w:pPr>
      <w:r>
        <w:rPr>
          <w:b/>
          <w:bCs/>
          <w:color w:val="000000"/>
          <w:sz w:val="28"/>
          <w:szCs w:val="28"/>
        </w:rPr>
        <w:lastRenderedPageBreak/>
        <w:t xml:space="preserve">     </w:t>
      </w:r>
      <w:r w:rsidR="00E22A92">
        <w:rPr>
          <w:b/>
          <w:bCs/>
          <w:color w:val="000000"/>
          <w:sz w:val="28"/>
          <w:szCs w:val="28"/>
          <w:highlight w:val="white"/>
        </w:rPr>
        <w:t>Введение</w:t>
      </w:r>
    </w:p>
    <w:p w:rsidR="00437115" w:rsidRPr="00390617" w:rsidRDefault="003849D2" w:rsidP="003F7346">
      <w:pPr>
        <w:spacing w:line="360" w:lineRule="auto"/>
        <w:jc w:val="both"/>
        <w:rPr>
          <w:rFonts w:ascii="Times New Roman" w:hAnsi="Times New Roman" w:cs="Times New Roman"/>
          <w:color w:val="C00000"/>
          <w:sz w:val="28"/>
          <w:szCs w:val="28"/>
        </w:rPr>
      </w:pPr>
      <w:r w:rsidRPr="00437115">
        <w:rPr>
          <w:rFonts w:ascii="Times New Roman" w:hAnsi="Times New Roman" w:cs="Times New Roman"/>
          <w:color w:val="000000"/>
          <w:sz w:val="28"/>
          <w:szCs w:val="28"/>
        </w:rPr>
        <w:t xml:space="preserve">   </w:t>
      </w:r>
      <w:r w:rsidR="007D728C">
        <w:rPr>
          <w:rFonts w:ascii="Times New Roman" w:hAnsi="Times New Roman" w:cs="Times New Roman"/>
          <w:color w:val="000000"/>
          <w:sz w:val="28"/>
          <w:szCs w:val="28"/>
        </w:rPr>
        <w:t xml:space="preserve">  </w:t>
      </w:r>
      <w:r w:rsidRPr="00437115">
        <w:rPr>
          <w:rFonts w:ascii="Times New Roman" w:hAnsi="Times New Roman" w:cs="Times New Roman"/>
          <w:color w:val="000000"/>
          <w:sz w:val="28"/>
          <w:szCs w:val="28"/>
        </w:rPr>
        <w:t>О</w:t>
      </w:r>
      <w:r w:rsidR="00D5582E" w:rsidRPr="00437115">
        <w:rPr>
          <w:rFonts w:ascii="Times New Roman" w:hAnsi="Times New Roman" w:cs="Times New Roman"/>
          <w:color w:val="252525"/>
          <w:sz w:val="28"/>
          <w:szCs w:val="28"/>
          <w:shd w:val="clear" w:color="auto" w:fill="FFFFFF"/>
        </w:rPr>
        <w:t xml:space="preserve">дной из главных </w:t>
      </w:r>
      <w:r w:rsidR="00F413EB" w:rsidRPr="00437115">
        <w:rPr>
          <w:rFonts w:ascii="Times New Roman" w:hAnsi="Times New Roman" w:cs="Times New Roman"/>
          <w:color w:val="252525"/>
          <w:sz w:val="28"/>
          <w:szCs w:val="28"/>
          <w:shd w:val="clear" w:color="auto" w:fill="FFFFFF"/>
        </w:rPr>
        <w:t>проблем</w:t>
      </w:r>
      <w:r w:rsidR="00D5582E" w:rsidRPr="00437115">
        <w:rPr>
          <w:rFonts w:ascii="Times New Roman" w:hAnsi="Times New Roman" w:cs="Times New Roman"/>
          <w:color w:val="252525"/>
          <w:sz w:val="28"/>
          <w:szCs w:val="28"/>
          <w:shd w:val="clear" w:color="auto" w:fill="FFFFFF"/>
        </w:rPr>
        <w:t xml:space="preserve"> современной образовательной </w:t>
      </w:r>
      <w:proofErr w:type="gramStart"/>
      <w:r w:rsidR="00D5582E" w:rsidRPr="00437115">
        <w:rPr>
          <w:rFonts w:ascii="Times New Roman" w:hAnsi="Times New Roman" w:cs="Times New Roman"/>
          <w:color w:val="252525"/>
          <w:sz w:val="28"/>
          <w:szCs w:val="28"/>
          <w:shd w:val="clear" w:color="auto" w:fill="FFFFFF"/>
        </w:rPr>
        <w:t>политики</w:t>
      </w:r>
      <w:r w:rsidR="00654EE7" w:rsidRPr="00437115">
        <w:rPr>
          <w:rFonts w:ascii="Times New Roman" w:hAnsi="Times New Roman" w:cs="Times New Roman"/>
          <w:color w:val="252525"/>
          <w:sz w:val="28"/>
          <w:szCs w:val="28"/>
          <w:shd w:val="clear" w:color="auto" w:fill="FFFFFF"/>
        </w:rPr>
        <w:t xml:space="preserve">  </w:t>
      </w:r>
      <w:r w:rsidR="00740F41" w:rsidRPr="00437115">
        <w:rPr>
          <w:rFonts w:ascii="Times New Roman" w:hAnsi="Times New Roman" w:cs="Times New Roman"/>
          <w:color w:val="252525"/>
          <w:sz w:val="28"/>
          <w:szCs w:val="28"/>
          <w:shd w:val="clear" w:color="auto" w:fill="FFFFFF"/>
        </w:rPr>
        <w:t>определена</w:t>
      </w:r>
      <w:proofErr w:type="gramEnd"/>
      <w:r w:rsidR="00654EE7" w:rsidRPr="00437115">
        <w:rPr>
          <w:rFonts w:ascii="Times New Roman" w:hAnsi="Times New Roman" w:cs="Times New Roman"/>
          <w:color w:val="252525"/>
          <w:sz w:val="28"/>
          <w:szCs w:val="28"/>
          <w:shd w:val="clear" w:color="auto" w:fill="FFFFFF"/>
        </w:rPr>
        <w:t xml:space="preserve">  проблема  успешной</w:t>
      </w:r>
      <w:r w:rsidR="002F79D9" w:rsidRPr="00437115">
        <w:rPr>
          <w:rFonts w:ascii="Times New Roman" w:hAnsi="Times New Roman" w:cs="Times New Roman"/>
          <w:color w:val="252525"/>
          <w:sz w:val="28"/>
          <w:szCs w:val="28"/>
          <w:shd w:val="clear" w:color="auto" w:fill="FFFFFF"/>
        </w:rPr>
        <w:t xml:space="preserve">   </w:t>
      </w:r>
      <w:r w:rsidR="00654EE7" w:rsidRPr="00437115">
        <w:rPr>
          <w:rFonts w:ascii="Times New Roman" w:hAnsi="Times New Roman" w:cs="Times New Roman"/>
          <w:color w:val="252525"/>
          <w:sz w:val="28"/>
          <w:szCs w:val="28"/>
          <w:shd w:val="clear" w:color="auto" w:fill="FFFFFF"/>
        </w:rPr>
        <w:t>самореализации</w:t>
      </w:r>
      <w:r w:rsidR="00400895" w:rsidRPr="00437115">
        <w:rPr>
          <w:rFonts w:ascii="Times New Roman" w:hAnsi="Times New Roman" w:cs="Times New Roman"/>
          <w:color w:val="252525"/>
          <w:sz w:val="28"/>
          <w:szCs w:val="28"/>
          <w:shd w:val="clear" w:color="auto" w:fill="FFFFFF"/>
        </w:rPr>
        <w:t xml:space="preserve">  </w:t>
      </w:r>
      <w:r w:rsidR="00437115">
        <w:rPr>
          <w:rFonts w:ascii="Times New Roman" w:hAnsi="Times New Roman" w:cs="Times New Roman"/>
          <w:color w:val="252525"/>
          <w:sz w:val="28"/>
          <w:szCs w:val="28"/>
          <w:shd w:val="clear" w:color="auto" w:fill="FFFFFF"/>
        </w:rPr>
        <w:t xml:space="preserve">  обучающихся, в основе которой лежат     </w:t>
      </w:r>
      <w:r w:rsidR="00437115" w:rsidRPr="00437115">
        <w:rPr>
          <w:rFonts w:ascii="Times New Roman" w:hAnsi="Times New Roman" w:cs="Times New Roman"/>
          <w:color w:val="000000"/>
          <w:sz w:val="28"/>
          <w:szCs w:val="28"/>
          <w:shd w:val="clear" w:color="auto" w:fill="FFFFFF"/>
        </w:rPr>
        <w:t>потребности роста, развития и самосовершенствования</w:t>
      </w:r>
      <w:r w:rsidR="00390617">
        <w:rPr>
          <w:rFonts w:ascii="Times New Roman" w:hAnsi="Times New Roman" w:cs="Times New Roman"/>
          <w:color w:val="000000"/>
          <w:sz w:val="28"/>
          <w:szCs w:val="28"/>
          <w:shd w:val="clear" w:color="auto" w:fill="FFFFFF"/>
        </w:rPr>
        <w:t xml:space="preserve">, </w:t>
      </w:r>
      <w:r w:rsidR="00390617">
        <w:t xml:space="preserve"> </w:t>
      </w:r>
      <w:r w:rsidR="00390617" w:rsidRPr="00390617">
        <w:rPr>
          <w:rFonts w:ascii="Times New Roman" w:hAnsi="Times New Roman" w:cs="Times New Roman"/>
          <w:sz w:val="28"/>
          <w:szCs w:val="28"/>
        </w:rPr>
        <w:t xml:space="preserve">использование возможностей развития Я, достижение личностных смыслов, целей, планов, своего предназначения через включение в расширяющийся круг социальных контактов и типов деятельности посредством собственных усилий, сотворчества с другими людьми. </w:t>
      </w:r>
      <w:r w:rsidR="00390617">
        <w:t xml:space="preserve"> </w:t>
      </w:r>
    </w:p>
    <w:p w:rsidR="007D728C" w:rsidRDefault="00400895" w:rsidP="002D025B">
      <w:pPr>
        <w:spacing w:line="360" w:lineRule="auto"/>
        <w:jc w:val="both"/>
      </w:pPr>
      <w:r w:rsidRPr="00437115">
        <w:rPr>
          <w:rFonts w:ascii="Times New Roman" w:hAnsi="Times New Roman" w:cs="Times New Roman"/>
          <w:color w:val="252525"/>
          <w:sz w:val="28"/>
          <w:szCs w:val="28"/>
          <w:shd w:val="clear" w:color="auto" w:fill="FFFFFF"/>
        </w:rPr>
        <w:t xml:space="preserve"> </w:t>
      </w:r>
      <w:r w:rsidR="00390617">
        <w:rPr>
          <w:rFonts w:ascii="Times New Roman" w:hAnsi="Times New Roman" w:cs="Times New Roman"/>
          <w:color w:val="252525"/>
          <w:sz w:val="28"/>
          <w:szCs w:val="28"/>
          <w:shd w:val="clear" w:color="auto" w:fill="FFFFFF"/>
        </w:rPr>
        <w:t xml:space="preserve"> </w:t>
      </w:r>
      <w:r w:rsidR="007D728C">
        <w:rPr>
          <w:rFonts w:ascii="Times New Roman" w:hAnsi="Times New Roman" w:cs="Times New Roman"/>
          <w:color w:val="252525"/>
          <w:sz w:val="28"/>
          <w:szCs w:val="28"/>
          <w:shd w:val="clear" w:color="auto" w:fill="FFFFFF"/>
        </w:rPr>
        <w:t xml:space="preserve">  </w:t>
      </w:r>
      <w:r w:rsidR="00437115" w:rsidRPr="00437115">
        <w:rPr>
          <w:rFonts w:ascii="Times New Roman" w:hAnsi="Times New Roman" w:cs="Times New Roman"/>
          <w:color w:val="000000"/>
          <w:sz w:val="28"/>
          <w:szCs w:val="28"/>
          <w:shd w:val="clear" w:color="auto" w:fill="FFFFFF"/>
        </w:rPr>
        <w:t xml:space="preserve">Согласно </w:t>
      </w:r>
      <w:proofErr w:type="spellStart"/>
      <w:r w:rsidR="00437115" w:rsidRPr="00437115">
        <w:rPr>
          <w:rFonts w:ascii="Times New Roman" w:hAnsi="Times New Roman" w:cs="Times New Roman"/>
          <w:color w:val="000000"/>
          <w:sz w:val="28"/>
          <w:szCs w:val="28"/>
          <w:shd w:val="clear" w:color="auto" w:fill="FFFFFF"/>
        </w:rPr>
        <w:t>Маслоу</w:t>
      </w:r>
      <w:proofErr w:type="spellEnd"/>
      <w:r w:rsidR="00437115" w:rsidRPr="00437115">
        <w:rPr>
          <w:rFonts w:ascii="Times New Roman" w:hAnsi="Times New Roman" w:cs="Times New Roman"/>
          <w:color w:val="000000"/>
          <w:sz w:val="28"/>
          <w:szCs w:val="28"/>
          <w:shd w:val="clear" w:color="auto" w:fill="FFFFFF"/>
        </w:rPr>
        <w:t xml:space="preserve">, в самореализации, осуществлении творческой деятельности человек находит высшее </w:t>
      </w:r>
      <w:proofErr w:type="gramStart"/>
      <w:r w:rsidR="00437115" w:rsidRPr="00437115">
        <w:rPr>
          <w:rFonts w:ascii="Times New Roman" w:hAnsi="Times New Roman" w:cs="Times New Roman"/>
          <w:color w:val="000000"/>
          <w:sz w:val="28"/>
          <w:szCs w:val="28"/>
          <w:shd w:val="clear" w:color="auto" w:fill="FFFFFF"/>
        </w:rPr>
        <w:t>удовольствие</w:t>
      </w:r>
      <w:r w:rsidR="00FF11CD">
        <w:rPr>
          <w:rFonts w:ascii="Times New Roman" w:hAnsi="Times New Roman" w:cs="Times New Roman"/>
          <w:color w:val="000000"/>
          <w:sz w:val="28"/>
          <w:szCs w:val="28"/>
          <w:shd w:val="clear" w:color="auto" w:fill="FFFFFF"/>
        </w:rPr>
        <w:t xml:space="preserve">, </w:t>
      </w:r>
      <w:r w:rsidR="00437115" w:rsidRPr="00437115">
        <w:rPr>
          <w:rFonts w:ascii="Times New Roman" w:hAnsi="Times New Roman" w:cs="Times New Roman"/>
          <w:color w:val="000000"/>
          <w:sz w:val="28"/>
          <w:szCs w:val="28"/>
          <w:shd w:val="clear" w:color="auto" w:fill="FFFFFF"/>
        </w:rPr>
        <w:t xml:space="preserve">  </w:t>
      </w:r>
      <w:proofErr w:type="gramEnd"/>
      <w:r w:rsidR="00FF11CD">
        <w:rPr>
          <w:rFonts w:ascii="Times New Roman" w:hAnsi="Times New Roman" w:cs="Times New Roman"/>
          <w:color w:val="000000"/>
          <w:sz w:val="28"/>
          <w:szCs w:val="28"/>
          <w:shd w:val="clear" w:color="auto" w:fill="FFFFFF"/>
        </w:rPr>
        <w:t xml:space="preserve"> </w:t>
      </w:r>
      <w:r w:rsidR="00437115" w:rsidRPr="00437115">
        <w:rPr>
          <w:rFonts w:ascii="Times New Roman" w:hAnsi="Times New Roman" w:cs="Times New Roman"/>
          <w:color w:val="000000"/>
          <w:sz w:val="28"/>
          <w:szCs w:val="28"/>
          <w:shd w:val="clear" w:color="auto" w:fill="FFFFFF"/>
        </w:rPr>
        <w:t xml:space="preserve"> а его деятельность характеризуется наибольшими для него результатами. </w:t>
      </w:r>
      <w:r w:rsidR="00FD7EE5">
        <w:rPr>
          <w:rFonts w:ascii="Times New Roman" w:hAnsi="Times New Roman" w:cs="Times New Roman"/>
          <w:color w:val="000000"/>
          <w:sz w:val="28"/>
          <w:szCs w:val="28"/>
          <w:shd w:val="clear" w:color="auto" w:fill="FFFFFF"/>
        </w:rPr>
        <w:t xml:space="preserve">Таким образом, </w:t>
      </w:r>
      <w:r w:rsidR="002D025B">
        <w:rPr>
          <w:rFonts w:ascii="Times New Roman" w:hAnsi="Times New Roman" w:cs="Times New Roman"/>
          <w:color w:val="000000"/>
          <w:sz w:val="28"/>
          <w:szCs w:val="28"/>
          <w:shd w:val="clear" w:color="auto" w:fill="FFFFFF"/>
        </w:rPr>
        <w:t xml:space="preserve">в процессе самореализации </w:t>
      </w:r>
      <w:r w:rsidR="00FD7EE5">
        <w:rPr>
          <w:rFonts w:ascii="Times New Roman" w:hAnsi="Times New Roman" w:cs="Times New Roman"/>
          <w:color w:val="000000"/>
          <w:sz w:val="28"/>
          <w:szCs w:val="28"/>
          <w:shd w:val="clear" w:color="auto" w:fill="FFFFFF"/>
        </w:rPr>
        <w:t xml:space="preserve">личность </w:t>
      </w:r>
      <w:r w:rsidR="00FF11CD">
        <w:rPr>
          <w:rFonts w:ascii="Times New Roman" w:hAnsi="Times New Roman" w:cs="Times New Roman"/>
          <w:color w:val="000000"/>
          <w:sz w:val="28"/>
          <w:szCs w:val="28"/>
          <w:shd w:val="clear" w:color="auto" w:fill="FFFFFF"/>
        </w:rPr>
        <w:t xml:space="preserve"> </w:t>
      </w:r>
      <w:r w:rsidR="00FD7EE5">
        <w:rPr>
          <w:rFonts w:ascii="Times New Roman" w:hAnsi="Times New Roman" w:cs="Times New Roman"/>
          <w:sz w:val="28"/>
          <w:szCs w:val="28"/>
        </w:rPr>
        <w:t xml:space="preserve"> </w:t>
      </w:r>
      <w:r w:rsidR="00FD7EE5" w:rsidRPr="00FD7EE5">
        <w:rPr>
          <w:rFonts w:ascii="Times New Roman" w:hAnsi="Times New Roman" w:cs="Times New Roman"/>
          <w:sz w:val="28"/>
          <w:szCs w:val="28"/>
        </w:rPr>
        <w:t xml:space="preserve"> </w:t>
      </w:r>
      <w:r w:rsidR="00FD7EE5">
        <w:rPr>
          <w:rFonts w:ascii="Times New Roman" w:hAnsi="Times New Roman" w:cs="Times New Roman"/>
          <w:sz w:val="28"/>
          <w:szCs w:val="28"/>
        </w:rPr>
        <w:t xml:space="preserve">  преоб</w:t>
      </w:r>
      <w:r w:rsidR="00FD7EE5" w:rsidRPr="00FD7EE5">
        <w:rPr>
          <w:rFonts w:ascii="Times New Roman" w:hAnsi="Times New Roman" w:cs="Times New Roman"/>
          <w:sz w:val="28"/>
          <w:szCs w:val="28"/>
        </w:rPr>
        <w:t>разует мир и</w:t>
      </w:r>
      <w:r w:rsidR="002D025B">
        <w:rPr>
          <w:rFonts w:ascii="Times New Roman" w:hAnsi="Times New Roman" w:cs="Times New Roman"/>
          <w:sz w:val="28"/>
          <w:szCs w:val="28"/>
        </w:rPr>
        <w:t xml:space="preserve"> </w:t>
      </w:r>
      <w:r w:rsidR="00FD7EE5">
        <w:rPr>
          <w:rFonts w:ascii="Times New Roman" w:hAnsi="Times New Roman" w:cs="Times New Roman"/>
          <w:sz w:val="28"/>
          <w:szCs w:val="28"/>
        </w:rPr>
        <w:t xml:space="preserve">  совершенствуется сама.</w:t>
      </w:r>
      <w:r w:rsidR="00236BC3" w:rsidRPr="00236BC3">
        <w:t xml:space="preserve"> </w:t>
      </w:r>
    </w:p>
    <w:p w:rsidR="00236BC3" w:rsidRPr="00FF60F1" w:rsidRDefault="007D728C" w:rsidP="003F7346">
      <w:pPr>
        <w:spacing w:line="360" w:lineRule="auto"/>
        <w:jc w:val="both"/>
        <w:rPr>
          <w:rFonts w:ascii="Times New Roman" w:hAnsi="Times New Roman" w:cs="Times New Roman"/>
          <w:sz w:val="28"/>
          <w:szCs w:val="28"/>
        </w:rPr>
      </w:pPr>
      <w:r>
        <w:t xml:space="preserve">         </w:t>
      </w:r>
      <w:r w:rsidR="002D025B" w:rsidRPr="004C1BCD">
        <w:rPr>
          <w:rFonts w:ascii="Times New Roman" w:hAnsi="Times New Roman" w:cs="Times New Roman"/>
          <w:sz w:val="28"/>
          <w:szCs w:val="28"/>
        </w:rPr>
        <w:t xml:space="preserve">Одним из главных </w:t>
      </w:r>
      <w:proofErr w:type="gramStart"/>
      <w:r w:rsidR="002D025B" w:rsidRPr="004C1BCD">
        <w:rPr>
          <w:rFonts w:ascii="Times New Roman" w:hAnsi="Times New Roman" w:cs="Times New Roman"/>
          <w:sz w:val="28"/>
          <w:szCs w:val="28"/>
        </w:rPr>
        <w:t>инструментов  формирования</w:t>
      </w:r>
      <w:proofErr w:type="gramEnd"/>
      <w:r w:rsidR="002D025B" w:rsidRPr="004C1BCD">
        <w:rPr>
          <w:rFonts w:ascii="Times New Roman" w:hAnsi="Times New Roman" w:cs="Times New Roman"/>
          <w:sz w:val="28"/>
          <w:szCs w:val="28"/>
        </w:rPr>
        <w:t xml:space="preserve"> Я-концепции, фундаментальной основы  высокомотивированной личности,  является театральное искусство. Театр</w:t>
      </w:r>
      <w:r w:rsidR="00236BC3" w:rsidRPr="004C1BCD">
        <w:rPr>
          <w:rFonts w:ascii="Times New Roman" w:hAnsi="Times New Roman" w:cs="Times New Roman"/>
          <w:sz w:val="28"/>
          <w:szCs w:val="28"/>
        </w:rPr>
        <w:t xml:space="preserve"> есть одновременно и созидание, и позна</w:t>
      </w:r>
      <w:r w:rsidR="002D025B" w:rsidRPr="004C1BCD">
        <w:rPr>
          <w:rFonts w:ascii="Times New Roman" w:hAnsi="Times New Roman" w:cs="Times New Roman"/>
          <w:sz w:val="28"/>
          <w:szCs w:val="28"/>
        </w:rPr>
        <w:t>ние, и общение между людьми.  Именно в театральной деятельности обучающийся</w:t>
      </w:r>
      <w:r w:rsidR="00236BC3" w:rsidRPr="004C1BCD">
        <w:rPr>
          <w:rFonts w:ascii="Times New Roman" w:hAnsi="Times New Roman" w:cs="Times New Roman"/>
          <w:sz w:val="28"/>
          <w:szCs w:val="28"/>
        </w:rPr>
        <w:t xml:space="preserve"> </w:t>
      </w:r>
      <w:r w:rsidR="002D025B" w:rsidRPr="004C1BCD">
        <w:rPr>
          <w:rFonts w:ascii="Times New Roman" w:hAnsi="Times New Roman" w:cs="Times New Roman"/>
          <w:sz w:val="28"/>
          <w:szCs w:val="28"/>
        </w:rPr>
        <w:t xml:space="preserve"> </w:t>
      </w:r>
      <w:r w:rsidR="00236BC3" w:rsidRPr="004C1BCD">
        <w:rPr>
          <w:rFonts w:ascii="Times New Roman" w:hAnsi="Times New Roman" w:cs="Times New Roman"/>
          <w:sz w:val="28"/>
          <w:szCs w:val="28"/>
        </w:rPr>
        <w:t xml:space="preserve"> может обрести </w:t>
      </w:r>
      <w:r w:rsidR="002D025B" w:rsidRPr="004C1BCD">
        <w:rPr>
          <w:rFonts w:ascii="Times New Roman" w:hAnsi="Times New Roman" w:cs="Times New Roman"/>
          <w:sz w:val="28"/>
          <w:szCs w:val="28"/>
        </w:rPr>
        <w:t xml:space="preserve"> </w:t>
      </w:r>
      <w:r w:rsidR="00236BC3" w:rsidRPr="004C1BCD">
        <w:rPr>
          <w:rFonts w:ascii="Times New Roman" w:hAnsi="Times New Roman" w:cs="Times New Roman"/>
          <w:sz w:val="28"/>
          <w:szCs w:val="28"/>
        </w:rPr>
        <w:t xml:space="preserve"> необходимые навыки для существования в мире людей (</w:t>
      </w:r>
      <w:proofErr w:type="spellStart"/>
      <w:r w:rsidR="00236BC3" w:rsidRPr="004C1BCD">
        <w:rPr>
          <w:rFonts w:ascii="Times New Roman" w:hAnsi="Times New Roman" w:cs="Times New Roman"/>
          <w:sz w:val="28"/>
          <w:szCs w:val="28"/>
        </w:rPr>
        <w:t>коммуникативность</w:t>
      </w:r>
      <w:proofErr w:type="spellEnd"/>
      <w:r w:rsidR="00236BC3" w:rsidRPr="004C1BCD">
        <w:rPr>
          <w:rFonts w:ascii="Times New Roman" w:hAnsi="Times New Roman" w:cs="Times New Roman"/>
          <w:sz w:val="28"/>
          <w:szCs w:val="28"/>
        </w:rPr>
        <w:t xml:space="preserve">, активность, </w:t>
      </w:r>
      <w:proofErr w:type="gramStart"/>
      <w:r w:rsidR="00236BC3" w:rsidRPr="004C1BCD">
        <w:rPr>
          <w:rFonts w:ascii="Times New Roman" w:hAnsi="Times New Roman" w:cs="Times New Roman"/>
          <w:sz w:val="28"/>
          <w:szCs w:val="28"/>
        </w:rPr>
        <w:t xml:space="preserve">смелость, </w:t>
      </w:r>
      <w:r w:rsidR="002D025B" w:rsidRPr="004C1BCD">
        <w:rPr>
          <w:rFonts w:ascii="Times New Roman" w:hAnsi="Times New Roman" w:cs="Times New Roman"/>
          <w:sz w:val="28"/>
          <w:szCs w:val="28"/>
        </w:rPr>
        <w:t xml:space="preserve"> </w:t>
      </w:r>
      <w:r w:rsidR="00236BC3" w:rsidRPr="004C1BCD">
        <w:rPr>
          <w:rFonts w:ascii="Times New Roman" w:hAnsi="Times New Roman" w:cs="Times New Roman"/>
          <w:sz w:val="28"/>
          <w:szCs w:val="28"/>
        </w:rPr>
        <w:t xml:space="preserve"> </w:t>
      </w:r>
      <w:proofErr w:type="gramEnd"/>
      <w:r w:rsidR="00236BC3" w:rsidRPr="004C1BCD">
        <w:rPr>
          <w:rFonts w:ascii="Times New Roman" w:hAnsi="Times New Roman" w:cs="Times New Roman"/>
          <w:sz w:val="28"/>
          <w:szCs w:val="28"/>
        </w:rPr>
        <w:t>гуманизм); взаимопонимание</w:t>
      </w:r>
      <w:r w:rsidR="004C1BCD">
        <w:rPr>
          <w:rFonts w:ascii="Times New Roman" w:hAnsi="Times New Roman" w:cs="Times New Roman"/>
          <w:sz w:val="28"/>
          <w:szCs w:val="28"/>
        </w:rPr>
        <w:t xml:space="preserve"> в среде сверстников и взрослых</w:t>
      </w:r>
      <w:r w:rsidR="00236BC3" w:rsidRPr="004C1BCD">
        <w:rPr>
          <w:rFonts w:ascii="Times New Roman" w:hAnsi="Times New Roman" w:cs="Times New Roman"/>
          <w:sz w:val="28"/>
          <w:szCs w:val="28"/>
        </w:rPr>
        <w:t xml:space="preserve">; арсенал необходимых любому культурному человеку знаний в области мировой культуры, искусства и культурологии. </w:t>
      </w:r>
      <w:r w:rsidR="004C1BCD" w:rsidRPr="004C1BCD">
        <w:rPr>
          <w:rFonts w:ascii="Times New Roman" w:hAnsi="Times New Roman" w:cs="Times New Roman"/>
          <w:sz w:val="28"/>
          <w:szCs w:val="28"/>
        </w:rPr>
        <w:t xml:space="preserve"> К.С. Станиславский</w:t>
      </w:r>
      <w:r w:rsidR="00D02AEE">
        <w:rPr>
          <w:rStyle w:val="af3"/>
          <w:rFonts w:ascii="Times New Roman" w:hAnsi="Times New Roman" w:cs="Times New Roman"/>
          <w:sz w:val="28"/>
          <w:szCs w:val="28"/>
        </w:rPr>
        <w:footnoteReference w:id="1"/>
      </w:r>
      <w:r w:rsidR="00236BC3" w:rsidRPr="004C1BCD">
        <w:rPr>
          <w:rFonts w:ascii="Times New Roman" w:hAnsi="Times New Roman" w:cs="Times New Roman"/>
          <w:sz w:val="28"/>
          <w:szCs w:val="28"/>
        </w:rPr>
        <w:t xml:space="preserve"> утверждал, что</w:t>
      </w:r>
      <w:r w:rsidR="004C1BCD">
        <w:rPr>
          <w:rFonts w:ascii="Times New Roman" w:hAnsi="Times New Roman" w:cs="Times New Roman"/>
          <w:sz w:val="28"/>
          <w:szCs w:val="28"/>
        </w:rPr>
        <w:t xml:space="preserve"> при помощи занятий театральным </w:t>
      </w:r>
      <w:r w:rsidR="00236BC3" w:rsidRPr="004C1BCD">
        <w:rPr>
          <w:rFonts w:ascii="Times New Roman" w:hAnsi="Times New Roman" w:cs="Times New Roman"/>
          <w:sz w:val="28"/>
          <w:szCs w:val="28"/>
        </w:rPr>
        <w:t xml:space="preserve">искусством мы сможем воспитывать не только великого </w:t>
      </w:r>
      <w:r w:rsidR="004C1BCD">
        <w:rPr>
          <w:rFonts w:ascii="Times New Roman" w:hAnsi="Times New Roman" w:cs="Times New Roman"/>
          <w:sz w:val="28"/>
          <w:szCs w:val="28"/>
        </w:rPr>
        <w:t>актера</w:t>
      </w:r>
      <w:r w:rsidR="00236BC3" w:rsidRPr="004C1BCD">
        <w:rPr>
          <w:rFonts w:ascii="Times New Roman" w:hAnsi="Times New Roman" w:cs="Times New Roman"/>
          <w:sz w:val="28"/>
          <w:szCs w:val="28"/>
        </w:rPr>
        <w:t>, но и, прежде</w:t>
      </w:r>
      <w:r w:rsidR="002D025B" w:rsidRPr="004C1BCD">
        <w:rPr>
          <w:rFonts w:ascii="Times New Roman" w:hAnsi="Times New Roman" w:cs="Times New Roman"/>
          <w:sz w:val="28"/>
          <w:szCs w:val="28"/>
        </w:rPr>
        <w:t xml:space="preserve"> </w:t>
      </w:r>
      <w:r w:rsidR="00236BC3" w:rsidRPr="004C1BCD">
        <w:rPr>
          <w:rFonts w:ascii="Times New Roman" w:hAnsi="Times New Roman" w:cs="Times New Roman"/>
          <w:sz w:val="28"/>
          <w:szCs w:val="28"/>
        </w:rPr>
        <w:t xml:space="preserve">всего, Человечного Человека. Именно театр способен сделать людей такими, какими они должны быть.  </w:t>
      </w:r>
    </w:p>
    <w:p w:rsidR="00B42BD4" w:rsidRDefault="00B42BD4" w:rsidP="003F7346">
      <w:pPr>
        <w:spacing w:line="360" w:lineRule="auto"/>
        <w:jc w:val="both"/>
        <w:rPr>
          <w:rFonts w:ascii="Times New Roman" w:hAnsi="Times New Roman" w:cs="Times New Roman"/>
          <w:color w:val="252525"/>
          <w:sz w:val="28"/>
          <w:szCs w:val="28"/>
          <w:shd w:val="clear" w:color="auto" w:fill="FFFFFF"/>
        </w:rPr>
      </w:pPr>
    </w:p>
    <w:p w:rsidR="00B42BD4" w:rsidRDefault="00191A31" w:rsidP="003F7346">
      <w:pPr>
        <w:spacing w:line="36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  </w:t>
      </w:r>
    </w:p>
    <w:p w:rsidR="00B42BD4" w:rsidRDefault="00B42BD4" w:rsidP="003F7346">
      <w:pPr>
        <w:spacing w:line="36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lastRenderedPageBreak/>
        <w:t xml:space="preserve">Цель: </w:t>
      </w:r>
      <w:proofErr w:type="gramStart"/>
      <w:r>
        <w:rPr>
          <w:rFonts w:ascii="Times New Roman" w:hAnsi="Times New Roman" w:cs="Times New Roman"/>
          <w:color w:val="252525"/>
          <w:sz w:val="28"/>
          <w:szCs w:val="28"/>
          <w:shd w:val="clear" w:color="auto" w:fill="FFFFFF"/>
        </w:rPr>
        <w:t>пре</w:t>
      </w:r>
      <w:r w:rsidR="005A037C">
        <w:rPr>
          <w:rFonts w:ascii="Times New Roman" w:hAnsi="Times New Roman" w:cs="Times New Roman"/>
          <w:color w:val="252525"/>
          <w:sz w:val="28"/>
          <w:szCs w:val="28"/>
          <w:shd w:val="clear" w:color="auto" w:fill="FFFFFF"/>
        </w:rPr>
        <w:t xml:space="preserve">зентация </w:t>
      </w:r>
      <w:r>
        <w:rPr>
          <w:rFonts w:ascii="Times New Roman" w:hAnsi="Times New Roman" w:cs="Times New Roman"/>
          <w:color w:val="252525"/>
          <w:sz w:val="28"/>
          <w:szCs w:val="28"/>
          <w:shd w:val="clear" w:color="auto" w:fill="FFFFFF"/>
        </w:rPr>
        <w:t xml:space="preserve"> педагогического</w:t>
      </w:r>
      <w:proofErr w:type="gramEnd"/>
      <w:r>
        <w:rPr>
          <w:rFonts w:ascii="Times New Roman" w:hAnsi="Times New Roman" w:cs="Times New Roman"/>
          <w:color w:val="252525"/>
          <w:sz w:val="28"/>
          <w:szCs w:val="28"/>
          <w:shd w:val="clear" w:color="auto" w:fill="FFFFFF"/>
        </w:rPr>
        <w:t xml:space="preserve"> опыта  по формированию позитивной Я-концепции  обучающихся в  условиях театральной студии   </w:t>
      </w:r>
    </w:p>
    <w:p w:rsidR="003F7346" w:rsidRDefault="003F7346" w:rsidP="003F7346">
      <w:pPr>
        <w:spacing w:line="36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 xml:space="preserve">Задачи: </w:t>
      </w:r>
    </w:p>
    <w:p w:rsidR="003F7346" w:rsidRDefault="004D4539" w:rsidP="003F7346">
      <w:pPr>
        <w:pStyle w:val="a5"/>
        <w:numPr>
          <w:ilvl w:val="0"/>
          <w:numId w:val="1"/>
        </w:numPr>
        <w:spacing w:line="360" w:lineRule="auto"/>
        <w:jc w:val="both"/>
        <w:rPr>
          <w:rFonts w:ascii="Times New Roman" w:hAnsi="Times New Roman" w:cs="Times New Roman"/>
          <w:color w:val="252525"/>
          <w:sz w:val="28"/>
          <w:szCs w:val="28"/>
          <w:shd w:val="clear" w:color="auto" w:fill="FFFFFF"/>
        </w:rPr>
      </w:pPr>
      <w:r>
        <w:rPr>
          <w:rFonts w:ascii="Times New Roman" w:hAnsi="Times New Roman" w:cs="Times New Roman"/>
          <w:color w:val="252525"/>
          <w:sz w:val="28"/>
          <w:szCs w:val="28"/>
          <w:shd w:val="clear" w:color="auto" w:fill="FFFFFF"/>
        </w:rPr>
        <w:t>Показать возможности театрального искусства в формировании позитивной Я-концепции обучающихся</w:t>
      </w:r>
    </w:p>
    <w:p w:rsidR="00FD3087" w:rsidRPr="005A1069" w:rsidRDefault="004D4539" w:rsidP="00FD3087">
      <w:pPr>
        <w:pStyle w:val="a5"/>
        <w:numPr>
          <w:ilvl w:val="0"/>
          <w:numId w:val="1"/>
        </w:num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Представить </w:t>
      </w:r>
      <w:proofErr w:type="gramStart"/>
      <w:r w:rsidR="00FF60F1" w:rsidRPr="00303119">
        <w:rPr>
          <w:rFonts w:ascii="Times New Roman" w:hAnsi="Times New Roman" w:cs="Times New Roman"/>
          <w:sz w:val="28"/>
          <w:szCs w:val="28"/>
          <w:shd w:val="clear" w:color="auto" w:fill="FFFFFF"/>
        </w:rPr>
        <w:t>результат</w:t>
      </w:r>
      <w:r w:rsidR="00871AB3" w:rsidRPr="00303119">
        <w:rPr>
          <w:rFonts w:ascii="Times New Roman" w:hAnsi="Times New Roman" w:cs="Times New Roman"/>
          <w:sz w:val="28"/>
          <w:szCs w:val="28"/>
          <w:shd w:val="clear" w:color="auto" w:fill="FFFFFF"/>
        </w:rPr>
        <w:t xml:space="preserve"> </w:t>
      </w:r>
      <w:r w:rsidRPr="00303119">
        <w:rPr>
          <w:rFonts w:ascii="Times New Roman" w:hAnsi="Times New Roman" w:cs="Times New Roman"/>
          <w:sz w:val="28"/>
          <w:szCs w:val="28"/>
          <w:shd w:val="clear" w:color="auto" w:fill="FFFFFF"/>
        </w:rPr>
        <w:t xml:space="preserve"> самореализации</w:t>
      </w:r>
      <w:proofErr w:type="gramEnd"/>
      <w:r w:rsidR="00C93C79" w:rsidRPr="00303119">
        <w:rPr>
          <w:rFonts w:ascii="Times New Roman" w:hAnsi="Times New Roman" w:cs="Times New Roman"/>
          <w:sz w:val="28"/>
          <w:szCs w:val="28"/>
          <w:shd w:val="clear" w:color="auto" w:fill="FFFFFF"/>
        </w:rPr>
        <w:t xml:space="preserve"> обучающихся театральной студии</w:t>
      </w:r>
      <w:r w:rsidR="00D37A61" w:rsidRPr="00303119">
        <w:rPr>
          <w:rFonts w:ascii="Times New Roman" w:hAnsi="Times New Roman" w:cs="Times New Roman"/>
          <w:sz w:val="28"/>
          <w:szCs w:val="28"/>
          <w:shd w:val="clear" w:color="auto" w:fill="FFFFFF"/>
        </w:rPr>
        <w:t xml:space="preserve"> «Рампа»</w:t>
      </w:r>
      <w:r w:rsidR="00C93C79" w:rsidRPr="00303119">
        <w:rPr>
          <w:rFonts w:ascii="Times New Roman" w:hAnsi="Times New Roman" w:cs="Times New Roman"/>
          <w:sz w:val="28"/>
          <w:szCs w:val="28"/>
          <w:shd w:val="clear" w:color="auto" w:fill="FFFFFF"/>
        </w:rPr>
        <w:t xml:space="preserve"> </w:t>
      </w:r>
      <w:r w:rsidR="005A1069">
        <w:rPr>
          <w:rFonts w:ascii="Times New Roman" w:hAnsi="Times New Roman" w:cs="Times New Roman"/>
          <w:sz w:val="28"/>
          <w:szCs w:val="28"/>
          <w:shd w:val="clear" w:color="auto" w:fill="FFFFFF"/>
        </w:rPr>
        <w:t xml:space="preserve"> учреждения дополнительного образования «Дом детского творчества».</w:t>
      </w:r>
      <w:proofErr w:type="spellStart"/>
      <w:r w:rsidR="005A1069">
        <w:rPr>
          <w:rFonts w:ascii="Times New Roman" w:hAnsi="Times New Roman" w:cs="Times New Roman"/>
          <w:sz w:val="28"/>
          <w:szCs w:val="28"/>
          <w:shd w:val="clear" w:color="auto" w:fill="FFFFFF"/>
        </w:rPr>
        <w:t>пгт.Промышленная</w:t>
      </w:r>
      <w:proofErr w:type="spellEnd"/>
      <w:r w:rsidR="005A1069">
        <w:rPr>
          <w:rFonts w:ascii="Times New Roman" w:hAnsi="Times New Roman" w:cs="Times New Roman"/>
          <w:sz w:val="28"/>
          <w:szCs w:val="28"/>
          <w:shd w:val="clear" w:color="auto" w:fill="FFFFFF"/>
        </w:rPr>
        <w:t xml:space="preserve"> Кемеровской области.</w:t>
      </w:r>
    </w:p>
    <w:p w:rsidR="0079152C" w:rsidRPr="00FD3087" w:rsidRDefault="00FD3087" w:rsidP="00FD3087">
      <w:pPr>
        <w:pStyle w:val="a5"/>
        <w:numPr>
          <w:ilvl w:val="0"/>
          <w:numId w:val="5"/>
        </w:numPr>
        <w:spacing w:line="360" w:lineRule="auto"/>
        <w:jc w:val="both"/>
        <w:rPr>
          <w:rFonts w:ascii="Times New Roman" w:hAnsi="Times New Roman" w:cs="Times New Roman"/>
          <w:color w:val="252525"/>
          <w:sz w:val="28"/>
          <w:szCs w:val="28"/>
          <w:shd w:val="clear" w:color="auto" w:fill="FFFFFF"/>
        </w:rPr>
      </w:pPr>
      <w:r w:rsidRPr="00FD3087">
        <w:rPr>
          <w:rFonts w:ascii="Times New Roman" w:hAnsi="Times New Roman" w:cs="Times New Roman"/>
          <w:sz w:val="28"/>
          <w:szCs w:val="28"/>
          <w:shd w:val="clear" w:color="auto" w:fill="FFFFFF"/>
        </w:rPr>
        <w:t>В</w:t>
      </w:r>
      <w:r w:rsidRPr="00FD3087">
        <w:rPr>
          <w:rFonts w:ascii="Times New Roman" w:hAnsi="Times New Roman" w:cs="Times New Roman"/>
          <w:color w:val="252525"/>
          <w:sz w:val="28"/>
          <w:szCs w:val="28"/>
          <w:shd w:val="clear" w:color="auto" w:fill="FFFFFF"/>
        </w:rPr>
        <w:t>озможности театрального искусства в формировании позитивной Я-концепции обучающихся</w:t>
      </w:r>
    </w:p>
    <w:p w:rsidR="00D07A0C" w:rsidRPr="00303119" w:rsidRDefault="00D07A0C" w:rsidP="00D07A0C">
      <w:pPr>
        <w:spacing w:line="360" w:lineRule="auto"/>
        <w:jc w:val="both"/>
        <w:rPr>
          <w:rFonts w:ascii="Times New Roman" w:hAnsi="Times New Roman" w:cs="Times New Roman"/>
          <w:sz w:val="21"/>
          <w:szCs w:val="21"/>
          <w:shd w:val="clear" w:color="auto" w:fill="FFFFFF"/>
        </w:rPr>
      </w:pPr>
      <w:r w:rsidRPr="00303119">
        <w:rPr>
          <w:rFonts w:ascii="Times New Roman" w:hAnsi="Times New Roman" w:cs="Times New Roman"/>
          <w:sz w:val="28"/>
          <w:szCs w:val="28"/>
          <w:shd w:val="clear" w:color="auto" w:fill="FFFFFF"/>
        </w:rPr>
        <w:t xml:space="preserve">    </w:t>
      </w:r>
      <w:r w:rsidR="00D02AEE" w:rsidRPr="00303119">
        <w:rPr>
          <w:rFonts w:ascii="Times New Roman" w:hAnsi="Times New Roman" w:cs="Times New Roman"/>
          <w:sz w:val="28"/>
          <w:szCs w:val="28"/>
          <w:shd w:val="clear" w:color="auto" w:fill="FFFFFF"/>
        </w:rPr>
        <w:t>Одним из действенных инструментов</w:t>
      </w:r>
      <w:r w:rsidRPr="00303119">
        <w:rPr>
          <w:rFonts w:ascii="Times New Roman" w:hAnsi="Times New Roman" w:cs="Times New Roman"/>
          <w:sz w:val="28"/>
          <w:szCs w:val="28"/>
          <w:shd w:val="clear" w:color="auto" w:fill="FFFFFF"/>
        </w:rPr>
        <w:t xml:space="preserve"> развития Я-концепции обучающихся, формирования и развития высокомотивированной на </w:t>
      </w:r>
      <w:proofErr w:type="gramStart"/>
      <w:r w:rsidRPr="00303119">
        <w:rPr>
          <w:rFonts w:ascii="Times New Roman" w:hAnsi="Times New Roman" w:cs="Times New Roman"/>
          <w:sz w:val="28"/>
          <w:szCs w:val="28"/>
          <w:shd w:val="clear" w:color="auto" w:fill="FFFFFF"/>
        </w:rPr>
        <w:t>позитивную  самореализацию</w:t>
      </w:r>
      <w:proofErr w:type="gramEnd"/>
      <w:r w:rsidRPr="00303119">
        <w:rPr>
          <w:rFonts w:ascii="Times New Roman" w:hAnsi="Times New Roman" w:cs="Times New Roman"/>
          <w:sz w:val="28"/>
          <w:szCs w:val="28"/>
          <w:shd w:val="clear" w:color="auto" w:fill="FFFFFF"/>
        </w:rPr>
        <w:t xml:space="preserve"> личности  является театральное искусство.  </w:t>
      </w:r>
    </w:p>
    <w:p w:rsidR="00D07A0C" w:rsidRPr="00303119" w:rsidRDefault="00D07A0C" w:rsidP="00D07A0C">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Театральное искусство-это особый вид человеческой деятельности, который заложен в каждом из нас самой природой.  Еще не умея читать, не понимая по существу ни живописи, ни музыки, малыш без конца играет в театр, создает его своим магическим «как будто». При этом ему не важна достоверность обстановки, </w:t>
      </w:r>
      <w:proofErr w:type="gramStart"/>
      <w:r w:rsidRPr="00303119">
        <w:rPr>
          <w:rFonts w:ascii="Times New Roman" w:hAnsi="Times New Roman" w:cs="Times New Roman"/>
          <w:sz w:val="28"/>
          <w:szCs w:val="28"/>
          <w:shd w:val="clear" w:color="auto" w:fill="FFFFFF"/>
        </w:rPr>
        <w:t>но  необходима</w:t>
      </w:r>
      <w:proofErr w:type="gramEnd"/>
      <w:r w:rsidRPr="00303119">
        <w:rPr>
          <w:rFonts w:ascii="Times New Roman" w:hAnsi="Times New Roman" w:cs="Times New Roman"/>
          <w:sz w:val="28"/>
          <w:szCs w:val="28"/>
          <w:shd w:val="clear" w:color="auto" w:fill="FFFFFF"/>
        </w:rPr>
        <w:t xml:space="preserve"> абсолютная достоверность поведения. Играя, ребенок стремится найти сюжет, то есть выбрать одно из явлений окружающей жизни, вообразить себе, что он именно хочет передать, что нужно приготовить для игры.</w:t>
      </w:r>
    </w:p>
    <w:p w:rsidR="00872F82" w:rsidRDefault="00D07A0C" w:rsidP="00D07A0C">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Театрализованные игры, насыщенные прообразами не только реально существующих, но и вымышленных персонажей, предоставляют ребенку возможность посредством проигрывания различных ролей «говорить с самим собой на разных языках, по-разному кодируя свое собственное «Я</w:t>
      </w:r>
      <w:proofErr w:type="gramStart"/>
      <w:r w:rsidRPr="00303119">
        <w:rPr>
          <w:rFonts w:ascii="Times New Roman" w:hAnsi="Times New Roman" w:cs="Times New Roman"/>
          <w:sz w:val="28"/>
          <w:szCs w:val="28"/>
          <w:shd w:val="clear" w:color="auto" w:fill="FFFFFF"/>
        </w:rPr>
        <w:t>»,-</w:t>
      </w:r>
      <w:proofErr w:type="gramEnd"/>
      <w:r w:rsidRPr="00303119">
        <w:rPr>
          <w:rFonts w:ascii="Times New Roman" w:hAnsi="Times New Roman" w:cs="Times New Roman"/>
          <w:sz w:val="28"/>
          <w:szCs w:val="28"/>
          <w:shd w:val="clear" w:color="auto" w:fill="FFFFFF"/>
        </w:rPr>
        <w:t>считал</w:t>
      </w:r>
    </w:p>
    <w:p w:rsidR="00872F82" w:rsidRPr="00872F82" w:rsidRDefault="00872F82" w:rsidP="00D07A0C">
      <w:pPr>
        <w:spacing w:line="360" w:lineRule="auto"/>
        <w:jc w:val="both"/>
        <w:rPr>
          <w:rFonts w:ascii="Times New Roman" w:hAnsi="Times New Roman" w:cs="Times New Roman"/>
          <w:sz w:val="16"/>
          <w:szCs w:val="16"/>
          <w:shd w:val="clear" w:color="auto" w:fill="FFFFFF"/>
        </w:rPr>
      </w:pPr>
      <w:r w:rsidRPr="00872F82">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                                                                              </w:t>
      </w:r>
      <w:r w:rsidRPr="00872F82">
        <w:rPr>
          <w:rFonts w:ascii="Times New Roman" w:hAnsi="Times New Roman" w:cs="Times New Roman"/>
          <w:sz w:val="16"/>
          <w:szCs w:val="16"/>
          <w:shd w:val="clear" w:color="auto" w:fill="FFFFFF"/>
        </w:rPr>
        <w:t>4</w:t>
      </w:r>
    </w:p>
    <w:p w:rsidR="00E436B1" w:rsidRPr="00303119" w:rsidRDefault="00D07A0C" w:rsidP="00D07A0C">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lastRenderedPageBreak/>
        <w:t xml:space="preserve"> </w:t>
      </w:r>
      <w:proofErr w:type="spellStart"/>
      <w:r w:rsidRPr="00303119">
        <w:rPr>
          <w:rFonts w:ascii="Times New Roman" w:hAnsi="Times New Roman" w:cs="Times New Roman"/>
          <w:sz w:val="28"/>
          <w:szCs w:val="28"/>
          <w:shd w:val="clear" w:color="auto" w:fill="FFFFFF"/>
        </w:rPr>
        <w:t>Ю.М.Лотман</w:t>
      </w:r>
      <w:proofErr w:type="spellEnd"/>
      <w:r w:rsidR="00E436B1" w:rsidRPr="00303119">
        <w:rPr>
          <w:rStyle w:val="af3"/>
          <w:rFonts w:ascii="Times New Roman" w:hAnsi="Times New Roman" w:cs="Times New Roman"/>
          <w:sz w:val="28"/>
          <w:szCs w:val="28"/>
          <w:shd w:val="clear" w:color="auto" w:fill="FFFFFF"/>
        </w:rPr>
        <w:footnoteReference w:id="2"/>
      </w:r>
      <w:r w:rsidRPr="00303119">
        <w:rPr>
          <w:rFonts w:ascii="Times New Roman" w:hAnsi="Times New Roman" w:cs="Times New Roman"/>
          <w:sz w:val="28"/>
          <w:szCs w:val="28"/>
          <w:shd w:val="clear" w:color="auto" w:fill="FFFFFF"/>
        </w:rPr>
        <w:t xml:space="preserve">. Особенность игр сценического типа состоит в том, что они являются одновременно и продуктивной, и игровой деятельностью. </w:t>
      </w:r>
      <w:r w:rsidR="00E436B1" w:rsidRPr="00303119">
        <w:rPr>
          <w:rFonts w:ascii="Verdana" w:hAnsi="Verdana"/>
          <w:sz w:val="18"/>
          <w:szCs w:val="18"/>
        </w:rPr>
        <w:t xml:space="preserve"> </w:t>
      </w:r>
    </w:p>
    <w:p w:rsidR="00D07A0C" w:rsidRPr="00303119" w:rsidRDefault="00D07A0C" w:rsidP="00D07A0C">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Театрализованная игра изначально предполагает коммуникацию, </w:t>
      </w:r>
      <w:proofErr w:type="gramStart"/>
      <w:r w:rsidRPr="00303119">
        <w:rPr>
          <w:rFonts w:ascii="Times New Roman" w:hAnsi="Times New Roman" w:cs="Times New Roman"/>
          <w:sz w:val="28"/>
          <w:szCs w:val="28"/>
          <w:shd w:val="clear" w:color="auto" w:fill="FFFFFF"/>
        </w:rPr>
        <w:t>где  в</w:t>
      </w:r>
      <w:proofErr w:type="gramEnd"/>
      <w:r w:rsidRPr="00303119">
        <w:rPr>
          <w:rFonts w:ascii="Times New Roman" w:hAnsi="Times New Roman" w:cs="Times New Roman"/>
          <w:sz w:val="28"/>
          <w:szCs w:val="28"/>
          <w:shd w:val="clear" w:color="auto" w:fill="FFFFFF"/>
        </w:rPr>
        <w:t xml:space="preserve"> процессе общения одновременно включены «Я-реальное» и «»Я-мнимое» ребенка, заданное конкретной ролью, образом.</w:t>
      </w:r>
    </w:p>
    <w:p w:rsidR="00D07A0C" w:rsidRPr="00303119" w:rsidRDefault="00D07A0C" w:rsidP="00D07A0C">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proofErr w:type="spellStart"/>
      <w:r w:rsidRPr="00303119">
        <w:rPr>
          <w:rFonts w:ascii="Times New Roman" w:hAnsi="Times New Roman" w:cs="Times New Roman"/>
          <w:sz w:val="28"/>
          <w:szCs w:val="28"/>
          <w:shd w:val="clear" w:color="auto" w:fill="FFFFFF"/>
        </w:rPr>
        <w:t>С.Л.Рубинштейн</w:t>
      </w:r>
      <w:proofErr w:type="spellEnd"/>
      <w:r w:rsidRPr="00303119">
        <w:rPr>
          <w:rFonts w:ascii="Times New Roman" w:hAnsi="Times New Roman" w:cs="Times New Roman"/>
          <w:sz w:val="28"/>
          <w:szCs w:val="28"/>
          <w:shd w:val="clear" w:color="auto" w:fill="FFFFFF"/>
        </w:rPr>
        <w:t xml:space="preserve"> </w:t>
      </w:r>
      <w:r w:rsidR="00E436B1" w:rsidRPr="00303119">
        <w:rPr>
          <w:rStyle w:val="af3"/>
          <w:rFonts w:ascii="Times New Roman" w:hAnsi="Times New Roman" w:cs="Times New Roman"/>
          <w:sz w:val="28"/>
          <w:szCs w:val="28"/>
          <w:shd w:val="clear" w:color="auto" w:fill="FFFFFF"/>
        </w:rPr>
        <w:footnoteReference w:id="3"/>
      </w:r>
      <w:r w:rsidRPr="00303119">
        <w:rPr>
          <w:rFonts w:ascii="Times New Roman" w:hAnsi="Times New Roman" w:cs="Times New Roman"/>
          <w:sz w:val="28"/>
          <w:szCs w:val="28"/>
          <w:shd w:val="clear" w:color="auto" w:fill="FFFFFF"/>
        </w:rPr>
        <w:t xml:space="preserve">подчеркивал, что «ребенок, играя различные роли, не просто фиктивно переносится в другую личность, он, входя в роль, расширяет, обогащает, углубляет свою собственную личность». Другими словами, эмоциональная насыщенность, присущая театрализованные играм, предоставляет ребенку возможность </w:t>
      </w:r>
      <w:proofErr w:type="gramStart"/>
      <w:r w:rsidRPr="00303119">
        <w:rPr>
          <w:rFonts w:ascii="Times New Roman" w:hAnsi="Times New Roman" w:cs="Times New Roman"/>
          <w:sz w:val="28"/>
          <w:szCs w:val="28"/>
          <w:shd w:val="clear" w:color="auto" w:fill="FFFFFF"/>
        </w:rPr>
        <w:t>реализовать  свои</w:t>
      </w:r>
      <w:proofErr w:type="gramEnd"/>
      <w:r w:rsidRPr="00303119">
        <w:rPr>
          <w:rFonts w:ascii="Times New Roman" w:hAnsi="Times New Roman" w:cs="Times New Roman"/>
          <w:sz w:val="28"/>
          <w:szCs w:val="28"/>
          <w:shd w:val="clear" w:color="auto" w:fill="FFFFFF"/>
        </w:rPr>
        <w:t xml:space="preserve"> естественные потребности в физической и эмоциональной разрядке, в накоплении позитивного эмоционального потенциала.</w:t>
      </w:r>
    </w:p>
    <w:p w:rsidR="00D07A0C" w:rsidRPr="00303119" w:rsidRDefault="00D07A0C" w:rsidP="00756B0C">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По данным </w:t>
      </w:r>
      <w:proofErr w:type="spellStart"/>
      <w:r w:rsidRPr="00303119">
        <w:rPr>
          <w:rFonts w:ascii="Times New Roman" w:hAnsi="Times New Roman" w:cs="Times New Roman"/>
          <w:sz w:val="28"/>
          <w:szCs w:val="28"/>
          <w:shd w:val="clear" w:color="auto" w:fill="FFFFFF"/>
        </w:rPr>
        <w:t>А.П.Усовой</w:t>
      </w:r>
      <w:proofErr w:type="spellEnd"/>
      <w:r w:rsidRPr="00303119">
        <w:rPr>
          <w:rFonts w:ascii="Times New Roman" w:hAnsi="Times New Roman" w:cs="Times New Roman"/>
          <w:sz w:val="28"/>
          <w:szCs w:val="28"/>
          <w:shd w:val="clear" w:color="auto" w:fill="FFFFFF"/>
        </w:rPr>
        <w:t xml:space="preserve">, Е.М. </w:t>
      </w:r>
      <w:proofErr w:type="spellStart"/>
      <w:r w:rsidRPr="00303119">
        <w:rPr>
          <w:rFonts w:ascii="Times New Roman" w:hAnsi="Times New Roman" w:cs="Times New Roman"/>
          <w:sz w:val="28"/>
          <w:szCs w:val="28"/>
          <w:shd w:val="clear" w:color="auto" w:fill="FFFFFF"/>
        </w:rPr>
        <w:t>Гаспаровой</w:t>
      </w:r>
      <w:proofErr w:type="spellEnd"/>
      <w:r w:rsidRPr="00303119">
        <w:rPr>
          <w:rFonts w:ascii="Times New Roman" w:hAnsi="Times New Roman" w:cs="Times New Roman"/>
          <w:sz w:val="28"/>
          <w:szCs w:val="28"/>
          <w:shd w:val="clear" w:color="auto" w:fill="FFFFFF"/>
        </w:rPr>
        <w:t xml:space="preserve">, Е.Е. Кравцовой и ряда других исследователей, первой формой, с которой начинается все развитие игры в дошкольном </w:t>
      </w:r>
      <w:proofErr w:type="gramStart"/>
      <w:r w:rsidRPr="00303119">
        <w:rPr>
          <w:rFonts w:ascii="Times New Roman" w:hAnsi="Times New Roman" w:cs="Times New Roman"/>
          <w:sz w:val="28"/>
          <w:szCs w:val="28"/>
          <w:shd w:val="clear" w:color="auto" w:fill="FFFFFF"/>
        </w:rPr>
        <w:t>возрасте,-</w:t>
      </w:r>
      <w:proofErr w:type="gramEnd"/>
      <w:r w:rsidRPr="00303119">
        <w:rPr>
          <w:rFonts w:ascii="Times New Roman" w:hAnsi="Times New Roman" w:cs="Times New Roman"/>
          <w:sz w:val="28"/>
          <w:szCs w:val="28"/>
          <w:shd w:val="clear" w:color="auto" w:fill="FFFFFF"/>
        </w:rPr>
        <w:t xml:space="preserve"> это режиссерская игра, в которой малыш еще не принимает на себя никакой роли.  Ребенок гудит, как машина, разговаривает за тот или иной персонаж, но при этом сам не является ни этим персонажем, ни машиной. Развиваясь, режиссерская игра обогащается.</w:t>
      </w:r>
    </w:p>
    <w:p w:rsidR="00FF60F1" w:rsidRPr="00303119" w:rsidRDefault="00D07A0C" w:rsidP="00756B0C">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r w:rsidR="00756B0C" w:rsidRPr="00303119">
        <w:rPr>
          <w:rFonts w:ascii="Times New Roman" w:hAnsi="Times New Roman" w:cs="Times New Roman"/>
          <w:sz w:val="28"/>
          <w:szCs w:val="28"/>
          <w:shd w:val="clear" w:color="auto" w:fill="FFFFFF"/>
        </w:rPr>
        <w:t xml:space="preserve">  </w:t>
      </w:r>
      <w:r w:rsidRPr="00303119">
        <w:rPr>
          <w:rFonts w:ascii="Times New Roman" w:hAnsi="Times New Roman" w:cs="Times New Roman"/>
          <w:sz w:val="28"/>
          <w:szCs w:val="28"/>
          <w:shd w:val="clear" w:color="auto" w:fill="FFFFFF"/>
        </w:rPr>
        <w:t xml:space="preserve">Таким образом, театрализация обеспечивает ребенку не только удовлетворение потребности в самовыражении, но и позволяет обогатить социальный опыт. Ведь именно в театрализованных играх в наиболее сконцентрированном виде разворачивается механизм идентификации, лежащий </w:t>
      </w:r>
      <w:proofErr w:type="gramStart"/>
      <w:r w:rsidRPr="00303119">
        <w:rPr>
          <w:rFonts w:ascii="Times New Roman" w:hAnsi="Times New Roman" w:cs="Times New Roman"/>
          <w:sz w:val="28"/>
          <w:szCs w:val="28"/>
          <w:shd w:val="clear" w:color="auto" w:fill="FFFFFF"/>
        </w:rPr>
        <w:t>в  основе</w:t>
      </w:r>
      <w:proofErr w:type="gramEnd"/>
      <w:r w:rsidRPr="00303119">
        <w:rPr>
          <w:rFonts w:ascii="Times New Roman" w:hAnsi="Times New Roman" w:cs="Times New Roman"/>
          <w:sz w:val="28"/>
          <w:szCs w:val="28"/>
          <w:shd w:val="clear" w:color="auto" w:fill="FFFFFF"/>
        </w:rPr>
        <w:t xml:space="preserve"> многих фундаментальных общечеловеческих способностей.</w:t>
      </w:r>
      <w:r w:rsidR="00FF60F1" w:rsidRPr="00303119">
        <w:rPr>
          <w:rFonts w:ascii="Times New Roman" w:hAnsi="Times New Roman" w:cs="Times New Roman"/>
          <w:sz w:val="28"/>
          <w:szCs w:val="28"/>
          <w:shd w:val="clear" w:color="auto" w:fill="FFFFFF"/>
        </w:rPr>
        <w:t xml:space="preserve"> </w:t>
      </w:r>
    </w:p>
    <w:p w:rsidR="00E436B1" w:rsidRPr="00303119" w:rsidRDefault="00FF60F1" w:rsidP="00FF60F1">
      <w:pPr>
        <w:spacing w:line="360" w:lineRule="auto"/>
        <w:jc w:val="both"/>
        <w:rPr>
          <w:rFonts w:ascii="Times New Roman" w:hAnsi="Times New Roman" w:cs="Times New Roman"/>
          <w:sz w:val="28"/>
          <w:szCs w:val="28"/>
        </w:rPr>
      </w:pPr>
      <w:r w:rsidRPr="00303119">
        <w:rPr>
          <w:rFonts w:ascii="Times New Roman" w:hAnsi="Times New Roman" w:cs="Times New Roman"/>
          <w:sz w:val="28"/>
          <w:szCs w:val="28"/>
          <w:shd w:val="clear" w:color="auto" w:fill="FFFFFF"/>
        </w:rPr>
        <w:lastRenderedPageBreak/>
        <w:t xml:space="preserve">     Особое значение приобретает «игра в театр» </w:t>
      </w:r>
      <w:proofErr w:type="gramStart"/>
      <w:r w:rsidRPr="00303119">
        <w:rPr>
          <w:rFonts w:ascii="Times New Roman" w:hAnsi="Times New Roman" w:cs="Times New Roman"/>
          <w:sz w:val="28"/>
          <w:szCs w:val="28"/>
          <w:shd w:val="clear" w:color="auto" w:fill="FFFFFF"/>
        </w:rPr>
        <w:t>в  подростковом</w:t>
      </w:r>
      <w:proofErr w:type="gramEnd"/>
      <w:r w:rsidRPr="00303119">
        <w:rPr>
          <w:rFonts w:ascii="Times New Roman" w:hAnsi="Times New Roman" w:cs="Times New Roman"/>
          <w:sz w:val="28"/>
          <w:szCs w:val="28"/>
          <w:shd w:val="clear" w:color="auto" w:fill="FFFFFF"/>
        </w:rPr>
        <w:t xml:space="preserve"> и юношеском возрасте. Именно к этому времени </w:t>
      </w:r>
      <w:r w:rsidRPr="00303119">
        <w:rPr>
          <w:rFonts w:ascii="Times New Roman" w:hAnsi="Times New Roman" w:cs="Times New Roman"/>
          <w:sz w:val="28"/>
          <w:szCs w:val="28"/>
        </w:rPr>
        <w:t xml:space="preserve">Я-концепция    </w:t>
      </w:r>
      <w:proofErr w:type="gramStart"/>
      <w:r w:rsidRPr="00303119">
        <w:rPr>
          <w:rFonts w:ascii="Times New Roman" w:hAnsi="Times New Roman" w:cs="Times New Roman"/>
          <w:sz w:val="28"/>
          <w:szCs w:val="28"/>
        </w:rPr>
        <w:t>характеризуется  адекватностью</w:t>
      </w:r>
      <w:proofErr w:type="gramEnd"/>
      <w:r w:rsidRPr="00303119">
        <w:rPr>
          <w:rFonts w:ascii="Times New Roman" w:hAnsi="Times New Roman" w:cs="Times New Roman"/>
          <w:sz w:val="28"/>
          <w:szCs w:val="28"/>
        </w:rPr>
        <w:t xml:space="preserve"> или неадекватностью: подросток может создать такой образ самого себя (и поверить в него), который не соответствует реальности и приводит к конфликтам с ней; напротив, </w:t>
      </w:r>
    </w:p>
    <w:p w:rsidR="00FF60F1" w:rsidRPr="00303119" w:rsidRDefault="00FF60F1" w:rsidP="00FF60F1">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rPr>
        <w:t>адекватная Я-концепция способствует более успешному приспособлению к миру и другим людям.</w:t>
      </w:r>
      <w:r w:rsidRPr="00303119">
        <w:rPr>
          <w:rFonts w:ascii="Times New Roman" w:hAnsi="Times New Roman" w:cs="Times New Roman"/>
          <w:sz w:val="28"/>
          <w:szCs w:val="28"/>
          <w:vertAlign w:val="superscript"/>
        </w:rPr>
        <w:t xml:space="preserve"> </w:t>
      </w:r>
    </w:p>
    <w:p w:rsidR="00FF60F1" w:rsidRPr="00303119" w:rsidRDefault="00FF60F1" w:rsidP="00756B0C">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iCs/>
          <w:sz w:val="28"/>
          <w:szCs w:val="28"/>
          <w:shd w:val="clear" w:color="auto" w:fill="FFFFFF"/>
        </w:rPr>
        <w:t xml:space="preserve">     Именно </w:t>
      </w:r>
      <w:proofErr w:type="gramStart"/>
      <w:r w:rsidRPr="00303119">
        <w:rPr>
          <w:rFonts w:ascii="Times New Roman" w:hAnsi="Times New Roman" w:cs="Times New Roman"/>
          <w:iCs/>
          <w:sz w:val="28"/>
          <w:szCs w:val="28"/>
          <w:shd w:val="clear" w:color="auto" w:fill="FFFFFF"/>
        </w:rPr>
        <w:t>в  подростковом</w:t>
      </w:r>
      <w:proofErr w:type="gramEnd"/>
      <w:r w:rsidRPr="00303119">
        <w:rPr>
          <w:rFonts w:ascii="Times New Roman" w:hAnsi="Times New Roman" w:cs="Times New Roman"/>
          <w:iCs/>
          <w:sz w:val="28"/>
          <w:szCs w:val="28"/>
          <w:shd w:val="clear" w:color="auto" w:fill="FFFFFF"/>
        </w:rPr>
        <w:t xml:space="preserve"> и юношеском возрасте Я</w:t>
      </w:r>
      <w:r w:rsidR="005A1069">
        <w:rPr>
          <w:rFonts w:ascii="Times New Roman" w:hAnsi="Times New Roman" w:cs="Times New Roman"/>
          <w:iCs/>
          <w:sz w:val="28"/>
          <w:szCs w:val="28"/>
          <w:shd w:val="clear" w:color="auto" w:fill="FFFFFF"/>
        </w:rPr>
        <w:t xml:space="preserve"> </w:t>
      </w:r>
      <w:r w:rsidRPr="00303119">
        <w:rPr>
          <w:rFonts w:ascii="Times New Roman" w:hAnsi="Times New Roman" w:cs="Times New Roman"/>
          <w:iCs/>
          <w:sz w:val="28"/>
          <w:szCs w:val="28"/>
          <w:shd w:val="clear" w:color="auto" w:fill="FFFFFF"/>
        </w:rPr>
        <w:t>- концепция  способна претерпевать определённые изменения, обусловленные целым рядом причин. Во-первых, физиологические и психологические изменения, связанные с половым созреванием, не могут не влиять на восприятие индивидом своего внешнего облика. Во-вторых, развитие когнитивных и интеллектуальных возможностей приводит к усложнению и дифференциации «„я“-концепции», в частности к способности различать реальные и гипотетические возможности. Н</w:t>
      </w:r>
      <w:r w:rsidR="005A1069">
        <w:rPr>
          <w:rFonts w:ascii="Times New Roman" w:hAnsi="Times New Roman" w:cs="Times New Roman"/>
          <w:iCs/>
          <w:sz w:val="28"/>
          <w:szCs w:val="28"/>
          <w:shd w:val="clear" w:color="auto" w:fill="FFFFFF"/>
        </w:rPr>
        <w:t xml:space="preserve">аконец, в-третьих, требования, </w:t>
      </w:r>
      <w:r w:rsidRPr="00303119">
        <w:rPr>
          <w:rFonts w:ascii="Times New Roman" w:hAnsi="Times New Roman" w:cs="Times New Roman"/>
          <w:iCs/>
          <w:sz w:val="28"/>
          <w:szCs w:val="28"/>
          <w:shd w:val="clear" w:color="auto" w:fill="FFFFFF"/>
        </w:rPr>
        <w:t xml:space="preserve">исходящие </w:t>
      </w:r>
      <w:r w:rsidR="005A1069">
        <w:rPr>
          <w:rFonts w:ascii="Times New Roman" w:hAnsi="Times New Roman" w:cs="Times New Roman"/>
          <w:iCs/>
          <w:sz w:val="28"/>
          <w:szCs w:val="28"/>
          <w:shd w:val="clear" w:color="auto" w:fill="FFFFFF"/>
        </w:rPr>
        <w:t>от</w:t>
      </w:r>
      <w:r w:rsidRPr="00303119">
        <w:rPr>
          <w:rFonts w:ascii="Times New Roman" w:hAnsi="Times New Roman" w:cs="Times New Roman"/>
          <w:iCs/>
          <w:sz w:val="28"/>
          <w:szCs w:val="28"/>
          <w:shd w:val="clear" w:color="auto" w:fill="FFFFFF"/>
        </w:rPr>
        <w:t xml:space="preserve"> социальной среды — родителей, учителей, сверстников, — могут оказаться взаимно противоречивыми. Смена ролей, необходимость принятия важных решений, касающихся профессии, ценностных ориентаций, образа жизни и т. д., могут вызвать ролевой конфликт и статусную неопределенность, что также накладывает явный отпечаток на «„я“-концепцию» в пору юности</w:t>
      </w:r>
      <w:r w:rsidR="0016366A" w:rsidRPr="00303119">
        <w:rPr>
          <w:rStyle w:val="af3"/>
          <w:rFonts w:ascii="Times New Roman" w:hAnsi="Times New Roman" w:cs="Times New Roman"/>
          <w:iCs/>
          <w:sz w:val="28"/>
          <w:szCs w:val="28"/>
          <w:shd w:val="clear" w:color="auto" w:fill="FFFFFF"/>
        </w:rPr>
        <w:footnoteReference w:id="4"/>
      </w:r>
      <w:r w:rsidRPr="00303119">
        <w:rPr>
          <w:rFonts w:ascii="Times New Roman" w:hAnsi="Times New Roman" w:cs="Times New Roman"/>
          <w:sz w:val="28"/>
          <w:szCs w:val="28"/>
          <w:shd w:val="clear" w:color="auto" w:fill="FFFFFF"/>
        </w:rPr>
        <w:t xml:space="preserve">. </w:t>
      </w:r>
    </w:p>
    <w:p w:rsidR="00D07A0C" w:rsidRPr="00303119" w:rsidRDefault="00B42CC5" w:rsidP="00183255">
      <w:pPr>
        <w:spacing w:line="360" w:lineRule="auto"/>
        <w:jc w:val="both"/>
        <w:rPr>
          <w:rStyle w:val="apple-converted-space"/>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r w:rsidR="00771A4B" w:rsidRPr="00303119">
        <w:rPr>
          <w:rFonts w:ascii="Times New Roman" w:hAnsi="Times New Roman" w:cs="Times New Roman"/>
          <w:sz w:val="28"/>
          <w:szCs w:val="28"/>
          <w:shd w:val="clear" w:color="auto" w:fill="FFFFFF"/>
        </w:rPr>
        <w:t>Занятия театральным искусст</w:t>
      </w:r>
      <w:r w:rsidR="00756B0C" w:rsidRPr="00303119">
        <w:rPr>
          <w:rFonts w:ascii="Times New Roman" w:hAnsi="Times New Roman" w:cs="Times New Roman"/>
          <w:sz w:val="28"/>
          <w:szCs w:val="28"/>
          <w:shd w:val="clear" w:color="auto" w:fill="FFFFFF"/>
        </w:rPr>
        <w:t>вом</w:t>
      </w:r>
      <w:r w:rsidR="00771A4B" w:rsidRPr="00303119">
        <w:rPr>
          <w:rFonts w:ascii="Times New Roman" w:hAnsi="Times New Roman" w:cs="Times New Roman"/>
          <w:sz w:val="28"/>
          <w:szCs w:val="28"/>
          <w:shd w:val="clear" w:color="auto" w:fill="FFFFFF"/>
        </w:rPr>
        <w:t>- это воздействие на память, волю, воображение, чувство, внимание и мышление. Они помогают развить логику, владеть своим телом и не стесняться его, освободиться от внутренних зажимов, воплотить через игру несбывшиеся идеи и мечты. Занятия театральным искусством</w:t>
      </w:r>
      <w:r w:rsidR="00756B0C" w:rsidRPr="00303119">
        <w:rPr>
          <w:rFonts w:ascii="Times New Roman" w:hAnsi="Times New Roman" w:cs="Times New Roman"/>
          <w:sz w:val="28"/>
          <w:szCs w:val="28"/>
          <w:shd w:val="clear" w:color="auto" w:fill="FFFFFF"/>
        </w:rPr>
        <w:t xml:space="preserve"> </w:t>
      </w:r>
      <w:r w:rsidR="005A1069">
        <w:rPr>
          <w:rFonts w:ascii="Times New Roman" w:hAnsi="Times New Roman" w:cs="Times New Roman"/>
          <w:sz w:val="28"/>
          <w:szCs w:val="28"/>
          <w:shd w:val="clear" w:color="auto" w:fill="FFFFFF"/>
        </w:rPr>
        <w:t xml:space="preserve">-это и </w:t>
      </w:r>
      <w:r w:rsidR="00771A4B" w:rsidRPr="00303119">
        <w:rPr>
          <w:rFonts w:ascii="Times New Roman" w:hAnsi="Times New Roman" w:cs="Times New Roman"/>
          <w:sz w:val="28"/>
          <w:szCs w:val="28"/>
          <w:shd w:val="clear" w:color="auto" w:fill="FFFFFF"/>
        </w:rPr>
        <w:t xml:space="preserve">проверка действием множества </w:t>
      </w:r>
      <w:r w:rsidR="00771A4B" w:rsidRPr="00303119">
        <w:rPr>
          <w:rFonts w:ascii="Times New Roman" w:hAnsi="Times New Roman" w:cs="Times New Roman"/>
          <w:sz w:val="28"/>
          <w:szCs w:val="28"/>
          <w:shd w:val="clear" w:color="auto" w:fill="FFFFFF"/>
        </w:rPr>
        <w:lastRenderedPageBreak/>
        <w:t>межличностных отношений</w:t>
      </w:r>
      <w:bookmarkStart w:id="0" w:name="_ednref38"/>
      <w:r w:rsidR="00771A4B" w:rsidRPr="00303119">
        <w:rPr>
          <w:rFonts w:ascii="Times New Roman" w:hAnsi="Times New Roman" w:cs="Times New Roman"/>
          <w:sz w:val="28"/>
          <w:szCs w:val="28"/>
          <w:shd w:val="clear" w:color="auto" w:fill="FFFFFF"/>
        </w:rPr>
        <w:t>. Как писал К. С. Станиславский</w:t>
      </w:r>
      <w:r w:rsidR="00596B16" w:rsidRPr="00303119">
        <w:rPr>
          <w:rStyle w:val="af3"/>
          <w:rFonts w:ascii="Times New Roman" w:hAnsi="Times New Roman" w:cs="Times New Roman"/>
          <w:sz w:val="28"/>
          <w:szCs w:val="28"/>
          <w:shd w:val="clear" w:color="auto" w:fill="FFFFFF"/>
        </w:rPr>
        <w:footnoteReference w:id="5"/>
      </w:r>
      <w:r w:rsidR="00771A4B" w:rsidRPr="00303119">
        <w:rPr>
          <w:rFonts w:ascii="Times New Roman" w:hAnsi="Times New Roman" w:cs="Times New Roman"/>
          <w:sz w:val="28"/>
          <w:szCs w:val="28"/>
          <w:shd w:val="clear" w:color="auto" w:fill="FFFFFF"/>
        </w:rPr>
        <w:t xml:space="preserve"> , детское «как будто» куда сильнее нашего магического «если бы»</w:t>
      </w:r>
      <w:bookmarkEnd w:id="0"/>
      <w:r w:rsidR="00771A4B" w:rsidRPr="00303119">
        <w:rPr>
          <w:rFonts w:ascii="Times New Roman" w:hAnsi="Times New Roman" w:cs="Times New Roman"/>
          <w:sz w:val="28"/>
          <w:szCs w:val="28"/>
          <w:shd w:val="clear" w:color="auto" w:fill="FFFFF0"/>
        </w:rPr>
        <w:t xml:space="preserve"> </w:t>
      </w:r>
      <w:r w:rsidR="00D07A0C" w:rsidRPr="00303119">
        <w:rPr>
          <w:rFonts w:ascii="Times New Roman" w:hAnsi="Times New Roman" w:cs="Times New Roman"/>
          <w:sz w:val="28"/>
          <w:szCs w:val="28"/>
          <w:shd w:val="clear" w:color="auto" w:fill="FFFFF0"/>
        </w:rPr>
        <w:t xml:space="preserve"> </w:t>
      </w:r>
      <w:r w:rsidR="00771A4B" w:rsidRPr="00303119">
        <w:rPr>
          <w:rFonts w:ascii="Times New Roman" w:hAnsi="Times New Roman" w:cs="Times New Roman"/>
          <w:sz w:val="28"/>
          <w:szCs w:val="28"/>
          <w:shd w:val="clear" w:color="auto" w:fill="FFFFF0"/>
        </w:rPr>
        <w:t xml:space="preserve"> </w:t>
      </w:r>
    </w:p>
    <w:p w:rsidR="00596B16" w:rsidRPr="00303119" w:rsidRDefault="00756B0C" w:rsidP="00183255">
      <w:pPr>
        <w:spacing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    Т</w:t>
      </w:r>
      <w:r w:rsidR="00771A4B" w:rsidRPr="00303119">
        <w:rPr>
          <w:rFonts w:ascii="Times New Roman" w:hAnsi="Times New Roman" w:cs="Times New Roman"/>
          <w:sz w:val="28"/>
          <w:szCs w:val="28"/>
        </w:rPr>
        <w:t>еатральная педагогика</w:t>
      </w:r>
      <w:r w:rsidRPr="00303119">
        <w:rPr>
          <w:rFonts w:ascii="Times New Roman" w:hAnsi="Times New Roman" w:cs="Times New Roman"/>
          <w:sz w:val="28"/>
          <w:szCs w:val="28"/>
        </w:rPr>
        <w:t xml:space="preserve"> </w:t>
      </w:r>
      <w:r w:rsidR="00771A4B" w:rsidRPr="00303119">
        <w:rPr>
          <w:rFonts w:ascii="Times New Roman" w:hAnsi="Times New Roman" w:cs="Times New Roman"/>
          <w:sz w:val="28"/>
          <w:szCs w:val="28"/>
        </w:rPr>
        <w:t xml:space="preserve">организует </w:t>
      </w:r>
      <w:r w:rsidR="00183255" w:rsidRPr="00303119">
        <w:rPr>
          <w:rFonts w:ascii="Times New Roman" w:hAnsi="Times New Roman" w:cs="Times New Roman"/>
          <w:sz w:val="28"/>
          <w:szCs w:val="28"/>
        </w:rPr>
        <w:t>занятие</w:t>
      </w:r>
      <w:r w:rsidR="00771A4B" w:rsidRPr="00303119">
        <w:rPr>
          <w:rFonts w:ascii="Times New Roman" w:hAnsi="Times New Roman" w:cs="Times New Roman"/>
          <w:sz w:val="28"/>
          <w:szCs w:val="28"/>
        </w:rPr>
        <w:t xml:space="preserve"> по законам искусства, а не по законам обычной игры. Ведь игра, по определению психологов, – непродуктивная и не направленная деятельность, не имеющая </w:t>
      </w:r>
      <w:r w:rsidR="00596B16" w:rsidRPr="00303119">
        <w:rPr>
          <w:rStyle w:val="af3"/>
          <w:sz w:val="20"/>
          <w:szCs w:val="20"/>
        </w:rPr>
        <w:t xml:space="preserve"> </w:t>
      </w:r>
      <w:r w:rsidR="00596B16" w:rsidRPr="00303119">
        <w:rPr>
          <w:rFonts w:ascii="Times New Roman" w:hAnsi="Times New Roman" w:cs="Times New Roman"/>
          <w:sz w:val="20"/>
          <w:szCs w:val="20"/>
        </w:rPr>
        <w:t xml:space="preserve"> </w:t>
      </w:r>
    </w:p>
    <w:p w:rsidR="00771A4B" w:rsidRPr="00303119" w:rsidRDefault="00771A4B" w:rsidP="00183255">
      <w:pPr>
        <w:spacing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пространственно-временных границ. Иное дело – игра театральная. Это осознанный творческий процесс, направленный на создание конечного творческого продукта, имеющий четкие пространственно-временные границы. В результате каждого </w:t>
      </w:r>
      <w:r w:rsidR="00B42CC5" w:rsidRPr="00303119">
        <w:rPr>
          <w:rFonts w:ascii="Times New Roman" w:hAnsi="Times New Roman" w:cs="Times New Roman"/>
          <w:sz w:val="28"/>
          <w:szCs w:val="28"/>
        </w:rPr>
        <w:t>занятия</w:t>
      </w:r>
      <w:r w:rsidRPr="00303119">
        <w:rPr>
          <w:rFonts w:ascii="Times New Roman" w:hAnsi="Times New Roman" w:cs="Times New Roman"/>
          <w:sz w:val="28"/>
          <w:szCs w:val="28"/>
        </w:rPr>
        <w:t xml:space="preserve"> творческий </w:t>
      </w:r>
      <w:proofErr w:type="gramStart"/>
      <w:r w:rsidRPr="00303119">
        <w:rPr>
          <w:rFonts w:ascii="Times New Roman" w:hAnsi="Times New Roman" w:cs="Times New Roman"/>
          <w:sz w:val="28"/>
          <w:szCs w:val="28"/>
        </w:rPr>
        <w:t xml:space="preserve">коллектив </w:t>
      </w:r>
      <w:r w:rsidR="00B42CC5" w:rsidRPr="00303119">
        <w:rPr>
          <w:rFonts w:ascii="Times New Roman" w:hAnsi="Times New Roman" w:cs="Times New Roman"/>
          <w:sz w:val="28"/>
          <w:szCs w:val="28"/>
        </w:rPr>
        <w:t xml:space="preserve"> </w:t>
      </w:r>
      <w:r w:rsidRPr="00303119">
        <w:rPr>
          <w:rFonts w:ascii="Times New Roman" w:hAnsi="Times New Roman" w:cs="Times New Roman"/>
          <w:sz w:val="28"/>
          <w:szCs w:val="28"/>
        </w:rPr>
        <w:t>достигает</w:t>
      </w:r>
      <w:proofErr w:type="gramEnd"/>
      <w:r w:rsidRPr="00303119">
        <w:rPr>
          <w:rFonts w:ascii="Times New Roman" w:hAnsi="Times New Roman" w:cs="Times New Roman"/>
          <w:sz w:val="28"/>
          <w:szCs w:val="28"/>
        </w:rPr>
        <w:t xml:space="preserve"> </w:t>
      </w:r>
      <w:r w:rsidR="00B42CC5" w:rsidRPr="00303119">
        <w:rPr>
          <w:rFonts w:ascii="Times New Roman" w:hAnsi="Times New Roman" w:cs="Times New Roman"/>
          <w:sz w:val="28"/>
          <w:szCs w:val="28"/>
        </w:rPr>
        <w:t xml:space="preserve"> </w:t>
      </w:r>
      <w:r w:rsidRPr="00303119">
        <w:rPr>
          <w:rFonts w:ascii="Times New Roman" w:hAnsi="Times New Roman" w:cs="Times New Roman"/>
          <w:sz w:val="28"/>
          <w:szCs w:val="28"/>
        </w:rPr>
        <w:t xml:space="preserve"> определенного результата, закрепленного в художественном образе.</w:t>
      </w:r>
    </w:p>
    <w:p w:rsidR="00771A4B" w:rsidRPr="00303119" w:rsidRDefault="00B42CC5" w:rsidP="00183255">
      <w:pPr>
        <w:spacing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       Д</w:t>
      </w:r>
      <w:r w:rsidR="00771A4B" w:rsidRPr="00303119">
        <w:rPr>
          <w:rFonts w:ascii="Times New Roman" w:hAnsi="Times New Roman" w:cs="Times New Roman"/>
          <w:sz w:val="28"/>
          <w:szCs w:val="28"/>
        </w:rPr>
        <w:t xml:space="preserve">етский театр </w:t>
      </w:r>
      <w:r w:rsidRPr="00303119">
        <w:rPr>
          <w:rFonts w:ascii="Times New Roman" w:hAnsi="Times New Roman" w:cs="Times New Roman"/>
          <w:sz w:val="28"/>
          <w:szCs w:val="28"/>
        </w:rPr>
        <w:t>–это не упрощенная</w:t>
      </w:r>
      <w:r w:rsidR="00771A4B" w:rsidRPr="00303119">
        <w:rPr>
          <w:rFonts w:ascii="Times New Roman" w:hAnsi="Times New Roman" w:cs="Times New Roman"/>
          <w:sz w:val="28"/>
          <w:szCs w:val="28"/>
        </w:rPr>
        <w:t xml:space="preserve"> модель взрослого театра. Детский театр – это совершенно иной мир. Если суть взрослого театра – это искусство, то детского – это развитие (или образование). Поэтому принципы построения и цели взрослого и детского театров – различны. Если цель взрослого театра – это качественная постановка, то детского – это качественный процесс подготовки постановки. Если во взрослом театре продуктом деятельности является сам спектакль, то в детском – участник спектакля.</w:t>
      </w:r>
    </w:p>
    <w:p w:rsidR="00771A4B" w:rsidRPr="00303119" w:rsidRDefault="00183255" w:rsidP="00183255">
      <w:pPr>
        <w:spacing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     </w:t>
      </w:r>
      <w:r w:rsidR="00771A4B" w:rsidRPr="00303119">
        <w:rPr>
          <w:rFonts w:ascii="Times New Roman" w:hAnsi="Times New Roman" w:cs="Times New Roman"/>
          <w:sz w:val="28"/>
          <w:szCs w:val="28"/>
        </w:rPr>
        <w:t>Так же, как цели, различаются и методики. «Будет совершенно неправильно, создавая детский театральный коллектив, игнорировать законы детской игры и учить детей играть «по-взрослому»</w:t>
      </w:r>
      <w:bookmarkStart w:id="1" w:name="_ednref45"/>
      <w:r w:rsidR="00596B16" w:rsidRPr="00303119">
        <w:rPr>
          <w:rStyle w:val="af3"/>
          <w:rFonts w:ascii="Times New Roman" w:hAnsi="Times New Roman" w:cs="Times New Roman"/>
          <w:sz w:val="28"/>
          <w:szCs w:val="28"/>
        </w:rPr>
        <w:footnoteReference w:id="6"/>
      </w:r>
      <w:bookmarkEnd w:id="1"/>
      <w:r w:rsidR="00771A4B" w:rsidRPr="00303119">
        <w:rPr>
          <w:rFonts w:ascii="Times New Roman" w:hAnsi="Times New Roman" w:cs="Times New Roman"/>
          <w:sz w:val="28"/>
          <w:szCs w:val="28"/>
        </w:rPr>
        <w:t xml:space="preserve"> Принципы сотрудничества, сотворчества должны пронизывать деятельность детского театрального коллектива настолько, насколько это вообще возможно. В противном случае есть риск получить серию очередных </w:t>
      </w:r>
      <w:r w:rsidRPr="00303119">
        <w:rPr>
          <w:rFonts w:ascii="Times New Roman" w:hAnsi="Times New Roman" w:cs="Times New Roman"/>
          <w:sz w:val="28"/>
          <w:szCs w:val="28"/>
        </w:rPr>
        <w:t xml:space="preserve"> </w:t>
      </w:r>
      <w:r w:rsidR="00771A4B" w:rsidRPr="00303119">
        <w:rPr>
          <w:rFonts w:ascii="Times New Roman" w:hAnsi="Times New Roman" w:cs="Times New Roman"/>
          <w:sz w:val="28"/>
          <w:szCs w:val="28"/>
        </w:rPr>
        <w:t xml:space="preserve"> занятий, где в основу заложена не свобода творчества, а заучивание, не творчество, а репродукция.</w:t>
      </w:r>
      <w:bookmarkStart w:id="2" w:name="_GoBack"/>
      <w:bookmarkEnd w:id="2"/>
    </w:p>
    <w:p w:rsidR="000655E1" w:rsidRPr="00303119" w:rsidRDefault="00183255" w:rsidP="00183255">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rPr>
        <w:lastRenderedPageBreak/>
        <w:t xml:space="preserve">     </w:t>
      </w:r>
      <w:r w:rsidR="00771A4B" w:rsidRPr="00303119">
        <w:rPr>
          <w:rFonts w:ascii="Times New Roman" w:hAnsi="Times New Roman" w:cs="Times New Roman"/>
          <w:sz w:val="28"/>
          <w:szCs w:val="28"/>
        </w:rPr>
        <w:t xml:space="preserve">Театральная деятельность </w:t>
      </w:r>
      <w:r w:rsidR="00B42CC5" w:rsidRPr="00303119">
        <w:rPr>
          <w:rFonts w:ascii="Times New Roman" w:hAnsi="Times New Roman" w:cs="Times New Roman"/>
          <w:sz w:val="28"/>
          <w:szCs w:val="28"/>
        </w:rPr>
        <w:t xml:space="preserve">  являе</w:t>
      </w:r>
      <w:r w:rsidR="00771A4B" w:rsidRPr="00303119">
        <w:rPr>
          <w:rFonts w:ascii="Times New Roman" w:hAnsi="Times New Roman" w:cs="Times New Roman"/>
          <w:sz w:val="28"/>
          <w:szCs w:val="28"/>
        </w:rPr>
        <w:t>тся не целью, а средством – инструментом развития ребенка.</w:t>
      </w:r>
      <w:r w:rsidR="00FF60F1" w:rsidRPr="00303119">
        <w:rPr>
          <w:rFonts w:ascii="Times New Roman" w:hAnsi="Times New Roman" w:cs="Times New Roman"/>
          <w:sz w:val="28"/>
          <w:szCs w:val="28"/>
          <w:shd w:val="clear" w:color="auto" w:fill="FFFFFF"/>
        </w:rPr>
        <w:t xml:space="preserve"> </w:t>
      </w:r>
    </w:p>
    <w:p w:rsidR="00E16ECE" w:rsidRPr="00303119" w:rsidRDefault="00444DA2" w:rsidP="00183255">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r w:rsidR="00E16ECE" w:rsidRPr="00303119">
        <w:rPr>
          <w:rFonts w:ascii="Times New Roman" w:hAnsi="Times New Roman" w:cs="Times New Roman"/>
          <w:sz w:val="28"/>
          <w:szCs w:val="28"/>
          <w:shd w:val="clear" w:color="auto" w:fill="FFFFFF"/>
        </w:rPr>
        <w:t xml:space="preserve">Участвуя в   </w:t>
      </w:r>
      <w:proofErr w:type="gramStart"/>
      <w:r w:rsidR="00E16ECE" w:rsidRPr="00303119">
        <w:rPr>
          <w:rFonts w:ascii="Times New Roman" w:hAnsi="Times New Roman" w:cs="Times New Roman"/>
          <w:sz w:val="28"/>
          <w:szCs w:val="28"/>
          <w:shd w:val="clear" w:color="auto" w:fill="FFFFFF"/>
        </w:rPr>
        <w:t>реализации  дополнительной</w:t>
      </w:r>
      <w:proofErr w:type="gramEnd"/>
      <w:r w:rsidR="00E16ECE" w:rsidRPr="00303119">
        <w:rPr>
          <w:rFonts w:ascii="Times New Roman" w:hAnsi="Times New Roman" w:cs="Times New Roman"/>
          <w:sz w:val="28"/>
          <w:szCs w:val="28"/>
          <w:shd w:val="clear" w:color="auto" w:fill="FFFFFF"/>
        </w:rPr>
        <w:t xml:space="preserve"> развивающей 4-летней программы «Рампа» </w:t>
      </w:r>
      <w:r w:rsidRPr="00303119">
        <w:rPr>
          <w:rFonts w:ascii="Times New Roman" w:hAnsi="Times New Roman" w:cs="Times New Roman"/>
          <w:sz w:val="28"/>
          <w:szCs w:val="28"/>
          <w:shd w:val="clear" w:color="auto" w:fill="FFFFFF"/>
        </w:rPr>
        <w:t>обучающиеся</w:t>
      </w:r>
      <w:r w:rsidR="00E16ECE" w:rsidRPr="00303119">
        <w:rPr>
          <w:rFonts w:ascii="Times New Roman" w:hAnsi="Times New Roman" w:cs="Times New Roman"/>
          <w:sz w:val="28"/>
          <w:szCs w:val="28"/>
          <w:shd w:val="clear" w:color="auto" w:fill="FFFFFF"/>
        </w:rPr>
        <w:t xml:space="preserve"> </w:t>
      </w:r>
      <w:r w:rsidR="00BF7B28" w:rsidRPr="00303119">
        <w:rPr>
          <w:rFonts w:ascii="Times New Roman" w:hAnsi="Times New Roman" w:cs="Times New Roman"/>
          <w:sz w:val="28"/>
          <w:szCs w:val="28"/>
          <w:shd w:val="clear" w:color="auto" w:fill="FFFFFF"/>
        </w:rPr>
        <w:t xml:space="preserve"> </w:t>
      </w:r>
      <w:r w:rsidR="00E16ECE" w:rsidRPr="00303119">
        <w:rPr>
          <w:rFonts w:ascii="Times New Roman" w:hAnsi="Times New Roman" w:cs="Times New Roman"/>
          <w:sz w:val="28"/>
          <w:szCs w:val="28"/>
          <w:shd w:val="clear" w:color="auto" w:fill="FFFFFF"/>
        </w:rPr>
        <w:t xml:space="preserve"> </w:t>
      </w:r>
      <w:r w:rsidR="00D15162" w:rsidRPr="00303119">
        <w:rPr>
          <w:rFonts w:ascii="Times New Roman" w:hAnsi="Times New Roman" w:cs="Times New Roman"/>
          <w:sz w:val="28"/>
          <w:szCs w:val="28"/>
        </w:rPr>
        <w:t xml:space="preserve">через освоение ими самых разных социальных ролей </w:t>
      </w:r>
      <w:r w:rsidR="00BF7B28" w:rsidRPr="00303119">
        <w:rPr>
          <w:rFonts w:ascii="Times New Roman" w:hAnsi="Times New Roman" w:cs="Times New Roman"/>
          <w:sz w:val="28"/>
          <w:szCs w:val="28"/>
          <w:shd w:val="clear" w:color="auto" w:fill="FFFFFF"/>
        </w:rPr>
        <w:t xml:space="preserve">успешно развивают </w:t>
      </w:r>
      <w:r w:rsidR="00E16ECE" w:rsidRPr="00303119">
        <w:rPr>
          <w:rFonts w:ascii="Times New Roman" w:hAnsi="Times New Roman" w:cs="Times New Roman"/>
          <w:sz w:val="28"/>
          <w:szCs w:val="28"/>
          <w:shd w:val="clear" w:color="auto" w:fill="FFFFFF"/>
        </w:rPr>
        <w:t xml:space="preserve"> позитивн</w:t>
      </w:r>
      <w:r w:rsidR="00BF7B28" w:rsidRPr="00303119">
        <w:rPr>
          <w:rFonts w:ascii="Times New Roman" w:hAnsi="Times New Roman" w:cs="Times New Roman"/>
          <w:sz w:val="28"/>
          <w:szCs w:val="28"/>
          <w:shd w:val="clear" w:color="auto" w:fill="FFFFFF"/>
        </w:rPr>
        <w:t>ую Я-концепцию</w:t>
      </w:r>
      <w:r w:rsidR="00E16ECE" w:rsidRPr="00303119">
        <w:rPr>
          <w:rFonts w:ascii="Times New Roman" w:hAnsi="Times New Roman" w:cs="Times New Roman"/>
          <w:sz w:val="28"/>
          <w:szCs w:val="28"/>
          <w:shd w:val="clear" w:color="auto" w:fill="FFFFFF"/>
        </w:rPr>
        <w:t>, являющ</w:t>
      </w:r>
      <w:r w:rsidR="00BF7B28" w:rsidRPr="00303119">
        <w:rPr>
          <w:rFonts w:ascii="Times New Roman" w:hAnsi="Times New Roman" w:cs="Times New Roman"/>
          <w:sz w:val="28"/>
          <w:szCs w:val="28"/>
          <w:shd w:val="clear" w:color="auto" w:fill="FFFFFF"/>
        </w:rPr>
        <w:t>ую</w:t>
      </w:r>
      <w:r w:rsidR="00E16ECE" w:rsidRPr="00303119">
        <w:rPr>
          <w:rFonts w:ascii="Times New Roman" w:hAnsi="Times New Roman" w:cs="Times New Roman"/>
          <w:sz w:val="28"/>
          <w:szCs w:val="28"/>
          <w:shd w:val="clear" w:color="auto" w:fill="FFFFFF"/>
        </w:rPr>
        <w:t xml:space="preserve">ся фундаментальной  основой </w:t>
      </w:r>
      <w:r w:rsidR="00BF7B28" w:rsidRPr="00303119">
        <w:rPr>
          <w:rFonts w:ascii="Times New Roman" w:hAnsi="Times New Roman" w:cs="Times New Roman"/>
          <w:sz w:val="28"/>
          <w:szCs w:val="28"/>
          <w:shd w:val="clear" w:color="auto" w:fill="FFFFFF"/>
        </w:rPr>
        <w:t xml:space="preserve"> </w:t>
      </w:r>
      <w:r w:rsidR="00E16ECE" w:rsidRPr="00303119">
        <w:rPr>
          <w:rFonts w:ascii="Times New Roman" w:hAnsi="Times New Roman" w:cs="Times New Roman"/>
          <w:sz w:val="28"/>
          <w:szCs w:val="28"/>
          <w:shd w:val="clear" w:color="auto" w:fill="FFFFFF"/>
        </w:rPr>
        <w:t xml:space="preserve"> самореализации личности.</w:t>
      </w:r>
      <w:r w:rsidRPr="00303119">
        <w:rPr>
          <w:rFonts w:ascii="Times New Roman" w:hAnsi="Times New Roman" w:cs="Times New Roman"/>
          <w:sz w:val="28"/>
          <w:szCs w:val="28"/>
          <w:shd w:val="clear" w:color="auto" w:fill="FFFFFF"/>
        </w:rPr>
        <w:t xml:space="preserve"> </w:t>
      </w:r>
    </w:p>
    <w:p w:rsidR="00547670" w:rsidRPr="00303119" w:rsidRDefault="00547670" w:rsidP="00183255">
      <w:pPr>
        <w:spacing w:after="0"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r w:rsidR="00444DA2" w:rsidRPr="00303119">
        <w:rPr>
          <w:rFonts w:ascii="Times New Roman" w:hAnsi="Times New Roman" w:cs="Times New Roman"/>
          <w:sz w:val="28"/>
          <w:szCs w:val="28"/>
          <w:shd w:val="clear" w:color="auto" w:fill="FFFFFF"/>
        </w:rPr>
        <w:t>1 этап</w:t>
      </w:r>
      <w:r w:rsidR="00DE6886" w:rsidRPr="00303119">
        <w:rPr>
          <w:rFonts w:ascii="Times New Roman" w:hAnsi="Times New Roman" w:cs="Times New Roman"/>
          <w:sz w:val="28"/>
          <w:szCs w:val="28"/>
          <w:shd w:val="clear" w:color="auto" w:fill="FFFFFF"/>
        </w:rPr>
        <w:t xml:space="preserve"> </w:t>
      </w:r>
      <w:r w:rsidR="00444DA2" w:rsidRPr="00303119">
        <w:rPr>
          <w:rFonts w:ascii="Times New Roman" w:hAnsi="Times New Roman" w:cs="Times New Roman"/>
          <w:sz w:val="28"/>
          <w:szCs w:val="28"/>
          <w:shd w:val="clear" w:color="auto" w:fill="FFFFFF"/>
        </w:rPr>
        <w:t xml:space="preserve">- участие в ролевых играх   </w:t>
      </w:r>
      <w:proofErr w:type="gramStart"/>
      <w:r w:rsidR="00444DA2" w:rsidRPr="00303119">
        <w:rPr>
          <w:rFonts w:ascii="Times New Roman" w:hAnsi="Times New Roman" w:cs="Times New Roman"/>
          <w:sz w:val="28"/>
          <w:szCs w:val="28"/>
          <w:shd w:val="clear" w:color="auto" w:fill="FFFFFF"/>
        </w:rPr>
        <w:t>русского  народного</w:t>
      </w:r>
      <w:proofErr w:type="gramEnd"/>
      <w:r w:rsidR="00444DA2" w:rsidRPr="00303119">
        <w:rPr>
          <w:rFonts w:ascii="Times New Roman" w:hAnsi="Times New Roman" w:cs="Times New Roman"/>
          <w:sz w:val="28"/>
          <w:szCs w:val="28"/>
          <w:shd w:val="clear" w:color="auto" w:fill="FFFFFF"/>
        </w:rPr>
        <w:t xml:space="preserve"> </w:t>
      </w:r>
      <w:r w:rsidR="0049778B" w:rsidRPr="00303119">
        <w:rPr>
          <w:rFonts w:ascii="Times New Roman" w:hAnsi="Times New Roman" w:cs="Times New Roman"/>
          <w:sz w:val="28"/>
          <w:szCs w:val="28"/>
          <w:shd w:val="clear" w:color="auto" w:fill="FFFFFF"/>
        </w:rPr>
        <w:t xml:space="preserve"> площадного  </w:t>
      </w:r>
      <w:r w:rsidR="00444DA2" w:rsidRPr="00303119">
        <w:rPr>
          <w:rFonts w:ascii="Times New Roman" w:hAnsi="Times New Roman" w:cs="Times New Roman"/>
          <w:sz w:val="28"/>
          <w:szCs w:val="28"/>
          <w:shd w:val="clear" w:color="auto" w:fill="FFFFFF"/>
        </w:rPr>
        <w:t>театра</w:t>
      </w:r>
      <w:r w:rsidR="00C954C8" w:rsidRPr="00303119">
        <w:rPr>
          <w:rFonts w:ascii="Times New Roman" w:hAnsi="Times New Roman" w:cs="Times New Roman"/>
          <w:sz w:val="28"/>
          <w:szCs w:val="28"/>
          <w:shd w:val="clear" w:color="auto" w:fill="FFFFFF"/>
        </w:rPr>
        <w:t xml:space="preserve"> и праздничн</w:t>
      </w:r>
      <w:r w:rsidRPr="00303119">
        <w:rPr>
          <w:rFonts w:ascii="Times New Roman" w:hAnsi="Times New Roman" w:cs="Times New Roman"/>
          <w:sz w:val="28"/>
          <w:szCs w:val="28"/>
          <w:shd w:val="clear" w:color="auto" w:fill="FFFFFF"/>
        </w:rPr>
        <w:t>ых календарно-обрядовых действа</w:t>
      </w:r>
      <w:r w:rsidR="00B42CC5" w:rsidRPr="00303119">
        <w:rPr>
          <w:rFonts w:ascii="Times New Roman" w:hAnsi="Times New Roman" w:cs="Times New Roman"/>
          <w:sz w:val="28"/>
          <w:szCs w:val="28"/>
          <w:shd w:val="clear" w:color="auto" w:fill="FFFFFF"/>
        </w:rPr>
        <w:t>х</w:t>
      </w:r>
      <w:r w:rsidR="004A2E2C" w:rsidRPr="00303119">
        <w:rPr>
          <w:rFonts w:ascii="Times New Roman" w:hAnsi="Times New Roman" w:cs="Times New Roman"/>
          <w:sz w:val="28"/>
          <w:szCs w:val="28"/>
          <w:shd w:val="clear" w:color="auto" w:fill="FFFFFF"/>
        </w:rPr>
        <w:t xml:space="preserve">. Русский народный </w:t>
      </w:r>
      <w:proofErr w:type="spellStart"/>
      <w:r w:rsidR="004A2E2C" w:rsidRPr="00303119">
        <w:rPr>
          <w:rFonts w:ascii="Times New Roman" w:hAnsi="Times New Roman" w:cs="Times New Roman"/>
          <w:sz w:val="28"/>
          <w:szCs w:val="28"/>
          <w:shd w:val="clear" w:color="auto" w:fill="FFFFFF"/>
        </w:rPr>
        <w:t>площадный</w:t>
      </w:r>
      <w:proofErr w:type="spellEnd"/>
      <w:r w:rsidR="004A2E2C" w:rsidRPr="00303119">
        <w:rPr>
          <w:rFonts w:ascii="Times New Roman" w:hAnsi="Times New Roman" w:cs="Times New Roman"/>
          <w:sz w:val="28"/>
          <w:szCs w:val="28"/>
          <w:shd w:val="clear" w:color="auto" w:fill="FFFFFF"/>
        </w:rPr>
        <w:t xml:space="preserve"> </w:t>
      </w:r>
      <w:proofErr w:type="gramStart"/>
      <w:r w:rsidR="004A2E2C" w:rsidRPr="00303119">
        <w:rPr>
          <w:rFonts w:ascii="Times New Roman" w:hAnsi="Times New Roman" w:cs="Times New Roman"/>
          <w:sz w:val="28"/>
          <w:szCs w:val="28"/>
          <w:shd w:val="clear" w:color="auto" w:fill="FFFFFF"/>
        </w:rPr>
        <w:t>театр</w:t>
      </w:r>
      <w:r w:rsidR="00DE5A20" w:rsidRPr="00303119">
        <w:rPr>
          <w:rFonts w:ascii="Times New Roman" w:hAnsi="Times New Roman" w:cs="Times New Roman"/>
          <w:sz w:val="28"/>
          <w:szCs w:val="28"/>
          <w:shd w:val="clear" w:color="auto" w:fill="FFFFFF"/>
        </w:rPr>
        <w:t xml:space="preserve"> </w:t>
      </w:r>
      <w:r w:rsidR="00B42CC5" w:rsidRPr="00303119">
        <w:rPr>
          <w:rFonts w:ascii="Times New Roman" w:hAnsi="Times New Roman" w:cs="Times New Roman"/>
          <w:sz w:val="28"/>
          <w:szCs w:val="28"/>
          <w:shd w:val="clear" w:color="auto" w:fill="FFFFFF"/>
        </w:rPr>
        <w:t xml:space="preserve"> предоставляет</w:t>
      </w:r>
      <w:proofErr w:type="gramEnd"/>
      <w:r w:rsidR="00B42CC5" w:rsidRPr="00303119">
        <w:rPr>
          <w:rFonts w:ascii="Times New Roman" w:hAnsi="Times New Roman" w:cs="Times New Roman"/>
          <w:sz w:val="28"/>
          <w:szCs w:val="28"/>
          <w:shd w:val="clear" w:color="auto" w:fill="FFFFFF"/>
        </w:rPr>
        <w:t xml:space="preserve"> </w:t>
      </w:r>
      <w:r w:rsidR="001D6BFD" w:rsidRPr="00303119">
        <w:rPr>
          <w:rFonts w:ascii="Times New Roman" w:hAnsi="Times New Roman" w:cs="Times New Roman"/>
          <w:sz w:val="28"/>
          <w:szCs w:val="28"/>
          <w:shd w:val="clear" w:color="auto" w:fill="FFFFFF"/>
        </w:rPr>
        <w:t xml:space="preserve">обучающимся </w:t>
      </w:r>
      <w:r w:rsidR="00B42CC5" w:rsidRPr="00303119">
        <w:rPr>
          <w:rFonts w:ascii="Times New Roman" w:hAnsi="Times New Roman" w:cs="Times New Roman"/>
          <w:sz w:val="28"/>
          <w:szCs w:val="28"/>
          <w:shd w:val="clear" w:color="auto" w:fill="FFFFFF"/>
        </w:rPr>
        <w:t xml:space="preserve"> широкие возможности участия в </w:t>
      </w:r>
      <w:r w:rsidR="00DE5A20" w:rsidRPr="00303119">
        <w:rPr>
          <w:rFonts w:ascii="Times New Roman" w:hAnsi="Times New Roman" w:cs="Times New Roman"/>
          <w:sz w:val="28"/>
          <w:szCs w:val="28"/>
          <w:shd w:val="clear" w:color="auto" w:fill="FFFFFF"/>
        </w:rPr>
        <w:t xml:space="preserve">  </w:t>
      </w:r>
      <w:r w:rsidR="004A2E2C" w:rsidRPr="00303119">
        <w:rPr>
          <w:rFonts w:ascii="Times New Roman" w:hAnsi="Times New Roman" w:cs="Times New Roman"/>
          <w:sz w:val="28"/>
          <w:szCs w:val="28"/>
          <w:shd w:val="clear" w:color="auto" w:fill="FFFFFF"/>
        </w:rPr>
        <w:t xml:space="preserve"> театр</w:t>
      </w:r>
      <w:r w:rsidR="00B42CC5" w:rsidRPr="00303119">
        <w:rPr>
          <w:rFonts w:ascii="Times New Roman" w:hAnsi="Times New Roman" w:cs="Times New Roman"/>
          <w:sz w:val="28"/>
          <w:szCs w:val="28"/>
          <w:shd w:val="clear" w:color="auto" w:fill="FFFFFF"/>
        </w:rPr>
        <w:t>е</w:t>
      </w:r>
      <w:r w:rsidR="004A2E2C" w:rsidRPr="00303119">
        <w:rPr>
          <w:rFonts w:ascii="Times New Roman" w:hAnsi="Times New Roman" w:cs="Times New Roman"/>
          <w:sz w:val="28"/>
          <w:szCs w:val="28"/>
          <w:shd w:val="clear" w:color="auto" w:fill="FFFFFF"/>
        </w:rPr>
        <w:t xml:space="preserve"> Петрушки</w:t>
      </w:r>
      <w:r w:rsidR="001D6BFD" w:rsidRPr="00303119">
        <w:rPr>
          <w:rFonts w:ascii="Times New Roman" w:hAnsi="Times New Roman" w:cs="Times New Roman"/>
          <w:sz w:val="28"/>
          <w:szCs w:val="28"/>
          <w:shd w:val="clear" w:color="auto" w:fill="FFFFFF"/>
        </w:rPr>
        <w:t>, кукольных</w:t>
      </w:r>
      <w:r w:rsidR="00DE5A20" w:rsidRPr="00303119">
        <w:rPr>
          <w:rFonts w:ascii="Times New Roman" w:hAnsi="Times New Roman" w:cs="Times New Roman"/>
          <w:sz w:val="28"/>
          <w:szCs w:val="28"/>
          <w:shd w:val="clear" w:color="auto" w:fill="FFFFFF"/>
        </w:rPr>
        <w:t xml:space="preserve"> представления</w:t>
      </w:r>
      <w:r w:rsidR="001D6BFD" w:rsidRPr="00303119">
        <w:rPr>
          <w:rFonts w:ascii="Times New Roman" w:hAnsi="Times New Roman" w:cs="Times New Roman"/>
          <w:sz w:val="28"/>
          <w:szCs w:val="28"/>
          <w:shd w:val="clear" w:color="auto" w:fill="FFFFFF"/>
        </w:rPr>
        <w:t xml:space="preserve">х, балаганных народных спектаклях, </w:t>
      </w:r>
      <w:r w:rsidRPr="00303119">
        <w:rPr>
          <w:rFonts w:ascii="Times New Roman" w:hAnsi="Times New Roman" w:cs="Times New Roman"/>
          <w:sz w:val="28"/>
          <w:szCs w:val="28"/>
          <w:shd w:val="clear" w:color="auto" w:fill="FFFFFF"/>
        </w:rPr>
        <w:t>освоение</w:t>
      </w:r>
      <w:r w:rsidR="001D6BFD" w:rsidRPr="00303119">
        <w:rPr>
          <w:rFonts w:ascii="Times New Roman" w:hAnsi="Times New Roman" w:cs="Times New Roman"/>
          <w:sz w:val="28"/>
          <w:szCs w:val="28"/>
          <w:shd w:val="clear" w:color="auto" w:fill="FFFFFF"/>
        </w:rPr>
        <w:t xml:space="preserve"> </w:t>
      </w:r>
      <w:r w:rsidRPr="00303119">
        <w:rPr>
          <w:rFonts w:ascii="Times New Roman" w:hAnsi="Times New Roman" w:cs="Times New Roman"/>
          <w:sz w:val="28"/>
          <w:szCs w:val="28"/>
          <w:shd w:val="clear" w:color="auto" w:fill="FFFFFF"/>
        </w:rPr>
        <w:t xml:space="preserve">  искусства</w:t>
      </w:r>
      <w:r w:rsidR="001D6BFD" w:rsidRPr="00303119">
        <w:rPr>
          <w:rFonts w:ascii="Times New Roman" w:hAnsi="Times New Roman" w:cs="Times New Roman"/>
          <w:sz w:val="28"/>
          <w:szCs w:val="28"/>
          <w:shd w:val="clear" w:color="auto" w:fill="FFFFFF"/>
        </w:rPr>
        <w:t xml:space="preserve"> кукольника, канатоходца, </w:t>
      </w:r>
      <w:r w:rsidRPr="00303119">
        <w:rPr>
          <w:rFonts w:ascii="Times New Roman" w:hAnsi="Times New Roman" w:cs="Times New Roman"/>
          <w:sz w:val="28"/>
          <w:szCs w:val="28"/>
          <w:shd w:val="clear" w:color="auto" w:fill="FFFFFF"/>
        </w:rPr>
        <w:t xml:space="preserve"> </w:t>
      </w:r>
      <w:r w:rsidR="00183255" w:rsidRPr="00303119">
        <w:rPr>
          <w:rFonts w:ascii="Times New Roman" w:hAnsi="Times New Roman" w:cs="Times New Roman"/>
          <w:sz w:val="28"/>
          <w:szCs w:val="28"/>
          <w:shd w:val="clear" w:color="auto" w:fill="FFFFFF"/>
        </w:rPr>
        <w:t>исполнение</w:t>
      </w:r>
      <w:r w:rsidR="001D6BFD" w:rsidRPr="00303119">
        <w:rPr>
          <w:rFonts w:ascii="Times New Roman" w:hAnsi="Times New Roman" w:cs="Times New Roman"/>
          <w:sz w:val="28"/>
          <w:szCs w:val="28"/>
          <w:shd w:val="clear" w:color="auto" w:fill="FFFFFF"/>
        </w:rPr>
        <w:t xml:space="preserve"> роли зазывалы. </w:t>
      </w:r>
      <w:r w:rsidR="00DE5A20" w:rsidRPr="00303119">
        <w:rPr>
          <w:rFonts w:ascii="Times New Roman" w:hAnsi="Times New Roman" w:cs="Times New Roman"/>
          <w:sz w:val="28"/>
          <w:szCs w:val="28"/>
          <w:shd w:val="clear" w:color="auto" w:fill="FFFFFF"/>
        </w:rPr>
        <w:t xml:space="preserve">Если </w:t>
      </w:r>
      <w:proofErr w:type="spellStart"/>
      <w:r w:rsidR="00DE5A20" w:rsidRPr="00303119">
        <w:rPr>
          <w:rFonts w:ascii="Times New Roman" w:hAnsi="Times New Roman" w:cs="Times New Roman"/>
          <w:sz w:val="28"/>
          <w:szCs w:val="28"/>
          <w:shd w:val="clear" w:color="auto" w:fill="FFFFFF"/>
        </w:rPr>
        <w:t>площадный</w:t>
      </w:r>
      <w:proofErr w:type="spellEnd"/>
      <w:r w:rsidR="00DE5A20" w:rsidRPr="00303119">
        <w:rPr>
          <w:rFonts w:ascii="Times New Roman" w:hAnsi="Times New Roman" w:cs="Times New Roman"/>
          <w:sz w:val="28"/>
          <w:szCs w:val="28"/>
          <w:shd w:val="clear" w:color="auto" w:fill="FFFFFF"/>
        </w:rPr>
        <w:t xml:space="preserve"> театр, как правило, разыгрывается</w:t>
      </w:r>
      <w:r w:rsidR="005A1069">
        <w:rPr>
          <w:rFonts w:ascii="Times New Roman" w:hAnsi="Times New Roman" w:cs="Times New Roman"/>
          <w:sz w:val="28"/>
          <w:szCs w:val="28"/>
          <w:shd w:val="clear" w:color="auto" w:fill="FFFFFF"/>
        </w:rPr>
        <w:t xml:space="preserve"> </w:t>
      </w:r>
      <w:proofErr w:type="gramStart"/>
      <w:r w:rsidRPr="00303119">
        <w:rPr>
          <w:rFonts w:ascii="Times New Roman" w:hAnsi="Times New Roman" w:cs="Times New Roman"/>
          <w:sz w:val="28"/>
          <w:szCs w:val="28"/>
          <w:shd w:val="clear" w:color="auto" w:fill="FFFFFF"/>
        </w:rPr>
        <w:t>для</w:t>
      </w:r>
      <w:r w:rsidR="003F7346" w:rsidRPr="00303119">
        <w:rPr>
          <w:rFonts w:ascii="Times New Roman" w:hAnsi="Times New Roman" w:cs="Times New Roman"/>
          <w:sz w:val="28"/>
          <w:szCs w:val="28"/>
          <w:shd w:val="clear" w:color="auto" w:fill="FFFFFF"/>
        </w:rPr>
        <w:t xml:space="preserve">  обучающи</w:t>
      </w:r>
      <w:r w:rsidRPr="00303119">
        <w:rPr>
          <w:rFonts w:ascii="Times New Roman" w:hAnsi="Times New Roman" w:cs="Times New Roman"/>
          <w:sz w:val="28"/>
          <w:szCs w:val="28"/>
          <w:shd w:val="clear" w:color="auto" w:fill="FFFFFF"/>
        </w:rPr>
        <w:t>х</w:t>
      </w:r>
      <w:r w:rsidR="003F7346" w:rsidRPr="00303119">
        <w:rPr>
          <w:rFonts w:ascii="Times New Roman" w:hAnsi="Times New Roman" w:cs="Times New Roman"/>
          <w:sz w:val="28"/>
          <w:szCs w:val="28"/>
          <w:shd w:val="clear" w:color="auto" w:fill="FFFFFF"/>
        </w:rPr>
        <w:t>ся</w:t>
      </w:r>
      <w:proofErr w:type="gramEnd"/>
      <w:r w:rsidR="003F7346" w:rsidRPr="00303119">
        <w:rPr>
          <w:rFonts w:ascii="Times New Roman" w:hAnsi="Times New Roman" w:cs="Times New Roman"/>
          <w:sz w:val="28"/>
          <w:szCs w:val="28"/>
          <w:shd w:val="clear" w:color="auto" w:fill="FFFFFF"/>
        </w:rPr>
        <w:t xml:space="preserve"> дошкольной </w:t>
      </w:r>
      <w:r w:rsidR="00183255" w:rsidRPr="00303119">
        <w:rPr>
          <w:rFonts w:ascii="Times New Roman" w:hAnsi="Times New Roman" w:cs="Times New Roman"/>
          <w:sz w:val="28"/>
          <w:szCs w:val="28"/>
          <w:shd w:val="clear" w:color="auto" w:fill="FFFFFF"/>
        </w:rPr>
        <w:t xml:space="preserve"> и младшей школьной групп</w:t>
      </w:r>
      <w:r w:rsidR="001D6BFD" w:rsidRPr="00303119">
        <w:rPr>
          <w:rFonts w:ascii="Times New Roman" w:hAnsi="Times New Roman" w:cs="Times New Roman"/>
          <w:sz w:val="28"/>
          <w:szCs w:val="28"/>
          <w:shd w:val="clear" w:color="auto" w:fill="FFFFFF"/>
        </w:rPr>
        <w:t xml:space="preserve"> и является  камерной формой</w:t>
      </w:r>
      <w:r w:rsidR="00DE5A20" w:rsidRPr="00303119">
        <w:rPr>
          <w:rFonts w:ascii="Times New Roman" w:hAnsi="Times New Roman" w:cs="Times New Roman"/>
          <w:sz w:val="28"/>
          <w:szCs w:val="28"/>
          <w:shd w:val="clear" w:color="auto" w:fill="FFFFFF"/>
        </w:rPr>
        <w:t xml:space="preserve">, то  календарно-обрядовые действа  разыгрываются с участием окружающего социума. </w:t>
      </w:r>
      <w:r w:rsidR="00AC4E2F" w:rsidRPr="00303119">
        <w:rPr>
          <w:rFonts w:ascii="Times New Roman" w:hAnsi="Times New Roman" w:cs="Times New Roman"/>
          <w:sz w:val="28"/>
          <w:szCs w:val="28"/>
          <w:shd w:val="clear" w:color="auto" w:fill="FFFFFF"/>
        </w:rPr>
        <w:t xml:space="preserve">   Н</w:t>
      </w:r>
      <w:r w:rsidR="00DE5A20" w:rsidRPr="00303119">
        <w:rPr>
          <w:rFonts w:ascii="Times New Roman" w:hAnsi="Times New Roman" w:cs="Times New Roman"/>
          <w:sz w:val="28"/>
          <w:szCs w:val="28"/>
          <w:shd w:val="clear" w:color="auto" w:fill="FFFFFF"/>
        </w:rPr>
        <w:t>аиболее ярки</w:t>
      </w:r>
      <w:r w:rsidR="00863601" w:rsidRPr="00303119">
        <w:rPr>
          <w:rFonts w:ascii="Times New Roman" w:hAnsi="Times New Roman" w:cs="Times New Roman"/>
          <w:sz w:val="28"/>
          <w:szCs w:val="28"/>
          <w:shd w:val="clear" w:color="auto" w:fill="FFFFFF"/>
        </w:rPr>
        <w:t xml:space="preserve">м из </w:t>
      </w:r>
      <w:proofErr w:type="gramStart"/>
      <w:r w:rsidR="00863601" w:rsidRPr="00303119">
        <w:rPr>
          <w:rFonts w:ascii="Times New Roman" w:hAnsi="Times New Roman" w:cs="Times New Roman"/>
          <w:sz w:val="28"/>
          <w:szCs w:val="28"/>
          <w:shd w:val="clear" w:color="auto" w:fill="FFFFFF"/>
        </w:rPr>
        <w:t xml:space="preserve">них </w:t>
      </w:r>
      <w:r w:rsidR="003F7346" w:rsidRPr="00303119">
        <w:rPr>
          <w:rFonts w:ascii="Times New Roman" w:hAnsi="Times New Roman" w:cs="Times New Roman"/>
          <w:sz w:val="28"/>
          <w:szCs w:val="28"/>
          <w:shd w:val="clear" w:color="auto" w:fill="FFFFFF"/>
        </w:rPr>
        <w:t xml:space="preserve"> </w:t>
      </w:r>
      <w:r w:rsidR="00183255" w:rsidRPr="00303119">
        <w:rPr>
          <w:rFonts w:ascii="Times New Roman" w:hAnsi="Times New Roman" w:cs="Times New Roman"/>
          <w:sz w:val="28"/>
          <w:szCs w:val="28"/>
          <w:shd w:val="clear" w:color="auto" w:fill="FFFFFF"/>
        </w:rPr>
        <w:t>являю</w:t>
      </w:r>
      <w:r w:rsidR="00DE5A20" w:rsidRPr="00303119">
        <w:rPr>
          <w:rFonts w:ascii="Times New Roman" w:hAnsi="Times New Roman" w:cs="Times New Roman"/>
          <w:sz w:val="28"/>
          <w:szCs w:val="28"/>
          <w:shd w:val="clear" w:color="auto" w:fill="FFFFFF"/>
        </w:rPr>
        <w:t>тся</w:t>
      </w:r>
      <w:proofErr w:type="gramEnd"/>
      <w:r w:rsidR="00DE5A20" w:rsidRPr="00303119">
        <w:rPr>
          <w:rFonts w:ascii="Times New Roman" w:hAnsi="Times New Roman" w:cs="Times New Roman"/>
          <w:sz w:val="28"/>
          <w:szCs w:val="28"/>
          <w:shd w:val="clear" w:color="auto" w:fill="FFFFFF"/>
        </w:rPr>
        <w:t xml:space="preserve"> «</w:t>
      </w:r>
      <w:r w:rsidR="00183255" w:rsidRPr="00303119">
        <w:rPr>
          <w:rFonts w:ascii="Times New Roman" w:hAnsi="Times New Roman" w:cs="Times New Roman"/>
          <w:sz w:val="28"/>
          <w:szCs w:val="28"/>
          <w:shd w:val="clear" w:color="auto" w:fill="FFFFFF"/>
        </w:rPr>
        <w:t>Зимние святки</w:t>
      </w:r>
      <w:r w:rsidR="00DE5A20" w:rsidRPr="00303119">
        <w:rPr>
          <w:rFonts w:ascii="Times New Roman" w:hAnsi="Times New Roman" w:cs="Times New Roman"/>
          <w:sz w:val="28"/>
          <w:szCs w:val="28"/>
          <w:shd w:val="clear" w:color="auto" w:fill="FFFFFF"/>
        </w:rPr>
        <w:t xml:space="preserve">». </w:t>
      </w:r>
    </w:p>
    <w:p w:rsidR="004A2E2C" w:rsidRPr="00303119" w:rsidRDefault="00547670" w:rsidP="00183255">
      <w:pPr>
        <w:spacing w:after="0"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r w:rsidR="00BF5A6C" w:rsidRPr="00303119">
        <w:rPr>
          <w:rFonts w:ascii="Times New Roman" w:hAnsi="Times New Roman" w:cs="Times New Roman"/>
          <w:sz w:val="28"/>
          <w:szCs w:val="28"/>
          <w:shd w:val="clear" w:color="auto" w:fill="FFFFFF"/>
        </w:rPr>
        <w:t xml:space="preserve">В </w:t>
      </w:r>
      <w:proofErr w:type="gramStart"/>
      <w:r w:rsidR="00BF5A6C" w:rsidRPr="00303119">
        <w:rPr>
          <w:rFonts w:ascii="Times New Roman" w:hAnsi="Times New Roman" w:cs="Times New Roman"/>
          <w:sz w:val="28"/>
          <w:szCs w:val="28"/>
          <w:shd w:val="clear" w:color="auto" w:fill="FFFFFF"/>
        </w:rPr>
        <w:t>Рождественский  сочельник</w:t>
      </w:r>
      <w:proofErr w:type="gramEnd"/>
      <w:r w:rsidR="00DE5A20" w:rsidRPr="00303119">
        <w:rPr>
          <w:rFonts w:ascii="Times New Roman" w:hAnsi="Times New Roman" w:cs="Times New Roman"/>
          <w:sz w:val="28"/>
          <w:szCs w:val="28"/>
          <w:shd w:val="clear" w:color="auto" w:fill="FFFFFF"/>
        </w:rPr>
        <w:t xml:space="preserve"> участники театральной студии  совершают   </w:t>
      </w:r>
      <w:r w:rsidR="001D6BFD" w:rsidRPr="00303119">
        <w:rPr>
          <w:rFonts w:ascii="Times New Roman" w:hAnsi="Times New Roman" w:cs="Times New Roman"/>
          <w:sz w:val="28"/>
          <w:szCs w:val="28"/>
          <w:shd w:val="clear" w:color="auto" w:fill="FFFFFF"/>
        </w:rPr>
        <w:t>«</w:t>
      </w:r>
      <w:r w:rsidR="00DE5A20" w:rsidRPr="00303119">
        <w:rPr>
          <w:rFonts w:ascii="Times New Roman" w:hAnsi="Times New Roman" w:cs="Times New Roman"/>
          <w:sz w:val="28"/>
          <w:szCs w:val="28"/>
          <w:shd w:val="clear" w:color="auto" w:fill="FFFFFF"/>
        </w:rPr>
        <w:t>обход</w:t>
      </w:r>
      <w:r w:rsidR="001D6BFD" w:rsidRPr="00303119">
        <w:rPr>
          <w:rFonts w:ascii="Times New Roman" w:hAnsi="Times New Roman" w:cs="Times New Roman"/>
          <w:sz w:val="28"/>
          <w:szCs w:val="28"/>
          <w:shd w:val="clear" w:color="auto" w:fill="FFFFFF"/>
        </w:rPr>
        <w:t xml:space="preserve">» </w:t>
      </w:r>
      <w:r w:rsidR="00DE5A20" w:rsidRPr="00303119">
        <w:rPr>
          <w:rFonts w:ascii="Times New Roman" w:hAnsi="Times New Roman" w:cs="Times New Roman"/>
          <w:sz w:val="28"/>
          <w:szCs w:val="28"/>
          <w:shd w:val="clear" w:color="auto" w:fill="FFFFFF"/>
        </w:rPr>
        <w:t xml:space="preserve"> родных и знакомых  с колядками. </w:t>
      </w:r>
      <w:r w:rsidR="00BF5A6C" w:rsidRPr="00303119">
        <w:rPr>
          <w:rFonts w:ascii="Times New Roman" w:hAnsi="Times New Roman" w:cs="Times New Roman"/>
          <w:sz w:val="28"/>
          <w:szCs w:val="28"/>
          <w:shd w:val="clear" w:color="auto" w:fill="FFFFFF"/>
        </w:rPr>
        <w:t xml:space="preserve"> Готовятся задолго.  Пишется сценарий, соответствующий сложившимся </w:t>
      </w:r>
      <w:proofErr w:type="gramStart"/>
      <w:r w:rsidR="00BF5A6C" w:rsidRPr="00303119">
        <w:rPr>
          <w:rFonts w:ascii="Times New Roman" w:hAnsi="Times New Roman" w:cs="Times New Roman"/>
          <w:sz w:val="28"/>
          <w:szCs w:val="28"/>
          <w:shd w:val="clear" w:color="auto" w:fill="FFFFFF"/>
        </w:rPr>
        <w:t>канонам,  распределяются</w:t>
      </w:r>
      <w:proofErr w:type="gramEnd"/>
      <w:r w:rsidR="00BF5A6C" w:rsidRPr="00303119">
        <w:rPr>
          <w:rFonts w:ascii="Times New Roman" w:hAnsi="Times New Roman" w:cs="Times New Roman"/>
          <w:sz w:val="28"/>
          <w:szCs w:val="28"/>
          <w:shd w:val="clear" w:color="auto" w:fill="FFFFFF"/>
        </w:rPr>
        <w:t xml:space="preserve"> роли, </w:t>
      </w:r>
      <w:r w:rsidR="003F7346" w:rsidRPr="00303119">
        <w:rPr>
          <w:rFonts w:ascii="Times New Roman" w:hAnsi="Times New Roman" w:cs="Times New Roman"/>
          <w:sz w:val="28"/>
          <w:szCs w:val="28"/>
          <w:shd w:val="clear" w:color="auto" w:fill="FFFFFF"/>
        </w:rPr>
        <w:t xml:space="preserve"> шьются костюмы,    готовятся маски и  реквизит,</w:t>
      </w:r>
      <w:r w:rsidR="00BF5A6C" w:rsidRPr="00303119">
        <w:rPr>
          <w:rFonts w:ascii="Times New Roman" w:hAnsi="Times New Roman" w:cs="Times New Roman"/>
          <w:sz w:val="28"/>
          <w:szCs w:val="28"/>
          <w:shd w:val="clear" w:color="auto" w:fill="FFFFFF"/>
        </w:rPr>
        <w:t xml:space="preserve">  проводятся  репетиции.</w:t>
      </w:r>
      <w:r w:rsidR="00863601" w:rsidRPr="00303119">
        <w:rPr>
          <w:rFonts w:ascii="Times New Roman" w:hAnsi="Times New Roman" w:cs="Times New Roman"/>
          <w:sz w:val="28"/>
          <w:szCs w:val="28"/>
          <w:shd w:val="clear" w:color="auto" w:fill="FFFFFF"/>
        </w:rPr>
        <w:t xml:space="preserve"> Ходить с колядками по домам-это не просто, это- целое искусство, целый пласт русской народной культуры. </w:t>
      </w:r>
      <w:r w:rsidR="00183255" w:rsidRPr="00303119">
        <w:rPr>
          <w:rFonts w:ascii="Times New Roman" w:hAnsi="Times New Roman" w:cs="Times New Roman"/>
          <w:sz w:val="28"/>
          <w:szCs w:val="28"/>
          <w:shd w:val="clear" w:color="auto" w:fill="FFFFFF"/>
        </w:rPr>
        <w:t xml:space="preserve">Особый интерес </w:t>
      </w:r>
      <w:proofErr w:type="gramStart"/>
      <w:r w:rsidR="00183255" w:rsidRPr="00303119">
        <w:rPr>
          <w:rFonts w:ascii="Times New Roman" w:hAnsi="Times New Roman" w:cs="Times New Roman"/>
          <w:sz w:val="28"/>
          <w:szCs w:val="28"/>
          <w:shd w:val="clear" w:color="auto" w:fill="FFFFFF"/>
        </w:rPr>
        <w:t xml:space="preserve">вызывает </w:t>
      </w:r>
      <w:r w:rsidR="00F92A73" w:rsidRPr="00303119">
        <w:rPr>
          <w:rFonts w:ascii="Times New Roman" w:hAnsi="Times New Roman" w:cs="Times New Roman"/>
          <w:sz w:val="28"/>
          <w:szCs w:val="28"/>
          <w:shd w:val="clear" w:color="auto" w:fill="FFFFFF"/>
        </w:rPr>
        <w:t xml:space="preserve"> такое</w:t>
      </w:r>
      <w:proofErr w:type="gramEnd"/>
      <w:r w:rsidR="00F92A73" w:rsidRPr="00303119">
        <w:rPr>
          <w:rFonts w:ascii="Times New Roman" w:hAnsi="Times New Roman" w:cs="Times New Roman"/>
          <w:sz w:val="28"/>
          <w:szCs w:val="28"/>
          <w:shd w:val="clear" w:color="auto" w:fill="FFFFFF"/>
        </w:rPr>
        <w:t xml:space="preserve"> форма, как </w:t>
      </w:r>
      <w:proofErr w:type="spellStart"/>
      <w:r w:rsidR="00F92A73" w:rsidRPr="00303119">
        <w:rPr>
          <w:rFonts w:ascii="Times New Roman" w:hAnsi="Times New Roman" w:cs="Times New Roman"/>
          <w:sz w:val="28"/>
          <w:szCs w:val="28"/>
          <w:shd w:val="clear" w:color="auto" w:fill="FFFFFF"/>
        </w:rPr>
        <w:t>вечО</w:t>
      </w:r>
      <w:r w:rsidR="00183255" w:rsidRPr="00303119">
        <w:rPr>
          <w:rFonts w:ascii="Times New Roman" w:hAnsi="Times New Roman" w:cs="Times New Roman"/>
          <w:sz w:val="28"/>
          <w:szCs w:val="28"/>
          <w:shd w:val="clear" w:color="auto" w:fill="FFFFFF"/>
        </w:rPr>
        <w:t>рка</w:t>
      </w:r>
      <w:proofErr w:type="spellEnd"/>
      <w:r w:rsidR="00183255" w:rsidRPr="00303119">
        <w:rPr>
          <w:rFonts w:ascii="Times New Roman" w:hAnsi="Times New Roman" w:cs="Times New Roman"/>
          <w:sz w:val="28"/>
          <w:szCs w:val="28"/>
          <w:shd w:val="clear" w:color="auto" w:fill="FFFFFF"/>
        </w:rPr>
        <w:t xml:space="preserve"> с народными играми.  В практике студии «</w:t>
      </w:r>
      <w:proofErr w:type="gramStart"/>
      <w:r w:rsidR="00183255" w:rsidRPr="00303119">
        <w:rPr>
          <w:rFonts w:ascii="Times New Roman" w:hAnsi="Times New Roman" w:cs="Times New Roman"/>
          <w:sz w:val="28"/>
          <w:szCs w:val="28"/>
          <w:shd w:val="clear" w:color="auto" w:fill="FFFFFF"/>
        </w:rPr>
        <w:t>прижились»  вечеринки</w:t>
      </w:r>
      <w:proofErr w:type="gramEnd"/>
      <w:r w:rsidR="00183255" w:rsidRPr="00303119">
        <w:rPr>
          <w:rFonts w:ascii="Times New Roman" w:hAnsi="Times New Roman" w:cs="Times New Roman"/>
          <w:sz w:val="28"/>
          <w:szCs w:val="28"/>
          <w:shd w:val="clear" w:color="auto" w:fill="FFFFFF"/>
        </w:rPr>
        <w:t xml:space="preserve">, которые проводятся </w:t>
      </w:r>
      <w:r w:rsidR="00F92A73" w:rsidRPr="00303119">
        <w:rPr>
          <w:rFonts w:ascii="Times New Roman" w:hAnsi="Times New Roman" w:cs="Times New Roman"/>
          <w:sz w:val="28"/>
          <w:szCs w:val="28"/>
          <w:shd w:val="clear" w:color="auto" w:fill="FFFFFF"/>
        </w:rPr>
        <w:t xml:space="preserve"> накануне праздников. Вечеринки</w:t>
      </w:r>
      <w:r w:rsidR="00007230">
        <w:rPr>
          <w:rFonts w:ascii="Times New Roman" w:hAnsi="Times New Roman" w:cs="Times New Roman"/>
          <w:sz w:val="28"/>
          <w:szCs w:val="28"/>
          <w:shd w:val="clear" w:color="auto" w:fill="FFFFFF"/>
        </w:rPr>
        <w:t xml:space="preserve"> </w:t>
      </w:r>
      <w:r w:rsidR="00F92A73" w:rsidRPr="00303119">
        <w:rPr>
          <w:rFonts w:ascii="Times New Roman" w:hAnsi="Times New Roman" w:cs="Times New Roman"/>
          <w:sz w:val="28"/>
          <w:szCs w:val="28"/>
          <w:shd w:val="clear" w:color="auto" w:fill="FFFFFF"/>
        </w:rPr>
        <w:t>-</w:t>
      </w:r>
      <w:r w:rsidR="00007230">
        <w:rPr>
          <w:rFonts w:ascii="Times New Roman" w:hAnsi="Times New Roman" w:cs="Times New Roman"/>
          <w:sz w:val="28"/>
          <w:szCs w:val="28"/>
          <w:shd w:val="clear" w:color="auto" w:fill="FFFFFF"/>
        </w:rPr>
        <w:t xml:space="preserve"> </w:t>
      </w:r>
      <w:r w:rsidR="00F92A73" w:rsidRPr="00303119">
        <w:rPr>
          <w:rFonts w:ascii="Times New Roman" w:hAnsi="Times New Roman" w:cs="Times New Roman"/>
          <w:sz w:val="28"/>
          <w:szCs w:val="28"/>
          <w:shd w:val="clear" w:color="auto" w:fill="FFFFFF"/>
        </w:rPr>
        <w:t xml:space="preserve">это    одна из форм досуга и общения студийцев, которая </w:t>
      </w:r>
      <w:proofErr w:type="gramStart"/>
      <w:r w:rsidR="00F92A73" w:rsidRPr="00303119">
        <w:rPr>
          <w:rFonts w:ascii="Times New Roman" w:hAnsi="Times New Roman" w:cs="Times New Roman"/>
          <w:sz w:val="28"/>
          <w:szCs w:val="28"/>
          <w:shd w:val="clear" w:color="auto" w:fill="FFFFFF"/>
        </w:rPr>
        <w:t xml:space="preserve">способствует  </w:t>
      </w:r>
      <w:r w:rsidR="00007230">
        <w:rPr>
          <w:rFonts w:ascii="Times New Roman" w:hAnsi="Times New Roman" w:cs="Times New Roman"/>
          <w:sz w:val="28"/>
          <w:szCs w:val="28"/>
          <w:shd w:val="clear" w:color="auto" w:fill="FFFFFF"/>
        </w:rPr>
        <w:t>сплочению</w:t>
      </w:r>
      <w:proofErr w:type="gramEnd"/>
      <w:r w:rsidR="00007230">
        <w:rPr>
          <w:rFonts w:ascii="Times New Roman" w:hAnsi="Times New Roman" w:cs="Times New Roman"/>
          <w:sz w:val="28"/>
          <w:szCs w:val="28"/>
          <w:shd w:val="clear" w:color="auto" w:fill="FFFFFF"/>
        </w:rPr>
        <w:t xml:space="preserve"> коллектива, проявлению индивидуальных организаторских способностей. </w:t>
      </w:r>
    </w:p>
    <w:p w:rsidR="00872F82" w:rsidRDefault="00863601" w:rsidP="00183255">
      <w:pPr>
        <w:spacing w:after="0"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Особе внимание у </w:t>
      </w:r>
      <w:proofErr w:type="gramStart"/>
      <w:r w:rsidRPr="00303119">
        <w:rPr>
          <w:rFonts w:ascii="Times New Roman" w:hAnsi="Times New Roman" w:cs="Times New Roman"/>
          <w:sz w:val="28"/>
          <w:szCs w:val="28"/>
          <w:shd w:val="clear" w:color="auto" w:fill="FFFFFF"/>
        </w:rPr>
        <w:t>обучающихся  вызывают</w:t>
      </w:r>
      <w:proofErr w:type="gramEnd"/>
      <w:r w:rsidRPr="00303119">
        <w:rPr>
          <w:rFonts w:ascii="Times New Roman" w:hAnsi="Times New Roman" w:cs="Times New Roman"/>
          <w:sz w:val="28"/>
          <w:szCs w:val="28"/>
          <w:shd w:val="clear" w:color="auto" w:fill="FFFFFF"/>
        </w:rPr>
        <w:t xml:space="preserve"> и обрядовые действа</w:t>
      </w:r>
      <w:r w:rsidR="003B0CEE" w:rsidRPr="00303119">
        <w:rPr>
          <w:rFonts w:ascii="Times New Roman" w:hAnsi="Times New Roman" w:cs="Times New Roman"/>
          <w:sz w:val="28"/>
          <w:szCs w:val="28"/>
          <w:shd w:val="clear" w:color="auto" w:fill="FFFFFF"/>
        </w:rPr>
        <w:t xml:space="preserve"> в масленичную неделю: катание с горы, взятие снежного городка, </w:t>
      </w:r>
      <w:r w:rsidR="00C54FB0" w:rsidRPr="00303119">
        <w:rPr>
          <w:rFonts w:ascii="Times New Roman" w:hAnsi="Times New Roman" w:cs="Times New Roman"/>
          <w:sz w:val="28"/>
          <w:szCs w:val="28"/>
          <w:shd w:val="clear" w:color="auto" w:fill="FFFFFF"/>
        </w:rPr>
        <w:t xml:space="preserve">бой </w:t>
      </w:r>
    </w:p>
    <w:p w:rsidR="00872F82" w:rsidRPr="00872F82" w:rsidRDefault="00872F82" w:rsidP="00872F82">
      <w:pPr>
        <w:spacing w:after="0" w:line="360" w:lineRule="auto"/>
        <w:rPr>
          <w:rFonts w:ascii="Times New Roman" w:hAnsi="Times New Roman" w:cs="Times New Roman"/>
          <w:sz w:val="18"/>
          <w:szCs w:val="18"/>
          <w:shd w:val="clear" w:color="auto" w:fill="FFFFFF"/>
        </w:rPr>
      </w:pPr>
      <w:r w:rsidRPr="00872F82">
        <w:rPr>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 xml:space="preserve">                                                                             </w:t>
      </w:r>
      <w:r w:rsidRPr="00872F82">
        <w:rPr>
          <w:rFonts w:ascii="Times New Roman" w:hAnsi="Times New Roman" w:cs="Times New Roman"/>
          <w:sz w:val="18"/>
          <w:szCs w:val="18"/>
          <w:shd w:val="clear" w:color="auto" w:fill="FFFFFF"/>
        </w:rPr>
        <w:t xml:space="preserve">  8</w:t>
      </w:r>
    </w:p>
    <w:p w:rsidR="00872F82" w:rsidRDefault="00872F82" w:rsidP="00183255">
      <w:pPr>
        <w:spacing w:after="0" w:line="360" w:lineRule="auto"/>
        <w:jc w:val="both"/>
        <w:rPr>
          <w:rFonts w:ascii="Times New Roman" w:hAnsi="Times New Roman" w:cs="Times New Roman"/>
          <w:sz w:val="28"/>
          <w:szCs w:val="28"/>
          <w:shd w:val="clear" w:color="auto" w:fill="FFFFFF"/>
        </w:rPr>
      </w:pPr>
    </w:p>
    <w:p w:rsidR="00872F82" w:rsidRDefault="00C54FB0" w:rsidP="00183255">
      <w:pPr>
        <w:spacing w:after="0"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lastRenderedPageBreak/>
        <w:t xml:space="preserve">мешками, лакомство блинами с медом и вареньем, </w:t>
      </w:r>
      <w:proofErr w:type="gramStart"/>
      <w:r w:rsidR="003B0CEE" w:rsidRPr="00303119">
        <w:rPr>
          <w:rFonts w:ascii="Times New Roman" w:hAnsi="Times New Roman" w:cs="Times New Roman"/>
          <w:sz w:val="28"/>
          <w:szCs w:val="28"/>
          <w:shd w:val="clear" w:color="auto" w:fill="FFFFFF"/>
        </w:rPr>
        <w:t>изготовление  совместно</w:t>
      </w:r>
      <w:proofErr w:type="gramEnd"/>
      <w:r w:rsidR="003B0CEE" w:rsidRPr="00303119">
        <w:rPr>
          <w:rFonts w:ascii="Times New Roman" w:hAnsi="Times New Roman" w:cs="Times New Roman"/>
          <w:sz w:val="28"/>
          <w:szCs w:val="28"/>
          <w:shd w:val="clear" w:color="auto" w:fill="FFFFFF"/>
        </w:rPr>
        <w:t xml:space="preserve"> с  </w:t>
      </w:r>
    </w:p>
    <w:p w:rsidR="00863601" w:rsidRPr="00303119" w:rsidRDefault="003B0CEE" w:rsidP="00183255">
      <w:pPr>
        <w:spacing w:after="0" w:line="360" w:lineRule="auto"/>
        <w:jc w:val="both"/>
        <w:rPr>
          <w:rFonts w:ascii="Times New Roman" w:hAnsi="Times New Roman" w:cs="Times New Roman"/>
          <w:sz w:val="28"/>
          <w:szCs w:val="28"/>
          <w:shd w:val="clear" w:color="auto" w:fill="FFFFFF"/>
        </w:rPr>
      </w:pPr>
      <w:proofErr w:type="gramStart"/>
      <w:r w:rsidRPr="00303119">
        <w:rPr>
          <w:rFonts w:ascii="Times New Roman" w:hAnsi="Times New Roman" w:cs="Times New Roman"/>
          <w:sz w:val="28"/>
          <w:szCs w:val="28"/>
          <w:shd w:val="clear" w:color="auto" w:fill="FFFFFF"/>
        </w:rPr>
        <w:t>юными  художниками</w:t>
      </w:r>
      <w:proofErr w:type="gramEnd"/>
      <w:r w:rsidRPr="00303119">
        <w:rPr>
          <w:rFonts w:ascii="Times New Roman" w:hAnsi="Times New Roman" w:cs="Times New Roman"/>
          <w:sz w:val="28"/>
          <w:szCs w:val="28"/>
          <w:shd w:val="clear" w:color="auto" w:fill="FFFFFF"/>
        </w:rPr>
        <w:t xml:space="preserve"> </w:t>
      </w:r>
      <w:r w:rsidR="005A1069">
        <w:rPr>
          <w:rFonts w:ascii="Times New Roman" w:hAnsi="Times New Roman" w:cs="Times New Roman"/>
          <w:sz w:val="28"/>
          <w:szCs w:val="28"/>
          <w:shd w:val="clear" w:color="auto" w:fill="FFFFFF"/>
        </w:rPr>
        <w:t>и мастерами декоративно-прикладного творчества</w:t>
      </w:r>
      <w:r w:rsidRPr="00303119">
        <w:rPr>
          <w:rFonts w:ascii="Times New Roman" w:hAnsi="Times New Roman" w:cs="Times New Roman"/>
          <w:sz w:val="28"/>
          <w:szCs w:val="28"/>
          <w:shd w:val="clear" w:color="auto" w:fill="FFFFFF"/>
        </w:rPr>
        <w:t xml:space="preserve">  чучела Масленицы</w:t>
      </w:r>
      <w:r w:rsidR="00C54FB0" w:rsidRPr="00303119">
        <w:rPr>
          <w:rFonts w:ascii="Times New Roman" w:hAnsi="Times New Roman" w:cs="Times New Roman"/>
          <w:sz w:val="28"/>
          <w:szCs w:val="28"/>
          <w:shd w:val="clear" w:color="auto" w:fill="FFFFFF"/>
        </w:rPr>
        <w:t xml:space="preserve">, прохождение с ним по  поселку и, наконец, сжигание. </w:t>
      </w:r>
    </w:p>
    <w:p w:rsidR="000655E1" w:rsidRPr="00303119" w:rsidRDefault="000655E1" w:rsidP="0094220F">
      <w:pPr>
        <w:spacing w:after="0"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r w:rsidRPr="00303119">
        <w:rPr>
          <w:rFonts w:ascii="Times New Roman" w:hAnsi="Times New Roman" w:cs="Times New Roman"/>
          <w:sz w:val="28"/>
          <w:szCs w:val="28"/>
        </w:rPr>
        <w:t xml:space="preserve">Учитывая тот факт, </w:t>
      </w:r>
      <w:proofErr w:type="gramStart"/>
      <w:r w:rsidRPr="00303119">
        <w:rPr>
          <w:rFonts w:ascii="Times New Roman" w:hAnsi="Times New Roman" w:cs="Times New Roman"/>
          <w:sz w:val="28"/>
          <w:szCs w:val="28"/>
        </w:rPr>
        <w:t>что  устное</w:t>
      </w:r>
      <w:proofErr w:type="gramEnd"/>
      <w:r w:rsidRPr="00303119">
        <w:rPr>
          <w:rFonts w:ascii="Times New Roman" w:hAnsi="Times New Roman" w:cs="Times New Roman"/>
          <w:sz w:val="28"/>
          <w:szCs w:val="28"/>
        </w:rPr>
        <w:t xml:space="preserve"> народное творчество в своей мелодике отражает природные  и биологические ритмы человека, а  праздники – наиболее излюбленная форма проведение  досуга, можно считать, что содержание программы  приближено к естественным условиям развития личности</w:t>
      </w:r>
      <w:r w:rsidR="0094220F">
        <w:rPr>
          <w:rFonts w:ascii="Times New Roman" w:hAnsi="Times New Roman" w:cs="Times New Roman"/>
          <w:sz w:val="28"/>
          <w:szCs w:val="28"/>
        </w:rPr>
        <w:t xml:space="preserve"> ребенка.</w:t>
      </w:r>
    </w:p>
    <w:p w:rsidR="003F7346" w:rsidRPr="00303119" w:rsidRDefault="003F7346" w:rsidP="0094220F">
      <w:pPr>
        <w:spacing w:after="0"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r w:rsidR="00E544E5" w:rsidRPr="00303119">
        <w:rPr>
          <w:rFonts w:ascii="Times New Roman" w:hAnsi="Times New Roman" w:cs="Times New Roman"/>
          <w:sz w:val="28"/>
          <w:szCs w:val="28"/>
          <w:shd w:val="clear" w:color="auto" w:fill="FFFFFF"/>
        </w:rPr>
        <w:t xml:space="preserve"> 2 этап</w:t>
      </w:r>
      <w:r w:rsidR="0094220F">
        <w:rPr>
          <w:rFonts w:ascii="Times New Roman" w:hAnsi="Times New Roman" w:cs="Times New Roman"/>
          <w:sz w:val="28"/>
          <w:szCs w:val="28"/>
          <w:shd w:val="clear" w:color="auto" w:fill="FFFFFF"/>
        </w:rPr>
        <w:t xml:space="preserve"> </w:t>
      </w:r>
      <w:r w:rsidR="00E544E5" w:rsidRPr="00303119">
        <w:rPr>
          <w:rFonts w:ascii="Times New Roman" w:hAnsi="Times New Roman" w:cs="Times New Roman"/>
          <w:sz w:val="28"/>
          <w:szCs w:val="28"/>
          <w:shd w:val="clear" w:color="auto" w:fill="FFFFFF"/>
        </w:rPr>
        <w:t xml:space="preserve">-  </w:t>
      </w:r>
      <w:r w:rsidR="000655E1" w:rsidRPr="00303119">
        <w:rPr>
          <w:rFonts w:ascii="Times New Roman" w:hAnsi="Times New Roman" w:cs="Times New Roman"/>
          <w:sz w:val="28"/>
          <w:szCs w:val="28"/>
          <w:shd w:val="clear" w:color="auto" w:fill="FFFFFF"/>
        </w:rPr>
        <w:t xml:space="preserve"> </w:t>
      </w:r>
      <w:r w:rsidRPr="00303119">
        <w:rPr>
          <w:rFonts w:ascii="Times New Roman" w:hAnsi="Times New Roman" w:cs="Times New Roman"/>
          <w:sz w:val="28"/>
          <w:szCs w:val="28"/>
          <w:shd w:val="clear" w:color="auto" w:fill="FFFFFF"/>
        </w:rPr>
        <w:t xml:space="preserve"> занятия по сценической речи, которая особенно нравится обучающимся. Это </w:t>
      </w:r>
      <w:proofErr w:type="gramStart"/>
      <w:r w:rsidR="000655E1" w:rsidRPr="00303119">
        <w:rPr>
          <w:rFonts w:ascii="Times New Roman" w:hAnsi="Times New Roman" w:cs="Times New Roman"/>
          <w:sz w:val="28"/>
          <w:szCs w:val="28"/>
          <w:shd w:val="clear" w:color="auto" w:fill="FFFFFF"/>
        </w:rPr>
        <w:t xml:space="preserve">объясняется </w:t>
      </w:r>
      <w:r w:rsidRPr="00303119">
        <w:rPr>
          <w:rFonts w:ascii="Times New Roman" w:hAnsi="Times New Roman" w:cs="Times New Roman"/>
          <w:sz w:val="28"/>
          <w:szCs w:val="28"/>
          <w:shd w:val="clear" w:color="auto" w:fill="FFFFFF"/>
        </w:rPr>
        <w:t xml:space="preserve"> тем</w:t>
      </w:r>
      <w:proofErr w:type="gramEnd"/>
      <w:r w:rsidRPr="00303119">
        <w:rPr>
          <w:rFonts w:ascii="Times New Roman" w:hAnsi="Times New Roman" w:cs="Times New Roman"/>
          <w:sz w:val="28"/>
          <w:szCs w:val="28"/>
          <w:shd w:val="clear" w:color="auto" w:fill="FFFFFF"/>
        </w:rPr>
        <w:t>, что  современные подростки читают недостаточно худож</w:t>
      </w:r>
      <w:r w:rsidR="00863601" w:rsidRPr="00303119">
        <w:rPr>
          <w:rFonts w:ascii="Times New Roman" w:hAnsi="Times New Roman" w:cs="Times New Roman"/>
          <w:sz w:val="28"/>
          <w:szCs w:val="28"/>
          <w:shd w:val="clear" w:color="auto" w:fill="FFFFFF"/>
        </w:rPr>
        <w:t xml:space="preserve">ественной литературы и имеют   небогатый лексикон, в речи присутствуют слова-паразиты, отмечается неправильное ударение во  многих словах, как общепринятая норма в   сельской местности. Все это усугубляется наличием </w:t>
      </w:r>
      <w:r w:rsidR="000655E1" w:rsidRPr="00303119">
        <w:rPr>
          <w:rFonts w:ascii="Times New Roman" w:hAnsi="Times New Roman" w:cs="Times New Roman"/>
          <w:sz w:val="28"/>
          <w:szCs w:val="28"/>
          <w:shd w:val="clear" w:color="auto" w:fill="FFFFFF"/>
        </w:rPr>
        <w:t xml:space="preserve">в </w:t>
      </w:r>
      <w:proofErr w:type="gramStart"/>
      <w:r w:rsidR="000655E1" w:rsidRPr="00303119">
        <w:rPr>
          <w:rFonts w:ascii="Times New Roman" w:hAnsi="Times New Roman" w:cs="Times New Roman"/>
          <w:sz w:val="28"/>
          <w:szCs w:val="28"/>
          <w:shd w:val="clear" w:color="auto" w:fill="FFFFFF"/>
        </w:rPr>
        <w:t xml:space="preserve">речи </w:t>
      </w:r>
      <w:r w:rsidR="00863601" w:rsidRPr="00303119">
        <w:rPr>
          <w:rFonts w:ascii="Times New Roman" w:hAnsi="Times New Roman" w:cs="Times New Roman"/>
          <w:sz w:val="28"/>
          <w:szCs w:val="28"/>
          <w:shd w:val="clear" w:color="auto" w:fill="FFFFFF"/>
        </w:rPr>
        <w:t xml:space="preserve"> </w:t>
      </w:r>
      <w:r w:rsidR="000655E1" w:rsidRPr="00303119">
        <w:rPr>
          <w:rFonts w:ascii="Times New Roman" w:hAnsi="Times New Roman" w:cs="Times New Roman"/>
          <w:sz w:val="28"/>
          <w:szCs w:val="28"/>
          <w:shd w:val="clear" w:color="auto" w:fill="FFFFFF"/>
        </w:rPr>
        <w:t>современных</w:t>
      </w:r>
      <w:proofErr w:type="gramEnd"/>
      <w:r w:rsidR="000655E1" w:rsidRPr="00303119">
        <w:rPr>
          <w:rFonts w:ascii="Times New Roman" w:hAnsi="Times New Roman" w:cs="Times New Roman"/>
          <w:sz w:val="28"/>
          <w:szCs w:val="28"/>
          <w:shd w:val="clear" w:color="auto" w:fill="FFFFFF"/>
        </w:rPr>
        <w:t xml:space="preserve"> иностранных слов,  современным</w:t>
      </w:r>
      <w:r w:rsidR="00863601" w:rsidRPr="00303119">
        <w:rPr>
          <w:rFonts w:ascii="Times New Roman" w:hAnsi="Times New Roman" w:cs="Times New Roman"/>
          <w:sz w:val="28"/>
          <w:szCs w:val="28"/>
          <w:shd w:val="clear" w:color="auto" w:fill="FFFFFF"/>
        </w:rPr>
        <w:t xml:space="preserve">  молодежн</w:t>
      </w:r>
      <w:r w:rsidR="000655E1" w:rsidRPr="00303119">
        <w:rPr>
          <w:rFonts w:ascii="Times New Roman" w:hAnsi="Times New Roman" w:cs="Times New Roman"/>
          <w:sz w:val="28"/>
          <w:szCs w:val="28"/>
          <w:shd w:val="clear" w:color="auto" w:fill="FFFFFF"/>
        </w:rPr>
        <w:t>ым сленгом</w:t>
      </w:r>
      <w:r w:rsidR="00AC4E2F" w:rsidRPr="00303119">
        <w:rPr>
          <w:rFonts w:ascii="Times New Roman" w:hAnsi="Times New Roman" w:cs="Times New Roman"/>
          <w:sz w:val="28"/>
          <w:szCs w:val="28"/>
          <w:shd w:val="clear" w:color="auto" w:fill="FFFFFF"/>
        </w:rPr>
        <w:t xml:space="preserve"> и т.д.</w:t>
      </w:r>
    </w:p>
    <w:p w:rsidR="00863601" w:rsidRPr="00303119" w:rsidRDefault="00007230" w:rsidP="00183255">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303119">
        <w:rPr>
          <w:rFonts w:ascii="Times New Roman" w:hAnsi="Times New Roman" w:cs="Times New Roman"/>
          <w:sz w:val="28"/>
          <w:szCs w:val="28"/>
        </w:rPr>
        <w:t xml:space="preserve">Содержание деятельности </w:t>
      </w:r>
      <w:proofErr w:type="gramStart"/>
      <w:r w:rsidRPr="00303119">
        <w:rPr>
          <w:rFonts w:ascii="Times New Roman" w:hAnsi="Times New Roman" w:cs="Times New Roman"/>
          <w:sz w:val="28"/>
          <w:szCs w:val="28"/>
        </w:rPr>
        <w:t>включает:  артикуляционную</w:t>
      </w:r>
      <w:proofErr w:type="gramEnd"/>
      <w:r w:rsidRPr="00303119">
        <w:rPr>
          <w:rFonts w:ascii="Times New Roman" w:hAnsi="Times New Roman" w:cs="Times New Roman"/>
          <w:sz w:val="28"/>
          <w:szCs w:val="28"/>
        </w:rPr>
        <w:t xml:space="preserve"> гимнастику,   скороговорки, упражнения на активизацию словарного запаса, упражнения на интонационную выразительность, упражнения на формирование разговорной речи, упражнения на речевое дыхание, игры со словами и без слов.</w:t>
      </w:r>
      <w:r w:rsidR="00863601" w:rsidRPr="00303119">
        <w:rPr>
          <w:rFonts w:ascii="Times New Roman" w:hAnsi="Times New Roman" w:cs="Times New Roman"/>
          <w:sz w:val="28"/>
          <w:szCs w:val="28"/>
          <w:shd w:val="clear" w:color="auto" w:fill="FFFFFF"/>
        </w:rPr>
        <w:t xml:space="preserve">    </w:t>
      </w:r>
      <w:r w:rsidR="000655E1" w:rsidRPr="00303119">
        <w:rPr>
          <w:rFonts w:ascii="Times New Roman" w:hAnsi="Times New Roman" w:cs="Times New Roman"/>
          <w:sz w:val="28"/>
          <w:szCs w:val="28"/>
          <w:shd w:val="clear" w:color="auto" w:fill="FFFFFF"/>
        </w:rPr>
        <w:t xml:space="preserve">На занятиях </w:t>
      </w:r>
      <w:proofErr w:type="gramStart"/>
      <w:r w:rsidR="000655E1" w:rsidRPr="00303119">
        <w:rPr>
          <w:rFonts w:ascii="Times New Roman" w:hAnsi="Times New Roman" w:cs="Times New Roman"/>
          <w:sz w:val="28"/>
          <w:szCs w:val="28"/>
          <w:shd w:val="clear" w:color="auto" w:fill="FFFFFF"/>
        </w:rPr>
        <w:t>по речи</w:t>
      </w:r>
      <w:proofErr w:type="gramEnd"/>
      <w:r w:rsidR="000655E1" w:rsidRPr="00303119">
        <w:rPr>
          <w:rFonts w:ascii="Times New Roman" w:hAnsi="Times New Roman" w:cs="Times New Roman"/>
          <w:sz w:val="28"/>
          <w:szCs w:val="28"/>
          <w:shd w:val="clear" w:color="auto" w:fill="FFFFFF"/>
        </w:rPr>
        <w:t xml:space="preserve"> о</w:t>
      </w:r>
      <w:r w:rsidR="00863601" w:rsidRPr="00303119">
        <w:rPr>
          <w:rFonts w:ascii="Times New Roman" w:hAnsi="Times New Roman" w:cs="Times New Roman"/>
          <w:sz w:val="28"/>
          <w:szCs w:val="28"/>
          <w:shd w:val="clear" w:color="auto" w:fill="FFFFFF"/>
        </w:rPr>
        <w:t>бучающиеся   читают басни, стихи, отрывки из прозаических произведений. Как показатель успешности</w:t>
      </w:r>
      <w:r w:rsidR="00AC4E2F" w:rsidRPr="00303119">
        <w:rPr>
          <w:rFonts w:ascii="Times New Roman" w:hAnsi="Times New Roman" w:cs="Times New Roman"/>
          <w:sz w:val="28"/>
          <w:szCs w:val="28"/>
          <w:shd w:val="clear" w:color="auto" w:fill="FFFFFF"/>
        </w:rPr>
        <w:t xml:space="preserve"> </w:t>
      </w:r>
      <w:r w:rsidR="00863601" w:rsidRPr="00303119">
        <w:rPr>
          <w:rFonts w:ascii="Times New Roman" w:hAnsi="Times New Roman" w:cs="Times New Roman"/>
          <w:sz w:val="28"/>
          <w:szCs w:val="28"/>
          <w:shd w:val="clear" w:color="auto" w:fill="FFFFFF"/>
        </w:rPr>
        <w:t xml:space="preserve">- </w:t>
      </w:r>
      <w:r w:rsidR="00AC4E2F" w:rsidRPr="00303119">
        <w:rPr>
          <w:rFonts w:ascii="Times New Roman" w:hAnsi="Times New Roman" w:cs="Times New Roman"/>
          <w:sz w:val="28"/>
          <w:szCs w:val="28"/>
          <w:shd w:val="clear" w:color="auto" w:fill="FFFFFF"/>
        </w:rPr>
        <w:t xml:space="preserve"> победы в </w:t>
      </w:r>
      <w:r w:rsidR="0094220F">
        <w:rPr>
          <w:rFonts w:ascii="Times New Roman" w:hAnsi="Times New Roman" w:cs="Times New Roman"/>
          <w:sz w:val="28"/>
          <w:szCs w:val="28"/>
          <w:shd w:val="clear" w:color="auto" w:fill="FFFFFF"/>
        </w:rPr>
        <w:t>окружных и областных</w:t>
      </w:r>
      <w:r w:rsidR="00AC4E2F" w:rsidRPr="00303119">
        <w:rPr>
          <w:rFonts w:ascii="Times New Roman" w:hAnsi="Times New Roman" w:cs="Times New Roman"/>
          <w:sz w:val="28"/>
          <w:szCs w:val="28"/>
          <w:shd w:val="clear" w:color="auto" w:fill="FFFFFF"/>
        </w:rPr>
        <w:t xml:space="preserve"> конкурсах </w:t>
      </w:r>
      <w:proofErr w:type="gramStart"/>
      <w:r w:rsidR="000655E1" w:rsidRPr="00303119">
        <w:rPr>
          <w:rFonts w:ascii="Times New Roman" w:hAnsi="Times New Roman" w:cs="Times New Roman"/>
          <w:sz w:val="28"/>
          <w:szCs w:val="28"/>
          <w:shd w:val="clear" w:color="auto" w:fill="FFFFFF"/>
        </w:rPr>
        <w:t xml:space="preserve">чтецов, </w:t>
      </w:r>
      <w:r w:rsidR="00AC4E2F" w:rsidRPr="00303119">
        <w:rPr>
          <w:rFonts w:ascii="Times New Roman" w:hAnsi="Times New Roman" w:cs="Times New Roman"/>
          <w:sz w:val="28"/>
          <w:szCs w:val="28"/>
          <w:shd w:val="clear" w:color="auto" w:fill="FFFFFF"/>
        </w:rPr>
        <w:t xml:space="preserve"> </w:t>
      </w:r>
      <w:r w:rsidR="00863601" w:rsidRPr="00303119">
        <w:rPr>
          <w:rFonts w:ascii="Times New Roman" w:hAnsi="Times New Roman" w:cs="Times New Roman"/>
          <w:sz w:val="28"/>
          <w:szCs w:val="28"/>
          <w:shd w:val="clear" w:color="auto" w:fill="FFFFFF"/>
        </w:rPr>
        <w:t xml:space="preserve"> </w:t>
      </w:r>
      <w:proofErr w:type="gramEnd"/>
      <w:r w:rsidR="00863601" w:rsidRPr="00303119">
        <w:rPr>
          <w:rFonts w:ascii="Times New Roman" w:hAnsi="Times New Roman" w:cs="Times New Roman"/>
          <w:sz w:val="28"/>
          <w:szCs w:val="28"/>
          <w:shd w:val="clear" w:color="auto" w:fill="FFFFFF"/>
        </w:rPr>
        <w:t xml:space="preserve"> выступ</w:t>
      </w:r>
      <w:r w:rsidR="00AC4E2F" w:rsidRPr="00303119">
        <w:rPr>
          <w:rFonts w:ascii="Times New Roman" w:hAnsi="Times New Roman" w:cs="Times New Roman"/>
          <w:sz w:val="28"/>
          <w:szCs w:val="28"/>
          <w:shd w:val="clear" w:color="auto" w:fill="FFFFFF"/>
        </w:rPr>
        <w:t>ление</w:t>
      </w:r>
      <w:r w:rsidR="00863601" w:rsidRPr="00303119">
        <w:rPr>
          <w:rFonts w:ascii="Times New Roman" w:hAnsi="Times New Roman" w:cs="Times New Roman"/>
          <w:sz w:val="28"/>
          <w:szCs w:val="28"/>
          <w:shd w:val="clear" w:color="auto" w:fill="FFFFFF"/>
        </w:rPr>
        <w:t xml:space="preserve"> в роли ведущих  </w:t>
      </w:r>
      <w:r w:rsidR="0094220F">
        <w:rPr>
          <w:rFonts w:ascii="Times New Roman" w:hAnsi="Times New Roman" w:cs="Times New Roman"/>
          <w:sz w:val="28"/>
          <w:szCs w:val="28"/>
          <w:shd w:val="clear" w:color="auto" w:fill="FFFFFF"/>
        </w:rPr>
        <w:t>муниципальных</w:t>
      </w:r>
      <w:r w:rsidR="00863601" w:rsidRPr="00303119">
        <w:rPr>
          <w:rFonts w:ascii="Times New Roman" w:hAnsi="Times New Roman" w:cs="Times New Roman"/>
          <w:sz w:val="28"/>
          <w:szCs w:val="28"/>
          <w:shd w:val="clear" w:color="auto" w:fill="FFFFFF"/>
        </w:rPr>
        <w:t xml:space="preserve"> праздников и конкурсов, </w:t>
      </w:r>
      <w:r w:rsidR="0094220F">
        <w:rPr>
          <w:rFonts w:ascii="Times New Roman" w:hAnsi="Times New Roman" w:cs="Times New Roman"/>
          <w:sz w:val="28"/>
          <w:szCs w:val="28"/>
          <w:shd w:val="clear" w:color="auto" w:fill="FFFFFF"/>
        </w:rPr>
        <w:t xml:space="preserve"> </w:t>
      </w:r>
      <w:r w:rsidR="00863601" w:rsidRPr="00303119">
        <w:rPr>
          <w:rFonts w:ascii="Times New Roman" w:hAnsi="Times New Roman" w:cs="Times New Roman"/>
          <w:sz w:val="28"/>
          <w:szCs w:val="28"/>
          <w:shd w:val="clear" w:color="auto" w:fill="FFFFFF"/>
        </w:rPr>
        <w:t xml:space="preserve"> общественно-значимых торжеств.</w:t>
      </w:r>
      <w:r w:rsidR="00D806D6" w:rsidRPr="00303119">
        <w:t xml:space="preserve"> </w:t>
      </w:r>
    </w:p>
    <w:p w:rsidR="00872F82" w:rsidRDefault="00D15162" w:rsidP="00A27E4F">
      <w:pPr>
        <w:spacing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       Последующие этапы обучения включают </w:t>
      </w:r>
      <w:proofErr w:type="gramStart"/>
      <w:r w:rsidRPr="00303119">
        <w:rPr>
          <w:rFonts w:ascii="Times New Roman" w:hAnsi="Times New Roman" w:cs="Times New Roman"/>
          <w:sz w:val="28"/>
          <w:szCs w:val="28"/>
        </w:rPr>
        <w:t>знакомство  с</w:t>
      </w:r>
      <w:proofErr w:type="gramEnd"/>
      <w:r w:rsidRPr="00303119">
        <w:rPr>
          <w:rFonts w:ascii="Times New Roman" w:hAnsi="Times New Roman" w:cs="Times New Roman"/>
          <w:sz w:val="28"/>
          <w:szCs w:val="28"/>
        </w:rPr>
        <w:t xml:space="preserve"> классическим театром,  освоение основ сценарного и актерского мастерства, режиссуры.</w:t>
      </w:r>
      <w:r w:rsidR="00D806D6" w:rsidRPr="00303119">
        <w:rPr>
          <w:rFonts w:ascii="Times New Roman" w:hAnsi="Times New Roman" w:cs="Times New Roman"/>
          <w:sz w:val="28"/>
          <w:szCs w:val="28"/>
        </w:rPr>
        <w:t xml:space="preserve">  Содержание деятельности включает: </w:t>
      </w:r>
      <w:r w:rsidR="00A27E4F" w:rsidRPr="00303119">
        <w:rPr>
          <w:rFonts w:ascii="Times New Roman" w:hAnsi="Times New Roman" w:cs="Times New Roman"/>
          <w:sz w:val="28"/>
          <w:szCs w:val="28"/>
        </w:rPr>
        <w:t>п</w:t>
      </w:r>
      <w:r w:rsidR="00D806D6" w:rsidRPr="00303119">
        <w:rPr>
          <w:rFonts w:ascii="Times New Roman" w:hAnsi="Times New Roman" w:cs="Times New Roman"/>
          <w:sz w:val="28"/>
          <w:szCs w:val="28"/>
        </w:rPr>
        <w:t>ластические этюды</w:t>
      </w:r>
      <w:r w:rsidR="00A27E4F" w:rsidRPr="00303119">
        <w:rPr>
          <w:rFonts w:ascii="Times New Roman" w:hAnsi="Times New Roman" w:cs="Times New Roman"/>
          <w:sz w:val="28"/>
          <w:szCs w:val="28"/>
        </w:rPr>
        <w:t>, м</w:t>
      </w:r>
      <w:r w:rsidR="00D806D6" w:rsidRPr="00303119">
        <w:rPr>
          <w:rFonts w:ascii="Times New Roman" w:hAnsi="Times New Roman" w:cs="Times New Roman"/>
          <w:sz w:val="28"/>
          <w:szCs w:val="28"/>
        </w:rPr>
        <w:t>имические этюды</w:t>
      </w:r>
      <w:r w:rsidR="00A27E4F" w:rsidRPr="00303119">
        <w:rPr>
          <w:rFonts w:ascii="Times New Roman" w:hAnsi="Times New Roman" w:cs="Times New Roman"/>
          <w:sz w:val="28"/>
          <w:szCs w:val="28"/>
        </w:rPr>
        <w:t>, уп</w:t>
      </w:r>
      <w:r w:rsidR="00D806D6" w:rsidRPr="00303119">
        <w:rPr>
          <w:rFonts w:ascii="Times New Roman" w:hAnsi="Times New Roman" w:cs="Times New Roman"/>
          <w:sz w:val="28"/>
          <w:szCs w:val="28"/>
        </w:rPr>
        <w:t>ражнения на воображение</w:t>
      </w:r>
      <w:r w:rsidR="00A27E4F" w:rsidRPr="00303119">
        <w:rPr>
          <w:rFonts w:ascii="Times New Roman" w:hAnsi="Times New Roman" w:cs="Times New Roman"/>
          <w:sz w:val="28"/>
          <w:szCs w:val="28"/>
        </w:rPr>
        <w:t>, у</w:t>
      </w:r>
      <w:r w:rsidR="00D806D6" w:rsidRPr="00303119">
        <w:rPr>
          <w:rFonts w:ascii="Times New Roman" w:hAnsi="Times New Roman" w:cs="Times New Roman"/>
          <w:sz w:val="28"/>
          <w:szCs w:val="28"/>
        </w:rPr>
        <w:t xml:space="preserve">пражнения на напряжение и </w:t>
      </w:r>
    </w:p>
    <w:p w:rsidR="00872F82" w:rsidRPr="00872F82" w:rsidRDefault="00872F82" w:rsidP="00A27E4F">
      <w:pPr>
        <w:spacing w:line="360" w:lineRule="auto"/>
        <w:jc w:val="both"/>
        <w:rPr>
          <w:rFonts w:ascii="Times New Roman" w:hAnsi="Times New Roman" w:cs="Times New Roman"/>
          <w:sz w:val="18"/>
          <w:szCs w:val="18"/>
        </w:rPr>
      </w:pPr>
      <w:r w:rsidRPr="00872F8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72F82">
        <w:rPr>
          <w:rFonts w:ascii="Times New Roman" w:hAnsi="Times New Roman" w:cs="Times New Roman"/>
          <w:sz w:val="18"/>
          <w:szCs w:val="18"/>
        </w:rPr>
        <w:t xml:space="preserve">   9</w:t>
      </w:r>
    </w:p>
    <w:p w:rsidR="0094220F" w:rsidRDefault="0094220F" w:rsidP="00A27E4F">
      <w:pPr>
        <w:spacing w:line="360" w:lineRule="auto"/>
        <w:jc w:val="both"/>
        <w:rPr>
          <w:rFonts w:ascii="Times New Roman" w:hAnsi="Times New Roman" w:cs="Times New Roman"/>
          <w:sz w:val="28"/>
          <w:szCs w:val="28"/>
        </w:rPr>
      </w:pPr>
    </w:p>
    <w:p w:rsidR="00872F82" w:rsidRDefault="00D806D6" w:rsidP="0094220F">
      <w:pPr>
        <w:spacing w:after="0" w:line="360" w:lineRule="auto"/>
        <w:jc w:val="both"/>
        <w:rPr>
          <w:rFonts w:ascii="Times New Roman" w:hAnsi="Times New Roman" w:cs="Times New Roman"/>
          <w:sz w:val="28"/>
          <w:szCs w:val="28"/>
        </w:rPr>
      </w:pPr>
      <w:r w:rsidRPr="00303119">
        <w:rPr>
          <w:rFonts w:ascii="Times New Roman" w:hAnsi="Times New Roman" w:cs="Times New Roman"/>
          <w:sz w:val="28"/>
          <w:szCs w:val="28"/>
        </w:rPr>
        <w:lastRenderedPageBreak/>
        <w:t>расслабление мышц</w:t>
      </w:r>
      <w:r w:rsidR="00A27E4F" w:rsidRPr="00303119">
        <w:rPr>
          <w:rFonts w:ascii="Times New Roman" w:hAnsi="Times New Roman" w:cs="Times New Roman"/>
          <w:sz w:val="28"/>
          <w:szCs w:val="28"/>
        </w:rPr>
        <w:t>, у</w:t>
      </w:r>
      <w:r w:rsidRPr="00303119">
        <w:rPr>
          <w:rFonts w:ascii="Times New Roman" w:hAnsi="Times New Roman" w:cs="Times New Roman"/>
          <w:sz w:val="28"/>
          <w:szCs w:val="28"/>
        </w:rPr>
        <w:t>пражнения на имитацию движений</w:t>
      </w:r>
      <w:r w:rsidR="00A27E4F" w:rsidRPr="00303119">
        <w:rPr>
          <w:rFonts w:ascii="Times New Roman" w:hAnsi="Times New Roman" w:cs="Times New Roman"/>
          <w:sz w:val="28"/>
          <w:szCs w:val="28"/>
        </w:rPr>
        <w:t>, у</w:t>
      </w:r>
      <w:r w:rsidRPr="00303119">
        <w:rPr>
          <w:rFonts w:ascii="Times New Roman" w:hAnsi="Times New Roman" w:cs="Times New Roman"/>
          <w:sz w:val="28"/>
          <w:szCs w:val="28"/>
        </w:rPr>
        <w:t xml:space="preserve">пражнения на </w:t>
      </w:r>
      <w:r w:rsidR="00872F82">
        <w:rPr>
          <w:rFonts w:ascii="Times New Roman" w:hAnsi="Times New Roman" w:cs="Times New Roman"/>
          <w:sz w:val="28"/>
          <w:szCs w:val="28"/>
        </w:rPr>
        <w:t xml:space="preserve">                                      </w:t>
      </w:r>
    </w:p>
    <w:p w:rsidR="00D806D6" w:rsidRPr="00303119" w:rsidRDefault="00D806D6" w:rsidP="0094220F">
      <w:pPr>
        <w:spacing w:after="0"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отбивание </w:t>
      </w:r>
      <w:proofErr w:type="gramStart"/>
      <w:r w:rsidRPr="00303119">
        <w:rPr>
          <w:rFonts w:ascii="Times New Roman" w:hAnsi="Times New Roman" w:cs="Times New Roman"/>
          <w:sz w:val="28"/>
          <w:szCs w:val="28"/>
        </w:rPr>
        <w:t>ритма</w:t>
      </w:r>
      <w:r w:rsidR="00A27E4F" w:rsidRPr="00303119">
        <w:rPr>
          <w:rFonts w:ascii="Times New Roman" w:hAnsi="Times New Roman" w:cs="Times New Roman"/>
          <w:sz w:val="28"/>
          <w:szCs w:val="28"/>
        </w:rPr>
        <w:t>,  разработку</w:t>
      </w:r>
      <w:proofErr w:type="gramEnd"/>
      <w:r w:rsidR="00A27E4F" w:rsidRPr="00303119">
        <w:rPr>
          <w:rFonts w:ascii="Times New Roman" w:hAnsi="Times New Roman" w:cs="Times New Roman"/>
          <w:sz w:val="28"/>
          <w:szCs w:val="28"/>
        </w:rPr>
        <w:t xml:space="preserve"> и проигрывание этюдов по картине, инсценировка  эпизодов, сказок, подготовка и показ театрализованных представлений.</w:t>
      </w:r>
    </w:p>
    <w:p w:rsidR="00D15162" w:rsidRPr="00303119" w:rsidRDefault="00D15162" w:rsidP="0094220F">
      <w:pPr>
        <w:spacing w:before="100" w:beforeAutospacing="1" w:after="0" w:line="360" w:lineRule="auto"/>
        <w:contextualSpacing/>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r w:rsidRPr="00303119">
        <w:rPr>
          <w:rFonts w:ascii="Times New Roman" w:hAnsi="Times New Roman" w:cs="Times New Roman"/>
          <w:sz w:val="28"/>
          <w:szCs w:val="28"/>
        </w:rPr>
        <w:t xml:space="preserve">   Указанные виды деятельности являются интегрированными и позволят каждому обучающемуся быть одновременно организатором и зрителем, актером и режиссером, сценаристом и ведущим, при этом демонстрировать  полученные в образовательном процессе знания, умения и навыки, тем самым формировать  и развивать в себе  такие структурные компоненты, как:</w:t>
      </w:r>
      <w:r w:rsidRPr="00303119">
        <w:rPr>
          <w:rFonts w:ascii="Times New Roman" w:hAnsi="Times New Roman" w:cs="Times New Roman"/>
          <w:sz w:val="28"/>
          <w:szCs w:val="28"/>
          <w:shd w:val="clear" w:color="auto" w:fill="FFFFFF"/>
        </w:rPr>
        <w:t xml:space="preserve">   самореализации личности, включающие в себя осознание самости, «Я-позиции», самосознание, самопознание, самоутверждение, саморазвитие, самосовершенствование, самодвижение, самоанализ, самовоспитание.</w:t>
      </w:r>
      <w:r w:rsidR="00B871CE" w:rsidRPr="00303119">
        <w:rPr>
          <w:rFonts w:ascii="Times New Roman" w:hAnsi="Times New Roman" w:cs="Times New Roman"/>
          <w:sz w:val="28"/>
          <w:szCs w:val="28"/>
          <w:shd w:val="clear" w:color="auto" w:fill="FFFFFF"/>
        </w:rPr>
        <w:t xml:space="preserve">           </w:t>
      </w:r>
    </w:p>
    <w:p w:rsidR="00D15162" w:rsidRPr="00303119" w:rsidRDefault="00B871CE" w:rsidP="00D15162">
      <w:pPr>
        <w:spacing w:before="100" w:beforeAutospacing="1" w:after="100" w:afterAutospacing="1" w:line="360" w:lineRule="auto"/>
        <w:contextualSpacing/>
        <w:jc w:val="both"/>
        <w:rPr>
          <w:rFonts w:ascii="Times New Roman" w:hAnsi="Times New Roman" w:cs="Times New Roman"/>
          <w:sz w:val="28"/>
          <w:szCs w:val="28"/>
        </w:rPr>
      </w:pPr>
      <w:r w:rsidRPr="00303119">
        <w:rPr>
          <w:rFonts w:ascii="Times New Roman" w:hAnsi="Times New Roman" w:cs="Times New Roman"/>
          <w:sz w:val="28"/>
          <w:szCs w:val="28"/>
          <w:shd w:val="clear" w:color="auto" w:fill="FFFFFF"/>
        </w:rPr>
        <w:t xml:space="preserve">     Наглядно это выражается в:</w:t>
      </w:r>
      <w:r w:rsidRPr="00303119">
        <w:rPr>
          <w:rFonts w:ascii="Times New Roman" w:hAnsi="Times New Roman" w:cs="Times New Roman"/>
          <w:sz w:val="28"/>
          <w:szCs w:val="28"/>
        </w:rPr>
        <w:t xml:space="preserve"> </w:t>
      </w:r>
      <w:r w:rsidR="00D15162" w:rsidRPr="00303119">
        <w:rPr>
          <w:rFonts w:ascii="Times New Roman" w:hAnsi="Times New Roman" w:cs="Times New Roman"/>
          <w:sz w:val="28"/>
          <w:szCs w:val="28"/>
        </w:rPr>
        <w:t>уме</w:t>
      </w:r>
      <w:r w:rsidRPr="00303119">
        <w:rPr>
          <w:rFonts w:ascii="Times New Roman" w:hAnsi="Times New Roman" w:cs="Times New Roman"/>
          <w:sz w:val="28"/>
          <w:szCs w:val="28"/>
        </w:rPr>
        <w:t>ние</w:t>
      </w:r>
      <w:r w:rsidR="00D15162" w:rsidRPr="00303119">
        <w:rPr>
          <w:rFonts w:ascii="Times New Roman" w:hAnsi="Times New Roman" w:cs="Times New Roman"/>
          <w:sz w:val="28"/>
          <w:szCs w:val="28"/>
        </w:rPr>
        <w:t xml:space="preserve"> выступать перед большой   аудиторией; </w:t>
      </w:r>
      <w:proofErr w:type="gramStart"/>
      <w:r w:rsidR="00D15162" w:rsidRPr="00303119">
        <w:rPr>
          <w:rFonts w:ascii="Times New Roman" w:hAnsi="Times New Roman" w:cs="Times New Roman"/>
          <w:sz w:val="28"/>
          <w:szCs w:val="28"/>
        </w:rPr>
        <w:t>грамотно  формулировать</w:t>
      </w:r>
      <w:proofErr w:type="gramEnd"/>
      <w:r w:rsidR="00D15162" w:rsidRPr="00303119">
        <w:rPr>
          <w:rFonts w:ascii="Times New Roman" w:hAnsi="Times New Roman" w:cs="Times New Roman"/>
          <w:sz w:val="28"/>
          <w:szCs w:val="28"/>
        </w:rPr>
        <w:t xml:space="preserve"> и  четко высказывать свои мысли; </w:t>
      </w:r>
    </w:p>
    <w:p w:rsidR="00D15162" w:rsidRPr="00303119" w:rsidRDefault="00D15162" w:rsidP="00D15162">
      <w:pPr>
        <w:spacing w:before="100" w:beforeAutospacing="1" w:after="100" w:afterAutospacing="1" w:line="360" w:lineRule="auto"/>
        <w:contextualSpacing/>
        <w:jc w:val="both"/>
        <w:rPr>
          <w:rFonts w:ascii="Times New Roman" w:hAnsi="Times New Roman" w:cs="Times New Roman"/>
          <w:sz w:val="28"/>
          <w:szCs w:val="28"/>
        </w:rPr>
      </w:pPr>
      <w:r w:rsidRPr="00303119">
        <w:rPr>
          <w:rFonts w:ascii="Times New Roman" w:hAnsi="Times New Roman" w:cs="Times New Roman"/>
          <w:sz w:val="28"/>
          <w:szCs w:val="28"/>
        </w:rPr>
        <w:t xml:space="preserve">вовлекать </w:t>
      </w:r>
      <w:proofErr w:type="gramStart"/>
      <w:r w:rsidRPr="00303119">
        <w:rPr>
          <w:rFonts w:ascii="Times New Roman" w:hAnsi="Times New Roman" w:cs="Times New Roman"/>
          <w:sz w:val="28"/>
          <w:szCs w:val="28"/>
        </w:rPr>
        <w:t>в  творческий</w:t>
      </w:r>
      <w:proofErr w:type="gramEnd"/>
      <w:r w:rsidRPr="00303119">
        <w:rPr>
          <w:rFonts w:ascii="Times New Roman" w:hAnsi="Times New Roman" w:cs="Times New Roman"/>
          <w:sz w:val="28"/>
          <w:szCs w:val="28"/>
        </w:rPr>
        <w:t xml:space="preserve"> процесс положительные эмоции; быть уверенным в себе;</w:t>
      </w:r>
      <w:r w:rsidR="002C3DFF">
        <w:rPr>
          <w:rFonts w:ascii="Times New Roman" w:hAnsi="Times New Roman" w:cs="Times New Roman"/>
          <w:sz w:val="28"/>
          <w:szCs w:val="28"/>
        </w:rPr>
        <w:t xml:space="preserve"> </w:t>
      </w:r>
      <w:r w:rsidRPr="00303119">
        <w:rPr>
          <w:rFonts w:ascii="Times New Roman" w:hAnsi="Times New Roman" w:cs="Times New Roman"/>
          <w:sz w:val="28"/>
          <w:szCs w:val="28"/>
        </w:rPr>
        <w:t>осуществлять    самоконтроль;    подавлять чувство беспомощности;   </w:t>
      </w:r>
    </w:p>
    <w:p w:rsidR="004A2E2C" w:rsidRPr="00303119" w:rsidRDefault="00D15162" w:rsidP="0094220F">
      <w:pPr>
        <w:spacing w:before="100" w:beforeAutospacing="1" w:after="0" w:line="360" w:lineRule="auto"/>
        <w:contextualSpacing/>
        <w:jc w:val="both"/>
        <w:rPr>
          <w:rFonts w:ascii="Times New Roman" w:hAnsi="Times New Roman" w:cs="Times New Roman"/>
          <w:sz w:val="28"/>
          <w:szCs w:val="28"/>
        </w:rPr>
      </w:pPr>
      <w:r w:rsidRPr="00303119">
        <w:rPr>
          <w:rFonts w:ascii="Times New Roman" w:hAnsi="Times New Roman" w:cs="Times New Roman"/>
          <w:sz w:val="28"/>
          <w:szCs w:val="28"/>
        </w:rPr>
        <w:t xml:space="preserve">оригинально и креативно </w:t>
      </w:r>
      <w:proofErr w:type="gramStart"/>
      <w:r w:rsidRPr="00303119">
        <w:rPr>
          <w:rFonts w:ascii="Times New Roman" w:hAnsi="Times New Roman" w:cs="Times New Roman"/>
          <w:sz w:val="28"/>
          <w:szCs w:val="28"/>
        </w:rPr>
        <w:t>мыслить;  </w:t>
      </w:r>
      <w:r w:rsidR="00296164" w:rsidRPr="00303119">
        <w:rPr>
          <w:rFonts w:ascii="Times New Roman" w:hAnsi="Times New Roman" w:cs="Times New Roman"/>
          <w:sz w:val="28"/>
          <w:szCs w:val="28"/>
        </w:rPr>
        <w:t>раскрывать</w:t>
      </w:r>
      <w:proofErr w:type="gramEnd"/>
      <w:r w:rsidR="00296164" w:rsidRPr="00303119">
        <w:rPr>
          <w:rFonts w:ascii="Times New Roman" w:hAnsi="Times New Roman" w:cs="Times New Roman"/>
          <w:sz w:val="28"/>
          <w:szCs w:val="28"/>
        </w:rPr>
        <w:t xml:space="preserve"> потенциал (</w:t>
      </w:r>
      <w:r w:rsidR="00A27E4F" w:rsidRPr="00303119">
        <w:rPr>
          <w:rFonts w:ascii="Times New Roman" w:hAnsi="Times New Roman" w:cs="Times New Roman"/>
          <w:sz w:val="28"/>
          <w:szCs w:val="28"/>
        </w:rPr>
        <w:t xml:space="preserve">потенциальные личностные возможности </w:t>
      </w:r>
      <w:r w:rsidR="00296164" w:rsidRPr="00303119">
        <w:rPr>
          <w:rFonts w:ascii="Times New Roman" w:hAnsi="Times New Roman" w:cs="Times New Roman"/>
          <w:sz w:val="28"/>
          <w:szCs w:val="28"/>
        </w:rPr>
        <w:t xml:space="preserve">перевести </w:t>
      </w:r>
      <w:r w:rsidR="00A27E4F" w:rsidRPr="00303119">
        <w:rPr>
          <w:rFonts w:ascii="Times New Roman" w:hAnsi="Times New Roman" w:cs="Times New Roman"/>
          <w:sz w:val="28"/>
          <w:szCs w:val="28"/>
        </w:rPr>
        <w:t>в актуальные</w:t>
      </w:r>
      <w:r w:rsidR="00296164" w:rsidRPr="00303119">
        <w:rPr>
          <w:rFonts w:ascii="Times New Roman" w:hAnsi="Times New Roman" w:cs="Times New Roman"/>
          <w:sz w:val="28"/>
          <w:szCs w:val="28"/>
        </w:rPr>
        <w:t>)</w:t>
      </w:r>
      <w:r w:rsidR="00A27E4F" w:rsidRPr="00303119">
        <w:rPr>
          <w:rFonts w:ascii="Times New Roman" w:hAnsi="Times New Roman" w:cs="Times New Roman"/>
          <w:sz w:val="28"/>
          <w:szCs w:val="28"/>
        </w:rPr>
        <w:t>;</w:t>
      </w:r>
      <w:r w:rsidRPr="00303119">
        <w:rPr>
          <w:rFonts w:ascii="Times New Roman" w:hAnsi="Times New Roman" w:cs="Times New Roman"/>
          <w:sz w:val="28"/>
          <w:szCs w:val="28"/>
        </w:rPr>
        <w:t>  нести персональную ответственность и  принимать решения;     уметь работать в творческом коллективе ради достижения общей цели;   субъективно оценивать личностный потенциал;</w:t>
      </w:r>
      <w:r w:rsidR="002C3DFF">
        <w:rPr>
          <w:rFonts w:ascii="Times New Roman" w:hAnsi="Times New Roman" w:cs="Times New Roman"/>
          <w:sz w:val="28"/>
          <w:szCs w:val="28"/>
        </w:rPr>
        <w:t xml:space="preserve"> </w:t>
      </w:r>
      <w:r w:rsidR="00A27E4F" w:rsidRPr="00303119">
        <w:rPr>
          <w:rFonts w:ascii="Times New Roman" w:hAnsi="Times New Roman" w:cs="Times New Roman"/>
          <w:sz w:val="28"/>
          <w:szCs w:val="28"/>
        </w:rPr>
        <w:t>понимать себя и окружающий мир;</w:t>
      </w:r>
      <w:r w:rsidR="002C3DFF">
        <w:rPr>
          <w:rFonts w:ascii="Times New Roman" w:hAnsi="Times New Roman" w:cs="Times New Roman"/>
          <w:sz w:val="28"/>
          <w:szCs w:val="28"/>
        </w:rPr>
        <w:t xml:space="preserve"> </w:t>
      </w:r>
      <w:r w:rsidRPr="00303119">
        <w:rPr>
          <w:rFonts w:ascii="Times New Roman" w:hAnsi="Times New Roman" w:cs="Times New Roman"/>
          <w:sz w:val="28"/>
          <w:szCs w:val="28"/>
        </w:rPr>
        <w:t>искать и использовать обратную связь с участниками массового действия.</w:t>
      </w:r>
      <w:r w:rsidR="00B871CE" w:rsidRPr="00303119">
        <w:rPr>
          <w:rFonts w:ascii="Times New Roman" w:hAnsi="Times New Roman" w:cs="Times New Roman"/>
          <w:sz w:val="28"/>
          <w:szCs w:val="28"/>
        </w:rPr>
        <w:t xml:space="preserve">   </w:t>
      </w:r>
    </w:p>
    <w:p w:rsidR="00EA51DC" w:rsidRPr="00303119" w:rsidRDefault="00EA51DC" w:rsidP="0094220F">
      <w:pPr>
        <w:pStyle w:val="a4"/>
        <w:shd w:val="clear" w:color="auto" w:fill="FFFFFF"/>
        <w:spacing w:before="0" w:beforeAutospacing="0" w:after="0" w:afterAutospacing="0" w:line="360" w:lineRule="auto"/>
        <w:ind w:firstLine="709"/>
        <w:jc w:val="both"/>
        <w:rPr>
          <w:sz w:val="28"/>
          <w:szCs w:val="28"/>
        </w:rPr>
      </w:pPr>
      <w:r w:rsidRPr="00303119">
        <w:rPr>
          <w:sz w:val="28"/>
          <w:szCs w:val="28"/>
        </w:rPr>
        <w:t xml:space="preserve">Не смотря на то, </w:t>
      </w:r>
      <w:proofErr w:type="gramStart"/>
      <w:r w:rsidRPr="00303119">
        <w:rPr>
          <w:sz w:val="28"/>
          <w:szCs w:val="28"/>
        </w:rPr>
        <w:t>что  обучение</w:t>
      </w:r>
      <w:proofErr w:type="gramEnd"/>
      <w:r w:rsidRPr="00303119">
        <w:rPr>
          <w:sz w:val="28"/>
          <w:szCs w:val="28"/>
        </w:rPr>
        <w:t xml:space="preserve"> в </w:t>
      </w:r>
      <w:r w:rsidR="00D15162" w:rsidRPr="00303119">
        <w:rPr>
          <w:sz w:val="28"/>
          <w:szCs w:val="28"/>
        </w:rPr>
        <w:t xml:space="preserve"> театральной студии </w:t>
      </w:r>
      <w:r w:rsidRPr="00303119">
        <w:rPr>
          <w:sz w:val="28"/>
          <w:szCs w:val="28"/>
        </w:rPr>
        <w:t xml:space="preserve">осуществляется </w:t>
      </w:r>
    </w:p>
    <w:p w:rsidR="00EA51DC" w:rsidRDefault="00EA51DC" w:rsidP="0094220F">
      <w:pPr>
        <w:pStyle w:val="a4"/>
        <w:shd w:val="clear" w:color="auto" w:fill="FFFFFF"/>
        <w:spacing w:before="0" w:beforeAutospacing="0" w:after="0" w:afterAutospacing="0" w:line="360" w:lineRule="auto"/>
        <w:jc w:val="both"/>
        <w:rPr>
          <w:sz w:val="28"/>
          <w:szCs w:val="28"/>
        </w:rPr>
      </w:pPr>
      <w:r w:rsidRPr="00303119">
        <w:rPr>
          <w:sz w:val="28"/>
          <w:szCs w:val="28"/>
        </w:rPr>
        <w:t xml:space="preserve">в рамках сотрудничества с </w:t>
      </w:r>
      <w:r w:rsidR="0094220F">
        <w:rPr>
          <w:sz w:val="28"/>
          <w:szCs w:val="28"/>
        </w:rPr>
        <w:t xml:space="preserve"> </w:t>
      </w:r>
      <w:r w:rsidRPr="00303119">
        <w:rPr>
          <w:sz w:val="28"/>
          <w:szCs w:val="28"/>
        </w:rPr>
        <w:t xml:space="preserve"> </w:t>
      </w:r>
      <w:proofErr w:type="spellStart"/>
      <w:r w:rsidRPr="00303119">
        <w:rPr>
          <w:sz w:val="28"/>
          <w:szCs w:val="28"/>
        </w:rPr>
        <w:t>КемГ</w:t>
      </w:r>
      <w:r w:rsidR="0094220F">
        <w:rPr>
          <w:sz w:val="28"/>
          <w:szCs w:val="28"/>
        </w:rPr>
        <w:t>ИК</w:t>
      </w:r>
      <w:proofErr w:type="spellEnd"/>
      <w:r w:rsidRPr="00303119">
        <w:rPr>
          <w:sz w:val="28"/>
          <w:szCs w:val="28"/>
        </w:rPr>
        <w:t xml:space="preserve">, только </w:t>
      </w:r>
      <w:r w:rsidR="0094220F">
        <w:rPr>
          <w:sz w:val="28"/>
          <w:szCs w:val="28"/>
        </w:rPr>
        <w:t>20</w:t>
      </w:r>
      <w:r w:rsidRPr="00303119">
        <w:rPr>
          <w:sz w:val="28"/>
          <w:szCs w:val="28"/>
        </w:rPr>
        <w:t xml:space="preserve">% </w:t>
      </w:r>
      <w:proofErr w:type="gramStart"/>
      <w:r w:rsidRPr="00303119">
        <w:rPr>
          <w:sz w:val="28"/>
          <w:szCs w:val="28"/>
        </w:rPr>
        <w:t>выпускников  становятся</w:t>
      </w:r>
      <w:proofErr w:type="gramEnd"/>
      <w:r w:rsidRPr="00303119">
        <w:rPr>
          <w:sz w:val="28"/>
          <w:szCs w:val="28"/>
        </w:rPr>
        <w:t xml:space="preserve"> его студентами. При </w:t>
      </w:r>
      <w:proofErr w:type="gramStart"/>
      <w:r w:rsidRPr="00303119">
        <w:rPr>
          <w:sz w:val="28"/>
          <w:szCs w:val="28"/>
        </w:rPr>
        <w:t xml:space="preserve">этом,  </w:t>
      </w:r>
      <w:r w:rsidR="0094220F">
        <w:rPr>
          <w:sz w:val="28"/>
          <w:szCs w:val="28"/>
        </w:rPr>
        <w:t>8</w:t>
      </w:r>
      <w:r w:rsidR="00303119">
        <w:rPr>
          <w:sz w:val="28"/>
          <w:szCs w:val="28"/>
        </w:rPr>
        <w:t>0</w:t>
      </w:r>
      <w:proofErr w:type="gramEnd"/>
      <w:r w:rsidRPr="00303119">
        <w:rPr>
          <w:sz w:val="28"/>
          <w:szCs w:val="28"/>
        </w:rPr>
        <w:t xml:space="preserve">% поступают в  другие ВУЗы и считают обучение в  театральной студии необходимым условием самореализации и профессионального самоопределения. </w:t>
      </w:r>
    </w:p>
    <w:p w:rsidR="0094220F" w:rsidRDefault="0094220F" w:rsidP="0094220F">
      <w:pPr>
        <w:pStyle w:val="a4"/>
        <w:shd w:val="clear" w:color="auto" w:fill="FFFFFF"/>
        <w:spacing w:before="0" w:beforeAutospacing="0" w:after="0" w:afterAutospacing="0" w:line="360" w:lineRule="auto"/>
        <w:jc w:val="both"/>
        <w:rPr>
          <w:sz w:val="28"/>
          <w:szCs w:val="28"/>
        </w:rPr>
      </w:pPr>
    </w:p>
    <w:p w:rsidR="0094220F" w:rsidRDefault="0094220F" w:rsidP="0094220F">
      <w:pPr>
        <w:pStyle w:val="a4"/>
        <w:shd w:val="clear" w:color="auto" w:fill="FFFFFF"/>
        <w:spacing w:before="0" w:beforeAutospacing="0" w:after="0" w:afterAutospacing="0" w:line="360" w:lineRule="auto"/>
        <w:jc w:val="both"/>
        <w:rPr>
          <w:sz w:val="28"/>
          <w:szCs w:val="28"/>
        </w:rPr>
      </w:pPr>
    </w:p>
    <w:p w:rsidR="0094220F" w:rsidRPr="00303119" w:rsidRDefault="0094220F" w:rsidP="0094220F">
      <w:pPr>
        <w:pStyle w:val="a4"/>
        <w:shd w:val="clear" w:color="auto" w:fill="FFFFFF"/>
        <w:spacing w:before="0" w:beforeAutospacing="0" w:after="0" w:afterAutospacing="0" w:line="360" w:lineRule="auto"/>
        <w:jc w:val="both"/>
        <w:rPr>
          <w:sz w:val="28"/>
          <w:szCs w:val="28"/>
        </w:rPr>
      </w:pPr>
    </w:p>
    <w:p w:rsidR="00872F82" w:rsidRPr="00872F82" w:rsidRDefault="00A27E4F" w:rsidP="0094220F">
      <w:pPr>
        <w:pStyle w:val="a4"/>
        <w:shd w:val="clear" w:color="auto" w:fill="FFFFFF"/>
        <w:spacing w:before="0" w:beforeAutospacing="0" w:after="0" w:afterAutospacing="0" w:line="360" w:lineRule="auto"/>
        <w:jc w:val="both"/>
        <w:rPr>
          <w:sz w:val="18"/>
          <w:szCs w:val="18"/>
          <w:shd w:val="clear" w:color="auto" w:fill="FFFFFF"/>
        </w:rPr>
      </w:pPr>
      <w:r w:rsidRPr="00303119">
        <w:rPr>
          <w:sz w:val="28"/>
          <w:szCs w:val="28"/>
        </w:rPr>
        <w:t xml:space="preserve"> </w:t>
      </w:r>
      <w:r w:rsidR="00BF7B28" w:rsidRPr="00303119">
        <w:rPr>
          <w:sz w:val="28"/>
          <w:szCs w:val="28"/>
          <w:shd w:val="clear" w:color="auto" w:fill="FFFFFF"/>
        </w:rPr>
        <w:t xml:space="preserve">  </w:t>
      </w:r>
      <w:r w:rsidR="00872F82">
        <w:rPr>
          <w:sz w:val="28"/>
          <w:szCs w:val="28"/>
          <w:shd w:val="clear" w:color="auto" w:fill="FFFFFF"/>
        </w:rPr>
        <w:t xml:space="preserve">                                                                                                            </w:t>
      </w:r>
      <w:r w:rsidR="00872F82" w:rsidRPr="00872F82">
        <w:rPr>
          <w:sz w:val="18"/>
          <w:szCs w:val="18"/>
          <w:shd w:val="clear" w:color="auto" w:fill="FFFFFF"/>
        </w:rPr>
        <w:t>10</w:t>
      </w:r>
    </w:p>
    <w:p w:rsidR="00974744" w:rsidRPr="00762FB8" w:rsidRDefault="00BF7B28" w:rsidP="00E6765B">
      <w:pPr>
        <w:pStyle w:val="a4"/>
        <w:shd w:val="clear" w:color="auto" w:fill="FFFFFF"/>
        <w:spacing w:before="0" w:beforeAutospacing="0" w:after="0" w:afterAutospacing="0" w:line="360" w:lineRule="auto"/>
        <w:jc w:val="both"/>
        <w:rPr>
          <w:sz w:val="28"/>
          <w:szCs w:val="28"/>
        </w:rPr>
      </w:pPr>
      <w:r w:rsidRPr="00303119">
        <w:rPr>
          <w:sz w:val="28"/>
          <w:szCs w:val="28"/>
          <w:shd w:val="clear" w:color="auto" w:fill="FFFFFF"/>
        </w:rPr>
        <w:lastRenderedPageBreak/>
        <w:t xml:space="preserve"> </w:t>
      </w:r>
      <w:r w:rsidR="00762FB8">
        <w:rPr>
          <w:sz w:val="28"/>
          <w:szCs w:val="28"/>
          <w:shd w:val="clear" w:color="auto" w:fill="FFFFFF"/>
        </w:rPr>
        <w:t xml:space="preserve">1. </w:t>
      </w:r>
      <w:r w:rsidR="00974744" w:rsidRPr="00762FB8">
        <w:rPr>
          <w:sz w:val="28"/>
          <w:szCs w:val="28"/>
        </w:rPr>
        <w:t xml:space="preserve">Результативность </w:t>
      </w:r>
      <w:proofErr w:type="gramStart"/>
      <w:r w:rsidR="00974744" w:rsidRPr="00762FB8">
        <w:rPr>
          <w:sz w:val="28"/>
          <w:szCs w:val="28"/>
        </w:rPr>
        <w:t>работы:</w:t>
      </w:r>
      <w:r w:rsidR="00B871CE" w:rsidRPr="00762FB8">
        <w:rPr>
          <w:sz w:val="28"/>
          <w:szCs w:val="28"/>
        </w:rPr>
        <w:t xml:space="preserve">  Все</w:t>
      </w:r>
      <w:proofErr w:type="gramEnd"/>
      <w:r w:rsidR="00B871CE" w:rsidRPr="00762FB8">
        <w:rPr>
          <w:sz w:val="28"/>
          <w:szCs w:val="28"/>
        </w:rPr>
        <w:t xml:space="preserve"> обучающиеся успешны, продолжают обучение в ВУЗах, где      они - активные участники студенческих  студий, театров, КВН. Каждый </w:t>
      </w:r>
      <w:proofErr w:type="gramStart"/>
      <w:r w:rsidR="00B871CE" w:rsidRPr="00762FB8">
        <w:rPr>
          <w:sz w:val="28"/>
          <w:szCs w:val="28"/>
        </w:rPr>
        <w:t xml:space="preserve">из </w:t>
      </w:r>
      <w:r w:rsidR="00762FB8">
        <w:rPr>
          <w:sz w:val="28"/>
          <w:szCs w:val="28"/>
        </w:rPr>
        <w:t xml:space="preserve"> </w:t>
      </w:r>
      <w:r w:rsidR="00B871CE" w:rsidRPr="00762FB8">
        <w:rPr>
          <w:sz w:val="28"/>
          <w:szCs w:val="28"/>
        </w:rPr>
        <w:t>воспитанников</w:t>
      </w:r>
      <w:proofErr w:type="gramEnd"/>
      <w:r w:rsidR="00B871CE" w:rsidRPr="00762FB8">
        <w:rPr>
          <w:sz w:val="28"/>
          <w:szCs w:val="28"/>
        </w:rPr>
        <w:t xml:space="preserve"> -  развитая личность, способная к </w:t>
      </w:r>
      <w:r w:rsidR="00296164" w:rsidRPr="00762FB8">
        <w:rPr>
          <w:sz w:val="28"/>
          <w:szCs w:val="28"/>
        </w:rPr>
        <w:t>позитивной самореализации.</w:t>
      </w:r>
    </w:p>
    <w:p w:rsidR="00B871CE" w:rsidRPr="00303119" w:rsidRDefault="00B871CE" w:rsidP="00E6765B">
      <w:pPr>
        <w:spacing w:after="0"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       </w:t>
      </w:r>
      <w:r w:rsidR="00974744" w:rsidRPr="00303119">
        <w:rPr>
          <w:rFonts w:ascii="Times New Roman" w:hAnsi="Times New Roman" w:cs="Times New Roman"/>
          <w:sz w:val="28"/>
          <w:szCs w:val="28"/>
        </w:rPr>
        <w:t xml:space="preserve"> 2. Новизна опыта: </w:t>
      </w:r>
      <w:r w:rsidRPr="00303119">
        <w:rPr>
          <w:rFonts w:ascii="Times New Roman" w:hAnsi="Times New Roman" w:cs="Times New Roman"/>
          <w:sz w:val="28"/>
          <w:szCs w:val="28"/>
        </w:rPr>
        <w:t xml:space="preserve">каждый из обучающихся становится </w:t>
      </w:r>
      <w:proofErr w:type="gramStart"/>
      <w:r w:rsidRPr="00303119">
        <w:rPr>
          <w:rFonts w:ascii="Times New Roman" w:hAnsi="Times New Roman" w:cs="Times New Roman"/>
          <w:sz w:val="28"/>
          <w:szCs w:val="28"/>
        </w:rPr>
        <w:t>успешным  «</w:t>
      </w:r>
      <w:proofErr w:type="gramEnd"/>
      <w:r w:rsidRPr="00303119">
        <w:rPr>
          <w:rFonts w:ascii="Times New Roman" w:hAnsi="Times New Roman" w:cs="Times New Roman"/>
          <w:sz w:val="28"/>
          <w:szCs w:val="28"/>
        </w:rPr>
        <w:t xml:space="preserve">здесь и сейчас». Каждый обучающийся </w:t>
      </w:r>
      <w:r w:rsidR="00C0707E" w:rsidRPr="00303119">
        <w:rPr>
          <w:rFonts w:ascii="Times New Roman" w:hAnsi="Times New Roman" w:cs="Times New Roman"/>
          <w:sz w:val="28"/>
          <w:szCs w:val="28"/>
        </w:rPr>
        <w:t>конкурентоспособен</w:t>
      </w:r>
      <w:r w:rsidRPr="00303119">
        <w:rPr>
          <w:rFonts w:ascii="Times New Roman" w:hAnsi="Times New Roman" w:cs="Times New Roman"/>
          <w:sz w:val="28"/>
          <w:szCs w:val="28"/>
        </w:rPr>
        <w:t xml:space="preserve">. Поскольку театр – искусство синтетическое, каждый </w:t>
      </w:r>
      <w:proofErr w:type="gramStart"/>
      <w:r w:rsidRPr="00303119">
        <w:rPr>
          <w:rFonts w:ascii="Times New Roman" w:hAnsi="Times New Roman" w:cs="Times New Roman"/>
          <w:sz w:val="28"/>
          <w:szCs w:val="28"/>
        </w:rPr>
        <w:t>обучающийся  имеет</w:t>
      </w:r>
      <w:proofErr w:type="gramEnd"/>
      <w:r w:rsidRPr="00303119">
        <w:rPr>
          <w:rFonts w:ascii="Times New Roman" w:hAnsi="Times New Roman" w:cs="Times New Roman"/>
          <w:sz w:val="28"/>
          <w:szCs w:val="28"/>
        </w:rPr>
        <w:t xml:space="preserve"> возможность  развить свои способности и, следовательно, максимально </w:t>
      </w:r>
      <w:proofErr w:type="spellStart"/>
      <w:r w:rsidRPr="00303119">
        <w:rPr>
          <w:rFonts w:ascii="Times New Roman" w:hAnsi="Times New Roman" w:cs="Times New Roman"/>
          <w:sz w:val="28"/>
          <w:szCs w:val="28"/>
        </w:rPr>
        <w:t>самореализоваться</w:t>
      </w:r>
      <w:proofErr w:type="spellEnd"/>
      <w:r w:rsidRPr="00303119">
        <w:rPr>
          <w:rFonts w:ascii="Times New Roman" w:hAnsi="Times New Roman" w:cs="Times New Roman"/>
          <w:sz w:val="28"/>
          <w:szCs w:val="28"/>
        </w:rPr>
        <w:t>.</w:t>
      </w:r>
      <w:r w:rsidR="00C0707E" w:rsidRPr="00303119">
        <w:rPr>
          <w:rFonts w:ascii="Times New Roman" w:hAnsi="Times New Roman" w:cs="Times New Roman"/>
          <w:sz w:val="28"/>
          <w:szCs w:val="28"/>
        </w:rPr>
        <w:t xml:space="preserve"> </w:t>
      </w:r>
      <w:r w:rsidR="00303119">
        <w:rPr>
          <w:rFonts w:ascii="Times New Roman" w:hAnsi="Times New Roman" w:cs="Times New Roman"/>
          <w:sz w:val="28"/>
          <w:szCs w:val="28"/>
        </w:rPr>
        <w:t xml:space="preserve"> </w:t>
      </w:r>
    </w:p>
    <w:p w:rsidR="00312E11" w:rsidRPr="00303119" w:rsidRDefault="00C0707E" w:rsidP="00E6765B">
      <w:pPr>
        <w:spacing w:after="0"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        </w:t>
      </w:r>
      <w:r w:rsidR="00974744" w:rsidRPr="00303119">
        <w:rPr>
          <w:rFonts w:ascii="Times New Roman" w:hAnsi="Times New Roman" w:cs="Times New Roman"/>
          <w:sz w:val="28"/>
          <w:szCs w:val="28"/>
        </w:rPr>
        <w:t xml:space="preserve">3. Оптимальность педагогического </w:t>
      </w:r>
      <w:proofErr w:type="gramStart"/>
      <w:r w:rsidR="00974744" w:rsidRPr="00303119">
        <w:rPr>
          <w:rFonts w:ascii="Times New Roman" w:hAnsi="Times New Roman" w:cs="Times New Roman"/>
          <w:sz w:val="28"/>
          <w:szCs w:val="28"/>
        </w:rPr>
        <w:t>опыта</w:t>
      </w:r>
      <w:r w:rsidRPr="00303119">
        <w:rPr>
          <w:rFonts w:ascii="Times New Roman" w:hAnsi="Times New Roman" w:cs="Times New Roman"/>
          <w:sz w:val="28"/>
          <w:szCs w:val="28"/>
        </w:rPr>
        <w:t>:</w:t>
      </w:r>
      <w:r w:rsidR="00974744" w:rsidRPr="00303119">
        <w:rPr>
          <w:rFonts w:ascii="Times New Roman" w:hAnsi="Times New Roman" w:cs="Times New Roman"/>
          <w:sz w:val="28"/>
          <w:szCs w:val="28"/>
        </w:rPr>
        <w:t xml:space="preserve"> </w:t>
      </w:r>
      <w:r w:rsidRPr="00303119">
        <w:rPr>
          <w:rFonts w:ascii="Times New Roman" w:hAnsi="Times New Roman" w:cs="Times New Roman"/>
          <w:sz w:val="28"/>
          <w:szCs w:val="28"/>
        </w:rPr>
        <w:t xml:space="preserve"> </w:t>
      </w:r>
      <w:r w:rsidR="00974744" w:rsidRPr="00303119">
        <w:rPr>
          <w:rFonts w:ascii="Times New Roman" w:hAnsi="Times New Roman" w:cs="Times New Roman"/>
          <w:sz w:val="28"/>
          <w:szCs w:val="28"/>
        </w:rPr>
        <w:t>достижение</w:t>
      </w:r>
      <w:proofErr w:type="gramEnd"/>
      <w:r w:rsidR="00974744" w:rsidRPr="00303119">
        <w:rPr>
          <w:rFonts w:ascii="Times New Roman" w:hAnsi="Times New Roman" w:cs="Times New Roman"/>
          <w:sz w:val="28"/>
          <w:szCs w:val="28"/>
        </w:rPr>
        <w:t xml:space="preserve"> </w:t>
      </w:r>
      <w:r w:rsidRPr="00303119">
        <w:rPr>
          <w:rFonts w:ascii="Times New Roman" w:hAnsi="Times New Roman" w:cs="Times New Roman"/>
          <w:sz w:val="28"/>
          <w:szCs w:val="28"/>
        </w:rPr>
        <w:t xml:space="preserve">высоких </w:t>
      </w:r>
      <w:r w:rsidR="00974744" w:rsidRPr="00303119">
        <w:rPr>
          <w:rFonts w:ascii="Times New Roman" w:hAnsi="Times New Roman" w:cs="Times New Roman"/>
          <w:sz w:val="28"/>
          <w:szCs w:val="28"/>
        </w:rPr>
        <w:t xml:space="preserve">результатов </w:t>
      </w:r>
      <w:r w:rsidRPr="00303119">
        <w:rPr>
          <w:rFonts w:ascii="Times New Roman" w:hAnsi="Times New Roman" w:cs="Times New Roman"/>
          <w:sz w:val="28"/>
          <w:szCs w:val="28"/>
        </w:rPr>
        <w:t xml:space="preserve"> </w:t>
      </w:r>
      <w:r w:rsidR="00974744" w:rsidRPr="00303119">
        <w:rPr>
          <w:rFonts w:ascii="Times New Roman" w:hAnsi="Times New Roman" w:cs="Times New Roman"/>
          <w:sz w:val="28"/>
          <w:szCs w:val="28"/>
        </w:rPr>
        <w:t xml:space="preserve"> </w:t>
      </w:r>
      <w:r w:rsidRPr="00303119">
        <w:rPr>
          <w:rFonts w:ascii="Times New Roman" w:hAnsi="Times New Roman" w:cs="Times New Roman"/>
          <w:sz w:val="28"/>
          <w:szCs w:val="28"/>
        </w:rPr>
        <w:t xml:space="preserve">в </w:t>
      </w:r>
      <w:proofErr w:type="spellStart"/>
      <w:r w:rsidRPr="00303119">
        <w:rPr>
          <w:rFonts w:ascii="Times New Roman" w:hAnsi="Times New Roman" w:cs="Times New Roman"/>
          <w:sz w:val="28"/>
          <w:szCs w:val="28"/>
        </w:rPr>
        <w:t>воспитательно</w:t>
      </w:r>
      <w:proofErr w:type="spellEnd"/>
      <w:r w:rsidRPr="00303119">
        <w:rPr>
          <w:rFonts w:ascii="Times New Roman" w:hAnsi="Times New Roman" w:cs="Times New Roman"/>
          <w:sz w:val="28"/>
          <w:szCs w:val="28"/>
        </w:rPr>
        <w:t>- образовательной</w:t>
      </w:r>
      <w:r w:rsidR="00974744" w:rsidRPr="00303119">
        <w:rPr>
          <w:rFonts w:ascii="Times New Roman" w:hAnsi="Times New Roman" w:cs="Times New Roman"/>
          <w:sz w:val="28"/>
          <w:szCs w:val="28"/>
        </w:rPr>
        <w:t xml:space="preserve"> </w:t>
      </w:r>
      <w:r w:rsidRPr="00303119">
        <w:rPr>
          <w:rFonts w:ascii="Times New Roman" w:hAnsi="Times New Roman" w:cs="Times New Roman"/>
          <w:sz w:val="28"/>
          <w:szCs w:val="28"/>
        </w:rPr>
        <w:t xml:space="preserve">деятельности при сочетании обычного и  дистанционного обучения. Это связано с тем, </w:t>
      </w:r>
      <w:proofErr w:type="gramStart"/>
      <w:r w:rsidRPr="00303119">
        <w:rPr>
          <w:rFonts w:ascii="Times New Roman" w:hAnsi="Times New Roman" w:cs="Times New Roman"/>
          <w:sz w:val="28"/>
          <w:szCs w:val="28"/>
        </w:rPr>
        <w:t>что  отдельные</w:t>
      </w:r>
      <w:proofErr w:type="gramEnd"/>
      <w:r w:rsidRPr="00303119">
        <w:rPr>
          <w:rFonts w:ascii="Times New Roman" w:hAnsi="Times New Roman" w:cs="Times New Roman"/>
          <w:sz w:val="28"/>
          <w:szCs w:val="28"/>
        </w:rPr>
        <w:t xml:space="preserve"> обучающиеся параллельно обучаются в школе искусств и ДЮСШ, профильных классах.</w:t>
      </w:r>
      <w:r w:rsidR="00762FB8">
        <w:rPr>
          <w:rFonts w:ascii="Times New Roman" w:hAnsi="Times New Roman" w:cs="Times New Roman"/>
          <w:sz w:val="28"/>
          <w:szCs w:val="28"/>
        </w:rPr>
        <w:t xml:space="preserve"> 100% сохранность коллектива.</w:t>
      </w:r>
    </w:p>
    <w:p w:rsidR="00312E11" w:rsidRPr="00303119" w:rsidRDefault="00C0707E" w:rsidP="00E6765B">
      <w:pPr>
        <w:spacing w:after="0"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    </w:t>
      </w:r>
      <w:r w:rsidR="00974744" w:rsidRPr="00303119">
        <w:rPr>
          <w:rFonts w:ascii="Times New Roman" w:hAnsi="Times New Roman" w:cs="Times New Roman"/>
          <w:sz w:val="28"/>
          <w:szCs w:val="28"/>
        </w:rPr>
        <w:t xml:space="preserve"> 4. Устойчивость, стабильность опыта, длительное его функционирование. </w:t>
      </w:r>
      <w:r w:rsidRPr="00303119">
        <w:rPr>
          <w:rFonts w:ascii="Times New Roman" w:hAnsi="Times New Roman" w:cs="Times New Roman"/>
          <w:sz w:val="28"/>
          <w:szCs w:val="28"/>
        </w:rPr>
        <w:t xml:space="preserve">  Первоначальный опыт накоплен на </w:t>
      </w:r>
      <w:proofErr w:type="gramStart"/>
      <w:r w:rsidRPr="00303119">
        <w:rPr>
          <w:rFonts w:ascii="Times New Roman" w:hAnsi="Times New Roman" w:cs="Times New Roman"/>
          <w:sz w:val="28"/>
          <w:szCs w:val="28"/>
        </w:rPr>
        <w:t xml:space="preserve">базе  </w:t>
      </w:r>
      <w:r w:rsidR="00E6765B">
        <w:rPr>
          <w:rFonts w:ascii="Times New Roman" w:hAnsi="Times New Roman" w:cs="Times New Roman"/>
          <w:sz w:val="28"/>
          <w:szCs w:val="28"/>
        </w:rPr>
        <w:t>средней</w:t>
      </w:r>
      <w:proofErr w:type="gramEnd"/>
      <w:r w:rsidR="00E6765B">
        <w:rPr>
          <w:rFonts w:ascii="Times New Roman" w:hAnsi="Times New Roman" w:cs="Times New Roman"/>
          <w:sz w:val="28"/>
          <w:szCs w:val="28"/>
        </w:rPr>
        <w:t xml:space="preserve"> общеобразовательной школы</w:t>
      </w:r>
      <w:r w:rsidRPr="00303119">
        <w:rPr>
          <w:rFonts w:ascii="Times New Roman" w:hAnsi="Times New Roman" w:cs="Times New Roman"/>
          <w:sz w:val="28"/>
          <w:szCs w:val="28"/>
        </w:rPr>
        <w:t xml:space="preserve">, </w:t>
      </w:r>
      <w:r w:rsidR="00E6765B">
        <w:rPr>
          <w:rFonts w:ascii="Times New Roman" w:hAnsi="Times New Roman" w:cs="Times New Roman"/>
          <w:sz w:val="28"/>
          <w:szCs w:val="28"/>
        </w:rPr>
        <w:t>на базе которой</w:t>
      </w:r>
      <w:r w:rsidRPr="00303119">
        <w:rPr>
          <w:rFonts w:ascii="Times New Roman" w:hAnsi="Times New Roman" w:cs="Times New Roman"/>
          <w:sz w:val="28"/>
          <w:szCs w:val="28"/>
        </w:rPr>
        <w:t xml:space="preserve"> впервые был  создан гумани</w:t>
      </w:r>
      <w:r w:rsidR="00E6765B">
        <w:rPr>
          <w:rFonts w:ascii="Times New Roman" w:hAnsi="Times New Roman" w:cs="Times New Roman"/>
          <w:sz w:val="28"/>
          <w:szCs w:val="28"/>
        </w:rPr>
        <w:t>тарный культурологический класс,</w:t>
      </w:r>
      <w:r w:rsidRPr="00303119">
        <w:rPr>
          <w:rFonts w:ascii="Times New Roman" w:hAnsi="Times New Roman" w:cs="Times New Roman"/>
          <w:sz w:val="28"/>
          <w:szCs w:val="28"/>
        </w:rPr>
        <w:t xml:space="preserve"> структурное подразделение ЦНО </w:t>
      </w:r>
      <w:proofErr w:type="spellStart"/>
      <w:r w:rsidRPr="00303119">
        <w:rPr>
          <w:rFonts w:ascii="Times New Roman" w:hAnsi="Times New Roman" w:cs="Times New Roman"/>
          <w:sz w:val="28"/>
          <w:szCs w:val="28"/>
        </w:rPr>
        <w:t>КемГУКИ</w:t>
      </w:r>
      <w:proofErr w:type="spellEnd"/>
      <w:r w:rsidRPr="00303119">
        <w:rPr>
          <w:rFonts w:ascii="Times New Roman" w:hAnsi="Times New Roman" w:cs="Times New Roman"/>
          <w:sz w:val="28"/>
          <w:szCs w:val="28"/>
        </w:rPr>
        <w:t>.  С 2001 по 2009г состоялось 4 выпуска. С 2010 года деятельность в данном направлении продолжена в учреждении дополнительного образования.</w:t>
      </w:r>
    </w:p>
    <w:p w:rsidR="00312E11" w:rsidRPr="00303119" w:rsidRDefault="00974744" w:rsidP="00E6765B">
      <w:pPr>
        <w:spacing w:after="0"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5. </w:t>
      </w:r>
      <w:r w:rsidR="00C0707E" w:rsidRPr="00303119">
        <w:rPr>
          <w:rFonts w:ascii="Times New Roman" w:hAnsi="Times New Roman" w:cs="Times New Roman"/>
          <w:sz w:val="28"/>
          <w:szCs w:val="28"/>
        </w:rPr>
        <w:t xml:space="preserve"> Предложения по </w:t>
      </w:r>
      <w:proofErr w:type="gramStart"/>
      <w:r w:rsidR="00C0707E" w:rsidRPr="00303119">
        <w:rPr>
          <w:rFonts w:ascii="Times New Roman" w:hAnsi="Times New Roman" w:cs="Times New Roman"/>
          <w:sz w:val="28"/>
          <w:szCs w:val="28"/>
        </w:rPr>
        <w:t>обобщению  педагогического</w:t>
      </w:r>
      <w:proofErr w:type="gramEnd"/>
      <w:r w:rsidR="00C0707E" w:rsidRPr="00303119">
        <w:rPr>
          <w:rFonts w:ascii="Times New Roman" w:hAnsi="Times New Roman" w:cs="Times New Roman"/>
          <w:sz w:val="28"/>
          <w:szCs w:val="28"/>
        </w:rPr>
        <w:t xml:space="preserve"> опыта  поступали, но  </w:t>
      </w:r>
      <w:r w:rsidR="00D806D6" w:rsidRPr="00303119">
        <w:rPr>
          <w:rFonts w:ascii="Times New Roman" w:hAnsi="Times New Roman" w:cs="Times New Roman"/>
          <w:sz w:val="28"/>
          <w:szCs w:val="28"/>
        </w:rPr>
        <w:t>не были</w:t>
      </w:r>
      <w:r w:rsidR="00C0707E" w:rsidRPr="00303119">
        <w:rPr>
          <w:rFonts w:ascii="Times New Roman" w:hAnsi="Times New Roman" w:cs="Times New Roman"/>
          <w:sz w:val="28"/>
          <w:szCs w:val="28"/>
        </w:rPr>
        <w:t xml:space="preserve"> реализованы в связи с отсутствием</w:t>
      </w:r>
      <w:r w:rsidR="00D806D6" w:rsidRPr="00303119">
        <w:rPr>
          <w:rFonts w:ascii="Times New Roman" w:hAnsi="Times New Roman" w:cs="Times New Roman"/>
          <w:sz w:val="28"/>
          <w:szCs w:val="28"/>
        </w:rPr>
        <w:t xml:space="preserve"> научного руководителя.</w:t>
      </w:r>
    </w:p>
    <w:p w:rsidR="00312E11" w:rsidRDefault="00974744" w:rsidP="00E6765B">
      <w:pPr>
        <w:spacing w:after="0" w:line="360" w:lineRule="auto"/>
        <w:jc w:val="both"/>
        <w:rPr>
          <w:rFonts w:ascii="Times New Roman" w:hAnsi="Times New Roman" w:cs="Times New Roman"/>
          <w:sz w:val="28"/>
          <w:szCs w:val="28"/>
        </w:rPr>
      </w:pPr>
      <w:r w:rsidRPr="00303119">
        <w:rPr>
          <w:rFonts w:ascii="Times New Roman" w:hAnsi="Times New Roman" w:cs="Times New Roman"/>
          <w:sz w:val="28"/>
          <w:szCs w:val="28"/>
        </w:rPr>
        <w:t>6. Перспективность опыта. Пере</w:t>
      </w:r>
      <w:r w:rsidR="00D806D6" w:rsidRPr="00303119">
        <w:rPr>
          <w:rFonts w:ascii="Times New Roman" w:hAnsi="Times New Roman" w:cs="Times New Roman"/>
          <w:sz w:val="28"/>
          <w:szCs w:val="28"/>
        </w:rPr>
        <w:t>довой опыт всегда имеет перспективу дальнейшего развития.</w:t>
      </w:r>
      <w:r w:rsidRPr="00303119">
        <w:rPr>
          <w:rFonts w:ascii="Times New Roman" w:hAnsi="Times New Roman" w:cs="Times New Roman"/>
          <w:sz w:val="28"/>
          <w:szCs w:val="28"/>
        </w:rPr>
        <w:t xml:space="preserve"> </w:t>
      </w:r>
      <w:r w:rsidR="00D806D6" w:rsidRPr="00303119">
        <w:rPr>
          <w:rFonts w:ascii="Times New Roman" w:hAnsi="Times New Roman" w:cs="Times New Roman"/>
          <w:sz w:val="28"/>
          <w:szCs w:val="28"/>
        </w:rPr>
        <w:t xml:space="preserve"> </w:t>
      </w:r>
    </w:p>
    <w:p w:rsidR="003A4FE6" w:rsidRDefault="003A4FE6" w:rsidP="00E6765B">
      <w:pPr>
        <w:spacing w:after="0" w:line="360" w:lineRule="auto"/>
        <w:jc w:val="both"/>
        <w:rPr>
          <w:rFonts w:ascii="Times New Roman" w:hAnsi="Times New Roman" w:cs="Times New Roman"/>
          <w:sz w:val="28"/>
          <w:szCs w:val="28"/>
        </w:rPr>
      </w:pPr>
    </w:p>
    <w:p w:rsidR="003A4FE6" w:rsidRDefault="003A4FE6" w:rsidP="00E6765B">
      <w:pPr>
        <w:spacing w:after="0" w:line="360" w:lineRule="auto"/>
        <w:jc w:val="both"/>
        <w:rPr>
          <w:rFonts w:ascii="Times New Roman" w:hAnsi="Times New Roman" w:cs="Times New Roman"/>
          <w:sz w:val="28"/>
          <w:szCs w:val="28"/>
        </w:rPr>
      </w:pPr>
    </w:p>
    <w:p w:rsidR="00E6765B" w:rsidRDefault="00E6765B" w:rsidP="00E6765B">
      <w:pPr>
        <w:spacing w:after="0" w:line="360" w:lineRule="auto"/>
        <w:jc w:val="both"/>
        <w:rPr>
          <w:rFonts w:ascii="Times New Roman" w:hAnsi="Times New Roman" w:cs="Times New Roman"/>
          <w:sz w:val="28"/>
          <w:szCs w:val="28"/>
        </w:rPr>
      </w:pPr>
    </w:p>
    <w:p w:rsidR="00E6765B" w:rsidRDefault="00E6765B" w:rsidP="00E6765B">
      <w:pPr>
        <w:spacing w:after="0" w:line="360" w:lineRule="auto"/>
        <w:jc w:val="both"/>
        <w:rPr>
          <w:rFonts w:ascii="Times New Roman" w:hAnsi="Times New Roman" w:cs="Times New Roman"/>
          <w:sz w:val="28"/>
          <w:szCs w:val="28"/>
        </w:rPr>
      </w:pPr>
    </w:p>
    <w:p w:rsidR="00E6765B" w:rsidRDefault="00E6765B" w:rsidP="00E6765B">
      <w:pPr>
        <w:spacing w:after="0" w:line="360" w:lineRule="auto"/>
        <w:jc w:val="both"/>
        <w:rPr>
          <w:rFonts w:ascii="Times New Roman" w:hAnsi="Times New Roman" w:cs="Times New Roman"/>
          <w:sz w:val="28"/>
          <w:szCs w:val="28"/>
        </w:rPr>
      </w:pPr>
    </w:p>
    <w:p w:rsidR="00E6765B" w:rsidRDefault="00E6765B" w:rsidP="00E6765B">
      <w:pPr>
        <w:spacing w:after="0" w:line="360" w:lineRule="auto"/>
        <w:jc w:val="both"/>
        <w:rPr>
          <w:rFonts w:ascii="Times New Roman" w:hAnsi="Times New Roman" w:cs="Times New Roman"/>
          <w:sz w:val="28"/>
          <w:szCs w:val="28"/>
        </w:rPr>
      </w:pPr>
    </w:p>
    <w:p w:rsidR="003A4FE6" w:rsidRDefault="003A4FE6" w:rsidP="00E6765B">
      <w:pPr>
        <w:spacing w:after="0" w:line="360" w:lineRule="auto"/>
        <w:jc w:val="both"/>
        <w:rPr>
          <w:rFonts w:ascii="Times New Roman" w:hAnsi="Times New Roman" w:cs="Times New Roman"/>
          <w:sz w:val="28"/>
          <w:szCs w:val="28"/>
        </w:rPr>
      </w:pPr>
    </w:p>
    <w:p w:rsidR="00872F82" w:rsidRPr="00872F82" w:rsidRDefault="00872F82" w:rsidP="00E6765B">
      <w:pPr>
        <w:spacing w:after="0" w:line="360" w:lineRule="auto"/>
        <w:jc w:val="both"/>
        <w:rPr>
          <w:rFonts w:ascii="Times New Roman" w:hAnsi="Times New Roman" w:cs="Times New Roman"/>
          <w:sz w:val="18"/>
          <w:szCs w:val="18"/>
        </w:rPr>
      </w:pPr>
      <w:r>
        <w:rPr>
          <w:rFonts w:ascii="Times New Roman" w:hAnsi="Times New Roman" w:cs="Times New Roman"/>
          <w:sz w:val="28"/>
          <w:szCs w:val="28"/>
        </w:rPr>
        <w:t xml:space="preserve">                                                                                                            </w:t>
      </w:r>
      <w:r w:rsidRPr="00872F82">
        <w:rPr>
          <w:rFonts w:ascii="Times New Roman" w:hAnsi="Times New Roman" w:cs="Times New Roman"/>
          <w:sz w:val="18"/>
          <w:szCs w:val="18"/>
        </w:rPr>
        <w:t>11</w:t>
      </w:r>
    </w:p>
    <w:p w:rsidR="003A4FE6" w:rsidRPr="00303119" w:rsidRDefault="003A4FE6" w:rsidP="00E676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3A4FE6" w:rsidRDefault="003A4FE6" w:rsidP="00E6765B">
      <w:pPr>
        <w:spacing w:after="0" w:line="360" w:lineRule="auto"/>
        <w:jc w:val="both"/>
        <w:rPr>
          <w:rFonts w:ascii="Times New Roman" w:hAnsi="Times New Roman" w:cs="Times New Roman"/>
          <w:sz w:val="28"/>
          <w:szCs w:val="28"/>
        </w:rPr>
      </w:pPr>
      <w:r w:rsidRPr="00303119">
        <w:rPr>
          <w:rFonts w:ascii="Times New Roman" w:hAnsi="Times New Roman" w:cs="Times New Roman"/>
          <w:sz w:val="28"/>
          <w:szCs w:val="28"/>
        </w:rPr>
        <w:t xml:space="preserve"> </w:t>
      </w:r>
      <w:r>
        <w:rPr>
          <w:rFonts w:ascii="Times New Roman" w:hAnsi="Times New Roman" w:cs="Times New Roman"/>
          <w:sz w:val="28"/>
          <w:szCs w:val="28"/>
        </w:rPr>
        <w:t xml:space="preserve">      Из работы мы видим, что уровень самореализации </w:t>
      </w:r>
      <w:proofErr w:type="gramStart"/>
      <w:r>
        <w:rPr>
          <w:rFonts w:ascii="Times New Roman" w:hAnsi="Times New Roman" w:cs="Times New Roman"/>
          <w:sz w:val="28"/>
          <w:szCs w:val="28"/>
        </w:rPr>
        <w:t>обучающихся  напрямую</w:t>
      </w:r>
      <w:proofErr w:type="gramEnd"/>
      <w:r>
        <w:rPr>
          <w:rFonts w:ascii="Times New Roman" w:hAnsi="Times New Roman" w:cs="Times New Roman"/>
          <w:sz w:val="28"/>
          <w:szCs w:val="28"/>
        </w:rPr>
        <w:t xml:space="preserve"> зависит от   позитивной Я-концепции личности, которую </w:t>
      </w:r>
    </w:p>
    <w:p w:rsidR="00872F82" w:rsidRDefault="002C3DFF" w:rsidP="00E6765B">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необходимо  формировать</w:t>
      </w:r>
      <w:proofErr w:type="gramEnd"/>
      <w:r>
        <w:rPr>
          <w:rFonts w:ascii="Times New Roman" w:hAnsi="Times New Roman" w:cs="Times New Roman"/>
          <w:sz w:val="28"/>
          <w:szCs w:val="28"/>
        </w:rPr>
        <w:t xml:space="preserve"> и развивать. Высокомотивированная личность </w:t>
      </w:r>
    </w:p>
    <w:p w:rsidR="00312E11" w:rsidRPr="00303119" w:rsidRDefault="002C3DFF" w:rsidP="00E676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способна </w:t>
      </w:r>
      <w:proofErr w:type="gramStart"/>
      <w:r>
        <w:rPr>
          <w:rFonts w:ascii="Times New Roman" w:hAnsi="Times New Roman" w:cs="Times New Roman"/>
          <w:sz w:val="28"/>
          <w:szCs w:val="28"/>
        </w:rPr>
        <w:t>на  решение</w:t>
      </w:r>
      <w:proofErr w:type="gramEnd"/>
      <w:r>
        <w:rPr>
          <w:rFonts w:ascii="Times New Roman" w:hAnsi="Times New Roman" w:cs="Times New Roman"/>
          <w:sz w:val="28"/>
          <w:szCs w:val="28"/>
        </w:rPr>
        <w:t xml:space="preserve">    любых профессиональных,   общественно- политических и других задач. Высокомотивированная личность- успешна, успех приносит личностное наслаждение и общественное признание.</w:t>
      </w:r>
    </w:p>
    <w:p w:rsidR="00E16ECE" w:rsidRPr="00303119" w:rsidRDefault="00E16ECE" w:rsidP="00E6765B">
      <w:pPr>
        <w:spacing w:after="0" w:line="360" w:lineRule="auto"/>
        <w:jc w:val="both"/>
        <w:rPr>
          <w:rFonts w:ascii="Times New Roman" w:hAnsi="Times New Roman" w:cs="Times New Roman"/>
          <w:sz w:val="28"/>
          <w:szCs w:val="28"/>
          <w:shd w:val="clear" w:color="auto" w:fill="FFFFFF"/>
        </w:rPr>
      </w:pPr>
    </w:p>
    <w:p w:rsidR="00A27E4F" w:rsidRDefault="00E16ECE" w:rsidP="0016366A">
      <w:pPr>
        <w:spacing w:line="360" w:lineRule="auto"/>
        <w:jc w:val="both"/>
        <w:rPr>
          <w:rFonts w:ascii="Times New Roman" w:hAnsi="Times New Roman" w:cs="Times New Roman"/>
          <w:sz w:val="28"/>
          <w:szCs w:val="28"/>
          <w:shd w:val="clear" w:color="auto" w:fill="FFFFFF"/>
        </w:rPr>
      </w:pPr>
      <w:r w:rsidRPr="00303119">
        <w:rPr>
          <w:rFonts w:ascii="Times New Roman" w:hAnsi="Times New Roman" w:cs="Times New Roman"/>
          <w:sz w:val="28"/>
          <w:szCs w:val="28"/>
          <w:shd w:val="clear" w:color="auto" w:fill="FFFFFF"/>
        </w:rPr>
        <w:t xml:space="preserve">  </w:t>
      </w: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872F82" w:rsidP="0016366A">
      <w:pPr>
        <w:spacing w:line="360" w:lineRule="auto"/>
        <w:jc w:val="both"/>
        <w:rPr>
          <w:rFonts w:ascii="Times New Roman" w:hAnsi="Times New Roman" w:cs="Times New Roman"/>
          <w:sz w:val="28"/>
          <w:szCs w:val="28"/>
          <w:shd w:val="clear" w:color="auto" w:fill="FFFFFF"/>
        </w:rPr>
      </w:pPr>
    </w:p>
    <w:p w:rsidR="00872F82" w:rsidRDefault="003A4FE6" w:rsidP="0016366A">
      <w:pPr>
        <w:spacing w:line="360" w:lineRule="auto"/>
        <w:jc w:val="both"/>
        <w:rPr>
          <w:rFonts w:ascii="Times New Roman" w:hAnsi="Times New Roman" w:cs="Times New Roman"/>
          <w:sz w:val="28"/>
          <w:szCs w:val="28"/>
          <w:shd w:val="clear" w:color="auto" w:fill="FFFFFF"/>
        </w:rPr>
      </w:pPr>
      <w:r>
        <w:rPr>
          <w:rFonts w:ascii="Times New Roman" w:hAnsi="Times New Roman" w:cs="Times New Roman"/>
          <w:sz w:val="18"/>
          <w:szCs w:val="18"/>
          <w:shd w:val="clear" w:color="auto" w:fill="FFFFFF"/>
        </w:rPr>
        <w:t xml:space="preserve">                                                                                                                                                                                   </w:t>
      </w:r>
      <w:r w:rsidRPr="00872F82">
        <w:rPr>
          <w:rFonts w:ascii="Times New Roman" w:hAnsi="Times New Roman" w:cs="Times New Roman"/>
          <w:sz w:val="18"/>
          <w:szCs w:val="18"/>
          <w:shd w:val="clear" w:color="auto" w:fill="FFFFFF"/>
        </w:rPr>
        <w:t>12</w:t>
      </w:r>
    </w:p>
    <w:p w:rsidR="00872F82" w:rsidRPr="00872F82" w:rsidRDefault="00872F82" w:rsidP="0016366A">
      <w:pPr>
        <w:spacing w:line="360" w:lineRule="auto"/>
        <w:jc w:val="both"/>
        <w:rPr>
          <w:rFonts w:ascii="Times New Roman" w:hAnsi="Times New Roman" w:cs="Times New Roman"/>
          <w:sz w:val="18"/>
          <w:szCs w:val="18"/>
          <w:shd w:val="clear" w:color="auto" w:fill="FFFFFF"/>
        </w:rPr>
      </w:pPr>
      <w:r>
        <w:rPr>
          <w:rFonts w:ascii="Times New Roman" w:hAnsi="Times New Roman" w:cs="Times New Roman"/>
          <w:sz w:val="28"/>
          <w:szCs w:val="28"/>
          <w:shd w:val="clear" w:color="auto" w:fill="FFFFFF"/>
        </w:rPr>
        <w:t xml:space="preserve">                                                                                                                 </w:t>
      </w:r>
    </w:p>
    <w:sectPr w:rsidR="00872F82" w:rsidRPr="00872F82" w:rsidSect="003A4FE6">
      <w:footerReference w:type="default" r:id="rId8"/>
      <w:pgSz w:w="11906" w:h="16838"/>
      <w:pgMar w:top="1134"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770" w:rsidRDefault="00FB6770" w:rsidP="00D02AEE">
      <w:pPr>
        <w:spacing w:after="0" w:line="240" w:lineRule="auto"/>
      </w:pPr>
      <w:r>
        <w:separator/>
      </w:r>
    </w:p>
  </w:endnote>
  <w:endnote w:type="continuationSeparator" w:id="0">
    <w:p w:rsidR="00FB6770" w:rsidRDefault="00FB6770" w:rsidP="00D0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230" w:rsidRDefault="00007230">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770" w:rsidRDefault="00FB6770" w:rsidP="00D02AEE">
      <w:pPr>
        <w:spacing w:after="0" w:line="240" w:lineRule="auto"/>
      </w:pPr>
      <w:r>
        <w:separator/>
      </w:r>
    </w:p>
  </w:footnote>
  <w:footnote w:type="continuationSeparator" w:id="0">
    <w:p w:rsidR="00FB6770" w:rsidRDefault="00FB6770" w:rsidP="00D02AEE">
      <w:pPr>
        <w:spacing w:after="0" w:line="240" w:lineRule="auto"/>
      </w:pPr>
      <w:r>
        <w:continuationSeparator/>
      </w:r>
    </w:p>
  </w:footnote>
  <w:footnote w:id="1">
    <w:p w:rsidR="00D02AEE" w:rsidRDefault="00191A31">
      <w:pPr>
        <w:pStyle w:val="af1"/>
        <w:rPr>
          <w:rFonts w:ascii="Times New Roman" w:hAnsi="Times New Roman" w:cs="Times New Roman"/>
          <w:color w:val="555555"/>
          <w:shd w:val="clear" w:color="auto" w:fill="FFFFF0"/>
          <w:vertAlign w:val="superscript"/>
        </w:rPr>
      </w:pPr>
      <w:r>
        <w:rPr>
          <w:rStyle w:val="af3"/>
        </w:rPr>
        <w:t xml:space="preserve"> </w:t>
      </w:r>
    </w:p>
    <w:p w:rsidR="00872F82" w:rsidRPr="00D02AEE" w:rsidRDefault="00872F82">
      <w:pPr>
        <w:pStyle w:val="af1"/>
      </w:pPr>
      <w:r>
        <w:rPr>
          <w:rFonts w:ascii="Times New Roman" w:hAnsi="Times New Roman" w:cs="Times New Roman"/>
          <w:color w:val="555555"/>
          <w:shd w:val="clear" w:color="auto" w:fill="FFFFF0"/>
          <w:vertAlign w:val="superscript"/>
        </w:rPr>
        <w:t xml:space="preserve">                                                                                                                                                                                                                                                     3</w:t>
      </w:r>
    </w:p>
  </w:footnote>
  <w:footnote w:id="2">
    <w:p w:rsidR="00E436B1" w:rsidRDefault="00E436B1">
      <w:pPr>
        <w:pStyle w:val="af1"/>
      </w:pPr>
      <w:r>
        <w:rPr>
          <w:rStyle w:val="af3"/>
        </w:rPr>
        <w:footnoteRef/>
      </w:r>
      <w:r>
        <w:t xml:space="preserve"> </w:t>
      </w:r>
      <w:r>
        <w:rPr>
          <w:rFonts w:ascii="Verdana" w:hAnsi="Verdana"/>
          <w:color w:val="000000"/>
          <w:sz w:val="18"/>
          <w:szCs w:val="18"/>
        </w:rPr>
        <w:t>Лотман Ю. М. Структура художественного текста. М.: Искусство, 1970. 384 с.</w:t>
      </w:r>
      <w:r>
        <w:rPr>
          <w:rStyle w:val="apple-converted-space"/>
          <w:rFonts w:ascii="Verdana" w:hAnsi="Verdana"/>
          <w:color w:val="000000"/>
          <w:sz w:val="18"/>
          <w:szCs w:val="18"/>
        </w:rPr>
        <w:t> </w:t>
      </w:r>
    </w:p>
  </w:footnote>
  <w:footnote w:id="3">
    <w:p w:rsidR="00E436B1" w:rsidRPr="00E436B1" w:rsidRDefault="00E436B1" w:rsidP="00E436B1">
      <w:pPr>
        <w:spacing w:line="360" w:lineRule="auto"/>
        <w:jc w:val="both"/>
        <w:rPr>
          <w:rFonts w:ascii="Times New Roman" w:hAnsi="Times New Roman" w:cs="Times New Roman"/>
          <w:color w:val="252525"/>
          <w:sz w:val="28"/>
          <w:szCs w:val="28"/>
        </w:rPr>
      </w:pPr>
      <w:r>
        <w:rPr>
          <w:rStyle w:val="af3"/>
        </w:rPr>
        <w:footnoteRef/>
      </w:r>
      <w:r>
        <w:t xml:space="preserve"> </w:t>
      </w:r>
      <w:r w:rsidRPr="00E436B1">
        <w:rPr>
          <w:rFonts w:ascii="Times New Roman" w:hAnsi="Times New Roman" w:cs="Times New Roman"/>
          <w:iCs/>
          <w:color w:val="000000"/>
          <w:shd w:val="clear" w:color="auto" w:fill="FFFFFF"/>
        </w:rPr>
        <w:t>С. Л. Рубинштейн. Основы общей психологии. СПб., 1998.</w:t>
      </w:r>
    </w:p>
    <w:p w:rsidR="00E436B1" w:rsidRDefault="00872F82" w:rsidP="00872F82">
      <w:pPr>
        <w:pStyle w:val="af1"/>
        <w:jc w:val="both"/>
      </w:pPr>
      <w:r>
        <w:t xml:space="preserve">                                                                                                                                                                                                5</w:t>
      </w:r>
    </w:p>
  </w:footnote>
  <w:footnote w:id="4">
    <w:p w:rsidR="0016366A" w:rsidRDefault="0016366A" w:rsidP="0016366A">
      <w:pPr>
        <w:numPr>
          <w:ilvl w:val="0"/>
          <w:numId w:val="2"/>
        </w:numPr>
        <w:shd w:val="clear" w:color="auto" w:fill="FFFFFF"/>
        <w:spacing w:before="100" w:beforeAutospacing="1" w:after="24" w:line="360" w:lineRule="auto"/>
        <w:ind w:left="384"/>
        <w:rPr>
          <w:rFonts w:ascii="Times New Roman" w:eastAsia="Times New Roman" w:hAnsi="Times New Roman" w:cs="Times New Roman"/>
          <w:color w:val="252525"/>
          <w:lang w:eastAsia="ru-RU"/>
        </w:rPr>
      </w:pPr>
      <w:r w:rsidRPr="0016366A">
        <w:rPr>
          <w:rStyle w:val="af3"/>
          <w:rFonts w:ascii="Times New Roman" w:hAnsi="Times New Roman" w:cs="Times New Roman"/>
        </w:rPr>
        <w:footnoteRef/>
      </w:r>
      <w:r w:rsidRPr="0016366A">
        <w:rPr>
          <w:rFonts w:ascii="Times New Roman" w:hAnsi="Times New Roman" w:cs="Times New Roman"/>
        </w:rPr>
        <w:t xml:space="preserve"> </w:t>
      </w:r>
      <w:r w:rsidRPr="0016366A">
        <w:rPr>
          <w:rFonts w:ascii="Times New Roman" w:eastAsia="Times New Roman" w:hAnsi="Times New Roman" w:cs="Times New Roman"/>
          <w:iCs/>
          <w:color w:val="252525"/>
          <w:lang w:eastAsia="ru-RU"/>
        </w:rPr>
        <w:t xml:space="preserve"> Бёрнс Р. Б.</w:t>
      </w:r>
      <w:r w:rsidRPr="0016366A">
        <w:rPr>
          <w:rFonts w:ascii="Times New Roman" w:eastAsia="Times New Roman" w:hAnsi="Times New Roman" w:cs="Times New Roman"/>
          <w:color w:val="252525"/>
          <w:lang w:eastAsia="ru-RU"/>
        </w:rPr>
        <w:t> Я-концепция и воспитание. — М., 1989. — 169 с.</w:t>
      </w:r>
      <w:r w:rsidR="00872F82">
        <w:rPr>
          <w:rFonts w:ascii="Times New Roman" w:eastAsia="Times New Roman" w:hAnsi="Times New Roman" w:cs="Times New Roman"/>
          <w:color w:val="252525"/>
          <w:lang w:eastAsia="ru-RU"/>
        </w:rPr>
        <w:t xml:space="preserve"> </w:t>
      </w:r>
    </w:p>
    <w:p w:rsidR="00872F82" w:rsidRPr="0016366A" w:rsidRDefault="00872F82" w:rsidP="00872F82">
      <w:pPr>
        <w:shd w:val="clear" w:color="auto" w:fill="FFFFFF"/>
        <w:spacing w:before="100" w:beforeAutospacing="1" w:after="24" w:line="360" w:lineRule="auto"/>
        <w:ind w:left="384"/>
        <w:rPr>
          <w:rFonts w:ascii="Times New Roman" w:eastAsia="Times New Roman" w:hAnsi="Times New Roman" w:cs="Times New Roman"/>
          <w:color w:val="252525"/>
          <w:lang w:eastAsia="ru-RU"/>
        </w:rPr>
      </w:pPr>
      <w:r>
        <w:rPr>
          <w:rStyle w:val="af3"/>
          <w:rFonts w:ascii="Times New Roman" w:hAnsi="Times New Roman" w:cs="Times New Roman"/>
        </w:rPr>
        <w:t xml:space="preserve"> </w:t>
      </w:r>
      <w:r>
        <w:rPr>
          <w:rFonts w:ascii="Times New Roman" w:eastAsia="Times New Roman" w:hAnsi="Times New Roman" w:cs="Times New Roman"/>
          <w:color w:val="252525"/>
          <w:lang w:eastAsia="ru-RU"/>
        </w:rPr>
        <w:t xml:space="preserve">                                                                                                                                                   6</w:t>
      </w:r>
    </w:p>
  </w:footnote>
  <w:footnote w:id="5">
    <w:p w:rsidR="00596B16" w:rsidRDefault="00596B16">
      <w:pPr>
        <w:pStyle w:val="af1"/>
      </w:pPr>
    </w:p>
  </w:footnote>
  <w:footnote w:id="6">
    <w:p w:rsidR="00596B16" w:rsidRDefault="00596B16">
      <w:pPr>
        <w:pStyle w:val="af1"/>
        <w:rPr>
          <w:rFonts w:ascii="Times New Roman" w:hAnsi="Times New Roman" w:cs="Times New Roman"/>
          <w:sz w:val="28"/>
          <w:szCs w:val="28"/>
        </w:rPr>
      </w:pPr>
    </w:p>
    <w:p w:rsidR="00872F82" w:rsidRPr="00872F82" w:rsidRDefault="00872F82">
      <w:pPr>
        <w:pStyle w:val="af1"/>
        <w:rPr>
          <w:sz w:val="16"/>
          <w:szCs w:val="16"/>
        </w:rPr>
      </w:pPr>
      <w:r>
        <w:rPr>
          <w:rFonts w:ascii="Times New Roman" w:hAnsi="Times New Roman" w:cs="Times New Roman"/>
          <w:sz w:val="28"/>
          <w:szCs w:val="28"/>
        </w:rPr>
        <w:t xml:space="preserve">                                                                                                                              </w:t>
      </w:r>
      <w:r w:rsidRPr="00872F82">
        <w:rPr>
          <w:rFonts w:ascii="Times New Roman" w:hAnsi="Times New Roman" w:cs="Times New Roman"/>
          <w:sz w:val="16"/>
          <w:szCs w:val="16"/>
        </w:rPr>
        <w:t>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4A6"/>
    <w:multiLevelType w:val="hybridMultilevel"/>
    <w:tmpl w:val="AD58B20C"/>
    <w:lvl w:ilvl="0" w:tplc="752221E4">
      <w:start w:val="1"/>
      <w:numFmt w:val="decimal"/>
      <w:lvlText w:val="%1."/>
      <w:lvlJc w:val="left"/>
      <w:pPr>
        <w:ind w:left="435" w:hanging="360"/>
      </w:pPr>
      <w:rPr>
        <w:rFonts w:hint="default"/>
        <w:color w:val="auto"/>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160E3CF9"/>
    <w:multiLevelType w:val="hybridMultilevel"/>
    <w:tmpl w:val="27809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9A5596"/>
    <w:multiLevelType w:val="multilevel"/>
    <w:tmpl w:val="DCFEA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C0CEC"/>
    <w:multiLevelType w:val="multilevel"/>
    <w:tmpl w:val="DEDC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422646"/>
    <w:multiLevelType w:val="hybridMultilevel"/>
    <w:tmpl w:val="9C2CEFD4"/>
    <w:lvl w:ilvl="0" w:tplc="7550215E">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D10"/>
    <w:rsid w:val="00007230"/>
    <w:rsid w:val="000403F4"/>
    <w:rsid w:val="000655E1"/>
    <w:rsid w:val="000E35E8"/>
    <w:rsid w:val="001447AA"/>
    <w:rsid w:val="0016366A"/>
    <w:rsid w:val="00183255"/>
    <w:rsid w:val="00191A31"/>
    <w:rsid w:val="001D6BFD"/>
    <w:rsid w:val="001F7FD4"/>
    <w:rsid w:val="00236BC3"/>
    <w:rsid w:val="00292C67"/>
    <w:rsid w:val="00296164"/>
    <w:rsid w:val="002C3DFF"/>
    <w:rsid w:val="002D025B"/>
    <w:rsid w:val="002E6E45"/>
    <w:rsid w:val="002F057C"/>
    <w:rsid w:val="002F79D9"/>
    <w:rsid w:val="003025E0"/>
    <w:rsid w:val="00303119"/>
    <w:rsid w:val="00312E11"/>
    <w:rsid w:val="00322075"/>
    <w:rsid w:val="0033134F"/>
    <w:rsid w:val="0036384B"/>
    <w:rsid w:val="00371139"/>
    <w:rsid w:val="00383C2E"/>
    <w:rsid w:val="003849D2"/>
    <w:rsid w:val="00390617"/>
    <w:rsid w:val="003A4FE6"/>
    <w:rsid w:val="003B0CEE"/>
    <w:rsid w:val="003D11D1"/>
    <w:rsid w:val="003F7346"/>
    <w:rsid w:val="00400895"/>
    <w:rsid w:val="00400976"/>
    <w:rsid w:val="00402F13"/>
    <w:rsid w:val="00437115"/>
    <w:rsid w:val="00444DA2"/>
    <w:rsid w:val="004707BE"/>
    <w:rsid w:val="00480119"/>
    <w:rsid w:val="0049778B"/>
    <w:rsid w:val="004A2E2C"/>
    <w:rsid w:val="004C1BCD"/>
    <w:rsid w:val="004D4539"/>
    <w:rsid w:val="00547670"/>
    <w:rsid w:val="00596B16"/>
    <w:rsid w:val="005A037C"/>
    <w:rsid w:val="005A1069"/>
    <w:rsid w:val="005A4D10"/>
    <w:rsid w:val="005C20FC"/>
    <w:rsid w:val="00654EE7"/>
    <w:rsid w:val="006858BC"/>
    <w:rsid w:val="006B1A29"/>
    <w:rsid w:val="00740F41"/>
    <w:rsid w:val="00756B0C"/>
    <w:rsid w:val="00762FB8"/>
    <w:rsid w:val="007640AF"/>
    <w:rsid w:val="00771A4B"/>
    <w:rsid w:val="0079152C"/>
    <w:rsid w:val="0079579E"/>
    <w:rsid w:val="007D728C"/>
    <w:rsid w:val="00831055"/>
    <w:rsid w:val="008311FA"/>
    <w:rsid w:val="00831B87"/>
    <w:rsid w:val="00853BED"/>
    <w:rsid w:val="0085442E"/>
    <w:rsid w:val="008567FE"/>
    <w:rsid w:val="00863601"/>
    <w:rsid w:val="00871AB3"/>
    <w:rsid w:val="00872F82"/>
    <w:rsid w:val="008A40B9"/>
    <w:rsid w:val="008C3D39"/>
    <w:rsid w:val="00907FB5"/>
    <w:rsid w:val="0094220F"/>
    <w:rsid w:val="009541C9"/>
    <w:rsid w:val="00970B6F"/>
    <w:rsid w:val="00974744"/>
    <w:rsid w:val="009823A8"/>
    <w:rsid w:val="00995D58"/>
    <w:rsid w:val="00A27E4F"/>
    <w:rsid w:val="00A33C73"/>
    <w:rsid w:val="00A35C47"/>
    <w:rsid w:val="00AC2EE0"/>
    <w:rsid w:val="00AC4E2F"/>
    <w:rsid w:val="00B16DBC"/>
    <w:rsid w:val="00B20D0F"/>
    <w:rsid w:val="00B21CFD"/>
    <w:rsid w:val="00B42BD4"/>
    <w:rsid w:val="00B42CC5"/>
    <w:rsid w:val="00B65D67"/>
    <w:rsid w:val="00B871CE"/>
    <w:rsid w:val="00BE2362"/>
    <w:rsid w:val="00BF5A6C"/>
    <w:rsid w:val="00BF7B28"/>
    <w:rsid w:val="00C0707E"/>
    <w:rsid w:val="00C54FB0"/>
    <w:rsid w:val="00C93BB2"/>
    <w:rsid w:val="00C93C79"/>
    <w:rsid w:val="00C954C8"/>
    <w:rsid w:val="00CA2F9F"/>
    <w:rsid w:val="00CD413B"/>
    <w:rsid w:val="00D02AEE"/>
    <w:rsid w:val="00D07A0C"/>
    <w:rsid w:val="00D15162"/>
    <w:rsid w:val="00D37A61"/>
    <w:rsid w:val="00D543D9"/>
    <w:rsid w:val="00D5582E"/>
    <w:rsid w:val="00D631AF"/>
    <w:rsid w:val="00D806D6"/>
    <w:rsid w:val="00DB7624"/>
    <w:rsid w:val="00DE5A20"/>
    <w:rsid w:val="00DE6886"/>
    <w:rsid w:val="00E16ECE"/>
    <w:rsid w:val="00E22A92"/>
    <w:rsid w:val="00E25AAE"/>
    <w:rsid w:val="00E436B1"/>
    <w:rsid w:val="00E544E5"/>
    <w:rsid w:val="00E6765B"/>
    <w:rsid w:val="00EA51DC"/>
    <w:rsid w:val="00ED02D6"/>
    <w:rsid w:val="00ED0C56"/>
    <w:rsid w:val="00EE4D00"/>
    <w:rsid w:val="00F413EB"/>
    <w:rsid w:val="00F42208"/>
    <w:rsid w:val="00F84A7E"/>
    <w:rsid w:val="00F92A73"/>
    <w:rsid w:val="00FB6770"/>
    <w:rsid w:val="00FD3087"/>
    <w:rsid w:val="00FD7720"/>
    <w:rsid w:val="00FD7EE5"/>
    <w:rsid w:val="00FF11CD"/>
    <w:rsid w:val="00FF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C1B4"/>
  <w15:docId w15:val="{1A1FFB2C-3DD9-471D-8E4A-5BEE2376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1B87"/>
    <w:rPr>
      <w:color w:val="0000FF"/>
      <w:u w:val="single"/>
    </w:rPr>
  </w:style>
  <w:style w:type="paragraph" w:styleId="a4">
    <w:name w:val="Normal (Web)"/>
    <w:basedOn w:val="a"/>
    <w:uiPriority w:val="99"/>
    <w:unhideWhenUsed/>
    <w:rsid w:val="00CA2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54EE7"/>
    <w:pPr>
      <w:ind w:left="720"/>
      <w:contextualSpacing/>
    </w:pPr>
  </w:style>
  <w:style w:type="character" w:customStyle="1" w:styleId="apple-converted-space">
    <w:name w:val="apple-converted-space"/>
    <w:basedOn w:val="a0"/>
    <w:rsid w:val="00D631AF"/>
  </w:style>
  <w:style w:type="character" w:styleId="a6">
    <w:name w:val="Emphasis"/>
    <w:basedOn w:val="a0"/>
    <w:uiPriority w:val="20"/>
    <w:qFormat/>
    <w:rsid w:val="002E6E45"/>
    <w:rPr>
      <w:i/>
      <w:iCs/>
    </w:rPr>
  </w:style>
  <w:style w:type="character" w:styleId="a7">
    <w:name w:val="endnote reference"/>
    <w:basedOn w:val="a0"/>
    <w:uiPriority w:val="99"/>
    <w:semiHidden/>
    <w:unhideWhenUsed/>
    <w:rsid w:val="00D07A0C"/>
  </w:style>
  <w:style w:type="paragraph" w:customStyle="1" w:styleId="base">
    <w:name w:val="base"/>
    <w:basedOn w:val="a"/>
    <w:rsid w:val="00771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annotation reference"/>
    <w:basedOn w:val="a0"/>
    <w:uiPriority w:val="99"/>
    <w:semiHidden/>
    <w:unhideWhenUsed/>
    <w:rsid w:val="00D02AEE"/>
    <w:rPr>
      <w:sz w:val="16"/>
      <w:szCs w:val="16"/>
    </w:rPr>
  </w:style>
  <w:style w:type="paragraph" w:styleId="a9">
    <w:name w:val="annotation text"/>
    <w:basedOn w:val="a"/>
    <w:link w:val="aa"/>
    <w:uiPriority w:val="99"/>
    <w:semiHidden/>
    <w:unhideWhenUsed/>
    <w:rsid w:val="00D02AEE"/>
    <w:pPr>
      <w:spacing w:line="240" w:lineRule="auto"/>
    </w:pPr>
    <w:rPr>
      <w:sz w:val="20"/>
      <w:szCs w:val="20"/>
    </w:rPr>
  </w:style>
  <w:style w:type="character" w:customStyle="1" w:styleId="aa">
    <w:name w:val="Текст примечания Знак"/>
    <w:basedOn w:val="a0"/>
    <w:link w:val="a9"/>
    <w:uiPriority w:val="99"/>
    <w:semiHidden/>
    <w:rsid w:val="00D02AEE"/>
    <w:rPr>
      <w:sz w:val="20"/>
      <w:szCs w:val="20"/>
    </w:rPr>
  </w:style>
  <w:style w:type="paragraph" w:styleId="ab">
    <w:name w:val="annotation subject"/>
    <w:basedOn w:val="a9"/>
    <w:next w:val="a9"/>
    <w:link w:val="ac"/>
    <w:uiPriority w:val="99"/>
    <w:semiHidden/>
    <w:unhideWhenUsed/>
    <w:rsid w:val="00D02AEE"/>
    <w:rPr>
      <w:b/>
      <w:bCs/>
    </w:rPr>
  </w:style>
  <w:style w:type="character" w:customStyle="1" w:styleId="ac">
    <w:name w:val="Тема примечания Знак"/>
    <w:basedOn w:val="aa"/>
    <w:link w:val="ab"/>
    <w:uiPriority w:val="99"/>
    <w:semiHidden/>
    <w:rsid w:val="00D02AEE"/>
    <w:rPr>
      <w:b/>
      <w:bCs/>
      <w:sz w:val="20"/>
      <w:szCs w:val="20"/>
    </w:rPr>
  </w:style>
  <w:style w:type="paragraph" w:styleId="ad">
    <w:name w:val="Balloon Text"/>
    <w:basedOn w:val="a"/>
    <w:link w:val="ae"/>
    <w:uiPriority w:val="99"/>
    <w:semiHidden/>
    <w:unhideWhenUsed/>
    <w:rsid w:val="00D02AE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02AEE"/>
    <w:rPr>
      <w:rFonts w:ascii="Tahoma" w:hAnsi="Tahoma" w:cs="Tahoma"/>
      <w:sz w:val="16"/>
      <w:szCs w:val="16"/>
    </w:rPr>
  </w:style>
  <w:style w:type="paragraph" w:styleId="af">
    <w:name w:val="endnote text"/>
    <w:basedOn w:val="a"/>
    <w:link w:val="af0"/>
    <w:uiPriority w:val="99"/>
    <w:semiHidden/>
    <w:unhideWhenUsed/>
    <w:rsid w:val="00D02AEE"/>
    <w:pPr>
      <w:spacing w:after="0" w:line="240" w:lineRule="auto"/>
    </w:pPr>
    <w:rPr>
      <w:sz w:val="20"/>
      <w:szCs w:val="20"/>
    </w:rPr>
  </w:style>
  <w:style w:type="character" w:customStyle="1" w:styleId="af0">
    <w:name w:val="Текст концевой сноски Знак"/>
    <w:basedOn w:val="a0"/>
    <w:link w:val="af"/>
    <w:uiPriority w:val="99"/>
    <w:semiHidden/>
    <w:rsid w:val="00D02AEE"/>
    <w:rPr>
      <w:sz w:val="20"/>
      <w:szCs w:val="20"/>
    </w:rPr>
  </w:style>
  <w:style w:type="paragraph" w:styleId="af1">
    <w:name w:val="footnote text"/>
    <w:basedOn w:val="a"/>
    <w:link w:val="af2"/>
    <w:uiPriority w:val="99"/>
    <w:semiHidden/>
    <w:unhideWhenUsed/>
    <w:rsid w:val="00D02AEE"/>
    <w:pPr>
      <w:spacing w:after="0" w:line="240" w:lineRule="auto"/>
    </w:pPr>
    <w:rPr>
      <w:sz w:val="20"/>
      <w:szCs w:val="20"/>
    </w:rPr>
  </w:style>
  <w:style w:type="character" w:customStyle="1" w:styleId="af2">
    <w:name w:val="Текст сноски Знак"/>
    <w:basedOn w:val="a0"/>
    <w:link w:val="af1"/>
    <w:uiPriority w:val="99"/>
    <w:semiHidden/>
    <w:rsid w:val="00D02AEE"/>
    <w:rPr>
      <w:sz w:val="20"/>
      <w:szCs w:val="20"/>
    </w:rPr>
  </w:style>
  <w:style w:type="character" w:styleId="af3">
    <w:name w:val="footnote reference"/>
    <w:basedOn w:val="a0"/>
    <w:uiPriority w:val="99"/>
    <w:semiHidden/>
    <w:unhideWhenUsed/>
    <w:rsid w:val="00D02AEE"/>
    <w:rPr>
      <w:vertAlign w:val="superscript"/>
    </w:rPr>
  </w:style>
  <w:style w:type="paragraph" w:styleId="af4">
    <w:name w:val="header"/>
    <w:basedOn w:val="a"/>
    <w:link w:val="af5"/>
    <w:uiPriority w:val="99"/>
    <w:unhideWhenUsed/>
    <w:rsid w:val="00007230"/>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07230"/>
  </w:style>
  <w:style w:type="paragraph" w:styleId="af6">
    <w:name w:val="footer"/>
    <w:basedOn w:val="a"/>
    <w:link w:val="af7"/>
    <w:uiPriority w:val="99"/>
    <w:unhideWhenUsed/>
    <w:rsid w:val="00007230"/>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07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355204">
      <w:bodyDiv w:val="1"/>
      <w:marLeft w:val="0"/>
      <w:marRight w:val="0"/>
      <w:marTop w:val="0"/>
      <w:marBottom w:val="0"/>
      <w:divBdr>
        <w:top w:val="none" w:sz="0" w:space="0" w:color="auto"/>
        <w:left w:val="none" w:sz="0" w:space="0" w:color="auto"/>
        <w:bottom w:val="none" w:sz="0" w:space="0" w:color="auto"/>
        <w:right w:val="none" w:sz="0" w:space="0" w:color="auto"/>
      </w:divBdr>
    </w:div>
    <w:div w:id="342902456">
      <w:bodyDiv w:val="1"/>
      <w:marLeft w:val="0"/>
      <w:marRight w:val="0"/>
      <w:marTop w:val="0"/>
      <w:marBottom w:val="0"/>
      <w:divBdr>
        <w:top w:val="none" w:sz="0" w:space="0" w:color="auto"/>
        <w:left w:val="none" w:sz="0" w:space="0" w:color="auto"/>
        <w:bottom w:val="none" w:sz="0" w:space="0" w:color="auto"/>
        <w:right w:val="none" w:sz="0" w:space="0" w:color="auto"/>
      </w:divBdr>
    </w:div>
    <w:div w:id="1218980457">
      <w:bodyDiv w:val="1"/>
      <w:marLeft w:val="0"/>
      <w:marRight w:val="0"/>
      <w:marTop w:val="0"/>
      <w:marBottom w:val="0"/>
      <w:divBdr>
        <w:top w:val="none" w:sz="0" w:space="0" w:color="auto"/>
        <w:left w:val="none" w:sz="0" w:space="0" w:color="auto"/>
        <w:bottom w:val="none" w:sz="0" w:space="0" w:color="auto"/>
        <w:right w:val="none" w:sz="0" w:space="0" w:color="auto"/>
      </w:divBdr>
    </w:div>
    <w:div w:id="1339774087">
      <w:bodyDiv w:val="1"/>
      <w:marLeft w:val="0"/>
      <w:marRight w:val="0"/>
      <w:marTop w:val="0"/>
      <w:marBottom w:val="0"/>
      <w:divBdr>
        <w:top w:val="none" w:sz="0" w:space="0" w:color="auto"/>
        <w:left w:val="none" w:sz="0" w:space="0" w:color="auto"/>
        <w:bottom w:val="none" w:sz="0" w:space="0" w:color="auto"/>
        <w:right w:val="none" w:sz="0" w:space="0" w:color="auto"/>
      </w:divBdr>
    </w:div>
    <w:div w:id="20577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193F-E0C2-44EB-8DAB-74F59180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12</Pages>
  <Words>2673</Words>
  <Characters>15240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User</cp:lastModifiedBy>
  <cp:revision>68</cp:revision>
  <dcterms:created xsi:type="dcterms:W3CDTF">2015-03-29T02:50:00Z</dcterms:created>
  <dcterms:modified xsi:type="dcterms:W3CDTF">2020-12-26T09:14:00Z</dcterms:modified>
</cp:coreProperties>
</file>