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D71" w:rsidRDefault="00B01D71" w:rsidP="00B01D71">
      <w:pPr>
        <w:jc w:val="center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B01D71" w:rsidRDefault="00B01D71" w:rsidP="00B01D71">
      <w:pPr>
        <w:jc w:val="center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9E19D" wp14:editId="33911D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FE5" w:rsidRPr="00B01D71" w:rsidRDefault="00E56FE5" w:rsidP="00B01D7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56FE5" w:rsidRPr="00B01D71" w:rsidRDefault="00E56FE5" w:rsidP="00B01D7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333333"/>
                                <w:kern w:val="36"/>
                                <w:sz w:val="9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01D71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333333"/>
                                <w:kern w:val="36"/>
                                <w:sz w:val="9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</w:t>
                            </w:r>
                          </w:p>
                          <w:p w:rsidR="00E56FE5" w:rsidRPr="00B01D71" w:rsidRDefault="00E56FE5" w:rsidP="00B01D7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333333"/>
                                <w:kern w:val="36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01D71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333333"/>
                                <w:kern w:val="36"/>
                                <w:sz w:val="9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«Осень золотая»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E56FE5" w:rsidRPr="00B01D71" w:rsidRDefault="00E56FE5" w:rsidP="00B01D71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56FE5" w:rsidRPr="00B01D71" w:rsidRDefault="00E56FE5" w:rsidP="00B01D71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color w:val="333333"/>
                          <w:kern w:val="36"/>
                          <w:sz w:val="9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01D71">
                        <w:rPr>
                          <w:rFonts w:ascii="Arial" w:eastAsia="Times New Roman" w:hAnsi="Arial" w:cs="Arial"/>
                          <w:b/>
                          <w:i/>
                          <w:color w:val="333333"/>
                          <w:kern w:val="36"/>
                          <w:sz w:val="9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</w:t>
                      </w:r>
                    </w:p>
                    <w:p w:rsidR="00E56FE5" w:rsidRPr="00B01D71" w:rsidRDefault="00E56FE5" w:rsidP="00B01D71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color w:val="333333"/>
                          <w:kern w:val="36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01D71">
                        <w:rPr>
                          <w:rFonts w:ascii="Arial" w:eastAsia="Times New Roman" w:hAnsi="Arial" w:cs="Arial"/>
                          <w:b/>
                          <w:i/>
                          <w:color w:val="333333"/>
                          <w:kern w:val="36"/>
                          <w:sz w:val="9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«Осень золотая»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1921" w:rsidRPr="00BD192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r w:rsidR="004A5113"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4445540" cy="2966937"/>
            <wp:effectExtent l="0" t="0" r="0" b="0"/>
            <wp:docPr id="2" name="Рисунок 2" descr="C:\Users\Admin.Admin-PS\Desktop\загрузки\Downloads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PS\Desktop\загрузки\Downloads\get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" r="15896" b="-5495"/>
                    <a:stretch/>
                  </pic:blipFill>
                  <pic:spPr bwMode="auto">
                    <a:xfrm>
                      <a:off x="0" y="0"/>
                      <a:ext cx="4461558" cy="29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D71" w:rsidRPr="004A5113" w:rsidRDefault="00B01D71" w:rsidP="00B01D71">
      <w:pPr>
        <w:rPr>
          <w:rFonts w:ascii="Cambria" w:eastAsia="Calibri" w:hAnsi="Cambria" w:cs="Times New Roman"/>
          <w:b/>
          <w:i/>
          <w:color w:val="984806" w:themeColor="accent6" w:themeShade="80"/>
          <w:sz w:val="32"/>
          <w:szCs w:val="28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                          </w:t>
      </w:r>
      <w:r w:rsidR="00BD1921" w:rsidRPr="004A5113">
        <w:rPr>
          <w:rFonts w:ascii="Arial" w:eastAsia="Times New Roman" w:hAnsi="Arial" w:cs="Arial"/>
          <w:b/>
          <w:i/>
          <w:color w:val="984806" w:themeColor="accent6" w:themeShade="80"/>
          <w:kern w:val="36"/>
          <w:sz w:val="40"/>
          <w:szCs w:val="42"/>
          <w:lang w:eastAsia="ru-RU"/>
        </w:rPr>
        <w:t>(старшая группа)</w:t>
      </w:r>
      <w:r w:rsidRPr="004A5113">
        <w:rPr>
          <w:rFonts w:ascii="Cambria" w:eastAsia="Calibri" w:hAnsi="Cambria" w:cs="Times New Roman"/>
          <w:b/>
          <w:i/>
          <w:color w:val="984806" w:themeColor="accent6" w:themeShade="80"/>
          <w:sz w:val="32"/>
          <w:szCs w:val="28"/>
        </w:rPr>
        <w:t xml:space="preserve"> </w:t>
      </w:r>
    </w:p>
    <w:p w:rsidR="00B01D71" w:rsidRDefault="00B01D71" w:rsidP="00B01D71">
      <w:pPr>
        <w:jc w:val="center"/>
        <w:rPr>
          <w:rFonts w:ascii="Cambria" w:eastAsia="Calibri" w:hAnsi="Cambria" w:cs="Times New Roman"/>
          <w:color w:val="002060"/>
          <w:sz w:val="36"/>
          <w:szCs w:val="28"/>
        </w:rPr>
      </w:pPr>
    </w:p>
    <w:p w:rsidR="002413AC" w:rsidRDefault="002413AC" w:rsidP="00B01D71">
      <w:pPr>
        <w:jc w:val="center"/>
        <w:rPr>
          <w:rFonts w:ascii="Cambria" w:eastAsia="Calibri" w:hAnsi="Cambria" w:cs="Times New Roman"/>
          <w:sz w:val="36"/>
          <w:szCs w:val="28"/>
        </w:rPr>
      </w:pPr>
      <w:r>
        <w:rPr>
          <w:rFonts w:ascii="Cambria" w:eastAsia="Calibri" w:hAnsi="Cambria" w:cs="Times New Roman"/>
          <w:sz w:val="36"/>
          <w:szCs w:val="28"/>
        </w:rPr>
        <w:t xml:space="preserve">                                                                             </w:t>
      </w:r>
    </w:p>
    <w:p w:rsidR="00B01D71" w:rsidRPr="004A5113" w:rsidRDefault="002413AC" w:rsidP="00B01D71">
      <w:pPr>
        <w:jc w:val="center"/>
        <w:rPr>
          <w:rFonts w:ascii="Cambria" w:eastAsia="Calibri" w:hAnsi="Cambria" w:cs="Times New Roman"/>
          <w:sz w:val="36"/>
          <w:szCs w:val="28"/>
        </w:rPr>
      </w:pPr>
      <w:r>
        <w:rPr>
          <w:rFonts w:ascii="Cambria" w:eastAsia="Calibri" w:hAnsi="Cambria" w:cs="Times New Roman"/>
          <w:sz w:val="36"/>
          <w:szCs w:val="28"/>
        </w:rPr>
        <w:t xml:space="preserve">                                                                                             Воспитатель</w:t>
      </w:r>
      <w:r w:rsidR="00B01D71" w:rsidRPr="004A5113">
        <w:rPr>
          <w:rFonts w:ascii="Cambria" w:eastAsia="Calibri" w:hAnsi="Cambria" w:cs="Times New Roman"/>
          <w:sz w:val="36"/>
          <w:szCs w:val="28"/>
        </w:rPr>
        <w:t>:</w:t>
      </w:r>
    </w:p>
    <w:p w:rsidR="004A5113" w:rsidRPr="004A5113" w:rsidRDefault="002413AC" w:rsidP="002413AC">
      <w:pPr>
        <w:jc w:val="right"/>
        <w:rPr>
          <w:rFonts w:ascii="Cambria" w:eastAsia="Calibri" w:hAnsi="Cambria" w:cs="Times New Roman"/>
          <w:sz w:val="36"/>
          <w:szCs w:val="28"/>
        </w:rPr>
      </w:pPr>
      <w:r>
        <w:rPr>
          <w:rFonts w:ascii="Cambria" w:eastAsia="Calibri" w:hAnsi="Cambria" w:cs="Times New Roman"/>
          <w:sz w:val="36"/>
          <w:szCs w:val="28"/>
        </w:rPr>
        <w:t xml:space="preserve">                         </w:t>
      </w:r>
      <w:proofErr w:type="spellStart"/>
      <w:r>
        <w:rPr>
          <w:rFonts w:ascii="Cambria" w:eastAsia="Calibri" w:hAnsi="Cambria" w:cs="Times New Roman"/>
          <w:sz w:val="36"/>
          <w:szCs w:val="28"/>
        </w:rPr>
        <w:t>Хайбуллина</w:t>
      </w:r>
      <w:proofErr w:type="spellEnd"/>
      <w:r>
        <w:rPr>
          <w:rFonts w:ascii="Cambria" w:eastAsia="Calibri" w:hAnsi="Cambria" w:cs="Times New Roman"/>
          <w:sz w:val="36"/>
          <w:szCs w:val="28"/>
        </w:rPr>
        <w:t xml:space="preserve"> Г.Ф.</w:t>
      </w:r>
    </w:p>
    <w:p w:rsidR="00B01D71" w:rsidRPr="004A5113" w:rsidRDefault="00B01D71" w:rsidP="00B01D71">
      <w:pPr>
        <w:jc w:val="center"/>
        <w:rPr>
          <w:rFonts w:ascii="Cambria" w:eastAsia="Calibri" w:hAnsi="Cambria" w:cs="Times New Roman"/>
          <w:sz w:val="36"/>
          <w:szCs w:val="28"/>
        </w:rPr>
      </w:pPr>
    </w:p>
    <w:p w:rsidR="002413AC" w:rsidRPr="004A5113" w:rsidRDefault="002413AC" w:rsidP="002413AC">
      <w:pPr>
        <w:jc w:val="center"/>
        <w:rPr>
          <w:rFonts w:ascii="Cambria" w:eastAsia="Calibri" w:hAnsi="Cambria" w:cs="Times New Roman"/>
          <w:sz w:val="36"/>
          <w:szCs w:val="28"/>
        </w:rPr>
      </w:pPr>
      <w:r>
        <w:rPr>
          <w:rFonts w:ascii="Cambria" w:eastAsia="Calibri" w:hAnsi="Cambria" w:cs="Times New Roman"/>
          <w:sz w:val="36"/>
          <w:szCs w:val="28"/>
        </w:rPr>
        <w:t>2020г</w:t>
      </w:r>
    </w:p>
    <w:p w:rsidR="00B01D71" w:rsidRPr="0042174B" w:rsidRDefault="00FE2DC3" w:rsidP="00B01D71">
      <w:pPr>
        <w:spacing w:after="0"/>
        <w:jc w:val="center"/>
        <w:rPr>
          <w:rFonts w:ascii="Times New Roman" w:eastAsia="Calibri" w:hAnsi="Times New Roman" w:cs="Times New Roman"/>
          <w:b/>
          <w:i/>
          <w:sz w:val="36"/>
          <w:szCs w:val="24"/>
        </w:rPr>
      </w:pPr>
      <w:r w:rsidRPr="0042174B">
        <w:rPr>
          <w:rFonts w:ascii="Times New Roman" w:eastAsia="Calibri" w:hAnsi="Times New Roman" w:cs="Times New Roman"/>
          <w:b/>
          <w:i/>
          <w:sz w:val="36"/>
          <w:szCs w:val="24"/>
        </w:rPr>
        <w:lastRenderedPageBreak/>
        <w:t>Проект  «Осень золотая» в старшей</w:t>
      </w:r>
      <w:r w:rsidR="00B01D71" w:rsidRPr="0042174B">
        <w:rPr>
          <w:rFonts w:ascii="Times New Roman" w:eastAsia="Calibri" w:hAnsi="Times New Roman" w:cs="Times New Roman"/>
          <w:b/>
          <w:i/>
          <w:sz w:val="36"/>
          <w:szCs w:val="24"/>
        </w:rPr>
        <w:t xml:space="preserve"> группе.</w:t>
      </w:r>
    </w:p>
    <w:p w:rsidR="002F78DA" w:rsidRPr="0042174B" w:rsidRDefault="002F78DA" w:rsidP="002413AC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Вид, тип проекта</w:t>
      </w:r>
      <w:r w:rsidRPr="0042174B">
        <w:rPr>
          <w:rFonts w:ascii="Times New Roman" w:hAnsi="Times New Roman" w:cs="Times New Roman"/>
          <w:sz w:val="28"/>
          <w:szCs w:val="28"/>
          <w:lang w:eastAsia="ru-RU"/>
        </w:rPr>
        <w:t>: познавательно-информационный, творческий</w:t>
      </w:r>
    </w:p>
    <w:p w:rsidR="002F78DA" w:rsidRPr="0042174B" w:rsidRDefault="002F78DA" w:rsidP="002413AC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Сроки проведения:</w:t>
      </w:r>
      <w:r w:rsidR="002413AC" w:rsidRPr="004217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1570B" w:rsidRPr="0042174B">
        <w:rPr>
          <w:rFonts w:ascii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11570B" w:rsidRPr="0042174B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2413AC" w:rsidRPr="0042174B">
        <w:rPr>
          <w:rFonts w:ascii="Times New Roman" w:hAnsi="Times New Roman" w:cs="Times New Roman"/>
          <w:sz w:val="28"/>
          <w:szCs w:val="28"/>
          <w:lang w:eastAsia="ru-RU"/>
        </w:rPr>
        <w:t>2 недели</w:t>
      </w:r>
    </w:p>
    <w:p w:rsidR="002F78DA" w:rsidRPr="0042174B" w:rsidRDefault="002F78DA" w:rsidP="002413AC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Участники проекта:</w:t>
      </w:r>
      <w:r w:rsidRPr="0042174B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</w:t>
      </w:r>
      <w:r w:rsidR="002413AC" w:rsidRPr="0042174B">
        <w:rPr>
          <w:rFonts w:ascii="Times New Roman" w:hAnsi="Times New Roman" w:cs="Times New Roman"/>
          <w:sz w:val="28"/>
          <w:szCs w:val="28"/>
          <w:lang w:eastAsia="ru-RU"/>
        </w:rPr>
        <w:t xml:space="preserve">ь, дети, </w:t>
      </w:r>
      <w:r w:rsidRPr="0042174B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родители. </w:t>
      </w:r>
    </w:p>
    <w:p w:rsidR="006A7BD7" w:rsidRPr="006A7BD7" w:rsidRDefault="006A7BD7" w:rsidP="0042174B">
      <w:pPr>
        <w:shd w:val="clear" w:color="auto" w:fill="FFFFFF"/>
        <w:tabs>
          <w:tab w:val="left" w:pos="1976"/>
        </w:tabs>
        <w:spacing w:before="225" w:after="0" w:line="240" w:lineRule="auto"/>
        <w:rPr>
          <w:rFonts w:ascii="Times New Roman" w:eastAsia="Calibri" w:hAnsi="Times New Roman" w:cs="Times New Roman"/>
          <w:b/>
          <w:i/>
          <w:color w:val="C00000"/>
          <w:sz w:val="36"/>
          <w:szCs w:val="24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 w:rsidR="0042174B" w:rsidRPr="0042174B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gramStart"/>
      <w:r w:rsidRPr="0042174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4259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4259C">
        <w:rPr>
          <w:rFonts w:ascii="Times New Roman" w:hAnsi="Times New Roman" w:cs="Times New Roman"/>
          <w:sz w:val="28"/>
          <w:szCs w:val="28"/>
        </w:rPr>
        <w:t>Недостаточные представления об осени как времени года. Знания детей носят отрывчатый, бессистемный характер.</w:t>
      </w:r>
      <w:r w:rsidRPr="0094259C">
        <w:rPr>
          <w:rFonts w:ascii="Times New Roman" w:hAnsi="Times New Roman" w:cs="Times New Roman"/>
          <w:sz w:val="28"/>
          <w:szCs w:val="28"/>
        </w:rPr>
        <w:br/>
        <w:t>- Недостаточное умение высказываться по данной теме. Через данную тему совершенствовать все стороны речи: словарный запас, грамматический строй, речевой слух и навыки звукового анализа, связную речь, интонационную выразительность.</w:t>
      </w:r>
      <w:proofErr w:type="gramStart"/>
      <w:r w:rsidRPr="0094259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94259C">
        <w:rPr>
          <w:rFonts w:ascii="Times New Roman" w:hAnsi="Times New Roman" w:cs="Times New Roman"/>
          <w:sz w:val="28"/>
          <w:szCs w:val="28"/>
        </w:rPr>
        <w:t>Недостаточное умение детей отразить свои впечатления о дарах осени в художественно-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59C">
        <w:rPr>
          <w:rFonts w:ascii="Times New Roman" w:hAnsi="Times New Roman" w:cs="Times New Roman"/>
          <w:sz w:val="28"/>
          <w:szCs w:val="28"/>
        </w:rPr>
        <w:t>эстетической и театрализованной деятельности.</w:t>
      </w:r>
    </w:p>
    <w:p w:rsidR="00B65B02" w:rsidRDefault="00B65B02" w:rsidP="008C32A7">
      <w:pPr>
        <w:spacing w:after="0" w:line="240" w:lineRule="auto"/>
        <w:rPr>
          <w:rFonts w:ascii="Times New Roman" w:eastAsia="Calibri" w:hAnsi="Times New Roman" w:cs="Times New Roman"/>
          <w:b/>
          <w:i/>
          <w:color w:val="C00000"/>
          <w:sz w:val="36"/>
          <w:szCs w:val="24"/>
        </w:rPr>
      </w:pPr>
    </w:p>
    <w:p w:rsidR="00FE2DC3" w:rsidRDefault="00B65B02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74B">
        <w:rPr>
          <w:rFonts w:ascii="Times New Roman" w:eastAsia="Calibri" w:hAnsi="Times New Roman" w:cs="Times New Roman"/>
          <w:b/>
          <w:i/>
          <w:sz w:val="28"/>
          <w:szCs w:val="28"/>
        </w:rPr>
        <w:t>Актуальность</w:t>
      </w:r>
      <w:r w:rsidR="00FE2DC3" w:rsidRPr="0042174B">
        <w:rPr>
          <w:rFonts w:ascii="Times New Roman" w:hAnsi="Times New Roman" w:cs="Times New Roman"/>
          <w:sz w:val="28"/>
          <w:szCs w:val="28"/>
        </w:rPr>
        <w:t>:</w:t>
      </w:r>
      <w:r w:rsidR="00FE2DC3" w:rsidRPr="0042174B">
        <w:rPr>
          <w:rFonts w:ascii="Times New Roman" w:hAnsi="Times New Roman" w:cs="Times New Roman"/>
          <w:sz w:val="28"/>
          <w:szCs w:val="28"/>
        </w:rPr>
        <w:br/>
      </w:r>
      <w:r w:rsidR="00FE2DC3" w:rsidRPr="00FE2DC3">
        <w:rPr>
          <w:rFonts w:ascii="Times New Roman" w:hAnsi="Times New Roman" w:cs="Times New Roman"/>
          <w:sz w:val="28"/>
          <w:szCs w:val="28"/>
        </w:rPr>
        <w:t xml:space="preserve">Данный проект позволяет в условиях </w:t>
      </w:r>
      <w:proofErr w:type="spellStart"/>
      <w:r w:rsidR="00FE2DC3" w:rsidRPr="00FE2DC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FE2DC3" w:rsidRPr="00FE2DC3">
        <w:rPr>
          <w:rFonts w:ascii="Times New Roman" w:hAnsi="Times New Roman" w:cs="Times New Roman"/>
          <w:sz w:val="28"/>
          <w:szCs w:val="28"/>
        </w:rPr>
        <w:t>-образовательного процесса расширить и укрепить знания детей о сезонных изменениях в природе в осенний период,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  <w:r w:rsidR="00FE2DC3" w:rsidRPr="00FE2DC3">
        <w:rPr>
          <w:rFonts w:ascii="Times New Roman" w:hAnsi="Times New Roman" w:cs="Times New Roman"/>
          <w:sz w:val="28"/>
          <w:szCs w:val="28"/>
        </w:rPr>
        <w:br/>
        <w:t>Совместная деятельность детей, родителей и педагогов в рамках данного проекта способствует установлению благоприятного климата в детском коллективе, расширению кругозора детей и взрослых, наполняет их творческой энергией, помогает в организации сотрудничества семьи и образовательного учреждения. </w:t>
      </w:r>
    </w:p>
    <w:p w:rsidR="002F78DA" w:rsidRPr="008C32A7" w:rsidRDefault="002F78DA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1FE" w:rsidRDefault="00B65B02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="008C32A7" w:rsidRPr="0042174B">
        <w:rPr>
          <w:rFonts w:ascii="Times New Roman" w:hAnsi="Times New Roman" w:cs="Times New Roman"/>
          <w:b/>
          <w:i/>
          <w:sz w:val="28"/>
          <w:szCs w:val="28"/>
        </w:rPr>
        <w:br/>
      </w:r>
      <w:r w:rsidR="008C32A7" w:rsidRPr="008C32A7">
        <w:rPr>
          <w:rFonts w:ascii="Times New Roman" w:hAnsi="Times New Roman" w:cs="Times New Roman"/>
          <w:sz w:val="28"/>
          <w:szCs w:val="28"/>
        </w:rPr>
        <w:t xml:space="preserve">Расширение представлений </w:t>
      </w:r>
      <w:r w:rsidR="00EE11FE">
        <w:rPr>
          <w:rFonts w:ascii="Times New Roman" w:hAnsi="Times New Roman" w:cs="Times New Roman"/>
          <w:sz w:val="28"/>
          <w:szCs w:val="28"/>
        </w:rPr>
        <w:t>детей об осени как времени года</w:t>
      </w:r>
      <w:r w:rsidR="00EE11FE" w:rsidRPr="00EE11FE">
        <w:rPr>
          <w:rFonts w:ascii="Times New Roman" w:hAnsi="Times New Roman" w:cs="Times New Roman"/>
          <w:sz w:val="28"/>
          <w:szCs w:val="28"/>
        </w:rPr>
        <w:t>;</w:t>
      </w:r>
    </w:p>
    <w:p w:rsidR="008C32A7" w:rsidRDefault="008C32A7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2A7">
        <w:rPr>
          <w:rFonts w:ascii="Times New Roman" w:hAnsi="Times New Roman" w:cs="Times New Roman"/>
          <w:sz w:val="28"/>
          <w:szCs w:val="28"/>
        </w:rPr>
        <w:t xml:space="preserve"> </w:t>
      </w:r>
      <w:r w:rsidR="00EE11FE">
        <w:rPr>
          <w:rFonts w:ascii="Times New Roman" w:hAnsi="Times New Roman" w:cs="Times New Roman"/>
          <w:sz w:val="28"/>
          <w:szCs w:val="28"/>
        </w:rPr>
        <w:t>создание условий</w:t>
      </w:r>
      <w:r w:rsidRPr="008C32A7">
        <w:rPr>
          <w:rFonts w:ascii="Times New Roman" w:hAnsi="Times New Roman" w:cs="Times New Roman"/>
          <w:sz w:val="28"/>
          <w:szCs w:val="28"/>
        </w:rPr>
        <w:t xml:space="preserve"> для художественно-эстетического воспитания детей, развития их познавательных и творческих способностей. </w:t>
      </w:r>
    </w:p>
    <w:p w:rsidR="006B11B0" w:rsidRDefault="006B11B0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1B0" w:rsidRDefault="00B65B02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6B11B0" w:rsidRPr="0042174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B11B0" w:rsidRPr="0042174B">
        <w:rPr>
          <w:rFonts w:ascii="Times New Roman" w:hAnsi="Times New Roman" w:cs="Times New Roman"/>
          <w:b/>
          <w:i/>
          <w:sz w:val="28"/>
          <w:szCs w:val="28"/>
        </w:rPr>
        <w:br/>
      </w:r>
      <w:r w:rsidR="006B11B0" w:rsidRPr="006B11B0">
        <w:rPr>
          <w:rFonts w:ascii="Times New Roman" w:hAnsi="Times New Roman" w:cs="Times New Roman"/>
          <w:sz w:val="28"/>
          <w:szCs w:val="28"/>
        </w:rPr>
        <w:t>Расширить и обогатить представления детей, систематизировать и углубить их знания о сезонных изменениях в природе в осенний период.</w:t>
      </w:r>
      <w:r w:rsidR="006B11B0" w:rsidRPr="006B11B0">
        <w:rPr>
          <w:rFonts w:ascii="Times New Roman" w:hAnsi="Times New Roman" w:cs="Times New Roman"/>
          <w:sz w:val="28"/>
          <w:szCs w:val="28"/>
        </w:rPr>
        <w:br/>
        <w:t>Отразить наблюдения и полученные знания в различных видах деятельности (изобразительной, театрализованной, игровой, умственной).</w:t>
      </w:r>
      <w:r w:rsidR="006B11B0" w:rsidRPr="006B11B0">
        <w:rPr>
          <w:rFonts w:ascii="Times New Roman" w:hAnsi="Times New Roman" w:cs="Times New Roman"/>
          <w:sz w:val="28"/>
          <w:szCs w:val="28"/>
        </w:rPr>
        <w:br/>
        <w:t>Способствовать развитию познавательной активности, мышления, воображения, фантазии, творческих способностей и коммуникативных навыков.</w:t>
      </w:r>
      <w:r w:rsidR="006B11B0" w:rsidRPr="006B11B0">
        <w:rPr>
          <w:rFonts w:ascii="Times New Roman" w:hAnsi="Times New Roman" w:cs="Times New Roman"/>
          <w:sz w:val="28"/>
          <w:szCs w:val="28"/>
        </w:rPr>
        <w:br/>
        <w:t>Воспитывать у детей умение любоваться осенней природой, чувствовать её красоту.</w:t>
      </w:r>
      <w:r w:rsidR="006B11B0" w:rsidRPr="006B11B0">
        <w:rPr>
          <w:rFonts w:ascii="Times New Roman" w:hAnsi="Times New Roman" w:cs="Times New Roman"/>
          <w:sz w:val="28"/>
          <w:szCs w:val="28"/>
        </w:rPr>
        <w:br/>
        <w:t>Воспитывать бережное отношение к природе, птицам и животным, желание заботиться о них.</w:t>
      </w:r>
      <w:r w:rsidR="006B11B0" w:rsidRPr="006B11B0">
        <w:rPr>
          <w:rFonts w:ascii="Times New Roman" w:hAnsi="Times New Roman" w:cs="Times New Roman"/>
          <w:sz w:val="28"/>
          <w:szCs w:val="28"/>
        </w:rPr>
        <w:br/>
        <w:t>Приобщить родителей к совместной творческой деятельности с детьми.</w:t>
      </w:r>
    </w:p>
    <w:p w:rsidR="00EE11FE" w:rsidRDefault="006B11B0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1B0">
        <w:rPr>
          <w:rFonts w:ascii="Times New Roman" w:hAnsi="Times New Roman" w:cs="Times New Roman"/>
          <w:sz w:val="28"/>
          <w:szCs w:val="28"/>
        </w:rPr>
        <w:t>Обогащение активного словаря детей эпитетами, образными выражениями, пословицами и поговорками, стихами на осеннюю тему</w:t>
      </w:r>
      <w:r w:rsidR="00EE11FE">
        <w:rPr>
          <w:rFonts w:ascii="Times New Roman" w:hAnsi="Times New Roman" w:cs="Times New Roman"/>
          <w:sz w:val="28"/>
          <w:szCs w:val="28"/>
        </w:rPr>
        <w:t>.</w:t>
      </w:r>
      <w:r w:rsidRPr="006B11B0">
        <w:rPr>
          <w:rFonts w:ascii="Times New Roman" w:hAnsi="Times New Roman" w:cs="Times New Roman"/>
          <w:sz w:val="28"/>
          <w:szCs w:val="28"/>
        </w:rPr>
        <w:br/>
        <w:t xml:space="preserve">Развитие связной речи, умения составлять описательные рассказы по картине и </w:t>
      </w:r>
      <w:r w:rsidRPr="006B11B0">
        <w:rPr>
          <w:rFonts w:ascii="Times New Roman" w:hAnsi="Times New Roman" w:cs="Times New Roman"/>
          <w:sz w:val="28"/>
          <w:szCs w:val="28"/>
        </w:rPr>
        <w:lastRenderedPageBreak/>
        <w:t>повествовательные, опираясь на личный опыт и воспоминания</w:t>
      </w:r>
      <w:r w:rsidR="00EE11FE">
        <w:rPr>
          <w:rFonts w:ascii="Times New Roman" w:hAnsi="Times New Roman" w:cs="Times New Roman"/>
          <w:sz w:val="28"/>
          <w:szCs w:val="28"/>
        </w:rPr>
        <w:t>.</w:t>
      </w:r>
      <w:r w:rsidRPr="006B11B0">
        <w:rPr>
          <w:rFonts w:ascii="Times New Roman" w:hAnsi="Times New Roman" w:cs="Times New Roman"/>
          <w:sz w:val="28"/>
          <w:szCs w:val="28"/>
        </w:rPr>
        <w:br/>
        <w:t>Чтение наизусть стихотворений об осени</w:t>
      </w:r>
      <w:r w:rsidR="00EE11FE">
        <w:rPr>
          <w:rFonts w:ascii="Times New Roman" w:hAnsi="Times New Roman" w:cs="Times New Roman"/>
          <w:sz w:val="28"/>
          <w:szCs w:val="28"/>
        </w:rPr>
        <w:t>.</w:t>
      </w:r>
    </w:p>
    <w:p w:rsidR="00C75E2C" w:rsidRPr="00C75E2C" w:rsidRDefault="00C75E2C" w:rsidP="00C75E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5E2C" w:rsidRPr="0042174B" w:rsidRDefault="00C75E2C" w:rsidP="00C75E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bidi="en-US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  <w:lang w:bidi="en-US"/>
        </w:rPr>
        <w:t>Формы и методы реализации проекта</w:t>
      </w:r>
    </w:p>
    <w:p w:rsidR="00C75E2C" w:rsidRP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75E2C">
        <w:rPr>
          <w:rFonts w:ascii="Times New Roman" w:hAnsi="Times New Roman" w:cs="Times New Roman"/>
          <w:sz w:val="28"/>
          <w:szCs w:val="28"/>
          <w:lang w:bidi="en-US"/>
        </w:rPr>
        <w:t>Непосредственно образовательная деятельность;</w:t>
      </w:r>
    </w:p>
    <w:p w:rsidR="00C75E2C" w:rsidRP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 xml:space="preserve">наблюдения на прогулках, целевые прогулки и экскурсии; </w:t>
      </w:r>
    </w:p>
    <w:p w:rsidR="00C75E2C" w:rsidRP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 xml:space="preserve">рассматривание тематических альбомов, репродукций картин, иллюстраций, фотографий; </w:t>
      </w:r>
    </w:p>
    <w:p w:rsidR="00C75E2C" w:rsidRP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75E2C">
        <w:rPr>
          <w:rFonts w:ascii="Times New Roman" w:hAnsi="Times New Roman" w:cs="Times New Roman"/>
          <w:sz w:val="28"/>
          <w:szCs w:val="28"/>
          <w:lang w:bidi="en-US"/>
        </w:rPr>
        <w:t>создание и просмотр презентаций;</w:t>
      </w:r>
    </w:p>
    <w:p w:rsidR="00C75E2C" w:rsidRP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о природе, о временах года; </w:t>
      </w:r>
    </w:p>
    <w:p w:rsidR="00C75E2C" w:rsidRP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>утренние беседы (в рамках календаря познавательной деятельности);</w:t>
      </w:r>
    </w:p>
    <w:p w:rsidR="00C75E2C" w:rsidRP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 xml:space="preserve">выставки творческих работ (индивидуальных, коллективных и выполненных совместно с родителями); </w:t>
      </w:r>
    </w:p>
    <w:p w:rsid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75E2C">
        <w:rPr>
          <w:rFonts w:ascii="Times New Roman" w:hAnsi="Times New Roman" w:cs="Times New Roman"/>
          <w:sz w:val="28"/>
          <w:szCs w:val="28"/>
          <w:lang w:bidi="en-US"/>
        </w:rPr>
        <w:t xml:space="preserve">индивидуальная работа с детьми; </w:t>
      </w:r>
    </w:p>
    <w:p w:rsidR="0088114F" w:rsidRPr="00C75E2C" w:rsidRDefault="0088114F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проведение конкурса чтецов на тему «Осень золотая»</w:t>
      </w:r>
    </w:p>
    <w:p w:rsidR="00C75E2C" w:rsidRPr="00C75E2C" w:rsidRDefault="00C75E2C" w:rsidP="00C75E2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75E2C">
        <w:rPr>
          <w:rFonts w:ascii="Times New Roman" w:hAnsi="Times New Roman" w:cs="Times New Roman"/>
          <w:sz w:val="28"/>
          <w:szCs w:val="28"/>
          <w:lang w:bidi="en-US"/>
        </w:rPr>
        <w:t xml:space="preserve">взаимодействие с семьей. </w:t>
      </w:r>
    </w:p>
    <w:p w:rsidR="00C75E2C" w:rsidRPr="0042174B" w:rsidRDefault="00C75E2C" w:rsidP="00C75E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bidi="en-US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  <w:lang w:bidi="en-US"/>
        </w:rPr>
        <w:t xml:space="preserve">Предполагаемые результаты: </w:t>
      </w:r>
    </w:p>
    <w:p w:rsidR="00C75E2C" w:rsidRPr="00C75E2C" w:rsidRDefault="00C75E2C" w:rsidP="00C75E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>Расширится кругозор детей о растительном мире, о мире живой природы и сезонных изменениях.</w:t>
      </w:r>
    </w:p>
    <w:p w:rsidR="00C75E2C" w:rsidRPr="00C75E2C" w:rsidRDefault="00C75E2C" w:rsidP="00C75E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>Дети смогут использовать полученные знания в художественном творчестве.</w:t>
      </w:r>
    </w:p>
    <w:p w:rsidR="00C75E2C" w:rsidRPr="00C75E2C" w:rsidRDefault="00C75E2C" w:rsidP="00C75E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>Расширятся знания детей об осени, ее признаках и дарах;</w:t>
      </w:r>
    </w:p>
    <w:p w:rsidR="00C75E2C" w:rsidRPr="00C75E2C" w:rsidRDefault="00C75E2C" w:rsidP="00C75E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75E2C">
        <w:rPr>
          <w:rFonts w:ascii="Times New Roman" w:hAnsi="Times New Roman" w:cs="Times New Roman"/>
          <w:sz w:val="28"/>
          <w:szCs w:val="28"/>
          <w:lang w:bidi="en-US"/>
        </w:rPr>
        <w:t>Пополнится словарный запас;</w:t>
      </w:r>
    </w:p>
    <w:p w:rsidR="00C75E2C" w:rsidRPr="00C75E2C" w:rsidRDefault="00C75E2C" w:rsidP="00C75E2C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>Сформируется активность  и заинтересованность в образовательном процессе детей у родителей.</w:t>
      </w:r>
    </w:p>
    <w:p w:rsidR="00C75E2C" w:rsidRDefault="00C75E2C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1B0" w:rsidRDefault="00EE11FE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</w:rPr>
        <w:t>1-й этап - подготовительный</w:t>
      </w:r>
      <w:r w:rsidRPr="0042174B"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Методическая работа:</w:t>
      </w:r>
      <w:r>
        <w:rPr>
          <w:rFonts w:ascii="Times New Roman" w:hAnsi="Times New Roman" w:cs="Times New Roman"/>
          <w:sz w:val="28"/>
          <w:szCs w:val="28"/>
        </w:rPr>
        <w:br/>
      </w:r>
      <w:r w:rsidRPr="00EE11FE">
        <w:rPr>
          <w:rFonts w:ascii="Times New Roman" w:hAnsi="Times New Roman" w:cs="Times New Roman"/>
          <w:sz w:val="28"/>
          <w:szCs w:val="28"/>
        </w:rPr>
        <w:t>Подбор методической литературы по данной теме; разработка наблюдений в природе; подбор детской художественной литературы; подбор настоль</w:t>
      </w:r>
      <w:r>
        <w:rPr>
          <w:rFonts w:ascii="Times New Roman" w:hAnsi="Times New Roman" w:cs="Times New Roman"/>
          <w:sz w:val="28"/>
          <w:szCs w:val="28"/>
        </w:rPr>
        <w:t>но-печатных и дидактических игр, наглядного материала, раскрасок на тему «Осень», подбор аудиозаписей.</w:t>
      </w:r>
      <w:r w:rsidRPr="00EE11FE">
        <w:rPr>
          <w:rFonts w:ascii="Times New Roman" w:hAnsi="Times New Roman" w:cs="Times New Roman"/>
          <w:sz w:val="28"/>
          <w:szCs w:val="28"/>
        </w:rPr>
        <w:br/>
      </w:r>
      <w:r w:rsidRPr="00EE11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Pr="00EE11FE">
        <w:rPr>
          <w:rFonts w:ascii="Times New Roman" w:hAnsi="Times New Roman" w:cs="Times New Roman"/>
          <w:sz w:val="28"/>
          <w:szCs w:val="28"/>
        </w:rPr>
        <w:t>:</w:t>
      </w:r>
      <w:r w:rsidR="002413A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зготовление макета «Осенний лес»</w:t>
      </w:r>
      <w:r w:rsidR="002413AC">
        <w:rPr>
          <w:rFonts w:ascii="Times New Roman" w:hAnsi="Times New Roman" w:cs="Times New Roman"/>
          <w:sz w:val="28"/>
          <w:szCs w:val="28"/>
        </w:rPr>
        <w:t>, оформить группу осенней тематикой.</w:t>
      </w:r>
    </w:p>
    <w:p w:rsidR="00A30A98" w:rsidRDefault="00A30A98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A98" w:rsidRPr="0042174B" w:rsidRDefault="00A30A98" w:rsidP="008C32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174B">
        <w:rPr>
          <w:rFonts w:ascii="Times New Roman" w:hAnsi="Times New Roman" w:cs="Times New Roman"/>
          <w:b/>
          <w:i/>
          <w:sz w:val="28"/>
          <w:szCs w:val="28"/>
        </w:rPr>
        <w:t>2 эта</w:t>
      </w:r>
      <w:proofErr w:type="gramStart"/>
      <w:r w:rsidRPr="0042174B">
        <w:rPr>
          <w:rFonts w:ascii="Times New Roman" w:hAnsi="Times New Roman" w:cs="Times New Roman"/>
          <w:b/>
          <w:i/>
          <w:sz w:val="28"/>
          <w:szCs w:val="28"/>
        </w:rPr>
        <w:t>п-</w:t>
      </w:r>
      <w:proofErr w:type="gramEnd"/>
      <w:r w:rsidRPr="0042174B">
        <w:rPr>
          <w:rFonts w:ascii="Times New Roman" w:hAnsi="Times New Roman" w:cs="Times New Roman"/>
          <w:b/>
          <w:i/>
          <w:sz w:val="28"/>
          <w:szCs w:val="28"/>
        </w:rPr>
        <w:t xml:space="preserve"> практический:</w:t>
      </w:r>
    </w:p>
    <w:p w:rsidR="00FE2DC3" w:rsidRPr="00EE11FE" w:rsidRDefault="00FE2DC3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C3">
        <w:rPr>
          <w:rFonts w:ascii="Times New Roman" w:hAnsi="Times New Roman" w:cs="Times New Roman"/>
          <w:sz w:val="28"/>
          <w:szCs w:val="28"/>
        </w:rPr>
        <w:br/>
        <w:t>Сюжетно-ролевые игры: </w:t>
      </w:r>
      <w:r w:rsidRPr="00FE2DC3">
        <w:rPr>
          <w:rFonts w:ascii="Times New Roman" w:hAnsi="Times New Roman" w:cs="Times New Roman"/>
          <w:sz w:val="28"/>
          <w:szCs w:val="28"/>
        </w:rPr>
        <w:br/>
        <w:t>«Овощн</w:t>
      </w:r>
      <w:r w:rsidRPr="008C32A7">
        <w:rPr>
          <w:rFonts w:ascii="Times New Roman" w:hAnsi="Times New Roman" w:cs="Times New Roman"/>
          <w:sz w:val="28"/>
          <w:szCs w:val="28"/>
        </w:rPr>
        <w:t>ой магазин»</w:t>
      </w:r>
      <w:r w:rsidRPr="008C32A7">
        <w:rPr>
          <w:rFonts w:ascii="Times New Roman" w:hAnsi="Times New Roman" w:cs="Times New Roman"/>
          <w:sz w:val="28"/>
          <w:szCs w:val="28"/>
        </w:rPr>
        <w:br/>
        <w:t>«Поездка на огород</w:t>
      </w:r>
      <w:r w:rsidRPr="00FE2DC3">
        <w:rPr>
          <w:rFonts w:ascii="Times New Roman" w:hAnsi="Times New Roman" w:cs="Times New Roman"/>
          <w:sz w:val="28"/>
          <w:szCs w:val="28"/>
        </w:rPr>
        <w:t>»</w:t>
      </w:r>
    </w:p>
    <w:p w:rsidR="008C32A7" w:rsidRDefault="00FE2DC3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C3">
        <w:rPr>
          <w:rFonts w:ascii="Times New Roman" w:hAnsi="Times New Roman" w:cs="Times New Roman"/>
          <w:sz w:val="28"/>
          <w:szCs w:val="28"/>
        </w:rPr>
        <w:br/>
        <w:t>Рисование</w:t>
      </w:r>
      <w:r w:rsidRPr="008C32A7">
        <w:rPr>
          <w:rFonts w:ascii="Times New Roman" w:hAnsi="Times New Roman" w:cs="Times New Roman"/>
          <w:sz w:val="28"/>
          <w:szCs w:val="28"/>
        </w:rPr>
        <w:t>:</w:t>
      </w:r>
      <w:r w:rsidRPr="00FE2DC3">
        <w:rPr>
          <w:rFonts w:ascii="Times New Roman" w:hAnsi="Times New Roman" w:cs="Times New Roman"/>
          <w:sz w:val="28"/>
          <w:szCs w:val="28"/>
        </w:rPr>
        <w:br/>
        <w:t>«Золотая осень»</w:t>
      </w:r>
      <w:r w:rsidR="002413AC">
        <w:rPr>
          <w:rFonts w:ascii="Times New Roman" w:hAnsi="Times New Roman" w:cs="Times New Roman"/>
          <w:sz w:val="28"/>
          <w:szCs w:val="28"/>
        </w:rPr>
        <w:t xml:space="preserve"> </w:t>
      </w:r>
      <w:r w:rsidRPr="00FE2DC3">
        <w:rPr>
          <w:rFonts w:ascii="Times New Roman" w:hAnsi="Times New Roman" w:cs="Times New Roman"/>
          <w:sz w:val="28"/>
          <w:szCs w:val="28"/>
        </w:rPr>
        <w:br/>
        <w:t>«</w:t>
      </w:r>
      <w:r w:rsidR="002413AC">
        <w:rPr>
          <w:rFonts w:ascii="Times New Roman" w:hAnsi="Times New Roman" w:cs="Times New Roman"/>
          <w:sz w:val="28"/>
          <w:szCs w:val="28"/>
        </w:rPr>
        <w:t>Веточка рябины</w:t>
      </w:r>
      <w:r w:rsidRPr="008C32A7">
        <w:rPr>
          <w:rFonts w:ascii="Times New Roman" w:hAnsi="Times New Roman" w:cs="Times New Roman"/>
          <w:sz w:val="28"/>
          <w:szCs w:val="28"/>
        </w:rPr>
        <w:t>»</w:t>
      </w:r>
      <w:r w:rsidR="002413AC">
        <w:rPr>
          <w:rFonts w:ascii="Times New Roman" w:hAnsi="Times New Roman" w:cs="Times New Roman"/>
          <w:sz w:val="28"/>
          <w:szCs w:val="28"/>
        </w:rPr>
        <w:t xml:space="preserve"> (коллективная работа)</w:t>
      </w:r>
      <w:r w:rsidRPr="008C32A7">
        <w:rPr>
          <w:rFonts w:ascii="Times New Roman" w:hAnsi="Times New Roman" w:cs="Times New Roman"/>
          <w:sz w:val="28"/>
          <w:szCs w:val="28"/>
        </w:rPr>
        <w:br/>
        <w:t>«Деревья отражаются в воде</w:t>
      </w:r>
      <w:r w:rsidRPr="00FE2DC3">
        <w:rPr>
          <w:rFonts w:ascii="Times New Roman" w:hAnsi="Times New Roman" w:cs="Times New Roman"/>
          <w:sz w:val="28"/>
          <w:szCs w:val="28"/>
        </w:rPr>
        <w:t>»</w:t>
      </w:r>
      <w:r w:rsidRPr="008C32A7">
        <w:rPr>
          <w:rFonts w:ascii="Times New Roman" w:hAnsi="Times New Roman" w:cs="Times New Roman"/>
          <w:sz w:val="28"/>
          <w:szCs w:val="28"/>
        </w:rPr>
        <w:t xml:space="preserve"> (Монотипия)</w:t>
      </w:r>
      <w:r w:rsidRPr="00FE2DC3">
        <w:rPr>
          <w:rFonts w:ascii="Times New Roman" w:hAnsi="Times New Roman" w:cs="Times New Roman"/>
          <w:sz w:val="28"/>
          <w:szCs w:val="28"/>
        </w:rPr>
        <w:br/>
      </w:r>
      <w:r w:rsidRPr="00FE2DC3">
        <w:rPr>
          <w:rFonts w:ascii="Times New Roman" w:hAnsi="Times New Roman" w:cs="Times New Roman"/>
          <w:sz w:val="28"/>
          <w:szCs w:val="28"/>
        </w:rPr>
        <w:lastRenderedPageBreak/>
        <w:t>Лепка</w:t>
      </w:r>
      <w:r w:rsidR="002413AC">
        <w:rPr>
          <w:rFonts w:ascii="Times New Roman" w:hAnsi="Times New Roman" w:cs="Times New Roman"/>
          <w:sz w:val="28"/>
          <w:szCs w:val="28"/>
        </w:rPr>
        <w:t>/аппликация</w:t>
      </w:r>
      <w:r w:rsidR="008C32A7" w:rsidRPr="008C32A7">
        <w:rPr>
          <w:rFonts w:ascii="Times New Roman" w:hAnsi="Times New Roman" w:cs="Times New Roman"/>
          <w:sz w:val="28"/>
          <w:szCs w:val="28"/>
        </w:rPr>
        <w:t>:</w:t>
      </w:r>
      <w:r w:rsidRPr="00FE2DC3">
        <w:rPr>
          <w:rFonts w:ascii="Times New Roman" w:hAnsi="Times New Roman" w:cs="Times New Roman"/>
          <w:sz w:val="28"/>
          <w:szCs w:val="28"/>
        </w:rPr>
        <w:br/>
        <w:t>«</w:t>
      </w:r>
      <w:r w:rsidR="002413AC">
        <w:rPr>
          <w:rFonts w:ascii="Times New Roman" w:hAnsi="Times New Roman" w:cs="Times New Roman"/>
          <w:sz w:val="28"/>
          <w:szCs w:val="28"/>
        </w:rPr>
        <w:t>Яблочки</w:t>
      </w:r>
      <w:r w:rsidR="008C32A7" w:rsidRPr="008C32A7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8C32A7" w:rsidRPr="008C32A7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8C32A7" w:rsidRPr="008C32A7">
        <w:rPr>
          <w:rFonts w:ascii="Times New Roman" w:hAnsi="Times New Roman" w:cs="Times New Roman"/>
          <w:sz w:val="28"/>
          <w:szCs w:val="28"/>
        </w:rPr>
        <w:t>)</w:t>
      </w:r>
    </w:p>
    <w:p w:rsidR="002413AC" w:rsidRPr="008C32A7" w:rsidRDefault="002413AC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«Кленовый лист»</w:t>
      </w:r>
    </w:p>
    <w:p w:rsidR="00A30A98" w:rsidRDefault="00FE2DC3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C3">
        <w:rPr>
          <w:rFonts w:ascii="Times New Roman" w:hAnsi="Times New Roman" w:cs="Times New Roman"/>
          <w:sz w:val="28"/>
          <w:szCs w:val="28"/>
        </w:rPr>
        <w:br/>
        <w:t>Слушание П. И. Чайковского «Времена года»</w:t>
      </w:r>
      <w:r w:rsidRPr="00FE2DC3">
        <w:rPr>
          <w:rFonts w:ascii="Times New Roman" w:hAnsi="Times New Roman" w:cs="Times New Roman"/>
          <w:sz w:val="28"/>
          <w:szCs w:val="28"/>
        </w:rPr>
        <w:br/>
        <w:t>Разучивание песен об осени.</w:t>
      </w:r>
      <w:r w:rsidRPr="00FE2DC3">
        <w:rPr>
          <w:rFonts w:ascii="Times New Roman" w:hAnsi="Times New Roman" w:cs="Times New Roman"/>
          <w:sz w:val="28"/>
          <w:szCs w:val="28"/>
        </w:rPr>
        <w:br/>
        <w:t>Пение</w:t>
      </w:r>
      <w:r w:rsidR="00EE11FE">
        <w:rPr>
          <w:rFonts w:ascii="Times New Roman" w:hAnsi="Times New Roman" w:cs="Times New Roman"/>
          <w:sz w:val="28"/>
          <w:szCs w:val="28"/>
        </w:rPr>
        <w:t xml:space="preserve"> песен: «Вот и птицы улетели... </w:t>
      </w:r>
      <w:r w:rsidRPr="00FE2DC3">
        <w:rPr>
          <w:rFonts w:ascii="Times New Roman" w:hAnsi="Times New Roman" w:cs="Times New Roman"/>
          <w:sz w:val="28"/>
          <w:szCs w:val="28"/>
        </w:rPr>
        <w:t>»,</w:t>
      </w:r>
      <w:r w:rsidRPr="00FE2DC3">
        <w:rPr>
          <w:rFonts w:ascii="Times New Roman" w:hAnsi="Times New Roman" w:cs="Times New Roman"/>
          <w:sz w:val="28"/>
          <w:szCs w:val="28"/>
        </w:rPr>
        <w:br/>
        <w:t>«Дождик», «До свиданья, Осень».</w:t>
      </w:r>
    </w:p>
    <w:p w:rsidR="00A30A98" w:rsidRDefault="00FE2DC3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C3">
        <w:rPr>
          <w:rFonts w:ascii="Times New Roman" w:hAnsi="Times New Roman" w:cs="Times New Roman"/>
          <w:sz w:val="28"/>
          <w:szCs w:val="28"/>
        </w:rPr>
        <w:br/>
        <w:t>Рассматривание сюжетных картин</w:t>
      </w:r>
      <w:r w:rsidR="00A30A98">
        <w:rPr>
          <w:rFonts w:ascii="Times New Roman" w:hAnsi="Times New Roman" w:cs="Times New Roman"/>
          <w:sz w:val="28"/>
          <w:szCs w:val="28"/>
        </w:rPr>
        <w:t xml:space="preserve"> об осени.</w:t>
      </w:r>
    </w:p>
    <w:p w:rsidR="00B65B02" w:rsidRPr="00C75E2C" w:rsidRDefault="00B65B02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A98" w:rsidRDefault="00A30A98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репродукций картин известных художников.</w:t>
      </w:r>
    </w:p>
    <w:p w:rsidR="00B65B02" w:rsidRDefault="00B65B02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B02" w:rsidRDefault="00A30A98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стихотворений об осени.</w:t>
      </w:r>
    </w:p>
    <w:p w:rsidR="00A30A98" w:rsidRDefault="00B65B02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Беседы</w:t>
      </w:r>
      <w:r>
        <w:rPr>
          <w:rFonts w:ascii="Times New Roman" w:hAnsi="Times New Roman" w:cs="Times New Roman"/>
          <w:sz w:val="28"/>
          <w:szCs w:val="28"/>
        </w:rPr>
        <w:br/>
        <w:t>«Осень золотая</w:t>
      </w:r>
      <w:r w:rsidR="00FE2DC3" w:rsidRPr="00FE2DC3">
        <w:rPr>
          <w:rFonts w:ascii="Times New Roman" w:hAnsi="Times New Roman" w:cs="Times New Roman"/>
          <w:sz w:val="28"/>
          <w:szCs w:val="28"/>
        </w:rPr>
        <w:t>»</w:t>
      </w:r>
      <w:r w:rsidR="00FE2DC3" w:rsidRPr="00FE2DC3">
        <w:rPr>
          <w:rFonts w:ascii="Times New Roman" w:hAnsi="Times New Roman" w:cs="Times New Roman"/>
          <w:sz w:val="28"/>
          <w:szCs w:val="28"/>
        </w:rPr>
        <w:br/>
        <w:t>«Перелетные птицы»</w:t>
      </w:r>
      <w:r w:rsidR="00FE2DC3" w:rsidRPr="00FE2DC3">
        <w:rPr>
          <w:rFonts w:ascii="Times New Roman" w:hAnsi="Times New Roman" w:cs="Times New Roman"/>
          <w:sz w:val="28"/>
          <w:szCs w:val="28"/>
        </w:rPr>
        <w:br/>
        <w:t>«Дары осени»</w:t>
      </w:r>
      <w:r w:rsidR="00FE2DC3" w:rsidRPr="00FE2DC3">
        <w:rPr>
          <w:rFonts w:ascii="Times New Roman" w:hAnsi="Times New Roman" w:cs="Times New Roman"/>
          <w:sz w:val="28"/>
          <w:szCs w:val="28"/>
        </w:rPr>
        <w:br/>
        <w:t>«Природные явления</w:t>
      </w:r>
      <w:r>
        <w:rPr>
          <w:rFonts w:ascii="Times New Roman" w:hAnsi="Times New Roman" w:cs="Times New Roman"/>
          <w:sz w:val="28"/>
          <w:szCs w:val="28"/>
        </w:rPr>
        <w:t xml:space="preserve"> осенью</w:t>
      </w:r>
      <w:r w:rsidR="00FE2DC3" w:rsidRPr="00FE2DC3">
        <w:rPr>
          <w:rFonts w:ascii="Times New Roman" w:hAnsi="Times New Roman" w:cs="Times New Roman"/>
          <w:sz w:val="28"/>
          <w:szCs w:val="28"/>
        </w:rPr>
        <w:t>»</w:t>
      </w:r>
      <w:r w:rsidR="00A30A98">
        <w:rPr>
          <w:rFonts w:ascii="Times New Roman" w:hAnsi="Times New Roman" w:cs="Times New Roman"/>
          <w:sz w:val="28"/>
          <w:szCs w:val="28"/>
        </w:rPr>
        <w:t>.</w:t>
      </w:r>
    </w:p>
    <w:p w:rsidR="00A30A98" w:rsidRDefault="00A30A98" w:rsidP="008C3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 xml:space="preserve"> Дидактические игры: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>«Узнай по описанию»;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>«Четвёртый лишний»;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 xml:space="preserve"> «От какого дерева листок»;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>«Времена года»;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>«Когда это бывает? »;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>«Что перепутал художник»;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>«Чудесный мешочек» (овощи, фрукты, ягоды)</w:t>
      </w:r>
      <w:proofErr w:type="gramStart"/>
      <w:r w:rsidRPr="00A30A9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«Узнай дерево»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B02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30A98">
        <w:rPr>
          <w:rFonts w:ascii="Times New Roman" w:hAnsi="Times New Roman" w:cs="Times New Roman"/>
          <w:sz w:val="28"/>
          <w:szCs w:val="28"/>
        </w:rPr>
        <w:t xml:space="preserve"> Подвижные игры</w:t>
      </w:r>
      <w:r w:rsidR="00B65B0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30A98" w:rsidRPr="00A30A98" w:rsidRDefault="00A30A98" w:rsidP="00A30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A98">
        <w:rPr>
          <w:rFonts w:ascii="Times New Roman" w:hAnsi="Times New Roman" w:cs="Times New Roman"/>
          <w:sz w:val="28"/>
          <w:szCs w:val="28"/>
        </w:rPr>
        <w:t xml:space="preserve"> «У медведя </w:t>
      </w:r>
      <w:proofErr w:type="gramStart"/>
      <w:r w:rsidRPr="00A30A9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30A98">
        <w:rPr>
          <w:rFonts w:ascii="Times New Roman" w:hAnsi="Times New Roman" w:cs="Times New Roman"/>
          <w:sz w:val="28"/>
          <w:szCs w:val="28"/>
        </w:rPr>
        <w:t xml:space="preserve"> бору», «Перелет птиц», «Волк во рву», «Зайцы и волк» </w:t>
      </w:r>
    </w:p>
    <w:p w:rsidR="00BD1921" w:rsidRPr="0042174B" w:rsidRDefault="00FE2DC3" w:rsidP="00727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DC3">
        <w:rPr>
          <w:rFonts w:ascii="Times New Roman" w:hAnsi="Times New Roman" w:cs="Times New Roman"/>
          <w:sz w:val="28"/>
          <w:szCs w:val="28"/>
        </w:rPr>
        <w:br/>
      </w:r>
      <w:r w:rsidR="00C75E2C" w:rsidRPr="0042174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3</w:t>
      </w:r>
      <w:r w:rsidR="00BD1921" w:rsidRPr="0042174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этап</w:t>
      </w:r>
      <w:r w:rsidR="00C75E2C" w:rsidRPr="0042174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– итоговый:</w:t>
      </w:r>
    </w:p>
    <w:p w:rsidR="00BD1921" w:rsidRPr="006B11B0" w:rsidRDefault="00DD04B0" w:rsidP="006B11B0">
      <w:pPr>
        <w:pStyle w:val="a5"/>
        <w:numPr>
          <w:ilvl w:val="0"/>
          <w:numId w:val="1"/>
        </w:num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</w:t>
      </w:r>
      <w:r w:rsidR="006B11B0" w:rsidRPr="006B11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поделок из природного материала «Осенний букет»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рисунко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в-</w:t>
      </w:r>
      <w:proofErr w:type="gramEnd"/>
      <w:r w:rsidR="00BD1921" w:rsidRPr="006B11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6B11B0" w:rsidRPr="006B11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одители,</w:t>
      </w:r>
      <w:r w:rsidR="00727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B11B0" w:rsidRPr="006B11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дети.</w:t>
      </w:r>
    </w:p>
    <w:p w:rsidR="002F78DA" w:rsidRDefault="006B11B0" w:rsidP="008C32A7">
      <w:pPr>
        <w:pStyle w:val="a5"/>
        <w:numPr>
          <w:ilvl w:val="0"/>
          <w:numId w:val="1"/>
        </w:num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8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 чтецов на тему «Золотая осень»</w:t>
      </w:r>
      <w:r w:rsidR="002F78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D1921" w:rsidRDefault="0054461F" w:rsidP="008C32A7">
      <w:pPr>
        <w:pStyle w:val="a5"/>
        <w:numPr>
          <w:ilvl w:val="0"/>
          <w:numId w:val="1"/>
        </w:num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Развлечение</w:t>
      </w:r>
      <w:r w:rsidR="002F78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D1921" w:rsidRPr="002F78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421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гостях у царицы осени»!</w:t>
      </w:r>
      <w:r w:rsidR="00BD1921" w:rsidRPr="002F78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BD1921" w:rsidRPr="002F78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дети</w:t>
      </w:r>
    </w:p>
    <w:p w:rsidR="0005622F" w:rsidRDefault="0005622F" w:rsidP="0005622F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61F" w:rsidRDefault="0054461F" w:rsidP="0005622F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61F" w:rsidRDefault="0054461F" w:rsidP="0005622F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61F" w:rsidRPr="0005622F" w:rsidRDefault="0054461F" w:rsidP="0005622F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570B" w:rsidRPr="0011570B" w:rsidRDefault="0011570B" w:rsidP="0011570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11570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Дидактические  игры тема  «Осень»</w:t>
      </w:r>
    </w:p>
    <w:tbl>
      <w:tblPr>
        <w:tblW w:w="1060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6"/>
        <w:gridCol w:w="4820"/>
      </w:tblGrid>
      <w:tr w:rsidR="0011570B" w:rsidRPr="0011570B" w:rsidTr="005929E6"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«Запасы зверей»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Задачи:   совершенствовать умение подбирать животным соответствующую им еду, развивать внимание, память, наблюдательность.</w:t>
            </w: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Атрибуты: картинки зверей, картинки с изображением растений и грибов.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Ход игры: играют 2 ребёнка. По очереди берут карточку с изображением растений или грибов, называют, что это, и кладут к картинке определённого животного.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Примечание: игра может быть индивидуальной.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Дидактическая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 Какой сок?» («Какое варенье?»)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   совершенствовать умение различать и называть фрукты, учить образовывать  прилагательные, развивать устную речь, внимание, память.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Атрибуты: корзина, картинки фруктов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игры:  дети по очереди берут картинку из корзинки, называют изображённый фрукт  и говорят, как будет называться сок (или варенье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этого фрукта. Например: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«Это яблоко — яблочный сок».</w:t>
            </w:r>
          </w:p>
        </w:tc>
      </w:tr>
      <w:tr w:rsidR="0011570B" w:rsidRPr="0011570B" w:rsidTr="005929E6"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« С какого дерева лист? 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    </w:t>
            </w: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совершенствоватьумение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дифференцировать,  деревья по их стволам и листьям, развивать </w:t>
            </w: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внимание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,н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аблюдательность,память,воображение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Атрибуты: нарисованные на отдельных листах стволы трёх разных </w:t>
            </w: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деревьев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,о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сенние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листья  этих деревьев.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игры:  листья россыпью лежат вокруг рисунков стволов деревьев. Дети должны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разложить листья на своё дерево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Примечание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:и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может проводиться в групповой и индивидуальной форме.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Дидактическая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 Какой лист?»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   совершенствовать знания различать листья трёх деревьев, учить образовывать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прилагательные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,р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устную </w:t>
            </w: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речь,внимание,память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Атрибуты: </w:t>
            </w: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корзинка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,о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сенние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листья.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игры:  дети сидят по кругу и передают друг другу корзинку. По очереди достают листок,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говорят, с какого он дерева и образуют прилагательное. Например: это лист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берёз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ы-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берёзовый лист.</w:t>
            </w:r>
          </w:p>
        </w:tc>
      </w:tr>
      <w:tr w:rsidR="0011570B" w:rsidRPr="0011570B" w:rsidTr="005929E6"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« Парные картинки»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      учить соотносить пары картинок по принципу «целое и его часть», развивать логическое мышление, внимание, наблюдательность, устную  речь.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Атрибуты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:н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абор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парных картинок на осеннюю тематику, где в каждой паре картинок на одной нарисовано целое изображение, а на другой его отдельная часть в виде отдельного предмета (например: птица на осенней ветке — осенняя ветка).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игры: играют 2 ребёнка, у одного набор картинок с целым изображением, у второго-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картинки с отдельными предметами. Один ребёнок берёт любую свою карточку,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другой должен подобрать ей </w:t>
            </w: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парную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,о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бъясняя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свой выбор. Потом второй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выкладывает свою картинку, а уже первый ребёнок подбирает ей пару.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Примечание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:и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может быть индивидуальной.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Дидактическая игра «Хлопай в ладоши»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   закреплять умение на слух воспринимать названия овощей и фруктов,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их на картинках, развивать слуховое внимание,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Атрибуты: предметные картинки по теме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 игры: читается стихотворение, дети должны запомнить и назвать овощи (или фрукты,  или ягоды, или грибы в зависимости от темы), которые  упоминались в стихотворении, и показать или выложить картинки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</w:t>
            </w:r>
            <w:proofErr w:type="gramEnd"/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изображением. Когда читается стихотворение во второй раз, дети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хлопают    в  ладоши, если услышат название овоща (фрукта, ягоды, грибы).</w:t>
            </w:r>
          </w:p>
        </w:tc>
      </w:tr>
      <w:tr w:rsidR="0011570B" w:rsidRPr="0011570B" w:rsidTr="005929E6"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Дидактическая игра. ОСЕНЬ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«Что бывает осенью?»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закрепить понятие об осенних явлениях, активизация словаря по теме.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 сюжетные картинки с изображением различных времен года.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Ход. На столе вперемешку лежат картинки с изображением различных сезонных явлений (идет снег, цветущий луг, осенний лес, скворец у скворечника и т. д.). Ребенок выбирает картинки, на которых изображены только осенние явления и сам или с помощью взрослого называет их. Пример. Солнышко прячется за тучи. Идет дождь. Листья на деревьях желтые и красные. Птицы улетают на юг. Животные готовят запасы на зиму. Люди надевают пальто и плащи и т. д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«Осенние листья» (лото)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расширить словарь по теме «Осень. Деревья», научить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употреблять существительные в родительном падеже.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 осенние листья березы, дуба, клена и липы, наклеенные на одну большую карточку, и на отдельные карточки.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Ход. Игра проводится после знакомства с осенними листьями на прогулке. Перед ребенком лежит большая карточка. Рядом сложены в стопку маленькие. Он берет одну маленькую карточку и определяет,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какого дерева у него оказался: «Это лист клена» и т. п. Затем ищет такой же лист на большой карточке и накладывает на него маленькую. Неговорящего ребенка просят найти и показать лист клена, березы и т. д.</w:t>
            </w:r>
          </w:p>
        </w:tc>
      </w:tr>
    </w:tbl>
    <w:p w:rsidR="0011570B" w:rsidRPr="0011570B" w:rsidRDefault="0011570B" w:rsidP="001157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6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6"/>
        <w:gridCol w:w="4820"/>
      </w:tblGrid>
      <w:tr w:rsidR="0011570B" w:rsidRPr="0011570B" w:rsidTr="00D87E3D"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«Назови ласково»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образовывать существительные с уменьшительно-ласкательными суффиксами.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 предметные картинки с изображением овощей большого и маленького размера.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Ход. Взрослый показывает ребенку картинку с изображением какого-либо большого овоща, например, помидора и спрашивает, как он называется. Затем объясняет: «Этот помидор большой. А как ты назовешь ласково маленький такой же овощ?» Демонстрирует картинку (помидорчик.)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Аналогично рассматриваются другие овощи (огурец - огурчик, репа - репка, морковь - </w:t>
            </w: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морковочка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лук - лучок, картошка - картошечка).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Неговорящего ребенка просят: «Покажи помидор. А теперь покажи помидорчик».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«Какой овощ пропустили?»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активизация словаря по теме, развитие внимания и зрительной памяти.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 игрушка «Заяц», натуральные овощи или муляжи.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Ход. Взрослый показывает ребенку зайца и объясняет, что у него сегодня день рождения. Приходили гости и принесли множество подарков. Взрослый раскладывает перед зайцем овощи-подарки, перечисляя их. Один овощ не называет. Ребенок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должен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отгадать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Он называет или показывает его в зависимости от уровня речевого развития.</w:t>
            </w:r>
          </w:p>
        </w:tc>
      </w:tr>
      <w:tr w:rsidR="0011570B" w:rsidRPr="0011570B" w:rsidTr="00D87E3D"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7E3D" w:rsidRDefault="00D87E3D" w:rsidP="001157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87E3D" w:rsidRDefault="00D87E3D" w:rsidP="001157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«Поваренок»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активизация словаря по теме, обучение правильному употреблению существительных в винительном падеже.</w:t>
            </w:r>
          </w:p>
          <w:p w:rsidR="0011570B" w:rsidRPr="0011570B" w:rsidRDefault="0011570B" w:rsidP="001157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 картинки с изображением овощей или натуральные овощи.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Ход. Взрослый просит ребенка «приготовить» для него угощение (щи или салат). Ребенок выбирает нужные овощи для блюда, называет их.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Затем объясняет, как он будет готовить это «угощение» (брать, мыть, чистить, резать, варить).</w:t>
            </w:r>
            <w:proofErr w:type="gramEnd"/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7E3D" w:rsidRDefault="00D87E3D" w:rsidP="0011570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D87E3D" w:rsidRDefault="00D87E3D" w:rsidP="0011570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11570B" w:rsidRPr="0011570B" w:rsidRDefault="0011570B" w:rsidP="0011570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11570B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«Загадки Зайца»</w:t>
            </w:r>
          </w:p>
          <w:p w:rsidR="0011570B" w:rsidRPr="0011570B" w:rsidRDefault="0011570B" w:rsidP="0011570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научить определять предмет по его признакам, активизировать словарь по теме.</w:t>
            </w:r>
          </w:p>
          <w:p w:rsidR="0011570B" w:rsidRPr="0011570B" w:rsidRDefault="0011570B" w:rsidP="0011570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Оборудование:</w:t>
            </w: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игрушка «Заяц», мешочек, натуральные овощи или муляжи.</w:t>
            </w:r>
          </w:p>
          <w:p w:rsidR="0011570B" w:rsidRPr="0011570B" w:rsidRDefault="0011570B" w:rsidP="0011570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157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Ход:</w:t>
            </w:r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Взрослый объясняет </w:t>
            </w:r>
            <w:proofErr w:type="gram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ребенку</w:t>
            </w:r>
            <w:proofErr w:type="gram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зайчик хочет с ним поиграть, загадать загадки: «Зайка нащупает какой-нибудь овощ в мешке и расскажет тебе про него, а ты должен догадаться, что это». </w:t>
            </w:r>
            <w:proofErr w:type="spellStart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Зайкины</w:t>
            </w:r>
            <w:proofErr w:type="spellEnd"/>
            <w:r w:rsidRPr="001157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загадки: «Длинная, красная (морковь). Зеленый, длинный (огурец). Круглый, красный (помидор)» и т. п.</w:t>
            </w:r>
          </w:p>
          <w:p w:rsidR="0011570B" w:rsidRPr="0011570B" w:rsidRDefault="0011570B" w:rsidP="0011570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0749" cy="3813243"/>
            <wp:effectExtent l="0" t="0" r="8255" b="0"/>
            <wp:docPr id="8" name="Рисунок 8" descr="C:\Users\гульшат\AppData\Local\Microsoft\Windows\Temporary Internet Files\Content.Word\20201013_14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шат\AppData\Local\Microsoft\Windows\Temporary Internet Files\Content.Word\20201013_14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7" name="Рисунок 17" descr="C:\Users\гульшат\AppData\Local\Microsoft\Windows\Temporary Internet Files\Content.Word\20201014_13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шат\AppData\Local\Microsoft\Windows\Temporary Internet Files\Content.Word\20201014_135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8" name="Рисунок 18" descr="C:\Users\гульшат\AppData\Local\Microsoft\Windows\Temporary Internet Files\Content.Word\20201015_1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шат\AppData\Local\Microsoft\Windows\Temporary Internet Files\Content.Word\20201015_160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3991" cy="3706238"/>
            <wp:effectExtent l="0" t="0" r="5080" b="8890"/>
            <wp:docPr id="28" name="Рисунок 28" descr="C:\Users\гульшат\AppData\Local\Microsoft\Windows\Temporary Internet Files\Content.Word\20201021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шат\AppData\Local\Microsoft\Windows\Temporary Internet Files\Content.Word\20201021_092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57" cy="37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FE5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2" name="Рисунок 22" descr="C:\Users\гульшат\AppData\Local\Microsoft\Windows\Temporary Internet Files\Content.Word\20201020_1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шат\AppData\Local\Microsoft\Windows\Temporary Internet Files\Content.Word\20201020_12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30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A25B30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3" name="Рисунок 23" descr="C:\Users\гульшат\AppData\Local\Microsoft\Windows\Temporary Internet Files\Content.Word\20201022_15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шат\AppData\Local\Microsoft\Windows\Temporary Internet Files\Content.Word\20201022_152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30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A25B30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4" name="Рисунок 24" descr="C:\Users\гульшат\AppData\Local\Microsoft\Windows\Temporary Internet Files\Content.Word\20201015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шат\AppData\Local\Microsoft\Windows\Temporary Internet Files\Content.Word\20201015_161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E5" w:rsidRDefault="00E56FE5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E56FE5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5" name="Рисунок 25" descr="C:\Users\гульшат\Desktop\старшая гр сказка\ПРОЕКТ оСЕНЬ\Для С.Г\20201016_11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шат\Desktop\старшая гр сказка\ПРОЕКТ оСЕНЬ\Для С.Г\20201016_115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30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A25B30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6" name="Рисунок 26" descr="C:\Users\гульшат\Desktop\старшая гр сказка\ПРОЕКТ оСЕНЬ\Для С.Г\20201013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льшат\Desktop\старшая гр сказка\ПРОЕКТ оСЕНЬ\Для С.Г\20201013_122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30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</w:p>
    <w:p w:rsidR="00A25B30" w:rsidRDefault="00A25B30" w:rsidP="00056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28"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7" name="Рисунок 27" descr="C:\Users\гульшат\Desktop\старшая гр сказка\ПРОЕКТ оСЕНЬ\Для С.Г\20201005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шат\Desktop\старшая гр сказка\ПРОЕКТ оСЕНЬ\Для С.Г\20201005_100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B30" w:rsidSect="00A25B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DD7"/>
    <w:multiLevelType w:val="multilevel"/>
    <w:tmpl w:val="CD000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F2DC0"/>
    <w:multiLevelType w:val="hybridMultilevel"/>
    <w:tmpl w:val="D38C1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72C94"/>
    <w:multiLevelType w:val="multilevel"/>
    <w:tmpl w:val="B252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537FF"/>
    <w:multiLevelType w:val="hybridMultilevel"/>
    <w:tmpl w:val="92B46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C365D"/>
    <w:multiLevelType w:val="hybridMultilevel"/>
    <w:tmpl w:val="74E85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02BB0"/>
    <w:multiLevelType w:val="hybridMultilevel"/>
    <w:tmpl w:val="5F1E8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27268"/>
    <w:multiLevelType w:val="hybridMultilevel"/>
    <w:tmpl w:val="81309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407C99"/>
    <w:multiLevelType w:val="hybridMultilevel"/>
    <w:tmpl w:val="7E68D070"/>
    <w:lvl w:ilvl="0" w:tplc="173A68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68136E"/>
    <w:multiLevelType w:val="hybridMultilevel"/>
    <w:tmpl w:val="9894D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447B4"/>
    <w:multiLevelType w:val="multilevel"/>
    <w:tmpl w:val="26D2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906AD2"/>
    <w:multiLevelType w:val="hybridMultilevel"/>
    <w:tmpl w:val="B540D52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54CB4340"/>
    <w:multiLevelType w:val="multilevel"/>
    <w:tmpl w:val="48D2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DE139B"/>
    <w:multiLevelType w:val="multilevel"/>
    <w:tmpl w:val="86E6A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10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9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921"/>
    <w:rsid w:val="0005622F"/>
    <w:rsid w:val="0011570B"/>
    <w:rsid w:val="00125E3B"/>
    <w:rsid w:val="00162829"/>
    <w:rsid w:val="002413AC"/>
    <w:rsid w:val="002F78DA"/>
    <w:rsid w:val="00393A08"/>
    <w:rsid w:val="0042174B"/>
    <w:rsid w:val="00440435"/>
    <w:rsid w:val="004624F6"/>
    <w:rsid w:val="004A5113"/>
    <w:rsid w:val="0054461F"/>
    <w:rsid w:val="005929E6"/>
    <w:rsid w:val="006A7BD7"/>
    <w:rsid w:val="006B11B0"/>
    <w:rsid w:val="00727CEC"/>
    <w:rsid w:val="0073122E"/>
    <w:rsid w:val="00771766"/>
    <w:rsid w:val="00861C9D"/>
    <w:rsid w:val="0088114F"/>
    <w:rsid w:val="008C32A7"/>
    <w:rsid w:val="009E7295"/>
    <w:rsid w:val="00A25B30"/>
    <w:rsid w:val="00A30A98"/>
    <w:rsid w:val="00AB530C"/>
    <w:rsid w:val="00AC702C"/>
    <w:rsid w:val="00B01D71"/>
    <w:rsid w:val="00B57371"/>
    <w:rsid w:val="00B65B02"/>
    <w:rsid w:val="00BA5EC8"/>
    <w:rsid w:val="00BD1921"/>
    <w:rsid w:val="00BD688E"/>
    <w:rsid w:val="00C75E2C"/>
    <w:rsid w:val="00CC2955"/>
    <w:rsid w:val="00D87E3D"/>
    <w:rsid w:val="00DC600A"/>
    <w:rsid w:val="00DD04B0"/>
    <w:rsid w:val="00E1449D"/>
    <w:rsid w:val="00E56FE5"/>
    <w:rsid w:val="00EE11FE"/>
    <w:rsid w:val="00FC3857"/>
    <w:rsid w:val="00FD08C8"/>
    <w:rsid w:val="00FE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1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11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1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1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3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6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EAF16-05A1-4AB3-BAC9-9EEE80FF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1737</Words>
  <Characters>9904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девочки</cp:lastModifiedBy>
  <cp:revision>24</cp:revision>
  <dcterms:created xsi:type="dcterms:W3CDTF">2015-10-25T15:07:00Z</dcterms:created>
  <dcterms:modified xsi:type="dcterms:W3CDTF">2020-11-08T14:14:00Z</dcterms:modified>
</cp:coreProperties>
</file>