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C3" w:rsidRPr="006444E8" w:rsidRDefault="00B310C3" w:rsidP="00B310C3">
      <w:pPr>
        <w:pStyle w:val="a4"/>
        <w:rPr>
          <w:rFonts w:ascii="Times New Roman" w:hAnsi="Times New Roman"/>
          <w:sz w:val="24"/>
          <w:szCs w:val="24"/>
        </w:rPr>
      </w:pPr>
      <w:r w:rsidRPr="006444E8">
        <w:rPr>
          <w:rFonts w:ascii="Times New Roman" w:hAnsi="Times New Roman"/>
          <w:sz w:val="24"/>
          <w:szCs w:val="24"/>
        </w:rPr>
        <w:t xml:space="preserve">Муниципальное бюджетное образовательное учреждение  дополнительного образования </w:t>
      </w:r>
    </w:p>
    <w:p w:rsidR="00B310C3" w:rsidRPr="006444E8" w:rsidRDefault="00B310C3" w:rsidP="00B310C3">
      <w:pPr>
        <w:pStyle w:val="a4"/>
        <w:jc w:val="center"/>
        <w:rPr>
          <w:rFonts w:ascii="Times New Roman" w:hAnsi="Times New Roman"/>
          <w:sz w:val="24"/>
          <w:szCs w:val="24"/>
        </w:rPr>
      </w:pPr>
      <w:r w:rsidRPr="006444E8">
        <w:rPr>
          <w:rFonts w:ascii="Times New Roman" w:hAnsi="Times New Roman"/>
          <w:sz w:val="24"/>
          <w:szCs w:val="24"/>
        </w:rPr>
        <w:t>детско-юношеская спортивная школа</w:t>
      </w:r>
    </w:p>
    <w:p w:rsidR="00B310C3" w:rsidRPr="006444E8" w:rsidRDefault="00B310C3" w:rsidP="00B310C3">
      <w:pPr>
        <w:pStyle w:val="a4"/>
        <w:jc w:val="center"/>
        <w:rPr>
          <w:rFonts w:ascii="Times New Roman" w:hAnsi="Times New Roman"/>
          <w:sz w:val="24"/>
          <w:szCs w:val="24"/>
        </w:rPr>
      </w:pPr>
    </w:p>
    <w:p w:rsidR="00B310C3" w:rsidRPr="006444E8" w:rsidRDefault="00B310C3" w:rsidP="00B310C3">
      <w:pPr>
        <w:pStyle w:val="a4"/>
        <w:jc w:val="center"/>
        <w:rPr>
          <w:rFonts w:ascii="Times New Roman" w:hAnsi="Times New Roman"/>
          <w:sz w:val="24"/>
          <w:szCs w:val="24"/>
        </w:rPr>
      </w:pPr>
    </w:p>
    <w:p w:rsidR="00B310C3" w:rsidRPr="006444E8" w:rsidRDefault="00B310C3" w:rsidP="00B310C3">
      <w:pPr>
        <w:pStyle w:val="a4"/>
        <w:jc w:val="center"/>
        <w:rPr>
          <w:rFonts w:ascii="Times New Roman" w:hAnsi="Times New Roman"/>
          <w:sz w:val="24"/>
          <w:szCs w:val="24"/>
        </w:rPr>
      </w:pPr>
    </w:p>
    <w:p w:rsidR="00B310C3" w:rsidRPr="006444E8" w:rsidRDefault="00B310C3" w:rsidP="00B310C3">
      <w:pPr>
        <w:pStyle w:val="a4"/>
        <w:rPr>
          <w:rFonts w:ascii="Times New Roman" w:hAnsi="Times New Roman"/>
          <w:sz w:val="24"/>
          <w:szCs w:val="24"/>
        </w:rPr>
      </w:pPr>
      <w:r w:rsidRPr="006444E8">
        <w:rPr>
          <w:rFonts w:ascii="Times New Roman" w:hAnsi="Times New Roman"/>
          <w:sz w:val="24"/>
          <w:szCs w:val="24"/>
        </w:rPr>
        <w:t>Согласовано                                                                                                           «УТВЕРЖДАЮ»</w:t>
      </w:r>
    </w:p>
    <w:p w:rsidR="00B310C3" w:rsidRPr="006444E8" w:rsidRDefault="00B310C3" w:rsidP="00B310C3">
      <w:pPr>
        <w:pStyle w:val="a4"/>
        <w:rPr>
          <w:rFonts w:ascii="Times New Roman" w:hAnsi="Times New Roman"/>
          <w:sz w:val="24"/>
          <w:szCs w:val="24"/>
        </w:rPr>
      </w:pPr>
      <w:proofErr w:type="gramStart"/>
      <w:r w:rsidRPr="006444E8">
        <w:rPr>
          <w:rFonts w:ascii="Times New Roman" w:hAnsi="Times New Roman"/>
          <w:sz w:val="24"/>
          <w:szCs w:val="24"/>
        </w:rPr>
        <w:t>тренерско-педагогическим</w:t>
      </w:r>
      <w:proofErr w:type="gramEnd"/>
      <w:r w:rsidRPr="006444E8">
        <w:rPr>
          <w:rFonts w:ascii="Times New Roman" w:hAnsi="Times New Roman"/>
          <w:sz w:val="24"/>
          <w:szCs w:val="24"/>
        </w:rPr>
        <w:t xml:space="preserve">                                                             </w:t>
      </w:r>
      <w:r w:rsidR="006444E8">
        <w:rPr>
          <w:rFonts w:ascii="Times New Roman" w:hAnsi="Times New Roman"/>
          <w:sz w:val="24"/>
          <w:szCs w:val="24"/>
        </w:rPr>
        <w:t xml:space="preserve">  </w:t>
      </w:r>
      <w:r w:rsidRPr="006444E8">
        <w:rPr>
          <w:rFonts w:ascii="Times New Roman" w:hAnsi="Times New Roman"/>
          <w:sz w:val="24"/>
          <w:szCs w:val="24"/>
        </w:rPr>
        <w:t xml:space="preserve"> Директор </w:t>
      </w:r>
      <w:r w:rsidR="006444E8" w:rsidRPr="006444E8">
        <w:rPr>
          <w:rFonts w:ascii="Times New Roman" w:hAnsi="Times New Roman"/>
          <w:sz w:val="24"/>
          <w:szCs w:val="24"/>
        </w:rPr>
        <w:t>МБОУ ДО ДЮСШ</w:t>
      </w:r>
    </w:p>
    <w:p w:rsidR="00B310C3" w:rsidRPr="006444E8" w:rsidRDefault="00B310C3" w:rsidP="006444E8">
      <w:pPr>
        <w:pStyle w:val="a4"/>
        <w:tabs>
          <w:tab w:val="left" w:pos="5970"/>
        </w:tabs>
        <w:rPr>
          <w:rFonts w:ascii="Times New Roman" w:hAnsi="Times New Roman"/>
          <w:sz w:val="24"/>
          <w:szCs w:val="24"/>
        </w:rPr>
      </w:pPr>
      <w:r w:rsidRPr="006444E8">
        <w:rPr>
          <w:rFonts w:ascii="Times New Roman" w:hAnsi="Times New Roman"/>
          <w:sz w:val="24"/>
          <w:szCs w:val="24"/>
        </w:rPr>
        <w:t xml:space="preserve">советом МБОУ ДО ДЮСШ          </w:t>
      </w:r>
      <w:r w:rsidR="006444E8" w:rsidRPr="006444E8">
        <w:rPr>
          <w:rFonts w:ascii="Times New Roman" w:hAnsi="Times New Roman"/>
          <w:sz w:val="24"/>
          <w:szCs w:val="24"/>
        </w:rPr>
        <w:tab/>
        <w:t xml:space="preserve">          ___________</w:t>
      </w:r>
      <w:r w:rsidR="006444E8">
        <w:rPr>
          <w:rFonts w:ascii="Times New Roman" w:hAnsi="Times New Roman"/>
          <w:sz w:val="24"/>
          <w:szCs w:val="24"/>
        </w:rPr>
        <w:t>__</w:t>
      </w:r>
      <w:r w:rsidR="006444E8" w:rsidRPr="006444E8">
        <w:rPr>
          <w:rFonts w:ascii="Times New Roman" w:hAnsi="Times New Roman"/>
          <w:sz w:val="24"/>
          <w:szCs w:val="24"/>
        </w:rPr>
        <w:t xml:space="preserve"> Астахов Р.А.</w:t>
      </w:r>
    </w:p>
    <w:p w:rsidR="00B310C3" w:rsidRPr="006444E8" w:rsidRDefault="00B310C3" w:rsidP="00B310C3">
      <w:pPr>
        <w:pStyle w:val="a4"/>
        <w:rPr>
          <w:rFonts w:ascii="Times New Roman" w:hAnsi="Times New Roman"/>
          <w:sz w:val="24"/>
          <w:szCs w:val="24"/>
        </w:rPr>
      </w:pPr>
      <w:r w:rsidRPr="006444E8">
        <w:rPr>
          <w:rFonts w:ascii="Times New Roman" w:hAnsi="Times New Roman"/>
          <w:sz w:val="24"/>
          <w:szCs w:val="24"/>
        </w:rPr>
        <w:t>Протокол №_____                                                                                                Приказ №_____</w:t>
      </w:r>
    </w:p>
    <w:p w:rsidR="00B310C3" w:rsidRPr="006444E8" w:rsidRDefault="007B50CC" w:rsidP="00B310C3">
      <w:pPr>
        <w:pStyle w:val="a4"/>
        <w:rPr>
          <w:rFonts w:ascii="Times New Roman" w:hAnsi="Times New Roman"/>
          <w:sz w:val="24"/>
          <w:szCs w:val="24"/>
        </w:rPr>
      </w:pPr>
      <w:r w:rsidRPr="006444E8">
        <w:rPr>
          <w:rFonts w:ascii="Times New Roman" w:hAnsi="Times New Roman"/>
          <w:sz w:val="24"/>
          <w:szCs w:val="24"/>
        </w:rPr>
        <w:t>от «  » __________ 2020</w:t>
      </w:r>
      <w:r w:rsidR="00B310C3" w:rsidRPr="006444E8">
        <w:rPr>
          <w:rFonts w:ascii="Times New Roman" w:hAnsi="Times New Roman"/>
          <w:sz w:val="24"/>
          <w:szCs w:val="24"/>
        </w:rPr>
        <w:t xml:space="preserve"> г                                                                       </w:t>
      </w:r>
      <w:r w:rsidRPr="006444E8">
        <w:rPr>
          <w:rFonts w:ascii="Times New Roman" w:hAnsi="Times New Roman"/>
          <w:sz w:val="24"/>
          <w:szCs w:val="24"/>
        </w:rPr>
        <w:t xml:space="preserve">         от «   » _________ 2020</w:t>
      </w:r>
      <w:r w:rsidR="00B310C3" w:rsidRPr="006444E8">
        <w:rPr>
          <w:rFonts w:ascii="Times New Roman" w:hAnsi="Times New Roman"/>
          <w:sz w:val="24"/>
          <w:szCs w:val="24"/>
        </w:rPr>
        <w:t xml:space="preserve"> г.</w:t>
      </w:r>
    </w:p>
    <w:p w:rsidR="00B310C3" w:rsidRPr="006444E8" w:rsidRDefault="00B310C3" w:rsidP="00B310C3">
      <w:pPr>
        <w:pStyle w:val="a4"/>
        <w:rPr>
          <w:rFonts w:ascii="Times New Roman" w:hAnsi="Times New Roman"/>
          <w:sz w:val="24"/>
          <w:szCs w:val="24"/>
        </w:rPr>
      </w:pPr>
    </w:p>
    <w:p w:rsidR="00B310C3" w:rsidRPr="006444E8" w:rsidRDefault="00B310C3" w:rsidP="00B310C3">
      <w:pPr>
        <w:pStyle w:val="a4"/>
        <w:jc w:val="center"/>
        <w:rPr>
          <w:rFonts w:ascii="Times New Roman" w:hAnsi="Times New Roman"/>
          <w:sz w:val="24"/>
          <w:szCs w:val="24"/>
        </w:rPr>
      </w:pPr>
    </w:p>
    <w:p w:rsidR="00B310C3" w:rsidRPr="006444E8" w:rsidRDefault="00B310C3" w:rsidP="00B310C3">
      <w:pPr>
        <w:pStyle w:val="a4"/>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6"/>
          <w:szCs w:val="26"/>
        </w:rPr>
      </w:pPr>
    </w:p>
    <w:p w:rsidR="00B310C3" w:rsidRDefault="00B310C3" w:rsidP="00B310C3">
      <w:pPr>
        <w:pStyle w:val="a4"/>
        <w:jc w:val="center"/>
        <w:rPr>
          <w:rFonts w:ascii="Times New Roman" w:hAnsi="Times New Roman"/>
          <w:sz w:val="26"/>
          <w:szCs w:val="26"/>
        </w:rPr>
      </w:pPr>
    </w:p>
    <w:p w:rsidR="00B310C3" w:rsidRPr="006444E8" w:rsidRDefault="00B310C3" w:rsidP="00B310C3">
      <w:pPr>
        <w:pStyle w:val="a4"/>
        <w:jc w:val="center"/>
        <w:rPr>
          <w:rFonts w:ascii="Times New Roman" w:hAnsi="Times New Roman"/>
          <w:sz w:val="28"/>
          <w:szCs w:val="28"/>
        </w:rPr>
      </w:pPr>
      <w:r w:rsidRPr="006444E8">
        <w:rPr>
          <w:rFonts w:ascii="Times New Roman" w:hAnsi="Times New Roman"/>
          <w:sz w:val="28"/>
          <w:szCs w:val="28"/>
        </w:rPr>
        <w:t xml:space="preserve">Дополнительная </w:t>
      </w:r>
      <w:proofErr w:type="spellStart"/>
      <w:r w:rsidRPr="006444E8">
        <w:rPr>
          <w:rFonts w:ascii="Times New Roman" w:hAnsi="Times New Roman"/>
          <w:sz w:val="28"/>
          <w:szCs w:val="28"/>
        </w:rPr>
        <w:t>предпрофессиональная</w:t>
      </w:r>
      <w:proofErr w:type="spellEnd"/>
      <w:r w:rsidRPr="006444E8">
        <w:rPr>
          <w:rFonts w:ascii="Times New Roman" w:hAnsi="Times New Roman"/>
          <w:sz w:val="28"/>
          <w:szCs w:val="28"/>
        </w:rPr>
        <w:t xml:space="preserve"> образовательная программа </w:t>
      </w:r>
    </w:p>
    <w:p w:rsidR="00B310C3" w:rsidRPr="006444E8" w:rsidRDefault="00B310C3" w:rsidP="00B310C3">
      <w:pPr>
        <w:pStyle w:val="a4"/>
        <w:jc w:val="center"/>
        <w:rPr>
          <w:rFonts w:ascii="Times New Roman" w:hAnsi="Times New Roman"/>
          <w:sz w:val="28"/>
          <w:szCs w:val="28"/>
        </w:rPr>
      </w:pPr>
      <w:r w:rsidRPr="006444E8">
        <w:rPr>
          <w:rFonts w:ascii="Times New Roman" w:hAnsi="Times New Roman"/>
          <w:sz w:val="28"/>
          <w:szCs w:val="28"/>
        </w:rPr>
        <w:t>физкультурно–спортивной направленности</w:t>
      </w:r>
    </w:p>
    <w:p w:rsidR="007B50CC" w:rsidRPr="006444E8" w:rsidRDefault="007B50CC" w:rsidP="00B310C3">
      <w:pPr>
        <w:pStyle w:val="a4"/>
        <w:jc w:val="center"/>
        <w:rPr>
          <w:rFonts w:ascii="Times New Roman" w:hAnsi="Times New Roman"/>
          <w:sz w:val="28"/>
          <w:szCs w:val="28"/>
        </w:rPr>
      </w:pPr>
      <w:r w:rsidRPr="006444E8">
        <w:rPr>
          <w:rFonts w:ascii="Times New Roman" w:hAnsi="Times New Roman"/>
          <w:sz w:val="28"/>
          <w:szCs w:val="28"/>
        </w:rPr>
        <w:t xml:space="preserve">по виду спорта Триатлон </w:t>
      </w:r>
    </w:p>
    <w:p w:rsidR="00B310C3" w:rsidRPr="006444E8" w:rsidRDefault="00B310C3" w:rsidP="00B310C3">
      <w:pPr>
        <w:pStyle w:val="a4"/>
        <w:jc w:val="center"/>
        <w:rPr>
          <w:rFonts w:ascii="Times New Roman" w:hAnsi="Times New Roman"/>
          <w:b/>
          <w:sz w:val="28"/>
          <w:szCs w:val="28"/>
          <w:u w:val="single"/>
        </w:rPr>
      </w:pPr>
      <w:r w:rsidRPr="006444E8">
        <w:rPr>
          <w:rFonts w:ascii="Times New Roman" w:hAnsi="Times New Roman"/>
          <w:sz w:val="28"/>
          <w:szCs w:val="28"/>
        </w:rPr>
        <w:t>уров</w:t>
      </w:r>
      <w:r w:rsidR="007E1A53" w:rsidRPr="006444E8">
        <w:rPr>
          <w:rFonts w:ascii="Times New Roman" w:hAnsi="Times New Roman"/>
          <w:sz w:val="28"/>
          <w:szCs w:val="28"/>
        </w:rPr>
        <w:t>ень сложности: базовый уровень 1, 5</w:t>
      </w:r>
      <w:r w:rsidRPr="006444E8">
        <w:rPr>
          <w:rFonts w:ascii="Times New Roman" w:hAnsi="Times New Roman"/>
          <w:sz w:val="28"/>
          <w:szCs w:val="28"/>
        </w:rPr>
        <w:t xml:space="preserve"> года обучения</w:t>
      </w:r>
    </w:p>
    <w:p w:rsidR="00B310C3" w:rsidRPr="006444E8" w:rsidRDefault="007E1A53" w:rsidP="00B310C3">
      <w:pPr>
        <w:pStyle w:val="a4"/>
        <w:jc w:val="center"/>
        <w:rPr>
          <w:rFonts w:ascii="Times New Roman" w:hAnsi="Times New Roman"/>
          <w:sz w:val="28"/>
          <w:szCs w:val="28"/>
        </w:rPr>
      </w:pPr>
      <w:r w:rsidRPr="006444E8">
        <w:rPr>
          <w:rFonts w:ascii="Times New Roman" w:hAnsi="Times New Roman"/>
          <w:sz w:val="28"/>
          <w:szCs w:val="28"/>
        </w:rPr>
        <w:t>возраст учащихся: 7</w:t>
      </w:r>
      <w:r w:rsidR="00B310C3" w:rsidRPr="006444E8">
        <w:rPr>
          <w:rFonts w:ascii="Times New Roman" w:hAnsi="Times New Roman"/>
          <w:sz w:val="28"/>
          <w:szCs w:val="28"/>
        </w:rPr>
        <w:t>-14 лет</w:t>
      </w:r>
    </w:p>
    <w:p w:rsidR="00B310C3" w:rsidRPr="006444E8" w:rsidRDefault="00B310C3" w:rsidP="00B310C3">
      <w:pPr>
        <w:pStyle w:val="a4"/>
        <w:jc w:val="center"/>
        <w:rPr>
          <w:rFonts w:ascii="Times New Roman" w:hAnsi="Times New Roman"/>
          <w:sz w:val="28"/>
          <w:szCs w:val="28"/>
        </w:rPr>
      </w:pPr>
      <w:r w:rsidRPr="006444E8">
        <w:rPr>
          <w:rFonts w:ascii="Times New Roman" w:hAnsi="Times New Roman"/>
          <w:sz w:val="28"/>
          <w:szCs w:val="28"/>
        </w:rPr>
        <w:t>срок реализации: 1 год</w:t>
      </w:r>
    </w:p>
    <w:p w:rsidR="00B310C3" w:rsidRDefault="00B310C3" w:rsidP="00B310C3">
      <w:pPr>
        <w:pStyle w:val="a4"/>
        <w:jc w:val="center"/>
        <w:rPr>
          <w:rFonts w:ascii="Times New Roman" w:hAnsi="Times New Roman"/>
          <w:sz w:val="26"/>
          <w:szCs w:val="26"/>
        </w:rPr>
      </w:pPr>
    </w:p>
    <w:p w:rsidR="00B310C3" w:rsidRDefault="00B310C3" w:rsidP="00B310C3">
      <w:pPr>
        <w:pStyle w:val="a4"/>
        <w:jc w:val="center"/>
        <w:rPr>
          <w:rFonts w:ascii="Times New Roman" w:hAnsi="Times New Roman"/>
          <w:sz w:val="26"/>
          <w:szCs w:val="26"/>
        </w:rPr>
      </w:pPr>
    </w:p>
    <w:p w:rsidR="00B310C3" w:rsidRDefault="00B310C3" w:rsidP="00B310C3">
      <w:pPr>
        <w:pStyle w:val="a4"/>
        <w:jc w:val="center"/>
        <w:rPr>
          <w:rFonts w:ascii="Times New Roman" w:hAnsi="Times New Roman"/>
          <w:sz w:val="26"/>
          <w:szCs w:val="26"/>
        </w:rPr>
      </w:pPr>
    </w:p>
    <w:p w:rsidR="00B310C3" w:rsidRDefault="00B310C3" w:rsidP="00B310C3">
      <w:pPr>
        <w:pStyle w:val="a4"/>
        <w:jc w:val="center"/>
        <w:rPr>
          <w:rFonts w:ascii="Times New Roman" w:hAnsi="Times New Roman"/>
          <w:sz w:val="24"/>
          <w:szCs w:val="24"/>
        </w:rPr>
      </w:pPr>
      <w:r>
        <w:rPr>
          <w:rFonts w:ascii="Times New Roman" w:hAnsi="Times New Roman"/>
          <w:sz w:val="24"/>
          <w:szCs w:val="24"/>
        </w:rPr>
        <w:t xml:space="preserve">                                                       </w:t>
      </w:r>
    </w:p>
    <w:p w:rsidR="00B310C3" w:rsidRDefault="00B310C3" w:rsidP="00B310C3">
      <w:pPr>
        <w:pStyle w:val="a4"/>
        <w:jc w:val="center"/>
        <w:rPr>
          <w:rFonts w:ascii="Times New Roman" w:hAnsi="Times New Roman"/>
          <w:sz w:val="24"/>
          <w:szCs w:val="24"/>
        </w:rPr>
      </w:pPr>
    </w:p>
    <w:p w:rsidR="00B310C3" w:rsidRDefault="00B310C3" w:rsidP="00B310C3">
      <w:pPr>
        <w:pStyle w:val="a4"/>
        <w:jc w:val="right"/>
        <w:rPr>
          <w:rFonts w:ascii="Times New Roman" w:hAnsi="Times New Roman"/>
          <w:sz w:val="24"/>
          <w:szCs w:val="24"/>
        </w:rPr>
      </w:pPr>
      <w:r>
        <w:rPr>
          <w:rFonts w:ascii="Times New Roman" w:hAnsi="Times New Roman"/>
          <w:sz w:val="24"/>
          <w:szCs w:val="24"/>
        </w:rPr>
        <w:t xml:space="preserve"> </w:t>
      </w:r>
      <w:r w:rsidRPr="00510BAD">
        <w:rPr>
          <w:rFonts w:ascii="Times New Roman" w:hAnsi="Times New Roman"/>
          <w:sz w:val="24"/>
          <w:szCs w:val="24"/>
        </w:rPr>
        <w:t>тренер - преподаватель:</w:t>
      </w:r>
      <w:r w:rsidR="004A4146">
        <w:rPr>
          <w:rFonts w:ascii="Times New Roman" w:hAnsi="Times New Roman"/>
          <w:sz w:val="24"/>
          <w:szCs w:val="24"/>
        </w:rPr>
        <w:t xml:space="preserve">   </w:t>
      </w:r>
      <w:r w:rsidR="007B50CC">
        <w:rPr>
          <w:rFonts w:ascii="Times New Roman" w:hAnsi="Times New Roman"/>
          <w:sz w:val="24"/>
          <w:szCs w:val="24"/>
        </w:rPr>
        <w:t>Рябов Д.С</w:t>
      </w:r>
      <w:r w:rsidR="004A4146">
        <w:rPr>
          <w:rFonts w:ascii="Times New Roman" w:hAnsi="Times New Roman"/>
          <w:sz w:val="24"/>
          <w:szCs w:val="24"/>
        </w:rPr>
        <w:t>.</w:t>
      </w:r>
    </w:p>
    <w:p w:rsidR="00B310C3" w:rsidRDefault="00B310C3" w:rsidP="00B310C3">
      <w:pPr>
        <w:pStyle w:val="a4"/>
        <w:jc w:val="right"/>
        <w:rPr>
          <w:rFonts w:ascii="Times New Roman" w:hAnsi="Times New Roman"/>
          <w:sz w:val="24"/>
          <w:szCs w:val="24"/>
        </w:rPr>
      </w:pPr>
    </w:p>
    <w:p w:rsidR="00B310C3" w:rsidRPr="006444E8" w:rsidRDefault="00B310C3" w:rsidP="00B310C3">
      <w:pPr>
        <w:jc w:val="right"/>
        <w:rPr>
          <w:sz w:val="24"/>
          <w:szCs w:val="24"/>
        </w:rPr>
      </w:pPr>
      <w:r w:rsidRPr="006444E8">
        <w:rPr>
          <w:sz w:val="24"/>
          <w:szCs w:val="24"/>
        </w:rPr>
        <w:t xml:space="preserve">Программа разработана на основе  </w:t>
      </w:r>
    </w:p>
    <w:p w:rsidR="00B310C3" w:rsidRPr="006444E8" w:rsidRDefault="00B310C3" w:rsidP="00B310C3">
      <w:pPr>
        <w:jc w:val="right"/>
        <w:rPr>
          <w:sz w:val="24"/>
          <w:szCs w:val="24"/>
        </w:rPr>
      </w:pPr>
      <w:r w:rsidRPr="006444E8">
        <w:rPr>
          <w:sz w:val="24"/>
          <w:szCs w:val="24"/>
        </w:rPr>
        <w:t xml:space="preserve">          примерной программы спортивной подготовки</w:t>
      </w:r>
    </w:p>
    <w:p w:rsidR="00B310C3" w:rsidRPr="006444E8" w:rsidRDefault="00B310C3" w:rsidP="00B310C3">
      <w:pPr>
        <w:jc w:val="right"/>
        <w:rPr>
          <w:sz w:val="24"/>
          <w:szCs w:val="24"/>
        </w:rPr>
      </w:pPr>
      <w:r w:rsidRPr="006444E8">
        <w:rPr>
          <w:sz w:val="24"/>
          <w:szCs w:val="24"/>
        </w:rPr>
        <w:t xml:space="preserve"> для ДЮСШ, специализированных ДЮСШ </w:t>
      </w:r>
    </w:p>
    <w:p w:rsidR="00B310C3" w:rsidRPr="006444E8" w:rsidRDefault="00B310C3" w:rsidP="00B310C3">
      <w:pPr>
        <w:pStyle w:val="a4"/>
        <w:jc w:val="right"/>
        <w:rPr>
          <w:rFonts w:ascii="Times New Roman" w:hAnsi="Times New Roman"/>
          <w:sz w:val="24"/>
          <w:szCs w:val="24"/>
        </w:rPr>
      </w:pPr>
    </w:p>
    <w:p w:rsidR="00B310C3" w:rsidRPr="006444E8"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B310C3" w:rsidRDefault="00B310C3" w:rsidP="00B310C3">
      <w:pPr>
        <w:pStyle w:val="a4"/>
        <w:rPr>
          <w:rFonts w:ascii="Times New Roman" w:hAnsi="Times New Roman"/>
          <w:sz w:val="24"/>
          <w:szCs w:val="24"/>
        </w:rPr>
      </w:pPr>
    </w:p>
    <w:p w:rsidR="00B310C3" w:rsidRDefault="00B310C3" w:rsidP="00B310C3">
      <w:pPr>
        <w:pStyle w:val="a4"/>
        <w:rPr>
          <w:rFonts w:ascii="Times New Roman" w:hAnsi="Times New Roman"/>
          <w:sz w:val="24"/>
          <w:szCs w:val="24"/>
        </w:rPr>
      </w:pPr>
    </w:p>
    <w:p w:rsidR="00B310C3" w:rsidRDefault="00B310C3" w:rsidP="006444E8">
      <w:pPr>
        <w:pStyle w:val="a4"/>
        <w:rPr>
          <w:rFonts w:ascii="Times New Roman" w:hAnsi="Times New Roman"/>
          <w:sz w:val="24"/>
          <w:szCs w:val="24"/>
        </w:rPr>
      </w:pPr>
    </w:p>
    <w:p w:rsidR="00B310C3" w:rsidRDefault="00B310C3" w:rsidP="00B310C3">
      <w:pPr>
        <w:pStyle w:val="a4"/>
        <w:jc w:val="center"/>
        <w:rPr>
          <w:rFonts w:ascii="Times New Roman" w:hAnsi="Times New Roman"/>
          <w:sz w:val="24"/>
          <w:szCs w:val="24"/>
        </w:rPr>
      </w:pPr>
      <w:r>
        <w:rPr>
          <w:rFonts w:ascii="Times New Roman" w:hAnsi="Times New Roman"/>
          <w:sz w:val="24"/>
          <w:szCs w:val="24"/>
        </w:rPr>
        <w:t xml:space="preserve">р.п. </w:t>
      </w:r>
      <w:proofErr w:type="gramStart"/>
      <w:r>
        <w:rPr>
          <w:rFonts w:ascii="Times New Roman" w:hAnsi="Times New Roman"/>
          <w:sz w:val="24"/>
          <w:szCs w:val="24"/>
        </w:rPr>
        <w:t>Усть – Донецкий</w:t>
      </w:r>
      <w:proofErr w:type="gramEnd"/>
    </w:p>
    <w:p w:rsidR="00B310C3" w:rsidRDefault="007B50CC" w:rsidP="00B310C3">
      <w:pPr>
        <w:pStyle w:val="a4"/>
        <w:jc w:val="center"/>
        <w:rPr>
          <w:rFonts w:ascii="Times New Roman" w:hAnsi="Times New Roman"/>
          <w:sz w:val="24"/>
          <w:szCs w:val="24"/>
        </w:rPr>
      </w:pPr>
      <w:r>
        <w:rPr>
          <w:rFonts w:ascii="Times New Roman" w:hAnsi="Times New Roman"/>
          <w:sz w:val="24"/>
          <w:szCs w:val="24"/>
        </w:rPr>
        <w:t>2020</w:t>
      </w:r>
      <w:r w:rsidR="00B310C3">
        <w:rPr>
          <w:rFonts w:ascii="Times New Roman" w:hAnsi="Times New Roman"/>
          <w:sz w:val="24"/>
          <w:szCs w:val="24"/>
        </w:rPr>
        <w:t xml:space="preserve"> г.</w:t>
      </w:r>
    </w:p>
    <w:p w:rsidR="00B310C3" w:rsidRDefault="00B310C3" w:rsidP="00B310C3">
      <w:pPr>
        <w:pStyle w:val="a4"/>
        <w:jc w:val="center"/>
        <w:rPr>
          <w:rFonts w:ascii="Times New Roman" w:hAnsi="Times New Roman"/>
          <w:sz w:val="24"/>
          <w:szCs w:val="24"/>
        </w:rPr>
      </w:pPr>
    </w:p>
    <w:p w:rsidR="00B310C3" w:rsidRDefault="00B310C3" w:rsidP="00B310C3">
      <w:pPr>
        <w:pStyle w:val="a4"/>
        <w:jc w:val="center"/>
        <w:rPr>
          <w:rFonts w:ascii="Times New Roman" w:hAnsi="Times New Roman"/>
          <w:sz w:val="24"/>
          <w:szCs w:val="24"/>
        </w:rPr>
      </w:pPr>
    </w:p>
    <w:p w:rsidR="00770890" w:rsidRDefault="00770890" w:rsidP="00B310C3">
      <w:pPr>
        <w:pStyle w:val="a4"/>
        <w:rPr>
          <w:rFonts w:ascii="Times New Roman" w:hAnsi="Times New Roman"/>
          <w:sz w:val="26"/>
          <w:szCs w:val="26"/>
        </w:rPr>
      </w:pPr>
    </w:p>
    <w:p w:rsidR="00B310C3" w:rsidRPr="006444E8" w:rsidRDefault="007E1A53" w:rsidP="00B310C3">
      <w:pPr>
        <w:pStyle w:val="a4"/>
        <w:rPr>
          <w:rFonts w:ascii="Times New Roman" w:hAnsi="Times New Roman"/>
          <w:sz w:val="28"/>
          <w:szCs w:val="28"/>
        </w:rPr>
      </w:pPr>
      <w:r w:rsidRPr="006444E8">
        <w:rPr>
          <w:rFonts w:ascii="Times New Roman" w:hAnsi="Times New Roman"/>
          <w:sz w:val="28"/>
          <w:szCs w:val="28"/>
        </w:rPr>
        <w:lastRenderedPageBreak/>
        <w:t>Рецензенты:     1</w:t>
      </w:r>
      <w:r w:rsidR="00B310C3" w:rsidRPr="006444E8">
        <w:rPr>
          <w:rFonts w:ascii="Times New Roman" w:hAnsi="Times New Roman"/>
          <w:sz w:val="28"/>
          <w:szCs w:val="28"/>
        </w:rPr>
        <w:t>.</w:t>
      </w:r>
    </w:p>
    <w:p w:rsidR="00B310C3" w:rsidRPr="006444E8" w:rsidRDefault="00B310C3" w:rsidP="00B310C3">
      <w:pPr>
        <w:pStyle w:val="a4"/>
        <w:rPr>
          <w:rFonts w:ascii="Times New Roman" w:hAnsi="Times New Roman"/>
          <w:sz w:val="28"/>
          <w:szCs w:val="28"/>
        </w:rPr>
      </w:pPr>
    </w:p>
    <w:p w:rsidR="00B310C3" w:rsidRPr="006444E8" w:rsidRDefault="00B310C3" w:rsidP="00B310C3">
      <w:pPr>
        <w:pStyle w:val="a4"/>
        <w:rPr>
          <w:rFonts w:ascii="Times New Roman" w:hAnsi="Times New Roman"/>
          <w:sz w:val="28"/>
          <w:szCs w:val="28"/>
        </w:rPr>
      </w:pPr>
      <w:r w:rsidRPr="006444E8">
        <w:rPr>
          <w:rFonts w:ascii="Times New Roman" w:hAnsi="Times New Roman"/>
          <w:sz w:val="28"/>
          <w:szCs w:val="28"/>
        </w:rPr>
        <w:t xml:space="preserve">                          2) </w:t>
      </w:r>
    </w:p>
    <w:p w:rsidR="00B310C3" w:rsidRPr="006444E8" w:rsidRDefault="00B310C3" w:rsidP="00B310C3">
      <w:pPr>
        <w:pStyle w:val="a4"/>
        <w:rPr>
          <w:rFonts w:ascii="Times New Roman" w:hAnsi="Times New Roman"/>
          <w:sz w:val="28"/>
          <w:szCs w:val="28"/>
        </w:rPr>
      </w:pPr>
    </w:p>
    <w:p w:rsidR="00B310C3" w:rsidRDefault="00B310C3" w:rsidP="00B310C3">
      <w:pPr>
        <w:pStyle w:val="a4"/>
        <w:rPr>
          <w:rFonts w:ascii="Times New Roman" w:hAnsi="Times New Roman"/>
          <w:sz w:val="26"/>
          <w:szCs w:val="26"/>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b/>
          <w:sz w:val="28"/>
          <w:szCs w:val="28"/>
        </w:rPr>
        <w:t>Программа предназначена</w:t>
      </w:r>
      <w:r w:rsidRPr="006444E8">
        <w:rPr>
          <w:rFonts w:ascii="Times New Roman" w:hAnsi="Times New Roman"/>
          <w:sz w:val="28"/>
          <w:szCs w:val="28"/>
        </w:rPr>
        <w:t xml:space="preserve"> для организации работы по дополнительным предпрофессиональным программам по виду спорта «</w:t>
      </w:r>
      <w:r w:rsidR="007B50CC" w:rsidRPr="006444E8">
        <w:rPr>
          <w:rFonts w:ascii="Times New Roman" w:hAnsi="Times New Roman"/>
          <w:sz w:val="28"/>
          <w:szCs w:val="28"/>
        </w:rPr>
        <w:t>Триатлон</w:t>
      </w:r>
      <w:r w:rsidRPr="006444E8">
        <w:rPr>
          <w:rFonts w:ascii="Times New Roman" w:hAnsi="Times New Roman"/>
          <w:sz w:val="28"/>
          <w:szCs w:val="28"/>
        </w:rPr>
        <w:t xml:space="preserve">» в МБОУ ДО ДЮСШ </w:t>
      </w:r>
      <w:r w:rsidR="006444E8" w:rsidRPr="006444E8">
        <w:rPr>
          <w:rFonts w:ascii="Times New Roman" w:hAnsi="Times New Roman"/>
          <w:sz w:val="28"/>
          <w:szCs w:val="28"/>
        </w:rPr>
        <w:t>р.п.</w:t>
      </w:r>
      <w:r w:rsidRPr="006444E8">
        <w:rPr>
          <w:rFonts w:ascii="Times New Roman" w:hAnsi="Times New Roman"/>
          <w:sz w:val="28"/>
          <w:szCs w:val="28"/>
        </w:rPr>
        <w:t xml:space="preserve"> </w:t>
      </w:r>
      <w:proofErr w:type="gramStart"/>
      <w:r w:rsidRPr="006444E8">
        <w:rPr>
          <w:rFonts w:ascii="Times New Roman" w:hAnsi="Times New Roman"/>
          <w:sz w:val="28"/>
          <w:szCs w:val="28"/>
        </w:rPr>
        <w:t>Усть – Донецкий</w:t>
      </w:r>
      <w:proofErr w:type="gramEnd"/>
      <w:r w:rsidRPr="006444E8">
        <w:rPr>
          <w:rFonts w:ascii="Times New Roman" w:hAnsi="Times New Roman"/>
          <w:sz w:val="28"/>
          <w:szCs w:val="28"/>
        </w:rPr>
        <w:t>.</w:t>
      </w:r>
    </w:p>
    <w:p w:rsidR="00B310C3" w:rsidRPr="006444E8" w:rsidRDefault="00B310C3" w:rsidP="00B310C3">
      <w:pPr>
        <w:pStyle w:val="a4"/>
        <w:rPr>
          <w:rFonts w:ascii="Times New Roman" w:hAnsi="Times New Roman"/>
          <w:sz w:val="28"/>
          <w:szCs w:val="28"/>
        </w:rPr>
      </w:pPr>
    </w:p>
    <w:p w:rsidR="00B310C3" w:rsidRPr="006444E8" w:rsidRDefault="00B310C3" w:rsidP="00B310C3">
      <w:pPr>
        <w:pStyle w:val="a4"/>
        <w:rPr>
          <w:rFonts w:ascii="Times New Roman" w:hAnsi="Times New Roman"/>
          <w:sz w:val="28"/>
          <w:szCs w:val="28"/>
        </w:rPr>
      </w:pPr>
    </w:p>
    <w:p w:rsidR="00B310C3" w:rsidRPr="006444E8" w:rsidRDefault="00B310C3" w:rsidP="00B310C3">
      <w:pPr>
        <w:pStyle w:val="a4"/>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b/>
          <w:sz w:val="28"/>
          <w:szCs w:val="28"/>
        </w:rPr>
        <w:t xml:space="preserve">Раскрывает </w:t>
      </w:r>
      <w:r w:rsidRPr="006444E8">
        <w:rPr>
          <w:rFonts w:ascii="Times New Roman" w:hAnsi="Times New Roman"/>
          <w:sz w:val="28"/>
          <w:szCs w:val="28"/>
        </w:rPr>
        <w:t>содержание учебной и воспитательной работы, приводятся планы распределения учебного материала по уровню подготовки, система контрольных нормативов для перевода  обучающихся в группах  более высокой квалификации.</w:t>
      </w:r>
    </w:p>
    <w:p w:rsidR="00B310C3" w:rsidRPr="006444E8" w:rsidRDefault="00B310C3" w:rsidP="00B310C3">
      <w:pPr>
        <w:pStyle w:val="a4"/>
        <w:rPr>
          <w:rFonts w:ascii="Times New Roman" w:hAnsi="Times New Roman"/>
          <w:sz w:val="28"/>
          <w:szCs w:val="28"/>
        </w:rPr>
      </w:pPr>
      <w:r w:rsidRPr="006444E8">
        <w:rPr>
          <w:rFonts w:ascii="Times New Roman" w:hAnsi="Times New Roman"/>
          <w:sz w:val="28"/>
          <w:szCs w:val="28"/>
        </w:rPr>
        <w:t xml:space="preserve"> </w:t>
      </w:r>
    </w:p>
    <w:p w:rsidR="00B310C3" w:rsidRPr="009B1623" w:rsidRDefault="00B310C3" w:rsidP="00B310C3">
      <w:pPr>
        <w:pStyle w:val="a4"/>
        <w:jc w:val="center"/>
        <w:rPr>
          <w:rFonts w:ascii="Times New Roman" w:hAnsi="Times New Roman"/>
          <w:b/>
          <w:sz w:val="26"/>
          <w:szCs w:val="26"/>
          <w:u w:val="single"/>
        </w:rPr>
      </w:pPr>
    </w:p>
    <w:p w:rsidR="00B310C3" w:rsidRDefault="00B310C3" w:rsidP="00B310C3">
      <w:pPr>
        <w:pStyle w:val="a4"/>
        <w:jc w:val="center"/>
        <w:rPr>
          <w:rFonts w:ascii="Times New Roman" w:hAnsi="Times New Roman"/>
          <w:sz w:val="26"/>
          <w:szCs w:val="26"/>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B310C3" w:rsidRDefault="00B310C3" w:rsidP="00B310C3">
      <w:pPr>
        <w:rPr>
          <w:b/>
          <w:bCs/>
          <w:sz w:val="28"/>
          <w:szCs w:val="28"/>
        </w:rPr>
      </w:pPr>
    </w:p>
    <w:p w:rsidR="006444E8" w:rsidRDefault="006444E8" w:rsidP="00B310C3">
      <w:pPr>
        <w:rPr>
          <w:b/>
          <w:bCs/>
          <w:sz w:val="28"/>
          <w:szCs w:val="28"/>
        </w:rPr>
      </w:pPr>
    </w:p>
    <w:p w:rsidR="006444E8" w:rsidRPr="006444E8" w:rsidRDefault="006444E8" w:rsidP="006444E8">
      <w:pPr>
        <w:jc w:val="both"/>
        <w:rPr>
          <w:b/>
          <w:bCs/>
          <w:sz w:val="28"/>
          <w:szCs w:val="28"/>
        </w:rPr>
      </w:pPr>
    </w:p>
    <w:p w:rsidR="00B310C3" w:rsidRDefault="00B310C3" w:rsidP="006444E8">
      <w:pPr>
        <w:pStyle w:val="a4"/>
        <w:jc w:val="center"/>
        <w:rPr>
          <w:rFonts w:ascii="Times New Roman" w:hAnsi="Times New Roman"/>
          <w:sz w:val="28"/>
          <w:szCs w:val="28"/>
        </w:rPr>
      </w:pPr>
      <w:r w:rsidRPr="006444E8">
        <w:rPr>
          <w:rFonts w:ascii="Times New Roman" w:hAnsi="Times New Roman"/>
          <w:sz w:val="28"/>
          <w:szCs w:val="28"/>
        </w:rPr>
        <w:t>ОГЛАВЛЕНИЕ:</w:t>
      </w:r>
    </w:p>
    <w:p w:rsidR="006444E8" w:rsidRPr="006444E8" w:rsidRDefault="006444E8" w:rsidP="006444E8">
      <w:pPr>
        <w:pStyle w:val="a4"/>
        <w:jc w:val="center"/>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lastRenderedPageBreak/>
        <w:t>1.Пояснительная записка:</w:t>
      </w:r>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нормативная база</w:t>
      </w:r>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направленность, цели и задачи программы</w:t>
      </w:r>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характеристика вида спорта</w:t>
      </w:r>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минимальный возраст детей для зачисления на обучение</w:t>
      </w:r>
    </w:p>
    <w:p w:rsidR="00B310C3" w:rsidRPr="006444E8" w:rsidRDefault="00B310C3" w:rsidP="006444E8">
      <w:pPr>
        <w:pStyle w:val="a4"/>
        <w:numPr>
          <w:ilvl w:val="0"/>
          <w:numId w:val="1"/>
        </w:numPr>
        <w:jc w:val="both"/>
        <w:rPr>
          <w:rFonts w:ascii="Times New Roman" w:hAnsi="Times New Roman"/>
          <w:sz w:val="28"/>
          <w:szCs w:val="28"/>
        </w:rPr>
      </w:pPr>
      <w:proofErr w:type="gramStart"/>
      <w:r w:rsidRPr="006444E8">
        <w:rPr>
          <w:rFonts w:ascii="Times New Roman" w:hAnsi="Times New Roman"/>
          <w:sz w:val="28"/>
          <w:szCs w:val="28"/>
        </w:rPr>
        <w:t>минимальное количество обучающихся в группах</w:t>
      </w:r>
      <w:proofErr w:type="gramEnd"/>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срок обучения</w:t>
      </w:r>
    </w:p>
    <w:p w:rsidR="00B310C3" w:rsidRPr="006444E8" w:rsidRDefault="00B310C3" w:rsidP="006444E8">
      <w:pPr>
        <w:pStyle w:val="a4"/>
        <w:numPr>
          <w:ilvl w:val="0"/>
          <w:numId w:val="1"/>
        </w:numPr>
        <w:jc w:val="both"/>
        <w:rPr>
          <w:rFonts w:ascii="Times New Roman" w:hAnsi="Times New Roman"/>
          <w:sz w:val="28"/>
          <w:szCs w:val="28"/>
        </w:rPr>
      </w:pPr>
      <w:r w:rsidRPr="006444E8">
        <w:rPr>
          <w:rFonts w:ascii="Times New Roman" w:hAnsi="Times New Roman"/>
          <w:sz w:val="28"/>
          <w:szCs w:val="28"/>
        </w:rPr>
        <w:t>планируемые результаты освоения образовательной программы</w:t>
      </w:r>
    </w:p>
    <w:p w:rsidR="00B310C3" w:rsidRPr="006444E8" w:rsidRDefault="002A113E" w:rsidP="006444E8">
      <w:pPr>
        <w:pStyle w:val="a4"/>
        <w:jc w:val="both"/>
        <w:rPr>
          <w:rFonts w:ascii="Times New Roman" w:hAnsi="Times New Roman"/>
          <w:sz w:val="28"/>
          <w:szCs w:val="28"/>
        </w:rPr>
      </w:pPr>
      <w:r w:rsidRPr="006444E8">
        <w:rPr>
          <w:rFonts w:ascii="Times New Roman" w:hAnsi="Times New Roman"/>
          <w:sz w:val="28"/>
          <w:szCs w:val="28"/>
        </w:rPr>
        <w:t>2.Учебно-тематический</w:t>
      </w:r>
      <w:r w:rsidR="00B310C3" w:rsidRPr="006444E8">
        <w:rPr>
          <w:rFonts w:ascii="Times New Roman" w:hAnsi="Times New Roman"/>
          <w:sz w:val="28"/>
          <w:szCs w:val="28"/>
        </w:rPr>
        <w:t xml:space="preserve"> план</w:t>
      </w:r>
    </w:p>
    <w:p w:rsidR="00B310C3" w:rsidRPr="006444E8" w:rsidRDefault="00B310C3" w:rsidP="006444E8">
      <w:pPr>
        <w:pStyle w:val="a4"/>
        <w:numPr>
          <w:ilvl w:val="0"/>
          <w:numId w:val="2"/>
        </w:numPr>
        <w:jc w:val="both"/>
        <w:rPr>
          <w:rFonts w:ascii="Times New Roman" w:hAnsi="Times New Roman"/>
          <w:sz w:val="28"/>
          <w:szCs w:val="28"/>
        </w:rPr>
      </w:pPr>
      <w:r w:rsidRPr="006444E8">
        <w:rPr>
          <w:rFonts w:ascii="Times New Roman" w:hAnsi="Times New Roman"/>
          <w:sz w:val="28"/>
          <w:szCs w:val="28"/>
        </w:rPr>
        <w:t>срок реализации программы (50 учебных недель: из них 42 учебно-тренировочных недели, 7 недель самостоятельной работы по индивидуальному  учебному плану или самостоятельная работа в присутствии тренера)</w:t>
      </w:r>
    </w:p>
    <w:p w:rsidR="00B310C3" w:rsidRPr="006444E8" w:rsidRDefault="00B310C3" w:rsidP="006444E8">
      <w:pPr>
        <w:pStyle w:val="a4"/>
        <w:numPr>
          <w:ilvl w:val="0"/>
          <w:numId w:val="2"/>
        </w:numPr>
        <w:jc w:val="both"/>
        <w:rPr>
          <w:rFonts w:ascii="Times New Roman" w:hAnsi="Times New Roman"/>
          <w:sz w:val="28"/>
          <w:szCs w:val="28"/>
        </w:rPr>
      </w:pPr>
      <w:r w:rsidRPr="006444E8">
        <w:rPr>
          <w:rFonts w:ascii="Times New Roman" w:hAnsi="Times New Roman"/>
          <w:sz w:val="28"/>
          <w:szCs w:val="28"/>
        </w:rPr>
        <w:t>план учебного процесса</w:t>
      </w:r>
    </w:p>
    <w:p w:rsidR="00343D6F" w:rsidRPr="006444E8" w:rsidRDefault="00343D6F" w:rsidP="006444E8">
      <w:pPr>
        <w:pStyle w:val="a4"/>
        <w:numPr>
          <w:ilvl w:val="0"/>
          <w:numId w:val="2"/>
        </w:numPr>
        <w:jc w:val="both"/>
        <w:rPr>
          <w:rFonts w:ascii="Times New Roman" w:hAnsi="Times New Roman"/>
          <w:sz w:val="28"/>
          <w:szCs w:val="28"/>
        </w:rPr>
      </w:pPr>
      <w:r w:rsidRPr="006444E8">
        <w:rPr>
          <w:rFonts w:ascii="Times New Roman" w:hAnsi="Times New Roman"/>
          <w:sz w:val="28"/>
          <w:szCs w:val="28"/>
        </w:rPr>
        <w:t>календарный учебный график</w:t>
      </w:r>
    </w:p>
    <w:p w:rsidR="00B310C3" w:rsidRPr="006444E8" w:rsidRDefault="00B310C3" w:rsidP="006444E8">
      <w:pPr>
        <w:pStyle w:val="a4"/>
        <w:numPr>
          <w:ilvl w:val="0"/>
          <w:numId w:val="2"/>
        </w:numPr>
        <w:jc w:val="both"/>
        <w:rPr>
          <w:rFonts w:ascii="Times New Roman" w:hAnsi="Times New Roman"/>
          <w:sz w:val="28"/>
          <w:szCs w:val="28"/>
        </w:rPr>
      </w:pPr>
      <w:r w:rsidRPr="006444E8">
        <w:rPr>
          <w:rFonts w:ascii="Times New Roman" w:hAnsi="Times New Roman"/>
          <w:sz w:val="28"/>
          <w:szCs w:val="28"/>
        </w:rPr>
        <w:t>расписание учебных занятий</w:t>
      </w: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3.Методическая часть</w:t>
      </w:r>
    </w:p>
    <w:p w:rsidR="00B310C3" w:rsidRPr="006444E8" w:rsidRDefault="00B310C3" w:rsidP="006444E8">
      <w:pPr>
        <w:pStyle w:val="a4"/>
        <w:numPr>
          <w:ilvl w:val="0"/>
          <w:numId w:val="3"/>
        </w:numPr>
        <w:jc w:val="both"/>
        <w:rPr>
          <w:rFonts w:ascii="Times New Roman" w:hAnsi="Times New Roman"/>
          <w:sz w:val="28"/>
          <w:szCs w:val="28"/>
        </w:rPr>
      </w:pPr>
      <w:r w:rsidRPr="006444E8">
        <w:rPr>
          <w:rFonts w:ascii="Times New Roman" w:hAnsi="Times New Roman"/>
          <w:sz w:val="28"/>
          <w:szCs w:val="28"/>
        </w:rPr>
        <w:t>методика и содержание работы  по предметным областям</w:t>
      </w:r>
    </w:p>
    <w:p w:rsidR="00B310C3" w:rsidRPr="006444E8" w:rsidRDefault="00B310C3" w:rsidP="006444E8">
      <w:pPr>
        <w:pStyle w:val="a4"/>
        <w:numPr>
          <w:ilvl w:val="0"/>
          <w:numId w:val="3"/>
        </w:numPr>
        <w:jc w:val="both"/>
        <w:rPr>
          <w:rFonts w:ascii="Times New Roman" w:hAnsi="Times New Roman"/>
          <w:sz w:val="28"/>
          <w:szCs w:val="28"/>
        </w:rPr>
      </w:pPr>
      <w:r w:rsidRPr="006444E8">
        <w:rPr>
          <w:rFonts w:ascii="Times New Roman" w:hAnsi="Times New Roman"/>
          <w:sz w:val="28"/>
          <w:szCs w:val="28"/>
        </w:rPr>
        <w:t>объем учебных нагрузок</w:t>
      </w:r>
    </w:p>
    <w:p w:rsidR="00B310C3" w:rsidRPr="006444E8" w:rsidRDefault="00B310C3" w:rsidP="006444E8">
      <w:pPr>
        <w:pStyle w:val="a4"/>
        <w:numPr>
          <w:ilvl w:val="0"/>
          <w:numId w:val="3"/>
        </w:numPr>
        <w:jc w:val="both"/>
        <w:rPr>
          <w:rFonts w:ascii="Times New Roman" w:hAnsi="Times New Roman"/>
          <w:sz w:val="28"/>
          <w:szCs w:val="28"/>
        </w:rPr>
      </w:pPr>
      <w:r w:rsidRPr="006444E8">
        <w:rPr>
          <w:rFonts w:ascii="Times New Roman" w:hAnsi="Times New Roman"/>
          <w:sz w:val="28"/>
          <w:szCs w:val="28"/>
        </w:rPr>
        <w:t>методические материалы</w:t>
      </w:r>
    </w:p>
    <w:p w:rsidR="00B310C3" w:rsidRPr="006444E8" w:rsidRDefault="00B310C3" w:rsidP="006444E8">
      <w:pPr>
        <w:pStyle w:val="a4"/>
        <w:numPr>
          <w:ilvl w:val="0"/>
          <w:numId w:val="3"/>
        </w:numPr>
        <w:jc w:val="both"/>
        <w:rPr>
          <w:rFonts w:ascii="Times New Roman" w:hAnsi="Times New Roman"/>
          <w:sz w:val="28"/>
          <w:szCs w:val="28"/>
        </w:rPr>
      </w:pPr>
      <w:r w:rsidRPr="006444E8">
        <w:rPr>
          <w:rFonts w:ascii="Times New Roman" w:hAnsi="Times New Roman"/>
          <w:sz w:val="28"/>
          <w:szCs w:val="28"/>
        </w:rPr>
        <w:t>методы  выявления и отбора одаренных детей</w:t>
      </w:r>
    </w:p>
    <w:p w:rsidR="00B310C3" w:rsidRPr="006444E8" w:rsidRDefault="00B310C3" w:rsidP="006444E8">
      <w:pPr>
        <w:pStyle w:val="a4"/>
        <w:numPr>
          <w:ilvl w:val="0"/>
          <w:numId w:val="3"/>
        </w:numPr>
        <w:jc w:val="both"/>
        <w:rPr>
          <w:rFonts w:ascii="Times New Roman" w:hAnsi="Times New Roman"/>
          <w:sz w:val="28"/>
          <w:szCs w:val="28"/>
        </w:rPr>
      </w:pPr>
      <w:r w:rsidRPr="006444E8">
        <w:rPr>
          <w:rFonts w:ascii="Times New Roman" w:hAnsi="Times New Roman"/>
          <w:sz w:val="28"/>
          <w:szCs w:val="28"/>
        </w:rPr>
        <w:t>требования по технике безопасности в процессе реализации образовательной программы</w:t>
      </w: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4.План воспитательной и профориентационной работы</w:t>
      </w:r>
    </w:p>
    <w:p w:rsidR="00B310C3" w:rsidRPr="006444E8" w:rsidRDefault="00B310C3" w:rsidP="006444E8">
      <w:pPr>
        <w:pStyle w:val="a4"/>
        <w:numPr>
          <w:ilvl w:val="0"/>
          <w:numId w:val="4"/>
        </w:numPr>
        <w:jc w:val="both"/>
        <w:rPr>
          <w:rFonts w:ascii="Times New Roman" w:hAnsi="Times New Roman"/>
          <w:sz w:val="28"/>
          <w:szCs w:val="28"/>
        </w:rPr>
      </w:pPr>
      <w:r w:rsidRPr="006444E8">
        <w:rPr>
          <w:rFonts w:ascii="Times New Roman" w:hAnsi="Times New Roman"/>
          <w:sz w:val="28"/>
          <w:szCs w:val="28"/>
        </w:rPr>
        <w:t xml:space="preserve">групповая и индивидуальная работа с </w:t>
      </w:r>
      <w:proofErr w:type="gramStart"/>
      <w:r w:rsidRPr="006444E8">
        <w:rPr>
          <w:rFonts w:ascii="Times New Roman" w:hAnsi="Times New Roman"/>
          <w:sz w:val="28"/>
          <w:szCs w:val="28"/>
        </w:rPr>
        <w:t>обучающимися</w:t>
      </w:r>
      <w:proofErr w:type="gramEnd"/>
    </w:p>
    <w:p w:rsidR="00B310C3" w:rsidRPr="006444E8" w:rsidRDefault="00B310C3" w:rsidP="006444E8">
      <w:pPr>
        <w:pStyle w:val="a4"/>
        <w:numPr>
          <w:ilvl w:val="0"/>
          <w:numId w:val="4"/>
        </w:numPr>
        <w:jc w:val="both"/>
        <w:rPr>
          <w:rFonts w:ascii="Times New Roman" w:hAnsi="Times New Roman"/>
          <w:sz w:val="28"/>
          <w:szCs w:val="28"/>
        </w:rPr>
      </w:pPr>
      <w:r w:rsidRPr="006444E8">
        <w:rPr>
          <w:rFonts w:ascii="Times New Roman" w:hAnsi="Times New Roman"/>
          <w:sz w:val="28"/>
          <w:szCs w:val="28"/>
        </w:rPr>
        <w:t>проведение физкультурно-оздоровительных, физкультурно - спортивных и иных мероприятий</w:t>
      </w:r>
    </w:p>
    <w:p w:rsidR="00B310C3" w:rsidRPr="006444E8" w:rsidRDefault="00B310C3" w:rsidP="006444E8">
      <w:pPr>
        <w:pStyle w:val="a4"/>
        <w:numPr>
          <w:ilvl w:val="0"/>
          <w:numId w:val="4"/>
        </w:numPr>
        <w:jc w:val="both"/>
        <w:rPr>
          <w:rFonts w:ascii="Times New Roman" w:hAnsi="Times New Roman"/>
          <w:sz w:val="28"/>
          <w:szCs w:val="28"/>
        </w:rPr>
      </w:pPr>
      <w:r w:rsidRPr="006444E8">
        <w:rPr>
          <w:rFonts w:ascii="Times New Roman" w:hAnsi="Times New Roman"/>
          <w:sz w:val="28"/>
          <w:szCs w:val="28"/>
        </w:rPr>
        <w:t>иные мероприятия</w:t>
      </w: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5.Система контроля (порядок и формы текущего контроля, формы аттестации) и зачетные требования</w:t>
      </w:r>
    </w:p>
    <w:p w:rsidR="00B310C3" w:rsidRPr="006444E8" w:rsidRDefault="00B310C3" w:rsidP="006444E8">
      <w:pPr>
        <w:pStyle w:val="a4"/>
        <w:numPr>
          <w:ilvl w:val="0"/>
          <w:numId w:val="5"/>
        </w:numPr>
        <w:jc w:val="both"/>
        <w:rPr>
          <w:rFonts w:ascii="Times New Roman" w:hAnsi="Times New Roman"/>
          <w:sz w:val="28"/>
          <w:szCs w:val="28"/>
        </w:rPr>
      </w:pPr>
      <w:r w:rsidRPr="006444E8">
        <w:rPr>
          <w:rFonts w:ascii="Times New Roman" w:hAnsi="Times New Roman"/>
          <w:sz w:val="28"/>
          <w:szCs w:val="28"/>
        </w:rPr>
        <w:t>комплекс контрольных упражнений  для оценки результатов освоения образовательной программы</w:t>
      </w:r>
    </w:p>
    <w:p w:rsidR="00B310C3" w:rsidRPr="006444E8" w:rsidRDefault="00B310C3" w:rsidP="006444E8">
      <w:pPr>
        <w:pStyle w:val="a4"/>
        <w:numPr>
          <w:ilvl w:val="0"/>
          <w:numId w:val="5"/>
        </w:numPr>
        <w:jc w:val="both"/>
        <w:rPr>
          <w:rFonts w:ascii="Times New Roman" w:hAnsi="Times New Roman"/>
          <w:sz w:val="28"/>
          <w:szCs w:val="28"/>
        </w:rPr>
      </w:pPr>
      <w:r w:rsidRPr="006444E8">
        <w:rPr>
          <w:rFonts w:ascii="Times New Roman" w:hAnsi="Times New Roman"/>
          <w:sz w:val="28"/>
          <w:szCs w:val="28"/>
        </w:rPr>
        <w:t>перечень текстов и (или) вопросов по текущему контролю, освоения теоретической части образовательной программы</w:t>
      </w:r>
    </w:p>
    <w:p w:rsidR="00B310C3" w:rsidRPr="006444E8" w:rsidRDefault="00B310C3" w:rsidP="006444E8">
      <w:pPr>
        <w:pStyle w:val="a4"/>
        <w:numPr>
          <w:ilvl w:val="0"/>
          <w:numId w:val="5"/>
        </w:numPr>
        <w:jc w:val="both"/>
        <w:rPr>
          <w:rFonts w:ascii="Times New Roman" w:hAnsi="Times New Roman"/>
          <w:sz w:val="28"/>
          <w:szCs w:val="28"/>
        </w:rPr>
      </w:pPr>
      <w:r w:rsidRPr="006444E8">
        <w:rPr>
          <w:rFonts w:ascii="Times New Roman" w:hAnsi="Times New Roman"/>
          <w:sz w:val="28"/>
          <w:szCs w:val="28"/>
        </w:rPr>
        <w:t xml:space="preserve">методические указания по организации промежуточной  и итоговой аттестации </w:t>
      </w:r>
      <w:proofErr w:type="gramStart"/>
      <w:r w:rsidRPr="006444E8">
        <w:rPr>
          <w:rFonts w:ascii="Times New Roman" w:hAnsi="Times New Roman"/>
          <w:sz w:val="28"/>
          <w:szCs w:val="28"/>
        </w:rPr>
        <w:t>обучающихся</w:t>
      </w:r>
      <w:proofErr w:type="gramEnd"/>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 xml:space="preserve">6.Перечень информационного обеспечения </w:t>
      </w:r>
    </w:p>
    <w:p w:rsidR="00B310C3" w:rsidRPr="006444E8" w:rsidRDefault="00B310C3" w:rsidP="006444E8">
      <w:pPr>
        <w:pStyle w:val="a4"/>
        <w:jc w:val="both"/>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p>
    <w:p w:rsidR="00B310C3" w:rsidRPr="006444E8" w:rsidRDefault="00B310C3" w:rsidP="00B310C3">
      <w:pPr>
        <w:pStyle w:val="a4"/>
        <w:jc w:val="center"/>
        <w:rPr>
          <w:rFonts w:ascii="Times New Roman" w:hAnsi="Times New Roman"/>
          <w:sz w:val="24"/>
          <w:szCs w:val="24"/>
        </w:rPr>
      </w:pPr>
    </w:p>
    <w:p w:rsidR="00770890" w:rsidRPr="00C6551E" w:rsidRDefault="00770890" w:rsidP="00B310C3">
      <w:pPr>
        <w:rPr>
          <w:rFonts w:asciiTheme="minorHAnsi" w:hAnsiTheme="minorHAnsi"/>
          <w:b/>
          <w:bCs/>
          <w:sz w:val="24"/>
          <w:szCs w:val="24"/>
        </w:rPr>
      </w:pPr>
    </w:p>
    <w:p w:rsidR="00B310C3" w:rsidRDefault="00B310C3" w:rsidP="006444E8">
      <w:pPr>
        <w:pStyle w:val="a4"/>
        <w:jc w:val="center"/>
        <w:rPr>
          <w:rFonts w:ascii="Times New Roman" w:hAnsi="Times New Roman"/>
          <w:sz w:val="28"/>
          <w:szCs w:val="28"/>
        </w:rPr>
      </w:pPr>
      <w:r w:rsidRPr="006444E8">
        <w:rPr>
          <w:rFonts w:ascii="Times New Roman" w:hAnsi="Times New Roman"/>
          <w:sz w:val="28"/>
          <w:szCs w:val="28"/>
        </w:rPr>
        <w:t>1.Пояснительная записка.</w:t>
      </w:r>
    </w:p>
    <w:p w:rsidR="006444E8" w:rsidRPr="006444E8" w:rsidRDefault="006444E8" w:rsidP="006444E8">
      <w:pPr>
        <w:pStyle w:val="a4"/>
        <w:jc w:val="center"/>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lastRenderedPageBreak/>
        <w:t xml:space="preserve">    1.1.Программа базового уровня сложности по виду спорта </w:t>
      </w:r>
      <w:r w:rsidR="001745BE" w:rsidRPr="006444E8">
        <w:rPr>
          <w:rFonts w:ascii="Times New Roman" w:hAnsi="Times New Roman"/>
          <w:sz w:val="28"/>
          <w:szCs w:val="28"/>
        </w:rPr>
        <w:t>Триатлон</w:t>
      </w:r>
      <w:r w:rsidRPr="006444E8">
        <w:rPr>
          <w:rFonts w:ascii="Times New Roman" w:hAnsi="Times New Roman"/>
          <w:sz w:val="28"/>
          <w:szCs w:val="28"/>
        </w:rPr>
        <w:t xml:space="preserve"> разработана и составлена в соответствии </w:t>
      </w:r>
      <w:proofErr w:type="gramStart"/>
      <w:r w:rsidRPr="006444E8">
        <w:rPr>
          <w:rFonts w:ascii="Times New Roman" w:hAnsi="Times New Roman"/>
          <w:sz w:val="28"/>
          <w:szCs w:val="28"/>
        </w:rPr>
        <w:t>с</w:t>
      </w:r>
      <w:proofErr w:type="gramEnd"/>
      <w:r w:rsidRPr="006444E8">
        <w:rPr>
          <w:rFonts w:ascii="Times New Roman" w:hAnsi="Times New Roman"/>
          <w:sz w:val="28"/>
          <w:szCs w:val="28"/>
        </w:rPr>
        <w:t>:</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Федеральный закон от 29.12.2012 N 273-ФЗ "Об образовании в Российской Федерации".</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Федеральный закон от 04.12.2007 г. №329-ФЗ «О физической культуре и спорта в Российской Федерации".</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Приказ Министерства просвещения РФ № 196 от 09.11.18г «Об утверждении Порядка организации и осуществления образовательной деятельности по дополнительным общеобразовательным программам».</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 xml:space="preserve">Приказ Министерства спорта РФ от 15 ноября </w:t>
      </w:r>
      <w:smartTag w:uri="urn:schemas-microsoft-com:office:smarttags" w:element="metricconverter">
        <w:smartTagPr>
          <w:attr w:name="ProductID" w:val="2018 г"/>
        </w:smartTagPr>
        <w:r w:rsidRPr="006444E8">
          <w:rPr>
            <w:rFonts w:ascii="Times New Roman" w:hAnsi="Times New Roman"/>
            <w:sz w:val="28"/>
            <w:szCs w:val="28"/>
          </w:rPr>
          <w:t>2018 г</w:t>
        </w:r>
      </w:smartTag>
      <w:r w:rsidRPr="006444E8">
        <w:rPr>
          <w:rFonts w:ascii="Times New Roman" w:hAnsi="Times New Roman"/>
          <w:sz w:val="28"/>
          <w:szCs w:val="28"/>
        </w:rPr>
        <w:t xml:space="preserve">.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6444E8">
        <w:rPr>
          <w:rFonts w:ascii="Times New Roman" w:hAnsi="Times New Roman"/>
          <w:sz w:val="28"/>
          <w:szCs w:val="28"/>
        </w:rPr>
        <w:t>обучения по</w:t>
      </w:r>
      <w:proofErr w:type="gramEnd"/>
      <w:r w:rsidRPr="006444E8">
        <w:rPr>
          <w:rFonts w:ascii="Times New Roman" w:hAnsi="Times New Roman"/>
          <w:sz w:val="28"/>
          <w:szCs w:val="28"/>
        </w:rPr>
        <w:t xml:space="preserve"> этим программам".</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Приказ Министерства спорта РФ № 187 от 07.03.19г «О внесении изменений в Порядок приема на обучение по дополнительным предпрофессиональным программам в области физической культуры и спорта, утвержденный приказом Минспорта России от 12.09.2013 №731».</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Совместным письмом Министерства спорта Российской Федерации от 10.09.2019 № ИСК-ПВ-10/9327 и Министерства просвещения Российской Федерации от 10.09.2019 № 06-985;</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Совместным письмом Министерства спорта Российской Федерации от 02.09.2019 № СК-ПВ-10/7666 и Министерства просвещения Российской Федерации от 02.09.2019 № МР-070/06;</w:t>
      </w:r>
    </w:p>
    <w:p w:rsidR="00B310C3" w:rsidRPr="006444E8" w:rsidRDefault="00B310C3" w:rsidP="006444E8">
      <w:pPr>
        <w:pStyle w:val="a4"/>
        <w:numPr>
          <w:ilvl w:val="0"/>
          <w:numId w:val="6"/>
        </w:numPr>
        <w:jc w:val="both"/>
        <w:rPr>
          <w:rFonts w:ascii="Times New Roman" w:hAnsi="Times New Roman"/>
          <w:sz w:val="28"/>
          <w:szCs w:val="28"/>
        </w:rPr>
      </w:pPr>
      <w:proofErr w:type="spellStart"/>
      <w:r w:rsidRPr="006444E8">
        <w:rPr>
          <w:rFonts w:ascii="Times New Roman" w:hAnsi="Times New Roman"/>
          <w:sz w:val="28"/>
          <w:szCs w:val="28"/>
        </w:rPr>
        <w:t>СанПин</w:t>
      </w:r>
      <w:proofErr w:type="spellEnd"/>
      <w:r w:rsidRPr="006444E8">
        <w:rPr>
          <w:rFonts w:ascii="Times New Roman" w:hAnsi="Times New Roman"/>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утвержденным постановлением Главного государственного санитарного врача Российской Федерации от 04.07.2014 N 41 (</w:t>
      </w:r>
      <w:proofErr w:type="gramStart"/>
      <w:r w:rsidRPr="006444E8">
        <w:rPr>
          <w:rFonts w:ascii="Times New Roman" w:hAnsi="Times New Roman"/>
          <w:sz w:val="28"/>
          <w:szCs w:val="28"/>
        </w:rPr>
        <w:t>зарегистрирован</w:t>
      </w:r>
      <w:proofErr w:type="gramEnd"/>
      <w:r w:rsidRPr="006444E8">
        <w:rPr>
          <w:rFonts w:ascii="Times New Roman" w:hAnsi="Times New Roman"/>
          <w:sz w:val="28"/>
          <w:szCs w:val="28"/>
        </w:rPr>
        <w:t xml:space="preserve"> Минюстом России 20.08.2014, регистрационный N 33660)</w:t>
      </w:r>
      <w:bookmarkStart w:id="0" w:name="_GoBack"/>
      <w:bookmarkEnd w:id="0"/>
      <w:r w:rsidRPr="006444E8">
        <w:rPr>
          <w:rFonts w:ascii="Times New Roman" w:hAnsi="Times New Roman"/>
          <w:sz w:val="28"/>
          <w:szCs w:val="28"/>
        </w:rPr>
        <w:t>;</w:t>
      </w:r>
    </w:p>
    <w:p w:rsidR="00B310C3" w:rsidRPr="006444E8" w:rsidRDefault="00B310C3" w:rsidP="006444E8">
      <w:pPr>
        <w:pStyle w:val="a4"/>
        <w:numPr>
          <w:ilvl w:val="0"/>
          <w:numId w:val="6"/>
        </w:numPr>
        <w:jc w:val="both"/>
        <w:rPr>
          <w:rFonts w:ascii="Times New Roman" w:hAnsi="Times New Roman"/>
          <w:sz w:val="28"/>
          <w:szCs w:val="28"/>
        </w:rPr>
      </w:pPr>
      <w:r w:rsidRPr="006444E8">
        <w:rPr>
          <w:rFonts w:ascii="Times New Roman" w:hAnsi="Times New Roman"/>
          <w:sz w:val="28"/>
          <w:szCs w:val="28"/>
        </w:rPr>
        <w:t>Уставом МБОУ ДО ДЮСШ, локальными актами учреждения.</w:t>
      </w:r>
    </w:p>
    <w:p w:rsidR="00B310C3" w:rsidRPr="006444E8" w:rsidRDefault="00B310C3" w:rsidP="006444E8">
      <w:pPr>
        <w:pStyle w:val="a4"/>
        <w:jc w:val="both"/>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 xml:space="preserve">   1.2.Программа  определяет  основные  направления  и  условия  </w:t>
      </w:r>
      <w:r w:rsidR="005D65DF" w:rsidRPr="006444E8">
        <w:rPr>
          <w:rFonts w:ascii="Times New Roman" w:hAnsi="Times New Roman"/>
          <w:sz w:val="28"/>
          <w:szCs w:val="28"/>
        </w:rPr>
        <w:t>спортивно-оздоровительных групп</w:t>
      </w:r>
      <w:r w:rsidRPr="006444E8">
        <w:rPr>
          <w:rFonts w:ascii="Times New Roman" w:hAnsi="Times New Roman"/>
          <w:sz w:val="28"/>
          <w:szCs w:val="28"/>
        </w:rPr>
        <w:t xml:space="preserve"> по виду спорта </w:t>
      </w:r>
      <w:r w:rsidR="002A113E" w:rsidRPr="006444E8">
        <w:rPr>
          <w:rFonts w:ascii="Times New Roman" w:hAnsi="Times New Roman"/>
          <w:sz w:val="28"/>
          <w:szCs w:val="28"/>
        </w:rPr>
        <w:t>Триатлон</w:t>
      </w:r>
      <w:r w:rsidRPr="006444E8">
        <w:rPr>
          <w:rFonts w:ascii="Times New Roman" w:hAnsi="Times New Roman"/>
          <w:sz w:val="28"/>
          <w:szCs w:val="28"/>
        </w:rPr>
        <w:t xml:space="preserve"> в МБОУ ДО ДЮСШ  и  предназначена для обучающихся в возрасте от </w:t>
      </w:r>
      <w:r w:rsidR="002A113E" w:rsidRPr="006444E8">
        <w:rPr>
          <w:rFonts w:ascii="Times New Roman" w:hAnsi="Times New Roman"/>
          <w:sz w:val="28"/>
          <w:szCs w:val="28"/>
        </w:rPr>
        <w:t>7</w:t>
      </w:r>
      <w:r w:rsidRPr="006444E8">
        <w:rPr>
          <w:rFonts w:ascii="Times New Roman" w:hAnsi="Times New Roman"/>
          <w:sz w:val="28"/>
          <w:szCs w:val="28"/>
        </w:rPr>
        <w:t xml:space="preserve"> до 14 лет.</w:t>
      </w:r>
    </w:p>
    <w:p w:rsidR="00B310C3" w:rsidRPr="006444E8" w:rsidRDefault="00B310C3" w:rsidP="006444E8">
      <w:pPr>
        <w:pStyle w:val="a4"/>
        <w:jc w:val="both"/>
        <w:rPr>
          <w:rFonts w:ascii="Times New Roman" w:hAnsi="Times New Roman"/>
          <w:sz w:val="28"/>
          <w:szCs w:val="28"/>
        </w:rPr>
      </w:pPr>
      <w:r w:rsidRPr="006444E8">
        <w:rPr>
          <w:rFonts w:ascii="Times New Roman" w:hAnsi="Times New Roman"/>
          <w:b/>
          <w:sz w:val="28"/>
          <w:szCs w:val="28"/>
        </w:rPr>
        <w:t>Образовательная  программа учитывает</w:t>
      </w:r>
      <w:r w:rsidRPr="006444E8">
        <w:rPr>
          <w:rFonts w:ascii="Times New Roman" w:hAnsi="Times New Roman"/>
          <w:sz w:val="28"/>
          <w:szCs w:val="28"/>
        </w:rPr>
        <w:t>:</w:t>
      </w:r>
    </w:p>
    <w:p w:rsidR="00B310C3" w:rsidRPr="006444E8" w:rsidRDefault="00B310C3" w:rsidP="006444E8">
      <w:pPr>
        <w:pStyle w:val="a4"/>
        <w:numPr>
          <w:ilvl w:val="0"/>
          <w:numId w:val="15"/>
        </w:numPr>
        <w:jc w:val="both"/>
        <w:rPr>
          <w:rFonts w:ascii="Times New Roman" w:hAnsi="Times New Roman"/>
          <w:sz w:val="28"/>
          <w:szCs w:val="28"/>
        </w:rPr>
      </w:pPr>
      <w:r w:rsidRPr="006444E8">
        <w:rPr>
          <w:rFonts w:ascii="Times New Roman" w:hAnsi="Times New Roman"/>
          <w:sz w:val="28"/>
          <w:szCs w:val="28"/>
        </w:rPr>
        <w:t>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 273-ФЗ «Об образовании в Российской Федерации»;</w:t>
      </w:r>
    </w:p>
    <w:p w:rsidR="00B310C3" w:rsidRPr="006444E8" w:rsidRDefault="00B310C3" w:rsidP="006444E8">
      <w:pPr>
        <w:pStyle w:val="a4"/>
        <w:numPr>
          <w:ilvl w:val="0"/>
          <w:numId w:val="15"/>
        </w:numPr>
        <w:jc w:val="both"/>
        <w:rPr>
          <w:rFonts w:ascii="Times New Roman" w:hAnsi="Times New Roman"/>
          <w:sz w:val="28"/>
          <w:szCs w:val="28"/>
        </w:rPr>
      </w:pPr>
      <w:r w:rsidRPr="006444E8">
        <w:rPr>
          <w:rFonts w:ascii="Times New Roman" w:hAnsi="Times New Roman"/>
          <w:sz w:val="28"/>
          <w:szCs w:val="28"/>
        </w:rPr>
        <w:t>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p>
    <w:p w:rsidR="00B310C3" w:rsidRPr="006444E8" w:rsidRDefault="00B310C3" w:rsidP="006444E8">
      <w:pPr>
        <w:pStyle w:val="a4"/>
        <w:numPr>
          <w:ilvl w:val="0"/>
          <w:numId w:val="15"/>
        </w:numPr>
        <w:jc w:val="both"/>
        <w:rPr>
          <w:rFonts w:ascii="Times New Roman" w:hAnsi="Times New Roman"/>
          <w:sz w:val="28"/>
          <w:szCs w:val="28"/>
        </w:rPr>
      </w:pPr>
      <w:r w:rsidRPr="006444E8">
        <w:rPr>
          <w:rFonts w:ascii="Times New Roman" w:hAnsi="Times New Roman"/>
          <w:sz w:val="28"/>
          <w:szCs w:val="28"/>
        </w:rPr>
        <w:lastRenderedPageBreak/>
        <w:t>психофизиологические, возрастные и индиви</w:t>
      </w:r>
      <w:r w:rsidR="006444E8">
        <w:rPr>
          <w:rFonts w:ascii="Times New Roman" w:hAnsi="Times New Roman"/>
          <w:sz w:val="28"/>
          <w:szCs w:val="28"/>
        </w:rPr>
        <w:t>дуальные, в том числе тендерные</w:t>
      </w:r>
      <w:r w:rsidRPr="006444E8">
        <w:rPr>
          <w:rFonts w:ascii="Times New Roman" w:hAnsi="Times New Roman"/>
          <w:sz w:val="28"/>
          <w:szCs w:val="28"/>
        </w:rPr>
        <w:t xml:space="preserve"> особенности </w:t>
      </w:r>
      <w:proofErr w:type="gramStart"/>
      <w:r w:rsidRPr="006444E8">
        <w:rPr>
          <w:rFonts w:ascii="Times New Roman" w:hAnsi="Times New Roman"/>
          <w:sz w:val="28"/>
          <w:szCs w:val="28"/>
        </w:rPr>
        <w:t>обучающихся</w:t>
      </w:r>
      <w:proofErr w:type="gramEnd"/>
      <w:r w:rsidRPr="006444E8">
        <w:rPr>
          <w:rFonts w:ascii="Times New Roman" w:hAnsi="Times New Roman"/>
          <w:sz w:val="28"/>
          <w:szCs w:val="28"/>
        </w:rPr>
        <w:t>.</w:t>
      </w:r>
    </w:p>
    <w:p w:rsidR="00B310C3" w:rsidRPr="006444E8" w:rsidRDefault="00B310C3" w:rsidP="006444E8">
      <w:pPr>
        <w:pStyle w:val="a4"/>
        <w:jc w:val="both"/>
        <w:rPr>
          <w:rFonts w:ascii="Times New Roman" w:hAnsi="Times New Roman"/>
          <w:sz w:val="28"/>
          <w:szCs w:val="28"/>
        </w:rPr>
      </w:pPr>
    </w:p>
    <w:p w:rsidR="00B310C3" w:rsidRPr="006444E8" w:rsidRDefault="00B310C3" w:rsidP="006444E8">
      <w:pPr>
        <w:pStyle w:val="a4"/>
        <w:jc w:val="both"/>
        <w:rPr>
          <w:rFonts w:ascii="Times New Roman" w:hAnsi="Times New Roman"/>
          <w:sz w:val="28"/>
          <w:szCs w:val="28"/>
        </w:rPr>
      </w:pPr>
      <w:r w:rsidRPr="006444E8">
        <w:rPr>
          <w:rFonts w:ascii="Times New Roman" w:hAnsi="Times New Roman"/>
          <w:sz w:val="28"/>
          <w:szCs w:val="28"/>
        </w:rPr>
        <w:t xml:space="preserve">В соответствии с приказом Министерства просвещения РФ № 196 от 09.11.18г «Об утверждении Порядка организации и осуществления образовательной деятельности по дополнительным общеобразовательным программам», образовательная деятельность по дополнительной образовательной </w:t>
      </w:r>
      <w:r w:rsidRPr="006444E8">
        <w:rPr>
          <w:rFonts w:ascii="Times New Roman" w:hAnsi="Times New Roman"/>
          <w:b/>
          <w:i/>
          <w:sz w:val="28"/>
          <w:szCs w:val="28"/>
          <w:u w:val="single"/>
        </w:rPr>
        <w:t>программе направлена</w:t>
      </w:r>
      <w:r w:rsidRPr="006444E8">
        <w:rPr>
          <w:rFonts w:ascii="Times New Roman" w:hAnsi="Times New Roman"/>
          <w:b/>
          <w:i/>
          <w:sz w:val="28"/>
          <w:szCs w:val="28"/>
        </w:rPr>
        <w:t>:</w:t>
      </w:r>
    </w:p>
    <w:p w:rsidR="00B310C3" w:rsidRPr="006444E8" w:rsidRDefault="00B310C3" w:rsidP="006444E8">
      <w:pPr>
        <w:pStyle w:val="a4"/>
        <w:numPr>
          <w:ilvl w:val="0"/>
          <w:numId w:val="11"/>
        </w:numPr>
        <w:jc w:val="both"/>
        <w:rPr>
          <w:rFonts w:ascii="Times New Roman" w:hAnsi="Times New Roman"/>
          <w:sz w:val="28"/>
          <w:szCs w:val="28"/>
        </w:rPr>
      </w:pPr>
      <w:r w:rsidRPr="006444E8">
        <w:rPr>
          <w:rFonts w:ascii="Times New Roman" w:hAnsi="Times New Roman"/>
          <w:sz w:val="28"/>
          <w:szCs w:val="28"/>
        </w:rPr>
        <w:t>на формирование и развитие творческих способностей обучающихся;</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удовлетворение индивидуальных потребностей обучающихся в занятиях физической культурой и спортом, а также в интеллектуальном, нравственном, эстетическом развитии;</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формирование культуры здорового и безопасного образа жизни;</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 xml:space="preserve">обеспечение духовно-нравственного, гражданско-патриотического, военно-патриотического, трудового воспитания </w:t>
      </w:r>
      <w:proofErr w:type="gramStart"/>
      <w:r w:rsidRPr="000B32E1">
        <w:rPr>
          <w:rFonts w:ascii="Times New Roman" w:hAnsi="Times New Roman"/>
          <w:sz w:val="28"/>
          <w:szCs w:val="28"/>
        </w:rPr>
        <w:t>обучающихся</w:t>
      </w:r>
      <w:proofErr w:type="gramEnd"/>
      <w:r w:rsidRPr="000B32E1">
        <w:rPr>
          <w:rFonts w:ascii="Times New Roman" w:hAnsi="Times New Roman"/>
          <w:sz w:val="28"/>
          <w:szCs w:val="28"/>
        </w:rPr>
        <w:t>;</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выявление, развитие и поддержку талантливых обучающихся, а также лиц, проявивших выдающиеся способности;</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 xml:space="preserve">профессиональную ориентацию </w:t>
      </w:r>
      <w:proofErr w:type="gramStart"/>
      <w:r w:rsidRPr="000B32E1">
        <w:rPr>
          <w:rFonts w:ascii="Times New Roman" w:hAnsi="Times New Roman"/>
          <w:sz w:val="28"/>
          <w:szCs w:val="28"/>
        </w:rPr>
        <w:t>обучающихся</w:t>
      </w:r>
      <w:proofErr w:type="gramEnd"/>
      <w:r w:rsidRPr="000B32E1">
        <w:rPr>
          <w:rFonts w:ascii="Times New Roman" w:hAnsi="Times New Roman"/>
          <w:sz w:val="28"/>
          <w:szCs w:val="28"/>
        </w:rPr>
        <w:t>;</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 xml:space="preserve">социализацию и адаптацию </w:t>
      </w:r>
      <w:proofErr w:type="gramStart"/>
      <w:r w:rsidRPr="000B32E1">
        <w:rPr>
          <w:rFonts w:ascii="Times New Roman" w:hAnsi="Times New Roman"/>
          <w:sz w:val="28"/>
          <w:szCs w:val="28"/>
        </w:rPr>
        <w:t>обучающихся</w:t>
      </w:r>
      <w:proofErr w:type="gramEnd"/>
      <w:r w:rsidRPr="000B32E1">
        <w:rPr>
          <w:rFonts w:ascii="Times New Roman" w:hAnsi="Times New Roman"/>
          <w:sz w:val="28"/>
          <w:szCs w:val="28"/>
        </w:rPr>
        <w:t xml:space="preserve"> к жизни в обществе;</w:t>
      </w:r>
    </w:p>
    <w:p w:rsidR="00B310C3" w:rsidRPr="000B32E1" w:rsidRDefault="00B310C3" w:rsidP="000B32E1">
      <w:pPr>
        <w:pStyle w:val="a4"/>
        <w:numPr>
          <w:ilvl w:val="0"/>
          <w:numId w:val="11"/>
        </w:numPr>
        <w:jc w:val="both"/>
        <w:rPr>
          <w:rFonts w:ascii="Times New Roman" w:hAnsi="Times New Roman"/>
          <w:sz w:val="28"/>
          <w:szCs w:val="28"/>
        </w:rPr>
      </w:pPr>
      <w:r w:rsidRPr="000B32E1">
        <w:rPr>
          <w:rFonts w:ascii="Times New Roman" w:hAnsi="Times New Roman"/>
          <w:sz w:val="28"/>
          <w:szCs w:val="28"/>
        </w:rPr>
        <w:t xml:space="preserve">формирование общей культуры </w:t>
      </w:r>
      <w:proofErr w:type="gramStart"/>
      <w:r w:rsidRPr="000B32E1">
        <w:rPr>
          <w:rFonts w:ascii="Times New Roman" w:hAnsi="Times New Roman"/>
          <w:sz w:val="28"/>
          <w:szCs w:val="28"/>
        </w:rPr>
        <w:t>обучающихся</w:t>
      </w:r>
      <w:proofErr w:type="gramEnd"/>
      <w:r w:rsidRPr="000B32E1">
        <w:rPr>
          <w:rFonts w:ascii="Times New Roman" w:hAnsi="Times New Roman"/>
          <w:sz w:val="28"/>
          <w:szCs w:val="28"/>
        </w:rPr>
        <w:t>;</w:t>
      </w:r>
    </w:p>
    <w:p w:rsidR="00B310C3" w:rsidRPr="000B32E1" w:rsidRDefault="00B310C3" w:rsidP="000B32E1">
      <w:pPr>
        <w:pStyle w:val="a4"/>
        <w:numPr>
          <w:ilvl w:val="0"/>
          <w:numId w:val="12"/>
        </w:numPr>
        <w:jc w:val="both"/>
        <w:rPr>
          <w:rFonts w:ascii="Times New Roman" w:hAnsi="Times New Roman"/>
          <w:sz w:val="28"/>
          <w:szCs w:val="28"/>
        </w:rPr>
      </w:pPr>
      <w:r w:rsidRPr="000B32E1">
        <w:rPr>
          <w:rFonts w:ascii="Times New Roman" w:hAnsi="Times New Roman"/>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5D65DF" w:rsidRPr="000B32E1" w:rsidRDefault="005D65DF" w:rsidP="000B32E1">
      <w:pPr>
        <w:pStyle w:val="a4"/>
        <w:ind w:left="720"/>
        <w:jc w:val="both"/>
        <w:rPr>
          <w:rFonts w:ascii="Times New Roman" w:hAnsi="Times New Roman"/>
          <w:sz w:val="28"/>
          <w:szCs w:val="28"/>
        </w:rPr>
      </w:pPr>
    </w:p>
    <w:p w:rsidR="000B32E1" w:rsidRDefault="000B32E1" w:rsidP="000B32E1">
      <w:pPr>
        <w:shd w:val="clear" w:color="auto" w:fill="FFFFFF"/>
        <w:jc w:val="both"/>
        <w:rPr>
          <w:color w:val="000000" w:themeColor="text1"/>
          <w:sz w:val="28"/>
          <w:szCs w:val="28"/>
        </w:rPr>
      </w:pPr>
      <w:r>
        <w:rPr>
          <w:i/>
          <w:color w:val="000000" w:themeColor="text1"/>
          <w:sz w:val="28"/>
          <w:szCs w:val="28"/>
        </w:rPr>
        <w:t xml:space="preserve">     Д</w:t>
      </w:r>
      <w:r w:rsidR="005D65DF" w:rsidRPr="000B32E1">
        <w:rPr>
          <w:i/>
          <w:color w:val="000000" w:themeColor="text1"/>
          <w:sz w:val="28"/>
          <w:szCs w:val="28"/>
        </w:rPr>
        <w:t>анная программа базируется на адаптации программ по плаванию и легкой атлетике для спортивно-оздоровительных групп в ДЮСШ (</w:t>
      </w:r>
      <w:proofErr w:type="spellStart"/>
      <w:r w:rsidR="005D65DF" w:rsidRPr="000B32E1">
        <w:rPr>
          <w:i/>
          <w:color w:val="000000" w:themeColor="text1"/>
          <w:sz w:val="28"/>
          <w:szCs w:val="28"/>
        </w:rPr>
        <w:t>Кашкин</w:t>
      </w:r>
      <w:proofErr w:type="spellEnd"/>
      <w:r w:rsidR="005D65DF" w:rsidRPr="000B32E1">
        <w:rPr>
          <w:i/>
          <w:color w:val="000000" w:themeColor="text1"/>
          <w:sz w:val="28"/>
          <w:szCs w:val="28"/>
        </w:rPr>
        <w:t xml:space="preserve"> 2004, Попов 1984) и реализуется  в виде программы по обучению азам триатлона учеников младших классов в рамках дополнительного образования.</w:t>
      </w:r>
      <w:r w:rsidR="005D65DF" w:rsidRPr="000B32E1">
        <w:rPr>
          <w:color w:val="000000" w:themeColor="text1"/>
          <w:sz w:val="28"/>
          <w:szCs w:val="28"/>
        </w:rPr>
        <w:t xml:space="preserve"> </w:t>
      </w:r>
    </w:p>
    <w:p w:rsidR="00D41BFF" w:rsidRPr="000B32E1" w:rsidRDefault="000B32E1" w:rsidP="000B32E1">
      <w:pPr>
        <w:shd w:val="clear" w:color="auto" w:fill="FFFFFF"/>
        <w:jc w:val="both"/>
        <w:rPr>
          <w:i/>
          <w:color w:val="000000" w:themeColor="text1"/>
          <w:sz w:val="28"/>
          <w:szCs w:val="28"/>
        </w:rPr>
      </w:pPr>
      <w:r>
        <w:rPr>
          <w:color w:val="000000" w:themeColor="text1"/>
          <w:sz w:val="28"/>
          <w:szCs w:val="28"/>
        </w:rPr>
        <w:t xml:space="preserve">     </w:t>
      </w:r>
      <w:r w:rsidR="005D65DF" w:rsidRPr="000B32E1">
        <w:rPr>
          <w:color w:val="000000" w:themeColor="text1"/>
          <w:sz w:val="28"/>
          <w:szCs w:val="28"/>
        </w:rPr>
        <w:t xml:space="preserve">В программе реализуются результаты научных и практических исследований, наблюдений над </w:t>
      </w:r>
      <w:proofErr w:type="gramStart"/>
      <w:r w:rsidR="005D65DF" w:rsidRPr="000B32E1">
        <w:rPr>
          <w:color w:val="000000" w:themeColor="text1"/>
          <w:sz w:val="28"/>
          <w:szCs w:val="28"/>
        </w:rPr>
        <w:t>обучающимися</w:t>
      </w:r>
      <w:proofErr w:type="gramEnd"/>
      <w:r w:rsidR="005D65DF" w:rsidRPr="000B32E1">
        <w:rPr>
          <w:color w:val="000000" w:themeColor="text1"/>
          <w:sz w:val="28"/>
          <w:szCs w:val="28"/>
        </w:rPr>
        <w:t xml:space="preserve"> спортивной школы. Используется передовой отечественный и зарубежный опыт подготовки </w:t>
      </w:r>
      <w:proofErr w:type="spellStart"/>
      <w:r w:rsidR="005D65DF" w:rsidRPr="000B32E1">
        <w:rPr>
          <w:color w:val="000000" w:themeColor="text1"/>
          <w:sz w:val="28"/>
          <w:szCs w:val="28"/>
        </w:rPr>
        <w:t>триатлонистов</w:t>
      </w:r>
      <w:proofErr w:type="spellEnd"/>
      <w:r w:rsidR="005D65DF" w:rsidRPr="000B32E1">
        <w:rPr>
          <w:color w:val="000000" w:themeColor="text1"/>
          <w:sz w:val="28"/>
          <w:szCs w:val="28"/>
        </w:rPr>
        <w:t>, практические рекомендации возрастной спортивной физиологии, гигиены и психологии</w:t>
      </w:r>
      <w:r w:rsidR="00D41BFF" w:rsidRPr="000B32E1">
        <w:rPr>
          <w:color w:val="000000" w:themeColor="text1"/>
          <w:sz w:val="28"/>
          <w:szCs w:val="28"/>
        </w:rPr>
        <w:t xml:space="preserve"> педагогическая программа отражает результаты образовательной программы «Триатлон» в работе с детьми младшего школьного возраста в рамках дополнительного образования. Полученный опыт  позволяет рассматривать обучение основам триатлона на начальном этапе спортивной подготовки как эффективное средство формирования и повышения мотивации к регулярным занятиям физической культурой как основной составляющей здорового образа жизни.  Регулярные занятия циклическими видами спорта рассматриваются в современной медицине как один из наиболее значимых факторов физического развития и </w:t>
      </w:r>
      <w:r w:rsidR="00D41BFF" w:rsidRPr="000B32E1">
        <w:rPr>
          <w:color w:val="000000" w:themeColor="text1"/>
          <w:sz w:val="28"/>
          <w:szCs w:val="28"/>
        </w:rPr>
        <w:lastRenderedPageBreak/>
        <w:t xml:space="preserve">повышения адаптивных возможностей организма. Содержательные компоненты программы (работа с  образовательными ресурсами внешкольной среды, тренировочная, соревновательная и внеклассная деятельность </w:t>
      </w:r>
      <w:proofErr w:type="gramStart"/>
      <w:r w:rsidR="00D41BFF" w:rsidRPr="000B32E1">
        <w:rPr>
          <w:color w:val="000000" w:themeColor="text1"/>
          <w:sz w:val="28"/>
          <w:szCs w:val="28"/>
        </w:rPr>
        <w:t>обучающихся</w:t>
      </w:r>
      <w:proofErr w:type="gramEnd"/>
      <w:r w:rsidR="00D41BFF" w:rsidRPr="000B32E1">
        <w:rPr>
          <w:color w:val="000000" w:themeColor="text1"/>
          <w:sz w:val="28"/>
          <w:szCs w:val="28"/>
        </w:rPr>
        <w:t>) позволяют добиться устойчивого интереса у обучающихся к занятиям циклическими видами спорта (плавание, легкая атлетика, лыжные и велосипедные гонки) на протяжении продолжительного времени.</w:t>
      </w:r>
    </w:p>
    <w:p w:rsidR="00D41BFF" w:rsidRPr="000B32E1" w:rsidRDefault="00D41BFF" w:rsidP="000B32E1">
      <w:pPr>
        <w:shd w:val="clear" w:color="auto" w:fill="FFFFFF"/>
        <w:ind w:firstLine="426"/>
        <w:jc w:val="both"/>
        <w:rPr>
          <w:color w:val="000000" w:themeColor="text1"/>
          <w:sz w:val="28"/>
          <w:szCs w:val="28"/>
        </w:rPr>
      </w:pPr>
      <w:r w:rsidRPr="000B32E1">
        <w:rPr>
          <w:color w:val="000000" w:themeColor="text1"/>
          <w:sz w:val="28"/>
          <w:szCs w:val="28"/>
        </w:rPr>
        <w:t xml:space="preserve">Наблюдаемые на современном этапе устойчивые негативные тенденции в состоянии здоровья младших школьников во многом обусловлены недостаточной двигательной активностью. Умеренные и посильные циклические упражнения являются мощным стимулятором гармоничного развития детского организма, служат эффективным средством закаливания и профилактики </w:t>
      </w:r>
      <w:proofErr w:type="spellStart"/>
      <w:proofErr w:type="gramStart"/>
      <w:r w:rsidRPr="000B32E1">
        <w:rPr>
          <w:color w:val="000000" w:themeColor="text1"/>
          <w:sz w:val="28"/>
          <w:szCs w:val="28"/>
        </w:rPr>
        <w:t>сердечно-сосудистых</w:t>
      </w:r>
      <w:proofErr w:type="spellEnd"/>
      <w:proofErr w:type="gramEnd"/>
      <w:r w:rsidRPr="000B32E1">
        <w:rPr>
          <w:color w:val="000000" w:themeColor="text1"/>
          <w:sz w:val="28"/>
          <w:szCs w:val="28"/>
        </w:rPr>
        <w:t xml:space="preserve"> и простудных заболеваний, а также нарушений опорно-двигательного аппарата. Особое место в сфере физической культуры занимают виды спорта, в которых основная составляющая – бег как одна из наиболее доступных и естественных форм физической деятельности человека, в которой принимают участие все его жизненно важные органы и системы, а также плавание и лыжные гонки (зимний триатлон). Велосипедный спорт интегрирует в себе умеренные физические нагрузки, сопровождаемые повышенным эмоциональным фоном, и навыки работы с техникой.</w:t>
      </w:r>
    </w:p>
    <w:p w:rsidR="00D41BFF" w:rsidRPr="000B32E1" w:rsidRDefault="00D41BFF" w:rsidP="000B32E1">
      <w:pPr>
        <w:shd w:val="clear" w:color="auto" w:fill="FFFFFF"/>
        <w:ind w:firstLine="426"/>
        <w:jc w:val="both"/>
        <w:rPr>
          <w:color w:val="000000" w:themeColor="text1"/>
          <w:sz w:val="28"/>
          <w:szCs w:val="28"/>
        </w:rPr>
      </w:pPr>
      <w:r w:rsidRPr="000B32E1">
        <w:rPr>
          <w:color w:val="000000" w:themeColor="text1"/>
          <w:sz w:val="28"/>
          <w:szCs w:val="28"/>
        </w:rPr>
        <w:t>Триатлон (плавание, велогонка, бег) – новый вид массового спорта, обучение которому не входит в общеобразовательный стандарт. Комплекс данных видов спортивной деятельности вызывает интерес у учащихся и их родителей и позволяет по-новому решать вопросы повышения физического воспитания младших школьников, с одновременным освоением жизненно необходимых двигательных навыков и технических средств. Опыт внедрения экспериментальной программы (2006 - 2011)</w:t>
      </w:r>
      <w:r w:rsidRPr="000B32E1">
        <w:rPr>
          <w:i/>
          <w:iCs/>
          <w:color w:val="000000" w:themeColor="text1"/>
          <w:sz w:val="28"/>
          <w:szCs w:val="28"/>
        </w:rPr>
        <w:t> </w:t>
      </w:r>
      <w:r w:rsidRPr="000B32E1">
        <w:rPr>
          <w:color w:val="000000" w:themeColor="text1"/>
          <w:sz w:val="28"/>
          <w:szCs w:val="28"/>
        </w:rPr>
        <w:t>позволяет утверждать, что СМЕНА ВИДОВ ДЕЯТЕЛЬНОСТИ, являющаяся СОДЕРЖАТЕЛЬНОЙ ХАРАКТЕРИСТИКОЙ ТРИАТЛОНА КАК ВИДА СПОРТА,  препятствует снижению уровня мотивации школьников к занятиям бегом и плаванием, а также служит привлекающим фактором при выборе спортивной секции для младшего школьника (как и его родителей).</w:t>
      </w:r>
    </w:p>
    <w:p w:rsidR="00D41BFF" w:rsidRPr="000B32E1" w:rsidRDefault="00D41BFF" w:rsidP="000B32E1">
      <w:pPr>
        <w:shd w:val="clear" w:color="auto" w:fill="FFFFFF"/>
        <w:ind w:firstLine="426"/>
        <w:jc w:val="both"/>
        <w:rPr>
          <w:color w:val="000000" w:themeColor="text1"/>
          <w:sz w:val="28"/>
          <w:szCs w:val="28"/>
        </w:rPr>
      </w:pPr>
      <w:r w:rsidRPr="000B32E1">
        <w:rPr>
          <w:color w:val="000000" w:themeColor="text1"/>
          <w:sz w:val="28"/>
          <w:szCs w:val="28"/>
        </w:rPr>
        <w:t>Разнообразие видов реализуемой деятельности и техник в обучении, с одной стороны, позволяет прививать детям на ранних стадиях привычку к здоровому образу жизни, регулярным физическим нагрузкам и интерес к массовым видам спорта, с другой стороны, является продуктивной основой для мониторинга показателей общей физической подготовленности.</w:t>
      </w:r>
    </w:p>
    <w:p w:rsidR="005D65DF" w:rsidRPr="000B32E1" w:rsidRDefault="005D65DF" w:rsidP="000B32E1">
      <w:pPr>
        <w:pStyle w:val="a4"/>
        <w:ind w:left="360"/>
        <w:jc w:val="both"/>
        <w:rPr>
          <w:rFonts w:ascii="Times New Roman" w:hAnsi="Times New Roman"/>
          <w:sz w:val="28"/>
          <w:szCs w:val="28"/>
        </w:rPr>
      </w:pPr>
    </w:p>
    <w:p w:rsidR="00727CFF" w:rsidRPr="000B32E1" w:rsidRDefault="00727CFF" w:rsidP="000B32E1">
      <w:pPr>
        <w:shd w:val="clear" w:color="auto" w:fill="FFFFFF"/>
        <w:ind w:firstLine="426"/>
        <w:jc w:val="center"/>
        <w:rPr>
          <w:color w:val="000000"/>
          <w:sz w:val="28"/>
          <w:szCs w:val="28"/>
        </w:rPr>
      </w:pPr>
      <w:r w:rsidRPr="000B32E1">
        <w:rPr>
          <w:b/>
          <w:bCs/>
          <w:color w:val="000000"/>
          <w:sz w:val="28"/>
          <w:szCs w:val="28"/>
        </w:rPr>
        <w:t>Цели и задачи:</w:t>
      </w:r>
    </w:p>
    <w:p w:rsidR="00727CFF" w:rsidRPr="000B32E1" w:rsidRDefault="00727CFF" w:rsidP="000B32E1">
      <w:pPr>
        <w:pStyle w:val="a4"/>
        <w:jc w:val="both"/>
        <w:rPr>
          <w:rFonts w:ascii="Times New Roman" w:hAnsi="Times New Roman"/>
          <w:sz w:val="28"/>
          <w:szCs w:val="28"/>
        </w:rPr>
      </w:pPr>
    </w:p>
    <w:p w:rsidR="00727CFF" w:rsidRPr="000B32E1" w:rsidRDefault="00727CFF" w:rsidP="000B32E1">
      <w:pPr>
        <w:shd w:val="clear" w:color="auto" w:fill="FFFFFF"/>
        <w:ind w:firstLine="426"/>
        <w:jc w:val="both"/>
        <w:rPr>
          <w:color w:val="000000"/>
          <w:sz w:val="28"/>
          <w:szCs w:val="28"/>
        </w:rPr>
      </w:pPr>
      <w:r w:rsidRPr="000B32E1">
        <w:rPr>
          <w:b/>
          <w:bCs/>
          <w:color w:val="000000"/>
          <w:sz w:val="28"/>
          <w:szCs w:val="28"/>
        </w:rPr>
        <w:t>Целью </w:t>
      </w:r>
      <w:r w:rsidRPr="000B32E1">
        <w:rPr>
          <w:color w:val="000000"/>
          <w:sz w:val="28"/>
          <w:szCs w:val="28"/>
        </w:rPr>
        <w:t>программы является укрепление здоровья, всестороннее физическое развитие и  повышение мотивации младших школьников к занятиям циклическими видами спорта через освоение основ триатлона, создание у школьников представления о месте данных видов деятельности в физическом воспитании и формировании здорового образа жизни.</w:t>
      </w:r>
    </w:p>
    <w:p w:rsidR="00727CFF" w:rsidRPr="000B32E1" w:rsidRDefault="00727CFF" w:rsidP="000B32E1">
      <w:pPr>
        <w:shd w:val="clear" w:color="auto" w:fill="FFFFFF"/>
        <w:ind w:firstLine="426"/>
        <w:jc w:val="both"/>
        <w:rPr>
          <w:color w:val="000000"/>
          <w:sz w:val="28"/>
          <w:szCs w:val="28"/>
        </w:rPr>
      </w:pPr>
      <w:r w:rsidRPr="000B32E1">
        <w:rPr>
          <w:color w:val="000000"/>
          <w:sz w:val="28"/>
          <w:szCs w:val="28"/>
        </w:rPr>
        <w:t>Для достижения данной цели были поставлены следующие </w:t>
      </w:r>
      <w:r w:rsidRPr="000B32E1">
        <w:rPr>
          <w:b/>
          <w:bCs/>
          <w:color w:val="000000"/>
          <w:sz w:val="28"/>
          <w:szCs w:val="28"/>
        </w:rPr>
        <w:t>задачи:</w:t>
      </w:r>
      <w:r w:rsidRPr="000B32E1">
        <w:rPr>
          <w:color w:val="000000"/>
          <w:sz w:val="28"/>
          <w:szCs w:val="28"/>
        </w:rPr>
        <w:t> </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lastRenderedPageBreak/>
        <w:t>привлечение максимально возможного числа детей к систематическим занятиям плаванием и триатлоном;</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укрепление здоровья и закаливание;</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освоение и совершенствование техники всех способов спортивного плавания;</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расширение двигательного опыта за счет овладения техникой бега и езды на велосипеде;</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устранение недостатков в уровне физической подготовленности;</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ознакомление учащихся с историей и составляющими триатлона как вида спорта и правилами проведения соревнований;</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 xml:space="preserve">воспитание физических, морально-этических и волевых качеств; </w:t>
      </w:r>
    </w:p>
    <w:p w:rsidR="00727CFF" w:rsidRPr="000B32E1" w:rsidRDefault="00727CFF" w:rsidP="000B32E1">
      <w:pPr>
        <w:pStyle w:val="a5"/>
        <w:numPr>
          <w:ilvl w:val="0"/>
          <w:numId w:val="10"/>
        </w:numPr>
        <w:shd w:val="clear" w:color="auto" w:fill="FFFFFF"/>
        <w:jc w:val="both"/>
        <w:rPr>
          <w:color w:val="000000"/>
          <w:sz w:val="28"/>
          <w:szCs w:val="28"/>
        </w:rPr>
      </w:pPr>
      <w:r w:rsidRPr="000B32E1">
        <w:rPr>
          <w:color w:val="000000"/>
          <w:sz w:val="28"/>
          <w:szCs w:val="28"/>
        </w:rPr>
        <w:t>профилактика вредных привычек и правонарушений.</w:t>
      </w:r>
    </w:p>
    <w:p w:rsidR="00727CFF" w:rsidRPr="000B32E1" w:rsidRDefault="00727CFF" w:rsidP="000B32E1">
      <w:pPr>
        <w:shd w:val="clear" w:color="auto" w:fill="FFFFFF"/>
        <w:ind w:firstLine="426"/>
        <w:jc w:val="both"/>
        <w:rPr>
          <w:color w:val="000000"/>
          <w:sz w:val="28"/>
          <w:szCs w:val="28"/>
        </w:rPr>
      </w:pPr>
      <w:r w:rsidRPr="000B32E1">
        <w:rPr>
          <w:color w:val="000000"/>
          <w:sz w:val="28"/>
          <w:szCs w:val="28"/>
        </w:rPr>
        <w:t>Реализация поставленных задач требует применения фронтального (одновременного, поточного) и индивидуального методов организации учебной деятельности, а также метода круговой тренировки.  Занятия по триатлону проводятся в форме различных по типу тренировок: игровых, учебных, учебно-тренировочных, тренировочных, контрольных, комплексных и соревновательных.</w:t>
      </w:r>
    </w:p>
    <w:p w:rsidR="00727CFF" w:rsidRPr="000B32E1" w:rsidRDefault="00727CFF" w:rsidP="000B32E1">
      <w:pPr>
        <w:shd w:val="clear" w:color="auto" w:fill="FFFFFF"/>
        <w:ind w:firstLine="426"/>
        <w:jc w:val="both"/>
        <w:rPr>
          <w:color w:val="000000"/>
          <w:sz w:val="28"/>
          <w:szCs w:val="28"/>
        </w:rPr>
      </w:pPr>
      <w:r w:rsidRPr="000B32E1">
        <w:rPr>
          <w:color w:val="000000"/>
          <w:sz w:val="28"/>
          <w:szCs w:val="28"/>
        </w:rPr>
        <w:t xml:space="preserve">Предлагаемая программа </w:t>
      </w:r>
      <w:r w:rsidR="00B00841" w:rsidRPr="000B32E1">
        <w:rPr>
          <w:color w:val="000000"/>
          <w:sz w:val="28"/>
          <w:szCs w:val="28"/>
        </w:rPr>
        <w:t>для спортивно-оздоровительных групп (СОГ) по</w:t>
      </w:r>
      <w:r w:rsidRPr="000B32E1">
        <w:rPr>
          <w:color w:val="000000"/>
          <w:sz w:val="28"/>
          <w:szCs w:val="28"/>
        </w:rPr>
        <w:t xml:space="preserve"> триатлону младших школьников позволяет обучить плаванию детей разного уровня физической и плавательной подготовки, а также развивать выносливость и скоростно-силовые способности в беге, плавании и гонке на велосипедах на посильных для них дистанциях. Как спортивно-технический вид спорта триатлон способствует вовлечению подрастающего поколения в процесс научно-технического творчества, формированию у них стремления к техническим знаниям и здоровому образу жизни.</w:t>
      </w:r>
    </w:p>
    <w:p w:rsidR="00727CFF" w:rsidRPr="000B32E1" w:rsidRDefault="00727CFF" w:rsidP="000B32E1">
      <w:pPr>
        <w:shd w:val="clear" w:color="auto" w:fill="FFFFFF"/>
        <w:ind w:firstLine="426"/>
        <w:jc w:val="both"/>
        <w:rPr>
          <w:b/>
          <w:i/>
          <w:color w:val="000000"/>
          <w:sz w:val="28"/>
          <w:szCs w:val="28"/>
        </w:rPr>
      </w:pPr>
      <w:r w:rsidRPr="000B32E1">
        <w:rPr>
          <w:b/>
          <w:i/>
          <w:color w:val="000000"/>
          <w:sz w:val="28"/>
          <w:szCs w:val="28"/>
        </w:rPr>
        <w:t>В основу программы положены:</w:t>
      </w:r>
    </w:p>
    <w:p w:rsidR="00727CFF" w:rsidRPr="000B32E1" w:rsidRDefault="00727CFF" w:rsidP="000B32E1">
      <w:pPr>
        <w:pStyle w:val="a5"/>
        <w:numPr>
          <w:ilvl w:val="0"/>
          <w:numId w:val="13"/>
        </w:numPr>
        <w:shd w:val="clear" w:color="auto" w:fill="FFFFFF"/>
        <w:jc w:val="both"/>
        <w:rPr>
          <w:color w:val="000000"/>
          <w:sz w:val="28"/>
          <w:szCs w:val="28"/>
        </w:rPr>
      </w:pPr>
      <w:r w:rsidRPr="000B32E1">
        <w:rPr>
          <w:color w:val="000000"/>
          <w:sz w:val="28"/>
          <w:szCs w:val="28"/>
        </w:rPr>
        <w:t>тематический принцип планирования учебного материала с учетом интересов детей и их возрастных особенностей;</w:t>
      </w:r>
    </w:p>
    <w:p w:rsidR="00727CFF" w:rsidRPr="000B32E1" w:rsidRDefault="00727CFF" w:rsidP="000B32E1">
      <w:pPr>
        <w:pStyle w:val="a5"/>
        <w:numPr>
          <w:ilvl w:val="0"/>
          <w:numId w:val="13"/>
        </w:numPr>
        <w:shd w:val="clear" w:color="auto" w:fill="FFFFFF"/>
        <w:jc w:val="both"/>
        <w:rPr>
          <w:color w:val="000000"/>
          <w:sz w:val="28"/>
          <w:szCs w:val="28"/>
        </w:rPr>
      </w:pPr>
      <w:r w:rsidRPr="000B32E1">
        <w:rPr>
          <w:color w:val="000000"/>
          <w:sz w:val="28"/>
          <w:szCs w:val="28"/>
        </w:rPr>
        <w:t>принцип систематичности и последовательности, обеспечивающий устойчивость получаемых результатов педагогического опыта;</w:t>
      </w:r>
    </w:p>
    <w:p w:rsidR="00727CFF" w:rsidRPr="000B32E1" w:rsidRDefault="00727CFF" w:rsidP="000B32E1">
      <w:pPr>
        <w:pStyle w:val="a5"/>
        <w:numPr>
          <w:ilvl w:val="0"/>
          <w:numId w:val="13"/>
        </w:numPr>
        <w:shd w:val="clear" w:color="auto" w:fill="FFFFFF"/>
        <w:jc w:val="both"/>
        <w:rPr>
          <w:color w:val="000000"/>
          <w:sz w:val="28"/>
          <w:szCs w:val="28"/>
        </w:rPr>
      </w:pPr>
      <w:r w:rsidRPr="000B32E1">
        <w:rPr>
          <w:color w:val="000000"/>
          <w:sz w:val="28"/>
          <w:szCs w:val="28"/>
        </w:rPr>
        <w:t>принцип чередования видов деятельности, позволяющий поддерживать мотивацию обучающихся на высоком уровне на всех этапах освоения программы;</w:t>
      </w:r>
    </w:p>
    <w:p w:rsidR="00727CFF" w:rsidRPr="000B32E1" w:rsidRDefault="00727CFF" w:rsidP="000B32E1">
      <w:pPr>
        <w:pStyle w:val="a5"/>
        <w:numPr>
          <w:ilvl w:val="0"/>
          <w:numId w:val="13"/>
        </w:numPr>
        <w:shd w:val="clear" w:color="auto" w:fill="FFFFFF"/>
        <w:jc w:val="both"/>
        <w:rPr>
          <w:color w:val="000000"/>
          <w:sz w:val="28"/>
          <w:szCs w:val="28"/>
        </w:rPr>
      </w:pPr>
      <w:r w:rsidRPr="000B32E1">
        <w:rPr>
          <w:color w:val="000000"/>
          <w:sz w:val="28"/>
          <w:szCs w:val="28"/>
        </w:rPr>
        <w:t>принцип сопряженного воздействия;</w:t>
      </w:r>
    </w:p>
    <w:p w:rsidR="00727CFF" w:rsidRPr="000B32E1" w:rsidRDefault="00727CFF" w:rsidP="000B32E1">
      <w:pPr>
        <w:pStyle w:val="a5"/>
        <w:numPr>
          <w:ilvl w:val="0"/>
          <w:numId w:val="13"/>
        </w:numPr>
        <w:shd w:val="clear" w:color="auto" w:fill="FFFFFF"/>
        <w:jc w:val="both"/>
        <w:rPr>
          <w:color w:val="000000"/>
          <w:sz w:val="28"/>
          <w:szCs w:val="28"/>
        </w:rPr>
      </w:pPr>
      <w:r w:rsidRPr="000B32E1">
        <w:rPr>
          <w:color w:val="000000"/>
          <w:sz w:val="28"/>
          <w:szCs w:val="28"/>
        </w:rPr>
        <w:t>принцип формирования положительной мотивации к преодолению физической нагрузки</w:t>
      </w:r>
      <w:r w:rsidR="008D5C3A" w:rsidRPr="000B32E1">
        <w:rPr>
          <w:color w:val="000000"/>
          <w:sz w:val="28"/>
          <w:szCs w:val="28"/>
        </w:rPr>
        <w:t>;</w:t>
      </w:r>
    </w:p>
    <w:p w:rsidR="00727CFF" w:rsidRPr="000B32E1" w:rsidRDefault="00727CFF" w:rsidP="000B32E1">
      <w:pPr>
        <w:pStyle w:val="a5"/>
        <w:numPr>
          <w:ilvl w:val="0"/>
          <w:numId w:val="13"/>
        </w:numPr>
        <w:shd w:val="clear" w:color="auto" w:fill="FFFFFF"/>
        <w:jc w:val="both"/>
        <w:rPr>
          <w:color w:val="000000"/>
          <w:sz w:val="28"/>
          <w:szCs w:val="28"/>
        </w:rPr>
      </w:pPr>
      <w:proofErr w:type="gramStart"/>
      <w:r w:rsidRPr="000B32E1">
        <w:rPr>
          <w:color w:val="000000"/>
          <w:sz w:val="28"/>
          <w:szCs w:val="28"/>
        </w:rPr>
        <w:lastRenderedPageBreak/>
        <w:t>единство воспитания  и образования, сочетающее в себе процесс обучения и творческую деятельность воспитанников и формирующее у последних понимание сущности физического воспитания;</w:t>
      </w:r>
      <w:proofErr w:type="gramEnd"/>
    </w:p>
    <w:p w:rsidR="00727CFF" w:rsidRPr="000B32E1" w:rsidRDefault="00727CFF" w:rsidP="000B32E1">
      <w:pPr>
        <w:pStyle w:val="a5"/>
        <w:numPr>
          <w:ilvl w:val="0"/>
          <w:numId w:val="14"/>
        </w:numPr>
        <w:shd w:val="clear" w:color="auto" w:fill="FFFFFF"/>
        <w:jc w:val="both"/>
        <w:rPr>
          <w:color w:val="000000"/>
          <w:sz w:val="28"/>
          <w:szCs w:val="28"/>
        </w:rPr>
      </w:pPr>
      <w:r w:rsidRPr="000B32E1">
        <w:rPr>
          <w:color w:val="000000"/>
          <w:sz w:val="28"/>
          <w:szCs w:val="28"/>
        </w:rPr>
        <w:t>система  </w:t>
      </w:r>
      <w:proofErr w:type="spellStart"/>
      <w:r w:rsidRPr="000B32E1">
        <w:rPr>
          <w:color w:val="000000"/>
          <w:sz w:val="28"/>
          <w:szCs w:val="28"/>
        </w:rPr>
        <w:t>межпредметных</w:t>
      </w:r>
      <w:proofErr w:type="spellEnd"/>
      <w:r w:rsidRPr="000B32E1">
        <w:rPr>
          <w:color w:val="000000"/>
          <w:sz w:val="28"/>
          <w:szCs w:val="28"/>
        </w:rPr>
        <w:t xml:space="preserve"> связей (физическое воспитание, природоведение, биология), способствующая осознанию воспитанниками роли и места физической культуры в их жизни, что является значимым фактором формирования личности.</w:t>
      </w:r>
    </w:p>
    <w:p w:rsidR="00727CFF" w:rsidRDefault="00727CFF" w:rsidP="000B32E1">
      <w:pPr>
        <w:pStyle w:val="a4"/>
        <w:jc w:val="both"/>
        <w:rPr>
          <w:rFonts w:ascii="Times New Roman" w:eastAsia="Times New Roman" w:hAnsi="Times New Roman"/>
          <w:color w:val="000000"/>
          <w:sz w:val="28"/>
          <w:szCs w:val="28"/>
          <w:lang w:eastAsia="ru-RU"/>
        </w:rPr>
      </w:pPr>
      <w:r w:rsidRPr="000B32E1">
        <w:rPr>
          <w:rFonts w:ascii="Times New Roman" w:eastAsia="Times New Roman" w:hAnsi="Times New Roman"/>
          <w:color w:val="000000"/>
          <w:sz w:val="28"/>
          <w:szCs w:val="28"/>
          <w:lang w:eastAsia="ru-RU"/>
        </w:rPr>
        <w:t>Характерной чертой триатлона является комбинированная подготовка спортсмена в различных спортивных дисциплинах (плавание, бег и велогонка).</w:t>
      </w:r>
    </w:p>
    <w:p w:rsidR="000B32E1" w:rsidRPr="000B32E1" w:rsidRDefault="000B32E1" w:rsidP="000B32E1">
      <w:pPr>
        <w:pStyle w:val="a4"/>
        <w:jc w:val="both"/>
        <w:rPr>
          <w:rFonts w:ascii="Times New Roman" w:hAnsi="Times New Roman"/>
          <w:sz w:val="28"/>
          <w:szCs w:val="28"/>
        </w:rPr>
      </w:pPr>
    </w:p>
    <w:p w:rsidR="00B310C3" w:rsidRDefault="00B310C3" w:rsidP="000B32E1">
      <w:pPr>
        <w:pStyle w:val="a4"/>
        <w:jc w:val="center"/>
        <w:rPr>
          <w:rFonts w:ascii="Times New Roman" w:hAnsi="Times New Roman"/>
          <w:b/>
          <w:bCs/>
          <w:i/>
          <w:sz w:val="28"/>
          <w:szCs w:val="28"/>
        </w:rPr>
      </w:pPr>
      <w:r w:rsidRPr="000B32E1">
        <w:rPr>
          <w:rFonts w:ascii="Times New Roman" w:hAnsi="Times New Roman"/>
          <w:b/>
          <w:bCs/>
          <w:sz w:val="28"/>
          <w:szCs w:val="28"/>
        </w:rPr>
        <w:t xml:space="preserve">Характеристика вида спорта </w:t>
      </w:r>
      <w:r w:rsidR="002A113E" w:rsidRPr="000B32E1">
        <w:rPr>
          <w:rFonts w:ascii="Times New Roman" w:hAnsi="Times New Roman"/>
          <w:b/>
          <w:bCs/>
          <w:sz w:val="28"/>
          <w:szCs w:val="28"/>
        </w:rPr>
        <w:t>Триатлон</w:t>
      </w:r>
      <w:r w:rsidR="002A113E" w:rsidRPr="000B32E1">
        <w:rPr>
          <w:rFonts w:ascii="Times New Roman" w:hAnsi="Times New Roman"/>
          <w:b/>
          <w:bCs/>
          <w:i/>
          <w:sz w:val="28"/>
          <w:szCs w:val="28"/>
        </w:rPr>
        <w:t>.</w:t>
      </w:r>
    </w:p>
    <w:p w:rsidR="000B32E1" w:rsidRPr="000B32E1" w:rsidRDefault="000B32E1" w:rsidP="000B32E1">
      <w:pPr>
        <w:pStyle w:val="a4"/>
        <w:jc w:val="both"/>
        <w:rPr>
          <w:rFonts w:ascii="Times New Roman" w:hAnsi="Times New Roman"/>
          <w:b/>
          <w:bCs/>
          <w:i/>
          <w:sz w:val="28"/>
          <w:szCs w:val="28"/>
        </w:rPr>
      </w:pPr>
    </w:p>
    <w:p w:rsidR="002A113E" w:rsidRPr="000B32E1" w:rsidRDefault="002A113E" w:rsidP="000B32E1">
      <w:pPr>
        <w:spacing w:line="276" w:lineRule="auto"/>
        <w:ind w:firstLine="709"/>
        <w:jc w:val="both"/>
        <w:rPr>
          <w:b/>
          <w:sz w:val="28"/>
          <w:szCs w:val="28"/>
        </w:rPr>
      </w:pPr>
      <w:r w:rsidRPr="000B32E1">
        <w:rPr>
          <w:sz w:val="28"/>
          <w:szCs w:val="28"/>
        </w:rPr>
        <w:t>Триатлон – это спортивное троеборье, которое выполняется подряд, в  последовательности: плавание, велосипедная гонка и бег.</w:t>
      </w:r>
    </w:p>
    <w:p w:rsidR="002A113E" w:rsidRPr="000B32E1" w:rsidRDefault="002A113E" w:rsidP="000B32E1">
      <w:pPr>
        <w:spacing w:line="276" w:lineRule="auto"/>
        <w:ind w:firstLine="709"/>
        <w:jc w:val="both"/>
        <w:rPr>
          <w:b/>
          <w:sz w:val="28"/>
          <w:szCs w:val="28"/>
        </w:rPr>
      </w:pPr>
      <w:r w:rsidRPr="000B32E1">
        <w:rPr>
          <w:sz w:val="28"/>
          <w:szCs w:val="28"/>
        </w:rPr>
        <w:t>Триатлон является одним из молодых видов спорта и пользуется всё большей популярностью в мире. В России триатлон активно начал развиваться в начале 90-х годов прошлого века. Несмотря на то, что с 2000 года триатлон включён в программу Олимпийских игр. Федеральной программы спортивной подготовки по триатлону до сих пор не существует.</w:t>
      </w:r>
    </w:p>
    <w:p w:rsidR="002A113E" w:rsidRPr="000B32E1" w:rsidRDefault="002A113E" w:rsidP="000B32E1">
      <w:pPr>
        <w:spacing w:line="276" w:lineRule="auto"/>
        <w:ind w:firstLine="709"/>
        <w:jc w:val="both"/>
        <w:rPr>
          <w:b/>
          <w:sz w:val="28"/>
          <w:szCs w:val="28"/>
        </w:rPr>
      </w:pPr>
      <w:r w:rsidRPr="00981CDB">
        <w:rPr>
          <w:sz w:val="28"/>
          <w:szCs w:val="28"/>
        </w:rPr>
        <w:t xml:space="preserve">Дистанции в триатлоне варьируются от спринтерских (плавание </w:t>
      </w:r>
      <w:smartTag w:uri="urn:schemas-microsoft-com:office:smarttags" w:element="metricconverter">
        <w:smartTagPr>
          <w:attr w:name="ProductID" w:val="750 м"/>
        </w:smartTagPr>
        <w:r w:rsidRPr="00981CDB">
          <w:rPr>
            <w:sz w:val="28"/>
            <w:szCs w:val="28"/>
          </w:rPr>
          <w:t>750 м</w:t>
        </w:r>
      </w:smartTag>
      <w:r w:rsidRPr="00981CDB">
        <w:rPr>
          <w:sz w:val="28"/>
          <w:szCs w:val="28"/>
        </w:rPr>
        <w:t xml:space="preserve"> + велогонка </w:t>
      </w:r>
      <w:smartTag w:uri="urn:schemas-microsoft-com:office:smarttags" w:element="metricconverter">
        <w:smartTagPr>
          <w:attr w:name="ProductID" w:val="20 км"/>
        </w:smartTagPr>
        <w:r w:rsidRPr="00981CDB">
          <w:rPr>
            <w:sz w:val="28"/>
            <w:szCs w:val="28"/>
          </w:rPr>
          <w:t>20 км</w:t>
        </w:r>
      </w:smartTag>
      <w:r w:rsidRPr="00981CDB">
        <w:rPr>
          <w:sz w:val="28"/>
          <w:szCs w:val="28"/>
        </w:rPr>
        <w:t xml:space="preserve"> + бег </w:t>
      </w:r>
      <w:smartTag w:uri="urn:schemas-microsoft-com:office:smarttags" w:element="metricconverter">
        <w:smartTagPr>
          <w:attr w:name="ProductID" w:val="5 км"/>
        </w:smartTagPr>
        <w:r w:rsidRPr="00981CDB">
          <w:rPr>
            <w:sz w:val="28"/>
            <w:szCs w:val="28"/>
          </w:rPr>
          <w:t>5 км</w:t>
        </w:r>
      </w:smartTag>
      <w:r w:rsidRPr="00981CDB">
        <w:rPr>
          <w:sz w:val="28"/>
          <w:szCs w:val="28"/>
        </w:rPr>
        <w:t xml:space="preserve">) до длинных (плавание </w:t>
      </w:r>
      <w:smartTag w:uri="urn:schemas-microsoft-com:office:smarttags" w:element="metricconverter">
        <w:smartTagPr>
          <w:attr w:name="ProductID" w:val="3 км"/>
        </w:smartTagPr>
        <w:r w:rsidRPr="00981CDB">
          <w:rPr>
            <w:sz w:val="28"/>
            <w:szCs w:val="28"/>
          </w:rPr>
          <w:t>3 км</w:t>
        </w:r>
      </w:smartTag>
      <w:r w:rsidRPr="00981CDB">
        <w:rPr>
          <w:sz w:val="28"/>
          <w:szCs w:val="28"/>
        </w:rPr>
        <w:t xml:space="preserve"> + велогонка </w:t>
      </w:r>
      <w:smartTag w:uri="urn:schemas-microsoft-com:office:smarttags" w:element="metricconverter">
        <w:smartTagPr>
          <w:attr w:name="ProductID" w:val="80 км"/>
        </w:smartTagPr>
        <w:r w:rsidRPr="00981CDB">
          <w:rPr>
            <w:sz w:val="28"/>
            <w:szCs w:val="28"/>
          </w:rPr>
          <w:t>80 км</w:t>
        </w:r>
      </w:smartTag>
      <w:r w:rsidRPr="00981CDB">
        <w:rPr>
          <w:sz w:val="28"/>
          <w:szCs w:val="28"/>
        </w:rPr>
        <w:t xml:space="preserve"> + бег </w:t>
      </w:r>
      <w:smartTag w:uri="urn:schemas-microsoft-com:office:smarttags" w:element="metricconverter">
        <w:smartTagPr>
          <w:attr w:name="ProductID" w:val="20 км"/>
        </w:smartTagPr>
        <w:r w:rsidRPr="00981CDB">
          <w:rPr>
            <w:sz w:val="28"/>
            <w:szCs w:val="28"/>
          </w:rPr>
          <w:t>20 км</w:t>
        </w:r>
      </w:smartTag>
      <w:r w:rsidRPr="00981CDB">
        <w:rPr>
          <w:sz w:val="28"/>
          <w:szCs w:val="28"/>
        </w:rPr>
        <w:t>). Такое сочетание классических и общедоступных видов спорта, требующих</w:t>
      </w:r>
      <w:r w:rsidRPr="000B32E1">
        <w:rPr>
          <w:sz w:val="28"/>
          <w:szCs w:val="28"/>
        </w:rPr>
        <w:t xml:space="preserve"> всесторонней физической подготовленности, и большое разнообразие дистанций и смежных дисциплин, вывели триатлон на первые позиции по популярности в мире.</w:t>
      </w:r>
    </w:p>
    <w:p w:rsidR="002A113E" w:rsidRPr="000B32E1" w:rsidRDefault="002A113E" w:rsidP="000B32E1">
      <w:pPr>
        <w:pStyle w:val="a5"/>
        <w:numPr>
          <w:ilvl w:val="0"/>
          <w:numId w:val="14"/>
        </w:numPr>
        <w:spacing w:line="276" w:lineRule="auto"/>
        <w:jc w:val="both"/>
        <w:rPr>
          <w:b/>
          <w:sz w:val="28"/>
          <w:szCs w:val="28"/>
        </w:rPr>
      </w:pPr>
      <w:r w:rsidRPr="000B32E1">
        <w:rPr>
          <w:sz w:val="28"/>
          <w:szCs w:val="28"/>
        </w:rPr>
        <w:t>Также под эгидой Международной Федерации триатлона и Федерации триатлона России культивируются смежные с триатлоном виды спорта</w:t>
      </w:r>
    </w:p>
    <w:p w:rsidR="002A113E" w:rsidRPr="000B32E1" w:rsidRDefault="002A113E" w:rsidP="000B32E1">
      <w:pPr>
        <w:pStyle w:val="a5"/>
        <w:numPr>
          <w:ilvl w:val="0"/>
          <w:numId w:val="14"/>
        </w:numPr>
        <w:spacing w:line="276" w:lineRule="auto"/>
        <w:jc w:val="both"/>
        <w:rPr>
          <w:b/>
          <w:sz w:val="28"/>
          <w:szCs w:val="28"/>
        </w:rPr>
      </w:pPr>
      <w:proofErr w:type="spellStart"/>
      <w:r w:rsidRPr="000B32E1">
        <w:rPr>
          <w:sz w:val="28"/>
          <w:szCs w:val="28"/>
        </w:rPr>
        <w:t>Дуатлон</w:t>
      </w:r>
      <w:proofErr w:type="spellEnd"/>
      <w:r w:rsidRPr="000B32E1">
        <w:rPr>
          <w:sz w:val="28"/>
          <w:szCs w:val="28"/>
        </w:rPr>
        <w:t xml:space="preserve"> (бег + велогонка + бег);</w:t>
      </w:r>
    </w:p>
    <w:p w:rsidR="002A113E" w:rsidRPr="000B32E1" w:rsidRDefault="002A113E" w:rsidP="000B32E1">
      <w:pPr>
        <w:pStyle w:val="a5"/>
        <w:numPr>
          <w:ilvl w:val="0"/>
          <w:numId w:val="14"/>
        </w:numPr>
        <w:spacing w:line="276" w:lineRule="auto"/>
        <w:jc w:val="both"/>
        <w:rPr>
          <w:b/>
          <w:sz w:val="28"/>
          <w:szCs w:val="28"/>
        </w:rPr>
      </w:pPr>
      <w:proofErr w:type="spellStart"/>
      <w:r w:rsidRPr="000B32E1">
        <w:rPr>
          <w:sz w:val="28"/>
          <w:szCs w:val="28"/>
        </w:rPr>
        <w:t>Акватлон</w:t>
      </w:r>
      <w:proofErr w:type="spellEnd"/>
      <w:r w:rsidRPr="000B32E1">
        <w:rPr>
          <w:sz w:val="28"/>
          <w:szCs w:val="28"/>
        </w:rPr>
        <w:t xml:space="preserve"> (бег + плавание + бег);</w:t>
      </w:r>
    </w:p>
    <w:p w:rsidR="002A113E" w:rsidRPr="000B32E1" w:rsidRDefault="002A113E" w:rsidP="000B32E1">
      <w:pPr>
        <w:pStyle w:val="a5"/>
        <w:numPr>
          <w:ilvl w:val="0"/>
          <w:numId w:val="14"/>
        </w:numPr>
        <w:spacing w:line="276" w:lineRule="auto"/>
        <w:jc w:val="both"/>
        <w:rPr>
          <w:b/>
          <w:sz w:val="28"/>
          <w:szCs w:val="28"/>
        </w:rPr>
      </w:pPr>
      <w:r w:rsidRPr="000B32E1">
        <w:rPr>
          <w:sz w:val="28"/>
          <w:szCs w:val="28"/>
        </w:rPr>
        <w:t>Триатлон – зимний (бег + велогонка + лыжная гонка);</w:t>
      </w:r>
    </w:p>
    <w:p w:rsidR="002A113E" w:rsidRPr="000B32E1" w:rsidRDefault="002A113E" w:rsidP="000B32E1">
      <w:pPr>
        <w:pStyle w:val="a5"/>
        <w:numPr>
          <w:ilvl w:val="0"/>
          <w:numId w:val="14"/>
        </w:numPr>
        <w:spacing w:line="276" w:lineRule="auto"/>
        <w:jc w:val="both"/>
        <w:rPr>
          <w:b/>
          <w:sz w:val="28"/>
          <w:szCs w:val="28"/>
        </w:rPr>
      </w:pPr>
      <w:r w:rsidRPr="000B32E1">
        <w:rPr>
          <w:sz w:val="28"/>
          <w:szCs w:val="28"/>
        </w:rPr>
        <w:t>Кросс-триатлон (плавание + велогонка на МТБ + бег по пересеченной местности).</w:t>
      </w:r>
    </w:p>
    <w:p w:rsidR="002A113E" w:rsidRPr="000B32E1" w:rsidRDefault="00600E23" w:rsidP="000B32E1">
      <w:pPr>
        <w:spacing w:line="276" w:lineRule="auto"/>
        <w:jc w:val="both"/>
        <w:rPr>
          <w:b/>
          <w:sz w:val="28"/>
          <w:szCs w:val="28"/>
        </w:rPr>
      </w:pPr>
      <w:r w:rsidRPr="000B32E1">
        <w:rPr>
          <w:sz w:val="28"/>
          <w:szCs w:val="28"/>
        </w:rPr>
        <w:t xml:space="preserve"> </w:t>
      </w:r>
      <w:r w:rsidR="002A113E" w:rsidRPr="000B32E1">
        <w:rPr>
          <w:sz w:val="28"/>
          <w:szCs w:val="28"/>
        </w:rPr>
        <w:t>Дистанции в этих, самостоятельных видах спорта, также отличаются большим разнообразием, в зависимости от возраста спортсменов и особенности конкретных условий проведения соревнований.</w:t>
      </w:r>
    </w:p>
    <w:p w:rsidR="002A113E" w:rsidRPr="000B32E1" w:rsidRDefault="002A113E" w:rsidP="000B32E1">
      <w:pPr>
        <w:pStyle w:val="a4"/>
        <w:jc w:val="both"/>
        <w:rPr>
          <w:rFonts w:ascii="Times New Roman" w:hAnsi="Times New Roman"/>
          <w:bCs/>
          <w:sz w:val="28"/>
          <w:szCs w:val="28"/>
        </w:rPr>
      </w:pPr>
    </w:p>
    <w:p w:rsidR="0081667C" w:rsidRPr="000B32E1" w:rsidRDefault="00600E23" w:rsidP="000B32E1">
      <w:pPr>
        <w:pStyle w:val="a4"/>
        <w:jc w:val="both"/>
        <w:rPr>
          <w:rFonts w:ascii="Times New Roman" w:hAnsi="Times New Roman"/>
          <w:bCs/>
          <w:sz w:val="28"/>
          <w:szCs w:val="28"/>
        </w:rPr>
      </w:pPr>
      <w:r w:rsidRPr="000B32E1">
        <w:rPr>
          <w:rFonts w:ascii="Times New Roman" w:hAnsi="Times New Roman"/>
          <w:bCs/>
          <w:sz w:val="28"/>
          <w:szCs w:val="28"/>
        </w:rPr>
        <w:t xml:space="preserve"> </w:t>
      </w:r>
      <w:r w:rsidR="00B310C3" w:rsidRPr="000B32E1">
        <w:rPr>
          <w:rFonts w:ascii="Times New Roman" w:hAnsi="Times New Roman"/>
          <w:bCs/>
          <w:sz w:val="28"/>
          <w:szCs w:val="28"/>
        </w:rPr>
        <w:t xml:space="preserve">1.4.-1.5.Минимальный возраст для зачисления на </w:t>
      </w:r>
      <w:proofErr w:type="gramStart"/>
      <w:r w:rsidR="00B310C3" w:rsidRPr="000B32E1">
        <w:rPr>
          <w:rFonts w:ascii="Times New Roman" w:hAnsi="Times New Roman"/>
          <w:bCs/>
          <w:sz w:val="28"/>
          <w:szCs w:val="28"/>
        </w:rPr>
        <w:t>обучение по виду</w:t>
      </w:r>
      <w:proofErr w:type="gramEnd"/>
      <w:r w:rsidR="00B310C3" w:rsidRPr="000B32E1">
        <w:rPr>
          <w:rFonts w:ascii="Times New Roman" w:hAnsi="Times New Roman"/>
          <w:bCs/>
          <w:sz w:val="28"/>
          <w:szCs w:val="28"/>
        </w:rPr>
        <w:t xml:space="preserve"> спорта  </w:t>
      </w:r>
      <w:r w:rsidR="002A113E" w:rsidRPr="000B32E1">
        <w:rPr>
          <w:rFonts w:ascii="Times New Roman" w:hAnsi="Times New Roman"/>
          <w:bCs/>
          <w:sz w:val="28"/>
          <w:szCs w:val="28"/>
        </w:rPr>
        <w:t>Т</w:t>
      </w:r>
      <w:r w:rsidRPr="000B32E1">
        <w:rPr>
          <w:rFonts w:ascii="Times New Roman" w:hAnsi="Times New Roman"/>
          <w:bCs/>
          <w:sz w:val="28"/>
          <w:szCs w:val="28"/>
        </w:rPr>
        <w:t>риатлон</w:t>
      </w:r>
      <w:r w:rsidR="00B310C3" w:rsidRPr="000B32E1">
        <w:rPr>
          <w:rFonts w:ascii="Times New Roman" w:hAnsi="Times New Roman"/>
          <w:bCs/>
          <w:sz w:val="28"/>
          <w:szCs w:val="28"/>
        </w:rPr>
        <w:t xml:space="preserve"> </w:t>
      </w:r>
    </w:p>
    <w:p w:rsidR="00605DBC" w:rsidRPr="000B32E1" w:rsidRDefault="000B32E1" w:rsidP="000B32E1">
      <w:pPr>
        <w:pStyle w:val="a4"/>
        <w:jc w:val="center"/>
        <w:rPr>
          <w:rFonts w:ascii="Times New Roman" w:hAnsi="Times New Roman"/>
          <w:bCs/>
          <w:sz w:val="28"/>
          <w:szCs w:val="28"/>
        </w:rPr>
      </w:pPr>
      <w:r>
        <w:rPr>
          <w:rFonts w:ascii="Times New Roman" w:hAnsi="Times New Roman"/>
          <w:bCs/>
          <w:sz w:val="28"/>
          <w:szCs w:val="28"/>
        </w:rPr>
        <w:t>Н</w:t>
      </w:r>
      <w:r w:rsidR="0081667C" w:rsidRPr="000B32E1">
        <w:rPr>
          <w:rFonts w:ascii="Times New Roman" w:hAnsi="Times New Roman"/>
          <w:bCs/>
          <w:sz w:val="28"/>
          <w:szCs w:val="28"/>
        </w:rPr>
        <w:t>аполняемость групп.</w:t>
      </w:r>
    </w:p>
    <w:tbl>
      <w:tblPr>
        <w:tblpPr w:leftFromText="180" w:rightFromText="180" w:vertAnchor="text" w:horzAnchor="margin" w:tblpY="11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17"/>
        <w:gridCol w:w="1701"/>
        <w:gridCol w:w="1737"/>
        <w:gridCol w:w="1665"/>
        <w:gridCol w:w="1575"/>
      </w:tblGrid>
      <w:tr w:rsidR="00605DBC" w:rsidRPr="004652B8" w:rsidTr="00605DBC">
        <w:tc>
          <w:tcPr>
            <w:tcW w:w="1985" w:type="dxa"/>
            <w:vAlign w:val="center"/>
          </w:tcPr>
          <w:p w:rsidR="00605DBC" w:rsidRPr="000B32E1" w:rsidRDefault="00605DBC" w:rsidP="00605DBC">
            <w:pPr>
              <w:jc w:val="center"/>
              <w:rPr>
                <w:b/>
                <w:sz w:val="24"/>
                <w:szCs w:val="24"/>
              </w:rPr>
            </w:pPr>
            <w:r w:rsidRPr="000B32E1">
              <w:rPr>
                <w:bCs/>
                <w:sz w:val="24"/>
                <w:szCs w:val="24"/>
              </w:rPr>
              <w:t xml:space="preserve">Уровни </w:t>
            </w:r>
            <w:r w:rsidRPr="000B32E1">
              <w:rPr>
                <w:bCs/>
                <w:sz w:val="24"/>
                <w:szCs w:val="24"/>
              </w:rPr>
              <w:lastRenderedPageBreak/>
              <w:t>сложности программы</w:t>
            </w:r>
          </w:p>
        </w:tc>
        <w:tc>
          <w:tcPr>
            <w:tcW w:w="1417" w:type="dxa"/>
            <w:vAlign w:val="center"/>
          </w:tcPr>
          <w:p w:rsidR="00605DBC" w:rsidRPr="000B32E1" w:rsidRDefault="00605DBC" w:rsidP="00605DBC">
            <w:pPr>
              <w:jc w:val="center"/>
              <w:rPr>
                <w:b/>
                <w:sz w:val="24"/>
                <w:szCs w:val="24"/>
              </w:rPr>
            </w:pPr>
            <w:r w:rsidRPr="000B32E1">
              <w:rPr>
                <w:sz w:val="24"/>
                <w:szCs w:val="24"/>
              </w:rPr>
              <w:lastRenderedPageBreak/>
              <w:t xml:space="preserve">Период </w:t>
            </w:r>
            <w:r w:rsidRPr="000B32E1">
              <w:rPr>
                <w:sz w:val="24"/>
                <w:szCs w:val="24"/>
              </w:rPr>
              <w:lastRenderedPageBreak/>
              <w:t>обучения (лет)</w:t>
            </w:r>
          </w:p>
        </w:tc>
        <w:tc>
          <w:tcPr>
            <w:tcW w:w="1701" w:type="dxa"/>
            <w:vAlign w:val="center"/>
          </w:tcPr>
          <w:p w:rsidR="00605DBC" w:rsidRPr="000B32E1" w:rsidRDefault="00605DBC" w:rsidP="00605DBC">
            <w:pPr>
              <w:jc w:val="center"/>
              <w:rPr>
                <w:b/>
                <w:sz w:val="24"/>
                <w:szCs w:val="24"/>
              </w:rPr>
            </w:pPr>
            <w:r w:rsidRPr="000B32E1">
              <w:rPr>
                <w:sz w:val="24"/>
                <w:szCs w:val="24"/>
              </w:rPr>
              <w:lastRenderedPageBreak/>
              <w:t xml:space="preserve">Минимальная </w:t>
            </w:r>
            <w:r w:rsidRPr="000B32E1">
              <w:rPr>
                <w:sz w:val="24"/>
                <w:szCs w:val="24"/>
              </w:rPr>
              <w:lastRenderedPageBreak/>
              <w:t>наполняемость групп (чел.)</w:t>
            </w:r>
          </w:p>
        </w:tc>
        <w:tc>
          <w:tcPr>
            <w:tcW w:w="1737" w:type="dxa"/>
            <w:vAlign w:val="center"/>
          </w:tcPr>
          <w:p w:rsidR="00605DBC" w:rsidRPr="000B32E1" w:rsidRDefault="00605DBC" w:rsidP="00605DBC">
            <w:pPr>
              <w:jc w:val="center"/>
              <w:rPr>
                <w:b/>
                <w:sz w:val="24"/>
                <w:szCs w:val="24"/>
              </w:rPr>
            </w:pPr>
            <w:r w:rsidRPr="000B32E1">
              <w:rPr>
                <w:sz w:val="24"/>
                <w:szCs w:val="24"/>
              </w:rPr>
              <w:lastRenderedPageBreak/>
              <w:t xml:space="preserve">Оптимальный </w:t>
            </w:r>
            <w:r w:rsidRPr="000B32E1">
              <w:rPr>
                <w:sz w:val="24"/>
                <w:szCs w:val="24"/>
              </w:rPr>
              <w:lastRenderedPageBreak/>
              <w:t>(рекомендуемый)</w:t>
            </w:r>
          </w:p>
          <w:p w:rsidR="00605DBC" w:rsidRPr="000B32E1" w:rsidRDefault="00605DBC" w:rsidP="00605DBC">
            <w:pPr>
              <w:jc w:val="center"/>
              <w:rPr>
                <w:b/>
                <w:sz w:val="24"/>
                <w:szCs w:val="24"/>
              </w:rPr>
            </w:pPr>
            <w:r w:rsidRPr="000B32E1">
              <w:rPr>
                <w:sz w:val="24"/>
                <w:szCs w:val="24"/>
              </w:rPr>
              <w:t>количественный состав групп (чел.)</w:t>
            </w:r>
          </w:p>
        </w:tc>
        <w:tc>
          <w:tcPr>
            <w:tcW w:w="1665" w:type="dxa"/>
            <w:vAlign w:val="center"/>
          </w:tcPr>
          <w:p w:rsidR="00605DBC" w:rsidRPr="000B32E1" w:rsidRDefault="00605DBC" w:rsidP="00605DBC">
            <w:pPr>
              <w:jc w:val="center"/>
              <w:rPr>
                <w:b/>
                <w:sz w:val="24"/>
                <w:szCs w:val="24"/>
              </w:rPr>
            </w:pPr>
            <w:r w:rsidRPr="000B32E1">
              <w:rPr>
                <w:sz w:val="24"/>
                <w:szCs w:val="24"/>
              </w:rPr>
              <w:lastRenderedPageBreak/>
              <w:t>Максимальны</w:t>
            </w:r>
            <w:r w:rsidRPr="000B32E1">
              <w:rPr>
                <w:sz w:val="24"/>
                <w:szCs w:val="24"/>
              </w:rPr>
              <w:lastRenderedPageBreak/>
              <w:t>й количественный состав группы (чел.)</w:t>
            </w:r>
          </w:p>
        </w:tc>
        <w:tc>
          <w:tcPr>
            <w:tcW w:w="1575" w:type="dxa"/>
            <w:vAlign w:val="center"/>
          </w:tcPr>
          <w:p w:rsidR="00605DBC" w:rsidRPr="000B32E1" w:rsidRDefault="00605DBC" w:rsidP="00605DBC">
            <w:pPr>
              <w:jc w:val="center"/>
              <w:rPr>
                <w:b/>
                <w:sz w:val="24"/>
                <w:szCs w:val="24"/>
              </w:rPr>
            </w:pPr>
            <w:r w:rsidRPr="000B32E1">
              <w:rPr>
                <w:sz w:val="24"/>
                <w:szCs w:val="24"/>
              </w:rPr>
              <w:lastRenderedPageBreak/>
              <w:t xml:space="preserve">Объем </w:t>
            </w:r>
            <w:r w:rsidRPr="000B32E1">
              <w:rPr>
                <w:sz w:val="24"/>
                <w:szCs w:val="24"/>
              </w:rPr>
              <w:lastRenderedPageBreak/>
              <w:t>тренировочной нагрузки (час/неделю)</w:t>
            </w:r>
          </w:p>
        </w:tc>
      </w:tr>
      <w:tr w:rsidR="00605DBC" w:rsidRPr="004652B8" w:rsidTr="00605DBC">
        <w:trPr>
          <w:trHeight w:val="284"/>
        </w:trPr>
        <w:tc>
          <w:tcPr>
            <w:tcW w:w="1985" w:type="dxa"/>
            <w:vAlign w:val="center"/>
          </w:tcPr>
          <w:p w:rsidR="00605DBC" w:rsidRPr="000B32E1" w:rsidRDefault="00605DBC" w:rsidP="00605DBC">
            <w:pPr>
              <w:rPr>
                <w:b/>
                <w:sz w:val="24"/>
                <w:szCs w:val="24"/>
              </w:rPr>
            </w:pPr>
            <w:r w:rsidRPr="000B32E1">
              <w:rPr>
                <w:sz w:val="24"/>
                <w:szCs w:val="24"/>
              </w:rPr>
              <w:lastRenderedPageBreak/>
              <w:t>Спортивно оздоровительная группа.</w:t>
            </w:r>
          </w:p>
        </w:tc>
        <w:tc>
          <w:tcPr>
            <w:tcW w:w="1417" w:type="dxa"/>
            <w:vAlign w:val="center"/>
          </w:tcPr>
          <w:p w:rsidR="00605DBC" w:rsidRPr="000B32E1" w:rsidRDefault="00605DBC" w:rsidP="00605DBC">
            <w:pPr>
              <w:jc w:val="center"/>
              <w:rPr>
                <w:b/>
                <w:sz w:val="24"/>
                <w:szCs w:val="24"/>
              </w:rPr>
            </w:pPr>
            <w:r w:rsidRPr="000B32E1">
              <w:rPr>
                <w:sz w:val="24"/>
                <w:szCs w:val="24"/>
              </w:rPr>
              <w:t>1</w:t>
            </w:r>
          </w:p>
        </w:tc>
        <w:tc>
          <w:tcPr>
            <w:tcW w:w="1701" w:type="dxa"/>
            <w:vAlign w:val="center"/>
          </w:tcPr>
          <w:p w:rsidR="00605DBC" w:rsidRPr="000B32E1" w:rsidRDefault="00605DBC" w:rsidP="00605DBC">
            <w:pPr>
              <w:jc w:val="center"/>
              <w:rPr>
                <w:b/>
                <w:sz w:val="24"/>
                <w:szCs w:val="24"/>
              </w:rPr>
            </w:pPr>
            <w:r w:rsidRPr="000B32E1">
              <w:rPr>
                <w:sz w:val="24"/>
                <w:szCs w:val="24"/>
              </w:rPr>
              <w:t>15</w:t>
            </w:r>
          </w:p>
        </w:tc>
        <w:tc>
          <w:tcPr>
            <w:tcW w:w="1737" w:type="dxa"/>
            <w:vAlign w:val="center"/>
          </w:tcPr>
          <w:p w:rsidR="00605DBC" w:rsidRPr="000B32E1" w:rsidRDefault="00605DBC" w:rsidP="00605DBC">
            <w:pPr>
              <w:jc w:val="center"/>
              <w:rPr>
                <w:b/>
                <w:sz w:val="24"/>
                <w:szCs w:val="24"/>
              </w:rPr>
            </w:pPr>
            <w:r w:rsidRPr="000B32E1">
              <w:rPr>
                <w:sz w:val="24"/>
                <w:szCs w:val="24"/>
              </w:rPr>
              <w:t>14-16</w:t>
            </w:r>
          </w:p>
        </w:tc>
        <w:tc>
          <w:tcPr>
            <w:tcW w:w="1665" w:type="dxa"/>
            <w:vAlign w:val="center"/>
          </w:tcPr>
          <w:p w:rsidR="00605DBC" w:rsidRPr="000B32E1" w:rsidRDefault="00605DBC" w:rsidP="00605DBC">
            <w:pPr>
              <w:jc w:val="center"/>
              <w:rPr>
                <w:b/>
                <w:sz w:val="24"/>
                <w:szCs w:val="24"/>
              </w:rPr>
            </w:pPr>
            <w:r w:rsidRPr="000B32E1">
              <w:rPr>
                <w:sz w:val="24"/>
                <w:szCs w:val="24"/>
              </w:rPr>
              <w:t>25</w:t>
            </w:r>
          </w:p>
        </w:tc>
        <w:tc>
          <w:tcPr>
            <w:tcW w:w="1575" w:type="dxa"/>
            <w:vAlign w:val="center"/>
          </w:tcPr>
          <w:p w:rsidR="00605DBC" w:rsidRPr="000B32E1" w:rsidRDefault="00605DBC" w:rsidP="00605DBC">
            <w:pPr>
              <w:jc w:val="center"/>
              <w:rPr>
                <w:b/>
                <w:sz w:val="24"/>
                <w:szCs w:val="24"/>
              </w:rPr>
            </w:pPr>
            <w:r w:rsidRPr="000B32E1">
              <w:rPr>
                <w:sz w:val="24"/>
                <w:szCs w:val="24"/>
              </w:rPr>
              <w:t>6</w:t>
            </w:r>
          </w:p>
        </w:tc>
      </w:tr>
    </w:tbl>
    <w:p w:rsidR="00605DBC" w:rsidRDefault="00605DBC" w:rsidP="00B310C3">
      <w:pPr>
        <w:pStyle w:val="a4"/>
        <w:rPr>
          <w:rFonts w:ascii="Times New Roman" w:hAnsi="Times New Roman"/>
          <w:b/>
          <w:bCs/>
          <w:i/>
          <w:sz w:val="26"/>
          <w:szCs w:val="26"/>
        </w:rPr>
      </w:pPr>
    </w:p>
    <w:p w:rsidR="00B310C3" w:rsidRPr="000B32E1" w:rsidRDefault="00605DBC" w:rsidP="000B32E1">
      <w:pPr>
        <w:pStyle w:val="a4"/>
        <w:jc w:val="both"/>
        <w:rPr>
          <w:rFonts w:ascii="Times New Roman" w:hAnsi="Times New Roman"/>
          <w:b/>
          <w:bCs/>
          <w:sz w:val="28"/>
          <w:szCs w:val="28"/>
        </w:rPr>
      </w:pPr>
      <w:r>
        <w:rPr>
          <w:rFonts w:ascii="Times New Roman" w:hAnsi="Times New Roman"/>
          <w:b/>
          <w:bCs/>
          <w:i/>
          <w:sz w:val="26"/>
          <w:szCs w:val="26"/>
        </w:rPr>
        <w:t xml:space="preserve">                                                        </w:t>
      </w:r>
      <w:r w:rsidRPr="000B32E1">
        <w:rPr>
          <w:rFonts w:ascii="Times New Roman" w:hAnsi="Times New Roman"/>
          <w:b/>
          <w:bCs/>
          <w:sz w:val="28"/>
          <w:szCs w:val="28"/>
        </w:rPr>
        <w:t>Ожидаемые результаты:</w:t>
      </w:r>
    </w:p>
    <w:p w:rsidR="004730F2" w:rsidRPr="000B32E1" w:rsidRDefault="004730F2" w:rsidP="000B32E1">
      <w:pPr>
        <w:shd w:val="clear" w:color="auto" w:fill="FFFFFF"/>
        <w:spacing w:line="276" w:lineRule="auto"/>
        <w:ind w:right="14" w:firstLine="709"/>
        <w:jc w:val="both"/>
        <w:rPr>
          <w:b/>
          <w:bCs/>
          <w:sz w:val="28"/>
          <w:szCs w:val="28"/>
        </w:rPr>
      </w:pPr>
      <w:r w:rsidRPr="000B32E1">
        <w:rPr>
          <w:i/>
          <w:iCs/>
          <w:sz w:val="28"/>
          <w:szCs w:val="28"/>
          <w:u w:val="single"/>
        </w:rPr>
        <w:t>Для групп СОГ:</w:t>
      </w:r>
    </w:p>
    <w:p w:rsidR="004730F2" w:rsidRPr="000B32E1" w:rsidRDefault="004730F2" w:rsidP="000B32E1">
      <w:pPr>
        <w:shd w:val="clear" w:color="auto" w:fill="FFFFFF"/>
        <w:spacing w:line="276" w:lineRule="auto"/>
        <w:ind w:right="10" w:firstLine="709"/>
        <w:jc w:val="both"/>
        <w:rPr>
          <w:b/>
          <w:bCs/>
          <w:sz w:val="28"/>
          <w:szCs w:val="28"/>
        </w:rPr>
      </w:pPr>
      <w:r w:rsidRPr="000B32E1">
        <w:rPr>
          <w:spacing w:val="-1"/>
          <w:sz w:val="28"/>
          <w:szCs w:val="28"/>
        </w:rPr>
        <w:t xml:space="preserve">Укрепление здоровья и закаливания организма, всестороннее физическое </w:t>
      </w:r>
      <w:r w:rsidRPr="000B32E1">
        <w:rPr>
          <w:sz w:val="28"/>
          <w:szCs w:val="28"/>
        </w:rPr>
        <w:t xml:space="preserve">развитие, обучение технике плавания, бега, езды на велосипеде, </w:t>
      </w:r>
      <w:r w:rsidRPr="000B32E1">
        <w:rPr>
          <w:spacing w:val="-1"/>
          <w:sz w:val="28"/>
          <w:szCs w:val="28"/>
        </w:rPr>
        <w:t>формирование стойкого интереса к триатлону, воспитание морально-</w:t>
      </w:r>
      <w:r w:rsidRPr="000B32E1">
        <w:rPr>
          <w:sz w:val="28"/>
          <w:szCs w:val="28"/>
        </w:rPr>
        <w:t xml:space="preserve">волевых качеств, приобретение первого опыта участия в соревнованиях, а </w:t>
      </w:r>
      <w:r w:rsidRPr="000B32E1">
        <w:rPr>
          <w:spacing w:val="-1"/>
          <w:sz w:val="28"/>
          <w:szCs w:val="28"/>
        </w:rPr>
        <w:t xml:space="preserve">также начальных навыков в качестве помощника тренера и судьи, выполнение </w:t>
      </w:r>
      <w:r w:rsidRPr="000B32E1">
        <w:rPr>
          <w:sz w:val="28"/>
          <w:szCs w:val="28"/>
        </w:rPr>
        <w:t>нормативов юношеских разрядов.</w:t>
      </w:r>
    </w:p>
    <w:p w:rsidR="00B76555" w:rsidRPr="000B32E1" w:rsidRDefault="00B76555" w:rsidP="000B32E1">
      <w:pPr>
        <w:pStyle w:val="a4"/>
        <w:jc w:val="both"/>
        <w:rPr>
          <w:rFonts w:ascii="Times New Roman" w:hAnsi="Times New Roman"/>
          <w:bCs/>
          <w:sz w:val="28"/>
          <w:szCs w:val="28"/>
        </w:rPr>
      </w:pPr>
      <w:r w:rsidRPr="000B32E1">
        <w:rPr>
          <w:rFonts w:ascii="Times New Roman" w:hAnsi="Times New Roman"/>
          <w:bCs/>
          <w:sz w:val="28"/>
          <w:szCs w:val="28"/>
        </w:rPr>
        <w:t xml:space="preserve">По итогам года проводятся итоговая сдача </w:t>
      </w:r>
      <w:proofErr w:type="gramStart"/>
      <w:r w:rsidRPr="000B32E1">
        <w:rPr>
          <w:rFonts w:ascii="Times New Roman" w:hAnsi="Times New Roman"/>
          <w:bCs/>
          <w:sz w:val="28"/>
          <w:szCs w:val="28"/>
        </w:rPr>
        <w:t>нормативов</w:t>
      </w:r>
      <w:proofErr w:type="gramEnd"/>
      <w:r w:rsidRPr="000B32E1">
        <w:rPr>
          <w:rFonts w:ascii="Times New Roman" w:hAnsi="Times New Roman"/>
          <w:bCs/>
          <w:sz w:val="28"/>
          <w:szCs w:val="28"/>
        </w:rPr>
        <w:t xml:space="preserve"> ОФП</w:t>
      </w:r>
      <w:r w:rsidR="00E0527A" w:rsidRPr="000B32E1">
        <w:rPr>
          <w:rFonts w:ascii="Times New Roman" w:hAnsi="Times New Roman"/>
          <w:bCs/>
          <w:sz w:val="28"/>
          <w:szCs w:val="28"/>
        </w:rPr>
        <w:t xml:space="preserve"> и знание ПДД с последующим зачетом</w:t>
      </w:r>
      <w:r w:rsidRPr="000B32E1">
        <w:rPr>
          <w:rFonts w:ascii="Times New Roman" w:hAnsi="Times New Roman"/>
          <w:bCs/>
          <w:sz w:val="28"/>
          <w:szCs w:val="28"/>
        </w:rPr>
        <w:t xml:space="preserve"> по результатом  </w:t>
      </w:r>
      <w:proofErr w:type="gramStart"/>
      <w:r w:rsidRPr="000B32E1">
        <w:rPr>
          <w:rFonts w:ascii="Times New Roman" w:hAnsi="Times New Roman"/>
          <w:bCs/>
          <w:sz w:val="28"/>
          <w:szCs w:val="28"/>
        </w:rPr>
        <w:t>которых</w:t>
      </w:r>
      <w:proofErr w:type="gramEnd"/>
      <w:r w:rsidRPr="000B32E1">
        <w:rPr>
          <w:rFonts w:ascii="Times New Roman" w:hAnsi="Times New Roman"/>
          <w:bCs/>
          <w:sz w:val="28"/>
          <w:szCs w:val="28"/>
        </w:rPr>
        <w:t xml:space="preserve"> производится перевод учащихся в следующею группу базового уровня сложности, уч</w:t>
      </w:r>
      <w:r w:rsidR="000B32E1">
        <w:rPr>
          <w:rFonts w:ascii="Times New Roman" w:hAnsi="Times New Roman"/>
          <w:bCs/>
          <w:sz w:val="28"/>
          <w:szCs w:val="28"/>
        </w:rPr>
        <w:t xml:space="preserve">ащиеся </w:t>
      </w:r>
      <w:proofErr w:type="spellStart"/>
      <w:r w:rsidR="000B32E1">
        <w:rPr>
          <w:rFonts w:ascii="Times New Roman" w:hAnsi="Times New Roman"/>
          <w:bCs/>
          <w:sz w:val="28"/>
          <w:szCs w:val="28"/>
        </w:rPr>
        <w:t>нес</w:t>
      </w:r>
      <w:r w:rsidRPr="000B32E1">
        <w:rPr>
          <w:rFonts w:ascii="Times New Roman" w:hAnsi="Times New Roman"/>
          <w:bCs/>
          <w:sz w:val="28"/>
          <w:szCs w:val="28"/>
        </w:rPr>
        <w:t>давшие</w:t>
      </w:r>
      <w:proofErr w:type="spellEnd"/>
      <w:r w:rsidRPr="000B32E1">
        <w:rPr>
          <w:rFonts w:ascii="Times New Roman" w:hAnsi="Times New Roman"/>
          <w:bCs/>
          <w:sz w:val="28"/>
          <w:szCs w:val="28"/>
        </w:rPr>
        <w:t xml:space="preserve"> переходные нормативы остаются в группе СОГ.</w:t>
      </w:r>
    </w:p>
    <w:p w:rsidR="000B32E1" w:rsidRDefault="000B32E1" w:rsidP="00B310C3">
      <w:pPr>
        <w:spacing w:line="234" w:lineRule="auto"/>
        <w:jc w:val="center"/>
        <w:rPr>
          <w:sz w:val="26"/>
          <w:szCs w:val="26"/>
        </w:rPr>
      </w:pPr>
    </w:p>
    <w:p w:rsidR="00B310C3" w:rsidRDefault="00B310C3" w:rsidP="00B310C3">
      <w:pPr>
        <w:spacing w:line="234" w:lineRule="auto"/>
        <w:jc w:val="center"/>
        <w:rPr>
          <w:b/>
          <w:sz w:val="28"/>
          <w:szCs w:val="28"/>
        </w:rPr>
      </w:pPr>
      <w:r w:rsidRPr="000B32E1">
        <w:rPr>
          <w:b/>
          <w:sz w:val="28"/>
          <w:szCs w:val="28"/>
        </w:rPr>
        <w:t>Нормативы ОФП</w:t>
      </w:r>
    </w:p>
    <w:p w:rsidR="000B32E1" w:rsidRPr="000B32E1" w:rsidRDefault="000B32E1" w:rsidP="00B310C3">
      <w:pPr>
        <w:spacing w:line="234" w:lineRule="auto"/>
        <w:jc w:val="center"/>
        <w:rPr>
          <w:b/>
          <w:sz w:val="28"/>
          <w:szCs w:val="28"/>
        </w:rPr>
      </w:pPr>
    </w:p>
    <w:tbl>
      <w:tblPr>
        <w:tblW w:w="0" w:type="auto"/>
        <w:tblCellSpacing w:w="5" w:type="nil"/>
        <w:tblInd w:w="75" w:type="dxa"/>
        <w:tblLayout w:type="fixed"/>
        <w:tblCellMar>
          <w:left w:w="75" w:type="dxa"/>
          <w:right w:w="75" w:type="dxa"/>
        </w:tblCellMar>
        <w:tblLook w:val="0000"/>
      </w:tblPr>
      <w:tblGrid>
        <w:gridCol w:w="2790"/>
        <w:gridCol w:w="3424"/>
        <w:gridCol w:w="3425"/>
      </w:tblGrid>
      <w:tr w:rsidR="00F36B47" w:rsidRPr="00D7631C" w:rsidTr="005D65DF">
        <w:trPr>
          <w:trHeight w:val="348"/>
          <w:tblCellSpacing w:w="5" w:type="nil"/>
        </w:trPr>
        <w:tc>
          <w:tcPr>
            <w:tcW w:w="2790" w:type="dxa"/>
            <w:vMerge w:val="restart"/>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Развиваемое физическое качество</w:t>
            </w:r>
          </w:p>
        </w:tc>
        <w:tc>
          <w:tcPr>
            <w:tcW w:w="6849" w:type="dxa"/>
            <w:gridSpan w:val="2"/>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Контрольные упражнения (тесты)</w:t>
            </w:r>
          </w:p>
        </w:tc>
      </w:tr>
      <w:tr w:rsidR="00F36B47" w:rsidRPr="00D7631C" w:rsidTr="005D65DF">
        <w:trPr>
          <w:trHeight w:val="410"/>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Юноши</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Девушки</w:t>
            </w:r>
          </w:p>
        </w:tc>
      </w:tr>
      <w:tr w:rsidR="00F36B47" w:rsidRPr="00D7631C" w:rsidTr="005D65DF">
        <w:trPr>
          <w:tblCellSpacing w:w="5" w:type="nil"/>
        </w:trPr>
        <w:tc>
          <w:tcPr>
            <w:tcW w:w="2790"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rPr>
                <w:b/>
                <w:sz w:val="24"/>
                <w:szCs w:val="24"/>
              </w:rPr>
            </w:pPr>
            <w:r w:rsidRPr="000B32E1">
              <w:rPr>
                <w:sz w:val="24"/>
                <w:szCs w:val="24"/>
              </w:rPr>
              <w:t>Быстрота</w:t>
            </w: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 xml:space="preserve">Бег на </w:t>
            </w:r>
            <w:smartTag w:uri="urn:schemas-microsoft-com:office:smarttags" w:element="metricconverter">
              <w:smartTagPr>
                <w:attr w:name="ProductID" w:val="30 м"/>
              </w:smartTagPr>
              <w:r w:rsidRPr="000B32E1">
                <w:rPr>
                  <w:sz w:val="24"/>
                  <w:szCs w:val="24"/>
                </w:rPr>
                <w:t>30 м</w:t>
              </w:r>
            </w:smartTag>
          </w:p>
          <w:p w:rsidR="00F36B47" w:rsidRPr="000B32E1" w:rsidRDefault="00F36B47" w:rsidP="005D65DF">
            <w:pPr>
              <w:jc w:val="center"/>
              <w:rPr>
                <w:b/>
                <w:sz w:val="24"/>
                <w:szCs w:val="24"/>
              </w:rPr>
            </w:pPr>
            <w:r w:rsidRPr="000B32E1">
              <w:rPr>
                <w:sz w:val="24"/>
                <w:szCs w:val="24"/>
              </w:rPr>
              <w:t>(не более 5,8 с)</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 xml:space="preserve">Бег на </w:t>
            </w:r>
            <w:smartTag w:uri="urn:schemas-microsoft-com:office:smarttags" w:element="metricconverter">
              <w:smartTagPr>
                <w:attr w:name="ProductID" w:val="30 м"/>
              </w:smartTagPr>
              <w:r w:rsidRPr="000B32E1">
                <w:rPr>
                  <w:sz w:val="24"/>
                  <w:szCs w:val="24"/>
                </w:rPr>
                <w:t>30 м</w:t>
              </w:r>
            </w:smartTag>
          </w:p>
          <w:p w:rsidR="00F36B47" w:rsidRPr="000B32E1" w:rsidRDefault="00F36B47" w:rsidP="005D65DF">
            <w:pPr>
              <w:jc w:val="center"/>
              <w:rPr>
                <w:b/>
                <w:sz w:val="24"/>
                <w:szCs w:val="24"/>
              </w:rPr>
            </w:pPr>
            <w:r w:rsidRPr="000B32E1">
              <w:rPr>
                <w:sz w:val="24"/>
                <w:szCs w:val="24"/>
              </w:rPr>
              <w:t>(не более 6,2 с)</w:t>
            </w:r>
          </w:p>
        </w:tc>
      </w:tr>
      <w:tr w:rsidR="00F36B47" w:rsidRPr="00D7631C" w:rsidTr="005D65DF">
        <w:trPr>
          <w:tblCellSpacing w:w="5" w:type="nil"/>
        </w:trPr>
        <w:tc>
          <w:tcPr>
            <w:tcW w:w="2790"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rPr>
                <w:b/>
                <w:sz w:val="24"/>
                <w:szCs w:val="24"/>
              </w:rPr>
            </w:pPr>
            <w:r w:rsidRPr="000B32E1">
              <w:rPr>
                <w:sz w:val="24"/>
                <w:szCs w:val="24"/>
              </w:rPr>
              <w:t>Гибкость</w:t>
            </w: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proofErr w:type="spellStart"/>
            <w:r w:rsidRPr="000B32E1">
              <w:rPr>
                <w:sz w:val="24"/>
                <w:szCs w:val="24"/>
              </w:rPr>
              <w:t>Выкрут</w:t>
            </w:r>
            <w:proofErr w:type="spellEnd"/>
            <w:r w:rsidRPr="000B32E1">
              <w:rPr>
                <w:sz w:val="24"/>
                <w:szCs w:val="24"/>
              </w:rPr>
              <w:t xml:space="preserve"> прямых рук вперед-назад (ширина хвата не более </w:t>
            </w:r>
            <w:smartTag w:uri="urn:schemas-microsoft-com:office:smarttags" w:element="metricconverter">
              <w:smartTagPr>
                <w:attr w:name="ProductID" w:val="70 см"/>
              </w:smartTagPr>
              <w:r w:rsidRPr="000B32E1">
                <w:rPr>
                  <w:sz w:val="24"/>
                  <w:szCs w:val="24"/>
                </w:rPr>
                <w:t>70 см</w:t>
              </w:r>
            </w:smartTag>
            <w:r w:rsidRPr="000B32E1">
              <w:rPr>
                <w:sz w:val="24"/>
                <w:szCs w:val="24"/>
              </w:rPr>
              <w:t>)</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proofErr w:type="spellStart"/>
            <w:r w:rsidRPr="000B32E1">
              <w:rPr>
                <w:sz w:val="24"/>
                <w:szCs w:val="24"/>
              </w:rPr>
              <w:t>Выкрут</w:t>
            </w:r>
            <w:proofErr w:type="spellEnd"/>
            <w:r w:rsidRPr="000B32E1">
              <w:rPr>
                <w:sz w:val="24"/>
                <w:szCs w:val="24"/>
              </w:rPr>
              <w:t xml:space="preserve"> прямых рук вперед-назад (ширина хвата не более </w:t>
            </w:r>
            <w:smartTag w:uri="urn:schemas-microsoft-com:office:smarttags" w:element="metricconverter">
              <w:smartTagPr>
                <w:attr w:name="ProductID" w:val="65 см"/>
              </w:smartTagPr>
              <w:r w:rsidRPr="000B32E1">
                <w:rPr>
                  <w:sz w:val="24"/>
                  <w:szCs w:val="24"/>
                </w:rPr>
                <w:t>65 см</w:t>
              </w:r>
            </w:smartTag>
            <w:r w:rsidRPr="000B32E1">
              <w:rPr>
                <w:sz w:val="24"/>
                <w:szCs w:val="24"/>
              </w:rPr>
              <w:t>)</w:t>
            </w:r>
          </w:p>
        </w:tc>
      </w:tr>
      <w:tr w:rsidR="00F36B47" w:rsidRPr="00D7631C" w:rsidTr="005D65DF">
        <w:trPr>
          <w:tblCellSpacing w:w="5" w:type="nil"/>
        </w:trPr>
        <w:tc>
          <w:tcPr>
            <w:tcW w:w="2790" w:type="dxa"/>
            <w:vMerge w:val="restart"/>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rPr>
                <w:b/>
                <w:sz w:val="24"/>
                <w:szCs w:val="24"/>
              </w:rPr>
            </w:pPr>
            <w:r w:rsidRPr="000B32E1">
              <w:rPr>
                <w:sz w:val="24"/>
                <w:szCs w:val="24"/>
              </w:rPr>
              <w:t>Скоростно-силовые качества</w:t>
            </w: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Прыжок в длину с места</w:t>
            </w:r>
          </w:p>
          <w:p w:rsidR="00F36B47" w:rsidRPr="000B32E1" w:rsidRDefault="00F36B47" w:rsidP="005D65DF">
            <w:pPr>
              <w:jc w:val="center"/>
              <w:rPr>
                <w:b/>
                <w:sz w:val="24"/>
                <w:szCs w:val="24"/>
              </w:rPr>
            </w:pPr>
            <w:r w:rsidRPr="000B32E1">
              <w:rPr>
                <w:sz w:val="24"/>
                <w:szCs w:val="24"/>
              </w:rPr>
              <w:t xml:space="preserve">(не менее </w:t>
            </w:r>
            <w:smartTag w:uri="urn:schemas-microsoft-com:office:smarttags" w:element="metricconverter">
              <w:smartTagPr>
                <w:attr w:name="ProductID" w:val="150 см"/>
              </w:smartTagPr>
              <w:r w:rsidRPr="000B32E1">
                <w:rPr>
                  <w:sz w:val="24"/>
                  <w:szCs w:val="24"/>
                </w:rPr>
                <w:t>150 см</w:t>
              </w:r>
            </w:smartTag>
            <w:r w:rsidRPr="000B32E1">
              <w:rPr>
                <w:sz w:val="24"/>
                <w:szCs w:val="24"/>
              </w:rPr>
              <w:t>)</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Прыжок в длину с места</w:t>
            </w:r>
          </w:p>
          <w:p w:rsidR="00F36B47" w:rsidRPr="000B32E1" w:rsidRDefault="00F36B47" w:rsidP="005D65DF">
            <w:pPr>
              <w:jc w:val="center"/>
              <w:rPr>
                <w:b/>
                <w:sz w:val="24"/>
                <w:szCs w:val="24"/>
              </w:rPr>
            </w:pPr>
            <w:r w:rsidRPr="000B32E1">
              <w:rPr>
                <w:sz w:val="24"/>
                <w:szCs w:val="24"/>
              </w:rPr>
              <w:t xml:space="preserve">(не менее </w:t>
            </w:r>
            <w:smartTag w:uri="urn:schemas-microsoft-com:office:smarttags" w:element="metricconverter">
              <w:smartTagPr>
                <w:attr w:name="ProductID" w:val="140 см"/>
              </w:smartTagPr>
              <w:r w:rsidRPr="000B32E1">
                <w:rPr>
                  <w:sz w:val="24"/>
                  <w:szCs w:val="24"/>
                </w:rPr>
                <w:t>140 см</w:t>
              </w:r>
            </w:smartTag>
            <w:r w:rsidRPr="000B32E1">
              <w:rPr>
                <w:sz w:val="24"/>
                <w:szCs w:val="24"/>
              </w:rPr>
              <w:t>)</w:t>
            </w:r>
          </w:p>
        </w:tc>
      </w:tr>
      <w:tr w:rsidR="00F36B47" w:rsidRPr="00D7631C" w:rsidTr="005D65DF">
        <w:trPr>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 xml:space="preserve">Приседания за 15,0 </w:t>
            </w:r>
            <w:proofErr w:type="gramStart"/>
            <w:r w:rsidRPr="000B32E1">
              <w:rPr>
                <w:sz w:val="24"/>
                <w:szCs w:val="24"/>
              </w:rPr>
              <w:t>с</w:t>
            </w:r>
            <w:proofErr w:type="gramEnd"/>
          </w:p>
          <w:p w:rsidR="00F36B47" w:rsidRPr="000B32E1" w:rsidRDefault="00F36B47" w:rsidP="005D65DF">
            <w:pPr>
              <w:jc w:val="center"/>
              <w:rPr>
                <w:b/>
                <w:sz w:val="24"/>
                <w:szCs w:val="24"/>
              </w:rPr>
            </w:pPr>
            <w:r w:rsidRPr="000B32E1">
              <w:rPr>
                <w:sz w:val="24"/>
                <w:szCs w:val="24"/>
              </w:rPr>
              <w:t>(не менее 10 раз)</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0B32E1" w:rsidRDefault="00F36B47" w:rsidP="005D65DF">
            <w:pPr>
              <w:jc w:val="center"/>
              <w:rPr>
                <w:b/>
                <w:sz w:val="24"/>
                <w:szCs w:val="24"/>
              </w:rPr>
            </w:pPr>
            <w:r w:rsidRPr="000B32E1">
              <w:rPr>
                <w:sz w:val="24"/>
                <w:szCs w:val="24"/>
              </w:rPr>
              <w:t xml:space="preserve">Приседания за 15,0 </w:t>
            </w:r>
            <w:proofErr w:type="gramStart"/>
            <w:r w:rsidRPr="000B32E1">
              <w:rPr>
                <w:sz w:val="24"/>
                <w:szCs w:val="24"/>
              </w:rPr>
              <w:t>с</w:t>
            </w:r>
            <w:proofErr w:type="gramEnd"/>
          </w:p>
          <w:p w:rsidR="00F36B47" w:rsidRPr="000B32E1" w:rsidRDefault="00F36B47" w:rsidP="005D65DF">
            <w:pPr>
              <w:jc w:val="center"/>
              <w:rPr>
                <w:b/>
                <w:sz w:val="24"/>
                <w:szCs w:val="24"/>
              </w:rPr>
            </w:pPr>
            <w:r w:rsidRPr="000B32E1">
              <w:rPr>
                <w:sz w:val="24"/>
                <w:szCs w:val="24"/>
              </w:rPr>
              <w:t>(не менее 8 раз)</w:t>
            </w:r>
          </w:p>
        </w:tc>
      </w:tr>
      <w:tr w:rsidR="00F36B47" w:rsidRPr="00D7631C" w:rsidTr="005D65DF">
        <w:trPr>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F36B47" w:rsidRPr="00D7631C" w:rsidRDefault="00F36B47" w:rsidP="005D65DF">
            <w:pPr>
              <w:jc w:val="center"/>
              <w:rPr>
                <w:b/>
                <w:sz w:val="20"/>
                <w:szCs w:val="20"/>
              </w:rPr>
            </w:pPr>
          </w:p>
        </w:tc>
        <w:tc>
          <w:tcPr>
            <w:tcW w:w="3424" w:type="dxa"/>
            <w:tcBorders>
              <w:top w:val="single" w:sz="4" w:space="0" w:color="auto"/>
              <w:left w:val="single" w:sz="4" w:space="0" w:color="auto"/>
              <w:bottom w:val="single" w:sz="4" w:space="0" w:color="auto"/>
              <w:right w:val="single" w:sz="4" w:space="0" w:color="auto"/>
            </w:tcBorders>
            <w:vAlign w:val="center"/>
          </w:tcPr>
          <w:p w:rsidR="00F36B47" w:rsidRPr="00D7631C" w:rsidRDefault="00F36B47" w:rsidP="005D65DF">
            <w:pPr>
              <w:jc w:val="center"/>
              <w:rPr>
                <w:b/>
                <w:sz w:val="20"/>
                <w:szCs w:val="20"/>
              </w:rPr>
            </w:pPr>
            <w:r w:rsidRPr="00D7631C">
              <w:rPr>
                <w:sz w:val="20"/>
                <w:szCs w:val="20"/>
              </w:rPr>
              <w:t xml:space="preserve">Сгибание и разгибание </w:t>
            </w:r>
            <w:proofErr w:type="gramStart"/>
            <w:r w:rsidRPr="00D7631C">
              <w:rPr>
                <w:sz w:val="20"/>
                <w:szCs w:val="20"/>
              </w:rPr>
              <w:t>рук</w:t>
            </w:r>
            <w:proofErr w:type="gramEnd"/>
            <w:r w:rsidRPr="00D7631C">
              <w:rPr>
                <w:sz w:val="20"/>
                <w:szCs w:val="20"/>
              </w:rPr>
              <w:t xml:space="preserve"> в упоре лежа (не менее 10 раз)</w:t>
            </w:r>
          </w:p>
        </w:tc>
        <w:tc>
          <w:tcPr>
            <w:tcW w:w="3425" w:type="dxa"/>
            <w:tcBorders>
              <w:top w:val="single" w:sz="4" w:space="0" w:color="auto"/>
              <w:left w:val="single" w:sz="4" w:space="0" w:color="auto"/>
              <w:bottom w:val="single" w:sz="4" w:space="0" w:color="auto"/>
              <w:right w:val="single" w:sz="4" w:space="0" w:color="auto"/>
            </w:tcBorders>
            <w:vAlign w:val="center"/>
          </w:tcPr>
          <w:p w:rsidR="00F36B47" w:rsidRPr="00D7631C" w:rsidRDefault="00F36B47" w:rsidP="005D65DF">
            <w:pPr>
              <w:jc w:val="center"/>
              <w:rPr>
                <w:b/>
                <w:sz w:val="20"/>
                <w:szCs w:val="20"/>
              </w:rPr>
            </w:pPr>
            <w:r w:rsidRPr="00D7631C">
              <w:rPr>
                <w:sz w:val="20"/>
                <w:szCs w:val="20"/>
              </w:rPr>
              <w:t xml:space="preserve">Сгибание и разгибание </w:t>
            </w:r>
            <w:proofErr w:type="gramStart"/>
            <w:r w:rsidRPr="00D7631C">
              <w:rPr>
                <w:sz w:val="20"/>
                <w:szCs w:val="20"/>
              </w:rPr>
              <w:t>рук</w:t>
            </w:r>
            <w:proofErr w:type="gramEnd"/>
            <w:r w:rsidRPr="00D7631C">
              <w:rPr>
                <w:sz w:val="20"/>
                <w:szCs w:val="20"/>
              </w:rPr>
              <w:t xml:space="preserve"> в упоре лежа (не менее 6 раз)</w:t>
            </w:r>
          </w:p>
        </w:tc>
      </w:tr>
    </w:tbl>
    <w:p w:rsidR="00E0527A" w:rsidRPr="00E0527A" w:rsidRDefault="00E0527A" w:rsidP="00E0527A">
      <w:pPr>
        <w:shd w:val="clear" w:color="auto" w:fill="FFFFFF"/>
        <w:spacing w:before="75"/>
        <w:ind w:left="360"/>
        <w:rPr>
          <w:rFonts w:ascii="Verdana" w:hAnsi="Verdana"/>
          <w:color w:val="333333"/>
          <w:sz w:val="20"/>
          <w:szCs w:val="20"/>
        </w:rPr>
      </w:pPr>
      <w:r w:rsidRPr="009D51C1">
        <w:rPr>
          <w:b/>
          <w:sz w:val="26"/>
          <w:szCs w:val="26"/>
        </w:rPr>
        <w:t xml:space="preserve"> </w:t>
      </w:r>
      <w:r w:rsidR="009D51C1" w:rsidRPr="009D51C1">
        <w:rPr>
          <w:b/>
          <w:sz w:val="26"/>
          <w:szCs w:val="26"/>
        </w:rPr>
        <w:t xml:space="preserve">                                </w:t>
      </w:r>
    </w:p>
    <w:p w:rsidR="009D51C1" w:rsidRDefault="009D51C1">
      <w:pPr>
        <w:spacing w:after="200" w:line="276" w:lineRule="auto"/>
        <w:rPr>
          <w:sz w:val="26"/>
          <w:szCs w:val="26"/>
        </w:rPr>
      </w:pPr>
    </w:p>
    <w:p w:rsidR="000B32E1" w:rsidRDefault="009D51C1">
      <w:pPr>
        <w:spacing w:after="200" w:line="276" w:lineRule="auto"/>
        <w:rPr>
          <w:sz w:val="26"/>
          <w:szCs w:val="26"/>
        </w:rPr>
      </w:pPr>
      <w:r>
        <w:rPr>
          <w:sz w:val="26"/>
          <w:szCs w:val="26"/>
        </w:rPr>
        <w:t xml:space="preserve">                                          </w:t>
      </w:r>
    </w:p>
    <w:p w:rsidR="009D51C1" w:rsidRDefault="009D51C1">
      <w:pPr>
        <w:spacing w:after="200" w:line="276" w:lineRule="auto"/>
        <w:rPr>
          <w:sz w:val="26"/>
          <w:szCs w:val="26"/>
        </w:rPr>
      </w:pPr>
      <w:r>
        <w:rPr>
          <w:sz w:val="26"/>
          <w:szCs w:val="26"/>
        </w:rPr>
        <w:t>.</w:t>
      </w:r>
    </w:p>
    <w:p w:rsidR="009D51C1" w:rsidRDefault="009D51C1">
      <w:pPr>
        <w:spacing w:after="200" w:line="276" w:lineRule="auto"/>
        <w:rPr>
          <w:sz w:val="26"/>
          <w:szCs w:val="26"/>
        </w:rPr>
        <w:sectPr w:rsidR="009D51C1" w:rsidSect="007D7D09">
          <w:headerReference w:type="default" r:id="rId8"/>
          <w:pgSz w:w="11906" w:h="16838"/>
          <w:pgMar w:top="1134" w:right="850" w:bottom="1134" w:left="1418" w:header="709" w:footer="709" w:gutter="0"/>
          <w:cols w:space="708"/>
          <w:docGrid w:linePitch="360"/>
        </w:sectPr>
      </w:pPr>
    </w:p>
    <w:tbl>
      <w:tblPr>
        <w:tblStyle w:val="a3"/>
        <w:tblpPr w:leftFromText="180" w:rightFromText="180" w:vertAnchor="page" w:horzAnchor="margin" w:tblpY="1696"/>
        <w:tblW w:w="0" w:type="auto"/>
        <w:tblLook w:val="04A0"/>
      </w:tblPr>
      <w:tblGrid>
        <w:gridCol w:w="486"/>
        <w:gridCol w:w="5434"/>
        <w:gridCol w:w="1559"/>
        <w:gridCol w:w="1917"/>
        <w:gridCol w:w="1358"/>
        <w:gridCol w:w="1375"/>
        <w:gridCol w:w="925"/>
        <w:gridCol w:w="1553"/>
        <w:gridCol w:w="610"/>
      </w:tblGrid>
      <w:tr w:rsidR="007D7D09" w:rsidRPr="00ED5821" w:rsidTr="0028532F">
        <w:trPr>
          <w:trHeight w:val="419"/>
        </w:trPr>
        <w:tc>
          <w:tcPr>
            <w:tcW w:w="0" w:type="auto"/>
            <w:vMerge w:val="restart"/>
          </w:tcPr>
          <w:p w:rsidR="00B0287A" w:rsidRPr="00ED5821" w:rsidRDefault="00B0287A" w:rsidP="007D7D09">
            <w:pPr>
              <w:pStyle w:val="a4"/>
              <w:rPr>
                <w:rFonts w:ascii="Times New Roman" w:hAnsi="Times New Roman"/>
              </w:rPr>
            </w:pPr>
            <w:r w:rsidRPr="00ED5821">
              <w:rPr>
                <w:rFonts w:ascii="Times New Roman" w:hAnsi="Times New Roman"/>
              </w:rPr>
              <w:lastRenderedPageBreak/>
              <w:t>№</w:t>
            </w:r>
          </w:p>
          <w:p w:rsidR="007D7D09" w:rsidRPr="00ED5821" w:rsidRDefault="00B0287A" w:rsidP="007D7D09">
            <w:pPr>
              <w:pStyle w:val="a4"/>
              <w:rPr>
                <w:rFonts w:ascii="Times New Roman" w:hAnsi="Times New Roman"/>
              </w:rPr>
            </w:pPr>
            <w:proofErr w:type="spellStart"/>
            <w:proofErr w:type="gramStart"/>
            <w:r w:rsidRPr="00ED5821">
              <w:rPr>
                <w:rFonts w:ascii="Times New Roman" w:hAnsi="Times New Roman"/>
              </w:rPr>
              <w:t>п</w:t>
            </w:r>
            <w:proofErr w:type="spellEnd"/>
            <w:proofErr w:type="gramEnd"/>
            <w:r w:rsidRPr="00ED5821">
              <w:rPr>
                <w:rFonts w:ascii="Times New Roman" w:hAnsi="Times New Roman"/>
              </w:rPr>
              <w:t>/</w:t>
            </w:r>
            <w:proofErr w:type="spellStart"/>
            <w:r w:rsidRPr="00ED5821">
              <w:rPr>
                <w:rFonts w:ascii="Times New Roman" w:hAnsi="Times New Roman"/>
              </w:rPr>
              <w:t>п</w:t>
            </w:r>
            <w:proofErr w:type="spellEnd"/>
          </w:p>
          <w:p w:rsidR="007D7D09" w:rsidRPr="00ED5821" w:rsidRDefault="007D7D09" w:rsidP="007D7D09"/>
          <w:p w:rsidR="00B0287A" w:rsidRPr="00ED5821" w:rsidRDefault="00B0287A" w:rsidP="007D7D09"/>
        </w:tc>
        <w:tc>
          <w:tcPr>
            <w:tcW w:w="5434" w:type="dxa"/>
            <w:vMerge w:val="restart"/>
          </w:tcPr>
          <w:p w:rsidR="00B0287A" w:rsidRPr="00ED5821" w:rsidRDefault="00B0287A" w:rsidP="007D7D09">
            <w:pPr>
              <w:pStyle w:val="a4"/>
              <w:rPr>
                <w:rFonts w:ascii="Times New Roman" w:hAnsi="Times New Roman"/>
              </w:rPr>
            </w:pPr>
            <w:r w:rsidRPr="00ED5821">
              <w:rPr>
                <w:rFonts w:ascii="Times New Roman" w:hAnsi="Times New Roman"/>
              </w:rPr>
              <w:t>Наименование предметных областей/Форм учебной нагрузки</w:t>
            </w:r>
          </w:p>
        </w:tc>
        <w:tc>
          <w:tcPr>
            <w:tcW w:w="1559" w:type="dxa"/>
            <w:vMerge w:val="restart"/>
          </w:tcPr>
          <w:p w:rsidR="00B0287A" w:rsidRPr="00ED5821" w:rsidRDefault="00B0287A" w:rsidP="007D7D09">
            <w:pPr>
              <w:pStyle w:val="a4"/>
              <w:rPr>
                <w:rFonts w:ascii="Times New Roman" w:hAnsi="Times New Roman"/>
              </w:rPr>
            </w:pPr>
            <w:r w:rsidRPr="00ED5821">
              <w:rPr>
                <w:rFonts w:ascii="Times New Roman" w:hAnsi="Times New Roman"/>
              </w:rPr>
              <w:t xml:space="preserve">Общий объем </w:t>
            </w:r>
            <w:proofErr w:type="gramStart"/>
            <w:r w:rsidRPr="00ED5821">
              <w:rPr>
                <w:rFonts w:ascii="Times New Roman" w:hAnsi="Times New Roman"/>
              </w:rPr>
              <w:t>учебной</w:t>
            </w:r>
            <w:proofErr w:type="gramEnd"/>
          </w:p>
          <w:p w:rsidR="00B0287A" w:rsidRPr="00ED5821" w:rsidRDefault="00B0287A" w:rsidP="007D7D09">
            <w:pPr>
              <w:pStyle w:val="a4"/>
              <w:rPr>
                <w:rFonts w:ascii="Times New Roman" w:hAnsi="Times New Roman"/>
              </w:rPr>
            </w:pPr>
            <w:r w:rsidRPr="00ED5821">
              <w:rPr>
                <w:rFonts w:ascii="Times New Roman" w:hAnsi="Times New Roman"/>
              </w:rPr>
              <w:t>нагрузки (в ч)</w:t>
            </w:r>
          </w:p>
          <w:p w:rsidR="00B0287A" w:rsidRPr="00ED5821" w:rsidRDefault="00B0287A" w:rsidP="007D7D09"/>
          <w:p w:rsidR="00B0287A" w:rsidRPr="00ED5821" w:rsidRDefault="00B0287A" w:rsidP="007D7D09">
            <w:pPr>
              <w:tabs>
                <w:tab w:val="left" w:pos="1425"/>
              </w:tabs>
            </w:pPr>
          </w:p>
        </w:tc>
        <w:tc>
          <w:tcPr>
            <w:tcW w:w="1917" w:type="dxa"/>
            <w:vMerge w:val="restart"/>
          </w:tcPr>
          <w:p w:rsidR="00B0287A" w:rsidRPr="00ED5821" w:rsidRDefault="00B0287A" w:rsidP="007D7D09">
            <w:pPr>
              <w:pStyle w:val="a4"/>
              <w:rPr>
                <w:rFonts w:ascii="Times New Roman" w:hAnsi="Times New Roman"/>
              </w:rPr>
            </w:pPr>
            <w:r w:rsidRPr="00ED5821">
              <w:rPr>
                <w:rFonts w:ascii="Times New Roman" w:hAnsi="Times New Roman"/>
              </w:rPr>
              <w:t>Самостоятельная работа</w:t>
            </w:r>
          </w:p>
          <w:p w:rsidR="00B0287A" w:rsidRPr="00ED5821" w:rsidRDefault="00B0287A" w:rsidP="007D7D09">
            <w:pPr>
              <w:pStyle w:val="a4"/>
              <w:rPr>
                <w:rFonts w:ascii="Times New Roman" w:hAnsi="Times New Roman"/>
              </w:rPr>
            </w:pPr>
            <w:r w:rsidRPr="00ED5821">
              <w:rPr>
                <w:rFonts w:ascii="Times New Roman" w:hAnsi="Times New Roman"/>
              </w:rPr>
              <w:t>(в часах)</w:t>
            </w:r>
          </w:p>
        </w:tc>
        <w:tc>
          <w:tcPr>
            <w:tcW w:w="0" w:type="auto"/>
            <w:gridSpan w:val="2"/>
          </w:tcPr>
          <w:p w:rsidR="00B0287A" w:rsidRPr="00ED5821" w:rsidRDefault="00B0287A" w:rsidP="007D7D09">
            <w:pPr>
              <w:pStyle w:val="a4"/>
              <w:rPr>
                <w:rFonts w:ascii="Times New Roman" w:hAnsi="Times New Roman"/>
              </w:rPr>
            </w:pPr>
            <w:r w:rsidRPr="00ED5821">
              <w:rPr>
                <w:rFonts w:ascii="Times New Roman" w:hAnsi="Times New Roman"/>
              </w:rPr>
              <w:t>Учебные занятия (в  часах)</w:t>
            </w:r>
          </w:p>
        </w:tc>
        <w:tc>
          <w:tcPr>
            <w:tcW w:w="0" w:type="auto"/>
            <w:gridSpan w:val="2"/>
          </w:tcPr>
          <w:p w:rsidR="00B0287A" w:rsidRPr="00ED5821" w:rsidRDefault="00B0287A" w:rsidP="007D7D09">
            <w:pPr>
              <w:pStyle w:val="a4"/>
              <w:rPr>
                <w:rFonts w:ascii="Times New Roman" w:hAnsi="Times New Roman"/>
              </w:rPr>
            </w:pPr>
            <w:r w:rsidRPr="00ED5821">
              <w:rPr>
                <w:rFonts w:ascii="Times New Roman" w:hAnsi="Times New Roman"/>
              </w:rPr>
              <w:t>Аттестация  (в часах)</w:t>
            </w:r>
          </w:p>
        </w:tc>
        <w:tc>
          <w:tcPr>
            <w:tcW w:w="0" w:type="auto"/>
          </w:tcPr>
          <w:p w:rsidR="00B0287A" w:rsidRPr="00ED5821" w:rsidRDefault="00B0287A" w:rsidP="007D7D09">
            <w:pPr>
              <w:pStyle w:val="a4"/>
              <w:rPr>
                <w:rFonts w:ascii="Times New Roman" w:hAnsi="Times New Roman"/>
              </w:rPr>
            </w:pPr>
          </w:p>
        </w:tc>
      </w:tr>
      <w:tr w:rsidR="007D7D09" w:rsidRPr="00ED5821" w:rsidTr="0028532F">
        <w:trPr>
          <w:cantSplit/>
          <w:trHeight w:val="546"/>
        </w:trPr>
        <w:tc>
          <w:tcPr>
            <w:tcW w:w="0" w:type="auto"/>
            <w:vMerge/>
          </w:tcPr>
          <w:p w:rsidR="00B0287A" w:rsidRPr="00ED5821" w:rsidRDefault="00B0287A" w:rsidP="007D7D09">
            <w:pPr>
              <w:pStyle w:val="a4"/>
              <w:rPr>
                <w:rFonts w:ascii="Times New Roman" w:hAnsi="Times New Roman"/>
              </w:rPr>
            </w:pPr>
          </w:p>
        </w:tc>
        <w:tc>
          <w:tcPr>
            <w:tcW w:w="5434" w:type="dxa"/>
            <w:vMerge/>
          </w:tcPr>
          <w:p w:rsidR="00B0287A" w:rsidRPr="00ED5821" w:rsidRDefault="00B0287A" w:rsidP="007D7D09">
            <w:pPr>
              <w:pStyle w:val="a4"/>
              <w:rPr>
                <w:rFonts w:ascii="Times New Roman" w:hAnsi="Times New Roman"/>
              </w:rPr>
            </w:pPr>
          </w:p>
        </w:tc>
        <w:tc>
          <w:tcPr>
            <w:tcW w:w="1559" w:type="dxa"/>
            <w:vMerge/>
          </w:tcPr>
          <w:p w:rsidR="00B0287A" w:rsidRPr="00ED5821" w:rsidRDefault="00B0287A" w:rsidP="007D7D09">
            <w:pPr>
              <w:pStyle w:val="a4"/>
              <w:rPr>
                <w:rFonts w:ascii="Times New Roman" w:hAnsi="Times New Roman"/>
              </w:rPr>
            </w:pPr>
          </w:p>
        </w:tc>
        <w:tc>
          <w:tcPr>
            <w:tcW w:w="1917" w:type="dxa"/>
            <w:vMerge/>
          </w:tcPr>
          <w:p w:rsidR="00B0287A" w:rsidRPr="00ED5821" w:rsidRDefault="00B0287A" w:rsidP="007D7D09">
            <w:pPr>
              <w:pStyle w:val="a4"/>
              <w:rPr>
                <w:rFonts w:ascii="Times New Roman" w:hAnsi="Times New Roman"/>
              </w:rPr>
            </w:pPr>
          </w:p>
        </w:tc>
        <w:tc>
          <w:tcPr>
            <w:tcW w:w="0" w:type="auto"/>
          </w:tcPr>
          <w:p w:rsidR="007D7D09" w:rsidRPr="00ED5821" w:rsidRDefault="00B0287A" w:rsidP="007D7D09">
            <w:pPr>
              <w:pStyle w:val="a4"/>
              <w:rPr>
                <w:rFonts w:ascii="Times New Roman" w:hAnsi="Times New Roman"/>
              </w:rPr>
            </w:pPr>
            <w:r w:rsidRPr="00ED5821">
              <w:rPr>
                <w:rFonts w:ascii="Times New Roman" w:hAnsi="Times New Roman"/>
              </w:rPr>
              <w:t>теоретически</w:t>
            </w:r>
          </w:p>
          <w:p w:rsidR="007D7D09" w:rsidRPr="00ED5821" w:rsidRDefault="007D7D09" w:rsidP="007D7D09"/>
          <w:p w:rsidR="00B0287A" w:rsidRPr="00ED5821" w:rsidRDefault="00B0287A" w:rsidP="007D7D09">
            <w:pPr>
              <w:tabs>
                <w:tab w:val="left" w:pos="1410"/>
              </w:tabs>
            </w:pPr>
          </w:p>
        </w:tc>
        <w:tc>
          <w:tcPr>
            <w:tcW w:w="0" w:type="auto"/>
          </w:tcPr>
          <w:p w:rsidR="00B0287A" w:rsidRPr="00ED5821" w:rsidRDefault="00B0287A" w:rsidP="007D7D09">
            <w:pPr>
              <w:pStyle w:val="a4"/>
              <w:rPr>
                <w:rFonts w:ascii="Times New Roman" w:hAnsi="Times New Roman"/>
              </w:rPr>
            </w:pPr>
            <w:r w:rsidRPr="00ED5821">
              <w:rPr>
                <w:rFonts w:ascii="Times New Roman" w:hAnsi="Times New Roman"/>
              </w:rPr>
              <w:t>практические</w:t>
            </w:r>
          </w:p>
          <w:p w:rsidR="00B0287A" w:rsidRPr="00ED5821" w:rsidRDefault="00B0287A" w:rsidP="007D7D09">
            <w:pPr>
              <w:pStyle w:val="a4"/>
              <w:rPr>
                <w:rFonts w:ascii="Times New Roman" w:hAnsi="Times New Roman"/>
              </w:rPr>
            </w:pPr>
          </w:p>
          <w:p w:rsidR="00B0287A" w:rsidRPr="00ED5821" w:rsidRDefault="00B0287A" w:rsidP="007D7D09">
            <w:pPr>
              <w:pStyle w:val="a4"/>
              <w:rPr>
                <w:rFonts w:ascii="Times New Roman" w:hAnsi="Times New Roman"/>
              </w:rPr>
            </w:pPr>
          </w:p>
          <w:p w:rsidR="00B0287A" w:rsidRPr="00ED5821" w:rsidRDefault="00B0287A" w:rsidP="007D7D09">
            <w:pPr>
              <w:pStyle w:val="a4"/>
              <w:rPr>
                <w:rFonts w:ascii="Times New Roman" w:hAnsi="Times New Roman"/>
              </w:rPr>
            </w:pPr>
          </w:p>
        </w:tc>
        <w:tc>
          <w:tcPr>
            <w:tcW w:w="0" w:type="auto"/>
          </w:tcPr>
          <w:p w:rsidR="00B0287A" w:rsidRPr="00ED5821" w:rsidRDefault="00B0287A" w:rsidP="007D7D09">
            <w:pPr>
              <w:pStyle w:val="a4"/>
              <w:rPr>
                <w:rFonts w:ascii="Times New Roman" w:hAnsi="Times New Roman"/>
              </w:rPr>
            </w:pPr>
            <w:r w:rsidRPr="00ED5821">
              <w:rPr>
                <w:rFonts w:ascii="Times New Roman" w:hAnsi="Times New Roman"/>
              </w:rPr>
              <w:t>текущая</w:t>
            </w:r>
          </w:p>
        </w:tc>
        <w:tc>
          <w:tcPr>
            <w:tcW w:w="0" w:type="auto"/>
          </w:tcPr>
          <w:p w:rsidR="00B0287A" w:rsidRPr="00ED5821" w:rsidRDefault="00B0287A" w:rsidP="007D7D09">
            <w:pPr>
              <w:pStyle w:val="a4"/>
              <w:rPr>
                <w:rFonts w:ascii="Times New Roman" w:hAnsi="Times New Roman"/>
              </w:rPr>
            </w:pPr>
            <w:r w:rsidRPr="00ED5821">
              <w:rPr>
                <w:rFonts w:ascii="Times New Roman" w:hAnsi="Times New Roman"/>
              </w:rPr>
              <w:t>промежуточная</w:t>
            </w:r>
          </w:p>
        </w:tc>
        <w:tc>
          <w:tcPr>
            <w:tcW w:w="0" w:type="auto"/>
          </w:tcPr>
          <w:p w:rsidR="00B0287A" w:rsidRPr="00ED5821" w:rsidRDefault="00B0287A" w:rsidP="007D7D09">
            <w:pPr>
              <w:pStyle w:val="a4"/>
              <w:rPr>
                <w:rFonts w:ascii="Times New Roman" w:hAnsi="Times New Roman"/>
              </w:rPr>
            </w:pPr>
            <w:r w:rsidRPr="00ED5821">
              <w:rPr>
                <w:rFonts w:ascii="Times New Roman" w:hAnsi="Times New Roman"/>
              </w:rPr>
              <w:t>СОГ</w:t>
            </w:r>
          </w:p>
        </w:tc>
      </w:tr>
      <w:tr w:rsidR="007D7D09" w:rsidRPr="00ED5821" w:rsidTr="0028532F">
        <w:trPr>
          <w:trHeight w:val="430"/>
        </w:trPr>
        <w:tc>
          <w:tcPr>
            <w:tcW w:w="0" w:type="auto"/>
          </w:tcPr>
          <w:p w:rsidR="00B0287A" w:rsidRPr="00ED5821" w:rsidRDefault="00B0287A" w:rsidP="00B0287A">
            <w:pPr>
              <w:pStyle w:val="a4"/>
              <w:rPr>
                <w:rFonts w:ascii="Times New Roman" w:hAnsi="Times New Roman"/>
              </w:rPr>
            </w:pP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Общий объем часов</w:t>
            </w:r>
          </w:p>
        </w:tc>
        <w:tc>
          <w:tcPr>
            <w:tcW w:w="1559" w:type="dxa"/>
          </w:tcPr>
          <w:p w:rsidR="00B0287A" w:rsidRPr="00ED5821" w:rsidRDefault="00317EEE" w:rsidP="00B0287A">
            <w:pPr>
              <w:pStyle w:val="a4"/>
              <w:rPr>
                <w:rFonts w:ascii="Times New Roman" w:hAnsi="Times New Roman"/>
              </w:rPr>
            </w:pPr>
            <w:r>
              <w:rPr>
                <w:rFonts w:ascii="Times New Roman" w:hAnsi="Times New Roman"/>
              </w:rPr>
              <w:t>294</w:t>
            </w:r>
          </w:p>
        </w:tc>
        <w:tc>
          <w:tcPr>
            <w:tcW w:w="1917" w:type="dxa"/>
          </w:tcPr>
          <w:p w:rsidR="00B0287A" w:rsidRPr="00ED5821" w:rsidRDefault="004457CE" w:rsidP="00B0287A">
            <w:pPr>
              <w:pStyle w:val="a4"/>
              <w:rPr>
                <w:rFonts w:ascii="Times New Roman" w:hAnsi="Times New Roman"/>
              </w:rPr>
            </w:pPr>
            <w:r w:rsidRPr="00ED5821">
              <w:rPr>
                <w:rFonts w:ascii="Times New Roman" w:hAnsi="Times New Roman"/>
              </w:rPr>
              <w:t>34</w:t>
            </w:r>
          </w:p>
        </w:tc>
        <w:tc>
          <w:tcPr>
            <w:tcW w:w="0" w:type="auto"/>
          </w:tcPr>
          <w:p w:rsidR="00B0287A" w:rsidRPr="00ED5821" w:rsidRDefault="00B41585" w:rsidP="00B0287A">
            <w:pPr>
              <w:pStyle w:val="a4"/>
              <w:rPr>
                <w:rFonts w:ascii="Times New Roman" w:hAnsi="Times New Roman"/>
              </w:rPr>
            </w:pPr>
            <w:r w:rsidRPr="00ED5821">
              <w:rPr>
                <w:rFonts w:ascii="Times New Roman" w:hAnsi="Times New Roman"/>
              </w:rPr>
              <w:t>3</w:t>
            </w:r>
            <w:r w:rsidR="00317EEE">
              <w:rPr>
                <w:rFonts w:ascii="Times New Roman" w:hAnsi="Times New Roman"/>
              </w:rPr>
              <w:t>2</w:t>
            </w:r>
          </w:p>
        </w:tc>
        <w:tc>
          <w:tcPr>
            <w:tcW w:w="0" w:type="auto"/>
          </w:tcPr>
          <w:p w:rsidR="00B0287A" w:rsidRPr="00ED5821" w:rsidRDefault="00317EEE" w:rsidP="00B0287A">
            <w:pPr>
              <w:pStyle w:val="a4"/>
              <w:rPr>
                <w:rFonts w:ascii="Times New Roman" w:hAnsi="Times New Roman"/>
              </w:rPr>
            </w:pPr>
            <w:r>
              <w:rPr>
                <w:rFonts w:ascii="Times New Roman" w:hAnsi="Times New Roman"/>
              </w:rPr>
              <w:t>223</w:t>
            </w:r>
          </w:p>
        </w:tc>
        <w:tc>
          <w:tcPr>
            <w:tcW w:w="0" w:type="auto"/>
          </w:tcPr>
          <w:p w:rsidR="00B0287A" w:rsidRPr="00ED5821" w:rsidRDefault="00B0287A" w:rsidP="00B0287A">
            <w:pPr>
              <w:pStyle w:val="a4"/>
              <w:rPr>
                <w:rFonts w:ascii="Times New Roman" w:hAnsi="Times New Roman"/>
              </w:rPr>
            </w:pPr>
            <w:r w:rsidRPr="00ED5821">
              <w:rPr>
                <w:rFonts w:ascii="Times New Roman" w:hAnsi="Times New Roman"/>
              </w:rPr>
              <w:t>3</w:t>
            </w:r>
          </w:p>
        </w:tc>
        <w:tc>
          <w:tcPr>
            <w:tcW w:w="0" w:type="auto"/>
          </w:tcPr>
          <w:p w:rsidR="00B0287A" w:rsidRPr="00ED5821" w:rsidRDefault="00317EEE" w:rsidP="00B0287A">
            <w:pPr>
              <w:pStyle w:val="a4"/>
              <w:rPr>
                <w:rFonts w:ascii="Times New Roman" w:hAnsi="Times New Roman"/>
              </w:rPr>
            </w:pPr>
            <w:r>
              <w:rPr>
                <w:rFonts w:ascii="Times New Roman" w:hAnsi="Times New Roman"/>
              </w:rPr>
              <w:t>2</w:t>
            </w:r>
          </w:p>
        </w:tc>
        <w:tc>
          <w:tcPr>
            <w:tcW w:w="0" w:type="auto"/>
          </w:tcPr>
          <w:p w:rsidR="00B0287A" w:rsidRPr="00ED5821" w:rsidRDefault="00317EEE" w:rsidP="00B0287A">
            <w:r>
              <w:t>294</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 xml:space="preserve">Специальная физическая подготовка </w:t>
            </w:r>
          </w:p>
        </w:tc>
        <w:tc>
          <w:tcPr>
            <w:tcW w:w="1559" w:type="dxa"/>
          </w:tcPr>
          <w:p w:rsidR="00B0287A" w:rsidRPr="00ED5821" w:rsidRDefault="00B0287A" w:rsidP="00B0287A">
            <w:pPr>
              <w:pStyle w:val="a4"/>
              <w:rPr>
                <w:rFonts w:ascii="Times New Roman" w:hAnsi="Times New Roman"/>
                <w:i/>
              </w:rPr>
            </w:pPr>
          </w:p>
        </w:tc>
        <w:tc>
          <w:tcPr>
            <w:tcW w:w="1917" w:type="dxa"/>
          </w:tcPr>
          <w:p w:rsidR="00B0287A" w:rsidRPr="00ED5821" w:rsidRDefault="00B0287A" w:rsidP="00B0287A">
            <w:pPr>
              <w:pStyle w:val="a4"/>
              <w:rPr>
                <w:rFonts w:ascii="Times New Roman" w:hAnsi="Times New Roman"/>
                <w:i/>
              </w:rPr>
            </w:pPr>
          </w:p>
        </w:tc>
        <w:tc>
          <w:tcPr>
            <w:tcW w:w="0" w:type="auto"/>
          </w:tcPr>
          <w:p w:rsidR="00B0287A" w:rsidRPr="00ED5821" w:rsidRDefault="00B0287A" w:rsidP="00B0287A">
            <w:pPr>
              <w:pStyle w:val="a4"/>
              <w:rPr>
                <w:rFonts w:ascii="Times New Roman" w:hAnsi="Times New Roman"/>
                <w:i/>
              </w:rPr>
            </w:pPr>
          </w:p>
        </w:tc>
        <w:tc>
          <w:tcPr>
            <w:tcW w:w="0" w:type="auto"/>
          </w:tcPr>
          <w:p w:rsidR="00B0287A" w:rsidRPr="00ED5821" w:rsidRDefault="00B0287A" w:rsidP="00B0287A">
            <w:pPr>
              <w:pStyle w:val="a4"/>
              <w:rPr>
                <w:rFonts w:ascii="Times New Roman" w:hAnsi="Times New Roman"/>
                <w:i/>
              </w:rPr>
            </w:pPr>
          </w:p>
        </w:tc>
        <w:tc>
          <w:tcPr>
            <w:tcW w:w="0" w:type="auto"/>
          </w:tcPr>
          <w:p w:rsidR="00B0287A" w:rsidRPr="00ED5821" w:rsidRDefault="00B0287A" w:rsidP="00B0287A">
            <w:pPr>
              <w:pStyle w:val="a4"/>
              <w:rPr>
                <w:rFonts w:ascii="Times New Roman" w:hAnsi="Times New Roman"/>
                <w:i/>
              </w:rPr>
            </w:pPr>
          </w:p>
        </w:tc>
        <w:tc>
          <w:tcPr>
            <w:tcW w:w="0" w:type="auto"/>
          </w:tcPr>
          <w:p w:rsidR="00B0287A" w:rsidRPr="00ED5821" w:rsidRDefault="00B0287A" w:rsidP="00B0287A">
            <w:pPr>
              <w:pStyle w:val="a4"/>
              <w:rPr>
                <w:rFonts w:ascii="Times New Roman" w:hAnsi="Times New Roman"/>
                <w:i/>
              </w:rPr>
            </w:pPr>
          </w:p>
        </w:tc>
        <w:tc>
          <w:tcPr>
            <w:tcW w:w="0" w:type="auto"/>
          </w:tcPr>
          <w:p w:rsidR="00B0287A" w:rsidRPr="00ED5821" w:rsidRDefault="00B0287A" w:rsidP="00B0287A">
            <w:pPr>
              <w:rPr>
                <w:i/>
              </w:rPr>
            </w:pP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2.1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Общая физическая подготовка</w:t>
            </w:r>
          </w:p>
        </w:tc>
        <w:tc>
          <w:tcPr>
            <w:tcW w:w="1559" w:type="dxa"/>
          </w:tcPr>
          <w:p w:rsidR="00B0287A" w:rsidRPr="00ED5821" w:rsidRDefault="00317EEE" w:rsidP="00B0287A">
            <w:pPr>
              <w:pStyle w:val="a4"/>
              <w:rPr>
                <w:rFonts w:ascii="Times New Roman" w:hAnsi="Times New Roman"/>
                <w:b/>
                <w:i/>
              </w:rPr>
            </w:pPr>
            <w:r>
              <w:rPr>
                <w:rFonts w:ascii="Times New Roman" w:hAnsi="Times New Roman"/>
                <w:b/>
                <w:i/>
              </w:rPr>
              <w:t>163</w:t>
            </w: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80629D" w:rsidP="00B0287A">
            <w:pPr>
              <w:rPr>
                <w:b/>
                <w:i/>
              </w:rPr>
            </w:pPr>
            <w:r w:rsidRPr="00ED5821">
              <w:rPr>
                <w:b/>
                <w:i/>
              </w:rPr>
              <w:t>1</w:t>
            </w:r>
            <w:r w:rsidR="00E16D40">
              <w:rPr>
                <w:b/>
                <w:i/>
              </w:rPr>
              <w:t>63</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2.2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плавательный сегмент</w:t>
            </w:r>
          </w:p>
        </w:tc>
        <w:tc>
          <w:tcPr>
            <w:tcW w:w="1559" w:type="dxa"/>
          </w:tcPr>
          <w:p w:rsidR="00B0287A" w:rsidRPr="00ED5821" w:rsidRDefault="00317EEE" w:rsidP="00B0287A">
            <w:pPr>
              <w:pStyle w:val="a4"/>
              <w:rPr>
                <w:rFonts w:ascii="Times New Roman" w:hAnsi="Times New Roman"/>
              </w:rPr>
            </w:pPr>
            <w:r>
              <w:rPr>
                <w:rFonts w:ascii="Times New Roman" w:hAnsi="Times New Roman"/>
              </w:rPr>
              <w:t>71</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80629D" w:rsidP="00B0287A">
            <w:r w:rsidRPr="00ED5821">
              <w:t>7</w:t>
            </w:r>
            <w:r w:rsidR="00E16D40">
              <w:t>1</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2.3</w:t>
            </w:r>
          </w:p>
        </w:tc>
        <w:tc>
          <w:tcPr>
            <w:tcW w:w="5434" w:type="dxa"/>
          </w:tcPr>
          <w:p w:rsidR="00B0287A" w:rsidRPr="00ED5821" w:rsidRDefault="00B0287A" w:rsidP="00B0287A">
            <w:pPr>
              <w:pStyle w:val="a4"/>
              <w:rPr>
                <w:rFonts w:ascii="Times New Roman" w:hAnsi="Times New Roman"/>
                <w:b/>
              </w:rPr>
            </w:pPr>
            <w:r w:rsidRPr="00ED5821">
              <w:rPr>
                <w:rFonts w:ascii="Times New Roman" w:hAnsi="Times New Roman"/>
              </w:rPr>
              <w:t>велосипедный сегмент</w:t>
            </w:r>
          </w:p>
        </w:tc>
        <w:tc>
          <w:tcPr>
            <w:tcW w:w="1559" w:type="dxa"/>
          </w:tcPr>
          <w:p w:rsidR="00B0287A" w:rsidRPr="00ED5821" w:rsidRDefault="00317EEE" w:rsidP="00B0287A">
            <w:pPr>
              <w:pStyle w:val="a4"/>
              <w:rPr>
                <w:rFonts w:ascii="Times New Roman" w:hAnsi="Times New Roman"/>
              </w:rPr>
            </w:pPr>
            <w:r>
              <w:rPr>
                <w:rFonts w:ascii="Times New Roman" w:hAnsi="Times New Roman"/>
              </w:rPr>
              <w:t>37</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E16D40" w:rsidP="00B0287A">
            <w:r>
              <w:t>37</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2.4</w:t>
            </w:r>
          </w:p>
        </w:tc>
        <w:tc>
          <w:tcPr>
            <w:tcW w:w="5434" w:type="dxa"/>
          </w:tcPr>
          <w:p w:rsidR="00B0287A" w:rsidRPr="00ED5821" w:rsidRDefault="00B0287A" w:rsidP="00B0287A">
            <w:pPr>
              <w:pStyle w:val="a4"/>
              <w:rPr>
                <w:rFonts w:ascii="Times New Roman" w:hAnsi="Times New Roman"/>
                <w:b/>
              </w:rPr>
            </w:pPr>
            <w:r w:rsidRPr="00ED5821">
              <w:rPr>
                <w:rFonts w:ascii="Times New Roman" w:hAnsi="Times New Roman"/>
              </w:rPr>
              <w:t>беговой сегмент</w:t>
            </w:r>
          </w:p>
        </w:tc>
        <w:tc>
          <w:tcPr>
            <w:tcW w:w="1559" w:type="dxa"/>
          </w:tcPr>
          <w:p w:rsidR="00B0287A" w:rsidRPr="00ED5821" w:rsidRDefault="00317EEE" w:rsidP="00B0287A">
            <w:pPr>
              <w:pStyle w:val="a4"/>
              <w:rPr>
                <w:rFonts w:ascii="Times New Roman" w:hAnsi="Times New Roman"/>
              </w:rPr>
            </w:pPr>
            <w:r>
              <w:rPr>
                <w:rFonts w:ascii="Times New Roman" w:hAnsi="Times New Roman"/>
              </w:rPr>
              <w:t>55</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80629D" w:rsidP="00B0287A">
            <w:r w:rsidRPr="00ED5821">
              <w:t>5</w:t>
            </w:r>
            <w:r w:rsidR="00E16D40">
              <w:t>5</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3.1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 xml:space="preserve">Техническая подготовка </w:t>
            </w:r>
          </w:p>
        </w:tc>
        <w:tc>
          <w:tcPr>
            <w:tcW w:w="1559" w:type="dxa"/>
          </w:tcPr>
          <w:p w:rsidR="00B0287A" w:rsidRPr="00ED5821" w:rsidRDefault="00317EEE" w:rsidP="00B0287A">
            <w:pPr>
              <w:pStyle w:val="a4"/>
              <w:rPr>
                <w:rFonts w:ascii="Times New Roman" w:hAnsi="Times New Roman"/>
                <w:b/>
                <w:i/>
              </w:rPr>
            </w:pPr>
            <w:r>
              <w:rPr>
                <w:rFonts w:ascii="Times New Roman" w:hAnsi="Times New Roman"/>
                <w:b/>
                <w:i/>
              </w:rPr>
              <w:t>39</w:t>
            </w: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E16D40" w:rsidP="00B0287A">
            <w:pPr>
              <w:rPr>
                <w:b/>
                <w:i/>
              </w:rPr>
            </w:pPr>
            <w:r>
              <w:rPr>
                <w:b/>
                <w:i/>
              </w:rPr>
              <w:t>39</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3.2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плавательный сегмент</w:t>
            </w:r>
          </w:p>
        </w:tc>
        <w:tc>
          <w:tcPr>
            <w:tcW w:w="1559" w:type="dxa"/>
          </w:tcPr>
          <w:p w:rsidR="00B0287A" w:rsidRPr="00ED5821" w:rsidRDefault="00E16D40" w:rsidP="00B0287A">
            <w:pPr>
              <w:pStyle w:val="a4"/>
              <w:rPr>
                <w:rFonts w:ascii="Times New Roman" w:hAnsi="Times New Roman"/>
              </w:rPr>
            </w:pPr>
            <w:r>
              <w:rPr>
                <w:rFonts w:ascii="Times New Roman" w:hAnsi="Times New Roman"/>
              </w:rPr>
              <w:t>9</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E16D40" w:rsidP="00B0287A">
            <w:r>
              <w:t>9</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3.3</w:t>
            </w:r>
          </w:p>
        </w:tc>
        <w:tc>
          <w:tcPr>
            <w:tcW w:w="5434" w:type="dxa"/>
          </w:tcPr>
          <w:p w:rsidR="00B0287A" w:rsidRPr="00ED5821" w:rsidRDefault="00B0287A" w:rsidP="00B0287A">
            <w:pPr>
              <w:pStyle w:val="a4"/>
              <w:rPr>
                <w:rFonts w:ascii="Times New Roman" w:hAnsi="Times New Roman"/>
                <w:b/>
              </w:rPr>
            </w:pPr>
            <w:r w:rsidRPr="00ED5821">
              <w:rPr>
                <w:rFonts w:ascii="Times New Roman" w:hAnsi="Times New Roman"/>
              </w:rPr>
              <w:t>велосипедный сегмент</w:t>
            </w:r>
          </w:p>
        </w:tc>
        <w:tc>
          <w:tcPr>
            <w:tcW w:w="1559" w:type="dxa"/>
          </w:tcPr>
          <w:p w:rsidR="00B0287A" w:rsidRPr="00ED5821" w:rsidRDefault="0080629D" w:rsidP="00B0287A">
            <w:pPr>
              <w:pStyle w:val="a4"/>
              <w:rPr>
                <w:rFonts w:ascii="Times New Roman" w:hAnsi="Times New Roman"/>
              </w:rPr>
            </w:pPr>
            <w:r w:rsidRPr="00ED5821">
              <w:rPr>
                <w:rFonts w:ascii="Times New Roman" w:hAnsi="Times New Roman"/>
              </w:rPr>
              <w:t>11</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80629D" w:rsidP="00B0287A">
            <w:r w:rsidRPr="00ED5821">
              <w:t>11</w:t>
            </w:r>
          </w:p>
        </w:tc>
      </w:tr>
      <w:tr w:rsidR="007D7D09" w:rsidRPr="00ED5821" w:rsidTr="0028532F">
        <w:tc>
          <w:tcPr>
            <w:tcW w:w="0" w:type="auto"/>
          </w:tcPr>
          <w:p w:rsidR="00B0287A" w:rsidRPr="00ED5821" w:rsidRDefault="00B0287A" w:rsidP="00B0287A">
            <w:pPr>
              <w:pStyle w:val="a4"/>
              <w:rPr>
                <w:rFonts w:ascii="Times New Roman" w:hAnsi="Times New Roman"/>
              </w:rPr>
            </w:pPr>
            <w:r w:rsidRPr="00ED5821">
              <w:rPr>
                <w:rFonts w:ascii="Times New Roman" w:hAnsi="Times New Roman"/>
              </w:rPr>
              <w:t>3.4</w:t>
            </w:r>
          </w:p>
        </w:tc>
        <w:tc>
          <w:tcPr>
            <w:tcW w:w="5434" w:type="dxa"/>
          </w:tcPr>
          <w:p w:rsidR="00B0287A" w:rsidRPr="00ED5821" w:rsidRDefault="00B0287A" w:rsidP="00B0287A">
            <w:pPr>
              <w:pStyle w:val="a4"/>
              <w:rPr>
                <w:rFonts w:ascii="Times New Roman" w:hAnsi="Times New Roman"/>
                <w:b/>
              </w:rPr>
            </w:pPr>
            <w:r w:rsidRPr="00ED5821">
              <w:rPr>
                <w:rFonts w:ascii="Times New Roman" w:hAnsi="Times New Roman"/>
              </w:rPr>
              <w:t>беговой сегмент</w:t>
            </w:r>
          </w:p>
        </w:tc>
        <w:tc>
          <w:tcPr>
            <w:tcW w:w="1559" w:type="dxa"/>
          </w:tcPr>
          <w:p w:rsidR="00B0287A" w:rsidRPr="00ED5821" w:rsidRDefault="0080629D" w:rsidP="00B0287A">
            <w:pPr>
              <w:pStyle w:val="a4"/>
              <w:rPr>
                <w:rFonts w:ascii="Times New Roman" w:hAnsi="Times New Roman"/>
              </w:rPr>
            </w:pPr>
            <w:r w:rsidRPr="00ED5821">
              <w:rPr>
                <w:rFonts w:ascii="Times New Roman" w:hAnsi="Times New Roman"/>
              </w:rPr>
              <w:t>12</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C66E92" w:rsidP="00B0287A">
            <w:r w:rsidRPr="00ED5821">
              <w:t>1</w:t>
            </w:r>
            <w:r w:rsidR="0080629D" w:rsidRPr="00ED5821">
              <w:t>2</w:t>
            </w:r>
          </w:p>
        </w:tc>
      </w:tr>
      <w:tr w:rsidR="00E16D40" w:rsidRPr="00ED5821" w:rsidTr="0028532F">
        <w:tc>
          <w:tcPr>
            <w:tcW w:w="0" w:type="auto"/>
          </w:tcPr>
          <w:p w:rsidR="00E16D40" w:rsidRPr="00ED5821" w:rsidRDefault="00E16D40" w:rsidP="00B0287A">
            <w:pPr>
              <w:pStyle w:val="a4"/>
              <w:rPr>
                <w:rFonts w:ascii="Times New Roman" w:hAnsi="Times New Roman"/>
              </w:rPr>
            </w:pPr>
            <w:r>
              <w:rPr>
                <w:rFonts w:ascii="Times New Roman" w:hAnsi="Times New Roman"/>
              </w:rPr>
              <w:t>3.5</w:t>
            </w:r>
          </w:p>
        </w:tc>
        <w:tc>
          <w:tcPr>
            <w:tcW w:w="5434" w:type="dxa"/>
          </w:tcPr>
          <w:p w:rsidR="00E16D40" w:rsidRPr="00ED5821" w:rsidRDefault="00E16D40" w:rsidP="00B0287A">
            <w:pPr>
              <w:pStyle w:val="a4"/>
              <w:rPr>
                <w:rFonts w:ascii="Times New Roman" w:hAnsi="Times New Roman"/>
              </w:rPr>
            </w:pPr>
            <w:r w:rsidRPr="00ED5821">
              <w:rPr>
                <w:rFonts w:ascii="Times New Roman" w:hAnsi="Times New Roman"/>
              </w:rPr>
              <w:t>Физкультурные и спортивные мероприятия</w:t>
            </w:r>
          </w:p>
        </w:tc>
        <w:tc>
          <w:tcPr>
            <w:tcW w:w="1559" w:type="dxa"/>
          </w:tcPr>
          <w:p w:rsidR="00E16D40" w:rsidRPr="00ED5821" w:rsidRDefault="00E16D40" w:rsidP="00B0287A">
            <w:pPr>
              <w:pStyle w:val="a4"/>
              <w:rPr>
                <w:rFonts w:ascii="Times New Roman" w:hAnsi="Times New Roman"/>
              </w:rPr>
            </w:pPr>
            <w:r>
              <w:rPr>
                <w:rFonts w:ascii="Times New Roman" w:hAnsi="Times New Roman"/>
              </w:rPr>
              <w:t>7</w:t>
            </w:r>
          </w:p>
        </w:tc>
        <w:tc>
          <w:tcPr>
            <w:tcW w:w="1917" w:type="dxa"/>
          </w:tcPr>
          <w:p w:rsidR="00E16D40" w:rsidRPr="00ED5821" w:rsidRDefault="00E16D40" w:rsidP="00B0287A">
            <w:pPr>
              <w:pStyle w:val="a4"/>
              <w:rPr>
                <w:rFonts w:ascii="Times New Roman" w:hAnsi="Times New Roman"/>
              </w:rPr>
            </w:pPr>
          </w:p>
        </w:tc>
        <w:tc>
          <w:tcPr>
            <w:tcW w:w="0" w:type="auto"/>
          </w:tcPr>
          <w:p w:rsidR="00E16D40" w:rsidRPr="00ED5821" w:rsidRDefault="00E16D40" w:rsidP="00B0287A">
            <w:pPr>
              <w:pStyle w:val="a4"/>
              <w:rPr>
                <w:rFonts w:ascii="Times New Roman" w:hAnsi="Times New Roman"/>
              </w:rPr>
            </w:pPr>
          </w:p>
        </w:tc>
        <w:tc>
          <w:tcPr>
            <w:tcW w:w="0" w:type="auto"/>
          </w:tcPr>
          <w:p w:rsidR="00E16D40" w:rsidRPr="00ED5821" w:rsidRDefault="00E16D40" w:rsidP="00B0287A">
            <w:pPr>
              <w:pStyle w:val="a4"/>
              <w:rPr>
                <w:rFonts w:ascii="Times New Roman" w:hAnsi="Times New Roman"/>
              </w:rPr>
            </w:pPr>
          </w:p>
        </w:tc>
        <w:tc>
          <w:tcPr>
            <w:tcW w:w="0" w:type="auto"/>
          </w:tcPr>
          <w:p w:rsidR="00E16D40" w:rsidRPr="00ED5821" w:rsidRDefault="00E16D40" w:rsidP="00B0287A">
            <w:pPr>
              <w:pStyle w:val="a4"/>
              <w:rPr>
                <w:rFonts w:ascii="Times New Roman" w:hAnsi="Times New Roman"/>
              </w:rPr>
            </w:pPr>
          </w:p>
        </w:tc>
        <w:tc>
          <w:tcPr>
            <w:tcW w:w="0" w:type="auto"/>
          </w:tcPr>
          <w:p w:rsidR="00E16D40" w:rsidRPr="00ED5821" w:rsidRDefault="00E16D40" w:rsidP="00B0287A">
            <w:pPr>
              <w:pStyle w:val="a4"/>
              <w:rPr>
                <w:rFonts w:ascii="Times New Roman" w:hAnsi="Times New Roman"/>
              </w:rPr>
            </w:pPr>
          </w:p>
        </w:tc>
        <w:tc>
          <w:tcPr>
            <w:tcW w:w="0" w:type="auto"/>
          </w:tcPr>
          <w:p w:rsidR="00E16D40" w:rsidRPr="00ED5821" w:rsidRDefault="00E16D40" w:rsidP="00B0287A">
            <w:r>
              <w:t>7</w:t>
            </w:r>
          </w:p>
        </w:tc>
      </w:tr>
      <w:tr w:rsidR="00606B8A" w:rsidRPr="00ED5821" w:rsidTr="0028532F">
        <w:tc>
          <w:tcPr>
            <w:tcW w:w="0" w:type="auto"/>
          </w:tcPr>
          <w:p w:rsidR="00606B8A" w:rsidRPr="00ED5821" w:rsidRDefault="0028532F" w:rsidP="00B0287A">
            <w:pPr>
              <w:pStyle w:val="a4"/>
              <w:rPr>
                <w:rFonts w:ascii="Times New Roman" w:hAnsi="Times New Roman"/>
              </w:rPr>
            </w:pPr>
            <w:r w:rsidRPr="00ED5821">
              <w:rPr>
                <w:rFonts w:ascii="Times New Roman" w:hAnsi="Times New Roman"/>
              </w:rPr>
              <w:t>4.1</w:t>
            </w:r>
          </w:p>
        </w:tc>
        <w:tc>
          <w:tcPr>
            <w:tcW w:w="5434" w:type="dxa"/>
          </w:tcPr>
          <w:p w:rsidR="00606B8A" w:rsidRPr="00ED5821" w:rsidRDefault="00606B8A" w:rsidP="00B0287A">
            <w:pPr>
              <w:pStyle w:val="a4"/>
              <w:rPr>
                <w:rFonts w:ascii="Times New Roman" w:hAnsi="Times New Roman"/>
                <w:b/>
                <w:i/>
              </w:rPr>
            </w:pPr>
            <w:r w:rsidRPr="00ED5821">
              <w:rPr>
                <w:rFonts w:ascii="Times New Roman" w:hAnsi="Times New Roman"/>
                <w:b/>
                <w:i/>
              </w:rPr>
              <w:t>Вариативные предметные области</w:t>
            </w:r>
          </w:p>
        </w:tc>
        <w:tc>
          <w:tcPr>
            <w:tcW w:w="1559" w:type="dxa"/>
          </w:tcPr>
          <w:p w:rsidR="00606B8A" w:rsidRPr="00ED5821" w:rsidRDefault="00C66E92" w:rsidP="00B0287A">
            <w:pPr>
              <w:pStyle w:val="a4"/>
              <w:rPr>
                <w:rFonts w:ascii="Times New Roman" w:hAnsi="Times New Roman"/>
                <w:b/>
                <w:i/>
              </w:rPr>
            </w:pPr>
            <w:r w:rsidRPr="00ED5821">
              <w:rPr>
                <w:rFonts w:ascii="Times New Roman" w:hAnsi="Times New Roman"/>
                <w:b/>
                <w:i/>
              </w:rPr>
              <w:t>20</w:t>
            </w:r>
          </w:p>
        </w:tc>
        <w:tc>
          <w:tcPr>
            <w:tcW w:w="1917" w:type="dxa"/>
          </w:tcPr>
          <w:p w:rsidR="00606B8A" w:rsidRPr="00ED5821" w:rsidRDefault="00606B8A" w:rsidP="00B0287A">
            <w:pPr>
              <w:pStyle w:val="a4"/>
              <w:rPr>
                <w:rFonts w:ascii="Times New Roman" w:hAnsi="Times New Roman"/>
                <w:b/>
                <w:i/>
              </w:rPr>
            </w:pPr>
          </w:p>
        </w:tc>
        <w:tc>
          <w:tcPr>
            <w:tcW w:w="0" w:type="auto"/>
          </w:tcPr>
          <w:p w:rsidR="00606B8A" w:rsidRPr="00ED5821" w:rsidRDefault="00606B8A" w:rsidP="00B0287A">
            <w:pPr>
              <w:pStyle w:val="a4"/>
              <w:rPr>
                <w:rFonts w:ascii="Times New Roman" w:hAnsi="Times New Roman"/>
                <w:b/>
                <w:i/>
              </w:rPr>
            </w:pPr>
          </w:p>
        </w:tc>
        <w:tc>
          <w:tcPr>
            <w:tcW w:w="0" w:type="auto"/>
          </w:tcPr>
          <w:p w:rsidR="00606B8A" w:rsidRPr="00ED5821" w:rsidRDefault="00606B8A" w:rsidP="00B0287A">
            <w:pPr>
              <w:pStyle w:val="a4"/>
              <w:rPr>
                <w:rFonts w:ascii="Times New Roman" w:hAnsi="Times New Roman"/>
                <w:b/>
                <w:i/>
              </w:rPr>
            </w:pPr>
          </w:p>
        </w:tc>
        <w:tc>
          <w:tcPr>
            <w:tcW w:w="0" w:type="auto"/>
          </w:tcPr>
          <w:p w:rsidR="00606B8A" w:rsidRPr="00ED5821" w:rsidRDefault="00606B8A" w:rsidP="00B0287A">
            <w:pPr>
              <w:pStyle w:val="a4"/>
              <w:rPr>
                <w:rFonts w:ascii="Times New Roman" w:hAnsi="Times New Roman"/>
                <w:b/>
                <w:i/>
              </w:rPr>
            </w:pPr>
          </w:p>
        </w:tc>
        <w:tc>
          <w:tcPr>
            <w:tcW w:w="0" w:type="auto"/>
          </w:tcPr>
          <w:p w:rsidR="00606B8A" w:rsidRPr="00ED5821" w:rsidRDefault="00606B8A" w:rsidP="00B0287A">
            <w:pPr>
              <w:pStyle w:val="a4"/>
              <w:rPr>
                <w:rFonts w:ascii="Times New Roman" w:hAnsi="Times New Roman"/>
                <w:b/>
                <w:i/>
              </w:rPr>
            </w:pPr>
          </w:p>
        </w:tc>
        <w:tc>
          <w:tcPr>
            <w:tcW w:w="0" w:type="auto"/>
          </w:tcPr>
          <w:p w:rsidR="00606B8A" w:rsidRPr="00ED5821" w:rsidRDefault="00C66E92" w:rsidP="00B0287A">
            <w:pPr>
              <w:rPr>
                <w:b/>
                <w:i/>
              </w:rPr>
            </w:pPr>
            <w:r w:rsidRPr="00ED5821">
              <w:rPr>
                <w:b/>
                <w:i/>
              </w:rPr>
              <w:t>20</w:t>
            </w:r>
          </w:p>
        </w:tc>
      </w:tr>
      <w:tr w:rsidR="00606B8A" w:rsidRPr="00ED5821" w:rsidTr="0028532F">
        <w:tc>
          <w:tcPr>
            <w:tcW w:w="0" w:type="auto"/>
          </w:tcPr>
          <w:p w:rsidR="00606B8A" w:rsidRPr="00ED5821" w:rsidRDefault="0028532F" w:rsidP="00B0287A">
            <w:pPr>
              <w:pStyle w:val="a4"/>
              <w:rPr>
                <w:rFonts w:ascii="Times New Roman" w:hAnsi="Times New Roman"/>
              </w:rPr>
            </w:pPr>
            <w:r w:rsidRPr="00ED5821">
              <w:rPr>
                <w:rFonts w:ascii="Times New Roman" w:hAnsi="Times New Roman"/>
              </w:rPr>
              <w:t>4.2</w:t>
            </w:r>
          </w:p>
        </w:tc>
        <w:tc>
          <w:tcPr>
            <w:tcW w:w="5434" w:type="dxa"/>
          </w:tcPr>
          <w:p w:rsidR="00606B8A" w:rsidRPr="00ED5821" w:rsidRDefault="00606B8A" w:rsidP="00B0287A">
            <w:pPr>
              <w:pStyle w:val="a4"/>
              <w:rPr>
                <w:rFonts w:ascii="Times New Roman" w:hAnsi="Times New Roman"/>
              </w:rPr>
            </w:pPr>
            <w:r w:rsidRPr="00ED5821">
              <w:rPr>
                <w:rFonts w:ascii="Times New Roman" w:hAnsi="Times New Roman"/>
              </w:rPr>
              <w:t>Акробатика</w:t>
            </w:r>
          </w:p>
        </w:tc>
        <w:tc>
          <w:tcPr>
            <w:tcW w:w="1559" w:type="dxa"/>
          </w:tcPr>
          <w:p w:rsidR="00606B8A" w:rsidRPr="00ED5821" w:rsidRDefault="0080629D" w:rsidP="00B0287A">
            <w:pPr>
              <w:pStyle w:val="a4"/>
              <w:rPr>
                <w:rFonts w:ascii="Times New Roman" w:hAnsi="Times New Roman"/>
              </w:rPr>
            </w:pPr>
            <w:r w:rsidRPr="00ED5821">
              <w:rPr>
                <w:rFonts w:ascii="Times New Roman" w:hAnsi="Times New Roman"/>
              </w:rPr>
              <w:t>8</w:t>
            </w:r>
          </w:p>
        </w:tc>
        <w:tc>
          <w:tcPr>
            <w:tcW w:w="1917" w:type="dxa"/>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8424A6" w:rsidP="00B0287A">
            <w:r w:rsidRPr="00ED5821">
              <w:t>8</w:t>
            </w:r>
          </w:p>
        </w:tc>
      </w:tr>
      <w:tr w:rsidR="00606B8A" w:rsidRPr="00ED5821" w:rsidTr="0028532F">
        <w:tc>
          <w:tcPr>
            <w:tcW w:w="0" w:type="auto"/>
          </w:tcPr>
          <w:p w:rsidR="00606B8A" w:rsidRPr="00ED5821" w:rsidRDefault="0028532F" w:rsidP="00B0287A">
            <w:pPr>
              <w:pStyle w:val="a4"/>
              <w:rPr>
                <w:rFonts w:ascii="Times New Roman" w:hAnsi="Times New Roman"/>
              </w:rPr>
            </w:pPr>
            <w:r w:rsidRPr="00ED5821">
              <w:rPr>
                <w:rFonts w:ascii="Times New Roman" w:hAnsi="Times New Roman"/>
              </w:rPr>
              <w:t>4.3</w:t>
            </w:r>
          </w:p>
        </w:tc>
        <w:tc>
          <w:tcPr>
            <w:tcW w:w="5434" w:type="dxa"/>
          </w:tcPr>
          <w:p w:rsidR="00606B8A" w:rsidRPr="00ED5821" w:rsidRDefault="00606B8A" w:rsidP="00B0287A">
            <w:pPr>
              <w:pStyle w:val="a4"/>
              <w:rPr>
                <w:rFonts w:ascii="Times New Roman" w:hAnsi="Times New Roman"/>
              </w:rPr>
            </w:pPr>
            <w:r w:rsidRPr="00ED5821">
              <w:rPr>
                <w:rFonts w:ascii="Times New Roman" w:hAnsi="Times New Roman"/>
              </w:rPr>
              <w:t>Различные виды спорта и подвижные игры</w:t>
            </w:r>
          </w:p>
        </w:tc>
        <w:tc>
          <w:tcPr>
            <w:tcW w:w="1559" w:type="dxa"/>
          </w:tcPr>
          <w:p w:rsidR="00606B8A" w:rsidRPr="00ED5821" w:rsidRDefault="00C66E92" w:rsidP="00B0287A">
            <w:pPr>
              <w:pStyle w:val="a4"/>
              <w:rPr>
                <w:rFonts w:ascii="Times New Roman" w:hAnsi="Times New Roman"/>
              </w:rPr>
            </w:pPr>
            <w:r w:rsidRPr="00ED5821">
              <w:rPr>
                <w:rFonts w:ascii="Times New Roman" w:hAnsi="Times New Roman"/>
              </w:rPr>
              <w:t>12</w:t>
            </w:r>
          </w:p>
        </w:tc>
        <w:tc>
          <w:tcPr>
            <w:tcW w:w="1917" w:type="dxa"/>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C66E92" w:rsidP="00B0287A">
            <w:r w:rsidRPr="00ED5821">
              <w:t>12</w:t>
            </w:r>
          </w:p>
        </w:tc>
      </w:tr>
      <w:tr w:rsidR="00606B8A" w:rsidRPr="00ED5821" w:rsidTr="0028532F">
        <w:tc>
          <w:tcPr>
            <w:tcW w:w="0" w:type="auto"/>
          </w:tcPr>
          <w:p w:rsidR="00606B8A" w:rsidRPr="00ED5821" w:rsidRDefault="0028532F" w:rsidP="00B0287A">
            <w:pPr>
              <w:pStyle w:val="a4"/>
              <w:rPr>
                <w:rFonts w:ascii="Times New Roman" w:hAnsi="Times New Roman"/>
              </w:rPr>
            </w:pPr>
            <w:r w:rsidRPr="00ED5821">
              <w:rPr>
                <w:rFonts w:ascii="Times New Roman" w:hAnsi="Times New Roman"/>
              </w:rPr>
              <w:t>4.4</w:t>
            </w:r>
          </w:p>
        </w:tc>
        <w:tc>
          <w:tcPr>
            <w:tcW w:w="5434" w:type="dxa"/>
          </w:tcPr>
          <w:p w:rsidR="00606B8A" w:rsidRPr="00ED5821" w:rsidRDefault="00606B8A" w:rsidP="00B0287A">
            <w:pPr>
              <w:pStyle w:val="a4"/>
              <w:rPr>
                <w:rFonts w:ascii="Times New Roman" w:hAnsi="Times New Roman"/>
              </w:rPr>
            </w:pPr>
            <w:r w:rsidRPr="00ED5821">
              <w:rPr>
                <w:rFonts w:ascii="Times New Roman" w:hAnsi="Times New Roman"/>
              </w:rPr>
              <w:t>Спортивное и специальное оборудование</w:t>
            </w:r>
          </w:p>
        </w:tc>
        <w:tc>
          <w:tcPr>
            <w:tcW w:w="1559" w:type="dxa"/>
          </w:tcPr>
          <w:p w:rsidR="00606B8A" w:rsidRPr="00ED5821" w:rsidRDefault="00606B8A" w:rsidP="00B0287A">
            <w:pPr>
              <w:pStyle w:val="a4"/>
              <w:rPr>
                <w:rFonts w:ascii="Times New Roman" w:hAnsi="Times New Roman"/>
              </w:rPr>
            </w:pPr>
          </w:p>
        </w:tc>
        <w:tc>
          <w:tcPr>
            <w:tcW w:w="1917" w:type="dxa"/>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pPr>
              <w:pStyle w:val="a4"/>
              <w:rPr>
                <w:rFonts w:ascii="Times New Roman" w:hAnsi="Times New Roman"/>
              </w:rPr>
            </w:pPr>
          </w:p>
        </w:tc>
        <w:tc>
          <w:tcPr>
            <w:tcW w:w="0" w:type="auto"/>
          </w:tcPr>
          <w:p w:rsidR="00606B8A" w:rsidRPr="00ED5821" w:rsidRDefault="00606B8A" w:rsidP="00B0287A"/>
        </w:tc>
      </w:tr>
      <w:tr w:rsidR="007D7D09" w:rsidRPr="00ED5821" w:rsidTr="0028532F">
        <w:tc>
          <w:tcPr>
            <w:tcW w:w="0" w:type="auto"/>
          </w:tcPr>
          <w:p w:rsidR="00B0287A" w:rsidRPr="00ED5821" w:rsidRDefault="0028532F" w:rsidP="00B0287A">
            <w:r w:rsidRPr="00ED5821">
              <w:t>5</w:t>
            </w:r>
            <w:r w:rsidR="007D7D09" w:rsidRPr="00ED5821">
              <w:t>.1</w:t>
            </w:r>
          </w:p>
        </w:tc>
        <w:tc>
          <w:tcPr>
            <w:tcW w:w="5434" w:type="dxa"/>
          </w:tcPr>
          <w:p w:rsidR="00B0287A" w:rsidRPr="00ED5821" w:rsidRDefault="00B0287A" w:rsidP="00B0287A">
            <w:pPr>
              <w:rPr>
                <w:b/>
                <w:i/>
              </w:rPr>
            </w:pPr>
            <w:r w:rsidRPr="00ED5821">
              <w:rPr>
                <w:b/>
                <w:i/>
              </w:rPr>
              <w:t xml:space="preserve">Теоретическая, психологическая подготовка </w:t>
            </w:r>
          </w:p>
        </w:tc>
        <w:tc>
          <w:tcPr>
            <w:tcW w:w="1559" w:type="dxa"/>
          </w:tcPr>
          <w:p w:rsidR="00B0287A" w:rsidRPr="00ED5821" w:rsidRDefault="00B41585" w:rsidP="0080629D">
            <w:pPr>
              <w:rPr>
                <w:b/>
                <w:i/>
              </w:rPr>
            </w:pPr>
            <w:r w:rsidRPr="00ED5821">
              <w:rPr>
                <w:b/>
                <w:i/>
              </w:rPr>
              <w:t>3</w:t>
            </w:r>
            <w:r w:rsidR="0080629D" w:rsidRPr="00ED5821">
              <w:rPr>
                <w:b/>
                <w:i/>
              </w:rPr>
              <w:t>2</w:t>
            </w:r>
          </w:p>
        </w:tc>
        <w:tc>
          <w:tcPr>
            <w:tcW w:w="1917" w:type="dxa"/>
          </w:tcPr>
          <w:p w:rsidR="00B0287A" w:rsidRPr="00ED5821" w:rsidRDefault="00B0287A" w:rsidP="00B0287A">
            <w:pPr>
              <w:rPr>
                <w:b/>
                <w:i/>
              </w:rPr>
            </w:pPr>
          </w:p>
        </w:tc>
        <w:tc>
          <w:tcPr>
            <w:tcW w:w="0" w:type="auto"/>
          </w:tcPr>
          <w:p w:rsidR="00B0287A" w:rsidRPr="00ED5821" w:rsidRDefault="00B0287A" w:rsidP="00B0287A">
            <w:pPr>
              <w:rPr>
                <w:b/>
                <w:i/>
              </w:rPr>
            </w:pPr>
          </w:p>
        </w:tc>
        <w:tc>
          <w:tcPr>
            <w:tcW w:w="0" w:type="auto"/>
          </w:tcPr>
          <w:p w:rsidR="00B0287A" w:rsidRPr="00ED5821" w:rsidRDefault="00B0287A" w:rsidP="00B0287A">
            <w:pPr>
              <w:rPr>
                <w:b/>
                <w:i/>
              </w:rPr>
            </w:pPr>
          </w:p>
        </w:tc>
        <w:tc>
          <w:tcPr>
            <w:tcW w:w="0" w:type="auto"/>
          </w:tcPr>
          <w:p w:rsidR="00B0287A" w:rsidRPr="00ED5821" w:rsidRDefault="00B0287A" w:rsidP="00B0287A">
            <w:pPr>
              <w:rPr>
                <w:b/>
                <w:i/>
              </w:rPr>
            </w:pPr>
          </w:p>
        </w:tc>
        <w:tc>
          <w:tcPr>
            <w:tcW w:w="0" w:type="auto"/>
          </w:tcPr>
          <w:p w:rsidR="00B0287A" w:rsidRPr="00ED5821" w:rsidRDefault="00B0287A" w:rsidP="00B0287A">
            <w:pPr>
              <w:rPr>
                <w:b/>
                <w:i/>
              </w:rPr>
            </w:pPr>
          </w:p>
        </w:tc>
        <w:tc>
          <w:tcPr>
            <w:tcW w:w="0" w:type="auto"/>
          </w:tcPr>
          <w:p w:rsidR="00B0287A" w:rsidRPr="00ED5821" w:rsidRDefault="00C66E92" w:rsidP="00B0287A">
            <w:pPr>
              <w:rPr>
                <w:b/>
                <w:i/>
              </w:rPr>
            </w:pPr>
            <w:r w:rsidRPr="00ED5821">
              <w:rPr>
                <w:b/>
                <w:i/>
              </w:rPr>
              <w:t>3</w:t>
            </w:r>
            <w:r w:rsidR="008424A6" w:rsidRPr="00ED5821">
              <w:rPr>
                <w:b/>
                <w:i/>
              </w:rPr>
              <w:t>2</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5</w:t>
            </w:r>
            <w:r w:rsidR="00B0287A" w:rsidRPr="00ED5821">
              <w:rPr>
                <w:rFonts w:ascii="Times New Roman" w:hAnsi="Times New Roman"/>
              </w:rPr>
              <w:t>.</w:t>
            </w:r>
            <w:r w:rsidR="007D7D09" w:rsidRPr="00ED5821">
              <w:rPr>
                <w:rFonts w:ascii="Times New Roman" w:hAnsi="Times New Roman"/>
              </w:rPr>
              <w:t>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ПДД</w:t>
            </w:r>
          </w:p>
        </w:tc>
        <w:tc>
          <w:tcPr>
            <w:tcW w:w="1559" w:type="dxa"/>
          </w:tcPr>
          <w:p w:rsidR="00B0287A" w:rsidRPr="00ED5821" w:rsidRDefault="0080629D" w:rsidP="00B0287A">
            <w:pPr>
              <w:pStyle w:val="a4"/>
              <w:rPr>
                <w:rFonts w:ascii="Times New Roman" w:hAnsi="Times New Roman"/>
              </w:rPr>
            </w:pPr>
            <w:r w:rsidRPr="00ED5821">
              <w:rPr>
                <w:rFonts w:ascii="Times New Roman" w:hAnsi="Times New Roman"/>
              </w:rPr>
              <w:t>12</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8424A6" w:rsidP="00B0287A">
            <w:r w:rsidRPr="00ED5821">
              <w:t>12</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5</w:t>
            </w:r>
            <w:r w:rsidR="00B0287A" w:rsidRPr="00ED5821">
              <w:rPr>
                <w:rFonts w:ascii="Times New Roman" w:hAnsi="Times New Roman"/>
              </w:rPr>
              <w:t>.</w:t>
            </w:r>
            <w:r w:rsidR="007D7D09" w:rsidRPr="00ED5821">
              <w:rPr>
                <w:rFonts w:ascii="Times New Roman" w:hAnsi="Times New Roman"/>
              </w:rPr>
              <w:t>3</w:t>
            </w:r>
          </w:p>
        </w:tc>
        <w:tc>
          <w:tcPr>
            <w:tcW w:w="5434" w:type="dxa"/>
          </w:tcPr>
          <w:p w:rsidR="00B0287A" w:rsidRPr="00ED5821" w:rsidRDefault="00B0287A" w:rsidP="00B0287A">
            <w:pPr>
              <w:pStyle w:val="a4"/>
              <w:rPr>
                <w:rFonts w:ascii="Times New Roman" w:hAnsi="Times New Roman"/>
                <w:b/>
              </w:rPr>
            </w:pPr>
            <w:r w:rsidRPr="00ED5821">
              <w:rPr>
                <w:rFonts w:ascii="Times New Roman" w:hAnsi="Times New Roman"/>
              </w:rPr>
              <w:t>Основы физической культуры и спорт</w:t>
            </w:r>
            <w:r w:rsidR="007D7D09" w:rsidRPr="00ED5821">
              <w:rPr>
                <w:rFonts w:ascii="Times New Roman" w:hAnsi="Times New Roman"/>
              </w:rPr>
              <w:t>а</w:t>
            </w:r>
          </w:p>
        </w:tc>
        <w:tc>
          <w:tcPr>
            <w:tcW w:w="1559" w:type="dxa"/>
          </w:tcPr>
          <w:p w:rsidR="00B0287A" w:rsidRPr="00ED5821" w:rsidRDefault="0080629D" w:rsidP="00B0287A">
            <w:pPr>
              <w:pStyle w:val="a4"/>
              <w:rPr>
                <w:rFonts w:ascii="Times New Roman" w:hAnsi="Times New Roman"/>
              </w:rPr>
            </w:pPr>
            <w:r w:rsidRPr="00ED5821">
              <w:rPr>
                <w:rFonts w:ascii="Times New Roman" w:hAnsi="Times New Roman"/>
              </w:rPr>
              <w:t>20</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8424A6" w:rsidP="00B0287A">
            <w:r w:rsidRPr="00ED5821">
              <w:t>20</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6</w:t>
            </w:r>
            <w:r w:rsidR="007D7D09" w:rsidRPr="00ED5821">
              <w:rPr>
                <w:rFonts w:ascii="Times New Roman" w:hAnsi="Times New Roman"/>
              </w:rPr>
              <w:t>.1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 xml:space="preserve">Участие в соревнованиях, тренерская и судейская практика </w:t>
            </w:r>
          </w:p>
        </w:tc>
        <w:tc>
          <w:tcPr>
            <w:tcW w:w="1559" w:type="dxa"/>
          </w:tcPr>
          <w:p w:rsidR="00B0287A" w:rsidRPr="00ED5821" w:rsidRDefault="00B0287A" w:rsidP="00B0287A">
            <w:pPr>
              <w:pStyle w:val="a4"/>
              <w:rPr>
                <w:rFonts w:ascii="Times New Roman" w:hAnsi="Times New Roman"/>
                <w:b/>
                <w:i/>
              </w:rPr>
            </w:pP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rPr>
                <w:b/>
                <w:i/>
              </w:rPr>
            </w:pP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6</w:t>
            </w:r>
            <w:r w:rsidR="007D7D09" w:rsidRPr="00ED5821">
              <w:rPr>
                <w:rFonts w:ascii="Times New Roman" w:hAnsi="Times New Roman"/>
              </w:rPr>
              <w:t>.2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Участие в соревнованиях</w:t>
            </w:r>
          </w:p>
        </w:tc>
        <w:tc>
          <w:tcPr>
            <w:tcW w:w="1559" w:type="dxa"/>
          </w:tcPr>
          <w:p w:rsidR="00B0287A" w:rsidRPr="00ED5821" w:rsidRDefault="00B0287A" w:rsidP="00B0287A">
            <w:pPr>
              <w:pStyle w:val="a4"/>
              <w:rPr>
                <w:rFonts w:ascii="Times New Roman" w:hAnsi="Times New Roman"/>
              </w:rPr>
            </w:pP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6</w:t>
            </w:r>
            <w:r w:rsidR="007D7D09" w:rsidRPr="00ED5821">
              <w:rPr>
                <w:rFonts w:ascii="Times New Roman" w:hAnsi="Times New Roman"/>
              </w:rPr>
              <w:t>.3</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Тренерская и судейская практика</w:t>
            </w:r>
          </w:p>
        </w:tc>
        <w:tc>
          <w:tcPr>
            <w:tcW w:w="1559" w:type="dxa"/>
          </w:tcPr>
          <w:p w:rsidR="00B0287A" w:rsidRPr="00ED5821" w:rsidRDefault="00B0287A" w:rsidP="00B0287A">
            <w:pPr>
              <w:pStyle w:val="a4"/>
              <w:rPr>
                <w:rFonts w:ascii="Times New Roman" w:hAnsi="Times New Roman"/>
              </w:rPr>
            </w:pP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7</w:t>
            </w:r>
            <w:r w:rsidR="007D7D09" w:rsidRPr="00ED5821">
              <w:rPr>
                <w:rFonts w:ascii="Times New Roman" w:hAnsi="Times New Roman"/>
              </w:rPr>
              <w:t>.1</w:t>
            </w:r>
          </w:p>
        </w:tc>
        <w:tc>
          <w:tcPr>
            <w:tcW w:w="5434" w:type="dxa"/>
          </w:tcPr>
          <w:p w:rsidR="00B0287A" w:rsidRPr="00ED5821" w:rsidRDefault="00B0287A" w:rsidP="0028532F">
            <w:pPr>
              <w:pStyle w:val="a4"/>
              <w:tabs>
                <w:tab w:val="left" w:pos="3000"/>
              </w:tabs>
              <w:rPr>
                <w:rFonts w:ascii="Times New Roman" w:hAnsi="Times New Roman"/>
                <w:b/>
                <w:i/>
              </w:rPr>
            </w:pPr>
            <w:r w:rsidRPr="00ED5821">
              <w:rPr>
                <w:rFonts w:ascii="Times New Roman" w:hAnsi="Times New Roman"/>
                <w:b/>
                <w:i/>
              </w:rPr>
              <w:t>Практические занятия</w:t>
            </w:r>
            <w:r w:rsidR="0028532F" w:rsidRPr="00ED5821">
              <w:rPr>
                <w:rFonts w:ascii="Times New Roman" w:hAnsi="Times New Roman"/>
                <w:b/>
                <w:i/>
              </w:rPr>
              <w:tab/>
            </w:r>
          </w:p>
        </w:tc>
        <w:tc>
          <w:tcPr>
            <w:tcW w:w="1559" w:type="dxa"/>
          </w:tcPr>
          <w:p w:rsidR="00B0287A" w:rsidRPr="00ED5821" w:rsidRDefault="00E16D40" w:rsidP="008424A6">
            <w:pPr>
              <w:pStyle w:val="a4"/>
              <w:rPr>
                <w:rFonts w:ascii="Times New Roman" w:hAnsi="Times New Roman"/>
                <w:b/>
                <w:i/>
              </w:rPr>
            </w:pPr>
            <w:r>
              <w:rPr>
                <w:rFonts w:ascii="Times New Roman" w:hAnsi="Times New Roman"/>
                <w:b/>
                <w:i/>
              </w:rPr>
              <w:t>223</w:t>
            </w: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E16D40" w:rsidP="00B0287A">
            <w:pPr>
              <w:rPr>
                <w:b/>
                <w:i/>
              </w:rPr>
            </w:pPr>
            <w:r>
              <w:rPr>
                <w:b/>
                <w:i/>
              </w:rPr>
              <w:t>223</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7</w:t>
            </w:r>
            <w:r w:rsidR="007D7D09" w:rsidRPr="00ED5821">
              <w:rPr>
                <w:rFonts w:ascii="Times New Roman" w:hAnsi="Times New Roman"/>
              </w:rPr>
              <w:t>.2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Тренировочные мероприятия</w:t>
            </w:r>
          </w:p>
        </w:tc>
        <w:tc>
          <w:tcPr>
            <w:tcW w:w="1559" w:type="dxa"/>
          </w:tcPr>
          <w:p w:rsidR="00B0287A" w:rsidRPr="00ED5821" w:rsidRDefault="00E16D40" w:rsidP="00B0287A">
            <w:pPr>
              <w:pStyle w:val="a4"/>
              <w:rPr>
                <w:rFonts w:ascii="Times New Roman" w:hAnsi="Times New Roman"/>
              </w:rPr>
            </w:pPr>
            <w:r>
              <w:rPr>
                <w:rFonts w:ascii="Times New Roman" w:hAnsi="Times New Roman"/>
              </w:rPr>
              <w:t>163</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E16D40" w:rsidP="008424A6">
            <w:r>
              <w:t>163</w:t>
            </w:r>
          </w:p>
        </w:tc>
      </w:tr>
      <w:tr w:rsidR="007D7D09" w:rsidRPr="00ED5821" w:rsidTr="00E16D40">
        <w:trPr>
          <w:trHeight w:val="203"/>
        </w:trPr>
        <w:tc>
          <w:tcPr>
            <w:tcW w:w="0" w:type="auto"/>
          </w:tcPr>
          <w:p w:rsidR="00B0287A" w:rsidRPr="00ED5821" w:rsidRDefault="0028532F" w:rsidP="00B0287A">
            <w:pPr>
              <w:pStyle w:val="a4"/>
              <w:rPr>
                <w:rFonts w:ascii="Times New Roman" w:hAnsi="Times New Roman"/>
              </w:rPr>
            </w:pPr>
            <w:r w:rsidRPr="00ED5821">
              <w:rPr>
                <w:rFonts w:ascii="Times New Roman" w:hAnsi="Times New Roman"/>
              </w:rPr>
              <w:t>8.1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Самостоятельная работа</w:t>
            </w:r>
          </w:p>
        </w:tc>
        <w:tc>
          <w:tcPr>
            <w:tcW w:w="1559" w:type="dxa"/>
          </w:tcPr>
          <w:p w:rsidR="00B0287A" w:rsidRPr="00ED5821" w:rsidRDefault="00E16D40" w:rsidP="00B0287A">
            <w:pPr>
              <w:pStyle w:val="a4"/>
              <w:rPr>
                <w:rFonts w:ascii="Times New Roman" w:hAnsi="Times New Roman"/>
                <w:b/>
                <w:i/>
              </w:rPr>
            </w:pPr>
            <w:r>
              <w:rPr>
                <w:rFonts w:ascii="Times New Roman" w:hAnsi="Times New Roman"/>
                <w:b/>
                <w:i/>
              </w:rPr>
              <w:t>34</w:t>
            </w: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E16D40" w:rsidP="00B0287A">
            <w:pPr>
              <w:rPr>
                <w:b/>
                <w:i/>
              </w:rPr>
            </w:pPr>
            <w:r>
              <w:rPr>
                <w:b/>
                <w:i/>
              </w:rPr>
              <w:t>34</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9</w:t>
            </w:r>
            <w:r w:rsidR="007D7D09" w:rsidRPr="00ED5821">
              <w:rPr>
                <w:rFonts w:ascii="Times New Roman" w:hAnsi="Times New Roman"/>
              </w:rPr>
              <w:t>.1</w:t>
            </w:r>
          </w:p>
        </w:tc>
        <w:tc>
          <w:tcPr>
            <w:tcW w:w="5434" w:type="dxa"/>
          </w:tcPr>
          <w:p w:rsidR="00B0287A" w:rsidRPr="00ED5821" w:rsidRDefault="00B0287A" w:rsidP="00B0287A">
            <w:pPr>
              <w:pStyle w:val="a4"/>
              <w:rPr>
                <w:rFonts w:ascii="Times New Roman" w:hAnsi="Times New Roman"/>
                <w:b/>
                <w:i/>
              </w:rPr>
            </w:pPr>
            <w:r w:rsidRPr="00ED5821">
              <w:rPr>
                <w:rFonts w:ascii="Times New Roman" w:hAnsi="Times New Roman"/>
                <w:b/>
                <w:i/>
              </w:rPr>
              <w:t>Аттестация</w:t>
            </w:r>
          </w:p>
        </w:tc>
        <w:tc>
          <w:tcPr>
            <w:tcW w:w="1559" w:type="dxa"/>
          </w:tcPr>
          <w:p w:rsidR="00B0287A" w:rsidRPr="00ED5821" w:rsidRDefault="00B0287A" w:rsidP="00B0287A">
            <w:pPr>
              <w:pStyle w:val="a4"/>
              <w:rPr>
                <w:rFonts w:ascii="Times New Roman" w:hAnsi="Times New Roman"/>
                <w:b/>
                <w:i/>
              </w:rPr>
            </w:pPr>
            <w:r w:rsidRPr="00ED5821">
              <w:rPr>
                <w:rFonts w:ascii="Times New Roman" w:hAnsi="Times New Roman"/>
                <w:b/>
                <w:i/>
              </w:rPr>
              <w:t>6</w:t>
            </w:r>
          </w:p>
        </w:tc>
        <w:tc>
          <w:tcPr>
            <w:tcW w:w="1917" w:type="dxa"/>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B0287A" w:rsidP="00B0287A">
            <w:pPr>
              <w:pStyle w:val="a4"/>
              <w:rPr>
                <w:rFonts w:ascii="Times New Roman" w:hAnsi="Times New Roman"/>
                <w:b/>
                <w:i/>
              </w:rPr>
            </w:pPr>
          </w:p>
        </w:tc>
        <w:tc>
          <w:tcPr>
            <w:tcW w:w="0" w:type="auto"/>
          </w:tcPr>
          <w:p w:rsidR="00B0287A" w:rsidRPr="00ED5821" w:rsidRDefault="00C66E92" w:rsidP="00B0287A">
            <w:pPr>
              <w:rPr>
                <w:b/>
                <w:i/>
              </w:rPr>
            </w:pPr>
            <w:r w:rsidRPr="00ED5821">
              <w:rPr>
                <w:b/>
                <w:i/>
              </w:rPr>
              <w:t>6</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9</w:t>
            </w:r>
            <w:r w:rsidR="007D7D09" w:rsidRPr="00ED5821">
              <w:rPr>
                <w:rFonts w:ascii="Times New Roman" w:hAnsi="Times New Roman"/>
              </w:rPr>
              <w:t>.2</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Текущая аттестация</w:t>
            </w:r>
          </w:p>
        </w:tc>
        <w:tc>
          <w:tcPr>
            <w:tcW w:w="1559" w:type="dxa"/>
          </w:tcPr>
          <w:p w:rsidR="00B0287A" w:rsidRPr="00ED5821" w:rsidRDefault="00B0287A" w:rsidP="00B0287A">
            <w:pPr>
              <w:pStyle w:val="a4"/>
              <w:rPr>
                <w:rFonts w:ascii="Times New Roman" w:hAnsi="Times New Roman"/>
              </w:rPr>
            </w:pPr>
            <w:r w:rsidRPr="00ED5821">
              <w:rPr>
                <w:rFonts w:ascii="Times New Roman" w:hAnsi="Times New Roman"/>
              </w:rPr>
              <w:t>3</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C66E92" w:rsidP="00B0287A">
            <w:r w:rsidRPr="00ED5821">
              <w:t>3</w:t>
            </w:r>
          </w:p>
        </w:tc>
      </w:tr>
      <w:tr w:rsidR="007D7D09" w:rsidRPr="00ED5821" w:rsidTr="0028532F">
        <w:tc>
          <w:tcPr>
            <w:tcW w:w="0" w:type="auto"/>
          </w:tcPr>
          <w:p w:rsidR="00B0287A" w:rsidRPr="00ED5821" w:rsidRDefault="0028532F" w:rsidP="00B0287A">
            <w:pPr>
              <w:pStyle w:val="a4"/>
              <w:rPr>
                <w:rFonts w:ascii="Times New Roman" w:hAnsi="Times New Roman"/>
              </w:rPr>
            </w:pPr>
            <w:r w:rsidRPr="00ED5821">
              <w:rPr>
                <w:rFonts w:ascii="Times New Roman" w:hAnsi="Times New Roman"/>
              </w:rPr>
              <w:t>9</w:t>
            </w:r>
            <w:r w:rsidR="007D7D09" w:rsidRPr="00ED5821">
              <w:rPr>
                <w:rFonts w:ascii="Times New Roman" w:hAnsi="Times New Roman"/>
              </w:rPr>
              <w:t>.3</w:t>
            </w:r>
          </w:p>
        </w:tc>
        <w:tc>
          <w:tcPr>
            <w:tcW w:w="5434" w:type="dxa"/>
          </w:tcPr>
          <w:p w:rsidR="00B0287A" w:rsidRPr="00ED5821" w:rsidRDefault="00B0287A" w:rsidP="00B0287A">
            <w:pPr>
              <w:pStyle w:val="a4"/>
              <w:rPr>
                <w:rFonts w:ascii="Times New Roman" w:hAnsi="Times New Roman"/>
              </w:rPr>
            </w:pPr>
            <w:r w:rsidRPr="00ED5821">
              <w:rPr>
                <w:rFonts w:ascii="Times New Roman" w:hAnsi="Times New Roman"/>
              </w:rPr>
              <w:t>Промежуточная аттестация</w:t>
            </w:r>
          </w:p>
        </w:tc>
        <w:tc>
          <w:tcPr>
            <w:tcW w:w="1559" w:type="dxa"/>
          </w:tcPr>
          <w:p w:rsidR="00B0287A" w:rsidRPr="00ED5821" w:rsidRDefault="00E16D40" w:rsidP="00B0287A">
            <w:pPr>
              <w:pStyle w:val="a4"/>
              <w:rPr>
                <w:rFonts w:ascii="Times New Roman" w:hAnsi="Times New Roman"/>
              </w:rPr>
            </w:pPr>
            <w:r>
              <w:rPr>
                <w:rFonts w:ascii="Times New Roman" w:hAnsi="Times New Roman"/>
              </w:rPr>
              <w:t>2</w:t>
            </w:r>
          </w:p>
        </w:tc>
        <w:tc>
          <w:tcPr>
            <w:tcW w:w="1917" w:type="dxa"/>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B0287A" w:rsidP="00B0287A">
            <w:pPr>
              <w:pStyle w:val="a4"/>
              <w:rPr>
                <w:rFonts w:ascii="Times New Roman" w:hAnsi="Times New Roman"/>
              </w:rPr>
            </w:pPr>
          </w:p>
        </w:tc>
        <w:tc>
          <w:tcPr>
            <w:tcW w:w="0" w:type="auto"/>
          </w:tcPr>
          <w:p w:rsidR="00B0287A" w:rsidRPr="00ED5821" w:rsidRDefault="00E16D40" w:rsidP="00B0287A">
            <w:r>
              <w:t>2</w:t>
            </w:r>
          </w:p>
        </w:tc>
      </w:tr>
    </w:tbl>
    <w:p w:rsidR="000B32E1" w:rsidRPr="00ED5821" w:rsidRDefault="000B32E1" w:rsidP="00770890">
      <w:pPr>
        <w:pStyle w:val="a4"/>
        <w:jc w:val="center"/>
        <w:rPr>
          <w:rFonts w:ascii="Times New Roman" w:hAnsi="Times New Roman"/>
          <w:b/>
          <w:sz w:val="28"/>
          <w:szCs w:val="28"/>
        </w:rPr>
      </w:pPr>
      <w:r w:rsidRPr="00ED5821">
        <w:rPr>
          <w:rFonts w:ascii="Times New Roman" w:hAnsi="Times New Roman"/>
          <w:b/>
          <w:sz w:val="28"/>
          <w:szCs w:val="28"/>
        </w:rPr>
        <w:t>2. Учебно-тематический план</w:t>
      </w:r>
    </w:p>
    <w:p w:rsidR="00770890" w:rsidRPr="00ED5821" w:rsidRDefault="00ED5821" w:rsidP="00ED5821">
      <w:pPr>
        <w:pStyle w:val="a4"/>
        <w:jc w:val="center"/>
        <w:rPr>
          <w:rFonts w:ascii="Times New Roman" w:hAnsi="Times New Roman"/>
          <w:sz w:val="28"/>
          <w:szCs w:val="28"/>
        </w:rPr>
      </w:pPr>
      <w:r w:rsidRPr="00ED5821">
        <w:rPr>
          <w:rFonts w:ascii="Times New Roman" w:hAnsi="Times New Roman"/>
          <w:sz w:val="28"/>
          <w:szCs w:val="28"/>
        </w:rPr>
        <w:t>2.1.</w:t>
      </w:r>
      <w:r w:rsidR="00B0287A" w:rsidRPr="00ED5821">
        <w:rPr>
          <w:rFonts w:ascii="Times New Roman" w:hAnsi="Times New Roman"/>
          <w:sz w:val="28"/>
          <w:szCs w:val="28"/>
        </w:rPr>
        <w:t xml:space="preserve"> </w:t>
      </w:r>
      <w:r w:rsidR="00770890" w:rsidRPr="00ED5821">
        <w:rPr>
          <w:rFonts w:ascii="Times New Roman" w:hAnsi="Times New Roman"/>
          <w:sz w:val="28"/>
          <w:szCs w:val="28"/>
        </w:rPr>
        <w:t>План учебного процесса</w:t>
      </w:r>
    </w:p>
    <w:p w:rsidR="00770890" w:rsidRPr="00ED5821" w:rsidRDefault="00770890" w:rsidP="00770890">
      <w:pPr>
        <w:pStyle w:val="a4"/>
        <w:jc w:val="center"/>
        <w:rPr>
          <w:rFonts w:ascii="Times New Roman" w:hAnsi="Times New Roman"/>
          <w:sz w:val="28"/>
          <w:szCs w:val="28"/>
        </w:rPr>
      </w:pPr>
      <w:r w:rsidRPr="00770890">
        <w:rPr>
          <w:rFonts w:ascii="Times New Roman" w:hAnsi="Times New Roman"/>
        </w:rPr>
        <w:br w:type="page"/>
      </w:r>
      <w:r w:rsidR="00343D6F" w:rsidRPr="00ED5821">
        <w:rPr>
          <w:rFonts w:ascii="Times New Roman" w:hAnsi="Times New Roman"/>
          <w:sz w:val="28"/>
          <w:szCs w:val="28"/>
        </w:rPr>
        <w:lastRenderedPageBreak/>
        <w:t>2.</w:t>
      </w:r>
      <w:r w:rsidR="00ED5821" w:rsidRPr="00ED5821">
        <w:rPr>
          <w:rFonts w:ascii="Times New Roman" w:hAnsi="Times New Roman"/>
          <w:sz w:val="28"/>
          <w:szCs w:val="28"/>
        </w:rPr>
        <w:t>2</w:t>
      </w:r>
      <w:r w:rsidR="00343D6F" w:rsidRPr="00ED5821">
        <w:rPr>
          <w:rFonts w:ascii="Times New Roman" w:hAnsi="Times New Roman"/>
          <w:sz w:val="28"/>
          <w:szCs w:val="28"/>
        </w:rPr>
        <w:t>.</w:t>
      </w:r>
      <w:r w:rsidRPr="00ED5821">
        <w:rPr>
          <w:rFonts w:ascii="Times New Roman" w:hAnsi="Times New Roman"/>
          <w:sz w:val="28"/>
          <w:szCs w:val="28"/>
        </w:rPr>
        <w:t>КАЛЕНДАРНЫЙ УЧЕ</w:t>
      </w:r>
      <w:r w:rsidR="004A4146" w:rsidRPr="00ED5821">
        <w:rPr>
          <w:rFonts w:ascii="Times New Roman" w:hAnsi="Times New Roman"/>
          <w:sz w:val="28"/>
          <w:szCs w:val="28"/>
        </w:rPr>
        <w:t xml:space="preserve">БНЫЙ ГРАФИК </w:t>
      </w:r>
      <w:r w:rsidR="00606B8A" w:rsidRPr="00ED5821">
        <w:rPr>
          <w:rFonts w:ascii="Times New Roman" w:hAnsi="Times New Roman"/>
          <w:sz w:val="28"/>
          <w:szCs w:val="28"/>
        </w:rPr>
        <w:t>–</w:t>
      </w:r>
      <w:r w:rsidR="004A4146" w:rsidRPr="00ED5821">
        <w:rPr>
          <w:rFonts w:ascii="Times New Roman" w:hAnsi="Times New Roman"/>
          <w:sz w:val="28"/>
          <w:szCs w:val="28"/>
        </w:rPr>
        <w:t xml:space="preserve"> </w:t>
      </w:r>
      <w:r w:rsidR="00606B8A" w:rsidRPr="00ED5821">
        <w:rPr>
          <w:rFonts w:ascii="Times New Roman" w:hAnsi="Times New Roman"/>
          <w:sz w:val="28"/>
          <w:szCs w:val="28"/>
        </w:rPr>
        <w:t>Спортивно-оздоровительная группа</w:t>
      </w:r>
      <w:r w:rsidR="004A4146" w:rsidRPr="00ED5821">
        <w:rPr>
          <w:rFonts w:ascii="Times New Roman" w:hAnsi="Times New Roman"/>
          <w:sz w:val="28"/>
          <w:szCs w:val="28"/>
        </w:rPr>
        <w:t xml:space="preserve">  </w:t>
      </w:r>
    </w:p>
    <w:tbl>
      <w:tblPr>
        <w:tblStyle w:val="a3"/>
        <w:tblW w:w="16563" w:type="dxa"/>
        <w:tblInd w:w="-574" w:type="dxa"/>
        <w:tblLayout w:type="fixed"/>
        <w:tblLook w:val="04A0"/>
      </w:tblPr>
      <w:tblGrid>
        <w:gridCol w:w="534"/>
        <w:gridCol w:w="3969"/>
        <w:gridCol w:w="861"/>
        <w:gridCol w:w="1276"/>
        <w:gridCol w:w="1134"/>
        <w:gridCol w:w="992"/>
        <w:gridCol w:w="993"/>
        <w:gridCol w:w="992"/>
        <w:gridCol w:w="992"/>
        <w:gridCol w:w="851"/>
        <w:gridCol w:w="992"/>
        <w:gridCol w:w="709"/>
        <w:gridCol w:w="708"/>
        <w:gridCol w:w="709"/>
        <w:gridCol w:w="851"/>
      </w:tblGrid>
      <w:tr w:rsidR="00B90752" w:rsidRPr="00B90752" w:rsidTr="00ED5821">
        <w:trPr>
          <w:trHeight w:val="244"/>
        </w:trPr>
        <w:tc>
          <w:tcPr>
            <w:tcW w:w="534" w:type="dxa"/>
            <w:vMerge w:val="restart"/>
          </w:tcPr>
          <w:p w:rsidR="00B90752" w:rsidRPr="00B90752" w:rsidRDefault="00B90752" w:rsidP="00C554D9">
            <w:pPr>
              <w:pStyle w:val="a4"/>
              <w:rPr>
                <w:rFonts w:asciiTheme="minorHAnsi" w:hAnsiTheme="minorHAnsi"/>
                <w:i/>
              </w:rPr>
            </w:pPr>
            <w:r w:rsidRPr="00B90752">
              <w:rPr>
                <w:rFonts w:asciiTheme="minorHAnsi" w:hAnsiTheme="minorHAnsi"/>
                <w:i/>
              </w:rPr>
              <w:t>№</w:t>
            </w:r>
          </w:p>
        </w:tc>
        <w:tc>
          <w:tcPr>
            <w:tcW w:w="3969" w:type="dxa"/>
            <w:vMerge w:val="restart"/>
          </w:tcPr>
          <w:p w:rsidR="00B90752" w:rsidRPr="00B90752" w:rsidRDefault="00B90752" w:rsidP="00C554D9">
            <w:pPr>
              <w:pStyle w:val="a4"/>
              <w:rPr>
                <w:rFonts w:asciiTheme="minorHAnsi" w:hAnsiTheme="minorHAnsi"/>
                <w:i/>
              </w:rPr>
            </w:pPr>
            <w:r w:rsidRPr="00B90752">
              <w:rPr>
                <w:rFonts w:asciiTheme="minorHAnsi" w:hAnsiTheme="minorHAnsi"/>
                <w:i/>
              </w:rPr>
              <w:t>Содержание</w:t>
            </w:r>
          </w:p>
        </w:tc>
        <w:tc>
          <w:tcPr>
            <w:tcW w:w="861" w:type="dxa"/>
            <w:vMerge w:val="restart"/>
          </w:tcPr>
          <w:p w:rsidR="00B90752" w:rsidRPr="00B90752" w:rsidRDefault="00B90752" w:rsidP="00C554D9">
            <w:pPr>
              <w:pStyle w:val="a4"/>
              <w:jc w:val="center"/>
              <w:rPr>
                <w:rFonts w:asciiTheme="minorHAnsi" w:hAnsiTheme="minorHAnsi"/>
                <w:i/>
              </w:rPr>
            </w:pPr>
            <w:r w:rsidRPr="00B90752">
              <w:rPr>
                <w:rFonts w:asciiTheme="minorHAnsi" w:hAnsiTheme="minorHAnsi"/>
                <w:i/>
              </w:rPr>
              <w:t xml:space="preserve">Часы </w:t>
            </w:r>
          </w:p>
        </w:tc>
        <w:tc>
          <w:tcPr>
            <w:tcW w:w="11199" w:type="dxa"/>
            <w:gridSpan w:val="12"/>
          </w:tcPr>
          <w:p w:rsidR="00B90752" w:rsidRPr="00B90752" w:rsidRDefault="00DB7094" w:rsidP="00C554D9">
            <w:pPr>
              <w:pStyle w:val="a4"/>
              <w:jc w:val="center"/>
              <w:rPr>
                <w:rFonts w:asciiTheme="minorHAnsi" w:hAnsiTheme="minorHAnsi"/>
                <w:i/>
              </w:rPr>
            </w:pPr>
            <w:r>
              <w:rPr>
                <w:rFonts w:asciiTheme="minorHAnsi" w:hAnsiTheme="minorHAnsi"/>
                <w:i/>
              </w:rPr>
              <w:t>месяцы</w:t>
            </w:r>
          </w:p>
        </w:tc>
      </w:tr>
      <w:tr w:rsidR="00B90752" w:rsidRPr="00B90752" w:rsidTr="00ED5821">
        <w:tc>
          <w:tcPr>
            <w:tcW w:w="534" w:type="dxa"/>
            <w:vMerge/>
          </w:tcPr>
          <w:p w:rsidR="00B90752" w:rsidRPr="00B90752" w:rsidRDefault="00B90752" w:rsidP="00C554D9">
            <w:pPr>
              <w:pStyle w:val="a4"/>
              <w:rPr>
                <w:rFonts w:asciiTheme="minorHAnsi" w:hAnsiTheme="minorHAnsi"/>
                <w:i/>
              </w:rPr>
            </w:pPr>
          </w:p>
        </w:tc>
        <w:tc>
          <w:tcPr>
            <w:tcW w:w="3969" w:type="dxa"/>
            <w:vMerge/>
          </w:tcPr>
          <w:p w:rsidR="00B90752" w:rsidRPr="00B90752" w:rsidRDefault="00B90752" w:rsidP="00C554D9">
            <w:pPr>
              <w:pStyle w:val="a4"/>
              <w:rPr>
                <w:rFonts w:asciiTheme="minorHAnsi" w:hAnsiTheme="minorHAnsi"/>
                <w:i/>
              </w:rPr>
            </w:pPr>
          </w:p>
        </w:tc>
        <w:tc>
          <w:tcPr>
            <w:tcW w:w="861" w:type="dxa"/>
            <w:vMerge/>
          </w:tcPr>
          <w:p w:rsidR="00B90752" w:rsidRPr="00B90752" w:rsidRDefault="00B90752" w:rsidP="00C554D9">
            <w:pPr>
              <w:pStyle w:val="a4"/>
              <w:jc w:val="center"/>
              <w:rPr>
                <w:rFonts w:asciiTheme="minorHAnsi" w:hAnsiTheme="minorHAnsi"/>
                <w:i/>
              </w:rPr>
            </w:pPr>
          </w:p>
        </w:tc>
        <w:tc>
          <w:tcPr>
            <w:tcW w:w="1276"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сентябрь</w:t>
            </w:r>
          </w:p>
        </w:tc>
        <w:tc>
          <w:tcPr>
            <w:tcW w:w="1134"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октябрь</w:t>
            </w:r>
          </w:p>
        </w:tc>
        <w:tc>
          <w:tcPr>
            <w:tcW w:w="992"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ноябрь</w:t>
            </w:r>
          </w:p>
        </w:tc>
        <w:tc>
          <w:tcPr>
            <w:tcW w:w="993"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декабрь</w:t>
            </w:r>
          </w:p>
        </w:tc>
        <w:tc>
          <w:tcPr>
            <w:tcW w:w="992"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январь</w:t>
            </w:r>
          </w:p>
        </w:tc>
        <w:tc>
          <w:tcPr>
            <w:tcW w:w="992"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февраль</w:t>
            </w:r>
          </w:p>
        </w:tc>
        <w:tc>
          <w:tcPr>
            <w:tcW w:w="851"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март</w:t>
            </w:r>
          </w:p>
        </w:tc>
        <w:tc>
          <w:tcPr>
            <w:tcW w:w="992"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апрель</w:t>
            </w:r>
          </w:p>
        </w:tc>
        <w:tc>
          <w:tcPr>
            <w:tcW w:w="709"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май</w:t>
            </w:r>
          </w:p>
        </w:tc>
        <w:tc>
          <w:tcPr>
            <w:tcW w:w="708"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июнь</w:t>
            </w:r>
          </w:p>
        </w:tc>
        <w:tc>
          <w:tcPr>
            <w:tcW w:w="709" w:type="dxa"/>
          </w:tcPr>
          <w:p w:rsidR="00B90752" w:rsidRPr="00B90752" w:rsidRDefault="00B90752" w:rsidP="00C554D9">
            <w:pPr>
              <w:pStyle w:val="a4"/>
              <w:jc w:val="center"/>
              <w:rPr>
                <w:rFonts w:asciiTheme="minorHAnsi" w:hAnsiTheme="minorHAnsi"/>
                <w:i/>
              </w:rPr>
            </w:pPr>
            <w:r w:rsidRPr="00B90752">
              <w:rPr>
                <w:rFonts w:asciiTheme="minorHAnsi" w:hAnsiTheme="minorHAnsi"/>
                <w:i/>
              </w:rPr>
              <w:t>июль</w:t>
            </w:r>
          </w:p>
        </w:tc>
        <w:tc>
          <w:tcPr>
            <w:tcW w:w="851" w:type="dxa"/>
          </w:tcPr>
          <w:p w:rsidR="00B90752" w:rsidRPr="00B90752" w:rsidRDefault="00B90752" w:rsidP="00C554D9">
            <w:pPr>
              <w:pStyle w:val="a4"/>
              <w:jc w:val="center"/>
              <w:rPr>
                <w:rFonts w:asciiTheme="minorHAnsi" w:hAnsiTheme="minorHAnsi"/>
                <w:i/>
              </w:rPr>
            </w:pPr>
            <w:r>
              <w:rPr>
                <w:rFonts w:asciiTheme="minorHAnsi" w:hAnsiTheme="minorHAnsi"/>
                <w:i/>
              </w:rPr>
              <w:t>август</w:t>
            </w:r>
          </w:p>
        </w:tc>
      </w:tr>
      <w:tr w:rsidR="00B90752" w:rsidRPr="00B90752" w:rsidTr="00ED5821">
        <w:tc>
          <w:tcPr>
            <w:tcW w:w="534" w:type="dxa"/>
          </w:tcPr>
          <w:p w:rsidR="00B90752" w:rsidRPr="00B90752" w:rsidRDefault="00B90752" w:rsidP="00D87110">
            <w:pPr>
              <w:pStyle w:val="a4"/>
              <w:rPr>
                <w:rFonts w:asciiTheme="minorHAnsi" w:hAnsiTheme="minorHAnsi" w:cs="Arial"/>
                <w:b/>
                <w:i/>
              </w:rPr>
            </w:pPr>
            <w:r w:rsidRPr="00B90752">
              <w:rPr>
                <w:rFonts w:asciiTheme="minorHAnsi" w:hAnsiTheme="minorHAnsi" w:cs="Arial"/>
                <w:b/>
                <w:i/>
              </w:rPr>
              <w:t>1</w:t>
            </w:r>
          </w:p>
        </w:tc>
        <w:tc>
          <w:tcPr>
            <w:tcW w:w="3969" w:type="dxa"/>
          </w:tcPr>
          <w:p w:rsidR="00B90752" w:rsidRPr="00B90752" w:rsidRDefault="00B90752" w:rsidP="00D87110">
            <w:pPr>
              <w:pStyle w:val="a4"/>
              <w:rPr>
                <w:rFonts w:asciiTheme="minorHAnsi" w:hAnsiTheme="minorHAnsi"/>
                <w:i/>
              </w:rPr>
            </w:pPr>
            <w:r w:rsidRPr="00B90752">
              <w:rPr>
                <w:rFonts w:asciiTheme="minorHAnsi" w:hAnsiTheme="minorHAnsi" w:cs="Arial"/>
                <w:b/>
                <w:i/>
              </w:rPr>
              <w:t>Специальная физическая подготовка</w:t>
            </w:r>
          </w:p>
        </w:tc>
        <w:tc>
          <w:tcPr>
            <w:tcW w:w="861" w:type="dxa"/>
          </w:tcPr>
          <w:p w:rsidR="00B90752" w:rsidRPr="00B90752" w:rsidRDefault="00B90752" w:rsidP="007E1A53">
            <w:pPr>
              <w:pStyle w:val="a4"/>
              <w:jc w:val="center"/>
              <w:rPr>
                <w:rFonts w:asciiTheme="minorHAnsi" w:hAnsiTheme="minorHAnsi"/>
                <w:b/>
                <w:i/>
              </w:rPr>
            </w:pP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r>
      <w:tr w:rsidR="00B90752" w:rsidRPr="00B90752" w:rsidTr="00ED5821">
        <w:tc>
          <w:tcPr>
            <w:tcW w:w="534" w:type="dxa"/>
          </w:tcPr>
          <w:p w:rsidR="00B90752" w:rsidRPr="00B90752" w:rsidRDefault="00B90752" w:rsidP="004A4146">
            <w:pPr>
              <w:pStyle w:val="a4"/>
              <w:rPr>
                <w:rFonts w:asciiTheme="minorHAnsi" w:hAnsiTheme="minorHAnsi" w:cs="Arial"/>
                <w:b/>
                <w:i/>
              </w:rPr>
            </w:pPr>
            <w:r w:rsidRPr="00B90752">
              <w:rPr>
                <w:rFonts w:asciiTheme="minorHAnsi" w:hAnsiTheme="minorHAnsi" w:cs="Arial"/>
                <w:b/>
                <w:i/>
              </w:rPr>
              <w:t>1</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b/>
                <w:i/>
              </w:rPr>
              <w:t>Общая физическая подготовка</w:t>
            </w:r>
          </w:p>
        </w:tc>
        <w:tc>
          <w:tcPr>
            <w:tcW w:w="861" w:type="dxa"/>
          </w:tcPr>
          <w:p w:rsidR="00B90752" w:rsidRPr="004E27DA" w:rsidRDefault="00317EEE" w:rsidP="007E1A53">
            <w:pPr>
              <w:pStyle w:val="a4"/>
              <w:jc w:val="center"/>
              <w:rPr>
                <w:rFonts w:asciiTheme="minorHAnsi" w:hAnsiTheme="minorHAnsi"/>
                <w:b/>
                <w:i/>
              </w:rPr>
            </w:pPr>
            <w:r>
              <w:rPr>
                <w:rFonts w:asciiTheme="minorHAnsi" w:hAnsiTheme="minorHAnsi"/>
                <w:b/>
                <w:i/>
              </w:rPr>
              <w:t>163</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r>
      <w:tr w:rsidR="00B90752" w:rsidRPr="00B90752" w:rsidTr="00ED5821">
        <w:tc>
          <w:tcPr>
            <w:tcW w:w="534" w:type="dxa"/>
          </w:tcPr>
          <w:p w:rsidR="00B90752" w:rsidRPr="00B90752" w:rsidRDefault="00B90752" w:rsidP="00443B73">
            <w:pPr>
              <w:pStyle w:val="a4"/>
              <w:rPr>
                <w:rFonts w:asciiTheme="minorHAnsi" w:hAnsiTheme="minorHAnsi" w:cs="Arial"/>
              </w:rPr>
            </w:pPr>
            <w:r w:rsidRPr="00B90752">
              <w:rPr>
                <w:rFonts w:asciiTheme="minorHAnsi" w:hAnsiTheme="minorHAnsi" w:cs="Arial"/>
              </w:rPr>
              <w:t>1.1</w:t>
            </w:r>
          </w:p>
        </w:tc>
        <w:tc>
          <w:tcPr>
            <w:tcW w:w="3969" w:type="dxa"/>
          </w:tcPr>
          <w:p w:rsidR="00B90752" w:rsidRPr="00B90752" w:rsidRDefault="00B90752" w:rsidP="00443B73">
            <w:pPr>
              <w:pStyle w:val="a4"/>
              <w:rPr>
                <w:rFonts w:asciiTheme="minorHAnsi" w:hAnsiTheme="minorHAnsi"/>
                <w:i/>
              </w:rPr>
            </w:pPr>
            <w:r w:rsidRPr="00B90752">
              <w:rPr>
                <w:rFonts w:asciiTheme="minorHAnsi" w:hAnsiTheme="minorHAnsi" w:cs="Arial"/>
              </w:rPr>
              <w:t>плавательный сегмент</w:t>
            </w:r>
          </w:p>
        </w:tc>
        <w:tc>
          <w:tcPr>
            <w:tcW w:w="861" w:type="dxa"/>
          </w:tcPr>
          <w:p w:rsidR="00B90752" w:rsidRPr="00B90752" w:rsidRDefault="004D458F" w:rsidP="007E1A53">
            <w:pPr>
              <w:pStyle w:val="a4"/>
              <w:jc w:val="center"/>
              <w:rPr>
                <w:rFonts w:asciiTheme="minorHAnsi" w:hAnsiTheme="minorHAnsi"/>
                <w:i/>
              </w:rPr>
            </w:pPr>
            <w:r>
              <w:rPr>
                <w:rFonts w:asciiTheme="minorHAnsi" w:hAnsiTheme="minorHAnsi"/>
                <w:i/>
              </w:rPr>
              <w:t>7</w:t>
            </w:r>
            <w:r w:rsidR="00317EEE">
              <w:rPr>
                <w:rFonts w:asciiTheme="minorHAnsi" w:hAnsiTheme="minorHAnsi"/>
                <w:i/>
              </w:rPr>
              <w:t>1</w:t>
            </w:r>
          </w:p>
        </w:tc>
        <w:tc>
          <w:tcPr>
            <w:tcW w:w="1276" w:type="dxa"/>
          </w:tcPr>
          <w:p w:rsidR="00B90752" w:rsidRPr="00B90752" w:rsidRDefault="00852832" w:rsidP="007E1A53">
            <w:pPr>
              <w:pStyle w:val="a4"/>
              <w:jc w:val="center"/>
              <w:rPr>
                <w:rFonts w:asciiTheme="minorHAnsi" w:hAnsiTheme="minorHAnsi"/>
                <w:i/>
              </w:rPr>
            </w:pPr>
            <w:r>
              <w:rPr>
                <w:rFonts w:asciiTheme="minorHAnsi" w:hAnsiTheme="minorHAnsi"/>
                <w:i/>
              </w:rPr>
              <w:t>6</w:t>
            </w:r>
          </w:p>
        </w:tc>
        <w:tc>
          <w:tcPr>
            <w:tcW w:w="1134" w:type="dxa"/>
          </w:tcPr>
          <w:p w:rsidR="00B90752" w:rsidRPr="00B90752" w:rsidRDefault="00852832" w:rsidP="007E1A53">
            <w:pPr>
              <w:pStyle w:val="a4"/>
              <w:jc w:val="center"/>
              <w:rPr>
                <w:rFonts w:asciiTheme="minorHAnsi" w:hAnsiTheme="minorHAnsi"/>
                <w:i/>
              </w:rPr>
            </w:pPr>
            <w:r>
              <w:rPr>
                <w:rFonts w:asciiTheme="minorHAnsi" w:hAnsiTheme="minorHAnsi"/>
                <w:i/>
              </w:rPr>
              <w:t>8</w:t>
            </w:r>
          </w:p>
        </w:tc>
        <w:tc>
          <w:tcPr>
            <w:tcW w:w="992" w:type="dxa"/>
          </w:tcPr>
          <w:p w:rsidR="00B90752" w:rsidRPr="00B90752" w:rsidRDefault="00690A8F" w:rsidP="007E1A53">
            <w:pPr>
              <w:pStyle w:val="a4"/>
              <w:jc w:val="center"/>
              <w:rPr>
                <w:rFonts w:asciiTheme="minorHAnsi" w:hAnsiTheme="minorHAnsi"/>
                <w:i/>
              </w:rPr>
            </w:pPr>
            <w:r>
              <w:rPr>
                <w:rFonts w:asciiTheme="minorHAnsi" w:hAnsiTheme="minorHAnsi"/>
                <w:i/>
              </w:rPr>
              <w:t>6</w:t>
            </w:r>
          </w:p>
        </w:tc>
        <w:tc>
          <w:tcPr>
            <w:tcW w:w="993" w:type="dxa"/>
          </w:tcPr>
          <w:p w:rsidR="00B90752" w:rsidRPr="00B90752" w:rsidRDefault="00690A8F" w:rsidP="007E1A53">
            <w:pPr>
              <w:pStyle w:val="a4"/>
              <w:jc w:val="center"/>
              <w:rPr>
                <w:rFonts w:asciiTheme="minorHAnsi" w:hAnsiTheme="minorHAnsi"/>
                <w:i/>
              </w:rPr>
            </w:pPr>
            <w:r>
              <w:rPr>
                <w:rFonts w:asciiTheme="minorHAnsi" w:hAnsiTheme="minorHAnsi"/>
                <w:i/>
              </w:rPr>
              <w:t>7</w:t>
            </w:r>
          </w:p>
        </w:tc>
        <w:tc>
          <w:tcPr>
            <w:tcW w:w="992" w:type="dxa"/>
          </w:tcPr>
          <w:p w:rsidR="00B90752" w:rsidRPr="00B90752" w:rsidRDefault="00690A8F" w:rsidP="007E1A53">
            <w:pPr>
              <w:pStyle w:val="a4"/>
              <w:jc w:val="center"/>
              <w:rPr>
                <w:rFonts w:asciiTheme="minorHAnsi" w:hAnsiTheme="minorHAnsi"/>
                <w:i/>
              </w:rPr>
            </w:pPr>
            <w:r>
              <w:rPr>
                <w:rFonts w:asciiTheme="minorHAnsi" w:hAnsiTheme="minorHAnsi"/>
                <w:i/>
              </w:rPr>
              <w:t>5</w:t>
            </w:r>
          </w:p>
        </w:tc>
        <w:tc>
          <w:tcPr>
            <w:tcW w:w="992" w:type="dxa"/>
          </w:tcPr>
          <w:p w:rsidR="00B90752" w:rsidRPr="00B90752" w:rsidRDefault="0046116E" w:rsidP="007E1A53">
            <w:pPr>
              <w:pStyle w:val="a4"/>
              <w:jc w:val="center"/>
              <w:rPr>
                <w:rFonts w:asciiTheme="minorHAnsi" w:hAnsiTheme="minorHAnsi"/>
                <w:i/>
              </w:rPr>
            </w:pPr>
            <w:r>
              <w:rPr>
                <w:rFonts w:asciiTheme="minorHAnsi" w:hAnsiTheme="minorHAnsi"/>
                <w:i/>
              </w:rPr>
              <w:t>7</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8</w:t>
            </w:r>
          </w:p>
        </w:tc>
        <w:tc>
          <w:tcPr>
            <w:tcW w:w="992" w:type="dxa"/>
          </w:tcPr>
          <w:p w:rsidR="00B90752" w:rsidRPr="00B90752" w:rsidRDefault="00B052E4" w:rsidP="007E1A53">
            <w:pPr>
              <w:pStyle w:val="a4"/>
              <w:jc w:val="center"/>
              <w:rPr>
                <w:rFonts w:asciiTheme="minorHAnsi" w:hAnsiTheme="minorHAnsi"/>
                <w:i/>
              </w:rPr>
            </w:pPr>
            <w:r>
              <w:rPr>
                <w:rFonts w:asciiTheme="minorHAnsi" w:hAnsiTheme="minorHAnsi"/>
                <w:i/>
              </w:rPr>
              <w:t>8</w:t>
            </w:r>
          </w:p>
        </w:tc>
        <w:tc>
          <w:tcPr>
            <w:tcW w:w="709" w:type="dxa"/>
          </w:tcPr>
          <w:p w:rsidR="00B90752" w:rsidRPr="00B90752" w:rsidRDefault="00341D58" w:rsidP="007E1A53">
            <w:pPr>
              <w:pStyle w:val="a4"/>
              <w:jc w:val="center"/>
              <w:rPr>
                <w:rFonts w:asciiTheme="minorHAnsi" w:hAnsiTheme="minorHAnsi"/>
                <w:i/>
              </w:rPr>
            </w:pPr>
            <w:r>
              <w:rPr>
                <w:rFonts w:asciiTheme="minorHAnsi" w:hAnsiTheme="minorHAnsi"/>
                <w:i/>
              </w:rPr>
              <w:t>6</w:t>
            </w:r>
          </w:p>
        </w:tc>
        <w:tc>
          <w:tcPr>
            <w:tcW w:w="708" w:type="dxa"/>
          </w:tcPr>
          <w:p w:rsidR="00B90752" w:rsidRPr="00B90752" w:rsidRDefault="00517705" w:rsidP="007E1A53">
            <w:pPr>
              <w:pStyle w:val="a4"/>
              <w:jc w:val="center"/>
              <w:rPr>
                <w:rFonts w:asciiTheme="minorHAnsi" w:hAnsiTheme="minorHAnsi"/>
                <w:i/>
              </w:rPr>
            </w:pPr>
            <w:r>
              <w:rPr>
                <w:rFonts w:asciiTheme="minorHAnsi" w:hAnsiTheme="minorHAnsi"/>
                <w:i/>
              </w:rPr>
              <w:t>6</w:t>
            </w:r>
          </w:p>
        </w:tc>
        <w:tc>
          <w:tcPr>
            <w:tcW w:w="709" w:type="dxa"/>
          </w:tcPr>
          <w:p w:rsidR="00B90752" w:rsidRPr="00B90752" w:rsidRDefault="00517705" w:rsidP="007E1A53">
            <w:pPr>
              <w:pStyle w:val="a4"/>
              <w:jc w:val="center"/>
              <w:rPr>
                <w:rFonts w:asciiTheme="minorHAnsi" w:hAnsiTheme="minorHAnsi"/>
                <w:i/>
              </w:rPr>
            </w:pPr>
            <w:r>
              <w:rPr>
                <w:rFonts w:asciiTheme="minorHAnsi" w:hAnsiTheme="minorHAnsi"/>
                <w:i/>
              </w:rPr>
              <w:t>4</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cs="Arial"/>
              </w:rPr>
            </w:pPr>
            <w:r w:rsidRPr="00B90752">
              <w:rPr>
                <w:rFonts w:asciiTheme="minorHAnsi" w:hAnsiTheme="minorHAnsi" w:cs="Arial"/>
              </w:rPr>
              <w:t>1.2</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rPr>
              <w:t>велосипедный сегмент</w:t>
            </w:r>
          </w:p>
        </w:tc>
        <w:tc>
          <w:tcPr>
            <w:tcW w:w="861" w:type="dxa"/>
          </w:tcPr>
          <w:p w:rsidR="00B90752" w:rsidRPr="00B90752" w:rsidRDefault="00317EEE" w:rsidP="007E1A53">
            <w:pPr>
              <w:pStyle w:val="a4"/>
              <w:jc w:val="center"/>
              <w:rPr>
                <w:rFonts w:asciiTheme="minorHAnsi" w:hAnsiTheme="minorHAnsi"/>
                <w:i/>
              </w:rPr>
            </w:pPr>
            <w:r>
              <w:rPr>
                <w:rFonts w:asciiTheme="minorHAnsi" w:hAnsiTheme="minorHAnsi"/>
                <w:i/>
              </w:rPr>
              <w:t>37</w:t>
            </w:r>
          </w:p>
        </w:tc>
        <w:tc>
          <w:tcPr>
            <w:tcW w:w="1276" w:type="dxa"/>
          </w:tcPr>
          <w:p w:rsidR="00B90752" w:rsidRPr="00B90752" w:rsidRDefault="00341D58"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341D58" w:rsidP="007E1A53">
            <w:pPr>
              <w:pStyle w:val="a4"/>
              <w:jc w:val="center"/>
              <w:rPr>
                <w:rFonts w:asciiTheme="minorHAnsi" w:hAnsiTheme="minorHAnsi"/>
                <w:i/>
              </w:rPr>
            </w:pPr>
            <w:r>
              <w:rPr>
                <w:rFonts w:asciiTheme="minorHAnsi" w:hAnsiTheme="minorHAnsi"/>
                <w:i/>
              </w:rPr>
              <w:t>3</w:t>
            </w:r>
          </w:p>
        </w:tc>
        <w:tc>
          <w:tcPr>
            <w:tcW w:w="992" w:type="dxa"/>
          </w:tcPr>
          <w:p w:rsidR="00B90752" w:rsidRPr="00B90752" w:rsidRDefault="00690A8F" w:rsidP="007E1A53">
            <w:pPr>
              <w:pStyle w:val="a4"/>
              <w:jc w:val="center"/>
              <w:rPr>
                <w:rFonts w:asciiTheme="minorHAnsi" w:hAnsiTheme="minorHAnsi"/>
                <w:i/>
              </w:rPr>
            </w:pPr>
            <w:r>
              <w:rPr>
                <w:rFonts w:asciiTheme="minorHAnsi" w:hAnsiTheme="minorHAnsi"/>
                <w:i/>
              </w:rPr>
              <w:t>3</w:t>
            </w:r>
          </w:p>
        </w:tc>
        <w:tc>
          <w:tcPr>
            <w:tcW w:w="993" w:type="dxa"/>
          </w:tcPr>
          <w:p w:rsidR="00B90752" w:rsidRPr="00B90752" w:rsidRDefault="00341D58" w:rsidP="007E1A53">
            <w:pPr>
              <w:pStyle w:val="a4"/>
              <w:jc w:val="center"/>
              <w:rPr>
                <w:rFonts w:asciiTheme="minorHAnsi" w:hAnsiTheme="minorHAnsi"/>
                <w:i/>
              </w:rPr>
            </w:pPr>
            <w:r>
              <w:rPr>
                <w:rFonts w:asciiTheme="minorHAnsi" w:hAnsiTheme="minorHAnsi"/>
                <w:i/>
              </w:rPr>
              <w:t>7</w:t>
            </w:r>
          </w:p>
        </w:tc>
        <w:tc>
          <w:tcPr>
            <w:tcW w:w="992" w:type="dxa"/>
          </w:tcPr>
          <w:p w:rsidR="00B90752" w:rsidRPr="00B90752" w:rsidRDefault="00690A8F" w:rsidP="007E1A53">
            <w:pPr>
              <w:pStyle w:val="a4"/>
              <w:jc w:val="center"/>
              <w:rPr>
                <w:rFonts w:asciiTheme="minorHAnsi" w:hAnsiTheme="minorHAnsi"/>
                <w:i/>
              </w:rPr>
            </w:pPr>
            <w:r>
              <w:rPr>
                <w:rFonts w:asciiTheme="minorHAnsi" w:hAnsiTheme="minorHAnsi"/>
                <w:i/>
              </w:rPr>
              <w:t>3</w:t>
            </w:r>
          </w:p>
        </w:tc>
        <w:tc>
          <w:tcPr>
            <w:tcW w:w="992" w:type="dxa"/>
          </w:tcPr>
          <w:p w:rsidR="00B90752" w:rsidRPr="00B90752" w:rsidRDefault="0046116E" w:rsidP="007E1A53">
            <w:pPr>
              <w:pStyle w:val="a4"/>
              <w:jc w:val="center"/>
              <w:rPr>
                <w:rFonts w:asciiTheme="minorHAnsi" w:hAnsiTheme="minorHAnsi"/>
                <w:i/>
              </w:rPr>
            </w:pPr>
            <w:r>
              <w:rPr>
                <w:rFonts w:asciiTheme="minorHAnsi" w:hAnsiTheme="minorHAnsi"/>
                <w:i/>
              </w:rPr>
              <w:t>4</w:t>
            </w:r>
          </w:p>
        </w:tc>
        <w:tc>
          <w:tcPr>
            <w:tcW w:w="851" w:type="dxa"/>
          </w:tcPr>
          <w:p w:rsidR="00B90752" w:rsidRPr="00B90752" w:rsidRDefault="0046116E" w:rsidP="007E1A53">
            <w:pPr>
              <w:pStyle w:val="a4"/>
              <w:jc w:val="center"/>
              <w:rPr>
                <w:rFonts w:asciiTheme="minorHAnsi" w:hAnsiTheme="minorHAnsi"/>
                <w:i/>
              </w:rPr>
            </w:pPr>
            <w:r>
              <w:rPr>
                <w:rFonts w:asciiTheme="minorHAnsi" w:hAnsiTheme="minorHAnsi"/>
                <w:i/>
              </w:rPr>
              <w:t>4</w:t>
            </w:r>
          </w:p>
        </w:tc>
        <w:tc>
          <w:tcPr>
            <w:tcW w:w="992" w:type="dxa"/>
          </w:tcPr>
          <w:p w:rsidR="00B90752" w:rsidRPr="00B90752" w:rsidRDefault="00517705" w:rsidP="007E1A53">
            <w:pPr>
              <w:pStyle w:val="a4"/>
              <w:jc w:val="center"/>
              <w:rPr>
                <w:rFonts w:asciiTheme="minorHAnsi" w:hAnsiTheme="minorHAnsi"/>
                <w:i/>
              </w:rPr>
            </w:pPr>
            <w:r>
              <w:rPr>
                <w:rFonts w:asciiTheme="minorHAnsi" w:hAnsiTheme="minorHAnsi"/>
                <w:i/>
              </w:rPr>
              <w:t>4</w:t>
            </w:r>
          </w:p>
        </w:tc>
        <w:tc>
          <w:tcPr>
            <w:tcW w:w="709" w:type="dxa"/>
          </w:tcPr>
          <w:p w:rsidR="00B90752" w:rsidRPr="00B90752" w:rsidRDefault="00341D58" w:rsidP="007E1A53">
            <w:pPr>
              <w:pStyle w:val="a4"/>
              <w:jc w:val="center"/>
              <w:rPr>
                <w:rFonts w:asciiTheme="minorHAnsi" w:hAnsiTheme="minorHAnsi"/>
                <w:i/>
              </w:rPr>
            </w:pPr>
            <w:r>
              <w:rPr>
                <w:rFonts w:asciiTheme="minorHAnsi" w:hAnsiTheme="minorHAnsi"/>
                <w:i/>
              </w:rPr>
              <w:t>2</w:t>
            </w:r>
          </w:p>
        </w:tc>
        <w:tc>
          <w:tcPr>
            <w:tcW w:w="708" w:type="dxa"/>
          </w:tcPr>
          <w:p w:rsidR="00B90752" w:rsidRPr="00B90752" w:rsidRDefault="0076028C" w:rsidP="007E1A53">
            <w:pPr>
              <w:pStyle w:val="a4"/>
              <w:jc w:val="center"/>
              <w:rPr>
                <w:rFonts w:asciiTheme="minorHAnsi" w:hAnsiTheme="minorHAnsi"/>
                <w:i/>
              </w:rPr>
            </w:pPr>
            <w:r>
              <w:rPr>
                <w:rFonts w:asciiTheme="minorHAnsi" w:hAnsiTheme="minorHAnsi"/>
                <w:i/>
              </w:rPr>
              <w:t>3</w:t>
            </w:r>
          </w:p>
        </w:tc>
        <w:tc>
          <w:tcPr>
            <w:tcW w:w="709" w:type="dxa"/>
          </w:tcPr>
          <w:p w:rsidR="00B90752" w:rsidRPr="00B90752" w:rsidRDefault="00517705" w:rsidP="007E1A53">
            <w:pPr>
              <w:pStyle w:val="a4"/>
              <w:jc w:val="center"/>
              <w:rPr>
                <w:rFonts w:asciiTheme="minorHAnsi" w:hAnsiTheme="minorHAnsi"/>
                <w:i/>
              </w:rPr>
            </w:pPr>
            <w:r>
              <w:rPr>
                <w:rFonts w:asciiTheme="minorHAnsi" w:hAnsiTheme="minorHAnsi"/>
                <w:i/>
              </w:rPr>
              <w:t>2</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C6011E">
            <w:pPr>
              <w:pStyle w:val="a4"/>
              <w:rPr>
                <w:rFonts w:asciiTheme="minorHAnsi" w:hAnsiTheme="minorHAnsi" w:cs="Arial"/>
              </w:rPr>
            </w:pPr>
            <w:r w:rsidRPr="00B90752">
              <w:rPr>
                <w:rFonts w:asciiTheme="minorHAnsi" w:hAnsiTheme="minorHAnsi" w:cs="Arial"/>
              </w:rPr>
              <w:t>1.3</w:t>
            </w:r>
          </w:p>
        </w:tc>
        <w:tc>
          <w:tcPr>
            <w:tcW w:w="3969" w:type="dxa"/>
          </w:tcPr>
          <w:p w:rsidR="00B90752" w:rsidRPr="00B90752" w:rsidRDefault="00B90752" w:rsidP="00C6011E">
            <w:pPr>
              <w:pStyle w:val="a4"/>
              <w:rPr>
                <w:rFonts w:asciiTheme="minorHAnsi" w:hAnsiTheme="minorHAnsi"/>
                <w:i/>
              </w:rPr>
            </w:pPr>
            <w:r w:rsidRPr="00B90752">
              <w:rPr>
                <w:rFonts w:asciiTheme="minorHAnsi" w:hAnsiTheme="minorHAnsi" w:cs="Arial"/>
              </w:rPr>
              <w:t>беговой сегмент</w:t>
            </w:r>
          </w:p>
        </w:tc>
        <w:tc>
          <w:tcPr>
            <w:tcW w:w="861" w:type="dxa"/>
          </w:tcPr>
          <w:p w:rsidR="00B90752" w:rsidRPr="00B90752" w:rsidRDefault="004D458F" w:rsidP="007E1A53">
            <w:pPr>
              <w:pStyle w:val="a4"/>
              <w:jc w:val="center"/>
              <w:rPr>
                <w:rFonts w:asciiTheme="minorHAnsi" w:hAnsiTheme="minorHAnsi"/>
                <w:i/>
              </w:rPr>
            </w:pPr>
            <w:r>
              <w:rPr>
                <w:rFonts w:asciiTheme="minorHAnsi" w:hAnsiTheme="minorHAnsi"/>
                <w:i/>
              </w:rPr>
              <w:t>5</w:t>
            </w:r>
            <w:r w:rsidR="00317EEE">
              <w:rPr>
                <w:rFonts w:asciiTheme="minorHAnsi" w:hAnsiTheme="minorHAnsi"/>
                <w:i/>
              </w:rPr>
              <w:t>5</w:t>
            </w:r>
          </w:p>
        </w:tc>
        <w:tc>
          <w:tcPr>
            <w:tcW w:w="1276" w:type="dxa"/>
          </w:tcPr>
          <w:p w:rsidR="00B90752" w:rsidRPr="00B90752" w:rsidRDefault="00852832" w:rsidP="007E1A53">
            <w:pPr>
              <w:pStyle w:val="a4"/>
              <w:jc w:val="center"/>
              <w:rPr>
                <w:rFonts w:asciiTheme="minorHAnsi" w:hAnsiTheme="minorHAnsi"/>
                <w:i/>
              </w:rPr>
            </w:pPr>
            <w:r>
              <w:rPr>
                <w:rFonts w:asciiTheme="minorHAnsi" w:hAnsiTheme="minorHAnsi"/>
                <w:i/>
              </w:rPr>
              <w:t>5</w:t>
            </w:r>
          </w:p>
        </w:tc>
        <w:tc>
          <w:tcPr>
            <w:tcW w:w="1134" w:type="dxa"/>
          </w:tcPr>
          <w:p w:rsidR="00B90752" w:rsidRPr="00B90752" w:rsidRDefault="00341D58" w:rsidP="007E1A53">
            <w:pPr>
              <w:pStyle w:val="a4"/>
              <w:jc w:val="center"/>
              <w:rPr>
                <w:rFonts w:asciiTheme="minorHAnsi" w:hAnsiTheme="minorHAnsi"/>
                <w:i/>
              </w:rPr>
            </w:pPr>
            <w:r>
              <w:rPr>
                <w:rFonts w:asciiTheme="minorHAnsi" w:hAnsiTheme="minorHAnsi"/>
                <w:i/>
              </w:rPr>
              <w:t>5</w:t>
            </w:r>
          </w:p>
        </w:tc>
        <w:tc>
          <w:tcPr>
            <w:tcW w:w="992" w:type="dxa"/>
          </w:tcPr>
          <w:p w:rsidR="00B90752" w:rsidRPr="00B90752" w:rsidRDefault="00341D58" w:rsidP="007E1A53">
            <w:pPr>
              <w:pStyle w:val="a4"/>
              <w:jc w:val="center"/>
              <w:rPr>
                <w:rFonts w:asciiTheme="minorHAnsi" w:hAnsiTheme="minorHAnsi"/>
                <w:i/>
              </w:rPr>
            </w:pPr>
            <w:r>
              <w:rPr>
                <w:rFonts w:asciiTheme="minorHAnsi" w:hAnsiTheme="minorHAnsi"/>
                <w:i/>
              </w:rPr>
              <w:t>6</w:t>
            </w:r>
          </w:p>
        </w:tc>
        <w:tc>
          <w:tcPr>
            <w:tcW w:w="993" w:type="dxa"/>
          </w:tcPr>
          <w:p w:rsidR="00B90752" w:rsidRPr="00B90752" w:rsidRDefault="00863C25" w:rsidP="007E1A53">
            <w:pPr>
              <w:pStyle w:val="a4"/>
              <w:jc w:val="center"/>
              <w:rPr>
                <w:rFonts w:asciiTheme="minorHAnsi" w:hAnsiTheme="minorHAnsi"/>
                <w:i/>
              </w:rPr>
            </w:pPr>
            <w:r>
              <w:rPr>
                <w:rFonts w:asciiTheme="minorHAnsi" w:hAnsiTheme="minorHAnsi"/>
                <w:i/>
              </w:rPr>
              <w:t>8</w:t>
            </w:r>
          </w:p>
        </w:tc>
        <w:tc>
          <w:tcPr>
            <w:tcW w:w="992" w:type="dxa"/>
          </w:tcPr>
          <w:p w:rsidR="00B90752" w:rsidRPr="00B90752" w:rsidRDefault="00690A8F" w:rsidP="007E1A53">
            <w:pPr>
              <w:pStyle w:val="a4"/>
              <w:jc w:val="center"/>
              <w:rPr>
                <w:rFonts w:asciiTheme="minorHAnsi" w:hAnsiTheme="minorHAnsi"/>
                <w:i/>
              </w:rPr>
            </w:pPr>
            <w:r>
              <w:rPr>
                <w:rFonts w:asciiTheme="minorHAnsi" w:hAnsiTheme="minorHAnsi"/>
                <w:i/>
              </w:rPr>
              <w:t>3</w:t>
            </w:r>
          </w:p>
        </w:tc>
        <w:tc>
          <w:tcPr>
            <w:tcW w:w="992" w:type="dxa"/>
          </w:tcPr>
          <w:p w:rsidR="00B90752" w:rsidRPr="00B90752" w:rsidRDefault="0046116E" w:rsidP="007E1A53">
            <w:pPr>
              <w:pStyle w:val="a4"/>
              <w:jc w:val="center"/>
              <w:rPr>
                <w:rFonts w:asciiTheme="minorHAnsi" w:hAnsiTheme="minorHAnsi"/>
                <w:i/>
              </w:rPr>
            </w:pPr>
            <w:r>
              <w:rPr>
                <w:rFonts w:asciiTheme="minorHAnsi" w:hAnsiTheme="minorHAnsi"/>
                <w:i/>
              </w:rPr>
              <w:t>6</w:t>
            </w:r>
          </w:p>
        </w:tc>
        <w:tc>
          <w:tcPr>
            <w:tcW w:w="851" w:type="dxa"/>
          </w:tcPr>
          <w:p w:rsidR="00B90752" w:rsidRPr="00B90752" w:rsidRDefault="00341D58" w:rsidP="007E1A53">
            <w:pPr>
              <w:pStyle w:val="a4"/>
              <w:jc w:val="center"/>
              <w:rPr>
                <w:rFonts w:asciiTheme="minorHAnsi" w:hAnsiTheme="minorHAnsi"/>
                <w:i/>
              </w:rPr>
            </w:pPr>
            <w:r>
              <w:rPr>
                <w:rFonts w:asciiTheme="minorHAnsi" w:hAnsiTheme="minorHAnsi"/>
                <w:i/>
              </w:rPr>
              <w:t>5</w:t>
            </w:r>
          </w:p>
        </w:tc>
        <w:tc>
          <w:tcPr>
            <w:tcW w:w="992" w:type="dxa"/>
          </w:tcPr>
          <w:p w:rsidR="00B90752" w:rsidRPr="00B90752" w:rsidRDefault="00341D58" w:rsidP="007E1A53">
            <w:pPr>
              <w:pStyle w:val="a4"/>
              <w:jc w:val="center"/>
              <w:rPr>
                <w:rFonts w:asciiTheme="minorHAnsi" w:hAnsiTheme="minorHAnsi"/>
                <w:i/>
              </w:rPr>
            </w:pPr>
            <w:r>
              <w:rPr>
                <w:rFonts w:asciiTheme="minorHAnsi" w:hAnsiTheme="minorHAnsi"/>
                <w:i/>
              </w:rPr>
              <w:t>5</w:t>
            </w:r>
          </w:p>
        </w:tc>
        <w:tc>
          <w:tcPr>
            <w:tcW w:w="709" w:type="dxa"/>
          </w:tcPr>
          <w:p w:rsidR="00B90752" w:rsidRPr="00B90752" w:rsidRDefault="00517705" w:rsidP="007E1A53">
            <w:pPr>
              <w:pStyle w:val="a4"/>
              <w:jc w:val="center"/>
              <w:rPr>
                <w:rFonts w:asciiTheme="minorHAnsi" w:hAnsiTheme="minorHAnsi"/>
                <w:i/>
              </w:rPr>
            </w:pPr>
            <w:r>
              <w:rPr>
                <w:rFonts w:asciiTheme="minorHAnsi" w:hAnsiTheme="minorHAnsi"/>
                <w:i/>
              </w:rPr>
              <w:t>4</w:t>
            </w:r>
          </w:p>
        </w:tc>
        <w:tc>
          <w:tcPr>
            <w:tcW w:w="708" w:type="dxa"/>
          </w:tcPr>
          <w:p w:rsidR="00B90752" w:rsidRPr="00B90752" w:rsidRDefault="0076028C" w:rsidP="007E1A53">
            <w:pPr>
              <w:pStyle w:val="a4"/>
              <w:jc w:val="center"/>
              <w:rPr>
                <w:rFonts w:asciiTheme="minorHAnsi" w:hAnsiTheme="minorHAnsi"/>
                <w:i/>
              </w:rPr>
            </w:pPr>
            <w:r>
              <w:rPr>
                <w:rFonts w:asciiTheme="minorHAnsi" w:hAnsiTheme="minorHAnsi"/>
                <w:i/>
              </w:rPr>
              <w:t>6</w:t>
            </w:r>
          </w:p>
        </w:tc>
        <w:tc>
          <w:tcPr>
            <w:tcW w:w="709" w:type="dxa"/>
          </w:tcPr>
          <w:p w:rsidR="00B90752" w:rsidRPr="00B90752" w:rsidRDefault="00517705" w:rsidP="007E1A53">
            <w:pPr>
              <w:pStyle w:val="a4"/>
              <w:jc w:val="center"/>
              <w:rPr>
                <w:rFonts w:asciiTheme="minorHAnsi" w:hAnsiTheme="minorHAnsi"/>
                <w:i/>
              </w:rPr>
            </w:pPr>
            <w:r>
              <w:rPr>
                <w:rFonts w:asciiTheme="minorHAnsi" w:hAnsiTheme="minorHAnsi"/>
                <w:i/>
              </w:rPr>
              <w:t>2</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rPr>
          <w:trHeight w:val="242"/>
        </w:trPr>
        <w:tc>
          <w:tcPr>
            <w:tcW w:w="534" w:type="dxa"/>
          </w:tcPr>
          <w:p w:rsidR="00B90752" w:rsidRPr="00B90752" w:rsidRDefault="00B90752" w:rsidP="004A4146">
            <w:pPr>
              <w:pStyle w:val="a4"/>
              <w:rPr>
                <w:rFonts w:asciiTheme="minorHAnsi" w:hAnsiTheme="minorHAnsi" w:cs="Arial"/>
                <w:b/>
                <w:i/>
              </w:rPr>
            </w:pPr>
            <w:r w:rsidRPr="00B90752">
              <w:rPr>
                <w:rFonts w:asciiTheme="minorHAnsi" w:hAnsiTheme="minorHAnsi" w:cs="Arial"/>
                <w:b/>
                <w:i/>
              </w:rPr>
              <w:t>2</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b/>
                <w:i/>
              </w:rPr>
              <w:t>Техническая подготовка</w:t>
            </w:r>
          </w:p>
        </w:tc>
        <w:tc>
          <w:tcPr>
            <w:tcW w:w="861" w:type="dxa"/>
          </w:tcPr>
          <w:p w:rsidR="00B90752" w:rsidRPr="004E27DA" w:rsidRDefault="00317EEE" w:rsidP="005C4D72">
            <w:pPr>
              <w:pStyle w:val="a4"/>
              <w:jc w:val="center"/>
              <w:rPr>
                <w:rFonts w:asciiTheme="minorHAnsi" w:hAnsiTheme="minorHAnsi"/>
                <w:b/>
                <w:i/>
              </w:rPr>
            </w:pPr>
            <w:r>
              <w:rPr>
                <w:rFonts w:asciiTheme="minorHAnsi" w:hAnsiTheme="minorHAnsi"/>
                <w:b/>
                <w:i/>
              </w:rPr>
              <w:t>39</w:t>
            </w:r>
          </w:p>
        </w:tc>
        <w:tc>
          <w:tcPr>
            <w:tcW w:w="1276" w:type="dxa"/>
          </w:tcPr>
          <w:p w:rsidR="00B90752" w:rsidRPr="00B90752" w:rsidRDefault="00B90752" w:rsidP="00C554D9">
            <w:pPr>
              <w:pStyle w:val="a4"/>
              <w:jc w:val="center"/>
              <w:rPr>
                <w:rFonts w:asciiTheme="minorHAnsi" w:hAnsiTheme="minorHAnsi"/>
                <w:i/>
              </w:rPr>
            </w:pPr>
          </w:p>
        </w:tc>
        <w:tc>
          <w:tcPr>
            <w:tcW w:w="1134" w:type="dxa"/>
          </w:tcPr>
          <w:p w:rsidR="00B90752" w:rsidRPr="00B90752" w:rsidRDefault="00B90752" w:rsidP="00C554D9">
            <w:pPr>
              <w:pStyle w:val="a4"/>
              <w:jc w:val="center"/>
              <w:rPr>
                <w:rFonts w:asciiTheme="minorHAnsi" w:hAnsiTheme="minorHAnsi"/>
                <w:i/>
              </w:rPr>
            </w:pPr>
          </w:p>
        </w:tc>
        <w:tc>
          <w:tcPr>
            <w:tcW w:w="992" w:type="dxa"/>
          </w:tcPr>
          <w:p w:rsidR="00B90752" w:rsidRPr="00B90752" w:rsidRDefault="00B90752" w:rsidP="00C554D9">
            <w:pPr>
              <w:pStyle w:val="a4"/>
              <w:jc w:val="center"/>
              <w:rPr>
                <w:rFonts w:asciiTheme="minorHAnsi" w:hAnsiTheme="minorHAnsi"/>
                <w:i/>
              </w:rPr>
            </w:pPr>
          </w:p>
        </w:tc>
        <w:tc>
          <w:tcPr>
            <w:tcW w:w="993" w:type="dxa"/>
          </w:tcPr>
          <w:p w:rsidR="00B90752" w:rsidRPr="00B90752" w:rsidRDefault="00B90752" w:rsidP="00C554D9">
            <w:pPr>
              <w:pStyle w:val="a4"/>
              <w:jc w:val="center"/>
              <w:rPr>
                <w:rFonts w:asciiTheme="minorHAnsi" w:hAnsiTheme="minorHAnsi"/>
                <w:i/>
              </w:rPr>
            </w:pPr>
          </w:p>
        </w:tc>
        <w:tc>
          <w:tcPr>
            <w:tcW w:w="992" w:type="dxa"/>
          </w:tcPr>
          <w:p w:rsidR="00B90752" w:rsidRPr="00B90752" w:rsidRDefault="00B90752" w:rsidP="00C554D9">
            <w:pPr>
              <w:pStyle w:val="a4"/>
              <w:jc w:val="center"/>
              <w:rPr>
                <w:rFonts w:asciiTheme="minorHAnsi" w:hAnsiTheme="minorHAnsi"/>
                <w:i/>
              </w:rPr>
            </w:pPr>
          </w:p>
        </w:tc>
        <w:tc>
          <w:tcPr>
            <w:tcW w:w="992" w:type="dxa"/>
          </w:tcPr>
          <w:p w:rsidR="00B90752" w:rsidRPr="00B90752" w:rsidRDefault="00B90752" w:rsidP="00C554D9">
            <w:pPr>
              <w:pStyle w:val="a4"/>
              <w:jc w:val="center"/>
              <w:rPr>
                <w:rFonts w:asciiTheme="minorHAnsi" w:hAnsiTheme="minorHAnsi"/>
                <w:i/>
              </w:rPr>
            </w:pPr>
          </w:p>
        </w:tc>
        <w:tc>
          <w:tcPr>
            <w:tcW w:w="851" w:type="dxa"/>
          </w:tcPr>
          <w:p w:rsidR="00B90752" w:rsidRPr="00B90752" w:rsidRDefault="00B90752" w:rsidP="00C554D9">
            <w:pPr>
              <w:pStyle w:val="a4"/>
              <w:jc w:val="center"/>
              <w:rPr>
                <w:rFonts w:asciiTheme="minorHAnsi" w:hAnsiTheme="minorHAnsi"/>
                <w:i/>
              </w:rPr>
            </w:pPr>
          </w:p>
        </w:tc>
        <w:tc>
          <w:tcPr>
            <w:tcW w:w="992" w:type="dxa"/>
          </w:tcPr>
          <w:p w:rsidR="00B90752" w:rsidRPr="00B90752" w:rsidRDefault="00B90752" w:rsidP="00C554D9">
            <w:pPr>
              <w:pStyle w:val="a4"/>
              <w:jc w:val="center"/>
              <w:rPr>
                <w:rFonts w:asciiTheme="minorHAnsi" w:hAnsiTheme="minorHAnsi"/>
                <w:i/>
              </w:rPr>
            </w:pPr>
          </w:p>
        </w:tc>
        <w:tc>
          <w:tcPr>
            <w:tcW w:w="709" w:type="dxa"/>
          </w:tcPr>
          <w:p w:rsidR="00B90752" w:rsidRPr="00B90752" w:rsidRDefault="00B90752" w:rsidP="00C554D9">
            <w:pPr>
              <w:pStyle w:val="a4"/>
              <w:jc w:val="center"/>
              <w:rPr>
                <w:rFonts w:asciiTheme="minorHAnsi" w:hAnsiTheme="minorHAnsi"/>
                <w:i/>
              </w:rPr>
            </w:pPr>
          </w:p>
        </w:tc>
        <w:tc>
          <w:tcPr>
            <w:tcW w:w="708" w:type="dxa"/>
          </w:tcPr>
          <w:p w:rsidR="00B90752" w:rsidRPr="00B90752" w:rsidRDefault="00B90752" w:rsidP="00C554D9">
            <w:pPr>
              <w:pStyle w:val="a4"/>
              <w:jc w:val="center"/>
              <w:rPr>
                <w:rFonts w:asciiTheme="minorHAnsi" w:hAnsiTheme="minorHAnsi"/>
                <w:i/>
              </w:rPr>
            </w:pPr>
          </w:p>
        </w:tc>
        <w:tc>
          <w:tcPr>
            <w:tcW w:w="709" w:type="dxa"/>
          </w:tcPr>
          <w:p w:rsidR="00B90752" w:rsidRPr="00B90752" w:rsidRDefault="00B90752" w:rsidP="00C554D9">
            <w:pPr>
              <w:pStyle w:val="a4"/>
              <w:jc w:val="center"/>
              <w:rPr>
                <w:rFonts w:asciiTheme="minorHAnsi" w:hAnsiTheme="minorHAnsi"/>
                <w:i/>
              </w:rPr>
            </w:pPr>
          </w:p>
        </w:tc>
        <w:tc>
          <w:tcPr>
            <w:tcW w:w="851" w:type="dxa"/>
          </w:tcPr>
          <w:p w:rsidR="00B90752" w:rsidRPr="00B90752" w:rsidRDefault="00B90752" w:rsidP="00C554D9">
            <w:pPr>
              <w:pStyle w:val="a4"/>
              <w:jc w:val="center"/>
              <w:rPr>
                <w:rFonts w:asciiTheme="minorHAnsi" w:hAnsiTheme="minorHAnsi"/>
                <w:i/>
              </w:rPr>
            </w:pPr>
          </w:p>
        </w:tc>
      </w:tr>
      <w:tr w:rsidR="00B90752" w:rsidRPr="00B90752" w:rsidTr="00ED5821">
        <w:tc>
          <w:tcPr>
            <w:tcW w:w="534" w:type="dxa"/>
          </w:tcPr>
          <w:p w:rsidR="00B90752" w:rsidRPr="00B90752" w:rsidRDefault="00B90752" w:rsidP="00C554D9">
            <w:pPr>
              <w:pStyle w:val="a4"/>
              <w:rPr>
                <w:rFonts w:asciiTheme="minorHAnsi" w:hAnsiTheme="minorHAnsi" w:cs="Arial"/>
              </w:rPr>
            </w:pPr>
            <w:r w:rsidRPr="00B90752">
              <w:rPr>
                <w:rFonts w:asciiTheme="minorHAnsi" w:hAnsiTheme="minorHAnsi" w:cs="Arial"/>
              </w:rPr>
              <w:t>2.1</w:t>
            </w:r>
          </w:p>
        </w:tc>
        <w:tc>
          <w:tcPr>
            <w:tcW w:w="3969" w:type="dxa"/>
          </w:tcPr>
          <w:p w:rsidR="00B90752" w:rsidRPr="00B90752" w:rsidRDefault="00B90752" w:rsidP="00C554D9">
            <w:pPr>
              <w:pStyle w:val="a4"/>
              <w:rPr>
                <w:rFonts w:asciiTheme="minorHAnsi" w:hAnsiTheme="minorHAnsi"/>
                <w:b/>
                <w:i/>
              </w:rPr>
            </w:pPr>
            <w:r w:rsidRPr="00B90752">
              <w:rPr>
                <w:rFonts w:asciiTheme="minorHAnsi" w:hAnsiTheme="minorHAnsi" w:cs="Arial"/>
              </w:rPr>
              <w:t>плавательный сегмент</w:t>
            </w:r>
          </w:p>
        </w:tc>
        <w:tc>
          <w:tcPr>
            <w:tcW w:w="861" w:type="dxa"/>
          </w:tcPr>
          <w:p w:rsidR="00B90752" w:rsidRPr="004E27DA" w:rsidRDefault="00317EEE" w:rsidP="005C4D72">
            <w:pPr>
              <w:pStyle w:val="a4"/>
              <w:jc w:val="center"/>
              <w:rPr>
                <w:rFonts w:asciiTheme="minorHAnsi" w:hAnsiTheme="minorHAnsi"/>
                <w:i/>
              </w:rPr>
            </w:pPr>
            <w:r>
              <w:rPr>
                <w:rFonts w:asciiTheme="minorHAnsi" w:hAnsiTheme="minorHAnsi"/>
                <w:i/>
              </w:rPr>
              <w:t>9</w:t>
            </w:r>
          </w:p>
        </w:tc>
        <w:tc>
          <w:tcPr>
            <w:tcW w:w="1276" w:type="dxa"/>
          </w:tcPr>
          <w:p w:rsidR="00B90752" w:rsidRPr="00B90752" w:rsidRDefault="00863C25" w:rsidP="00C554D9">
            <w:pPr>
              <w:pStyle w:val="a4"/>
              <w:jc w:val="center"/>
              <w:rPr>
                <w:rFonts w:asciiTheme="minorHAnsi" w:hAnsiTheme="minorHAnsi"/>
                <w:b/>
                <w:i/>
              </w:rPr>
            </w:pPr>
            <w:r>
              <w:rPr>
                <w:rFonts w:asciiTheme="minorHAnsi" w:hAnsiTheme="minorHAnsi"/>
                <w:b/>
                <w:i/>
              </w:rPr>
              <w:t>2</w:t>
            </w:r>
          </w:p>
        </w:tc>
        <w:tc>
          <w:tcPr>
            <w:tcW w:w="1134" w:type="dxa"/>
          </w:tcPr>
          <w:p w:rsidR="00B90752" w:rsidRPr="00B90752" w:rsidRDefault="00B90752" w:rsidP="00C554D9">
            <w:pPr>
              <w:pStyle w:val="a4"/>
              <w:jc w:val="center"/>
              <w:rPr>
                <w:rFonts w:asciiTheme="minorHAnsi" w:hAnsiTheme="minorHAnsi"/>
                <w:b/>
                <w:i/>
              </w:rPr>
            </w:pPr>
          </w:p>
        </w:tc>
        <w:tc>
          <w:tcPr>
            <w:tcW w:w="992" w:type="dxa"/>
          </w:tcPr>
          <w:p w:rsidR="00B90752" w:rsidRPr="00B90752" w:rsidRDefault="00863C25" w:rsidP="00C554D9">
            <w:pPr>
              <w:pStyle w:val="a4"/>
              <w:jc w:val="center"/>
              <w:rPr>
                <w:rFonts w:asciiTheme="minorHAnsi" w:hAnsiTheme="minorHAnsi"/>
                <w:b/>
                <w:i/>
              </w:rPr>
            </w:pPr>
            <w:r>
              <w:rPr>
                <w:rFonts w:asciiTheme="minorHAnsi" w:hAnsiTheme="minorHAnsi"/>
                <w:b/>
                <w:i/>
              </w:rPr>
              <w:t>2</w:t>
            </w:r>
          </w:p>
        </w:tc>
        <w:tc>
          <w:tcPr>
            <w:tcW w:w="993" w:type="dxa"/>
          </w:tcPr>
          <w:p w:rsidR="00B90752" w:rsidRPr="00B90752" w:rsidRDefault="00B90752" w:rsidP="00C554D9">
            <w:pPr>
              <w:pStyle w:val="a4"/>
              <w:jc w:val="center"/>
              <w:rPr>
                <w:rFonts w:asciiTheme="minorHAnsi" w:hAnsiTheme="minorHAnsi"/>
                <w:b/>
                <w:i/>
              </w:rPr>
            </w:pPr>
          </w:p>
        </w:tc>
        <w:tc>
          <w:tcPr>
            <w:tcW w:w="992" w:type="dxa"/>
          </w:tcPr>
          <w:p w:rsidR="00B90752" w:rsidRPr="00B90752" w:rsidRDefault="00863C25" w:rsidP="00C554D9">
            <w:pPr>
              <w:pStyle w:val="a4"/>
              <w:jc w:val="center"/>
              <w:rPr>
                <w:rFonts w:asciiTheme="minorHAnsi" w:hAnsiTheme="minorHAnsi"/>
                <w:b/>
                <w:i/>
              </w:rPr>
            </w:pPr>
            <w:r>
              <w:rPr>
                <w:rFonts w:asciiTheme="minorHAnsi" w:hAnsiTheme="minorHAnsi"/>
                <w:b/>
                <w:i/>
              </w:rPr>
              <w:t>2</w:t>
            </w:r>
          </w:p>
        </w:tc>
        <w:tc>
          <w:tcPr>
            <w:tcW w:w="992" w:type="dxa"/>
          </w:tcPr>
          <w:p w:rsidR="00B90752" w:rsidRPr="00B90752" w:rsidRDefault="00B90752" w:rsidP="00C554D9">
            <w:pPr>
              <w:pStyle w:val="a4"/>
              <w:jc w:val="center"/>
              <w:rPr>
                <w:rFonts w:asciiTheme="minorHAnsi" w:hAnsiTheme="minorHAnsi"/>
                <w:b/>
                <w:i/>
              </w:rPr>
            </w:pPr>
          </w:p>
        </w:tc>
        <w:tc>
          <w:tcPr>
            <w:tcW w:w="851" w:type="dxa"/>
          </w:tcPr>
          <w:p w:rsidR="00B90752" w:rsidRPr="00B90752" w:rsidRDefault="00863C25" w:rsidP="00C554D9">
            <w:pPr>
              <w:pStyle w:val="a4"/>
              <w:jc w:val="center"/>
              <w:rPr>
                <w:rFonts w:asciiTheme="minorHAnsi" w:hAnsiTheme="minorHAnsi"/>
                <w:b/>
                <w:i/>
              </w:rPr>
            </w:pPr>
            <w:r>
              <w:rPr>
                <w:rFonts w:asciiTheme="minorHAnsi" w:hAnsiTheme="minorHAnsi"/>
                <w:b/>
                <w:i/>
              </w:rPr>
              <w:t>2</w:t>
            </w:r>
          </w:p>
        </w:tc>
        <w:tc>
          <w:tcPr>
            <w:tcW w:w="992" w:type="dxa"/>
          </w:tcPr>
          <w:p w:rsidR="00B90752" w:rsidRPr="00B90752" w:rsidRDefault="00B90752" w:rsidP="00C554D9">
            <w:pPr>
              <w:pStyle w:val="a4"/>
              <w:jc w:val="center"/>
              <w:rPr>
                <w:rFonts w:asciiTheme="minorHAnsi" w:hAnsiTheme="minorHAnsi"/>
                <w:b/>
                <w:i/>
              </w:rPr>
            </w:pPr>
          </w:p>
        </w:tc>
        <w:tc>
          <w:tcPr>
            <w:tcW w:w="709" w:type="dxa"/>
          </w:tcPr>
          <w:p w:rsidR="00B90752" w:rsidRPr="00B90752" w:rsidRDefault="00B90752" w:rsidP="00C554D9">
            <w:pPr>
              <w:pStyle w:val="a4"/>
              <w:jc w:val="center"/>
              <w:rPr>
                <w:rFonts w:asciiTheme="minorHAnsi" w:hAnsiTheme="minorHAnsi"/>
                <w:b/>
                <w:i/>
              </w:rPr>
            </w:pPr>
          </w:p>
        </w:tc>
        <w:tc>
          <w:tcPr>
            <w:tcW w:w="708" w:type="dxa"/>
          </w:tcPr>
          <w:p w:rsidR="00B90752" w:rsidRPr="00B90752" w:rsidRDefault="00B90752" w:rsidP="00C554D9">
            <w:pPr>
              <w:pStyle w:val="a4"/>
              <w:jc w:val="center"/>
              <w:rPr>
                <w:rFonts w:asciiTheme="minorHAnsi" w:hAnsiTheme="minorHAnsi"/>
                <w:b/>
                <w:i/>
              </w:rPr>
            </w:pPr>
          </w:p>
        </w:tc>
        <w:tc>
          <w:tcPr>
            <w:tcW w:w="709" w:type="dxa"/>
          </w:tcPr>
          <w:p w:rsidR="00B90752" w:rsidRPr="00B90752" w:rsidRDefault="00863C25" w:rsidP="00C554D9">
            <w:pPr>
              <w:pStyle w:val="a4"/>
              <w:jc w:val="center"/>
              <w:rPr>
                <w:rFonts w:asciiTheme="minorHAnsi" w:hAnsiTheme="minorHAnsi"/>
                <w:b/>
                <w:i/>
              </w:rPr>
            </w:pPr>
            <w:r>
              <w:rPr>
                <w:rFonts w:asciiTheme="minorHAnsi" w:hAnsiTheme="minorHAnsi"/>
                <w:b/>
                <w:i/>
              </w:rPr>
              <w:t>1</w:t>
            </w:r>
          </w:p>
        </w:tc>
        <w:tc>
          <w:tcPr>
            <w:tcW w:w="851" w:type="dxa"/>
          </w:tcPr>
          <w:p w:rsidR="00B90752" w:rsidRPr="00B90752" w:rsidRDefault="00B052E4" w:rsidP="00C554D9">
            <w:pPr>
              <w:pStyle w:val="a4"/>
              <w:jc w:val="center"/>
              <w:rPr>
                <w:rFonts w:asciiTheme="minorHAnsi" w:hAnsiTheme="minorHAnsi"/>
                <w:b/>
                <w:i/>
              </w:rPr>
            </w:pPr>
            <w:r>
              <w:rPr>
                <w:rFonts w:asciiTheme="minorHAnsi" w:hAnsiTheme="minorHAnsi"/>
                <w:b/>
                <w:i/>
              </w:rPr>
              <w:t>-</w:t>
            </w:r>
          </w:p>
        </w:tc>
      </w:tr>
      <w:tr w:rsidR="00B90752" w:rsidRPr="00B90752" w:rsidTr="00ED5821">
        <w:tc>
          <w:tcPr>
            <w:tcW w:w="534" w:type="dxa"/>
          </w:tcPr>
          <w:p w:rsidR="00B90752" w:rsidRPr="00B90752" w:rsidRDefault="00B90752" w:rsidP="00C6011E">
            <w:pPr>
              <w:pStyle w:val="a4"/>
              <w:rPr>
                <w:rFonts w:asciiTheme="minorHAnsi" w:hAnsiTheme="minorHAnsi" w:cs="Arial"/>
              </w:rPr>
            </w:pPr>
            <w:r w:rsidRPr="00B90752">
              <w:rPr>
                <w:rFonts w:asciiTheme="minorHAnsi" w:hAnsiTheme="minorHAnsi" w:cs="Arial"/>
              </w:rPr>
              <w:t>2.2</w:t>
            </w:r>
          </w:p>
        </w:tc>
        <w:tc>
          <w:tcPr>
            <w:tcW w:w="3969" w:type="dxa"/>
          </w:tcPr>
          <w:p w:rsidR="00B90752" w:rsidRPr="00B90752" w:rsidRDefault="00B90752" w:rsidP="00C6011E">
            <w:pPr>
              <w:pStyle w:val="a4"/>
              <w:rPr>
                <w:rFonts w:asciiTheme="minorHAnsi" w:hAnsiTheme="minorHAnsi"/>
                <w:i/>
              </w:rPr>
            </w:pPr>
            <w:r w:rsidRPr="00B90752">
              <w:rPr>
                <w:rFonts w:asciiTheme="minorHAnsi" w:hAnsiTheme="minorHAnsi" w:cs="Arial"/>
              </w:rPr>
              <w:t>велосипедный сегмент</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11</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8"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4E27DA" w:rsidP="007E1A53">
            <w:pPr>
              <w:pStyle w:val="a4"/>
              <w:jc w:val="center"/>
              <w:rPr>
                <w:rFonts w:asciiTheme="minorHAnsi" w:hAnsiTheme="minorHAnsi"/>
                <w:i/>
              </w:rPr>
            </w:pPr>
            <w:r>
              <w:rPr>
                <w:rFonts w:asciiTheme="minorHAnsi" w:hAnsiTheme="minorHAnsi"/>
                <w:i/>
              </w:rPr>
              <w:t>1</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cs="Arial"/>
              </w:rPr>
            </w:pPr>
            <w:r w:rsidRPr="00B90752">
              <w:rPr>
                <w:rFonts w:asciiTheme="minorHAnsi" w:hAnsiTheme="minorHAnsi" w:cs="Arial"/>
              </w:rPr>
              <w:t>2.3</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rPr>
              <w:t>беговой сегмент</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12</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cs="Arial"/>
              </w:rPr>
            </w:pPr>
            <w:r w:rsidRPr="00B90752">
              <w:rPr>
                <w:rFonts w:asciiTheme="minorHAnsi" w:hAnsiTheme="minorHAnsi" w:cs="Arial"/>
              </w:rPr>
              <w:t>3</w:t>
            </w:r>
          </w:p>
        </w:tc>
        <w:tc>
          <w:tcPr>
            <w:tcW w:w="3969" w:type="dxa"/>
          </w:tcPr>
          <w:p w:rsidR="00B90752" w:rsidRPr="00B90752" w:rsidRDefault="00B90752" w:rsidP="004A4146">
            <w:pPr>
              <w:pStyle w:val="a4"/>
              <w:rPr>
                <w:rFonts w:asciiTheme="minorHAnsi" w:hAnsiTheme="minorHAnsi" w:cs="Arial"/>
              </w:rPr>
            </w:pPr>
            <w:r w:rsidRPr="00B90752">
              <w:rPr>
                <w:rFonts w:asciiTheme="minorHAnsi" w:hAnsiTheme="minorHAnsi" w:cs="Arial"/>
              </w:rPr>
              <w:t>Физкультурные и спортивные мероприятия</w:t>
            </w:r>
          </w:p>
        </w:tc>
        <w:tc>
          <w:tcPr>
            <w:tcW w:w="861" w:type="dxa"/>
          </w:tcPr>
          <w:p w:rsidR="00B90752" w:rsidRPr="00B90752" w:rsidRDefault="00317EEE" w:rsidP="007E1A53">
            <w:pPr>
              <w:pStyle w:val="a4"/>
              <w:jc w:val="center"/>
              <w:rPr>
                <w:rFonts w:asciiTheme="minorHAnsi" w:hAnsiTheme="minorHAnsi"/>
                <w:i/>
              </w:rPr>
            </w:pPr>
            <w:r>
              <w:rPr>
                <w:rFonts w:asciiTheme="minorHAnsi" w:hAnsiTheme="minorHAnsi"/>
                <w:i/>
              </w:rPr>
              <w:t>7</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690A8F"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863C25" w:rsidP="007E1A53">
            <w:pPr>
              <w:pStyle w:val="a4"/>
              <w:jc w:val="center"/>
              <w:rPr>
                <w:rFonts w:asciiTheme="minorHAnsi" w:hAnsiTheme="minorHAnsi"/>
                <w:i/>
              </w:rPr>
            </w:pPr>
            <w:r>
              <w:rPr>
                <w:rFonts w:asciiTheme="minorHAnsi" w:hAnsiTheme="minorHAnsi"/>
                <w:i/>
              </w:rPr>
              <w:t>3</w:t>
            </w:r>
          </w:p>
        </w:tc>
        <w:tc>
          <w:tcPr>
            <w:tcW w:w="708" w:type="dxa"/>
          </w:tcPr>
          <w:p w:rsidR="00B90752" w:rsidRPr="00B90752" w:rsidRDefault="00863C25" w:rsidP="007E1A53">
            <w:pPr>
              <w:pStyle w:val="a4"/>
              <w:jc w:val="center"/>
              <w:rPr>
                <w:rFonts w:asciiTheme="minorHAnsi" w:hAnsiTheme="minorHAnsi"/>
                <w:i/>
              </w:rPr>
            </w:pPr>
            <w:r>
              <w:rPr>
                <w:rFonts w:asciiTheme="minorHAnsi" w:hAnsiTheme="minorHAnsi"/>
                <w:i/>
              </w:rPr>
              <w:t>3</w:t>
            </w: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B1783">
            <w:pPr>
              <w:pStyle w:val="a4"/>
              <w:rPr>
                <w:rFonts w:asciiTheme="minorHAnsi" w:hAnsiTheme="minorHAnsi"/>
                <w:b/>
                <w:i/>
              </w:rPr>
            </w:pPr>
            <w:r w:rsidRPr="00B90752">
              <w:rPr>
                <w:rFonts w:asciiTheme="minorHAnsi" w:hAnsiTheme="minorHAnsi"/>
                <w:b/>
                <w:i/>
              </w:rPr>
              <w:t>4</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b/>
                <w:i/>
              </w:rPr>
              <w:t>Вариативные предметные области</w:t>
            </w:r>
          </w:p>
        </w:tc>
        <w:tc>
          <w:tcPr>
            <w:tcW w:w="861" w:type="dxa"/>
          </w:tcPr>
          <w:p w:rsidR="00B90752" w:rsidRPr="004E27DA" w:rsidRDefault="00317EEE" w:rsidP="007E1A53">
            <w:pPr>
              <w:pStyle w:val="a4"/>
              <w:jc w:val="center"/>
              <w:rPr>
                <w:rFonts w:asciiTheme="minorHAnsi" w:hAnsiTheme="minorHAnsi"/>
                <w:b/>
                <w:i/>
              </w:rPr>
            </w:pPr>
            <w:r>
              <w:rPr>
                <w:rFonts w:asciiTheme="minorHAnsi" w:hAnsiTheme="minorHAnsi"/>
                <w:b/>
                <w:i/>
              </w:rPr>
              <w:t>20</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r>
      <w:tr w:rsidR="00B90752" w:rsidRPr="00B90752" w:rsidTr="00ED5821">
        <w:tc>
          <w:tcPr>
            <w:tcW w:w="534" w:type="dxa"/>
          </w:tcPr>
          <w:p w:rsidR="00B90752" w:rsidRPr="00B90752" w:rsidRDefault="00B90752" w:rsidP="004A4146">
            <w:pPr>
              <w:pStyle w:val="a4"/>
              <w:rPr>
                <w:rFonts w:asciiTheme="minorHAnsi" w:hAnsiTheme="minorHAnsi"/>
              </w:rPr>
            </w:pPr>
            <w:r w:rsidRPr="00B90752">
              <w:rPr>
                <w:rFonts w:asciiTheme="minorHAnsi" w:hAnsiTheme="minorHAnsi"/>
              </w:rPr>
              <w:t>4.1</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rPr>
              <w:t>Акробатика</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8</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341D58" w:rsidP="007E1A53">
            <w:pPr>
              <w:pStyle w:val="a4"/>
              <w:jc w:val="center"/>
              <w:rPr>
                <w:rFonts w:asciiTheme="minorHAnsi" w:hAnsiTheme="minorHAnsi"/>
                <w:i/>
              </w:rPr>
            </w:pPr>
            <w:r>
              <w:rPr>
                <w:rFonts w:asciiTheme="minorHAnsi" w:hAnsiTheme="minorHAnsi"/>
                <w:i/>
              </w:rPr>
              <w:t>2</w:t>
            </w: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4E27DA" w:rsidP="007E1A53">
            <w:pPr>
              <w:pStyle w:val="a4"/>
              <w:jc w:val="center"/>
              <w:rPr>
                <w:rFonts w:asciiTheme="minorHAnsi" w:hAnsiTheme="minorHAnsi"/>
                <w:i/>
              </w:rPr>
            </w:pPr>
            <w:r>
              <w:rPr>
                <w:rFonts w:asciiTheme="minorHAnsi" w:hAnsiTheme="minorHAnsi"/>
                <w:i/>
              </w:rPr>
              <w:t>2</w:t>
            </w: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rPr>
            </w:pPr>
            <w:r w:rsidRPr="00B90752">
              <w:rPr>
                <w:rFonts w:asciiTheme="minorHAnsi" w:hAnsiTheme="minorHAnsi"/>
              </w:rPr>
              <w:t>4.2</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rPr>
              <w:t>Различные виды спорта и подвижные игры</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12</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C554D9">
            <w:pPr>
              <w:pStyle w:val="a4"/>
              <w:rPr>
                <w:rFonts w:asciiTheme="minorHAnsi" w:hAnsiTheme="minorHAnsi"/>
              </w:rPr>
            </w:pPr>
            <w:r w:rsidRPr="00B90752">
              <w:rPr>
                <w:rFonts w:asciiTheme="minorHAnsi" w:hAnsiTheme="minorHAnsi"/>
              </w:rPr>
              <w:t>4.3</w:t>
            </w:r>
          </w:p>
        </w:tc>
        <w:tc>
          <w:tcPr>
            <w:tcW w:w="3969" w:type="dxa"/>
          </w:tcPr>
          <w:p w:rsidR="00B90752" w:rsidRPr="00B90752" w:rsidRDefault="00B90752" w:rsidP="00C554D9">
            <w:pPr>
              <w:pStyle w:val="a4"/>
              <w:rPr>
                <w:rFonts w:asciiTheme="minorHAnsi" w:hAnsiTheme="minorHAnsi"/>
                <w:b/>
                <w:i/>
              </w:rPr>
            </w:pPr>
            <w:r w:rsidRPr="00B90752">
              <w:rPr>
                <w:rFonts w:asciiTheme="minorHAnsi" w:hAnsiTheme="minorHAnsi"/>
              </w:rPr>
              <w:t>Спортивное и специальное оборудование</w:t>
            </w:r>
          </w:p>
        </w:tc>
        <w:tc>
          <w:tcPr>
            <w:tcW w:w="861" w:type="dxa"/>
          </w:tcPr>
          <w:p w:rsidR="00B90752" w:rsidRPr="00B90752" w:rsidRDefault="00B90752" w:rsidP="007E1A53">
            <w:pPr>
              <w:pStyle w:val="a4"/>
              <w:jc w:val="center"/>
              <w:rPr>
                <w:rFonts w:asciiTheme="minorHAnsi" w:hAnsiTheme="minorHAnsi"/>
                <w:b/>
                <w:i/>
              </w:rPr>
            </w:pP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cs="Arial"/>
                <w:b/>
                <w:i/>
              </w:rPr>
            </w:pPr>
            <w:r w:rsidRPr="00B90752">
              <w:rPr>
                <w:rFonts w:asciiTheme="minorHAnsi" w:hAnsiTheme="minorHAnsi" w:cs="Arial"/>
                <w:b/>
                <w:i/>
              </w:rPr>
              <w:t>5</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b/>
                <w:i/>
              </w:rPr>
              <w:t>Теоретическая, психологическая подготовка</w:t>
            </w:r>
          </w:p>
        </w:tc>
        <w:tc>
          <w:tcPr>
            <w:tcW w:w="861" w:type="dxa"/>
          </w:tcPr>
          <w:p w:rsidR="00B90752" w:rsidRPr="004E27DA" w:rsidRDefault="00317EEE" w:rsidP="007E1A53">
            <w:pPr>
              <w:pStyle w:val="a4"/>
              <w:jc w:val="center"/>
              <w:rPr>
                <w:rFonts w:asciiTheme="minorHAnsi" w:hAnsiTheme="minorHAnsi"/>
                <w:b/>
                <w:i/>
              </w:rPr>
            </w:pPr>
            <w:r>
              <w:rPr>
                <w:rFonts w:asciiTheme="minorHAnsi" w:hAnsiTheme="minorHAnsi"/>
                <w:b/>
                <w:i/>
              </w:rPr>
              <w:t>32</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r>
      <w:tr w:rsidR="00B90752" w:rsidRPr="00B90752" w:rsidTr="00ED5821">
        <w:tc>
          <w:tcPr>
            <w:tcW w:w="534" w:type="dxa"/>
          </w:tcPr>
          <w:p w:rsidR="00B90752" w:rsidRPr="00B90752" w:rsidRDefault="00B90752" w:rsidP="004A4146">
            <w:pPr>
              <w:pStyle w:val="a4"/>
              <w:rPr>
                <w:rFonts w:asciiTheme="minorHAnsi" w:hAnsiTheme="minorHAnsi" w:cs="Arial"/>
              </w:rPr>
            </w:pPr>
            <w:r w:rsidRPr="00B90752">
              <w:rPr>
                <w:rFonts w:asciiTheme="minorHAnsi" w:hAnsiTheme="minorHAnsi" w:cs="Arial"/>
              </w:rPr>
              <w:t>5.1</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rPr>
              <w:t>ПДД</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12</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851"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9"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5.2</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Физкультура, спорт и развитие триатлона в РФ</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2</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5.3</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Влияние занятий триатлоном на организм</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4</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341D58" w:rsidP="007E1A53">
            <w:pPr>
              <w:pStyle w:val="a4"/>
              <w:jc w:val="center"/>
              <w:rPr>
                <w:rFonts w:asciiTheme="minorHAnsi" w:hAnsiTheme="minorHAnsi"/>
                <w:i/>
              </w:rPr>
            </w:pPr>
            <w:r>
              <w:rPr>
                <w:rFonts w:asciiTheme="minorHAnsi" w:hAnsiTheme="minorHAnsi"/>
                <w:i/>
              </w:rPr>
              <w:t>1</w:t>
            </w:r>
          </w:p>
        </w:tc>
        <w:tc>
          <w:tcPr>
            <w:tcW w:w="851"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5.4</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Техника безопасности, профилактика травматизма</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4</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341D58" w:rsidP="007E1A53">
            <w:pPr>
              <w:pStyle w:val="a4"/>
              <w:jc w:val="center"/>
              <w:rPr>
                <w:rFonts w:asciiTheme="minorHAnsi" w:hAnsiTheme="minorHAnsi"/>
                <w:i/>
              </w:rPr>
            </w:pPr>
            <w:r>
              <w:rPr>
                <w:rFonts w:asciiTheme="minorHAnsi" w:hAnsiTheme="minorHAnsi"/>
                <w:i/>
              </w:rPr>
              <w:t>1</w:t>
            </w:r>
          </w:p>
        </w:tc>
        <w:tc>
          <w:tcPr>
            <w:tcW w:w="851"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5.5</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Моральная и психологическая подготовка</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10</w:t>
            </w:r>
          </w:p>
        </w:tc>
        <w:tc>
          <w:tcPr>
            <w:tcW w:w="1276"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1134"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3"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851"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992"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709"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708" w:type="dxa"/>
          </w:tcPr>
          <w:p w:rsidR="00B90752" w:rsidRPr="00B90752" w:rsidRDefault="00863C25" w:rsidP="007E1A53">
            <w:pPr>
              <w:pStyle w:val="a4"/>
              <w:jc w:val="center"/>
              <w:rPr>
                <w:rFonts w:asciiTheme="minorHAnsi" w:hAnsiTheme="minorHAnsi"/>
                <w:i/>
              </w:rPr>
            </w:pPr>
            <w:r>
              <w:rPr>
                <w:rFonts w:asciiTheme="minorHAnsi" w:hAnsiTheme="minorHAnsi"/>
                <w:i/>
              </w:rPr>
              <w:t>1</w:t>
            </w: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b/>
                <w:i/>
              </w:rPr>
            </w:pPr>
            <w:r w:rsidRPr="00B90752">
              <w:rPr>
                <w:rFonts w:asciiTheme="minorHAnsi" w:hAnsiTheme="minorHAnsi"/>
                <w:b/>
                <w:i/>
              </w:rPr>
              <w:t>6</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b/>
                <w:i/>
              </w:rPr>
              <w:t>Аттестация</w:t>
            </w:r>
          </w:p>
        </w:tc>
        <w:tc>
          <w:tcPr>
            <w:tcW w:w="861" w:type="dxa"/>
          </w:tcPr>
          <w:p w:rsidR="00B90752" w:rsidRPr="00B90752" w:rsidRDefault="00852832" w:rsidP="00852832">
            <w:pPr>
              <w:pStyle w:val="a4"/>
              <w:jc w:val="center"/>
              <w:rPr>
                <w:rFonts w:asciiTheme="minorHAnsi" w:hAnsiTheme="minorHAnsi"/>
                <w:b/>
                <w:i/>
              </w:rPr>
            </w:pPr>
            <w:r>
              <w:rPr>
                <w:rFonts w:asciiTheme="minorHAnsi" w:hAnsiTheme="minorHAnsi"/>
                <w:b/>
                <w:i/>
              </w:rPr>
              <w:t>5</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r>
      <w:tr w:rsidR="00B90752" w:rsidRPr="00B90752" w:rsidTr="00ED5821">
        <w:tc>
          <w:tcPr>
            <w:tcW w:w="534" w:type="dxa"/>
          </w:tcPr>
          <w:p w:rsidR="00B90752" w:rsidRPr="00B90752" w:rsidRDefault="00B90752" w:rsidP="004A4146">
            <w:pPr>
              <w:pStyle w:val="a4"/>
              <w:rPr>
                <w:rFonts w:asciiTheme="minorHAnsi" w:hAnsiTheme="minorHAnsi" w:cs="Arial"/>
                <w:i/>
              </w:rPr>
            </w:pPr>
            <w:r w:rsidRPr="00B90752">
              <w:rPr>
                <w:rFonts w:asciiTheme="minorHAnsi" w:hAnsiTheme="minorHAnsi" w:cs="Arial"/>
                <w:i/>
              </w:rPr>
              <w:t>6.1</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cs="Arial"/>
                <w:i/>
              </w:rPr>
              <w:t>Текущая аттестация</w:t>
            </w:r>
          </w:p>
        </w:tc>
        <w:tc>
          <w:tcPr>
            <w:tcW w:w="861" w:type="dxa"/>
          </w:tcPr>
          <w:p w:rsidR="00B90752" w:rsidRPr="00B90752" w:rsidRDefault="004E27DA" w:rsidP="007E1A53">
            <w:pPr>
              <w:pStyle w:val="a4"/>
              <w:jc w:val="center"/>
              <w:rPr>
                <w:rFonts w:asciiTheme="minorHAnsi" w:hAnsiTheme="minorHAnsi"/>
                <w:i/>
              </w:rPr>
            </w:pPr>
            <w:r>
              <w:rPr>
                <w:rFonts w:asciiTheme="minorHAnsi" w:hAnsiTheme="minorHAnsi"/>
                <w:i/>
              </w:rPr>
              <w:t>3</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863C25" w:rsidP="007E1A53">
            <w:pPr>
              <w:pStyle w:val="a4"/>
              <w:jc w:val="center"/>
              <w:rPr>
                <w:rFonts w:asciiTheme="minorHAnsi" w:hAnsiTheme="minorHAnsi"/>
                <w:i/>
              </w:rPr>
            </w:pPr>
            <w:r>
              <w:rPr>
                <w:rFonts w:asciiTheme="minorHAnsi" w:hAnsiTheme="minorHAnsi"/>
                <w:i/>
              </w:rPr>
              <w:t>3</w:t>
            </w: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6.2</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Промежуточная аттестация</w:t>
            </w:r>
          </w:p>
        </w:tc>
        <w:tc>
          <w:tcPr>
            <w:tcW w:w="861" w:type="dxa"/>
          </w:tcPr>
          <w:p w:rsidR="00B90752" w:rsidRPr="00B90752" w:rsidRDefault="00852832" w:rsidP="007E1A53">
            <w:pPr>
              <w:pStyle w:val="a4"/>
              <w:jc w:val="center"/>
              <w:rPr>
                <w:rFonts w:asciiTheme="minorHAnsi" w:hAnsiTheme="minorHAnsi"/>
                <w:i/>
              </w:rPr>
            </w:pPr>
            <w:r>
              <w:rPr>
                <w:rFonts w:asciiTheme="minorHAnsi" w:hAnsiTheme="minorHAnsi"/>
                <w:i/>
              </w:rPr>
              <w:t>2</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863C25" w:rsidP="007E1A53">
            <w:pPr>
              <w:pStyle w:val="a4"/>
              <w:jc w:val="center"/>
              <w:rPr>
                <w:rFonts w:asciiTheme="minorHAnsi" w:hAnsiTheme="minorHAnsi"/>
                <w:i/>
              </w:rPr>
            </w:pPr>
            <w:r>
              <w:rPr>
                <w:rFonts w:asciiTheme="minorHAnsi" w:hAnsiTheme="minorHAnsi"/>
                <w:i/>
              </w:rPr>
              <w:t>2</w:t>
            </w: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052E4" w:rsidP="007E1A53">
            <w:pPr>
              <w:pStyle w:val="a4"/>
              <w:jc w:val="center"/>
              <w:rPr>
                <w:rFonts w:asciiTheme="minorHAnsi" w:hAnsiTheme="minorHAnsi"/>
                <w:i/>
              </w:rPr>
            </w:pPr>
            <w:r>
              <w:rPr>
                <w:rFonts w:asciiTheme="minorHAnsi" w:hAnsiTheme="minorHAnsi"/>
                <w:i/>
              </w:rPr>
              <w:t>-</w:t>
            </w:r>
          </w:p>
        </w:tc>
      </w:tr>
      <w:tr w:rsidR="00B90752" w:rsidRPr="00B90752" w:rsidTr="00ED5821">
        <w:tc>
          <w:tcPr>
            <w:tcW w:w="534" w:type="dxa"/>
          </w:tcPr>
          <w:p w:rsidR="00B90752" w:rsidRPr="00B90752" w:rsidRDefault="00B90752" w:rsidP="004A4146">
            <w:pPr>
              <w:pStyle w:val="a4"/>
              <w:rPr>
                <w:rFonts w:asciiTheme="minorHAnsi" w:hAnsiTheme="minorHAnsi"/>
                <w:i/>
              </w:rPr>
            </w:pPr>
            <w:r w:rsidRPr="00B90752">
              <w:rPr>
                <w:rFonts w:asciiTheme="minorHAnsi" w:hAnsiTheme="minorHAnsi"/>
                <w:i/>
              </w:rPr>
              <w:t>7</w:t>
            </w:r>
          </w:p>
        </w:tc>
        <w:tc>
          <w:tcPr>
            <w:tcW w:w="3969" w:type="dxa"/>
          </w:tcPr>
          <w:p w:rsidR="00B90752" w:rsidRPr="00B90752" w:rsidRDefault="00B90752" w:rsidP="004A4146">
            <w:pPr>
              <w:pStyle w:val="a4"/>
              <w:rPr>
                <w:rFonts w:asciiTheme="minorHAnsi" w:hAnsiTheme="minorHAnsi"/>
                <w:i/>
              </w:rPr>
            </w:pPr>
            <w:r w:rsidRPr="00B90752">
              <w:rPr>
                <w:rFonts w:asciiTheme="minorHAnsi" w:hAnsiTheme="minorHAnsi"/>
                <w:i/>
              </w:rPr>
              <w:t>Самостоятельная работа по индивидуальному  плану</w:t>
            </w:r>
          </w:p>
        </w:tc>
        <w:tc>
          <w:tcPr>
            <w:tcW w:w="861" w:type="dxa"/>
          </w:tcPr>
          <w:p w:rsidR="00B90752" w:rsidRPr="00852832" w:rsidRDefault="00852832" w:rsidP="004E27DA">
            <w:pPr>
              <w:pStyle w:val="a4"/>
              <w:jc w:val="center"/>
              <w:rPr>
                <w:rFonts w:asciiTheme="minorHAnsi" w:hAnsiTheme="minorHAnsi"/>
                <w:b/>
                <w:i/>
              </w:rPr>
            </w:pPr>
            <w:r w:rsidRPr="00852832">
              <w:rPr>
                <w:rFonts w:asciiTheme="minorHAnsi" w:hAnsiTheme="minorHAnsi"/>
                <w:b/>
                <w:i/>
              </w:rPr>
              <w:t>3</w:t>
            </w:r>
            <w:r w:rsidR="00317EEE">
              <w:rPr>
                <w:rFonts w:asciiTheme="minorHAnsi" w:hAnsiTheme="minorHAnsi"/>
                <w:b/>
                <w:i/>
              </w:rPr>
              <w:t>4</w:t>
            </w:r>
          </w:p>
        </w:tc>
        <w:tc>
          <w:tcPr>
            <w:tcW w:w="1276" w:type="dxa"/>
          </w:tcPr>
          <w:p w:rsidR="00B90752" w:rsidRPr="00B90752" w:rsidRDefault="00B90752" w:rsidP="007E1A53">
            <w:pPr>
              <w:pStyle w:val="a4"/>
              <w:jc w:val="center"/>
              <w:rPr>
                <w:rFonts w:asciiTheme="minorHAnsi" w:hAnsiTheme="minorHAnsi"/>
                <w:i/>
              </w:rPr>
            </w:pPr>
          </w:p>
        </w:tc>
        <w:tc>
          <w:tcPr>
            <w:tcW w:w="1134"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3"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851" w:type="dxa"/>
          </w:tcPr>
          <w:p w:rsidR="00B90752" w:rsidRPr="00B90752" w:rsidRDefault="00B90752" w:rsidP="007E1A53">
            <w:pPr>
              <w:pStyle w:val="a4"/>
              <w:jc w:val="center"/>
              <w:rPr>
                <w:rFonts w:asciiTheme="minorHAnsi" w:hAnsiTheme="minorHAnsi"/>
                <w:i/>
              </w:rPr>
            </w:pPr>
          </w:p>
        </w:tc>
        <w:tc>
          <w:tcPr>
            <w:tcW w:w="992"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B90752" w:rsidP="007E1A53">
            <w:pPr>
              <w:pStyle w:val="a4"/>
              <w:jc w:val="center"/>
              <w:rPr>
                <w:rFonts w:asciiTheme="minorHAnsi" w:hAnsiTheme="minorHAnsi"/>
                <w:i/>
              </w:rPr>
            </w:pPr>
          </w:p>
        </w:tc>
        <w:tc>
          <w:tcPr>
            <w:tcW w:w="708" w:type="dxa"/>
          </w:tcPr>
          <w:p w:rsidR="00B90752" w:rsidRPr="00B90752" w:rsidRDefault="00B90752" w:rsidP="007E1A53">
            <w:pPr>
              <w:pStyle w:val="a4"/>
              <w:jc w:val="center"/>
              <w:rPr>
                <w:rFonts w:asciiTheme="minorHAnsi" w:hAnsiTheme="minorHAnsi"/>
                <w:i/>
              </w:rPr>
            </w:pPr>
          </w:p>
        </w:tc>
        <w:tc>
          <w:tcPr>
            <w:tcW w:w="709" w:type="dxa"/>
          </w:tcPr>
          <w:p w:rsidR="00B90752" w:rsidRPr="00B90752" w:rsidRDefault="00517705" w:rsidP="007E1A53">
            <w:pPr>
              <w:pStyle w:val="a4"/>
              <w:jc w:val="center"/>
              <w:rPr>
                <w:rFonts w:asciiTheme="minorHAnsi" w:hAnsiTheme="minorHAnsi"/>
                <w:i/>
              </w:rPr>
            </w:pPr>
            <w:r>
              <w:rPr>
                <w:rFonts w:asciiTheme="minorHAnsi" w:hAnsiTheme="minorHAnsi"/>
                <w:i/>
              </w:rPr>
              <w:t>16</w:t>
            </w:r>
          </w:p>
        </w:tc>
        <w:tc>
          <w:tcPr>
            <w:tcW w:w="851" w:type="dxa"/>
          </w:tcPr>
          <w:p w:rsidR="00B90752" w:rsidRPr="00B90752" w:rsidRDefault="00852832" w:rsidP="007E1A53">
            <w:pPr>
              <w:pStyle w:val="a4"/>
              <w:jc w:val="center"/>
              <w:rPr>
                <w:rFonts w:asciiTheme="minorHAnsi" w:hAnsiTheme="minorHAnsi"/>
                <w:i/>
              </w:rPr>
            </w:pPr>
            <w:r>
              <w:rPr>
                <w:rFonts w:asciiTheme="minorHAnsi" w:hAnsiTheme="minorHAnsi"/>
                <w:i/>
              </w:rPr>
              <w:t>18</w:t>
            </w:r>
          </w:p>
        </w:tc>
      </w:tr>
      <w:tr w:rsidR="00B90752" w:rsidRPr="00B90752" w:rsidTr="00ED5821">
        <w:tc>
          <w:tcPr>
            <w:tcW w:w="534" w:type="dxa"/>
          </w:tcPr>
          <w:p w:rsidR="00B90752" w:rsidRPr="00B90752" w:rsidRDefault="00B90752" w:rsidP="00C554D9">
            <w:pPr>
              <w:pStyle w:val="a4"/>
              <w:jc w:val="right"/>
              <w:rPr>
                <w:rFonts w:asciiTheme="minorHAnsi" w:hAnsiTheme="minorHAnsi"/>
                <w:i/>
              </w:rPr>
            </w:pPr>
          </w:p>
        </w:tc>
        <w:tc>
          <w:tcPr>
            <w:tcW w:w="3969" w:type="dxa"/>
          </w:tcPr>
          <w:p w:rsidR="00B90752" w:rsidRPr="00B90752" w:rsidRDefault="00B90752" w:rsidP="00C554D9">
            <w:pPr>
              <w:pStyle w:val="a4"/>
              <w:jc w:val="right"/>
              <w:rPr>
                <w:rFonts w:asciiTheme="minorHAnsi" w:hAnsiTheme="minorHAnsi"/>
                <w:i/>
              </w:rPr>
            </w:pPr>
            <w:r w:rsidRPr="00B90752">
              <w:rPr>
                <w:rFonts w:asciiTheme="minorHAnsi" w:hAnsiTheme="minorHAnsi"/>
                <w:i/>
              </w:rPr>
              <w:t>Всего часов</w:t>
            </w:r>
          </w:p>
        </w:tc>
        <w:tc>
          <w:tcPr>
            <w:tcW w:w="861" w:type="dxa"/>
          </w:tcPr>
          <w:p w:rsidR="00B90752" w:rsidRPr="00B90752" w:rsidRDefault="00852832" w:rsidP="007E1A53">
            <w:pPr>
              <w:pStyle w:val="a4"/>
              <w:jc w:val="center"/>
              <w:rPr>
                <w:rFonts w:asciiTheme="minorHAnsi" w:hAnsiTheme="minorHAnsi"/>
                <w:i/>
              </w:rPr>
            </w:pPr>
            <w:r>
              <w:rPr>
                <w:rFonts w:asciiTheme="minorHAnsi" w:hAnsiTheme="minorHAnsi"/>
                <w:i/>
              </w:rPr>
              <w:t>2</w:t>
            </w:r>
            <w:r w:rsidR="00690A8F">
              <w:rPr>
                <w:rFonts w:asciiTheme="minorHAnsi" w:hAnsiTheme="minorHAnsi"/>
                <w:i/>
              </w:rPr>
              <w:t>9</w:t>
            </w:r>
            <w:r w:rsidR="00317EEE">
              <w:rPr>
                <w:rFonts w:asciiTheme="minorHAnsi" w:hAnsiTheme="minorHAnsi"/>
                <w:i/>
              </w:rPr>
              <w:t>4</w:t>
            </w:r>
          </w:p>
        </w:tc>
        <w:tc>
          <w:tcPr>
            <w:tcW w:w="1276"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09176F">
              <w:rPr>
                <w:rFonts w:asciiTheme="minorHAnsi" w:hAnsiTheme="minorHAnsi"/>
                <w:i/>
              </w:rPr>
              <w:t>6</w:t>
            </w:r>
          </w:p>
        </w:tc>
        <w:tc>
          <w:tcPr>
            <w:tcW w:w="1134"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09176F">
              <w:rPr>
                <w:rFonts w:asciiTheme="minorHAnsi" w:hAnsiTheme="minorHAnsi"/>
                <w:i/>
              </w:rPr>
              <w:t>6</w:t>
            </w:r>
          </w:p>
        </w:tc>
        <w:tc>
          <w:tcPr>
            <w:tcW w:w="992"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690A8F">
              <w:rPr>
                <w:rFonts w:asciiTheme="minorHAnsi" w:hAnsiTheme="minorHAnsi"/>
                <w:i/>
              </w:rPr>
              <w:t>4</w:t>
            </w:r>
          </w:p>
        </w:tc>
        <w:tc>
          <w:tcPr>
            <w:tcW w:w="993"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690A8F">
              <w:rPr>
                <w:rFonts w:asciiTheme="minorHAnsi" w:hAnsiTheme="minorHAnsi"/>
                <w:i/>
              </w:rPr>
              <w:t>8</w:t>
            </w:r>
          </w:p>
        </w:tc>
        <w:tc>
          <w:tcPr>
            <w:tcW w:w="992" w:type="dxa"/>
          </w:tcPr>
          <w:p w:rsidR="00B90752" w:rsidRPr="00B90752" w:rsidRDefault="0009176F" w:rsidP="007E1A53">
            <w:pPr>
              <w:pStyle w:val="a4"/>
              <w:jc w:val="center"/>
              <w:rPr>
                <w:rFonts w:asciiTheme="minorHAnsi" w:hAnsiTheme="minorHAnsi"/>
                <w:i/>
              </w:rPr>
            </w:pPr>
            <w:r>
              <w:rPr>
                <w:rFonts w:asciiTheme="minorHAnsi" w:hAnsiTheme="minorHAnsi"/>
                <w:i/>
              </w:rPr>
              <w:t>20</w:t>
            </w:r>
          </w:p>
        </w:tc>
        <w:tc>
          <w:tcPr>
            <w:tcW w:w="992"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46116E">
              <w:rPr>
                <w:rFonts w:asciiTheme="minorHAnsi" w:hAnsiTheme="minorHAnsi"/>
                <w:i/>
              </w:rPr>
              <w:t>2</w:t>
            </w:r>
          </w:p>
        </w:tc>
        <w:tc>
          <w:tcPr>
            <w:tcW w:w="851"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852832">
              <w:rPr>
                <w:rFonts w:asciiTheme="minorHAnsi" w:hAnsiTheme="minorHAnsi"/>
                <w:i/>
              </w:rPr>
              <w:t>6</w:t>
            </w:r>
          </w:p>
        </w:tc>
        <w:tc>
          <w:tcPr>
            <w:tcW w:w="992"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517705">
              <w:rPr>
                <w:rFonts w:asciiTheme="minorHAnsi" w:hAnsiTheme="minorHAnsi"/>
                <w:i/>
              </w:rPr>
              <w:t>6</w:t>
            </w:r>
          </w:p>
        </w:tc>
        <w:tc>
          <w:tcPr>
            <w:tcW w:w="709"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852832">
              <w:rPr>
                <w:rFonts w:asciiTheme="minorHAnsi" w:hAnsiTheme="minorHAnsi"/>
                <w:i/>
              </w:rPr>
              <w:t>4</w:t>
            </w:r>
          </w:p>
        </w:tc>
        <w:tc>
          <w:tcPr>
            <w:tcW w:w="708"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517705">
              <w:rPr>
                <w:rFonts w:asciiTheme="minorHAnsi" w:hAnsiTheme="minorHAnsi"/>
                <w:i/>
              </w:rPr>
              <w:t>6</w:t>
            </w:r>
          </w:p>
        </w:tc>
        <w:tc>
          <w:tcPr>
            <w:tcW w:w="709" w:type="dxa"/>
          </w:tcPr>
          <w:p w:rsidR="00B90752" w:rsidRPr="00B90752" w:rsidRDefault="001A20B1" w:rsidP="007E1A53">
            <w:pPr>
              <w:pStyle w:val="a4"/>
              <w:jc w:val="center"/>
              <w:rPr>
                <w:rFonts w:asciiTheme="minorHAnsi" w:hAnsiTheme="minorHAnsi"/>
                <w:i/>
              </w:rPr>
            </w:pPr>
            <w:r>
              <w:rPr>
                <w:rFonts w:asciiTheme="minorHAnsi" w:hAnsiTheme="minorHAnsi"/>
                <w:i/>
              </w:rPr>
              <w:t>2</w:t>
            </w:r>
            <w:r w:rsidR="00517705">
              <w:rPr>
                <w:rFonts w:asciiTheme="minorHAnsi" w:hAnsiTheme="minorHAnsi"/>
                <w:i/>
              </w:rPr>
              <w:t>8</w:t>
            </w:r>
          </w:p>
        </w:tc>
        <w:tc>
          <w:tcPr>
            <w:tcW w:w="851" w:type="dxa"/>
          </w:tcPr>
          <w:p w:rsidR="00B90752" w:rsidRPr="00B90752" w:rsidRDefault="001A20B1" w:rsidP="007E1A53">
            <w:pPr>
              <w:pStyle w:val="a4"/>
              <w:jc w:val="center"/>
              <w:rPr>
                <w:rFonts w:asciiTheme="minorHAnsi" w:hAnsiTheme="minorHAnsi"/>
                <w:i/>
              </w:rPr>
            </w:pPr>
            <w:r>
              <w:rPr>
                <w:rFonts w:asciiTheme="minorHAnsi" w:hAnsiTheme="minorHAnsi"/>
                <w:i/>
              </w:rPr>
              <w:t>1</w:t>
            </w:r>
            <w:r w:rsidR="00852832">
              <w:rPr>
                <w:rFonts w:asciiTheme="minorHAnsi" w:hAnsiTheme="minorHAnsi"/>
                <w:i/>
              </w:rPr>
              <w:t>8</w:t>
            </w:r>
          </w:p>
        </w:tc>
      </w:tr>
    </w:tbl>
    <w:p w:rsidR="00770890" w:rsidRPr="00B90752" w:rsidRDefault="00770890" w:rsidP="00770890">
      <w:pPr>
        <w:pStyle w:val="a4"/>
        <w:rPr>
          <w:rFonts w:asciiTheme="minorHAnsi" w:hAnsiTheme="minorHAnsi"/>
          <w:sz w:val="20"/>
          <w:szCs w:val="20"/>
        </w:rPr>
      </w:pPr>
    </w:p>
    <w:p w:rsidR="004A4146" w:rsidRPr="00C6011E" w:rsidRDefault="004A4146" w:rsidP="000A1925">
      <w:pPr>
        <w:spacing w:after="200" w:line="276" w:lineRule="auto"/>
        <w:rPr>
          <w:rFonts w:asciiTheme="minorHAnsi" w:hAnsiTheme="minorHAnsi"/>
          <w:sz w:val="26"/>
          <w:szCs w:val="26"/>
        </w:rPr>
      </w:pPr>
    </w:p>
    <w:p w:rsidR="004A4146" w:rsidRDefault="004A4146" w:rsidP="00D87110">
      <w:pPr>
        <w:spacing w:after="200" w:line="276" w:lineRule="auto"/>
        <w:jc w:val="center"/>
        <w:rPr>
          <w:sz w:val="26"/>
          <w:szCs w:val="26"/>
        </w:rPr>
      </w:pPr>
    </w:p>
    <w:p w:rsidR="004A4146" w:rsidRDefault="004A4146">
      <w:pPr>
        <w:sectPr w:rsidR="004A4146" w:rsidSect="007D7D09">
          <w:pgSz w:w="16838" w:h="11906" w:orient="landscape"/>
          <w:pgMar w:top="720" w:right="720" w:bottom="720" w:left="720" w:header="709" w:footer="709" w:gutter="0"/>
          <w:cols w:space="708"/>
          <w:docGrid w:linePitch="360"/>
        </w:sectPr>
      </w:pPr>
    </w:p>
    <w:p w:rsidR="00343D6F" w:rsidRPr="00ED5821" w:rsidRDefault="00343D6F" w:rsidP="00ED5821">
      <w:pPr>
        <w:jc w:val="center"/>
        <w:rPr>
          <w:sz w:val="28"/>
          <w:szCs w:val="28"/>
        </w:rPr>
      </w:pPr>
      <w:r w:rsidRPr="00ED5821">
        <w:rPr>
          <w:sz w:val="28"/>
          <w:szCs w:val="28"/>
        </w:rPr>
        <w:lastRenderedPageBreak/>
        <w:t>2.</w:t>
      </w:r>
      <w:r w:rsidR="00ED5821" w:rsidRPr="00ED5821">
        <w:rPr>
          <w:sz w:val="28"/>
          <w:szCs w:val="28"/>
        </w:rPr>
        <w:t>3</w:t>
      </w:r>
      <w:r w:rsidRPr="00ED5821">
        <w:rPr>
          <w:sz w:val="28"/>
          <w:szCs w:val="28"/>
        </w:rPr>
        <w:t>.Расписание учебных занятий</w:t>
      </w:r>
    </w:p>
    <w:tbl>
      <w:tblPr>
        <w:tblStyle w:val="a3"/>
        <w:tblW w:w="12190" w:type="dxa"/>
        <w:tblInd w:w="-1026" w:type="dxa"/>
        <w:tblLayout w:type="fixed"/>
        <w:tblLook w:val="04A0"/>
      </w:tblPr>
      <w:tblGrid>
        <w:gridCol w:w="1276"/>
        <w:gridCol w:w="992"/>
        <w:gridCol w:w="1560"/>
        <w:gridCol w:w="1417"/>
        <w:gridCol w:w="1418"/>
        <w:gridCol w:w="1559"/>
        <w:gridCol w:w="1559"/>
        <w:gridCol w:w="2409"/>
      </w:tblGrid>
      <w:tr w:rsidR="00D75CAE" w:rsidRPr="00883311" w:rsidTr="00C402CC">
        <w:tc>
          <w:tcPr>
            <w:tcW w:w="1276" w:type="dxa"/>
          </w:tcPr>
          <w:p w:rsidR="007E1A53" w:rsidRPr="00883311" w:rsidRDefault="007E1A53">
            <w:pPr>
              <w:rPr>
                <w:sz w:val="24"/>
                <w:szCs w:val="24"/>
              </w:rPr>
            </w:pPr>
            <w:r w:rsidRPr="00883311">
              <w:rPr>
                <w:sz w:val="24"/>
                <w:szCs w:val="24"/>
              </w:rPr>
              <w:t>Группа</w:t>
            </w:r>
          </w:p>
        </w:tc>
        <w:tc>
          <w:tcPr>
            <w:tcW w:w="992" w:type="dxa"/>
          </w:tcPr>
          <w:p w:rsidR="007E1A53" w:rsidRPr="00883311" w:rsidRDefault="007E1A53">
            <w:pPr>
              <w:rPr>
                <w:sz w:val="24"/>
                <w:szCs w:val="24"/>
              </w:rPr>
            </w:pPr>
            <w:r w:rsidRPr="00883311">
              <w:rPr>
                <w:sz w:val="24"/>
                <w:szCs w:val="24"/>
              </w:rPr>
              <w:t>Кол-во часов</w:t>
            </w:r>
          </w:p>
        </w:tc>
        <w:tc>
          <w:tcPr>
            <w:tcW w:w="1560" w:type="dxa"/>
          </w:tcPr>
          <w:p w:rsidR="007E1A53" w:rsidRPr="00883311" w:rsidRDefault="007E1A53">
            <w:pPr>
              <w:rPr>
                <w:sz w:val="24"/>
                <w:szCs w:val="24"/>
              </w:rPr>
            </w:pPr>
            <w:r w:rsidRPr="00883311">
              <w:rPr>
                <w:sz w:val="24"/>
                <w:szCs w:val="24"/>
              </w:rPr>
              <w:t>понедельник</w:t>
            </w:r>
          </w:p>
        </w:tc>
        <w:tc>
          <w:tcPr>
            <w:tcW w:w="1417" w:type="dxa"/>
          </w:tcPr>
          <w:p w:rsidR="007E1A53" w:rsidRPr="00883311" w:rsidRDefault="007E1A53">
            <w:pPr>
              <w:rPr>
                <w:sz w:val="24"/>
                <w:szCs w:val="24"/>
              </w:rPr>
            </w:pPr>
            <w:r w:rsidRPr="00883311">
              <w:rPr>
                <w:sz w:val="24"/>
                <w:szCs w:val="24"/>
              </w:rPr>
              <w:t>вторник</w:t>
            </w:r>
          </w:p>
        </w:tc>
        <w:tc>
          <w:tcPr>
            <w:tcW w:w="1418" w:type="dxa"/>
          </w:tcPr>
          <w:p w:rsidR="007E1A53" w:rsidRPr="00883311" w:rsidRDefault="007E1A53">
            <w:pPr>
              <w:rPr>
                <w:sz w:val="24"/>
                <w:szCs w:val="24"/>
              </w:rPr>
            </w:pPr>
            <w:r w:rsidRPr="00883311">
              <w:rPr>
                <w:sz w:val="24"/>
                <w:szCs w:val="24"/>
              </w:rPr>
              <w:t>среда</w:t>
            </w:r>
          </w:p>
        </w:tc>
        <w:tc>
          <w:tcPr>
            <w:tcW w:w="1559" w:type="dxa"/>
          </w:tcPr>
          <w:p w:rsidR="007E1A53" w:rsidRPr="00883311" w:rsidRDefault="007E1A53">
            <w:pPr>
              <w:rPr>
                <w:sz w:val="24"/>
                <w:szCs w:val="24"/>
              </w:rPr>
            </w:pPr>
            <w:r w:rsidRPr="00883311">
              <w:rPr>
                <w:sz w:val="24"/>
                <w:szCs w:val="24"/>
              </w:rPr>
              <w:t>четверг</w:t>
            </w:r>
          </w:p>
        </w:tc>
        <w:tc>
          <w:tcPr>
            <w:tcW w:w="1559" w:type="dxa"/>
          </w:tcPr>
          <w:p w:rsidR="007E1A53" w:rsidRPr="00883311" w:rsidRDefault="007E1A53">
            <w:pPr>
              <w:rPr>
                <w:sz w:val="24"/>
                <w:szCs w:val="24"/>
              </w:rPr>
            </w:pPr>
            <w:r w:rsidRPr="00883311">
              <w:rPr>
                <w:sz w:val="24"/>
                <w:szCs w:val="24"/>
              </w:rPr>
              <w:t>пятница</w:t>
            </w:r>
          </w:p>
        </w:tc>
        <w:tc>
          <w:tcPr>
            <w:tcW w:w="2409" w:type="dxa"/>
          </w:tcPr>
          <w:p w:rsidR="007E1A53" w:rsidRPr="00883311" w:rsidRDefault="00D75CAE">
            <w:pPr>
              <w:rPr>
                <w:sz w:val="24"/>
                <w:szCs w:val="24"/>
              </w:rPr>
            </w:pPr>
            <w:r>
              <w:rPr>
                <w:sz w:val="24"/>
                <w:szCs w:val="24"/>
              </w:rPr>
              <w:t>суббота</w:t>
            </w:r>
          </w:p>
        </w:tc>
      </w:tr>
      <w:tr w:rsidR="00D75CAE" w:rsidRPr="00883311" w:rsidTr="00C402CC">
        <w:tc>
          <w:tcPr>
            <w:tcW w:w="1276" w:type="dxa"/>
          </w:tcPr>
          <w:p w:rsidR="007E1A53" w:rsidRPr="00C402CC" w:rsidRDefault="00C402CC">
            <w:r w:rsidRPr="00C402CC">
              <w:t>СОГ-1(1)</w:t>
            </w:r>
          </w:p>
        </w:tc>
        <w:tc>
          <w:tcPr>
            <w:tcW w:w="992" w:type="dxa"/>
          </w:tcPr>
          <w:p w:rsidR="007E1A53" w:rsidRPr="00C402CC" w:rsidRDefault="007E1A53">
            <w:r w:rsidRPr="00C402CC">
              <w:t>6</w:t>
            </w:r>
          </w:p>
        </w:tc>
        <w:tc>
          <w:tcPr>
            <w:tcW w:w="1560" w:type="dxa"/>
          </w:tcPr>
          <w:p w:rsidR="007E1A53" w:rsidRPr="00C402CC" w:rsidRDefault="00C6551E" w:rsidP="00D87110">
            <w:pPr>
              <w:jc w:val="center"/>
            </w:pPr>
            <w:r>
              <w:t>15.30-17.00</w:t>
            </w:r>
          </w:p>
        </w:tc>
        <w:tc>
          <w:tcPr>
            <w:tcW w:w="1417" w:type="dxa"/>
          </w:tcPr>
          <w:p w:rsidR="007E1A53" w:rsidRPr="00C402CC" w:rsidRDefault="007E1A53" w:rsidP="00D87110">
            <w:pPr>
              <w:jc w:val="center"/>
            </w:pPr>
          </w:p>
        </w:tc>
        <w:tc>
          <w:tcPr>
            <w:tcW w:w="1418" w:type="dxa"/>
          </w:tcPr>
          <w:p w:rsidR="007E1A53" w:rsidRPr="00C402CC" w:rsidRDefault="007F6D8E" w:rsidP="00D87110">
            <w:pPr>
              <w:jc w:val="center"/>
            </w:pPr>
            <w:r>
              <w:t>15.30-17.00</w:t>
            </w:r>
          </w:p>
        </w:tc>
        <w:tc>
          <w:tcPr>
            <w:tcW w:w="1559" w:type="dxa"/>
          </w:tcPr>
          <w:p w:rsidR="007E1A53" w:rsidRPr="00C402CC" w:rsidRDefault="007E1A53" w:rsidP="00D87110">
            <w:pPr>
              <w:jc w:val="center"/>
            </w:pPr>
          </w:p>
        </w:tc>
        <w:tc>
          <w:tcPr>
            <w:tcW w:w="1559" w:type="dxa"/>
          </w:tcPr>
          <w:p w:rsidR="007E1A53" w:rsidRPr="00C402CC" w:rsidRDefault="007E1A53"/>
        </w:tc>
        <w:tc>
          <w:tcPr>
            <w:tcW w:w="2409" w:type="dxa"/>
          </w:tcPr>
          <w:p w:rsidR="007E1A53" w:rsidRPr="00C402CC" w:rsidRDefault="007F6D8E">
            <w:r>
              <w:t>10.00-11.30</w:t>
            </w:r>
          </w:p>
        </w:tc>
      </w:tr>
      <w:tr w:rsidR="00D75CAE" w:rsidRPr="00883311" w:rsidTr="00C402CC">
        <w:tc>
          <w:tcPr>
            <w:tcW w:w="1276" w:type="dxa"/>
          </w:tcPr>
          <w:p w:rsidR="007E1A53" w:rsidRPr="00C402CC" w:rsidRDefault="00C402CC">
            <w:r w:rsidRPr="00C402CC">
              <w:t>СОГ-1(2)</w:t>
            </w:r>
          </w:p>
        </w:tc>
        <w:tc>
          <w:tcPr>
            <w:tcW w:w="992" w:type="dxa"/>
          </w:tcPr>
          <w:p w:rsidR="007E1A53" w:rsidRPr="00C402CC" w:rsidRDefault="00C402CC">
            <w:r w:rsidRPr="00C402CC">
              <w:t>6</w:t>
            </w:r>
          </w:p>
        </w:tc>
        <w:tc>
          <w:tcPr>
            <w:tcW w:w="1560" w:type="dxa"/>
          </w:tcPr>
          <w:p w:rsidR="007E1A53" w:rsidRPr="00C402CC" w:rsidRDefault="007F6D8E" w:rsidP="00D87110">
            <w:pPr>
              <w:jc w:val="center"/>
            </w:pPr>
            <w:r>
              <w:t>17.20-18.50</w:t>
            </w:r>
          </w:p>
        </w:tc>
        <w:tc>
          <w:tcPr>
            <w:tcW w:w="1417" w:type="dxa"/>
          </w:tcPr>
          <w:p w:rsidR="007E1A53" w:rsidRPr="00C402CC" w:rsidRDefault="007E1A53" w:rsidP="00D87110">
            <w:pPr>
              <w:jc w:val="center"/>
            </w:pPr>
          </w:p>
        </w:tc>
        <w:tc>
          <w:tcPr>
            <w:tcW w:w="1418" w:type="dxa"/>
          </w:tcPr>
          <w:p w:rsidR="007E1A53" w:rsidRPr="00C402CC" w:rsidRDefault="007F6D8E" w:rsidP="00D87110">
            <w:pPr>
              <w:jc w:val="center"/>
            </w:pPr>
            <w:r>
              <w:t>17.20-18.50</w:t>
            </w:r>
          </w:p>
        </w:tc>
        <w:tc>
          <w:tcPr>
            <w:tcW w:w="1559" w:type="dxa"/>
          </w:tcPr>
          <w:p w:rsidR="007E1A53" w:rsidRPr="00C402CC" w:rsidRDefault="007E1A53" w:rsidP="00D87110">
            <w:pPr>
              <w:jc w:val="center"/>
            </w:pPr>
          </w:p>
        </w:tc>
        <w:tc>
          <w:tcPr>
            <w:tcW w:w="1559" w:type="dxa"/>
          </w:tcPr>
          <w:p w:rsidR="007E1A53" w:rsidRPr="00C402CC" w:rsidRDefault="007E1A53"/>
        </w:tc>
        <w:tc>
          <w:tcPr>
            <w:tcW w:w="2409" w:type="dxa"/>
          </w:tcPr>
          <w:p w:rsidR="007E1A53" w:rsidRPr="00C402CC" w:rsidRDefault="007F6D8E">
            <w:r>
              <w:t>11.45-13.15</w:t>
            </w:r>
          </w:p>
        </w:tc>
      </w:tr>
      <w:tr w:rsidR="00D75CAE" w:rsidRPr="00883311" w:rsidTr="00C402CC">
        <w:tc>
          <w:tcPr>
            <w:tcW w:w="1276" w:type="dxa"/>
          </w:tcPr>
          <w:p w:rsidR="007E1A53" w:rsidRPr="00C402CC" w:rsidRDefault="00C402CC">
            <w:r>
              <w:t>СОГ-1(ВК</w:t>
            </w:r>
            <w:r w:rsidRPr="00C402CC">
              <w:t>)</w:t>
            </w:r>
          </w:p>
        </w:tc>
        <w:tc>
          <w:tcPr>
            <w:tcW w:w="992" w:type="dxa"/>
          </w:tcPr>
          <w:p w:rsidR="007E1A53" w:rsidRPr="00C402CC" w:rsidRDefault="00C402CC">
            <w:r w:rsidRPr="00C402CC">
              <w:t>6</w:t>
            </w:r>
          </w:p>
        </w:tc>
        <w:tc>
          <w:tcPr>
            <w:tcW w:w="1560" w:type="dxa"/>
          </w:tcPr>
          <w:p w:rsidR="007E1A53" w:rsidRPr="00C402CC" w:rsidRDefault="007E1A53" w:rsidP="00D87110">
            <w:pPr>
              <w:jc w:val="center"/>
            </w:pPr>
          </w:p>
        </w:tc>
        <w:tc>
          <w:tcPr>
            <w:tcW w:w="1417" w:type="dxa"/>
          </w:tcPr>
          <w:p w:rsidR="007E1A53" w:rsidRPr="00C402CC" w:rsidRDefault="007F6D8E" w:rsidP="00D87110">
            <w:pPr>
              <w:jc w:val="center"/>
            </w:pPr>
            <w:r>
              <w:t>15.30-17.00</w:t>
            </w:r>
          </w:p>
        </w:tc>
        <w:tc>
          <w:tcPr>
            <w:tcW w:w="1418" w:type="dxa"/>
          </w:tcPr>
          <w:p w:rsidR="007E1A53" w:rsidRPr="00C402CC" w:rsidRDefault="007E1A53" w:rsidP="00D87110">
            <w:pPr>
              <w:jc w:val="center"/>
            </w:pPr>
          </w:p>
        </w:tc>
        <w:tc>
          <w:tcPr>
            <w:tcW w:w="1559" w:type="dxa"/>
          </w:tcPr>
          <w:p w:rsidR="007E1A53" w:rsidRPr="00C402CC" w:rsidRDefault="007F6D8E" w:rsidP="00D87110">
            <w:pPr>
              <w:jc w:val="center"/>
            </w:pPr>
            <w:r>
              <w:t>15.30-17.00</w:t>
            </w:r>
          </w:p>
        </w:tc>
        <w:tc>
          <w:tcPr>
            <w:tcW w:w="1559" w:type="dxa"/>
          </w:tcPr>
          <w:p w:rsidR="007E1A53" w:rsidRPr="00C402CC" w:rsidRDefault="007E1A53"/>
        </w:tc>
        <w:tc>
          <w:tcPr>
            <w:tcW w:w="2409" w:type="dxa"/>
          </w:tcPr>
          <w:p w:rsidR="007E1A53" w:rsidRPr="00C402CC" w:rsidRDefault="007F6D8E">
            <w:r>
              <w:t>13.30-15.00</w:t>
            </w:r>
          </w:p>
        </w:tc>
      </w:tr>
      <w:tr w:rsidR="00C402CC" w:rsidRPr="00883311" w:rsidTr="00C402CC">
        <w:tc>
          <w:tcPr>
            <w:tcW w:w="1276" w:type="dxa"/>
          </w:tcPr>
          <w:p w:rsidR="00C402CC" w:rsidRPr="00C402CC" w:rsidRDefault="00C402CC">
            <w:r>
              <w:t>СОГ-1(</w:t>
            </w:r>
            <w:r w:rsidRPr="00C402CC">
              <w:t>)</w:t>
            </w:r>
          </w:p>
        </w:tc>
        <w:tc>
          <w:tcPr>
            <w:tcW w:w="992" w:type="dxa"/>
          </w:tcPr>
          <w:p w:rsidR="00C402CC" w:rsidRPr="00C402CC" w:rsidRDefault="00C402CC">
            <w:r w:rsidRPr="00C402CC">
              <w:t>6</w:t>
            </w:r>
          </w:p>
        </w:tc>
        <w:tc>
          <w:tcPr>
            <w:tcW w:w="1560" w:type="dxa"/>
          </w:tcPr>
          <w:p w:rsidR="00C402CC" w:rsidRPr="00C402CC" w:rsidRDefault="00C402CC" w:rsidP="00D87110">
            <w:pPr>
              <w:jc w:val="center"/>
            </w:pPr>
          </w:p>
        </w:tc>
        <w:tc>
          <w:tcPr>
            <w:tcW w:w="1417" w:type="dxa"/>
          </w:tcPr>
          <w:p w:rsidR="00C402CC" w:rsidRPr="00C402CC" w:rsidRDefault="00C402CC" w:rsidP="00D87110">
            <w:pPr>
              <w:jc w:val="center"/>
            </w:pPr>
          </w:p>
        </w:tc>
        <w:tc>
          <w:tcPr>
            <w:tcW w:w="1418" w:type="dxa"/>
          </w:tcPr>
          <w:p w:rsidR="00C402CC" w:rsidRPr="00C402CC" w:rsidRDefault="00C402CC" w:rsidP="00D87110">
            <w:pPr>
              <w:jc w:val="center"/>
            </w:pPr>
          </w:p>
        </w:tc>
        <w:tc>
          <w:tcPr>
            <w:tcW w:w="1559" w:type="dxa"/>
          </w:tcPr>
          <w:p w:rsidR="00C402CC" w:rsidRPr="00C402CC" w:rsidRDefault="00C402CC" w:rsidP="00D87110">
            <w:pPr>
              <w:jc w:val="center"/>
            </w:pPr>
          </w:p>
        </w:tc>
        <w:tc>
          <w:tcPr>
            <w:tcW w:w="1559" w:type="dxa"/>
          </w:tcPr>
          <w:p w:rsidR="00C402CC" w:rsidRPr="00C402CC" w:rsidRDefault="00C402CC"/>
        </w:tc>
        <w:tc>
          <w:tcPr>
            <w:tcW w:w="2409" w:type="dxa"/>
          </w:tcPr>
          <w:p w:rsidR="00C402CC" w:rsidRPr="00C402CC" w:rsidRDefault="00C402CC"/>
        </w:tc>
      </w:tr>
    </w:tbl>
    <w:p w:rsidR="00343D6F" w:rsidRPr="00343D6F" w:rsidRDefault="00343D6F">
      <w:pPr>
        <w:rPr>
          <w:sz w:val="26"/>
          <w:szCs w:val="26"/>
        </w:rPr>
      </w:pPr>
    </w:p>
    <w:p w:rsidR="00ED5821" w:rsidRPr="00ED5821" w:rsidRDefault="00883311" w:rsidP="00564F37">
      <w:pPr>
        <w:pStyle w:val="a4"/>
        <w:spacing w:line="276" w:lineRule="auto"/>
        <w:jc w:val="center"/>
        <w:rPr>
          <w:rFonts w:ascii="Times New Roman" w:hAnsi="Times New Roman"/>
          <w:b/>
          <w:sz w:val="28"/>
          <w:szCs w:val="28"/>
        </w:rPr>
      </w:pPr>
      <w:r w:rsidRPr="00ED5821">
        <w:rPr>
          <w:rFonts w:ascii="Times New Roman" w:hAnsi="Times New Roman"/>
          <w:b/>
          <w:sz w:val="28"/>
          <w:szCs w:val="28"/>
        </w:rPr>
        <w:t>3.Методическая часть</w:t>
      </w:r>
    </w:p>
    <w:p w:rsidR="00883311" w:rsidRPr="00ED5821" w:rsidRDefault="00883311" w:rsidP="00564F37">
      <w:pPr>
        <w:pStyle w:val="a4"/>
        <w:spacing w:line="276" w:lineRule="auto"/>
        <w:jc w:val="both"/>
        <w:rPr>
          <w:rFonts w:ascii="Times New Roman" w:hAnsi="Times New Roman"/>
          <w:sz w:val="28"/>
          <w:szCs w:val="28"/>
        </w:rPr>
      </w:pPr>
      <w:r w:rsidRPr="00C6551E">
        <w:rPr>
          <w:rFonts w:asciiTheme="minorHAnsi" w:hAnsiTheme="minorHAnsi"/>
          <w:sz w:val="24"/>
          <w:szCs w:val="24"/>
        </w:rPr>
        <w:t xml:space="preserve">    </w:t>
      </w:r>
      <w:r w:rsidR="005C5FC3">
        <w:rPr>
          <w:rFonts w:ascii="Times New Roman" w:hAnsi="Times New Roman"/>
          <w:sz w:val="28"/>
          <w:szCs w:val="28"/>
        </w:rPr>
        <w:t xml:space="preserve"> </w:t>
      </w:r>
      <w:r w:rsidRPr="00ED5821">
        <w:rPr>
          <w:rFonts w:ascii="Times New Roman" w:hAnsi="Times New Roman"/>
          <w:sz w:val="28"/>
          <w:szCs w:val="28"/>
        </w:rPr>
        <w:t>Основными формами проведения учебно-тренировочного процесса являются:</w:t>
      </w:r>
    </w:p>
    <w:p w:rsidR="00883311" w:rsidRPr="00ED5821" w:rsidRDefault="00883311" w:rsidP="00564F37">
      <w:pPr>
        <w:pStyle w:val="a4"/>
        <w:numPr>
          <w:ilvl w:val="0"/>
          <w:numId w:val="26"/>
        </w:numPr>
        <w:spacing w:line="276" w:lineRule="auto"/>
        <w:jc w:val="both"/>
        <w:rPr>
          <w:rFonts w:ascii="Times New Roman" w:hAnsi="Times New Roman"/>
          <w:sz w:val="28"/>
          <w:szCs w:val="28"/>
        </w:rPr>
      </w:pPr>
      <w:r w:rsidRPr="00ED5821">
        <w:rPr>
          <w:rFonts w:ascii="Times New Roman" w:hAnsi="Times New Roman"/>
          <w:sz w:val="28"/>
          <w:szCs w:val="28"/>
        </w:rPr>
        <w:t>учебно-тренировочное занятие с группой, проводимое в соответствии с утвержденным расписанием;</w:t>
      </w:r>
    </w:p>
    <w:p w:rsidR="00883311" w:rsidRPr="00ED5821" w:rsidRDefault="00883311" w:rsidP="00564F37">
      <w:pPr>
        <w:pStyle w:val="a4"/>
        <w:numPr>
          <w:ilvl w:val="0"/>
          <w:numId w:val="26"/>
        </w:numPr>
        <w:spacing w:line="276" w:lineRule="auto"/>
        <w:jc w:val="both"/>
        <w:rPr>
          <w:rFonts w:ascii="Times New Roman" w:hAnsi="Times New Roman"/>
          <w:sz w:val="28"/>
          <w:szCs w:val="28"/>
        </w:rPr>
      </w:pPr>
      <w:r w:rsidRPr="00ED5821">
        <w:rPr>
          <w:rFonts w:ascii="Times New Roman" w:hAnsi="Times New Roman"/>
          <w:sz w:val="28"/>
          <w:szCs w:val="28"/>
        </w:rPr>
        <w:t xml:space="preserve">самостоятельная работа </w:t>
      </w:r>
      <w:proofErr w:type="gramStart"/>
      <w:r w:rsidRPr="00ED5821">
        <w:rPr>
          <w:rFonts w:ascii="Times New Roman" w:hAnsi="Times New Roman"/>
          <w:sz w:val="28"/>
          <w:szCs w:val="28"/>
        </w:rPr>
        <w:t>обучающихся</w:t>
      </w:r>
      <w:proofErr w:type="gramEnd"/>
      <w:r w:rsidRPr="00ED5821">
        <w:rPr>
          <w:rFonts w:ascii="Times New Roman" w:hAnsi="Times New Roman"/>
          <w:sz w:val="28"/>
          <w:szCs w:val="28"/>
        </w:rPr>
        <w:t xml:space="preserve"> по индивидуальным планам;</w:t>
      </w:r>
    </w:p>
    <w:p w:rsidR="00883311" w:rsidRPr="00ED5821" w:rsidRDefault="00883311" w:rsidP="00564F37">
      <w:pPr>
        <w:pStyle w:val="a4"/>
        <w:numPr>
          <w:ilvl w:val="0"/>
          <w:numId w:val="26"/>
        </w:numPr>
        <w:spacing w:line="276" w:lineRule="auto"/>
        <w:jc w:val="both"/>
        <w:rPr>
          <w:rFonts w:ascii="Times New Roman" w:hAnsi="Times New Roman"/>
          <w:sz w:val="28"/>
          <w:szCs w:val="28"/>
        </w:rPr>
      </w:pPr>
      <w:r w:rsidRPr="00ED5821">
        <w:rPr>
          <w:rFonts w:ascii="Times New Roman" w:hAnsi="Times New Roman"/>
          <w:sz w:val="28"/>
          <w:szCs w:val="28"/>
        </w:rPr>
        <w:t>тренировочные мероприятия;</w:t>
      </w:r>
    </w:p>
    <w:p w:rsidR="00883311" w:rsidRPr="00ED5821" w:rsidRDefault="00883311" w:rsidP="00564F37">
      <w:pPr>
        <w:pStyle w:val="a4"/>
        <w:numPr>
          <w:ilvl w:val="0"/>
          <w:numId w:val="26"/>
        </w:numPr>
        <w:spacing w:line="276" w:lineRule="auto"/>
        <w:jc w:val="both"/>
        <w:rPr>
          <w:rFonts w:ascii="Times New Roman" w:hAnsi="Times New Roman"/>
          <w:sz w:val="28"/>
          <w:szCs w:val="28"/>
        </w:rPr>
      </w:pPr>
      <w:r w:rsidRPr="00ED5821">
        <w:rPr>
          <w:rFonts w:ascii="Times New Roman" w:hAnsi="Times New Roman"/>
          <w:sz w:val="28"/>
          <w:szCs w:val="28"/>
        </w:rPr>
        <w:t>участие в спортивных соревнованиях и иных мероприятиях;</w:t>
      </w:r>
    </w:p>
    <w:p w:rsidR="00883311" w:rsidRPr="00ED5821" w:rsidRDefault="00883311" w:rsidP="00564F37">
      <w:pPr>
        <w:pStyle w:val="a4"/>
        <w:numPr>
          <w:ilvl w:val="0"/>
          <w:numId w:val="26"/>
        </w:numPr>
        <w:spacing w:line="276" w:lineRule="auto"/>
        <w:jc w:val="both"/>
        <w:rPr>
          <w:rFonts w:ascii="Times New Roman" w:hAnsi="Times New Roman"/>
          <w:sz w:val="28"/>
          <w:szCs w:val="28"/>
        </w:rPr>
      </w:pPr>
      <w:r w:rsidRPr="00ED5821">
        <w:rPr>
          <w:rFonts w:ascii="Times New Roman" w:hAnsi="Times New Roman"/>
          <w:sz w:val="28"/>
          <w:szCs w:val="28"/>
        </w:rPr>
        <w:t xml:space="preserve">промежуточная и итоговая аттестация </w:t>
      </w:r>
      <w:proofErr w:type="gramStart"/>
      <w:r w:rsidRPr="00ED5821">
        <w:rPr>
          <w:rFonts w:ascii="Times New Roman" w:hAnsi="Times New Roman"/>
          <w:sz w:val="28"/>
          <w:szCs w:val="28"/>
        </w:rPr>
        <w:t>обучающихся</w:t>
      </w:r>
      <w:proofErr w:type="gramEnd"/>
      <w:r w:rsidRPr="00ED5821">
        <w:rPr>
          <w:rFonts w:ascii="Times New Roman" w:hAnsi="Times New Roman"/>
          <w:sz w:val="28"/>
          <w:szCs w:val="28"/>
        </w:rPr>
        <w:t>.</w:t>
      </w:r>
    </w:p>
    <w:p w:rsidR="00883311" w:rsidRPr="00ED5821" w:rsidRDefault="00883311" w:rsidP="00564F37">
      <w:pPr>
        <w:pStyle w:val="a4"/>
        <w:spacing w:line="276" w:lineRule="auto"/>
        <w:jc w:val="both"/>
        <w:rPr>
          <w:rFonts w:ascii="Times New Roman" w:hAnsi="Times New Roman"/>
          <w:sz w:val="28"/>
          <w:szCs w:val="28"/>
        </w:rPr>
      </w:pPr>
      <w:r w:rsidRPr="00ED5821">
        <w:rPr>
          <w:rFonts w:ascii="Times New Roman" w:hAnsi="Times New Roman"/>
          <w:sz w:val="28"/>
          <w:szCs w:val="28"/>
        </w:rPr>
        <w:t xml:space="preserve">     Многолетнюю подготовку следует рассматривать как единый педагогический процесс, который осуществляется на основе следующих методических положений:</w:t>
      </w:r>
    </w:p>
    <w:p w:rsidR="00883311" w:rsidRPr="00ED5821" w:rsidRDefault="00883311" w:rsidP="00564F37">
      <w:pPr>
        <w:pStyle w:val="a4"/>
        <w:numPr>
          <w:ilvl w:val="0"/>
          <w:numId w:val="27"/>
        </w:numPr>
        <w:spacing w:line="276" w:lineRule="auto"/>
        <w:jc w:val="both"/>
        <w:rPr>
          <w:rFonts w:ascii="Times New Roman" w:hAnsi="Times New Roman"/>
          <w:sz w:val="28"/>
          <w:szCs w:val="28"/>
        </w:rPr>
      </w:pPr>
      <w:r w:rsidRPr="00ED5821">
        <w:rPr>
          <w:rFonts w:ascii="Times New Roman" w:hAnsi="Times New Roman"/>
          <w:sz w:val="28"/>
          <w:szCs w:val="28"/>
        </w:rPr>
        <w:t>строгая преемственность задач, средств и методов тренировки детей, подростков, юниоров и взрослых спортсменов;</w:t>
      </w:r>
    </w:p>
    <w:p w:rsidR="00883311" w:rsidRPr="00ED5821" w:rsidRDefault="00883311" w:rsidP="00564F37">
      <w:pPr>
        <w:pStyle w:val="a4"/>
        <w:numPr>
          <w:ilvl w:val="0"/>
          <w:numId w:val="27"/>
        </w:numPr>
        <w:spacing w:line="276" w:lineRule="auto"/>
        <w:jc w:val="both"/>
        <w:rPr>
          <w:rFonts w:ascii="Times New Roman" w:hAnsi="Times New Roman"/>
          <w:sz w:val="28"/>
          <w:szCs w:val="28"/>
        </w:rPr>
      </w:pPr>
      <w:r w:rsidRPr="00ED5821">
        <w:rPr>
          <w:rFonts w:ascii="Times New Roman" w:hAnsi="Times New Roman"/>
          <w:sz w:val="28"/>
          <w:szCs w:val="28"/>
        </w:rPr>
        <w:t>непрерывное совершенствование спортивной техники;</w:t>
      </w:r>
    </w:p>
    <w:p w:rsidR="00883311" w:rsidRPr="00ED5821" w:rsidRDefault="00883311" w:rsidP="00564F37">
      <w:pPr>
        <w:pStyle w:val="a4"/>
        <w:numPr>
          <w:ilvl w:val="0"/>
          <w:numId w:val="27"/>
        </w:numPr>
        <w:spacing w:line="276" w:lineRule="auto"/>
        <w:jc w:val="both"/>
        <w:rPr>
          <w:rFonts w:ascii="Times New Roman" w:hAnsi="Times New Roman"/>
          <w:sz w:val="28"/>
          <w:szCs w:val="28"/>
        </w:rPr>
      </w:pPr>
      <w:r w:rsidRPr="00ED5821">
        <w:rPr>
          <w:rFonts w:ascii="Times New Roman" w:hAnsi="Times New Roman"/>
          <w:sz w:val="28"/>
          <w:szCs w:val="28"/>
        </w:rPr>
        <w:t>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w:t>
      </w:r>
    </w:p>
    <w:p w:rsidR="00883311" w:rsidRPr="00ED5821" w:rsidRDefault="00883311" w:rsidP="00564F37">
      <w:pPr>
        <w:pStyle w:val="a4"/>
        <w:numPr>
          <w:ilvl w:val="0"/>
          <w:numId w:val="27"/>
        </w:numPr>
        <w:spacing w:line="276" w:lineRule="auto"/>
        <w:jc w:val="both"/>
        <w:rPr>
          <w:rFonts w:ascii="Times New Roman" w:hAnsi="Times New Roman"/>
          <w:sz w:val="28"/>
          <w:szCs w:val="28"/>
        </w:rPr>
      </w:pPr>
      <w:r w:rsidRPr="00ED5821">
        <w:rPr>
          <w:rFonts w:ascii="Times New Roman" w:hAnsi="Times New Roman"/>
          <w:sz w:val="28"/>
          <w:szCs w:val="28"/>
        </w:rPr>
        <w:t>правильное планирование тренировочных и соревновательных нагрузок, принимая во внимание периоды полового созревания;</w:t>
      </w:r>
    </w:p>
    <w:p w:rsidR="00883311" w:rsidRPr="00ED5821" w:rsidRDefault="00883311" w:rsidP="00564F37">
      <w:pPr>
        <w:pStyle w:val="a4"/>
        <w:numPr>
          <w:ilvl w:val="0"/>
          <w:numId w:val="27"/>
        </w:numPr>
        <w:spacing w:line="276" w:lineRule="auto"/>
        <w:jc w:val="both"/>
        <w:rPr>
          <w:rFonts w:ascii="Times New Roman" w:hAnsi="Times New Roman"/>
          <w:sz w:val="28"/>
          <w:szCs w:val="28"/>
        </w:rPr>
      </w:pPr>
      <w:r w:rsidRPr="00ED5821">
        <w:rPr>
          <w:rFonts w:ascii="Times New Roman" w:hAnsi="Times New Roman"/>
          <w:sz w:val="28"/>
          <w:szCs w:val="28"/>
        </w:rPr>
        <w:t>осуществление как одновременного развития физических каче</w:t>
      </w:r>
      <w:proofErr w:type="gramStart"/>
      <w:r w:rsidRPr="00ED5821">
        <w:rPr>
          <w:rFonts w:ascii="Times New Roman" w:hAnsi="Times New Roman"/>
          <w:sz w:val="28"/>
          <w:szCs w:val="28"/>
        </w:rPr>
        <w:t>ств сп</w:t>
      </w:r>
      <w:proofErr w:type="gramEnd"/>
      <w:r w:rsidRPr="00ED5821">
        <w:rPr>
          <w:rFonts w:ascii="Times New Roman" w:hAnsi="Times New Roman"/>
          <w:sz w:val="28"/>
          <w:szCs w:val="28"/>
        </w:rPr>
        <w:t>ортсменов на всех уровнях многолетней подготовки, так и преимущественного развития отдельных физических качеств в наиболее благоприятные возрастные периоды.</w:t>
      </w:r>
    </w:p>
    <w:p w:rsidR="00883311" w:rsidRPr="00ED5821" w:rsidRDefault="00883311" w:rsidP="00564F37">
      <w:pPr>
        <w:pStyle w:val="a4"/>
        <w:spacing w:line="276" w:lineRule="auto"/>
        <w:jc w:val="both"/>
        <w:rPr>
          <w:rFonts w:ascii="Times New Roman" w:hAnsi="Times New Roman"/>
          <w:sz w:val="28"/>
          <w:szCs w:val="28"/>
        </w:rPr>
      </w:pPr>
    </w:p>
    <w:p w:rsidR="00717FE7" w:rsidRPr="00ED5821" w:rsidRDefault="00717FE7" w:rsidP="00ED5821">
      <w:pPr>
        <w:pStyle w:val="1"/>
        <w:spacing w:line="276" w:lineRule="auto"/>
        <w:ind w:firstLine="709"/>
        <w:jc w:val="both"/>
        <w:rPr>
          <w:sz w:val="28"/>
          <w:szCs w:val="28"/>
        </w:rPr>
      </w:pPr>
      <w:r w:rsidRPr="00ED5821">
        <w:rPr>
          <w:sz w:val="28"/>
          <w:szCs w:val="28"/>
        </w:rPr>
        <w:t>В качестве основных средств общей физической подготовки применяются:</w:t>
      </w:r>
    </w:p>
    <w:p w:rsidR="00717FE7" w:rsidRPr="00ED5821" w:rsidRDefault="00BE1C70" w:rsidP="00ED5821">
      <w:pPr>
        <w:pStyle w:val="1"/>
        <w:spacing w:line="276" w:lineRule="auto"/>
        <w:ind w:firstLine="709"/>
        <w:jc w:val="both"/>
        <w:rPr>
          <w:sz w:val="28"/>
          <w:szCs w:val="28"/>
        </w:rPr>
      </w:pPr>
      <w:r w:rsidRPr="00ED5821">
        <w:rPr>
          <w:sz w:val="28"/>
          <w:szCs w:val="28"/>
        </w:rPr>
        <w:t xml:space="preserve">Упражнения для </w:t>
      </w:r>
      <w:r w:rsidR="00717FE7" w:rsidRPr="00ED5821">
        <w:rPr>
          <w:sz w:val="28"/>
          <w:szCs w:val="28"/>
        </w:rPr>
        <w:t>рук и плечевого пояса: сгибания и разгибания, вращения, махи, отведения и приведения, рывки на месте и в движении.</w:t>
      </w:r>
    </w:p>
    <w:p w:rsidR="00717FE7" w:rsidRPr="00ED5821" w:rsidRDefault="00717FE7" w:rsidP="00ED5821">
      <w:pPr>
        <w:pStyle w:val="1"/>
        <w:spacing w:line="276" w:lineRule="auto"/>
        <w:ind w:firstLine="709"/>
        <w:jc w:val="both"/>
        <w:rPr>
          <w:sz w:val="28"/>
          <w:szCs w:val="28"/>
        </w:rPr>
      </w:pPr>
      <w:r w:rsidRPr="00ED5821">
        <w:rPr>
          <w:sz w:val="28"/>
          <w:szCs w:val="28"/>
        </w:rPr>
        <w:t>Упражнения для мышц шеи: наклоны, вращения и повороты головы в различных направлениях.</w:t>
      </w:r>
    </w:p>
    <w:p w:rsidR="00717FE7" w:rsidRPr="00ED5821" w:rsidRDefault="00717FE7" w:rsidP="00ED5821">
      <w:pPr>
        <w:pStyle w:val="1"/>
        <w:spacing w:line="276" w:lineRule="auto"/>
        <w:ind w:firstLine="709"/>
        <w:jc w:val="both"/>
        <w:rPr>
          <w:sz w:val="28"/>
          <w:szCs w:val="28"/>
        </w:rPr>
      </w:pPr>
      <w:r w:rsidRPr="00ED5821">
        <w:rPr>
          <w:sz w:val="28"/>
          <w:szCs w:val="28"/>
        </w:rPr>
        <w:t xml:space="preserve">Упражнения для туловища: упражнения на формирование правильной осанки; в различных исходных положениях – наклоны, повороты и вращения </w:t>
      </w:r>
      <w:r w:rsidRPr="00ED5821">
        <w:rPr>
          <w:sz w:val="28"/>
          <w:szCs w:val="28"/>
        </w:rPr>
        <w:lastRenderedPageBreak/>
        <w:t>туловища; в положении лежа – поднимание и опускание ног, круговые движения одной и обеими ногами, поднимание и опускание туловища.</w:t>
      </w:r>
    </w:p>
    <w:p w:rsidR="00717FE7" w:rsidRPr="00ED5821" w:rsidRDefault="00717FE7" w:rsidP="00ED5821">
      <w:pPr>
        <w:pStyle w:val="1"/>
        <w:spacing w:line="276" w:lineRule="auto"/>
        <w:ind w:firstLine="709"/>
        <w:jc w:val="both"/>
        <w:rPr>
          <w:sz w:val="28"/>
          <w:szCs w:val="28"/>
        </w:rPr>
      </w:pPr>
      <w:r w:rsidRPr="00ED5821">
        <w:rPr>
          <w:sz w:val="28"/>
          <w:szCs w:val="28"/>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717FE7" w:rsidRPr="00ED5821" w:rsidRDefault="00717FE7" w:rsidP="00ED5821">
      <w:pPr>
        <w:pStyle w:val="1"/>
        <w:spacing w:line="276" w:lineRule="auto"/>
        <w:ind w:firstLine="709"/>
        <w:jc w:val="both"/>
        <w:rPr>
          <w:sz w:val="28"/>
          <w:szCs w:val="28"/>
        </w:rPr>
      </w:pPr>
      <w:r w:rsidRPr="00ED5821">
        <w:rPr>
          <w:sz w:val="28"/>
          <w:szCs w:val="28"/>
        </w:rPr>
        <w:t>Упражнения с сопротивлением: упражнения в парах – повороты и наклоны туловища, сгибание и разгибание рук, приседания, приседания с партнером, переноска партнера на спине и на плечах, элементы борьбы в стойке, игры с элементами сопротивления.</w:t>
      </w:r>
    </w:p>
    <w:p w:rsidR="00717FE7" w:rsidRPr="00ED5821" w:rsidRDefault="00717FE7" w:rsidP="00ED5821">
      <w:pPr>
        <w:pStyle w:val="1"/>
        <w:spacing w:line="276" w:lineRule="auto"/>
        <w:ind w:firstLine="709"/>
        <w:jc w:val="both"/>
        <w:rPr>
          <w:sz w:val="28"/>
          <w:szCs w:val="28"/>
        </w:rPr>
      </w:pPr>
      <w:r w:rsidRPr="00ED5821">
        <w:rPr>
          <w:sz w:val="28"/>
          <w:szCs w:val="28"/>
        </w:rPr>
        <w:t xml:space="preserve">Упражнения с короткой и длинной скакалкой: прыжки с вращением скакалки вперед, назад на одной и обеих ногах, прыжки с поворотами, прыжки в приседе и </w:t>
      </w:r>
      <w:proofErr w:type="spellStart"/>
      <w:r w:rsidRPr="00ED5821">
        <w:rPr>
          <w:sz w:val="28"/>
          <w:szCs w:val="28"/>
        </w:rPr>
        <w:t>полуприседе</w:t>
      </w:r>
      <w:proofErr w:type="spellEnd"/>
      <w:r w:rsidRPr="00ED5821">
        <w:rPr>
          <w:sz w:val="28"/>
          <w:szCs w:val="28"/>
        </w:rPr>
        <w:t>.</w:t>
      </w:r>
    </w:p>
    <w:p w:rsidR="00717FE7" w:rsidRPr="00ED5821" w:rsidRDefault="00717FE7" w:rsidP="00ED5821">
      <w:pPr>
        <w:pStyle w:val="1"/>
        <w:spacing w:line="276" w:lineRule="auto"/>
        <w:ind w:firstLine="709"/>
        <w:jc w:val="both"/>
        <w:rPr>
          <w:sz w:val="28"/>
          <w:szCs w:val="28"/>
        </w:rPr>
      </w:pPr>
      <w:r w:rsidRPr="00ED5821">
        <w:rPr>
          <w:sz w:val="28"/>
          <w:szCs w:val="28"/>
        </w:rPr>
        <w:t>Упражнения с отягощением: упражнения с набивными мячами – броски, ловля в различных исходных положениях (стоя, сидя, лежа), с поворотами и приседаниями.</w:t>
      </w:r>
    </w:p>
    <w:p w:rsidR="00717FE7" w:rsidRPr="00ED5821" w:rsidRDefault="00717FE7" w:rsidP="00ED5821">
      <w:pPr>
        <w:pStyle w:val="1"/>
        <w:spacing w:line="276" w:lineRule="auto"/>
        <w:ind w:firstLine="709"/>
        <w:jc w:val="both"/>
        <w:rPr>
          <w:sz w:val="28"/>
          <w:szCs w:val="28"/>
        </w:rPr>
      </w:pPr>
      <w:r w:rsidRPr="00ED5821">
        <w:rPr>
          <w:sz w:val="28"/>
          <w:szCs w:val="28"/>
        </w:rPr>
        <w:t>Упражнения с гантелями, штангой, мешками с песком: сгибание и разгибание рук, повороты и наклоны туловища, поднимание на носки, приседания.</w:t>
      </w:r>
    </w:p>
    <w:p w:rsidR="00717FE7" w:rsidRPr="00ED5821" w:rsidRDefault="00717FE7" w:rsidP="00ED5821">
      <w:pPr>
        <w:pStyle w:val="1"/>
        <w:spacing w:line="276" w:lineRule="auto"/>
        <w:jc w:val="center"/>
        <w:rPr>
          <w:b/>
          <w:sz w:val="28"/>
          <w:szCs w:val="28"/>
        </w:rPr>
      </w:pPr>
      <w:r w:rsidRPr="00ED5821">
        <w:rPr>
          <w:b/>
          <w:sz w:val="28"/>
          <w:szCs w:val="28"/>
        </w:rPr>
        <w:t>Элементы акробатики</w:t>
      </w:r>
    </w:p>
    <w:p w:rsidR="00717FE7" w:rsidRPr="00ED5821" w:rsidRDefault="00717FE7" w:rsidP="00ED5821">
      <w:pPr>
        <w:pStyle w:val="1"/>
        <w:spacing w:line="276" w:lineRule="auto"/>
        <w:ind w:firstLine="709"/>
        <w:jc w:val="both"/>
        <w:rPr>
          <w:sz w:val="28"/>
          <w:szCs w:val="28"/>
        </w:rPr>
      </w:pPr>
      <w:r w:rsidRPr="00ED5821">
        <w:rPr>
          <w:sz w:val="28"/>
          <w:szCs w:val="28"/>
        </w:rPr>
        <w:t xml:space="preserve">Кувырки (вперед, назад и в стороны) в группировке, </w:t>
      </w:r>
      <w:proofErr w:type="spellStart"/>
      <w:r w:rsidRPr="00ED5821">
        <w:rPr>
          <w:sz w:val="28"/>
          <w:szCs w:val="28"/>
        </w:rPr>
        <w:t>полушпагат</w:t>
      </w:r>
      <w:proofErr w:type="spellEnd"/>
      <w:r w:rsidRPr="00ED5821">
        <w:rPr>
          <w:sz w:val="28"/>
          <w:szCs w:val="28"/>
        </w:rPr>
        <w:t>; полет – кувырок вперед с места и с разбега, перевороты (в стороны и вперед).</w:t>
      </w:r>
    </w:p>
    <w:p w:rsidR="00717FE7" w:rsidRPr="00ED5821" w:rsidRDefault="00717FE7" w:rsidP="00ED5821">
      <w:pPr>
        <w:pStyle w:val="1"/>
        <w:spacing w:line="276" w:lineRule="auto"/>
        <w:ind w:firstLine="709"/>
        <w:jc w:val="center"/>
        <w:rPr>
          <w:b/>
          <w:sz w:val="28"/>
          <w:szCs w:val="28"/>
        </w:rPr>
      </w:pPr>
      <w:r w:rsidRPr="00ED5821">
        <w:rPr>
          <w:b/>
          <w:sz w:val="28"/>
          <w:szCs w:val="28"/>
        </w:rPr>
        <w:t>Подвижные игры и эстафеты</w:t>
      </w:r>
    </w:p>
    <w:p w:rsidR="00717FE7" w:rsidRPr="00ED5821" w:rsidRDefault="00717FE7" w:rsidP="00ED5821">
      <w:pPr>
        <w:pStyle w:val="1"/>
        <w:spacing w:line="276" w:lineRule="auto"/>
        <w:ind w:firstLine="709"/>
        <w:jc w:val="both"/>
        <w:rPr>
          <w:sz w:val="28"/>
          <w:szCs w:val="28"/>
        </w:rPr>
      </w:pPr>
      <w:r w:rsidRPr="00ED5821">
        <w:rPr>
          <w:sz w:val="28"/>
          <w:szCs w:val="28"/>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717FE7" w:rsidRPr="00ED5821" w:rsidRDefault="00717FE7" w:rsidP="00ED5821">
      <w:pPr>
        <w:pStyle w:val="1"/>
        <w:spacing w:line="276" w:lineRule="auto"/>
        <w:jc w:val="center"/>
        <w:rPr>
          <w:b/>
          <w:sz w:val="28"/>
          <w:szCs w:val="28"/>
        </w:rPr>
      </w:pPr>
      <w:r w:rsidRPr="00ED5821">
        <w:rPr>
          <w:b/>
          <w:sz w:val="28"/>
          <w:szCs w:val="28"/>
        </w:rPr>
        <w:t>Гимнастические упражнения</w:t>
      </w:r>
    </w:p>
    <w:p w:rsidR="00717FE7" w:rsidRPr="00ED5821" w:rsidRDefault="00717FE7" w:rsidP="00ED5821">
      <w:pPr>
        <w:pStyle w:val="1"/>
        <w:spacing w:line="276" w:lineRule="auto"/>
        <w:jc w:val="both"/>
        <w:rPr>
          <w:sz w:val="28"/>
          <w:szCs w:val="28"/>
        </w:rPr>
      </w:pPr>
      <w:r w:rsidRPr="00ED5821">
        <w:rPr>
          <w:sz w:val="28"/>
          <w:szCs w:val="28"/>
        </w:rPr>
        <w:t>Упражнения на снарядах: гимнастическая стенка, лестница, скамейка, перекладина.</w:t>
      </w:r>
    </w:p>
    <w:p w:rsidR="00717FE7" w:rsidRPr="00ED5821" w:rsidRDefault="00717FE7" w:rsidP="00ED5821">
      <w:pPr>
        <w:pStyle w:val="1"/>
        <w:spacing w:line="276" w:lineRule="auto"/>
        <w:jc w:val="center"/>
        <w:rPr>
          <w:b/>
          <w:sz w:val="28"/>
          <w:szCs w:val="28"/>
        </w:rPr>
      </w:pPr>
      <w:r w:rsidRPr="00ED5821">
        <w:rPr>
          <w:b/>
          <w:sz w:val="28"/>
          <w:szCs w:val="28"/>
        </w:rPr>
        <w:t>Спортивные игры</w:t>
      </w:r>
    </w:p>
    <w:p w:rsidR="00717FE7" w:rsidRPr="00ED5821" w:rsidRDefault="00717FE7" w:rsidP="00ED5821">
      <w:pPr>
        <w:pStyle w:val="1"/>
        <w:spacing w:line="276" w:lineRule="auto"/>
        <w:jc w:val="both"/>
        <w:rPr>
          <w:sz w:val="28"/>
          <w:szCs w:val="28"/>
        </w:rPr>
      </w:pPr>
      <w:r w:rsidRPr="00ED5821">
        <w:rPr>
          <w:sz w:val="28"/>
          <w:szCs w:val="28"/>
        </w:rPr>
        <w:t xml:space="preserve">Баскетбол, футбол, волейбол. </w:t>
      </w:r>
    </w:p>
    <w:p w:rsidR="00717FE7" w:rsidRPr="00ED5821" w:rsidRDefault="00717FE7" w:rsidP="00ED5821">
      <w:pPr>
        <w:pStyle w:val="11"/>
        <w:spacing w:before="240" w:line="360" w:lineRule="auto"/>
        <w:outlineLvl w:val="0"/>
        <w:rPr>
          <w:sz w:val="28"/>
          <w:szCs w:val="28"/>
        </w:rPr>
      </w:pPr>
      <w:r w:rsidRPr="00ED5821">
        <w:rPr>
          <w:sz w:val="28"/>
          <w:szCs w:val="28"/>
        </w:rPr>
        <w:t>Специальная физическая подготовка</w:t>
      </w:r>
    </w:p>
    <w:p w:rsidR="00717FE7" w:rsidRPr="00ED5821" w:rsidRDefault="00717FE7" w:rsidP="00ED5821">
      <w:pPr>
        <w:pStyle w:val="1"/>
        <w:spacing w:line="276" w:lineRule="auto"/>
        <w:ind w:firstLine="708"/>
        <w:jc w:val="both"/>
        <w:rPr>
          <w:i/>
          <w:sz w:val="28"/>
          <w:szCs w:val="28"/>
        </w:rPr>
      </w:pPr>
      <w:r w:rsidRPr="00ED5821">
        <w:rPr>
          <w:i/>
          <w:sz w:val="28"/>
          <w:szCs w:val="28"/>
        </w:rPr>
        <w:t>Упражнения для развития быстроты</w:t>
      </w:r>
    </w:p>
    <w:p w:rsidR="00717FE7" w:rsidRPr="00ED5821" w:rsidRDefault="00717FE7" w:rsidP="00ED5821">
      <w:pPr>
        <w:pStyle w:val="1"/>
        <w:spacing w:line="276" w:lineRule="auto"/>
        <w:ind w:firstLine="900"/>
        <w:jc w:val="both"/>
        <w:rPr>
          <w:sz w:val="28"/>
          <w:szCs w:val="28"/>
        </w:rPr>
      </w:pPr>
      <w:proofErr w:type="gramStart"/>
      <w:r w:rsidRPr="00ED5821">
        <w:rPr>
          <w:sz w:val="28"/>
          <w:szCs w:val="28"/>
        </w:rPr>
        <w:t>Повторное</w:t>
      </w:r>
      <w:proofErr w:type="gramEnd"/>
      <w:r w:rsidRPr="00ED5821">
        <w:rPr>
          <w:sz w:val="28"/>
          <w:szCs w:val="28"/>
        </w:rPr>
        <w:t xml:space="preserve"> </w:t>
      </w:r>
      <w:proofErr w:type="spellStart"/>
      <w:r w:rsidRPr="00ED5821">
        <w:rPr>
          <w:sz w:val="28"/>
          <w:szCs w:val="28"/>
        </w:rPr>
        <w:t>пробегание</w:t>
      </w:r>
      <w:proofErr w:type="spellEnd"/>
      <w:r w:rsidRPr="00ED5821">
        <w:rPr>
          <w:sz w:val="28"/>
          <w:szCs w:val="28"/>
        </w:rPr>
        <w:t xml:space="preserve"> коротких отрезков (10 – </w:t>
      </w:r>
      <w:smartTag w:uri="urn:schemas-microsoft-com:office:smarttags" w:element="metricconverter">
        <w:smartTagPr>
          <w:attr w:name="ProductID" w:val="30 м"/>
        </w:smartTagPr>
        <w:r w:rsidRPr="00ED5821">
          <w:rPr>
            <w:sz w:val="28"/>
            <w:szCs w:val="28"/>
          </w:rPr>
          <w:t>30 м</w:t>
        </w:r>
      </w:smartTag>
      <w:r w:rsidRPr="00ED5821">
        <w:rPr>
          <w:sz w:val="28"/>
          <w:szCs w:val="28"/>
        </w:rPr>
        <w:t xml:space="preserve">)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Бег с изменением направления (до </w:t>
      </w:r>
      <w:r w:rsidRPr="00ED5821">
        <w:rPr>
          <w:sz w:val="28"/>
          <w:szCs w:val="28"/>
        </w:rPr>
        <w:lastRenderedPageBreak/>
        <w:t>180</w:t>
      </w:r>
      <w:r w:rsidRPr="00ED5821">
        <w:rPr>
          <w:sz w:val="28"/>
          <w:szCs w:val="28"/>
        </w:rPr>
        <w:sym w:font="Symbol" w:char="F0B0"/>
      </w:r>
      <w:r w:rsidRPr="00ED5821">
        <w:rPr>
          <w:sz w:val="28"/>
          <w:szCs w:val="28"/>
        </w:rPr>
        <w:t xml:space="preserve">). Бег с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т.д. «Челночный бег» (туда и обратно): 2 </w:t>
      </w:r>
      <w:proofErr w:type="spellStart"/>
      <w:r w:rsidRPr="00ED5821">
        <w:rPr>
          <w:sz w:val="28"/>
          <w:szCs w:val="28"/>
        </w:rPr>
        <w:t>х</w:t>
      </w:r>
      <w:proofErr w:type="spellEnd"/>
      <w:r w:rsidRPr="00ED5821">
        <w:rPr>
          <w:sz w:val="28"/>
          <w:szCs w:val="28"/>
        </w:rPr>
        <w:t xml:space="preserve"> </w:t>
      </w:r>
      <w:smartTag w:uri="urn:schemas-microsoft-com:office:smarttags" w:element="metricconverter">
        <w:smartTagPr>
          <w:attr w:name="ProductID" w:val="10 м"/>
        </w:smartTagPr>
        <w:r w:rsidRPr="00ED5821">
          <w:rPr>
            <w:sz w:val="28"/>
            <w:szCs w:val="28"/>
          </w:rPr>
          <w:t>10 м</w:t>
        </w:r>
      </w:smartTag>
      <w:r w:rsidRPr="00ED5821">
        <w:rPr>
          <w:sz w:val="28"/>
          <w:szCs w:val="28"/>
        </w:rPr>
        <w:t xml:space="preserve">, 4 </w:t>
      </w:r>
      <w:proofErr w:type="spellStart"/>
      <w:r w:rsidRPr="00ED5821">
        <w:rPr>
          <w:sz w:val="28"/>
          <w:szCs w:val="28"/>
        </w:rPr>
        <w:t>х</w:t>
      </w:r>
      <w:proofErr w:type="spellEnd"/>
      <w:r w:rsidRPr="00ED5821">
        <w:rPr>
          <w:sz w:val="28"/>
          <w:szCs w:val="28"/>
        </w:rPr>
        <w:t xml:space="preserve"> </w:t>
      </w:r>
      <w:smartTag w:uri="urn:schemas-microsoft-com:office:smarttags" w:element="metricconverter">
        <w:smartTagPr>
          <w:attr w:name="ProductID" w:val="5 м"/>
        </w:smartTagPr>
        <w:r w:rsidRPr="00ED5821">
          <w:rPr>
            <w:sz w:val="28"/>
            <w:szCs w:val="28"/>
          </w:rPr>
          <w:t>5 м</w:t>
        </w:r>
      </w:smartTag>
      <w:r w:rsidRPr="00ED5821">
        <w:rPr>
          <w:sz w:val="28"/>
          <w:szCs w:val="28"/>
        </w:rPr>
        <w:t xml:space="preserve">, 4 </w:t>
      </w:r>
      <w:proofErr w:type="spellStart"/>
      <w:r w:rsidRPr="00ED5821">
        <w:rPr>
          <w:sz w:val="28"/>
          <w:szCs w:val="28"/>
        </w:rPr>
        <w:t>х</w:t>
      </w:r>
      <w:proofErr w:type="spellEnd"/>
      <w:r w:rsidRPr="00ED5821">
        <w:rPr>
          <w:sz w:val="28"/>
          <w:szCs w:val="28"/>
        </w:rPr>
        <w:t xml:space="preserve"> </w:t>
      </w:r>
      <w:smartTag w:uri="urn:schemas-microsoft-com:office:smarttags" w:element="metricconverter">
        <w:smartTagPr>
          <w:attr w:name="ProductID" w:val="10 м"/>
        </w:smartTagPr>
        <w:r w:rsidRPr="00ED5821">
          <w:rPr>
            <w:sz w:val="28"/>
            <w:szCs w:val="28"/>
          </w:rPr>
          <w:t>10 м</w:t>
        </w:r>
      </w:smartTag>
      <w:r w:rsidRPr="00ED5821">
        <w:rPr>
          <w:sz w:val="28"/>
          <w:szCs w:val="28"/>
        </w:rPr>
        <w:t xml:space="preserve">, 2 </w:t>
      </w:r>
      <w:proofErr w:type="spellStart"/>
      <w:r w:rsidRPr="00ED5821">
        <w:rPr>
          <w:sz w:val="28"/>
          <w:szCs w:val="28"/>
        </w:rPr>
        <w:t>х</w:t>
      </w:r>
      <w:proofErr w:type="spellEnd"/>
      <w:r w:rsidRPr="00ED5821">
        <w:rPr>
          <w:sz w:val="28"/>
          <w:szCs w:val="28"/>
        </w:rPr>
        <w:t xml:space="preserve"> </w:t>
      </w:r>
      <w:smartTag w:uri="urn:schemas-microsoft-com:office:smarttags" w:element="metricconverter">
        <w:smartTagPr>
          <w:attr w:name="ProductID" w:val="15 м"/>
        </w:smartTagPr>
        <w:r w:rsidRPr="00ED5821">
          <w:rPr>
            <w:sz w:val="28"/>
            <w:szCs w:val="28"/>
          </w:rPr>
          <w:t>15 м</w:t>
        </w:r>
      </w:smartTag>
      <w:r w:rsidRPr="00ED5821">
        <w:rPr>
          <w:sz w:val="28"/>
          <w:szCs w:val="28"/>
        </w:rPr>
        <w:t xml:space="preserve"> и т.п. «Челночный бег», но отрезок</w:t>
      </w:r>
      <w:r w:rsidRPr="00C6551E">
        <w:rPr>
          <w:rFonts w:asciiTheme="minorHAnsi" w:hAnsiTheme="minorHAnsi"/>
          <w:szCs w:val="24"/>
        </w:rPr>
        <w:t xml:space="preserve"> </w:t>
      </w:r>
      <w:r w:rsidRPr="00ED5821">
        <w:rPr>
          <w:sz w:val="28"/>
          <w:szCs w:val="28"/>
        </w:rPr>
        <w:t xml:space="preserve">вначале пробегается лицом вперед, а обратно – спиной и т.д. Бег боком и спиной вперед (на 10 – </w:t>
      </w:r>
      <w:smartTag w:uri="urn:schemas-microsoft-com:office:smarttags" w:element="metricconverter">
        <w:smartTagPr>
          <w:attr w:name="ProductID" w:val="20 м"/>
        </w:smartTagPr>
        <w:r w:rsidRPr="00ED5821">
          <w:rPr>
            <w:sz w:val="28"/>
            <w:szCs w:val="28"/>
          </w:rPr>
          <w:t>20 м</w:t>
        </w:r>
      </w:smartTag>
      <w:r w:rsidRPr="00ED5821">
        <w:rPr>
          <w:sz w:val="28"/>
          <w:szCs w:val="28"/>
        </w:rPr>
        <w:t>) наперегонки. Бег змейкой между расставленными в различном положении стойками, стоящими 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rsidR="00717FE7" w:rsidRPr="00ED5821" w:rsidRDefault="00717FE7" w:rsidP="00ED5821">
      <w:pPr>
        <w:pStyle w:val="1"/>
        <w:spacing w:line="276" w:lineRule="auto"/>
        <w:ind w:firstLine="900"/>
        <w:rPr>
          <w:i/>
          <w:sz w:val="28"/>
          <w:szCs w:val="28"/>
        </w:rPr>
      </w:pPr>
      <w:r w:rsidRPr="00ED5821">
        <w:rPr>
          <w:i/>
          <w:sz w:val="28"/>
          <w:szCs w:val="28"/>
        </w:rPr>
        <w:t>Упражнения для развития ловкости</w:t>
      </w:r>
    </w:p>
    <w:p w:rsidR="00717FE7" w:rsidRPr="00ED5821" w:rsidRDefault="00717FE7" w:rsidP="00717FE7">
      <w:pPr>
        <w:pStyle w:val="1"/>
        <w:spacing w:line="276" w:lineRule="auto"/>
        <w:ind w:firstLine="900"/>
        <w:jc w:val="both"/>
        <w:rPr>
          <w:sz w:val="28"/>
          <w:szCs w:val="28"/>
        </w:rPr>
      </w:pPr>
      <w:r w:rsidRPr="00ED5821">
        <w:rPr>
          <w:sz w:val="28"/>
          <w:szCs w:val="28"/>
        </w:rPr>
        <w:t>Прыжки с разбега толчком одной или двумя ногами, стараясь достать высоко подвешенный мяч головой, ногой, рукой; то же, выполняя в прыжке поворот на 90 - 180</w:t>
      </w:r>
      <w:r w:rsidRPr="00ED5821">
        <w:rPr>
          <w:sz w:val="28"/>
          <w:szCs w:val="28"/>
        </w:rPr>
        <w:sym w:font="Symbol" w:char="F0B0"/>
      </w:r>
      <w:r w:rsidRPr="00ED5821">
        <w:rPr>
          <w:sz w:val="28"/>
          <w:szCs w:val="28"/>
        </w:rPr>
        <w:t xml:space="preserve">. Прыжки вперед с поворотом. Прыжки с места и с разбега. Кувырки вперед и назад, в сторону через правое и левое плечо. </w:t>
      </w:r>
    </w:p>
    <w:p w:rsidR="00717FE7" w:rsidRPr="00ED5821" w:rsidRDefault="00717FE7" w:rsidP="00717FE7">
      <w:pPr>
        <w:pStyle w:val="1"/>
        <w:spacing w:line="276" w:lineRule="auto"/>
        <w:ind w:firstLine="900"/>
        <w:rPr>
          <w:i/>
          <w:sz w:val="28"/>
          <w:szCs w:val="28"/>
        </w:rPr>
      </w:pPr>
      <w:r w:rsidRPr="00ED5821">
        <w:rPr>
          <w:i/>
          <w:sz w:val="28"/>
          <w:szCs w:val="28"/>
        </w:rPr>
        <w:t>Упражнения для развития силы</w:t>
      </w:r>
    </w:p>
    <w:p w:rsidR="00717FE7" w:rsidRPr="00ED5821" w:rsidRDefault="00717FE7" w:rsidP="00717FE7">
      <w:pPr>
        <w:pStyle w:val="1"/>
        <w:spacing w:line="276" w:lineRule="auto"/>
        <w:ind w:firstLine="900"/>
        <w:jc w:val="both"/>
        <w:rPr>
          <w:sz w:val="28"/>
          <w:szCs w:val="28"/>
        </w:rPr>
      </w:pPr>
      <w:r w:rsidRPr="00ED5821">
        <w:rPr>
          <w:sz w:val="28"/>
          <w:szCs w:val="28"/>
        </w:rPr>
        <w:t xml:space="preserve">Приседание с отягощением (гантели, набивные мячи весом 2 – </w:t>
      </w:r>
      <w:smartTag w:uri="urn:schemas-microsoft-com:office:smarttags" w:element="metricconverter">
        <w:smartTagPr>
          <w:attr w:name="ProductID" w:val="4 кг"/>
        </w:smartTagPr>
        <w:r w:rsidRPr="00ED5821">
          <w:rPr>
            <w:sz w:val="28"/>
            <w:szCs w:val="28"/>
          </w:rPr>
          <w:t>4 кг</w:t>
        </w:r>
      </w:smartTag>
      <w:r w:rsidRPr="00ED5821">
        <w:rPr>
          <w:sz w:val="28"/>
          <w:szCs w:val="28"/>
        </w:rPr>
        <w:t>, диск от штанги, штанга для подростков и юношеских групп, вес штанги от 40 до 70 % от веса спортсмена) с последующим быстрым выпрямлением. Подскоки и прыжки после приседа без отягощения и с отягощением. Приседание на одной ноге «пистолет» с последующим подскоком вверх.</w:t>
      </w:r>
    </w:p>
    <w:p w:rsidR="00717FE7" w:rsidRPr="00ED5821" w:rsidRDefault="00717FE7" w:rsidP="00ED5821">
      <w:pPr>
        <w:pStyle w:val="1"/>
        <w:spacing w:line="276" w:lineRule="auto"/>
        <w:ind w:firstLine="900"/>
        <w:jc w:val="both"/>
        <w:rPr>
          <w:sz w:val="28"/>
          <w:szCs w:val="28"/>
        </w:rPr>
      </w:pPr>
      <w:r w:rsidRPr="00ED5821">
        <w:rPr>
          <w:sz w:val="28"/>
          <w:szCs w:val="28"/>
        </w:rPr>
        <w:t>Лежа на животе – сгибание ног в коленях с сопротивлением партнера или резинового амортизатора (для укрепления мышц задней поверхности бедра).</w:t>
      </w:r>
    </w:p>
    <w:p w:rsidR="00717FE7" w:rsidRPr="005C5FC3" w:rsidRDefault="00717FE7" w:rsidP="005C5FC3">
      <w:pPr>
        <w:jc w:val="center"/>
        <w:rPr>
          <w:b/>
          <w:bCs/>
          <w:sz w:val="28"/>
          <w:szCs w:val="28"/>
        </w:rPr>
      </w:pPr>
      <w:r w:rsidRPr="00ED5821">
        <w:rPr>
          <w:b/>
          <w:sz w:val="28"/>
          <w:szCs w:val="28"/>
        </w:rPr>
        <w:t>Плавательная подготовка</w:t>
      </w:r>
    </w:p>
    <w:p w:rsidR="00717FE7" w:rsidRPr="00ED5821" w:rsidRDefault="00717FE7" w:rsidP="00ED5821">
      <w:pPr>
        <w:spacing w:line="276" w:lineRule="auto"/>
        <w:jc w:val="both"/>
        <w:rPr>
          <w:b/>
          <w:sz w:val="28"/>
          <w:szCs w:val="28"/>
        </w:rPr>
      </w:pPr>
      <w:r w:rsidRPr="00ED5821">
        <w:rPr>
          <w:i/>
          <w:sz w:val="28"/>
          <w:szCs w:val="28"/>
        </w:rPr>
        <w:t>1. Создание представления</w:t>
      </w:r>
      <w:r w:rsidRPr="00ED5821">
        <w:rPr>
          <w:sz w:val="28"/>
          <w:szCs w:val="28"/>
        </w:rPr>
        <w:t xml:space="preserve"> о виде спорта (плавании), о спортивных стилях плавания:</w:t>
      </w:r>
    </w:p>
    <w:p w:rsidR="00717FE7" w:rsidRPr="00ED5821" w:rsidRDefault="00717FE7" w:rsidP="00ED5821">
      <w:pPr>
        <w:pStyle w:val="a5"/>
        <w:widowControl w:val="0"/>
        <w:numPr>
          <w:ilvl w:val="0"/>
          <w:numId w:val="28"/>
        </w:numPr>
        <w:autoSpaceDE w:val="0"/>
        <w:autoSpaceDN w:val="0"/>
        <w:adjustRightInd w:val="0"/>
        <w:spacing w:line="276" w:lineRule="auto"/>
        <w:jc w:val="both"/>
        <w:rPr>
          <w:b/>
          <w:sz w:val="28"/>
          <w:szCs w:val="28"/>
        </w:rPr>
      </w:pPr>
      <w:r w:rsidRPr="00ED5821">
        <w:rPr>
          <w:sz w:val="28"/>
          <w:szCs w:val="28"/>
        </w:rPr>
        <w:t>Краткие сведения о технике спортивных стилей плавания: кроль на груди, кроль на спине, брасс, баттерфляй.</w:t>
      </w:r>
    </w:p>
    <w:p w:rsidR="00717FE7" w:rsidRPr="00ED5821" w:rsidRDefault="00717FE7" w:rsidP="00ED5821">
      <w:pPr>
        <w:pStyle w:val="a5"/>
        <w:widowControl w:val="0"/>
        <w:numPr>
          <w:ilvl w:val="0"/>
          <w:numId w:val="28"/>
        </w:numPr>
        <w:autoSpaceDE w:val="0"/>
        <w:autoSpaceDN w:val="0"/>
        <w:adjustRightInd w:val="0"/>
        <w:spacing w:line="276" w:lineRule="auto"/>
        <w:jc w:val="both"/>
        <w:rPr>
          <w:b/>
          <w:sz w:val="28"/>
          <w:szCs w:val="28"/>
        </w:rPr>
      </w:pPr>
      <w:r w:rsidRPr="00ED5821">
        <w:rPr>
          <w:sz w:val="28"/>
          <w:szCs w:val="28"/>
        </w:rPr>
        <w:t>Подробный разбор и создание представления, разучивание элементов техники плавания кроль на груди.</w:t>
      </w:r>
    </w:p>
    <w:p w:rsidR="00717FE7" w:rsidRPr="00ED5821" w:rsidRDefault="00717FE7" w:rsidP="00ED5821">
      <w:pPr>
        <w:pStyle w:val="a5"/>
        <w:widowControl w:val="0"/>
        <w:numPr>
          <w:ilvl w:val="0"/>
          <w:numId w:val="28"/>
        </w:numPr>
        <w:autoSpaceDE w:val="0"/>
        <w:autoSpaceDN w:val="0"/>
        <w:adjustRightInd w:val="0"/>
        <w:spacing w:line="276" w:lineRule="auto"/>
        <w:jc w:val="both"/>
        <w:rPr>
          <w:b/>
          <w:sz w:val="28"/>
          <w:szCs w:val="28"/>
        </w:rPr>
      </w:pPr>
      <w:r w:rsidRPr="00ED5821">
        <w:rPr>
          <w:sz w:val="28"/>
          <w:szCs w:val="28"/>
        </w:rPr>
        <w:t>Создание представления и разучивание элементов выполнения стартов и поворотов в стиле плавания кроль на груди.</w:t>
      </w:r>
    </w:p>
    <w:p w:rsidR="00717FE7" w:rsidRPr="00ED5821" w:rsidRDefault="00717FE7" w:rsidP="00ED5821">
      <w:pPr>
        <w:pStyle w:val="a5"/>
        <w:widowControl w:val="0"/>
        <w:numPr>
          <w:ilvl w:val="0"/>
          <w:numId w:val="28"/>
        </w:numPr>
        <w:autoSpaceDE w:val="0"/>
        <w:autoSpaceDN w:val="0"/>
        <w:adjustRightInd w:val="0"/>
        <w:spacing w:line="276" w:lineRule="auto"/>
        <w:jc w:val="both"/>
        <w:rPr>
          <w:b/>
          <w:sz w:val="28"/>
          <w:szCs w:val="28"/>
        </w:rPr>
      </w:pPr>
      <w:r w:rsidRPr="00ED5821">
        <w:rPr>
          <w:sz w:val="28"/>
          <w:szCs w:val="28"/>
        </w:rPr>
        <w:t>Специальные подводящие  упражнения  на суше для освоения техники плавания стилем кроль на груди.</w:t>
      </w:r>
    </w:p>
    <w:p w:rsidR="00717FE7" w:rsidRPr="00ED5821" w:rsidRDefault="00717FE7" w:rsidP="00ED5821">
      <w:pPr>
        <w:pStyle w:val="a5"/>
        <w:widowControl w:val="0"/>
        <w:numPr>
          <w:ilvl w:val="0"/>
          <w:numId w:val="28"/>
        </w:numPr>
        <w:autoSpaceDE w:val="0"/>
        <w:autoSpaceDN w:val="0"/>
        <w:adjustRightInd w:val="0"/>
        <w:spacing w:line="276" w:lineRule="auto"/>
        <w:jc w:val="both"/>
        <w:rPr>
          <w:b/>
          <w:sz w:val="28"/>
          <w:szCs w:val="28"/>
        </w:rPr>
      </w:pPr>
      <w:r w:rsidRPr="00ED5821">
        <w:rPr>
          <w:sz w:val="28"/>
          <w:szCs w:val="28"/>
        </w:rPr>
        <w:t>Специальные подводящие упражнения на суше для работы ног, рук, дыхания, согласования дыхания с работой рук и ног.</w:t>
      </w:r>
    </w:p>
    <w:p w:rsidR="00717FE7" w:rsidRPr="00ED5821" w:rsidRDefault="00717FE7" w:rsidP="00ED5821">
      <w:pPr>
        <w:spacing w:line="276" w:lineRule="auto"/>
        <w:jc w:val="both"/>
        <w:rPr>
          <w:b/>
          <w:sz w:val="28"/>
          <w:szCs w:val="28"/>
        </w:rPr>
      </w:pPr>
      <w:r w:rsidRPr="00ED5821">
        <w:rPr>
          <w:sz w:val="28"/>
          <w:szCs w:val="28"/>
        </w:rPr>
        <w:t xml:space="preserve">2. </w:t>
      </w:r>
      <w:r w:rsidRPr="00ED5821">
        <w:rPr>
          <w:i/>
          <w:sz w:val="28"/>
          <w:szCs w:val="28"/>
        </w:rPr>
        <w:t>Подготовительные упражнения  в воде:</w:t>
      </w:r>
    </w:p>
    <w:p w:rsidR="00717FE7" w:rsidRPr="00ED5821" w:rsidRDefault="00717FE7" w:rsidP="00ED5821">
      <w:pPr>
        <w:pStyle w:val="a5"/>
        <w:numPr>
          <w:ilvl w:val="0"/>
          <w:numId w:val="29"/>
        </w:numPr>
        <w:spacing w:line="276" w:lineRule="auto"/>
        <w:jc w:val="both"/>
        <w:rPr>
          <w:b/>
          <w:sz w:val="28"/>
          <w:szCs w:val="28"/>
        </w:rPr>
      </w:pPr>
      <w:r w:rsidRPr="00ED5821">
        <w:rPr>
          <w:sz w:val="28"/>
          <w:szCs w:val="28"/>
        </w:rPr>
        <w:t>Передвижение в воде шагом, бегом, прыжками и т. д.</w:t>
      </w:r>
    </w:p>
    <w:p w:rsidR="00717FE7" w:rsidRPr="00ED5821" w:rsidRDefault="00717FE7" w:rsidP="00ED5821">
      <w:pPr>
        <w:pStyle w:val="a5"/>
        <w:numPr>
          <w:ilvl w:val="0"/>
          <w:numId w:val="29"/>
        </w:numPr>
        <w:spacing w:line="276" w:lineRule="auto"/>
        <w:jc w:val="both"/>
        <w:rPr>
          <w:b/>
          <w:sz w:val="28"/>
          <w:szCs w:val="28"/>
        </w:rPr>
      </w:pPr>
      <w:r w:rsidRPr="00ED5821">
        <w:rPr>
          <w:sz w:val="28"/>
          <w:szCs w:val="28"/>
        </w:rPr>
        <w:t>Передвижение по дну ногами с помощью гребковых движений руками.</w:t>
      </w:r>
    </w:p>
    <w:p w:rsidR="00717FE7" w:rsidRPr="00ED5821" w:rsidRDefault="00717FE7" w:rsidP="00ED5821">
      <w:pPr>
        <w:pStyle w:val="a5"/>
        <w:numPr>
          <w:ilvl w:val="0"/>
          <w:numId w:val="29"/>
        </w:numPr>
        <w:spacing w:line="276" w:lineRule="auto"/>
        <w:jc w:val="both"/>
        <w:rPr>
          <w:b/>
          <w:sz w:val="28"/>
          <w:szCs w:val="28"/>
        </w:rPr>
      </w:pPr>
      <w:r w:rsidRPr="00ED5821">
        <w:rPr>
          <w:sz w:val="28"/>
          <w:szCs w:val="28"/>
        </w:rPr>
        <w:lastRenderedPageBreak/>
        <w:t>Погружение под воду с открытыми глазами, задержка дыхания, передвижение под водой, скольжение с различным положением рук, головы, туловища;</w:t>
      </w:r>
    </w:p>
    <w:p w:rsidR="00717FE7" w:rsidRPr="00ED5821" w:rsidRDefault="00717FE7" w:rsidP="00ED5821">
      <w:pPr>
        <w:pStyle w:val="a5"/>
        <w:numPr>
          <w:ilvl w:val="0"/>
          <w:numId w:val="29"/>
        </w:numPr>
        <w:spacing w:line="276" w:lineRule="auto"/>
        <w:jc w:val="both"/>
        <w:rPr>
          <w:b/>
          <w:sz w:val="28"/>
          <w:szCs w:val="28"/>
        </w:rPr>
      </w:pPr>
      <w:r w:rsidRPr="00ED5821">
        <w:rPr>
          <w:sz w:val="28"/>
          <w:szCs w:val="28"/>
        </w:rPr>
        <w:t>Дыхательные упражнения под водой с задержкой дыхания на вдохе, выдох через рот и нос; вдохи над водой через рот с поворотом головы в сторону; выдох в воду через рот и нос в скольжении, с движением руками, кроль на груди.</w:t>
      </w:r>
    </w:p>
    <w:p w:rsidR="00717FE7" w:rsidRPr="00ED5821" w:rsidRDefault="00717FE7" w:rsidP="00ED5821">
      <w:pPr>
        <w:tabs>
          <w:tab w:val="left" w:pos="900"/>
          <w:tab w:val="left" w:pos="1080"/>
        </w:tabs>
        <w:spacing w:line="276" w:lineRule="auto"/>
        <w:jc w:val="both"/>
        <w:rPr>
          <w:b/>
          <w:i/>
          <w:sz w:val="28"/>
          <w:szCs w:val="28"/>
        </w:rPr>
      </w:pPr>
      <w:r w:rsidRPr="00ED5821">
        <w:rPr>
          <w:i/>
          <w:sz w:val="28"/>
          <w:szCs w:val="28"/>
        </w:rPr>
        <w:t>3. Изучение техники плавания кроль на груди, на спине, брасс, баттерфляй:</w:t>
      </w:r>
    </w:p>
    <w:p w:rsidR="00717FE7" w:rsidRPr="00ED5821" w:rsidRDefault="00717FE7" w:rsidP="00ED5821">
      <w:pPr>
        <w:spacing w:line="276" w:lineRule="auto"/>
        <w:jc w:val="both"/>
        <w:rPr>
          <w:b/>
          <w:sz w:val="28"/>
          <w:szCs w:val="28"/>
        </w:rPr>
      </w:pPr>
      <w:r w:rsidRPr="00ED5821">
        <w:rPr>
          <w:sz w:val="28"/>
          <w:szCs w:val="28"/>
        </w:rPr>
        <w:t>Изучение движений руками, ногами, дыхания и их согласованности во всех способах плавания, при плавании с помощью рук и ног, и в полной координации без поддерживающих средств.</w:t>
      </w:r>
    </w:p>
    <w:p w:rsidR="00717FE7" w:rsidRPr="00ED5821" w:rsidRDefault="00717FE7" w:rsidP="00ED5821">
      <w:pPr>
        <w:pStyle w:val="a5"/>
        <w:numPr>
          <w:ilvl w:val="0"/>
          <w:numId w:val="30"/>
        </w:numPr>
        <w:spacing w:line="276" w:lineRule="auto"/>
        <w:jc w:val="both"/>
        <w:rPr>
          <w:b/>
          <w:sz w:val="28"/>
          <w:szCs w:val="28"/>
        </w:rPr>
      </w:pPr>
      <w:r w:rsidRPr="00ED5821">
        <w:rPr>
          <w:sz w:val="28"/>
          <w:szCs w:val="28"/>
        </w:rPr>
        <w:t>Плавание в полной координации всеми способами.</w:t>
      </w:r>
    </w:p>
    <w:p w:rsidR="00717FE7" w:rsidRPr="00ED5821" w:rsidRDefault="00717FE7" w:rsidP="00ED5821">
      <w:pPr>
        <w:pStyle w:val="a5"/>
        <w:numPr>
          <w:ilvl w:val="0"/>
          <w:numId w:val="30"/>
        </w:numPr>
        <w:spacing w:line="276" w:lineRule="auto"/>
        <w:jc w:val="both"/>
        <w:rPr>
          <w:b/>
          <w:sz w:val="28"/>
          <w:szCs w:val="28"/>
        </w:rPr>
      </w:pPr>
      <w:r w:rsidRPr="00ED5821">
        <w:rPr>
          <w:sz w:val="28"/>
          <w:szCs w:val="28"/>
        </w:rPr>
        <w:t>Плавание с дощечкой, на одних ногах.</w:t>
      </w:r>
    </w:p>
    <w:p w:rsidR="00717FE7" w:rsidRPr="00ED5821" w:rsidRDefault="00717FE7" w:rsidP="00ED5821">
      <w:pPr>
        <w:pStyle w:val="a5"/>
        <w:numPr>
          <w:ilvl w:val="0"/>
          <w:numId w:val="30"/>
        </w:numPr>
        <w:spacing w:line="276" w:lineRule="auto"/>
        <w:jc w:val="both"/>
        <w:rPr>
          <w:b/>
          <w:sz w:val="28"/>
          <w:szCs w:val="28"/>
        </w:rPr>
      </w:pPr>
      <w:r w:rsidRPr="00ED5821">
        <w:rPr>
          <w:sz w:val="28"/>
          <w:szCs w:val="28"/>
        </w:rPr>
        <w:t>Плавание на ногах в сочетании с дыханием.</w:t>
      </w:r>
    </w:p>
    <w:p w:rsidR="00717FE7" w:rsidRPr="00ED5821" w:rsidRDefault="00717FE7" w:rsidP="00ED5821">
      <w:pPr>
        <w:pStyle w:val="a5"/>
        <w:numPr>
          <w:ilvl w:val="0"/>
          <w:numId w:val="30"/>
        </w:numPr>
        <w:spacing w:line="276" w:lineRule="auto"/>
        <w:jc w:val="both"/>
        <w:rPr>
          <w:b/>
          <w:sz w:val="28"/>
          <w:szCs w:val="28"/>
        </w:rPr>
      </w:pPr>
      <w:r w:rsidRPr="00ED5821">
        <w:rPr>
          <w:sz w:val="28"/>
          <w:szCs w:val="28"/>
        </w:rPr>
        <w:t>Плавание на руках, без дыхания.</w:t>
      </w:r>
    </w:p>
    <w:p w:rsidR="00717FE7" w:rsidRPr="00ED5821" w:rsidRDefault="00717FE7" w:rsidP="00ED5821">
      <w:pPr>
        <w:pStyle w:val="a5"/>
        <w:numPr>
          <w:ilvl w:val="0"/>
          <w:numId w:val="30"/>
        </w:numPr>
        <w:spacing w:line="276" w:lineRule="auto"/>
        <w:jc w:val="both"/>
        <w:rPr>
          <w:b/>
          <w:sz w:val="28"/>
          <w:szCs w:val="28"/>
        </w:rPr>
      </w:pPr>
      <w:r w:rsidRPr="00ED5821">
        <w:rPr>
          <w:sz w:val="28"/>
          <w:szCs w:val="28"/>
        </w:rPr>
        <w:t>Плавание на руках с дыханием.</w:t>
      </w:r>
    </w:p>
    <w:p w:rsidR="00717FE7" w:rsidRPr="00ED5821" w:rsidRDefault="00717FE7" w:rsidP="00ED5821">
      <w:pPr>
        <w:spacing w:line="276" w:lineRule="auto"/>
        <w:jc w:val="both"/>
        <w:rPr>
          <w:b/>
          <w:sz w:val="28"/>
          <w:szCs w:val="28"/>
        </w:rPr>
      </w:pPr>
      <w:r w:rsidRPr="00ED5821">
        <w:rPr>
          <w:i/>
          <w:sz w:val="28"/>
          <w:szCs w:val="28"/>
        </w:rPr>
        <w:t xml:space="preserve">4. Подвижные игры в воде </w:t>
      </w:r>
      <w:r w:rsidRPr="00ED5821">
        <w:rPr>
          <w:sz w:val="28"/>
          <w:szCs w:val="28"/>
        </w:rPr>
        <w:t>– догонялки, скольжение и т. д.</w:t>
      </w:r>
    </w:p>
    <w:p w:rsidR="00717FE7" w:rsidRPr="00ED5821" w:rsidRDefault="00717FE7" w:rsidP="00ED5821">
      <w:pPr>
        <w:spacing w:line="276" w:lineRule="auto"/>
        <w:jc w:val="both"/>
        <w:rPr>
          <w:b/>
          <w:sz w:val="28"/>
          <w:szCs w:val="28"/>
        </w:rPr>
      </w:pPr>
      <w:r w:rsidRPr="00ED5821">
        <w:rPr>
          <w:i/>
          <w:sz w:val="28"/>
          <w:szCs w:val="28"/>
        </w:rPr>
        <w:t>5. Совершенствование техники плавания:</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Плавание в полной координации коротких, средних и длинных отрезков;</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 xml:space="preserve">Плавание с дополнительными сопротивлениями (тормоза, буксировка партнера); </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Плавание с дополнительными отягощениями;</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Плавание с растягиванием резинового амортизатора; плавание в лопатках;</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Плавание коротких отрезков с максимальной интенсивностью (упражнения выполняются при плавании в полной координации и по элементам);</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 xml:space="preserve">Плавание в ластах с минимальным количеством гребков; </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Командное плавание на дальность с минимальным количеством гребков;</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Интервальное плавание отрезками сериями;</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Контрольное плавание отрезков;</w:t>
      </w:r>
    </w:p>
    <w:p w:rsidR="00717FE7" w:rsidRPr="00ED5821" w:rsidRDefault="00717FE7" w:rsidP="00ED5821">
      <w:pPr>
        <w:pStyle w:val="a5"/>
        <w:numPr>
          <w:ilvl w:val="0"/>
          <w:numId w:val="31"/>
        </w:numPr>
        <w:spacing w:line="276" w:lineRule="auto"/>
        <w:jc w:val="both"/>
        <w:rPr>
          <w:b/>
          <w:sz w:val="28"/>
          <w:szCs w:val="28"/>
        </w:rPr>
      </w:pPr>
      <w:r w:rsidRPr="00ED5821">
        <w:rPr>
          <w:sz w:val="28"/>
          <w:szCs w:val="28"/>
        </w:rPr>
        <w:t>Эстафетное плавание.</w:t>
      </w:r>
    </w:p>
    <w:p w:rsidR="00717FE7" w:rsidRPr="005C5FC3" w:rsidRDefault="005C5FC3" w:rsidP="005C5FC3">
      <w:pPr>
        <w:jc w:val="center"/>
        <w:rPr>
          <w:b/>
          <w:bCs/>
          <w:sz w:val="28"/>
          <w:szCs w:val="28"/>
        </w:rPr>
      </w:pPr>
      <w:r>
        <w:rPr>
          <w:b/>
          <w:sz w:val="28"/>
          <w:szCs w:val="28"/>
        </w:rPr>
        <w:t>Велосипедная подготовка</w:t>
      </w:r>
    </w:p>
    <w:p w:rsidR="00717FE7" w:rsidRPr="005C5FC3" w:rsidRDefault="00717FE7" w:rsidP="005C5FC3">
      <w:pPr>
        <w:spacing w:line="276" w:lineRule="auto"/>
        <w:ind w:firstLine="709"/>
        <w:jc w:val="both"/>
        <w:rPr>
          <w:b/>
          <w:sz w:val="28"/>
          <w:szCs w:val="28"/>
        </w:rPr>
      </w:pPr>
      <w:r w:rsidRPr="005C5FC3">
        <w:rPr>
          <w:sz w:val="28"/>
          <w:szCs w:val="28"/>
        </w:rPr>
        <w:t>Вело подготовка  входит в программу обучения на отделении триатлон с 10 лет.</w:t>
      </w:r>
    </w:p>
    <w:p w:rsidR="00717FE7" w:rsidRPr="005C5FC3" w:rsidRDefault="00717FE7" w:rsidP="005C5FC3">
      <w:pPr>
        <w:spacing w:line="276" w:lineRule="auto"/>
        <w:ind w:firstLine="709"/>
        <w:jc w:val="both"/>
        <w:rPr>
          <w:b/>
          <w:sz w:val="28"/>
          <w:szCs w:val="28"/>
        </w:rPr>
      </w:pPr>
      <w:r w:rsidRPr="005C5FC3">
        <w:rPr>
          <w:sz w:val="28"/>
          <w:szCs w:val="28"/>
        </w:rPr>
        <w:t xml:space="preserve">В начале вело подготовки, создается представление о велосипеде в целом. Упражнение на равновесие велосипедиста, изменения скорости наклона, радиуса поворота. Упражнение на технику </w:t>
      </w:r>
      <w:proofErr w:type="spellStart"/>
      <w:r w:rsidRPr="005C5FC3">
        <w:rPr>
          <w:sz w:val="28"/>
          <w:szCs w:val="28"/>
        </w:rPr>
        <w:t>педалирования</w:t>
      </w:r>
      <w:proofErr w:type="spellEnd"/>
      <w:r w:rsidRPr="005C5FC3">
        <w:rPr>
          <w:sz w:val="28"/>
          <w:szCs w:val="28"/>
        </w:rPr>
        <w:t xml:space="preserve">. </w:t>
      </w:r>
    </w:p>
    <w:p w:rsidR="00717FE7" w:rsidRPr="005C5FC3" w:rsidRDefault="00717FE7" w:rsidP="005C5FC3">
      <w:pPr>
        <w:spacing w:line="276" w:lineRule="auto"/>
        <w:ind w:firstLine="709"/>
        <w:jc w:val="both"/>
        <w:rPr>
          <w:b/>
          <w:sz w:val="28"/>
          <w:szCs w:val="28"/>
        </w:rPr>
      </w:pPr>
      <w:r w:rsidRPr="005C5FC3">
        <w:rPr>
          <w:sz w:val="28"/>
          <w:szCs w:val="28"/>
        </w:rPr>
        <w:lastRenderedPageBreak/>
        <w:t>Обучаются  правилам дорожного движения, правилам передвижения на велосипеде, как в одиночку,  так и в группе, на автомобильных дорогах города. Изучают материальную часть велосипеда, устройство переключателей скоростей, шатунов втулок, колес проведением ремонтных работ. Обучаются правильной посадке на велосипеде, правильной работе ног, дыхании.</w:t>
      </w:r>
    </w:p>
    <w:p w:rsidR="00717FE7" w:rsidRPr="005C5FC3" w:rsidRDefault="00717FE7" w:rsidP="005C5FC3">
      <w:pPr>
        <w:spacing w:line="276" w:lineRule="auto"/>
        <w:ind w:firstLine="709"/>
        <w:jc w:val="both"/>
        <w:rPr>
          <w:b/>
          <w:sz w:val="28"/>
          <w:szCs w:val="28"/>
        </w:rPr>
      </w:pPr>
      <w:r w:rsidRPr="005C5FC3">
        <w:rPr>
          <w:b/>
          <w:sz w:val="28"/>
          <w:szCs w:val="28"/>
        </w:rPr>
        <w:t>Основные задачи:</w:t>
      </w:r>
    </w:p>
    <w:p w:rsidR="00717FE7" w:rsidRPr="005C5FC3" w:rsidRDefault="00717FE7" w:rsidP="005C5FC3">
      <w:pPr>
        <w:pStyle w:val="a5"/>
        <w:widowControl w:val="0"/>
        <w:numPr>
          <w:ilvl w:val="0"/>
          <w:numId w:val="32"/>
        </w:numPr>
        <w:autoSpaceDE w:val="0"/>
        <w:autoSpaceDN w:val="0"/>
        <w:adjustRightInd w:val="0"/>
        <w:spacing w:line="276" w:lineRule="auto"/>
        <w:jc w:val="both"/>
        <w:rPr>
          <w:b/>
          <w:sz w:val="28"/>
          <w:szCs w:val="28"/>
        </w:rPr>
      </w:pPr>
      <w:r w:rsidRPr="005C5FC3">
        <w:rPr>
          <w:sz w:val="28"/>
          <w:szCs w:val="28"/>
        </w:rPr>
        <w:t>формирование мышечно-двигательного представления об изучаемом двигательном действии;</w:t>
      </w:r>
    </w:p>
    <w:p w:rsidR="00717FE7" w:rsidRPr="005C5FC3" w:rsidRDefault="00717FE7" w:rsidP="005C5FC3">
      <w:pPr>
        <w:pStyle w:val="a5"/>
        <w:widowControl w:val="0"/>
        <w:numPr>
          <w:ilvl w:val="0"/>
          <w:numId w:val="32"/>
        </w:numPr>
        <w:autoSpaceDE w:val="0"/>
        <w:autoSpaceDN w:val="0"/>
        <w:adjustRightInd w:val="0"/>
        <w:spacing w:line="276" w:lineRule="auto"/>
        <w:jc w:val="both"/>
        <w:rPr>
          <w:b/>
          <w:sz w:val="28"/>
          <w:szCs w:val="28"/>
        </w:rPr>
      </w:pPr>
      <w:r w:rsidRPr="005C5FC3">
        <w:rPr>
          <w:sz w:val="28"/>
          <w:szCs w:val="28"/>
        </w:rPr>
        <w:t>обучение частям, фазам и элементам техники двигательного действия;</w:t>
      </w:r>
    </w:p>
    <w:p w:rsidR="00717FE7" w:rsidRPr="005C5FC3" w:rsidRDefault="00717FE7" w:rsidP="005C5FC3">
      <w:pPr>
        <w:pStyle w:val="a5"/>
        <w:widowControl w:val="0"/>
        <w:numPr>
          <w:ilvl w:val="0"/>
          <w:numId w:val="32"/>
        </w:numPr>
        <w:autoSpaceDE w:val="0"/>
        <w:autoSpaceDN w:val="0"/>
        <w:adjustRightInd w:val="0"/>
        <w:spacing w:line="276" w:lineRule="auto"/>
        <w:jc w:val="both"/>
        <w:rPr>
          <w:b/>
          <w:sz w:val="28"/>
          <w:szCs w:val="28"/>
        </w:rPr>
      </w:pPr>
      <w:r w:rsidRPr="005C5FC3">
        <w:rPr>
          <w:sz w:val="28"/>
          <w:szCs w:val="28"/>
        </w:rPr>
        <w:t>овладение базовыми элементами техники велосипедного спорта.</w:t>
      </w:r>
    </w:p>
    <w:p w:rsidR="00717FE7" w:rsidRPr="005C5FC3" w:rsidRDefault="00717FE7" w:rsidP="005C5FC3">
      <w:pPr>
        <w:ind w:firstLine="900"/>
        <w:jc w:val="both"/>
        <w:rPr>
          <w:b/>
          <w:color w:val="FF0000"/>
          <w:sz w:val="28"/>
          <w:szCs w:val="28"/>
        </w:rPr>
      </w:pPr>
    </w:p>
    <w:p w:rsidR="00717FE7" w:rsidRPr="005C5FC3" w:rsidRDefault="00717FE7" w:rsidP="005C5FC3">
      <w:pPr>
        <w:jc w:val="center"/>
        <w:rPr>
          <w:b/>
          <w:bCs/>
          <w:sz w:val="28"/>
          <w:szCs w:val="28"/>
        </w:rPr>
      </w:pPr>
      <w:r w:rsidRPr="005C5FC3">
        <w:rPr>
          <w:b/>
          <w:sz w:val="28"/>
          <w:szCs w:val="28"/>
        </w:rPr>
        <w:t xml:space="preserve">Беговая подготовка  </w:t>
      </w:r>
      <w:proofErr w:type="spellStart"/>
      <w:r w:rsidRPr="005C5FC3">
        <w:rPr>
          <w:b/>
          <w:sz w:val="28"/>
          <w:szCs w:val="28"/>
        </w:rPr>
        <w:t>триат</w:t>
      </w:r>
      <w:r w:rsidR="00564F37">
        <w:rPr>
          <w:b/>
          <w:sz w:val="28"/>
          <w:szCs w:val="28"/>
        </w:rPr>
        <w:t>лета</w:t>
      </w:r>
      <w:proofErr w:type="spellEnd"/>
    </w:p>
    <w:p w:rsidR="00717FE7" w:rsidRPr="005C5FC3" w:rsidRDefault="00717FE7" w:rsidP="005C5FC3">
      <w:pPr>
        <w:spacing w:line="276" w:lineRule="auto"/>
        <w:ind w:firstLine="709"/>
        <w:jc w:val="both"/>
        <w:rPr>
          <w:b/>
          <w:sz w:val="28"/>
          <w:szCs w:val="28"/>
        </w:rPr>
      </w:pPr>
      <w:r w:rsidRPr="005C5FC3">
        <w:rPr>
          <w:sz w:val="28"/>
          <w:szCs w:val="28"/>
        </w:rPr>
        <w:t xml:space="preserve">На начальном этапе легкоатлетической беговой подготовки используются упражнения для освоения техники бега - правильного положения туловища  бегуна, головы, правильной работы рук, ног, правильной постановки стопы и т.д., пробежки на оценку техники на отрезках 30, 50, 60, </w:t>
      </w:r>
      <w:smartTag w:uri="urn:schemas-microsoft-com:office:smarttags" w:element="metricconverter">
        <w:smartTagPr>
          <w:attr w:name="ProductID" w:val="100 метров"/>
        </w:smartTagPr>
        <w:r w:rsidRPr="005C5FC3">
          <w:rPr>
            <w:sz w:val="28"/>
            <w:szCs w:val="28"/>
          </w:rPr>
          <w:t>100 метров</w:t>
        </w:r>
      </w:smartTag>
      <w:r w:rsidRPr="005C5FC3">
        <w:rPr>
          <w:sz w:val="28"/>
          <w:szCs w:val="28"/>
        </w:rPr>
        <w:t xml:space="preserve"> с места и с ходу.</w:t>
      </w:r>
    </w:p>
    <w:p w:rsidR="00717FE7" w:rsidRPr="005C5FC3" w:rsidRDefault="00717FE7" w:rsidP="005C5FC3">
      <w:pPr>
        <w:spacing w:line="276" w:lineRule="auto"/>
        <w:ind w:firstLine="709"/>
        <w:jc w:val="both"/>
        <w:rPr>
          <w:b/>
          <w:sz w:val="28"/>
          <w:szCs w:val="28"/>
        </w:rPr>
      </w:pPr>
      <w:r w:rsidRPr="005C5FC3">
        <w:rPr>
          <w:sz w:val="28"/>
          <w:szCs w:val="28"/>
        </w:rPr>
        <w:t xml:space="preserve">Беговые упражнения – семенящий бег, бег с высоким подниманием бедра, бег прыжками в шаге, </w:t>
      </w:r>
      <w:proofErr w:type="spellStart"/>
      <w:r w:rsidRPr="005C5FC3">
        <w:rPr>
          <w:sz w:val="28"/>
          <w:szCs w:val="28"/>
        </w:rPr>
        <w:t>многоскоки</w:t>
      </w:r>
      <w:proofErr w:type="spellEnd"/>
      <w:r w:rsidRPr="005C5FC3">
        <w:rPr>
          <w:sz w:val="28"/>
          <w:szCs w:val="28"/>
        </w:rPr>
        <w:t xml:space="preserve">, прыжки, подскоки, бег с ускорениями. Изучение низкого и высокого старта на отрезках 20, </w:t>
      </w:r>
      <w:smartTag w:uri="urn:schemas-microsoft-com:office:smarttags" w:element="metricconverter">
        <w:smartTagPr>
          <w:attr w:name="ProductID" w:val="30 метров"/>
        </w:smartTagPr>
        <w:r w:rsidRPr="005C5FC3">
          <w:rPr>
            <w:sz w:val="28"/>
            <w:szCs w:val="28"/>
          </w:rPr>
          <w:t>30 метров</w:t>
        </w:r>
      </w:smartTag>
      <w:r w:rsidRPr="005C5FC3">
        <w:rPr>
          <w:sz w:val="28"/>
          <w:szCs w:val="28"/>
        </w:rPr>
        <w:t>, различные легкоатлетические, недлинные эстафеты.</w:t>
      </w:r>
    </w:p>
    <w:p w:rsidR="005C5FC3" w:rsidRPr="005C5FC3" w:rsidRDefault="00717FE7" w:rsidP="005C5FC3">
      <w:pPr>
        <w:spacing w:line="276" w:lineRule="auto"/>
        <w:ind w:firstLine="709"/>
        <w:jc w:val="both"/>
        <w:rPr>
          <w:b/>
          <w:sz w:val="28"/>
          <w:szCs w:val="28"/>
        </w:rPr>
      </w:pPr>
      <w:r w:rsidRPr="005C5FC3">
        <w:rPr>
          <w:sz w:val="28"/>
          <w:szCs w:val="28"/>
        </w:rPr>
        <w:t xml:space="preserve">Кроссовая подготовка – бег по стадиону и по пересеченной местности, длительный кроссовый бег. На более высоких этапах подготовки используется большое количество </w:t>
      </w:r>
      <w:proofErr w:type="spellStart"/>
      <w:r w:rsidRPr="005C5FC3">
        <w:rPr>
          <w:sz w:val="28"/>
          <w:szCs w:val="28"/>
        </w:rPr>
        <w:t>общеразвивающих</w:t>
      </w:r>
      <w:proofErr w:type="spellEnd"/>
      <w:r w:rsidRPr="005C5FC3">
        <w:rPr>
          <w:sz w:val="28"/>
          <w:szCs w:val="28"/>
        </w:rPr>
        <w:t xml:space="preserve"> упражнений, направленных на развитие силы, гибкости, подвижности в суставах. Упражнения для совершенствования техники бега, силы ног используя большое количество прыжковых упражнений. Для развития скорости используется </w:t>
      </w:r>
      <w:proofErr w:type="spellStart"/>
      <w:r w:rsidRPr="005C5FC3">
        <w:rPr>
          <w:sz w:val="28"/>
          <w:szCs w:val="28"/>
        </w:rPr>
        <w:t>пробегание</w:t>
      </w:r>
      <w:proofErr w:type="spellEnd"/>
      <w:r w:rsidRPr="005C5FC3">
        <w:rPr>
          <w:sz w:val="28"/>
          <w:szCs w:val="28"/>
        </w:rPr>
        <w:t xml:space="preserve"> небольших отрезков с ходу, челночный бег, бег с отягощением. Повторный бег на отрезках от 30 до </w:t>
      </w:r>
      <w:smartTag w:uri="urn:schemas-microsoft-com:office:smarttags" w:element="metricconverter">
        <w:smartTagPr>
          <w:attr w:name="ProductID" w:val="150 м"/>
        </w:smartTagPr>
        <w:r w:rsidRPr="005C5FC3">
          <w:rPr>
            <w:sz w:val="28"/>
            <w:szCs w:val="28"/>
          </w:rPr>
          <w:t>150 м</w:t>
        </w:r>
      </w:smartTag>
      <w:r w:rsidRPr="005C5FC3">
        <w:rPr>
          <w:sz w:val="28"/>
          <w:szCs w:val="28"/>
        </w:rPr>
        <w:t xml:space="preserve">. Для развития выносливости используется длинный бег от </w:t>
      </w:r>
      <w:smartTag w:uri="urn:schemas-microsoft-com:office:smarttags" w:element="metricconverter">
        <w:smartTagPr>
          <w:attr w:name="ProductID" w:val="500 м"/>
        </w:smartTagPr>
        <w:r w:rsidRPr="005C5FC3">
          <w:rPr>
            <w:sz w:val="28"/>
            <w:szCs w:val="28"/>
          </w:rPr>
          <w:t>500 м</w:t>
        </w:r>
      </w:smartTag>
      <w:r w:rsidRPr="005C5FC3">
        <w:rPr>
          <w:sz w:val="28"/>
          <w:szCs w:val="28"/>
        </w:rPr>
        <w:t xml:space="preserve"> до трех километров, на местности темповой бег и т.д.</w:t>
      </w:r>
    </w:p>
    <w:p w:rsidR="00770890" w:rsidRPr="005C5FC3" w:rsidRDefault="0049737A" w:rsidP="0049737A">
      <w:pPr>
        <w:spacing w:line="234" w:lineRule="auto"/>
        <w:jc w:val="center"/>
        <w:rPr>
          <w:b/>
          <w:sz w:val="28"/>
          <w:szCs w:val="28"/>
        </w:rPr>
      </w:pPr>
      <w:r w:rsidRPr="005C5FC3">
        <w:rPr>
          <w:b/>
          <w:sz w:val="28"/>
          <w:szCs w:val="28"/>
        </w:rPr>
        <w:t>Сенситивные периоды развития физических качеств</w:t>
      </w:r>
    </w:p>
    <w:tbl>
      <w:tblPr>
        <w:tblStyle w:val="a3"/>
        <w:tblW w:w="0" w:type="auto"/>
        <w:tblLayout w:type="fixed"/>
        <w:tblLook w:val="04A0"/>
      </w:tblPr>
      <w:tblGrid>
        <w:gridCol w:w="3936"/>
        <w:gridCol w:w="567"/>
        <w:gridCol w:w="567"/>
        <w:gridCol w:w="567"/>
        <w:gridCol w:w="567"/>
        <w:gridCol w:w="567"/>
        <w:gridCol w:w="567"/>
        <w:gridCol w:w="567"/>
        <w:gridCol w:w="567"/>
        <w:gridCol w:w="567"/>
        <w:gridCol w:w="567"/>
        <w:gridCol w:w="531"/>
      </w:tblGrid>
      <w:tr w:rsidR="0049737A" w:rsidRPr="005C5FC3" w:rsidTr="00E302BB">
        <w:tc>
          <w:tcPr>
            <w:tcW w:w="3936" w:type="dxa"/>
            <w:vMerge w:val="restart"/>
          </w:tcPr>
          <w:p w:rsidR="0049737A" w:rsidRPr="005C5FC3" w:rsidRDefault="0049737A" w:rsidP="0049737A">
            <w:pPr>
              <w:spacing w:line="234" w:lineRule="auto"/>
              <w:jc w:val="center"/>
              <w:rPr>
                <w:sz w:val="22"/>
                <w:szCs w:val="22"/>
              </w:rPr>
            </w:pPr>
            <w:r w:rsidRPr="005C5FC3">
              <w:rPr>
                <w:sz w:val="22"/>
                <w:szCs w:val="22"/>
              </w:rPr>
              <w:t>Морфофункциональные показатели, физические качества</w:t>
            </w:r>
          </w:p>
        </w:tc>
        <w:tc>
          <w:tcPr>
            <w:tcW w:w="6201" w:type="dxa"/>
            <w:gridSpan w:val="11"/>
          </w:tcPr>
          <w:p w:rsidR="0049737A" w:rsidRPr="005C5FC3" w:rsidRDefault="0049737A" w:rsidP="0049737A">
            <w:pPr>
              <w:spacing w:line="234" w:lineRule="auto"/>
              <w:jc w:val="center"/>
              <w:rPr>
                <w:sz w:val="22"/>
                <w:szCs w:val="22"/>
              </w:rPr>
            </w:pPr>
            <w:r w:rsidRPr="005C5FC3">
              <w:rPr>
                <w:sz w:val="22"/>
                <w:szCs w:val="22"/>
              </w:rPr>
              <w:t>Возраст</w:t>
            </w:r>
          </w:p>
        </w:tc>
      </w:tr>
      <w:tr w:rsidR="00E302BB" w:rsidRPr="005C5FC3" w:rsidTr="00E302BB">
        <w:tc>
          <w:tcPr>
            <w:tcW w:w="3936" w:type="dxa"/>
            <w:vMerge/>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r w:rsidRPr="005C5FC3">
              <w:rPr>
                <w:sz w:val="22"/>
                <w:szCs w:val="22"/>
              </w:rPr>
              <w:t>7</w:t>
            </w:r>
          </w:p>
        </w:tc>
        <w:tc>
          <w:tcPr>
            <w:tcW w:w="567" w:type="dxa"/>
          </w:tcPr>
          <w:p w:rsidR="0049737A" w:rsidRPr="005C5FC3" w:rsidRDefault="0049737A" w:rsidP="0049737A">
            <w:pPr>
              <w:spacing w:line="234" w:lineRule="auto"/>
              <w:jc w:val="center"/>
              <w:rPr>
                <w:sz w:val="22"/>
                <w:szCs w:val="22"/>
              </w:rPr>
            </w:pPr>
            <w:r w:rsidRPr="005C5FC3">
              <w:rPr>
                <w:sz w:val="22"/>
                <w:szCs w:val="22"/>
              </w:rPr>
              <w:t>8</w:t>
            </w:r>
          </w:p>
        </w:tc>
        <w:tc>
          <w:tcPr>
            <w:tcW w:w="567" w:type="dxa"/>
          </w:tcPr>
          <w:p w:rsidR="0049737A" w:rsidRPr="005C5FC3" w:rsidRDefault="0049737A" w:rsidP="0049737A">
            <w:pPr>
              <w:spacing w:line="234" w:lineRule="auto"/>
              <w:rPr>
                <w:sz w:val="22"/>
                <w:szCs w:val="22"/>
              </w:rPr>
            </w:pPr>
            <w:r w:rsidRPr="005C5FC3">
              <w:rPr>
                <w:sz w:val="22"/>
                <w:szCs w:val="22"/>
              </w:rPr>
              <w:t>9</w:t>
            </w:r>
          </w:p>
        </w:tc>
        <w:tc>
          <w:tcPr>
            <w:tcW w:w="567" w:type="dxa"/>
          </w:tcPr>
          <w:p w:rsidR="0049737A" w:rsidRPr="005C5FC3" w:rsidRDefault="0049737A" w:rsidP="0049737A">
            <w:pPr>
              <w:spacing w:line="234" w:lineRule="auto"/>
              <w:jc w:val="center"/>
              <w:rPr>
                <w:sz w:val="22"/>
                <w:szCs w:val="22"/>
              </w:rPr>
            </w:pPr>
            <w:r w:rsidRPr="005C5FC3">
              <w:rPr>
                <w:sz w:val="22"/>
                <w:szCs w:val="22"/>
              </w:rPr>
              <w:t>10</w:t>
            </w:r>
          </w:p>
        </w:tc>
        <w:tc>
          <w:tcPr>
            <w:tcW w:w="567" w:type="dxa"/>
          </w:tcPr>
          <w:p w:rsidR="0049737A" w:rsidRPr="005C5FC3" w:rsidRDefault="0049737A" w:rsidP="0049737A">
            <w:pPr>
              <w:spacing w:line="234" w:lineRule="auto"/>
              <w:jc w:val="center"/>
              <w:rPr>
                <w:sz w:val="22"/>
                <w:szCs w:val="22"/>
              </w:rPr>
            </w:pPr>
            <w:r w:rsidRPr="005C5FC3">
              <w:rPr>
                <w:sz w:val="22"/>
                <w:szCs w:val="22"/>
              </w:rPr>
              <w:t>11</w:t>
            </w:r>
          </w:p>
        </w:tc>
        <w:tc>
          <w:tcPr>
            <w:tcW w:w="567" w:type="dxa"/>
          </w:tcPr>
          <w:p w:rsidR="0049737A" w:rsidRPr="005C5FC3" w:rsidRDefault="0049737A" w:rsidP="0049737A">
            <w:pPr>
              <w:spacing w:line="234" w:lineRule="auto"/>
              <w:jc w:val="center"/>
              <w:rPr>
                <w:sz w:val="22"/>
                <w:szCs w:val="22"/>
              </w:rPr>
            </w:pPr>
            <w:r w:rsidRPr="005C5FC3">
              <w:rPr>
                <w:sz w:val="22"/>
                <w:szCs w:val="22"/>
              </w:rPr>
              <w:t>12</w:t>
            </w:r>
          </w:p>
        </w:tc>
        <w:tc>
          <w:tcPr>
            <w:tcW w:w="567" w:type="dxa"/>
          </w:tcPr>
          <w:p w:rsidR="0049737A" w:rsidRPr="005C5FC3" w:rsidRDefault="0049737A" w:rsidP="0049737A">
            <w:pPr>
              <w:spacing w:line="234" w:lineRule="auto"/>
              <w:jc w:val="center"/>
              <w:rPr>
                <w:sz w:val="22"/>
                <w:szCs w:val="22"/>
              </w:rPr>
            </w:pPr>
            <w:r w:rsidRPr="005C5FC3">
              <w:rPr>
                <w:sz w:val="22"/>
                <w:szCs w:val="22"/>
              </w:rPr>
              <w:t>13</w:t>
            </w:r>
          </w:p>
        </w:tc>
        <w:tc>
          <w:tcPr>
            <w:tcW w:w="567" w:type="dxa"/>
          </w:tcPr>
          <w:p w:rsidR="0049737A" w:rsidRPr="005C5FC3" w:rsidRDefault="0049737A" w:rsidP="0049737A">
            <w:pPr>
              <w:spacing w:line="234" w:lineRule="auto"/>
              <w:jc w:val="center"/>
              <w:rPr>
                <w:sz w:val="22"/>
                <w:szCs w:val="22"/>
              </w:rPr>
            </w:pPr>
            <w:r w:rsidRPr="005C5FC3">
              <w:rPr>
                <w:sz w:val="22"/>
                <w:szCs w:val="22"/>
              </w:rPr>
              <w:t>14</w:t>
            </w:r>
          </w:p>
        </w:tc>
        <w:tc>
          <w:tcPr>
            <w:tcW w:w="567" w:type="dxa"/>
          </w:tcPr>
          <w:p w:rsidR="0049737A" w:rsidRPr="005C5FC3" w:rsidRDefault="0049737A" w:rsidP="0049737A">
            <w:pPr>
              <w:spacing w:line="234" w:lineRule="auto"/>
              <w:jc w:val="center"/>
              <w:rPr>
                <w:sz w:val="22"/>
                <w:szCs w:val="22"/>
              </w:rPr>
            </w:pPr>
            <w:r w:rsidRPr="005C5FC3">
              <w:rPr>
                <w:sz w:val="22"/>
                <w:szCs w:val="22"/>
              </w:rPr>
              <w:t>15</w:t>
            </w:r>
          </w:p>
        </w:tc>
        <w:tc>
          <w:tcPr>
            <w:tcW w:w="567" w:type="dxa"/>
          </w:tcPr>
          <w:p w:rsidR="0049737A" w:rsidRPr="005C5FC3" w:rsidRDefault="0049737A" w:rsidP="0049737A">
            <w:pPr>
              <w:spacing w:line="234" w:lineRule="auto"/>
              <w:jc w:val="center"/>
              <w:rPr>
                <w:sz w:val="22"/>
                <w:szCs w:val="22"/>
              </w:rPr>
            </w:pPr>
            <w:r w:rsidRPr="005C5FC3">
              <w:rPr>
                <w:sz w:val="22"/>
                <w:szCs w:val="22"/>
              </w:rPr>
              <w:t>16</w:t>
            </w:r>
          </w:p>
        </w:tc>
        <w:tc>
          <w:tcPr>
            <w:tcW w:w="531" w:type="dxa"/>
          </w:tcPr>
          <w:p w:rsidR="0049737A" w:rsidRPr="005C5FC3" w:rsidRDefault="0049737A" w:rsidP="0049737A">
            <w:pPr>
              <w:spacing w:line="234" w:lineRule="auto"/>
              <w:jc w:val="center"/>
              <w:rPr>
                <w:sz w:val="22"/>
                <w:szCs w:val="22"/>
              </w:rPr>
            </w:pPr>
            <w:r w:rsidRPr="005C5FC3">
              <w:rPr>
                <w:sz w:val="22"/>
                <w:szCs w:val="22"/>
              </w:rPr>
              <w:t>17</w:t>
            </w: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Рост</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Мышечная масса</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Быстрота</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Скоростно-силовые качества</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Сила</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Аэробные возможности</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31" w:type="dxa"/>
          </w:tcPr>
          <w:p w:rsidR="0049737A" w:rsidRPr="005C5FC3" w:rsidRDefault="00E302BB" w:rsidP="0049737A">
            <w:pPr>
              <w:spacing w:line="234" w:lineRule="auto"/>
              <w:jc w:val="center"/>
              <w:rPr>
                <w:sz w:val="22"/>
                <w:szCs w:val="22"/>
              </w:rPr>
            </w:pPr>
            <w:r w:rsidRPr="005C5FC3">
              <w:rPr>
                <w:sz w:val="22"/>
                <w:szCs w:val="22"/>
              </w:rPr>
              <w:t>+</w:t>
            </w: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Анаэробные возможности</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31" w:type="dxa"/>
          </w:tcPr>
          <w:p w:rsidR="0049737A" w:rsidRPr="005C5FC3" w:rsidRDefault="00E302BB" w:rsidP="0049737A">
            <w:pPr>
              <w:spacing w:line="234" w:lineRule="auto"/>
              <w:jc w:val="center"/>
              <w:rPr>
                <w:sz w:val="22"/>
                <w:szCs w:val="22"/>
              </w:rPr>
            </w:pPr>
            <w:r w:rsidRPr="005C5FC3">
              <w:rPr>
                <w:sz w:val="22"/>
                <w:szCs w:val="22"/>
              </w:rPr>
              <w:t>+</w:t>
            </w: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Гибкость</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E302BB">
            <w:pPr>
              <w:spacing w:line="234" w:lineRule="auto"/>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Координационные способности</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r w:rsidR="0049737A" w:rsidRPr="005C5FC3" w:rsidTr="00E302BB">
        <w:tc>
          <w:tcPr>
            <w:tcW w:w="3936" w:type="dxa"/>
          </w:tcPr>
          <w:p w:rsidR="0049737A" w:rsidRPr="005C5FC3" w:rsidRDefault="00E302BB" w:rsidP="00E302BB">
            <w:pPr>
              <w:spacing w:line="234" w:lineRule="auto"/>
              <w:rPr>
                <w:sz w:val="22"/>
                <w:szCs w:val="22"/>
              </w:rPr>
            </w:pPr>
            <w:r w:rsidRPr="005C5FC3">
              <w:rPr>
                <w:sz w:val="22"/>
                <w:szCs w:val="22"/>
              </w:rPr>
              <w:t>Равновесие</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E302BB" w:rsidP="0049737A">
            <w:pPr>
              <w:spacing w:line="234" w:lineRule="auto"/>
              <w:jc w:val="center"/>
              <w:rPr>
                <w:sz w:val="22"/>
                <w:szCs w:val="22"/>
              </w:rPr>
            </w:pPr>
            <w:r w:rsidRPr="005C5FC3">
              <w:rPr>
                <w:sz w:val="22"/>
                <w:szCs w:val="22"/>
              </w:rPr>
              <w:t>+</w:t>
            </w:r>
          </w:p>
        </w:tc>
        <w:tc>
          <w:tcPr>
            <w:tcW w:w="567" w:type="dxa"/>
          </w:tcPr>
          <w:p w:rsidR="0049737A" w:rsidRPr="005C5FC3" w:rsidRDefault="0049737A" w:rsidP="0049737A">
            <w:pPr>
              <w:spacing w:line="234" w:lineRule="auto"/>
              <w:jc w:val="center"/>
              <w:rPr>
                <w:sz w:val="22"/>
                <w:szCs w:val="22"/>
              </w:rPr>
            </w:pPr>
          </w:p>
        </w:tc>
        <w:tc>
          <w:tcPr>
            <w:tcW w:w="567" w:type="dxa"/>
          </w:tcPr>
          <w:p w:rsidR="0049737A" w:rsidRPr="005C5FC3" w:rsidRDefault="0049737A" w:rsidP="0049737A">
            <w:pPr>
              <w:spacing w:line="234" w:lineRule="auto"/>
              <w:jc w:val="center"/>
              <w:rPr>
                <w:sz w:val="22"/>
                <w:szCs w:val="22"/>
              </w:rPr>
            </w:pPr>
          </w:p>
        </w:tc>
        <w:tc>
          <w:tcPr>
            <w:tcW w:w="531" w:type="dxa"/>
          </w:tcPr>
          <w:p w:rsidR="0049737A" w:rsidRPr="005C5FC3" w:rsidRDefault="0049737A" w:rsidP="0049737A">
            <w:pPr>
              <w:spacing w:line="234" w:lineRule="auto"/>
              <w:jc w:val="center"/>
              <w:rPr>
                <w:sz w:val="22"/>
                <w:szCs w:val="22"/>
              </w:rPr>
            </w:pPr>
          </w:p>
        </w:tc>
      </w:tr>
    </w:tbl>
    <w:p w:rsidR="005C5FC3" w:rsidRPr="005C5FC3" w:rsidRDefault="005C5FC3" w:rsidP="00E302BB">
      <w:pPr>
        <w:spacing w:line="234" w:lineRule="auto"/>
        <w:jc w:val="center"/>
        <w:rPr>
          <w:rFonts w:asciiTheme="minorHAnsi" w:hAnsiTheme="minorHAnsi"/>
          <w:i/>
        </w:rPr>
      </w:pPr>
    </w:p>
    <w:p w:rsidR="00E302BB" w:rsidRPr="005C5FC3" w:rsidRDefault="00E302BB" w:rsidP="005C5FC3">
      <w:pPr>
        <w:spacing w:line="234" w:lineRule="auto"/>
        <w:jc w:val="center"/>
        <w:rPr>
          <w:b/>
          <w:sz w:val="28"/>
          <w:szCs w:val="28"/>
        </w:rPr>
      </w:pPr>
      <w:r w:rsidRPr="005C5FC3">
        <w:rPr>
          <w:b/>
          <w:sz w:val="28"/>
          <w:szCs w:val="28"/>
        </w:rPr>
        <w:t>Избранный вид спорта.</w:t>
      </w:r>
    </w:p>
    <w:p w:rsidR="00E302BB" w:rsidRPr="005C5FC3" w:rsidRDefault="00E302BB" w:rsidP="005C5FC3">
      <w:pPr>
        <w:pStyle w:val="a5"/>
        <w:numPr>
          <w:ilvl w:val="0"/>
          <w:numId w:val="33"/>
        </w:numPr>
        <w:spacing w:line="276" w:lineRule="auto"/>
        <w:ind w:left="0" w:firstLine="360"/>
        <w:jc w:val="both"/>
        <w:rPr>
          <w:sz w:val="28"/>
          <w:szCs w:val="28"/>
        </w:rPr>
      </w:pPr>
      <w:r w:rsidRPr="005C5FC3">
        <w:rPr>
          <w:sz w:val="28"/>
          <w:szCs w:val="28"/>
        </w:rPr>
        <w:t xml:space="preserve">Повышение уровня специальной физической и функциональной подготовленности. Действия спортсмена. Биомеханические условия сохранения </w:t>
      </w:r>
    </w:p>
    <w:p w:rsidR="00E302BB" w:rsidRPr="005C5FC3" w:rsidRDefault="00E302BB" w:rsidP="005C5FC3">
      <w:pPr>
        <w:spacing w:line="276" w:lineRule="auto"/>
        <w:jc w:val="both"/>
        <w:rPr>
          <w:sz w:val="28"/>
          <w:szCs w:val="28"/>
        </w:rPr>
      </w:pPr>
      <w:r w:rsidRPr="005C5FC3">
        <w:rPr>
          <w:sz w:val="28"/>
          <w:szCs w:val="28"/>
        </w:rPr>
        <w:t xml:space="preserve">равновесия. Выполнение команд судьи. Дыхание при выполнении упражнения. </w:t>
      </w:r>
    </w:p>
    <w:p w:rsidR="00E302BB" w:rsidRPr="005C5FC3" w:rsidRDefault="00E302BB" w:rsidP="005C5FC3">
      <w:pPr>
        <w:spacing w:line="276" w:lineRule="auto"/>
        <w:jc w:val="both"/>
        <w:rPr>
          <w:sz w:val="28"/>
          <w:szCs w:val="28"/>
        </w:rPr>
      </w:pPr>
      <w:r w:rsidRPr="005C5FC3">
        <w:rPr>
          <w:sz w:val="28"/>
          <w:szCs w:val="28"/>
        </w:rPr>
        <w:t xml:space="preserve">Расстановка ног. Положение туловища. Движение рук. Положение ног, головы, </w:t>
      </w:r>
    </w:p>
    <w:p w:rsidR="00E302BB" w:rsidRPr="005C5FC3" w:rsidRDefault="00E302BB" w:rsidP="005C5FC3">
      <w:pPr>
        <w:spacing w:line="276" w:lineRule="auto"/>
        <w:jc w:val="both"/>
        <w:rPr>
          <w:sz w:val="28"/>
          <w:szCs w:val="28"/>
        </w:rPr>
      </w:pPr>
      <w:r w:rsidRPr="005C5FC3">
        <w:rPr>
          <w:sz w:val="28"/>
          <w:szCs w:val="28"/>
        </w:rPr>
        <w:t xml:space="preserve">туловища, рук, величины углов в коленных, голеностопных и тазобедренных суставах. Работа мышц разгибателей ног и туловища. </w:t>
      </w:r>
    </w:p>
    <w:p w:rsidR="00E302BB" w:rsidRPr="005C5FC3" w:rsidRDefault="00E302BB" w:rsidP="005C5FC3">
      <w:pPr>
        <w:pStyle w:val="a5"/>
        <w:numPr>
          <w:ilvl w:val="0"/>
          <w:numId w:val="33"/>
        </w:numPr>
        <w:spacing w:line="276" w:lineRule="auto"/>
        <w:ind w:left="0" w:firstLine="360"/>
        <w:jc w:val="both"/>
        <w:rPr>
          <w:sz w:val="28"/>
          <w:szCs w:val="28"/>
        </w:rPr>
      </w:pPr>
      <w:r w:rsidRPr="005C5FC3">
        <w:rPr>
          <w:sz w:val="28"/>
          <w:szCs w:val="28"/>
        </w:rPr>
        <w:t xml:space="preserve">Овладение основами техники и тактики. Оптимальное соотношение техники и тактики. Техника. Тактика. </w:t>
      </w:r>
      <w:proofErr w:type="spellStart"/>
      <w:r w:rsidRPr="005C5FC3">
        <w:rPr>
          <w:sz w:val="28"/>
          <w:szCs w:val="28"/>
        </w:rPr>
        <w:t>Ритмовая</w:t>
      </w:r>
      <w:proofErr w:type="spellEnd"/>
      <w:r w:rsidRPr="005C5FC3">
        <w:rPr>
          <w:sz w:val="28"/>
          <w:szCs w:val="28"/>
        </w:rPr>
        <w:t xml:space="preserve"> структура.  Направление, амплитуда и скорость. Целостное и расчлененное выполнение отдельных периодов и фаз упражнения. Специально-вспомогательные упражнения. Избирательная тренировка отдельных мышц или мышечных групп. </w:t>
      </w:r>
    </w:p>
    <w:p w:rsidR="00E302BB" w:rsidRPr="005C5FC3" w:rsidRDefault="00E302BB" w:rsidP="005C5FC3">
      <w:pPr>
        <w:pStyle w:val="a5"/>
        <w:numPr>
          <w:ilvl w:val="0"/>
          <w:numId w:val="33"/>
        </w:numPr>
        <w:spacing w:line="276" w:lineRule="auto"/>
        <w:ind w:left="0" w:firstLine="360"/>
        <w:jc w:val="both"/>
        <w:rPr>
          <w:sz w:val="28"/>
          <w:szCs w:val="28"/>
        </w:rPr>
      </w:pPr>
      <w:r w:rsidRPr="005C5FC3">
        <w:rPr>
          <w:sz w:val="28"/>
          <w:szCs w:val="28"/>
        </w:rPr>
        <w:t>Приобретение соревновательного опыта путём участия в спортивных соревнованиях. Разбор правил соревнований.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Определение личных и командных результатов соревнований. Условия регистрации рекордов. Помещение для  соревнований. Оборудование и инвентарь. Организация и проведение соревнований.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w:t>
      </w:r>
      <w:r w:rsidR="005C5FC3">
        <w:rPr>
          <w:sz w:val="28"/>
          <w:szCs w:val="28"/>
        </w:rPr>
        <w:t xml:space="preserve"> </w:t>
      </w:r>
      <w:r w:rsidRPr="005C5FC3">
        <w:rPr>
          <w:sz w:val="28"/>
          <w:szCs w:val="28"/>
        </w:rPr>
        <w:t xml:space="preserve">Награждение призеров соревнований. Отчет о проведенном соревновании. Итоговые протоколы и подведение итогов командной борьбы. </w:t>
      </w:r>
    </w:p>
    <w:p w:rsidR="00E302BB" w:rsidRPr="005C5FC3" w:rsidRDefault="00E302BB" w:rsidP="005C5FC3">
      <w:pPr>
        <w:pStyle w:val="a5"/>
        <w:numPr>
          <w:ilvl w:val="0"/>
          <w:numId w:val="33"/>
        </w:numPr>
        <w:spacing w:line="276" w:lineRule="auto"/>
        <w:ind w:left="0" w:firstLine="360"/>
        <w:jc w:val="both"/>
        <w:rPr>
          <w:sz w:val="28"/>
          <w:szCs w:val="28"/>
        </w:rPr>
      </w:pPr>
      <w:r w:rsidRPr="005C5FC3">
        <w:rPr>
          <w:sz w:val="28"/>
          <w:szCs w:val="28"/>
        </w:rPr>
        <w:t xml:space="preserve">Развитие специальных физических и психических качеств. Формирование мотивации к занятиям. Развитие личностных качеств, способствующих совершенствованию и контролю. Совершенствование внимания (интенсивности, устойчивости, переключения), воображения, памяти. Развитие специфических чувств. Формирование межличностных отношений в спортивном коллективе.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следует использовать все имеющиеся средства и методы психологического воздействия, необходимые для формирования психически уравновешенной, </w:t>
      </w:r>
      <w:r w:rsidRPr="005C5FC3">
        <w:rPr>
          <w:sz w:val="28"/>
          <w:szCs w:val="28"/>
        </w:rPr>
        <w:lastRenderedPageBreak/>
        <w:t xml:space="preserve">полноценной, всесторонней личности. Оценка эффективности воспитательной работы и психолого-педагогических воздействий в учебно-тренировочном процессе. Анализ различных материалов, характеризующих личность спортсмена. </w:t>
      </w:r>
    </w:p>
    <w:p w:rsidR="00E302BB" w:rsidRPr="005C5FC3" w:rsidRDefault="00E302BB" w:rsidP="005C5FC3">
      <w:pPr>
        <w:pStyle w:val="a5"/>
        <w:numPr>
          <w:ilvl w:val="0"/>
          <w:numId w:val="33"/>
        </w:numPr>
        <w:spacing w:line="276" w:lineRule="auto"/>
        <w:jc w:val="both"/>
        <w:rPr>
          <w:sz w:val="28"/>
          <w:szCs w:val="28"/>
        </w:rPr>
      </w:pPr>
      <w:r w:rsidRPr="005C5FC3">
        <w:rPr>
          <w:sz w:val="28"/>
          <w:szCs w:val="28"/>
        </w:rPr>
        <w:t xml:space="preserve">Освоение </w:t>
      </w:r>
      <w:proofErr w:type="gramStart"/>
      <w:r w:rsidRPr="005C5FC3">
        <w:rPr>
          <w:sz w:val="28"/>
          <w:szCs w:val="28"/>
        </w:rPr>
        <w:t>соответствующих</w:t>
      </w:r>
      <w:proofErr w:type="gramEnd"/>
      <w:r w:rsidRPr="005C5FC3">
        <w:rPr>
          <w:sz w:val="28"/>
          <w:szCs w:val="28"/>
        </w:rPr>
        <w:t xml:space="preserve"> возрасту, полу и уровню подготовленности </w:t>
      </w:r>
    </w:p>
    <w:p w:rsidR="0049737A" w:rsidRPr="005C5FC3" w:rsidRDefault="00E302BB" w:rsidP="005C5FC3">
      <w:pPr>
        <w:spacing w:line="276" w:lineRule="auto"/>
        <w:jc w:val="both"/>
        <w:rPr>
          <w:sz w:val="28"/>
          <w:szCs w:val="28"/>
        </w:rPr>
      </w:pPr>
      <w:r w:rsidRPr="005C5FC3">
        <w:rPr>
          <w:sz w:val="28"/>
          <w:szCs w:val="28"/>
        </w:rPr>
        <w:t>занимающихся тренировочных и соревновательных нагрузок. Причины возникновения ошибок, их систематизация. Контроль над техникой выполнения упражнений с помощью технических средств. Критерии технического мастерства.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E302BB" w:rsidRPr="005C5FC3" w:rsidRDefault="00E302BB" w:rsidP="005C5FC3">
      <w:pPr>
        <w:pStyle w:val="a5"/>
        <w:numPr>
          <w:ilvl w:val="0"/>
          <w:numId w:val="33"/>
        </w:numPr>
        <w:spacing w:line="276" w:lineRule="auto"/>
        <w:jc w:val="both"/>
        <w:rPr>
          <w:sz w:val="28"/>
          <w:szCs w:val="28"/>
        </w:rPr>
      </w:pPr>
      <w:r w:rsidRPr="005C5FC3">
        <w:rPr>
          <w:sz w:val="28"/>
          <w:szCs w:val="28"/>
        </w:rPr>
        <w:t xml:space="preserve">Выполнение требований, норм и условий их выполнения для присвоения </w:t>
      </w:r>
    </w:p>
    <w:p w:rsidR="0049737A" w:rsidRPr="005C5FC3" w:rsidRDefault="00E302BB" w:rsidP="005C5FC3">
      <w:pPr>
        <w:spacing w:line="276" w:lineRule="auto"/>
        <w:jc w:val="both"/>
        <w:rPr>
          <w:sz w:val="28"/>
          <w:szCs w:val="28"/>
        </w:rPr>
      </w:pPr>
      <w:r w:rsidRPr="005C5FC3">
        <w:rPr>
          <w:sz w:val="28"/>
          <w:szCs w:val="28"/>
        </w:rPr>
        <w:t>спортивных разрядов и званий. Спортивное звание МСМК присваивается за выполнение нормы на официальных спортивных соревнованиях международного статуса, чемпионате России, Кубке России, первенстве России. При обязательном использовании электронной системы хронометража. В судействе соревнований (кроме международных) должны принять участие не менее трех спортивных судей всероссийской категории. Спортивное звание МС присваивается за выполнение норм на официальных соревнованиях не ниже статуса первенства федерального округа, зональных отборочных соревнований, первенствах. При обязательном использовании электронной системы хронометража. В судействе соревнований должны принять участие не менее трех спортивных судей всероссийской категории. Спортивный разряд КМС присваивается за выполнение нормы на соревнованиях не ниже статуса муниципального образования. I, II, III спортивные разряды и юношеские спортивные разряды присваиваются за выполнение нормы на соревнованиях любого статуса.</w:t>
      </w:r>
    </w:p>
    <w:p w:rsidR="00717FE7" w:rsidRPr="005C5FC3" w:rsidRDefault="00717FE7" w:rsidP="00717FE7">
      <w:pPr>
        <w:shd w:val="clear" w:color="auto" w:fill="FFFFFF"/>
        <w:jc w:val="center"/>
        <w:rPr>
          <w:b/>
          <w:bCs/>
          <w:sz w:val="28"/>
          <w:szCs w:val="28"/>
        </w:rPr>
      </w:pPr>
      <w:r w:rsidRPr="005C5FC3">
        <w:rPr>
          <w:b/>
          <w:iCs/>
          <w:sz w:val="28"/>
          <w:szCs w:val="28"/>
        </w:rPr>
        <w:t>Восстановительные мероприятия</w:t>
      </w:r>
    </w:p>
    <w:p w:rsidR="00717FE7" w:rsidRPr="005C5FC3" w:rsidRDefault="00717FE7" w:rsidP="005C5FC3">
      <w:pPr>
        <w:shd w:val="clear" w:color="auto" w:fill="FFFFFF"/>
        <w:spacing w:before="202" w:line="276" w:lineRule="auto"/>
        <w:ind w:right="19" w:firstLine="709"/>
        <w:jc w:val="both"/>
        <w:rPr>
          <w:b/>
          <w:bCs/>
          <w:sz w:val="28"/>
          <w:szCs w:val="28"/>
        </w:rPr>
      </w:pPr>
      <w:r w:rsidRPr="005C5FC3">
        <w:rPr>
          <w:spacing w:val="-1"/>
          <w:sz w:val="28"/>
          <w:szCs w:val="28"/>
        </w:rPr>
        <w:t xml:space="preserve">Дальнейший рост спортивных достижений сопровождается увеличением интенсивности и объема тренировочной работы спортсмена за счет </w:t>
      </w:r>
      <w:r w:rsidRPr="005C5FC3">
        <w:rPr>
          <w:sz w:val="28"/>
          <w:szCs w:val="28"/>
        </w:rPr>
        <w:t xml:space="preserve">увеличения количества тренировок. В этой связи уменьшается время, отводимое на естественное восстановление организма, что ограничивает дальнейший рост тренировочной нагрузки, в связи с этим применяются средства ускоренного восстановления. Поэтому в совершенствовании </w:t>
      </w:r>
      <w:r w:rsidRPr="005C5FC3">
        <w:rPr>
          <w:spacing w:val="-1"/>
          <w:sz w:val="28"/>
          <w:szCs w:val="28"/>
        </w:rPr>
        <w:t xml:space="preserve">реабилитации спортсменов высокой квалификации ставятся новые задачи. </w:t>
      </w:r>
      <w:r w:rsidRPr="005C5FC3">
        <w:rPr>
          <w:sz w:val="28"/>
          <w:szCs w:val="28"/>
        </w:rPr>
        <w:t>Специалистами разработаны эффективные принципы планирования и реализации восстановительных мероприятий. Они включают следующее:</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z w:val="28"/>
          <w:szCs w:val="28"/>
        </w:rPr>
      </w:pPr>
      <w:r w:rsidRPr="005C5FC3">
        <w:rPr>
          <w:sz w:val="28"/>
          <w:szCs w:val="28"/>
        </w:rPr>
        <w:t>учет   закономерностей   естественного   течения   процессов   утомления   и восстановления;</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z w:val="28"/>
          <w:szCs w:val="28"/>
        </w:rPr>
        <w:lastRenderedPageBreak/>
        <w:t>учет специфики вида спорта, периода тренировки, характера утомления и конкретной тренировочной нагрузки;</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z w:val="28"/>
          <w:szCs w:val="28"/>
        </w:rPr>
        <w:t>комплексное использование педагогических, психологических и медико-биологических средств;</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pacing w:val="-1"/>
          <w:sz w:val="28"/>
          <w:szCs w:val="28"/>
        </w:rPr>
        <w:t>рациональное сочетание и последовательность средств восстановления;</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pacing w:val="-1"/>
          <w:sz w:val="28"/>
          <w:szCs w:val="28"/>
        </w:rPr>
        <w:t>систематическое проведение реабилитационных процедур;</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pacing w:val="-1"/>
          <w:sz w:val="28"/>
          <w:szCs w:val="28"/>
        </w:rPr>
        <w:t>индивидуализацию и варьирование средств и методов восстановления;</w:t>
      </w:r>
    </w:p>
    <w:p w:rsidR="00717FE7" w:rsidRPr="005C5FC3" w:rsidRDefault="00717FE7" w:rsidP="005C5FC3">
      <w:pPr>
        <w:pStyle w:val="a5"/>
        <w:widowControl w:val="0"/>
        <w:numPr>
          <w:ilvl w:val="0"/>
          <w:numId w:val="33"/>
        </w:numPr>
        <w:shd w:val="clear" w:color="auto" w:fill="FFFFFF"/>
        <w:autoSpaceDE w:val="0"/>
        <w:autoSpaceDN w:val="0"/>
        <w:adjustRightInd w:val="0"/>
        <w:spacing w:line="276" w:lineRule="auto"/>
        <w:jc w:val="both"/>
        <w:rPr>
          <w:b/>
          <w:bCs/>
          <w:spacing w:val="-9"/>
          <w:sz w:val="28"/>
          <w:szCs w:val="28"/>
        </w:rPr>
      </w:pPr>
      <w:r w:rsidRPr="005C5FC3">
        <w:rPr>
          <w:spacing w:val="-1"/>
          <w:sz w:val="28"/>
          <w:szCs w:val="28"/>
        </w:rPr>
        <w:t>планирование реабилитации в комплексе с тренировочными воздействиями;</w:t>
      </w:r>
    </w:p>
    <w:p w:rsidR="00717FE7" w:rsidRPr="005C5FC3" w:rsidRDefault="00717FE7" w:rsidP="005C5FC3">
      <w:pPr>
        <w:pStyle w:val="a5"/>
        <w:widowControl w:val="0"/>
        <w:numPr>
          <w:ilvl w:val="0"/>
          <w:numId w:val="33"/>
        </w:numPr>
        <w:shd w:val="clear" w:color="auto" w:fill="FFFFFF"/>
        <w:tabs>
          <w:tab w:val="left" w:pos="394"/>
        </w:tabs>
        <w:autoSpaceDE w:val="0"/>
        <w:autoSpaceDN w:val="0"/>
        <w:adjustRightInd w:val="0"/>
        <w:spacing w:line="276" w:lineRule="auto"/>
        <w:jc w:val="both"/>
        <w:rPr>
          <w:b/>
          <w:bCs/>
          <w:sz w:val="28"/>
          <w:szCs w:val="28"/>
        </w:rPr>
      </w:pPr>
      <w:r w:rsidRPr="005C5FC3">
        <w:rPr>
          <w:sz w:val="28"/>
          <w:szCs w:val="28"/>
        </w:rPr>
        <w:t>введение действенного контроля над эффективностью восстановительных мероприятий.</w:t>
      </w:r>
    </w:p>
    <w:p w:rsidR="00717FE7" w:rsidRPr="005C5FC3" w:rsidRDefault="00717FE7" w:rsidP="005C5FC3">
      <w:pPr>
        <w:shd w:val="clear" w:color="auto" w:fill="FFFFFF"/>
        <w:spacing w:line="276" w:lineRule="auto"/>
        <w:ind w:firstLine="709"/>
        <w:jc w:val="both"/>
        <w:rPr>
          <w:b/>
          <w:bCs/>
          <w:sz w:val="28"/>
          <w:szCs w:val="28"/>
        </w:rPr>
      </w:pPr>
      <w:r w:rsidRPr="005C5FC3">
        <w:rPr>
          <w:sz w:val="28"/>
          <w:szCs w:val="28"/>
        </w:rPr>
        <w:t xml:space="preserve">Современная система реабилитации представляет совокупность </w:t>
      </w:r>
      <w:r w:rsidRPr="005C5FC3">
        <w:rPr>
          <w:spacing w:val="-1"/>
          <w:sz w:val="28"/>
          <w:szCs w:val="28"/>
        </w:rPr>
        <w:t xml:space="preserve">взаимодействующих средств и методов, взаимосвязанных с тренировочным </w:t>
      </w:r>
      <w:r w:rsidRPr="005C5FC3">
        <w:rPr>
          <w:sz w:val="28"/>
          <w:szCs w:val="28"/>
        </w:rPr>
        <w:t xml:space="preserve">процессом и направленных на восстановление работоспособности спортсмена. </w:t>
      </w:r>
    </w:p>
    <w:p w:rsidR="00717FE7" w:rsidRPr="00C6551E" w:rsidRDefault="00717FE7" w:rsidP="00717FE7">
      <w:pPr>
        <w:shd w:val="clear" w:color="auto" w:fill="FFFFFF"/>
        <w:spacing w:line="317" w:lineRule="exact"/>
        <w:ind w:firstLine="720"/>
        <w:rPr>
          <w:rFonts w:asciiTheme="minorHAnsi" w:hAnsiTheme="minorHAnsi"/>
          <w:b/>
          <w:bCs/>
          <w:sz w:val="24"/>
          <w:szCs w:val="24"/>
        </w:rPr>
      </w:pPr>
    </w:p>
    <w:p w:rsidR="00717FE7" w:rsidRPr="00933848" w:rsidRDefault="00717FE7" w:rsidP="00717FE7">
      <w:pPr>
        <w:shd w:val="clear" w:color="auto" w:fill="FFFFFF"/>
        <w:spacing w:before="5" w:line="317" w:lineRule="exact"/>
        <w:ind w:right="62"/>
        <w:jc w:val="center"/>
        <w:rPr>
          <w:b/>
          <w:sz w:val="28"/>
          <w:szCs w:val="28"/>
        </w:rPr>
      </w:pPr>
      <w:r w:rsidRPr="00933848">
        <w:rPr>
          <w:b/>
          <w:sz w:val="28"/>
          <w:szCs w:val="28"/>
        </w:rPr>
        <w:t>Педагогические средства восстановления</w:t>
      </w:r>
    </w:p>
    <w:p w:rsidR="00717FE7" w:rsidRPr="00C6551E" w:rsidRDefault="00717FE7" w:rsidP="00717FE7">
      <w:pPr>
        <w:shd w:val="clear" w:color="auto" w:fill="FFFFFF"/>
        <w:spacing w:before="5" w:line="317" w:lineRule="exact"/>
        <w:ind w:right="62" w:firstLine="567"/>
        <w:jc w:val="center"/>
        <w:rPr>
          <w:rFonts w:asciiTheme="minorHAnsi" w:hAnsiTheme="minorHAnsi"/>
          <w:sz w:val="24"/>
          <w:szCs w:val="24"/>
        </w:rPr>
      </w:pPr>
    </w:p>
    <w:p w:rsidR="00717FE7" w:rsidRPr="00933848" w:rsidRDefault="00717FE7" w:rsidP="00933848">
      <w:pPr>
        <w:shd w:val="clear" w:color="auto" w:fill="FFFFFF"/>
        <w:spacing w:before="5" w:line="276" w:lineRule="auto"/>
        <w:ind w:right="62" w:firstLine="709"/>
        <w:jc w:val="both"/>
        <w:rPr>
          <w:b/>
          <w:bCs/>
          <w:sz w:val="28"/>
          <w:szCs w:val="28"/>
        </w:rPr>
      </w:pPr>
      <w:r w:rsidRPr="00933848">
        <w:rPr>
          <w:sz w:val="28"/>
          <w:szCs w:val="28"/>
        </w:rPr>
        <w:t xml:space="preserve">В комплексной системе </w:t>
      </w:r>
      <w:r w:rsidRPr="00933848">
        <w:rPr>
          <w:spacing w:val="-1"/>
          <w:sz w:val="28"/>
          <w:szCs w:val="28"/>
        </w:rPr>
        <w:t xml:space="preserve">реабилитации педагогическим средствам отводится центральное место. Любые иные оказывают положительное и эффективное воздействие только в случае </w:t>
      </w:r>
      <w:r w:rsidRPr="00933848">
        <w:rPr>
          <w:sz w:val="28"/>
          <w:szCs w:val="28"/>
        </w:rPr>
        <w:t>рационального построения основных элементов структуры тренировочного процесса. Педагогические средства стимулируют процесс восстановления за счет оптимизации тренировки. Этому способствует целый комплекс практических мероприятий:</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Правильный выбор места и времени занятий.</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Разнообразие в применяемых средствах и методах тренировки.</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Творческое соблюдение известных принципов спортивной тренировки.</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ind w:right="10"/>
        <w:jc w:val="both"/>
        <w:rPr>
          <w:b/>
          <w:bCs/>
          <w:sz w:val="28"/>
          <w:szCs w:val="28"/>
        </w:rPr>
      </w:pPr>
      <w:r w:rsidRPr="00933848">
        <w:rPr>
          <w:sz w:val="28"/>
          <w:szCs w:val="28"/>
        </w:rPr>
        <w:t>Рациональное построение различных элементов структуры тренировочного процесса.</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Индивидуальный подход к планированию тренировочной нагрузки.</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ind w:right="14"/>
        <w:jc w:val="both"/>
        <w:rPr>
          <w:b/>
          <w:bCs/>
          <w:sz w:val="28"/>
          <w:szCs w:val="28"/>
        </w:rPr>
      </w:pPr>
      <w:r w:rsidRPr="00933848">
        <w:rPr>
          <w:spacing w:val="-1"/>
          <w:sz w:val="28"/>
          <w:szCs w:val="28"/>
        </w:rPr>
        <w:t xml:space="preserve">Соответствие содержания подготовительной и заключительной частей </w:t>
      </w:r>
      <w:r w:rsidRPr="00933848">
        <w:rPr>
          <w:sz w:val="28"/>
          <w:szCs w:val="28"/>
        </w:rPr>
        <w:t>задачам основной части занятия.</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ind w:right="14"/>
        <w:jc w:val="both"/>
        <w:rPr>
          <w:b/>
          <w:bCs/>
          <w:sz w:val="28"/>
          <w:szCs w:val="28"/>
        </w:rPr>
      </w:pPr>
      <w:r w:rsidRPr="00933848">
        <w:rPr>
          <w:sz w:val="28"/>
          <w:szCs w:val="28"/>
        </w:rPr>
        <w:t>Сочетание средств общего, регионального и относительно локального воздействия.</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ind w:right="19"/>
        <w:jc w:val="both"/>
        <w:rPr>
          <w:b/>
          <w:bCs/>
          <w:sz w:val="28"/>
          <w:szCs w:val="28"/>
        </w:rPr>
      </w:pPr>
      <w:r w:rsidRPr="00933848">
        <w:rPr>
          <w:sz w:val="28"/>
          <w:szCs w:val="28"/>
        </w:rPr>
        <w:t>Использование в тренировочном занятии элементов расслабления и активного отдыха.</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Планирование восстановительных циклов.</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Создание положительного эмоционального фона.</w:t>
      </w:r>
    </w:p>
    <w:p w:rsidR="00717FE7" w:rsidRPr="00933848" w:rsidRDefault="00717FE7" w:rsidP="00933848">
      <w:pPr>
        <w:pStyle w:val="a5"/>
        <w:widowControl w:val="0"/>
        <w:numPr>
          <w:ilvl w:val="0"/>
          <w:numId w:val="34"/>
        </w:numPr>
        <w:shd w:val="clear" w:color="auto" w:fill="FFFFFF"/>
        <w:tabs>
          <w:tab w:val="left" w:pos="720"/>
        </w:tabs>
        <w:autoSpaceDE w:val="0"/>
        <w:autoSpaceDN w:val="0"/>
        <w:adjustRightInd w:val="0"/>
        <w:spacing w:line="276" w:lineRule="auto"/>
        <w:jc w:val="both"/>
        <w:rPr>
          <w:b/>
          <w:bCs/>
          <w:sz w:val="28"/>
          <w:szCs w:val="28"/>
        </w:rPr>
      </w:pPr>
      <w:r w:rsidRPr="00933848">
        <w:rPr>
          <w:spacing w:val="-1"/>
          <w:sz w:val="28"/>
          <w:szCs w:val="28"/>
        </w:rPr>
        <w:t>Избранная стратегия многолетней подготовки спортсмена.</w:t>
      </w:r>
    </w:p>
    <w:p w:rsidR="00717FE7" w:rsidRPr="00933848" w:rsidRDefault="00717FE7" w:rsidP="00933848">
      <w:pPr>
        <w:shd w:val="clear" w:color="auto" w:fill="FFFFFF"/>
        <w:tabs>
          <w:tab w:val="left" w:pos="720"/>
        </w:tabs>
        <w:spacing w:before="14" w:line="322" w:lineRule="exact"/>
        <w:ind w:right="19"/>
        <w:jc w:val="both"/>
        <w:rPr>
          <w:b/>
          <w:bCs/>
          <w:sz w:val="28"/>
          <w:szCs w:val="28"/>
        </w:rPr>
      </w:pPr>
    </w:p>
    <w:p w:rsidR="00717FE7" w:rsidRPr="00933848" w:rsidRDefault="00717FE7" w:rsidP="00933848">
      <w:pPr>
        <w:shd w:val="clear" w:color="auto" w:fill="FFFFFF"/>
        <w:tabs>
          <w:tab w:val="left" w:pos="720"/>
        </w:tabs>
        <w:spacing w:before="14" w:line="322" w:lineRule="exact"/>
        <w:ind w:right="19"/>
        <w:jc w:val="center"/>
        <w:rPr>
          <w:b/>
          <w:sz w:val="28"/>
          <w:szCs w:val="28"/>
        </w:rPr>
      </w:pPr>
      <w:r w:rsidRPr="00933848">
        <w:rPr>
          <w:b/>
          <w:sz w:val="28"/>
          <w:szCs w:val="28"/>
        </w:rPr>
        <w:lastRenderedPageBreak/>
        <w:t>Психологические средства восстановления</w:t>
      </w:r>
    </w:p>
    <w:p w:rsidR="00717FE7" w:rsidRPr="00933848" w:rsidRDefault="00717FE7" w:rsidP="00933848">
      <w:pPr>
        <w:shd w:val="clear" w:color="auto" w:fill="FFFFFF"/>
        <w:tabs>
          <w:tab w:val="left" w:pos="720"/>
        </w:tabs>
        <w:spacing w:before="14" w:line="322" w:lineRule="exact"/>
        <w:ind w:right="19" w:firstLine="567"/>
        <w:jc w:val="both"/>
        <w:rPr>
          <w:sz w:val="28"/>
          <w:szCs w:val="28"/>
        </w:rPr>
      </w:pPr>
    </w:p>
    <w:p w:rsidR="00717FE7" w:rsidRPr="00933848" w:rsidRDefault="00717FE7" w:rsidP="00933848">
      <w:pPr>
        <w:shd w:val="clear" w:color="auto" w:fill="FFFFFF"/>
        <w:tabs>
          <w:tab w:val="left" w:pos="720"/>
        </w:tabs>
        <w:spacing w:before="14" w:line="276" w:lineRule="auto"/>
        <w:ind w:right="19" w:firstLine="709"/>
        <w:jc w:val="both"/>
        <w:rPr>
          <w:b/>
          <w:bCs/>
          <w:sz w:val="28"/>
          <w:szCs w:val="28"/>
        </w:rPr>
      </w:pPr>
      <w:r w:rsidRPr="00933848">
        <w:rPr>
          <w:sz w:val="28"/>
          <w:szCs w:val="28"/>
        </w:rPr>
        <w:t xml:space="preserve">В комплексной системе восстановления психологическим средствам отводится значительная роль. Следует отметить, что эффективное их использование возможно при </w:t>
      </w:r>
      <w:r w:rsidRPr="00933848">
        <w:rPr>
          <w:spacing w:val="-1"/>
          <w:sz w:val="28"/>
          <w:szCs w:val="28"/>
        </w:rPr>
        <w:t xml:space="preserve">сотрудничестве педагога с соответствующими специалистами психологии, </w:t>
      </w:r>
      <w:r w:rsidRPr="00933848">
        <w:rPr>
          <w:sz w:val="28"/>
          <w:szCs w:val="28"/>
        </w:rPr>
        <w:t>социальной психологии и в ряде случаев психиатрии.</w:t>
      </w:r>
    </w:p>
    <w:p w:rsidR="00717FE7" w:rsidRPr="00933848" w:rsidRDefault="00717FE7" w:rsidP="00933848">
      <w:pPr>
        <w:shd w:val="clear" w:color="auto" w:fill="FFFFFF"/>
        <w:spacing w:line="276" w:lineRule="auto"/>
        <w:ind w:right="24" w:firstLine="709"/>
        <w:jc w:val="both"/>
        <w:rPr>
          <w:b/>
          <w:bCs/>
          <w:sz w:val="28"/>
          <w:szCs w:val="28"/>
        </w:rPr>
      </w:pPr>
      <w:r w:rsidRPr="00933848">
        <w:rPr>
          <w:sz w:val="28"/>
          <w:szCs w:val="28"/>
        </w:rPr>
        <w:t xml:space="preserve">К наиболее доступным и широко применяемым психологическим </w:t>
      </w:r>
      <w:r w:rsidRPr="00933848">
        <w:rPr>
          <w:spacing w:val="-1"/>
          <w:sz w:val="28"/>
          <w:szCs w:val="28"/>
        </w:rPr>
        <w:t xml:space="preserve">средствам восстановления работоспособности спортсмена следует отнести </w:t>
      </w:r>
      <w:r w:rsidRPr="00933848">
        <w:rPr>
          <w:sz w:val="28"/>
          <w:szCs w:val="28"/>
        </w:rPr>
        <w:t>следующие:</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Мероприятия по исключению отрицательных эмоций (в каждом случае необходимо разобраться в истинных причинах и без промедления принять соответствующие меры);</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Специальные дыхательные упражнения (оказывают влияние через дыхательный центр на другие системы организма);</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Мышечная релаксация (сознательно расслабляя мышцы, можно снизить напряжение нервной системы, ускоряя восстановительные процессы);</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Разнообразие досуга (хорошо продуманный и организованный досуг способствует поддержанию в условиях тренировочного сбора высокой работоспособности и оптимального психического состояния спортсмена);</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Условия быта (создание безукоризненных условий для тренировки и отдыха, а также наличием и выполнением четкого распорядка деятельности всего коллектива);</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proofErr w:type="spellStart"/>
      <w:r w:rsidRPr="00933848">
        <w:rPr>
          <w:sz w:val="28"/>
          <w:szCs w:val="28"/>
        </w:rPr>
        <w:t>Психопрофилактика</w:t>
      </w:r>
      <w:proofErr w:type="spellEnd"/>
      <w:r w:rsidRPr="00933848">
        <w:rPr>
          <w:sz w:val="28"/>
          <w:szCs w:val="28"/>
        </w:rPr>
        <w:t xml:space="preserve"> (освоение и использование спортсменом методов </w:t>
      </w:r>
      <w:proofErr w:type="spellStart"/>
      <w:r w:rsidRPr="00933848">
        <w:rPr>
          <w:sz w:val="28"/>
          <w:szCs w:val="28"/>
        </w:rPr>
        <w:t>психорегуляции</w:t>
      </w:r>
      <w:proofErr w:type="spellEnd"/>
      <w:r w:rsidRPr="00933848">
        <w:rPr>
          <w:sz w:val="28"/>
          <w:szCs w:val="28"/>
        </w:rPr>
        <w:t>);</w:t>
      </w:r>
    </w:p>
    <w:p w:rsidR="00717FE7" w:rsidRPr="00933848" w:rsidRDefault="00717FE7" w:rsidP="00933848">
      <w:pPr>
        <w:pStyle w:val="a5"/>
        <w:widowControl w:val="0"/>
        <w:numPr>
          <w:ilvl w:val="0"/>
          <w:numId w:val="35"/>
        </w:numPr>
        <w:autoSpaceDE w:val="0"/>
        <w:autoSpaceDN w:val="0"/>
        <w:adjustRightInd w:val="0"/>
        <w:spacing w:line="276" w:lineRule="auto"/>
        <w:jc w:val="both"/>
        <w:rPr>
          <w:b/>
          <w:sz w:val="28"/>
          <w:szCs w:val="28"/>
        </w:rPr>
      </w:pPr>
      <w:r w:rsidRPr="00933848">
        <w:rPr>
          <w:sz w:val="28"/>
          <w:szCs w:val="28"/>
        </w:rPr>
        <w:t>Психотерапия (направлена на устранение имеющихся отклонений в психике спортсмена посредством сна, гипнотических и фармакологических воздействий).</w:t>
      </w:r>
    </w:p>
    <w:p w:rsidR="00717FE7" w:rsidRPr="00933848" w:rsidRDefault="00717FE7" w:rsidP="00933848">
      <w:pPr>
        <w:shd w:val="clear" w:color="auto" w:fill="FFFFFF"/>
        <w:ind w:right="10" w:firstLine="567"/>
        <w:jc w:val="both"/>
        <w:rPr>
          <w:sz w:val="28"/>
          <w:szCs w:val="28"/>
        </w:rPr>
      </w:pPr>
    </w:p>
    <w:p w:rsidR="00717FE7" w:rsidRPr="00933848" w:rsidRDefault="00717FE7" w:rsidP="00933848">
      <w:pPr>
        <w:shd w:val="clear" w:color="auto" w:fill="FFFFFF"/>
        <w:ind w:right="10"/>
        <w:jc w:val="center"/>
        <w:rPr>
          <w:b/>
          <w:sz w:val="28"/>
          <w:szCs w:val="28"/>
        </w:rPr>
      </w:pPr>
      <w:r w:rsidRPr="00933848">
        <w:rPr>
          <w:b/>
          <w:sz w:val="28"/>
          <w:szCs w:val="28"/>
        </w:rPr>
        <w:t>Медико-биологические средства восстановления</w:t>
      </w:r>
    </w:p>
    <w:p w:rsidR="00717FE7" w:rsidRPr="00933848" w:rsidRDefault="00717FE7" w:rsidP="00933848">
      <w:pPr>
        <w:shd w:val="clear" w:color="auto" w:fill="FFFFFF"/>
        <w:ind w:right="10" w:firstLine="567"/>
        <w:jc w:val="both"/>
        <w:rPr>
          <w:b/>
          <w:sz w:val="28"/>
          <w:szCs w:val="28"/>
        </w:rPr>
      </w:pPr>
    </w:p>
    <w:p w:rsidR="00717FE7" w:rsidRPr="00933848" w:rsidRDefault="00717FE7" w:rsidP="00933848">
      <w:pPr>
        <w:shd w:val="clear" w:color="auto" w:fill="FFFFFF"/>
        <w:spacing w:line="276" w:lineRule="auto"/>
        <w:ind w:right="10" w:firstLine="709"/>
        <w:jc w:val="both"/>
        <w:rPr>
          <w:b/>
          <w:bCs/>
          <w:sz w:val="28"/>
          <w:szCs w:val="28"/>
        </w:rPr>
      </w:pPr>
      <w:r w:rsidRPr="00933848">
        <w:rPr>
          <w:sz w:val="28"/>
          <w:szCs w:val="28"/>
        </w:rPr>
        <w:t xml:space="preserve">Отечественной и зарубежной наукой и практикой разработан огромный арсенал медико-биологических средств. Основными наиболее действенными и широко </w:t>
      </w:r>
      <w:r w:rsidRPr="00933848">
        <w:rPr>
          <w:spacing w:val="-1"/>
          <w:sz w:val="28"/>
          <w:szCs w:val="28"/>
        </w:rPr>
        <w:t xml:space="preserve">используемыми в процессе тренировки и соревнований средствами являются </w:t>
      </w:r>
      <w:r w:rsidRPr="00933848">
        <w:rPr>
          <w:sz w:val="28"/>
          <w:szCs w:val="28"/>
        </w:rPr>
        <w:t xml:space="preserve">питание, витаминизация, фармакологические формы, массаж, </w:t>
      </w:r>
      <w:proofErr w:type="spellStart"/>
      <w:r w:rsidRPr="00933848">
        <w:rPr>
          <w:sz w:val="28"/>
          <w:szCs w:val="28"/>
        </w:rPr>
        <w:t>физио</w:t>
      </w:r>
      <w:proofErr w:type="spellEnd"/>
      <w:r w:rsidRPr="00933848">
        <w:rPr>
          <w:sz w:val="28"/>
          <w:szCs w:val="28"/>
        </w:rPr>
        <w:t xml:space="preserve"> - и </w:t>
      </w:r>
      <w:proofErr w:type="spellStart"/>
      <w:r w:rsidRPr="00933848">
        <w:rPr>
          <w:sz w:val="28"/>
          <w:szCs w:val="28"/>
        </w:rPr>
        <w:t>гидропроцедуры</w:t>
      </w:r>
      <w:proofErr w:type="spellEnd"/>
      <w:r w:rsidRPr="00933848">
        <w:rPr>
          <w:sz w:val="28"/>
          <w:szCs w:val="28"/>
        </w:rPr>
        <w:t>.</w:t>
      </w:r>
    </w:p>
    <w:p w:rsidR="00717FE7" w:rsidRPr="00933848" w:rsidRDefault="00717FE7" w:rsidP="00933848">
      <w:pPr>
        <w:shd w:val="clear" w:color="auto" w:fill="FFFFFF"/>
        <w:spacing w:before="10" w:line="276" w:lineRule="auto"/>
        <w:ind w:right="14" w:firstLine="709"/>
        <w:jc w:val="both"/>
        <w:rPr>
          <w:b/>
          <w:bCs/>
          <w:sz w:val="28"/>
          <w:szCs w:val="28"/>
        </w:rPr>
      </w:pPr>
      <w:r w:rsidRPr="00933848">
        <w:rPr>
          <w:spacing w:val="-1"/>
          <w:sz w:val="28"/>
          <w:szCs w:val="28"/>
        </w:rPr>
        <w:t xml:space="preserve">Для обеспечения энергетического и пластического процессов организм спортсмена необходимо снабжать соответствующей по качеству и количеству </w:t>
      </w:r>
      <w:r w:rsidRPr="00933848">
        <w:rPr>
          <w:sz w:val="28"/>
          <w:szCs w:val="28"/>
        </w:rPr>
        <w:t xml:space="preserve">пищей. При разработке рационов питания для спортсменов следует </w:t>
      </w:r>
      <w:r w:rsidRPr="00933848">
        <w:rPr>
          <w:spacing w:val="-1"/>
          <w:sz w:val="28"/>
          <w:szCs w:val="28"/>
        </w:rPr>
        <w:t>руководствоваться следующими принципами (А. А. Покровский):</w:t>
      </w:r>
    </w:p>
    <w:p w:rsidR="00717FE7" w:rsidRPr="00933848" w:rsidRDefault="00717FE7" w:rsidP="00933848">
      <w:pPr>
        <w:pStyle w:val="a5"/>
        <w:widowControl w:val="0"/>
        <w:numPr>
          <w:ilvl w:val="0"/>
          <w:numId w:val="36"/>
        </w:numPr>
        <w:shd w:val="clear" w:color="auto" w:fill="FFFFFF"/>
        <w:tabs>
          <w:tab w:val="left" w:pos="706"/>
        </w:tabs>
        <w:autoSpaceDE w:val="0"/>
        <w:autoSpaceDN w:val="0"/>
        <w:adjustRightInd w:val="0"/>
        <w:spacing w:before="19" w:line="276" w:lineRule="auto"/>
        <w:ind w:right="24"/>
        <w:jc w:val="both"/>
        <w:rPr>
          <w:b/>
          <w:bCs/>
          <w:sz w:val="28"/>
          <w:szCs w:val="28"/>
        </w:rPr>
      </w:pPr>
      <w:r w:rsidRPr="00933848">
        <w:rPr>
          <w:spacing w:val="-1"/>
          <w:sz w:val="28"/>
          <w:szCs w:val="28"/>
        </w:rPr>
        <w:lastRenderedPageBreak/>
        <w:t xml:space="preserve">снабжать необходимым количеством энергии, соответствующим ее </w:t>
      </w:r>
      <w:r w:rsidRPr="00933848">
        <w:rPr>
          <w:sz w:val="28"/>
          <w:szCs w:val="28"/>
        </w:rPr>
        <w:t>расходованию в процессе физических нагрузок;</w:t>
      </w:r>
    </w:p>
    <w:p w:rsidR="00717FE7" w:rsidRPr="00933848" w:rsidRDefault="00717FE7" w:rsidP="00933848">
      <w:pPr>
        <w:pStyle w:val="a5"/>
        <w:widowControl w:val="0"/>
        <w:numPr>
          <w:ilvl w:val="0"/>
          <w:numId w:val="36"/>
        </w:numPr>
        <w:shd w:val="clear" w:color="auto" w:fill="FFFFFF"/>
        <w:tabs>
          <w:tab w:val="left" w:pos="706"/>
        </w:tabs>
        <w:autoSpaceDE w:val="0"/>
        <w:autoSpaceDN w:val="0"/>
        <w:adjustRightInd w:val="0"/>
        <w:spacing w:before="10" w:line="276" w:lineRule="auto"/>
        <w:ind w:right="24"/>
        <w:jc w:val="both"/>
        <w:rPr>
          <w:b/>
          <w:bCs/>
          <w:sz w:val="28"/>
          <w:szCs w:val="28"/>
        </w:rPr>
      </w:pPr>
      <w:r w:rsidRPr="00933848">
        <w:rPr>
          <w:spacing w:val="-1"/>
          <w:sz w:val="28"/>
          <w:szCs w:val="28"/>
        </w:rPr>
        <w:t xml:space="preserve">соблюдать сбалансированность питания по аминокислотам, входящим в </w:t>
      </w:r>
      <w:r w:rsidRPr="00933848">
        <w:rPr>
          <w:sz w:val="28"/>
          <w:szCs w:val="28"/>
        </w:rPr>
        <w:t xml:space="preserve">состав белковых продуктов, выгодных взаимоотношений в жирно-кислотной форме диеты, рациональных соотношений в спектре </w:t>
      </w:r>
      <w:r w:rsidRPr="00933848">
        <w:rPr>
          <w:spacing w:val="-1"/>
          <w:sz w:val="28"/>
          <w:szCs w:val="28"/>
        </w:rPr>
        <w:t xml:space="preserve">минеральных веществ: между количествами основных пищевых веществ, </w:t>
      </w:r>
      <w:r w:rsidRPr="00933848">
        <w:rPr>
          <w:sz w:val="28"/>
          <w:szCs w:val="28"/>
        </w:rPr>
        <w:t>витаминами и микроэлементами;</w:t>
      </w:r>
    </w:p>
    <w:p w:rsidR="00717FE7" w:rsidRPr="00933848" w:rsidRDefault="00717FE7" w:rsidP="00933848">
      <w:pPr>
        <w:pStyle w:val="a5"/>
        <w:widowControl w:val="0"/>
        <w:numPr>
          <w:ilvl w:val="0"/>
          <w:numId w:val="36"/>
        </w:numPr>
        <w:shd w:val="clear" w:color="auto" w:fill="FFFFFF"/>
        <w:tabs>
          <w:tab w:val="left" w:pos="706"/>
        </w:tabs>
        <w:autoSpaceDE w:val="0"/>
        <w:autoSpaceDN w:val="0"/>
        <w:adjustRightInd w:val="0"/>
        <w:spacing w:before="14" w:line="276" w:lineRule="auto"/>
        <w:ind w:right="29"/>
        <w:jc w:val="both"/>
        <w:rPr>
          <w:b/>
          <w:bCs/>
          <w:sz w:val="28"/>
          <w:szCs w:val="28"/>
        </w:rPr>
      </w:pPr>
      <w:r w:rsidRPr="00933848">
        <w:rPr>
          <w:spacing w:val="-1"/>
          <w:sz w:val="28"/>
          <w:szCs w:val="28"/>
        </w:rPr>
        <w:t xml:space="preserve">выбирать адекватные формы питания (продукты, пищевые вещества и их </w:t>
      </w:r>
      <w:r w:rsidRPr="00933848">
        <w:rPr>
          <w:sz w:val="28"/>
          <w:szCs w:val="28"/>
        </w:rPr>
        <w:t xml:space="preserve">комбинации) на периоды интенсивной тренировки, подготовки к </w:t>
      </w:r>
      <w:r w:rsidRPr="00933848">
        <w:rPr>
          <w:spacing w:val="-1"/>
          <w:sz w:val="28"/>
          <w:szCs w:val="28"/>
        </w:rPr>
        <w:t>соревнованиям, во время соревнований и в восстановительный период;</w:t>
      </w:r>
    </w:p>
    <w:p w:rsidR="00717FE7" w:rsidRPr="00933848" w:rsidRDefault="00717FE7" w:rsidP="00933848">
      <w:pPr>
        <w:pStyle w:val="a5"/>
        <w:widowControl w:val="0"/>
        <w:numPr>
          <w:ilvl w:val="0"/>
          <w:numId w:val="36"/>
        </w:numPr>
        <w:shd w:val="clear" w:color="auto" w:fill="FFFFFF"/>
        <w:tabs>
          <w:tab w:val="left" w:pos="706"/>
        </w:tabs>
        <w:autoSpaceDE w:val="0"/>
        <w:autoSpaceDN w:val="0"/>
        <w:adjustRightInd w:val="0"/>
        <w:spacing w:before="19" w:line="276" w:lineRule="auto"/>
        <w:ind w:right="38"/>
        <w:jc w:val="both"/>
        <w:rPr>
          <w:b/>
          <w:bCs/>
          <w:sz w:val="28"/>
          <w:szCs w:val="28"/>
        </w:rPr>
      </w:pPr>
      <w:r w:rsidRPr="00933848">
        <w:rPr>
          <w:spacing w:val="-1"/>
          <w:sz w:val="28"/>
          <w:szCs w:val="28"/>
        </w:rPr>
        <w:t xml:space="preserve">индивидуализировать питание в зависимости от морфофункциональных </w:t>
      </w:r>
      <w:r w:rsidRPr="00933848">
        <w:rPr>
          <w:sz w:val="28"/>
          <w:szCs w:val="28"/>
        </w:rPr>
        <w:t>особенностей спортсмена, состояния его пищеварительного аппарата, вкусов и привычек.</w:t>
      </w:r>
    </w:p>
    <w:p w:rsidR="00D0200B" w:rsidRPr="00933848" w:rsidRDefault="00933848" w:rsidP="00933848">
      <w:pPr>
        <w:spacing w:line="234" w:lineRule="auto"/>
        <w:jc w:val="both"/>
        <w:rPr>
          <w:sz w:val="28"/>
          <w:szCs w:val="28"/>
        </w:rPr>
      </w:pPr>
      <w:r>
        <w:rPr>
          <w:sz w:val="28"/>
          <w:szCs w:val="28"/>
        </w:rPr>
        <w:t xml:space="preserve">      </w:t>
      </w:r>
      <w:r w:rsidR="00D0200B" w:rsidRPr="00933848">
        <w:rPr>
          <w:sz w:val="28"/>
          <w:szCs w:val="28"/>
        </w:rPr>
        <w:t xml:space="preserve">Учебная нагрузка устанавливается в соответствии </w:t>
      </w:r>
      <w:proofErr w:type="gramStart"/>
      <w:r w:rsidR="00D0200B" w:rsidRPr="00933848">
        <w:rPr>
          <w:sz w:val="28"/>
          <w:szCs w:val="28"/>
        </w:rPr>
        <w:t>в</w:t>
      </w:r>
      <w:proofErr w:type="gramEnd"/>
      <w:r w:rsidR="00D0200B" w:rsidRPr="00933848">
        <w:rPr>
          <w:sz w:val="28"/>
          <w:szCs w:val="28"/>
        </w:rPr>
        <w:t xml:space="preserve"> </w:t>
      </w:r>
      <w:proofErr w:type="gramStart"/>
      <w:r w:rsidR="00D0200B" w:rsidRPr="00933848">
        <w:rPr>
          <w:sz w:val="28"/>
          <w:szCs w:val="28"/>
        </w:rPr>
        <w:t>объемом</w:t>
      </w:r>
      <w:proofErr w:type="gramEnd"/>
      <w:r w:rsidR="00D0200B" w:rsidRPr="00933848">
        <w:rPr>
          <w:sz w:val="28"/>
          <w:szCs w:val="28"/>
        </w:rPr>
        <w:t xml:space="preserve"> образовательной программы и в зависимости от уровня ее сложности.</w:t>
      </w:r>
    </w:p>
    <w:p w:rsidR="00933848" w:rsidRDefault="00933848" w:rsidP="00D0200B">
      <w:pPr>
        <w:spacing w:line="234" w:lineRule="auto"/>
        <w:jc w:val="center"/>
        <w:rPr>
          <w:sz w:val="26"/>
          <w:szCs w:val="26"/>
        </w:rPr>
      </w:pPr>
    </w:p>
    <w:p w:rsidR="00D0200B" w:rsidRPr="00933848" w:rsidRDefault="00D0200B" w:rsidP="00D0200B">
      <w:pPr>
        <w:spacing w:line="234" w:lineRule="auto"/>
        <w:jc w:val="center"/>
        <w:rPr>
          <w:b/>
          <w:sz w:val="28"/>
          <w:szCs w:val="28"/>
        </w:rPr>
      </w:pPr>
      <w:r w:rsidRPr="00933848">
        <w:rPr>
          <w:b/>
          <w:sz w:val="28"/>
          <w:szCs w:val="28"/>
        </w:rPr>
        <w:t>Учебная нагрузка рассчитана на 42 учебные недели.</w:t>
      </w:r>
    </w:p>
    <w:tbl>
      <w:tblPr>
        <w:tblStyle w:val="a3"/>
        <w:tblW w:w="0" w:type="auto"/>
        <w:tblLook w:val="04A0"/>
      </w:tblPr>
      <w:tblGrid>
        <w:gridCol w:w="1642"/>
        <w:gridCol w:w="1625"/>
        <w:gridCol w:w="1629"/>
        <w:gridCol w:w="1687"/>
        <w:gridCol w:w="1609"/>
        <w:gridCol w:w="1662"/>
      </w:tblGrid>
      <w:tr w:rsidR="00D0200B" w:rsidRPr="00D0200B" w:rsidTr="00D0200B">
        <w:tc>
          <w:tcPr>
            <w:tcW w:w="1689" w:type="dxa"/>
          </w:tcPr>
          <w:p w:rsidR="00D0200B" w:rsidRPr="00D0200B" w:rsidRDefault="00D0200B" w:rsidP="00D0200B">
            <w:pPr>
              <w:spacing w:line="234" w:lineRule="auto"/>
              <w:jc w:val="center"/>
              <w:rPr>
                <w:sz w:val="24"/>
                <w:szCs w:val="24"/>
              </w:rPr>
            </w:pPr>
            <w:r w:rsidRPr="00D0200B">
              <w:rPr>
                <w:sz w:val="24"/>
                <w:szCs w:val="24"/>
              </w:rPr>
              <w:t>Год обучения</w:t>
            </w:r>
          </w:p>
        </w:tc>
        <w:tc>
          <w:tcPr>
            <w:tcW w:w="1689" w:type="dxa"/>
          </w:tcPr>
          <w:p w:rsidR="00D0200B" w:rsidRPr="00D0200B" w:rsidRDefault="00D0200B" w:rsidP="00D0200B">
            <w:pPr>
              <w:spacing w:line="234" w:lineRule="auto"/>
              <w:jc w:val="center"/>
              <w:rPr>
                <w:sz w:val="24"/>
                <w:szCs w:val="24"/>
              </w:rPr>
            </w:pPr>
            <w:r>
              <w:rPr>
                <w:sz w:val="24"/>
                <w:szCs w:val="24"/>
              </w:rPr>
              <w:t>Кол-во часов в неделю</w:t>
            </w:r>
          </w:p>
        </w:tc>
        <w:tc>
          <w:tcPr>
            <w:tcW w:w="1689" w:type="dxa"/>
          </w:tcPr>
          <w:p w:rsidR="00D0200B" w:rsidRPr="00D0200B" w:rsidRDefault="00D0200B" w:rsidP="00D0200B">
            <w:pPr>
              <w:spacing w:line="234" w:lineRule="auto"/>
              <w:jc w:val="center"/>
              <w:rPr>
                <w:sz w:val="24"/>
                <w:szCs w:val="24"/>
              </w:rPr>
            </w:pPr>
            <w:r>
              <w:rPr>
                <w:sz w:val="24"/>
                <w:szCs w:val="24"/>
              </w:rPr>
              <w:t>Кол-во занятий в неделю</w:t>
            </w:r>
          </w:p>
        </w:tc>
        <w:tc>
          <w:tcPr>
            <w:tcW w:w="1690" w:type="dxa"/>
          </w:tcPr>
          <w:p w:rsidR="00D0200B" w:rsidRPr="00D0200B" w:rsidRDefault="00D0200B" w:rsidP="00D0200B">
            <w:pPr>
              <w:spacing w:line="234" w:lineRule="auto"/>
              <w:jc w:val="center"/>
              <w:rPr>
                <w:sz w:val="24"/>
                <w:szCs w:val="24"/>
              </w:rPr>
            </w:pPr>
            <w:r>
              <w:rPr>
                <w:sz w:val="24"/>
                <w:szCs w:val="24"/>
              </w:rPr>
              <w:t>Оптимальный режим занятий</w:t>
            </w:r>
          </w:p>
        </w:tc>
        <w:tc>
          <w:tcPr>
            <w:tcW w:w="1690" w:type="dxa"/>
          </w:tcPr>
          <w:p w:rsidR="00D0200B" w:rsidRPr="00D0200B" w:rsidRDefault="00D0200B" w:rsidP="00D0200B">
            <w:pPr>
              <w:spacing w:line="234" w:lineRule="auto"/>
              <w:jc w:val="center"/>
              <w:rPr>
                <w:sz w:val="24"/>
                <w:szCs w:val="24"/>
              </w:rPr>
            </w:pPr>
            <w:r>
              <w:rPr>
                <w:sz w:val="24"/>
                <w:szCs w:val="24"/>
              </w:rPr>
              <w:t>Кол-во часов в год</w:t>
            </w:r>
          </w:p>
        </w:tc>
        <w:tc>
          <w:tcPr>
            <w:tcW w:w="1690" w:type="dxa"/>
          </w:tcPr>
          <w:p w:rsidR="00D0200B" w:rsidRPr="00D0200B" w:rsidRDefault="00D0200B" w:rsidP="00D0200B">
            <w:pPr>
              <w:spacing w:line="234" w:lineRule="auto"/>
              <w:jc w:val="center"/>
              <w:rPr>
                <w:sz w:val="24"/>
                <w:szCs w:val="24"/>
              </w:rPr>
            </w:pPr>
            <w:r>
              <w:rPr>
                <w:sz w:val="24"/>
                <w:szCs w:val="24"/>
              </w:rPr>
              <w:t>Примерное количество занятий в год</w:t>
            </w:r>
          </w:p>
        </w:tc>
      </w:tr>
      <w:tr w:rsidR="00D0200B" w:rsidRPr="00D0200B" w:rsidTr="00D87110">
        <w:tc>
          <w:tcPr>
            <w:tcW w:w="10137" w:type="dxa"/>
            <w:gridSpan w:val="6"/>
          </w:tcPr>
          <w:p w:rsidR="00D0200B" w:rsidRPr="00D0200B" w:rsidRDefault="00D0200B" w:rsidP="00D0200B">
            <w:pPr>
              <w:spacing w:line="234" w:lineRule="auto"/>
              <w:jc w:val="center"/>
              <w:rPr>
                <w:sz w:val="24"/>
                <w:szCs w:val="24"/>
              </w:rPr>
            </w:pPr>
            <w:r>
              <w:rPr>
                <w:sz w:val="24"/>
                <w:szCs w:val="24"/>
              </w:rPr>
              <w:t>Базовый уровень сложности</w:t>
            </w:r>
          </w:p>
        </w:tc>
      </w:tr>
      <w:tr w:rsidR="00D0200B" w:rsidRPr="00D0200B" w:rsidTr="00D0200B">
        <w:tc>
          <w:tcPr>
            <w:tcW w:w="1689" w:type="dxa"/>
          </w:tcPr>
          <w:p w:rsidR="00D0200B" w:rsidRPr="00D0200B" w:rsidRDefault="00D0200B" w:rsidP="00D0200B">
            <w:pPr>
              <w:spacing w:line="234" w:lineRule="auto"/>
              <w:jc w:val="center"/>
              <w:rPr>
                <w:sz w:val="24"/>
                <w:szCs w:val="24"/>
              </w:rPr>
            </w:pPr>
            <w:r>
              <w:rPr>
                <w:sz w:val="24"/>
                <w:szCs w:val="24"/>
              </w:rPr>
              <w:t>1-2 год обучения</w:t>
            </w:r>
          </w:p>
        </w:tc>
        <w:tc>
          <w:tcPr>
            <w:tcW w:w="1689" w:type="dxa"/>
          </w:tcPr>
          <w:p w:rsidR="00D0200B" w:rsidRPr="00D0200B" w:rsidRDefault="00D0200B" w:rsidP="00D0200B">
            <w:pPr>
              <w:spacing w:line="234" w:lineRule="auto"/>
              <w:jc w:val="center"/>
              <w:rPr>
                <w:sz w:val="24"/>
                <w:szCs w:val="24"/>
              </w:rPr>
            </w:pPr>
            <w:r>
              <w:rPr>
                <w:sz w:val="24"/>
                <w:szCs w:val="24"/>
              </w:rPr>
              <w:t>6</w:t>
            </w:r>
          </w:p>
        </w:tc>
        <w:tc>
          <w:tcPr>
            <w:tcW w:w="1689" w:type="dxa"/>
          </w:tcPr>
          <w:p w:rsidR="00D0200B" w:rsidRPr="00D0200B" w:rsidRDefault="00D0200B" w:rsidP="00D0200B">
            <w:pPr>
              <w:spacing w:line="234" w:lineRule="auto"/>
              <w:jc w:val="center"/>
              <w:rPr>
                <w:sz w:val="24"/>
                <w:szCs w:val="24"/>
              </w:rPr>
            </w:pPr>
            <w:r>
              <w:rPr>
                <w:sz w:val="24"/>
                <w:szCs w:val="24"/>
              </w:rPr>
              <w:t>3</w:t>
            </w:r>
          </w:p>
        </w:tc>
        <w:tc>
          <w:tcPr>
            <w:tcW w:w="1690" w:type="dxa"/>
          </w:tcPr>
          <w:p w:rsidR="00D0200B" w:rsidRPr="00D0200B" w:rsidRDefault="00D0200B" w:rsidP="00D0200B">
            <w:pPr>
              <w:spacing w:line="234" w:lineRule="auto"/>
              <w:jc w:val="center"/>
              <w:rPr>
                <w:sz w:val="24"/>
                <w:szCs w:val="24"/>
              </w:rPr>
            </w:pPr>
            <w:r>
              <w:rPr>
                <w:sz w:val="24"/>
                <w:szCs w:val="24"/>
              </w:rPr>
              <w:t>2x2x2</w:t>
            </w:r>
          </w:p>
        </w:tc>
        <w:tc>
          <w:tcPr>
            <w:tcW w:w="1690" w:type="dxa"/>
          </w:tcPr>
          <w:p w:rsidR="00D0200B" w:rsidRPr="00D0200B" w:rsidRDefault="00D0200B" w:rsidP="00D0200B">
            <w:pPr>
              <w:spacing w:line="234" w:lineRule="auto"/>
              <w:jc w:val="center"/>
              <w:rPr>
                <w:sz w:val="24"/>
                <w:szCs w:val="24"/>
              </w:rPr>
            </w:pPr>
            <w:r>
              <w:rPr>
                <w:sz w:val="24"/>
                <w:szCs w:val="24"/>
              </w:rPr>
              <w:t>252</w:t>
            </w:r>
          </w:p>
        </w:tc>
        <w:tc>
          <w:tcPr>
            <w:tcW w:w="1690" w:type="dxa"/>
          </w:tcPr>
          <w:p w:rsidR="00D0200B" w:rsidRPr="00D0200B" w:rsidRDefault="00D0200B" w:rsidP="00D0200B">
            <w:pPr>
              <w:spacing w:line="234" w:lineRule="auto"/>
              <w:jc w:val="center"/>
              <w:rPr>
                <w:sz w:val="24"/>
                <w:szCs w:val="24"/>
              </w:rPr>
            </w:pPr>
            <w:r>
              <w:rPr>
                <w:sz w:val="24"/>
                <w:szCs w:val="24"/>
              </w:rPr>
              <w:t>168</w:t>
            </w:r>
          </w:p>
        </w:tc>
      </w:tr>
      <w:tr w:rsidR="00D0200B" w:rsidRPr="00D0200B" w:rsidTr="00D0200B">
        <w:tc>
          <w:tcPr>
            <w:tcW w:w="1689" w:type="dxa"/>
          </w:tcPr>
          <w:p w:rsidR="00D0200B" w:rsidRPr="00D0200B" w:rsidRDefault="00D0200B" w:rsidP="00D0200B">
            <w:pPr>
              <w:spacing w:line="234" w:lineRule="auto"/>
              <w:jc w:val="center"/>
              <w:rPr>
                <w:sz w:val="24"/>
                <w:szCs w:val="24"/>
              </w:rPr>
            </w:pPr>
            <w:r>
              <w:rPr>
                <w:sz w:val="24"/>
                <w:szCs w:val="24"/>
              </w:rPr>
              <w:t>3-4 год обучения</w:t>
            </w:r>
          </w:p>
        </w:tc>
        <w:tc>
          <w:tcPr>
            <w:tcW w:w="1689" w:type="dxa"/>
          </w:tcPr>
          <w:p w:rsidR="00D0200B" w:rsidRPr="00D0200B" w:rsidRDefault="00D0200B" w:rsidP="00D0200B">
            <w:pPr>
              <w:spacing w:line="234" w:lineRule="auto"/>
              <w:jc w:val="center"/>
              <w:rPr>
                <w:sz w:val="24"/>
                <w:szCs w:val="24"/>
              </w:rPr>
            </w:pPr>
            <w:r>
              <w:rPr>
                <w:sz w:val="24"/>
                <w:szCs w:val="24"/>
              </w:rPr>
              <w:t>8</w:t>
            </w:r>
          </w:p>
        </w:tc>
        <w:tc>
          <w:tcPr>
            <w:tcW w:w="1689" w:type="dxa"/>
          </w:tcPr>
          <w:p w:rsidR="00D0200B" w:rsidRPr="00D0200B" w:rsidRDefault="000A1925" w:rsidP="00D0200B">
            <w:pPr>
              <w:spacing w:line="234" w:lineRule="auto"/>
              <w:jc w:val="center"/>
              <w:rPr>
                <w:sz w:val="24"/>
                <w:szCs w:val="24"/>
              </w:rPr>
            </w:pPr>
            <w:r>
              <w:rPr>
                <w:sz w:val="24"/>
                <w:szCs w:val="24"/>
              </w:rPr>
              <w:t>4</w:t>
            </w:r>
          </w:p>
        </w:tc>
        <w:tc>
          <w:tcPr>
            <w:tcW w:w="1690" w:type="dxa"/>
          </w:tcPr>
          <w:p w:rsidR="00D0200B" w:rsidRPr="00D0200B" w:rsidRDefault="00D0200B" w:rsidP="00D0200B">
            <w:pPr>
              <w:spacing w:line="234" w:lineRule="auto"/>
              <w:jc w:val="center"/>
              <w:rPr>
                <w:sz w:val="24"/>
                <w:szCs w:val="24"/>
              </w:rPr>
            </w:pPr>
            <w:r>
              <w:rPr>
                <w:sz w:val="24"/>
                <w:szCs w:val="24"/>
              </w:rPr>
              <w:t>2x2x2x2</w:t>
            </w:r>
          </w:p>
        </w:tc>
        <w:tc>
          <w:tcPr>
            <w:tcW w:w="1690" w:type="dxa"/>
          </w:tcPr>
          <w:p w:rsidR="00D0200B" w:rsidRPr="00D0200B" w:rsidRDefault="00D0200B" w:rsidP="00D0200B">
            <w:pPr>
              <w:spacing w:line="234" w:lineRule="auto"/>
              <w:jc w:val="center"/>
              <w:rPr>
                <w:sz w:val="24"/>
                <w:szCs w:val="24"/>
              </w:rPr>
            </w:pPr>
            <w:r>
              <w:rPr>
                <w:sz w:val="24"/>
                <w:szCs w:val="24"/>
              </w:rPr>
              <w:t>336</w:t>
            </w:r>
          </w:p>
        </w:tc>
        <w:tc>
          <w:tcPr>
            <w:tcW w:w="1690" w:type="dxa"/>
          </w:tcPr>
          <w:p w:rsidR="00D0200B" w:rsidRPr="00D0200B" w:rsidRDefault="00D0200B" w:rsidP="00D0200B">
            <w:pPr>
              <w:spacing w:line="234" w:lineRule="auto"/>
              <w:jc w:val="center"/>
              <w:rPr>
                <w:sz w:val="24"/>
                <w:szCs w:val="24"/>
              </w:rPr>
            </w:pPr>
            <w:r>
              <w:rPr>
                <w:sz w:val="24"/>
                <w:szCs w:val="24"/>
              </w:rPr>
              <w:t>168</w:t>
            </w:r>
          </w:p>
        </w:tc>
      </w:tr>
      <w:tr w:rsidR="000A1925" w:rsidRPr="00D0200B" w:rsidTr="00D0200B">
        <w:tc>
          <w:tcPr>
            <w:tcW w:w="1689" w:type="dxa"/>
          </w:tcPr>
          <w:p w:rsidR="000A1925" w:rsidRDefault="000A1925" w:rsidP="00D0200B">
            <w:pPr>
              <w:spacing w:line="234" w:lineRule="auto"/>
              <w:jc w:val="center"/>
              <w:rPr>
                <w:sz w:val="24"/>
                <w:szCs w:val="24"/>
              </w:rPr>
            </w:pPr>
            <w:r>
              <w:rPr>
                <w:sz w:val="24"/>
                <w:szCs w:val="24"/>
              </w:rPr>
              <w:t>5-6 год обучения</w:t>
            </w:r>
          </w:p>
        </w:tc>
        <w:tc>
          <w:tcPr>
            <w:tcW w:w="1689" w:type="dxa"/>
          </w:tcPr>
          <w:p w:rsidR="000A1925" w:rsidRDefault="000A1925" w:rsidP="00D0200B">
            <w:pPr>
              <w:spacing w:line="234" w:lineRule="auto"/>
              <w:jc w:val="center"/>
              <w:rPr>
                <w:sz w:val="24"/>
                <w:szCs w:val="24"/>
              </w:rPr>
            </w:pPr>
            <w:r>
              <w:rPr>
                <w:sz w:val="24"/>
                <w:szCs w:val="24"/>
              </w:rPr>
              <w:t>10</w:t>
            </w:r>
          </w:p>
        </w:tc>
        <w:tc>
          <w:tcPr>
            <w:tcW w:w="1689" w:type="dxa"/>
          </w:tcPr>
          <w:p w:rsidR="000A1925" w:rsidRDefault="000A1925" w:rsidP="00D0200B">
            <w:pPr>
              <w:spacing w:line="234" w:lineRule="auto"/>
              <w:jc w:val="center"/>
              <w:rPr>
                <w:sz w:val="24"/>
                <w:szCs w:val="24"/>
              </w:rPr>
            </w:pPr>
            <w:r>
              <w:rPr>
                <w:sz w:val="24"/>
                <w:szCs w:val="24"/>
              </w:rPr>
              <w:t>5</w:t>
            </w:r>
          </w:p>
        </w:tc>
        <w:tc>
          <w:tcPr>
            <w:tcW w:w="1690" w:type="dxa"/>
          </w:tcPr>
          <w:p w:rsidR="000A1925" w:rsidRDefault="000A1925" w:rsidP="00D0200B">
            <w:pPr>
              <w:spacing w:line="234" w:lineRule="auto"/>
              <w:jc w:val="center"/>
              <w:rPr>
                <w:sz w:val="24"/>
                <w:szCs w:val="24"/>
              </w:rPr>
            </w:pPr>
            <w:r>
              <w:rPr>
                <w:sz w:val="24"/>
                <w:szCs w:val="24"/>
              </w:rPr>
              <w:t>2x2x2x2x2</w:t>
            </w:r>
          </w:p>
        </w:tc>
        <w:tc>
          <w:tcPr>
            <w:tcW w:w="1690" w:type="dxa"/>
          </w:tcPr>
          <w:p w:rsidR="000A1925" w:rsidRDefault="000A1925" w:rsidP="00D0200B">
            <w:pPr>
              <w:spacing w:line="234" w:lineRule="auto"/>
              <w:jc w:val="center"/>
              <w:rPr>
                <w:sz w:val="24"/>
                <w:szCs w:val="24"/>
              </w:rPr>
            </w:pPr>
            <w:r>
              <w:rPr>
                <w:sz w:val="24"/>
                <w:szCs w:val="24"/>
              </w:rPr>
              <w:t>420</w:t>
            </w:r>
          </w:p>
        </w:tc>
        <w:tc>
          <w:tcPr>
            <w:tcW w:w="1690" w:type="dxa"/>
          </w:tcPr>
          <w:p w:rsidR="000A1925" w:rsidRDefault="000A1925" w:rsidP="00D0200B">
            <w:pPr>
              <w:spacing w:line="234" w:lineRule="auto"/>
              <w:jc w:val="center"/>
              <w:rPr>
                <w:sz w:val="24"/>
                <w:szCs w:val="24"/>
              </w:rPr>
            </w:pPr>
            <w:r>
              <w:rPr>
                <w:sz w:val="24"/>
                <w:szCs w:val="24"/>
              </w:rPr>
              <w:t>210</w:t>
            </w:r>
          </w:p>
        </w:tc>
      </w:tr>
    </w:tbl>
    <w:p w:rsidR="00933848" w:rsidRDefault="00933848" w:rsidP="00AD549C">
      <w:pPr>
        <w:pStyle w:val="a4"/>
        <w:rPr>
          <w:rFonts w:asciiTheme="minorHAnsi" w:hAnsiTheme="minorHAnsi"/>
        </w:rPr>
      </w:pPr>
    </w:p>
    <w:p w:rsidR="00AD549C" w:rsidRPr="00933848" w:rsidRDefault="00AD549C" w:rsidP="00933848">
      <w:pPr>
        <w:pStyle w:val="a4"/>
        <w:jc w:val="center"/>
        <w:rPr>
          <w:rFonts w:ascii="Times New Roman" w:hAnsi="Times New Roman"/>
          <w:b/>
          <w:sz w:val="28"/>
          <w:szCs w:val="28"/>
        </w:rPr>
      </w:pPr>
      <w:r w:rsidRPr="00933848">
        <w:rPr>
          <w:rFonts w:ascii="Times New Roman" w:hAnsi="Times New Roman"/>
          <w:b/>
          <w:sz w:val="28"/>
          <w:szCs w:val="28"/>
        </w:rPr>
        <w:t>Методические материалы</w:t>
      </w:r>
    </w:p>
    <w:p w:rsidR="00AD549C" w:rsidRPr="00933848" w:rsidRDefault="00AD549C"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   Основными формами проведения учебно-тренировочного процесса являются:</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учебно-тренировочное занятие с группой, проводимое в соответствии с утвержденным расписанием;</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индивидуальные учебно-тренировочные занятия, проводимые согласно учебным планам с одним или несколькими обучающимися, объединенными для подготовки к выступлению на спортивных соревнованиях;</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 xml:space="preserve">самостоятельная работа </w:t>
      </w:r>
      <w:proofErr w:type="gramStart"/>
      <w:r w:rsidRPr="00933848">
        <w:rPr>
          <w:rFonts w:ascii="Times New Roman" w:hAnsi="Times New Roman"/>
          <w:sz w:val="28"/>
          <w:szCs w:val="28"/>
        </w:rPr>
        <w:t>обучающихся</w:t>
      </w:r>
      <w:proofErr w:type="gramEnd"/>
      <w:r w:rsidRPr="00933848">
        <w:rPr>
          <w:rFonts w:ascii="Times New Roman" w:hAnsi="Times New Roman"/>
          <w:sz w:val="28"/>
          <w:szCs w:val="28"/>
        </w:rPr>
        <w:t xml:space="preserve"> по индивидуальным планам;</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тренировочные мероприятия;</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участие в спортивных соревнованиях и иных мероприятиях;</w:t>
      </w:r>
    </w:p>
    <w:p w:rsidR="00AD549C" w:rsidRPr="00933848" w:rsidRDefault="00AD549C" w:rsidP="00830F9F">
      <w:pPr>
        <w:pStyle w:val="a4"/>
        <w:numPr>
          <w:ilvl w:val="0"/>
          <w:numId w:val="37"/>
        </w:numPr>
        <w:spacing w:line="276" w:lineRule="auto"/>
        <w:jc w:val="both"/>
        <w:rPr>
          <w:rFonts w:ascii="Times New Roman" w:hAnsi="Times New Roman"/>
          <w:sz w:val="28"/>
          <w:szCs w:val="28"/>
        </w:rPr>
      </w:pPr>
      <w:r w:rsidRPr="00933848">
        <w:rPr>
          <w:rFonts w:ascii="Times New Roman" w:hAnsi="Times New Roman"/>
          <w:sz w:val="28"/>
          <w:szCs w:val="28"/>
        </w:rPr>
        <w:t xml:space="preserve">промежуточная и итоговая аттестация </w:t>
      </w:r>
      <w:proofErr w:type="gramStart"/>
      <w:r w:rsidRPr="00933848">
        <w:rPr>
          <w:rFonts w:ascii="Times New Roman" w:hAnsi="Times New Roman"/>
          <w:sz w:val="28"/>
          <w:szCs w:val="28"/>
        </w:rPr>
        <w:t>обучающихся</w:t>
      </w:r>
      <w:proofErr w:type="gramEnd"/>
      <w:r w:rsidRPr="00933848">
        <w:rPr>
          <w:rFonts w:ascii="Times New Roman" w:hAnsi="Times New Roman"/>
          <w:sz w:val="28"/>
          <w:szCs w:val="28"/>
        </w:rPr>
        <w:t>.</w:t>
      </w:r>
    </w:p>
    <w:p w:rsidR="00AD549C" w:rsidRPr="00933848" w:rsidRDefault="00AD549C"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    Многолетнюю подготовку следует рассматривать как единый педагогический процесс, который осуществляется на основе следующих методических положений:</w:t>
      </w:r>
    </w:p>
    <w:p w:rsidR="00AD549C" w:rsidRPr="00933848" w:rsidRDefault="00AD549C" w:rsidP="00830F9F">
      <w:pPr>
        <w:pStyle w:val="a4"/>
        <w:numPr>
          <w:ilvl w:val="0"/>
          <w:numId w:val="38"/>
        </w:numPr>
        <w:spacing w:line="276" w:lineRule="auto"/>
        <w:jc w:val="both"/>
        <w:rPr>
          <w:rFonts w:ascii="Times New Roman" w:hAnsi="Times New Roman"/>
          <w:sz w:val="28"/>
          <w:szCs w:val="28"/>
        </w:rPr>
      </w:pPr>
      <w:r w:rsidRPr="00933848">
        <w:rPr>
          <w:rFonts w:ascii="Times New Roman" w:hAnsi="Times New Roman"/>
          <w:sz w:val="28"/>
          <w:szCs w:val="28"/>
        </w:rPr>
        <w:lastRenderedPageBreak/>
        <w:t>строгая преемственность задач, средств и методов тренировки детей, подростков, юниоров и взрослых спортсменов;</w:t>
      </w:r>
    </w:p>
    <w:p w:rsidR="00AD549C" w:rsidRPr="00933848" w:rsidRDefault="00AD549C" w:rsidP="00830F9F">
      <w:pPr>
        <w:pStyle w:val="a4"/>
        <w:numPr>
          <w:ilvl w:val="0"/>
          <w:numId w:val="38"/>
        </w:numPr>
        <w:spacing w:line="276" w:lineRule="auto"/>
        <w:jc w:val="both"/>
        <w:rPr>
          <w:rFonts w:ascii="Times New Roman" w:hAnsi="Times New Roman"/>
          <w:sz w:val="28"/>
          <w:szCs w:val="28"/>
        </w:rPr>
      </w:pPr>
      <w:r w:rsidRPr="00933848">
        <w:rPr>
          <w:rFonts w:ascii="Times New Roman" w:hAnsi="Times New Roman"/>
          <w:sz w:val="28"/>
          <w:szCs w:val="28"/>
        </w:rPr>
        <w:t>непрерывное совершенствование спортивной техники;</w:t>
      </w:r>
    </w:p>
    <w:p w:rsidR="00AD549C" w:rsidRPr="00933848" w:rsidRDefault="00AD549C" w:rsidP="00830F9F">
      <w:pPr>
        <w:pStyle w:val="a4"/>
        <w:numPr>
          <w:ilvl w:val="0"/>
          <w:numId w:val="38"/>
        </w:numPr>
        <w:spacing w:line="276" w:lineRule="auto"/>
        <w:jc w:val="both"/>
        <w:rPr>
          <w:rFonts w:ascii="Times New Roman" w:hAnsi="Times New Roman"/>
          <w:sz w:val="28"/>
          <w:szCs w:val="28"/>
        </w:rPr>
      </w:pPr>
      <w:r w:rsidRPr="00933848">
        <w:rPr>
          <w:rFonts w:ascii="Times New Roman" w:hAnsi="Times New Roman"/>
          <w:sz w:val="28"/>
          <w:szCs w:val="28"/>
        </w:rPr>
        <w:t>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w:t>
      </w:r>
    </w:p>
    <w:p w:rsidR="00AD549C" w:rsidRPr="00933848" w:rsidRDefault="00AD549C" w:rsidP="00830F9F">
      <w:pPr>
        <w:pStyle w:val="a4"/>
        <w:numPr>
          <w:ilvl w:val="0"/>
          <w:numId w:val="38"/>
        </w:numPr>
        <w:spacing w:line="276" w:lineRule="auto"/>
        <w:jc w:val="both"/>
        <w:rPr>
          <w:rFonts w:ascii="Times New Roman" w:hAnsi="Times New Roman"/>
          <w:sz w:val="28"/>
          <w:szCs w:val="28"/>
        </w:rPr>
      </w:pPr>
      <w:r w:rsidRPr="00933848">
        <w:rPr>
          <w:rFonts w:ascii="Times New Roman" w:hAnsi="Times New Roman"/>
          <w:sz w:val="28"/>
          <w:szCs w:val="28"/>
        </w:rPr>
        <w:t>правильное планирование тренировочных и соревновательных нагрузок, принимая во внимание периоды полового созревания.</w:t>
      </w:r>
    </w:p>
    <w:p w:rsidR="003A54D5" w:rsidRPr="00933848" w:rsidRDefault="00AD549C"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    </w:t>
      </w:r>
      <w:r w:rsidR="00933848">
        <w:rPr>
          <w:rFonts w:ascii="Times New Roman" w:hAnsi="Times New Roman"/>
          <w:sz w:val="28"/>
          <w:szCs w:val="28"/>
        </w:rPr>
        <w:t xml:space="preserve">                       </w:t>
      </w:r>
      <w:r w:rsidRPr="00933848">
        <w:rPr>
          <w:rFonts w:ascii="Times New Roman" w:hAnsi="Times New Roman"/>
          <w:b/>
          <w:sz w:val="28"/>
          <w:szCs w:val="28"/>
        </w:rPr>
        <w:t>Методика выявления и отбора одаренных детей</w:t>
      </w:r>
      <w:r w:rsidRPr="00933848">
        <w:rPr>
          <w:rFonts w:ascii="Times New Roman" w:hAnsi="Times New Roman"/>
          <w:sz w:val="28"/>
          <w:szCs w:val="28"/>
        </w:rPr>
        <w:t>.</w:t>
      </w:r>
    </w:p>
    <w:p w:rsidR="00294061" w:rsidRPr="00933848" w:rsidRDefault="00294061"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Спортивный отбор - это комплекс мероприятий, позволяющий определить высокую степень предрасположенности (одарённость) ребёнка к тому или иному роду спортивной деятельности (виду спорта). Наиболее актуальным вопросом в развитии </w:t>
      </w:r>
      <w:r w:rsidR="00933848">
        <w:rPr>
          <w:rFonts w:ascii="Times New Roman" w:hAnsi="Times New Roman"/>
          <w:sz w:val="28"/>
          <w:szCs w:val="28"/>
        </w:rPr>
        <w:t>триатлона</w:t>
      </w:r>
      <w:r w:rsidRPr="00933848">
        <w:rPr>
          <w:rFonts w:ascii="Times New Roman" w:hAnsi="Times New Roman"/>
          <w:sz w:val="28"/>
          <w:szCs w:val="28"/>
        </w:rPr>
        <w:t xml:space="preserve"> и современного спорта является необходимость спортивного отбора, начиная с детского возраста и заканчивая институтами физической культуры и спорта. </w:t>
      </w:r>
    </w:p>
    <w:p w:rsidR="00294061" w:rsidRPr="00933848" w:rsidRDefault="00294061"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    Отбор спортсменов как раздел работы тренера по </w:t>
      </w:r>
      <w:r w:rsidR="00933848">
        <w:rPr>
          <w:rFonts w:ascii="Times New Roman" w:hAnsi="Times New Roman"/>
          <w:sz w:val="28"/>
          <w:szCs w:val="28"/>
        </w:rPr>
        <w:t>триатлону</w:t>
      </w:r>
      <w:r w:rsidRPr="00933848">
        <w:rPr>
          <w:rFonts w:ascii="Times New Roman" w:hAnsi="Times New Roman"/>
          <w:sz w:val="28"/>
          <w:szCs w:val="28"/>
        </w:rPr>
        <w:t xml:space="preserve"> подразделяется на три взаимообусловленные и в то же время относительно самостоятельные части: </w:t>
      </w:r>
    </w:p>
    <w:p w:rsidR="00294061" w:rsidRPr="00933848" w:rsidRDefault="00294061" w:rsidP="00830F9F">
      <w:pPr>
        <w:pStyle w:val="a4"/>
        <w:numPr>
          <w:ilvl w:val="0"/>
          <w:numId w:val="39"/>
        </w:numPr>
        <w:spacing w:line="276" w:lineRule="auto"/>
        <w:jc w:val="both"/>
        <w:rPr>
          <w:rFonts w:ascii="Times New Roman" w:hAnsi="Times New Roman"/>
          <w:sz w:val="28"/>
          <w:szCs w:val="28"/>
        </w:rPr>
      </w:pPr>
      <w:r w:rsidRPr="00933848">
        <w:rPr>
          <w:rFonts w:ascii="Times New Roman" w:hAnsi="Times New Roman"/>
          <w:sz w:val="28"/>
          <w:szCs w:val="28"/>
        </w:rPr>
        <w:t>спортивная ориентация (начальный отбор детей) с целью обнаружения их потенциальных способностей к определенным видам спорта;</w:t>
      </w:r>
    </w:p>
    <w:p w:rsidR="00294061" w:rsidRPr="00933848" w:rsidRDefault="00294061" w:rsidP="00830F9F">
      <w:pPr>
        <w:pStyle w:val="a4"/>
        <w:numPr>
          <w:ilvl w:val="0"/>
          <w:numId w:val="39"/>
        </w:numPr>
        <w:spacing w:line="276" w:lineRule="auto"/>
        <w:jc w:val="both"/>
        <w:rPr>
          <w:rFonts w:ascii="Times New Roman" w:hAnsi="Times New Roman"/>
          <w:sz w:val="28"/>
          <w:szCs w:val="28"/>
        </w:rPr>
      </w:pPr>
      <w:r w:rsidRPr="00933848">
        <w:rPr>
          <w:rFonts w:ascii="Times New Roman" w:hAnsi="Times New Roman"/>
          <w:sz w:val="28"/>
          <w:szCs w:val="28"/>
        </w:rPr>
        <w:t>спортивный отбор (отбор кандидатов в сборные команды);</w:t>
      </w:r>
    </w:p>
    <w:p w:rsidR="00294061" w:rsidRPr="00933848" w:rsidRDefault="00294061" w:rsidP="00830F9F">
      <w:pPr>
        <w:pStyle w:val="a4"/>
        <w:numPr>
          <w:ilvl w:val="0"/>
          <w:numId w:val="39"/>
        </w:numPr>
        <w:spacing w:line="276" w:lineRule="auto"/>
        <w:jc w:val="both"/>
        <w:rPr>
          <w:rFonts w:ascii="Times New Roman" w:hAnsi="Times New Roman"/>
          <w:sz w:val="28"/>
          <w:szCs w:val="28"/>
        </w:rPr>
      </w:pPr>
      <w:r w:rsidRPr="00933848">
        <w:rPr>
          <w:rFonts w:ascii="Times New Roman" w:hAnsi="Times New Roman"/>
          <w:sz w:val="28"/>
          <w:szCs w:val="28"/>
        </w:rPr>
        <w:t xml:space="preserve">комплектование сборных команд. </w:t>
      </w:r>
    </w:p>
    <w:p w:rsidR="002519D9" w:rsidRPr="00933848" w:rsidRDefault="00294061"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Сложность проблемы отбора состоит в ее многогранности. </w:t>
      </w:r>
    </w:p>
    <w:p w:rsidR="002519D9" w:rsidRPr="00933848" w:rsidRDefault="00294061" w:rsidP="00933848">
      <w:pPr>
        <w:pStyle w:val="a4"/>
        <w:spacing w:line="276" w:lineRule="auto"/>
        <w:jc w:val="both"/>
        <w:rPr>
          <w:rFonts w:ascii="Times New Roman" w:hAnsi="Times New Roman"/>
          <w:i/>
          <w:sz w:val="28"/>
          <w:szCs w:val="28"/>
        </w:rPr>
      </w:pPr>
      <w:r w:rsidRPr="00933848">
        <w:rPr>
          <w:rFonts w:ascii="Times New Roman" w:hAnsi="Times New Roman"/>
          <w:i/>
          <w:sz w:val="28"/>
          <w:szCs w:val="28"/>
        </w:rPr>
        <w:t>При отборе следует учитывать:</w:t>
      </w:r>
    </w:p>
    <w:p w:rsidR="002519D9" w:rsidRPr="00933848" w:rsidRDefault="00294061" w:rsidP="00830F9F">
      <w:pPr>
        <w:pStyle w:val="a4"/>
        <w:numPr>
          <w:ilvl w:val="0"/>
          <w:numId w:val="40"/>
        </w:numPr>
        <w:spacing w:line="276" w:lineRule="auto"/>
        <w:jc w:val="both"/>
        <w:rPr>
          <w:rFonts w:ascii="Times New Roman" w:hAnsi="Times New Roman"/>
          <w:sz w:val="28"/>
          <w:szCs w:val="28"/>
        </w:rPr>
      </w:pPr>
      <w:r w:rsidRPr="00933848">
        <w:rPr>
          <w:rFonts w:ascii="Times New Roman" w:hAnsi="Times New Roman"/>
          <w:sz w:val="28"/>
          <w:szCs w:val="28"/>
        </w:rPr>
        <w:t>Наличие обостренного чувства чести и самолюбия (только дети, обладающие этими качествами, выдерживают трудности спортивной деятельности и способны постоянно ставить и реша</w:t>
      </w:r>
      <w:r w:rsidR="002519D9" w:rsidRPr="00933848">
        <w:rPr>
          <w:rFonts w:ascii="Times New Roman" w:hAnsi="Times New Roman"/>
          <w:sz w:val="28"/>
          <w:szCs w:val="28"/>
        </w:rPr>
        <w:t xml:space="preserve">ть все более трудные задачи). </w:t>
      </w:r>
    </w:p>
    <w:p w:rsidR="002519D9" w:rsidRPr="00933848" w:rsidRDefault="00294061" w:rsidP="00830F9F">
      <w:pPr>
        <w:pStyle w:val="a4"/>
        <w:numPr>
          <w:ilvl w:val="0"/>
          <w:numId w:val="40"/>
        </w:numPr>
        <w:spacing w:line="276" w:lineRule="auto"/>
        <w:jc w:val="both"/>
        <w:rPr>
          <w:rFonts w:ascii="Times New Roman" w:hAnsi="Times New Roman"/>
          <w:sz w:val="28"/>
          <w:szCs w:val="28"/>
        </w:rPr>
      </w:pPr>
      <w:r w:rsidRPr="00933848">
        <w:rPr>
          <w:rFonts w:ascii="Times New Roman" w:hAnsi="Times New Roman"/>
          <w:sz w:val="28"/>
          <w:szCs w:val="28"/>
        </w:rPr>
        <w:t xml:space="preserve">Высокий уровень выносливости. Для высоких спортивных достижений необходима выносливость. Это качество трудно тренируемо, т.к. во многом обусловлено наследственностью. При наличии достаточной выносливости экономичнее выполняются тренировочные задания, выдерживаются большие нагрузки, быстрее происходит восстановление. Все это способствует выполнению большего объема тренировочной работы и достижению высокого результата в соревнованиях. </w:t>
      </w:r>
    </w:p>
    <w:p w:rsidR="00933848" w:rsidRDefault="00294061" w:rsidP="00830F9F">
      <w:pPr>
        <w:pStyle w:val="a4"/>
        <w:numPr>
          <w:ilvl w:val="0"/>
          <w:numId w:val="40"/>
        </w:numPr>
        <w:spacing w:line="276" w:lineRule="auto"/>
        <w:jc w:val="both"/>
        <w:rPr>
          <w:rFonts w:ascii="Times New Roman" w:hAnsi="Times New Roman"/>
          <w:sz w:val="28"/>
          <w:szCs w:val="28"/>
        </w:rPr>
      </w:pPr>
      <w:r w:rsidRPr="00933848">
        <w:rPr>
          <w:rFonts w:ascii="Times New Roman" w:hAnsi="Times New Roman"/>
          <w:sz w:val="28"/>
          <w:szCs w:val="28"/>
        </w:rPr>
        <w:t xml:space="preserve">Координационная одаренность. </w:t>
      </w:r>
      <w:proofErr w:type="spellStart"/>
      <w:r w:rsidR="00933848">
        <w:rPr>
          <w:rFonts w:ascii="Times New Roman" w:hAnsi="Times New Roman"/>
          <w:sz w:val="28"/>
          <w:szCs w:val="28"/>
        </w:rPr>
        <w:t>Триатлет</w:t>
      </w:r>
      <w:proofErr w:type="spellEnd"/>
      <w:r w:rsidRPr="00933848">
        <w:rPr>
          <w:rFonts w:ascii="Times New Roman" w:hAnsi="Times New Roman"/>
          <w:sz w:val="28"/>
          <w:szCs w:val="28"/>
        </w:rPr>
        <w:t xml:space="preserve"> выполняет множество разнообразных движений в различных условиях </w:t>
      </w:r>
      <w:r w:rsidR="00933848">
        <w:rPr>
          <w:rFonts w:ascii="Times New Roman" w:hAnsi="Times New Roman"/>
          <w:sz w:val="28"/>
          <w:szCs w:val="28"/>
        </w:rPr>
        <w:t>движения</w:t>
      </w:r>
      <w:r w:rsidRPr="00933848">
        <w:rPr>
          <w:rFonts w:ascii="Times New Roman" w:hAnsi="Times New Roman"/>
          <w:sz w:val="28"/>
          <w:szCs w:val="28"/>
        </w:rPr>
        <w:t xml:space="preserve">. Это требует хорошей координации. Успешность совершенствования этого качества находится в зависимости от координационной одаренности. </w:t>
      </w:r>
    </w:p>
    <w:p w:rsidR="00933848" w:rsidRDefault="00E71BB0" w:rsidP="00933848">
      <w:pPr>
        <w:pStyle w:val="a4"/>
        <w:spacing w:line="276" w:lineRule="auto"/>
        <w:jc w:val="center"/>
        <w:rPr>
          <w:rFonts w:ascii="Times New Roman" w:hAnsi="Times New Roman"/>
          <w:sz w:val="28"/>
          <w:szCs w:val="28"/>
        </w:rPr>
      </w:pPr>
      <w:r w:rsidRPr="00933848">
        <w:rPr>
          <w:rFonts w:ascii="Times New Roman" w:hAnsi="Times New Roman"/>
          <w:b/>
          <w:sz w:val="28"/>
          <w:szCs w:val="28"/>
        </w:rPr>
        <w:lastRenderedPageBreak/>
        <w:t>Требования техники безопасности при занятиях триатлоном</w:t>
      </w:r>
      <w:r w:rsidR="00933848">
        <w:rPr>
          <w:rFonts w:ascii="Times New Roman" w:hAnsi="Times New Roman"/>
          <w:sz w:val="28"/>
          <w:szCs w:val="28"/>
        </w:rPr>
        <w:t>.</w:t>
      </w:r>
    </w:p>
    <w:p w:rsidR="00933848" w:rsidRDefault="00E71BB0" w:rsidP="00933848">
      <w:pPr>
        <w:pStyle w:val="a4"/>
        <w:spacing w:line="276" w:lineRule="auto"/>
        <w:jc w:val="both"/>
        <w:rPr>
          <w:rFonts w:ascii="Times New Roman" w:hAnsi="Times New Roman"/>
          <w:sz w:val="28"/>
          <w:szCs w:val="28"/>
        </w:rPr>
      </w:pPr>
      <w:r w:rsidRPr="00933848">
        <w:rPr>
          <w:rFonts w:ascii="Times New Roman" w:hAnsi="Times New Roman"/>
          <w:sz w:val="28"/>
          <w:szCs w:val="28"/>
        </w:rPr>
        <w:t xml:space="preserve"> </w:t>
      </w:r>
      <w:r w:rsidR="00933848">
        <w:rPr>
          <w:rFonts w:ascii="Times New Roman" w:hAnsi="Times New Roman"/>
          <w:sz w:val="28"/>
          <w:szCs w:val="28"/>
        </w:rPr>
        <w:t xml:space="preserve">     </w:t>
      </w:r>
      <w:r w:rsidRPr="00933848">
        <w:rPr>
          <w:rFonts w:ascii="Times New Roman" w:hAnsi="Times New Roman"/>
          <w:sz w:val="28"/>
          <w:szCs w:val="28"/>
        </w:rPr>
        <w:t>Разнообразие сложно-технических тренировочных сре</w:t>
      </w:r>
      <w:proofErr w:type="gramStart"/>
      <w:r w:rsidRPr="00933848">
        <w:rPr>
          <w:rFonts w:ascii="Times New Roman" w:hAnsi="Times New Roman"/>
          <w:sz w:val="28"/>
          <w:szCs w:val="28"/>
        </w:rPr>
        <w:t>дств в тр</w:t>
      </w:r>
      <w:proofErr w:type="gramEnd"/>
      <w:r w:rsidRPr="00933848">
        <w:rPr>
          <w:rFonts w:ascii="Times New Roman" w:hAnsi="Times New Roman"/>
          <w:sz w:val="28"/>
          <w:szCs w:val="28"/>
        </w:rPr>
        <w:t xml:space="preserve">иатлоне, требуют от занимающихся хороших знаний по технике безопасности. Вся ответственность за безопасность спортсменов на тренировках и соревнованиях по триатлону возлагается на преподавателей, непосредственно проводящих занятия с группой. </w:t>
      </w:r>
    </w:p>
    <w:p w:rsidR="00933848" w:rsidRDefault="00933848"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 xml:space="preserve">При занятиях по плаванию в бассейне тренер обязан: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Производить построение и перекличку учебной группы с последующей регистрацией в рабочем журнале, напомнить основные положения техники безопасности в бассейне.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Не допускается увеличение числа занимающихся</w:t>
      </w:r>
      <w:proofErr w:type="gramStart"/>
      <w:r w:rsidRPr="00933848">
        <w:rPr>
          <w:rFonts w:ascii="Times New Roman" w:hAnsi="Times New Roman"/>
          <w:sz w:val="28"/>
          <w:szCs w:val="28"/>
        </w:rPr>
        <w:t xml:space="preserve"> ,</w:t>
      </w:r>
      <w:proofErr w:type="gramEnd"/>
      <w:r w:rsidRPr="00933848">
        <w:rPr>
          <w:rFonts w:ascii="Times New Roman" w:hAnsi="Times New Roman"/>
          <w:sz w:val="28"/>
          <w:szCs w:val="28"/>
        </w:rPr>
        <w:t xml:space="preserve">в каждой группе, сверх установленной нормы.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Обеспечить организационный выход учебной группы из душевой в помещение ванны бассейна, присутствие спортсменов в помещении ванны бассейна без тренера запрещено.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Внимательно наблюдать за всеми спортсменами, находящимися в воде, при первых же признаках переохлаждения пловцов вывести группу из воды.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Запрещать учащимся толкать друг друга и погружать с головой в воду, нырять с бортика бассейна без команды, бегать по бортику бассейна, в душевых и раздевалках. </w:t>
      </w: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При окончании занятий произвести построение и подсчет занимающихся. </w:t>
      </w:r>
    </w:p>
    <w:p w:rsidR="00933848" w:rsidRDefault="00933848" w:rsidP="00933848">
      <w:pPr>
        <w:pStyle w:val="a4"/>
        <w:spacing w:line="276" w:lineRule="auto"/>
        <w:jc w:val="both"/>
        <w:rPr>
          <w:rFonts w:ascii="Times New Roman" w:hAnsi="Times New Roman"/>
          <w:sz w:val="28"/>
          <w:szCs w:val="28"/>
        </w:rPr>
      </w:pPr>
    </w:p>
    <w:p w:rsidR="00933848" w:rsidRDefault="00E71BB0" w:rsidP="00830F9F">
      <w:pPr>
        <w:pStyle w:val="a4"/>
        <w:numPr>
          <w:ilvl w:val="0"/>
          <w:numId w:val="41"/>
        </w:numPr>
        <w:spacing w:line="276" w:lineRule="auto"/>
        <w:jc w:val="both"/>
        <w:rPr>
          <w:rFonts w:ascii="Times New Roman" w:hAnsi="Times New Roman"/>
          <w:sz w:val="28"/>
          <w:szCs w:val="28"/>
        </w:rPr>
      </w:pPr>
      <w:r w:rsidRPr="00933848">
        <w:rPr>
          <w:rFonts w:ascii="Times New Roman" w:hAnsi="Times New Roman"/>
          <w:sz w:val="28"/>
          <w:szCs w:val="28"/>
        </w:rPr>
        <w:t xml:space="preserve">При занятиях по плаванию на открытой воде (озеро, пруд, река и т.д.) </w:t>
      </w:r>
      <w:r w:rsidR="00830F9F">
        <w:rPr>
          <w:rFonts w:ascii="Times New Roman" w:hAnsi="Times New Roman"/>
          <w:sz w:val="28"/>
          <w:szCs w:val="28"/>
        </w:rPr>
        <w:t xml:space="preserve">    </w:t>
      </w:r>
      <w:r w:rsidRPr="00933848">
        <w:rPr>
          <w:rFonts w:ascii="Times New Roman" w:hAnsi="Times New Roman"/>
          <w:sz w:val="28"/>
          <w:szCs w:val="28"/>
        </w:rPr>
        <w:t>тренер обязан:</w:t>
      </w:r>
      <w:r w:rsidR="00830F9F">
        <w:rPr>
          <w:rFonts w:ascii="Times New Roman" w:hAnsi="Times New Roman"/>
          <w:sz w:val="28"/>
          <w:szCs w:val="28"/>
        </w:rPr>
        <w:t xml:space="preserve"> </w:t>
      </w:r>
      <w:r w:rsidRPr="00933848">
        <w:rPr>
          <w:rFonts w:ascii="Times New Roman" w:hAnsi="Times New Roman"/>
          <w:sz w:val="28"/>
          <w:szCs w:val="28"/>
        </w:rPr>
        <w:t xml:space="preserve"> </w:t>
      </w:r>
    </w:p>
    <w:p w:rsidR="00933848" w:rsidRDefault="00E71BB0" w:rsidP="00830F9F">
      <w:pPr>
        <w:pStyle w:val="a4"/>
        <w:numPr>
          <w:ilvl w:val="0"/>
          <w:numId w:val="42"/>
        </w:numPr>
        <w:spacing w:line="276" w:lineRule="auto"/>
        <w:jc w:val="both"/>
        <w:rPr>
          <w:rFonts w:ascii="Times New Roman" w:hAnsi="Times New Roman"/>
          <w:sz w:val="28"/>
          <w:szCs w:val="28"/>
        </w:rPr>
      </w:pPr>
      <w:r w:rsidRPr="00933848">
        <w:rPr>
          <w:rFonts w:ascii="Times New Roman" w:hAnsi="Times New Roman"/>
          <w:sz w:val="28"/>
          <w:szCs w:val="28"/>
        </w:rPr>
        <w:t xml:space="preserve">Производить построение и перекличку учебной группы с последующей регистрацией в рабочем журнале, напомнить основные положения техники безопасности на открытой воде. </w:t>
      </w:r>
    </w:p>
    <w:p w:rsidR="00830F9F" w:rsidRDefault="00E71BB0" w:rsidP="00933848">
      <w:pPr>
        <w:pStyle w:val="a4"/>
        <w:numPr>
          <w:ilvl w:val="0"/>
          <w:numId w:val="42"/>
        </w:numPr>
        <w:spacing w:line="276" w:lineRule="auto"/>
        <w:jc w:val="both"/>
        <w:rPr>
          <w:rFonts w:ascii="Times New Roman" w:hAnsi="Times New Roman"/>
          <w:sz w:val="28"/>
          <w:szCs w:val="28"/>
        </w:rPr>
      </w:pPr>
      <w:r w:rsidRPr="00933848">
        <w:rPr>
          <w:rFonts w:ascii="Times New Roman" w:hAnsi="Times New Roman"/>
          <w:sz w:val="28"/>
          <w:szCs w:val="28"/>
        </w:rPr>
        <w:t xml:space="preserve">Разбить занимающихся на группы по 3-7 человек, тщательно объяснить условия проведения тренировки (плыть вдоль берега, не заплывать за буйки или ограждения и т.д.) </w:t>
      </w:r>
      <w:r w:rsidR="00830F9F">
        <w:rPr>
          <w:rFonts w:ascii="Times New Roman" w:hAnsi="Times New Roman"/>
          <w:sz w:val="28"/>
          <w:szCs w:val="28"/>
        </w:rPr>
        <w:t xml:space="preserve"> </w:t>
      </w:r>
    </w:p>
    <w:p w:rsidR="00933848" w:rsidRPr="00830F9F" w:rsidRDefault="00E71BB0" w:rsidP="00933848">
      <w:pPr>
        <w:pStyle w:val="a4"/>
        <w:numPr>
          <w:ilvl w:val="0"/>
          <w:numId w:val="42"/>
        </w:numPr>
        <w:spacing w:line="276" w:lineRule="auto"/>
        <w:jc w:val="both"/>
        <w:rPr>
          <w:rFonts w:ascii="Times New Roman" w:hAnsi="Times New Roman"/>
          <w:sz w:val="28"/>
          <w:szCs w:val="28"/>
        </w:rPr>
      </w:pPr>
      <w:r w:rsidRPr="00830F9F">
        <w:rPr>
          <w:rFonts w:ascii="Times New Roman" w:hAnsi="Times New Roman"/>
          <w:sz w:val="28"/>
          <w:szCs w:val="28"/>
        </w:rPr>
        <w:t>Иметь на тренировки средства спасения (лодка, спасательный круг и т.д.), медицинскую аптечку с необходимым набором медицинских средств.</w:t>
      </w:r>
    </w:p>
    <w:p w:rsidR="00564F37" w:rsidRDefault="00E71BB0" w:rsidP="00830F9F">
      <w:pPr>
        <w:pStyle w:val="a4"/>
        <w:numPr>
          <w:ilvl w:val="0"/>
          <w:numId w:val="42"/>
        </w:numPr>
        <w:spacing w:line="276" w:lineRule="auto"/>
        <w:jc w:val="both"/>
        <w:rPr>
          <w:rFonts w:ascii="Times New Roman" w:hAnsi="Times New Roman"/>
          <w:sz w:val="28"/>
          <w:szCs w:val="28"/>
        </w:rPr>
      </w:pPr>
      <w:r w:rsidRPr="00933848">
        <w:rPr>
          <w:rFonts w:ascii="Times New Roman" w:hAnsi="Times New Roman"/>
          <w:sz w:val="28"/>
          <w:szCs w:val="28"/>
        </w:rPr>
        <w:t xml:space="preserve">При окончании занятий произвести построение и подсчет занимающихся. </w:t>
      </w:r>
    </w:p>
    <w:p w:rsidR="00564F37" w:rsidRDefault="00564F37" w:rsidP="00933848">
      <w:pPr>
        <w:pStyle w:val="a4"/>
        <w:spacing w:line="276" w:lineRule="auto"/>
        <w:jc w:val="both"/>
        <w:rPr>
          <w:rFonts w:ascii="Times New Roman" w:hAnsi="Times New Roman"/>
          <w:sz w:val="28"/>
          <w:szCs w:val="28"/>
        </w:rPr>
      </w:pP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 xml:space="preserve">Особое внимание по техники безопасности требует велосипедная тренировка </w:t>
      </w:r>
      <w:proofErr w:type="spellStart"/>
      <w:r w:rsidR="00E71BB0" w:rsidRPr="00933848">
        <w:rPr>
          <w:rFonts w:ascii="Times New Roman" w:hAnsi="Times New Roman"/>
          <w:sz w:val="28"/>
          <w:szCs w:val="28"/>
        </w:rPr>
        <w:t>триатлетов</w:t>
      </w:r>
      <w:proofErr w:type="spellEnd"/>
      <w:r w:rsidR="00E71BB0" w:rsidRPr="00933848">
        <w:rPr>
          <w:rFonts w:ascii="Times New Roman" w:hAnsi="Times New Roman"/>
          <w:sz w:val="28"/>
          <w:szCs w:val="28"/>
        </w:rPr>
        <w:t xml:space="preserve"> на шоссе. Велосипедные тренировки на шоссе всегда считались одним из опаснейших видов подготовки в триатлоне. </w:t>
      </w:r>
      <w:proofErr w:type="gramStart"/>
      <w:r w:rsidR="00E71BB0" w:rsidRPr="00933848">
        <w:rPr>
          <w:rFonts w:ascii="Times New Roman" w:hAnsi="Times New Roman"/>
          <w:sz w:val="28"/>
          <w:szCs w:val="28"/>
        </w:rPr>
        <w:t xml:space="preserve">Высокие скорости на спусках, различное состояние дорожного покрытия, автомобильное </w:t>
      </w:r>
      <w:r w:rsidR="00E71BB0" w:rsidRPr="00933848">
        <w:rPr>
          <w:rFonts w:ascii="Times New Roman" w:hAnsi="Times New Roman"/>
          <w:sz w:val="28"/>
          <w:szCs w:val="28"/>
        </w:rPr>
        <w:lastRenderedPageBreak/>
        <w:t xml:space="preserve">движение и множество других факторов вывели шоссейные тренировки на лидирующие место в </w:t>
      </w:r>
      <w:proofErr w:type="spellStart"/>
      <w:r w:rsidR="00E71BB0" w:rsidRPr="00933848">
        <w:rPr>
          <w:rFonts w:ascii="Times New Roman" w:hAnsi="Times New Roman"/>
          <w:sz w:val="28"/>
          <w:szCs w:val="28"/>
        </w:rPr>
        <w:t>травмоопасности</w:t>
      </w:r>
      <w:proofErr w:type="spellEnd"/>
      <w:r w:rsidR="00E71BB0" w:rsidRPr="00933848">
        <w:rPr>
          <w:rFonts w:ascii="Times New Roman" w:hAnsi="Times New Roman"/>
          <w:sz w:val="28"/>
          <w:szCs w:val="28"/>
        </w:rPr>
        <w:t xml:space="preserve">. </w:t>
      </w:r>
      <w:proofErr w:type="gramEnd"/>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Для получения допуска к тренировкам на велосипеде спортсмен обязан:</w:t>
      </w:r>
    </w:p>
    <w:p w:rsidR="00564F37" w:rsidRDefault="00E71BB0" w:rsidP="00830F9F">
      <w:pPr>
        <w:pStyle w:val="a4"/>
        <w:numPr>
          <w:ilvl w:val="0"/>
          <w:numId w:val="43"/>
        </w:numPr>
        <w:spacing w:line="276" w:lineRule="auto"/>
        <w:jc w:val="both"/>
        <w:rPr>
          <w:rFonts w:ascii="Times New Roman" w:hAnsi="Times New Roman"/>
          <w:sz w:val="28"/>
          <w:szCs w:val="28"/>
        </w:rPr>
      </w:pPr>
      <w:r w:rsidRPr="00933848">
        <w:rPr>
          <w:rFonts w:ascii="Times New Roman" w:hAnsi="Times New Roman"/>
          <w:sz w:val="28"/>
          <w:szCs w:val="28"/>
        </w:rPr>
        <w:t xml:space="preserve">знать правила дорожного движения, </w:t>
      </w:r>
    </w:p>
    <w:p w:rsidR="00564F37" w:rsidRDefault="00E71BB0" w:rsidP="00830F9F">
      <w:pPr>
        <w:pStyle w:val="a4"/>
        <w:numPr>
          <w:ilvl w:val="0"/>
          <w:numId w:val="43"/>
        </w:numPr>
        <w:spacing w:line="276" w:lineRule="auto"/>
        <w:jc w:val="both"/>
        <w:rPr>
          <w:rFonts w:ascii="Times New Roman" w:hAnsi="Times New Roman"/>
          <w:sz w:val="28"/>
          <w:szCs w:val="28"/>
        </w:rPr>
      </w:pPr>
      <w:r w:rsidRPr="00933848">
        <w:rPr>
          <w:rFonts w:ascii="Times New Roman" w:hAnsi="Times New Roman"/>
          <w:sz w:val="28"/>
          <w:szCs w:val="28"/>
        </w:rPr>
        <w:t>иметь исправный велосипед и необходимую экипировку,</w:t>
      </w:r>
    </w:p>
    <w:p w:rsidR="00564F37" w:rsidRDefault="00E71BB0" w:rsidP="00830F9F">
      <w:pPr>
        <w:pStyle w:val="a4"/>
        <w:numPr>
          <w:ilvl w:val="0"/>
          <w:numId w:val="43"/>
        </w:numPr>
        <w:spacing w:line="276" w:lineRule="auto"/>
        <w:jc w:val="both"/>
        <w:rPr>
          <w:rFonts w:ascii="Times New Roman" w:hAnsi="Times New Roman"/>
          <w:sz w:val="28"/>
          <w:szCs w:val="28"/>
        </w:rPr>
      </w:pPr>
      <w:r w:rsidRPr="00933848">
        <w:rPr>
          <w:rFonts w:ascii="Times New Roman" w:hAnsi="Times New Roman"/>
          <w:sz w:val="28"/>
          <w:szCs w:val="28"/>
        </w:rPr>
        <w:t xml:space="preserve">владеть техникой предупреждающих знаков и жестов руками. </w:t>
      </w: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564F37">
        <w:rPr>
          <w:rFonts w:ascii="Times New Roman" w:hAnsi="Times New Roman"/>
          <w:b/>
          <w:sz w:val="28"/>
          <w:szCs w:val="28"/>
        </w:rPr>
        <w:t>Езда на велосипеде без специального велосипедного шлема строго запрещена!</w:t>
      </w:r>
      <w:r w:rsidR="00E71BB0" w:rsidRPr="00933848">
        <w:rPr>
          <w:rFonts w:ascii="Times New Roman" w:hAnsi="Times New Roman"/>
          <w:sz w:val="28"/>
          <w:szCs w:val="28"/>
        </w:rPr>
        <w:t xml:space="preserve"> </w:t>
      </w: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Перед началом велосипедной тренировки тренер обязан:</w:t>
      </w:r>
    </w:p>
    <w:p w:rsidR="00564F37" w:rsidRDefault="00E71BB0" w:rsidP="00830F9F">
      <w:pPr>
        <w:pStyle w:val="a4"/>
        <w:numPr>
          <w:ilvl w:val="0"/>
          <w:numId w:val="44"/>
        </w:numPr>
        <w:spacing w:line="276" w:lineRule="auto"/>
        <w:jc w:val="both"/>
        <w:rPr>
          <w:rFonts w:ascii="Times New Roman" w:hAnsi="Times New Roman"/>
          <w:sz w:val="28"/>
          <w:szCs w:val="28"/>
        </w:rPr>
      </w:pPr>
      <w:r w:rsidRPr="00933848">
        <w:rPr>
          <w:rFonts w:ascii="Times New Roman" w:hAnsi="Times New Roman"/>
          <w:sz w:val="28"/>
          <w:szCs w:val="28"/>
        </w:rPr>
        <w:t xml:space="preserve">произвести короткий инструктаж по техники безопасности, </w:t>
      </w:r>
    </w:p>
    <w:p w:rsidR="00564F37" w:rsidRDefault="00E71BB0" w:rsidP="00830F9F">
      <w:pPr>
        <w:pStyle w:val="a4"/>
        <w:numPr>
          <w:ilvl w:val="0"/>
          <w:numId w:val="44"/>
        </w:numPr>
        <w:spacing w:line="276" w:lineRule="auto"/>
        <w:jc w:val="both"/>
        <w:rPr>
          <w:rFonts w:ascii="Times New Roman" w:hAnsi="Times New Roman"/>
          <w:sz w:val="28"/>
          <w:szCs w:val="28"/>
        </w:rPr>
      </w:pPr>
      <w:r w:rsidRPr="00933848">
        <w:rPr>
          <w:rFonts w:ascii="Times New Roman" w:hAnsi="Times New Roman"/>
          <w:sz w:val="28"/>
          <w:szCs w:val="28"/>
        </w:rPr>
        <w:t xml:space="preserve">тщательно объяснить маршрут выезда на загородное шоссе, </w:t>
      </w:r>
    </w:p>
    <w:p w:rsidR="00564F37" w:rsidRDefault="00E71BB0" w:rsidP="00830F9F">
      <w:pPr>
        <w:pStyle w:val="a4"/>
        <w:numPr>
          <w:ilvl w:val="0"/>
          <w:numId w:val="44"/>
        </w:numPr>
        <w:spacing w:line="276" w:lineRule="auto"/>
        <w:jc w:val="both"/>
        <w:rPr>
          <w:rFonts w:ascii="Times New Roman" w:hAnsi="Times New Roman"/>
          <w:sz w:val="28"/>
          <w:szCs w:val="28"/>
        </w:rPr>
      </w:pPr>
      <w:r w:rsidRPr="00933848">
        <w:rPr>
          <w:rFonts w:ascii="Times New Roman" w:hAnsi="Times New Roman"/>
          <w:sz w:val="28"/>
          <w:szCs w:val="28"/>
        </w:rPr>
        <w:t xml:space="preserve">проверить техническое состояние велосипедов. </w:t>
      </w: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564F37">
        <w:rPr>
          <w:rFonts w:ascii="Times New Roman" w:hAnsi="Times New Roman"/>
          <w:b/>
          <w:sz w:val="28"/>
          <w:szCs w:val="28"/>
        </w:rPr>
        <w:t>Тренировки на шоссе без машины сопровождения - запрещены!</w:t>
      </w:r>
      <w:r w:rsidR="00E71BB0" w:rsidRPr="00933848">
        <w:rPr>
          <w:rFonts w:ascii="Times New Roman" w:hAnsi="Times New Roman"/>
          <w:sz w:val="28"/>
          <w:szCs w:val="28"/>
        </w:rPr>
        <w:t xml:space="preserve"> </w:t>
      </w: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 xml:space="preserve">При занятиях легкой атлетики на стадионе, спортивной площадке и других местах на открытом воздухе спортсменам необходимо знать и выполнять следующие требования по техники безопасности: </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 xml:space="preserve">к занятиям по легкой атлетике допускаются спортсмены прошедшие инструктаж по техники безопасности, имеющие при себе специализированную беговую обувь с нескользкой подошвой и соответствующую погоде спортивную одежду; </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спортсмены обязаны соблюдать дисциплину на беговых тренировках;</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 xml:space="preserve">заниматься легкой атлетикой только в местах, названных тренером, в поле его зрения; </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 xml:space="preserve">приступать к выполнению интенсивных легкоатлетических упражнений только после разминки; </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не бежать навстречу общему движению учащихся на беговой дорожке (бег по кругу стадиона или манежа осуществлять только в направлении против часовой стрелки);</w:t>
      </w:r>
    </w:p>
    <w:p w:rsidR="00564F37" w:rsidRDefault="00E71BB0" w:rsidP="00830F9F">
      <w:pPr>
        <w:pStyle w:val="a4"/>
        <w:numPr>
          <w:ilvl w:val="0"/>
          <w:numId w:val="45"/>
        </w:numPr>
        <w:spacing w:line="276" w:lineRule="auto"/>
        <w:jc w:val="both"/>
        <w:rPr>
          <w:rFonts w:ascii="Times New Roman" w:hAnsi="Times New Roman"/>
          <w:sz w:val="28"/>
          <w:szCs w:val="28"/>
        </w:rPr>
      </w:pPr>
      <w:r w:rsidRPr="00933848">
        <w:rPr>
          <w:rFonts w:ascii="Times New Roman" w:hAnsi="Times New Roman"/>
          <w:sz w:val="28"/>
          <w:szCs w:val="28"/>
        </w:rPr>
        <w:t xml:space="preserve">после </w:t>
      </w:r>
      <w:proofErr w:type="spellStart"/>
      <w:r w:rsidRPr="00933848">
        <w:rPr>
          <w:rFonts w:ascii="Times New Roman" w:hAnsi="Times New Roman"/>
          <w:sz w:val="28"/>
          <w:szCs w:val="28"/>
        </w:rPr>
        <w:t>пробегания</w:t>
      </w:r>
      <w:proofErr w:type="spellEnd"/>
      <w:r w:rsidRPr="00933848">
        <w:rPr>
          <w:rFonts w:ascii="Times New Roman" w:hAnsi="Times New Roman"/>
          <w:sz w:val="28"/>
          <w:szCs w:val="28"/>
        </w:rPr>
        <w:t xml:space="preserve"> интенсивных отрезков не допускать стопорящей (резкой) остановки на финише. </w:t>
      </w:r>
    </w:p>
    <w:p w:rsidR="00564F37" w:rsidRDefault="00564F37" w:rsidP="00933848">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E71BB0" w:rsidRPr="00933848">
        <w:rPr>
          <w:rFonts w:ascii="Times New Roman" w:hAnsi="Times New Roman"/>
          <w:sz w:val="28"/>
          <w:szCs w:val="28"/>
        </w:rPr>
        <w:t xml:space="preserve">Соревнования по триатлону предъявляют к спортсменам особые требования по техники безопасности: </w:t>
      </w:r>
    </w:p>
    <w:p w:rsidR="00564F37"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 xml:space="preserve">при групповом старте с берега или понтона спортсмены обязаны первые метры дистанции плыть строго </w:t>
      </w:r>
      <w:proofErr w:type="gramStart"/>
      <w:r w:rsidRPr="00933848">
        <w:rPr>
          <w:rFonts w:ascii="Times New Roman" w:hAnsi="Times New Roman"/>
          <w:sz w:val="28"/>
          <w:szCs w:val="28"/>
        </w:rPr>
        <w:t>по</w:t>
      </w:r>
      <w:proofErr w:type="gramEnd"/>
      <w:r w:rsidRPr="00933848">
        <w:rPr>
          <w:rFonts w:ascii="Times New Roman" w:hAnsi="Times New Roman"/>
          <w:sz w:val="28"/>
          <w:szCs w:val="28"/>
        </w:rPr>
        <w:t xml:space="preserve"> прямой, стараясь не допускать столкновений с соперниками;</w:t>
      </w:r>
    </w:p>
    <w:p w:rsidR="00564F37"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 xml:space="preserve">во время прохождение поворотных буев, на плавательной дистанции, участники соревнований должны не мешать друг другу, исключить </w:t>
      </w:r>
      <w:proofErr w:type="spellStart"/>
      <w:r w:rsidRPr="00933848">
        <w:rPr>
          <w:rFonts w:ascii="Times New Roman" w:hAnsi="Times New Roman"/>
          <w:sz w:val="28"/>
          <w:szCs w:val="28"/>
        </w:rPr>
        <w:t>притапливания</w:t>
      </w:r>
      <w:proofErr w:type="spellEnd"/>
      <w:r w:rsidRPr="00933848">
        <w:rPr>
          <w:rFonts w:ascii="Times New Roman" w:hAnsi="Times New Roman"/>
          <w:sz w:val="28"/>
          <w:szCs w:val="28"/>
        </w:rPr>
        <w:t xml:space="preserve">, хватание за ноги соперников; - в транзитной зоне </w:t>
      </w:r>
      <w:r w:rsidRPr="00933848">
        <w:rPr>
          <w:rFonts w:ascii="Times New Roman" w:hAnsi="Times New Roman"/>
          <w:sz w:val="28"/>
          <w:szCs w:val="28"/>
        </w:rPr>
        <w:lastRenderedPageBreak/>
        <w:t>запрещается создавать помехи другим спортсменам, раскидывать свой инвентарь и экипировку;</w:t>
      </w:r>
    </w:p>
    <w:p w:rsidR="00564F37"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 xml:space="preserve">на велосипедной дистанции триатлона необходимо соблюдать прямолинейность движения, внимательно следить за покрытием дороги и перемещениями других спортсменов; </w:t>
      </w:r>
    </w:p>
    <w:p w:rsidR="00564F37"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во время беговой части триатлона нужно уметь правильно распределять силы по дистанции (не начинать быстро);</w:t>
      </w:r>
    </w:p>
    <w:p w:rsidR="00564F37"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 xml:space="preserve">после финиша следует перейти на ходьбу до полного восстановления дыхания, нельзя резко останавливаться, садиться или ложиться, </w:t>
      </w:r>
    </w:p>
    <w:p w:rsidR="00E71BB0" w:rsidRDefault="00E71BB0" w:rsidP="00830F9F">
      <w:pPr>
        <w:pStyle w:val="a4"/>
        <w:numPr>
          <w:ilvl w:val="0"/>
          <w:numId w:val="46"/>
        </w:numPr>
        <w:spacing w:line="276" w:lineRule="auto"/>
        <w:jc w:val="both"/>
        <w:rPr>
          <w:rFonts w:ascii="Times New Roman" w:hAnsi="Times New Roman"/>
          <w:sz w:val="28"/>
          <w:szCs w:val="28"/>
        </w:rPr>
      </w:pPr>
      <w:r w:rsidRPr="00933848">
        <w:rPr>
          <w:rFonts w:ascii="Times New Roman" w:hAnsi="Times New Roman"/>
          <w:sz w:val="28"/>
          <w:szCs w:val="28"/>
        </w:rPr>
        <w:t>при плохом самочувствии или травме на дистанции триатлона, необходимо немедленно обратится к судье соревнований, тренеру или медицинскому работнику.</w:t>
      </w:r>
    </w:p>
    <w:p w:rsidR="006044EF" w:rsidRPr="00933848" w:rsidRDefault="006044EF" w:rsidP="00933848">
      <w:pPr>
        <w:pStyle w:val="a4"/>
        <w:spacing w:line="276" w:lineRule="auto"/>
        <w:jc w:val="both"/>
        <w:rPr>
          <w:rFonts w:ascii="Times New Roman" w:hAnsi="Times New Roman"/>
          <w:sz w:val="28"/>
          <w:szCs w:val="28"/>
        </w:rPr>
      </w:pPr>
    </w:p>
    <w:p w:rsidR="006044EF" w:rsidRPr="006044EF" w:rsidRDefault="006044EF" w:rsidP="006044EF">
      <w:pPr>
        <w:pStyle w:val="a4"/>
        <w:jc w:val="center"/>
        <w:rPr>
          <w:rFonts w:ascii="Times New Roman" w:hAnsi="Times New Roman"/>
          <w:b/>
          <w:sz w:val="28"/>
          <w:szCs w:val="28"/>
        </w:rPr>
      </w:pPr>
      <w:r w:rsidRPr="006044EF">
        <w:rPr>
          <w:rFonts w:ascii="Times New Roman" w:hAnsi="Times New Roman"/>
          <w:b/>
          <w:sz w:val="28"/>
          <w:szCs w:val="28"/>
        </w:rPr>
        <w:t xml:space="preserve">4.План воспитательной и </w:t>
      </w:r>
      <w:proofErr w:type="spellStart"/>
      <w:r w:rsidRPr="006044EF">
        <w:rPr>
          <w:rFonts w:ascii="Times New Roman" w:hAnsi="Times New Roman"/>
          <w:b/>
          <w:sz w:val="28"/>
          <w:szCs w:val="28"/>
        </w:rPr>
        <w:t>профориентационной</w:t>
      </w:r>
      <w:proofErr w:type="spellEnd"/>
      <w:r w:rsidRPr="006044EF">
        <w:rPr>
          <w:rFonts w:ascii="Times New Roman" w:hAnsi="Times New Roman"/>
          <w:b/>
          <w:sz w:val="28"/>
          <w:szCs w:val="28"/>
        </w:rPr>
        <w:t xml:space="preserve"> работы</w:t>
      </w:r>
    </w:p>
    <w:p w:rsidR="006044EF" w:rsidRPr="006044EF" w:rsidRDefault="006044EF" w:rsidP="006044EF">
      <w:pPr>
        <w:pStyle w:val="a4"/>
        <w:jc w:val="center"/>
        <w:rPr>
          <w:rFonts w:ascii="Times New Roman" w:hAnsi="Times New Roman"/>
          <w:b/>
          <w:sz w:val="28"/>
          <w:szCs w:val="28"/>
        </w:rPr>
      </w:pPr>
    </w:p>
    <w:p w:rsidR="006044EF" w:rsidRPr="006044EF" w:rsidRDefault="006044EF" w:rsidP="006044EF">
      <w:pPr>
        <w:pStyle w:val="a4"/>
        <w:spacing w:line="276" w:lineRule="auto"/>
        <w:jc w:val="both"/>
        <w:rPr>
          <w:rFonts w:ascii="Times New Roman" w:hAnsi="Times New Roman"/>
          <w:sz w:val="28"/>
          <w:szCs w:val="28"/>
        </w:rPr>
      </w:pPr>
      <w:r w:rsidRPr="006044EF">
        <w:rPr>
          <w:rFonts w:ascii="Times New Roman" w:hAnsi="Times New Roman"/>
          <w:sz w:val="28"/>
          <w:szCs w:val="28"/>
        </w:rPr>
        <w:t xml:space="preserve">   Эффективность воспитательной работы во многом зависит и от активности спортсмена. Принятие личных комплексных планов, в которых обучающиеся формулируют поставленные перед собой задачи, повышает чувство ответственности за свое обучение и спортивные достижения. </w:t>
      </w:r>
    </w:p>
    <w:p w:rsidR="006044EF" w:rsidRPr="006044EF" w:rsidRDefault="006044EF" w:rsidP="006044EF">
      <w:pPr>
        <w:pStyle w:val="a4"/>
        <w:jc w:val="both"/>
        <w:rPr>
          <w:rFonts w:ascii="Times New Roman" w:hAnsi="Times New Roman"/>
          <w:i/>
          <w:sz w:val="28"/>
          <w:szCs w:val="28"/>
        </w:rPr>
      </w:pPr>
      <w:r w:rsidRPr="006044EF">
        <w:rPr>
          <w:rFonts w:ascii="Times New Roman" w:hAnsi="Times New Roman"/>
          <w:sz w:val="28"/>
          <w:szCs w:val="28"/>
        </w:rPr>
        <w:t xml:space="preserve">       </w:t>
      </w:r>
      <w:r w:rsidRPr="006044EF">
        <w:rPr>
          <w:rFonts w:ascii="Times New Roman" w:hAnsi="Times New Roman"/>
          <w:i/>
          <w:sz w:val="28"/>
          <w:szCs w:val="28"/>
        </w:rPr>
        <w:t>Формы и методы воспитания</w:t>
      </w:r>
    </w:p>
    <w:p w:rsidR="006044EF" w:rsidRPr="006044EF" w:rsidRDefault="006044EF" w:rsidP="006044EF">
      <w:pPr>
        <w:pStyle w:val="a4"/>
        <w:spacing w:line="276" w:lineRule="auto"/>
        <w:jc w:val="both"/>
        <w:rPr>
          <w:rFonts w:ascii="Times New Roman" w:hAnsi="Times New Roman"/>
          <w:sz w:val="28"/>
          <w:szCs w:val="28"/>
        </w:rPr>
      </w:pPr>
      <w:r w:rsidRPr="006044EF">
        <w:rPr>
          <w:rFonts w:ascii="Times New Roman" w:hAnsi="Times New Roman"/>
          <w:sz w:val="28"/>
          <w:szCs w:val="28"/>
        </w:rPr>
        <w:t>1. Трудовое воспитание:  организация самообслуживания (дежурство юных спортсменов во время тренировочных занятий, подготовка оборудования и инвентаря, подготовка и уборка мест тренировочных занятий, изготовление и оформление стендов и т.д.) и др.</w:t>
      </w:r>
    </w:p>
    <w:p w:rsidR="006044EF" w:rsidRPr="006044EF" w:rsidRDefault="006044EF" w:rsidP="006044EF">
      <w:pPr>
        <w:pStyle w:val="a4"/>
        <w:spacing w:line="276" w:lineRule="auto"/>
        <w:jc w:val="both"/>
        <w:rPr>
          <w:rFonts w:ascii="Times New Roman" w:hAnsi="Times New Roman"/>
          <w:sz w:val="28"/>
          <w:szCs w:val="28"/>
        </w:rPr>
      </w:pPr>
      <w:r w:rsidRPr="006044EF">
        <w:rPr>
          <w:rFonts w:ascii="Times New Roman" w:hAnsi="Times New Roman"/>
          <w:sz w:val="28"/>
          <w:szCs w:val="28"/>
        </w:rPr>
        <w:t xml:space="preserve">2. </w:t>
      </w:r>
      <w:proofErr w:type="gramStart"/>
      <w:r w:rsidRPr="006044EF">
        <w:rPr>
          <w:rFonts w:ascii="Times New Roman" w:hAnsi="Times New Roman"/>
          <w:sz w:val="28"/>
          <w:szCs w:val="28"/>
        </w:rPr>
        <w:t>Нравственное воспитание: беседы на эстетические и спортивно-эстетические темы, диспуты, встречи с известными спортсменами, проведение торжественных собраний, празднование «дней рождения», посещение музеев, выставок, походы в кино, экскурсии, турпоходы и др.</w:t>
      </w:r>
      <w:proofErr w:type="gramEnd"/>
    </w:p>
    <w:p w:rsidR="006044EF" w:rsidRPr="006044EF" w:rsidRDefault="006044EF" w:rsidP="006044EF">
      <w:pPr>
        <w:pStyle w:val="a4"/>
        <w:spacing w:line="276" w:lineRule="auto"/>
        <w:jc w:val="both"/>
        <w:rPr>
          <w:sz w:val="28"/>
          <w:szCs w:val="28"/>
        </w:rPr>
      </w:pPr>
      <w:r w:rsidRPr="006044EF">
        <w:rPr>
          <w:rFonts w:ascii="Times New Roman" w:hAnsi="Times New Roman"/>
          <w:sz w:val="28"/>
          <w:szCs w:val="28"/>
        </w:rPr>
        <w:t>3. Интеллектуальное воспитание, основными задачами которого являются: овладение обучающимися специальными знаниями в области теории и методики тренировки, гигиены и других дисциплин; умение объективно анализировать приобретенный опыт тренировки и выступлений в соревнованиях; развитие познавательной активности, развитие игрового мышления и творческих проявлений в спортивной деятельности.</w:t>
      </w:r>
      <w:r w:rsidRPr="006044EF">
        <w:rPr>
          <w:sz w:val="28"/>
          <w:szCs w:val="28"/>
        </w:rPr>
        <w:t xml:space="preserve"> </w:t>
      </w:r>
    </w:p>
    <w:p w:rsidR="006044EF" w:rsidRPr="006044EF" w:rsidRDefault="006044EF" w:rsidP="006044EF">
      <w:pPr>
        <w:pStyle w:val="a4"/>
        <w:spacing w:line="276" w:lineRule="auto"/>
        <w:jc w:val="both"/>
        <w:rPr>
          <w:rFonts w:ascii="Times New Roman" w:hAnsi="Times New Roman"/>
          <w:sz w:val="28"/>
          <w:szCs w:val="28"/>
        </w:rPr>
      </w:pPr>
      <w:r w:rsidRPr="006044EF">
        <w:rPr>
          <w:rFonts w:ascii="Times New Roman" w:hAnsi="Times New Roman"/>
          <w:sz w:val="28"/>
          <w:szCs w:val="28"/>
        </w:rPr>
        <w:t xml:space="preserve">    Воспитательная работа состоит из индивидуальной и групповой работы с </w:t>
      </w:r>
      <w:proofErr w:type="gramStart"/>
      <w:r w:rsidRPr="006044EF">
        <w:rPr>
          <w:rFonts w:ascii="Times New Roman" w:hAnsi="Times New Roman"/>
          <w:sz w:val="28"/>
          <w:szCs w:val="28"/>
        </w:rPr>
        <w:t>обучающимися</w:t>
      </w:r>
      <w:proofErr w:type="gramEnd"/>
      <w:r w:rsidRPr="006044EF">
        <w:rPr>
          <w:rFonts w:ascii="Times New Roman" w:hAnsi="Times New Roman"/>
          <w:sz w:val="28"/>
          <w:szCs w:val="28"/>
        </w:rPr>
        <w:t>.</w:t>
      </w:r>
    </w:p>
    <w:p w:rsidR="006044EF" w:rsidRPr="006044EF" w:rsidRDefault="006044EF" w:rsidP="006044EF">
      <w:pPr>
        <w:pStyle w:val="a4"/>
        <w:spacing w:line="276" w:lineRule="auto"/>
        <w:jc w:val="both"/>
        <w:rPr>
          <w:rFonts w:ascii="Times New Roman" w:hAnsi="Times New Roman"/>
          <w:b/>
          <w:sz w:val="28"/>
          <w:szCs w:val="28"/>
        </w:rPr>
      </w:pPr>
      <w:r w:rsidRPr="006044EF">
        <w:rPr>
          <w:rFonts w:ascii="Times New Roman" w:hAnsi="Times New Roman"/>
          <w:b/>
          <w:sz w:val="28"/>
          <w:szCs w:val="28"/>
          <w:shd w:val="clear" w:color="auto" w:fill="FFFFFF"/>
        </w:rPr>
        <w:t>Основные принципы индивидуальной воспитательной работы:</w:t>
      </w:r>
    </w:p>
    <w:p w:rsidR="006044EF" w:rsidRPr="006044EF" w:rsidRDefault="006044EF" w:rsidP="00830F9F">
      <w:pPr>
        <w:pStyle w:val="a4"/>
        <w:numPr>
          <w:ilvl w:val="0"/>
          <w:numId w:val="47"/>
        </w:numPr>
        <w:spacing w:line="276" w:lineRule="auto"/>
        <w:jc w:val="both"/>
        <w:rPr>
          <w:rFonts w:ascii="Times New Roman" w:hAnsi="Times New Roman"/>
          <w:sz w:val="28"/>
          <w:szCs w:val="28"/>
          <w:shd w:val="clear" w:color="auto" w:fill="FFFFFF"/>
        </w:rPr>
      </w:pPr>
      <w:r w:rsidRPr="006044EF">
        <w:rPr>
          <w:rFonts w:ascii="Times New Roman" w:hAnsi="Times New Roman"/>
          <w:sz w:val="28"/>
          <w:szCs w:val="28"/>
        </w:rPr>
        <w:t xml:space="preserve">Повседневное внимание каждому подростку, сочетаемое с высокой требовательностью и заботой о его жизни, быте, досуге. </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lastRenderedPageBreak/>
        <w:t>Все требования должны быть конкретными, понятными и определенными.</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Органически сочетаться с уважением к воспитанникам</w:t>
      </w:r>
    </w:p>
    <w:p w:rsid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 xml:space="preserve">Соблюдение чувства меры в критике недостатков воспитанника и опора на его положительные качества. Критика должна быть принципиальной, доброжелательной. </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Критиковать можно поступки, но не личность.</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Недопущение стихийности и самотека в отборе и использовании путей и сре</w:t>
      </w:r>
      <w:proofErr w:type="gramStart"/>
      <w:r w:rsidRPr="006044EF">
        <w:rPr>
          <w:rFonts w:ascii="Times New Roman" w:hAnsi="Times New Roman"/>
          <w:sz w:val="28"/>
          <w:szCs w:val="28"/>
        </w:rPr>
        <w:t>дств в р</w:t>
      </w:r>
      <w:proofErr w:type="gramEnd"/>
      <w:r w:rsidRPr="006044EF">
        <w:rPr>
          <w:rFonts w:ascii="Times New Roman" w:hAnsi="Times New Roman"/>
          <w:sz w:val="28"/>
          <w:szCs w:val="28"/>
        </w:rPr>
        <w:t>ешении воспитательных задач.</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Оперативно реагировать на поведение каждого воспитанника.</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Оперативно изменять формы и методы воздействия на личность при необходимости;</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Планомерность в деле оказания воспитательного влияния на подростка.</w:t>
      </w:r>
    </w:p>
    <w:p w:rsidR="006044EF" w:rsidRPr="006044EF" w:rsidRDefault="006044EF" w:rsidP="00830F9F">
      <w:pPr>
        <w:pStyle w:val="a4"/>
        <w:numPr>
          <w:ilvl w:val="0"/>
          <w:numId w:val="47"/>
        </w:numPr>
        <w:spacing w:line="276" w:lineRule="auto"/>
        <w:jc w:val="both"/>
        <w:rPr>
          <w:rFonts w:ascii="Times New Roman" w:hAnsi="Times New Roman"/>
          <w:sz w:val="28"/>
          <w:szCs w:val="28"/>
        </w:rPr>
      </w:pPr>
      <w:r w:rsidRPr="006044EF">
        <w:rPr>
          <w:rFonts w:ascii="Times New Roman" w:hAnsi="Times New Roman"/>
          <w:sz w:val="28"/>
          <w:szCs w:val="28"/>
        </w:rPr>
        <w:t>Преемственность и согласованность воспитательных воздействий.</w:t>
      </w:r>
    </w:p>
    <w:p w:rsidR="006044EF" w:rsidRPr="006044EF" w:rsidRDefault="006044EF" w:rsidP="006044EF">
      <w:pPr>
        <w:pStyle w:val="a4"/>
        <w:spacing w:line="276" w:lineRule="auto"/>
        <w:jc w:val="both"/>
        <w:rPr>
          <w:rFonts w:ascii="Times New Roman" w:hAnsi="Times New Roman"/>
          <w:b/>
          <w:sz w:val="28"/>
          <w:szCs w:val="28"/>
          <w:shd w:val="clear" w:color="auto" w:fill="FFFFFF"/>
        </w:rPr>
      </w:pPr>
      <w:r w:rsidRPr="006044EF">
        <w:rPr>
          <w:rFonts w:ascii="Times New Roman" w:hAnsi="Times New Roman"/>
          <w:sz w:val="28"/>
          <w:szCs w:val="28"/>
          <w:shd w:val="clear" w:color="auto" w:fill="FFFFFF"/>
        </w:rPr>
        <w:t xml:space="preserve">                  </w:t>
      </w:r>
      <w:r w:rsidRPr="006044EF">
        <w:rPr>
          <w:rFonts w:ascii="Times New Roman" w:hAnsi="Times New Roman"/>
          <w:b/>
          <w:sz w:val="28"/>
          <w:szCs w:val="28"/>
          <w:shd w:val="clear" w:color="auto" w:fill="FFFFFF"/>
        </w:rPr>
        <w:t>Методы и формы индивидуальной воспитательной работы.</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Изучение документов личного дела.</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Ознакомительная беседа. В ходе беседы необходимо показать дружеское расположение к воспитаннику, проявить искренний интерес, поощрять стремление подростка рассказать о себе.</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Непосредственное изучение осуществляется в ходе беседы, наблюдения, смоделированной ситуации, совместной деятельности.</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Психологическое изучение и рекомендации по совместной воспитательной работе с подростком.</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Учет нарушений поведения.</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Немедленное реагирование на нарушения поведения.</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Использование поощрений: благодарность, похвальная грамота.</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Использование экрана самоорганизации.</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Групповые коррекционные психологические и воспитательные занятия.</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Моделирование проблемных ситуаций.</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Использование критики.</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Общие группа: дела: трудовые дела, культурно-массовые мероприятия, проведение досуга.</w:t>
      </w:r>
    </w:p>
    <w:p w:rsidR="006044EF" w:rsidRPr="006044EF" w:rsidRDefault="006044EF" w:rsidP="00981CDB">
      <w:pPr>
        <w:pStyle w:val="a4"/>
        <w:numPr>
          <w:ilvl w:val="0"/>
          <w:numId w:val="48"/>
        </w:numPr>
        <w:spacing w:line="276" w:lineRule="auto"/>
        <w:jc w:val="both"/>
        <w:rPr>
          <w:rFonts w:ascii="Times New Roman" w:hAnsi="Times New Roman"/>
          <w:sz w:val="28"/>
          <w:szCs w:val="28"/>
        </w:rPr>
      </w:pPr>
      <w:r w:rsidRPr="006044EF">
        <w:rPr>
          <w:rFonts w:ascii="Times New Roman" w:hAnsi="Times New Roman"/>
          <w:sz w:val="28"/>
          <w:szCs w:val="28"/>
        </w:rPr>
        <w:t>Воспитание успехом.</w:t>
      </w:r>
    </w:p>
    <w:p w:rsidR="006044EF" w:rsidRDefault="006044EF" w:rsidP="006044EF">
      <w:pPr>
        <w:pStyle w:val="a4"/>
        <w:rPr>
          <w:rFonts w:ascii="Times New Roman" w:hAnsi="Times New Roman"/>
          <w:sz w:val="26"/>
          <w:szCs w:val="26"/>
        </w:rPr>
      </w:pPr>
      <w:r>
        <w:rPr>
          <w:rFonts w:ascii="Times New Roman" w:hAnsi="Times New Roman"/>
          <w:sz w:val="26"/>
          <w:szCs w:val="26"/>
        </w:rPr>
        <w:t xml:space="preserve">   </w:t>
      </w:r>
    </w:p>
    <w:p w:rsidR="006044EF" w:rsidRPr="006044EF" w:rsidRDefault="006044EF" w:rsidP="006044EF">
      <w:pPr>
        <w:pStyle w:val="a4"/>
        <w:jc w:val="center"/>
        <w:rPr>
          <w:rFonts w:ascii="Times New Roman" w:hAnsi="Times New Roman"/>
          <w:b/>
          <w:sz w:val="28"/>
          <w:szCs w:val="28"/>
        </w:rPr>
      </w:pPr>
      <w:r w:rsidRPr="006044EF">
        <w:rPr>
          <w:rFonts w:ascii="Times New Roman" w:hAnsi="Times New Roman"/>
          <w:b/>
          <w:sz w:val="28"/>
          <w:szCs w:val="28"/>
        </w:rPr>
        <w:t xml:space="preserve">План физкультурно-оздоровительных и </w:t>
      </w:r>
      <w:proofErr w:type="spellStart"/>
      <w:r w:rsidRPr="006044EF">
        <w:rPr>
          <w:rFonts w:ascii="Times New Roman" w:hAnsi="Times New Roman"/>
          <w:b/>
          <w:sz w:val="28"/>
          <w:szCs w:val="28"/>
        </w:rPr>
        <w:t>физкультурно</w:t>
      </w:r>
      <w:proofErr w:type="spellEnd"/>
      <w:r w:rsidRPr="006044EF">
        <w:rPr>
          <w:rFonts w:ascii="Times New Roman" w:hAnsi="Times New Roman"/>
          <w:b/>
          <w:sz w:val="28"/>
          <w:szCs w:val="28"/>
        </w:rPr>
        <w:t xml:space="preserve"> – спортивных мероприятий.</w:t>
      </w:r>
    </w:p>
    <w:tbl>
      <w:tblPr>
        <w:tblStyle w:val="a3"/>
        <w:tblW w:w="0" w:type="auto"/>
        <w:tblLook w:val="04A0"/>
      </w:tblPr>
      <w:tblGrid>
        <w:gridCol w:w="675"/>
        <w:gridCol w:w="6804"/>
        <w:gridCol w:w="2375"/>
      </w:tblGrid>
      <w:tr w:rsidR="006044EF" w:rsidTr="0009176F">
        <w:tc>
          <w:tcPr>
            <w:tcW w:w="6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 xml:space="preserve">№ </w:t>
            </w: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6804"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 xml:space="preserve">Мероприятие </w:t>
            </w:r>
          </w:p>
        </w:tc>
        <w:tc>
          <w:tcPr>
            <w:tcW w:w="23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Сроки проведения</w:t>
            </w:r>
          </w:p>
        </w:tc>
      </w:tr>
      <w:tr w:rsidR="006044EF" w:rsidTr="0009176F">
        <w:tc>
          <w:tcPr>
            <w:tcW w:w="6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1</w:t>
            </w:r>
          </w:p>
        </w:tc>
        <w:tc>
          <w:tcPr>
            <w:tcW w:w="6804" w:type="dxa"/>
          </w:tcPr>
          <w:p w:rsidR="006044EF" w:rsidRDefault="006044EF" w:rsidP="006044EF">
            <w:pPr>
              <w:pStyle w:val="a4"/>
              <w:rPr>
                <w:rFonts w:ascii="Times New Roman" w:hAnsi="Times New Roman"/>
                <w:sz w:val="26"/>
                <w:szCs w:val="26"/>
              </w:rPr>
            </w:pPr>
            <w:r>
              <w:rPr>
                <w:rFonts w:ascii="Times New Roman" w:hAnsi="Times New Roman"/>
                <w:sz w:val="26"/>
                <w:szCs w:val="26"/>
              </w:rPr>
              <w:t xml:space="preserve">Участие в подготовке и проведение спортивно – массовых мероприятий, посвященных памятным датам России  в </w:t>
            </w:r>
            <w:r>
              <w:rPr>
                <w:rFonts w:ascii="Times New Roman" w:hAnsi="Times New Roman"/>
                <w:sz w:val="26"/>
                <w:szCs w:val="26"/>
              </w:rPr>
              <w:lastRenderedPageBreak/>
              <w:t>спортивной школе</w:t>
            </w:r>
          </w:p>
        </w:tc>
        <w:tc>
          <w:tcPr>
            <w:tcW w:w="23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lastRenderedPageBreak/>
              <w:t>В течение года</w:t>
            </w:r>
          </w:p>
        </w:tc>
      </w:tr>
      <w:tr w:rsidR="006044EF" w:rsidTr="0009176F">
        <w:tc>
          <w:tcPr>
            <w:tcW w:w="6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lastRenderedPageBreak/>
              <w:t>2</w:t>
            </w:r>
          </w:p>
        </w:tc>
        <w:tc>
          <w:tcPr>
            <w:tcW w:w="6804" w:type="dxa"/>
          </w:tcPr>
          <w:p w:rsidR="006044EF" w:rsidRDefault="006044EF" w:rsidP="006044EF">
            <w:pPr>
              <w:pStyle w:val="a4"/>
              <w:rPr>
                <w:rFonts w:ascii="Times New Roman" w:hAnsi="Times New Roman"/>
                <w:sz w:val="26"/>
                <w:szCs w:val="26"/>
              </w:rPr>
            </w:pPr>
            <w:r>
              <w:rPr>
                <w:rFonts w:ascii="Times New Roman" w:hAnsi="Times New Roman"/>
                <w:sz w:val="26"/>
                <w:szCs w:val="26"/>
              </w:rPr>
              <w:t>Участие в турнирах, спартакиадах, зональных и областных соревнованиях</w:t>
            </w:r>
          </w:p>
        </w:tc>
        <w:tc>
          <w:tcPr>
            <w:tcW w:w="23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В течение года</w:t>
            </w:r>
          </w:p>
        </w:tc>
      </w:tr>
      <w:tr w:rsidR="006044EF" w:rsidTr="0009176F">
        <w:tc>
          <w:tcPr>
            <w:tcW w:w="6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3</w:t>
            </w:r>
          </w:p>
        </w:tc>
        <w:tc>
          <w:tcPr>
            <w:tcW w:w="6804" w:type="dxa"/>
          </w:tcPr>
          <w:p w:rsidR="006044EF" w:rsidRDefault="006044EF" w:rsidP="0009176F">
            <w:pPr>
              <w:pStyle w:val="a4"/>
              <w:rPr>
                <w:rFonts w:ascii="Times New Roman" w:hAnsi="Times New Roman"/>
                <w:sz w:val="26"/>
                <w:szCs w:val="26"/>
              </w:rPr>
            </w:pPr>
            <w:r>
              <w:rPr>
                <w:rFonts w:ascii="Times New Roman" w:hAnsi="Times New Roman"/>
                <w:sz w:val="26"/>
                <w:szCs w:val="26"/>
              </w:rPr>
              <w:t>Посещение музеев, кинотеатров, соревнований в качестве болельщика.</w:t>
            </w:r>
          </w:p>
        </w:tc>
        <w:tc>
          <w:tcPr>
            <w:tcW w:w="23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В течение года</w:t>
            </w:r>
          </w:p>
        </w:tc>
      </w:tr>
      <w:tr w:rsidR="006044EF" w:rsidTr="0009176F">
        <w:tc>
          <w:tcPr>
            <w:tcW w:w="6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4</w:t>
            </w:r>
          </w:p>
        </w:tc>
        <w:tc>
          <w:tcPr>
            <w:tcW w:w="6804" w:type="dxa"/>
          </w:tcPr>
          <w:p w:rsidR="006044EF" w:rsidRDefault="006044EF" w:rsidP="0009176F">
            <w:pPr>
              <w:pStyle w:val="a4"/>
              <w:rPr>
                <w:rFonts w:ascii="Times New Roman" w:hAnsi="Times New Roman"/>
                <w:sz w:val="26"/>
                <w:szCs w:val="26"/>
              </w:rPr>
            </w:pPr>
            <w:r>
              <w:rPr>
                <w:rFonts w:ascii="Times New Roman" w:hAnsi="Times New Roman"/>
                <w:sz w:val="26"/>
                <w:szCs w:val="26"/>
              </w:rPr>
              <w:t>Экскурсии, туристические походы</w:t>
            </w:r>
          </w:p>
        </w:tc>
        <w:tc>
          <w:tcPr>
            <w:tcW w:w="2375" w:type="dxa"/>
          </w:tcPr>
          <w:p w:rsidR="006044EF" w:rsidRDefault="006044EF" w:rsidP="0009176F">
            <w:pPr>
              <w:pStyle w:val="a4"/>
              <w:jc w:val="center"/>
              <w:rPr>
                <w:rFonts w:ascii="Times New Roman" w:hAnsi="Times New Roman"/>
                <w:sz w:val="26"/>
                <w:szCs w:val="26"/>
              </w:rPr>
            </w:pPr>
            <w:r>
              <w:rPr>
                <w:rFonts w:ascii="Times New Roman" w:hAnsi="Times New Roman"/>
                <w:sz w:val="26"/>
                <w:szCs w:val="26"/>
              </w:rPr>
              <w:t>В течение года</w:t>
            </w:r>
          </w:p>
        </w:tc>
      </w:tr>
    </w:tbl>
    <w:p w:rsidR="006044EF" w:rsidRDefault="006044EF" w:rsidP="006044EF">
      <w:pPr>
        <w:pStyle w:val="a4"/>
        <w:rPr>
          <w:rFonts w:ascii="Times New Roman" w:hAnsi="Times New Roman"/>
          <w:b/>
          <w:bCs/>
          <w:sz w:val="26"/>
          <w:szCs w:val="26"/>
        </w:rPr>
      </w:pPr>
    </w:p>
    <w:p w:rsidR="006044EF" w:rsidRPr="006044EF" w:rsidRDefault="006044EF" w:rsidP="009B542A">
      <w:pPr>
        <w:pStyle w:val="a4"/>
        <w:spacing w:line="276" w:lineRule="auto"/>
        <w:jc w:val="both"/>
        <w:rPr>
          <w:rFonts w:ascii="Times New Roman" w:hAnsi="Times New Roman"/>
          <w:sz w:val="28"/>
          <w:szCs w:val="28"/>
        </w:rPr>
      </w:pPr>
      <w:r>
        <w:rPr>
          <w:rFonts w:ascii="Times New Roman" w:hAnsi="Times New Roman"/>
          <w:b/>
          <w:bCs/>
          <w:sz w:val="28"/>
          <w:szCs w:val="28"/>
        </w:rPr>
        <w:t xml:space="preserve">    </w:t>
      </w:r>
      <w:proofErr w:type="spellStart"/>
      <w:r w:rsidRPr="006044EF">
        <w:rPr>
          <w:rFonts w:ascii="Times New Roman" w:hAnsi="Times New Roman"/>
          <w:b/>
          <w:bCs/>
          <w:sz w:val="28"/>
          <w:szCs w:val="28"/>
        </w:rPr>
        <w:t>Профориентационная</w:t>
      </w:r>
      <w:proofErr w:type="spellEnd"/>
      <w:r w:rsidRPr="006044EF">
        <w:rPr>
          <w:rFonts w:ascii="Times New Roman" w:hAnsi="Times New Roman"/>
          <w:b/>
          <w:bCs/>
          <w:sz w:val="28"/>
          <w:szCs w:val="28"/>
        </w:rPr>
        <w:t xml:space="preserve"> работа </w:t>
      </w:r>
      <w:r w:rsidRPr="006044EF">
        <w:rPr>
          <w:rFonts w:ascii="Times New Roman" w:hAnsi="Times New Roman"/>
          <w:sz w:val="28"/>
          <w:szCs w:val="28"/>
        </w:rPr>
        <w:t>ведется посредством формирования интереса к</w:t>
      </w:r>
      <w:r w:rsidRPr="006044EF">
        <w:rPr>
          <w:rFonts w:ascii="Times New Roman" w:hAnsi="Times New Roman"/>
          <w:b/>
          <w:bCs/>
          <w:sz w:val="28"/>
          <w:szCs w:val="28"/>
        </w:rPr>
        <w:t xml:space="preserve"> </w:t>
      </w:r>
      <w:r w:rsidRPr="006044EF">
        <w:rPr>
          <w:rFonts w:ascii="Times New Roman" w:hAnsi="Times New Roman"/>
          <w:sz w:val="28"/>
          <w:szCs w:val="28"/>
        </w:rPr>
        <w:t xml:space="preserve">профессии. Задача - заложить у </w:t>
      </w:r>
      <w:proofErr w:type="gramStart"/>
      <w:r w:rsidRPr="006044EF">
        <w:rPr>
          <w:rFonts w:ascii="Times New Roman" w:hAnsi="Times New Roman"/>
          <w:sz w:val="28"/>
          <w:szCs w:val="28"/>
        </w:rPr>
        <w:t>обучающихся</w:t>
      </w:r>
      <w:proofErr w:type="gramEnd"/>
      <w:r w:rsidRPr="006044EF">
        <w:rPr>
          <w:rFonts w:ascii="Times New Roman" w:hAnsi="Times New Roman"/>
          <w:sz w:val="28"/>
          <w:szCs w:val="28"/>
        </w:rPr>
        <w:t xml:space="preserve"> механизмы самореализации, саморазвития, самовоспитания, необходимые для осуществления деятельности в сфере физической культуры и спорта.</w:t>
      </w:r>
    </w:p>
    <w:p w:rsidR="00564F37" w:rsidRDefault="006044EF" w:rsidP="009B542A">
      <w:pPr>
        <w:pStyle w:val="a4"/>
        <w:spacing w:line="276" w:lineRule="auto"/>
        <w:jc w:val="both"/>
        <w:rPr>
          <w:rFonts w:ascii="Times New Roman" w:hAnsi="Times New Roman"/>
          <w:sz w:val="28"/>
          <w:szCs w:val="28"/>
        </w:rPr>
      </w:pPr>
      <w:r w:rsidRPr="006044EF">
        <w:rPr>
          <w:rFonts w:ascii="Times New Roman" w:hAnsi="Times New Roman"/>
          <w:sz w:val="28"/>
          <w:szCs w:val="28"/>
        </w:rPr>
        <w:t xml:space="preserve">     Систематическая работа по формированию интереса к профессии тренера-преподавателя через учебно-тренировочное занятие будет способствовать формированию внимания и заинтересованности этой профессией, интереса и уважения к педагогическому труду, повышению уровня знаний, приобретению профессионально-педагогических навыков, воспитанию чувства ответственности, гражданственности, оптимизма, уверенности в завтрашнем дне.</w:t>
      </w:r>
    </w:p>
    <w:p w:rsidR="009B542A" w:rsidRDefault="009B542A" w:rsidP="009B542A">
      <w:pPr>
        <w:pStyle w:val="a4"/>
        <w:jc w:val="center"/>
        <w:rPr>
          <w:rFonts w:ascii="Times New Roman" w:hAnsi="Times New Roman"/>
          <w:b/>
          <w:sz w:val="28"/>
          <w:szCs w:val="28"/>
        </w:rPr>
      </w:pPr>
    </w:p>
    <w:p w:rsidR="009B542A" w:rsidRPr="009B542A" w:rsidRDefault="009B542A" w:rsidP="009B542A">
      <w:pPr>
        <w:pStyle w:val="a4"/>
        <w:jc w:val="center"/>
        <w:rPr>
          <w:rFonts w:ascii="Times New Roman" w:hAnsi="Times New Roman"/>
          <w:b/>
          <w:sz w:val="28"/>
          <w:szCs w:val="28"/>
        </w:rPr>
      </w:pPr>
      <w:r w:rsidRPr="009B542A">
        <w:rPr>
          <w:rFonts w:ascii="Times New Roman" w:hAnsi="Times New Roman"/>
          <w:b/>
          <w:sz w:val="28"/>
          <w:szCs w:val="28"/>
        </w:rPr>
        <w:t>5.Система контроля (порядок и формы текущего контроля, формы аттестации) и зачетные требования</w:t>
      </w:r>
    </w:p>
    <w:p w:rsidR="009B542A" w:rsidRDefault="009B542A" w:rsidP="00564F37">
      <w:pPr>
        <w:pStyle w:val="a4"/>
        <w:jc w:val="center"/>
        <w:rPr>
          <w:rFonts w:ascii="Times New Roman" w:hAnsi="Times New Roman"/>
          <w:sz w:val="28"/>
          <w:szCs w:val="28"/>
        </w:rPr>
      </w:pPr>
    </w:p>
    <w:p w:rsidR="00281406" w:rsidRPr="009B542A" w:rsidRDefault="00281406" w:rsidP="009B542A">
      <w:pPr>
        <w:pStyle w:val="a4"/>
        <w:spacing w:line="276" w:lineRule="auto"/>
        <w:jc w:val="center"/>
        <w:rPr>
          <w:rFonts w:ascii="Times New Roman" w:hAnsi="Times New Roman"/>
          <w:sz w:val="28"/>
          <w:szCs w:val="28"/>
        </w:rPr>
      </w:pPr>
      <w:r w:rsidRPr="009B542A">
        <w:rPr>
          <w:rFonts w:ascii="Times New Roman" w:hAnsi="Times New Roman"/>
          <w:sz w:val="28"/>
          <w:szCs w:val="28"/>
        </w:rPr>
        <w:t>Теоретический материал.</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1. Физическая культура – важное средство физического развития и укрепления здоровья человека. Понятие о физической культуре и спорте. Формы физической культуры. Физическая культура как средство воспитания трудолюбия, организованности, воли и жизненно важных умений и навыков. </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2. Личная и общественная гигиена. Понятие о гигиене и санитарии. Уход за телом. Гигиенические требования к одежде и обуви. Гигиена спортивных сооружений.</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3. Закаливание организма. Значение и основные правила закаливания. Закаливание воздухом, водой, солнцем.</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4. Рождение и развитие триатлона. История триатлона. </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5. Выдающиеся отечественные </w:t>
      </w:r>
      <w:proofErr w:type="spellStart"/>
      <w:r w:rsidRPr="00564F37">
        <w:rPr>
          <w:rFonts w:ascii="Times New Roman" w:hAnsi="Times New Roman"/>
          <w:sz w:val="28"/>
          <w:szCs w:val="28"/>
        </w:rPr>
        <w:t>триатлеты</w:t>
      </w:r>
      <w:proofErr w:type="spellEnd"/>
      <w:r w:rsidRPr="00564F37">
        <w:rPr>
          <w:rFonts w:ascii="Times New Roman" w:hAnsi="Times New Roman"/>
          <w:sz w:val="28"/>
          <w:szCs w:val="28"/>
        </w:rPr>
        <w:t>. Чемпионы и призеры соревнований по триатлону.</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6. Самоконтроль в процессе занятий спортом. Сущность самоконтроля и его роль в занятиях спортом. Дневник самоконтроля. Его форма и содержания.</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7. Общая характеристика спортивной тренировки. Понятие о спортивной тренировке. Её цель, задачи и основное содержание. Общая и специальная физическая подготовка. Технико-тактическая подготовка. Роль спортивного режима питания. </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lastRenderedPageBreak/>
        <w:t xml:space="preserve">8. Основные средства спортивной тренировки. Физические упражнения. Подготовительные, </w:t>
      </w:r>
      <w:proofErr w:type="spellStart"/>
      <w:r w:rsidRPr="00564F37">
        <w:rPr>
          <w:rFonts w:ascii="Times New Roman" w:hAnsi="Times New Roman"/>
          <w:sz w:val="28"/>
          <w:szCs w:val="28"/>
        </w:rPr>
        <w:t>общеразвивающие</w:t>
      </w:r>
      <w:proofErr w:type="spellEnd"/>
      <w:r w:rsidRPr="00564F37">
        <w:rPr>
          <w:rFonts w:ascii="Times New Roman" w:hAnsi="Times New Roman"/>
          <w:sz w:val="28"/>
          <w:szCs w:val="28"/>
        </w:rPr>
        <w:t xml:space="preserve"> и специальные упражнения. Средства разносторонней подготовки. </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9. Физическая подготовка. Понятие о физической подготовке. Основные сведения о её содержании и видах. Краткая характеристика основных физических качеств, особенности их развития.</w:t>
      </w:r>
    </w:p>
    <w:p w:rsidR="00281406" w:rsidRPr="00564F37" w:rsidRDefault="00281406" w:rsidP="009B542A">
      <w:pPr>
        <w:pStyle w:val="a4"/>
        <w:spacing w:line="276" w:lineRule="auto"/>
        <w:jc w:val="both"/>
        <w:rPr>
          <w:rFonts w:ascii="Times New Roman" w:hAnsi="Times New Roman"/>
          <w:sz w:val="28"/>
          <w:szCs w:val="28"/>
        </w:rPr>
      </w:pPr>
      <w:r w:rsidRPr="00564F37">
        <w:rPr>
          <w:rFonts w:ascii="Times New Roman" w:hAnsi="Times New Roman"/>
          <w:sz w:val="28"/>
          <w:szCs w:val="28"/>
        </w:rPr>
        <w:t xml:space="preserve"> 10. Единая Всероссийская спортивная классификация. Основные сведения о ЕВСК. Условия выполнения требований и норм ЕВСК</w:t>
      </w:r>
      <w:r w:rsidR="00F7353F" w:rsidRPr="00564F37">
        <w:rPr>
          <w:rFonts w:ascii="Times New Roman" w:hAnsi="Times New Roman"/>
          <w:sz w:val="28"/>
          <w:szCs w:val="28"/>
        </w:rPr>
        <w:t xml:space="preserve">    </w:t>
      </w:r>
    </w:p>
    <w:p w:rsidR="00281406" w:rsidRPr="009B542A" w:rsidRDefault="00281406" w:rsidP="009B542A">
      <w:pPr>
        <w:pStyle w:val="a4"/>
        <w:spacing w:line="276" w:lineRule="auto"/>
        <w:jc w:val="center"/>
        <w:rPr>
          <w:rFonts w:ascii="Times New Roman" w:hAnsi="Times New Roman"/>
          <w:b/>
          <w:sz w:val="28"/>
          <w:szCs w:val="28"/>
        </w:rPr>
      </w:pPr>
      <w:r w:rsidRPr="009B542A">
        <w:rPr>
          <w:rFonts w:ascii="Times New Roman" w:hAnsi="Times New Roman"/>
          <w:b/>
          <w:sz w:val="28"/>
          <w:szCs w:val="28"/>
        </w:rPr>
        <w:t>Теория ПДД</w:t>
      </w:r>
    </w:p>
    <w:p w:rsidR="00281406" w:rsidRPr="00564F37" w:rsidRDefault="00281406" w:rsidP="009B542A">
      <w:pPr>
        <w:shd w:val="clear" w:color="auto" w:fill="FFFFFF"/>
        <w:spacing w:before="75" w:after="75" w:line="276" w:lineRule="auto"/>
        <w:jc w:val="both"/>
        <w:rPr>
          <w:sz w:val="28"/>
          <w:szCs w:val="28"/>
        </w:rPr>
      </w:pPr>
      <w:r w:rsidRPr="00564F37">
        <w:rPr>
          <w:sz w:val="28"/>
          <w:szCs w:val="28"/>
        </w:rPr>
        <w:t>1.</w:t>
      </w:r>
      <w:r w:rsidR="00F7353F" w:rsidRPr="00564F37">
        <w:rPr>
          <w:sz w:val="28"/>
          <w:szCs w:val="28"/>
        </w:rPr>
        <w:t xml:space="preserve"> </w:t>
      </w:r>
      <w:hyperlink r:id="rId9" w:anchor="3" w:history="1">
        <w:r w:rsidRPr="00564F37">
          <w:rPr>
            <w:sz w:val="28"/>
            <w:szCs w:val="28"/>
          </w:rPr>
          <w:t>Техническое состояние велосипеда</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2.</w:t>
      </w:r>
      <w:hyperlink r:id="rId10" w:anchor="4" w:history="1">
        <w:r w:rsidRPr="00564F37">
          <w:rPr>
            <w:sz w:val="28"/>
            <w:szCs w:val="28"/>
          </w:rPr>
          <w:t>Алкогольное опьянение велосипедиста</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3.</w:t>
      </w:r>
      <w:hyperlink r:id="rId11" w:anchor="5" w:history="1">
        <w:r w:rsidRPr="00564F37">
          <w:rPr>
            <w:sz w:val="28"/>
            <w:szCs w:val="28"/>
          </w:rPr>
          <w:t>Сигналы поворота</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4.</w:t>
      </w:r>
      <w:hyperlink r:id="rId12" w:anchor="6" w:history="1">
        <w:r w:rsidRPr="00564F37">
          <w:rPr>
            <w:sz w:val="28"/>
            <w:szCs w:val="28"/>
          </w:rPr>
          <w:t>Где можно ехать на велосипеде?</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5.</w:t>
      </w:r>
      <w:hyperlink r:id="rId13" w:anchor="7" w:history="1">
        <w:r w:rsidRPr="00564F37">
          <w:rPr>
            <w:sz w:val="28"/>
            <w:szCs w:val="28"/>
          </w:rPr>
          <w:t>Выделенные полосы для велосипедистов</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6.</w:t>
      </w:r>
      <w:hyperlink r:id="rId14" w:anchor="14" w:history="1">
        <w:r w:rsidRPr="00564F37">
          <w:rPr>
            <w:sz w:val="28"/>
            <w:szCs w:val="28"/>
          </w:rPr>
          <w:t>Выделенные полосы для общественного транспорта</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7.</w:t>
      </w:r>
      <w:hyperlink r:id="rId15" w:anchor="15" w:history="1">
        <w:r w:rsidRPr="00564F37">
          <w:rPr>
            <w:sz w:val="28"/>
            <w:szCs w:val="28"/>
          </w:rPr>
          <w:t>Велосипедные зоны</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8.</w:t>
      </w:r>
      <w:hyperlink r:id="rId16" w:anchor="8" w:history="1">
        <w:r w:rsidRPr="00564F37">
          <w:rPr>
            <w:sz w:val="28"/>
            <w:szCs w:val="28"/>
          </w:rPr>
          <w:t>Водители велосипедов должны пропускать пешеходов на переходах</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9.</w:t>
      </w:r>
      <w:hyperlink r:id="rId17" w:anchor="9" w:history="1">
        <w:r w:rsidRPr="00564F37">
          <w:rPr>
            <w:sz w:val="28"/>
            <w:szCs w:val="28"/>
          </w:rPr>
          <w:t>Световые приборы для велосипедов</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10.</w:t>
      </w:r>
      <w:hyperlink r:id="rId18" w:anchor="10" w:history="1">
        <w:r w:rsidRPr="00564F37">
          <w:rPr>
            <w:sz w:val="28"/>
            <w:szCs w:val="28"/>
          </w:rPr>
          <w:t>Возраст для управления велосипедом</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11.</w:t>
      </w:r>
      <w:hyperlink r:id="rId19" w:anchor="11" w:history="1">
        <w:r w:rsidRPr="00564F37">
          <w:rPr>
            <w:sz w:val="28"/>
            <w:szCs w:val="28"/>
          </w:rPr>
          <w:t>Запреты для водителей велосипедов</w:t>
        </w:r>
      </w:hyperlink>
    </w:p>
    <w:p w:rsidR="00281406" w:rsidRPr="00564F37" w:rsidRDefault="00281406" w:rsidP="009B542A">
      <w:pPr>
        <w:shd w:val="clear" w:color="auto" w:fill="FFFFFF"/>
        <w:spacing w:before="75" w:after="75" w:line="276" w:lineRule="auto"/>
        <w:jc w:val="both"/>
        <w:rPr>
          <w:sz w:val="28"/>
          <w:szCs w:val="28"/>
        </w:rPr>
      </w:pPr>
      <w:r w:rsidRPr="00564F37">
        <w:rPr>
          <w:sz w:val="28"/>
          <w:szCs w:val="28"/>
        </w:rPr>
        <w:t xml:space="preserve"> 12.</w:t>
      </w:r>
      <w:hyperlink r:id="rId20" w:anchor="12" w:history="1">
        <w:r w:rsidRPr="00564F37">
          <w:rPr>
            <w:sz w:val="28"/>
            <w:szCs w:val="28"/>
          </w:rPr>
          <w:t>Распространенные нарушения правил водителями велосипедов</w:t>
        </w:r>
      </w:hyperlink>
      <w:r w:rsidRPr="00564F37">
        <w:rPr>
          <w:sz w:val="28"/>
          <w:szCs w:val="28"/>
        </w:rPr>
        <w:t xml:space="preserve">.     </w:t>
      </w:r>
    </w:p>
    <w:p w:rsidR="00F7353F" w:rsidRPr="009B542A" w:rsidRDefault="00F7353F" w:rsidP="009B542A">
      <w:pPr>
        <w:pStyle w:val="a4"/>
        <w:jc w:val="center"/>
        <w:rPr>
          <w:rFonts w:ascii="Times New Roman" w:hAnsi="Times New Roman"/>
          <w:b/>
          <w:sz w:val="28"/>
          <w:szCs w:val="28"/>
        </w:rPr>
      </w:pPr>
      <w:r w:rsidRPr="009B542A">
        <w:rPr>
          <w:rFonts w:ascii="Times New Roman" w:hAnsi="Times New Roman"/>
          <w:b/>
          <w:sz w:val="28"/>
          <w:szCs w:val="28"/>
        </w:rPr>
        <w:t>Методические указания</w:t>
      </w:r>
      <w:r w:rsidR="005C4D72" w:rsidRPr="009B542A">
        <w:rPr>
          <w:rFonts w:ascii="Times New Roman" w:hAnsi="Times New Roman"/>
          <w:b/>
          <w:sz w:val="28"/>
          <w:szCs w:val="28"/>
        </w:rPr>
        <w:t xml:space="preserve"> по организации текущего контроля и промежуточной аттестации.</w:t>
      </w:r>
    </w:p>
    <w:p w:rsidR="00EA0BD9" w:rsidRPr="009B542A" w:rsidRDefault="009B542A" w:rsidP="009B542A">
      <w:pPr>
        <w:tabs>
          <w:tab w:val="left" w:pos="0"/>
        </w:tabs>
        <w:spacing w:line="276" w:lineRule="auto"/>
        <w:ind w:right="140"/>
        <w:jc w:val="both"/>
        <w:rPr>
          <w:sz w:val="28"/>
          <w:szCs w:val="28"/>
        </w:rPr>
      </w:pPr>
      <w:r>
        <w:rPr>
          <w:sz w:val="28"/>
          <w:szCs w:val="28"/>
        </w:rPr>
        <w:t xml:space="preserve">   </w:t>
      </w:r>
      <w:r w:rsidR="00F7353F" w:rsidRPr="009B542A">
        <w:rPr>
          <w:sz w:val="28"/>
          <w:szCs w:val="28"/>
        </w:rPr>
        <w:t>Для оценки уровня освоения Программы проводятся</w:t>
      </w:r>
      <w:r w:rsidR="00EA0BD9" w:rsidRPr="009B542A">
        <w:rPr>
          <w:sz w:val="28"/>
          <w:szCs w:val="28"/>
        </w:rPr>
        <w:t xml:space="preserve"> текущий контроль и промежуточная аттестация.</w:t>
      </w:r>
    </w:p>
    <w:p w:rsidR="006E7832" w:rsidRPr="009B542A" w:rsidRDefault="006E7832" w:rsidP="009B542A">
      <w:pPr>
        <w:tabs>
          <w:tab w:val="left" w:pos="0"/>
        </w:tabs>
        <w:spacing w:line="276" w:lineRule="auto"/>
        <w:ind w:right="140"/>
        <w:jc w:val="both"/>
        <w:rPr>
          <w:sz w:val="28"/>
          <w:szCs w:val="28"/>
        </w:rPr>
      </w:pPr>
      <w:r w:rsidRPr="009B542A">
        <w:rPr>
          <w:sz w:val="28"/>
          <w:szCs w:val="28"/>
        </w:rPr>
        <w:t xml:space="preserve">   </w:t>
      </w:r>
      <w:r w:rsidR="00EA0BD9" w:rsidRPr="009B542A">
        <w:rPr>
          <w:sz w:val="28"/>
          <w:szCs w:val="28"/>
        </w:rPr>
        <w:t>Текущий контроль осуществл</w:t>
      </w:r>
      <w:r w:rsidRPr="009B542A">
        <w:rPr>
          <w:sz w:val="28"/>
          <w:szCs w:val="28"/>
        </w:rPr>
        <w:t>яется тренером – преподавателем и проводится в соответствии с учебным планом.</w:t>
      </w:r>
    </w:p>
    <w:p w:rsidR="006E7832" w:rsidRPr="009B542A" w:rsidRDefault="006E7832" w:rsidP="009B542A">
      <w:pPr>
        <w:tabs>
          <w:tab w:val="left" w:pos="0"/>
        </w:tabs>
        <w:spacing w:line="276" w:lineRule="auto"/>
        <w:ind w:right="140"/>
        <w:jc w:val="both"/>
        <w:rPr>
          <w:b/>
          <w:sz w:val="28"/>
          <w:szCs w:val="28"/>
        </w:rPr>
      </w:pPr>
      <w:r w:rsidRPr="009B542A">
        <w:rPr>
          <w:b/>
          <w:sz w:val="28"/>
          <w:szCs w:val="28"/>
        </w:rPr>
        <w:t xml:space="preserve"> Формой  текущего контроля является:</w:t>
      </w:r>
    </w:p>
    <w:p w:rsidR="006E7832" w:rsidRPr="00981CDB" w:rsidRDefault="006E7832" w:rsidP="00981CDB">
      <w:pPr>
        <w:pStyle w:val="a5"/>
        <w:numPr>
          <w:ilvl w:val="0"/>
          <w:numId w:val="49"/>
        </w:numPr>
        <w:tabs>
          <w:tab w:val="left" w:pos="0"/>
        </w:tabs>
        <w:spacing w:line="276" w:lineRule="auto"/>
        <w:ind w:right="140"/>
        <w:jc w:val="both"/>
        <w:rPr>
          <w:sz w:val="28"/>
          <w:szCs w:val="28"/>
        </w:rPr>
      </w:pPr>
      <w:r w:rsidRPr="00981CDB">
        <w:rPr>
          <w:sz w:val="28"/>
          <w:szCs w:val="28"/>
        </w:rPr>
        <w:t>беседа или тестирование по теоретическим основам физической культуры и спорта;</w:t>
      </w:r>
    </w:p>
    <w:p w:rsidR="006E7832" w:rsidRPr="00981CDB" w:rsidRDefault="006E7832" w:rsidP="00981CDB">
      <w:pPr>
        <w:pStyle w:val="a5"/>
        <w:numPr>
          <w:ilvl w:val="0"/>
          <w:numId w:val="49"/>
        </w:numPr>
        <w:tabs>
          <w:tab w:val="left" w:pos="0"/>
        </w:tabs>
        <w:spacing w:line="276" w:lineRule="auto"/>
        <w:ind w:right="140"/>
        <w:jc w:val="both"/>
        <w:rPr>
          <w:sz w:val="28"/>
          <w:szCs w:val="28"/>
        </w:rPr>
      </w:pPr>
      <w:r w:rsidRPr="00981CDB">
        <w:rPr>
          <w:sz w:val="28"/>
          <w:szCs w:val="28"/>
        </w:rPr>
        <w:t>диагностика, мониторинг, наблюдение, тестирование по общей, специальной физической и технической подготовке.</w:t>
      </w:r>
    </w:p>
    <w:p w:rsidR="006E7832" w:rsidRPr="009B542A" w:rsidRDefault="006E7832" w:rsidP="009B542A">
      <w:pPr>
        <w:tabs>
          <w:tab w:val="left" w:pos="0"/>
        </w:tabs>
        <w:spacing w:line="276" w:lineRule="auto"/>
        <w:ind w:right="140"/>
        <w:jc w:val="both"/>
        <w:rPr>
          <w:sz w:val="28"/>
          <w:szCs w:val="28"/>
        </w:rPr>
      </w:pPr>
      <w:r w:rsidRPr="009B542A">
        <w:rPr>
          <w:b/>
          <w:sz w:val="28"/>
          <w:szCs w:val="28"/>
        </w:rPr>
        <w:t>Средствами текущего контроля</w:t>
      </w:r>
      <w:r w:rsidRPr="009B542A">
        <w:rPr>
          <w:sz w:val="28"/>
          <w:szCs w:val="28"/>
        </w:rPr>
        <w:t xml:space="preserve"> являются контрольно - тестовые упражнения по технической, общей и специальной физической подготовке. По предметной области «теоретические основы физической культуры и спорта» текущий контроль осуществляется в форме беседы, тестирования.</w:t>
      </w:r>
    </w:p>
    <w:p w:rsidR="006E7832" w:rsidRPr="009B542A" w:rsidRDefault="006E7832" w:rsidP="009B542A">
      <w:pPr>
        <w:tabs>
          <w:tab w:val="left" w:pos="0"/>
        </w:tabs>
        <w:spacing w:line="276" w:lineRule="auto"/>
        <w:ind w:right="140"/>
        <w:jc w:val="both"/>
        <w:rPr>
          <w:sz w:val="28"/>
          <w:szCs w:val="28"/>
        </w:rPr>
      </w:pPr>
      <w:r w:rsidRPr="009B542A">
        <w:rPr>
          <w:sz w:val="28"/>
          <w:szCs w:val="28"/>
        </w:rPr>
        <w:lastRenderedPageBreak/>
        <w:t xml:space="preserve"> </w:t>
      </w:r>
      <w:r w:rsidR="009B542A">
        <w:rPr>
          <w:sz w:val="28"/>
          <w:szCs w:val="28"/>
        </w:rPr>
        <w:t xml:space="preserve">     </w:t>
      </w:r>
      <w:r w:rsidRPr="009B542A">
        <w:rPr>
          <w:sz w:val="28"/>
          <w:szCs w:val="28"/>
        </w:rPr>
        <w:t>При получении низкого результата текущего контроля с воспитанником организуется дополнительная работа, включающая индивидуализацию содержания образовательной деятельности.</w:t>
      </w:r>
    </w:p>
    <w:p w:rsidR="006E7832" w:rsidRPr="009B542A" w:rsidRDefault="006E7832" w:rsidP="009B542A">
      <w:pPr>
        <w:tabs>
          <w:tab w:val="left" w:pos="0"/>
        </w:tabs>
        <w:spacing w:line="276" w:lineRule="auto"/>
        <w:ind w:right="140"/>
        <w:jc w:val="both"/>
        <w:rPr>
          <w:sz w:val="28"/>
          <w:szCs w:val="28"/>
        </w:rPr>
      </w:pPr>
      <w:r w:rsidRPr="009B542A">
        <w:rPr>
          <w:sz w:val="28"/>
          <w:szCs w:val="28"/>
        </w:rPr>
        <w:t xml:space="preserve">  </w:t>
      </w:r>
      <w:r w:rsidR="009B542A">
        <w:rPr>
          <w:sz w:val="28"/>
          <w:szCs w:val="28"/>
        </w:rPr>
        <w:t xml:space="preserve">     </w:t>
      </w:r>
      <w:r w:rsidRPr="009B542A">
        <w:rPr>
          <w:sz w:val="28"/>
          <w:szCs w:val="28"/>
        </w:rPr>
        <w:t>Промежуточная аттестация обучающихся включает в себя проверку теоретических знаний и практических умений, входящих в учебный план, вне зависимости от уровня обучения. Промежуточная аттестация проводится по завершению учебного года (при переводе на следующий год).</w:t>
      </w:r>
    </w:p>
    <w:p w:rsidR="006E7832" w:rsidRPr="009B542A" w:rsidRDefault="009B542A" w:rsidP="009B542A">
      <w:pPr>
        <w:tabs>
          <w:tab w:val="left" w:pos="0"/>
        </w:tabs>
        <w:spacing w:line="276" w:lineRule="auto"/>
        <w:ind w:right="140"/>
        <w:jc w:val="both"/>
        <w:rPr>
          <w:sz w:val="28"/>
          <w:szCs w:val="28"/>
        </w:rPr>
      </w:pPr>
      <w:r>
        <w:rPr>
          <w:sz w:val="28"/>
          <w:szCs w:val="28"/>
        </w:rPr>
        <w:t xml:space="preserve">       </w:t>
      </w:r>
      <w:r w:rsidR="006E7832" w:rsidRPr="009B542A">
        <w:rPr>
          <w:sz w:val="28"/>
          <w:szCs w:val="28"/>
        </w:rPr>
        <w:t xml:space="preserve">Формами </w:t>
      </w:r>
      <w:r w:rsidR="00C74082" w:rsidRPr="009B542A">
        <w:rPr>
          <w:sz w:val="28"/>
          <w:szCs w:val="28"/>
        </w:rPr>
        <w:t xml:space="preserve"> проведения промежуточной аттестации могут быть:</w:t>
      </w:r>
    </w:p>
    <w:p w:rsidR="00C74082" w:rsidRPr="00981CDB" w:rsidRDefault="00C74082" w:rsidP="00981CDB">
      <w:pPr>
        <w:pStyle w:val="a5"/>
        <w:numPr>
          <w:ilvl w:val="0"/>
          <w:numId w:val="50"/>
        </w:numPr>
        <w:tabs>
          <w:tab w:val="left" w:pos="0"/>
        </w:tabs>
        <w:spacing w:line="276" w:lineRule="auto"/>
        <w:ind w:right="140"/>
        <w:jc w:val="both"/>
        <w:rPr>
          <w:sz w:val="28"/>
          <w:szCs w:val="28"/>
        </w:rPr>
      </w:pPr>
      <w:r w:rsidRPr="00981CDB">
        <w:rPr>
          <w:sz w:val="28"/>
          <w:szCs w:val="28"/>
        </w:rPr>
        <w:t>итоговое занятие;</w:t>
      </w:r>
    </w:p>
    <w:p w:rsidR="00C74082" w:rsidRPr="00981CDB" w:rsidRDefault="00C74082" w:rsidP="00981CDB">
      <w:pPr>
        <w:pStyle w:val="a5"/>
        <w:numPr>
          <w:ilvl w:val="0"/>
          <w:numId w:val="50"/>
        </w:numPr>
        <w:tabs>
          <w:tab w:val="left" w:pos="0"/>
        </w:tabs>
        <w:spacing w:line="276" w:lineRule="auto"/>
        <w:ind w:right="140"/>
        <w:jc w:val="both"/>
        <w:rPr>
          <w:sz w:val="28"/>
          <w:szCs w:val="28"/>
        </w:rPr>
      </w:pPr>
      <w:r w:rsidRPr="00981CDB">
        <w:rPr>
          <w:sz w:val="28"/>
          <w:szCs w:val="28"/>
        </w:rPr>
        <w:t>экзамен;</w:t>
      </w:r>
    </w:p>
    <w:p w:rsidR="00C74082" w:rsidRPr="00981CDB" w:rsidRDefault="00C74082" w:rsidP="00981CDB">
      <w:pPr>
        <w:pStyle w:val="a5"/>
        <w:numPr>
          <w:ilvl w:val="0"/>
          <w:numId w:val="50"/>
        </w:numPr>
        <w:tabs>
          <w:tab w:val="left" w:pos="0"/>
        </w:tabs>
        <w:spacing w:line="276" w:lineRule="auto"/>
        <w:ind w:right="140"/>
        <w:jc w:val="both"/>
        <w:rPr>
          <w:sz w:val="28"/>
          <w:szCs w:val="28"/>
        </w:rPr>
      </w:pPr>
      <w:r w:rsidRPr="00981CDB">
        <w:rPr>
          <w:sz w:val="28"/>
          <w:szCs w:val="28"/>
        </w:rPr>
        <w:t>тестирование по обязательным предметным областям;</w:t>
      </w:r>
    </w:p>
    <w:p w:rsidR="00C74082" w:rsidRPr="00981CDB" w:rsidRDefault="00C74082" w:rsidP="00981CDB">
      <w:pPr>
        <w:pStyle w:val="a5"/>
        <w:numPr>
          <w:ilvl w:val="0"/>
          <w:numId w:val="50"/>
        </w:numPr>
        <w:tabs>
          <w:tab w:val="left" w:pos="0"/>
        </w:tabs>
        <w:spacing w:line="276" w:lineRule="auto"/>
        <w:ind w:right="140"/>
        <w:jc w:val="both"/>
        <w:rPr>
          <w:sz w:val="28"/>
          <w:szCs w:val="28"/>
        </w:rPr>
      </w:pPr>
      <w:r w:rsidRPr="00981CDB">
        <w:rPr>
          <w:sz w:val="28"/>
          <w:szCs w:val="28"/>
        </w:rPr>
        <w:t>сдача нормативов.</w:t>
      </w:r>
    </w:p>
    <w:p w:rsidR="00C74082" w:rsidRPr="009B542A" w:rsidRDefault="009B542A" w:rsidP="009B542A">
      <w:pPr>
        <w:tabs>
          <w:tab w:val="left" w:pos="0"/>
        </w:tabs>
        <w:spacing w:line="276" w:lineRule="auto"/>
        <w:ind w:right="140"/>
        <w:jc w:val="both"/>
        <w:rPr>
          <w:sz w:val="28"/>
          <w:szCs w:val="28"/>
        </w:rPr>
      </w:pPr>
      <w:r>
        <w:rPr>
          <w:sz w:val="28"/>
          <w:szCs w:val="28"/>
        </w:rPr>
        <w:t xml:space="preserve">       </w:t>
      </w:r>
      <w:proofErr w:type="gramStart"/>
      <w:r w:rsidR="00C74082" w:rsidRPr="009B542A">
        <w:rPr>
          <w:sz w:val="28"/>
          <w:szCs w:val="28"/>
        </w:rPr>
        <w:t>Результаты и достижения обучающихся в физкультурных и спортивных мероприятиях могут быть учтены, как промежуточная аттестация, и внесены в протокол только по решению педагогического совета.</w:t>
      </w:r>
      <w:proofErr w:type="gramEnd"/>
    </w:p>
    <w:p w:rsidR="00A05F2F" w:rsidRPr="009B542A" w:rsidRDefault="00A05F2F" w:rsidP="009B542A">
      <w:pPr>
        <w:tabs>
          <w:tab w:val="left" w:pos="0"/>
        </w:tabs>
        <w:spacing w:line="276" w:lineRule="auto"/>
        <w:ind w:right="140"/>
        <w:jc w:val="both"/>
        <w:rPr>
          <w:sz w:val="28"/>
          <w:szCs w:val="28"/>
        </w:rPr>
      </w:pPr>
      <w:r w:rsidRPr="009B542A">
        <w:rPr>
          <w:sz w:val="28"/>
          <w:szCs w:val="28"/>
        </w:rPr>
        <w:t xml:space="preserve"> </w:t>
      </w:r>
      <w:r w:rsidR="009B542A">
        <w:rPr>
          <w:sz w:val="28"/>
          <w:szCs w:val="28"/>
        </w:rPr>
        <w:t xml:space="preserve">      </w:t>
      </w:r>
      <w:proofErr w:type="gramStart"/>
      <w:r w:rsidRPr="009B542A">
        <w:rPr>
          <w:sz w:val="28"/>
          <w:szCs w:val="28"/>
        </w:rPr>
        <w:t>Обучающиеся</w:t>
      </w:r>
      <w:proofErr w:type="gramEnd"/>
      <w:r w:rsidRPr="009B542A">
        <w:rPr>
          <w:sz w:val="28"/>
          <w:szCs w:val="28"/>
        </w:rPr>
        <w:t>, не прошедшие промежуточную аттестацию по решению педагогического совета могут быть оставлены на повторное обучение.</w:t>
      </w:r>
    </w:p>
    <w:p w:rsidR="00A05F2F" w:rsidRPr="009B542A" w:rsidRDefault="009B542A" w:rsidP="009B542A">
      <w:pPr>
        <w:tabs>
          <w:tab w:val="left" w:pos="0"/>
        </w:tabs>
        <w:spacing w:line="276" w:lineRule="auto"/>
        <w:ind w:right="140"/>
        <w:jc w:val="both"/>
        <w:rPr>
          <w:sz w:val="28"/>
          <w:szCs w:val="28"/>
        </w:rPr>
      </w:pPr>
      <w:r>
        <w:rPr>
          <w:sz w:val="28"/>
          <w:szCs w:val="28"/>
        </w:rPr>
        <w:t xml:space="preserve">       </w:t>
      </w:r>
      <w:r w:rsidR="00A05F2F" w:rsidRPr="009B542A">
        <w:rPr>
          <w:sz w:val="28"/>
          <w:szCs w:val="28"/>
        </w:rPr>
        <w:t>Перевод обучающихся по годам обучению и уровням сложности образовательной программы осуществляется на основании результатов промежуточной аттестации, которая может включать учет их участия в официальных спортивных мероприятиях.</w:t>
      </w:r>
    </w:p>
    <w:p w:rsidR="001B0981" w:rsidRPr="009B542A" w:rsidRDefault="00A05F2F" w:rsidP="009B542A">
      <w:pPr>
        <w:tabs>
          <w:tab w:val="left" w:pos="0"/>
        </w:tabs>
        <w:spacing w:line="276" w:lineRule="auto"/>
        <w:ind w:right="140"/>
        <w:jc w:val="both"/>
        <w:rPr>
          <w:sz w:val="28"/>
          <w:szCs w:val="28"/>
        </w:rPr>
      </w:pPr>
      <w:r w:rsidRPr="009B542A">
        <w:rPr>
          <w:sz w:val="28"/>
          <w:szCs w:val="28"/>
        </w:rPr>
        <w:t>Итоговая аттестация проводится в конце второго полугод</w:t>
      </w:r>
      <w:r w:rsidR="009B542A">
        <w:rPr>
          <w:sz w:val="28"/>
          <w:szCs w:val="28"/>
        </w:rPr>
        <w:t>ия.</w:t>
      </w:r>
    </w:p>
    <w:p w:rsidR="00281406" w:rsidRPr="009B542A" w:rsidRDefault="00281406" w:rsidP="009B542A">
      <w:pPr>
        <w:spacing w:line="276" w:lineRule="auto"/>
        <w:jc w:val="center"/>
        <w:rPr>
          <w:b/>
          <w:sz w:val="28"/>
          <w:szCs w:val="28"/>
        </w:rPr>
      </w:pPr>
      <w:r w:rsidRPr="009B542A">
        <w:rPr>
          <w:b/>
          <w:sz w:val="28"/>
          <w:szCs w:val="28"/>
        </w:rPr>
        <w:t>Нормативы ОФП</w:t>
      </w:r>
    </w:p>
    <w:tbl>
      <w:tblPr>
        <w:tblW w:w="0" w:type="auto"/>
        <w:tblCellSpacing w:w="5" w:type="nil"/>
        <w:tblInd w:w="75" w:type="dxa"/>
        <w:tblLayout w:type="fixed"/>
        <w:tblCellMar>
          <w:left w:w="75" w:type="dxa"/>
          <w:right w:w="75" w:type="dxa"/>
        </w:tblCellMar>
        <w:tblLook w:val="0000"/>
      </w:tblPr>
      <w:tblGrid>
        <w:gridCol w:w="2790"/>
        <w:gridCol w:w="3424"/>
        <w:gridCol w:w="3425"/>
      </w:tblGrid>
      <w:tr w:rsidR="00281406" w:rsidRPr="00D7631C" w:rsidTr="006444E8">
        <w:trPr>
          <w:trHeight w:val="348"/>
          <w:tblCellSpacing w:w="5" w:type="nil"/>
        </w:trPr>
        <w:tc>
          <w:tcPr>
            <w:tcW w:w="2790" w:type="dxa"/>
            <w:vMerge w:val="restart"/>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Развиваемое физическое качество</w:t>
            </w:r>
          </w:p>
        </w:tc>
        <w:tc>
          <w:tcPr>
            <w:tcW w:w="6849" w:type="dxa"/>
            <w:gridSpan w:val="2"/>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Контрольные упражнения (тесты)</w:t>
            </w:r>
          </w:p>
        </w:tc>
      </w:tr>
      <w:tr w:rsidR="00281406" w:rsidRPr="00D7631C" w:rsidTr="006444E8">
        <w:trPr>
          <w:trHeight w:val="410"/>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Юноши</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Девушки</w:t>
            </w:r>
          </w:p>
        </w:tc>
      </w:tr>
      <w:tr w:rsidR="00281406" w:rsidRPr="00D7631C" w:rsidTr="006444E8">
        <w:trPr>
          <w:tblCellSpacing w:w="5" w:type="nil"/>
        </w:trPr>
        <w:tc>
          <w:tcPr>
            <w:tcW w:w="2790"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rPr>
                <w:b/>
                <w:sz w:val="24"/>
                <w:szCs w:val="24"/>
              </w:rPr>
            </w:pPr>
            <w:r w:rsidRPr="009B542A">
              <w:rPr>
                <w:sz w:val="24"/>
                <w:szCs w:val="24"/>
              </w:rPr>
              <w:t>Быстрота</w:t>
            </w: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Бег на </w:t>
            </w:r>
            <w:smartTag w:uri="urn:schemas-microsoft-com:office:smarttags" w:element="metricconverter">
              <w:smartTagPr>
                <w:attr w:name="ProductID" w:val="30 м"/>
              </w:smartTagPr>
              <w:r w:rsidRPr="009B542A">
                <w:rPr>
                  <w:sz w:val="24"/>
                  <w:szCs w:val="24"/>
                </w:rPr>
                <w:t>30 м</w:t>
              </w:r>
            </w:smartTag>
          </w:p>
          <w:p w:rsidR="00281406" w:rsidRPr="009B542A" w:rsidRDefault="00281406" w:rsidP="006444E8">
            <w:pPr>
              <w:jc w:val="center"/>
              <w:rPr>
                <w:b/>
                <w:sz w:val="24"/>
                <w:szCs w:val="24"/>
              </w:rPr>
            </w:pPr>
            <w:r w:rsidRPr="009B542A">
              <w:rPr>
                <w:sz w:val="24"/>
                <w:szCs w:val="24"/>
              </w:rPr>
              <w:t>(не более 5,8 с)</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Бег на </w:t>
            </w:r>
            <w:smartTag w:uri="urn:schemas-microsoft-com:office:smarttags" w:element="metricconverter">
              <w:smartTagPr>
                <w:attr w:name="ProductID" w:val="30 м"/>
              </w:smartTagPr>
              <w:r w:rsidRPr="009B542A">
                <w:rPr>
                  <w:sz w:val="24"/>
                  <w:szCs w:val="24"/>
                </w:rPr>
                <w:t>30 м</w:t>
              </w:r>
            </w:smartTag>
          </w:p>
          <w:p w:rsidR="00281406" w:rsidRPr="009B542A" w:rsidRDefault="00281406" w:rsidP="006444E8">
            <w:pPr>
              <w:jc w:val="center"/>
              <w:rPr>
                <w:b/>
                <w:sz w:val="24"/>
                <w:szCs w:val="24"/>
              </w:rPr>
            </w:pPr>
            <w:r w:rsidRPr="009B542A">
              <w:rPr>
                <w:sz w:val="24"/>
                <w:szCs w:val="24"/>
              </w:rPr>
              <w:t>(не более 6,2 с)</w:t>
            </w:r>
          </w:p>
        </w:tc>
      </w:tr>
      <w:tr w:rsidR="00281406" w:rsidRPr="00D7631C" w:rsidTr="006444E8">
        <w:trPr>
          <w:tblCellSpacing w:w="5" w:type="nil"/>
        </w:trPr>
        <w:tc>
          <w:tcPr>
            <w:tcW w:w="2790"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rPr>
                <w:b/>
                <w:sz w:val="24"/>
                <w:szCs w:val="24"/>
              </w:rPr>
            </w:pPr>
            <w:r w:rsidRPr="009B542A">
              <w:rPr>
                <w:sz w:val="24"/>
                <w:szCs w:val="24"/>
              </w:rPr>
              <w:t>Гибкость</w:t>
            </w: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proofErr w:type="spellStart"/>
            <w:r w:rsidRPr="009B542A">
              <w:rPr>
                <w:sz w:val="24"/>
                <w:szCs w:val="24"/>
              </w:rPr>
              <w:t>Выкрут</w:t>
            </w:r>
            <w:proofErr w:type="spellEnd"/>
            <w:r w:rsidRPr="009B542A">
              <w:rPr>
                <w:sz w:val="24"/>
                <w:szCs w:val="24"/>
              </w:rPr>
              <w:t xml:space="preserve"> прямых рук вперед-назад (ширина хвата не более </w:t>
            </w:r>
            <w:smartTag w:uri="urn:schemas-microsoft-com:office:smarttags" w:element="metricconverter">
              <w:smartTagPr>
                <w:attr w:name="ProductID" w:val="70 см"/>
              </w:smartTagPr>
              <w:r w:rsidRPr="009B542A">
                <w:rPr>
                  <w:sz w:val="24"/>
                  <w:szCs w:val="24"/>
                </w:rPr>
                <w:t>70 см</w:t>
              </w:r>
            </w:smartTag>
            <w:r w:rsidRPr="009B542A">
              <w:rPr>
                <w:sz w:val="24"/>
                <w:szCs w:val="24"/>
              </w:rPr>
              <w:t>)</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proofErr w:type="spellStart"/>
            <w:r w:rsidRPr="009B542A">
              <w:rPr>
                <w:sz w:val="24"/>
                <w:szCs w:val="24"/>
              </w:rPr>
              <w:t>Выкрут</w:t>
            </w:r>
            <w:proofErr w:type="spellEnd"/>
            <w:r w:rsidRPr="009B542A">
              <w:rPr>
                <w:sz w:val="24"/>
                <w:szCs w:val="24"/>
              </w:rPr>
              <w:t xml:space="preserve"> прямых рук вперед-назад (ширина хвата не более </w:t>
            </w:r>
            <w:smartTag w:uri="urn:schemas-microsoft-com:office:smarttags" w:element="metricconverter">
              <w:smartTagPr>
                <w:attr w:name="ProductID" w:val="65 см"/>
              </w:smartTagPr>
              <w:r w:rsidRPr="009B542A">
                <w:rPr>
                  <w:sz w:val="24"/>
                  <w:szCs w:val="24"/>
                </w:rPr>
                <w:t>65 см</w:t>
              </w:r>
            </w:smartTag>
            <w:r w:rsidRPr="009B542A">
              <w:rPr>
                <w:sz w:val="24"/>
                <w:szCs w:val="24"/>
              </w:rPr>
              <w:t>)</w:t>
            </w:r>
          </w:p>
        </w:tc>
      </w:tr>
      <w:tr w:rsidR="00281406" w:rsidRPr="00D7631C" w:rsidTr="006444E8">
        <w:trPr>
          <w:tblCellSpacing w:w="5" w:type="nil"/>
        </w:trPr>
        <w:tc>
          <w:tcPr>
            <w:tcW w:w="2790" w:type="dxa"/>
            <w:vMerge w:val="restart"/>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rPr>
                <w:b/>
                <w:sz w:val="24"/>
                <w:szCs w:val="24"/>
              </w:rPr>
            </w:pPr>
            <w:r w:rsidRPr="009B542A">
              <w:rPr>
                <w:sz w:val="24"/>
                <w:szCs w:val="24"/>
              </w:rPr>
              <w:t>Скоростно-силовые качества</w:t>
            </w: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Прыжок в длину с места</w:t>
            </w:r>
          </w:p>
          <w:p w:rsidR="00281406" w:rsidRPr="009B542A" w:rsidRDefault="00281406" w:rsidP="006444E8">
            <w:pPr>
              <w:jc w:val="center"/>
              <w:rPr>
                <w:b/>
                <w:sz w:val="24"/>
                <w:szCs w:val="24"/>
              </w:rPr>
            </w:pPr>
            <w:r w:rsidRPr="009B542A">
              <w:rPr>
                <w:sz w:val="24"/>
                <w:szCs w:val="24"/>
              </w:rPr>
              <w:t xml:space="preserve">(не менее </w:t>
            </w:r>
            <w:smartTag w:uri="urn:schemas-microsoft-com:office:smarttags" w:element="metricconverter">
              <w:smartTagPr>
                <w:attr w:name="ProductID" w:val="150 см"/>
              </w:smartTagPr>
              <w:r w:rsidRPr="009B542A">
                <w:rPr>
                  <w:sz w:val="24"/>
                  <w:szCs w:val="24"/>
                </w:rPr>
                <w:t>150 см</w:t>
              </w:r>
            </w:smartTag>
            <w:r w:rsidRPr="009B542A">
              <w:rPr>
                <w:sz w:val="24"/>
                <w:szCs w:val="24"/>
              </w:rPr>
              <w:t>)</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Прыжок в длину с места</w:t>
            </w:r>
          </w:p>
          <w:p w:rsidR="00281406" w:rsidRPr="009B542A" w:rsidRDefault="00281406" w:rsidP="006444E8">
            <w:pPr>
              <w:jc w:val="center"/>
              <w:rPr>
                <w:b/>
                <w:sz w:val="24"/>
                <w:szCs w:val="24"/>
              </w:rPr>
            </w:pPr>
            <w:r w:rsidRPr="009B542A">
              <w:rPr>
                <w:sz w:val="24"/>
                <w:szCs w:val="24"/>
              </w:rPr>
              <w:t xml:space="preserve">(не менее </w:t>
            </w:r>
            <w:smartTag w:uri="urn:schemas-microsoft-com:office:smarttags" w:element="metricconverter">
              <w:smartTagPr>
                <w:attr w:name="ProductID" w:val="140 см"/>
              </w:smartTagPr>
              <w:r w:rsidRPr="009B542A">
                <w:rPr>
                  <w:sz w:val="24"/>
                  <w:szCs w:val="24"/>
                </w:rPr>
                <w:t>140 см</w:t>
              </w:r>
            </w:smartTag>
            <w:r w:rsidRPr="009B542A">
              <w:rPr>
                <w:sz w:val="24"/>
                <w:szCs w:val="24"/>
              </w:rPr>
              <w:t>)</w:t>
            </w:r>
          </w:p>
        </w:tc>
      </w:tr>
      <w:tr w:rsidR="00281406" w:rsidRPr="00D7631C" w:rsidTr="006444E8">
        <w:trPr>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Приседания за 15,0 </w:t>
            </w:r>
            <w:proofErr w:type="gramStart"/>
            <w:r w:rsidRPr="009B542A">
              <w:rPr>
                <w:sz w:val="24"/>
                <w:szCs w:val="24"/>
              </w:rPr>
              <w:t>с</w:t>
            </w:r>
            <w:proofErr w:type="gramEnd"/>
          </w:p>
          <w:p w:rsidR="00281406" w:rsidRPr="009B542A" w:rsidRDefault="00281406" w:rsidP="006444E8">
            <w:pPr>
              <w:jc w:val="center"/>
              <w:rPr>
                <w:b/>
                <w:sz w:val="24"/>
                <w:szCs w:val="24"/>
              </w:rPr>
            </w:pPr>
            <w:r w:rsidRPr="009B542A">
              <w:rPr>
                <w:sz w:val="24"/>
                <w:szCs w:val="24"/>
              </w:rPr>
              <w:t>(не менее 10 раз)</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Приседания за 15,0 </w:t>
            </w:r>
            <w:proofErr w:type="gramStart"/>
            <w:r w:rsidRPr="009B542A">
              <w:rPr>
                <w:sz w:val="24"/>
                <w:szCs w:val="24"/>
              </w:rPr>
              <w:t>с</w:t>
            </w:r>
            <w:proofErr w:type="gramEnd"/>
          </w:p>
          <w:p w:rsidR="00281406" w:rsidRPr="009B542A" w:rsidRDefault="00281406" w:rsidP="006444E8">
            <w:pPr>
              <w:jc w:val="center"/>
              <w:rPr>
                <w:b/>
                <w:sz w:val="24"/>
                <w:szCs w:val="24"/>
              </w:rPr>
            </w:pPr>
            <w:r w:rsidRPr="009B542A">
              <w:rPr>
                <w:sz w:val="24"/>
                <w:szCs w:val="24"/>
              </w:rPr>
              <w:t>(не менее 8 раз)</w:t>
            </w:r>
          </w:p>
        </w:tc>
      </w:tr>
      <w:tr w:rsidR="00281406" w:rsidRPr="00D7631C" w:rsidTr="006444E8">
        <w:trPr>
          <w:tblCellSpacing w:w="5" w:type="nil"/>
        </w:trPr>
        <w:tc>
          <w:tcPr>
            <w:tcW w:w="2790" w:type="dxa"/>
            <w:vMerge/>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p>
        </w:tc>
        <w:tc>
          <w:tcPr>
            <w:tcW w:w="3424"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Сгибание и разгибание </w:t>
            </w:r>
            <w:proofErr w:type="gramStart"/>
            <w:r w:rsidRPr="009B542A">
              <w:rPr>
                <w:sz w:val="24"/>
                <w:szCs w:val="24"/>
              </w:rPr>
              <w:t>рук</w:t>
            </w:r>
            <w:proofErr w:type="gramEnd"/>
            <w:r w:rsidRPr="009B542A">
              <w:rPr>
                <w:sz w:val="24"/>
                <w:szCs w:val="24"/>
              </w:rPr>
              <w:t xml:space="preserve"> в упоре лежа (не менее 10 раз)</w:t>
            </w:r>
          </w:p>
        </w:tc>
        <w:tc>
          <w:tcPr>
            <w:tcW w:w="3425" w:type="dxa"/>
            <w:tcBorders>
              <w:top w:val="single" w:sz="4" w:space="0" w:color="auto"/>
              <w:left w:val="single" w:sz="4" w:space="0" w:color="auto"/>
              <w:bottom w:val="single" w:sz="4" w:space="0" w:color="auto"/>
              <w:right w:val="single" w:sz="4" w:space="0" w:color="auto"/>
            </w:tcBorders>
            <w:vAlign w:val="center"/>
          </w:tcPr>
          <w:p w:rsidR="00281406" w:rsidRPr="009B542A" w:rsidRDefault="00281406" w:rsidP="006444E8">
            <w:pPr>
              <w:jc w:val="center"/>
              <w:rPr>
                <w:b/>
                <w:sz w:val="24"/>
                <w:szCs w:val="24"/>
              </w:rPr>
            </w:pPr>
            <w:r w:rsidRPr="009B542A">
              <w:rPr>
                <w:sz w:val="24"/>
                <w:szCs w:val="24"/>
              </w:rPr>
              <w:t xml:space="preserve">Сгибание и разгибание </w:t>
            </w:r>
            <w:proofErr w:type="gramStart"/>
            <w:r w:rsidRPr="009B542A">
              <w:rPr>
                <w:sz w:val="24"/>
                <w:szCs w:val="24"/>
              </w:rPr>
              <w:t>рук</w:t>
            </w:r>
            <w:proofErr w:type="gramEnd"/>
            <w:r w:rsidRPr="009B542A">
              <w:rPr>
                <w:sz w:val="24"/>
                <w:szCs w:val="24"/>
              </w:rPr>
              <w:t xml:space="preserve"> в упоре лежа (не менее 6 раз)</w:t>
            </w:r>
          </w:p>
        </w:tc>
      </w:tr>
    </w:tbl>
    <w:p w:rsidR="00281406" w:rsidRDefault="00281406" w:rsidP="00A05F2F">
      <w:pPr>
        <w:tabs>
          <w:tab w:val="left" w:pos="0"/>
        </w:tabs>
        <w:spacing w:line="234" w:lineRule="auto"/>
        <w:ind w:right="140"/>
        <w:rPr>
          <w:sz w:val="26"/>
          <w:szCs w:val="26"/>
        </w:rPr>
      </w:pPr>
    </w:p>
    <w:p w:rsidR="00A05F2F" w:rsidRDefault="00A05F2F" w:rsidP="00A05F2F">
      <w:pPr>
        <w:tabs>
          <w:tab w:val="left" w:pos="0"/>
        </w:tabs>
        <w:spacing w:line="234" w:lineRule="auto"/>
        <w:ind w:right="140"/>
        <w:jc w:val="center"/>
        <w:rPr>
          <w:b/>
          <w:sz w:val="28"/>
          <w:szCs w:val="28"/>
        </w:rPr>
      </w:pPr>
      <w:r w:rsidRPr="009B542A">
        <w:rPr>
          <w:b/>
          <w:sz w:val="28"/>
          <w:szCs w:val="28"/>
        </w:rPr>
        <w:t>6.Перечень информационного обеспечения</w:t>
      </w:r>
    </w:p>
    <w:p w:rsidR="009B542A" w:rsidRPr="009B542A" w:rsidRDefault="009B542A" w:rsidP="00A05F2F">
      <w:pPr>
        <w:tabs>
          <w:tab w:val="left" w:pos="0"/>
        </w:tabs>
        <w:spacing w:line="234" w:lineRule="auto"/>
        <w:ind w:right="140"/>
        <w:jc w:val="center"/>
        <w:rPr>
          <w:b/>
          <w:sz w:val="28"/>
          <w:szCs w:val="28"/>
        </w:rPr>
      </w:pPr>
    </w:p>
    <w:p w:rsidR="009B542A" w:rsidRPr="009B542A" w:rsidRDefault="009B542A" w:rsidP="009B542A">
      <w:pPr>
        <w:tabs>
          <w:tab w:val="left" w:pos="0"/>
        </w:tabs>
        <w:spacing w:line="276" w:lineRule="auto"/>
        <w:ind w:right="140"/>
        <w:jc w:val="both"/>
        <w:rPr>
          <w:sz w:val="28"/>
          <w:szCs w:val="28"/>
        </w:rPr>
      </w:pPr>
      <w:r>
        <w:rPr>
          <w:sz w:val="28"/>
          <w:szCs w:val="28"/>
        </w:rPr>
        <w:t xml:space="preserve">6.1. </w:t>
      </w:r>
      <w:r w:rsidR="00281406" w:rsidRPr="009B542A">
        <w:rPr>
          <w:sz w:val="28"/>
          <w:szCs w:val="28"/>
        </w:rPr>
        <w:t xml:space="preserve">Использованная в программе литература </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1. Бойко А. Ф. </w:t>
      </w:r>
      <w:proofErr w:type="spellStart"/>
      <w:r w:rsidRPr="009B542A">
        <w:rPr>
          <w:sz w:val="28"/>
          <w:szCs w:val="28"/>
        </w:rPr>
        <w:t>Предсоревновательная</w:t>
      </w:r>
      <w:proofErr w:type="spellEnd"/>
      <w:r w:rsidRPr="009B542A">
        <w:rPr>
          <w:sz w:val="28"/>
          <w:szCs w:val="28"/>
        </w:rPr>
        <w:t xml:space="preserve"> подготовка спортсменов высокого класса. М.: Физкультура и спорт,2001.120</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lastRenderedPageBreak/>
        <w:t xml:space="preserve"> 2. Валик Б. Ф. Тренерам юных легкоатлетов. М.: Физкультура и спорт, 1970. 263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3. </w:t>
      </w:r>
      <w:proofErr w:type="spellStart"/>
      <w:r w:rsidRPr="009B542A">
        <w:rPr>
          <w:sz w:val="28"/>
          <w:szCs w:val="28"/>
        </w:rPr>
        <w:t>Верхошанский</w:t>
      </w:r>
      <w:proofErr w:type="spellEnd"/>
      <w:r w:rsidRPr="009B542A">
        <w:rPr>
          <w:sz w:val="28"/>
          <w:szCs w:val="28"/>
        </w:rPr>
        <w:t xml:space="preserve"> Ю. В. Основы специальной силовой подготовки в спорте. М.: Физкультура и спорт, 1970. 263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4. </w:t>
      </w:r>
      <w:proofErr w:type="spellStart"/>
      <w:r w:rsidRPr="009B542A">
        <w:rPr>
          <w:sz w:val="28"/>
          <w:szCs w:val="28"/>
        </w:rPr>
        <w:t>Геселевич</w:t>
      </w:r>
      <w:proofErr w:type="spellEnd"/>
      <w:r w:rsidRPr="009B542A">
        <w:rPr>
          <w:sz w:val="28"/>
          <w:szCs w:val="28"/>
        </w:rPr>
        <w:t xml:space="preserve"> В.А. Медицинский справочник тренера. М.: Физкультура и спорт, 1976. 270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5. </w:t>
      </w:r>
      <w:proofErr w:type="spellStart"/>
      <w:r w:rsidRPr="009B542A">
        <w:rPr>
          <w:sz w:val="28"/>
          <w:szCs w:val="28"/>
        </w:rPr>
        <w:t>Друзь</w:t>
      </w:r>
      <w:proofErr w:type="spellEnd"/>
      <w:r w:rsidRPr="009B542A">
        <w:rPr>
          <w:sz w:val="28"/>
          <w:szCs w:val="28"/>
        </w:rPr>
        <w:t xml:space="preserve"> В.А. Моделирование процесса спортивной тренировки. Киев: Здоровье, 1976. 95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6. </w:t>
      </w:r>
      <w:proofErr w:type="spellStart"/>
      <w:r w:rsidRPr="009B542A">
        <w:rPr>
          <w:sz w:val="28"/>
          <w:szCs w:val="28"/>
        </w:rPr>
        <w:t>Дедковский</w:t>
      </w:r>
      <w:proofErr w:type="spellEnd"/>
      <w:r w:rsidRPr="009B542A">
        <w:rPr>
          <w:sz w:val="28"/>
          <w:szCs w:val="28"/>
        </w:rPr>
        <w:t xml:space="preserve"> С.М. Скорость или выносливость. М.: Физкультура и спорт, 1973. 208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7. Захаров А. А. Велосипедный спорт (гонки на шоссе): Примерная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 - М: Советский спорт, 2005 -160</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8. </w:t>
      </w:r>
      <w:proofErr w:type="spellStart"/>
      <w:r w:rsidRPr="009B542A">
        <w:rPr>
          <w:sz w:val="28"/>
          <w:szCs w:val="28"/>
        </w:rPr>
        <w:t>Жмарев</w:t>
      </w:r>
      <w:proofErr w:type="spellEnd"/>
      <w:r w:rsidRPr="009B542A">
        <w:rPr>
          <w:sz w:val="28"/>
          <w:szCs w:val="28"/>
        </w:rPr>
        <w:t xml:space="preserve"> Н.В. Управленческая и организаторская деятельность тренера. Киев: Здоровье, 2009. 144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9. </w:t>
      </w:r>
      <w:proofErr w:type="spellStart"/>
      <w:r w:rsidRPr="009B542A">
        <w:rPr>
          <w:sz w:val="28"/>
          <w:szCs w:val="28"/>
        </w:rPr>
        <w:t>Ивочкин</w:t>
      </w:r>
      <w:proofErr w:type="spellEnd"/>
      <w:r w:rsidRPr="009B542A">
        <w:rPr>
          <w:sz w:val="28"/>
          <w:szCs w:val="28"/>
        </w:rPr>
        <w:t xml:space="preserve"> В.В., Травин Т.Г., Королев Г.Н., </w:t>
      </w:r>
      <w:proofErr w:type="spellStart"/>
      <w:r w:rsidRPr="009B542A">
        <w:rPr>
          <w:sz w:val="28"/>
          <w:szCs w:val="28"/>
        </w:rPr>
        <w:t>Семаева</w:t>
      </w:r>
      <w:proofErr w:type="spellEnd"/>
      <w:r w:rsidRPr="009B542A">
        <w:rPr>
          <w:sz w:val="28"/>
          <w:szCs w:val="28"/>
        </w:rPr>
        <w:t xml:space="preserve"> Г.Н.,/ Легкая атлетика: бег на средние и длинные дистанции, спортивная ходьба. Примерная программа спортивной подготовки для детско-спортивных школ, специализированных детско-спортивных школ олимпийского резерва. – М.: Советский спорт, 2007. – 108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10. </w:t>
      </w:r>
      <w:proofErr w:type="spellStart"/>
      <w:r w:rsidRPr="009B542A">
        <w:rPr>
          <w:sz w:val="28"/>
          <w:szCs w:val="28"/>
        </w:rPr>
        <w:t>Кашкин</w:t>
      </w:r>
      <w:proofErr w:type="spellEnd"/>
      <w:r w:rsidRPr="009B542A">
        <w:rPr>
          <w:sz w:val="28"/>
          <w:szCs w:val="28"/>
        </w:rPr>
        <w:t xml:space="preserve"> А.А., Попов О.И., Смирнов В.В./ Плавание: Примерная программа спортивной подготовки для детско-спортивных школ, специализированных детско-спортивных школ олимпийского резерва. - М.: Советский спорт, 2008.-216 </w:t>
      </w:r>
      <w:proofErr w:type="gramStart"/>
      <w:r w:rsidRPr="009B542A">
        <w:rPr>
          <w:sz w:val="28"/>
          <w:szCs w:val="28"/>
        </w:rPr>
        <w:t>с</w:t>
      </w:r>
      <w:proofErr w:type="gramEnd"/>
      <w:r w:rsidRPr="009B542A">
        <w:rPr>
          <w:sz w:val="28"/>
          <w:szCs w:val="28"/>
        </w:rPr>
        <w:t xml:space="preserve">. </w:t>
      </w:r>
    </w:p>
    <w:p w:rsidR="009B542A" w:rsidRDefault="00281406" w:rsidP="009B542A">
      <w:pPr>
        <w:tabs>
          <w:tab w:val="left" w:pos="0"/>
        </w:tabs>
        <w:spacing w:line="276" w:lineRule="auto"/>
        <w:ind w:right="140"/>
        <w:jc w:val="both"/>
        <w:rPr>
          <w:sz w:val="28"/>
          <w:szCs w:val="28"/>
        </w:rPr>
      </w:pPr>
      <w:r w:rsidRPr="009B542A">
        <w:rPr>
          <w:sz w:val="28"/>
          <w:szCs w:val="28"/>
        </w:rPr>
        <w:t xml:space="preserve">11.Каунсилмен Д. Наука о плавании: Пер. с англ. М.: Физкультура и спорт, 2011. 429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12.Куколевский Г.М. Врачебные наблюдения за спортсменами. М.: Физкультура и спорт, 2012. 335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13.Лучискенс Т. В., Христофоров А. Н. Триатлон (Плавание – Велосипед - Бег): программа для СДЮСШ и ШВСМ. – Красноярск, 2007.— 36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14. Максименко Г.Н. Управление тренировочным процессом юных бегунов. Киев: Здоровье,2007. 143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15. Матвеев Л.П. Теория и методика физической культуры: Учеб</w:t>
      </w:r>
      <w:proofErr w:type="gramStart"/>
      <w:r w:rsidRPr="009B542A">
        <w:rPr>
          <w:sz w:val="28"/>
          <w:szCs w:val="28"/>
        </w:rPr>
        <w:t>.</w:t>
      </w:r>
      <w:proofErr w:type="gramEnd"/>
      <w:r w:rsidRPr="009B542A">
        <w:rPr>
          <w:sz w:val="28"/>
          <w:szCs w:val="28"/>
        </w:rPr>
        <w:t xml:space="preserve"> </w:t>
      </w:r>
      <w:proofErr w:type="gramStart"/>
      <w:r w:rsidRPr="009B542A">
        <w:rPr>
          <w:sz w:val="28"/>
          <w:szCs w:val="28"/>
        </w:rPr>
        <w:t>д</w:t>
      </w:r>
      <w:proofErr w:type="gramEnd"/>
      <w:r w:rsidRPr="009B542A">
        <w:rPr>
          <w:sz w:val="28"/>
          <w:szCs w:val="28"/>
        </w:rPr>
        <w:t xml:space="preserve">ля </w:t>
      </w:r>
      <w:proofErr w:type="spellStart"/>
      <w:r w:rsidRPr="009B542A">
        <w:rPr>
          <w:sz w:val="28"/>
          <w:szCs w:val="28"/>
        </w:rPr>
        <w:t>ин-тов</w:t>
      </w:r>
      <w:proofErr w:type="spellEnd"/>
      <w:r w:rsidRPr="009B542A">
        <w:rPr>
          <w:sz w:val="28"/>
          <w:szCs w:val="28"/>
        </w:rPr>
        <w:t xml:space="preserve"> физ. культуры. М.: Физкультура и спорт, 2010- 543 </w:t>
      </w:r>
      <w:proofErr w:type="gramStart"/>
      <w:r w:rsidRPr="009B542A">
        <w:rPr>
          <w:sz w:val="28"/>
          <w:szCs w:val="28"/>
        </w:rPr>
        <w:t>с</w:t>
      </w:r>
      <w:proofErr w:type="gramEnd"/>
      <w:r w:rsidRPr="009B542A">
        <w:rPr>
          <w:sz w:val="28"/>
          <w:szCs w:val="28"/>
        </w:rPr>
        <w:t xml:space="preserve">. </w:t>
      </w:r>
    </w:p>
    <w:p w:rsidR="009B542A" w:rsidRDefault="00281406" w:rsidP="009B542A">
      <w:pPr>
        <w:tabs>
          <w:tab w:val="left" w:pos="0"/>
        </w:tabs>
        <w:spacing w:line="276" w:lineRule="auto"/>
        <w:ind w:right="140"/>
        <w:jc w:val="both"/>
        <w:rPr>
          <w:sz w:val="28"/>
          <w:szCs w:val="28"/>
        </w:rPr>
      </w:pPr>
      <w:r w:rsidRPr="009B542A">
        <w:rPr>
          <w:sz w:val="28"/>
          <w:szCs w:val="28"/>
        </w:rPr>
        <w:t xml:space="preserve">16. </w:t>
      </w:r>
      <w:proofErr w:type="gramStart"/>
      <w:r w:rsidRPr="009B542A">
        <w:rPr>
          <w:sz w:val="28"/>
          <w:szCs w:val="28"/>
        </w:rPr>
        <w:t>Никитушкин</w:t>
      </w:r>
      <w:proofErr w:type="gramEnd"/>
      <w:r w:rsidRPr="009B542A">
        <w:rPr>
          <w:sz w:val="28"/>
          <w:szCs w:val="28"/>
        </w:rPr>
        <w:t xml:space="preserve"> В. Г. — Современная подготовка юных спортсменов. Глава №3 - Возрастные особенности занятий с юными спортсменами. // Современная подготовка юных спортсменов. - 2010.</w:t>
      </w:r>
    </w:p>
    <w:p w:rsidR="00C6551E" w:rsidRPr="009B542A" w:rsidRDefault="00281406" w:rsidP="009B542A">
      <w:pPr>
        <w:tabs>
          <w:tab w:val="left" w:pos="0"/>
        </w:tabs>
        <w:spacing w:line="276" w:lineRule="auto"/>
        <w:ind w:right="140"/>
        <w:jc w:val="both"/>
        <w:rPr>
          <w:sz w:val="28"/>
          <w:szCs w:val="28"/>
        </w:rPr>
      </w:pPr>
      <w:r w:rsidRPr="009B542A">
        <w:rPr>
          <w:sz w:val="28"/>
          <w:szCs w:val="28"/>
        </w:rPr>
        <w:lastRenderedPageBreak/>
        <w:t xml:space="preserve"> 17. Основы управления подготовкой юных спортсменов / Под общ</w:t>
      </w:r>
      <w:proofErr w:type="gramStart"/>
      <w:r w:rsidRPr="009B542A">
        <w:rPr>
          <w:sz w:val="28"/>
          <w:szCs w:val="28"/>
        </w:rPr>
        <w:t>.</w:t>
      </w:r>
      <w:proofErr w:type="gramEnd"/>
      <w:r w:rsidRPr="009B542A">
        <w:rPr>
          <w:sz w:val="28"/>
          <w:szCs w:val="28"/>
        </w:rPr>
        <w:t xml:space="preserve"> </w:t>
      </w:r>
      <w:proofErr w:type="gramStart"/>
      <w:r w:rsidRPr="009B542A">
        <w:rPr>
          <w:sz w:val="28"/>
          <w:szCs w:val="28"/>
        </w:rPr>
        <w:t>р</w:t>
      </w:r>
      <w:proofErr w:type="gramEnd"/>
      <w:r w:rsidRPr="009B542A">
        <w:rPr>
          <w:sz w:val="28"/>
          <w:szCs w:val="28"/>
        </w:rPr>
        <w:t xml:space="preserve">ед. М.Я. </w:t>
      </w:r>
      <w:proofErr w:type="spellStart"/>
      <w:r w:rsidRPr="009B542A">
        <w:rPr>
          <w:sz w:val="28"/>
          <w:szCs w:val="28"/>
        </w:rPr>
        <w:t>Набатниковой</w:t>
      </w:r>
      <w:proofErr w:type="spellEnd"/>
      <w:r w:rsidRPr="009B542A">
        <w:rPr>
          <w:sz w:val="28"/>
          <w:szCs w:val="28"/>
        </w:rPr>
        <w:t xml:space="preserve">. М.: Физкультура и спорт, 2012. 260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18. Платонов В.Н., Фесенко С.Л. Сильнейшие пловцы мира /Методика спортивной тренировки. М.: Физкультура и спорт, 2010. 304 </w:t>
      </w:r>
      <w:proofErr w:type="gramStart"/>
      <w:r w:rsidRPr="009B542A">
        <w:rPr>
          <w:sz w:val="28"/>
          <w:szCs w:val="28"/>
        </w:rPr>
        <w:t>с</w:t>
      </w:r>
      <w:proofErr w:type="gramEnd"/>
      <w:r w:rsidRPr="009B542A">
        <w:rPr>
          <w:sz w:val="28"/>
          <w:szCs w:val="28"/>
        </w:rPr>
        <w:t>.</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19. Средства и методы этапного педагогического контроля и индивидуализации тренировочного процесса</w:t>
      </w:r>
      <w:proofErr w:type="gramStart"/>
      <w:r w:rsidRPr="009B542A">
        <w:rPr>
          <w:sz w:val="28"/>
          <w:szCs w:val="28"/>
        </w:rPr>
        <w:t xml:space="preserve"> /П</w:t>
      </w:r>
      <w:proofErr w:type="gramEnd"/>
      <w:r w:rsidRPr="009B542A">
        <w:rPr>
          <w:sz w:val="28"/>
          <w:szCs w:val="28"/>
        </w:rPr>
        <w:t>од ред. Е.А. Успенской. Ленинград: "Б.и.", 2003. 101 с.</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 20. </w:t>
      </w:r>
      <w:proofErr w:type="spellStart"/>
      <w:r w:rsidRPr="009B542A">
        <w:rPr>
          <w:sz w:val="28"/>
          <w:szCs w:val="28"/>
        </w:rPr>
        <w:t>Трогш</w:t>
      </w:r>
      <w:proofErr w:type="spellEnd"/>
      <w:r w:rsidRPr="009B542A">
        <w:rPr>
          <w:sz w:val="28"/>
          <w:szCs w:val="28"/>
        </w:rPr>
        <w:t xml:space="preserve">. Б. Тесты в спортивной практике М.: Физкультура и спорт, 1966. 238 </w:t>
      </w:r>
      <w:proofErr w:type="gramStart"/>
      <w:r w:rsidRPr="009B542A">
        <w:rPr>
          <w:sz w:val="28"/>
          <w:szCs w:val="28"/>
        </w:rPr>
        <w:t>с</w:t>
      </w:r>
      <w:proofErr w:type="gramEnd"/>
      <w:r w:rsidRPr="009B542A">
        <w:rPr>
          <w:sz w:val="28"/>
          <w:szCs w:val="28"/>
        </w:rPr>
        <w:t xml:space="preserve">. </w:t>
      </w:r>
    </w:p>
    <w:p w:rsidR="00C6551E" w:rsidRPr="009B542A" w:rsidRDefault="00281406" w:rsidP="009B542A">
      <w:pPr>
        <w:tabs>
          <w:tab w:val="left" w:pos="0"/>
        </w:tabs>
        <w:spacing w:line="276" w:lineRule="auto"/>
        <w:ind w:right="140"/>
        <w:jc w:val="both"/>
        <w:rPr>
          <w:sz w:val="28"/>
          <w:szCs w:val="28"/>
        </w:rPr>
      </w:pPr>
      <w:r w:rsidRPr="009B542A">
        <w:rPr>
          <w:sz w:val="28"/>
          <w:szCs w:val="28"/>
        </w:rPr>
        <w:t xml:space="preserve">21. Тихвинский С.Б., Хрущев С.В. Детская спортивная медицина. Руководство для врачей. 2-е изд., </w:t>
      </w:r>
      <w:proofErr w:type="spellStart"/>
      <w:r w:rsidRPr="009B542A">
        <w:rPr>
          <w:sz w:val="28"/>
          <w:szCs w:val="28"/>
        </w:rPr>
        <w:t>перераб</w:t>
      </w:r>
      <w:proofErr w:type="spellEnd"/>
      <w:r w:rsidRPr="009B542A">
        <w:rPr>
          <w:sz w:val="28"/>
          <w:szCs w:val="28"/>
        </w:rPr>
        <w:t xml:space="preserve">. и доп. М.: Медицина, 2009- 560 </w:t>
      </w:r>
      <w:proofErr w:type="gramStart"/>
      <w:r w:rsidRPr="009B542A">
        <w:rPr>
          <w:sz w:val="28"/>
          <w:szCs w:val="28"/>
        </w:rPr>
        <w:t>с</w:t>
      </w:r>
      <w:proofErr w:type="gramEnd"/>
      <w:r w:rsidRPr="009B542A">
        <w:rPr>
          <w:sz w:val="28"/>
          <w:szCs w:val="28"/>
        </w:rPr>
        <w:t>.</w:t>
      </w:r>
    </w:p>
    <w:p w:rsidR="00C6551E" w:rsidRPr="009B542A" w:rsidRDefault="00C6551E" w:rsidP="009B542A">
      <w:pPr>
        <w:tabs>
          <w:tab w:val="left" w:pos="0"/>
        </w:tabs>
        <w:spacing w:line="276" w:lineRule="auto"/>
        <w:ind w:right="140"/>
        <w:jc w:val="both"/>
        <w:rPr>
          <w:sz w:val="28"/>
          <w:szCs w:val="28"/>
        </w:rPr>
      </w:pPr>
    </w:p>
    <w:p w:rsidR="00A05F2F" w:rsidRPr="009B542A" w:rsidRDefault="00A05F2F" w:rsidP="009B542A">
      <w:pPr>
        <w:tabs>
          <w:tab w:val="left" w:pos="0"/>
        </w:tabs>
        <w:spacing w:line="276" w:lineRule="auto"/>
        <w:ind w:right="140"/>
        <w:jc w:val="both"/>
        <w:rPr>
          <w:sz w:val="28"/>
          <w:szCs w:val="28"/>
        </w:rPr>
      </w:pPr>
    </w:p>
    <w:sectPr w:rsidR="00A05F2F" w:rsidRPr="009B542A" w:rsidSect="007D7D09">
      <w:pgSz w:w="11906" w:h="16838"/>
      <w:pgMar w:top="1134" w:right="85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81B" w:rsidRDefault="00C5181B" w:rsidP="00E0527A">
      <w:r>
        <w:separator/>
      </w:r>
    </w:p>
  </w:endnote>
  <w:endnote w:type="continuationSeparator" w:id="0">
    <w:p w:rsidR="00C5181B" w:rsidRDefault="00C5181B" w:rsidP="00E052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81B" w:rsidRDefault="00C5181B" w:rsidP="00E0527A">
      <w:r>
        <w:separator/>
      </w:r>
    </w:p>
  </w:footnote>
  <w:footnote w:type="continuationSeparator" w:id="0">
    <w:p w:rsidR="00C5181B" w:rsidRDefault="00C5181B" w:rsidP="00E0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76F" w:rsidRDefault="0009176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B41"/>
    <w:multiLevelType w:val="hybridMultilevel"/>
    <w:tmpl w:val="6D329980"/>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01990293"/>
    <w:multiLevelType w:val="hybridMultilevel"/>
    <w:tmpl w:val="8FD08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A36AA"/>
    <w:multiLevelType w:val="hybridMultilevel"/>
    <w:tmpl w:val="C6BE05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E4E91"/>
    <w:multiLevelType w:val="hybridMultilevel"/>
    <w:tmpl w:val="AB208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62BA5"/>
    <w:multiLevelType w:val="hybridMultilevel"/>
    <w:tmpl w:val="09101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53A19"/>
    <w:multiLevelType w:val="hybridMultilevel"/>
    <w:tmpl w:val="F0660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3E5C2C"/>
    <w:multiLevelType w:val="hybridMultilevel"/>
    <w:tmpl w:val="E0802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A7B26"/>
    <w:multiLevelType w:val="hybridMultilevel"/>
    <w:tmpl w:val="CA7EEEB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0E2D1706"/>
    <w:multiLevelType w:val="hybridMultilevel"/>
    <w:tmpl w:val="79D452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24D52"/>
    <w:multiLevelType w:val="hybridMultilevel"/>
    <w:tmpl w:val="2974A6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C24C7D"/>
    <w:multiLevelType w:val="hybridMultilevel"/>
    <w:tmpl w:val="5A7A7D3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0FD9260C"/>
    <w:multiLevelType w:val="hybridMultilevel"/>
    <w:tmpl w:val="0C8CD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B814C4"/>
    <w:multiLevelType w:val="hybridMultilevel"/>
    <w:tmpl w:val="381CF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786AA2"/>
    <w:multiLevelType w:val="hybridMultilevel"/>
    <w:tmpl w:val="176E23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530551"/>
    <w:multiLevelType w:val="hybridMultilevel"/>
    <w:tmpl w:val="79E2579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5656684"/>
    <w:multiLevelType w:val="hybridMultilevel"/>
    <w:tmpl w:val="9AB46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82DD0"/>
    <w:multiLevelType w:val="hybridMultilevel"/>
    <w:tmpl w:val="C10C63B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D766599"/>
    <w:multiLevelType w:val="hybridMultilevel"/>
    <w:tmpl w:val="29481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0D18E7"/>
    <w:multiLevelType w:val="hybridMultilevel"/>
    <w:tmpl w:val="A25E9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7B50D6"/>
    <w:multiLevelType w:val="hybridMultilevel"/>
    <w:tmpl w:val="0102E6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43239C2"/>
    <w:multiLevelType w:val="hybridMultilevel"/>
    <w:tmpl w:val="3978F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C67F5D"/>
    <w:multiLevelType w:val="hybridMultilevel"/>
    <w:tmpl w:val="4CE2E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937C77"/>
    <w:multiLevelType w:val="hybridMultilevel"/>
    <w:tmpl w:val="6ABE5F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25A90"/>
    <w:multiLevelType w:val="hybridMultilevel"/>
    <w:tmpl w:val="F4B8FC6C"/>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2FEE0744"/>
    <w:multiLevelType w:val="hybridMultilevel"/>
    <w:tmpl w:val="BF68A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F46F9F"/>
    <w:multiLevelType w:val="hybridMultilevel"/>
    <w:tmpl w:val="BD4E086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6">
    <w:nsid w:val="33086C0A"/>
    <w:multiLevelType w:val="hybridMultilevel"/>
    <w:tmpl w:val="DE449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C25C1D"/>
    <w:multiLevelType w:val="hybridMultilevel"/>
    <w:tmpl w:val="E558E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FA3FE3"/>
    <w:multiLevelType w:val="hybridMultilevel"/>
    <w:tmpl w:val="6AF8292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E7F5BB8"/>
    <w:multiLevelType w:val="hybridMultilevel"/>
    <w:tmpl w:val="CFE41B0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40216733"/>
    <w:multiLevelType w:val="hybridMultilevel"/>
    <w:tmpl w:val="A1920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0F00EC"/>
    <w:multiLevelType w:val="hybridMultilevel"/>
    <w:tmpl w:val="EDC6653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4657DA"/>
    <w:multiLevelType w:val="hybridMultilevel"/>
    <w:tmpl w:val="FDC4F08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7E46F4"/>
    <w:multiLevelType w:val="hybridMultilevel"/>
    <w:tmpl w:val="B094C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954B11"/>
    <w:multiLevelType w:val="hybridMultilevel"/>
    <w:tmpl w:val="2176127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58C954A1"/>
    <w:multiLevelType w:val="hybridMultilevel"/>
    <w:tmpl w:val="79926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A76462"/>
    <w:multiLevelType w:val="hybridMultilevel"/>
    <w:tmpl w:val="23803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C429E0"/>
    <w:multiLevelType w:val="hybridMultilevel"/>
    <w:tmpl w:val="C0864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085640"/>
    <w:multiLevelType w:val="hybridMultilevel"/>
    <w:tmpl w:val="736450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A15EEA"/>
    <w:multiLevelType w:val="hybridMultilevel"/>
    <w:tmpl w:val="B3C416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5831E7"/>
    <w:multiLevelType w:val="hybridMultilevel"/>
    <w:tmpl w:val="5E1A5F7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66D00EDA"/>
    <w:multiLevelType w:val="hybridMultilevel"/>
    <w:tmpl w:val="CD3C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C540D8"/>
    <w:multiLevelType w:val="hybridMultilevel"/>
    <w:tmpl w:val="26281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6761AE"/>
    <w:multiLevelType w:val="hybridMultilevel"/>
    <w:tmpl w:val="A8741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E461C0"/>
    <w:multiLevelType w:val="hybridMultilevel"/>
    <w:tmpl w:val="D182F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EF5B46"/>
    <w:multiLevelType w:val="hybridMultilevel"/>
    <w:tmpl w:val="61EAE3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E304D4"/>
    <w:multiLevelType w:val="hybridMultilevel"/>
    <w:tmpl w:val="26389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E553F9"/>
    <w:multiLevelType w:val="hybridMultilevel"/>
    <w:tmpl w:val="184C61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2F59A3"/>
    <w:multiLevelType w:val="hybridMultilevel"/>
    <w:tmpl w:val="5ED8036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F040B9B"/>
    <w:multiLevelType w:val="hybridMultilevel"/>
    <w:tmpl w:val="D19020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12"/>
  </w:num>
  <w:num w:numId="5">
    <w:abstractNumId w:val="46"/>
  </w:num>
  <w:num w:numId="6">
    <w:abstractNumId w:val="43"/>
  </w:num>
  <w:num w:numId="7">
    <w:abstractNumId w:val="0"/>
  </w:num>
  <w:num w:numId="8">
    <w:abstractNumId w:val="25"/>
  </w:num>
  <w:num w:numId="9">
    <w:abstractNumId w:val="34"/>
  </w:num>
  <w:num w:numId="10">
    <w:abstractNumId w:val="14"/>
  </w:num>
  <w:num w:numId="11">
    <w:abstractNumId w:val="47"/>
  </w:num>
  <w:num w:numId="12">
    <w:abstractNumId w:val="49"/>
  </w:num>
  <w:num w:numId="13">
    <w:abstractNumId w:val="48"/>
  </w:num>
  <w:num w:numId="14">
    <w:abstractNumId w:val="19"/>
  </w:num>
  <w:num w:numId="15">
    <w:abstractNumId w:val="35"/>
  </w:num>
  <w:num w:numId="16">
    <w:abstractNumId w:val="16"/>
  </w:num>
  <w:num w:numId="17">
    <w:abstractNumId w:val="28"/>
  </w:num>
  <w:num w:numId="18">
    <w:abstractNumId w:val="38"/>
  </w:num>
  <w:num w:numId="19">
    <w:abstractNumId w:val="3"/>
  </w:num>
  <w:num w:numId="20">
    <w:abstractNumId w:val="33"/>
  </w:num>
  <w:num w:numId="21">
    <w:abstractNumId w:val="31"/>
  </w:num>
  <w:num w:numId="22">
    <w:abstractNumId w:val="41"/>
  </w:num>
  <w:num w:numId="23">
    <w:abstractNumId w:val="13"/>
  </w:num>
  <w:num w:numId="24">
    <w:abstractNumId w:val="32"/>
  </w:num>
  <w:num w:numId="25">
    <w:abstractNumId w:val="22"/>
  </w:num>
  <w:num w:numId="26">
    <w:abstractNumId w:val="24"/>
  </w:num>
  <w:num w:numId="27">
    <w:abstractNumId w:val="8"/>
  </w:num>
  <w:num w:numId="28">
    <w:abstractNumId w:val="44"/>
  </w:num>
  <w:num w:numId="29">
    <w:abstractNumId w:val="26"/>
  </w:num>
  <w:num w:numId="30">
    <w:abstractNumId w:val="45"/>
  </w:num>
  <w:num w:numId="31">
    <w:abstractNumId w:val="2"/>
  </w:num>
  <w:num w:numId="32">
    <w:abstractNumId w:val="17"/>
  </w:num>
  <w:num w:numId="33">
    <w:abstractNumId w:val="6"/>
  </w:num>
  <w:num w:numId="34">
    <w:abstractNumId w:val="37"/>
  </w:num>
  <w:num w:numId="35">
    <w:abstractNumId w:val="20"/>
  </w:num>
  <w:num w:numId="36">
    <w:abstractNumId w:val="39"/>
  </w:num>
  <w:num w:numId="37">
    <w:abstractNumId w:val="1"/>
  </w:num>
  <w:num w:numId="38">
    <w:abstractNumId w:val="4"/>
  </w:num>
  <w:num w:numId="39">
    <w:abstractNumId w:val="23"/>
  </w:num>
  <w:num w:numId="40">
    <w:abstractNumId w:val="29"/>
  </w:num>
  <w:num w:numId="41">
    <w:abstractNumId w:val="27"/>
  </w:num>
  <w:num w:numId="42">
    <w:abstractNumId w:val="9"/>
  </w:num>
  <w:num w:numId="43">
    <w:abstractNumId w:val="40"/>
  </w:num>
  <w:num w:numId="44">
    <w:abstractNumId w:val="7"/>
  </w:num>
  <w:num w:numId="45">
    <w:abstractNumId w:val="5"/>
  </w:num>
  <w:num w:numId="46">
    <w:abstractNumId w:val="30"/>
  </w:num>
  <w:num w:numId="47">
    <w:abstractNumId w:val="21"/>
  </w:num>
  <w:num w:numId="48">
    <w:abstractNumId w:val="36"/>
  </w:num>
  <w:num w:numId="49">
    <w:abstractNumId w:val="42"/>
  </w:num>
  <w:num w:numId="50">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10C3"/>
    <w:rsid w:val="00013A57"/>
    <w:rsid w:val="00015FED"/>
    <w:rsid w:val="000240AB"/>
    <w:rsid w:val="00081B51"/>
    <w:rsid w:val="00085A92"/>
    <w:rsid w:val="0009176F"/>
    <w:rsid w:val="00094CD1"/>
    <w:rsid w:val="000A1925"/>
    <w:rsid w:val="000B32E1"/>
    <w:rsid w:val="000D767B"/>
    <w:rsid w:val="000E365B"/>
    <w:rsid w:val="00117483"/>
    <w:rsid w:val="00132579"/>
    <w:rsid w:val="001469DE"/>
    <w:rsid w:val="001544AE"/>
    <w:rsid w:val="001745BE"/>
    <w:rsid w:val="001A129D"/>
    <w:rsid w:val="001A20B1"/>
    <w:rsid w:val="001B0981"/>
    <w:rsid w:val="00202FE8"/>
    <w:rsid w:val="00206A04"/>
    <w:rsid w:val="002111C5"/>
    <w:rsid w:val="00211B14"/>
    <w:rsid w:val="002519D9"/>
    <w:rsid w:val="00281406"/>
    <w:rsid w:val="0028532F"/>
    <w:rsid w:val="00294061"/>
    <w:rsid w:val="002A113E"/>
    <w:rsid w:val="002B1A7C"/>
    <w:rsid w:val="003109BF"/>
    <w:rsid w:val="00317EEE"/>
    <w:rsid w:val="00341D58"/>
    <w:rsid w:val="00343D6F"/>
    <w:rsid w:val="0039080C"/>
    <w:rsid w:val="0039344E"/>
    <w:rsid w:val="003A54D5"/>
    <w:rsid w:val="003B4A8A"/>
    <w:rsid w:val="004016B1"/>
    <w:rsid w:val="004038B0"/>
    <w:rsid w:val="0043148D"/>
    <w:rsid w:val="00443B73"/>
    <w:rsid w:val="004457CE"/>
    <w:rsid w:val="00452497"/>
    <w:rsid w:val="0046116E"/>
    <w:rsid w:val="004730F2"/>
    <w:rsid w:val="00481996"/>
    <w:rsid w:val="00485A30"/>
    <w:rsid w:val="0049737A"/>
    <w:rsid w:val="004A3567"/>
    <w:rsid w:val="004A4146"/>
    <w:rsid w:val="004B1783"/>
    <w:rsid w:val="004D458F"/>
    <w:rsid w:val="004E27DA"/>
    <w:rsid w:val="00511E72"/>
    <w:rsid w:val="00517705"/>
    <w:rsid w:val="00557C70"/>
    <w:rsid w:val="00564F37"/>
    <w:rsid w:val="00565FC5"/>
    <w:rsid w:val="00584878"/>
    <w:rsid w:val="00592EE2"/>
    <w:rsid w:val="005C4D72"/>
    <w:rsid w:val="005C5FC3"/>
    <w:rsid w:val="005D65DF"/>
    <w:rsid w:val="00600E23"/>
    <w:rsid w:val="006044EF"/>
    <w:rsid w:val="00605DBC"/>
    <w:rsid w:val="00606B8A"/>
    <w:rsid w:val="006444E8"/>
    <w:rsid w:val="00664221"/>
    <w:rsid w:val="0069021A"/>
    <w:rsid w:val="00690A8F"/>
    <w:rsid w:val="00691279"/>
    <w:rsid w:val="006B5022"/>
    <w:rsid w:val="006C2521"/>
    <w:rsid w:val="006E7832"/>
    <w:rsid w:val="00717FE7"/>
    <w:rsid w:val="0072688A"/>
    <w:rsid w:val="00727CFF"/>
    <w:rsid w:val="0076028C"/>
    <w:rsid w:val="00770890"/>
    <w:rsid w:val="00774D0B"/>
    <w:rsid w:val="0079207D"/>
    <w:rsid w:val="007941D5"/>
    <w:rsid w:val="007A064D"/>
    <w:rsid w:val="007B50CC"/>
    <w:rsid w:val="007D7D09"/>
    <w:rsid w:val="007E0579"/>
    <w:rsid w:val="007E1A53"/>
    <w:rsid w:val="007E690D"/>
    <w:rsid w:val="007F6D8E"/>
    <w:rsid w:val="0080629D"/>
    <w:rsid w:val="0081667C"/>
    <w:rsid w:val="00830CD6"/>
    <w:rsid w:val="00830F9F"/>
    <w:rsid w:val="00831480"/>
    <w:rsid w:val="008424A6"/>
    <w:rsid w:val="008462E6"/>
    <w:rsid w:val="00850840"/>
    <w:rsid w:val="008519A5"/>
    <w:rsid w:val="00852832"/>
    <w:rsid w:val="00863C25"/>
    <w:rsid w:val="00883311"/>
    <w:rsid w:val="00884187"/>
    <w:rsid w:val="0089120D"/>
    <w:rsid w:val="008D4015"/>
    <w:rsid w:val="008D5C3A"/>
    <w:rsid w:val="00933848"/>
    <w:rsid w:val="009627EA"/>
    <w:rsid w:val="00973433"/>
    <w:rsid w:val="00974302"/>
    <w:rsid w:val="00981CDB"/>
    <w:rsid w:val="009B542A"/>
    <w:rsid w:val="009D51C1"/>
    <w:rsid w:val="00A05F2F"/>
    <w:rsid w:val="00A40E9F"/>
    <w:rsid w:val="00A40EE0"/>
    <w:rsid w:val="00A74A0C"/>
    <w:rsid w:val="00AD549C"/>
    <w:rsid w:val="00AE5C90"/>
    <w:rsid w:val="00B00841"/>
    <w:rsid w:val="00B0287A"/>
    <w:rsid w:val="00B052E4"/>
    <w:rsid w:val="00B310C3"/>
    <w:rsid w:val="00B41585"/>
    <w:rsid w:val="00B72BC1"/>
    <w:rsid w:val="00B76555"/>
    <w:rsid w:val="00B845D8"/>
    <w:rsid w:val="00B84CE8"/>
    <w:rsid w:val="00B90752"/>
    <w:rsid w:val="00BE1C70"/>
    <w:rsid w:val="00C0119A"/>
    <w:rsid w:val="00C04DBE"/>
    <w:rsid w:val="00C402CC"/>
    <w:rsid w:val="00C5181B"/>
    <w:rsid w:val="00C554D9"/>
    <w:rsid w:val="00C6011E"/>
    <w:rsid w:val="00C6551E"/>
    <w:rsid w:val="00C66E92"/>
    <w:rsid w:val="00C74082"/>
    <w:rsid w:val="00C804E4"/>
    <w:rsid w:val="00CC4562"/>
    <w:rsid w:val="00CD31BF"/>
    <w:rsid w:val="00CE3D19"/>
    <w:rsid w:val="00CF27A1"/>
    <w:rsid w:val="00CF7BED"/>
    <w:rsid w:val="00D0200B"/>
    <w:rsid w:val="00D10770"/>
    <w:rsid w:val="00D41BFF"/>
    <w:rsid w:val="00D5561D"/>
    <w:rsid w:val="00D75CAE"/>
    <w:rsid w:val="00D86E46"/>
    <w:rsid w:val="00D87110"/>
    <w:rsid w:val="00D90344"/>
    <w:rsid w:val="00DA42DA"/>
    <w:rsid w:val="00DB7094"/>
    <w:rsid w:val="00DD1B4A"/>
    <w:rsid w:val="00E0527A"/>
    <w:rsid w:val="00E11A1E"/>
    <w:rsid w:val="00E156B6"/>
    <w:rsid w:val="00E16D40"/>
    <w:rsid w:val="00E302BB"/>
    <w:rsid w:val="00E51997"/>
    <w:rsid w:val="00E71BB0"/>
    <w:rsid w:val="00EA0BD9"/>
    <w:rsid w:val="00EC20D3"/>
    <w:rsid w:val="00ED5821"/>
    <w:rsid w:val="00EF0A06"/>
    <w:rsid w:val="00F01CB2"/>
    <w:rsid w:val="00F34D28"/>
    <w:rsid w:val="00F36B47"/>
    <w:rsid w:val="00F7353F"/>
    <w:rsid w:val="00F94D14"/>
    <w:rsid w:val="00F94F00"/>
    <w:rsid w:val="00FB2D7E"/>
    <w:rsid w:val="00FE4469"/>
    <w:rsid w:val="00FF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C3"/>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1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310C3"/>
    <w:pPr>
      <w:spacing w:after="0" w:line="240" w:lineRule="auto"/>
    </w:pPr>
    <w:rPr>
      <w:rFonts w:ascii="Calibri" w:eastAsia="Calibri" w:hAnsi="Calibri" w:cs="Times New Roman"/>
    </w:rPr>
  </w:style>
  <w:style w:type="paragraph" w:styleId="a5">
    <w:name w:val="List Paragraph"/>
    <w:basedOn w:val="a"/>
    <w:uiPriority w:val="34"/>
    <w:qFormat/>
    <w:rsid w:val="00E302BB"/>
    <w:pPr>
      <w:ind w:left="720"/>
      <w:contextualSpacing/>
    </w:pPr>
  </w:style>
  <w:style w:type="paragraph" w:styleId="a6">
    <w:name w:val="header"/>
    <w:basedOn w:val="a"/>
    <w:link w:val="a7"/>
    <w:uiPriority w:val="99"/>
    <w:unhideWhenUsed/>
    <w:rsid w:val="003B4A8A"/>
    <w:pPr>
      <w:tabs>
        <w:tab w:val="center" w:pos="4677"/>
        <w:tab w:val="right" w:pos="9355"/>
      </w:tabs>
    </w:pPr>
  </w:style>
  <w:style w:type="character" w:customStyle="1" w:styleId="a7">
    <w:name w:val="Верхний колонтитул Знак"/>
    <w:basedOn w:val="a0"/>
    <w:link w:val="a6"/>
    <w:uiPriority w:val="99"/>
    <w:rsid w:val="003B4A8A"/>
    <w:rPr>
      <w:rFonts w:ascii="Times New Roman" w:eastAsia="Times New Roman" w:hAnsi="Times New Roman" w:cs="Times New Roman"/>
      <w:lang w:eastAsia="ru-RU"/>
    </w:rPr>
  </w:style>
  <w:style w:type="paragraph" w:styleId="a8">
    <w:name w:val="Normal (Web)"/>
    <w:basedOn w:val="a"/>
    <w:uiPriority w:val="99"/>
    <w:semiHidden/>
    <w:unhideWhenUsed/>
    <w:rsid w:val="00B845D8"/>
    <w:pPr>
      <w:spacing w:before="100" w:beforeAutospacing="1" w:after="100" w:afterAutospacing="1"/>
    </w:pPr>
    <w:rPr>
      <w:sz w:val="24"/>
      <w:szCs w:val="24"/>
    </w:rPr>
  </w:style>
  <w:style w:type="paragraph" w:customStyle="1" w:styleId="ConsPlusNormal">
    <w:name w:val="ConsPlusNormal"/>
    <w:rsid w:val="00F36B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8">
    <w:name w:val="c8"/>
    <w:basedOn w:val="a0"/>
    <w:rsid w:val="00727CFF"/>
  </w:style>
  <w:style w:type="paragraph" w:styleId="a9">
    <w:name w:val="footer"/>
    <w:basedOn w:val="a"/>
    <w:link w:val="aa"/>
    <w:uiPriority w:val="99"/>
    <w:semiHidden/>
    <w:unhideWhenUsed/>
    <w:rsid w:val="00E0527A"/>
    <w:pPr>
      <w:tabs>
        <w:tab w:val="center" w:pos="4677"/>
        <w:tab w:val="right" w:pos="9355"/>
      </w:tabs>
    </w:pPr>
  </w:style>
  <w:style w:type="character" w:customStyle="1" w:styleId="aa">
    <w:name w:val="Нижний колонтитул Знак"/>
    <w:basedOn w:val="a0"/>
    <w:link w:val="a9"/>
    <w:uiPriority w:val="99"/>
    <w:semiHidden/>
    <w:rsid w:val="00E0527A"/>
    <w:rPr>
      <w:rFonts w:ascii="Times New Roman" w:eastAsia="Times New Roman" w:hAnsi="Times New Roman" w:cs="Times New Roman"/>
      <w:lang w:eastAsia="ru-RU"/>
    </w:rPr>
  </w:style>
  <w:style w:type="character" w:styleId="ab">
    <w:name w:val="Hyperlink"/>
    <w:basedOn w:val="a0"/>
    <w:uiPriority w:val="99"/>
    <w:semiHidden/>
    <w:unhideWhenUsed/>
    <w:rsid w:val="00E0527A"/>
    <w:rPr>
      <w:color w:val="0000FF"/>
      <w:u w:val="single"/>
    </w:rPr>
  </w:style>
  <w:style w:type="paragraph" w:customStyle="1" w:styleId="1">
    <w:name w:val="Обычный1"/>
    <w:rsid w:val="00717FE7"/>
    <w:pPr>
      <w:spacing w:after="0" w:line="240" w:lineRule="auto"/>
    </w:pPr>
    <w:rPr>
      <w:rFonts w:ascii="Times New Roman" w:eastAsia="Times New Roman" w:hAnsi="Times New Roman" w:cs="Times New Roman"/>
      <w:sz w:val="24"/>
      <w:szCs w:val="20"/>
      <w:lang w:eastAsia="ru-RU"/>
    </w:rPr>
  </w:style>
  <w:style w:type="paragraph" w:customStyle="1" w:styleId="11">
    <w:name w:val="Заголовок 11"/>
    <w:basedOn w:val="1"/>
    <w:next w:val="1"/>
    <w:rsid w:val="00717FE7"/>
    <w:pPr>
      <w:keepNext/>
      <w:jc w:val="center"/>
    </w:pPr>
    <w:rPr>
      <w:b/>
    </w:rPr>
  </w:style>
</w:styles>
</file>

<file path=word/webSettings.xml><?xml version="1.0" encoding="utf-8"?>
<w:webSettings xmlns:r="http://schemas.openxmlformats.org/officeDocument/2006/relationships" xmlns:w="http://schemas.openxmlformats.org/wordprocessingml/2006/main">
  <w:divs>
    <w:div w:id="328679016">
      <w:bodyDiv w:val="1"/>
      <w:marLeft w:val="0"/>
      <w:marRight w:val="0"/>
      <w:marTop w:val="0"/>
      <w:marBottom w:val="0"/>
      <w:divBdr>
        <w:top w:val="none" w:sz="0" w:space="0" w:color="auto"/>
        <w:left w:val="none" w:sz="0" w:space="0" w:color="auto"/>
        <w:bottom w:val="none" w:sz="0" w:space="0" w:color="auto"/>
        <w:right w:val="none" w:sz="0" w:space="0" w:color="auto"/>
      </w:divBdr>
    </w:div>
    <w:div w:id="441610607">
      <w:bodyDiv w:val="1"/>
      <w:marLeft w:val="0"/>
      <w:marRight w:val="0"/>
      <w:marTop w:val="0"/>
      <w:marBottom w:val="0"/>
      <w:divBdr>
        <w:top w:val="none" w:sz="0" w:space="0" w:color="auto"/>
        <w:left w:val="none" w:sz="0" w:space="0" w:color="auto"/>
        <w:bottom w:val="none" w:sz="0" w:space="0" w:color="auto"/>
        <w:right w:val="none" w:sz="0" w:space="0" w:color="auto"/>
      </w:divBdr>
    </w:div>
    <w:div w:id="733891436">
      <w:bodyDiv w:val="1"/>
      <w:marLeft w:val="0"/>
      <w:marRight w:val="0"/>
      <w:marTop w:val="0"/>
      <w:marBottom w:val="0"/>
      <w:divBdr>
        <w:top w:val="none" w:sz="0" w:space="0" w:color="auto"/>
        <w:left w:val="none" w:sz="0" w:space="0" w:color="auto"/>
        <w:bottom w:val="none" w:sz="0" w:space="0" w:color="auto"/>
        <w:right w:val="none" w:sz="0" w:space="0" w:color="auto"/>
      </w:divBdr>
    </w:div>
    <w:div w:id="19976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ddmaster.ru/pdd/pdd-dlya-velosipedistov.html" TargetMode="External"/><Relationship Id="rId18" Type="http://schemas.openxmlformats.org/officeDocument/2006/relationships/hyperlink" Target="https://pddmaster.ru/pdd/pdd-dlya-velosipedistov.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ddmaster.ru/pdd/pdd-dlya-velosipedistov.html" TargetMode="External"/><Relationship Id="rId17" Type="http://schemas.openxmlformats.org/officeDocument/2006/relationships/hyperlink" Target="https://pddmaster.ru/pdd/pdd-dlya-velosipedistov.html" TargetMode="External"/><Relationship Id="rId2" Type="http://schemas.openxmlformats.org/officeDocument/2006/relationships/numbering" Target="numbering.xml"/><Relationship Id="rId16" Type="http://schemas.openxmlformats.org/officeDocument/2006/relationships/hyperlink" Target="https://pddmaster.ru/pdd/pdd-dlya-velosipedistov.html" TargetMode="External"/><Relationship Id="rId20" Type="http://schemas.openxmlformats.org/officeDocument/2006/relationships/hyperlink" Target="https://pddmaster.ru/pdd/pdd-dlya-velosipedist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dmaster.ru/pdd/pdd-dlya-velosipedistov.html" TargetMode="External"/><Relationship Id="rId5" Type="http://schemas.openxmlformats.org/officeDocument/2006/relationships/webSettings" Target="webSettings.xml"/><Relationship Id="rId15" Type="http://schemas.openxmlformats.org/officeDocument/2006/relationships/hyperlink" Target="https://pddmaster.ru/pdd/pdd-dlya-velosipedistov.html" TargetMode="External"/><Relationship Id="rId10" Type="http://schemas.openxmlformats.org/officeDocument/2006/relationships/hyperlink" Target="https://pddmaster.ru/pdd/pdd-dlya-velosipedistov.html" TargetMode="External"/><Relationship Id="rId19" Type="http://schemas.openxmlformats.org/officeDocument/2006/relationships/hyperlink" Target="https://pddmaster.ru/pdd/pdd-dlya-velosipedistov.html" TargetMode="External"/><Relationship Id="rId4" Type="http://schemas.openxmlformats.org/officeDocument/2006/relationships/settings" Target="settings.xml"/><Relationship Id="rId9" Type="http://schemas.openxmlformats.org/officeDocument/2006/relationships/hyperlink" Target="https://pddmaster.ru/pdd/pdd-dlya-velosipedistov.html" TargetMode="External"/><Relationship Id="rId14" Type="http://schemas.openxmlformats.org/officeDocument/2006/relationships/hyperlink" Target="https://pddmaster.ru/pdd/pdd-dlya-velosipedistov.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3E489A-58BF-4EA1-ACA9-D15B6113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9047</Words>
  <Characters>51572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Дмитрий</cp:lastModifiedBy>
  <cp:revision>2</cp:revision>
  <cp:lastPrinted>2020-02-07T14:07:00Z</cp:lastPrinted>
  <dcterms:created xsi:type="dcterms:W3CDTF">2020-10-26T16:12:00Z</dcterms:created>
  <dcterms:modified xsi:type="dcterms:W3CDTF">2020-10-26T16:12:00Z</dcterms:modified>
</cp:coreProperties>
</file>