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FC" w:rsidRPr="00A616FC" w:rsidRDefault="00A616FC" w:rsidP="00A6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Тема. Правописание гласных после шипящих.</w:t>
      </w:r>
    </w:p>
    <w:p w:rsidR="00A616FC" w:rsidRPr="00A616FC" w:rsidRDefault="00A616FC" w:rsidP="00A6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 урока: 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Совершенствование навыков правописания слов с буквами  и, у, а после шипящих.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обучающие: 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систематизировать знания детей о написании гласных «а», «и», «у» в буквосочетаниях </w:t>
      </w:r>
      <w:proofErr w:type="spellStart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proofErr w:type="spellEnd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proofErr w:type="spellStart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proofErr w:type="spellEnd"/>
      <w:proofErr w:type="gramEnd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 – </w:t>
      </w:r>
      <w:proofErr w:type="spellStart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развивающие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речь, обогащать словарный запа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учащихся через работу с 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информации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</w:t>
      </w:r>
      <w:proofErr w:type="gramEnd"/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 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оценивать свой вклад в решение общих задач, не бояться собственных ошибок</w:t>
      </w:r>
    </w:p>
    <w:p w:rsidR="00A616FC" w:rsidRPr="00A616FC" w:rsidRDefault="00A616FC" w:rsidP="00A6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 УУД:</w:t>
      </w:r>
      <w:r w:rsidRPr="00A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УУД: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внутреннюю позицию школьника на уровне положительного отношения к учебе;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связь между целью учебной деятельности и ее мотивом;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 усваиваемое содержание учебного материала (исходя из личностных ценностей);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определять общие для всех правила поведения;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определять правила работы в парах, в группах;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устанавливать связь между целью деятельности и ее результатом.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определять и формулировать цель деятельности на уроке;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формулировать учебные задачи;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учить планировать свою деятельность на уроке;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высказывать свое предположение на основе учебного материала;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отличать </w:t>
      </w:r>
      <w:proofErr w:type="gramStart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задание от неверного;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осуществлять самоконтроль;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-совместно с учителем и одноклассниками давать оценку своей деятельности на уроке.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в учебнике, тетради;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находить ответы на вопросы в тексте, иллюстрациях, используя свой жизненный опыт;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развивать умение самостоятельно выделять и формулировать познавательную цель;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речевое высказывание в устной форме;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выдвигать гипотезу; проводить сравнение и классификацию слов;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обобщение; искать и выделять необходимую информацию;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моделировать информацию;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уровень усвоения учебного материала.</w:t>
      </w:r>
    </w:p>
    <w:p w:rsidR="00A616FC" w:rsidRPr="00A616FC" w:rsidRDefault="00A616FC" w:rsidP="00A61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Коммуникативные УУД: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слушать и понимать речь других;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формировать умения договариваться и приходить к общему решению в совместной деятельности;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учитывать разные мнения и стремиться к координации различных позиций в сотрудничестве;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 достаточной полнотой и точностью выражать свои мысли;</w:t>
      </w:r>
    </w:p>
    <w:p w:rsidR="00A616FC" w:rsidRPr="00A616FC" w:rsidRDefault="00A616FC" w:rsidP="00A61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владеть  диалогической формой речи в соответствии с грамматическими и синтаксическими нормами родного языка.</w:t>
      </w:r>
    </w:p>
    <w:p w:rsidR="00A616FC" w:rsidRPr="00A616FC" w:rsidRDefault="00A616FC" w:rsidP="00A6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FC" w:rsidRPr="00A616FC" w:rsidRDefault="00A616FC" w:rsidP="00A6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A616F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Презентация, карточки.</w:t>
      </w:r>
    </w:p>
    <w:p w:rsidR="00A616FC" w:rsidRPr="00A616FC" w:rsidRDefault="00A616FC" w:rsidP="00A616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6FC" w:rsidRDefault="00A616FC" w:rsidP="00A6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tbl>
      <w:tblPr>
        <w:tblStyle w:val="a4"/>
        <w:tblW w:w="10632" w:type="dxa"/>
        <w:tblInd w:w="108" w:type="dxa"/>
        <w:tblLayout w:type="fixed"/>
        <w:tblLook w:val="04A0"/>
      </w:tblPr>
      <w:tblGrid>
        <w:gridCol w:w="1985"/>
        <w:gridCol w:w="4961"/>
        <w:gridCol w:w="1559"/>
        <w:gridCol w:w="2127"/>
      </w:tblGrid>
      <w:tr w:rsidR="001F3FC0" w:rsidRPr="001F3FC0" w:rsidTr="000A1D18">
        <w:tc>
          <w:tcPr>
            <w:tcW w:w="1985" w:type="dxa"/>
          </w:tcPr>
          <w:p w:rsidR="0048634C" w:rsidRPr="001F3FC0" w:rsidRDefault="0048634C" w:rsidP="00C418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FC0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61" w:type="dxa"/>
          </w:tcPr>
          <w:p w:rsidR="0048634C" w:rsidRPr="001F3FC0" w:rsidRDefault="0048634C" w:rsidP="00C418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FC0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48634C" w:rsidRPr="001F3FC0" w:rsidRDefault="0048634C" w:rsidP="00C418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FC0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2127" w:type="dxa"/>
          </w:tcPr>
          <w:p w:rsidR="0048634C" w:rsidRPr="001F3FC0" w:rsidRDefault="0048634C" w:rsidP="00C4181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FC0">
              <w:rPr>
                <w:rFonts w:ascii="Times New Roman" w:hAnsi="Times New Roman"/>
                <w:b/>
                <w:sz w:val="24"/>
                <w:szCs w:val="28"/>
              </w:rPr>
              <w:t xml:space="preserve">Вид оценивания уровня достижения </w:t>
            </w:r>
            <w:proofErr w:type="spellStart"/>
            <w:r w:rsidRPr="001F3FC0">
              <w:rPr>
                <w:rFonts w:ascii="Times New Roman" w:hAnsi="Times New Roman"/>
                <w:b/>
                <w:sz w:val="24"/>
                <w:szCs w:val="28"/>
              </w:rPr>
              <w:t>метапредметных</w:t>
            </w:r>
            <w:proofErr w:type="spellEnd"/>
            <w:r w:rsidRPr="001F3FC0">
              <w:rPr>
                <w:rFonts w:ascii="Times New Roman" w:hAnsi="Times New Roman"/>
                <w:b/>
                <w:sz w:val="24"/>
                <w:szCs w:val="28"/>
              </w:rPr>
              <w:t xml:space="preserve"> результатов</w:t>
            </w:r>
          </w:p>
        </w:tc>
      </w:tr>
      <w:tr w:rsidR="001F3FC0" w:rsidRPr="001F3FC0" w:rsidTr="000A1D18">
        <w:tc>
          <w:tcPr>
            <w:tcW w:w="1985" w:type="dxa"/>
          </w:tcPr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4961" w:type="dxa"/>
          </w:tcPr>
          <w:p w:rsidR="0048634C" w:rsidRPr="001F3FC0" w:rsidRDefault="0048634C" w:rsidP="00C41816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Любой урок – добыча  знаний, и только стойких ждёт УСПЕХ!</w:t>
            </w:r>
          </w:p>
          <w:p w:rsidR="0048634C" w:rsidRPr="001F3FC0" w:rsidRDefault="0048634C" w:rsidP="00C41816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Подберите на каждую букву этого слова ассоциацию, связанную с успешной  работой на уроке.</w:t>
            </w:r>
          </w:p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FC0" w:rsidRPr="001F3FC0" w:rsidTr="000A1D18">
        <w:tc>
          <w:tcPr>
            <w:tcW w:w="1985" w:type="dxa"/>
          </w:tcPr>
          <w:p w:rsidR="0048634C" w:rsidRPr="001F3FC0" w:rsidRDefault="00F567EE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ранее полученных знаний</w:t>
            </w:r>
          </w:p>
        </w:tc>
        <w:tc>
          <w:tcPr>
            <w:tcW w:w="4961" w:type="dxa"/>
          </w:tcPr>
          <w:p w:rsidR="00383251" w:rsidRDefault="00383251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69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вы знаете о звуках и буквах?</w:t>
            </w:r>
          </w:p>
          <w:p w:rsidR="00383251" w:rsidRDefault="00383251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можем рассказать о гласных звуках? (бывают ударными и безударными)</w:t>
            </w:r>
          </w:p>
          <w:p w:rsidR="009B7646" w:rsidRDefault="009B7646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гласные требуют проверки?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,Е,И,Я)</w:t>
            </w:r>
          </w:p>
          <w:p w:rsidR="00383251" w:rsidRDefault="00F567EE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 карточки со словами</w:t>
            </w:r>
            <w:r w:rsidR="00383251">
              <w:rPr>
                <w:rFonts w:ascii="Times New Roman" w:eastAsia="Times New Roman" w:hAnsi="Times New Roman" w:cs="Times New Roman"/>
                <w:sz w:val="28"/>
                <w:szCs w:val="28"/>
              </w:rPr>
              <w:t>, в которых пропущены безударные гласные. Выберите</w:t>
            </w:r>
            <w:r w:rsidR="00972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1 человеку от ряда) </w:t>
            </w:r>
            <w:r w:rsidR="00383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слова:</w:t>
            </w:r>
          </w:p>
          <w:p w:rsidR="00383251" w:rsidRDefault="00383251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пропущенной гласной </w:t>
            </w:r>
            <w:r w:rsidRPr="00383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первый ряд,</w:t>
            </w:r>
          </w:p>
          <w:p w:rsidR="00383251" w:rsidRDefault="00383251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пропущенной гласной </w:t>
            </w:r>
            <w:r w:rsidRPr="003832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второй ряд, </w:t>
            </w:r>
          </w:p>
          <w:p w:rsidR="00F567EE" w:rsidRDefault="00383251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пропущенной гласной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третий ряд, </w:t>
            </w:r>
          </w:p>
          <w:p w:rsidR="00383251" w:rsidRDefault="00F567EE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…я, с…</w:t>
            </w:r>
            <w:r w:rsidR="00387EF3">
              <w:rPr>
                <w:rFonts w:ascii="Times New Roman" w:eastAsia="Times New Roman" w:hAnsi="Times New Roman" w:cs="Times New Roman"/>
                <w:sz w:val="28"/>
                <w:szCs w:val="28"/>
              </w:rPr>
              <w:t>вёнок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B52A6">
              <w:rPr>
                <w:rFonts w:ascii="Times New Roman" w:eastAsia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="005B52A6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5B52A6">
              <w:rPr>
                <w:rFonts w:ascii="Times New Roman" w:eastAsia="Times New Roman" w:hAnsi="Times New Roman" w:cs="Times New Roman"/>
                <w:sz w:val="28"/>
                <w:szCs w:val="28"/>
              </w:rPr>
              <w:t>лзти</w:t>
            </w:r>
            <w:proofErr w:type="spellEnd"/>
            <w:r w:rsidR="005B52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довка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см…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шной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т…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йник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сл…нёнок, б…жать, </w:t>
            </w:r>
            <w:proofErr w:type="gram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дители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тр…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см…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льчак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в…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лна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м…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лыш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б…</w:t>
            </w:r>
            <w:proofErr w:type="spellStart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буся</w:t>
            </w:r>
            <w:proofErr w:type="spellEnd"/>
            <w:r w:rsidR="00F37E9E">
              <w:rPr>
                <w:rFonts w:ascii="Times New Roman" w:eastAsia="Times New Roman" w:hAnsi="Times New Roman" w:cs="Times New Roman"/>
                <w:sz w:val="28"/>
                <w:szCs w:val="28"/>
              </w:rPr>
              <w:t>, л…сок.</w:t>
            </w:r>
            <w:r w:rsidR="00972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Л…</w:t>
            </w:r>
            <w:proofErr w:type="spellStart"/>
            <w:r w:rsidR="009726AC">
              <w:rPr>
                <w:rFonts w:ascii="Times New Roman" w:eastAsia="Times New Roman" w:hAnsi="Times New Roman" w:cs="Times New Roman"/>
                <w:sz w:val="28"/>
                <w:szCs w:val="28"/>
              </w:rPr>
              <w:t>нейка</w:t>
            </w:r>
            <w:proofErr w:type="spellEnd"/>
            <w:r w:rsidR="009726AC">
              <w:rPr>
                <w:rFonts w:ascii="Times New Roman" w:eastAsia="Times New Roman" w:hAnsi="Times New Roman" w:cs="Times New Roman"/>
                <w:sz w:val="28"/>
                <w:szCs w:val="28"/>
              </w:rPr>
              <w:t>, в…</w:t>
            </w:r>
            <w:proofErr w:type="spellStart"/>
            <w:r w:rsidR="009726AC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зание</w:t>
            </w:r>
            <w:proofErr w:type="spellEnd"/>
            <w:r w:rsidR="009726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83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3251" w:rsidRDefault="00383251" w:rsidP="003832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слова остались?</w:t>
            </w:r>
            <w:r w:rsidR="00972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Почему?</w:t>
            </w:r>
          </w:p>
          <w:p w:rsidR="0048634C" w:rsidRPr="009726AC" w:rsidRDefault="0048634C" w:rsidP="009726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8634C" w:rsidRPr="001F3FC0" w:rsidRDefault="0048634C" w:rsidP="00FA0C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8634C" w:rsidRPr="001F3FC0" w:rsidRDefault="00C048BD" w:rsidP="00C418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Самоконтроль</w:t>
            </w:r>
            <w:r w:rsidR="0048634C" w:rsidRPr="001F3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0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634C" w:rsidRPr="001F3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FC0" w:rsidRPr="001F3FC0" w:rsidTr="000A1D18">
        <w:trPr>
          <w:trHeight w:val="1005"/>
        </w:trPr>
        <w:tc>
          <w:tcPr>
            <w:tcW w:w="1985" w:type="dxa"/>
            <w:tcBorders>
              <w:bottom w:val="single" w:sz="4" w:space="0" w:color="auto"/>
            </w:tcBorders>
          </w:tcPr>
          <w:p w:rsidR="000A1D18" w:rsidRDefault="00F567EE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 xml:space="preserve">Актуализация и пробное учебное </w:t>
            </w:r>
            <w:r w:rsidRPr="001F3FC0">
              <w:rPr>
                <w:rFonts w:ascii="Times New Roman" w:hAnsi="Times New Roman"/>
                <w:sz w:val="28"/>
                <w:szCs w:val="28"/>
              </w:rPr>
              <w:lastRenderedPageBreak/>
              <w:t>действие</w:t>
            </w:r>
            <w:r w:rsidRPr="001F3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1D18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1D18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83251" w:rsidRDefault="0048634C" w:rsidP="00383251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383251" w:rsidRPr="001F3FC0"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383251">
              <w:rPr>
                <w:rFonts w:ascii="Times New Roman" w:hAnsi="Times New Roman"/>
                <w:sz w:val="28"/>
                <w:szCs w:val="28"/>
              </w:rPr>
              <w:t xml:space="preserve">Собери </w:t>
            </w:r>
            <w:proofErr w:type="spellStart"/>
            <w:r w:rsidR="00383251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="00383251" w:rsidRPr="001F3FC0">
              <w:rPr>
                <w:rFonts w:ascii="Times New Roman" w:hAnsi="Times New Roman"/>
                <w:sz w:val="28"/>
                <w:szCs w:val="28"/>
              </w:rPr>
              <w:t>»</w:t>
            </w:r>
            <w:r w:rsidR="00383251">
              <w:rPr>
                <w:rFonts w:ascii="Times New Roman" w:hAnsi="Times New Roman"/>
                <w:sz w:val="28"/>
                <w:szCs w:val="28"/>
              </w:rPr>
              <w:t xml:space="preserve"> (группами)</w:t>
            </w:r>
          </w:p>
          <w:p w:rsidR="00D62586" w:rsidRDefault="009726AC" w:rsidP="00383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Какие получились у вас буквы?</w:t>
            </w:r>
            <w:r w:rsidR="00D62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26AC" w:rsidRDefault="009726AC" w:rsidP="00383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,У)</w:t>
            </w:r>
          </w:p>
          <w:p w:rsidR="009726AC" w:rsidRDefault="009726AC" w:rsidP="00383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Что можете о них сказать?</w:t>
            </w:r>
          </w:p>
          <w:p w:rsidR="009726AC" w:rsidRDefault="009726AC" w:rsidP="00383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Будут ли эти гласные подходить к предыдущему правилу?</w:t>
            </w:r>
          </w:p>
          <w:p w:rsidR="00387EF3" w:rsidRDefault="00387EF3" w:rsidP="00383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букв надо быть осторожными? (Ж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,Ч,Щ)</w:t>
            </w:r>
          </w:p>
          <w:p w:rsidR="00387EF3" w:rsidRDefault="00387EF3" w:rsidP="00383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вы можете рассказать о звуках, их обозначающих?</w:t>
            </w:r>
          </w:p>
          <w:p w:rsidR="000D5559" w:rsidRPr="001F3FC0" w:rsidRDefault="000D5559" w:rsidP="003832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634C" w:rsidRDefault="00383251" w:rsidP="00383251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 xml:space="preserve">  Определите </w:t>
            </w:r>
            <w:r w:rsidRPr="001F3FC0">
              <w:rPr>
                <w:rFonts w:ascii="Times New Roman" w:hAnsi="Times New Roman"/>
                <w:b/>
                <w:i/>
                <w:sz w:val="28"/>
                <w:szCs w:val="28"/>
              </w:rPr>
              <w:t>тему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  <w:r w:rsidRPr="001F3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2586" w:rsidRDefault="00D62586" w:rsidP="003832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Чему нам надо сегодня научиться?</w:t>
            </w:r>
          </w:p>
          <w:p w:rsidR="00D62586" w:rsidRDefault="00D62586" w:rsidP="0038325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D18" w:rsidRDefault="000A1D18" w:rsidP="000A1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Приведите примеры слов, в которых нужно будет применять это правило.</w:t>
            </w:r>
          </w:p>
          <w:p w:rsidR="000A1D18" w:rsidRPr="001F3FC0" w:rsidRDefault="000A1D18" w:rsidP="000A1D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FA0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3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0CE0" w:rsidRPr="001F3FC0" w:rsidRDefault="00FA0CE0" w:rsidP="00FA0CE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FC0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  <w:r w:rsidRPr="001F3FC0">
              <w:rPr>
                <w:rFonts w:ascii="Times New Roman" w:hAnsi="Times New Roman"/>
                <w:sz w:val="28"/>
                <w:szCs w:val="28"/>
              </w:rPr>
              <w:t xml:space="preserve">  (Р)</w:t>
            </w:r>
          </w:p>
          <w:p w:rsidR="0048634C" w:rsidRPr="001F3FC0" w:rsidRDefault="0048634C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8634C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0A1D18" w:rsidRPr="001F3FC0" w:rsidTr="000D5559">
        <w:trPr>
          <w:trHeight w:val="698"/>
        </w:trPr>
        <w:tc>
          <w:tcPr>
            <w:tcW w:w="1985" w:type="dxa"/>
            <w:tcBorders>
              <w:top w:val="single" w:sz="4" w:space="0" w:color="auto"/>
            </w:tcBorders>
          </w:tcPr>
          <w:p w:rsidR="000A1D18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1D18" w:rsidRPr="001F3FC0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Отработка умений в знакомой ситуации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829E5" w:rsidRDefault="00C829E5" w:rsidP="00F01097">
            <w:pPr>
              <w:tabs>
                <w:tab w:val="left" w:pos="471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Послушайте загадки, запишите отгадки:</w:t>
            </w:r>
          </w:p>
          <w:p w:rsidR="00D62586" w:rsidRPr="00F01097" w:rsidRDefault="00D62586" w:rsidP="00F01097">
            <w:pPr>
              <w:tabs>
                <w:tab w:val="left" w:pos="4711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нее во рту пила, 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Под водой она жила. 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Всех пугала, всех глотала, 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F01097"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на удочку 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попала. </w:t>
            </w:r>
            <w:r w:rsidRPr="00F0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(Щука)</w:t>
            </w:r>
          </w:p>
          <w:p w:rsidR="00F01097" w:rsidRPr="00F01097" w:rsidRDefault="00F01097" w:rsidP="00F01097">
            <w:pPr>
              <w:tabs>
                <w:tab w:val="left" w:pos="4711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950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3"/>
              <w:gridCol w:w="4652"/>
            </w:tblGrid>
            <w:tr w:rsidR="00D62586" w:rsidRPr="00F01097" w:rsidTr="00F01097"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586" w:rsidRPr="00F01097" w:rsidRDefault="00D62586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Две курносые подружки</w:t>
                  </w:r>
                  <w:proofErr w:type="gramStart"/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Н</w:t>
                  </w:r>
                  <w:proofErr w:type="gramEnd"/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 отстали друг от дружки.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Обе по снегу бегут,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Обе песенки поют</w:t>
                  </w:r>
                  <w:proofErr w:type="gramStart"/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</w:t>
                  </w:r>
                  <w:proofErr w:type="gramEnd"/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 ленты на снегу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Оставляют на бегу. </w:t>
                  </w:r>
                  <w:r w:rsidRPr="00F010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(Лыжи)</w:t>
                  </w:r>
                </w:p>
                <w:p w:rsidR="00F01097" w:rsidRPr="00F01097" w:rsidRDefault="00F01097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586" w:rsidRPr="00F01097" w:rsidRDefault="00D62586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62586" w:rsidRPr="00F01097" w:rsidTr="00F01097"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829E5" w:rsidRPr="00C829E5" w:rsidRDefault="00C829E5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82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Стали в нашем доме другом,</w:t>
                  </w:r>
                </w:p>
                <w:p w:rsidR="00C829E5" w:rsidRPr="00C829E5" w:rsidRDefault="00C829E5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82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Стрелки движутся по кругу, </w:t>
                  </w:r>
                </w:p>
                <w:p w:rsidR="00C829E5" w:rsidRPr="00C829E5" w:rsidRDefault="00C829E5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C82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Время тикают, считают, </w:t>
                  </w:r>
                </w:p>
                <w:p w:rsidR="00D62586" w:rsidRPr="00C829E5" w:rsidRDefault="00C829E5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829E5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Сна и отдыха не знают.</w:t>
                  </w:r>
                  <w:r w:rsidRPr="00F010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62586" w:rsidRPr="00F010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(Часы)</w:t>
                  </w:r>
                </w:p>
                <w:p w:rsidR="00F01097" w:rsidRPr="00F01097" w:rsidRDefault="00F01097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586" w:rsidRPr="00F01097" w:rsidRDefault="00D62586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62586" w:rsidRPr="00F01097" w:rsidTr="00F01097"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1097" w:rsidRPr="00F01097" w:rsidRDefault="00D62586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Живут в норке,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Грызут корки.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Короткие ножки. </w:t>
                  </w:r>
                  <w:r w:rsidRPr="00F0109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Боятся кошки. </w:t>
                  </w:r>
                  <w:r w:rsidRPr="00F010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(Мыши)</w:t>
                  </w:r>
                </w:p>
                <w:p w:rsidR="00F01097" w:rsidRPr="00F01097" w:rsidRDefault="00F01097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62586" w:rsidRPr="00F01097" w:rsidRDefault="00D62586" w:rsidP="00F01097">
                  <w:pPr>
                    <w:tabs>
                      <w:tab w:val="left" w:pos="471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1D18" w:rsidRPr="00F01097" w:rsidRDefault="00F01097" w:rsidP="00383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пыхчу, пыхчу, пыхчу, 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Больше греться не хочу. 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Крышка громко зазвенела: 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“Пейте чай, вода вскипела!” </w:t>
            </w:r>
            <w:r w:rsidRPr="00F0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(Чайник)</w:t>
            </w:r>
          </w:p>
          <w:p w:rsidR="000A1D18" w:rsidRPr="00F01097" w:rsidRDefault="000A1D18" w:rsidP="00C418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1D18" w:rsidRPr="00F01097" w:rsidRDefault="00F01097" w:rsidP="00C4181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розе не подпускают, </w:t>
            </w:r>
            <w:r w:rsidRPr="00F01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всех ее защищают. </w:t>
            </w:r>
            <w:r w:rsidRPr="00F0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(Шипы)</w:t>
            </w:r>
          </w:p>
          <w:p w:rsidR="000A1D18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1D18" w:rsidRPr="001F3FC0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Проверьте, оцените свою работу (выставление баллов)</w:t>
            </w:r>
          </w:p>
          <w:p w:rsidR="000A1D18" w:rsidRPr="001F3FC0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1D18" w:rsidRPr="001F3FC0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A1D18" w:rsidRPr="001F3FC0" w:rsidRDefault="000A1D18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CE0" w:rsidRPr="001F3FC0" w:rsidTr="000D5559">
        <w:trPr>
          <w:trHeight w:val="698"/>
        </w:trPr>
        <w:tc>
          <w:tcPr>
            <w:tcW w:w="1985" w:type="dxa"/>
            <w:tcBorders>
              <w:top w:val="single" w:sz="4" w:space="0" w:color="auto"/>
            </w:tcBorders>
          </w:tcPr>
          <w:p w:rsidR="00FA0CE0" w:rsidRPr="001F3FC0" w:rsidRDefault="00FA0CE0" w:rsidP="008E214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lastRenderedPageBreak/>
              <w:t>Динамическая пауза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A0CE0" w:rsidRPr="001F3FC0" w:rsidRDefault="00FA0CE0" w:rsidP="008E21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Быстро встали,</w:t>
            </w:r>
          </w:p>
          <w:p w:rsidR="00FA0CE0" w:rsidRPr="001F3FC0" w:rsidRDefault="00FA0CE0" w:rsidP="008E21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Тихо сели,</w:t>
            </w:r>
          </w:p>
          <w:p w:rsidR="00FA0CE0" w:rsidRPr="001F3FC0" w:rsidRDefault="00FA0CE0" w:rsidP="008E21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 xml:space="preserve">Головами повертели. </w:t>
            </w:r>
          </w:p>
          <w:p w:rsidR="00FA0CE0" w:rsidRPr="001F3FC0" w:rsidRDefault="00FA0CE0" w:rsidP="008E21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Сладко-сладко потянулись</w:t>
            </w:r>
          </w:p>
          <w:p w:rsidR="00FA0CE0" w:rsidRPr="001F3FC0" w:rsidRDefault="00FA0CE0" w:rsidP="008E21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И друг другу улыбнулись.</w:t>
            </w:r>
          </w:p>
          <w:p w:rsidR="00FA0CE0" w:rsidRPr="001F3FC0" w:rsidRDefault="00FA0CE0" w:rsidP="008E21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Рот закрыли на замок.</w:t>
            </w:r>
          </w:p>
          <w:p w:rsidR="00FA0CE0" w:rsidRPr="001F3FC0" w:rsidRDefault="00FA0CE0" w:rsidP="008E214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Продолжается урок.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CE0" w:rsidRPr="001F3FC0" w:rsidTr="000A1D18">
        <w:tc>
          <w:tcPr>
            <w:tcW w:w="1985" w:type="dxa"/>
          </w:tcPr>
          <w:p w:rsidR="00FA0CE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взаи</w:t>
            </w:r>
            <w:r w:rsidRPr="001F3FC0">
              <w:rPr>
                <w:rFonts w:ascii="Times New Roman" w:hAnsi="Times New Roman"/>
                <w:sz w:val="28"/>
                <w:szCs w:val="28"/>
              </w:rPr>
              <w:t>мопроверкой по эталону</w:t>
            </w:r>
          </w:p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FA0CE0" w:rsidRDefault="00FA0CE0" w:rsidP="008B14C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Работа с электронным приложением к учебнику.</w:t>
            </w:r>
          </w:p>
          <w:p w:rsidR="00FA0CE0" w:rsidRPr="00544D0C" w:rsidRDefault="00FA0CE0" w:rsidP="008B14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0CE0" w:rsidRDefault="00FA0CE0" w:rsidP="00544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Внимательно прочитайте предложение.  Какие </w:t>
            </w:r>
            <w:r w:rsidR="00C048BD">
              <w:rPr>
                <w:rFonts w:ascii="Times New Roman" w:hAnsi="Times New Roman"/>
                <w:sz w:val="28"/>
                <w:szCs w:val="28"/>
              </w:rPr>
              <w:t xml:space="preserve">сочетания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пропущены?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(Работа над орфограммами и пониманием текста.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Запоминание)</w:t>
            </w:r>
            <w:proofErr w:type="gramEnd"/>
          </w:p>
          <w:p w:rsidR="00FA0CE0" w:rsidRDefault="00FA0CE0" w:rsidP="00544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Запишите по памяти стихотворение.</w:t>
            </w:r>
          </w:p>
          <w:p w:rsidR="00FA0CE0" w:rsidRDefault="00FA0CE0" w:rsidP="00544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0CE0" w:rsidRPr="001F3FC0" w:rsidRDefault="00FA0CE0" w:rsidP="00544D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Поменяйтесь тетрадями и проверьте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написанное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соседом.</w:t>
            </w:r>
          </w:p>
        </w:tc>
        <w:tc>
          <w:tcPr>
            <w:tcW w:w="1559" w:type="dxa"/>
          </w:tcPr>
          <w:p w:rsidR="00FA0CE0" w:rsidRPr="001F3FC0" w:rsidRDefault="00FA0CE0" w:rsidP="00C41816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Контроль, коррекция, оценка (Р)</w:t>
            </w:r>
          </w:p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0CE0" w:rsidRDefault="00FA0CE0" w:rsidP="00C41816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</w:t>
            </w:r>
            <w:r w:rsidRPr="001F3FC0">
              <w:rPr>
                <w:rFonts w:ascii="Times New Roman" w:hAnsi="Times New Roman"/>
                <w:sz w:val="28"/>
                <w:szCs w:val="28"/>
              </w:rPr>
              <w:t>мопровер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A0CE0" w:rsidRPr="001F3FC0" w:rsidRDefault="00FA0CE0" w:rsidP="00C41816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 xml:space="preserve">кой по эталону </w:t>
            </w:r>
          </w:p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CE0" w:rsidRPr="001F3FC0" w:rsidTr="000A1D18">
        <w:tc>
          <w:tcPr>
            <w:tcW w:w="1985" w:type="dxa"/>
          </w:tcPr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итога</w:t>
            </w:r>
          </w:p>
        </w:tc>
        <w:tc>
          <w:tcPr>
            <w:tcW w:w="4961" w:type="dxa"/>
          </w:tcPr>
          <w:p w:rsidR="00FA0CE0" w:rsidRPr="001F3FC0" w:rsidRDefault="00C22894" w:rsidP="00C418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Посчитайте плюсики, заработанные за сегодняшний урок.</w:t>
            </w:r>
          </w:p>
        </w:tc>
        <w:tc>
          <w:tcPr>
            <w:tcW w:w="1559" w:type="dxa"/>
          </w:tcPr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CE0" w:rsidRPr="001F3FC0" w:rsidTr="000A1D18">
        <w:tc>
          <w:tcPr>
            <w:tcW w:w="1985" w:type="dxa"/>
          </w:tcPr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4961" w:type="dxa"/>
          </w:tcPr>
          <w:p w:rsidR="00FA0CE0" w:rsidRPr="001F3FC0" w:rsidRDefault="00FA0CE0" w:rsidP="00C4181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Закончите предложение.</w:t>
            </w:r>
          </w:p>
          <w:p w:rsidR="00FA0CE0" w:rsidRPr="001F3FC0" w:rsidRDefault="00FA0CE0" w:rsidP="00C4181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F3FC0">
              <w:rPr>
                <w:rFonts w:ascii="Times New Roman" w:hAnsi="Times New Roman"/>
                <w:b/>
                <w:sz w:val="28"/>
                <w:szCs w:val="28"/>
              </w:rPr>
              <w:t>Сегодня на уроке я понял, что…</w:t>
            </w:r>
          </w:p>
          <w:p w:rsidR="00FA0CE0" w:rsidRPr="001F3FC0" w:rsidRDefault="00FA0CE0" w:rsidP="00C4181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F3FC0">
              <w:rPr>
                <w:rFonts w:ascii="Times New Roman" w:hAnsi="Times New Roman"/>
                <w:b/>
                <w:sz w:val="28"/>
                <w:szCs w:val="28"/>
              </w:rPr>
              <w:t>Мне показалось важным…</w:t>
            </w:r>
          </w:p>
          <w:p w:rsidR="00FA0CE0" w:rsidRPr="001F3FC0" w:rsidRDefault="00FA0CE0" w:rsidP="00C41816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F3FC0">
              <w:rPr>
                <w:rFonts w:ascii="Times New Roman" w:hAnsi="Times New Roman"/>
                <w:b/>
                <w:sz w:val="28"/>
                <w:szCs w:val="28"/>
              </w:rPr>
              <w:t>Я считаю нужным запомнить…</w:t>
            </w:r>
          </w:p>
        </w:tc>
        <w:tc>
          <w:tcPr>
            <w:tcW w:w="1559" w:type="dxa"/>
          </w:tcPr>
          <w:p w:rsidR="00FA0CE0" w:rsidRDefault="00FA0CE0" w:rsidP="00C41816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Жизнен</w:t>
            </w:r>
          </w:p>
          <w:p w:rsidR="00FA0CE0" w:rsidRDefault="00FA0CE0" w:rsidP="00C418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3FC0"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 w:rsidRPr="001F3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3FC0">
              <w:rPr>
                <w:rFonts w:ascii="Times New Roman" w:hAnsi="Times New Roman"/>
                <w:sz w:val="28"/>
                <w:szCs w:val="28"/>
              </w:rPr>
              <w:t>самоопре</w:t>
            </w:r>
            <w:proofErr w:type="spellEnd"/>
          </w:p>
          <w:p w:rsidR="00FA0CE0" w:rsidRPr="001F3FC0" w:rsidRDefault="00FA0CE0" w:rsidP="00C41816">
            <w:pPr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деление</w:t>
            </w:r>
          </w:p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3FC0">
              <w:rPr>
                <w:rFonts w:ascii="Times New Roman" w:hAnsi="Times New Roman"/>
                <w:sz w:val="28"/>
                <w:szCs w:val="28"/>
              </w:rPr>
              <w:t>(Л)</w:t>
            </w:r>
          </w:p>
        </w:tc>
        <w:tc>
          <w:tcPr>
            <w:tcW w:w="2127" w:type="dxa"/>
          </w:tcPr>
          <w:p w:rsidR="00FA0CE0" w:rsidRPr="001F3FC0" w:rsidRDefault="00FA0CE0" w:rsidP="00C4181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34C" w:rsidRPr="00A616FC" w:rsidRDefault="0048634C" w:rsidP="00A6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AB0" w:rsidRPr="00A616FC" w:rsidRDefault="00C22894">
      <w:pPr>
        <w:rPr>
          <w:rFonts w:ascii="Times New Roman" w:hAnsi="Times New Roman" w:cs="Times New Roman"/>
        </w:rPr>
      </w:pPr>
    </w:p>
    <w:sectPr w:rsidR="00A47AB0" w:rsidRPr="00A616FC" w:rsidSect="00F01097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B103D"/>
    <w:multiLevelType w:val="hybridMultilevel"/>
    <w:tmpl w:val="A3AEB966"/>
    <w:lvl w:ilvl="0" w:tplc="2A740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3710FB6"/>
    <w:multiLevelType w:val="hybridMultilevel"/>
    <w:tmpl w:val="03B47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001905"/>
    <w:multiLevelType w:val="hybridMultilevel"/>
    <w:tmpl w:val="1A023D52"/>
    <w:lvl w:ilvl="0" w:tplc="ED5A3A0E">
      <w:start w:val="1"/>
      <w:numFmt w:val="decimal"/>
      <w:lvlText w:val="%1."/>
      <w:lvlJc w:val="left"/>
      <w:pPr>
        <w:ind w:left="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060"/>
    <w:rsid w:val="000A1D18"/>
    <w:rsid w:val="000D5559"/>
    <w:rsid w:val="00147B08"/>
    <w:rsid w:val="001F3FC0"/>
    <w:rsid w:val="00207090"/>
    <w:rsid w:val="00383251"/>
    <w:rsid w:val="00387EF3"/>
    <w:rsid w:val="0048634C"/>
    <w:rsid w:val="00544D0C"/>
    <w:rsid w:val="005B52A6"/>
    <w:rsid w:val="00630176"/>
    <w:rsid w:val="007F6060"/>
    <w:rsid w:val="008B14CB"/>
    <w:rsid w:val="009726AC"/>
    <w:rsid w:val="009B7646"/>
    <w:rsid w:val="009D7DBC"/>
    <w:rsid w:val="00A616FC"/>
    <w:rsid w:val="00C048BD"/>
    <w:rsid w:val="00C22894"/>
    <w:rsid w:val="00C829E5"/>
    <w:rsid w:val="00D14766"/>
    <w:rsid w:val="00D62586"/>
    <w:rsid w:val="00E05CAA"/>
    <w:rsid w:val="00F01097"/>
    <w:rsid w:val="00F37E9E"/>
    <w:rsid w:val="00F567EE"/>
    <w:rsid w:val="00FA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  <o:r id="V:Rule5" type="connector" idref="#_x0000_s1031"/>
        <o:r id="V:Rule6" type="connector" idref="#_x0000_s1030"/>
        <o:r id="V:Rule7" type="connector" idref="#_x0000_s1032"/>
        <o:r id="V:Rule8" type="connector" idref="#_x0000_s1034"/>
        <o:r id="V:Rule9" type="connector" idref="#_x0000_s1033"/>
        <o:r id="V:Rule10" type="connector" idref="#_x0000_s1035"/>
        <o:r id="V:Rule11" type="connector" idref="#_x0000_s1037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30176"/>
  </w:style>
  <w:style w:type="character" w:customStyle="1" w:styleId="c27">
    <w:name w:val="c27"/>
    <w:basedOn w:val="a0"/>
    <w:rsid w:val="00630176"/>
  </w:style>
  <w:style w:type="paragraph" w:styleId="a3">
    <w:name w:val="List Paragraph"/>
    <w:basedOn w:val="a"/>
    <w:uiPriority w:val="99"/>
    <w:qFormat/>
    <w:rsid w:val="0048634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863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63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8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3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829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Windows User</cp:lastModifiedBy>
  <cp:revision>3</cp:revision>
  <dcterms:created xsi:type="dcterms:W3CDTF">2019-12-14T06:16:00Z</dcterms:created>
  <dcterms:modified xsi:type="dcterms:W3CDTF">2019-12-15T17:10:00Z</dcterms:modified>
</cp:coreProperties>
</file>