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5760" w:rsidRDefault="00B07699" w:rsidP="00EE5760">
      <w:pPr>
        <w:widowControl w:val="0"/>
        <w:suppressAutoHyphens/>
        <w:jc w:val="center"/>
        <w:rPr>
          <w:rFonts w:ascii="Times New Roman" w:eastAsia="SimSun" w:hAnsi="Times New Roman" w:cs="Mangal"/>
          <w:b/>
          <w:color w:val="000000"/>
          <w:kern w:val="2"/>
          <w:shd w:val="clear" w:color="auto" w:fill="FFFFFF"/>
          <w:lang w:eastAsia="hi-IN" w:bidi="hi-IN"/>
        </w:rPr>
      </w:pPr>
      <w:r>
        <w:rPr>
          <w:rFonts w:ascii="Times New Roman" w:eastAsia="SimSun" w:hAnsi="Times New Roman" w:cs="Mangal"/>
          <w:b/>
          <w:color w:val="000000"/>
          <w:kern w:val="2"/>
          <w:shd w:val="clear" w:color="auto" w:fill="FFFFFF"/>
          <w:lang w:eastAsia="hi-IN" w:bidi="hi-IN"/>
        </w:rPr>
        <w:t>ПОЛНОЕ НАИМЕНОВАНИЕ ОБРАЗОВАТЕЛЬНОЙ ОРГАНИЗАЦИИ</w:t>
      </w:r>
    </w:p>
    <w:p w:rsidR="00EE5760" w:rsidRDefault="00EE5760" w:rsidP="00EE5760">
      <w:pPr>
        <w:widowControl w:val="0"/>
        <w:suppressAutoHyphens/>
        <w:jc w:val="center"/>
        <w:rPr>
          <w:rFonts w:ascii="Times New Roman" w:eastAsia="SimSun" w:hAnsi="Times New Roman" w:cs="Mangal"/>
          <w:b/>
          <w:kern w:val="2"/>
          <w:sz w:val="28"/>
          <w:szCs w:val="28"/>
          <w:lang w:eastAsia="hi-IN" w:bidi="hi-IN"/>
        </w:rPr>
      </w:pPr>
      <w:r>
        <w:rPr>
          <w:rFonts w:ascii="Times New Roman" w:eastAsia="SimSun" w:hAnsi="Times New Roman" w:cs="Mangal"/>
          <w:b/>
          <w:kern w:val="2"/>
          <w:sz w:val="28"/>
          <w:szCs w:val="28"/>
          <w:lang w:eastAsia="hi-IN" w:bidi="hi-IN"/>
        </w:rPr>
        <w:t xml:space="preserve"> </w:t>
      </w:r>
    </w:p>
    <w:p w:rsidR="00EE5760" w:rsidRDefault="00EE5760" w:rsidP="00EE5760">
      <w:pPr>
        <w:widowControl w:val="0"/>
        <w:suppressAutoHyphens/>
        <w:jc w:val="center"/>
        <w:rPr>
          <w:rFonts w:ascii="Times New Roman" w:eastAsia="SimSun" w:hAnsi="Times New Roman" w:cs="Mangal"/>
          <w:b/>
          <w:kern w:val="2"/>
          <w:sz w:val="28"/>
          <w:szCs w:val="28"/>
          <w:lang w:eastAsia="hi-IN" w:bidi="hi-IN"/>
        </w:rPr>
      </w:pPr>
    </w:p>
    <w:tbl>
      <w:tblPr>
        <w:tblW w:w="0" w:type="dxa"/>
        <w:tblLayout w:type="fixed"/>
        <w:tblLook w:val="04A0" w:firstRow="1" w:lastRow="0" w:firstColumn="1" w:lastColumn="0" w:noHBand="0" w:noVBand="1"/>
      </w:tblPr>
      <w:tblGrid>
        <w:gridCol w:w="3510"/>
        <w:gridCol w:w="3118"/>
        <w:gridCol w:w="3011"/>
      </w:tblGrid>
      <w:tr w:rsidR="00EE5760" w:rsidTr="00EE5760">
        <w:tc>
          <w:tcPr>
            <w:tcW w:w="3510" w:type="dxa"/>
          </w:tcPr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 xml:space="preserve">Рассмотрено на заседании </w:t>
            </w:r>
          </w:p>
          <w:p w:rsidR="00EE5760" w:rsidRDefault="00D479E3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 xml:space="preserve">ШМО учителей </w:t>
            </w:r>
            <w:r w:rsidR="00EE5760"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_________________</w:t>
            </w:r>
          </w:p>
          <w:p w:rsidR="00EE5760" w:rsidRDefault="00B07699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ФИО председателя МО</w:t>
            </w:r>
          </w:p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 xml:space="preserve">№ протокола 1 </w:t>
            </w:r>
          </w:p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</w:p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«17»  августа 2020 г.</w:t>
            </w:r>
          </w:p>
        </w:tc>
        <w:tc>
          <w:tcPr>
            <w:tcW w:w="3118" w:type="dxa"/>
          </w:tcPr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СОГЛАСОВАНО</w:t>
            </w:r>
          </w:p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Заместитель директора по УВР</w:t>
            </w:r>
          </w:p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__________________</w:t>
            </w:r>
          </w:p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 xml:space="preserve">   </w:t>
            </w:r>
            <w:r w:rsidR="00B07699"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ФИО</w:t>
            </w:r>
          </w:p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</w:p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«17» августа 2020 г.</w:t>
            </w:r>
          </w:p>
        </w:tc>
        <w:tc>
          <w:tcPr>
            <w:tcW w:w="3011" w:type="dxa"/>
          </w:tcPr>
          <w:p w:rsidR="00EE5760" w:rsidRDefault="00EE5760">
            <w:pPr>
              <w:widowControl w:val="0"/>
              <w:suppressAutoHyphens/>
              <w:ind w:left="-107" w:right="-110"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УТВЕРЖДАЮ</w:t>
            </w:r>
          </w:p>
          <w:p w:rsidR="00EE5760" w:rsidRDefault="00EE5760">
            <w:pPr>
              <w:widowControl w:val="0"/>
              <w:suppressAutoHyphens/>
              <w:ind w:left="-107" w:right="-109"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 xml:space="preserve">Директор ГБОУ </w:t>
            </w:r>
            <w:r w:rsidR="00B07699"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СОШ№</w:t>
            </w:r>
          </w:p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</w:p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____________________</w:t>
            </w:r>
          </w:p>
          <w:p w:rsidR="00EE5760" w:rsidRDefault="00B07699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ФИО</w:t>
            </w:r>
          </w:p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</w:p>
          <w:p w:rsidR="00EE5760" w:rsidRDefault="00EE5760">
            <w:pPr>
              <w:widowControl w:val="0"/>
              <w:suppressAutoHyphens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  <w:t>«17» августа 2020 г.</w:t>
            </w:r>
          </w:p>
        </w:tc>
      </w:tr>
    </w:tbl>
    <w:p w:rsidR="00EE5760" w:rsidRDefault="00EE5760" w:rsidP="00E24E10">
      <w:pPr>
        <w:rPr>
          <w:rFonts w:ascii="Times New Roman" w:hAnsi="Times New Roman" w:cs="Times New Roman"/>
          <w:sz w:val="24"/>
          <w:szCs w:val="24"/>
        </w:rPr>
      </w:pPr>
    </w:p>
    <w:p w:rsidR="00E24E10" w:rsidRDefault="00E24E10" w:rsidP="00E24E10">
      <w:pPr>
        <w:rPr>
          <w:rFonts w:ascii="Times New Roman" w:hAnsi="Times New Roman" w:cs="Times New Roman"/>
          <w:sz w:val="24"/>
          <w:szCs w:val="24"/>
        </w:rPr>
      </w:pPr>
    </w:p>
    <w:p w:rsidR="00E24E10" w:rsidRDefault="00E24E10" w:rsidP="00E24E10">
      <w:pPr>
        <w:rPr>
          <w:rFonts w:ascii="Times New Roman" w:hAnsi="Times New Roman" w:cs="Times New Roman"/>
          <w:sz w:val="24"/>
          <w:szCs w:val="24"/>
        </w:rPr>
      </w:pPr>
    </w:p>
    <w:p w:rsidR="00E24E10" w:rsidRPr="00E24E10" w:rsidRDefault="00E24E10" w:rsidP="00E24E10">
      <w:pPr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rPr>
          <w:rFonts w:ascii="Times New Roman" w:hAnsi="Times New Roman" w:cs="Times New Roman"/>
          <w:sz w:val="24"/>
          <w:szCs w:val="24"/>
        </w:rPr>
      </w:pPr>
    </w:p>
    <w:p w:rsidR="00B07699" w:rsidRDefault="00B07699" w:rsidP="00EE5760">
      <w:pPr>
        <w:rPr>
          <w:rFonts w:ascii="Times New Roman" w:hAnsi="Times New Roman" w:cs="Times New Roman"/>
          <w:sz w:val="24"/>
          <w:szCs w:val="24"/>
        </w:rPr>
      </w:pPr>
    </w:p>
    <w:p w:rsidR="00B07699" w:rsidRDefault="00B07699" w:rsidP="00EE5760">
      <w:pPr>
        <w:rPr>
          <w:rFonts w:ascii="Times New Roman" w:hAnsi="Times New Roman" w:cs="Times New Roman"/>
          <w:sz w:val="24"/>
          <w:szCs w:val="24"/>
        </w:rPr>
      </w:pPr>
    </w:p>
    <w:p w:rsidR="00B07699" w:rsidRDefault="00B07699" w:rsidP="00EE5760">
      <w:pPr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rPr>
          <w:rFonts w:ascii="Times New Roman" w:hAnsi="Times New Roman" w:cs="Times New Roman"/>
          <w:sz w:val="24"/>
          <w:szCs w:val="24"/>
        </w:rPr>
      </w:pPr>
    </w:p>
    <w:p w:rsidR="00B07699" w:rsidRDefault="00B07699" w:rsidP="00EE5760">
      <w:pPr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РАБОЧАЯ ПРОГРАММА</w:t>
      </w:r>
    </w:p>
    <w:p w:rsidR="00EE5760" w:rsidRDefault="00EE5760" w:rsidP="00EE5760">
      <w:pPr>
        <w:tabs>
          <w:tab w:val="left" w:pos="2923"/>
        </w:tabs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курса внеурочной деятельности</w:t>
      </w:r>
    </w:p>
    <w:p w:rsidR="00EE5760" w:rsidRDefault="00EE5760" w:rsidP="00EE5760">
      <w:pPr>
        <w:tabs>
          <w:tab w:val="left" w:pos="2923"/>
        </w:tabs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«За страницами учебника математики»</w:t>
      </w:r>
    </w:p>
    <w:p w:rsidR="00EE5760" w:rsidRPr="00622974" w:rsidRDefault="00EE5760" w:rsidP="00EE5760">
      <w:pPr>
        <w:tabs>
          <w:tab w:val="left" w:pos="2923"/>
        </w:tabs>
        <w:jc w:val="center"/>
        <w:rPr>
          <w:rFonts w:ascii="Times New Roman" w:hAnsi="Times New Roman" w:cs="Times New Roman"/>
          <w:sz w:val="36"/>
          <w:szCs w:val="36"/>
        </w:rPr>
      </w:pPr>
      <w:proofErr w:type="spellStart"/>
      <w:r w:rsidRPr="00622974">
        <w:rPr>
          <w:rFonts w:ascii="Times New Roman" w:hAnsi="Times New Roman" w:cs="Times New Roman"/>
          <w:sz w:val="36"/>
          <w:szCs w:val="36"/>
        </w:rPr>
        <w:t>общеинтеллектуальное</w:t>
      </w:r>
      <w:proofErr w:type="spellEnd"/>
      <w:r w:rsidRPr="00622974">
        <w:rPr>
          <w:rFonts w:ascii="Times New Roman" w:hAnsi="Times New Roman" w:cs="Times New Roman"/>
          <w:sz w:val="36"/>
          <w:szCs w:val="36"/>
        </w:rPr>
        <w:t xml:space="preserve"> направление ФГОС ООО</w:t>
      </w:r>
    </w:p>
    <w:p w:rsidR="00EE5760" w:rsidRPr="00622974" w:rsidRDefault="00B07699" w:rsidP="00B07699">
      <w:pPr>
        <w:tabs>
          <w:tab w:val="left" w:pos="2923"/>
        </w:tabs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7 - </w:t>
      </w:r>
      <w:r w:rsidR="00EE5760" w:rsidRPr="00622974">
        <w:rPr>
          <w:rFonts w:ascii="Times New Roman" w:hAnsi="Times New Roman" w:cs="Times New Roman"/>
          <w:sz w:val="36"/>
          <w:szCs w:val="36"/>
        </w:rPr>
        <w:t>8 класс</w:t>
      </w:r>
    </w:p>
    <w:p w:rsidR="00EE5760" w:rsidRDefault="00EE5760" w:rsidP="00EE5760">
      <w:pPr>
        <w:tabs>
          <w:tab w:val="left" w:pos="2923"/>
        </w:tabs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tabs>
          <w:tab w:val="left" w:pos="2923"/>
        </w:tabs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tabs>
          <w:tab w:val="left" w:pos="2923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tabs>
          <w:tab w:val="left" w:pos="2923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tabs>
          <w:tab w:val="left" w:pos="2923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tabs>
          <w:tab w:val="left" w:pos="2923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EE5760" w:rsidRDefault="00EE5760" w:rsidP="00EE5760">
      <w:pPr>
        <w:tabs>
          <w:tab w:val="left" w:pos="2923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E24E10" w:rsidRPr="00B07699" w:rsidRDefault="00B07699" w:rsidP="00B07699">
      <w:pPr>
        <w:pStyle w:val="a6"/>
        <w:spacing w:line="360" w:lineRule="auto"/>
        <w:ind w:left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Составитель: Кирюшина О.К</w:t>
      </w:r>
    </w:p>
    <w:p w:rsidR="00E24E10" w:rsidRPr="00B07699" w:rsidRDefault="00E24E10" w:rsidP="00B07699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24E10" w:rsidRPr="00B07699" w:rsidRDefault="00E24E10" w:rsidP="00B07699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24E10" w:rsidRPr="00B07699" w:rsidRDefault="00E24E10" w:rsidP="00B07699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24E10" w:rsidRPr="00B07699" w:rsidRDefault="00E24E10" w:rsidP="00B07699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24E10" w:rsidRPr="00B07699" w:rsidRDefault="00E24E10" w:rsidP="00B07699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E5760" w:rsidRPr="00B07699" w:rsidRDefault="00BD1C6E" w:rsidP="00B07699">
      <w:pPr>
        <w:pStyle w:val="a6"/>
        <w:spacing w:line="360" w:lineRule="auto"/>
        <w:ind w:left="0" w:hanging="709"/>
        <w:jc w:val="center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>2020 - 2021</w:t>
      </w:r>
    </w:p>
    <w:p w:rsidR="00EE5760" w:rsidRPr="00B07699" w:rsidRDefault="00E56315" w:rsidP="00B07699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lastRenderedPageBreak/>
        <w:t>Оглавление</w:t>
      </w:r>
    </w:p>
    <w:p w:rsidR="00BD1C6E" w:rsidRPr="00B07699" w:rsidRDefault="00BD1C6E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32"/>
        <w:gridCol w:w="554"/>
      </w:tblGrid>
      <w:tr w:rsidR="00E56315" w:rsidRPr="00B07699" w:rsidTr="00BD1C6E">
        <w:tc>
          <w:tcPr>
            <w:tcW w:w="9214" w:type="dxa"/>
          </w:tcPr>
          <w:p w:rsidR="00E56315" w:rsidRPr="00B07699" w:rsidRDefault="00EE5760" w:rsidP="00B07699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07699">
              <w:rPr>
                <w:rFonts w:ascii="Times New Roman" w:hAnsi="Times New Roman"/>
                <w:sz w:val="28"/>
                <w:szCs w:val="28"/>
              </w:rPr>
              <w:t xml:space="preserve">I. </w:t>
            </w:r>
            <w:r w:rsidR="005C5889" w:rsidRPr="00B07699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B07699">
              <w:rPr>
                <w:rFonts w:ascii="Times New Roman" w:hAnsi="Times New Roman"/>
                <w:sz w:val="28"/>
                <w:szCs w:val="28"/>
              </w:rPr>
              <w:t>Пояснительная записка</w:t>
            </w:r>
            <w:r w:rsidR="00B07699">
              <w:rPr>
                <w:rFonts w:ascii="Times New Roman" w:hAnsi="Times New Roman"/>
                <w:sz w:val="28"/>
                <w:szCs w:val="28"/>
              </w:rPr>
              <w:t>……………………………………………………..</w:t>
            </w:r>
          </w:p>
        </w:tc>
        <w:tc>
          <w:tcPr>
            <w:tcW w:w="562" w:type="dxa"/>
          </w:tcPr>
          <w:p w:rsidR="00E56315" w:rsidRPr="00B07699" w:rsidRDefault="00E56315" w:rsidP="00B07699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769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E56315" w:rsidRPr="00B07699" w:rsidTr="00BD1C6E">
        <w:tc>
          <w:tcPr>
            <w:tcW w:w="9214" w:type="dxa"/>
          </w:tcPr>
          <w:p w:rsidR="00E56315" w:rsidRPr="00B07699" w:rsidRDefault="00EE5760" w:rsidP="00B07699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07699">
              <w:rPr>
                <w:rFonts w:ascii="Times New Roman" w:hAnsi="Times New Roman"/>
                <w:sz w:val="28"/>
                <w:szCs w:val="28"/>
              </w:rPr>
              <w:t xml:space="preserve">II. </w:t>
            </w:r>
            <w:r w:rsidR="005C5889" w:rsidRPr="00B0769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07699">
              <w:rPr>
                <w:rFonts w:ascii="Times New Roman" w:hAnsi="Times New Roman"/>
                <w:sz w:val="28"/>
                <w:szCs w:val="28"/>
              </w:rPr>
              <w:t>Общая характеристика курса внеурочной деятельности</w:t>
            </w:r>
            <w:r w:rsidR="00B07699">
              <w:rPr>
                <w:rFonts w:ascii="Times New Roman" w:hAnsi="Times New Roman"/>
                <w:sz w:val="28"/>
                <w:szCs w:val="28"/>
              </w:rPr>
              <w:t>…………………</w:t>
            </w:r>
          </w:p>
        </w:tc>
        <w:tc>
          <w:tcPr>
            <w:tcW w:w="562" w:type="dxa"/>
          </w:tcPr>
          <w:p w:rsidR="00E56315" w:rsidRPr="00B07699" w:rsidRDefault="00D479E3" w:rsidP="00B07699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E56315" w:rsidRPr="00B07699" w:rsidTr="00BD1C6E">
        <w:tc>
          <w:tcPr>
            <w:tcW w:w="9214" w:type="dxa"/>
          </w:tcPr>
          <w:p w:rsidR="00E56315" w:rsidRPr="00B07699" w:rsidRDefault="00E56315" w:rsidP="00B07699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07699">
              <w:rPr>
                <w:rFonts w:ascii="Times New Roman" w:hAnsi="Times New Roman"/>
                <w:sz w:val="28"/>
                <w:szCs w:val="28"/>
              </w:rPr>
              <w:t>I</w:t>
            </w:r>
            <w:r w:rsidR="00EE5760" w:rsidRPr="00B07699">
              <w:rPr>
                <w:rFonts w:ascii="Times New Roman" w:hAnsi="Times New Roman"/>
                <w:sz w:val="28"/>
                <w:szCs w:val="28"/>
              </w:rPr>
              <w:t>II. Описание места курса внеурочной деятельности в учебном плане</w:t>
            </w:r>
            <w:r w:rsidR="00B07699">
              <w:rPr>
                <w:rFonts w:ascii="Times New Roman" w:hAnsi="Times New Roman"/>
                <w:sz w:val="28"/>
                <w:szCs w:val="28"/>
              </w:rPr>
              <w:t>………</w:t>
            </w:r>
          </w:p>
        </w:tc>
        <w:tc>
          <w:tcPr>
            <w:tcW w:w="562" w:type="dxa"/>
          </w:tcPr>
          <w:p w:rsidR="00E56315" w:rsidRPr="00B07699" w:rsidRDefault="00D479E3" w:rsidP="00B07699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E56315" w:rsidRPr="00B07699" w:rsidTr="00BD1C6E">
        <w:tc>
          <w:tcPr>
            <w:tcW w:w="9214" w:type="dxa"/>
          </w:tcPr>
          <w:p w:rsidR="00E56315" w:rsidRPr="00B07699" w:rsidRDefault="00EE5760" w:rsidP="00B07699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07699">
              <w:rPr>
                <w:rFonts w:ascii="Times New Roman" w:hAnsi="Times New Roman"/>
                <w:sz w:val="28"/>
                <w:szCs w:val="28"/>
              </w:rPr>
              <w:t>IV</w:t>
            </w:r>
            <w:r w:rsidR="00E56315" w:rsidRPr="00B07699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B07699">
              <w:rPr>
                <w:rFonts w:ascii="Times New Roman" w:hAnsi="Times New Roman"/>
                <w:sz w:val="28"/>
                <w:szCs w:val="28"/>
              </w:rPr>
              <w:t xml:space="preserve">Личностные, </w:t>
            </w:r>
            <w:proofErr w:type="spellStart"/>
            <w:r w:rsidRPr="00B07699">
              <w:rPr>
                <w:rFonts w:ascii="Times New Roman" w:hAnsi="Times New Roman"/>
                <w:sz w:val="28"/>
                <w:szCs w:val="28"/>
              </w:rPr>
              <w:t>метапредметные</w:t>
            </w:r>
            <w:proofErr w:type="spellEnd"/>
            <w:r w:rsidRPr="00B07699">
              <w:rPr>
                <w:rFonts w:ascii="Times New Roman" w:hAnsi="Times New Roman"/>
                <w:sz w:val="28"/>
                <w:szCs w:val="28"/>
              </w:rPr>
              <w:t xml:space="preserve"> и предметные результаты освоения учебного </w:t>
            </w:r>
            <w:r w:rsidR="009B69E6" w:rsidRPr="00B07699">
              <w:rPr>
                <w:rFonts w:ascii="Times New Roman" w:hAnsi="Times New Roman"/>
                <w:sz w:val="28"/>
                <w:szCs w:val="28"/>
              </w:rPr>
              <w:t>курса</w:t>
            </w:r>
            <w:r w:rsidR="00B07699">
              <w:rPr>
                <w:rFonts w:ascii="Times New Roman" w:hAnsi="Times New Roman"/>
                <w:sz w:val="28"/>
                <w:szCs w:val="28"/>
              </w:rPr>
              <w:t>…………………………………………………………………..</w:t>
            </w:r>
          </w:p>
        </w:tc>
        <w:tc>
          <w:tcPr>
            <w:tcW w:w="562" w:type="dxa"/>
          </w:tcPr>
          <w:p w:rsidR="00B07699" w:rsidRDefault="00B07699" w:rsidP="00B07699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56315" w:rsidRPr="00B07699" w:rsidRDefault="00D479E3" w:rsidP="00B07699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E56315" w:rsidRPr="00B07699" w:rsidTr="00BD1C6E">
        <w:tc>
          <w:tcPr>
            <w:tcW w:w="9214" w:type="dxa"/>
          </w:tcPr>
          <w:p w:rsidR="00E56315" w:rsidRPr="00B07699" w:rsidRDefault="00EE5760" w:rsidP="00B07699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07699">
              <w:rPr>
                <w:rFonts w:ascii="Times New Roman" w:hAnsi="Times New Roman"/>
                <w:sz w:val="28"/>
                <w:szCs w:val="28"/>
              </w:rPr>
              <w:t>V</w:t>
            </w:r>
            <w:r w:rsidR="00E56315" w:rsidRPr="00B07699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5C5889" w:rsidRPr="00B0769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07699">
              <w:rPr>
                <w:rFonts w:ascii="Times New Roman" w:hAnsi="Times New Roman"/>
                <w:sz w:val="28"/>
                <w:szCs w:val="28"/>
              </w:rPr>
              <w:t>Содержание курса внеурочной деятельности</w:t>
            </w:r>
            <w:r w:rsidR="00B07699">
              <w:rPr>
                <w:rFonts w:ascii="Times New Roman" w:hAnsi="Times New Roman"/>
                <w:sz w:val="28"/>
                <w:szCs w:val="28"/>
              </w:rPr>
              <w:t>……………………………..</w:t>
            </w:r>
          </w:p>
        </w:tc>
        <w:tc>
          <w:tcPr>
            <w:tcW w:w="562" w:type="dxa"/>
          </w:tcPr>
          <w:p w:rsidR="00E56315" w:rsidRPr="00B07699" w:rsidRDefault="00D479E3" w:rsidP="00B07699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  <w:tr w:rsidR="00E56315" w:rsidRPr="00B07699" w:rsidTr="00BD1C6E">
        <w:tc>
          <w:tcPr>
            <w:tcW w:w="9214" w:type="dxa"/>
          </w:tcPr>
          <w:p w:rsidR="00E56315" w:rsidRPr="00B07699" w:rsidRDefault="00EE5760" w:rsidP="00B07699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07699">
              <w:rPr>
                <w:rFonts w:ascii="Times New Roman" w:hAnsi="Times New Roman"/>
                <w:sz w:val="28"/>
                <w:szCs w:val="28"/>
              </w:rPr>
              <w:t>V</w:t>
            </w:r>
            <w:r w:rsidR="00E56315" w:rsidRPr="00B07699">
              <w:rPr>
                <w:rFonts w:ascii="Times New Roman" w:hAnsi="Times New Roman"/>
                <w:sz w:val="28"/>
                <w:szCs w:val="28"/>
              </w:rPr>
              <w:t xml:space="preserve">I. </w:t>
            </w:r>
            <w:r w:rsidRPr="00B07699">
              <w:rPr>
                <w:rFonts w:ascii="Times New Roman" w:hAnsi="Times New Roman"/>
                <w:sz w:val="28"/>
                <w:szCs w:val="28"/>
              </w:rPr>
              <w:t>Тематическое планировани</w:t>
            </w:r>
            <w:r w:rsidR="002A25EE" w:rsidRPr="00B07699">
              <w:rPr>
                <w:rFonts w:ascii="Times New Roman" w:hAnsi="Times New Roman"/>
                <w:sz w:val="28"/>
                <w:szCs w:val="28"/>
              </w:rPr>
              <w:t>е</w:t>
            </w:r>
            <w:r w:rsidR="00B07699">
              <w:rPr>
                <w:rFonts w:ascii="Times New Roman" w:hAnsi="Times New Roman"/>
                <w:sz w:val="28"/>
                <w:szCs w:val="28"/>
              </w:rPr>
              <w:t>………………………………………………..</w:t>
            </w:r>
          </w:p>
        </w:tc>
        <w:tc>
          <w:tcPr>
            <w:tcW w:w="562" w:type="dxa"/>
          </w:tcPr>
          <w:p w:rsidR="00E56315" w:rsidRPr="00B07699" w:rsidRDefault="00D479E3" w:rsidP="00B07699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</w:tr>
      <w:tr w:rsidR="00E56315" w:rsidRPr="00B07699" w:rsidTr="00BD1C6E">
        <w:tc>
          <w:tcPr>
            <w:tcW w:w="9214" w:type="dxa"/>
          </w:tcPr>
          <w:p w:rsidR="00E56315" w:rsidRPr="00B07699" w:rsidRDefault="00E56315" w:rsidP="00B07699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07699">
              <w:rPr>
                <w:rFonts w:ascii="Times New Roman" w:hAnsi="Times New Roman"/>
                <w:sz w:val="28"/>
                <w:szCs w:val="28"/>
              </w:rPr>
              <w:t xml:space="preserve">VII. </w:t>
            </w:r>
            <w:r w:rsidR="009B69E6" w:rsidRPr="00B07699">
              <w:rPr>
                <w:rFonts w:ascii="Times New Roman" w:hAnsi="Times New Roman"/>
                <w:sz w:val="28"/>
                <w:szCs w:val="28"/>
              </w:rPr>
              <w:t>М</w:t>
            </w:r>
            <w:r w:rsidR="00EE5760" w:rsidRPr="00B07699">
              <w:rPr>
                <w:rFonts w:ascii="Times New Roman" w:hAnsi="Times New Roman"/>
                <w:sz w:val="28"/>
                <w:szCs w:val="28"/>
              </w:rPr>
              <w:t>ате</w:t>
            </w:r>
            <w:r w:rsidR="009B69E6" w:rsidRPr="00B07699">
              <w:rPr>
                <w:rFonts w:ascii="Times New Roman" w:hAnsi="Times New Roman"/>
                <w:sz w:val="28"/>
                <w:szCs w:val="28"/>
              </w:rPr>
              <w:t>риально-технического обеспечение</w:t>
            </w:r>
            <w:r w:rsidR="00EE5760" w:rsidRPr="00B0769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B69E6" w:rsidRPr="00B07699">
              <w:rPr>
                <w:rFonts w:ascii="Times New Roman" w:hAnsi="Times New Roman"/>
                <w:sz w:val="28"/>
                <w:szCs w:val="28"/>
              </w:rPr>
              <w:t>курса внеурочной деятельности</w:t>
            </w:r>
            <w:r w:rsidR="00B07699">
              <w:rPr>
                <w:rFonts w:ascii="Times New Roman" w:hAnsi="Times New Roman"/>
                <w:sz w:val="28"/>
                <w:szCs w:val="28"/>
              </w:rPr>
              <w:t>……………………………………………………………………..</w:t>
            </w:r>
          </w:p>
        </w:tc>
        <w:tc>
          <w:tcPr>
            <w:tcW w:w="562" w:type="dxa"/>
          </w:tcPr>
          <w:p w:rsidR="00B07699" w:rsidRDefault="00B07699" w:rsidP="00B07699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E56315" w:rsidRPr="00B07699" w:rsidRDefault="00D479E3" w:rsidP="00B07699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</w:tr>
      <w:tr w:rsidR="00E56315" w:rsidRPr="00B07699" w:rsidTr="00BD1C6E">
        <w:tc>
          <w:tcPr>
            <w:tcW w:w="9214" w:type="dxa"/>
          </w:tcPr>
          <w:p w:rsidR="00E56315" w:rsidRPr="00B07699" w:rsidRDefault="00E56315" w:rsidP="00B07699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07699">
              <w:rPr>
                <w:rFonts w:ascii="Times New Roman" w:hAnsi="Times New Roman"/>
                <w:sz w:val="28"/>
                <w:szCs w:val="28"/>
              </w:rPr>
              <w:t xml:space="preserve">VIII. </w:t>
            </w:r>
            <w:r w:rsidR="00EE5760" w:rsidRPr="00B07699">
              <w:rPr>
                <w:rFonts w:ascii="Times New Roman" w:hAnsi="Times New Roman"/>
                <w:sz w:val="28"/>
                <w:szCs w:val="28"/>
              </w:rPr>
              <w:t xml:space="preserve">Планируемые результаты изучения </w:t>
            </w:r>
            <w:r w:rsidR="009B69E6" w:rsidRPr="00B07699">
              <w:rPr>
                <w:rFonts w:ascii="Times New Roman" w:hAnsi="Times New Roman"/>
                <w:sz w:val="28"/>
                <w:szCs w:val="28"/>
              </w:rPr>
              <w:t>учебного курса</w:t>
            </w:r>
            <w:r w:rsidR="00B07699">
              <w:rPr>
                <w:rFonts w:ascii="Times New Roman" w:hAnsi="Times New Roman"/>
                <w:sz w:val="28"/>
                <w:szCs w:val="28"/>
              </w:rPr>
              <w:t>…………………….</w:t>
            </w:r>
          </w:p>
        </w:tc>
        <w:tc>
          <w:tcPr>
            <w:tcW w:w="562" w:type="dxa"/>
          </w:tcPr>
          <w:p w:rsidR="00E56315" w:rsidRPr="00B07699" w:rsidRDefault="00D479E3" w:rsidP="00B07699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</w:tr>
      <w:tr w:rsidR="00E56315" w:rsidRPr="00B07699" w:rsidTr="00BD1C6E">
        <w:tc>
          <w:tcPr>
            <w:tcW w:w="9214" w:type="dxa"/>
          </w:tcPr>
          <w:p w:rsidR="00E56315" w:rsidRPr="00B07699" w:rsidRDefault="00EE5760" w:rsidP="00B07699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07699">
              <w:rPr>
                <w:rFonts w:ascii="Times New Roman" w:hAnsi="Times New Roman"/>
                <w:sz w:val="28"/>
                <w:szCs w:val="28"/>
              </w:rPr>
              <w:t>IX</w:t>
            </w:r>
            <w:r w:rsidR="00E56315" w:rsidRPr="00B07699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="00E56315" w:rsidRPr="00B07699">
              <w:rPr>
                <w:rFonts w:ascii="Times New Roman" w:hAnsi="Times New Roman"/>
                <w:sz w:val="28"/>
                <w:szCs w:val="28"/>
              </w:rPr>
              <w:t>Учебно</w:t>
            </w:r>
            <w:proofErr w:type="spellEnd"/>
            <w:r w:rsidR="00E56315" w:rsidRPr="00B07699">
              <w:rPr>
                <w:rFonts w:ascii="Times New Roman" w:hAnsi="Times New Roman"/>
                <w:sz w:val="28"/>
                <w:szCs w:val="28"/>
              </w:rPr>
              <w:t xml:space="preserve"> – методическое обеспечение</w:t>
            </w:r>
            <w:r w:rsidR="00B07699">
              <w:rPr>
                <w:rFonts w:ascii="Times New Roman" w:hAnsi="Times New Roman"/>
                <w:sz w:val="28"/>
                <w:szCs w:val="28"/>
              </w:rPr>
              <w:t>………………………………………</w:t>
            </w:r>
          </w:p>
        </w:tc>
        <w:tc>
          <w:tcPr>
            <w:tcW w:w="562" w:type="dxa"/>
          </w:tcPr>
          <w:p w:rsidR="00E56315" w:rsidRPr="00B07699" w:rsidRDefault="00D479E3" w:rsidP="00B07699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</w:tr>
    </w:tbl>
    <w:p w:rsidR="00EE5760" w:rsidRPr="00B07699" w:rsidRDefault="00EE5760" w:rsidP="00B07699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Default="00EE5760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26FD" w:rsidRDefault="00E926FD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26FD" w:rsidRDefault="00E926FD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26FD" w:rsidRDefault="00E926FD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26FD" w:rsidRDefault="00E926FD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26FD" w:rsidRDefault="00E926FD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26FD" w:rsidRDefault="00E926FD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26FD" w:rsidRDefault="00E926FD" w:rsidP="00EE57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5760" w:rsidRPr="00B07699" w:rsidRDefault="00EE5760" w:rsidP="00EE576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EE5760" w:rsidRPr="00B07699" w:rsidRDefault="00EE5760" w:rsidP="00EE576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t>Рабочая программа внеурочной деятельности «За с</w:t>
      </w:r>
      <w:r w:rsidR="00F80028" w:rsidRPr="00B07699">
        <w:rPr>
          <w:rFonts w:ascii="Times New Roman" w:hAnsi="Times New Roman" w:cs="Times New Roman"/>
          <w:b/>
          <w:sz w:val="28"/>
          <w:szCs w:val="28"/>
        </w:rPr>
        <w:t xml:space="preserve">траницами учебника математики» </w:t>
      </w:r>
      <w:r w:rsidRPr="00B07699">
        <w:rPr>
          <w:rFonts w:ascii="Times New Roman" w:hAnsi="Times New Roman" w:cs="Times New Roman"/>
          <w:sz w:val="28"/>
          <w:szCs w:val="28"/>
        </w:rPr>
        <w:t xml:space="preserve">разработана на основе </w:t>
      </w:r>
      <w:r w:rsidR="00B315CF" w:rsidRPr="00B07699">
        <w:rPr>
          <w:rFonts w:ascii="Times New Roman" w:hAnsi="Times New Roman" w:cs="Times New Roman"/>
          <w:sz w:val="28"/>
          <w:szCs w:val="28"/>
        </w:rPr>
        <w:t xml:space="preserve">Федерального закона «Об образовании» от 29 декабря 2012 г. № 273-ФЗ; </w:t>
      </w:r>
      <w:r w:rsidRPr="00B07699">
        <w:rPr>
          <w:rFonts w:ascii="Times New Roman" w:hAnsi="Times New Roman" w:cs="Times New Roman"/>
          <w:sz w:val="28"/>
          <w:szCs w:val="28"/>
        </w:rPr>
        <w:t>Федерального государственного образовательного стандарта основного общего образования, приказ министерства образования и науки Российской Федерации  от 17 декабря 2010 года,</w:t>
      </w:r>
      <w:r w:rsidR="00B315CF" w:rsidRPr="00B07699">
        <w:rPr>
          <w:rFonts w:ascii="Times New Roman" w:hAnsi="Times New Roman" w:cs="Times New Roman"/>
          <w:sz w:val="28"/>
          <w:szCs w:val="28"/>
        </w:rPr>
        <w:t xml:space="preserve"> №</w:t>
      </w:r>
      <w:r w:rsidRPr="00B07699">
        <w:rPr>
          <w:rFonts w:ascii="Times New Roman" w:hAnsi="Times New Roman" w:cs="Times New Roman"/>
          <w:sz w:val="28"/>
          <w:szCs w:val="28"/>
        </w:rPr>
        <w:t xml:space="preserve">1897 «Об утверждении Федерального Государственного образовательного стандарта основного общего образования» (в ред. Приказов </w:t>
      </w:r>
      <w:proofErr w:type="spellStart"/>
      <w:r w:rsidRPr="00B07699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B07699">
        <w:rPr>
          <w:rFonts w:ascii="Times New Roman" w:hAnsi="Times New Roman" w:cs="Times New Roman"/>
          <w:sz w:val="28"/>
          <w:szCs w:val="28"/>
        </w:rPr>
        <w:t xml:space="preserve"> России от 29.12.2014 </w:t>
      </w:r>
      <w:hyperlink r:id="rId7" w:history="1">
        <w:r w:rsidRPr="00B0769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N 1644</w:t>
        </w:r>
      </w:hyperlink>
      <w:r w:rsidRPr="00B07699">
        <w:rPr>
          <w:rFonts w:ascii="Times New Roman" w:hAnsi="Times New Roman" w:cs="Times New Roman"/>
          <w:sz w:val="28"/>
          <w:szCs w:val="28"/>
        </w:rPr>
        <w:t xml:space="preserve">, от 31.12.2015 </w:t>
      </w:r>
      <w:hyperlink r:id="rId8" w:history="1">
        <w:r w:rsidRPr="00B0769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N 1577</w:t>
        </w:r>
      </w:hyperlink>
      <w:r w:rsidR="005954C2" w:rsidRPr="00B07699">
        <w:rPr>
          <w:rFonts w:ascii="Times New Roman" w:hAnsi="Times New Roman" w:cs="Times New Roman"/>
          <w:sz w:val="28"/>
          <w:szCs w:val="28"/>
        </w:rPr>
        <w:t>);</w:t>
      </w:r>
      <w:r w:rsidRPr="00B07699">
        <w:rPr>
          <w:rFonts w:ascii="Times New Roman" w:hAnsi="Times New Roman" w:cs="Times New Roman"/>
          <w:sz w:val="28"/>
          <w:szCs w:val="28"/>
        </w:rPr>
        <w:t xml:space="preserve"> </w:t>
      </w:r>
      <w:r w:rsidR="00B315CF" w:rsidRPr="00B07699">
        <w:rPr>
          <w:rFonts w:ascii="Times New Roman" w:hAnsi="Times New Roman" w:cs="Times New Roman"/>
          <w:sz w:val="28"/>
          <w:szCs w:val="28"/>
        </w:rPr>
        <w:t xml:space="preserve">авторской программы по алгебре Ю.Н. Макарычев, Н.Г. </w:t>
      </w:r>
      <w:proofErr w:type="spellStart"/>
      <w:r w:rsidR="00B315CF" w:rsidRPr="00B07699">
        <w:rPr>
          <w:rFonts w:ascii="Times New Roman" w:hAnsi="Times New Roman" w:cs="Times New Roman"/>
          <w:sz w:val="28"/>
          <w:szCs w:val="28"/>
        </w:rPr>
        <w:t>Миндюк</w:t>
      </w:r>
      <w:proofErr w:type="spellEnd"/>
      <w:r w:rsidR="00B315CF" w:rsidRPr="00B07699">
        <w:rPr>
          <w:rFonts w:ascii="Times New Roman" w:hAnsi="Times New Roman" w:cs="Times New Roman"/>
          <w:sz w:val="28"/>
          <w:szCs w:val="28"/>
        </w:rPr>
        <w:t xml:space="preserve">, К.И. </w:t>
      </w:r>
      <w:proofErr w:type="spellStart"/>
      <w:r w:rsidR="00B315CF" w:rsidRPr="00B07699">
        <w:rPr>
          <w:rFonts w:ascii="Times New Roman" w:hAnsi="Times New Roman" w:cs="Times New Roman"/>
          <w:sz w:val="28"/>
          <w:szCs w:val="28"/>
        </w:rPr>
        <w:t>Нешков</w:t>
      </w:r>
      <w:proofErr w:type="spellEnd"/>
      <w:r w:rsidR="00B315CF" w:rsidRPr="00B07699">
        <w:rPr>
          <w:rFonts w:ascii="Times New Roman" w:hAnsi="Times New Roman" w:cs="Times New Roman"/>
          <w:sz w:val="28"/>
          <w:szCs w:val="28"/>
        </w:rPr>
        <w:t xml:space="preserve">, С.Б. Суворова (Алгебра. Сборник рабочих программ. 7-9 классы. Составитель </w:t>
      </w:r>
      <w:proofErr w:type="spellStart"/>
      <w:r w:rsidR="00B315CF" w:rsidRPr="00B07699">
        <w:rPr>
          <w:rFonts w:ascii="Times New Roman" w:hAnsi="Times New Roman" w:cs="Times New Roman"/>
          <w:sz w:val="28"/>
          <w:szCs w:val="28"/>
        </w:rPr>
        <w:t>Бурмистрова</w:t>
      </w:r>
      <w:proofErr w:type="spellEnd"/>
      <w:r w:rsidR="00B315CF" w:rsidRPr="00B07699">
        <w:rPr>
          <w:rFonts w:ascii="Times New Roman" w:hAnsi="Times New Roman" w:cs="Times New Roman"/>
          <w:sz w:val="28"/>
          <w:szCs w:val="28"/>
        </w:rPr>
        <w:t xml:space="preserve"> Т. А. Просвещение, 2018 г.), </w:t>
      </w:r>
      <w:r w:rsidRPr="00B07699">
        <w:rPr>
          <w:rFonts w:ascii="Times New Roman" w:hAnsi="Times New Roman" w:cs="Times New Roman"/>
          <w:sz w:val="28"/>
          <w:szCs w:val="28"/>
        </w:rPr>
        <w:t>на основе</w:t>
      </w:r>
      <w:r w:rsidRPr="00B07699">
        <w:rPr>
          <w:rFonts w:ascii="Times New Roman" w:eastAsia="TimesNewRoman" w:hAnsi="Times New Roman" w:cs="Times New Roman"/>
          <w:bCs/>
          <w:sz w:val="28"/>
          <w:szCs w:val="28"/>
        </w:rPr>
        <w:t xml:space="preserve"> «Основной образовательной программы основного общего образования ГБОУ </w:t>
      </w:r>
      <w:r w:rsidR="00B07699">
        <w:rPr>
          <w:rFonts w:ascii="Times New Roman" w:eastAsia="TimesNewRoman" w:hAnsi="Times New Roman" w:cs="Times New Roman"/>
          <w:bCs/>
          <w:sz w:val="28"/>
          <w:szCs w:val="28"/>
        </w:rPr>
        <w:t>СОШ</w:t>
      </w:r>
      <w:r w:rsidRPr="00B07699">
        <w:rPr>
          <w:rFonts w:ascii="Times New Roman" w:eastAsia="TimesNewRoman" w:hAnsi="Times New Roman" w:cs="Times New Roman"/>
          <w:bCs/>
          <w:sz w:val="28"/>
          <w:szCs w:val="28"/>
        </w:rPr>
        <w:t>».</w:t>
      </w:r>
      <w:bookmarkStart w:id="0" w:name="_GoBack"/>
      <w:bookmarkEnd w:id="0"/>
    </w:p>
    <w:p w:rsidR="00EE5760" w:rsidRPr="00B07699" w:rsidRDefault="00EE5760" w:rsidP="00CF69FD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 xml:space="preserve">Программа внеурочной деятельности «За страницами учебника математики» </w:t>
      </w:r>
      <w:r w:rsidR="00D61ACA" w:rsidRPr="00B07699">
        <w:rPr>
          <w:rFonts w:ascii="Times New Roman" w:hAnsi="Times New Roman" w:cs="Times New Roman"/>
          <w:sz w:val="28"/>
          <w:szCs w:val="28"/>
        </w:rPr>
        <w:t xml:space="preserve">включена в </w:t>
      </w:r>
      <w:r w:rsidR="005000D6" w:rsidRPr="00B076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План внеурочной </w:t>
      </w:r>
      <w:r w:rsidR="00D61ACA" w:rsidRPr="00B076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деятельности ФГОС ОО </w:t>
      </w:r>
      <w:r w:rsidR="005000D6" w:rsidRPr="00B076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2020/2021 учебный год</w:t>
      </w:r>
      <w:r w:rsidR="00D61ACA" w:rsidRPr="00B076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ГБОУ </w:t>
      </w:r>
      <w:r w:rsidR="00CF69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</w:t>
      </w:r>
      <w:r w:rsidR="00D61ACA" w:rsidRPr="00B076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07699">
        <w:rPr>
          <w:rFonts w:ascii="Times New Roman" w:hAnsi="Times New Roman" w:cs="Times New Roman"/>
          <w:sz w:val="28"/>
          <w:szCs w:val="28"/>
        </w:rPr>
        <w:t>и рассчитана на 1 час в неделю (по 4</w:t>
      </w:r>
      <w:r w:rsidR="00CF69FD">
        <w:rPr>
          <w:rFonts w:ascii="Times New Roman" w:hAnsi="Times New Roman" w:cs="Times New Roman"/>
          <w:sz w:val="28"/>
          <w:szCs w:val="28"/>
        </w:rPr>
        <w:t>5</w:t>
      </w:r>
      <w:r w:rsidRPr="00B07699">
        <w:rPr>
          <w:rFonts w:ascii="Times New Roman" w:hAnsi="Times New Roman" w:cs="Times New Roman"/>
          <w:sz w:val="28"/>
          <w:szCs w:val="28"/>
        </w:rPr>
        <w:t xml:space="preserve"> минут во внеурочное время), 34 часа в год</w:t>
      </w:r>
      <w:r w:rsidR="00B315CF" w:rsidRPr="00B07699">
        <w:rPr>
          <w:rFonts w:ascii="Times New Roman" w:hAnsi="Times New Roman" w:cs="Times New Roman"/>
          <w:sz w:val="28"/>
          <w:szCs w:val="28"/>
        </w:rPr>
        <w:t xml:space="preserve"> (всего за 2 года 68 часов)</w:t>
      </w:r>
      <w:r w:rsidRPr="00B07699">
        <w:rPr>
          <w:rFonts w:ascii="Times New Roman" w:hAnsi="Times New Roman" w:cs="Times New Roman"/>
          <w:sz w:val="28"/>
          <w:szCs w:val="28"/>
        </w:rPr>
        <w:t>.</w:t>
      </w:r>
      <w:r w:rsidR="00D61ACA" w:rsidRPr="00B07699">
        <w:rPr>
          <w:rFonts w:ascii="Times New Roman" w:hAnsi="Times New Roman" w:cs="Times New Roman"/>
          <w:sz w:val="28"/>
          <w:szCs w:val="28"/>
        </w:rPr>
        <w:t xml:space="preserve"> </w:t>
      </w:r>
      <w:r w:rsidRPr="00B07699">
        <w:rPr>
          <w:rFonts w:ascii="Times New Roman" w:hAnsi="Times New Roman" w:cs="Times New Roman"/>
          <w:sz w:val="28"/>
          <w:szCs w:val="28"/>
        </w:rPr>
        <w:t xml:space="preserve">Направление рабочей программы – </w:t>
      </w:r>
      <w:proofErr w:type="spellStart"/>
      <w:r w:rsidRPr="00B07699">
        <w:rPr>
          <w:rFonts w:ascii="Times New Roman" w:hAnsi="Times New Roman" w:cs="Times New Roman"/>
          <w:sz w:val="28"/>
          <w:szCs w:val="28"/>
        </w:rPr>
        <w:t>общеинтеллектуальное</w:t>
      </w:r>
      <w:proofErr w:type="spellEnd"/>
      <w:r w:rsidRPr="00B07699">
        <w:rPr>
          <w:rFonts w:ascii="Times New Roman" w:hAnsi="Times New Roman" w:cs="Times New Roman"/>
          <w:sz w:val="28"/>
          <w:szCs w:val="28"/>
        </w:rPr>
        <w:t>.</w:t>
      </w:r>
    </w:p>
    <w:p w:rsidR="00EE5760" w:rsidRPr="00CF69FD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 xml:space="preserve">Программа составлена с учётом запросов родителей и интересов ребёнка, </w:t>
      </w:r>
      <w:r w:rsidRPr="00B07699">
        <w:rPr>
          <w:rFonts w:ascii="Times New Roman" w:hAnsi="Times New Roman" w:cs="Times New Roman"/>
          <w:color w:val="000000"/>
          <w:sz w:val="28"/>
          <w:szCs w:val="28"/>
        </w:rPr>
        <w:t>ориентирована</w:t>
      </w:r>
      <w:r w:rsidRPr="00B07699">
        <w:rPr>
          <w:rFonts w:ascii="Times New Roman" w:hAnsi="Times New Roman" w:cs="Times New Roman"/>
          <w:sz w:val="28"/>
          <w:szCs w:val="28"/>
        </w:rPr>
        <w:t xml:space="preserve"> на обучающихся 7 - 8 классов и может быть реализована в работе педагога как с отдельно взятым классом, так и с группой обучающихся из разных классов. Программа рассчитана на 2 года. Оптимальное количество детей в группе для успешного усвоения программы 10 человек. Программа соответствует общему уровню развития и подгото</w:t>
      </w:r>
      <w:r w:rsidR="00CF69FD">
        <w:rPr>
          <w:rFonts w:ascii="Times New Roman" w:hAnsi="Times New Roman" w:cs="Times New Roman"/>
          <w:sz w:val="28"/>
          <w:szCs w:val="28"/>
        </w:rPr>
        <w:t xml:space="preserve">вки учащихся данного возраста. </w:t>
      </w:r>
    </w:p>
    <w:p w:rsidR="00EE5760" w:rsidRPr="00B07699" w:rsidRDefault="005954C2" w:rsidP="00CF69FD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t xml:space="preserve">Актуальность программы </w:t>
      </w:r>
      <w:r w:rsidRPr="00B07699">
        <w:rPr>
          <w:rFonts w:ascii="Times New Roman" w:hAnsi="Times New Roman" w:cs="Times New Roman"/>
          <w:sz w:val="28"/>
          <w:szCs w:val="28"/>
        </w:rPr>
        <w:t xml:space="preserve">обоснована введением ФГОС ООО, а именно ориентирована на выполнение требований к содержанию внеурочной деятельности школьников, а также на интеграцию и дополнение содержания предметных программ. Программа педагогически целесообразна, ее реализация </w:t>
      </w:r>
      <w:r w:rsidRPr="00B07699">
        <w:rPr>
          <w:rFonts w:ascii="Times New Roman" w:hAnsi="Times New Roman" w:cs="Times New Roman"/>
          <w:sz w:val="28"/>
          <w:szCs w:val="28"/>
        </w:rPr>
        <w:lastRenderedPageBreak/>
        <w:t xml:space="preserve">создает возможность разностороннего раскрытия индивидуальных способностей школьников, развития интереса к различным видам деятельности, желания активно участвовать в продуктивной деятельности, умения самостоятельно организовать свое свободное время. </w:t>
      </w:r>
    </w:p>
    <w:p w:rsidR="00EE5760" w:rsidRPr="00CF69FD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t xml:space="preserve">Новизна </w:t>
      </w:r>
      <w:r w:rsidRPr="00B07699">
        <w:rPr>
          <w:rFonts w:ascii="Times New Roman" w:hAnsi="Times New Roman" w:cs="Times New Roman"/>
          <w:sz w:val="28"/>
          <w:szCs w:val="28"/>
        </w:rPr>
        <w:t>данного курса заключается в том, что программа включает новые для учащихся задачи, не рассматриваемые на базовом уровне. Включённые в программу задания позволяют повышать образовательный уровень учащихся, так как каждый сможет работать в зоне своего ближайшего развития.</w:t>
      </w:r>
      <w:r w:rsidR="00020852" w:rsidRPr="00B07699">
        <w:rPr>
          <w:rFonts w:ascii="Times New Roman" w:hAnsi="Times New Roman" w:cs="Times New Roman"/>
          <w:sz w:val="28"/>
          <w:szCs w:val="28"/>
        </w:rPr>
        <w:t xml:space="preserve"> Творческие задания позволяют решать поставленные задачи и вызвать интерес к предмету у обучающихся</w:t>
      </w:r>
    </w:p>
    <w:p w:rsidR="00EE5760" w:rsidRPr="00B07699" w:rsidRDefault="00EE5760" w:rsidP="00CF69FD">
      <w:pPr>
        <w:pStyle w:val="Default"/>
        <w:spacing w:line="360" w:lineRule="auto"/>
        <w:ind w:firstLine="709"/>
        <w:jc w:val="both"/>
        <w:rPr>
          <w:sz w:val="28"/>
          <w:szCs w:val="28"/>
        </w:rPr>
      </w:pPr>
      <w:r w:rsidRPr="00B07699">
        <w:rPr>
          <w:b/>
          <w:bCs/>
          <w:sz w:val="28"/>
          <w:szCs w:val="28"/>
        </w:rPr>
        <w:t>Цель программы</w:t>
      </w:r>
      <w:r w:rsidRPr="00B07699">
        <w:rPr>
          <w:b/>
          <w:sz w:val="28"/>
          <w:szCs w:val="28"/>
        </w:rPr>
        <w:t>:</w:t>
      </w:r>
      <w:r w:rsidRPr="00B07699">
        <w:rPr>
          <w:sz w:val="28"/>
          <w:szCs w:val="28"/>
        </w:rPr>
        <w:t xml:space="preserve"> создание условий, обеспечивающих интеллектуальное развитие личности школьника на основе развития его индивидуальности; создание фундамента для математического развития, формирование механизмов мышления, характерных дл</w:t>
      </w:r>
      <w:r w:rsidR="00CF69FD">
        <w:rPr>
          <w:sz w:val="28"/>
          <w:szCs w:val="28"/>
        </w:rPr>
        <w:t xml:space="preserve">я математической деятельности. </w:t>
      </w:r>
    </w:p>
    <w:p w:rsidR="00EE5760" w:rsidRPr="00B07699" w:rsidRDefault="00E926FD" w:rsidP="00CF69FD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t xml:space="preserve">Задачи рабочей программы </w:t>
      </w:r>
    </w:p>
    <w:p w:rsidR="00EE5760" w:rsidRPr="00CF69FD" w:rsidRDefault="00CF69FD" w:rsidP="00CF69F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пробуждение и развитие устойчивого интереса учащихся к математике и её приложениям, расширение кругозора;</w:t>
      </w:r>
    </w:p>
    <w:p w:rsidR="00EE5760" w:rsidRPr="00CF69FD" w:rsidRDefault="00CF69FD" w:rsidP="00CF69F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расширение и углубление знаний по предмету;</w:t>
      </w:r>
    </w:p>
    <w:p w:rsidR="00EE5760" w:rsidRPr="00CF69FD" w:rsidRDefault="00CF69FD" w:rsidP="00CF69F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раскрытие творческих способностей учащихся;</w:t>
      </w:r>
    </w:p>
    <w:p w:rsidR="00EE5760" w:rsidRPr="00CF69FD" w:rsidRDefault="00CF69FD" w:rsidP="00CF69F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развитие у учащихся умения самостоятельно и творчески работать с учебной и научно - популярной литературой ресурсами Интернета;</w:t>
      </w:r>
    </w:p>
    <w:p w:rsidR="00EE5760" w:rsidRPr="00CF69FD" w:rsidRDefault="00CF69FD" w:rsidP="00CF69F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воспитание твердости в пути достижения цели (решения той или иной задачи);</w:t>
      </w:r>
    </w:p>
    <w:p w:rsidR="00EE5760" w:rsidRPr="00CF69FD" w:rsidRDefault="00CF69FD" w:rsidP="00CF69F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решение специально подобранных упражнений и задач, направленных на формирование приемов мыслительной деятельности;</w:t>
      </w:r>
    </w:p>
    <w:p w:rsidR="00EE5760" w:rsidRPr="00B07699" w:rsidRDefault="00CF69FD" w:rsidP="00CF69FD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E5760" w:rsidRPr="00B07699">
        <w:rPr>
          <w:sz w:val="28"/>
          <w:szCs w:val="28"/>
        </w:rPr>
        <w:t>формирование потребности к логическим обоснованиям и рассуждениям;</w:t>
      </w:r>
    </w:p>
    <w:p w:rsidR="00EE5760" w:rsidRPr="00B07699" w:rsidRDefault="00CF69FD" w:rsidP="00CF69FD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E5760" w:rsidRPr="00B07699">
        <w:rPr>
          <w:sz w:val="28"/>
          <w:szCs w:val="28"/>
        </w:rPr>
        <w:t>специальное обучение математическому моделированию как методу решения практических задач;</w:t>
      </w:r>
    </w:p>
    <w:p w:rsidR="00E926FD" w:rsidRPr="00CF69FD" w:rsidRDefault="00CF69FD" w:rsidP="00CF69F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работа с одаренными детьми в рамках подготовки к предметным олимпиадам и конкурсам.</w:t>
      </w:r>
    </w:p>
    <w:p w:rsidR="00CF69FD" w:rsidRDefault="00CF69FD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5760" w:rsidRPr="00B07699" w:rsidRDefault="00EE5760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lastRenderedPageBreak/>
        <w:t>Общая характеристика курса внеурочной деятельности</w:t>
      </w:r>
    </w:p>
    <w:p w:rsidR="00EE5760" w:rsidRPr="00B07699" w:rsidRDefault="00EE5760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>Программа курса внеурочной деятельности «За страницами учебника математики» ориентирована на учащихся 7 - 8 классов, которым интересна как сама математика, так и процесс познания нового. Внеурочные занятия рассчитаны на 1 час в неделю, в общей сложности – 34 ч за учебный год (68 ч. за два года).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>Преподавание курса внеурочной деятельности строится как углубленное изучение вопросов, предусмотренных программой основного курса алгебры. Углубление реализуется на базе обучения методам и приемам решения математических задач, требующих высокой логической и операционной культуры, развивающих научно-теоретическое и алгоритмическое мышление учащихся. В процессе занятий вводятся новые методы решения, но вместе с тем повторяются, углубляются и закрепляются знания, полученные ранее, развиваются умения применять эти знания на практике в процессе самостоятельной работы. Внеурочные занятия дают возможность шире и глубже изучать программный материал, задачи повышенной трудности, больше рассматривать теоретический материал и работать над ликвидацией пробелов знаний учащихся, внедрять принцип опережения. Данный курс может быть эффективно использован в 7 - 8-х классах с любой степенью подготовленности.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t xml:space="preserve">Основные принципы: </w:t>
      </w:r>
    </w:p>
    <w:p w:rsidR="00EE5760" w:rsidRPr="00CF69FD" w:rsidRDefault="00CF69FD" w:rsidP="00CF69F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обязательная согласованность программы курса с курсом учебного предмета Алгебра как по содержанию, так и по последовательности изложения. Каждая тема курса начинается с повторения соответствующей темы курса алгебры. Внеурочная деятельность является развивающим дополнением к курсу математики.</w:t>
      </w:r>
    </w:p>
    <w:p w:rsidR="00EE5760" w:rsidRPr="00CF69FD" w:rsidRDefault="00CF69FD" w:rsidP="00CF69F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вариативность (сравнение различных методов и способов решения одного и того же уравнения или неравенства)</w:t>
      </w:r>
    </w:p>
    <w:p w:rsidR="00EE5760" w:rsidRPr="00CF69FD" w:rsidRDefault="00CF69FD" w:rsidP="00CF69F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самоконтроль (регулярный и систематический анализ своих ошибок и неудач должен быть непременным элементом самостоятельной работы учащихся).</w:t>
      </w:r>
    </w:p>
    <w:p w:rsidR="00EE5760" w:rsidRPr="00B07699" w:rsidRDefault="00EE5760" w:rsidP="00CF69FD">
      <w:pPr>
        <w:pStyle w:val="a6"/>
        <w:spacing w:line="360" w:lineRule="auto"/>
        <w:ind w:left="851" w:hanging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lastRenderedPageBreak/>
        <w:t>Формы и методы проведения занятий</w:t>
      </w:r>
    </w:p>
    <w:p w:rsidR="00EE5760" w:rsidRPr="00B07699" w:rsidRDefault="00EE5760" w:rsidP="00CF69FD">
      <w:pPr>
        <w:pStyle w:val="a6"/>
        <w:spacing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>Изложение теоретического материала факультативных занятий может осуществляться с использованием традиционных словесных и наглядных методов: рассказ, беседа, демонстрация видеоматериалов, наглядного материала, а также интернет ресурсов.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 xml:space="preserve">При проведении занятий по курсу на первое место выйдут следующие формы организации работы: групповая, парная, индивидуальная. 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>Методы работы: частично-поисковые, эвристические, исследовательские, метод проектов.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>Важным условием организации процесса обучения на внеурочных занятиях является выбор учителем рациональной системы форм и методов обучения, её оптимизация с учётом возрастных особенностей учащихся, уровня математической подготовки, а также специфики образовательных, развивающих и воспитательных задач.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>Курс «За страницами учебника математики» способствует развитию познавательных интересов, математического мышления обучающихся, ориентирован на усиление самостоятельной практической и умственной деятельности, а также познавательной активности детей, расширяет представления о сферах применения математики, даёт возможность подготовиться к сознательному выбору профиля обучения и дальнейшей специализации.</w:t>
      </w:r>
    </w:p>
    <w:p w:rsidR="00EE5760" w:rsidRPr="00B07699" w:rsidRDefault="00EE5760" w:rsidP="00CF69FD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5760" w:rsidRPr="00B07699" w:rsidRDefault="00EE5760" w:rsidP="00CF69FD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t>Описание места курса внеурочной деятельности в учебном плане</w:t>
      </w:r>
    </w:p>
    <w:p w:rsidR="00EE5760" w:rsidRPr="00B07699" w:rsidRDefault="00EE5760" w:rsidP="00CF69FD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5760" w:rsidRPr="00B07699" w:rsidRDefault="00EE5760" w:rsidP="00CF69FD">
      <w:pPr>
        <w:shd w:val="clear" w:color="auto" w:fill="FFFFFF"/>
        <w:autoSpaceDE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>В соответствии с Учебн</w:t>
      </w:r>
      <w:r w:rsidR="00CC577F" w:rsidRPr="00B07699">
        <w:rPr>
          <w:rFonts w:ascii="Times New Roman" w:hAnsi="Times New Roman" w:cs="Times New Roman"/>
          <w:sz w:val="28"/>
          <w:szCs w:val="28"/>
        </w:rPr>
        <w:t>ым</w:t>
      </w:r>
      <w:r w:rsidRPr="00B07699">
        <w:rPr>
          <w:rFonts w:ascii="Times New Roman" w:hAnsi="Times New Roman" w:cs="Times New Roman"/>
          <w:sz w:val="28"/>
          <w:szCs w:val="28"/>
        </w:rPr>
        <w:t xml:space="preserve"> </w:t>
      </w:r>
      <w:r w:rsidR="00CC577F" w:rsidRPr="00B07699">
        <w:rPr>
          <w:rFonts w:ascii="Times New Roman" w:hAnsi="Times New Roman" w:cs="Times New Roman"/>
          <w:sz w:val="28"/>
          <w:szCs w:val="28"/>
        </w:rPr>
        <w:t>п</w:t>
      </w:r>
      <w:r w:rsidR="00CC577F" w:rsidRPr="00B076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ланом внеурочной деятельности ФГОС ОО на 2020/2021 учебный год ГБОУ </w:t>
      </w:r>
      <w:r w:rsidR="00CF69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СОШ</w:t>
      </w:r>
      <w:r w:rsidR="00CC577F" w:rsidRPr="00B076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07699">
        <w:rPr>
          <w:rFonts w:ascii="Times New Roman" w:hAnsi="Times New Roman" w:cs="Times New Roman"/>
          <w:sz w:val="28"/>
          <w:szCs w:val="28"/>
        </w:rPr>
        <w:t>на данный курс внеурочной деятельности «За страницами учебника математики» отводится 1 час в неделю, 34 ч за учебный год (68 ч. за два года).</w:t>
      </w:r>
      <w:r w:rsidR="00CC577F" w:rsidRPr="00B07699">
        <w:rPr>
          <w:rFonts w:ascii="Times New Roman" w:hAnsi="Times New Roman" w:cs="Times New Roman"/>
          <w:sz w:val="28"/>
          <w:szCs w:val="28"/>
        </w:rPr>
        <w:t xml:space="preserve"> Направление – </w:t>
      </w:r>
      <w:proofErr w:type="spellStart"/>
      <w:r w:rsidR="00CC577F" w:rsidRPr="00B07699">
        <w:rPr>
          <w:rFonts w:ascii="Times New Roman" w:hAnsi="Times New Roman" w:cs="Times New Roman"/>
          <w:sz w:val="28"/>
          <w:szCs w:val="28"/>
        </w:rPr>
        <w:t>общеинтеллектуальное</w:t>
      </w:r>
      <w:proofErr w:type="spellEnd"/>
      <w:r w:rsidR="00CC577F" w:rsidRPr="00B07699">
        <w:rPr>
          <w:rFonts w:ascii="Times New Roman" w:hAnsi="Times New Roman" w:cs="Times New Roman"/>
          <w:sz w:val="28"/>
          <w:szCs w:val="28"/>
        </w:rPr>
        <w:t>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 xml:space="preserve">Курс «За страницами учебника математики» является предметно – ориентированным и предназначен для расширения теоретических и </w:t>
      </w:r>
      <w:r w:rsidRPr="00B07699">
        <w:rPr>
          <w:rFonts w:ascii="Times New Roman" w:hAnsi="Times New Roman" w:cs="Times New Roman"/>
          <w:sz w:val="28"/>
          <w:szCs w:val="28"/>
        </w:rPr>
        <w:lastRenderedPageBreak/>
        <w:t>практических знаний учащихся 7 - 8 – х классов общеобразовательных учреждений. Необходимость создания этого курса была вызвана следующими причинами: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>1. Расширить рамки школьного курса математики с последующим повышением интереса к предмету.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>2. Необходимостью воспитывать эстетическую и практическую грамотность школьников на уроках математики через личностно-ориентированный подход в обучении, гуманистическую направленность обучения.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sz w:val="28"/>
          <w:szCs w:val="28"/>
        </w:rPr>
        <w:t>3. Способствовать удовлетворению познавательных интересов в различных областях деятельности человека, создавая, тем самым, предпосылки для развития творческого потенциала учащихся.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5760" w:rsidRPr="00B07699" w:rsidRDefault="00EE5760" w:rsidP="00CF69FD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t xml:space="preserve">Личностные, </w:t>
      </w:r>
      <w:proofErr w:type="spellStart"/>
      <w:r w:rsidRPr="00B07699">
        <w:rPr>
          <w:rFonts w:ascii="Times New Roman" w:hAnsi="Times New Roman" w:cs="Times New Roman"/>
          <w:b/>
          <w:sz w:val="28"/>
          <w:szCs w:val="28"/>
        </w:rPr>
        <w:t>метапредметные</w:t>
      </w:r>
      <w:proofErr w:type="spellEnd"/>
      <w:r w:rsidRPr="00B07699">
        <w:rPr>
          <w:rFonts w:ascii="Times New Roman" w:hAnsi="Times New Roman" w:cs="Times New Roman"/>
          <w:b/>
          <w:sz w:val="28"/>
          <w:szCs w:val="28"/>
        </w:rPr>
        <w:t xml:space="preserve"> и предметные результаты освоения </w:t>
      </w:r>
      <w:r w:rsidR="009B69E6" w:rsidRPr="00B07699">
        <w:rPr>
          <w:rFonts w:ascii="Times New Roman" w:hAnsi="Times New Roman" w:cs="Times New Roman"/>
          <w:b/>
          <w:sz w:val="28"/>
          <w:szCs w:val="28"/>
        </w:rPr>
        <w:t xml:space="preserve">учебного </w:t>
      </w:r>
      <w:r w:rsidRPr="00B07699">
        <w:rPr>
          <w:rFonts w:ascii="Times New Roman" w:hAnsi="Times New Roman" w:cs="Times New Roman"/>
          <w:b/>
          <w:sz w:val="28"/>
          <w:szCs w:val="28"/>
        </w:rPr>
        <w:t xml:space="preserve">курса </w:t>
      </w:r>
    </w:p>
    <w:p w:rsidR="00EE5760" w:rsidRPr="00B07699" w:rsidRDefault="00EE5760" w:rsidP="00CF69FD">
      <w:pPr>
        <w:pStyle w:val="a5"/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t>Личностные результаты</w:t>
      </w:r>
      <w:r w:rsidRPr="00B07699">
        <w:rPr>
          <w:rFonts w:ascii="Times New Roman" w:hAnsi="Times New Roman" w:cs="Times New Roman"/>
          <w:sz w:val="28"/>
          <w:szCs w:val="28"/>
        </w:rPr>
        <w:t xml:space="preserve"> изучения курса:</w:t>
      </w:r>
    </w:p>
    <w:p w:rsidR="00EE5760" w:rsidRPr="00CF69FD" w:rsidRDefault="00CF69FD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развитие умений ясно, точно и грамотно излагать свои мысли в устной и письменной речи, понимать смысл поставленной задачи</w:t>
      </w:r>
      <w:r w:rsidR="00900977">
        <w:rPr>
          <w:rFonts w:ascii="Times New Roman" w:hAnsi="Times New Roman" w:cs="Times New Roman"/>
          <w:sz w:val="28"/>
          <w:szCs w:val="28"/>
        </w:rPr>
        <w:t>;</w:t>
      </w:r>
    </w:p>
    <w:p w:rsidR="00EE5760" w:rsidRPr="00CF69FD" w:rsidRDefault="00CF69FD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креативность мышления, общекультурное и интеллектуальное развитие, инициатива, находчивость, активность при решении математических задач</w:t>
      </w:r>
      <w:r w:rsidR="00900977">
        <w:rPr>
          <w:rFonts w:ascii="Times New Roman" w:hAnsi="Times New Roman" w:cs="Times New Roman"/>
          <w:sz w:val="28"/>
          <w:szCs w:val="28"/>
        </w:rPr>
        <w:t>;</w:t>
      </w:r>
    </w:p>
    <w:p w:rsidR="00EE5760" w:rsidRPr="00CF69FD" w:rsidRDefault="00CF69FD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формирование готовности к саморазвитию, дальнейшему обучению</w:t>
      </w:r>
      <w:r w:rsidR="00900977">
        <w:rPr>
          <w:rFonts w:ascii="Times New Roman" w:hAnsi="Times New Roman" w:cs="Times New Roman"/>
          <w:sz w:val="28"/>
          <w:szCs w:val="28"/>
        </w:rPr>
        <w:t>;</w:t>
      </w:r>
    </w:p>
    <w:p w:rsidR="00EE5760" w:rsidRPr="00CF69FD" w:rsidRDefault="00CF69FD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умение выстраивать конструкции (устные и письменные) с использованием математической терминологии и символики, выдвигать аргументацию, выполнять перевод текстов с обыденного языка на математический и обратно</w:t>
      </w:r>
      <w:r w:rsidR="00900977">
        <w:rPr>
          <w:rFonts w:ascii="Times New Roman" w:hAnsi="Times New Roman" w:cs="Times New Roman"/>
          <w:sz w:val="28"/>
          <w:szCs w:val="28"/>
        </w:rPr>
        <w:t>;</w:t>
      </w:r>
    </w:p>
    <w:p w:rsidR="00EE5760" w:rsidRPr="00CF69FD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стремление к самоконтролю процесса и результата деятельности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CF69FD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CF69FD">
        <w:rPr>
          <w:rFonts w:ascii="Times New Roman" w:hAnsi="Times New Roman" w:cs="Times New Roman"/>
          <w:sz w:val="28"/>
          <w:szCs w:val="28"/>
        </w:rPr>
        <w:t>способность к эмоциональному восприятию математических понятий, логических рассуждений, способов решения задач, рассматриваемых проблем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07699">
        <w:rPr>
          <w:rFonts w:ascii="Times New Roman" w:hAnsi="Times New Roman" w:cs="Times New Roman"/>
          <w:b/>
          <w:sz w:val="28"/>
          <w:szCs w:val="28"/>
        </w:rPr>
        <w:t>Метапредметные</w:t>
      </w:r>
      <w:proofErr w:type="spellEnd"/>
      <w:r w:rsidRPr="00B07699">
        <w:rPr>
          <w:rFonts w:ascii="Times New Roman" w:hAnsi="Times New Roman" w:cs="Times New Roman"/>
          <w:b/>
          <w:sz w:val="28"/>
          <w:szCs w:val="28"/>
        </w:rPr>
        <w:t xml:space="preserve"> результаты</w:t>
      </w:r>
      <w:r w:rsidRPr="00B07699">
        <w:rPr>
          <w:rFonts w:ascii="Times New Roman" w:hAnsi="Times New Roman" w:cs="Times New Roman"/>
          <w:sz w:val="28"/>
          <w:szCs w:val="28"/>
        </w:rPr>
        <w:t xml:space="preserve"> изучения курса: 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Регулятивные УУД: 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самостоятельно обнаруживать и формулировать учебную проблему, определять цель УД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выдвигать версии решения проблемы, осознавать (и интерпретировать в случае необходимости) конечный результат, выбирать средства достижения цели из предложенных, а также искать их самостоятельно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составлять (индивидуально или в группе) план решения проблемы (выполнения проекта)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разрабатывать простейшие алгоритмы на материале выполнения действий с натуральными числами, обыкновенными и десятичными дробями, положительными и отрицательными числами, рациональными и иррациональными числами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сверять, работая по плану, свои действия с целью и при необходимости исправлять ошибки самостоятельно (в том числе и корректировать план)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совершенствовать в диалоге с учителем самостоятельно выбранные критерии оценки.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t xml:space="preserve">Познавательные УУД: 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формировать представление о математической науке как сфере человеческой деятельности, о ее значимости в развитии цивилизации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проводить наблюдение и эксперимент под руководством учителя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осуществлять расширенный поиск информации с использованием ресурсов библиотек и Интернета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определять возможные источники необходимы сведений, анализировать найденную информацию и оценивать ее достоверность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использовать компьютерные и коммуникационные технологии для достижения своих целей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создавать и преобразовывать модели и схемы для решения задач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осуществлять выбор наиболее эффективных способов решения задач в зависимости от конкретных условий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анализировать, сравнивать, классифицировать и обобщать факты и явления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давать определения понятиям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t xml:space="preserve">Коммуникативные УУД: 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самостоятельно организовывать учебное взаимодействие в группе (определять общие цели, договариваться друг с другом и т. д.)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в дискуссии уметь выдвинуть аргументы и контраргументы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учиться критично относиться к своему мнению, с достоинством признавать ошибочность своего мнения и корректировать его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EE5760" w:rsidP="0090097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0977">
        <w:rPr>
          <w:rFonts w:ascii="Times New Roman" w:hAnsi="Times New Roman" w:cs="Times New Roman"/>
          <w:sz w:val="28"/>
          <w:szCs w:val="28"/>
        </w:rPr>
        <w:t>понимая позицию другого, различать в его речи: мнение (точку зрения), доказательство (аргументы), факты (гипотезы, аксиомы, теории)</w:t>
      </w:r>
      <w:r w:rsidR="00900977">
        <w:rPr>
          <w:rFonts w:ascii="Times New Roman" w:hAnsi="Times New Roman" w:cs="Times New Roman"/>
          <w:sz w:val="28"/>
          <w:szCs w:val="28"/>
        </w:rPr>
        <w:t>;</w:t>
      </w:r>
    </w:p>
    <w:p w:rsidR="00EE5760" w:rsidRPr="00900977" w:rsidRDefault="00900977" w:rsidP="00900977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5760" w:rsidRPr="00900977">
        <w:rPr>
          <w:rFonts w:ascii="Times New Roman" w:hAnsi="Times New Roman" w:cs="Times New Roman"/>
          <w:sz w:val="28"/>
          <w:szCs w:val="28"/>
        </w:rPr>
        <w:t>уметь взглянуть на ситуацию с иной позиции и договариваться с людьми иных позиций.</w:t>
      </w:r>
    </w:p>
    <w:p w:rsidR="00EE5760" w:rsidRPr="00B07699" w:rsidRDefault="00EE5760" w:rsidP="00CF69F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699">
        <w:rPr>
          <w:rFonts w:ascii="Times New Roman" w:hAnsi="Times New Roman" w:cs="Times New Roman"/>
          <w:b/>
          <w:sz w:val="28"/>
          <w:szCs w:val="28"/>
        </w:rPr>
        <w:t>Предметные результаты</w:t>
      </w:r>
      <w:r w:rsidRPr="00B07699">
        <w:rPr>
          <w:rFonts w:ascii="Times New Roman" w:hAnsi="Times New Roman" w:cs="Times New Roman"/>
          <w:sz w:val="28"/>
          <w:szCs w:val="28"/>
        </w:rPr>
        <w:t xml:space="preserve"> изучения курса: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использовать начальные представления о множестве действительных чисел;</w:t>
      </w:r>
      <w:r w:rsidR="00EE5760" w:rsidRPr="00B07699">
        <w:rPr>
          <w:rFonts w:ascii="Times New Roman" w:hAnsi="Times New Roman"/>
          <w:b/>
          <w:sz w:val="28"/>
          <w:szCs w:val="28"/>
        </w:rPr>
        <w:t xml:space="preserve"> 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оперировать понятием квадратного кор</w:t>
      </w:r>
      <w:r>
        <w:rPr>
          <w:rFonts w:ascii="Times New Roman" w:hAnsi="Times New Roman"/>
          <w:sz w:val="28"/>
          <w:szCs w:val="28"/>
        </w:rPr>
        <w:t>ня, применять его в вычислениях;</w:t>
      </w:r>
      <w:r w:rsidR="00EE5760" w:rsidRPr="00B07699">
        <w:rPr>
          <w:rFonts w:ascii="Times New Roman" w:hAnsi="Times New Roman"/>
          <w:sz w:val="28"/>
          <w:szCs w:val="28"/>
        </w:rPr>
        <w:t xml:space="preserve"> 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использовать в ходе решения задач элементарные представления, связанные с приближёнными значениями величин;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оперировать понятиями «тождество», «тождественное преобразование», решать задачи, содержащие буквенные данные; работать с формулами;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выполнять преобразования выражений, содержащих степени с целыми показателями и квадратные корни;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выполнять тождественные преобразования рациональных выражений на основе правил действий над многочленами и алгебраическими дробями;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выполнять разложение многочленов на множители;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решать основные виды рациональных уравнений с одной переменной, системы двух уравнений с двумя переменными;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понимать уравнение как важнейшую математическую модель для описания и изучения разнообразных реальных ситуаций, решать текстовые задачи алгебраическим методом;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применять графические представления для исследования уравнений, исследования и решения систем уравнений с двумя переменными;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понимать и применять терминологию и символику, связанные с отношением неравенства, свойства числовых неравенств;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 xml:space="preserve">решать линейные неравенства с одной переменной и их системы; 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понимать и использовать функциональные понятия и язык (термины, символические обозначения);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строить графики элементарных функций; исследовать свойства числовых функций на основе изучения поведения их графиков;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понимать функцию как важнейшую математическую модель для описания процессов и явлений окружающего мира, применять функциональный язык для описания и исследования зависимостей между физическими величинами;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использовать простейшие способы представления и анализа статистических данных;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решать комбинаторные задачи на нахождение числа объектов или комбинаций;</w:t>
      </w:r>
    </w:p>
    <w:p w:rsidR="00EE5760" w:rsidRPr="00B07699" w:rsidRDefault="00900977" w:rsidP="00900977">
      <w:pPr>
        <w:pStyle w:val="a5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E5760" w:rsidRPr="00B07699">
        <w:rPr>
          <w:rFonts w:ascii="Times New Roman" w:hAnsi="Times New Roman"/>
          <w:sz w:val="28"/>
          <w:szCs w:val="28"/>
        </w:rPr>
        <w:t>находить вероятность случайного события.</w:t>
      </w:r>
    </w:p>
    <w:p w:rsidR="00EE5760" w:rsidRDefault="00EE5760" w:rsidP="00CF69FD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E5760" w:rsidRPr="00900977" w:rsidRDefault="00EE5760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0977">
        <w:rPr>
          <w:rFonts w:ascii="Times New Roman" w:hAnsi="Times New Roman" w:cs="Times New Roman"/>
          <w:b/>
          <w:sz w:val="28"/>
          <w:szCs w:val="28"/>
        </w:rPr>
        <w:t>Содержание курса внеурочной деятельности</w:t>
      </w:r>
    </w:p>
    <w:p w:rsidR="00EE5760" w:rsidRPr="00900977" w:rsidRDefault="00EE5760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0028" w:rsidRPr="00900977" w:rsidRDefault="00E926FD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0977">
        <w:rPr>
          <w:rFonts w:ascii="Times New Roman" w:hAnsi="Times New Roman" w:cs="Times New Roman"/>
          <w:b/>
          <w:sz w:val="28"/>
          <w:szCs w:val="28"/>
        </w:rPr>
        <w:t>7 класс</w:t>
      </w:r>
    </w:p>
    <w:tbl>
      <w:tblPr>
        <w:tblW w:w="96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3486"/>
        <w:gridCol w:w="5530"/>
      </w:tblGrid>
      <w:tr w:rsidR="00EE5760" w:rsidTr="00EE5760">
        <w:trPr>
          <w:trHeight w:val="18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Кол-во ч.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24"/>
              </w:rPr>
            </w:pPr>
            <w:r w:rsidRPr="00900977"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24"/>
              </w:rPr>
              <w:t>Характеристика основных видов деятельности ученика</w:t>
            </w:r>
          </w:p>
          <w:p w:rsidR="00EE5760" w:rsidRPr="00900977" w:rsidRDefault="00EE5760" w:rsidP="00B0769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(на уровне учебных действий)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5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b/>
                <w:sz w:val="24"/>
                <w:szCs w:val="24"/>
              </w:rPr>
              <w:t>Раздел I. Действительные числа</w:t>
            </w: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0977">
              <w:rPr>
                <w:rFonts w:ascii="Times New Roman" w:hAnsi="Times New Roman" w:cs="Times New Roman"/>
                <w:b/>
                <w:sz w:val="24"/>
                <w:szCs w:val="24"/>
              </w:rPr>
              <w:t>(5 часов)</w:t>
            </w: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31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Числовые выражения. Вычисление значения числового выражения.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31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Сравнение числовых выражений. Координатная прямая, сравнение и упорядочивание чисел.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31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Пропорции. Решение задач на пропорции.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31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Проценты. Основные задачи на проценты. Практическое применение процентов.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Выполнять арифметические действия с рациональными числами, сочетать при вычислениях устные и письменные приемы.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Выполнять сравнение и упорядочивание чисел на координатной прямой.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Уметь находить отношения между величинами, решать задачи на пропорции.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Решать основные задачи на проценты: нахождение числа по его проценту, процента от числа, процентное отношение двух чисел, а также более сложные задачи.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II. Уравнения с одной переменной (9 часов)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32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Линейное уравнение с одной переменной. Корень уравнения. Решение линейных уравнений с одной переменной.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32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Модуль числа. Геометрический смысл модуля. Решение уравнений, содержащих неизвестное под знаком модуля.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32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Линейные уравнения с параметром. Решение линейных уравнений с параметром.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32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Решение текстовых задач с помощью уравнений. 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помощью равносильных преобразований приводить уравнение к линейному виду, решать такие уравнения.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Использовать геометрический смысл и алгебраическо</w:t>
            </w:r>
            <w:r w:rsidR="00B27739" w:rsidRPr="00900977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 определение модуля при решении уравнений.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Решать простейшие линейные уравнения с параметрами.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Решать текстовые задачи алгебраическим способом, переходить от словесной формулировки условия задачи к алгебраической модели путём составления уравнения.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b/>
                <w:sz w:val="24"/>
                <w:szCs w:val="24"/>
              </w:rPr>
              <w:t>Раздел III.  Комбинаторика. Описательная статистика (9 часов)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10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Комбинаторика. Решение комбинаторных задач перебором вариантов.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10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Графы. Решение комбинаторных задач с помощью графов.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10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Комбинаторное правило умножения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10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Перестановки. Факториал. Определение числа перестановок.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10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Статистические характеристики набора данных: среднее арифметическое, мода, медиана, наибольшее и наименьшее значение. Практическое применение статистики.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Решать комбинаторные задачи перебором вариантов и с помощью графов.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Применять правило комбинаторного умножения для решения задач на нахождение числа объектов или комбинаций.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Распознавать задачи на определение числа перестановок и выполнять соответствующие вычисления.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Находить среднее арифметическое, моду, медиану, наибольшее и наименьшее значение числовых наборов.</w:t>
            </w:r>
          </w:p>
          <w:p w:rsidR="00EE5760" w:rsidRPr="00900977" w:rsidRDefault="00EE5760" w:rsidP="00B07699">
            <w:pPr>
              <w:spacing w:line="360" w:lineRule="auto"/>
              <w:ind w:left="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5760" w:rsidTr="00EE5760">
        <w:trPr>
          <w:trHeight w:val="1352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IV.  Буквенные выражения. Многочлены (6 часов)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11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Преобразование буквенных выражений. 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11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Деление многочлена на многочлен «уголком».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11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Возведение двучлена в степень. Треугольник Паскаля. 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Выполнять преобразования буквенных выражений.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Выполнять деление многочлена на многочлен «уголком».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Возводить двучлен в степень.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4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V. Уравнения с двумя переменными (4 часа) 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12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уравнений Диофанта. Правила решений уравнений. Применение </w:t>
            </w:r>
            <w:proofErr w:type="spellStart"/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диофантовых</w:t>
            </w:r>
            <w:proofErr w:type="spellEnd"/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 уравнений к практическим задачам.</w:t>
            </w:r>
          </w:p>
          <w:p w:rsidR="00EE5760" w:rsidRPr="00900977" w:rsidRDefault="00EE5760" w:rsidP="00B07699">
            <w:pPr>
              <w:pStyle w:val="a6"/>
              <w:numPr>
                <w:ilvl w:val="0"/>
                <w:numId w:val="12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Системы линейных уравнений с двумя переменными. Решение систем уравнений различными способами.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Применять основные правила решения </w:t>
            </w:r>
            <w:proofErr w:type="spellStart"/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диофантовых</w:t>
            </w:r>
            <w:proofErr w:type="spellEnd"/>
            <w:r w:rsidRPr="00900977">
              <w:rPr>
                <w:rFonts w:ascii="Times New Roman" w:hAnsi="Times New Roman" w:cs="Times New Roman"/>
                <w:sz w:val="24"/>
                <w:szCs w:val="24"/>
              </w:rPr>
              <w:t xml:space="preserve"> уравнений.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Решать системы линейных уравнений графическим способом, способами подстановки и сложения.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b/>
                <w:sz w:val="24"/>
                <w:szCs w:val="24"/>
              </w:rPr>
              <w:t>Итоговое занятие (1 час)</w:t>
            </w:r>
          </w:p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900977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977">
              <w:rPr>
                <w:rFonts w:ascii="Times New Roman" w:hAnsi="Times New Roman" w:cs="Times New Roman"/>
                <w:sz w:val="24"/>
                <w:szCs w:val="24"/>
              </w:rPr>
              <w:t>Освоение курса внеурочной деятельности завершается итоговым тестированием и анкетированием.</w:t>
            </w:r>
          </w:p>
        </w:tc>
      </w:tr>
    </w:tbl>
    <w:p w:rsidR="00EE5760" w:rsidRDefault="00EE5760" w:rsidP="00B07699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E5760" w:rsidRPr="00D479E3" w:rsidRDefault="00EE5760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79E3">
        <w:rPr>
          <w:rFonts w:ascii="Times New Roman" w:hAnsi="Times New Roman" w:cs="Times New Roman"/>
          <w:b/>
          <w:sz w:val="28"/>
          <w:szCs w:val="28"/>
        </w:rPr>
        <w:t>8 класс</w:t>
      </w:r>
    </w:p>
    <w:tbl>
      <w:tblPr>
        <w:tblW w:w="96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3486"/>
        <w:gridCol w:w="5530"/>
      </w:tblGrid>
      <w:tr w:rsidR="00EE5760" w:rsidRPr="00D479E3" w:rsidTr="00EE5760">
        <w:trPr>
          <w:trHeight w:val="18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Кол-во ч.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24"/>
              </w:rPr>
              <w:t>Характеристика основных видов деятельности ученика</w:t>
            </w:r>
          </w:p>
          <w:p w:rsidR="00EE5760" w:rsidRPr="00D479E3" w:rsidRDefault="00EE5760" w:rsidP="00B07699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(на уровне учебных действий)</w:t>
            </w:r>
          </w:p>
        </w:tc>
      </w:tr>
      <w:tr w:rsidR="00EE5760" w:rsidRPr="00D479E3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I. </w:t>
            </w: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Рациональные дроби.</w:t>
            </w: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(7 часов)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33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Рациональные дроби и их свойства.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33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и разность дробей.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33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Произведение и частное дробей. 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33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Преобразование рациональных выражений.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Выполнять арифметические действия с рациональными числами, сочетать при вычислениях устные и письменные приемы.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Формулировать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основное свойство алгебраической дроби и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применять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его для преобразования дробей.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Выполнять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действия с алгебраическими дробями. 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Представлять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целое выражение в виде многочлена, дробное — в виде отношения многочленов; доказывать тождества.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Формулировать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определение степени с целым показателем.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Формулировать, записывать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символической форме и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иллюстрировать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примерами 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свойства степени с целым показателем;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применять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свойства степени для преобразования выражений и вычислений.</w:t>
            </w:r>
          </w:p>
        </w:tc>
      </w:tr>
      <w:tr w:rsidR="00EE5760" w:rsidRPr="00D479E3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6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II. </w:t>
            </w: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Квадратные корни.</w:t>
            </w: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(6 часов)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34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Действительные числа.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34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Арифметический квадратный корень и его свойства.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34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Преобразование выражений, содержащих квадратные корни.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Приводить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примеры иррациональных чисел;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распознавать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рациональные и иррациональные числа;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изображать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числа точками координатной прямой.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Находить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десятичные приближения рациональных и иррациональных чисел;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сравнивать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упорядочивать 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действительные числа.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Использовать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график функции</w:t>
            </w:r>
            <w:r w:rsidRPr="00D479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у = х</w:t>
            </w:r>
            <w:r w:rsidRPr="00D479E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vertAlign w:val="superscript"/>
              </w:rPr>
              <w:t>2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нахождения квадратных корней.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Вычислять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точные и приближенные значения корней, используя при необходимости калькулятор; проводить оценку квадратных корней.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Применять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свойства арифметических квадратных корней для преобразования выражений.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Вычислять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значения выражений, содержащих квадратные корни;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выражать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переменные из геометрических и физических формул.</w:t>
            </w:r>
          </w:p>
        </w:tc>
      </w:tr>
      <w:tr w:rsidR="00EE5760" w:rsidRPr="00D479E3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III. </w:t>
            </w: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Квадратные уравнения.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(6 часов) 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14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Неполные квадратные уравнения. 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14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Формула корней квадратного уравнения. Теорема Виета.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14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Решение задач с помощью квадратных уравнений. 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14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Иррациональные уравнения.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14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Решение линейных и квадратных уравнений с параметром. 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ind w:left="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Распознавать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линейные и квадратные уравнения, целые и дробные уравнения.</w:t>
            </w:r>
          </w:p>
          <w:p w:rsidR="00EE5760" w:rsidRPr="00D479E3" w:rsidRDefault="00EE5760" w:rsidP="00B07699">
            <w:pPr>
              <w:spacing w:line="360" w:lineRule="auto"/>
              <w:ind w:left="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Решать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квадратные уравнения, а также уравнения, сводящиеся к ним.</w:t>
            </w:r>
          </w:p>
          <w:p w:rsidR="00EE5760" w:rsidRPr="00D479E3" w:rsidRDefault="00EE5760" w:rsidP="00B07699">
            <w:pPr>
              <w:spacing w:line="360" w:lineRule="auto"/>
              <w:ind w:left="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Исследовать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квадратные уравнения по дискриминанту и коэффициентам.</w:t>
            </w:r>
          </w:p>
          <w:p w:rsidR="00EE5760" w:rsidRPr="00D479E3" w:rsidRDefault="00EE5760" w:rsidP="00B07699">
            <w:pPr>
              <w:spacing w:line="360" w:lineRule="auto"/>
              <w:ind w:left="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Решать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текстовые задачи алгебраическим способом: переходить от словесной формулировки условия задачи к алгебраической модели путем составления уравнения; решать составленное уравнение;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интерпретировать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результат.</w:t>
            </w:r>
          </w:p>
          <w:p w:rsidR="000D273D" w:rsidRPr="00D479E3" w:rsidRDefault="000D273D" w:rsidP="00B07699">
            <w:pPr>
              <w:spacing w:line="360" w:lineRule="auto"/>
              <w:ind w:left="5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Решать линейные и квадратные уравнения с параметрами.</w:t>
            </w:r>
          </w:p>
        </w:tc>
      </w:tr>
      <w:tr w:rsidR="00EE5760" w:rsidRPr="00D479E3" w:rsidTr="00EE5760">
        <w:trPr>
          <w:trHeight w:val="1352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IV. </w:t>
            </w: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Дробно рациональные уравнения.</w:t>
            </w: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(3 часа) 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35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дробных рациональных уравнений.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35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задач с помощью рациональных уравнений.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35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Практико-ориентированные задачи.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Решать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дробно-рациональные уравнения.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Решать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текстовые задачи алгебраическим способом: переходить от словесной формулировки условия задачи к алгебраической модели путем составления уравнения; решать составленное уравнение;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интерпретировать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результат.</w:t>
            </w:r>
          </w:p>
        </w:tc>
      </w:tr>
      <w:tr w:rsidR="00EE5760" w:rsidRPr="00D479E3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V. </w:t>
            </w: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Функции и их графики. (6 часов)</w:t>
            </w:r>
          </w:p>
          <w:p w:rsidR="00EE5760" w:rsidRPr="00D479E3" w:rsidRDefault="00B27739" w:rsidP="00B07699">
            <w:pPr>
              <w:pStyle w:val="a6"/>
              <w:numPr>
                <w:ilvl w:val="0"/>
                <w:numId w:val="38"/>
              </w:num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Развитие понятия функции.</w:t>
            </w:r>
          </w:p>
          <w:p w:rsidR="00EE5760" w:rsidRPr="00D479E3" w:rsidRDefault="00EE5760" w:rsidP="00B07699">
            <w:pPr>
              <w:pStyle w:val="a6"/>
              <w:widowControl w:val="0"/>
              <w:numPr>
                <w:ilvl w:val="0"/>
                <w:numId w:val="38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Графики вокруг нас. График функции. </w:t>
            </w: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Свойства графиков, чтение графиков.</w:t>
            </w:r>
          </w:p>
          <w:p w:rsidR="00EE5760" w:rsidRPr="00D479E3" w:rsidRDefault="00EE5760" w:rsidP="00B07699">
            <w:pPr>
              <w:pStyle w:val="a6"/>
              <w:widowControl w:val="0"/>
              <w:numPr>
                <w:ilvl w:val="0"/>
                <w:numId w:val="38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Элементарные приемы построения и преобразования графиков функций.</w:t>
            </w:r>
          </w:p>
          <w:p w:rsidR="00EE5760" w:rsidRPr="00D479E3" w:rsidRDefault="00EE5760" w:rsidP="00B07699">
            <w:pPr>
              <w:pStyle w:val="a6"/>
              <w:widowControl w:val="0"/>
              <w:numPr>
                <w:ilvl w:val="0"/>
                <w:numId w:val="38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Построение графиков, содержащих модуль, на основе геометрических преобразований.</w:t>
            </w:r>
          </w:p>
          <w:p w:rsidR="00EE5760" w:rsidRPr="00D479E3" w:rsidRDefault="00EE5760" w:rsidP="00B07699">
            <w:pPr>
              <w:pStyle w:val="a6"/>
              <w:widowControl w:val="0"/>
              <w:numPr>
                <w:ilvl w:val="0"/>
                <w:numId w:val="38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Графическое решение уравнений. </w:t>
            </w:r>
          </w:p>
          <w:p w:rsidR="00EE5760" w:rsidRPr="00D479E3" w:rsidRDefault="00EE5760" w:rsidP="00B07699">
            <w:pPr>
              <w:pStyle w:val="a6"/>
              <w:widowControl w:val="0"/>
              <w:numPr>
                <w:ilvl w:val="0"/>
                <w:numId w:val="38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Построение графиков </w:t>
            </w:r>
            <w:proofErr w:type="spellStart"/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кусочно</w:t>
            </w:r>
            <w:proofErr w:type="spellEnd"/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 - заданных функций. Метод </w:t>
            </w:r>
            <w:r w:rsidRPr="00D479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линейного сплайна.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Вычислять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значения функций, заданных формулами (при необходимости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использовать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калькулятор);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составлять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таблицы значений функций.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Строить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точкам графики функций.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Описывать 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свойства функции на основе ее графического представления.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Моделировать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реальные зависимости формулами и графиками.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Читать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графики реальных зависимостей.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Использовать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компьютерные программы для построения графиков функций, для исследования положения на координатной плоскости графиков функций в зависимости от значений коэффициентов, входящих в формулу.</w:t>
            </w:r>
          </w:p>
          <w:p w:rsidR="00B27739" w:rsidRPr="00D479E3" w:rsidRDefault="00B27739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Использовать геометрический смысл и алгебраическое определение модуля при построении графиков.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Распознавать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виды изучаемых функций.</w:t>
            </w: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Показывать </w:t>
            </w: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схематически положение на координатной плоскости графиков функций.</w:t>
            </w:r>
          </w:p>
        </w:tc>
      </w:tr>
      <w:tr w:rsidR="00EE5760" w:rsidRPr="00D479E3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>Раздел V</w:t>
            </w:r>
            <w:r w:rsidRPr="00D479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 </w:t>
            </w: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Неравенства.</w:t>
            </w: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(5 часов) 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15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Числовые неравенства и их свойства.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15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Неравенства с одной переменной и их системы.</w:t>
            </w:r>
          </w:p>
          <w:p w:rsidR="00EE5760" w:rsidRPr="00D479E3" w:rsidRDefault="00EE5760" w:rsidP="00B07699">
            <w:pPr>
              <w:pStyle w:val="a6"/>
              <w:numPr>
                <w:ilvl w:val="0"/>
                <w:numId w:val="15"/>
              </w:num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неравенств, содержащих переменную под знаком модуля.</w:t>
            </w: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Cs/>
                <w:sz w:val="24"/>
                <w:szCs w:val="24"/>
              </w:rPr>
              <w:t>Находить, анализировать, сопоставлять</w:t>
            </w: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 числовые характеристики объектов окружающего мира.</w:t>
            </w:r>
          </w:p>
          <w:p w:rsidR="00EE5760" w:rsidRPr="00D479E3" w:rsidRDefault="00EE5760" w:rsidP="00B0769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Cs/>
                <w:sz w:val="24"/>
                <w:szCs w:val="24"/>
              </w:rPr>
              <w:t>Использовать</w:t>
            </w: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 разные формы записи приближенных значений; делать выводы о точности приближения по записи приближенного значения.</w:t>
            </w:r>
          </w:p>
          <w:p w:rsidR="00EE5760" w:rsidRPr="00D479E3" w:rsidRDefault="00EE5760" w:rsidP="00B0769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Cs/>
                <w:sz w:val="24"/>
                <w:szCs w:val="24"/>
              </w:rPr>
              <w:t>Выполнять</w:t>
            </w: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 вычисления с реальными данными.</w:t>
            </w:r>
          </w:p>
          <w:p w:rsidR="00EE5760" w:rsidRPr="00D479E3" w:rsidRDefault="00EE5760" w:rsidP="00B0769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Cs/>
                <w:sz w:val="24"/>
                <w:szCs w:val="24"/>
              </w:rPr>
              <w:t>Применять</w:t>
            </w: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 свойства числовых неравенств,</w:t>
            </w:r>
            <w:r w:rsidRPr="00D479E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иллюстрировать</w:t>
            </w: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 их на координатной прямой;</w:t>
            </w:r>
            <w:r w:rsidRPr="00D479E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применять</w:t>
            </w: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 свойства неравенств при решении задач.</w:t>
            </w:r>
          </w:p>
          <w:p w:rsidR="00EE5760" w:rsidRPr="00D479E3" w:rsidRDefault="00EE5760" w:rsidP="00B0769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Cs/>
                <w:sz w:val="24"/>
                <w:szCs w:val="24"/>
              </w:rPr>
              <w:t>Распознавать</w:t>
            </w: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 линейные неравенства. </w:t>
            </w:r>
            <w:r w:rsidRPr="00D479E3">
              <w:rPr>
                <w:rFonts w:ascii="Times New Roman" w:hAnsi="Times New Roman" w:cs="Times New Roman"/>
                <w:bCs/>
                <w:sz w:val="24"/>
                <w:szCs w:val="24"/>
              </w:rPr>
              <w:t>Решать</w:t>
            </w: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 линейные неравенства, системы линейных неравенств.</w:t>
            </w:r>
          </w:p>
          <w:p w:rsidR="00EE5760" w:rsidRPr="00D479E3" w:rsidRDefault="00EE5760" w:rsidP="00B0769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Cs/>
                <w:sz w:val="24"/>
                <w:szCs w:val="24"/>
              </w:rPr>
              <w:t>Конструировать</w:t>
            </w: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 математические предложения с помощью связок</w:t>
            </w:r>
            <w:r w:rsidRPr="00D479E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если ..., то ..., в том и только том слу</w:t>
            </w:r>
            <w:r w:rsidRPr="00D479E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softHyphen/>
              <w:t>чае,</w:t>
            </w: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 логических связок</w:t>
            </w:r>
            <w:r w:rsidRPr="00D479E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и, или.</w:t>
            </w:r>
          </w:p>
        </w:tc>
      </w:tr>
      <w:tr w:rsidR="00EE5760" w:rsidRPr="00D479E3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>Итоговое занятие (1 час)</w:t>
            </w:r>
          </w:p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Освоение курса внеурочной деятельности завершается итоговым тестированием и анкетированием.</w:t>
            </w:r>
          </w:p>
        </w:tc>
      </w:tr>
    </w:tbl>
    <w:p w:rsidR="00EE5760" w:rsidRPr="00D479E3" w:rsidRDefault="00EE5760" w:rsidP="00B07699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E5760" w:rsidRPr="00D479E3" w:rsidRDefault="002A25EE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79E3">
        <w:rPr>
          <w:rFonts w:ascii="Times New Roman" w:hAnsi="Times New Roman" w:cs="Times New Roman"/>
          <w:b/>
          <w:sz w:val="28"/>
          <w:szCs w:val="28"/>
        </w:rPr>
        <w:t>Тематическое планирование</w:t>
      </w:r>
    </w:p>
    <w:p w:rsidR="00EE5760" w:rsidRPr="00D479E3" w:rsidRDefault="00EE5760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5760" w:rsidRPr="00D479E3" w:rsidRDefault="00EE5760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79E3">
        <w:rPr>
          <w:rFonts w:ascii="Times New Roman" w:hAnsi="Times New Roman" w:cs="Times New Roman"/>
          <w:b/>
          <w:sz w:val="28"/>
          <w:szCs w:val="28"/>
        </w:rPr>
        <w:t>7 класс</w:t>
      </w:r>
    </w:p>
    <w:tbl>
      <w:tblPr>
        <w:tblW w:w="96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889"/>
        <w:gridCol w:w="2127"/>
      </w:tblGrid>
      <w:tr w:rsidR="00EE5760" w:rsidTr="00EE5760">
        <w:trPr>
          <w:trHeight w:val="18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2A25EE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темы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 xml:space="preserve">Действительные числа 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Уравнения с одной переменной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Комбинаторика. Описательная статистика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EE5760" w:rsidTr="00EE5760">
        <w:trPr>
          <w:trHeight w:val="25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Буквенные выражения. Многочлены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Уравнения с двумя переменными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E5760" w:rsidRPr="00B27739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</w:tr>
    </w:tbl>
    <w:p w:rsidR="00EE5760" w:rsidRPr="00B27739" w:rsidRDefault="00EE5760" w:rsidP="00B07699">
      <w:pPr>
        <w:spacing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E5760" w:rsidRPr="00D479E3" w:rsidRDefault="00EE5760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79E3">
        <w:rPr>
          <w:rFonts w:ascii="Times New Roman" w:hAnsi="Times New Roman" w:cs="Times New Roman"/>
          <w:b/>
          <w:sz w:val="28"/>
          <w:szCs w:val="28"/>
        </w:rPr>
        <w:lastRenderedPageBreak/>
        <w:t>8 класс</w:t>
      </w:r>
    </w:p>
    <w:tbl>
      <w:tblPr>
        <w:tblW w:w="96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889"/>
        <w:gridCol w:w="2127"/>
      </w:tblGrid>
      <w:tr w:rsidR="00EE5760" w:rsidTr="00EE5760">
        <w:trPr>
          <w:trHeight w:val="18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2A25EE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темы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Рациональные дроби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Квадратные корни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Квадратные уравнения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</w:t>
            </w:r>
          </w:p>
        </w:tc>
      </w:tr>
      <w:tr w:rsidR="00EE5760" w:rsidTr="00EE5760">
        <w:trPr>
          <w:trHeight w:val="27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Дробно рациональные уравнения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Функции и их графики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Неравенства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E5760" w:rsidTr="00EE5760">
        <w:trPr>
          <w:trHeight w:val="24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</w:tc>
        <w:tc>
          <w:tcPr>
            <w:tcW w:w="10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E5760" w:rsidRPr="00D479E3" w:rsidRDefault="00EE5760" w:rsidP="00B0769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</w:tr>
    </w:tbl>
    <w:p w:rsidR="00EE5760" w:rsidRPr="002A25EE" w:rsidRDefault="00EE5760" w:rsidP="00B07699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E5760" w:rsidRPr="00D479E3" w:rsidRDefault="00EE5760" w:rsidP="00B076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>Срок реализации данной программы – 2 года</w:t>
      </w:r>
    </w:p>
    <w:p w:rsidR="00EE5760" w:rsidRPr="00D479E3" w:rsidRDefault="00EE5760" w:rsidP="00B07699"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80028" w:rsidRPr="00D479E3" w:rsidRDefault="00F80028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79E3">
        <w:rPr>
          <w:rFonts w:ascii="Times New Roman" w:hAnsi="Times New Roman" w:cs="Times New Roman"/>
          <w:b/>
          <w:sz w:val="28"/>
          <w:szCs w:val="28"/>
        </w:rPr>
        <w:t>Материально-техническое обеспечение</w:t>
      </w:r>
      <w:r w:rsidR="009B69E6" w:rsidRPr="00D479E3">
        <w:rPr>
          <w:rFonts w:ascii="Times New Roman" w:hAnsi="Times New Roman" w:cs="Times New Roman"/>
          <w:b/>
          <w:sz w:val="28"/>
          <w:szCs w:val="28"/>
        </w:rPr>
        <w:t xml:space="preserve"> курса внеурочной деятельности</w:t>
      </w:r>
    </w:p>
    <w:p w:rsidR="00F80028" w:rsidRPr="00093583" w:rsidRDefault="00F80028" w:rsidP="00B0769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547"/>
        <w:gridCol w:w="1499"/>
        <w:gridCol w:w="1583"/>
      </w:tblGrid>
      <w:tr w:rsidR="00F80028" w:rsidRPr="00093583" w:rsidTr="00F80028">
        <w:tc>
          <w:tcPr>
            <w:tcW w:w="7621" w:type="dxa"/>
          </w:tcPr>
          <w:p w:rsidR="00F80028" w:rsidRPr="00D479E3" w:rsidRDefault="00F80028" w:rsidP="00B07699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/>
                <w:b/>
                <w:sz w:val="24"/>
                <w:szCs w:val="24"/>
              </w:rPr>
              <w:t>Наименование объектов и средства материально-технического обеспечения</w:t>
            </w:r>
          </w:p>
        </w:tc>
        <w:tc>
          <w:tcPr>
            <w:tcW w:w="1418" w:type="dxa"/>
          </w:tcPr>
          <w:p w:rsidR="00F80028" w:rsidRPr="00D479E3" w:rsidRDefault="00F80028" w:rsidP="00B07699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/>
                <w:b/>
                <w:sz w:val="24"/>
                <w:szCs w:val="24"/>
              </w:rPr>
              <w:t>Количество</w:t>
            </w:r>
          </w:p>
        </w:tc>
        <w:tc>
          <w:tcPr>
            <w:tcW w:w="1523" w:type="dxa"/>
          </w:tcPr>
          <w:p w:rsidR="00F80028" w:rsidRPr="00D479E3" w:rsidRDefault="00F80028" w:rsidP="00B07699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/>
                <w:b/>
                <w:sz w:val="24"/>
                <w:szCs w:val="24"/>
              </w:rPr>
              <w:t>Примечание</w:t>
            </w:r>
          </w:p>
        </w:tc>
      </w:tr>
      <w:tr w:rsidR="00F80028" w:rsidRPr="00093583" w:rsidTr="002A25EE">
        <w:trPr>
          <w:trHeight w:val="1287"/>
        </w:trPr>
        <w:tc>
          <w:tcPr>
            <w:tcW w:w="7621" w:type="dxa"/>
          </w:tcPr>
          <w:p w:rsidR="00F80028" w:rsidRPr="00D479E3" w:rsidRDefault="00F80028" w:rsidP="00B07699">
            <w:pPr>
              <w:widowControl w:val="0"/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/>
                <w:sz w:val="24"/>
                <w:szCs w:val="24"/>
              </w:rPr>
              <w:t>Мультимедийный компьютер</w:t>
            </w:r>
          </w:p>
          <w:p w:rsidR="00F80028" w:rsidRPr="00D479E3" w:rsidRDefault="002A25EE" w:rsidP="00B07699">
            <w:pPr>
              <w:widowControl w:val="0"/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/>
                <w:sz w:val="24"/>
                <w:szCs w:val="24"/>
              </w:rPr>
              <w:t>Электронная доска</w:t>
            </w:r>
          </w:p>
          <w:p w:rsidR="00F80028" w:rsidRPr="00D479E3" w:rsidRDefault="00F80028" w:rsidP="00B07699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/>
                <w:sz w:val="24"/>
                <w:szCs w:val="24"/>
              </w:rPr>
              <w:t>Таблицы по алгебре и геометрии для 7-9 классов (комплект)</w:t>
            </w:r>
          </w:p>
          <w:p w:rsidR="00F80028" w:rsidRPr="00D479E3" w:rsidRDefault="00F80028" w:rsidP="00B07699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/>
                <w:sz w:val="24"/>
                <w:szCs w:val="24"/>
              </w:rPr>
              <w:t>Портреты выдающихся деятелей математики (комплект)</w:t>
            </w:r>
          </w:p>
          <w:p w:rsidR="00DC79B6" w:rsidRPr="00D479E3" w:rsidRDefault="00DC79B6" w:rsidP="00B07699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/>
                <w:sz w:val="24"/>
                <w:szCs w:val="24"/>
              </w:rPr>
              <w:t>Комплект чертёжных инструментов</w:t>
            </w:r>
          </w:p>
          <w:p w:rsidR="00F80028" w:rsidRPr="00D479E3" w:rsidRDefault="00DC79B6" w:rsidP="00B07699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/>
                <w:sz w:val="24"/>
                <w:szCs w:val="24"/>
              </w:rPr>
              <w:t>К</w:t>
            </w:r>
            <w:r w:rsidR="00F80028" w:rsidRPr="00D479E3">
              <w:rPr>
                <w:rFonts w:ascii="Times New Roman" w:eastAsia="Times New Roman" w:hAnsi="Times New Roman"/>
                <w:sz w:val="24"/>
                <w:szCs w:val="24"/>
              </w:rPr>
              <w:t>омплекты планиметрических и стереометрических тел (демонстрационных и раздаточных)</w:t>
            </w:r>
          </w:p>
        </w:tc>
        <w:tc>
          <w:tcPr>
            <w:tcW w:w="1418" w:type="dxa"/>
          </w:tcPr>
          <w:p w:rsidR="00F80028" w:rsidRPr="00D479E3" w:rsidRDefault="00F80028" w:rsidP="00B07699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79E3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F80028" w:rsidRPr="00D479E3" w:rsidRDefault="002A25EE" w:rsidP="00B07699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79E3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F80028" w:rsidRPr="00D479E3" w:rsidRDefault="002A25EE" w:rsidP="00B07699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79E3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F80028" w:rsidRPr="00D479E3" w:rsidRDefault="00F80028" w:rsidP="00B07699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79E3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F80028" w:rsidRPr="00D479E3" w:rsidRDefault="002A25EE" w:rsidP="00B07699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79E3">
              <w:rPr>
                <w:rFonts w:ascii="Times New Roman" w:hAnsi="Times New Roman"/>
                <w:sz w:val="24"/>
                <w:szCs w:val="24"/>
              </w:rPr>
              <w:t>на каждого</w:t>
            </w:r>
          </w:p>
          <w:p w:rsidR="00F80028" w:rsidRPr="00D479E3" w:rsidRDefault="002A25EE" w:rsidP="00B07699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79E3">
              <w:rPr>
                <w:rFonts w:ascii="Times New Roman" w:hAnsi="Times New Roman"/>
                <w:sz w:val="24"/>
                <w:szCs w:val="24"/>
              </w:rPr>
              <w:t>учащегося</w:t>
            </w:r>
          </w:p>
          <w:p w:rsidR="00DC79B6" w:rsidRPr="00D479E3" w:rsidRDefault="00DC79B6" w:rsidP="00B07699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3" w:type="dxa"/>
          </w:tcPr>
          <w:p w:rsidR="00F80028" w:rsidRPr="00D479E3" w:rsidRDefault="00F80028" w:rsidP="00B0769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80028" w:rsidRPr="00093583" w:rsidRDefault="00F80028" w:rsidP="00B07699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F80028" w:rsidRPr="00D479E3" w:rsidRDefault="00F80028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79E3">
        <w:rPr>
          <w:rFonts w:ascii="Times New Roman" w:hAnsi="Times New Roman" w:cs="Times New Roman"/>
          <w:b/>
          <w:sz w:val="28"/>
          <w:szCs w:val="28"/>
        </w:rPr>
        <w:t>Информац</w:t>
      </w:r>
      <w:r w:rsidR="008E7FA1" w:rsidRPr="00D479E3">
        <w:rPr>
          <w:rFonts w:ascii="Times New Roman" w:hAnsi="Times New Roman" w:cs="Times New Roman"/>
          <w:b/>
          <w:sz w:val="28"/>
          <w:szCs w:val="28"/>
        </w:rPr>
        <w:t>ионно-коммуникационные средства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084"/>
        <w:gridCol w:w="3164"/>
        <w:gridCol w:w="3381"/>
      </w:tblGrid>
      <w:tr w:rsidR="00F80028" w:rsidRPr="00093583" w:rsidTr="00F80028">
        <w:tc>
          <w:tcPr>
            <w:tcW w:w="3520" w:type="dxa"/>
          </w:tcPr>
          <w:p w:rsidR="00F80028" w:rsidRPr="00D479E3" w:rsidRDefault="00F80028" w:rsidP="00B07699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/>
                <w:b/>
                <w:sz w:val="24"/>
                <w:szCs w:val="24"/>
              </w:rPr>
              <w:t>Видеофильмы</w:t>
            </w:r>
          </w:p>
        </w:tc>
        <w:tc>
          <w:tcPr>
            <w:tcW w:w="3521" w:type="dxa"/>
          </w:tcPr>
          <w:p w:rsidR="00F80028" w:rsidRPr="00D479E3" w:rsidRDefault="00F80028" w:rsidP="00B07699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/>
                <w:b/>
                <w:sz w:val="24"/>
                <w:szCs w:val="24"/>
              </w:rPr>
              <w:t>Электронные образовательные ресурсы</w:t>
            </w:r>
          </w:p>
        </w:tc>
        <w:tc>
          <w:tcPr>
            <w:tcW w:w="3521" w:type="dxa"/>
          </w:tcPr>
          <w:p w:rsidR="00F80028" w:rsidRPr="00D479E3" w:rsidRDefault="00F80028" w:rsidP="00B07699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479E3">
              <w:rPr>
                <w:rFonts w:ascii="Times New Roman" w:hAnsi="Times New Roman"/>
                <w:b/>
                <w:sz w:val="24"/>
                <w:szCs w:val="24"/>
              </w:rPr>
              <w:t>Ресурсы Интернета</w:t>
            </w:r>
          </w:p>
        </w:tc>
      </w:tr>
      <w:tr w:rsidR="00F80028" w:rsidRPr="00093583" w:rsidTr="00F80028">
        <w:tc>
          <w:tcPr>
            <w:tcW w:w="3520" w:type="dxa"/>
          </w:tcPr>
          <w:p w:rsidR="00F80028" w:rsidRPr="00D479E3" w:rsidRDefault="00F80028" w:rsidP="00B0769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479E3">
              <w:rPr>
                <w:rFonts w:ascii="Times New Roman" w:hAnsi="Times New Roman"/>
                <w:sz w:val="24"/>
                <w:szCs w:val="24"/>
              </w:rPr>
              <w:t xml:space="preserve">Видеофильм "От Архимеда до наших дней" </w:t>
            </w:r>
            <w:r w:rsidRPr="00D479E3">
              <w:rPr>
                <w:rFonts w:ascii="Times New Roman" w:hAnsi="Times New Roman"/>
                <w:sz w:val="24"/>
                <w:szCs w:val="24"/>
              </w:rPr>
              <w:br/>
            </w:r>
            <w:r w:rsidRPr="00D479E3">
              <w:rPr>
                <w:rFonts w:ascii="Times New Roman" w:hAnsi="Times New Roman"/>
                <w:sz w:val="24"/>
                <w:szCs w:val="24"/>
              </w:rPr>
              <w:lastRenderedPageBreak/>
              <w:t>Видеофильм "Этюды о русских ученых"</w:t>
            </w:r>
          </w:p>
        </w:tc>
        <w:tc>
          <w:tcPr>
            <w:tcW w:w="3521" w:type="dxa"/>
          </w:tcPr>
          <w:p w:rsidR="00DC79B6" w:rsidRPr="00D479E3" w:rsidRDefault="00DC79B6" w:rsidP="00B07699">
            <w:pPr>
              <w:spacing w:line="36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МЭШ,</w:t>
            </w:r>
          </w:p>
          <w:p w:rsidR="00F80028" w:rsidRPr="00D479E3" w:rsidRDefault="00F80028" w:rsidP="00B07699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479E3">
              <w:rPr>
                <w:rFonts w:ascii="Times New Roman" w:eastAsia="Times New Roman" w:hAnsi="Times New Roman"/>
                <w:sz w:val="24"/>
                <w:szCs w:val="24"/>
              </w:rPr>
              <w:t xml:space="preserve">Мультимедийные обучающие программы и </w:t>
            </w:r>
            <w:r w:rsidRPr="00D479E3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электронные учебные издания по основным разделам курса математики</w:t>
            </w:r>
          </w:p>
        </w:tc>
        <w:tc>
          <w:tcPr>
            <w:tcW w:w="3521" w:type="dxa"/>
          </w:tcPr>
          <w:p w:rsidR="00F80028" w:rsidRPr="00D479E3" w:rsidRDefault="00B07699" w:rsidP="00B07699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9" w:history="1">
              <w:r w:rsidR="00F80028" w:rsidRPr="00D479E3">
                <w:rPr>
                  <w:rStyle w:val="a3"/>
                  <w:rFonts w:ascii="Times New Roman" w:hAnsi="Times New Roman"/>
                  <w:bCs/>
                  <w:sz w:val="24"/>
                  <w:szCs w:val="24"/>
                </w:rPr>
                <w:t>http://school-collection.edu.ru/</w:t>
              </w:r>
            </w:hyperlink>
          </w:p>
          <w:p w:rsidR="00DC79B6" w:rsidRPr="00D479E3" w:rsidRDefault="00B07699" w:rsidP="00B07699">
            <w:pPr>
              <w:spacing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="00DC79B6" w:rsidRPr="00D479E3">
                <w:rPr>
                  <w:rFonts w:ascii="Times New Roman" w:hAnsi="Times New Roman"/>
                  <w:color w:val="0563C1" w:themeColor="hyperlink"/>
                  <w:sz w:val="24"/>
                  <w:szCs w:val="24"/>
                  <w:u w:val="single"/>
                </w:rPr>
                <w:t>www.fipi.ru</w:t>
              </w:r>
            </w:hyperlink>
          </w:p>
          <w:p w:rsidR="00DC79B6" w:rsidRPr="00D479E3" w:rsidRDefault="00B07699" w:rsidP="00B07699">
            <w:pPr>
              <w:spacing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DC79B6" w:rsidRPr="00D479E3">
                <w:rPr>
                  <w:rFonts w:ascii="Times New Roman" w:hAnsi="Times New Roman"/>
                  <w:color w:val="0563C1" w:themeColor="hyperlink"/>
                  <w:sz w:val="24"/>
                  <w:szCs w:val="24"/>
                  <w:u w:val="single"/>
                </w:rPr>
                <w:t>http://matematika.ucoz.com/</w:t>
              </w:r>
            </w:hyperlink>
          </w:p>
          <w:p w:rsidR="00DC79B6" w:rsidRPr="00D479E3" w:rsidRDefault="00B07699" w:rsidP="00B07699">
            <w:pPr>
              <w:spacing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="00DC79B6" w:rsidRPr="00D479E3">
                <w:rPr>
                  <w:rFonts w:ascii="Times New Roman" w:hAnsi="Times New Roman"/>
                  <w:color w:val="0563C1" w:themeColor="hyperlink"/>
                  <w:sz w:val="24"/>
                  <w:szCs w:val="24"/>
                  <w:u w:val="single"/>
                </w:rPr>
                <w:t>http://www.ege.edu.ru/</w:t>
              </w:r>
            </w:hyperlink>
            <w:r w:rsidR="00DC79B6" w:rsidRPr="00D479E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C79B6" w:rsidRPr="00D479E3" w:rsidRDefault="00B07699" w:rsidP="00B07699">
            <w:pPr>
              <w:spacing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="00DC79B6" w:rsidRPr="00D479E3">
                <w:rPr>
                  <w:rFonts w:ascii="Times New Roman" w:hAnsi="Times New Roman"/>
                  <w:color w:val="0563C1" w:themeColor="hyperlink"/>
                  <w:sz w:val="24"/>
                  <w:szCs w:val="24"/>
                  <w:u w:val="single"/>
                </w:rPr>
                <w:t>http://www.mioo.ru/ogl.php</w:t>
              </w:r>
            </w:hyperlink>
          </w:p>
          <w:p w:rsidR="00DC79B6" w:rsidRPr="00D479E3" w:rsidRDefault="00B07699" w:rsidP="00B07699">
            <w:pPr>
              <w:spacing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="00DC79B6" w:rsidRPr="00D479E3">
                <w:rPr>
                  <w:rFonts w:ascii="Times New Roman" w:hAnsi="Times New Roman"/>
                  <w:color w:val="0563C1" w:themeColor="hyperlink"/>
                  <w:sz w:val="24"/>
                  <w:szCs w:val="24"/>
                  <w:u w:val="single"/>
                </w:rPr>
                <w:t>http://1september.ru/</w:t>
              </w:r>
            </w:hyperlink>
            <w:r w:rsidR="00DC79B6" w:rsidRPr="00D479E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C79B6" w:rsidRPr="00D479E3" w:rsidRDefault="00B07699" w:rsidP="00B07699">
            <w:pPr>
              <w:spacing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5" w:history="1">
              <w:r w:rsidR="00DC79B6" w:rsidRPr="00D479E3">
                <w:rPr>
                  <w:rFonts w:ascii="Times New Roman" w:hAnsi="Times New Roman"/>
                  <w:color w:val="0563C1" w:themeColor="hyperlink"/>
                  <w:sz w:val="24"/>
                  <w:szCs w:val="24"/>
                  <w:u w:val="single"/>
                </w:rPr>
                <w:t>https://oge.sdamgia.ru/</w:t>
              </w:r>
            </w:hyperlink>
          </w:p>
          <w:p w:rsidR="00F80028" w:rsidRPr="00D479E3" w:rsidRDefault="00B07699" w:rsidP="00B07699">
            <w:pPr>
              <w:spacing w:line="36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6" w:history="1">
              <w:r w:rsidR="00DC79B6" w:rsidRPr="00D479E3">
                <w:rPr>
                  <w:rFonts w:ascii="Times New Roman" w:hAnsi="Times New Roman"/>
                  <w:color w:val="0563C1" w:themeColor="hyperlink"/>
                  <w:sz w:val="24"/>
                  <w:szCs w:val="24"/>
                  <w:u w:val="single"/>
                </w:rPr>
                <w:t>https://math7-vpr.sdamgia.ru/</w:t>
              </w:r>
            </w:hyperlink>
          </w:p>
        </w:tc>
      </w:tr>
    </w:tbl>
    <w:p w:rsidR="00F80028" w:rsidRDefault="00F80028" w:rsidP="00B07699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68351C" w:rsidRPr="00D479E3" w:rsidRDefault="0068351C" w:rsidP="00B07699">
      <w:pPr>
        <w:pStyle w:val="a8"/>
        <w:ind w:firstLine="0"/>
        <w:jc w:val="center"/>
        <w:rPr>
          <w:b/>
        </w:rPr>
      </w:pPr>
      <w:r w:rsidRPr="00D479E3">
        <w:rPr>
          <w:b/>
          <w:kern w:val="2"/>
        </w:rPr>
        <w:t>П</w:t>
      </w:r>
      <w:r w:rsidRPr="00D479E3">
        <w:rPr>
          <w:b/>
        </w:rPr>
        <w:t>ланируемые результаты изучения учебного курса</w:t>
      </w:r>
    </w:p>
    <w:p w:rsidR="0068351C" w:rsidRPr="00D479E3" w:rsidRDefault="0068351C" w:rsidP="00B07699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>В ходе освоения содержания программы внеурочных занятий «За страницами учебника математики» ожидаются:</w:t>
      </w:r>
    </w:p>
    <w:p w:rsidR="0068351C" w:rsidRPr="00D479E3" w:rsidRDefault="00D479E3" w:rsidP="00D479E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8351C" w:rsidRPr="00D479E3">
        <w:rPr>
          <w:rFonts w:ascii="Times New Roman" w:hAnsi="Times New Roman" w:cs="Times New Roman"/>
          <w:sz w:val="28"/>
          <w:szCs w:val="28"/>
        </w:rPr>
        <w:t xml:space="preserve">развитие </w:t>
      </w:r>
      <w:proofErr w:type="spellStart"/>
      <w:r w:rsidR="0068351C" w:rsidRPr="00D479E3">
        <w:rPr>
          <w:rFonts w:ascii="Times New Roman" w:hAnsi="Times New Roman" w:cs="Times New Roman"/>
          <w:sz w:val="28"/>
          <w:szCs w:val="28"/>
        </w:rPr>
        <w:t>общеучебных</w:t>
      </w:r>
      <w:proofErr w:type="spellEnd"/>
      <w:r w:rsidR="0068351C" w:rsidRPr="00D479E3">
        <w:rPr>
          <w:rFonts w:ascii="Times New Roman" w:hAnsi="Times New Roman" w:cs="Times New Roman"/>
          <w:sz w:val="28"/>
          <w:szCs w:val="28"/>
        </w:rPr>
        <w:t xml:space="preserve"> умений, навыков и способов познавательной деятельности школьников;</w:t>
      </w:r>
    </w:p>
    <w:p w:rsidR="0068351C" w:rsidRPr="00D479E3" w:rsidRDefault="00D479E3" w:rsidP="00D479E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8351C" w:rsidRPr="00D479E3">
        <w:rPr>
          <w:rFonts w:ascii="Times New Roman" w:hAnsi="Times New Roman" w:cs="Times New Roman"/>
          <w:sz w:val="28"/>
          <w:szCs w:val="28"/>
        </w:rPr>
        <w:t>освоение учащимися на более высоком уровне общих операций логического мышления: анализ, синтез, сравнение, обобщение, систематизация и др., в результате решения ими соответствующих задач и упражнений, дополняющих основной материал курса;</w:t>
      </w:r>
    </w:p>
    <w:p w:rsidR="0068351C" w:rsidRPr="00D479E3" w:rsidRDefault="00D479E3" w:rsidP="00D479E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8351C" w:rsidRPr="00D479E3">
        <w:rPr>
          <w:rFonts w:ascii="Times New Roman" w:hAnsi="Times New Roman" w:cs="Times New Roman"/>
          <w:sz w:val="28"/>
          <w:szCs w:val="28"/>
        </w:rPr>
        <w:t>повышение уровня математического развития школьников в результате углубления и систематизации их знаний по основному курсу;</w:t>
      </w:r>
    </w:p>
    <w:p w:rsidR="0068351C" w:rsidRPr="00D479E3" w:rsidRDefault="00D479E3" w:rsidP="00D479E3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8351C" w:rsidRPr="00D479E3">
        <w:rPr>
          <w:rFonts w:ascii="Times New Roman" w:hAnsi="Times New Roman" w:cs="Times New Roman"/>
          <w:sz w:val="28"/>
          <w:szCs w:val="28"/>
        </w:rPr>
        <w:t>формирование устойчивого интереса школьников к предмету в ходе получения ими дополнительной информации, основанной на последних достижениях математической науки и педагогической дидактики.</w:t>
      </w:r>
    </w:p>
    <w:p w:rsidR="00C713AE" w:rsidRPr="00D479E3" w:rsidRDefault="00C713AE" w:rsidP="00B07699">
      <w:pPr>
        <w:pStyle w:val="a5"/>
        <w:spacing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479E3">
        <w:rPr>
          <w:rFonts w:ascii="Times New Roman" w:hAnsi="Times New Roman"/>
          <w:sz w:val="28"/>
          <w:szCs w:val="28"/>
        </w:rPr>
        <w:t xml:space="preserve">В результате изучения курса получат дальнейшее развитие личностные, регулятивные, коммуникативные и познавательные универсальные учебные действия, учебная (общая и предметная) и </w:t>
      </w:r>
      <w:proofErr w:type="spellStart"/>
      <w:r w:rsidRPr="00D479E3">
        <w:rPr>
          <w:rFonts w:ascii="Times New Roman" w:hAnsi="Times New Roman"/>
          <w:sz w:val="28"/>
          <w:szCs w:val="28"/>
        </w:rPr>
        <w:t>общепользовательская</w:t>
      </w:r>
      <w:proofErr w:type="spellEnd"/>
      <w:r w:rsidRPr="00D479E3">
        <w:rPr>
          <w:rFonts w:ascii="Times New Roman" w:hAnsi="Times New Roman"/>
          <w:sz w:val="28"/>
          <w:szCs w:val="28"/>
        </w:rPr>
        <w:t xml:space="preserve"> ИКТ-компетентность обучающихся, составляющие психолого-педагогическую и инструментальную основы формирования способности и готовности к освоению систематических знаний, их самостоятельному пополнению, переносу и интеграции; способности к сотрудничеству и коммуникации, решению личностно и социально значимых проблем и воплощению решений в практику; способности к самоорганизации, </w:t>
      </w:r>
      <w:proofErr w:type="spellStart"/>
      <w:r w:rsidRPr="00D479E3">
        <w:rPr>
          <w:rFonts w:ascii="Times New Roman" w:hAnsi="Times New Roman"/>
          <w:sz w:val="28"/>
          <w:szCs w:val="28"/>
        </w:rPr>
        <w:t>саморегуляции</w:t>
      </w:r>
      <w:proofErr w:type="spellEnd"/>
      <w:r w:rsidRPr="00D479E3">
        <w:rPr>
          <w:rFonts w:ascii="Times New Roman" w:hAnsi="Times New Roman"/>
          <w:sz w:val="28"/>
          <w:szCs w:val="28"/>
        </w:rPr>
        <w:t xml:space="preserve"> и рефлексии.</w:t>
      </w:r>
    </w:p>
    <w:p w:rsidR="00C713AE" w:rsidRPr="00D479E3" w:rsidRDefault="00C713AE" w:rsidP="00B076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9E3" w:rsidRDefault="00D479E3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E5760" w:rsidRPr="00D479E3" w:rsidRDefault="00EE5760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79E3">
        <w:rPr>
          <w:rFonts w:ascii="Times New Roman" w:hAnsi="Times New Roman" w:cs="Times New Roman"/>
          <w:b/>
          <w:sz w:val="28"/>
          <w:szCs w:val="28"/>
        </w:rPr>
        <w:lastRenderedPageBreak/>
        <w:t>Система оценивания</w:t>
      </w:r>
    </w:p>
    <w:p w:rsidR="00EE5760" w:rsidRPr="00D479E3" w:rsidRDefault="00EE5760" w:rsidP="00B076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5760" w:rsidRPr="00D479E3" w:rsidRDefault="00EE5760" w:rsidP="00B0769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В соответствии с требованиями ФГОС ООО, задачами и содержанием программы внеурочной деятельности, разработана система оценки предметных,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метапредметных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 и личностных достижений учащихся. Используется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безотметочная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 накопительная система оценивания, характеризующая динамику индивидуальных образовательных достижений. Результативность работы системы внеурочной деятельности так же определяется через анкетирование обучающихся и родителей, в ходе проведения творческих отчетов (презентации, конкурсы, соревнования), практические работы, самоанализ, самооценка, наблюдения.</w:t>
      </w:r>
    </w:p>
    <w:p w:rsidR="00EE5760" w:rsidRPr="00D479E3" w:rsidRDefault="00EE5760" w:rsidP="00B076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5760" w:rsidRPr="00D479E3" w:rsidRDefault="00E56315" w:rsidP="00B0769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D479E3">
        <w:rPr>
          <w:rFonts w:ascii="Times New Roman" w:hAnsi="Times New Roman" w:cs="Times New Roman"/>
          <w:b/>
          <w:sz w:val="28"/>
          <w:szCs w:val="28"/>
        </w:rPr>
        <w:t>У</w:t>
      </w:r>
      <w:r w:rsidR="00EE5760" w:rsidRPr="00D479E3">
        <w:rPr>
          <w:rFonts w:ascii="Times New Roman" w:hAnsi="Times New Roman" w:cs="Times New Roman"/>
          <w:b/>
          <w:sz w:val="28"/>
          <w:szCs w:val="28"/>
        </w:rPr>
        <w:t>чебно</w:t>
      </w:r>
      <w:proofErr w:type="spellEnd"/>
      <w:r w:rsidR="00EE5760" w:rsidRPr="00D479E3">
        <w:rPr>
          <w:rFonts w:ascii="Times New Roman" w:hAnsi="Times New Roman" w:cs="Times New Roman"/>
          <w:b/>
          <w:sz w:val="28"/>
          <w:szCs w:val="28"/>
        </w:rPr>
        <w:t xml:space="preserve"> – методическо</w:t>
      </w:r>
      <w:r w:rsidRPr="00D479E3">
        <w:rPr>
          <w:rFonts w:ascii="Times New Roman" w:hAnsi="Times New Roman" w:cs="Times New Roman"/>
          <w:b/>
          <w:sz w:val="28"/>
          <w:szCs w:val="28"/>
        </w:rPr>
        <w:t>е обеспечение</w:t>
      </w:r>
    </w:p>
    <w:p w:rsidR="00EE5760" w:rsidRPr="00D479E3" w:rsidRDefault="00EE5760" w:rsidP="00B076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7FA1" w:rsidRPr="00D479E3" w:rsidRDefault="008E7FA1" w:rsidP="00B07699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79E3">
        <w:rPr>
          <w:rFonts w:ascii="Times New Roman" w:hAnsi="Times New Roman" w:cs="Times New Roman"/>
          <w:b/>
          <w:sz w:val="28"/>
          <w:szCs w:val="28"/>
        </w:rPr>
        <w:t>Для учителя</w:t>
      </w:r>
    </w:p>
    <w:p w:rsidR="008E7FA1" w:rsidRPr="00D479E3" w:rsidRDefault="008E7FA1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Л.Ф.Пичурин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, «За страницами учебника алгебры», Книга для учащихся, 7-9 класс, М.: Просвещение, 1990г. </w:t>
      </w:r>
    </w:p>
    <w:p w:rsidR="008E7FA1" w:rsidRPr="00D479E3" w:rsidRDefault="008E7FA1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А. В.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Фарков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>, Внеклассная работа по математике. 5-11 классы. М.: Айрис-пресс, 200</w:t>
      </w:r>
      <w:r w:rsidR="00E24E10" w:rsidRPr="00D479E3">
        <w:rPr>
          <w:rFonts w:ascii="Times New Roman" w:hAnsi="Times New Roman" w:cs="Times New Roman"/>
          <w:sz w:val="28"/>
          <w:szCs w:val="28"/>
        </w:rPr>
        <w:t>6</w:t>
      </w:r>
      <w:r w:rsidRPr="00D479E3">
        <w:rPr>
          <w:rFonts w:ascii="Times New Roman" w:hAnsi="Times New Roman" w:cs="Times New Roman"/>
          <w:sz w:val="28"/>
          <w:szCs w:val="28"/>
        </w:rPr>
        <w:t>.</w:t>
      </w:r>
    </w:p>
    <w:p w:rsidR="008E7FA1" w:rsidRPr="00D479E3" w:rsidRDefault="008E7FA1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А. В.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Фарков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>, «Математические кружки в школе», 5</w:t>
      </w:r>
      <w:r w:rsidR="00E24E10" w:rsidRPr="00D479E3">
        <w:rPr>
          <w:rFonts w:ascii="Times New Roman" w:hAnsi="Times New Roman" w:cs="Times New Roman"/>
          <w:sz w:val="28"/>
          <w:szCs w:val="28"/>
        </w:rPr>
        <w:t>-8 классы, М.: Айрис-пресс, 2008</w:t>
      </w:r>
      <w:r w:rsidRPr="00D479E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E7FA1" w:rsidRPr="00D479E3" w:rsidRDefault="008E7FA1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А. В.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Фарков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>, «Готовимся к олимпиадам</w:t>
      </w:r>
      <w:r w:rsidR="00E24E10" w:rsidRPr="00D479E3">
        <w:rPr>
          <w:rFonts w:ascii="Times New Roman" w:hAnsi="Times New Roman" w:cs="Times New Roman"/>
          <w:sz w:val="28"/>
          <w:szCs w:val="28"/>
        </w:rPr>
        <w:t xml:space="preserve"> по математике</w:t>
      </w:r>
      <w:r w:rsidRPr="00D479E3">
        <w:rPr>
          <w:rFonts w:ascii="Times New Roman" w:hAnsi="Times New Roman" w:cs="Times New Roman"/>
          <w:sz w:val="28"/>
          <w:szCs w:val="28"/>
        </w:rPr>
        <w:t>», учебно-методическое пособие, М.: «Экзамен», 20</w:t>
      </w:r>
      <w:r w:rsidR="00E24E10" w:rsidRPr="00D479E3">
        <w:rPr>
          <w:rFonts w:ascii="Times New Roman" w:hAnsi="Times New Roman" w:cs="Times New Roman"/>
          <w:sz w:val="28"/>
          <w:szCs w:val="28"/>
        </w:rPr>
        <w:t>10</w:t>
      </w:r>
      <w:r w:rsidRPr="00D479E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E7FA1" w:rsidRPr="00D479E3" w:rsidRDefault="00E24E10" w:rsidP="00B07699">
      <w:pPr>
        <w:pStyle w:val="a6"/>
        <w:numPr>
          <w:ilvl w:val="0"/>
          <w:numId w:val="18"/>
        </w:numPr>
        <w:shd w:val="clear" w:color="auto" w:fill="FFFFFF"/>
        <w:spacing w:before="300" w:after="150" w:line="360" w:lineRule="auto"/>
        <w:outlineLvl w:val="2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479E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Факультативный курс по математике: Учеб. пособие для 7―9-х </w:t>
      </w:r>
      <w:proofErr w:type="spellStart"/>
      <w:r w:rsidRPr="00D479E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кл</w:t>
      </w:r>
      <w:proofErr w:type="spellEnd"/>
      <w:r w:rsidRPr="00D479E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сред. </w:t>
      </w:r>
      <w:proofErr w:type="spellStart"/>
      <w:r w:rsidRPr="00D479E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шк</w:t>
      </w:r>
      <w:proofErr w:type="spellEnd"/>
      <w:r w:rsidRPr="00D479E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/ Сост. И. Л. Никольская, </w:t>
      </w:r>
      <w:r w:rsidRPr="00D479E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М.: Просвещение, 1991</w:t>
      </w:r>
      <w:r w:rsidRPr="00D479E3">
        <w:rPr>
          <w:rFonts w:ascii="Times New Roman" w:hAnsi="Times New Roman" w:cs="Times New Roman"/>
          <w:sz w:val="28"/>
          <w:szCs w:val="28"/>
        </w:rPr>
        <w:t>.</w:t>
      </w:r>
    </w:p>
    <w:p w:rsidR="008E7FA1" w:rsidRPr="00D479E3" w:rsidRDefault="008E7FA1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А.Х.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Шахмейстер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. Корни. – М.: Издательство МЦНМО, 2008. </w:t>
      </w:r>
    </w:p>
    <w:p w:rsidR="008E7FA1" w:rsidRPr="00D479E3" w:rsidRDefault="008E7FA1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М.Л. Галицкий, А.М. Гольдман, Л.И.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Звавич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, Сборник задач по алгебре 8-9. М.: Просвещение, 2010. </w:t>
      </w:r>
    </w:p>
    <w:p w:rsidR="008E7FA1" w:rsidRPr="00D479E3" w:rsidRDefault="008E7FA1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Г.И. Глейзер, История математики в школе. 7-8 классы. М.: Просвещение,1982. </w:t>
      </w:r>
    </w:p>
    <w:p w:rsidR="008E7FA1" w:rsidRPr="00D479E3" w:rsidRDefault="008E7FA1" w:rsidP="00B07699">
      <w:pPr>
        <w:pStyle w:val="a6"/>
        <w:numPr>
          <w:ilvl w:val="0"/>
          <w:numId w:val="18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lastRenderedPageBreak/>
        <w:t xml:space="preserve">И.Я.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Депман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., Н.Я.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Виленкин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 За страницами учебника математики. - М.: Просвещение,1989.</w:t>
      </w:r>
    </w:p>
    <w:p w:rsidR="008E7FA1" w:rsidRPr="00D479E3" w:rsidRDefault="008E7FA1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Газета «Математика», издательский дом «Первое сентября». </w:t>
      </w:r>
    </w:p>
    <w:p w:rsidR="008E7FA1" w:rsidRPr="00D479E3" w:rsidRDefault="008E7FA1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>Журнал «Математика в школе», издательство «Школьная пресса».</w:t>
      </w:r>
    </w:p>
    <w:p w:rsidR="008E7FA1" w:rsidRPr="00D479E3" w:rsidRDefault="008E7FA1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Материалы для выявления степени достижения планируемых результатов: Алгебра. 7 класс. Тематические тесты. Промежуточная аттестация/ под ред. Ф.Ф. Лысенко, С.Ю.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Кулабухова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. - Ростов- на –Дону: Легион-М, 2011. </w:t>
      </w:r>
    </w:p>
    <w:p w:rsidR="008E7FA1" w:rsidRPr="00D479E3" w:rsidRDefault="008E7FA1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Материалы для выявления степени достижения планируемых результатов: Алгебра. 8 класс. Тематические тесты. Промежуточная аттестация/ под ред. Ф.Ф. Лысенко, С.Ю.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Кулабухова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>. - Ростов- на –Дону: Легион-М, 2011.</w:t>
      </w:r>
    </w:p>
    <w:p w:rsidR="008E7FA1" w:rsidRPr="00D479E3" w:rsidRDefault="00B07699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7" w:history="1">
        <w:r w:rsidR="008E7FA1" w:rsidRPr="00D479E3">
          <w:rPr>
            <w:rStyle w:val="a3"/>
            <w:rFonts w:ascii="Times New Roman" w:hAnsi="Times New Roman" w:cs="Times New Roman"/>
            <w:sz w:val="28"/>
            <w:szCs w:val="28"/>
          </w:rPr>
          <w:t>www.fipi.ru</w:t>
        </w:r>
      </w:hyperlink>
    </w:p>
    <w:p w:rsidR="008E7FA1" w:rsidRPr="00D479E3" w:rsidRDefault="00B07699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8" w:history="1">
        <w:r w:rsidR="008E7FA1" w:rsidRPr="00D479E3">
          <w:rPr>
            <w:rStyle w:val="a3"/>
            <w:rFonts w:ascii="Times New Roman" w:hAnsi="Times New Roman" w:cs="Times New Roman"/>
            <w:sz w:val="28"/>
            <w:szCs w:val="28"/>
          </w:rPr>
          <w:t>http://matematika.ucoz.com/</w:t>
        </w:r>
      </w:hyperlink>
    </w:p>
    <w:p w:rsidR="008E7FA1" w:rsidRPr="00D479E3" w:rsidRDefault="00B07699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9" w:history="1">
        <w:r w:rsidR="008E7FA1" w:rsidRPr="00D479E3">
          <w:rPr>
            <w:rStyle w:val="a3"/>
            <w:rFonts w:ascii="Times New Roman" w:hAnsi="Times New Roman" w:cs="Times New Roman"/>
            <w:sz w:val="28"/>
            <w:szCs w:val="28"/>
          </w:rPr>
          <w:t>http://www.ege.edu.ru/</w:t>
        </w:r>
      </w:hyperlink>
      <w:r w:rsidR="008E7FA1" w:rsidRPr="00D479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7FA1" w:rsidRPr="00D479E3" w:rsidRDefault="00B07699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0" w:history="1">
        <w:r w:rsidR="008E7FA1" w:rsidRPr="00D479E3">
          <w:rPr>
            <w:rStyle w:val="a3"/>
            <w:rFonts w:ascii="Times New Roman" w:hAnsi="Times New Roman" w:cs="Times New Roman"/>
            <w:sz w:val="28"/>
            <w:szCs w:val="28"/>
          </w:rPr>
          <w:t>http://www.mioo.ru/ogl.php</w:t>
        </w:r>
      </w:hyperlink>
    </w:p>
    <w:p w:rsidR="008E7FA1" w:rsidRPr="00D479E3" w:rsidRDefault="00B07699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1" w:history="1">
        <w:r w:rsidR="008E7FA1" w:rsidRPr="00D479E3">
          <w:rPr>
            <w:rStyle w:val="a3"/>
            <w:rFonts w:ascii="Times New Roman" w:hAnsi="Times New Roman" w:cs="Times New Roman"/>
            <w:sz w:val="28"/>
            <w:szCs w:val="28"/>
          </w:rPr>
          <w:t>http://1september.ru/</w:t>
        </w:r>
      </w:hyperlink>
      <w:r w:rsidR="008E7FA1" w:rsidRPr="00D479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7FA1" w:rsidRPr="00D479E3" w:rsidRDefault="00B07699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2" w:history="1">
        <w:r w:rsidR="008E7FA1" w:rsidRPr="00D479E3">
          <w:rPr>
            <w:rStyle w:val="a3"/>
            <w:rFonts w:ascii="Times New Roman" w:hAnsi="Times New Roman" w:cs="Times New Roman"/>
            <w:sz w:val="28"/>
            <w:szCs w:val="28"/>
          </w:rPr>
          <w:t>https://oge.sdamgia.ru/</w:t>
        </w:r>
      </w:hyperlink>
    </w:p>
    <w:p w:rsidR="008E7FA1" w:rsidRPr="00D479E3" w:rsidRDefault="00B07699" w:rsidP="00B07699">
      <w:pPr>
        <w:pStyle w:val="a6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3" w:history="1">
        <w:r w:rsidR="008E7FA1" w:rsidRPr="00D479E3">
          <w:rPr>
            <w:rStyle w:val="a3"/>
            <w:rFonts w:ascii="Times New Roman" w:hAnsi="Times New Roman" w:cs="Times New Roman"/>
            <w:sz w:val="28"/>
            <w:szCs w:val="28"/>
          </w:rPr>
          <w:t>https://math7-vpr.sdamgia.ru/</w:t>
        </w:r>
      </w:hyperlink>
    </w:p>
    <w:p w:rsidR="008E7FA1" w:rsidRPr="00D479E3" w:rsidRDefault="008E7FA1" w:rsidP="00B0769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7FA1" w:rsidRPr="00D479E3" w:rsidRDefault="008E7FA1" w:rsidP="00B07699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79E3">
        <w:rPr>
          <w:rFonts w:ascii="Times New Roman" w:hAnsi="Times New Roman" w:cs="Times New Roman"/>
          <w:b/>
          <w:sz w:val="28"/>
          <w:szCs w:val="28"/>
        </w:rPr>
        <w:t>Для ученика</w:t>
      </w:r>
    </w:p>
    <w:p w:rsidR="008E7FA1" w:rsidRPr="00D479E3" w:rsidRDefault="008E7FA1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Макарычев Ю.Н.,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Миндюк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 Н.Г. и др. Алгебра. 7 класс: учеб. для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общеобразоват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. учреждений/ под редакцией С.А.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Теляковского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>. - М.: Просвещение, 2015 г.</w:t>
      </w:r>
    </w:p>
    <w:p w:rsidR="008E7FA1" w:rsidRPr="00D479E3" w:rsidRDefault="008E7FA1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Макарычев Ю.Н.,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Миндюк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 Н.Г. и др. Алгебра. 8 класс: учеб. для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общеобразоват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. учреждений/ под редакцией С.А.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Теляковского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>. - М.: Просвещение, 2017 г.</w:t>
      </w:r>
    </w:p>
    <w:p w:rsidR="008E7FA1" w:rsidRPr="00D479E3" w:rsidRDefault="008E7FA1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Аменицкий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 Н.Н., Сахаров И.П. Забавная арифметика. - М.: Наука. Главная редакция физико- математической литературы, 1991 г.</w:t>
      </w:r>
    </w:p>
    <w:p w:rsidR="008E7FA1" w:rsidRPr="00D479E3" w:rsidRDefault="008E7FA1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Игнатьев Е.И. В царстве смекалки/ под редакцией Потапова М.К. - </w:t>
      </w:r>
      <w:proofErr w:type="spellStart"/>
      <w:proofErr w:type="gramStart"/>
      <w:r w:rsidRPr="00D479E3">
        <w:rPr>
          <w:rFonts w:ascii="Times New Roman" w:hAnsi="Times New Roman" w:cs="Times New Roman"/>
          <w:sz w:val="28"/>
          <w:szCs w:val="28"/>
        </w:rPr>
        <w:t>М.:Наука</w:t>
      </w:r>
      <w:proofErr w:type="spellEnd"/>
      <w:proofErr w:type="gramEnd"/>
      <w:r w:rsidRPr="00D479E3">
        <w:rPr>
          <w:rFonts w:ascii="Times New Roman" w:hAnsi="Times New Roman" w:cs="Times New Roman"/>
          <w:sz w:val="28"/>
          <w:szCs w:val="28"/>
        </w:rPr>
        <w:t>. Главная редакция физико- математической литературы, 1982 г.</w:t>
      </w:r>
    </w:p>
    <w:p w:rsidR="008E7FA1" w:rsidRPr="00D479E3" w:rsidRDefault="008E7FA1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79E3">
        <w:rPr>
          <w:rFonts w:ascii="Times New Roman" w:hAnsi="Times New Roman" w:cs="Times New Roman"/>
          <w:sz w:val="28"/>
          <w:szCs w:val="28"/>
        </w:rPr>
        <w:lastRenderedPageBreak/>
        <w:t>Олехник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 С.Н., Нестеренко Ю.В., Потапов М.К. Старинные занимательные задачи. - М.: АО «СТОЛЕТИЕ», 1994 г.</w:t>
      </w:r>
    </w:p>
    <w:p w:rsidR="008E7FA1" w:rsidRPr="00D479E3" w:rsidRDefault="008E7FA1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>Котов А.Я. Вечера занимательной арифметики. - М.: «Просвещение», 1967 г.</w:t>
      </w:r>
    </w:p>
    <w:p w:rsidR="008E7FA1" w:rsidRPr="00D479E3" w:rsidRDefault="008E7FA1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Звавич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 Л.И., Кузнецова Л.В. Дидактические материалы по алгебре для 7, 8 класса. - М.: Просвещение, 2007 г.</w:t>
      </w:r>
    </w:p>
    <w:p w:rsidR="008E7FA1" w:rsidRPr="00D479E3" w:rsidRDefault="008E7FA1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79E3">
        <w:rPr>
          <w:rFonts w:ascii="Times New Roman" w:hAnsi="Times New Roman" w:cs="Times New Roman"/>
          <w:sz w:val="28"/>
          <w:szCs w:val="28"/>
        </w:rPr>
        <w:t>Русанов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 xml:space="preserve"> В.Н. Математические олимпиады младших школьников: Книга для учителя: Из опыта работы в сельских районах. - М.: Просвещение, 1990 г.</w:t>
      </w:r>
    </w:p>
    <w:p w:rsidR="008E7FA1" w:rsidRPr="00D479E3" w:rsidRDefault="008E7FA1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79E3">
        <w:rPr>
          <w:rFonts w:ascii="Times New Roman" w:hAnsi="Times New Roman" w:cs="Times New Roman"/>
          <w:sz w:val="28"/>
          <w:szCs w:val="28"/>
        </w:rPr>
        <w:t xml:space="preserve">Виртуальная школа Кирилла и </w:t>
      </w:r>
      <w:proofErr w:type="spellStart"/>
      <w:r w:rsidRPr="00D479E3">
        <w:rPr>
          <w:rFonts w:ascii="Times New Roman" w:hAnsi="Times New Roman" w:cs="Times New Roman"/>
          <w:sz w:val="28"/>
          <w:szCs w:val="28"/>
        </w:rPr>
        <w:t>Мефодия</w:t>
      </w:r>
      <w:proofErr w:type="spellEnd"/>
      <w:r w:rsidRPr="00D479E3">
        <w:rPr>
          <w:rFonts w:ascii="Times New Roman" w:hAnsi="Times New Roman" w:cs="Times New Roman"/>
          <w:sz w:val="28"/>
          <w:szCs w:val="28"/>
        </w:rPr>
        <w:t>. Уроки алгебры.7-8 классы.</w:t>
      </w:r>
    </w:p>
    <w:p w:rsidR="008E7FA1" w:rsidRPr="00D479E3" w:rsidRDefault="00B07699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4" w:history="1">
        <w:r w:rsidR="008E7FA1" w:rsidRPr="00D479E3">
          <w:rPr>
            <w:rStyle w:val="a3"/>
            <w:rFonts w:ascii="Times New Roman" w:hAnsi="Times New Roman" w:cs="Times New Roman"/>
            <w:sz w:val="28"/>
            <w:szCs w:val="28"/>
          </w:rPr>
          <w:t>http://www.mathnet.spb.ru/</w:t>
        </w:r>
      </w:hyperlink>
    </w:p>
    <w:p w:rsidR="008E7FA1" w:rsidRPr="00D479E3" w:rsidRDefault="00B07699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5" w:history="1">
        <w:r w:rsidR="008E7FA1" w:rsidRPr="00D479E3">
          <w:rPr>
            <w:rStyle w:val="a3"/>
            <w:rFonts w:ascii="Times New Roman" w:hAnsi="Times New Roman" w:cs="Times New Roman"/>
            <w:sz w:val="28"/>
            <w:szCs w:val="28"/>
          </w:rPr>
          <w:t>http://talia.ucoz.com/index/ucheniku/0-18</w:t>
        </w:r>
      </w:hyperlink>
    </w:p>
    <w:p w:rsidR="008E7FA1" w:rsidRPr="00D479E3" w:rsidRDefault="00B07699" w:rsidP="00B07699">
      <w:pPr>
        <w:pStyle w:val="a6"/>
        <w:numPr>
          <w:ilvl w:val="0"/>
          <w:numId w:val="19"/>
        </w:numPr>
        <w:spacing w:line="360" w:lineRule="auto"/>
        <w:jc w:val="both"/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26" w:history="1">
        <w:r w:rsidR="008E7FA1" w:rsidRPr="00D479E3">
          <w:rPr>
            <w:rStyle w:val="a3"/>
            <w:rFonts w:ascii="Times New Roman" w:hAnsi="Times New Roman" w:cs="Times New Roman"/>
            <w:sz w:val="28"/>
            <w:szCs w:val="28"/>
          </w:rPr>
          <w:t>http://4-8class-math-forum.ru/</w:t>
        </w:r>
      </w:hyperlink>
    </w:p>
    <w:p w:rsidR="008E7FA1" w:rsidRPr="00D479E3" w:rsidRDefault="00B07699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7" w:history="1">
        <w:r w:rsidR="008E7FA1" w:rsidRPr="00D479E3">
          <w:rPr>
            <w:rStyle w:val="a3"/>
            <w:rFonts w:ascii="Times New Roman" w:hAnsi="Times New Roman" w:cs="Times New Roman"/>
            <w:sz w:val="28"/>
            <w:szCs w:val="28"/>
          </w:rPr>
          <w:t>https://oge.sdamgia.ru/</w:t>
        </w:r>
      </w:hyperlink>
    </w:p>
    <w:p w:rsidR="001A4071" w:rsidRPr="00D479E3" w:rsidRDefault="00B07699" w:rsidP="00B07699">
      <w:pPr>
        <w:pStyle w:val="a6"/>
        <w:numPr>
          <w:ilvl w:val="0"/>
          <w:numId w:val="19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28" w:history="1">
        <w:r w:rsidR="008E7FA1" w:rsidRPr="00D479E3">
          <w:rPr>
            <w:rStyle w:val="a3"/>
            <w:rFonts w:ascii="Times New Roman" w:hAnsi="Times New Roman" w:cs="Times New Roman"/>
            <w:sz w:val="28"/>
            <w:szCs w:val="28"/>
          </w:rPr>
          <w:t>https://math7-vpr.sdamgia.ru/</w:t>
        </w:r>
      </w:hyperlink>
    </w:p>
    <w:sectPr w:rsidR="001A4071" w:rsidRPr="00D479E3" w:rsidSect="00B07699">
      <w:footerReference w:type="default" r:id="rId29"/>
      <w:pgSz w:w="11906" w:h="16838"/>
      <w:pgMar w:top="1134" w:right="1133" w:bottom="1134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3860" w:rsidRDefault="005D3860" w:rsidP="00F50D77">
      <w:r>
        <w:separator/>
      </w:r>
    </w:p>
  </w:endnote>
  <w:endnote w:type="continuationSeparator" w:id="0">
    <w:p w:rsidR="005D3860" w:rsidRDefault="005D3860" w:rsidP="00F50D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imesNewRoman">
    <w:altName w:val="Arial Unicode MS"/>
    <w:charset w:val="8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51117378"/>
      <w:docPartObj>
        <w:docPartGallery w:val="Page Numbers (Bottom of Page)"/>
        <w:docPartUnique/>
      </w:docPartObj>
    </w:sdtPr>
    <w:sdtContent>
      <w:p w:rsidR="00B07699" w:rsidRDefault="00B07699" w:rsidP="00622974">
        <w:pPr>
          <w:pStyle w:val="ac"/>
          <w:ind w:hanging="113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79E3">
          <w:rPr>
            <w:noProof/>
          </w:rPr>
          <w:t>2</w:t>
        </w:r>
        <w:r>
          <w:fldChar w:fldCharType="end"/>
        </w:r>
      </w:p>
    </w:sdtContent>
  </w:sdt>
  <w:p w:rsidR="00B07699" w:rsidRDefault="00B07699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3860" w:rsidRDefault="005D3860" w:rsidP="00F50D77">
      <w:r>
        <w:separator/>
      </w:r>
    </w:p>
  </w:footnote>
  <w:footnote w:type="continuationSeparator" w:id="0">
    <w:p w:rsidR="005D3860" w:rsidRDefault="005D3860" w:rsidP="00F50D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B02DD"/>
    <w:multiLevelType w:val="hybridMultilevel"/>
    <w:tmpl w:val="223E10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FE2E9D"/>
    <w:multiLevelType w:val="hybridMultilevel"/>
    <w:tmpl w:val="06600A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1C21BC"/>
    <w:multiLevelType w:val="hybridMultilevel"/>
    <w:tmpl w:val="997816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DB3589"/>
    <w:multiLevelType w:val="hybridMultilevel"/>
    <w:tmpl w:val="EDC434E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432E5D"/>
    <w:multiLevelType w:val="hybridMultilevel"/>
    <w:tmpl w:val="CC6E3D48"/>
    <w:lvl w:ilvl="0" w:tplc="0419000F">
      <w:start w:val="1"/>
      <w:numFmt w:val="decimal"/>
      <w:lvlText w:val="%1."/>
      <w:lvlJc w:val="left"/>
      <w:pPr>
        <w:ind w:left="713" w:hanging="360"/>
      </w:pPr>
    </w:lvl>
    <w:lvl w:ilvl="1" w:tplc="04190019" w:tentative="1">
      <w:start w:val="1"/>
      <w:numFmt w:val="lowerLetter"/>
      <w:lvlText w:val="%2."/>
      <w:lvlJc w:val="left"/>
      <w:pPr>
        <w:ind w:left="1433" w:hanging="360"/>
      </w:pPr>
    </w:lvl>
    <w:lvl w:ilvl="2" w:tplc="0419001B" w:tentative="1">
      <w:start w:val="1"/>
      <w:numFmt w:val="lowerRoman"/>
      <w:lvlText w:val="%3."/>
      <w:lvlJc w:val="right"/>
      <w:pPr>
        <w:ind w:left="2153" w:hanging="180"/>
      </w:pPr>
    </w:lvl>
    <w:lvl w:ilvl="3" w:tplc="0419000F" w:tentative="1">
      <w:start w:val="1"/>
      <w:numFmt w:val="decimal"/>
      <w:lvlText w:val="%4."/>
      <w:lvlJc w:val="left"/>
      <w:pPr>
        <w:ind w:left="2873" w:hanging="360"/>
      </w:pPr>
    </w:lvl>
    <w:lvl w:ilvl="4" w:tplc="04190019" w:tentative="1">
      <w:start w:val="1"/>
      <w:numFmt w:val="lowerLetter"/>
      <w:lvlText w:val="%5."/>
      <w:lvlJc w:val="left"/>
      <w:pPr>
        <w:ind w:left="3593" w:hanging="360"/>
      </w:pPr>
    </w:lvl>
    <w:lvl w:ilvl="5" w:tplc="0419001B" w:tentative="1">
      <w:start w:val="1"/>
      <w:numFmt w:val="lowerRoman"/>
      <w:lvlText w:val="%6."/>
      <w:lvlJc w:val="right"/>
      <w:pPr>
        <w:ind w:left="4313" w:hanging="180"/>
      </w:pPr>
    </w:lvl>
    <w:lvl w:ilvl="6" w:tplc="0419000F" w:tentative="1">
      <w:start w:val="1"/>
      <w:numFmt w:val="decimal"/>
      <w:lvlText w:val="%7."/>
      <w:lvlJc w:val="left"/>
      <w:pPr>
        <w:ind w:left="5033" w:hanging="360"/>
      </w:pPr>
    </w:lvl>
    <w:lvl w:ilvl="7" w:tplc="04190019" w:tentative="1">
      <w:start w:val="1"/>
      <w:numFmt w:val="lowerLetter"/>
      <w:lvlText w:val="%8."/>
      <w:lvlJc w:val="left"/>
      <w:pPr>
        <w:ind w:left="5753" w:hanging="360"/>
      </w:pPr>
    </w:lvl>
    <w:lvl w:ilvl="8" w:tplc="0419001B" w:tentative="1">
      <w:start w:val="1"/>
      <w:numFmt w:val="lowerRoman"/>
      <w:lvlText w:val="%9."/>
      <w:lvlJc w:val="right"/>
      <w:pPr>
        <w:ind w:left="6473" w:hanging="180"/>
      </w:pPr>
    </w:lvl>
  </w:abstractNum>
  <w:abstractNum w:abstractNumId="5" w15:restartNumberingAfterBreak="0">
    <w:nsid w:val="16310725"/>
    <w:multiLevelType w:val="hybridMultilevel"/>
    <w:tmpl w:val="973A390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955488"/>
    <w:multiLevelType w:val="hybridMultilevel"/>
    <w:tmpl w:val="63A42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A12878"/>
    <w:multiLevelType w:val="hybridMultilevel"/>
    <w:tmpl w:val="9DB829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290B5B"/>
    <w:multiLevelType w:val="hybridMultilevel"/>
    <w:tmpl w:val="B3AC6C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B27E7"/>
    <w:multiLevelType w:val="hybridMultilevel"/>
    <w:tmpl w:val="F760C43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D346E9E"/>
    <w:multiLevelType w:val="hybridMultilevel"/>
    <w:tmpl w:val="C48E36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02436B"/>
    <w:multiLevelType w:val="hybridMultilevel"/>
    <w:tmpl w:val="234A0F7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BC1F63"/>
    <w:multiLevelType w:val="hybridMultilevel"/>
    <w:tmpl w:val="BD86364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F8124CE"/>
    <w:multiLevelType w:val="hybridMultilevel"/>
    <w:tmpl w:val="65BC78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4A11AA"/>
    <w:multiLevelType w:val="hybridMultilevel"/>
    <w:tmpl w:val="AE3CA3F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4416489"/>
    <w:multiLevelType w:val="hybridMultilevel"/>
    <w:tmpl w:val="70D8B20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D22081F"/>
    <w:multiLevelType w:val="hybridMultilevel"/>
    <w:tmpl w:val="74CACC5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BC7D9A"/>
    <w:multiLevelType w:val="hybridMultilevel"/>
    <w:tmpl w:val="C510A2F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EF27B6"/>
    <w:multiLevelType w:val="hybridMultilevel"/>
    <w:tmpl w:val="76E24CFC"/>
    <w:lvl w:ilvl="0" w:tplc="6CAC8C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030C4C"/>
    <w:multiLevelType w:val="hybridMultilevel"/>
    <w:tmpl w:val="BDA4AF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A3084E"/>
    <w:multiLevelType w:val="hybridMultilevel"/>
    <w:tmpl w:val="7758DE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F67664"/>
    <w:multiLevelType w:val="hybridMultilevel"/>
    <w:tmpl w:val="593CC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456A99"/>
    <w:multiLevelType w:val="hybridMultilevel"/>
    <w:tmpl w:val="55749A7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CB125E"/>
    <w:multiLevelType w:val="hybridMultilevel"/>
    <w:tmpl w:val="B0FE82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A92416"/>
    <w:multiLevelType w:val="hybridMultilevel"/>
    <w:tmpl w:val="4FF27218"/>
    <w:lvl w:ilvl="0" w:tplc="0419000F">
      <w:start w:val="1"/>
      <w:numFmt w:val="decimal"/>
      <w:lvlText w:val="%1."/>
      <w:lvlJc w:val="left"/>
      <w:pPr>
        <w:ind w:left="713" w:hanging="360"/>
      </w:pPr>
    </w:lvl>
    <w:lvl w:ilvl="1" w:tplc="04190019" w:tentative="1">
      <w:start w:val="1"/>
      <w:numFmt w:val="lowerLetter"/>
      <w:lvlText w:val="%2."/>
      <w:lvlJc w:val="left"/>
      <w:pPr>
        <w:ind w:left="1433" w:hanging="360"/>
      </w:pPr>
    </w:lvl>
    <w:lvl w:ilvl="2" w:tplc="0419001B" w:tentative="1">
      <w:start w:val="1"/>
      <w:numFmt w:val="lowerRoman"/>
      <w:lvlText w:val="%3."/>
      <w:lvlJc w:val="right"/>
      <w:pPr>
        <w:ind w:left="2153" w:hanging="180"/>
      </w:pPr>
    </w:lvl>
    <w:lvl w:ilvl="3" w:tplc="0419000F" w:tentative="1">
      <w:start w:val="1"/>
      <w:numFmt w:val="decimal"/>
      <w:lvlText w:val="%4."/>
      <w:lvlJc w:val="left"/>
      <w:pPr>
        <w:ind w:left="2873" w:hanging="360"/>
      </w:pPr>
    </w:lvl>
    <w:lvl w:ilvl="4" w:tplc="04190019" w:tentative="1">
      <w:start w:val="1"/>
      <w:numFmt w:val="lowerLetter"/>
      <w:lvlText w:val="%5."/>
      <w:lvlJc w:val="left"/>
      <w:pPr>
        <w:ind w:left="3593" w:hanging="360"/>
      </w:pPr>
    </w:lvl>
    <w:lvl w:ilvl="5" w:tplc="0419001B" w:tentative="1">
      <w:start w:val="1"/>
      <w:numFmt w:val="lowerRoman"/>
      <w:lvlText w:val="%6."/>
      <w:lvlJc w:val="right"/>
      <w:pPr>
        <w:ind w:left="4313" w:hanging="180"/>
      </w:pPr>
    </w:lvl>
    <w:lvl w:ilvl="6" w:tplc="0419000F" w:tentative="1">
      <w:start w:val="1"/>
      <w:numFmt w:val="decimal"/>
      <w:lvlText w:val="%7."/>
      <w:lvlJc w:val="left"/>
      <w:pPr>
        <w:ind w:left="5033" w:hanging="360"/>
      </w:pPr>
    </w:lvl>
    <w:lvl w:ilvl="7" w:tplc="04190019" w:tentative="1">
      <w:start w:val="1"/>
      <w:numFmt w:val="lowerLetter"/>
      <w:lvlText w:val="%8."/>
      <w:lvlJc w:val="left"/>
      <w:pPr>
        <w:ind w:left="5753" w:hanging="360"/>
      </w:pPr>
    </w:lvl>
    <w:lvl w:ilvl="8" w:tplc="0419001B" w:tentative="1">
      <w:start w:val="1"/>
      <w:numFmt w:val="lowerRoman"/>
      <w:lvlText w:val="%9."/>
      <w:lvlJc w:val="right"/>
      <w:pPr>
        <w:ind w:left="6473" w:hanging="180"/>
      </w:pPr>
    </w:lvl>
  </w:abstractNum>
  <w:abstractNum w:abstractNumId="25" w15:restartNumberingAfterBreak="0">
    <w:nsid w:val="539C45DF"/>
    <w:multiLevelType w:val="hybridMultilevel"/>
    <w:tmpl w:val="9A88ECB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6E670E"/>
    <w:multiLevelType w:val="hybridMultilevel"/>
    <w:tmpl w:val="974CC6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0B721C"/>
    <w:multiLevelType w:val="hybridMultilevel"/>
    <w:tmpl w:val="C27477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5D392F1A"/>
    <w:multiLevelType w:val="hybridMultilevel"/>
    <w:tmpl w:val="797060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E662F7"/>
    <w:multiLevelType w:val="hybridMultilevel"/>
    <w:tmpl w:val="30A0F7E6"/>
    <w:lvl w:ilvl="0" w:tplc="0419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3E0793"/>
    <w:multiLevelType w:val="hybridMultilevel"/>
    <w:tmpl w:val="982072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4A42B5"/>
    <w:multiLevelType w:val="hybridMultilevel"/>
    <w:tmpl w:val="9C04E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C832F1"/>
    <w:multiLevelType w:val="hybridMultilevel"/>
    <w:tmpl w:val="EA848FD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70730B"/>
    <w:multiLevelType w:val="hybridMultilevel"/>
    <w:tmpl w:val="64544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6253AD"/>
    <w:multiLevelType w:val="hybridMultilevel"/>
    <w:tmpl w:val="A3961A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9F430D"/>
    <w:multiLevelType w:val="hybridMultilevel"/>
    <w:tmpl w:val="17E64F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5"/>
  </w:num>
  <w:num w:numId="3">
    <w:abstractNumId w:val="32"/>
  </w:num>
  <w:num w:numId="4">
    <w:abstractNumId w:val="25"/>
  </w:num>
  <w:num w:numId="5">
    <w:abstractNumId w:val="3"/>
  </w:num>
  <w:num w:numId="6">
    <w:abstractNumId w:val="17"/>
  </w:num>
  <w:num w:numId="7">
    <w:abstractNumId w:val="22"/>
  </w:num>
  <w:num w:numId="8">
    <w:abstractNumId w:val="2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</w:num>
  <w:num w:numId="17">
    <w:abstractNumId w:val="16"/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</w:num>
  <w:num w:numId="21">
    <w:abstractNumId w:val="29"/>
  </w:num>
  <w:num w:numId="22">
    <w:abstractNumId w:val="13"/>
  </w:num>
  <w:num w:numId="23">
    <w:abstractNumId w:val="35"/>
  </w:num>
  <w:num w:numId="24">
    <w:abstractNumId w:val="27"/>
  </w:num>
  <w:num w:numId="25">
    <w:abstractNumId w:val="9"/>
  </w:num>
  <w:num w:numId="26">
    <w:abstractNumId w:val="0"/>
  </w:num>
  <w:num w:numId="27">
    <w:abstractNumId w:val="30"/>
  </w:num>
  <w:num w:numId="28">
    <w:abstractNumId w:val="20"/>
  </w:num>
  <w:num w:numId="29">
    <w:abstractNumId w:val="18"/>
  </w:num>
  <w:num w:numId="30">
    <w:abstractNumId w:val="15"/>
  </w:num>
  <w:num w:numId="31">
    <w:abstractNumId w:val="4"/>
  </w:num>
  <w:num w:numId="32">
    <w:abstractNumId w:val="10"/>
  </w:num>
  <w:num w:numId="33">
    <w:abstractNumId w:val="21"/>
  </w:num>
  <w:num w:numId="34">
    <w:abstractNumId w:val="24"/>
  </w:num>
  <w:num w:numId="35">
    <w:abstractNumId w:val="1"/>
  </w:num>
  <w:num w:numId="36">
    <w:abstractNumId w:val="33"/>
  </w:num>
  <w:num w:numId="37">
    <w:abstractNumId w:val="14"/>
  </w:num>
  <w:num w:numId="38">
    <w:abstractNumId w:val="34"/>
  </w:num>
  <w:num w:numId="3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760"/>
    <w:rsid w:val="00020852"/>
    <w:rsid w:val="000D273D"/>
    <w:rsid w:val="000D5B10"/>
    <w:rsid w:val="001A4071"/>
    <w:rsid w:val="002A25EE"/>
    <w:rsid w:val="005000D6"/>
    <w:rsid w:val="005954C2"/>
    <w:rsid w:val="005C5889"/>
    <w:rsid w:val="005D3860"/>
    <w:rsid w:val="00622974"/>
    <w:rsid w:val="00657608"/>
    <w:rsid w:val="0068351C"/>
    <w:rsid w:val="00762FDC"/>
    <w:rsid w:val="007C7D57"/>
    <w:rsid w:val="008E7FA1"/>
    <w:rsid w:val="00900977"/>
    <w:rsid w:val="009B69E6"/>
    <w:rsid w:val="00B07699"/>
    <w:rsid w:val="00B27739"/>
    <w:rsid w:val="00B315CF"/>
    <w:rsid w:val="00BD1C6E"/>
    <w:rsid w:val="00C713AE"/>
    <w:rsid w:val="00CC577F"/>
    <w:rsid w:val="00CF69FD"/>
    <w:rsid w:val="00D479E3"/>
    <w:rsid w:val="00D61ACA"/>
    <w:rsid w:val="00DC79B6"/>
    <w:rsid w:val="00E24E10"/>
    <w:rsid w:val="00E51C96"/>
    <w:rsid w:val="00E56315"/>
    <w:rsid w:val="00E926FD"/>
    <w:rsid w:val="00EE5760"/>
    <w:rsid w:val="00F50D77"/>
    <w:rsid w:val="00F80028"/>
    <w:rsid w:val="00FC4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90DCC"/>
  <w15:chartTrackingRefBased/>
  <w15:docId w15:val="{D818427C-3079-48C7-AA22-3684F4194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5760"/>
    <w:pPr>
      <w:spacing w:after="0" w:line="240" w:lineRule="auto"/>
    </w:pPr>
  </w:style>
  <w:style w:type="paragraph" w:styleId="1">
    <w:name w:val="heading 1"/>
    <w:basedOn w:val="a"/>
    <w:next w:val="a"/>
    <w:link w:val="10"/>
    <w:qFormat/>
    <w:rsid w:val="00F80028"/>
    <w:pPr>
      <w:keepNext/>
      <w:widowControl w:val="0"/>
      <w:autoSpaceDE w:val="0"/>
      <w:autoSpaceDN w:val="0"/>
      <w:adjustRightInd w:val="0"/>
      <w:spacing w:before="240" w:after="60"/>
      <w:jc w:val="center"/>
      <w:outlineLvl w:val="0"/>
    </w:pPr>
    <w:rPr>
      <w:rFonts w:ascii="Times New Roman" w:eastAsia="Times New Roman" w:hAnsi="Times New Roman" w:cs="Arial"/>
      <w:b/>
      <w:bCs/>
      <w:caps/>
      <w:kern w:val="32"/>
      <w:sz w:val="24"/>
      <w:szCs w:val="32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E5760"/>
    <w:rPr>
      <w:color w:val="0563C1" w:themeColor="hyperlink"/>
      <w:u w:val="single"/>
    </w:rPr>
  </w:style>
  <w:style w:type="paragraph" w:styleId="11">
    <w:name w:val="toc 1"/>
    <w:basedOn w:val="a"/>
    <w:next w:val="a"/>
    <w:autoRedefine/>
    <w:uiPriority w:val="39"/>
    <w:unhideWhenUsed/>
    <w:rsid w:val="00E56315"/>
    <w:pPr>
      <w:widowControl w:val="0"/>
      <w:tabs>
        <w:tab w:val="right" w:leader="dot" w:pos="9496"/>
      </w:tabs>
      <w:autoSpaceDE w:val="0"/>
      <w:autoSpaceDN w:val="0"/>
      <w:adjustRightInd w:val="0"/>
      <w:spacing w:after="100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customStyle="1" w:styleId="a4">
    <w:name w:val="Без интервала Знак"/>
    <w:link w:val="a5"/>
    <w:locked/>
    <w:rsid w:val="00EE5760"/>
    <w:rPr>
      <w:rFonts w:ascii="Calibri" w:eastAsia="Times New Roman" w:hAnsi="Calibri" w:cs="Times New Roman"/>
    </w:rPr>
  </w:style>
  <w:style w:type="paragraph" w:styleId="a5">
    <w:name w:val="No Spacing"/>
    <w:link w:val="a4"/>
    <w:qFormat/>
    <w:rsid w:val="00EE5760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List Paragraph"/>
    <w:basedOn w:val="a"/>
    <w:qFormat/>
    <w:rsid w:val="00EE5760"/>
    <w:pPr>
      <w:ind w:left="720"/>
      <w:contextualSpacing/>
    </w:pPr>
  </w:style>
  <w:style w:type="paragraph" w:customStyle="1" w:styleId="Default">
    <w:name w:val="Default"/>
    <w:rsid w:val="00EE576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rsid w:val="00F80028"/>
    <w:rPr>
      <w:rFonts w:ascii="Times New Roman" w:eastAsia="Times New Roman" w:hAnsi="Times New Roman" w:cs="Arial"/>
      <w:b/>
      <w:bCs/>
      <w:caps/>
      <w:kern w:val="32"/>
      <w:sz w:val="24"/>
      <w:szCs w:val="32"/>
      <w:lang w:val="en-US" w:eastAsia="ru-RU"/>
    </w:rPr>
  </w:style>
  <w:style w:type="table" w:styleId="a7">
    <w:name w:val="Table Grid"/>
    <w:basedOn w:val="a1"/>
    <w:uiPriority w:val="59"/>
    <w:rsid w:val="00F8002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8">
    <w:name w:val="А_основной"/>
    <w:basedOn w:val="a"/>
    <w:link w:val="a9"/>
    <w:qFormat/>
    <w:rsid w:val="0068351C"/>
    <w:pPr>
      <w:spacing w:line="360" w:lineRule="auto"/>
      <w:ind w:firstLine="454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9">
    <w:name w:val="А_основной Знак"/>
    <w:basedOn w:val="a0"/>
    <w:link w:val="a8"/>
    <w:rsid w:val="0068351C"/>
    <w:rPr>
      <w:rFonts w:ascii="Times New Roman" w:eastAsia="Calibri" w:hAnsi="Times New Roman" w:cs="Times New Roman"/>
      <w:sz w:val="28"/>
      <w:szCs w:val="28"/>
    </w:rPr>
  </w:style>
  <w:style w:type="paragraph" w:styleId="aa">
    <w:name w:val="header"/>
    <w:basedOn w:val="a"/>
    <w:link w:val="ab"/>
    <w:uiPriority w:val="99"/>
    <w:unhideWhenUsed/>
    <w:rsid w:val="00F50D7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50D77"/>
  </w:style>
  <w:style w:type="paragraph" w:styleId="ac">
    <w:name w:val="footer"/>
    <w:basedOn w:val="a"/>
    <w:link w:val="ad"/>
    <w:uiPriority w:val="99"/>
    <w:unhideWhenUsed/>
    <w:rsid w:val="00F50D7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F50D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517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8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5143384E1426729F91CB00B4213025305E9B33A359931C1CB240D9D9FEB11AC6DD84576BB451457s9TAC" TargetMode="External"/><Relationship Id="rId13" Type="http://schemas.openxmlformats.org/officeDocument/2006/relationships/hyperlink" Target="http://www.mioo.ru/ogl.php" TargetMode="External"/><Relationship Id="rId18" Type="http://schemas.openxmlformats.org/officeDocument/2006/relationships/hyperlink" Target="http://matematika.ucoz.com/" TargetMode="External"/><Relationship Id="rId26" Type="http://schemas.openxmlformats.org/officeDocument/2006/relationships/hyperlink" Target="http://4-8class-math-forum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1september.ru/" TargetMode="External"/><Relationship Id="rId7" Type="http://schemas.openxmlformats.org/officeDocument/2006/relationships/hyperlink" Target="consultantplus://offline/ref=D5143384E1426729F91CB00B4213025305E7B53F359831C1CB240D9D9FEB11AC6DD84576BB451457s9TAC" TargetMode="External"/><Relationship Id="rId12" Type="http://schemas.openxmlformats.org/officeDocument/2006/relationships/hyperlink" Target="http://www.ege.edu.ru/" TargetMode="External"/><Relationship Id="rId17" Type="http://schemas.openxmlformats.org/officeDocument/2006/relationships/hyperlink" Target="http://www.fipi.ru" TargetMode="External"/><Relationship Id="rId25" Type="http://schemas.openxmlformats.org/officeDocument/2006/relationships/hyperlink" Target="http://talia.ucoz.com/index/ucheniku/0-18" TargetMode="External"/><Relationship Id="rId2" Type="http://schemas.openxmlformats.org/officeDocument/2006/relationships/styles" Target="styles.xml"/><Relationship Id="rId16" Type="http://schemas.openxmlformats.org/officeDocument/2006/relationships/hyperlink" Target="https://math7-vpr.sdamgia.ru/" TargetMode="External"/><Relationship Id="rId20" Type="http://schemas.openxmlformats.org/officeDocument/2006/relationships/hyperlink" Target="http://www.mioo.ru/ogl.php" TargetMode="External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matematika.ucoz.com/" TargetMode="External"/><Relationship Id="rId24" Type="http://schemas.openxmlformats.org/officeDocument/2006/relationships/hyperlink" Target="http://www.mathnet.spb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oge.sdamgia.ru/" TargetMode="External"/><Relationship Id="rId23" Type="http://schemas.openxmlformats.org/officeDocument/2006/relationships/hyperlink" Target="https://math7-vpr.sdamgia.ru/" TargetMode="External"/><Relationship Id="rId28" Type="http://schemas.openxmlformats.org/officeDocument/2006/relationships/hyperlink" Target="https://math7-vpr.sdamgia.ru/" TargetMode="External"/><Relationship Id="rId10" Type="http://schemas.openxmlformats.org/officeDocument/2006/relationships/hyperlink" Target="http://www.fipi.ru" TargetMode="External"/><Relationship Id="rId19" Type="http://schemas.openxmlformats.org/officeDocument/2006/relationships/hyperlink" Target="http://www.ege.edu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school-collection.edu.ru/" TargetMode="External"/><Relationship Id="rId14" Type="http://schemas.openxmlformats.org/officeDocument/2006/relationships/hyperlink" Target="http://1september.ru/" TargetMode="External"/><Relationship Id="rId22" Type="http://schemas.openxmlformats.org/officeDocument/2006/relationships/hyperlink" Target="https://oge.sdamgia.ru/" TargetMode="External"/><Relationship Id="rId27" Type="http://schemas.openxmlformats.org/officeDocument/2006/relationships/hyperlink" Target="https://oge.sdamgia.ru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4395</Words>
  <Characters>25057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Hewlett-Packard Company</cp:lastModifiedBy>
  <cp:revision>10</cp:revision>
  <dcterms:created xsi:type="dcterms:W3CDTF">2020-08-07T15:15:00Z</dcterms:created>
  <dcterms:modified xsi:type="dcterms:W3CDTF">2020-08-11T09:02:00Z</dcterms:modified>
</cp:coreProperties>
</file>