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39F0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39F0">
        <w:rPr>
          <w:rFonts w:ascii="Times New Roman" w:eastAsia="Calibri" w:hAnsi="Times New Roman" w:cs="Times New Roman"/>
          <w:b/>
          <w:sz w:val="32"/>
          <w:szCs w:val="32"/>
        </w:rPr>
        <w:t>«Центр развития ребенка – детский сад № 33 «Колосок»</w:t>
      </w: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139F0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непрерывной </w:t>
      </w:r>
      <w:r>
        <w:rPr>
          <w:rFonts w:ascii="Times New Roman" w:eastAsia="Calibri" w:hAnsi="Times New Roman" w:cs="Times New Roman"/>
          <w:b/>
          <w:sz w:val="36"/>
          <w:szCs w:val="36"/>
        </w:rPr>
        <w:t>образовательной деятельности</w:t>
      </w:r>
    </w:p>
    <w:p w:rsidR="005139F0" w:rsidRDefault="009C7004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</w:t>
      </w:r>
      <w:r w:rsidR="006C137F">
        <w:rPr>
          <w:rFonts w:ascii="Times New Roman" w:eastAsia="Calibri" w:hAnsi="Times New Roman" w:cs="Times New Roman"/>
          <w:b/>
          <w:sz w:val="36"/>
          <w:szCs w:val="36"/>
        </w:rPr>
        <w:t>узыкального развития</w:t>
      </w:r>
      <w:r w:rsidR="00165FE6">
        <w:rPr>
          <w:rFonts w:ascii="Times New Roman" w:eastAsia="Calibri" w:hAnsi="Times New Roman" w:cs="Times New Roman"/>
          <w:b/>
          <w:sz w:val="36"/>
          <w:szCs w:val="36"/>
        </w:rPr>
        <w:t xml:space="preserve"> детей</w:t>
      </w:r>
    </w:p>
    <w:p w:rsid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в подготовительной группе</w:t>
      </w:r>
      <w:r w:rsidRPr="005139F0">
        <w:rPr>
          <w:rFonts w:ascii="Times New Roman" w:eastAsia="Calibri" w:hAnsi="Times New Roman" w:cs="Times New Roman"/>
          <w:b/>
          <w:sz w:val="36"/>
          <w:szCs w:val="36"/>
        </w:rPr>
        <w:t xml:space="preserve"> «Путешествие в страну </w:t>
      </w:r>
      <w:r w:rsidR="00855399">
        <w:rPr>
          <w:rFonts w:ascii="Times New Roman" w:eastAsia="Calibri" w:hAnsi="Times New Roman" w:cs="Times New Roman"/>
          <w:b/>
          <w:sz w:val="36"/>
          <w:szCs w:val="36"/>
        </w:rPr>
        <w:t>волшебных  звуков</w:t>
      </w:r>
      <w:r w:rsidRPr="005139F0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(</w:t>
      </w:r>
      <w:r w:rsidRPr="005139F0">
        <w:rPr>
          <w:rFonts w:ascii="Times New Roman" w:eastAsia="Calibri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 w:rsidRPr="005139F0">
        <w:rPr>
          <w:rFonts w:ascii="Times New Roman" w:eastAsia="Calibri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5139F0">
        <w:rPr>
          <w:rFonts w:ascii="Times New Roman" w:eastAsia="Calibri" w:hAnsi="Times New Roman" w:cs="Times New Roman"/>
          <w:b/>
          <w:sz w:val="36"/>
          <w:szCs w:val="36"/>
        </w:rPr>
        <w:t xml:space="preserve"> технологий</w:t>
      </w:r>
      <w:r>
        <w:rPr>
          <w:rFonts w:ascii="Times New Roman" w:eastAsia="Calibri" w:hAnsi="Times New Roman" w:cs="Times New Roman"/>
          <w:b/>
          <w:sz w:val="36"/>
          <w:szCs w:val="36"/>
        </w:rPr>
        <w:t>)</w:t>
      </w: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139F0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Разработала: </w:t>
      </w:r>
    </w:p>
    <w:p w:rsidR="005139F0" w:rsidRPr="005139F0" w:rsidRDefault="005139F0" w:rsidP="00513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Шпакова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Елена Ивановна</w:t>
      </w:r>
      <w:r w:rsidRPr="005139F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139F0" w:rsidRPr="005139F0" w:rsidRDefault="005139F0" w:rsidP="00513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</w:t>
      </w:r>
      <w:r w:rsidRPr="005139F0">
        <w:rPr>
          <w:rFonts w:ascii="Times New Roman" w:eastAsia="Calibri" w:hAnsi="Times New Roman" w:cs="Times New Roman"/>
          <w:b/>
          <w:sz w:val="28"/>
          <w:szCs w:val="28"/>
        </w:rPr>
        <w:t xml:space="preserve"> ВКК</w:t>
      </w:r>
    </w:p>
    <w:p w:rsidR="005139F0" w:rsidRPr="005139F0" w:rsidRDefault="005139F0" w:rsidP="00513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39F0">
        <w:rPr>
          <w:rFonts w:ascii="Times New Roman" w:eastAsia="Calibri" w:hAnsi="Times New Roman" w:cs="Times New Roman"/>
          <w:b/>
          <w:sz w:val="32"/>
          <w:szCs w:val="32"/>
        </w:rPr>
        <w:t>Вологда</w:t>
      </w:r>
    </w:p>
    <w:p w:rsidR="005139F0" w:rsidRPr="005139F0" w:rsidRDefault="005139F0" w:rsidP="0051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139F0">
        <w:rPr>
          <w:rFonts w:ascii="Times New Roman" w:eastAsia="Calibri" w:hAnsi="Times New Roman" w:cs="Times New Roman"/>
          <w:b/>
          <w:sz w:val="32"/>
          <w:szCs w:val="32"/>
        </w:rPr>
        <w:t>2020</w:t>
      </w:r>
    </w:p>
    <w:p w:rsidR="009C7004" w:rsidRPr="00955FD0" w:rsidRDefault="009C7004" w:rsidP="00955FD0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b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lastRenderedPageBreak/>
        <w:t>1. Конспект непрерывно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й образовательной деятельности </w:t>
      </w:r>
      <w:r w:rsidR="006C137F" w:rsidRPr="00955FD0">
        <w:rPr>
          <w:rFonts w:ascii="Times New Roman" w:hAnsi="Times New Roman" w:cs="Times New Roman"/>
          <w:b/>
          <w:sz w:val="26"/>
          <w:szCs w:val="24"/>
        </w:rPr>
        <w:t xml:space="preserve">  музыкального 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>развит</w:t>
      </w:r>
      <w:r w:rsidR="006C137F" w:rsidRPr="00955FD0">
        <w:rPr>
          <w:rFonts w:ascii="Times New Roman" w:hAnsi="Times New Roman" w:cs="Times New Roman"/>
          <w:b/>
          <w:sz w:val="26"/>
          <w:szCs w:val="24"/>
        </w:rPr>
        <w:t>ия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  детей в</w:t>
      </w:r>
      <w:r w:rsidRPr="00955FD0">
        <w:rPr>
          <w:rFonts w:ascii="Times New Roman" w:hAnsi="Times New Roman" w:cs="Times New Roman"/>
          <w:b/>
          <w:sz w:val="26"/>
          <w:szCs w:val="24"/>
        </w:rPr>
        <w:t xml:space="preserve"> подготовительной  группе на тему «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Путешествие в страну </w:t>
      </w:r>
      <w:r w:rsidR="008A5204">
        <w:rPr>
          <w:rFonts w:ascii="Times New Roman" w:hAnsi="Times New Roman" w:cs="Times New Roman"/>
          <w:b/>
          <w:sz w:val="26"/>
          <w:szCs w:val="24"/>
        </w:rPr>
        <w:t>волшебных звуков</w:t>
      </w:r>
      <w:r w:rsidRPr="00955FD0">
        <w:rPr>
          <w:rFonts w:ascii="Times New Roman" w:hAnsi="Times New Roman" w:cs="Times New Roman"/>
          <w:b/>
          <w:sz w:val="26"/>
          <w:szCs w:val="24"/>
        </w:rPr>
        <w:t>»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 (с использованием </w:t>
      </w:r>
      <w:proofErr w:type="spellStart"/>
      <w:r w:rsidR="00165FE6" w:rsidRPr="00955FD0">
        <w:rPr>
          <w:rFonts w:ascii="Times New Roman" w:hAnsi="Times New Roman" w:cs="Times New Roman"/>
          <w:b/>
          <w:sz w:val="26"/>
          <w:szCs w:val="24"/>
        </w:rPr>
        <w:t>здоровьесберегающих</w:t>
      </w:r>
      <w:proofErr w:type="spellEnd"/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 технологий)</w:t>
      </w:r>
      <w:r w:rsidR="006C137F" w:rsidRPr="00955FD0">
        <w:rPr>
          <w:rFonts w:ascii="Times New Roman" w:hAnsi="Times New Roman" w:cs="Times New Roman"/>
          <w:b/>
          <w:sz w:val="26"/>
          <w:szCs w:val="24"/>
        </w:rPr>
        <w:t>.</w:t>
      </w:r>
    </w:p>
    <w:p w:rsidR="009C7004" w:rsidRPr="00955FD0" w:rsidRDefault="009C7004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2. Приоритетная образовательная область</w:t>
      </w:r>
      <w:r w:rsidR="00165FE6" w:rsidRPr="00955FD0">
        <w:rPr>
          <w:rFonts w:ascii="Times New Roman" w:hAnsi="Times New Roman" w:cs="Times New Roman"/>
          <w:b/>
          <w:sz w:val="26"/>
          <w:szCs w:val="24"/>
        </w:rPr>
        <w:t xml:space="preserve">: </w:t>
      </w:r>
      <w:r w:rsidR="00165FE6" w:rsidRPr="00955FD0">
        <w:rPr>
          <w:rFonts w:ascii="Times New Roman" w:hAnsi="Times New Roman" w:cs="Times New Roman"/>
          <w:sz w:val="26"/>
          <w:szCs w:val="24"/>
        </w:rPr>
        <w:t>Художественно-эстетическое развитие</w:t>
      </w:r>
    </w:p>
    <w:p w:rsidR="009C7004" w:rsidRPr="00955FD0" w:rsidRDefault="009C7004" w:rsidP="00955FD0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3. Интеграция образовательных областей</w:t>
      </w:r>
      <w:r w:rsidRPr="00955FD0">
        <w:rPr>
          <w:rFonts w:ascii="Times New Roman" w:hAnsi="Times New Roman" w:cs="Times New Roman"/>
          <w:sz w:val="26"/>
          <w:szCs w:val="24"/>
        </w:rPr>
        <w:t xml:space="preserve">: </w:t>
      </w:r>
      <w:r w:rsidR="00E007FD" w:rsidRPr="00955FD0">
        <w:rPr>
          <w:rFonts w:ascii="Times New Roman" w:hAnsi="Times New Roman" w:cs="Times New Roman"/>
          <w:sz w:val="26"/>
          <w:szCs w:val="24"/>
        </w:rPr>
        <w:t>Физическое развитие; п</w:t>
      </w:r>
      <w:r w:rsidR="00165FE6" w:rsidRPr="00955FD0">
        <w:rPr>
          <w:rFonts w:ascii="Times New Roman" w:hAnsi="Times New Roman" w:cs="Times New Roman"/>
          <w:sz w:val="26"/>
          <w:szCs w:val="24"/>
        </w:rPr>
        <w:t xml:space="preserve">ознавательное  развитие; </w:t>
      </w:r>
      <w:r w:rsidRPr="00955FD0">
        <w:rPr>
          <w:rFonts w:ascii="Times New Roman" w:hAnsi="Times New Roman" w:cs="Times New Roman"/>
          <w:sz w:val="26"/>
          <w:szCs w:val="24"/>
        </w:rPr>
        <w:t>социально-коммуникативное</w:t>
      </w:r>
      <w:r w:rsidR="00E007FD" w:rsidRPr="00955FD0">
        <w:rPr>
          <w:rFonts w:ascii="Times New Roman" w:hAnsi="Times New Roman" w:cs="Times New Roman"/>
          <w:sz w:val="26"/>
          <w:szCs w:val="24"/>
        </w:rPr>
        <w:t xml:space="preserve"> развитие; речевое развитие;</w:t>
      </w:r>
    </w:p>
    <w:p w:rsidR="009C7004" w:rsidRPr="00955FD0" w:rsidRDefault="009C7004" w:rsidP="00955FD0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4. Интеграция детских видов деятельности</w:t>
      </w:r>
      <w:r w:rsidRPr="00955FD0">
        <w:rPr>
          <w:rFonts w:ascii="Times New Roman" w:hAnsi="Times New Roman" w:cs="Times New Roman"/>
          <w:sz w:val="26"/>
          <w:szCs w:val="24"/>
        </w:rPr>
        <w:t xml:space="preserve">: </w:t>
      </w:r>
      <w:proofErr w:type="gramStart"/>
      <w:r w:rsidR="002A6987" w:rsidRPr="00955FD0">
        <w:rPr>
          <w:rFonts w:ascii="Times New Roman" w:hAnsi="Times New Roman" w:cs="Times New Roman"/>
          <w:sz w:val="26"/>
          <w:szCs w:val="24"/>
        </w:rPr>
        <w:t xml:space="preserve">Музыкальное детское исполнительство - </w:t>
      </w:r>
      <w:r w:rsidR="003C3F8C" w:rsidRPr="00955FD0">
        <w:rPr>
          <w:rFonts w:ascii="Times New Roman" w:hAnsi="Times New Roman" w:cs="Times New Roman"/>
          <w:sz w:val="26"/>
          <w:szCs w:val="24"/>
        </w:rPr>
        <w:t xml:space="preserve">пение, музыкально-ритмические движения, </w:t>
      </w:r>
      <w:r w:rsidR="002A6987" w:rsidRPr="00955FD0">
        <w:rPr>
          <w:rFonts w:ascii="Times New Roman" w:hAnsi="Times New Roman" w:cs="Times New Roman"/>
          <w:sz w:val="26"/>
          <w:szCs w:val="24"/>
        </w:rPr>
        <w:t>музыкально-игровая деятельность; Восприятие музыки,</w:t>
      </w:r>
      <w:r w:rsidRPr="00955FD0">
        <w:rPr>
          <w:rFonts w:ascii="Times New Roman" w:hAnsi="Times New Roman" w:cs="Times New Roman"/>
          <w:sz w:val="26"/>
          <w:szCs w:val="24"/>
        </w:rPr>
        <w:t xml:space="preserve"> </w:t>
      </w:r>
      <w:r w:rsidR="003C3F8C" w:rsidRPr="00955FD0">
        <w:rPr>
          <w:rFonts w:ascii="Times New Roman" w:hAnsi="Times New Roman" w:cs="Times New Roman"/>
          <w:sz w:val="26"/>
          <w:szCs w:val="24"/>
        </w:rPr>
        <w:t>творчеств</w:t>
      </w:r>
      <w:r w:rsidR="002A6987" w:rsidRPr="00955FD0">
        <w:rPr>
          <w:rFonts w:ascii="Times New Roman" w:hAnsi="Times New Roman" w:cs="Times New Roman"/>
          <w:sz w:val="26"/>
          <w:szCs w:val="24"/>
        </w:rPr>
        <w:t>о (вокальное, инструментальное)</w:t>
      </w:r>
      <w:r w:rsidR="00955AE3" w:rsidRPr="00955FD0"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9C7004" w:rsidRPr="00955FD0" w:rsidRDefault="009C7004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5. Формы организации</w:t>
      </w:r>
      <w:r w:rsidRPr="00955FD0">
        <w:rPr>
          <w:rFonts w:ascii="Times New Roman" w:hAnsi="Times New Roman" w:cs="Times New Roman"/>
          <w:sz w:val="26"/>
          <w:szCs w:val="24"/>
        </w:rPr>
        <w:t xml:space="preserve">: коллективная, </w:t>
      </w:r>
      <w:r w:rsidR="00B93C63" w:rsidRPr="00955FD0">
        <w:rPr>
          <w:rFonts w:ascii="Times New Roman" w:hAnsi="Times New Roman" w:cs="Times New Roman"/>
          <w:sz w:val="26"/>
          <w:szCs w:val="24"/>
        </w:rPr>
        <w:t>индивидуальная,</w:t>
      </w:r>
      <w:r w:rsidRPr="00955FD0">
        <w:rPr>
          <w:rFonts w:ascii="Times New Roman" w:hAnsi="Times New Roman" w:cs="Times New Roman"/>
          <w:sz w:val="26"/>
          <w:szCs w:val="24"/>
        </w:rPr>
        <w:t xml:space="preserve"> самостоятельная.</w:t>
      </w:r>
    </w:p>
    <w:p w:rsidR="00B93C63" w:rsidRPr="00955FD0" w:rsidRDefault="009C7004" w:rsidP="00955FD0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6. Материалы и оборудование</w:t>
      </w:r>
      <w:r w:rsidRPr="00955FD0">
        <w:rPr>
          <w:rFonts w:ascii="Times New Roman" w:hAnsi="Times New Roman" w:cs="Times New Roman"/>
          <w:sz w:val="26"/>
          <w:szCs w:val="24"/>
        </w:rPr>
        <w:t xml:space="preserve">: </w:t>
      </w:r>
      <w:proofErr w:type="gramStart"/>
      <w:r w:rsidR="00F65C2B" w:rsidRPr="00955FD0">
        <w:rPr>
          <w:rFonts w:ascii="Times New Roman" w:hAnsi="Times New Roman" w:cs="Times New Roman"/>
          <w:sz w:val="26"/>
          <w:szCs w:val="24"/>
        </w:rPr>
        <w:t xml:space="preserve">Музыкальный  центр, магнитная доска, нотный  стан, нотки, мультимедийный проектор, </w:t>
      </w:r>
      <w:r w:rsidR="00B93C63" w:rsidRPr="00955FD0">
        <w:rPr>
          <w:rFonts w:ascii="Times New Roman" w:hAnsi="Times New Roman" w:cs="Times New Roman"/>
          <w:sz w:val="26"/>
          <w:szCs w:val="24"/>
        </w:rPr>
        <w:t>слайды</w:t>
      </w:r>
      <w:r w:rsidR="00F65C2B" w:rsidRPr="00955FD0">
        <w:rPr>
          <w:rFonts w:ascii="Times New Roman" w:hAnsi="Times New Roman" w:cs="Times New Roman"/>
          <w:sz w:val="26"/>
          <w:szCs w:val="24"/>
        </w:rPr>
        <w:t xml:space="preserve"> зимней природы, портрет композитора </w:t>
      </w:r>
      <w:proofErr w:type="spellStart"/>
      <w:r w:rsidR="00F65C2B" w:rsidRPr="00955FD0">
        <w:rPr>
          <w:rFonts w:ascii="Times New Roman" w:hAnsi="Times New Roman" w:cs="Times New Roman"/>
          <w:sz w:val="26"/>
          <w:szCs w:val="24"/>
        </w:rPr>
        <w:t>П.И.Чайковского</w:t>
      </w:r>
      <w:proofErr w:type="spellEnd"/>
      <w:r w:rsidR="00F65C2B" w:rsidRPr="00955FD0">
        <w:rPr>
          <w:rFonts w:ascii="Times New Roman" w:hAnsi="Times New Roman" w:cs="Times New Roman"/>
          <w:sz w:val="26"/>
          <w:szCs w:val="24"/>
        </w:rPr>
        <w:t>,</w:t>
      </w:r>
      <w:r w:rsidR="00B93C63" w:rsidRPr="00955FD0">
        <w:rPr>
          <w:rFonts w:ascii="Times New Roman" w:hAnsi="Times New Roman" w:cs="Times New Roman"/>
          <w:sz w:val="26"/>
          <w:szCs w:val="24"/>
        </w:rPr>
        <w:t xml:space="preserve"> модель музыкальной  лесенки, матрёшка, музыкальные инструменты  (бубны, ложки, колокольчики), султанчики, музыкальные иллюстрации к повести Александра Пушкина "Метель", муз.</w:t>
      </w:r>
      <w:proofErr w:type="gramEnd"/>
      <w:r w:rsidR="00B93C63" w:rsidRPr="00955FD0">
        <w:rPr>
          <w:rFonts w:ascii="Times New Roman" w:hAnsi="Times New Roman" w:cs="Times New Roman"/>
          <w:sz w:val="26"/>
          <w:szCs w:val="24"/>
        </w:rPr>
        <w:t xml:space="preserve"> Г.В. Свиридова.</w:t>
      </w:r>
      <w:r w:rsidR="006C137F" w:rsidRPr="00955FD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C7004" w:rsidRPr="00955FD0" w:rsidRDefault="009C7004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7. Планируемы</w:t>
      </w:r>
      <w:r w:rsidR="003C3F8C" w:rsidRPr="00955FD0">
        <w:rPr>
          <w:rFonts w:ascii="Times New Roman" w:hAnsi="Times New Roman" w:cs="Times New Roman"/>
          <w:b/>
          <w:sz w:val="26"/>
          <w:szCs w:val="24"/>
        </w:rPr>
        <w:t>е</w:t>
      </w:r>
      <w:r w:rsidRPr="00955FD0">
        <w:rPr>
          <w:rFonts w:ascii="Times New Roman" w:hAnsi="Times New Roman" w:cs="Times New Roman"/>
          <w:b/>
          <w:sz w:val="26"/>
          <w:szCs w:val="24"/>
        </w:rPr>
        <w:t xml:space="preserve"> результаты</w:t>
      </w:r>
      <w:r w:rsidRPr="00955FD0">
        <w:rPr>
          <w:rFonts w:ascii="Times New Roman" w:hAnsi="Times New Roman" w:cs="Times New Roman"/>
          <w:sz w:val="26"/>
          <w:szCs w:val="24"/>
        </w:rPr>
        <w:t xml:space="preserve">: </w:t>
      </w:r>
    </w:p>
    <w:p w:rsidR="008A5204" w:rsidRPr="00955FD0" w:rsidRDefault="008A5204" w:rsidP="008A5204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sz w:val="26"/>
          <w:szCs w:val="24"/>
        </w:rPr>
        <w:t xml:space="preserve">установление дружеской взаимосвязи (педагог - дети); </w:t>
      </w:r>
    </w:p>
    <w:p w:rsidR="00F24E6C" w:rsidRPr="00955FD0" w:rsidRDefault="00F24E6C" w:rsidP="00955FD0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sz w:val="26"/>
          <w:szCs w:val="24"/>
        </w:rPr>
        <w:t>музыкальная активность, речевая активность.</w:t>
      </w:r>
    </w:p>
    <w:p w:rsidR="00DC614C" w:rsidRPr="00955FD0" w:rsidRDefault="00DC614C" w:rsidP="00955FD0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sz w:val="26"/>
          <w:szCs w:val="24"/>
        </w:rPr>
        <w:t xml:space="preserve">развитие артикуляционного </w:t>
      </w:r>
      <w:r w:rsidR="006C137F" w:rsidRPr="00955FD0">
        <w:rPr>
          <w:rFonts w:ascii="Times New Roman" w:hAnsi="Times New Roman" w:cs="Times New Roman"/>
          <w:sz w:val="26"/>
          <w:szCs w:val="24"/>
        </w:rPr>
        <w:t xml:space="preserve">и дыхательного </w:t>
      </w:r>
      <w:r w:rsidRPr="00955FD0">
        <w:rPr>
          <w:rFonts w:ascii="Times New Roman" w:hAnsi="Times New Roman" w:cs="Times New Roman"/>
          <w:sz w:val="26"/>
          <w:szCs w:val="24"/>
        </w:rPr>
        <w:t>аппарата;</w:t>
      </w:r>
    </w:p>
    <w:p w:rsidR="00F24E6C" w:rsidRPr="00955FD0" w:rsidRDefault="00F24E6C" w:rsidP="00955FD0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sz w:val="26"/>
          <w:szCs w:val="24"/>
        </w:rPr>
        <w:t>умение внимательно слушать и активно реагировать на поставленные задачи;</w:t>
      </w:r>
    </w:p>
    <w:p w:rsidR="00F24E6C" w:rsidRDefault="00456943" w:rsidP="00955FD0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разучивание новой  песни, с последующим её исполнением;</w:t>
      </w:r>
    </w:p>
    <w:p w:rsidR="008A5204" w:rsidRPr="00955FD0" w:rsidRDefault="008A5204" w:rsidP="008A5204">
      <w:pPr>
        <w:pStyle w:val="a3"/>
        <w:numPr>
          <w:ilvl w:val="0"/>
          <w:numId w:val="22"/>
        </w:numPr>
        <w:spacing w:after="0" w:line="360" w:lineRule="auto"/>
        <w:ind w:right="-31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проявляю</w:t>
      </w:r>
      <w:r w:rsidRPr="008A5204">
        <w:rPr>
          <w:rFonts w:ascii="Times New Roman" w:hAnsi="Times New Roman" w:cs="Times New Roman"/>
          <w:sz w:val="26"/>
          <w:szCs w:val="24"/>
        </w:rPr>
        <w:t>т себя в разных видах музыкальной исполнительской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8A5204">
        <w:rPr>
          <w:rFonts w:ascii="Times New Roman" w:hAnsi="Times New Roman" w:cs="Times New Roman"/>
          <w:sz w:val="26"/>
          <w:szCs w:val="24"/>
        </w:rPr>
        <w:t>деятельности;</w:t>
      </w:r>
    </w:p>
    <w:p w:rsidR="006C137F" w:rsidRPr="00955FD0" w:rsidRDefault="00DC614C" w:rsidP="00955FD0">
      <w:pPr>
        <w:pStyle w:val="a3"/>
        <w:numPr>
          <w:ilvl w:val="0"/>
          <w:numId w:val="22"/>
        </w:numPr>
        <w:spacing w:after="0" w:line="360" w:lineRule="auto"/>
        <w:ind w:right="-314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sz w:val="26"/>
          <w:szCs w:val="24"/>
        </w:rPr>
        <w:t>создание и сохранение положительного эмоционального фона на  протяжении всего занятия;</w:t>
      </w:r>
      <w:r w:rsidR="006C137F" w:rsidRPr="00955FD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C7004" w:rsidRPr="00955FD0" w:rsidRDefault="009C7004" w:rsidP="00955FD0">
      <w:pPr>
        <w:pStyle w:val="a3"/>
        <w:spacing w:after="0" w:line="360" w:lineRule="auto"/>
        <w:ind w:left="567"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lastRenderedPageBreak/>
        <w:t>8. Цель и задачи</w:t>
      </w:r>
      <w:r w:rsidRPr="00955FD0">
        <w:rPr>
          <w:rFonts w:ascii="Times New Roman" w:hAnsi="Times New Roman" w:cs="Times New Roman"/>
          <w:sz w:val="26"/>
          <w:szCs w:val="24"/>
        </w:rPr>
        <w:t>:</w:t>
      </w:r>
    </w:p>
    <w:p w:rsidR="00DC614C" w:rsidRPr="00955FD0" w:rsidRDefault="0051705E" w:rsidP="00955FD0">
      <w:pPr>
        <w:pStyle w:val="a3"/>
        <w:spacing w:after="0" w:line="360" w:lineRule="auto"/>
        <w:ind w:left="567" w:right="-314"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Цель</w:t>
      </w:r>
      <w:r w:rsidRPr="00955FD0">
        <w:rPr>
          <w:rFonts w:ascii="Times New Roman" w:hAnsi="Times New Roman" w:cs="Times New Roman"/>
          <w:sz w:val="26"/>
          <w:szCs w:val="24"/>
        </w:rPr>
        <w:t xml:space="preserve"> –  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955FD0">
        <w:rPr>
          <w:rFonts w:ascii="Times New Roman" w:hAnsi="Times New Roman" w:cs="Times New Roman"/>
          <w:sz w:val="26"/>
          <w:szCs w:val="24"/>
        </w:rPr>
        <w:t>здоровьесберегающие</w:t>
      </w:r>
      <w:proofErr w:type="spellEnd"/>
      <w:r w:rsidRPr="00955FD0">
        <w:rPr>
          <w:rFonts w:ascii="Times New Roman" w:hAnsi="Times New Roman" w:cs="Times New Roman"/>
          <w:sz w:val="26"/>
          <w:szCs w:val="24"/>
        </w:rPr>
        <w:t xml:space="preserve"> технологии.</w:t>
      </w:r>
    </w:p>
    <w:p w:rsidR="009C7004" w:rsidRPr="00955FD0" w:rsidRDefault="009C7004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b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Задачи:</w:t>
      </w:r>
    </w:p>
    <w:p w:rsidR="0051705E" w:rsidRPr="00955FD0" w:rsidRDefault="0051705E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b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Образовательные:</w:t>
      </w:r>
    </w:p>
    <w:p w:rsidR="0051705E" w:rsidRPr="00955FD0" w:rsidRDefault="0051705E" w:rsidP="00955FD0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b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1</w:t>
      </w:r>
      <w:r w:rsidRPr="00955FD0">
        <w:rPr>
          <w:rFonts w:ascii="Times New Roman" w:hAnsi="Times New Roman" w:cs="Times New Roman"/>
          <w:sz w:val="26"/>
          <w:szCs w:val="24"/>
        </w:rPr>
        <w:t>.Обогащать музыкальные впечатления детей, вызывать яркий эмоциональный отклик при восприятии музыки разного      характера.</w:t>
      </w:r>
    </w:p>
    <w:p w:rsidR="00F24E6C" w:rsidRPr="00955FD0" w:rsidRDefault="0051705E" w:rsidP="00D435FD">
      <w:pPr>
        <w:spacing w:after="0" w:line="360" w:lineRule="auto"/>
        <w:ind w:left="567" w:right="-31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55FD0">
        <w:rPr>
          <w:rFonts w:ascii="Times New Roman" w:hAnsi="Times New Roman" w:cs="Times New Roman"/>
          <w:b/>
          <w:sz w:val="26"/>
          <w:szCs w:val="24"/>
        </w:rPr>
        <w:t>2</w:t>
      </w:r>
      <w:r w:rsidRPr="00955FD0">
        <w:rPr>
          <w:rFonts w:ascii="Times New Roman" w:hAnsi="Times New Roman" w:cs="Times New Roman"/>
          <w:sz w:val="26"/>
          <w:szCs w:val="24"/>
        </w:rPr>
        <w:t>. Закреплять умение петь коллективно, с музыкальным сопровождением</w:t>
      </w:r>
      <w:r w:rsidR="00F24E6C" w:rsidRPr="00955FD0">
        <w:rPr>
          <w:rFonts w:ascii="Times New Roman" w:hAnsi="Times New Roman" w:cs="Times New Roman"/>
          <w:sz w:val="26"/>
          <w:szCs w:val="24"/>
        </w:rPr>
        <w:t>.</w:t>
      </w:r>
    </w:p>
    <w:p w:rsidR="00F24E6C" w:rsidRPr="00955FD0" w:rsidRDefault="00D435FD" w:rsidP="00955FD0">
      <w:pPr>
        <w:spacing w:after="0" w:line="360" w:lineRule="auto"/>
        <w:ind w:right="-314"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D435FD">
        <w:rPr>
          <w:rFonts w:ascii="Times New Roman" w:hAnsi="Times New Roman" w:cs="Times New Roman"/>
          <w:b/>
          <w:sz w:val="26"/>
          <w:szCs w:val="24"/>
        </w:rPr>
        <w:t>3</w:t>
      </w:r>
      <w:r w:rsidR="00F24E6C" w:rsidRPr="00D435FD">
        <w:rPr>
          <w:rFonts w:ascii="Times New Roman" w:hAnsi="Times New Roman" w:cs="Times New Roman"/>
          <w:b/>
          <w:sz w:val="26"/>
          <w:szCs w:val="24"/>
        </w:rPr>
        <w:t>.</w:t>
      </w:r>
      <w:r w:rsidR="00F24E6C" w:rsidRPr="00955FD0">
        <w:rPr>
          <w:rFonts w:ascii="Times New Roman" w:hAnsi="Times New Roman" w:cs="Times New Roman"/>
          <w:sz w:val="26"/>
          <w:szCs w:val="24"/>
        </w:rPr>
        <w:t xml:space="preserve"> Формировать навыки игры на детских музыкальных инструментах.</w:t>
      </w:r>
    </w:p>
    <w:p w:rsidR="00F24E6C" w:rsidRPr="00955FD0" w:rsidRDefault="0051705E" w:rsidP="00955FD0">
      <w:pPr>
        <w:spacing w:after="0" w:line="360" w:lineRule="auto"/>
        <w:ind w:right="-314" w:firstLine="567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6"/>
          <w:szCs w:val="24"/>
        </w:rPr>
      </w:pPr>
      <w:r w:rsidRPr="00955FD0">
        <w:rPr>
          <w:rStyle w:val="c0"/>
          <w:rFonts w:ascii="Times New Roman" w:hAnsi="Times New Roman" w:cs="Times New Roman"/>
          <w:b/>
          <w:color w:val="000000"/>
          <w:sz w:val="26"/>
          <w:szCs w:val="24"/>
        </w:rPr>
        <w:t xml:space="preserve"> Развивающие:</w:t>
      </w:r>
    </w:p>
    <w:p w:rsidR="00B17914" w:rsidRPr="00955FD0" w:rsidRDefault="006C137F" w:rsidP="00955FD0">
      <w:pPr>
        <w:spacing w:after="0" w:line="360" w:lineRule="auto"/>
        <w:ind w:left="567" w:right="-314"/>
        <w:contextualSpacing/>
        <w:jc w:val="both"/>
        <w:rPr>
          <w:rStyle w:val="c0"/>
          <w:rFonts w:ascii="Times New Roman" w:hAnsi="Times New Roman" w:cs="Times New Roman"/>
          <w:color w:val="000000"/>
          <w:sz w:val="26"/>
          <w:szCs w:val="24"/>
        </w:rPr>
      </w:pPr>
      <w:r w:rsidRPr="00955FD0">
        <w:rPr>
          <w:rStyle w:val="c0"/>
          <w:rFonts w:ascii="Times New Roman" w:hAnsi="Times New Roman" w:cs="Times New Roman"/>
          <w:b/>
          <w:color w:val="000000"/>
          <w:sz w:val="26"/>
          <w:szCs w:val="24"/>
        </w:rPr>
        <w:t>1.</w:t>
      </w:r>
      <w:r w:rsidRPr="00955FD0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B17914" w:rsidRPr="00955FD0">
        <w:rPr>
          <w:rStyle w:val="c0"/>
          <w:rFonts w:ascii="Times New Roman" w:hAnsi="Times New Roman" w:cs="Times New Roman"/>
          <w:color w:val="000000"/>
          <w:sz w:val="26"/>
          <w:szCs w:val="24"/>
        </w:rPr>
        <w:t>Способствовать развитию творческой активности детей в музыкальной, исполнительской деятельности (игра в оркестре, пение, танцевальные движения и т. п.) умение входить в воображаемую ситуацию;</w:t>
      </w:r>
    </w:p>
    <w:p w:rsidR="006C137F" w:rsidRPr="00955FD0" w:rsidRDefault="00B17914" w:rsidP="00955FD0">
      <w:pPr>
        <w:spacing w:after="0" w:line="360" w:lineRule="auto"/>
        <w:ind w:right="-314" w:firstLine="567"/>
        <w:contextualSpacing/>
        <w:jc w:val="both"/>
        <w:rPr>
          <w:rStyle w:val="c0"/>
          <w:rFonts w:ascii="Times New Roman" w:hAnsi="Times New Roman" w:cs="Times New Roman"/>
          <w:color w:val="000000"/>
          <w:sz w:val="26"/>
          <w:szCs w:val="24"/>
        </w:rPr>
      </w:pPr>
      <w:r w:rsidRPr="00955FD0">
        <w:rPr>
          <w:rStyle w:val="c0"/>
          <w:rFonts w:ascii="Times New Roman" w:hAnsi="Times New Roman" w:cs="Times New Roman"/>
          <w:b/>
          <w:color w:val="000000"/>
          <w:sz w:val="26"/>
          <w:szCs w:val="24"/>
        </w:rPr>
        <w:t>2</w:t>
      </w:r>
      <w:r w:rsidR="006C137F" w:rsidRPr="00955FD0">
        <w:rPr>
          <w:rStyle w:val="c0"/>
          <w:rFonts w:ascii="Times New Roman" w:hAnsi="Times New Roman" w:cs="Times New Roman"/>
          <w:b/>
          <w:color w:val="000000"/>
          <w:sz w:val="26"/>
          <w:szCs w:val="24"/>
        </w:rPr>
        <w:t>.</w:t>
      </w:r>
      <w:r w:rsidR="006C137F" w:rsidRPr="00955FD0">
        <w:rPr>
          <w:rStyle w:val="c0"/>
          <w:rFonts w:ascii="Times New Roman" w:hAnsi="Times New Roman" w:cs="Times New Roman"/>
          <w:color w:val="000000"/>
          <w:sz w:val="26"/>
          <w:szCs w:val="24"/>
        </w:rPr>
        <w:t xml:space="preserve"> Развивать речь детей с помощью артикуляционной гимнастики, соотносить движение с текстом в речевых играх;</w:t>
      </w:r>
    </w:p>
    <w:p w:rsidR="007849FC" w:rsidRPr="00955FD0" w:rsidRDefault="00B17914" w:rsidP="00955FD0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  <w:r w:rsidRPr="00955FD0">
        <w:rPr>
          <w:rStyle w:val="c0"/>
          <w:b/>
          <w:color w:val="000000"/>
          <w:sz w:val="26"/>
        </w:rPr>
        <w:t>3</w:t>
      </w:r>
      <w:r w:rsidR="006C137F" w:rsidRPr="00955FD0">
        <w:rPr>
          <w:rStyle w:val="c0"/>
          <w:b/>
          <w:color w:val="000000"/>
          <w:sz w:val="26"/>
        </w:rPr>
        <w:t>.</w:t>
      </w:r>
      <w:r w:rsidR="006C137F" w:rsidRPr="00955FD0">
        <w:rPr>
          <w:rStyle w:val="c0"/>
          <w:color w:val="000000"/>
          <w:sz w:val="26"/>
        </w:rPr>
        <w:t xml:space="preserve">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51705E" w:rsidRPr="00955FD0" w:rsidRDefault="007849FC" w:rsidP="00955FD0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  <w:r w:rsidRPr="00955FD0">
        <w:rPr>
          <w:rStyle w:val="c0"/>
          <w:b/>
          <w:color w:val="000000"/>
          <w:sz w:val="26"/>
        </w:rPr>
        <w:t xml:space="preserve">Воспитательные: </w:t>
      </w:r>
    </w:p>
    <w:p w:rsidR="0051705E" w:rsidRPr="00955FD0" w:rsidRDefault="007849FC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color w:val="000000"/>
          <w:sz w:val="26"/>
        </w:rPr>
      </w:pPr>
      <w:r w:rsidRPr="00955FD0">
        <w:rPr>
          <w:rStyle w:val="c0"/>
          <w:color w:val="000000"/>
          <w:sz w:val="26"/>
        </w:rPr>
        <w:t>1. В</w:t>
      </w:r>
      <w:r w:rsidR="0051705E" w:rsidRPr="00955FD0">
        <w:rPr>
          <w:rStyle w:val="c0"/>
          <w:color w:val="000000"/>
          <w:sz w:val="26"/>
        </w:rPr>
        <w:t>оспитывать эстетический вкус в передаче образа;</w:t>
      </w:r>
    </w:p>
    <w:p w:rsidR="007849FC" w:rsidRPr="00955FD0" w:rsidRDefault="007849FC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  <w:r w:rsidRPr="00955FD0">
        <w:rPr>
          <w:rStyle w:val="c0"/>
          <w:color w:val="000000"/>
          <w:sz w:val="26"/>
        </w:rPr>
        <w:t>2</w:t>
      </w:r>
      <w:r w:rsidR="00F24E6C" w:rsidRPr="00955FD0">
        <w:rPr>
          <w:rStyle w:val="c0"/>
          <w:color w:val="000000"/>
          <w:sz w:val="26"/>
        </w:rPr>
        <w:t>.</w:t>
      </w:r>
      <w:r w:rsidRPr="00955FD0">
        <w:rPr>
          <w:rStyle w:val="c0"/>
          <w:color w:val="000000"/>
          <w:sz w:val="26"/>
        </w:rPr>
        <w:t xml:space="preserve"> Воспитывать любовь и интерес  к музыке;</w:t>
      </w:r>
    </w:p>
    <w:p w:rsidR="007849FC" w:rsidRDefault="00F24E6C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  <w:r w:rsidRPr="00955FD0">
        <w:rPr>
          <w:rStyle w:val="c0"/>
          <w:color w:val="000000"/>
          <w:sz w:val="26"/>
        </w:rPr>
        <w:t>3</w:t>
      </w:r>
      <w:r w:rsidR="007849FC" w:rsidRPr="00955FD0">
        <w:rPr>
          <w:rStyle w:val="c0"/>
          <w:color w:val="000000"/>
          <w:sz w:val="26"/>
        </w:rPr>
        <w:t>. Способствовать проявлению положительных эмоций;</w:t>
      </w:r>
    </w:p>
    <w:p w:rsidR="00BE166A" w:rsidRDefault="00BE166A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</w:p>
    <w:p w:rsidR="00BE166A" w:rsidRPr="00955FD0" w:rsidRDefault="00BE166A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rStyle w:val="c0"/>
          <w:color w:val="000000"/>
          <w:sz w:val="26"/>
        </w:rPr>
      </w:pPr>
    </w:p>
    <w:p w:rsidR="0051705E" w:rsidRPr="00955FD0" w:rsidRDefault="0051705E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b/>
          <w:color w:val="000000"/>
          <w:sz w:val="26"/>
        </w:rPr>
      </w:pPr>
      <w:r w:rsidRPr="00955FD0">
        <w:rPr>
          <w:rStyle w:val="c0"/>
          <w:b/>
          <w:iCs/>
          <w:color w:val="000000"/>
          <w:sz w:val="26"/>
        </w:rPr>
        <w:lastRenderedPageBreak/>
        <w:t>Оздоровительные:</w:t>
      </w:r>
    </w:p>
    <w:p w:rsidR="0051705E" w:rsidRPr="00955FD0" w:rsidRDefault="007849FC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color w:val="000000"/>
          <w:sz w:val="26"/>
        </w:rPr>
      </w:pPr>
      <w:r w:rsidRPr="00955FD0">
        <w:rPr>
          <w:rStyle w:val="c0"/>
          <w:b/>
          <w:color w:val="000000"/>
          <w:sz w:val="26"/>
        </w:rPr>
        <w:t>1</w:t>
      </w:r>
      <w:r w:rsidRPr="00955FD0">
        <w:rPr>
          <w:rStyle w:val="c0"/>
          <w:color w:val="000000"/>
          <w:sz w:val="26"/>
        </w:rPr>
        <w:t>. С</w:t>
      </w:r>
      <w:r w:rsidR="0051705E" w:rsidRPr="00955FD0">
        <w:rPr>
          <w:rStyle w:val="c0"/>
          <w:color w:val="000000"/>
          <w:sz w:val="26"/>
        </w:rPr>
        <w:t xml:space="preserve"> помощью дыхательной гимнастики,   </w:t>
      </w:r>
      <w:proofErr w:type="spellStart"/>
      <w:r w:rsidR="0051705E" w:rsidRPr="00955FD0">
        <w:rPr>
          <w:rStyle w:val="c0"/>
          <w:color w:val="000000"/>
          <w:sz w:val="26"/>
        </w:rPr>
        <w:t>валеологической</w:t>
      </w:r>
      <w:proofErr w:type="spellEnd"/>
      <w:r w:rsidR="0051705E" w:rsidRPr="00955FD0">
        <w:rPr>
          <w:rStyle w:val="c0"/>
          <w:color w:val="000000"/>
          <w:sz w:val="26"/>
        </w:rPr>
        <w:t xml:space="preserve">  </w:t>
      </w:r>
      <w:proofErr w:type="spellStart"/>
      <w:r w:rsidR="0051705E" w:rsidRPr="00955FD0">
        <w:rPr>
          <w:rStyle w:val="c0"/>
          <w:color w:val="000000"/>
          <w:sz w:val="26"/>
        </w:rPr>
        <w:t>распевки</w:t>
      </w:r>
      <w:proofErr w:type="spellEnd"/>
      <w:r w:rsidR="0051705E" w:rsidRPr="00955FD0">
        <w:rPr>
          <w:rStyle w:val="c0"/>
          <w:color w:val="000000"/>
          <w:sz w:val="26"/>
        </w:rPr>
        <w:t>, динамических и музыкальн</w:t>
      </w:r>
      <w:proofErr w:type="gramStart"/>
      <w:r w:rsidR="0051705E" w:rsidRPr="00955FD0">
        <w:rPr>
          <w:rStyle w:val="c0"/>
          <w:color w:val="000000"/>
          <w:sz w:val="26"/>
        </w:rPr>
        <w:t>о-</w:t>
      </w:r>
      <w:proofErr w:type="gramEnd"/>
      <w:r w:rsidR="0051705E" w:rsidRPr="00955FD0">
        <w:rPr>
          <w:rStyle w:val="c0"/>
          <w:color w:val="000000"/>
          <w:sz w:val="26"/>
        </w:rPr>
        <w:t xml:space="preserve"> ритмических упражнений укреплять физическое и психическое здоровье;</w:t>
      </w:r>
    </w:p>
    <w:p w:rsidR="0051705E" w:rsidRPr="00955FD0" w:rsidRDefault="007849FC" w:rsidP="00955FD0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color w:val="000000"/>
          <w:sz w:val="26"/>
        </w:rPr>
      </w:pPr>
      <w:r w:rsidRPr="00955FD0">
        <w:rPr>
          <w:rStyle w:val="c0"/>
          <w:b/>
          <w:color w:val="000000"/>
          <w:sz w:val="26"/>
        </w:rPr>
        <w:t>2</w:t>
      </w:r>
      <w:r w:rsidR="00F24E6C" w:rsidRPr="00955FD0">
        <w:rPr>
          <w:rStyle w:val="c0"/>
          <w:b/>
          <w:color w:val="000000"/>
          <w:sz w:val="26"/>
        </w:rPr>
        <w:t>.</w:t>
      </w:r>
      <w:r w:rsidRPr="00955FD0">
        <w:rPr>
          <w:rStyle w:val="c0"/>
          <w:color w:val="000000"/>
          <w:sz w:val="26"/>
        </w:rPr>
        <w:t xml:space="preserve"> С</w:t>
      </w:r>
      <w:r w:rsidR="0051705E" w:rsidRPr="00955FD0">
        <w:rPr>
          <w:rStyle w:val="c0"/>
          <w:color w:val="000000"/>
          <w:sz w:val="26"/>
        </w:rPr>
        <w:t>лушание классической музыки стабилизирует эмоциональное состояние;</w:t>
      </w:r>
    </w:p>
    <w:p w:rsidR="00BE166A" w:rsidRPr="00955FD0" w:rsidRDefault="00BE166A" w:rsidP="00BE166A">
      <w:pPr>
        <w:pStyle w:val="c2"/>
        <w:shd w:val="clear" w:color="auto" w:fill="FFFFFF"/>
        <w:spacing w:before="0" w:beforeAutospacing="0" w:after="0" w:afterAutospacing="0" w:line="360" w:lineRule="auto"/>
        <w:ind w:left="567" w:right="-314"/>
        <w:contextualSpacing/>
        <w:rPr>
          <w:b/>
          <w:sz w:val="26"/>
        </w:rPr>
      </w:pPr>
    </w:p>
    <w:p w:rsidR="0018629E" w:rsidRDefault="00B17914" w:rsidP="00855399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Ход НОД:</w:t>
      </w:r>
    </w:p>
    <w:p w:rsidR="00955FD0" w:rsidRPr="00855399" w:rsidRDefault="00955FD0" w:rsidP="00855399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4830" w:type="pct"/>
        <w:tblInd w:w="817" w:type="dxa"/>
        <w:tblLook w:val="04A0" w:firstRow="1" w:lastRow="0" w:firstColumn="1" w:lastColumn="0" w:noHBand="0" w:noVBand="1"/>
      </w:tblPr>
      <w:tblGrid>
        <w:gridCol w:w="2377"/>
        <w:gridCol w:w="6522"/>
        <w:gridCol w:w="3402"/>
        <w:gridCol w:w="1982"/>
      </w:tblGrid>
      <w:tr w:rsidR="009A0C8A" w:rsidRPr="00855399" w:rsidTr="00402975">
        <w:tc>
          <w:tcPr>
            <w:tcW w:w="832" w:type="pct"/>
          </w:tcPr>
          <w:p w:rsidR="009A0C8A" w:rsidRPr="00855399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Этап, решаемая задача</w:t>
            </w:r>
          </w:p>
        </w:tc>
        <w:tc>
          <w:tcPr>
            <w:tcW w:w="2283" w:type="pct"/>
          </w:tcPr>
          <w:p w:rsidR="009A0C8A" w:rsidRPr="00855399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191" w:type="pct"/>
          </w:tcPr>
          <w:p w:rsidR="009A0C8A" w:rsidRPr="00855399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694" w:type="pct"/>
          </w:tcPr>
          <w:p w:rsidR="009A0C8A" w:rsidRPr="00855399" w:rsidRDefault="005F4A26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</w:t>
            </w:r>
            <w:r w:rsidR="009A0C8A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4C7F53" w:rsidRPr="00855399" w:rsidTr="00402975">
        <w:trPr>
          <w:trHeight w:val="4589"/>
        </w:trPr>
        <w:tc>
          <w:tcPr>
            <w:tcW w:w="832" w:type="pct"/>
            <w:vMerge w:val="restart"/>
          </w:tcPr>
          <w:p w:rsidR="004C7F53" w:rsidRDefault="004C7F53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Мотивационный этап</w:t>
            </w:r>
          </w:p>
          <w:p w:rsidR="005F4A26" w:rsidRDefault="005F4A26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4A26" w:rsidRDefault="005F4A26" w:rsidP="005F4A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26" w:rsidRDefault="005F4A26" w:rsidP="005F4A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26" w:rsidRDefault="005F4A26" w:rsidP="005F4A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26" w:rsidRPr="005F4A26" w:rsidRDefault="005F4A26" w:rsidP="005F4A2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 настроение, создать позитивный тон, улучшить</w:t>
            </w:r>
            <w:r w:rsidRPr="005F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климат на занятии.</w:t>
            </w:r>
          </w:p>
        </w:tc>
        <w:tc>
          <w:tcPr>
            <w:tcW w:w="2283" w:type="pct"/>
          </w:tcPr>
          <w:p w:rsidR="004C7F53" w:rsidRPr="00855399" w:rsidRDefault="005F4A26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C7F53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ребята, я рада вас всех видеть. Вы, заметили, какая сегодня замечательная погода! К нам пришла настоящая зима, вы рады?  Какое сегодня замечательное доброе утро. Давайте мы с вами вместе порадуемся и пожелаем всем "Доброго утра".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песенка-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оздоровительным массажем "Доброе утро" (сл. О.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Арсеневской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отвечают на вопрос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Доброе утро!          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Разводят руки в стороны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ись скорее!       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слегка кланяются друг другу.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сегодня весь день               "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Пружинка".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веселее.              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 погладим лобик,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Выполняют движения по тексту.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Носик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щёчки.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мы красивыми,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Наклоны головы к правому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 саду цветочки!             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84AA0"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левому плечу поочередно.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Разотрём ладошки  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Движения по тексту.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Сильнее, сильнее!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похлопаем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Смелее, смелее!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Ушки мы теперь потрем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здоровье сбережем.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Улыбнемся снова,</w:t>
            </w:r>
          </w:p>
          <w:p w:rsidR="004C7F53" w:rsidRPr="00855399" w:rsidRDefault="004C7F53" w:rsidP="0085539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Будьте все здоровы!                    </w:t>
            </w:r>
            <w:r w:rsidRPr="00855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Разводят руки в стороны</w:t>
            </w:r>
          </w:p>
        </w:tc>
        <w:tc>
          <w:tcPr>
            <w:tcW w:w="694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Звучит марш, дети входят в зал, и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встают в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ширенгу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C7F53" w:rsidRPr="00855399" w:rsidTr="00402975">
        <w:trPr>
          <w:trHeight w:val="1630"/>
        </w:trPr>
        <w:tc>
          <w:tcPr>
            <w:tcW w:w="832" w:type="pct"/>
            <w:vMerge/>
          </w:tcPr>
          <w:p w:rsidR="004C7F53" w:rsidRPr="00855399" w:rsidRDefault="004C7F53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pct"/>
          </w:tcPr>
          <w:p w:rsidR="004C7F53" w:rsidRPr="00855399" w:rsidRDefault="004C7F53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расскажу вам о том, как музыка  помогает нашему здоровью. А рассказать об этом нам помогут  весёлые музыкальные нотки, их подарила мне волшебница Зима. Мы отправимся с вами в музыкальную страну волшебных звуков. Вы согласны? Тогда оправляемся в путь, а музыка подскажет нам дорогу…</w:t>
            </w:r>
          </w:p>
        </w:tc>
        <w:tc>
          <w:tcPr>
            <w:tcW w:w="1191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 отвечают.</w:t>
            </w:r>
          </w:p>
        </w:tc>
        <w:tc>
          <w:tcPr>
            <w:tcW w:w="694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45694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  музыку упражнения</w:t>
            </w: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C8A" w:rsidRPr="00855399" w:rsidTr="00402975">
        <w:tc>
          <w:tcPr>
            <w:tcW w:w="832" w:type="pct"/>
          </w:tcPr>
          <w:p w:rsidR="009A0C8A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F25B9E" w:rsidRDefault="00F25B9E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Pr="00F25B9E" w:rsidRDefault="00F25B9E" w:rsidP="00F25B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основные  двигательные навыки и умения (ходьба, бег, прыжки, поскоки);</w:t>
            </w:r>
          </w:p>
          <w:p w:rsidR="00F25B9E" w:rsidRPr="00F25B9E" w:rsidRDefault="00F25B9E" w:rsidP="00F25B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F2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выразительности движений, умение передавать в мимике и пантомиме образы знакомых  животных и персонажей.</w:t>
            </w:r>
          </w:p>
          <w:p w:rsidR="00F25B9E" w:rsidRDefault="00F25B9E" w:rsidP="00F25B9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Pr="008A5204" w:rsidRDefault="008A5204" w:rsidP="008A520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художественно-музыкальный вкус, любовь к музыке, отзывчивость на неё.</w:t>
            </w:r>
          </w:p>
          <w:p w:rsidR="00D435FD" w:rsidRDefault="00D435FD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шления, фантазии, памяти, слуха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знакомство с музыкой  </w:t>
            </w:r>
            <w:proofErr w:type="spellStart"/>
            <w:r w:rsidRPr="00D4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«Сладкая грёза»</w:t>
            </w: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 у детей  интерес  к  артикуляционной гимнастике, формировать желание  заниматься</w:t>
            </w: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B9E" w:rsidRDefault="00F25B9E" w:rsidP="00D435F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B9E" w:rsidRDefault="00F25B9E" w:rsidP="00D435F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2975" w:rsidRDefault="00402975" w:rsidP="00D435F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</w:t>
            </w:r>
            <w:proofErr w:type="spellStart"/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звуковысотный</w:t>
            </w:r>
            <w:proofErr w:type="spellEnd"/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слух, поработать </w:t>
            </w: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 чистотой интонации и расширить диапазон </w:t>
            </w:r>
            <w:r w:rsidRPr="00402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голоса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9E" w:rsidRDefault="00F25B9E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943" w:rsidRDefault="00456943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943" w:rsidRDefault="00456943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B9E" w:rsidRPr="00456943" w:rsidRDefault="00F25B9E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эмоциональную отзывчивость на </w:t>
            </w:r>
            <w:r w:rsidR="00456943" w:rsidRPr="00456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песню весёлого  характера, </w:t>
            </w:r>
            <w:r w:rsidR="00456943" w:rsidRPr="00456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вокально-хоровые умения и навыки</w:t>
            </w:r>
            <w:r w:rsidR="00456943" w:rsidRPr="00456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чувство ритма.</w:t>
            </w:r>
          </w:p>
          <w:p w:rsidR="00F25B9E" w:rsidRDefault="00F25B9E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5204" w:rsidRDefault="008A5204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66A" w:rsidRDefault="00BE166A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способность кисти</w:t>
            </w: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975" w:rsidRDefault="00402975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799" w:rsidRPr="008F5799" w:rsidRDefault="008F5799" w:rsidP="00D435F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99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Побуждать дошкольников к различным проявлениям творчества, через импровизацию в танце</w:t>
            </w:r>
          </w:p>
        </w:tc>
        <w:tc>
          <w:tcPr>
            <w:tcW w:w="2283" w:type="pct"/>
          </w:tcPr>
          <w:p w:rsidR="009A0C8A" w:rsidRPr="00855399" w:rsidRDefault="00BB68C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Чтоб страну музыки найти, по извилистой дорожке предлагаю вам пройти.</w:t>
            </w:r>
          </w:p>
          <w:p w:rsidR="00BB68C0" w:rsidRPr="00855399" w:rsidRDefault="00BB68C0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Динамическое упражнение "По </w:t>
            </w:r>
            <w:r w:rsidR="004C7F53"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орожке"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(модель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В.И.Ковалько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"Азбука физкультминуток".)</w:t>
            </w:r>
          </w:p>
          <w:p w:rsidR="00BB68C0" w:rsidRPr="00855399" w:rsidRDefault="00BB68C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5F4A2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5F4A2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5FD" w:rsidRPr="00855399" w:rsidRDefault="00607124" w:rsidP="005F4A2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замечательно двигались.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- это  здоровье! Проходите,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пожалуйста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стулья.  Во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месте.… Сядем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прямо, ноги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ставим.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внимание.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волшебном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нотном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появиться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 помощницы -  нотки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Ой, а нотный стан пуст.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же наши нотки?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Разбежались, потерялись. Надо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постараться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нотки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F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 умеете </w:t>
            </w:r>
            <w:r w:rsidR="005F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мечтать?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помечтаем о чем-нибудь приятном,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красивом, </w:t>
            </w:r>
            <w:r w:rsidR="005F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хорошем.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Тихо, тихо сядем рядом.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Входит музыка в наш дом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удивительном наряде,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Разноцветном, расписном.</w:t>
            </w: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музыки. "Сладкая грёза" П. И. Чайковского.</w:t>
            </w:r>
          </w:p>
          <w:p w:rsidR="00315C22" w:rsidRDefault="002A7C34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Вам понравилась музыка?   Что вы представили, слушая эту музыку. А кто поделится своими мечтами, фантазиями? </w:t>
            </w:r>
          </w:p>
          <w:p w:rsidR="002A7C34" w:rsidRPr="00855399" w:rsidRDefault="002A7C34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- Эту  пьесу "Сладкая грёза"  написал  русский  композитор </w:t>
            </w:r>
          </w:p>
          <w:p w:rsidR="002A7C34" w:rsidRPr="00855399" w:rsidRDefault="002A7C34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Чайковский. Свою пьесу П.И. Чайковский написал для своего племянника  Володи, который очень любил, как и вы, играть  с  игрушками.  А сейчас  давайте  поиграем  в  такую игру – я  буду   называть  слова,  которые   рисуют   характер этой пьесы. Если они подходят - хлопните в ладоши, если не подходят - не  хлопайте.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и спокойная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пьеса шутливая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Красивая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(хлопают)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Радостная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Нежная и грустная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(хлопают)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Резкая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Мечтательная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(хлопают)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Маршевая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Легкая и солнечная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замечательных слов!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зря П. И. Чайковский назвал свою музыку "Сладкая грёза" – это и есть сон, фантазии, мечты.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23C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горящие глаза и улыбки говорят мне, что мы вернули первую нотку. Ведь хорошее настроение вам дала целебная музыка. Посмотрите, нота возвращается на нотный стан. 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23C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нотка живёт на поляне веселых язычков. Здесь мы будем делать гимнастику для наших язычков.</w:t>
            </w:r>
            <w:r w:rsidR="00723C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23C8B"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артикуляционной гимнастики.</w:t>
            </w:r>
            <w:r w:rsidR="00723C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вот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нотка!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 догадались, какой секрет   здоровья   был  у   неё?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 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Правильно, мы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вами размяли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язычок и теперь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искать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следующую нотку, которая живёт в песне.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петь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спеть</w:t>
            </w:r>
            <w:proofErr w:type="gramEnd"/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1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31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чего нам </w:t>
            </w:r>
            <w:r w:rsidR="0031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нужна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AA0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84AA0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попевка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 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AA0"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15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разогреть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голосовые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связки…-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E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"Лесенка"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Тиличеевой. 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Сядем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прямо, руки </w:t>
            </w:r>
            <w:r w:rsidR="0031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коленях, спина прямая, ноги стоят вместе.</w:t>
            </w:r>
            <w:r w:rsidR="00784AA0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Распевание. "Лесенка" 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A97BDD" w:rsidRPr="00855399" w:rsidRDefault="00784AA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 иду  я  вверх,  вот  иду я  вниз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97BD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споём её шёпотом…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 вот  и  третья  нотка  появилась  на  нотном  стане.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  молодцы,    замечательно  справились   с    заданием.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 я  спою  вам   в   подарок    зимнюю    песенку,   которая называется "Белая песенка".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"Белая песенка" 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З. Левиной, сл. Некрасовой.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Белые шубы надели сады,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шапки дома.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Белыми льдами покрылись пруды,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.Всюду сегодня зима.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песенка белая, белая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- 2 раза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тут ничего не поделаешь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Ловко на лыжах катаемся мы,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падая в снег.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почему то от белой зимы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щёчки у всех.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песенка белая, белая,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- 2 раза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тут ничего не поделаешь.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Ходит со скрипом мороз за окном,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гулять не даёт.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 снежинками ночью и днём</w:t>
            </w: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 зима хоровод.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песенка белая, белая,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- 2 раза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тут ничего не поделаешь.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Вам понравилась песня? О чём она?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вместе с вами  проём  мелодию припева  на слог - ля.  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 поём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 слог -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Молодцы.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сейчас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слог - та.  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Выучим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припева.  Ну, теперь можно спеть припев всем вместе. Пробуем петь припев этой песенки. Петь будем красиво, весело, звонко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5D66AD"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D66AD"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ою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куплет, дети подпевают, припев поют самостоятельно).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Голосов чудесных пенье улучшает настроенье. </w:t>
            </w:r>
            <w:r w:rsidR="00B04C01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Какое у вас стало настроение?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 четвёртая н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появилась на нотном стане.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жить и не болеть, каждый день старайтесь петь!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Засиделись мы немножко, разомнём - ка мы ладошки.</w:t>
            </w:r>
            <w:r w:rsidR="00B04C01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(Предлагаю  детям встать у стульчиков)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- игровая пальчиковая гимнастика 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"Кормушка"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5FD0" w:rsidRPr="00855399" w:rsidRDefault="00955FD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5D66A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Вам понравилась игра с пальчиками? А раньше вы делали такую гимнастику? -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Молодцы, заботитесь о своём здоровье. И пятая нотка находит своё место на нотном стане.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D66AD" w:rsidRPr="00855399" w:rsidRDefault="00C01D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следующую нотку найдём в музыкальной игре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  игра вам знакома.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 внимательно «Польку»;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часть делаем подскоки вокруг стульчиков с музыкальными инструментами, а на 2 часть играем на музыкальных инструментах, у которых остановились. 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Какое у вас настроение?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309DE" w:rsidRPr="00855399" w:rsidRDefault="00C01D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и шестая нотка на стане. У нас не хватает только одной нотки.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может нотка спряталась в весёлом танце? </w:t>
            </w:r>
          </w:p>
          <w:p w:rsidR="00A97BDD" w:rsidRPr="00855399" w:rsidRDefault="009309D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01D8B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 здоровье укреплять – будем с вами танцевать?</w:t>
            </w:r>
            <w:r w:rsidR="00C01D8B"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C01D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Постарайтесь сами придумать и станцевать волшебный зимний танец. Вспомните движения, которые вы знаете и под музыку изобразите образ Зимы, снежинок. Может танец спрятался в зимних узорах на стёклах, а может и в самих снежинках, а может и в свежем морозном воздухе.  </w:t>
            </w:r>
            <w:r w:rsidR="00C01D8B"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C01D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поможет вам в этом музыка композитора Г. В. Свиридова, которая вам хорошо  знакома. Чтобы вам было удобнее, возьмите в руки вот эти султанчики,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</w:t>
            </w:r>
            <w:r w:rsidR="00C01D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кому что нравится. 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C8B" w:rsidRPr="00855399" w:rsidRDefault="009309D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Танцевально-игровое творчество «Вальс» 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 музыку Г.В. Свиридова</w:t>
            </w:r>
          </w:p>
          <w:p w:rsidR="00E3383E" w:rsidRPr="00855399" w:rsidRDefault="00E3383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5799" w:rsidRDefault="008F5799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Default="00E3383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Все  вы творчески исполнили  свой  танец, прекрасно танцевали и кружились  под  музыку  вальса.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F5799" w:rsidRDefault="008F5799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5799" w:rsidRPr="00855399" w:rsidRDefault="008F5799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Посмотрите, последняя седьмая нотка вернулась на нотный стан. Каждая нотка поделилась своим секретом</w:t>
            </w: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 </w:t>
            </w:r>
          </w:p>
        </w:tc>
        <w:tc>
          <w:tcPr>
            <w:tcW w:w="1191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 упражнения  детьми по кругу под музыку.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дорожке, по дорожке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(подскоки на правой ноге)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Скачем мы на правой ножке.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этой же дорожке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(подскоки на левой ноге)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Скачем мы на левой ножке.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сутультесь, грудь вперед.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(Выравнивание осанки) -2раза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народ!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 тропинке побежим,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(легкий бег на носочках)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полянки добежим.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полянке, на полянке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(прыжки на месте)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попрыгаем как зайки.</w:t>
            </w:r>
          </w:p>
          <w:p w:rsidR="004C7F53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 потянулись,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вверх, потягиваются) - 2 раза</w:t>
            </w:r>
          </w:p>
          <w:p w:rsidR="00607124" w:rsidRPr="00855399" w:rsidRDefault="004C7F53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улыбнулись.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84AA0" w:rsidRPr="00855399" w:rsidRDefault="00784AA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0C8A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проходят на стулья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7124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предполагают, где могут быть нотки. Отвечают на вопрос.</w:t>
            </w:r>
          </w:p>
          <w:p w:rsidR="00607124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Мультимедийный проектор, просмотр слайдов зимней природы,</w:t>
            </w:r>
            <w:r w:rsidR="002A7C34"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портрет композитора.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A7C34"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435FD" w:rsidRPr="00855399" w:rsidRDefault="00D435F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хлопают в ладоши, на  определения, которые характеризуют звучание пьесы.</w:t>
            </w: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Default="00723C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66A" w:rsidRPr="00855399" w:rsidRDefault="00BE166A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23C8B" w:rsidRPr="00855399" w:rsidRDefault="00723C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дети утром встали,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Чистить зубки побежали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улыбке открыть рот и кончиком языка сильно "почистить" за нижними зубами вправо-влево 5-6 раз, затем за верхними зубами 5-6 раз.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Вправо-влево, вправо-влево –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Чистим зубки мы умело.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расческу взяли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улыбке закусить язык зубами "«протаскивать".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причесываться стали.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Дальше по порядку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елаем зарядку!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язык наш - мяч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              Рот закрыть, кончик языка с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ачинаем футбольный матч!                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напряжением упирать то в одну,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 забили мы! Ура!!                           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в другую щеку так, чтобы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 щекой надувались "мячик"».</w:t>
            </w:r>
          </w:p>
          <w:p w:rsidR="00723C8B" w:rsidRPr="00855399" w:rsidRDefault="00723C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315C22" w:rsidRDefault="00315C22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C22" w:rsidRDefault="00315C22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315C22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предполагают: </w:t>
            </w:r>
          </w:p>
          <w:p w:rsidR="00784AA0" w:rsidRPr="00855399" w:rsidRDefault="00315C22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(Чтобы  подготовить  голосок  к пению).</w:t>
            </w:r>
          </w:p>
          <w:p w:rsidR="00D435FD" w:rsidRDefault="00D435F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5FD" w:rsidRDefault="00D435F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подпевают 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полутонам вверх и вниз)</w:t>
            </w:r>
          </w:p>
          <w:p w:rsidR="00784AA0" w:rsidRPr="00855399" w:rsidRDefault="00784AA0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Предложить желающим детям продемонстрировать </w:t>
            </w: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поступательное движение мелодии вверх и вниз</w:t>
            </w:r>
            <w:r w:rsidR="00A97BDD"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55FD0" w:rsidRDefault="00955FD0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шёпотом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 правила поведения  во время  слушания.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слушают песенку. 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FD0" w:rsidRPr="00855399" w:rsidRDefault="00955FD0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  <w:p w:rsidR="00B04C01" w:rsidRPr="00855399" w:rsidRDefault="00B04C01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мелодию на  слог – ля, затем на слог –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и слог  - та. Учат  слова  припева, проговаривают слова и поют все вместе.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рассказывают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Радостное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весёлое, доброе, хорошее, солнечное)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пальчиковую гимнастику.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птиц к кормушке нашей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Прилетело? Мы расскажем.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(ритмично сжимают и разжимают кулачки)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синицы, воробей,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щеглов и голубей,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 в пестрых перышках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каждое название птицы загибают по одному пальчику)</w:t>
            </w:r>
          </w:p>
          <w:p w:rsidR="005D66AD" w:rsidRPr="00855399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хватило зернышек.</w:t>
            </w:r>
          </w:p>
          <w:p w:rsidR="005D66AD" w:rsidRDefault="005D66AD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(опять сжимают и разжимают кулачки)</w:t>
            </w:r>
          </w:p>
          <w:p w:rsidR="00955FD0" w:rsidRPr="00855399" w:rsidRDefault="00955FD0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</w:t>
            </w:r>
            <w:r w:rsidR="005D66AD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сы.</w:t>
            </w: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с музыкальными инструментами "Полька"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М.Глинка</w:t>
            </w:r>
            <w:proofErr w:type="spellEnd"/>
            <w:proofErr w:type="gramStart"/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убны, ложки, колокольчики)</w:t>
            </w: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отвечают - 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(Весёлое, радостное, бодрое и </w:t>
            </w:r>
            <w:proofErr w:type="spell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предполагают ответы.</w:t>
            </w: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 импровизации  дети  могут  использовать  ленточки, султанчики – на выбор.</w:t>
            </w: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39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творческая деятельность детей</w:t>
            </w: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" w:type="pct"/>
          </w:tcPr>
          <w:p w:rsidR="004C7F53" w:rsidRPr="00855399" w:rsidRDefault="004C7F53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Обращаю внимание на посадку детей.</w:t>
            </w: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24" w:rsidRPr="00855399" w:rsidRDefault="0060712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Выносится магнитная доска с нотным  станом, обращаю внимание детей на нотный  стан.</w:t>
            </w:r>
          </w:p>
          <w:p w:rsidR="002A7C34" w:rsidRPr="00855399" w:rsidRDefault="002A7C3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34" w:rsidRPr="00855399" w:rsidRDefault="002A7C3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34" w:rsidRPr="00855399" w:rsidRDefault="002A7C3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FD0" w:rsidRDefault="00955FD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FD0" w:rsidRDefault="00955FD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34" w:rsidRPr="00855399" w:rsidRDefault="002A7C34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 внимание на  экран.</w:t>
            </w: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C8B" w:rsidRPr="00855399" w:rsidRDefault="00723C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нотка, ставится на нотный стан.</w:t>
            </w: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нотный  стан ставится  вторая нотка.</w:t>
            </w: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Обращаю внимание на посадку.</w:t>
            </w:r>
          </w:p>
          <w:p w:rsidR="00784AA0" w:rsidRPr="00855399" w:rsidRDefault="00784AA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музыкальную  лесенку и матрёшку на палочке. </w:t>
            </w: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BDD" w:rsidRPr="00855399" w:rsidRDefault="00A97BD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нотный стан ставится третья нотка.</w:t>
            </w: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нотный стан ставится  четвёртая  нотка.</w:t>
            </w:r>
          </w:p>
          <w:p w:rsidR="00B04C01" w:rsidRPr="00855399" w:rsidRDefault="00B04C01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6AD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нотный стан ставится  пятая  нотка.</w:t>
            </w:r>
            <w:r w:rsidR="00C01D8B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5FD0" w:rsidRPr="00855399" w:rsidRDefault="00955FD0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C01D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берут  </w:t>
            </w:r>
            <w:r w:rsidR="009309DE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 стульчиками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9DE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  <w:p w:rsidR="00C01D8B" w:rsidRPr="00855399" w:rsidRDefault="00C01D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строят</w:t>
            </w:r>
            <w:r w:rsidR="009309DE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9DE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r w:rsidR="009309DE"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D8B" w:rsidRPr="00855399" w:rsidRDefault="00C01D8B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нотный стан ставится  шестая  нотка. </w:t>
            </w:r>
          </w:p>
          <w:p w:rsidR="005D66AD" w:rsidRPr="00855399" w:rsidRDefault="005D66AD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C01" w:rsidRPr="00855399" w:rsidRDefault="00B04C01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Разложить на  стульчиках у окна   заранее ленточки  и султанчики.</w:t>
            </w:r>
          </w:p>
          <w:p w:rsidR="009309DE" w:rsidRPr="00855399" w:rsidRDefault="009309D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9DE" w:rsidRPr="00855399" w:rsidRDefault="009309D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 экране музыкальные иллюстрации к повести Александра Пушкина "Метель"</w:t>
            </w:r>
          </w:p>
          <w:p w:rsidR="00E3383E" w:rsidRPr="00855399" w:rsidRDefault="009309D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муз. Г.В. </w:t>
            </w: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Свиридова</w:t>
            </w:r>
          </w:p>
          <w:p w:rsidR="009309DE" w:rsidRPr="00855399" w:rsidRDefault="00E3383E" w:rsidP="00955F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нотный стан ставится  седьмая  нотка. </w:t>
            </w:r>
            <w:r w:rsidR="009309DE"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A" w:rsidRPr="00855399" w:rsidTr="00402975">
        <w:tc>
          <w:tcPr>
            <w:tcW w:w="832" w:type="pct"/>
          </w:tcPr>
          <w:p w:rsidR="009A0C8A" w:rsidRPr="00855399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9A0C8A" w:rsidRPr="00855399" w:rsidRDefault="009A0C8A" w:rsidP="008553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(рефлексия)</w:t>
            </w:r>
          </w:p>
        </w:tc>
        <w:tc>
          <w:tcPr>
            <w:tcW w:w="2283" w:type="pct"/>
          </w:tcPr>
          <w:p w:rsidR="00E3383E" w:rsidRPr="00855399" w:rsidRDefault="00E3383E" w:rsidP="0085539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Давайте вспомним, что нам сегодня помогло укреплять здоровье?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Молодцы! Всё правильно. Это и массаж, гимнастика язычка, пальчиковая гимнастика, красивая музыка, песня, танец - одним словом можно сказать "Музыка"! Музыка и хорошее настроение помогают нам  укреплять здоровье!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Желаю вам никогда не болеть и помните, что музыка обладает целебными свойствами. На память о нашей зимней встрече дарю вам волшебные  нотки. </w:t>
            </w:r>
            <w:r w:rsidRPr="00855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(Всем детям раздают нотки</w:t>
            </w: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 Вместе со своим воспитателем вы будете радоваться зимним </w:t>
            </w:r>
            <w:proofErr w:type="gramStart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дням</w:t>
            </w:r>
            <w:proofErr w:type="gramEnd"/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вспоминать нашу музыкальную встречу. Всего вам доброго! Будьте все здоровы!</w:t>
            </w: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Прощаюсь  с детьми  песенкой: До свидания дети!</w:t>
            </w:r>
          </w:p>
          <w:p w:rsidR="009A0C8A" w:rsidRPr="00855399" w:rsidRDefault="009A0C8A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</w:tcPr>
          <w:p w:rsidR="009A0C8A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Ответы  детей.</w:t>
            </w: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поют: До свидания!</w:t>
            </w:r>
          </w:p>
        </w:tc>
        <w:tc>
          <w:tcPr>
            <w:tcW w:w="694" w:type="pct"/>
          </w:tcPr>
          <w:p w:rsidR="009A0C8A" w:rsidRPr="00855399" w:rsidRDefault="009A0C8A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855399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 заранее  цветные  нотки, на память детям.</w:t>
            </w: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83E" w:rsidRPr="00855399" w:rsidRDefault="00E3383E" w:rsidP="0085539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музыка "Марш", дети выходят из зала.</w:t>
            </w:r>
          </w:p>
        </w:tc>
      </w:tr>
    </w:tbl>
    <w:p w:rsidR="009A0C8A" w:rsidRPr="00855399" w:rsidRDefault="009A0C8A" w:rsidP="00855399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29E" w:rsidRPr="00855399" w:rsidRDefault="0018629E" w:rsidP="008553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629E" w:rsidRPr="00855399" w:rsidSect="00955FD0">
      <w:pgSz w:w="16838" w:h="11906" w:orient="landscape"/>
      <w:pgMar w:top="141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371"/>
    <w:multiLevelType w:val="multilevel"/>
    <w:tmpl w:val="5020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252A"/>
    <w:multiLevelType w:val="multilevel"/>
    <w:tmpl w:val="DEC26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46825"/>
    <w:multiLevelType w:val="multilevel"/>
    <w:tmpl w:val="1E6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53D8"/>
    <w:multiLevelType w:val="multilevel"/>
    <w:tmpl w:val="7DA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96F61"/>
    <w:multiLevelType w:val="multilevel"/>
    <w:tmpl w:val="478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7031F"/>
    <w:multiLevelType w:val="multilevel"/>
    <w:tmpl w:val="F71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04325"/>
    <w:multiLevelType w:val="multilevel"/>
    <w:tmpl w:val="3F6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F320C"/>
    <w:multiLevelType w:val="hybridMultilevel"/>
    <w:tmpl w:val="43744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6E3812"/>
    <w:multiLevelType w:val="multilevel"/>
    <w:tmpl w:val="8DD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305B8"/>
    <w:multiLevelType w:val="multilevel"/>
    <w:tmpl w:val="179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D4631"/>
    <w:multiLevelType w:val="multilevel"/>
    <w:tmpl w:val="20C0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04B8F"/>
    <w:multiLevelType w:val="multilevel"/>
    <w:tmpl w:val="008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C265F"/>
    <w:multiLevelType w:val="multilevel"/>
    <w:tmpl w:val="880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83E2A"/>
    <w:multiLevelType w:val="hybridMultilevel"/>
    <w:tmpl w:val="2348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350CA"/>
    <w:multiLevelType w:val="multilevel"/>
    <w:tmpl w:val="47B8B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C1B1F"/>
    <w:multiLevelType w:val="multilevel"/>
    <w:tmpl w:val="589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726B5"/>
    <w:multiLevelType w:val="multilevel"/>
    <w:tmpl w:val="4CA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06550"/>
    <w:multiLevelType w:val="multilevel"/>
    <w:tmpl w:val="D7AA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94D6A"/>
    <w:multiLevelType w:val="multilevel"/>
    <w:tmpl w:val="334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56DEF"/>
    <w:multiLevelType w:val="multilevel"/>
    <w:tmpl w:val="528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10660"/>
    <w:multiLevelType w:val="multilevel"/>
    <w:tmpl w:val="971E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078E5"/>
    <w:multiLevelType w:val="multilevel"/>
    <w:tmpl w:val="6A50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8"/>
  </w:num>
  <w:num w:numId="9">
    <w:abstractNumId w:val="15"/>
  </w:num>
  <w:num w:numId="10">
    <w:abstractNumId w:val="8"/>
  </w:num>
  <w:num w:numId="11">
    <w:abstractNumId w:val="21"/>
  </w:num>
  <w:num w:numId="12">
    <w:abstractNumId w:val="17"/>
  </w:num>
  <w:num w:numId="13">
    <w:abstractNumId w:val="16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19"/>
  </w:num>
  <w:num w:numId="19">
    <w:abstractNumId w:val="0"/>
  </w:num>
  <w:num w:numId="20">
    <w:abstractNumId w:val="12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F0"/>
    <w:rsid w:val="00153B5D"/>
    <w:rsid w:val="00165FE6"/>
    <w:rsid w:val="0018629E"/>
    <w:rsid w:val="002A6987"/>
    <w:rsid w:val="002A7C34"/>
    <w:rsid w:val="00315C22"/>
    <w:rsid w:val="003C3F8C"/>
    <w:rsid w:val="00402975"/>
    <w:rsid w:val="00456943"/>
    <w:rsid w:val="004C7F53"/>
    <w:rsid w:val="005139F0"/>
    <w:rsid w:val="0051705E"/>
    <w:rsid w:val="005D66AD"/>
    <w:rsid w:val="005F4A26"/>
    <w:rsid w:val="00607124"/>
    <w:rsid w:val="006C137F"/>
    <w:rsid w:val="00723C8B"/>
    <w:rsid w:val="007849FC"/>
    <w:rsid w:val="00784AA0"/>
    <w:rsid w:val="00855399"/>
    <w:rsid w:val="008A5204"/>
    <w:rsid w:val="008F5799"/>
    <w:rsid w:val="009309DE"/>
    <w:rsid w:val="00955AE3"/>
    <w:rsid w:val="00955FD0"/>
    <w:rsid w:val="009A0C8A"/>
    <w:rsid w:val="009B3207"/>
    <w:rsid w:val="009C7004"/>
    <w:rsid w:val="00A97BDD"/>
    <w:rsid w:val="00B04C01"/>
    <w:rsid w:val="00B17914"/>
    <w:rsid w:val="00B93C63"/>
    <w:rsid w:val="00BB68C0"/>
    <w:rsid w:val="00BE166A"/>
    <w:rsid w:val="00C01D8B"/>
    <w:rsid w:val="00D435FD"/>
    <w:rsid w:val="00DC614C"/>
    <w:rsid w:val="00E007FD"/>
    <w:rsid w:val="00E3383E"/>
    <w:rsid w:val="00F24E6C"/>
    <w:rsid w:val="00F25B9E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04"/>
    <w:pPr>
      <w:ind w:left="720"/>
      <w:contextualSpacing/>
    </w:pPr>
  </w:style>
  <w:style w:type="paragraph" w:customStyle="1" w:styleId="c2">
    <w:name w:val="c2"/>
    <w:basedOn w:val="a"/>
    <w:rsid w:val="005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05E"/>
  </w:style>
  <w:style w:type="table" w:styleId="a4">
    <w:name w:val="Table Grid"/>
    <w:basedOn w:val="a1"/>
    <w:uiPriority w:val="59"/>
    <w:rsid w:val="009A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F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04"/>
    <w:pPr>
      <w:ind w:left="720"/>
      <w:contextualSpacing/>
    </w:pPr>
  </w:style>
  <w:style w:type="paragraph" w:customStyle="1" w:styleId="c2">
    <w:name w:val="c2"/>
    <w:basedOn w:val="a"/>
    <w:rsid w:val="005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05E"/>
  </w:style>
  <w:style w:type="table" w:styleId="a4">
    <w:name w:val="Table Grid"/>
    <w:basedOn w:val="a1"/>
    <w:uiPriority w:val="59"/>
    <w:rsid w:val="009A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F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1162-75D9-4672-B563-B21F21B5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2020-05-07T07:00:00Z</dcterms:created>
  <dcterms:modified xsi:type="dcterms:W3CDTF">2020-05-07T14:25:00Z</dcterms:modified>
</cp:coreProperties>
</file>