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4F3" w:rsidRPr="003544F3" w:rsidRDefault="003544F3" w:rsidP="003544F3">
      <w:pPr>
        <w:spacing w:after="200" w:line="360" w:lineRule="auto"/>
        <w:jc w:val="center"/>
        <w:rPr>
          <w:rFonts w:eastAsiaTheme="minorEastAsia"/>
          <w:color w:val="000000"/>
          <w:sz w:val="28"/>
          <w:szCs w:val="28"/>
        </w:rPr>
      </w:pPr>
      <w:r w:rsidRPr="003544F3">
        <w:rPr>
          <w:rFonts w:eastAsiaTheme="minorEastAsia"/>
          <w:color w:val="000000"/>
          <w:sz w:val="28"/>
          <w:szCs w:val="28"/>
        </w:rPr>
        <w:t xml:space="preserve">Муниципальное бюджетное общеобразовательное учреждение «Средняя общеобразовательная школа № 45» </w:t>
      </w:r>
      <w:proofErr w:type="spellStart"/>
      <w:r w:rsidRPr="003544F3">
        <w:rPr>
          <w:rFonts w:eastAsiaTheme="minorEastAsia"/>
          <w:color w:val="000000"/>
          <w:sz w:val="28"/>
          <w:szCs w:val="28"/>
        </w:rPr>
        <w:t>г</w:t>
      </w:r>
      <w:proofErr w:type="gramStart"/>
      <w:r w:rsidRPr="003544F3">
        <w:rPr>
          <w:rFonts w:eastAsiaTheme="minorEastAsia"/>
          <w:color w:val="000000"/>
          <w:sz w:val="28"/>
          <w:szCs w:val="28"/>
        </w:rPr>
        <w:t>.Б</w:t>
      </w:r>
      <w:proofErr w:type="gramEnd"/>
      <w:r w:rsidRPr="003544F3">
        <w:rPr>
          <w:rFonts w:eastAsiaTheme="minorEastAsia"/>
          <w:color w:val="000000"/>
          <w:sz w:val="28"/>
          <w:szCs w:val="28"/>
        </w:rPr>
        <w:t>елгорода</w:t>
      </w:r>
      <w:proofErr w:type="spellEnd"/>
    </w:p>
    <w:p w:rsidR="003544F3" w:rsidRPr="003544F3" w:rsidRDefault="003544F3" w:rsidP="003544F3">
      <w:pPr>
        <w:spacing w:after="200" w:line="360" w:lineRule="auto"/>
        <w:jc w:val="center"/>
        <w:rPr>
          <w:rFonts w:eastAsiaTheme="minorEastAsia"/>
          <w:color w:val="000000"/>
        </w:rPr>
      </w:pPr>
    </w:p>
    <w:p w:rsidR="003544F3" w:rsidRDefault="003544F3" w:rsidP="003544F3">
      <w:pPr>
        <w:spacing w:after="200" w:line="360" w:lineRule="auto"/>
        <w:jc w:val="center"/>
        <w:rPr>
          <w:rFonts w:eastAsiaTheme="minorEastAsia"/>
          <w:color w:val="000000"/>
        </w:rPr>
      </w:pPr>
    </w:p>
    <w:p w:rsidR="00BE3AF9" w:rsidRPr="003544F3" w:rsidRDefault="00BE3AF9" w:rsidP="003544F3">
      <w:pPr>
        <w:spacing w:after="200" w:line="360" w:lineRule="auto"/>
        <w:jc w:val="center"/>
        <w:rPr>
          <w:rFonts w:eastAsiaTheme="minorEastAsia"/>
          <w:color w:val="000000"/>
        </w:rPr>
      </w:pPr>
    </w:p>
    <w:p w:rsidR="003544F3" w:rsidRPr="003544F3" w:rsidRDefault="003544F3" w:rsidP="003544F3">
      <w:pPr>
        <w:spacing w:after="200" w:line="360" w:lineRule="auto"/>
        <w:jc w:val="center"/>
        <w:rPr>
          <w:rFonts w:eastAsiaTheme="minorEastAsia"/>
          <w:color w:val="000000"/>
        </w:rPr>
      </w:pPr>
    </w:p>
    <w:p w:rsidR="003544F3" w:rsidRPr="003544F3" w:rsidRDefault="003544F3" w:rsidP="003544F3">
      <w:pPr>
        <w:spacing w:after="200" w:line="360" w:lineRule="auto"/>
        <w:jc w:val="center"/>
        <w:rPr>
          <w:rFonts w:eastAsiaTheme="minorEastAsia"/>
          <w:color w:val="000000"/>
          <w:sz w:val="36"/>
          <w:szCs w:val="36"/>
        </w:rPr>
      </w:pPr>
      <w:r w:rsidRPr="003544F3">
        <w:rPr>
          <w:rFonts w:eastAsiaTheme="minorEastAsia"/>
          <w:color w:val="000000"/>
          <w:sz w:val="36"/>
          <w:szCs w:val="36"/>
        </w:rPr>
        <w:t>Исследовательская работа по английскому языку</w:t>
      </w:r>
    </w:p>
    <w:p w:rsidR="003544F3" w:rsidRPr="003544F3" w:rsidRDefault="003544F3" w:rsidP="003544F3">
      <w:pPr>
        <w:spacing w:after="200" w:line="360" w:lineRule="auto"/>
        <w:jc w:val="center"/>
        <w:rPr>
          <w:rFonts w:eastAsiaTheme="minorEastAsia"/>
          <w:color w:val="000000"/>
          <w:sz w:val="36"/>
          <w:szCs w:val="36"/>
        </w:rPr>
      </w:pPr>
      <w:r w:rsidRPr="003544F3">
        <w:rPr>
          <w:rFonts w:eastAsiaTheme="minorEastAsia"/>
          <w:color w:val="000000"/>
          <w:sz w:val="36"/>
          <w:szCs w:val="36"/>
        </w:rPr>
        <w:t>на тему</w:t>
      </w:r>
    </w:p>
    <w:p w:rsidR="003544F3" w:rsidRPr="003544F3" w:rsidRDefault="003544F3" w:rsidP="003544F3">
      <w:pPr>
        <w:spacing w:after="200" w:line="360" w:lineRule="auto"/>
        <w:jc w:val="center"/>
        <w:rPr>
          <w:rFonts w:eastAsiaTheme="minorEastAsia"/>
          <w:b/>
          <w:color w:val="000000"/>
          <w:sz w:val="40"/>
          <w:szCs w:val="40"/>
        </w:rPr>
      </w:pPr>
      <w:r w:rsidRPr="003544F3">
        <w:rPr>
          <w:sz w:val="40"/>
          <w:szCs w:val="40"/>
        </w:rPr>
        <w:t>«Транспорт  Британии. Какой способ передвижения самый удобный для туристов?»</w:t>
      </w:r>
    </w:p>
    <w:tbl>
      <w:tblPr>
        <w:tblStyle w:val="1"/>
        <w:tblpPr w:leftFromText="180" w:rightFromText="180" w:vertAnchor="text" w:horzAnchor="margin" w:tblpX="4542" w:tblpY="2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tblGrid>
      <w:tr w:rsidR="003544F3" w:rsidRPr="003544F3" w:rsidTr="00420C67">
        <w:tc>
          <w:tcPr>
            <w:tcW w:w="5029" w:type="dxa"/>
          </w:tcPr>
          <w:p w:rsidR="003544F3" w:rsidRPr="003544F3" w:rsidRDefault="003544F3" w:rsidP="003544F3">
            <w:pPr>
              <w:spacing w:after="200" w:line="360" w:lineRule="auto"/>
              <w:rPr>
                <w:rFonts w:eastAsiaTheme="minorEastAsia"/>
                <w:color w:val="000000"/>
                <w:sz w:val="28"/>
                <w:szCs w:val="28"/>
              </w:rPr>
            </w:pPr>
            <w:r w:rsidRPr="003544F3">
              <w:rPr>
                <w:rFonts w:eastAsiaTheme="minorEastAsia"/>
                <w:color w:val="000000"/>
                <w:sz w:val="28"/>
                <w:szCs w:val="28"/>
              </w:rPr>
              <w:t xml:space="preserve">Подготовила: ученица </w:t>
            </w:r>
            <w:r>
              <w:rPr>
                <w:rFonts w:eastAsiaTheme="minorEastAsia"/>
                <w:color w:val="000000"/>
                <w:sz w:val="28"/>
                <w:szCs w:val="28"/>
              </w:rPr>
              <w:t>8</w:t>
            </w:r>
            <w:r w:rsidRPr="003544F3">
              <w:rPr>
                <w:rFonts w:eastAsiaTheme="minorEastAsia"/>
                <w:color w:val="000000"/>
                <w:sz w:val="28"/>
                <w:szCs w:val="28"/>
              </w:rPr>
              <w:t xml:space="preserve"> «</w:t>
            </w:r>
            <w:r>
              <w:rPr>
                <w:rFonts w:eastAsiaTheme="minorEastAsia"/>
                <w:color w:val="000000"/>
                <w:sz w:val="28"/>
                <w:szCs w:val="28"/>
              </w:rPr>
              <w:t>Г</w:t>
            </w:r>
            <w:r w:rsidRPr="003544F3">
              <w:rPr>
                <w:rFonts w:eastAsiaTheme="minorEastAsia"/>
                <w:color w:val="000000"/>
                <w:sz w:val="28"/>
                <w:szCs w:val="28"/>
              </w:rPr>
              <w:t>» класса</w:t>
            </w:r>
          </w:p>
          <w:p w:rsidR="003544F3" w:rsidRPr="003544F3" w:rsidRDefault="003544F3" w:rsidP="003544F3">
            <w:pPr>
              <w:spacing w:after="200" w:line="360" w:lineRule="auto"/>
              <w:rPr>
                <w:rFonts w:eastAsiaTheme="minorEastAsia"/>
                <w:color w:val="000000"/>
                <w:sz w:val="28"/>
                <w:szCs w:val="28"/>
              </w:rPr>
            </w:pPr>
            <w:r>
              <w:rPr>
                <w:rFonts w:eastAsiaTheme="minorEastAsia"/>
                <w:color w:val="000000"/>
                <w:sz w:val="28"/>
                <w:szCs w:val="28"/>
              </w:rPr>
              <w:t>Иванова Юлия Владимировна</w:t>
            </w:r>
          </w:p>
          <w:p w:rsidR="003544F3" w:rsidRPr="003544F3" w:rsidRDefault="003544F3" w:rsidP="003544F3">
            <w:pPr>
              <w:spacing w:after="200" w:line="360" w:lineRule="auto"/>
              <w:rPr>
                <w:rFonts w:eastAsiaTheme="minorEastAsia"/>
                <w:color w:val="000000"/>
                <w:sz w:val="28"/>
                <w:szCs w:val="28"/>
              </w:rPr>
            </w:pPr>
            <w:r w:rsidRPr="003544F3">
              <w:rPr>
                <w:rFonts w:eastAsiaTheme="minorEastAsia"/>
                <w:color w:val="000000"/>
                <w:sz w:val="28"/>
                <w:szCs w:val="28"/>
              </w:rPr>
              <w:t xml:space="preserve">Научный руководитель: </w:t>
            </w:r>
          </w:p>
          <w:p w:rsidR="003544F3" w:rsidRPr="003544F3" w:rsidRDefault="003544F3" w:rsidP="003544F3">
            <w:pPr>
              <w:spacing w:after="200" w:line="360" w:lineRule="auto"/>
              <w:rPr>
                <w:rFonts w:eastAsiaTheme="minorEastAsia"/>
                <w:color w:val="000000"/>
                <w:sz w:val="28"/>
                <w:szCs w:val="28"/>
              </w:rPr>
            </w:pPr>
            <w:r w:rsidRPr="003544F3">
              <w:rPr>
                <w:rFonts w:eastAsiaTheme="minorEastAsia"/>
                <w:color w:val="000000"/>
                <w:sz w:val="28"/>
                <w:szCs w:val="28"/>
              </w:rPr>
              <w:t xml:space="preserve">учитель английского языка </w:t>
            </w:r>
            <w:r>
              <w:rPr>
                <w:rFonts w:eastAsiaTheme="minorEastAsia"/>
                <w:color w:val="000000"/>
                <w:sz w:val="28"/>
                <w:szCs w:val="28"/>
              </w:rPr>
              <w:t xml:space="preserve">МБОУ </w:t>
            </w:r>
            <w:r w:rsidRPr="003544F3">
              <w:rPr>
                <w:rFonts w:eastAsiaTheme="minorEastAsia"/>
                <w:color w:val="000000"/>
                <w:sz w:val="28"/>
                <w:szCs w:val="28"/>
              </w:rPr>
              <w:t>СОШ №45</w:t>
            </w:r>
            <w:r>
              <w:rPr>
                <w:rFonts w:eastAsiaTheme="minorEastAsia"/>
                <w:color w:val="000000"/>
                <w:sz w:val="28"/>
                <w:szCs w:val="28"/>
              </w:rPr>
              <w:t xml:space="preserve"> </w:t>
            </w:r>
            <w:proofErr w:type="spellStart"/>
            <w:r>
              <w:rPr>
                <w:rFonts w:eastAsiaTheme="minorEastAsia"/>
                <w:color w:val="000000"/>
                <w:sz w:val="28"/>
                <w:szCs w:val="28"/>
              </w:rPr>
              <w:t>г</w:t>
            </w:r>
            <w:proofErr w:type="gramStart"/>
            <w:r>
              <w:rPr>
                <w:rFonts w:eastAsiaTheme="minorEastAsia"/>
                <w:color w:val="000000"/>
                <w:sz w:val="28"/>
                <w:szCs w:val="28"/>
              </w:rPr>
              <w:t>.Б</w:t>
            </w:r>
            <w:proofErr w:type="gramEnd"/>
            <w:r>
              <w:rPr>
                <w:rFonts w:eastAsiaTheme="minorEastAsia"/>
                <w:color w:val="000000"/>
                <w:sz w:val="28"/>
                <w:szCs w:val="28"/>
              </w:rPr>
              <w:t>елгорода</w:t>
            </w:r>
            <w:proofErr w:type="spellEnd"/>
          </w:p>
          <w:p w:rsidR="003544F3" w:rsidRPr="003544F3" w:rsidRDefault="003544F3" w:rsidP="003544F3">
            <w:pPr>
              <w:spacing w:after="200" w:line="360" w:lineRule="auto"/>
              <w:rPr>
                <w:rFonts w:eastAsiaTheme="minorEastAsia"/>
                <w:color w:val="000000"/>
                <w:sz w:val="28"/>
                <w:szCs w:val="28"/>
              </w:rPr>
            </w:pPr>
            <w:proofErr w:type="spellStart"/>
            <w:r w:rsidRPr="003544F3">
              <w:rPr>
                <w:rFonts w:eastAsiaTheme="minorEastAsia"/>
                <w:color w:val="000000"/>
                <w:sz w:val="28"/>
                <w:szCs w:val="28"/>
              </w:rPr>
              <w:t>Борченко</w:t>
            </w:r>
            <w:proofErr w:type="spellEnd"/>
            <w:r w:rsidRPr="003544F3">
              <w:rPr>
                <w:rFonts w:eastAsiaTheme="minorEastAsia"/>
                <w:color w:val="000000"/>
                <w:sz w:val="28"/>
                <w:szCs w:val="28"/>
              </w:rPr>
              <w:t xml:space="preserve"> Наталья Александровна</w:t>
            </w:r>
          </w:p>
          <w:p w:rsidR="003544F3" w:rsidRPr="003544F3" w:rsidRDefault="003544F3" w:rsidP="003544F3">
            <w:pPr>
              <w:spacing w:after="200" w:line="360" w:lineRule="auto"/>
              <w:rPr>
                <w:rFonts w:eastAsiaTheme="minorEastAsia"/>
                <w:color w:val="000000"/>
              </w:rPr>
            </w:pPr>
          </w:p>
        </w:tc>
      </w:tr>
    </w:tbl>
    <w:p w:rsidR="003544F3" w:rsidRPr="003544F3" w:rsidRDefault="003544F3" w:rsidP="003544F3">
      <w:pPr>
        <w:spacing w:after="200" w:line="360" w:lineRule="auto"/>
        <w:jc w:val="center"/>
        <w:rPr>
          <w:rFonts w:eastAsiaTheme="minorEastAsia"/>
          <w:color w:val="000000"/>
        </w:rPr>
      </w:pPr>
    </w:p>
    <w:p w:rsidR="003544F3" w:rsidRPr="003544F3" w:rsidRDefault="003544F3" w:rsidP="003544F3">
      <w:pPr>
        <w:spacing w:after="200" w:line="360" w:lineRule="auto"/>
        <w:jc w:val="center"/>
        <w:rPr>
          <w:rFonts w:eastAsiaTheme="minorEastAsia"/>
          <w:color w:val="000000"/>
        </w:rPr>
      </w:pPr>
    </w:p>
    <w:p w:rsidR="003544F3" w:rsidRPr="003544F3" w:rsidRDefault="003544F3" w:rsidP="003544F3">
      <w:pPr>
        <w:spacing w:after="200" w:line="360" w:lineRule="auto"/>
        <w:jc w:val="center"/>
        <w:rPr>
          <w:rFonts w:eastAsiaTheme="minorEastAsia"/>
          <w:color w:val="000000"/>
        </w:rPr>
      </w:pPr>
    </w:p>
    <w:p w:rsidR="003544F3" w:rsidRPr="003544F3" w:rsidRDefault="003544F3" w:rsidP="003544F3">
      <w:pPr>
        <w:spacing w:after="200" w:line="360" w:lineRule="auto"/>
        <w:jc w:val="center"/>
        <w:rPr>
          <w:color w:val="000000"/>
        </w:rPr>
      </w:pPr>
    </w:p>
    <w:p w:rsidR="003544F3" w:rsidRPr="003544F3" w:rsidRDefault="003544F3" w:rsidP="003544F3">
      <w:pPr>
        <w:spacing w:after="200" w:line="360" w:lineRule="auto"/>
        <w:jc w:val="center"/>
        <w:rPr>
          <w:color w:val="000000"/>
        </w:rPr>
      </w:pPr>
    </w:p>
    <w:p w:rsidR="003544F3" w:rsidRPr="003544F3" w:rsidRDefault="003544F3" w:rsidP="003544F3">
      <w:pPr>
        <w:spacing w:after="200" w:line="360" w:lineRule="auto"/>
        <w:jc w:val="center"/>
        <w:rPr>
          <w:color w:val="000000"/>
        </w:rPr>
      </w:pPr>
    </w:p>
    <w:p w:rsidR="003544F3" w:rsidRPr="003544F3" w:rsidRDefault="003544F3" w:rsidP="003544F3">
      <w:pPr>
        <w:spacing w:after="200" w:line="360" w:lineRule="auto"/>
        <w:jc w:val="center"/>
        <w:rPr>
          <w:color w:val="000000"/>
        </w:rPr>
      </w:pPr>
    </w:p>
    <w:p w:rsidR="003544F3" w:rsidRPr="003544F3" w:rsidRDefault="003544F3" w:rsidP="003544F3">
      <w:pPr>
        <w:spacing w:after="200" w:line="360" w:lineRule="auto"/>
        <w:jc w:val="center"/>
        <w:rPr>
          <w:color w:val="000000"/>
        </w:rPr>
      </w:pPr>
    </w:p>
    <w:p w:rsidR="003544F3" w:rsidRPr="003544F3" w:rsidRDefault="003544F3" w:rsidP="003544F3">
      <w:pPr>
        <w:spacing w:after="200" w:line="360" w:lineRule="auto"/>
        <w:jc w:val="center"/>
        <w:rPr>
          <w:color w:val="000000"/>
        </w:rPr>
      </w:pPr>
    </w:p>
    <w:p w:rsidR="003544F3" w:rsidRPr="003544F3" w:rsidRDefault="003544F3" w:rsidP="003544F3">
      <w:pPr>
        <w:spacing w:after="200" w:line="360" w:lineRule="auto"/>
        <w:jc w:val="center"/>
        <w:rPr>
          <w:color w:val="000000"/>
        </w:rPr>
      </w:pPr>
    </w:p>
    <w:p w:rsidR="003544F3" w:rsidRPr="003544F3" w:rsidRDefault="003544F3" w:rsidP="003544F3">
      <w:pPr>
        <w:spacing w:after="200" w:line="360" w:lineRule="auto"/>
        <w:jc w:val="center"/>
        <w:rPr>
          <w:color w:val="000000"/>
        </w:rPr>
      </w:pPr>
    </w:p>
    <w:p w:rsidR="003544F3" w:rsidRPr="003544F3" w:rsidRDefault="003544F3" w:rsidP="003544F3">
      <w:pPr>
        <w:spacing w:after="200" w:line="360" w:lineRule="auto"/>
        <w:rPr>
          <w:color w:val="000000"/>
        </w:rPr>
      </w:pPr>
    </w:p>
    <w:p w:rsidR="003544F3" w:rsidRPr="003544F3" w:rsidRDefault="003544F3" w:rsidP="003544F3">
      <w:pPr>
        <w:spacing w:after="200" w:line="360" w:lineRule="auto"/>
        <w:jc w:val="center"/>
        <w:rPr>
          <w:color w:val="000000"/>
        </w:rPr>
      </w:pPr>
      <w:r>
        <w:rPr>
          <w:color w:val="000000"/>
        </w:rPr>
        <w:t>Белгород, 2020</w:t>
      </w:r>
    </w:p>
    <w:p w:rsidR="00BC2E96" w:rsidRDefault="00BC2E96" w:rsidP="00BC2E96">
      <w:pPr>
        <w:spacing w:line="360" w:lineRule="auto"/>
        <w:ind w:firstLine="708"/>
        <w:jc w:val="center"/>
        <w:rPr>
          <w:b/>
          <w:sz w:val="28"/>
          <w:szCs w:val="28"/>
        </w:rPr>
      </w:pPr>
      <w:r>
        <w:rPr>
          <w:b/>
          <w:sz w:val="28"/>
          <w:szCs w:val="28"/>
        </w:rPr>
        <w:lastRenderedPageBreak/>
        <w:t>Оглавление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4"/>
      </w:tblGrid>
      <w:tr w:rsidR="00420C67" w:rsidTr="00E175D9">
        <w:tc>
          <w:tcPr>
            <w:tcW w:w="8046" w:type="dxa"/>
          </w:tcPr>
          <w:p w:rsidR="00420C67" w:rsidRDefault="00420C67" w:rsidP="009F4D90">
            <w:pPr>
              <w:spacing w:line="360" w:lineRule="auto"/>
              <w:rPr>
                <w:sz w:val="28"/>
                <w:szCs w:val="28"/>
              </w:rPr>
            </w:pPr>
            <w:r w:rsidRPr="00BC2E96">
              <w:rPr>
                <w:sz w:val="28"/>
                <w:szCs w:val="28"/>
              </w:rPr>
              <w:t>Введение</w:t>
            </w:r>
          </w:p>
        </w:tc>
        <w:tc>
          <w:tcPr>
            <w:tcW w:w="1524" w:type="dxa"/>
          </w:tcPr>
          <w:p w:rsidR="00420C67" w:rsidRDefault="008B5260" w:rsidP="008B5260">
            <w:pPr>
              <w:spacing w:line="360" w:lineRule="auto"/>
              <w:rPr>
                <w:sz w:val="28"/>
                <w:szCs w:val="28"/>
              </w:rPr>
            </w:pPr>
            <w:r>
              <w:rPr>
                <w:sz w:val="28"/>
                <w:szCs w:val="28"/>
              </w:rPr>
              <w:t>3</w:t>
            </w:r>
            <w:r w:rsidR="00420C67" w:rsidRPr="00BC2E96">
              <w:rPr>
                <w:sz w:val="28"/>
                <w:szCs w:val="28"/>
              </w:rPr>
              <w:t>-</w:t>
            </w:r>
            <w:r>
              <w:rPr>
                <w:sz w:val="28"/>
                <w:szCs w:val="28"/>
              </w:rPr>
              <w:t>4</w:t>
            </w:r>
          </w:p>
        </w:tc>
      </w:tr>
      <w:tr w:rsidR="00420C67" w:rsidTr="00E175D9">
        <w:tc>
          <w:tcPr>
            <w:tcW w:w="8046" w:type="dxa"/>
          </w:tcPr>
          <w:p w:rsidR="00420C67" w:rsidRDefault="00420C67" w:rsidP="009F4D90">
            <w:pPr>
              <w:spacing w:line="360" w:lineRule="auto"/>
              <w:rPr>
                <w:sz w:val="28"/>
                <w:szCs w:val="28"/>
              </w:rPr>
            </w:pPr>
            <w:r>
              <w:rPr>
                <w:sz w:val="28"/>
                <w:szCs w:val="28"/>
              </w:rPr>
              <w:t xml:space="preserve">Глава 1. </w:t>
            </w:r>
            <w:r w:rsidRPr="00771FE8">
              <w:rPr>
                <w:sz w:val="28"/>
                <w:szCs w:val="28"/>
              </w:rPr>
              <w:t>Развитие туризма в Британии</w:t>
            </w:r>
          </w:p>
        </w:tc>
        <w:tc>
          <w:tcPr>
            <w:tcW w:w="1524" w:type="dxa"/>
          </w:tcPr>
          <w:p w:rsidR="00420C67" w:rsidRDefault="008B5260" w:rsidP="008B5260">
            <w:pPr>
              <w:spacing w:line="360" w:lineRule="auto"/>
              <w:rPr>
                <w:sz w:val="28"/>
                <w:szCs w:val="28"/>
              </w:rPr>
            </w:pPr>
            <w:r>
              <w:rPr>
                <w:sz w:val="28"/>
                <w:szCs w:val="28"/>
              </w:rPr>
              <w:t>5</w:t>
            </w:r>
            <w:r w:rsidR="00420C67" w:rsidRPr="00771FE8">
              <w:rPr>
                <w:sz w:val="28"/>
                <w:szCs w:val="28"/>
              </w:rPr>
              <w:t>-</w:t>
            </w:r>
            <w:r>
              <w:rPr>
                <w:sz w:val="28"/>
                <w:szCs w:val="28"/>
              </w:rPr>
              <w:t>6</w:t>
            </w:r>
          </w:p>
        </w:tc>
      </w:tr>
      <w:tr w:rsidR="00420C67" w:rsidTr="00E175D9">
        <w:tc>
          <w:tcPr>
            <w:tcW w:w="8046" w:type="dxa"/>
          </w:tcPr>
          <w:p w:rsidR="00420C67" w:rsidRDefault="00420C67" w:rsidP="009F4D90">
            <w:pPr>
              <w:spacing w:line="360" w:lineRule="auto"/>
              <w:rPr>
                <w:sz w:val="28"/>
                <w:szCs w:val="28"/>
              </w:rPr>
            </w:pPr>
            <w:r>
              <w:rPr>
                <w:bCs/>
                <w:sz w:val="28"/>
                <w:szCs w:val="28"/>
              </w:rPr>
              <w:t xml:space="preserve">Глава 2. </w:t>
            </w:r>
            <w:r w:rsidRPr="00771FE8">
              <w:rPr>
                <w:bCs/>
                <w:sz w:val="28"/>
                <w:szCs w:val="28"/>
              </w:rPr>
              <w:t>Автомобильный транспорт</w:t>
            </w:r>
          </w:p>
        </w:tc>
        <w:tc>
          <w:tcPr>
            <w:tcW w:w="1524" w:type="dxa"/>
          </w:tcPr>
          <w:p w:rsidR="00420C67" w:rsidRDefault="008B5260" w:rsidP="008B5260">
            <w:pPr>
              <w:spacing w:line="360" w:lineRule="auto"/>
              <w:rPr>
                <w:sz w:val="28"/>
                <w:szCs w:val="28"/>
              </w:rPr>
            </w:pPr>
            <w:r>
              <w:rPr>
                <w:bCs/>
                <w:sz w:val="28"/>
                <w:szCs w:val="28"/>
              </w:rPr>
              <w:t>7</w:t>
            </w:r>
            <w:r w:rsidR="00420C67" w:rsidRPr="00771FE8">
              <w:rPr>
                <w:bCs/>
                <w:sz w:val="28"/>
                <w:szCs w:val="28"/>
              </w:rPr>
              <w:t>-</w:t>
            </w:r>
            <w:r>
              <w:rPr>
                <w:bCs/>
                <w:sz w:val="28"/>
                <w:szCs w:val="28"/>
              </w:rPr>
              <w:t>8</w:t>
            </w:r>
          </w:p>
        </w:tc>
      </w:tr>
      <w:tr w:rsidR="00420C67" w:rsidTr="00E175D9">
        <w:tc>
          <w:tcPr>
            <w:tcW w:w="8046" w:type="dxa"/>
          </w:tcPr>
          <w:p w:rsidR="00420C67" w:rsidRDefault="00420C67" w:rsidP="009F4D90">
            <w:pPr>
              <w:spacing w:line="360" w:lineRule="auto"/>
              <w:rPr>
                <w:sz w:val="28"/>
                <w:szCs w:val="28"/>
              </w:rPr>
            </w:pPr>
            <w:r>
              <w:rPr>
                <w:bCs/>
                <w:sz w:val="28"/>
                <w:szCs w:val="28"/>
              </w:rPr>
              <w:t xml:space="preserve">Глава 3. </w:t>
            </w:r>
            <w:r w:rsidRPr="00771FE8">
              <w:rPr>
                <w:bCs/>
                <w:sz w:val="28"/>
                <w:szCs w:val="28"/>
              </w:rPr>
              <w:t>Общественный транспорт</w:t>
            </w:r>
          </w:p>
        </w:tc>
        <w:tc>
          <w:tcPr>
            <w:tcW w:w="1524" w:type="dxa"/>
          </w:tcPr>
          <w:p w:rsidR="00420C67" w:rsidRDefault="008B5260" w:rsidP="008B5260">
            <w:pPr>
              <w:spacing w:line="360" w:lineRule="auto"/>
              <w:rPr>
                <w:sz w:val="28"/>
                <w:szCs w:val="28"/>
              </w:rPr>
            </w:pPr>
            <w:r>
              <w:rPr>
                <w:bCs/>
                <w:sz w:val="28"/>
                <w:szCs w:val="28"/>
              </w:rPr>
              <w:t>9</w:t>
            </w:r>
            <w:r w:rsidR="00420C67" w:rsidRPr="00771FE8">
              <w:rPr>
                <w:bCs/>
                <w:sz w:val="28"/>
                <w:szCs w:val="28"/>
              </w:rPr>
              <w:t>-1</w:t>
            </w:r>
            <w:r>
              <w:rPr>
                <w:bCs/>
                <w:sz w:val="28"/>
                <w:szCs w:val="28"/>
              </w:rPr>
              <w:t>5</w:t>
            </w:r>
          </w:p>
        </w:tc>
      </w:tr>
      <w:tr w:rsidR="00420C67" w:rsidTr="00E175D9">
        <w:tc>
          <w:tcPr>
            <w:tcW w:w="8046" w:type="dxa"/>
          </w:tcPr>
          <w:p w:rsidR="00420C67" w:rsidRDefault="009E1F79" w:rsidP="009F4D90">
            <w:pPr>
              <w:spacing w:line="360" w:lineRule="auto"/>
              <w:rPr>
                <w:sz w:val="28"/>
                <w:szCs w:val="28"/>
              </w:rPr>
            </w:pPr>
            <w:r>
              <w:rPr>
                <w:sz w:val="28"/>
                <w:szCs w:val="28"/>
              </w:rPr>
              <w:t xml:space="preserve">3.1. </w:t>
            </w:r>
            <w:r w:rsidR="00420C67" w:rsidRPr="00771FE8">
              <w:rPr>
                <w:sz w:val="28"/>
                <w:szCs w:val="28"/>
              </w:rPr>
              <w:t>Автобус</w:t>
            </w:r>
          </w:p>
        </w:tc>
        <w:tc>
          <w:tcPr>
            <w:tcW w:w="1524" w:type="dxa"/>
          </w:tcPr>
          <w:p w:rsidR="00420C67" w:rsidRDefault="008B5260" w:rsidP="008B5260">
            <w:pPr>
              <w:spacing w:line="360" w:lineRule="auto"/>
              <w:rPr>
                <w:sz w:val="28"/>
                <w:szCs w:val="28"/>
              </w:rPr>
            </w:pPr>
            <w:r>
              <w:rPr>
                <w:sz w:val="28"/>
                <w:szCs w:val="28"/>
              </w:rPr>
              <w:t>9</w:t>
            </w:r>
            <w:r w:rsidR="00420C67" w:rsidRPr="00771FE8">
              <w:rPr>
                <w:sz w:val="28"/>
                <w:szCs w:val="28"/>
              </w:rPr>
              <w:t>-1</w:t>
            </w:r>
            <w:r>
              <w:rPr>
                <w:sz w:val="28"/>
                <w:szCs w:val="28"/>
              </w:rPr>
              <w:t>2</w:t>
            </w:r>
          </w:p>
        </w:tc>
      </w:tr>
      <w:tr w:rsidR="00420C67" w:rsidTr="00E175D9">
        <w:tc>
          <w:tcPr>
            <w:tcW w:w="8046" w:type="dxa"/>
          </w:tcPr>
          <w:p w:rsidR="00420C67" w:rsidRDefault="009E1F79" w:rsidP="009F4D90">
            <w:pPr>
              <w:spacing w:line="360" w:lineRule="auto"/>
              <w:rPr>
                <w:sz w:val="28"/>
                <w:szCs w:val="28"/>
              </w:rPr>
            </w:pPr>
            <w:r>
              <w:rPr>
                <w:sz w:val="28"/>
                <w:szCs w:val="28"/>
              </w:rPr>
              <w:t xml:space="preserve">3.2. </w:t>
            </w:r>
            <w:r w:rsidR="00420C67" w:rsidRPr="00771FE8">
              <w:rPr>
                <w:sz w:val="28"/>
                <w:szCs w:val="28"/>
              </w:rPr>
              <w:t>Метро</w:t>
            </w:r>
          </w:p>
        </w:tc>
        <w:tc>
          <w:tcPr>
            <w:tcW w:w="1524" w:type="dxa"/>
          </w:tcPr>
          <w:p w:rsidR="00420C67" w:rsidRDefault="0040552B" w:rsidP="008B5260">
            <w:pPr>
              <w:spacing w:line="360" w:lineRule="auto"/>
              <w:rPr>
                <w:sz w:val="28"/>
                <w:szCs w:val="28"/>
              </w:rPr>
            </w:pPr>
            <w:r>
              <w:rPr>
                <w:sz w:val="28"/>
                <w:szCs w:val="28"/>
              </w:rPr>
              <w:t>1</w:t>
            </w:r>
            <w:r w:rsidR="008B5260">
              <w:rPr>
                <w:sz w:val="28"/>
                <w:szCs w:val="28"/>
              </w:rPr>
              <w:t>2</w:t>
            </w:r>
          </w:p>
        </w:tc>
      </w:tr>
      <w:tr w:rsidR="00420C67" w:rsidTr="00E175D9">
        <w:tc>
          <w:tcPr>
            <w:tcW w:w="8046" w:type="dxa"/>
          </w:tcPr>
          <w:p w:rsidR="00420C67" w:rsidRDefault="009E1F79" w:rsidP="009F4D90">
            <w:pPr>
              <w:spacing w:line="360" w:lineRule="auto"/>
              <w:rPr>
                <w:sz w:val="28"/>
                <w:szCs w:val="28"/>
              </w:rPr>
            </w:pPr>
            <w:r>
              <w:rPr>
                <w:sz w:val="28"/>
                <w:szCs w:val="28"/>
              </w:rPr>
              <w:t xml:space="preserve">3.3. </w:t>
            </w:r>
            <w:r w:rsidR="00420C67" w:rsidRPr="00BC2E96">
              <w:rPr>
                <w:sz w:val="28"/>
                <w:szCs w:val="28"/>
              </w:rPr>
              <w:t>Такси</w:t>
            </w:r>
          </w:p>
        </w:tc>
        <w:tc>
          <w:tcPr>
            <w:tcW w:w="1524" w:type="dxa"/>
          </w:tcPr>
          <w:p w:rsidR="00420C67" w:rsidRDefault="00420C67" w:rsidP="008B5260">
            <w:pPr>
              <w:spacing w:line="360" w:lineRule="auto"/>
              <w:rPr>
                <w:sz w:val="28"/>
                <w:szCs w:val="28"/>
              </w:rPr>
            </w:pPr>
            <w:r w:rsidRPr="00BC2E96">
              <w:rPr>
                <w:sz w:val="28"/>
                <w:szCs w:val="28"/>
              </w:rPr>
              <w:t>1</w:t>
            </w:r>
            <w:r w:rsidR="008B5260">
              <w:rPr>
                <w:sz w:val="28"/>
                <w:szCs w:val="28"/>
              </w:rPr>
              <w:t>2</w:t>
            </w:r>
            <w:r w:rsidRPr="00BC2E96">
              <w:rPr>
                <w:sz w:val="28"/>
                <w:szCs w:val="28"/>
              </w:rPr>
              <w:t>-1</w:t>
            </w:r>
            <w:r w:rsidR="008B5260">
              <w:rPr>
                <w:sz w:val="28"/>
                <w:szCs w:val="28"/>
              </w:rPr>
              <w:t>4</w:t>
            </w:r>
          </w:p>
        </w:tc>
      </w:tr>
      <w:tr w:rsidR="00420C67" w:rsidTr="00E175D9">
        <w:tc>
          <w:tcPr>
            <w:tcW w:w="8046" w:type="dxa"/>
          </w:tcPr>
          <w:p w:rsidR="00420C67" w:rsidRDefault="00420C67" w:rsidP="009F4D90">
            <w:pPr>
              <w:spacing w:line="360" w:lineRule="auto"/>
              <w:rPr>
                <w:sz w:val="28"/>
                <w:szCs w:val="28"/>
              </w:rPr>
            </w:pPr>
            <w:r>
              <w:rPr>
                <w:sz w:val="28"/>
                <w:szCs w:val="28"/>
              </w:rPr>
              <w:t xml:space="preserve">Глава 4. </w:t>
            </w:r>
            <w:r w:rsidRPr="00983F11">
              <w:rPr>
                <w:sz w:val="28"/>
                <w:szCs w:val="28"/>
              </w:rPr>
              <w:t>Л</w:t>
            </w:r>
            <w:r>
              <w:rPr>
                <w:sz w:val="28"/>
                <w:szCs w:val="28"/>
              </w:rPr>
              <w:t>евостороннее движение Британии</w:t>
            </w:r>
          </w:p>
        </w:tc>
        <w:tc>
          <w:tcPr>
            <w:tcW w:w="1524" w:type="dxa"/>
          </w:tcPr>
          <w:p w:rsidR="00420C67" w:rsidRDefault="00420C67" w:rsidP="008B5260">
            <w:pPr>
              <w:spacing w:line="360" w:lineRule="auto"/>
              <w:rPr>
                <w:sz w:val="28"/>
                <w:szCs w:val="28"/>
              </w:rPr>
            </w:pPr>
            <w:r w:rsidRPr="00983F11">
              <w:rPr>
                <w:sz w:val="28"/>
                <w:szCs w:val="28"/>
              </w:rPr>
              <w:t>1</w:t>
            </w:r>
            <w:r w:rsidR="008B5260">
              <w:rPr>
                <w:sz w:val="28"/>
                <w:szCs w:val="28"/>
              </w:rPr>
              <w:t>6</w:t>
            </w:r>
            <w:r w:rsidRPr="00983F11">
              <w:rPr>
                <w:sz w:val="28"/>
                <w:szCs w:val="28"/>
              </w:rPr>
              <w:t>-</w:t>
            </w:r>
            <w:r w:rsidR="008B5260">
              <w:rPr>
                <w:sz w:val="28"/>
                <w:szCs w:val="28"/>
              </w:rPr>
              <w:t>19</w:t>
            </w:r>
          </w:p>
        </w:tc>
      </w:tr>
      <w:tr w:rsidR="00420C67" w:rsidTr="00E175D9">
        <w:tc>
          <w:tcPr>
            <w:tcW w:w="8046" w:type="dxa"/>
          </w:tcPr>
          <w:p w:rsidR="00420C67" w:rsidRDefault="00420C67" w:rsidP="009F4D90">
            <w:pPr>
              <w:spacing w:line="360" w:lineRule="auto"/>
              <w:rPr>
                <w:sz w:val="28"/>
                <w:szCs w:val="28"/>
              </w:rPr>
            </w:pPr>
            <w:r w:rsidRPr="005E7EB2">
              <w:rPr>
                <w:sz w:val="28"/>
                <w:szCs w:val="28"/>
              </w:rPr>
              <w:t xml:space="preserve">Заключение  </w:t>
            </w:r>
          </w:p>
        </w:tc>
        <w:tc>
          <w:tcPr>
            <w:tcW w:w="1524" w:type="dxa"/>
          </w:tcPr>
          <w:p w:rsidR="00420C67" w:rsidRDefault="0040552B" w:rsidP="008B5260">
            <w:pPr>
              <w:spacing w:line="360" w:lineRule="auto"/>
              <w:rPr>
                <w:sz w:val="28"/>
                <w:szCs w:val="28"/>
              </w:rPr>
            </w:pPr>
            <w:r>
              <w:rPr>
                <w:sz w:val="28"/>
                <w:szCs w:val="28"/>
              </w:rPr>
              <w:t>2</w:t>
            </w:r>
            <w:r w:rsidR="008B5260">
              <w:rPr>
                <w:sz w:val="28"/>
                <w:szCs w:val="28"/>
              </w:rPr>
              <w:t>0</w:t>
            </w:r>
          </w:p>
        </w:tc>
      </w:tr>
      <w:tr w:rsidR="00420C67" w:rsidTr="00E175D9">
        <w:tc>
          <w:tcPr>
            <w:tcW w:w="8046" w:type="dxa"/>
          </w:tcPr>
          <w:p w:rsidR="00420C67" w:rsidRDefault="00420C67" w:rsidP="009F4D90">
            <w:pPr>
              <w:spacing w:line="360" w:lineRule="auto"/>
              <w:rPr>
                <w:sz w:val="28"/>
                <w:szCs w:val="28"/>
              </w:rPr>
            </w:pPr>
            <w:r w:rsidRPr="007C3FBB">
              <w:rPr>
                <w:bCs/>
                <w:color w:val="000000" w:themeColor="text1"/>
                <w:sz w:val="28"/>
                <w:szCs w:val="28"/>
                <w:shd w:val="clear" w:color="auto" w:fill="FFFFFF"/>
              </w:rPr>
              <w:t>Библиографический список</w:t>
            </w:r>
          </w:p>
        </w:tc>
        <w:tc>
          <w:tcPr>
            <w:tcW w:w="1524" w:type="dxa"/>
          </w:tcPr>
          <w:p w:rsidR="00420C67" w:rsidRDefault="0040552B" w:rsidP="008B5260">
            <w:pPr>
              <w:spacing w:line="360" w:lineRule="auto"/>
              <w:rPr>
                <w:sz w:val="28"/>
                <w:szCs w:val="28"/>
              </w:rPr>
            </w:pPr>
            <w:r>
              <w:rPr>
                <w:sz w:val="28"/>
                <w:szCs w:val="28"/>
              </w:rPr>
              <w:t>2</w:t>
            </w:r>
            <w:r w:rsidR="008B5260">
              <w:rPr>
                <w:sz w:val="28"/>
                <w:szCs w:val="28"/>
              </w:rPr>
              <w:t>1</w:t>
            </w:r>
          </w:p>
        </w:tc>
      </w:tr>
      <w:tr w:rsidR="00420C67" w:rsidTr="00E175D9">
        <w:tc>
          <w:tcPr>
            <w:tcW w:w="8046" w:type="dxa"/>
          </w:tcPr>
          <w:p w:rsidR="00420C67" w:rsidRDefault="00420C67" w:rsidP="009F4D90">
            <w:pPr>
              <w:spacing w:line="360" w:lineRule="auto"/>
              <w:rPr>
                <w:sz w:val="28"/>
                <w:szCs w:val="28"/>
              </w:rPr>
            </w:pPr>
            <w:r w:rsidRPr="005E7EB2">
              <w:rPr>
                <w:sz w:val="28"/>
                <w:szCs w:val="28"/>
              </w:rPr>
              <w:t>Приложение</w:t>
            </w:r>
          </w:p>
        </w:tc>
        <w:tc>
          <w:tcPr>
            <w:tcW w:w="1524" w:type="dxa"/>
          </w:tcPr>
          <w:p w:rsidR="00420C67" w:rsidRDefault="0040552B" w:rsidP="008B5260">
            <w:pPr>
              <w:spacing w:line="360" w:lineRule="auto"/>
              <w:rPr>
                <w:sz w:val="28"/>
                <w:szCs w:val="28"/>
              </w:rPr>
            </w:pPr>
            <w:r>
              <w:rPr>
                <w:sz w:val="28"/>
                <w:szCs w:val="28"/>
              </w:rPr>
              <w:t>2</w:t>
            </w:r>
            <w:r w:rsidR="008B5260">
              <w:rPr>
                <w:sz w:val="28"/>
                <w:szCs w:val="28"/>
              </w:rPr>
              <w:t>2</w:t>
            </w:r>
            <w:r>
              <w:rPr>
                <w:sz w:val="28"/>
                <w:szCs w:val="28"/>
              </w:rPr>
              <w:t>-3</w:t>
            </w:r>
            <w:r w:rsidR="008B5260">
              <w:rPr>
                <w:sz w:val="28"/>
                <w:szCs w:val="28"/>
              </w:rPr>
              <w:t>7</w:t>
            </w:r>
            <w:bookmarkStart w:id="0" w:name="_GoBack"/>
            <w:bookmarkEnd w:id="0"/>
          </w:p>
        </w:tc>
      </w:tr>
    </w:tbl>
    <w:p w:rsidR="00420C67" w:rsidRDefault="00420C67" w:rsidP="009F4D90">
      <w:pPr>
        <w:spacing w:line="360" w:lineRule="auto"/>
        <w:rPr>
          <w:sz w:val="28"/>
          <w:szCs w:val="28"/>
        </w:rPr>
      </w:pPr>
    </w:p>
    <w:p w:rsidR="00BC2E96" w:rsidRPr="00BC2E96" w:rsidRDefault="00BC2E96" w:rsidP="009F4D90">
      <w:pPr>
        <w:spacing w:line="360" w:lineRule="auto"/>
        <w:rPr>
          <w:sz w:val="28"/>
          <w:szCs w:val="28"/>
        </w:rPr>
      </w:pPr>
      <w:r w:rsidRPr="00BC2E96">
        <w:rPr>
          <w:sz w:val="28"/>
          <w:szCs w:val="28"/>
        </w:rPr>
        <w:t xml:space="preserve">                                                                                            </w:t>
      </w:r>
      <w:r w:rsidR="009F4D90">
        <w:rPr>
          <w:sz w:val="28"/>
          <w:szCs w:val="28"/>
        </w:rPr>
        <w:t xml:space="preserve">         </w:t>
      </w:r>
      <w:r w:rsidRPr="00BC2E96">
        <w:rPr>
          <w:sz w:val="28"/>
          <w:szCs w:val="28"/>
        </w:rPr>
        <w:t xml:space="preserve">   </w:t>
      </w:r>
      <w:r w:rsidR="007C3FBB">
        <w:rPr>
          <w:sz w:val="28"/>
          <w:szCs w:val="28"/>
        </w:rPr>
        <w:t xml:space="preserve">   </w:t>
      </w:r>
    </w:p>
    <w:p w:rsidR="00BC2E96" w:rsidRPr="00771FE8" w:rsidRDefault="00BC2E96" w:rsidP="000B1FE8">
      <w:pPr>
        <w:tabs>
          <w:tab w:val="left" w:pos="8364"/>
        </w:tabs>
        <w:spacing w:line="360" w:lineRule="auto"/>
        <w:rPr>
          <w:sz w:val="28"/>
          <w:szCs w:val="28"/>
        </w:rPr>
      </w:pPr>
      <w:r w:rsidRPr="00771FE8">
        <w:rPr>
          <w:sz w:val="28"/>
          <w:szCs w:val="28"/>
        </w:rPr>
        <w:t xml:space="preserve">                                                      </w:t>
      </w:r>
      <w:r w:rsidR="00771FE8">
        <w:rPr>
          <w:sz w:val="28"/>
          <w:szCs w:val="28"/>
        </w:rPr>
        <w:t xml:space="preserve"> </w:t>
      </w:r>
      <w:r w:rsidR="007C3FBB">
        <w:rPr>
          <w:sz w:val="28"/>
          <w:szCs w:val="28"/>
        </w:rPr>
        <w:t xml:space="preserve">   </w:t>
      </w:r>
    </w:p>
    <w:p w:rsidR="00BC2E96" w:rsidRPr="00771FE8" w:rsidRDefault="00BC2E96" w:rsidP="00771FE8">
      <w:pPr>
        <w:spacing w:line="360" w:lineRule="auto"/>
        <w:jc w:val="both"/>
        <w:rPr>
          <w:sz w:val="28"/>
          <w:szCs w:val="28"/>
        </w:rPr>
      </w:pPr>
      <w:r w:rsidRPr="00771FE8">
        <w:rPr>
          <w:bCs/>
          <w:sz w:val="28"/>
          <w:szCs w:val="28"/>
        </w:rPr>
        <w:t xml:space="preserve">                           </w:t>
      </w:r>
      <w:r w:rsidR="007C3FBB">
        <w:rPr>
          <w:bCs/>
          <w:sz w:val="28"/>
          <w:szCs w:val="28"/>
        </w:rPr>
        <w:t xml:space="preserve">                             </w:t>
      </w:r>
    </w:p>
    <w:p w:rsidR="00BC2E96" w:rsidRPr="00771FE8" w:rsidRDefault="00BC2E96" w:rsidP="00771FE8">
      <w:pPr>
        <w:spacing w:line="360" w:lineRule="auto"/>
        <w:jc w:val="both"/>
        <w:rPr>
          <w:sz w:val="28"/>
          <w:szCs w:val="28"/>
        </w:rPr>
      </w:pPr>
      <w:r w:rsidRPr="00771FE8">
        <w:rPr>
          <w:bCs/>
          <w:sz w:val="28"/>
          <w:szCs w:val="28"/>
        </w:rPr>
        <w:t xml:space="preserve">                             </w:t>
      </w:r>
      <w:r w:rsidR="007C3FBB">
        <w:rPr>
          <w:bCs/>
          <w:sz w:val="28"/>
          <w:szCs w:val="28"/>
        </w:rPr>
        <w:t xml:space="preserve">                             </w:t>
      </w:r>
    </w:p>
    <w:p w:rsidR="00BC2E96" w:rsidRPr="009E1F79" w:rsidRDefault="00BC2E96" w:rsidP="009E1F79">
      <w:pPr>
        <w:spacing w:line="360" w:lineRule="auto"/>
        <w:jc w:val="both"/>
        <w:rPr>
          <w:sz w:val="28"/>
          <w:szCs w:val="28"/>
        </w:rPr>
      </w:pPr>
      <w:r w:rsidRPr="009E1F79">
        <w:rPr>
          <w:sz w:val="28"/>
          <w:szCs w:val="28"/>
        </w:rPr>
        <w:t xml:space="preserve">                                                                                        </w:t>
      </w:r>
      <w:r w:rsidR="00771FE8" w:rsidRPr="009E1F79">
        <w:rPr>
          <w:sz w:val="28"/>
          <w:szCs w:val="28"/>
        </w:rPr>
        <w:t xml:space="preserve">         </w:t>
      </w:r>
      <w:r w:rsidRPr="009E1F79">
        <w:rPr>
          <w:sz w:val="28"/>
          <w:szCs w:val="28"/>
        </w:rPr>
        <w:t xml:space="preserve"> </w:t>
      </w:r>
    </w:p>
    <w:p w:rsidR="00BC2E96" w:rsidRPr="00983F11" w:rsidRDefault="00BC2E96" w:rsidP="00983F11">
      <w:pPr>
        <w:spacing w:line="360" w:lineRule="auto"/>
        <w:jc w:val="both"/>
        <w:rPr>
          <w:sz w:val="28"/>
          <w:szCs w:val="28"/>
        </w:rPr>
      </w:pPr>
      <w:r w:rsidRPr="00983F11">
        <w:rPr>
          <w:sz w:val="28"/>
          <w:szCs w:val="28"/>
        </w:rPr>
        <w:t xml:space="preserve">                                           </w:t>
      </w:r>
      <w:r w:rsidR="00771FE8" w:rsidRPr="00983F11">
        <w:rPr>
          <w:sz w:val="28"/>
          <w:szCs w:val="28"/>
        </w:rPr>
        <w:t xml:space="preserve"> </w:t>
      </w:r>
    </w:p>
    <w:p w:rsidR="00BC2E96" w:rsidRPr="005E7EB2" w:rsidRDefault="00BC2E96" w:rsidP="00771FE8">
      <w:pPr>
        <w:spacing w:line="360" w:lineRule="auto"/>
        <w:jc w:val="both"/>
        <w:rPr>
          <w:sz w:val="28"/>
          <w:szCs w:val="28"/>
        </w:rPr>
      </w:pPr>
      <w:r w:rsidRPr="005E7EB2">
        <w:rPr>
          <w:sz w:val="28"/>
          <w:szCs w:val="28"/>
        </w:rPr>
        <w:t xml:space="preserve">                                                                                     </w:t>
      </w:r>
      <w:r w:rsidR="005E7EB2">
        <w:rPr>
          <w:sz w:val="28"/>
          <w:szCs w:val="28"/>
        </w:rPr>
        <w:t xml:space="preserve">   </w:t>
      </w:r>
      <w:r w:rsidR="00771FE8">
        <w:rPr>
          <w:sz w:val="28"/>
          <w:szCs w:val="28"/>
        </w:rPr>
        <w:t xml:space="preserve">        </w:t>
      </w:r>
      <w:r w:rsidR="005E7EB2">
        <w:rPr>
          <w:sz w:val="28"/>
          <w:szCs w:val="28"/>
        </w:rPr>
        <w:t xml:space="preserve"> </w:t>
      </w:r>
      <w:r w:rsidR="000B1FE8">
        <w:rPr>
          <w:sz w:val="28"/>
          <w:szCs w:val="28"/>
        </w:rPr>
        <w:t xml:space="preserve"> </w:t>
      </w:r>
    </w:p>
    <w:p w:rsidR="00BC2E96" w:rsidRPr="007C3FBB" w:rsidRDefault="007C3FBB" w:rsidP="007C3FBB">
      <w:pPr>
        <w:spacing w:after="200" w:line="276" w:lineRule="auto"/>
        <w:rPr>
          <w:bCs/>
          <w:color w:val="000000" w:themeColor="text1"/>
          <w:sz w:val="28"/>
          <w:szCs w:val="28"/>
          <w:shd w:val="clear" w:color="auto" w:fill="FFFFFF"/>
        </w:rPr>
      </w:pPr>
      <w:r>
        <w:rPr>
          <w:bCs/>
          <w:color w:val="000000" w:themeColor="text1"/>
          <w:sz w:val="28"/>
          <w:szCs w:val="28"/>
          <w:shd w:val="clear" w:color="auto" w:fill="FFFFFF"/>
        </w:rPr>
        <w:t xml:space="preserve">                                                                             </w:t>
      </w:r>
    </w:p>
    <w:p w:rsidR="00BC2E96" w:rsidRPr="005E7EB2" w:rsidRDefault="00BC2E96" w:rsidP="00771FE8">
      <w:pPr>
        <w:spacing w:line="360" w:lineRule="auto"/>
        <w:ind w:left="-708" w:firstLine="708"/>
        <w:jc w:val="both"/>
        <w:rPr>
          <w:sz w:val="28"/>
          <w:szCs w:val="28"/>
        </w:rPr>
      </w:pPr>
      <w:r w:rsidRPr="005E7EB2">
        <w:rPr>
          <w:sz w:val="28"/>
          <w:szCs w:val="28"/>
        </w:rPr>
        <w:t xml:space="preserve">                                                                                       </w:t>
      </w:r>
      <w:r w:rsidR="005E7EB2">
        <w:rPr>
          <w:sz w:val="28"/>
          <w:szCs w:val="28"/>
        </w:rPr>
        <w:t xml:space="preserve">   </w:t>
      </w:r>
      <w:r w:rsidR="00771FE8">
        <w:rPr>
          <w:sz w:val="28"/>
          <w:szCs w:val="28"/>
        </w:rPr>
        <w:t xml:space="preserve">        </w:t>
      </w:r>
      <w:r w:rsidR="005E7EB2">
        <w:rPr>
          <w:sz w:val="28"/>
          <w:szCs w:val="28"/>
        </w:rPr>
        <w:t xml:space="preserve"> </w:t>
      </w:r>
    </w:p>
    <w:p w:rsidR="00BC2E96" w:rsidRDefault="00BC2E96" w:rsidP="005E7EB2">
      <w:pPr>
        <w:tabs>
          <w:tab w:val="left" w:pos="8505"/>
        </w:tabs>
        <w:spacing w:line="360" w:lineRule="auto"/>
        <w:ind w:firstLine="708"/>
        <w:rPr>
          <w:b/>
          <w:sz w:val="28"/>
          <w:szCs w:val="28"/>
        </w:rPr>
      </w:pPr>
    </w:p>
    <w:p w:rsidR="00BC2E96" w:rsidRDefault="00BC2E96" w:rsidP="005E7EB2">
      <w:pPr>
        <w:tabs>
          <w:tab w:val="left" w:pos="8505"/>
        </w:tabs>
        <w:spacing w:line="360" w:lineRule="auto"/>
        <w:ind w:firstLine="708"/>
        <w:rPr>
          <w:b/>
          <w:sz w:val="28"/>
          <w:szCs w:val="28"/>
        </w:rPr>
      </w:pPr>
    </w:p>
    <w:p w:rsidR="00BC2E96" w:rsidRDefault="00BC2E96" w:rsidP="003359B5">
      <w:pPr>
        <w:spacing w:line="360" w:lineRule="auto"/>
        <w:ind w:firstLine="708"/>
        <w:rPr>
          <w:b/>
          <w:sz w:val="28"/>
          <w:szCs w:val="28"/>
        </w:rPr>
      </w:pPr>
    </w:p>
    <w:p w:rsidR="00BC2E96" w:rsidRDefault="00BC2E96" w:rsidP="003359B5">
      <w:pPr>
        <w:spacing w:line="360" w:lineRule="auto"/>
        <w:ind w:firstLine="708"/>
        <w:rPr>
          <w:b/>
          <w:sz w:val="28"/>
          <w:szCs w:val="28"/>
        </w:rPr>
      </w:pPr>
    </w:p>
    <w:p w:rsidR="00BC2E96" w:rsidRDefault="00BC2E96" w:rsidP="003359B5">
      <w:pPr>
        <w:spacing w:line="360" w:lineRule="auto"/>
        <w:ind w:firstLine="708"/>
        <w:rPr>
          <w:b/>
          <w:sz w:val="28"/>
          <w:szCs w:val="28"/>
        </w:rPr>
      </w:pPr>
    </w:p>
    <w:p w:rsidR="00BC2E96" w:rsidRDefault="00BC2E96" w:rsidP="003359B5">
      <w:pPr>
        <w:spacing w:line="360" w:lineRule="auto"/>
        <w:ind w:firstLine="708"/>
        <w:rPr>
          <w:b/>
          <w:sz w:val="28"/>
          <w:szCs w:val="28"/>
        </w:rPr>
      </w:pPr>
    </w:p>
    <w:p w:rsidR="00BC2E96" w:rsidRDefault="00BC2E96" w:rsidP="003359B5">
      <w:pPr>
        <w:spacing w:line="360" w:lineRule="auto"/>
        <w:ind w:firstLine="708"/>
        <w:rPr>
          <w:b/>
          <w:sz w:val="28"/>
          <w:szCs w:val="28"/>
        </w:rPr>
      </w:pPr>
    </w:p>
    <w:p w:rsidR="00381B37" w:rsidRDefault="00381B37" w:rsidP="003359B5">
      <w:pPr>
        <w:spacing w:line="360" w:lineRule="auto"/>
        <w:ind w:firstLine="708"/>
        <w:rPr>
          <w:b/>
          <w:sz w:val="28"/>
          <w:szCs w:val="28"/>
        </w:rPr>
      </w:pPr>
    </w:p>
    <w:p w:rsidR="004E17F4" w:rsidRPr="004E17F4" w:rsidRDefault="004E17F4" w:rsidP="003359B5">
      <w:pPr>
        <w:spacing w:line="360" w:lineRule="auto"/>
        <w:ind w:firstLine="708"/>
        <w:rPr>
          <w:b/>
          <w:sz w:val="28"/>
          <w:szCs w:val="28"/>
        </w:rPr>
      </w:pPr>
      <w:r w:rsidRPr="004E17F4">
        <w:rPr>
          <w:b/>
          <w:sz w:val="28"/>
          <w:szCs w:val="28"/>
        </w:rPr>
        <w:lastRenderedPageBreak/>
        <w:t>Введение</w:t>
      </w:r>
    </w:p>
    <w:p w:rsidR="004E17F4" w:rsidRDefault="000440DF" w:rsidP="004E17F4">
      <w:pPr>
        <w:spacing w:line="360" w:lineRule="auto"/>
        <w:ind w:firstLine="708"/>
        <w:jc w:val="both"/>
        <w:rPr>
          <w:sz w:val="28"/>
          <w:szCs w:val="28"/>
        </w:rPr>
      </w:pPr>
      <w:r w:rsidRPr="00F75F54">
        <w:rPr>
          <w:sz w:val="28"/>
          <w:szCs w:val="28"/>
        </w:rPr>
        <w:t>В Британии у меня живут родственники. Мне захотелось к ним поехать, но не просто в гости, а с цель</w:t>
      </w:r>
      <w:r w:rsidR="005F4351">
        <w:rPr>
          <w:sz w:val="28"/>
          <w:szCs w:val="28"/>
        </w:rPr>
        <w:t>ю путешествия по Англии.  Н</w:t>
      </w:r>
      <w:r>
        <w:rPr>
          <w:sz w:val="28"/>
          <w:szCs w:val="28"/>
        </w:rPr>
        <w:t>о что</w:t>
      </w:r>
      <w:r w:rsidRPr="00F75F54">
        <w:rPr>
          <w:sz w:val="28"/>
          <w:szCs w:val="28"/>
        </w:rPr>
        <w:t>бы путешествовать</w:t>
      </w:r>
      <w:r>
        <w:rPr>
          <w:sz w:val="28"/>
          <w:szCs w:val="28"/>
        </w:rPr>
        <w:t>,</w:t>
      </w:r>
      <w:r w:rsidR="005F4351">
        <w:rPr>
          <w:sz w:val="28"/>
          <w:szCs w:val="28"/>
        </w:rPr>
        <w:t xml:space="preserve"> необходимо</w:t>
      </w:r>
      <w:r w:rsidRPr="00F75F54">
        <w:rPr>
          <w:sz w:val="28"/>
          <w:szCs w:val="28"/>
        </w:rPr>
        <w:t xml:space="preserve"> передвигаться. Итак, </w:t>
      </w:r>
      <w:r w:rsidRPr="000E460F">
        <w:rPr>
          <w:b/>
          <w:sz w:val="28"/>
          <w:szCs w:val="28"/>
        </w:rPr>
        <w:t>тема</w:t>
      </w:r>
      <w:r w:rsidRPr="00F75F54">
        <w:rPr>
          <w:sz w:val="28"/>
          <w:szCs w:val="28"/>
        </w:rPr>
        <w:t xml:space="preserve"> нашей работы: «</w:t>
      </w:r>
      <w:r w:rsidR="00C92A89">
        <w:rPr>
          <w:sz w:val="28"/>
          <w:szCs w:val="28"/>
        </w:rPr>
        <w:t xml:space="preserve">Транспорт </w:t>
      </w:r>
      <w:r w:rsidRPr="00F75F54">
        <w:rPr>
          <w:sz w:val="28"/>
          <w:szCs w:val="28"/>
        </w:rPr>
        <w:t xml:space="preserve"> Британии</w:t>
      </w:r>
      <w:r w:rsidR="003544F3">
        <w:rPr>
          <w:sz w:val="28"/>
          <w:szCs w:val="28"/>
        </w:rPr>
        <w:t>. Какой способ передвижения самый удобный для туристов?</w:t>
      </w:r>
      <w:r w:rsidRPr="00F75F54">
        <w:rPr>
          <w:sz w:val="28"/>
          <w:szCs w:val="28"/>
        </w:rPr>
        <w:t xml:space="preserve">».    </w:t>
      </w:r>
    </w:p>
    <w:p w:rsidR="004E17F4" w:rsidRDefault="000C3F78" w:rsidP="004E17F4">
      <w:pPr>
        <w:spacing w:line="360" w:lineRule="auto"/>
        <w:ind w:firstLine="708"/>
        <w:jc w:val="both"/>
        <w:rPr>
          <w:sz w:val="28"/>
          <w:szCs w:val="28"/>
        </w:rPr>
      </w:pPr>
      <w:r w:rsidRPr="000E460F">
        <w:rPr>
          <w:b/>
          <w:bCs/>
          <w:sz w:val="28"/>
          <w:szCs w:val="28"/>
        </w:rPr>
        <w:t>Проблема</w:t>
      </w:r>
      <w:r w:rsidRPr="000E460F">
        <w:rPr>
          <w:sz w:val="28"/>
          <w:szCs w:val="28"/>
        </w:rPr>
        <w:t xml:space="preserve"> исследования заключается в плюсах и минусах</w:t>
      </w:r>
      <w:r w:rsidR="000E460F" w:rsidRPr="000E460F">
        <w:rPr>
          <w:sz w:val="28"/>
          <w:szCs w:val="28"/>
        </w:rPr>
        <w:t xml:space="preserve"> передвижения различными видами транспорта</w:t>
      </w:r>
      <w:r w:rsidR="004E17F4">
        <w:rPr>
          <w:sz w:val="28"/>
          <w:szCs w:val="28"/>
        </w:rPr>
        <w:t xml:space="preserve"> при путешествии по Британии.</w:t>
      </w:r>
    </w:p>
    <w:p w:rsidR="004E17F4" w:rsidRDefault="000C3F78" w:rsidP="004E17F4">
      <w:pPr>
        <w:spacing w:line="360" w:lineRule="auto"/>
        <w:ind w:firstLine="708"/>
        <w:jc w:val="both"/>
        <w:rPr>
          <w:sz w:val="28"/>
          <w:szCs w:val="28"/>
        </w:rPr>
      </w:pPr>
      <w:r w:rsidRPr="000E460F">
        <w:rPr>
          <w:b/>
          <w:bCs/>
          <w:sz w:val="28"/>
          <w:szCs w:val="28"/>
        </w:rPr>
        <w:t>Актуальность</w:t>
      </w:r>
      <w:r w:rsidRPr="000E460F">
        <w:rPr>
          <w:color w:val="FF0000"/>
          <w:sz w:val="28"/>
          <w:szCs w:val="28"/>
        </w:rPr>
        <w:t xml:space="preserve"> </w:t>
      </w:r>
      <w:r w:rsidRPr="000E460F">
        <w:rPr>
          <w:sz w:val="28"/>
          <w:szCs w:val="28"/>
        </w:rPr>
        <w:t xml:space="preserve">данной работы состоит в том, что она изучает исторические традиции </w:t>
      </w:r>
      <w:r w:rsidR="000E460F" w:rsidRPr="000E460F">
        <w:rPr>
          <w:sz w:val="28"/>
          <w:szCs w:val="28"/>
        </w:rPr>
        <w:t>в сфере</w:t>
      </w:r>
      <w:r w:rsidRPr="000E460F">
        <w:rPr>
          <w:sz w:val="28"/>
          <w:szCs w:val="28"/>
        </w:rPr>
        <w:t xml:space="preserve"> транспортной </w:t>
      </w:r>
      <w:r w:rsidR="000E460F" w:rsidRPr="000E460F">
        <w:rPr>
          <w:sz w:val="28"/>
          <w:szCs w:val="28"/>
        </w:rPr>
        <w:t>инфраструктуры Британии,  а так</w:t>
      </w:r>
      <w:r w:rsidRPr="000E460F">
        <w:rPr>
          <w:sz w:val="28"/>
          <w:szCs w:val="28"/>
        </w:rPr>
        <w:t xml:space="preserve">же </w:t>
      </w:r>
      <w:r w:rsidR="000E460F" w:rsidRPr="000E460F">
        <w:rPr>
          <w:sz w:val="28"/>
          <w:szCs w:val="28"/>
        </w:rPr>
        <w:t>исследует общественный транспорт</w:t>
      </w:r>
      <w:r w:rsidR="004E17F4">
        <w:rPr>
          <w:sz w:val="28"/>
          <w:szCs w:val="28"/>
        </w:rPr>
        <w:t xml:space="preserve"> этой страны.</w:t>
      </w:r>
    </w:p>
    <w:p w:rsidR="004E17F4" w:rsidRDefault="000C3F78" w:rsidP="004E17F4">
      <w:pPr>
        <w:spacing w:line="360" w:lineRule="auto"/>
        <w:ind w:firstLine="708"/>
        <w:jc w:val="both"/>
        <w:rPr>
          <w:sz w:val="36"/>
          <w:szCs w:val="36"/>
        </w:rPr>
      </w:pPr>
      <w:r w:rsidRPr="000E460F">
        <w:rPr>
          <w:b/>
          <w:bCs/>
          <w:sz w:val="28"/>
          <w:szCs w:val="28"/>
        </w:rPr>
        <w:t>Объектом исследования</w:t>
      </w:r>
      <w:r w:rsidRPr="000E460F">
        <w:rPr>
          <w:sz w:val="28"/>
          <w:szCs w:val="28"/>
        </w:rPr>
        <w:t xml:space="preserve"> являются дороги и транспорт Британии.</w:t>
      </w:r>
    </w:p>
    <w:p w:rsidR="000C3F78" w:rsidRPr="00F75F54" w:rsidRDefault="000C3F78" w:rsidP="004E17F4">
      <w:pPr>
        <w:spacing w:line="360" w:lineRule="auto"/>
        <w:ind w:firstLine="708"/>
        <w:jc w:val="both"/>
        <w:rPr>
          <w:sz w:val="28"/>
          <w:szCs w:val="28"/>
        </w:rPr>
      </w:pPr>
      <w:r w:rsidRPr="000E460F">
        <w:rPr>
          <w:b/>
          <w:bCs/>
          <w:sz w:val="28"/>
          <w:szCs w:val="28"/>
        </w:rPr>
        <w:t>Предметом исследования</w:t>
      </w:r>
      <w:r w:rsidRPr="000E460F">
        <w:rPr>
          <w:sz w:val="28"/>
          <w:szCs w:val="28"/>
        </w:rPr>
        <w:t xml:space="preserve"> являются традиции транспортной инфраструктуры Британии. </w:t>
      </w:r>
    </w:p>
    <w:p w:rsidR="000440DF" w:rsidRPr="00F75F54" w:rsidRDefault="000440DF" w:rsidP="000E460F">
      <w:pPr>
        <w:spacing w:line="360" w:lineRule="auto"/>
        <w:jc w:val="both"/>
        <w:rPr>
          <w:sz w:val="28"/>
          <w:szCs w:val="28"/>
        </w:rPr>
      </w:pPr>
      <w:r w:rsidRPr="005F4351">
        <w:rPr>
          <w:b/>
          <w:sz w:val="28"/>
          <w:szCs w:val="28"/>
        </w:rPr>
        <w:t xml:space="preserve">   </w:t>
      </w:r>
      <w:r w:rsidR="004E17F4">
        <w:rPr>
          <w:b/>
          <w:sz w:val="28"/>
          <w:szCs w:val="28"/>
        </w:rPr>
        <w:tab/>
      </w:r>
      <w:r w:rsidRPr="005F4351">
        <w:rPr>
          <w:b/>
          <w:sz w:val="28"/>
          <w:szCs w:val="28"/>
        </w:rPr>
        <w:t>Цель</w:t>
      </w:r>
      <w:r w:rsidR="004E17F4">
        <w:rPr>
          <w:sz w:val="28"/>
          <w:szCs w:val="28"/>
        </w:rPr>
        <w:t xml:space="preserve"> работы -  исследовать самый удобный</w:t>
      </w:r>
      <w:r w:rsidR="00C92A89">
        <w:rPr>
          <w:sz w:val="28"/>
          <w:szCs w:val="28"/>
        </w:rPr>
        <w:t xml:space="preserve"> способ передвижения в Англии.</w:t>
      </w:r>
      <w:r w:rsidRPr="00F75F54">
        <w:rPr>
          <w:sz w:val="28"/>
          <w:szCs w:val="28"/>
        </w:rPr>
        <w:t xml:space="preserve"> </w:t>
      </w:r>
    </w:p>
    <w:p w:rsidR="000440DF" w:rsidRPr="005F4351" w:rsidRDefault="000440DF" w:rsidP="000440DF">
      <w:pPr>
        <w:spacing w:line="360" w:lineRule="auto"/>
        <w:rPr>
          <w:b/>
          <w:sz w:val="28"/>
          <w:szCs w:val="28"/>
        </w:rPr>
      </w:pPr>
      <w:r w:rsidRPr="00F75F54">
        <w:rPr>
          <w:sz w:val="28"/>
          <w:szCs w:val="28"/>
        </w:rPr>
        <w:t xml:space="preserve">    </w:t>
      </w:r>
      <w:r w:rsidRPr="005F4351">
        <w:rPr>
          <w:b/>
          <w:sz w:val="28"/>
          <w:szCs w:val="28"/>
        </w:rPr>
        <w:t>Наши гипотезы:</w:t>
      </w:r>
    </w:p>
    <w:p w:rsidR="000440DF" w:rsidRPr="00F75F54" w:rsidRDefault="000440DF" w:rsidP="000440DF">
      <w:pPr>
        <w:spacing w:line="360" w:lineRule="auto"/>
        <w:rPr>
          <w:sz w:val="28"/>
          <w:szCs w:val="28"/>
        </w:rPr>
      </w:pPr>
      <w:r w:rsidRPr="00F75F54">
        <w:rPr>
          <w:sz w:val="28"/>
          <w:szCs w:val="28"/>
        </w:rPr>
        <w:t xml:space="preserve">1. </w:t>
      </w:r>
      <w:r w:rsidR="005F4351">
        <w:rPr>
          <w:sz w:val="28"/>
          <w:szCs w:val="28"/>
        </w:rPr>
        <w:t>Самый удобный и дешёвый способ передвижения по Англии – автомобиль.</w:t>
      </w:r>
    </w:p>
    <w:p w:rsidR="000E460F" w:rsidRDefault="000440DF" w:rsidP="000E460F">
      <w:pPr>
        <w:spacing w:line="360" w:lineRule="auto"/>
        <w:jc w:val="both"/>
        <w:rPr>
          <w:sz w:val="28"/>
          <w:szCs w:val="28"/>
        </w:rPr>
      </w:pPr>
      <w:r>
        <w:rPr>
          <w:sz w:val="28"/>
          <w:szCs w:val="28"/>
        </w:rPr>
        <w:t>2. Всем известно, что в Британии левостороннее движение. Мы предположили, что левостороннее движение не безопасно для иностранных туристов.</w:t>
      </w:r>
    </w:p>
    <w:p w:rsidR="000C3F78" w:rsidRPr="000E460F" w:rsidRDefault="000C3F78" w:rsidP="004E17F4">
      <w:pPr>
        <w:spacing w:line="360" w:lineRule="auto"/>
        <w:ind w:firstLine="360"/>
        <w:jc w:val="both"/>
        <w:rPr>
          <w:sz w:val="28"/>
          <w:szCs w:val="28"/>
        </w:rPr>
      </w:pPr>
      <w:r w:rsidRPr="000E460F">
        <w:rPr>
          <w:sz w:val="28"/>
          <w:szCs w:val="28"/>
        </w:rPr>
        <w:t xml:space="preserve">Для реализации поставленной цели, нами были выдвинуты следующие </w:t>
      </w:r>
      <w:r w:rsidRPr="000E460F">
        <w:rPr>
          <w:b/>
          <w:bCs/>
          <w:sz w:val="28"/>
          <w:szCs w:val="28"/>
        </w:rPr>
        <w:t>задачи</w:t>
      </w:r>
      <w:r w:rsidRPr="000E460F">
        <w:rPr>
          <w:sz w:val="28"/>
          <w:szCs w:val="28"/>
        </w:rPr>
        <w:t xml:space="preserve">: </w:t>
      </w:r>
    </w:p>
    <w:p w:rsidR="000C3F78" w:rsidRPr="000E460F" w:rsidRDefault="000E460F" w:rsidP="000E460F">
      <w:pPr>
        <w:numPr>
          <w:ilvl w:val="0"/>
          <w:numId w:val="2"/>
        </w:numPr>
        <w:spacing w:after="100" w:afterAutospacing="1" w:line="360" w:lineRule="auto"/>
        <w:jc w:val="both"/>
        <w:rPr>
          <w:sz w:val="28"/>
          <w:szCs w:val="28"/>
        </w:rPr>
      </w:pPr>
      <w:r>
        <w:rPr>
          <w:sz w:val="28"/>
          <w:szCs w:val="28"/>
        </w:rPr>
        <w:t>и</w:t>
      </w:r>
      <w:r w:rsidR="000C3F78" w:rsidRPr="000E460F">
        <w:rPr>
          <w:sz w:val="28"/>
          <w:szCs w:val="28"/>
        </w:rPr>
        <w:t>зучить теоретические материалы по проблеме исследования.</w:t>
      </w:r>
    </w:p>
    <w:p w:rsidR="000C3F78" w:rsidRPr="000E460F" w:rsidRDefault="000E460F" w:rsidP="000E460F">
      <w:pPr>
        <w:numPr>
          <w:ilvl w:val="0"/>
          <w:numId w:val="2"/>
        </w:numPr>
        <w:spacing w:before="100" w:beforeAutospacing="1" w:after="100" w:afterAutospacing="1" w:line="360" w:lineRule="auto"/>
        <w:rPr>
          <w:sz w:val="28"/>
          <w:szCs w:val="28"/>
        </w:rPr>
      </w:pPr>
      <w:r>
        <w:rPr>
          <w:sz w:val="28"/>
          <w:szCs w:val="28"/>
        </w:rPr>
        <w:t>исследовать общественный транспо</w:t>
      </w:r>
      <w:proofErr w:type="gramStart"/>
      <w:r>
        <w:rPr>
          <w:sz w:val="28"/>
          <w:szCs w:val="28"/>
        </w:rPr>
        <w:t>рт стр</w:t>
      </w:r>
      <w:proofErr w:type="gramEnd"/>
      <w:r>
        <w:rPr>
          <w:sz w:val="28"/>
          <w:szCs w:val="28"/>
        </w:rPr>
        <w:t>аны и в</w:t>
      </w:r>
      <w:r w:rsidR="000C3F78" w:rsidRPr="000E460F">
        <w:rPr>
          <w:sz w:val="28"/>
          <w:szCs w:val="28"/>
        </w:rPr>
        <w:t xml:space="preserve">ыявить </w:t>
      </w:r>
      <w:r>
        <w:rPr>
          <w:sz w:val="28"/>
          <w:szCs w:val="28"/>
        </w:rPr>
        <w:t>самый удобный способ передвижения в</w:t>
      </w:r>
      <w:r w:rsidR="000C3F78" w:rsidRPr="000E460F">
        <w:rPr>
          <w:sz w:val="28"/>
          <w:szCs w:val="28"/>
        </w:rPr>
        <w:t xml:space="preserve"> Британии. </w:t>
      </w:r>
    </w:p>
    <w:p w:rsidR="000C3F78" w:rsidRPr="000E460F" w:rsidRDefault="000C3F78" w:rsidP="000E460F">
      <w:pPr>
        <w:numPr>
          <w:ilvl w:val="0"/>
          <w:numId w:val="2"/>
        </w:numPr>
        <w:spacing w:before="100" w:beforeAutospacing="1" w:line="360" w:lineRule="auto"/>
        <w:rPr>
          <w:sz w:val="28"/>
          <w:szCs w:val="28"/>
        </w:rPr>
      </w:pPr>
      <w:r w:rsidRPr="000E460F">
        <w:rPr>
          <w:sz w:val="28"/>
          <w:szCs w:val="28"/>
        </w:rPr>
        <w:t>Составить справочное пособие для путешествий по Британии.</w:t>
      </w:r>
      <w:r w:rsidRPr="000E460F">
        <w:rPr>
          <w:b/>
          <w:color w:val="FF0000"/>
          <w:sz w:val="28"/>
          <w:szCs w:val="28"/>
        </w:rPr>
        <w:t xml:space="preserve"> </w:t>
      </w:r>
      <w:r w:rsidRPr="000E460F">
        <w:rPr>
          <w:sz w:val="28"/>
          <w:szCs w:val="28"/>
        </w:rPr>
        <w:br/>
        <w:t xml:space="preserve">В исследовании были использованы следующие </w:t>
      </w:r>
      <w:r w:rsidRPr="000E460F">
        <w:rPr>
          <w:b/>
          <w:bCs/>
          <w:sz w:val="28"/>
          <w:szCs w:val="28"/>
        </w:rPr>
        <w:t>методы</w:t>
      </w:r>
      <w:r w:rsidRPr="000E460F">
        <w:rPr>
          <w:sz w:val="28"/>
          <w:szCs w:val="28"/>
        </w:rPr>
        <w:t>:</w:t>
      </w:r>
    </w:p>
    <w:p w:rsidR="000C3F78" w:rsidRDefault="000E460F" w:rsidP="000E460F">
      <w:pPr>
        <w:numPr>
          <w:ilvl w:val="0"/>
          <w:numId w:val="3"/>
        </w:numPr>
        <w:spacing w:after="100" w:afterAutospacing="1" w:line="360" w:lineRule="auto"/>
        <w:jc w:val="both"/>
        <w:rPr>
          <w:sz w:val="28"/>
          <w:szCs w:val="28"/>
        </w:rPr>
      </w:pPr>
      <w:r>
        <w:rPr>
          <w:sz w:val="28"/>
          <w:szCs w:val="28"/>
        </w:rPr>
        <w:t>изучение и а</w:t>
      </w:r>
      <w:r w:rsidR="000C3F78" w:rsidRPr="000E460F">
        <w:rPr>
          <w:sz w:val="28"/>
          <w:szCs w:val="28"/>
        </w:rPr>
        <w:t xml:space="preserve">нализ источников </w:t>
      </w:r>
      <w:r>
        <w:rPr>
          <w:sz w:val="28"/>
          <w:szCs w:val="28"/>
        </w:rPr>
        <w:t>информации по теме исследования;</w:t>
      </w:r>
    </w:p>
    <w:p w:rsidR="000E460F" w:rsidRPr="000E460F" w:rsidRDefault="000E460F" w:rsidP="000E460F">
      <w:pPr>
        <w:numPr>
          <w:ilvl w:val="0"/>
          <w:numId w:val="3"/>
        </w:numPr>
        <w:spacing w:after="100" w:afterAutospacing="1" w:line="360" w:lineRule="auto"/>
        <w:jc w:val="both"/>
        <w:rPr>
          <w:sz w:val="28"/>
          <w:szCs w:val="28"/>
        </w:rPr>
      </w:pPr>
      <w:r>
        <w:rPr>
          <w:sz w:val="28"/>
          <w:szCs w:val="28"/>
        </w:rPr>
        <w:lastRenderedPageBreak/>
        <w:t>сравнительная характеристика отдельных видов транспорта;</w:t>
      </w:r>
    </w:p>
    <w:p w:rsidR="000C3F78" w:rsidRPr="000E460F" w:rsidRDefault="000E460F" w:rsidP="000E460F">
      <w:pPr>
        <w:numPr>
          <w:ilvl w:val="0"/>
          <w:numId w:val="3"/>
        </w:numPr>
        <w:spacing w:before="100" w:beforeAutospacing="1" w:after="100" w:afterAutospacing="1" w:line="360" w:lineRule="auto"/>
        <w:jc w:val="both"/>
        <w:rPr>
          <w:sz w:val="28"/>
          <w:szCs w:val="28"/>
        </w:rPr>
      </w:pPr>
      <w:r>
        <w:rPr>
          <w:sz w:val="28"/>
          <w:szCs w:val="28"/>
        </w:rPr>
        <w:t>о</w:t>
      </w:r>
      <w:r w:rsidR="000C3F78" w:rsidRPr="000E460F">
        <w:rPr>
          <w:sz w:val="28"/>
          <w:szCs w:val="28"/>
        </w:rPr>
        <w:t>бобщение полученной информации</w:t>
      </w:r>
      <w:r>
        <w:rPr>
          <w:sz w:val="28"/>
          <w:szCs w:val="28"/>
        </w:rPr>
        <w:t>;</w:t>
      </w:r>
    </w:p>
    <w:p w:rsidR="000C3F78" w:rsidRPr="000E460F" w:rsidRDefault="000E460F" w:rsidP="000E460F">
      <w:pPr>
        <w:numPr>
          <w:ilvl w:val="0"/>
          <w:numId w:val="3"/>
        </w:numPr>
        <w:spacing w:before="100" w:beforeAutospacing="1" w:after="100" w:afterAutospacing="1" w:line="360" w:lineRule="auto"/>
        <w:jc w:val="both"/>
        <w:rPr>
          <w:sz w:val="28"/>
          <w:szCs w:val="28"/>
        </w:rPr>
      </w:pPr>
      <w:r>
        <w:rPr>
          <w:sz w:val="28"/>
          <w:szCs w:val="28"/>
        </w:rPr>
        <w:t>и</w:t>
      </w:r>
      <w:r w:rsidR="000C3F78" w:rsidRPr="000E460F">
        <w:rPr>
          <w:sz w:val="28"/>
          <w:szCs w:val="28"/>
        </w:rPr>
        <w:t xml:space="preserve">нтервьюирование специалистов </w:t>
      </w:r>
      <w:r>
        <w:rPr>
          <w:sz w:val="28"/>
          <w:szCs w:val="28"/>
        </w:rPr>
        <w:t>по Британии</w:t>
      </w:r>
      <w:r w:rsidR="000C3F78" w:rsidRPr="000E460F">
        <w:rPr>
          <w:sz w:val="28"/>
          <w:szCs w:val="28"/>
        </w:rPr>
        <w:t xml:space="preserve"> </w:t>
      </w:r>
    </w:p>
    <w:p w:rsidR="000E460F" w:rsidRDefault="000E460F" w:rsidP="000E460F">
      <w:pPr>
        <w:numPr>
          <w:ilvl w:val="0"/>
          <w:numId w:val="3"/>
        </w:numPr>
        <w:spacing w:before="100" w:beforeAutospacing="1" w:line="360" w:lineRule="auto"/>
        <w:jc w:val="both"/>
        <w:rPr>
          <w:sz w:val="28"/>
          <w:szCs w:val="28"/>
        </w:rPr>
      </w:pPr>
      <w:r>
        <w:rPr>
          <w:sz w:val="28"/>
          <w:szCs w:val="28"/>
        </w:rPr>
        <w:t>м</w:t>
      </w:r>
      <w:r w:rsidR="000C3F78" w:rsidRPr="000E460F">
        <w:rPr>
          <w:sz w:val="28"/>
          <w:szCs w:val="28"/>
        </w:rPr>
        <w:t>оделирование справочного пособия.</w:t>
      </w:r>
    </w:p>
    <w:p w:rsidR="00D50E3E" w:rsidRDefault="000C3F78" w:rsidP="00D50E3E">
      <w:pPr>
        <w:spacing w:line="360" w:lineRule="auto"/>
        <w:ind w:left="360" w:firstLine="348"/>
        <w:jc w:val="both"/>
        <w:rPr>
          <w:sz w:val="28"/>
          <w:szCs w:val="28"/>
        </w:rPr>
      </w:pPr>
      <w:r w:rsidRPr="000E460F">
        <w:rPr>
          <w:b/>
          <w:bCs/>
          <w:sz w:val="28"/>
          <w:szCs w:val="28"/>
        </w:rPr>
        <w:t>Практическая значимость</w:t>
      </w:r>
      <w:r w:rsidRPr="000E460F">
        <w:rPr>
          <w:sz w:val="28"/>
          <w:szCs w:val="28"/>
        </w:rPr>
        <w:t xml:space="preserve"> данной работы определяется тем, что материалы работы могут быть использованы на уроках английского языка, страноведения, а так </w:t>
      </w:r>
      <w:r w:rsidR="00D50E3E">
        <w:rPr>
          <w:sz w:val="28"/>
          <w:szCs w:val="28"/>
        </w:rPr>
        <w:t>же при путешествии по Британии.</w:t>
      </w:r>
    </w:p>
    <w:p w:rsidR="005C1C09" w:rsidRPr="000E460F" w:rsidRDefault="005C1C09" w:rsidP="00D50E3E">
      <w:pPr>
        <w:spacing w:after="100" w:afterAutospacing="1" w:line="360" w:lineRule="auto"/>
        <w:ind w:left="360" w:firstLine="348"/>
        <w:jc w:val="both"/>
        <w:rPr>
          <w:sz w:val="28"/>
          <w:szCs w:val="28"/>
        </w:rPr>
      </w:pPr>
      <w:r w:rsidRPr="000E460F">
        <w:rPr>
          <w:b/>
          <w:bCs/>
          <w:sz w:val="28"/>
          <w:szCs w:val="28"/>
        </w:rPr>
        <w:t xml:space="preserve">Продуктом </w:t>
      </w:r>
      <w:r w:rsidRPr="000E460F">
        <w:rPr>
          <w:sz w:val="28"/>
          <w:szCs w:val="28"/>
        </w:rPr>
        <w:t>исследования явля</w:t>
      </w:r>
      <w:r w:rsidR="000E460F">
        <w:rPr>
          <w:sz w:val="28"/>
          <w:szCs w:val="28"/>
        </w:rPr>
        <w:t>ется с</w:t>
      </w:r>
      <w:r w:rsidRPr="000E460F">
        <w:rPr>
          <w:sz w:val="28"/>
          <w:szCs w:val="28"/>
        </w:rPr>
        <w:t>правочное пособие «</w:t>
      </w:r>
      <w:r w:rsidR="004E17F4">
        <w:rPr>
          <w:sz w:val="28"/>
          <w:szCs w:val="28"/>
        </w:rPr>
        <w:t>Советы путешествующим в Британию</w:t>
      </w:r>
      <w:r w:rsidRPr="000E460F">
        <w:rPr>
          <w:sz w:val="28"/>
          <w:szCs w:val="28"/>
        </w:rPr>
        <w:t xml:space="preserve">».   </w:t>
      </w:r>
    </w:p>
    <w:p w:rsidR="000C3F78" w:rsidRPr="000E460F" w:rsidRDefault="000C3F78" w:rsidP="000E460F">
      <w:pPr>
        <w:spacing w:line="360" w:lineRule="auto"/>
        <w:jc w:val="both"/>
        <w:rPr>
          <w:sz w:val="28"/>
          <w:szCs w:val="28"/>
        </w:rPr>
      </w:pPr>
      <w:r w:rsidRPr="000E460F">
        <w:rPr>
          <w:b/>
          <w:sz w:val="28"/>
          <w:szCs w:val="28"/>
        </w:rPr>
        <w:br w:type="page"/>
      </w:r>
    </w:p>
    <w:p w:rsidR="005F4351" w:rsidRPr="000C3F78" w:rsidRDefault="00BC2E96" w:rsidP="000C3F78">
      <w:pPr>
        <w:spacing w:after="200" w:line="276" w:lineRule="auto"/>
        <w:rPr>
          <w:sz w:val="36"/>
          <w:szCs w:val="36"/>
        </w:rPr>
      </w:pPr>
      <w:r>
        <w:rPr>
          <w:b/>
          <w:sz w:val="28"/>
          <w:szCs w:val="28"/>
        </w:rPr>
        <w:lastRenderedPageBreak/>
        <w:t>Глава 1 Развитие туризма в Британии</w:t>
      </w:r>
    </w:p>
    <w:p w:rsidR="00023245" w:rsidRPr="00023245" w:rsidRDefault="00023245" w:rsidP="003359B5">
      <w:pPr>
        <w:spacing w:line="360" w:lineRule="auto"/>
        <w:ind w:firstLine="708"/>
        <w:jc w:val="both"/>
        <w:rPr>
          <w:sz w:val="28"/>
          <w:szCs w:val="28"/>
        </w:rPr>
      </w:pPr>
      <w:r w:rsidRPr="00023245">
        <w:rPr>
          <w:sz w:val="28"/>
          <w:szCs w:val="28"/>
        </w:rPr>
        <w:t xml:space="preserve">Родиной современного туризма можно считать Великобританию. </w:t>
      </w:r>
      <w:r w:rsidRPr="00023245">
        <w:rPr>
          <w:sz w:val="28"/>
          <w:szCs w:val="28"/>
        </w:rPr>
        <w:br/>
        <w:t xml:space="preserve">То, что международный и внутренний туризм широко развился в Англии раньше, чем в других странах, объясняется рядом причин, среди которых более высокий в то время экономический уровень по сравнению с другими странами и, соответственно, выше уровень жизни населения; быстрая урбанизация; введение всеобщего начального и развитие среднего и высшего образования; передовое трудовое законодательство, установившее для всех наемных работников ежегодный оплачиваемый отпуск и ограничившее рабочее время. Также огромное значение имело и хорошее развитие для того времени железнодорожного и морского транспорта, а также близость к континентальной Европе, удобная связь с ней через пролив Ла-Манш. </w:t>
      </w:r>
    </w:p>
    <w:p w:rsidR="003359B5" w:rsidRDefault="005F4351" w:rsidP="003359B5">
      <w:pPr>
        <w:spacing w:line="360" w:lineRule="auto"/>
        <w:ind w:firstLine="708"/>
        <w:jc w:val="both"/>
        <w:rPr>
          <w:sz w:val="28"/>
          <w:szCs w:val="28"/>
        </w:rPr>
      </w:pPr>
      <w:r w:rsidRPr="0070324C">
        <w:rPr>
          <w:sz w:val="28"/>
          <w:szCs w:val="28"/>
        </w:rPr>
        <w:t xml:space="preserve">В Англии сложились благоприятные условия для развития туризма: в стране нет районов, отстоящих от моря более чем на 120 км, то есть </w:t>
      </w:r>
      <w:proofErr w:type="gramStart"/>
      <w:r w:rsidRPr="0070324C">
        <w:rPr>
          <w:sz w:val="28"/>
          <w:szCs w:val="28"/>
        </w:rPr>
        <w:t>одного-полутора</w:t>
      </w:r>
      <w:proofErr w:type="gramEnd"/>
      <w:r w:rsidRPr="0070324C">
        <w:rPr>
          <w:sz w:val="28"/>
          <w:szCs w:val="28"/>
        </w:rPr>
        <w:t xml:space="preserve"> часов езды, множество городов расположено</w:t>
      </w:r>
      <w:r w:rsidR="003359B5">
        <w:rPr>
          <w:sz w:val="28"/>
          <w:szCs w:val="28"/>
        </w:rPr>
        <w:t xml:space="preserve"> непосредственно на побережье. </w:t>
      </w:r>
    </w:p>
    <w:p w:rsidR="00EC7353" w:rsidRDefault="0070324C" w:rsidP="003359B5">
      <w:pPr>
        <w:spacing w:line="360" w:lineRule="auto"/>
        <w:ind w:firstLine="708"/>
        <w:jc w:val="both"/>
        <w:rPr>
          <w:sz w:val="28"/>
          <w:szCs w:val="28"/>
        </w:rPr>
      </w:pPr>
      <w:r w:rsidRPr="0070324C">
        <w:rPr>
          <w:sz w:val="28"/>
          <w:szCs w:val="28"/>
        </w:rPr>
        <w:t>В Англии разнообразны</w:t>
      </w:r>
      <w:r w:rsidR="005F4351">
        <w:rPr>
          <w:sz w:val="28"/>
          <w:szCs w:val="28"/>
        </w:rPr>
        <w:t>е</w:t>
      </w:r>
      <w:r w:rsidRPr="0070324C">
        <w:rPr>
          <w:sz w:val="28"/>
          <w:szCs w:val="28"/>
        </w:rPr>
        <w:t xml:space="preserve"> ландшафты, и в каждой из частей страны ес</w:t>
      </w:r>
      <w:r w:rsidR="00932ED8">
        <w:rPr>
          <w:sz w:val="28"/>
          <w:szCs w:val="28"/>
        </w:rPr>
        <w:t>ть горные или холмистые районы, о</w:t>
      </w:r>
      <w:r w:rsidR="00EC7353">
        <w:rPr>
          <w:sz w:val="28"/>
          <w:szCs w:val="28"/>
        </w:rPr>
        <w:t>громное количество рек и озер. Всё это способствует расширению спектра различных видов отдыха и занятий.</w:t>
      </w:r>
    </w:p>
    <w:p w:rsidR="00D144B5" w:rsidRPr="00D144B5" w:rsidRDefault="00D144B5" w:rsidP="00D144B5">
      <w:pPr>
        <w:pStyle w:val="4"/>
        <w:shd w:val="clear" w:color="auto" w:fill="FFFFFF"/>
        <w:spacing w:before="0" w:line="360" w:lineRule="auto"/>
        <w:ind w:firstLine="709"/>
        <w:jc w:val="both"/>
        <w:rPr>
          <w:rFonts w:ascii="Times New Roman" w:hAnsi="Times New Roman" w:cs="Times New Roman"/>
          <w:b w:val="0"/>
          <w:i w:val="0"/>
          <w:color w:val="000000" w:themeColor="text1"/>
          <w:sz w:val="28"/>
          <w:szCs w:val="28"/>
          <w:shd w:val="clear" w:color="auto" w:fill="FFFFFF"/>
        </w:rPr>
      </w:pPr>
      <w:r w:rsidRPr="00D144B5">
        <w:rPr>
          <w:rFonts w:ascii="Times New Roman" w:hAnsi="Times New Roman" w:cs="Times New Roman"/>
          <w:b w:val="0"/>
          <w:i w:val="0"/>
          <w:color w:val="000000" w:themeColor="text1"/>
          <w:sz w:val="28"/>
          <w:szCs w:val="28"/>
        </w:rPr>
        <w:t>Самой лучшей и развитой транспортной системой мира является, несомненно, система Великобритании. Именно здесь курсируют регулярно и очень интенсивно всевозможные виды транспортных средств. Расположение транспортной сети настолько обширно и велико, что вы попадете практически в любой уголок страны, в независимости от места нахождения населенного пункта.</w:t>
      </w:r>
    </w:p>
    <w:p w:rsidR="003359B5" w:rsidRDefault="00AE5A83" w:rsidP="003359B5">
      <w:pPr>
        <w:spacing w:line="360" w:lineRule="auto"/>
        <w:ind w:firstLine="708"/>
        <w:jc w:val="both"/>
        <w:rPr>
          <w:sz w:val="28"/>
          <w:szCs w:val="28"/>
        </w:rPr>
      </w:pPr>
      <w:r w:rsidRPr="00AE5A83">
        <w:rPr>
          <w:sz w:val="28"/>
          <w:szCs w:val="28"/>
        </w:rPr>
        <w:t>Сегодня Великобритания занимает одно из первых мест в мире по густоте сети автомобильных дорог — 1580 км на 1000 км</w:t>
      </w:r>
      <w:proofErr w:type="gramStart"/>
      <w:r w:rsidRPr="00AE5A83">
        <w:rPr>
          <w:sz w:val="28"/>
          <w:szCs w:val="28"/>
        </w:rPr>
        <w:t>2</w:t>
      </w:r>
      <w:proofErr w:type="gramEnd"/>
      <w:r w:rsidRPr="00AE5A83">
        <w:rPr>
          <w:sz w:val="28"/>
          <w:szCs w:val="28"/>
        </w:rPr>
        <w:t xml:space="preserve"> территории (для сравнения, в европейской части России — 400 км на 1000 км2) и уступает лишь Германии по густоте сети железных дорог — 70 км на 1000 км2 территории. Парк легковых автомобилей в стране превышает 30 </w:t>
      </w:r>
      <w:proofErr w:type="gramStart"/>
      <w:r w:rsidRPr="00AE5A83">
        <w:rPr>
          <w:sz w:val="28"/>
          <w:szCs w:val="28"/>
        </w:rPr>
        <w:t>млн</w:t>
      </w:r>
      <w:proofErr w:type="gramEnd"/>
      <w:r w:rsidRPr="00AE5A83">
        <w:rPr>
          <w:sz w:val="28"/>
          <w:szCs w:val="28"/>
        </w:rPr>
        <w:t xml:space="preserve"> (400 на </w:t>
      </w:r>
      <w:r w:rsidRPr="00AE5A83">
        <w:rPr>
          <w:sz w:val="28"/>
          <w:szCs w:val="28"/>
        </w:rPr>
        <w:lastRenderedPageBreak/>
        <w:t>1000 жителей и около 1,3 в среднем на семью).</w:t>
      </w:r>
      <w:r w:rsidR="00ED3B0A" w:rsidRPr="006A2F5D">
        <w:rPr>
          <w:sz w:val="28"/>
          <w:szCs w:val="28"/>
        </w:rPr>
        <w:t>[</w:t>
      </w:r>
      <w:r w:rsidR="00ED3B0A">
        <w:rPr>
          <w:sz w:val="28"/>
          <w:szCs w:val="28"/>
        </w:rPr>
        <w:t>4</w:t>
      </w:r>
      <w:r w:rsidR="00D60404" w:rsidRPr="006A2F5D">
        <w:rPr>
          <w:sz w:val="28"/>
          <w:szCs w:val="28"/>
        </w:rPr>
        <w:t>]</w:t>
      </w:r>
      <w:r w:rsidRPr="00AE5A83">
        <w:rPr>
          <w:sz w:val="28"/>
          <w:szCs w:val="28"/>
        </w:rPr>
        <w:br/>
      </w:r>
      <w:r w:rsidR="005F4351" w:rsidRPr="005F4351">
        <w:rPr>
          <w:sz w:val="28"/>
          <w:szCs w:val="28"/>
        </w:rPr>
        <w:t xml:space="preserve">По данным социологических исследований, три четверти экономически активного населения Великобритании проводит свой отпуск вне постоянного места жительства, причем большая часть — в пределах страны (около 25 млн). Основной поток туристов отправляется из наиболее урбанизированных центральных районов к морскому побережью Юго-Восточной Англии, в районы курортов Брайтона, </w:t>
      </w:r>
      <w:proofErr w:type="spellStart"/>
      <w:r w:rsidR="005F4351" w:rsidRPr="005F4351">
        <w:rPr>
          <w:sz w:val="28"/>
          <w:szCs w:val="28"/>
        </w:rPr>
        <w:t>Уэртинга</w:t>
      </w:r>
      <w:proofErr w:type="spellEnd"/>
      <w:r w:rsidR="005F4351" w:rsidRPr="005F4351">
        <w:rPr>
          <w:sz w:val="28"/>
          <w:szCs w:val="28"/>
        </w:rPr>
        <w:t xml:space="preserve">, </w:t>
      </w:r>
      <w:proofErr w:type="spellStart"/>
      <w:r w:rsidR="005F4351" w:rsidRPr="005F4351">
        <w:rPr>
          <w:sz w:val="28"/>
          <w:szCs w:val="28"/>
        </w:rPr>
        <w:t>Сифорда</w:t>
      </w:r>
      <w:proofErr w:type="spellEnd"/>
      <w:r w:rsidR="005F4351" w:rsidRPr="005F4351">
        <w:rPr>
          <w:sz w:val="28"/>
          <w:szCs w:val="28"/>
        </w:rPr>
        <w:t xml:space="preserve">, </w:t>
      </w:r>
      <w:proofErr w:type="spellStart"/>
      <w:r w:rsidR="005F4351" w:rsidRPr="005F4351">
        <w:rPr>
          <w:sz w:val="28"/>
          <w:szCs w:val="28"/>
        </w:rPr>
        <w:t>Маргита</w:t>
      </w:r>
      <w:proofErr w:type="spellEnd"/>
      <w:r w:rsidR="005F4351" w:rsidRPr="005F4351">
        <w:rPr>
          <w:sz w:val="28"/>
          <w:szCs w:val="28"/>
        </w:rPr>
        <w:t xml:space="preserve"> и др. Около 15% туристов следуют в горные районы Шотланд</w:t>
      </w:r>
      <w:proofErr w:type="gramStart"/>
      <w:r w:rsidR="005F4351" w:rsidRPr="005F4351">
        <w:rPr>
          <w:sz w:val="28"/>
          <w:szCs w:val="28"/>
        </w:rPr>
        <w:t>ии и Уэ</w:t>
      </w:r>
      <w:proofErr w:type="gramEnd"/>
      <w:r w:rsidR="005F4351" w:rsidRPr="005F4351">
        <w:rPr>
          <w:sz w:val="28"/>
          <w:szCs w:val="28"/>
        </w:rPr>
        <w:t>льса, 8% отдыхают на берегах рек</w:t>
      </w:r>
      <w:r w:rsidR="005F4351">
        <w:rPr>
          <w:sz w:val="28"/>
          <w:szCs w:val="28"/>
        </w:rPr>
        <w:t xml:space="preserve"> и озер в разных частях страны. И жители Британии, и туристы хотят максимально комфортно совершать свои поездки и путешествия.</w:t>
      </w:r>
    </w:p>
    <w:p w:rsidR="005F4351" w:rsidRPr="00AE5A83" w:rsidRDefault="005F4351" w:rsidP="003359B5">
      <w:pPr>
        <w:spacing w:line="360" w:lineRule="auto"/>
        <w:ind w:firstLine="708"/>
        <w:jc w:val="both"/>
        <w:rPr>
          <w:color w:val="000000"/>
          <w:sz w:val="28"/>
          <w:szCs w:val="28"/>
        </w:rPr>
      </w:pPr>
      <w:r w:rsidRPr="005F4351">
        <w:rPr>
          <w:sz w:val="28"/>
          <w:szCs w:val="28"/>
        </w:rPr>
        <w:t>Исходя из всего вышесказанного, актуальность исследуемой темы на современном этапе развития общества очевидна.</w:t>
      </w:r>
    </w:p>
    <w:p w:rsidR="00420C67" w:rsidRDefault="00AE5A83" w:rsidP="0070324C">
      <w:pPr>
        <w:spacing w:line="360" w:lineRule="auto"/>
        <w:jc w:val="both"/>
        <w:rPr>
          <w:sz w:val="28"/>
          <w:szCs w:val="28"/>
        </w:rPr>
      </w:pPr>
      <w:r w:rsidRPr="00AE5A83">
        <w:rPr>
          <w:sz w:val="28"/>
          <w:szCs w:val="28"/>
        </w:rPr>
        <w:br/>
        <w:t>     </w:t>
      </w:r>
    </w:p>
    <w:p w:rsidR="00420C67" w:rsidRDefault="00420C67">
      <w:pPr>
        <w:spacing w:after="200" w:line="276" w:lineRule="auto"/>
        <w:rPr>
          <w:sz w:val="28"/>
          <w:szCs w:val="28"/>
        </w:rPr>
      </w:pPr>
      <w:r>
        <w:rPr>
          <w:sz w:val="28"/>
          <w:szCs w:val="28"/>
        </w:rPr>
        <w:br w:type="page"/>
      </w:r>
    </w:p>
    <w:p w:rsidR="00492435" w:rsidRPr="004C1BCD" w:rsidRDefault="00AE5A83" w:rsidP="0070324C">
      <w:pPr>
        <w:spacing w:line="360" w:lineRule="auto"/>
        <w:jc w:val="both"/>
        <w:rPr>
          <w:b/>
          <w:sz w:val="28"/>
          <w:szCs w:val="28"/>
        </w:rPr>
      </w:pPr>
      <w:r w:rsidRPr="00AE5A83">
        <w:rPr>
          <w:sz w:val="28"/>
          <w:szCs w:val="28"/>
        </w:rPr>
        <w:lastRenderedPageBreak/>
        <w:t> </w:t>
      </w:r>
      <w:r w:rsidR="00BC2E96">
        <w:rPr>
          <w:b/>
          <w:sz w:val="28"/>
          <w:szCs w:val="28"/>
        </w:rPr>
        <w:t>Глава 2</w:t>
      </w:r>
    </w:p>
    <w:p w:rsidR="003359B5" w:rsidRPr="004C1BCD" w:rsidRDefault="00492435" w:rsidP="00492435">
      <w:pPr>
        <w:spacing w:line="360" w:lineRule="auto"/>
        <w:jc w:val="both"/>
        <w:rPr>
          <w:b/>
          <w:sz w:val="28"/>
          <w:szCs w:val="28"/>
        </w:rPr>
      </w:pPr>
      <w:r w:rsidRPr="004C1BCD">
        <w:rPr>
          <w:b/>
          <w:bCs/>
          <w:sz w:val="28"/>
          <w:szCs w:val="28"/>
        </w:rPr>
        <w:t>Автомобильный транспорт</w:t>
      </w:r>
    </w:p>
    <w:p w:rsidR="00AE5A83" w:rsidRDefault="00AE5A83" w:rsidP="003359B5">
      <w:pPr>
        <w:spacing w:line="360" w:lineRule="auto"/>
        <w:ind w:firstLine="708"/>
        <w:jc w:val="both"/>
        <w:rPr>
          <w:color w:val="000000"/>
          <w:sz w:val="28"/>
          <w:szCs w:val="28"/>
        </w:rPr>
      </w:pPr>
      <w:r w:rsidRPr="00AE5A83">
        <w:rPr>
          <w:color w:val="000000"/>
          <w:sz w:val="28"/>
          <w:szCs w:val="28"/>
        </w:rPr>
        <w:t xml:space="preserve">Лондон – столица Англии. И на примере Лондона мы можем показать транспортное движение всей Англии. </w:t>
      </w:r>
    </w:p>
    <w:p w:rsidR="005F4351" w:rsidRPr="004C1BCD" w:rsidRDefault="005F4351" w:rsidP="004C1BCD">
      <w:pPr>
        <w:spacing w:line="360" w:lineRule="auto"/>
        <w:ind w:firstLine="708"/>
        <w:jc w:val="both"/>
        <w:rPr>
          <w:color w:val="000000"/>
          <w:sz w:val="28"/>
          <w:szCs w:val="28"/>
        </w:rPr>
      </w:pPr>
      <w:r w:rsidRPr="004C1BCD">
        <w:rPr>
          <w:sz w:val="28"/>
          <w:szCs w:val="28"/>
        </w:rPr>
        <w:t>Большинство туристов совершают путешествия по стране на личных автомобилях, а 1/4 на автобусах дальнего следования или по железным дорогам.</w:t>
      </w:r>
    </w:p>
    <w:p w:rsidR="005F4351" w:rsidRDefault="00AE5A83" w:rsidP="003359B5">
      <w:pPr>
        <w:spacing w:line="360" w:lineRule="auto"/>
        <w:ind w:firstLine="708"/>
        <w:jc w:val="both"/>
        <w:rPr>
          <w:color w:val="000000"/>
          <w:sz w:val="28"/>
          <w:szCs w:val="28"/>
        </w:rPr>
      </w:pPr>
      <w:r w:rsidRPr="00AE5A83">
        <w:rPr>
          <w:color w:val="000000"/>
          <w:sz w:val="28"/>
          <w:szCs w:val="28"/>
        </w:rPr>
        <w:t>Только начав исследовать данный вопрос, мы сразу же пришли к выводу, что на</w:t>
      </w:r>
      <w:r w:rsidR="00932ED8">
        <w:rPr>
          <w:color w:val="000000"/>
          <w:sz w:val="28"/>
          <w:szCs w:val="28"/>
        </w:rPr>
        <w:t>ша 1 гипотеза не подтверждается.</w:t>
      </w:r>
      <w:r w:rsidRPr="00AE5A83">
        <w:rPr>
          <w:color w:val="000000"/>
          <w:sz w:val="28"/>
          <w:szCs w:val="28"/>
        </w:rPr>
        <w:t xml:space="preserve"> </w:t>
      </w:r>
    </w:p>
    <w:p w:rsidR="003359B5" w:rsidRDefault="00AE5A83" w:rsidP="003359B5">
      <w:pPr>
        <w:spacing w:line="360" w:lineRule="auto"/>
        <w:ind w:firstLine="708"/>
        <w:jc w:val="both"/>
        <w:rPr>
          <w:sz w:val="28"/>
          <w:szCs w:val="28"/>
        </w:rPr>
      </w:pPr>
      <w:r w:rsidRPr="00AE5A83">
        <w:rPr>
          <w:color w:val="000000"/>
          <w:sz w:val="28"/>
          <w:szCs w:val="28"/>
        </w:rPr>
        <w:t xml:space="preserve">Лондон – очень дорогой город. Особенно для тех, у кого есть автомобиль. Въезд в центр платный! Литр бензина стоит почти фунт. </w:t>
      </w:r>
      <w:r w:rsidRPr="00AE5A83">
        <w:rPr>
          <w:sz w:val="28"/>
          <w:szCs w:val="28"/>
        </w:rPr>
        <w:t xml:space="preserve">Запутанный лабиринт улиц, многие из которых с односторонним движением, делает поездку на автомобиле в Лондоне непростой. </w:t>
      </w:r>
      <w:r w:rsidR="005F4351">
        <w:br/>
      </w:r>
      <w:r w:rsidR="005F4351" w:rsidRPr="005F4351">
        <w:rPr>
          <w:sz w:val="28"/>
          <w:szCs w:val="28"/>
        </w:rPr>
        <w:t>Следует уступать дорогу пешеходам на перехода</w:t>
      </w:r>
      <w:proofErr w:type="gramStart"/>
      <w:r w:rsidR="005F4351" w:rsidRPr="005F4351">
        <w:rPr>
          <w:sz w:val="28"/>
          <w:szCs w:val="28"/>
        </w:rPr>
        <w:t>х-</w:t>
      </w:r>
      <w:proofErr w:type="gramEnd"/>
      <w:r w:rsidR="005F4351" w:rsidRPr="005F4351">
        <w:rPr>
          <w:sz w:val="28"/>
          <w:szCs w:val="28"/>
        </w:rPr>
        <w:t>"зебрах". В пределах пешеходного перехода, бордюр которого обозначен зигзагообразной линией, нельзя парковаться. На перехода</w:t>
      </w:r>
      <w:proofErr w:type="gramStart"/>
      <w:r w:rsidR="005F4351" w:rsidRPr="005F4351">
        <w:rPr>
          <w:sz w:val="28"/>
          <w:szCs w:val="28"/>
        </w:rPr>
        <w:t>х-</w:t>
      </w:r>
      <w:proofErr w:type="gramEnd"/>
      <w:r w:rsidR="005F4351" w:rsidRPr="005F4351">
        <w:rPr>
          <w:sz w:val="28"/>
          <w:szCs w:val="28"/>
        </w:rPr>
        <w:t>"зебрах" запрещено обгонять другие машины. Использование звукового сигнала запрещено с 23.30 до 7 утра.</w:t>
      </w:r>
      <w:r w:rsidR="003359B5">
        <w:t xml:space="preserve"> </w:t>
      </w:r>
      <w:r w:rsidRPr="00AE5A83">
        <w:rPr>
          <w:sz w:val="28"/>
          <w:szCs w:val="28"/>
        </w:rPr>
        <w:br/>
        <w:t>       В Лондоне существует множество ограничений на парковку. В районах, где ограничение скорости 30 км/ч, в ночное время можно парковаться не дальше чем в 25 ярдов (23 метрах) от работающего уличного фонаря, но не ближе 15 ярдов (14 метров) от пер</w:t>
      </w:r>
      <w:r w:rsidR="003359B5">
        <w:rPr>
          <w:sz w:val="28"/>
          <w:szCs w:val="28"/>
        </w:rPr>
        <w:t>екрестка. На "Красных дорогах",</w:t>
      </w:r>
      <w:r w:rsidRPr="00AE5A83">
        <w:rPr>
          <w:sz w:val="28"/>
          <w:szCs w:val="28"/>
        </w:rPr>
        <w:t xml:space="preserve"> очень оживленных отрезках улицы с красной полосой</w:t>
      </w:r>
      <w:r w:rsidR="003359B5">
        <w:rPr>
          <w:sz w:val="28"/>
          <w:szCs w:val="28"/>
        </w:rPr>
        <w:t>,</w:t>
      </w:r>
      <w:r w:rsidRPr="00AE5A83">
        <w:rPr>
          <w:sz w:val="28"/>
          <w:szCs w:val="28"/>
        </w:rPr>
        <w:t xml:space="preserve"> нельзя даже останавливаться, чтобы высадить па</w:t>
      </w:r>
      <w:proofErr w:type="gramStart"/>
      <w:r w:rsidRPr="00AE5A83">
        <w:rPr>
          <w:sz w:val="28"/>
          <w:szCs w:val="28"/>
          <w:lang w:val="en-US"/>
        </w:rPr>
        <w:t>c</w:t>
      </w:r>
      <w:proofErr w:type="spellStart"/>
      <w:proofErr w:type="gramEnd"/>
      <w:r w:rsidRPr="00AE5A83">
        <w:rPr>
          <w:sz w:val="28"/>
          <w:szCs w:val="28"/>
        </w:rPr>
        <w:t>сажира</w:t>
      </w:r>
      <w:proofErr w:type="spellEnd"/>
      <w:r w:rsidRPr="00AE5A83">
        <w:rPr>
          <w:sz w:val="28"/>
          <w:szCs w:val="28"/>
        </w:rPr>
        <w:t>. Гораздо проще считать, что днем нельзя парковаться нигде, кроме как на платных стоянках или там, где нет никаких линий и запрещающих знаков. В противном случае вы рискуете подверг</w:t>
      </w:r>
      <w:r w:rsidR="00ED3B0A">
        <w:rPr>
          <w:sz w:val="28"/>
          <w:szCs w:val="28"/>
        </w:rPr>
        <w:t>нуться штрафу в 100 фунтов. [4</w:t>
      </w:r>
      <w:r w:rsidR="003359B5">
        <w:rPr>
          <w:sz w:val="28"/>
          <w:szCs w:val="28"/>
        </w:rPr>
        <w:t>]</w:t>
      </w:r>
    </w:p>
    <w:p w:rsidR="00AE5A83" w:rsidRPr="007B56F4" w:rsidRDefault="00AE5A83" w:rsidP="003359B5">
      <w:pPr>
        <w:spacing w:line="360" w:lineRule="auto"/>
        <w:ind w:firstLine="708"/>
        <w:jc w:val="both"/>
        <w:rPr>
          <w:b/>
          <w:sz w:val="28"/>
          <w:szCs w:val="28"/>
        </w:rPr>
      </w:pPr>
      <w:r w:rsidRPr="00AE5A83">
        <w:rPr>
          <w:sz w:val="28"/>
          <w:szCs w:val="28"/>
        </w:rPr>
        <w:t>Состояние автомобильных трасс в Великобритании отличное. Не смотря на это, в городах и их окрестностях дороги часто загружены. Движение в Великобритании - левостороннее. Везде существует жесткое ограничение скорости - 30 миль/час (50 км/ч) на улицах</w:t>
      </w:r>
      <w:r w:rsidR="004C1BCD">
        <w:rPr>
          <w:sz w:val="28"/>
          <w:szCs w:val="28"/>
        </w:rPr>
        <w:t xml:space="preserve"> городов и в </w:t>
      </w:r>
      <w:r w:rsidR="004C1BCD">
        <w:rPr>
          <w:sz w:val="28"/>
          <w:szCs w:val="28"/>
        </w:rPr>
        <w:lastRenderedPageBreak/>
        <w:t xml:space="preserve">королевских парках. </w:t>
      </w:r>
      <w:r w:rsidRPr="00AE5A83">
        <w:rPr>
          <w:sz w:val="28"/>
          <w:szCs w:val="28"/>
        </w:rPr>
        <w:t xml:space="preserve">На окраинах городов иногда - 40 миль/час (65 км/ч), на что указывает круглый красный знак. </w:t>
      </w:r>
      <w:r w:rsidR="007B56F4">
        <w:rPr>
          <w:b/>
          <w:sz w:val="28"/>
          <w:szCs w:val="28"/>
        </w:rPr>
        <w:t>(Приложение 1)</w:t>
      </w:r>
    </w:p>
    <w:p w:rsidR="00AE5A83" w:rsidRPr="00AE5A83" w:rsidRDefault="00AE5A83" w:rsidP="003359B5">
      <w:pPr>
        <w:spacing w:line="360" w:lineRule="auto"/>
        <w:ind w:firstLine="708"/>
        <w:jc w:val="both"/>
        <w:rPr>
          <w:sz w:val="28"/>
          <w:szCs w:val="28"/>
        </w:rPr>
      </w:pPr>
      <w:r w:rsidRPr="00AE5A83">
        <w:rPr>
          <w:sz w:val="28"/>
          <w:szCs w:val="28"/>
        </w:rPr>
        <w:t xml:space="preserve">Таким образом, автомобиль не является самым удобным </w:t>
      </w:r>
      <w:r w:rsidR="003359B5">
        <w:rPr>
          <w:sz w:val="28"/>
          <w:szCs w:val="28"/>
        </w:rPr>
        <w:t xml:space="preserve">и дешёвым </w:t>
      </w:r>
      <w:r w:rsidRPr="00AE5A83">
        <w:rPr>
          <w:sz w:val="28"/>
          <w:szCs w:val="28"/>
        </w:rPr>
        <w:t xml:space="preserve">средством передвижения в Лондоне. </w:t>
      </w:r>
    </w:p>
    <w:p w:rsidR="004C1BCD" w:rsidRDefault="00AE5A83" w:rsidP="003359B5">
      <w:pPr>
        <w:spacing w:line="360" w:lineRule="auto"/>
        <w:ind w:firstLine="708"/>
        <w:jc w:val="both"/>
        <w:rPr>
          <w:b/>
          <w:sz w:val="28"/>
          <w:szCs w:val="28"/>
        </w:rPr>
      </w:pPr>
      <w:r w:rsidRPr="00AE5A83">
        <w:rPr>
          <w:sz w:val="28"/>
          <w:szCs w:val="28"/>
        </w:rPr>
        <w:t>Опровергнув свою гипотезу, мы решили выяснить, какой же самы</w:t>
      </w:r>
      <w:r w:rsidR="003359B5">
        <w:rPr>
          <w:sz w:val="28"/>
          <w:szCs w:val="28"/>
        </w:rPr>
        <w:t>й популярный вид транспорта</w:t>
      </w:r>
      <w:r w:rsidR="00932ED8">
        <w:rPr>
          <w:sz w:val="28"/>
          <w:szCs w:val="28"/>
        </w:rPr>
        <w:t xml:space="preserve"> в Лондоне, и чем туристам удобнее передвигаться.</w:t>
      </w:r>
      <w:r w:rsidRPr="00AE5A83">
        <w:rPr>
          <w:sz w:val="28"/>
          <w:szCs w:val="28"/>
        </w:rPr>
        <w:br/>
      </w:r>
    </w:p>
    <w:p w:rsidR="00420C67" w:rsidRDefault="00420C67">
      <w:pPr>
        <w:spacing w:after="200" w:line="276" w:lineRule="auto"/>
        <w:rPr>
          <w:b/>
          <w:sz w:val="28"/>
          <w:szCs w:val="28"/>
        </w:rPr>
      </w:pPr>
      <w:r>
        <w:rPr>
          <w:b/>
          <w:sz w:val="28"/>
          <w:szCs w:val="28"/>
        </w:rPr>
        <w:br w:type="page"/>
      </w:r>
    </w:p>
    <w:p w:rsidR="00BE1563" w:rsidRDefault="00BC2E96" w:rsidP="007B56F4">
      <w:pPr>
        <w:spacing w:line="360" w:lineRule="auto"/>
        <w:ind w:firstLine="708"/>
        <w:jc w:val="both"/>
        <w:rPr>
          <w:b/>
          <w:sz w:val="28"/>
          <w:szCs w:val="28"/>
        </w:rPr>
      </w:pPr>
      <w:r>
        <w:rPr>
          <w:b/>
          <w:sz w:val="28"/>
          <w:szCs w:val="28"/>
        </w:rPr>
        <w:lastRenderedPageBreak/>
        <w:t>Глава 3</w:t>
      </w:r>
      <w:r w:rsidR="007B56F4">
        <w:rPr>
          <w:b/>
          <w:sz w:val="28"/>
          <w:szCs w:val="28"/>
        </w:rPr>
        <w:t xml:space="preserve">  </w:t>
      </w:r>
      <w:r w:rsidR="003359B5" w:rsidRPr="003359B5">
        <w:rPr>
          <w:b/>
          <w:sz w:val="28"/>
          <w:szCs w:val="28"/>
        </w:rPr>
        <w:t>Общественный транспорт.</w:t>
      </w:r>
    </w:p>
    <w:p w:rsidR="007B56F4" w:rsidRDefault="00BC2E96" w:rsidP="007B56F4">
      <w:pPr>
        <w:spacing w:line="360" w:lineRule="auto"/>
        <w:ind w:firstLine="708"/>
        <w:jc w:val="both"/>
        <w:rPr>
          <w:b/>
          <w:sz w:val="28"/>
          <w:szCs w:val="28"/>
        </w:rPr>
      </w:pPr>
      <w:r>
        <w:rPr>
          <w:b/>
          <w:sz w:val="28"/>
          <w:szCs w:val="28"/>
        </w:rPr>
        <w:t>3</w:t>
      </w:r>
      <w:r w:rsidR="007B56F4">
        <w:rPr>
          <w:b/>
          <w:sz w:val="28"/>
          <w:szCs w:val="28"/>
        </w:rPr>
        <w:t>.1. Автобус</w:t>
      </w:r>
    </w:p>
    <w:p w:rsidR="001053FE" w:rsidRPr="001053FE" w:rsidRDefault="001053FE" w:rsidP="003359B5">
      <w:pPr>
        <w:spacing w:line="360" w:lineRule="auto"/>
        <w:ind w:firstLine="708"/>
        <w:jc w:val="both"/>
        <w:rPr>
          <w:b/>
          <w:sz w:val="28"/>
          <w:szCs w:val="28"/>
        </w:rPr>
      </w:pPr>
      <w:r w:rsidRPr="001053FE">
        <w:rPr>
          <w:color w:val="000000"/>
          <w:sz w:val="28"/>
          <w:szCs w:val="28"/>
        </w:rPr>
        <w:t>Основные виды транспорта в Лондоне - метро и автобус, а кроме того, можно пользоваться железной дорогой, поезда которой часто приходят на станции метро, и трамваями на окраинах.</w:t>
      </w:r>
    </w:p>
    <w:p w:rsidR="00AE5A83" w:rsidRPr="00AE5A83" w:rsidRDefault="003359B5" w:rsidP="003359B5">
      <w:pPr>
        <w:pStyle w:val="a3"/>
        <w:spacing w:before="0" w:beforeAutospacing="0" w:after="0" w:afterAutospacing="0" w:line="360" w:lineRule="auto"/>
        <w:ind w:firstLine="708"/>
        <w:jc w:val="both"/>
        <w:rPr>
          <w:sz w:val="28"/>
          <w:szCs w:val="28"/>
        </w:rPr>
      </w:pPr>
      <w:r>
        <w:rPr>
          <w:sz w:val="28"/>
          <w:szCs w:val="28"/>
        </w:rPr>
        <w:t>Изучив всю доступную информацию, мы выяснили, что а</w:t>
      </w:r>
      <w:r w:rsidR="00AE5A83" w:rsidRPr="00AE5A83">
        <w:rPr>
          <w:sz w:val="28"/>
          <w:szCs w:val="28"/>
        </w:rPr>
        <w:t>втобус завоевал огромную популярность среди лондонцев и гостей британской столицы. Причиной этому была особенность конструкции автобуса — открытая платформа сзади, через которую осуществлялся вход и выход в автобус. Дверей автобус не имел. Открытая платформа позволяла быстро выходить и входить в автобус, при этом не только на остановках, но также и при стоянии на перекрёстке или в пробке. Некоторые даже считают, что эта возможность свободно выходить и заходить соответствовала английскому духу свободы.</w:t>
      </w:r>
    </w:p>
    <w:p w:rsidR="00AE5A83" w:rsidRPr="00AE5A83" w:rsidRDefault="00AE5A83" w:rsidP="003359B5">
      <w:pPr>
        <w:spacing w:line="360" w:lineRule="auto"/>
        <w:ind w:firstLine="708"/>
        <w:jc w:val="both"/>
        <w:rPr>
          <w:sz w:val="28"/>
          <w:szCs w:val="28"/>
        </w:rPr>
      </w:pPr>
      <w:r w:rsidRPr="00AE5A83">
        <w:rPr>
          <w:sz w:val="28"/>
          <w:szCs w:val="28"/>
        </w:rPr>
        <w:t>В</w:t>
      </w:r>
      <w:r w:rsidR="004C1BCD">
        <w:rPr>
          <w:color w:val="FF0000"/>
          <w:sz w:val="28"/>
          <w:szCs w:val="28"/>
        </w:rPr>
        <w:t xml:space="preserve"> </w:t>
      </w:r>
      <w:r w:rsidR="004C1BCD" w:rsidRPr="004C1BCD">
        <w:rPr>
          <w:sz w:val="28"/>
          <w:szCs w:val="28"/>
        </w:rPr>
        <w:t>2007</w:t>
      </w:r>
      <w:r w:rsidRPr="003359B5">
        <w:rPr>
          <w:color w:val="FF0000"/>
          <w:sz w:val="28"/>
          <w:szCs w:val="28"/>
        </w:rPr>
        <w:t xml:space="preserve"> </w:t>
      </w:r>
      <w:r w:rsidRPr="00AE5A83">
        <w:rPr>
          <w:sz w:val="28"/>
          <w:szCs w:val="28"/>
        </w:rPr>
        <w:t xml:space="preserve">г. в Соединенном Королевстве насчитывалось более 96 тыс. автобусов, из них 16 400 двухэтажные и 43 200 стандартные автобусы на 40 пассажирских мест и более. Практически все автобусные компании – частные, за исключением 17, которые принадлежат местным органам власти. В Лондоне оперируют 25 автобусных компаний, обслуживающих более 700 маршрутов. </w:t>
      </w:r>
      <w:r w:rsidR="004C1BCD" w:rsidRPr="007B56F4">
        <w:rPr>
          <w:b/>
          <w:sz w:val="28"/>
          <w:szCs w:val="28"/>
        </w:rPr>
        <w:t>(Приложение 2)</w:t>
      </w:r>
      <w:r w:rsidR="004C1BCD">
        <w:rPr>
          <w:sz w:val="28"/>
          <w:szCs w:val="28"/>
        </w:rPr>
        <w:t xml:space="preserve">. </w:t>
      </w:r>
      <w:r w:rsidRPr="00AE5A83">
        <w:rPr>
          <w:sz w:val="28"/>
          <w:szCs w:val="28"/>
        </w:rPr>
        <w:t>На их деятельности весьма положительн</w:t>
      </w:r>
      <w:r w:rsidR="004C1BCD">
        <w:rPr>
          <w:sz w:val="28"/>
          <w:szCs w:val="28"/>
        </w:rPr>
        <w:t>о сказалось введение платы (5 фунтов стерлингов</w:t>
      </w:r>
      <w:r w:rsidRPr="00AE5A83">
        <w:rPr>
          <w:sz w:val="28"/>
          <w:szCs w:val="28"/>
        </w:rPr>
        <w:t>) за въезд в центр города автомобилей с число</w:t>
      </w:r>
      <w:r w:rsidR="00381B37">
        <w:rPr>
          <w:sz w:val="28"/>
          <w:szCs w:val="28"/>
        </w:rPr>
        <w:t xml:space="preserve">м пассажирских мест менее 9. </w:t>
      </w:r>
    </w:p>
    <w:p w:rsidR="00AE5A83" w:rsidRPr="00AE5A83" w:rsidRDefault="00AE5A83" w:rsidP="003359B5">
      <w:pPr>
        <w:pStyle w:val="a3"/>
        <w:spacing w:before="0" w:beforeAutospacing="0" w:after="0" w:afterAutospacing="0" w:line="360" w:lineRule="auto"/>
        <w:ind w:firstLine="708"/>
        <w:jc w:val="both"/>
        <w:rPr>
          <w:sz w:val="28"/>
          <w:szCs w:val="28"/>
        </w:rPr>
      </w:pPr>
      <w:r w:rsidRPr="00AE5A83">
        <w:rPr>
          <w:sz w:val="28"/>
          <w:szCs w:val="28"/>
        </w:rPr>
        <w:t xml:space="preserve">Одним из символов британской столицы являются </w:t>
      </w:r>
      <w:r w:rsidRPr="003359B5">
        <w:rPr>
          <w:rStyle w:val="a5"/>
          <w:b w:val="0"/>
          <w:sz w:val="28"/>
          <w:szCs w:val="28"/>
        </w:rPr>
        <w:t xml:space="preserve">лондонские двухэтажные автобусы — знаменитые </w:t>
      </w:r>
      <w:proofErr w:type="spellStart"/>
      <w:r w:rsidRPr="003359B5">
        <w:rPr>
          <w:rStyle w:val="a5"/>
          <w:b w:val="0"/>
          <w:sz w:val="28"/>
          <w:szCs w:val="28"/>
        </w:rPr>
        <w:t>double-deckers</w:t>
      </w:r>
      <w:proofErr w:type="spellEnd"/>
      <w:r w:rsidRPr="003359B5">
        <w:rPr>
          <w:b/>
          <w:sz w:val="28"/>
          <w:szCs w:val="28"/>
        </w:rPr>
        <w:t xml:space="preserve">. </w:t>
      </w:r>
      <w:r w:rsidR="006A2F5D">
        <w:rPr>
          <w:b/>
          <w:sz w:val="28"/>
          <w:szCs w:val="28"/>
        </w:rPr>
        <w:t xml:space="preserve">(Приложение 3). </w:t>
      </w:r>
      <w:r w:rsidRPr="00AE5A83">
        <w:rPr>
          <w:sz w:val="28"/>
          <w:szCs w:val="28"/>
        </w:rPr>
        <w:t xml:space="preserve">Этот транспорт идеален для знакомства </w:t>
      </w:r>
      <w:r w:rsidR="003359B5">
        <w:rPr>
          <w:sz w:val="28"/>
          <w:szCs w:val="28"/>
        </w:rPr>
        <w:t xml:space="preserve">туристов </w:t>
      </w:r>
      <w:r w:rsidRPr="00AE5A83">
        <w:rPr>
          <w:sz w:val="28"/>
          <w:szCs w:val="28"/>
        </w:rPr>
        <w:t>с городом. Стоимость проезда в таком автобусе равна стоимости билета в метро, но поездка на автобусе доставит вам максимум удовольствия. Только пробки в час пик около 9 часов утра могут стать неприятным моментом.</w:t>
      </w:r>
    </w:p>
    <w:p w:rsidR="00AE5A83" w:rsidRPr="00AE5A83" w:rsidRDefault="00AE5A83" w:rsidP="00773BEF">
      <w:pPr>
        <w:pStyle w:val="a3"/>
        <w:spacing w:before="0" w:beforeAutospacing="0" w:after="0" w:afterAutospacing="0" w:line="360" w:lineRule="auto"/>
        <w:ind w:firstLine="708"/>
        <w:jc w:val="both"/>
        <w:rPr>
          <w:sz w:val="28"/>
          <w:szCs w:val="28"/>
        </w:rPr>
      </w:pPr>
      <w:r w:rsidRPr="00AE5A83">
        <w:rPr>
          <w:sz w:val="28"/>
          <w:szCs w:val="28"/>
        </w:rPr>
        <w:t>Комфортно разместившись на палубе (</w:t>
      </w:r>
      <w:proofErr w:type="spellStart"/>
      <w:r w:rsidRPr="00AE5A83">
        <w:rPr>
          <w:sz w:val="28"/>
          <w:szCs w:val="28"/>
        </w:rPr>
        <w:t>deck</w:t>
      </w:r>
      <w:proofErr w:type="spellEnd"/>
      <w:r w:rsidRPr="00AE5A83">
        <w:rPr>
          <w:sz w:val="28"/>
          <w:szCs w:val="28"/>
        </w:rPr>
        <w:t xml:space="preserve"> — по-английски означает "</w:t>
      </w:r>
      <w:r w:rsidRPr="00AE5A83">
        <w:rPr>
          <w:rStyle w:val="a4"/>
          <w:sz w:val="28"/>
          <w:szCs w:val="28"/>
        </w:rPr>
        <w:t>палуба</w:t>
      </w:r>
      <w:r w:rsidRPr="00AE5A83">
        <w:rPr>
          <w:sz w:val="28"/>
          <w:szCs w:val="28"/>
        </w:rPr>
        <w:t xml:space="preserve">") верхнего этажа автобуса, вы сможете познакомиться с городом, </w:t>
      </w:r>
      <w:r w:rsidRPr="00AE5A83">
        <w:rPr>
          <w:sz w:val="28"/>
          <w:szCs w:val="28"/>
        </w:rPr>
        <w:lastRenderedPageBreak/>
        <w:t>получите возможность широкого обзора необычных улиц, не выходя из транспорта.</w:t>
      </w:r>
      <w:r w:rsidR="00773BEF">
        <w:rPr>
          <w:sz w:val="28"/>
          <w:szCs w:val="28"/>
        </w:rPr>
        <w:t xml:space="preserve"> </w:t>
      </w:r>
      <w:r w:rsidRPr="00AE5A83">
        <w:rPr>
          <w:sz w:val="28"/>
          <w:szCs w:val="28"/>
        </w:rPr>
        <w:t xml:space="preserve">Для мамочек с колясками и для инвалидов оборудована </w:t>
      </w:r>
      <w:r w:rsidRPr="003359B5">
        <w:rPr>
          <w:rStyle w:val="a5"/>
          <w:b w:val="0"/>
          <w:sz w:val="28"/>
          <w:szCs w:val="28"/>
        </w:rPr>
        <w:t>специальная площадка на первом этаже транспорта</w:t>
      </w:r>
      <w:r w:rsidRPr="003359B5">
        <w:rPr>
          <w:b/>
          <w:sz w:val="28"/>
          <w:szCs w:val="28"/>
        </w:rPr>
        <w:t xml:space="preserve">. </w:t>
      </w:r>
      <w:r w:rsidRPr="00AE5A83">
        <w:rPr>
          <w:sz w:val="28"/>
          <w:szCs w:val="28"/>
        </w:rPr>
        <w:t>Для таких пассажиров с помощью специального механизма ступенька входа опускается до уровня тротуара, и создает удобство для входа людей с колясками.</w:t>
      </w:r>
      <w:r w:rsidR="00773BEF">
        <w:rPr>
          <w:sz w:val="28"/>
          <w:szCs w:val="28"/>
        </w:rPr>
        <w:t xml:space="preserve"> </w:t>
      </w:r>
      <w:r w:rsidRPr="00AE5A83">
        <w:rPr>
          <w:sz w:val="28"/>
          <w:szCs w:val="28"/>
        </w:rPr>
        <w:t>Войдя в первую две</w:t>
      </w:r>
      <w:r w:rsidR="003359B5">
        <w:rPr>
          <w:sz w:val="28"/>
          <w:szCs w:val="28"/>
        </w:rPr>
        <w:t>рь, пассажиры предъявляют билет</w:t>
      </w:r>
      <w:r w:rsidRPr="00AE5A83">
        <w:rPr>
          <w:sz w:val="28"/>
          <w:szCs w:val="28"/>
        </w:rPr>
        <w:t xml:space="preserve"> и</w:t>
      </w:r>
      <w:r w:rsidR="003359B5">
        <w:rPr>
          <w:sz w:val="28"/>
          <w:szCs w:val="28"/>
        </w:rPr>
        <w:t>,</w:t>
      </w:r>
      <w:r w:rsidRPr="00AE5A83">
        <w:rPr>
          <w:sz w:val="28"/>
          <w:szCs w:val="28"/>
        </w:rPr>
        <w:t xml:space="preserve"> доехав до места назначения</w:t>
      </w:r>
      <w:r w:rsidR="003359B5">
        <w:rPr>
          <w:sz w:val="28"/>
          <w:szCs w:val="28"/>
        </w:rPr>
        <w:t>,</w:t>
      </w:r>
      <w:r w:rsidRPr="00AE5A83">
        <w:rPr>
          <w:sz w:val="28"/>
          <w:szCs w:val="28"/>
        </w:rPr>
        <w:t xml:space="preserve"> выходят в остальные двери.</w:t>
      </w:r>
    </w:p>
    <w:p w:rsidR="00AE5A83" w:rsidRPr="00AE5A83" w:rsidRDefault="00AE5A83" w:rsidP="003359B5">
      <w:pPr>
        <w:pStyle w:val="a3"/>
        <w:spacing w:before="0" w:beforeAutospacing="0" w:after="0" w:afterAutospacing="0" w:line="360" w:lineRule="auto"/>
        <w:ind w:firstLine="708"/>
        <w:jc w:val="both"/>
        <w:rPr>
          <w:sz w:val="28"/>
          <w:szCs w:val="28"/>
        </w:rPr>
      </w:pPr>
      <w:r w:rsidRPr="00AE5A83">
        <w:rPr>
          <w:sz w:val="28"/>
          <w:szCs w:val="28"/>
        </w:rPr>
        <w:t xml:space="preserve">Из ранее работавших в Лондоне </w:t>
      </w:r>
      <w:r w:rsidRPr="003359B5">
        <w:rPr>
          <w:rStyle w:val="a5"/>
          <w:b w:val="0"/>
          <w:sz w:val="28"/>
          <w:szCs w:val="28"/>
        </w:rPr>
        <w:t>2000 автобусов</w:t>
      </w:r>
      <w:r w:rsidRPr="00AE5A83">
        <w:rPr>
          <w:sz w:val="28"/>
          <w:szCs w:val="28"/>
        </w:rPr>
        <w:t xml:space="preserve">, в настоящее время сохранились всего 600 автобусов, которые последние годы радовали гостей и жителей города. С 1968 года не выпускают такие автобусы, поэтому их численность уменьшается. Столичные власти ищут решение проблемы, ведь лишиться </w:t>
      </w:r>
      <w:proofErr w:type="spellStart"/>
      <w:r w:rsidRPr="003359B5">
        <w:rPr>
          <w:rStyle w:val="a5"/>
          <w:b w:val="0"/>
          <w:sz w:val="28"/>
          <w:szCs w:val="28"/>
        </w:rPr>
        <w:t>double-deckers</w:t>
      </w:r>
      <w:proofErr w:type="spellEnd"/>
      <w:r w:rsidRPr="00AE5A83">
        <w:rPr>
          <w:sz w:val="28"/>
          <w:szCs w:val="28"/>
        </w:rPr>
        <w:t xml:space="preserve"> не хотят ни лондонцы, ни гости столицы. </w:t>
      </w:r>
    </w:p>
    <w:p w:rsidR="003359B5" w:rsidRDefault="00AE5A83" w:rsidP="003359B5">
      <w:pPr>
        <w:spacing w:line="360" w:lineRule="auto"/>
        <w:ind w:firstLine="708"/>
        <w:jc w:val="both"/>
        <w:rPr>
          <w:sz w:val="28"/>
          <w:szCs w:val="28"/>
        </w:rPr>
      </w:pPr>
      <w:r w:rsidRPr="00AE5A83">
        <w:rPr>
          <w:sz w:val="28"/>
          <w:szCs w:val="28"/>
        </w:rPr>
        <w:t>Если ездить по Лондону на дв</w:t>
      </w:r>
      <w:r w:rsidR="003359B5">
        <w:rPr>
          <w:sz w:val="28"/>
          <w:szCs w:val="28"/>
        </w:rPr>
        <w:t>ухэтажном автобусе</w:t>
      </w:r>
      <w:r w:rsidRPr="00AE5A83">
        <w:rPr>
          <w:sz w:val="28"/>
          <w:szCs w:val="28"/>
        </w:rPr>
        <w:t>, то, разместившись на втором этаже, можно увидеть много интересного.</w:t>
      </w:r>
      <w:r w:rsidRPr="00AE5A83">
        <w:rPr>
          <w:sz w:val="28"/>
          <w:szCs w:val="28"/>
        </w:rPr>
        <w:br/>
      </w:r>
      <w:r w:rsidR="008B3F80" w:rsidRPr="008B3F80">
        <w:rPr>
          <w:sz w:val="28"/>
          <w:szCs w:val="28"/>
        </w:rPr>
        <w:t xml:space="preserve"> </w:t>
      </w:r>
      <w:r w:rsidRPr="00AE5A83">
        <w:rPr>
          <w:sz w:val="28"/>
          <w:szCs w:val="28"/>
        </w:rPr>
        <w:t>В Лондоне два основных типа автобусных остановок: обязательные (с белым фоном таблички) и "по требованию" (с красным фоном).</w:t>
      </w:r>
      <w:r w:rsidR="00C76898">
        <w:rPr>
          <w:sz w:val="28"/>
          <w:szCs w:val="28"/>
        </w:rPr>
        <w:t xml:space="preserve"> </w:t>
      </w:r>
      <w:r w:rsidR="00C76898" w:rsidRPr="006A2F5D">
        <w:rPr>
          <w:b/>
          <w:sz w:val="28"/>
          <w:szCs w:val="28"/>
        </w:rPr>
        <w:t>(Приложение</w:t>
      </w:r>
      <w:r w:rsidR="006A2F5D" w:rsidRPr="006A2F5D">
        <w:rPr>
          <w:b/>
          <w:sz w:val="28"/>
          <w:szCs w:val="28"/>
        </w:rPr>
        <w:t xml:space="preserve"> 4</w:t>
      </w:r>
      <w:r w:rsidR="00C76898" w:rsidRPr="006A2F5D">
        <w:rPr>
          <w:b/>
          <w:sz w:val="28"/>
          <w:szCs w:val="28"/>
        </w:rPr>
        <w:t>).</w:t>
      </w:r>
      <w:r w:rsidRPr="00AE5A83">
        <w:rPr>
          <w:sz w:val="28"/>
          <w:szCs w:val="28"/>
        </w:rPr>
        <w:t xml:space="preserve"> Автобус всегда остановится на обязательной остановке (если только он не переполнен), но на остановке "по требованию" вы должны проголосовать рукой. При ожидании автобуса на остановках следует строго соблюдать очередь (в Лондоне турист должен придерживаться золотого правила: всегда вставай в очередь). На </w:t>
      </w:r>
      <w:proofErr w:type="gramStart"/>
      <w:r w:rsidRPr="00AE5A83">
        <w:rPr>
          <w:sz w:val="28"/>
          <w:szCs w:val="28"/>
        </w:rPr>
        <w:t>табличках</w:t>
      </w:r>
      <w:proofErr w:type="gramEnd"/>
      <w:r w:rsidRPr="00AE5A83">
        <w:rPr>
          <w:sz w:val="28"/>
          <w:szCs w:val="28"/>
        </w:rPr>
        <w:t xml:space="preserve"> на остановках указаны номера маршрутов и расписание</w:t>
      </w:r>
      <w:r w:rsidR="00C76898">
        <w:rPr>
          <w:sz w:val="28"/>
          <w:szCs w:val="28"/>
        </w:rPr>
        <w:t xml:space="preserve"> </w:t>
      </w:r>
      <w:r w:rsidR="00C76898" w:rsidRPr="006A2F5D">
        <w:rPr>
          <w:b/>
          <w:sz w:val="28"/>
          <w:szCs w:val="28"/>
        </w:rPr>
        <w:t>(Приложение</w:t>
      </w:r>
      <w:r w:rsidR="006A2F5D" w:rsidRPr="006A2F5D">
        <w:rPr>
          <w:b/>
          <w:sz w:val="28"/>
          <w:szCs w:val="28"/>
        </w:rPr>
        <w:t xml:space="preserve"> 5</w:t>
      </w:r>
      <w:r w:rsidR="00C76898" w:rsidRPr="006A2F5D">
        <w:rPr>
          <w:b/>
          <w:sz w:val="28"/>
          <w:szCs w:val="28"/>
        </w:rPr>
        <w:t>)</w:t>
      </w:r>
      <w:r w:rsidRPr="00AE5A83">
        <w:rPr>
          <w:sz w:val="28"/>
          <w:szCs w:val="28"/>
        </w:rPr>
        <w:t>, которое, несмотря на интенсивное движение, соблюдается (многие городские улицы имеют специальные полосы, предназначенные только для автобусного движения). Кстати, плохо видящему пассажиру не надо всматриваться в мелкие цифры: большинство автобусных остановок оборудованы светящимся электронным табло в три строки с информацией на три ближайших рейса (указан номер маршрута, направление - конечный пункт следования и время в м</w:t>
      </w:r>
      <w:r w:rsidR="007B56F4">
        <w:rPr>
          <w:sz w:val="28"/>
          <w:szCs w:val="28"/>
        </w:rPr>
        <w:t xml:space="preserve">инутах до ближайшего автобуса). </w:t>
      </w:r>
      <w:r w:rsidRPr="00AE5A83">
        <w:rPr>
          <w:sz w:val="28"/>
          <w:szCs w:val="28"/>
        </w:rPr>
        <w:t xml:space="preserve">В некоторых автобусах следует платить кондуктору, когда найдете место, в других - водителю при посадке. </w:t>
      </w:r>
    </w:p>
    <w:p w:rsidR="003359B5" w:rsidRPr="003359B5" w:rsidRDefault="003359B5" w:rsidP="000440DF">
      <w:pPr>
        <w:spacing w:line="360" w:lineRule="auto"/>
        <w:jc w:val="both"/>
        <w:rPr>
          <w:sz w:val="28"/>
          <w:szCs w:val="28"/>
        </w:rPr>
      </w:pPr>
      <w:r>
        <w:lastRenderedPageBreak/>
        <w:t xml:space="preserve">         </w:t>
      </w:r>
      <w:r w:rsidRPr="003359B5">
        <w:rPr>
          <w:sz w:val="28"/>
          <w:szCs w:val="28"/>
        </w:rPr>
        <w:t>В Лондоне сущест</w:t>
      </w:r>
      <w:r w:rsidR="00EC7353">
        <w:rPr>
          <w:sz w:val="28"/>
          <w:szCs w:val="28"/>
        </w:rPr>
        <w:t xml:space="preserve">вуют ночные автобусы (буква "N" - </w:t>
      </w:r>
      <w:r w:rsidR="00EC7353">
        <w:rPr>
          <w:sz w:val="28"/>
          <w:szCs w:val="28"/>
          <w:lang w:val="en-US"/>
        </w:rPr>
        <w:t>night</w:t>
      </w:r>
      <w:r w:rsidR="00EC7353">
        <w:rPr>
          <w:sz w:val="28"/>
          <w:szCs w:val="28"/>
        </w:rPr>
        <w:t xml:space="preserve"> - </w:t>
      </w:r>
      <w:r w:rsidR="00EC7353" w:rsidRPr="006A2F5D">
        <w:rPr>
          <w:sz w:val="28"/>
          <w:szCs w:val="28"/>
        </w:rPr>
        <w:t xml:space="preserve"> </w:t>
      </w:r>
      <w:r w:rsidRPr="003359B5">
        <w:rPr>
          <w:sz w:val="28"/>
          <w:szCs w:val="28"/>
        </w:rPr>
        <w:t>перед номером), которые работают с 23</w:t>
      </w:r>
      <w:r w:rsidR="00EC7353">
        <w:rPr>
          <w:sz w:val="28"/>
          <w:szCs w:val="28"/>
        </w:rPr>
        <w:t xml:space="preserve"> часов</w:t>
      </w:r>
      <w:r w:rsidRPr="003359B5">
        <w:rPr>
          <w:sz w:val="28"/>
          <w:szCs w:val="28"/>
        </w:rPr>
        <w:t xml:space="preserve"> до 5 утра. Основные пункты пересад</w:t>
      </w:r>
      <w:r w:rsidR="00381B37">
        <w:rPr>
          <w:sz w:val="28"/>
          <w:szCs w:val="28"/>
        </w:rPr>
        <w:t xml:space="preserve">ок: Виктория, Вестминстер, </w:t>
      </w:r>
      <w:proofErr w:type="spellStart"/>
      <w:r w:rsidRPr="003359B5">
        <w:rPr>
          <w:sz w:val="28"/>
          <w:szCs w:val="28"/>
        </w:rPr>
        <w:t>Пиккадилли</w:t>
      </w:r>
      <w:proofErr w:type="spellEnd"/>
      <w:r w:rsidRPr="003359B5">
        <w:rPr>
          <w:sz w:val="28"/>
          <w:szCs w:val="28"/>
        </w:rPr>
        <w:t>, Трафальгарская площадь. Плата за проезд несколько выше, чем в дневных автобусах.</w:t>
      </w:r>
    </w:p>
    <w:p w:rsidR="00C821CA" w:rsidRDefault="00AE5A83" w:rsidP="00C821CA">
      <w:pPr>
        <w:pStyle w:val="a3"/>
        <w:shd w:val="clear" w:color="auto" w:fill="FFFFFF"/>
        <w:spacing w:before="0" w:beforeAutospacing="0" w:after="0" w:afterAutospacing="0" w:line="360" w:lineRule="auto"/>
        <w:ind w:firstLine="708"/>
        <w:rPr>
          <w:color w:val="212121"/>
        </w:rPr>
      </w:pPr>
      <w:r w:rsidRPr="00AE5A83">
        <w:rPr>
          <w:sz w:val="28"/>
          <w:szCs w:val="28"/>
        </w:rPr>
        <w:t xml:space="preserve">Лондон разделен на 6 транспортных зон, расположенных в виде концентрических кругов. Чем больше зон вы пересекаете, тем выше плата за проезд. </w:t>
      </w:r>
      <w:r w:rsidR="00C76898" w:rsidRPr="007B56F4">
        <w:rPr>
          <w:b/>
          <w:sz w:val="28"/>
          <w:szCs w:val="28"/>
        </w:rPr>
        <w:t>(Приложение</w:t>
      </w:r>
      <w:r w:rsidR="007B56F4">
        <w:rPr>
          <w:b/>
          <w:sz w:val="28"/>
          <w:szCs w:val="28"/>
        </w:rPr>
        <w:t xml:space="preserve"> 6</w:t>
      </w:r>
      <w:r w:rsidR="00C76898" w:rsidRPr="007B56F4">
        <w:rPr>
          <w:b/>
          <w:sz w:val="28"/>
          <w:szCs w:val="28"/>
        </w:rPr>
        <w:t>)</w:t>
      </w:r>
      <w:r w:rsidR="00C76898">
        <w:rPr>
          <w:sz w:val="28"/>
          <w:szCs w:val="28"/>
        </w:rPr>
        <w:t xml:space="preserve">. </w:t>
      </w:r>
      <w:r w:rsidRPr="00AE5A83">
        <w:rPr>
          <w:sz w:val="28"/>
          <w:szCs w:val="28"/>
        </w:rPr>
        <w:t>Билет на одну ко</w:t>
      </w:r>
      <w:r w:rsidR="00381B37">
        <w:rPr>
          <w:sz w:val="28"/>
          <w:szCs w:val="28"/>
        </w:rPr>
        <w:t xml:space="preserve">роткую поездку стоит </w:t>
      </w:r>
      <w:r w:rsidRPr="00AE5A83">
        <w:rPr>
          <w:sz w:val="28"/>
          <w:szCs w:val="28"/>
        </w:rPr>
        <w:t>1</w:t>
      </w:r>
      <w:r w:rsidR="00381B37">
        <w:rPr>
          <w:sz w:val="28"/>
          <w:szCs w:val="28"/>
        </w:rPr>
        <w:t>,50</w:t>
      </w:r>
      <w:r w:rsidRPr="00AE5A83">
        <w:rPr>
          <w:sz w:val="28"/>
          <w:szCs w:val="28"/>
        </w:rPr>
        <w:t xml:space="preserve"> фунт</w:t>
      </w:r>
      <w:r w:rsidR="00381B37">
        <w:rPr>
          <w:sz w:val="28"/>
          <w:szCs w:val="28"/>
        </w:rPr>
        <w:t>а за одну поездку</w:t>
      </w:r>
      <w:r w:rsidR="00F03AD3">
        <w:rPr>
          <w:sz w:val="28"/>
          <w:szCs w:val="28"/>
        </w:rPr>
        <w:t xml:space="preserve"> в течение часа</w:t>
      </w:r>
      <w:r w:rsidRPr="00AE5A83">
        <w:rPr>
          <w:sz w:val="28"/>
          <w:szCs w:val="28"/>
        </w:rPr>
        <w:t xml:space="preserve">. </w:t>
      </w:r>
    </w:p>
    <w:p w:rsidR="00C821CA" w:rsidRPr="00C821CA" w:rsidRDefault="00C821CA" w:rsidP="00C821CA">
      <w:pPr>
        <w:pStyle w:val="a3"/>
        <w:shd w:val="clear" w:color="auto" w:fill="FFFFFF"/>
        <w:spacing w:before="0" w:beforeAutospacing="0" w:after="0" w:afterAutospacing="0" w:line="360" w:lineRule="auto"/>
        <w:ind w:firstLine="708"/>
        <w:rPr>
          <w:color w:val="212121"/>
          <w:sz w:val="28"/>
          <w:szCs w:val="28"/>
        </w:rPr>
      </w:pPr>
      <w:r w:rsidRPr="00C821CA">
        <w:rPr>
          <w:color w:val="212121"/>
          <w:sz w:val="28"/>
          <w:szCs w:val="28"/>
        </w:rPr>
        <w:t xml:space="preserve">Для проезда удобнее всего использовать одну из смарт-карт. Если вы используете </w:t>
      </w:r>
      <w:proofErr w:type="spellStart"/>
      <w:r w:rsidRPr="00C821CA">
        <w:rPr>
          <w:color w:val="212121"/>
          <w:sz w:val="28"/>
          <w:szCs w:val="28"/>
        </w:rPr>
        <w:t>Travelcard</w:t>
      </w:r>
      <w:proofErr w:type="spellEnd"/>
      <w:r w:rsidRPr="00C821CA">
        <w:rPr>
          <w:color w:val="212121"/>
          <w:sz w:val="28"/>
          <w:szCs w:val="28"/>
        </w:rPr>
        <w:t>, она должна быть действительна для каждой зоны, через которую вы проезжаете.</w:t>
      </w:r>
    </w:p>
    <w:p w:rsidR="00C821CA" w:rsidRPr="00C821CA" w:rsidRDefault="00C821CA" w:rsidP="00C821CA">
      <w:pPr>
        <w:shd w:val="clear" w:color="auto" w:fill="FFFFFF"/>
        <w:spacing w:line="360" w:lineRule="auto"/>
        <w:ind w:firstLine="708"/>
        <w:rPr>
          <w:color w:val="212121"/>
          <w:sz w:val="28"/>
          <w:szCs w:val="28"/>
        </w:rPr>
      </w:pPr>
      <w:r w:rsidRPr="00C821CA">
        <w:rPr>
          <w:color w:val="212121"/>
          <w:sz w:val="28"/>
          <w:szCs w:val="28"/>
        </w:rPr>
        <w:t xml:space="preserve">Карту </w:t>
      </w:r>
      <w:proofErr w:type="spellStart"/>
      <w:r w:rsidRPr="00C821CA">
        <w:rPr>
          <w:color w:val="212121"/>
          <w:sz w:val="28"/>
          <w:szCs w:val="28"/>
        </w:rPr>
        <w:t>Oyster</w:t>
      </w:r>
      <w:proofErr w:type="spellEnd"/>
      <w:r w:rsidRPr="00C821CA">
        <w:rPr>
          <w:color w:val="212121"/>
          <w:sz w:val="28"/>
          <w:szCs w:val="28"/>
        </w:rPr>
        <w:t xml:space="preserve"> можно использовать в любых зонах, но ваш тариф будет варьироваться в зависимости от того, в каких зонах вы путешествуете. Карта автоматически рассчитывает самый дешевый тариф.</w:t>
      </w:r>
    </w:p>
    <w:p w:rsidR="00B8379E" w:rsidRDefault="00381B37" w:rsidP="00B8379E">
      <w:pPr>
        <w:pStyle w:val="a3"/>
        <w:shd w:val="clear" w:color="auto" w:fill="FFFFFF"/>
        <w:spacing w:before="0" w:beforeAutospacing="0" w:after="0" w:afterAutospacing="0" w:line="360" w:lineRule="auto"/>
        <w:jc w:val="both"/>
        <w:rPr>
          <w:sz w:val="28"/>
          <w:szCs w:val="28"/>
        </w:rPr>
      </w:pPr>
      <w:r>
        <w:rPr>
          <w:sz w:val="28"/>
          <w:szCs w:val="28"/>
        </w:rPr>
        <w:t> </w:t>
      </w:r>
      <w:r w:rsidR="00B8379E">
        <w:rPr>
          <w:sz w:val="28"/>
          <w:szCs w:val="28"/>
        </w:rPr>
        <w:tab/>
        <w:t>Существуют</w:t>
      </w:r>
      <w:r w:rsidR="00AE5A83" w:rsidRPr="00AE5A83">
        <w:rPr>
          <w:sz w:val="28"/>
          <w:szCs w:val="28"/>
        </w:rPr>
        <w:t xml:space="preserve"> проездны</w:t>
      </w:r>
      <w:r w:rsidR="00B8379E">
        <w:rPr>
          <w:sz w:val="28"/>
          <w:szCs w:val="28"/>
        </w:rPr>
        <w:t>е</w:t>
      </w:r>
      <w:r w:rsidR="00AE5A83" w:rsidRPr="00AE5A83">
        <w:rPr>
          <w:sz w:val="28"/>
          <w:szCs w:val="28"/>
        </w:rPr>
        <w:t xml:space="preserve"> билет</w:t>
      </w:r>
      <w:r w:rsidR="00B8379E">
        <w:rPr>
          <w:sz w:val="28"/>
          <w:szCs w:val="28"/>
        </w:rPr>
        <w:t>ы</w:t>
      </w:r>
      <w:r w:rsidR="00AE5A83" w:rsidRPr="00AE5A83">
        <w:rPr>
          <w:sz w:val="28"/>
          <w:szCs w:val="28"/>
        </w:rPr>
        <w:t>, помогающи</w:t>
      </w:r>
      <w:r w:rsidR="00B8379E">
        <w:rPr>
          <w:sz w:val="28"/>
          <w:szCs w:val="28"/>
        </w:rPr>
        <w:t>е</w:t>
      </w:r>
      <w:r w:rsidR="00AE5A83" w:rsidRPr="00AE5A83">
        <w:rPr>
          <w:sz w:val="28"/>
          <w:szCs w:val="28"/>
        </w:rPr>
        <w:t xml:space="preserve"> сэкономить деньги при поездках на метро и автобусах, поездах </w:t>
      </w:r>
      <w:proofErr w:type="spellStart"/>
      <w:r w:rsidR="00AE5A83" w:rsidRPr="00AE5A83">
        <w:rPr>
          <w:sz w:val="28"/>
          <w:szCs w:val="28"/>
        </w:rPr>
        <w:t>Docklands</w:t>
      </w:r>
      <w:proofErr w:type="spellEnd"/>
      <w:r w:rsidR="00AE5A83" w:rsidRPr="00AE5A83">
        <w:rPr>
          <w:sz w:val="28"/>
          <w:szCs w:val="28"/>
        </w:rPr>
        <w:t xml:space="preserve"> </w:t>
      </w:r>
      <w:proofErr w:type="spellStart"/>
      <w:r w:rsidR="00AE5A83" w:rsidRPr="00AE5A83">
        <w:rPr>
          <w:sz w:val="28"/>
          <w:szCs w:val="28"/>
        </w:rPr>
        <w:t>Light</w:t>
      </w:r>
      <w:proofErr w:type="spellEnd"/>
      <w:r w:rsidR="00AE5A83" w:rsidRPr="00AE5A83">
        <w:rPr>
          <w:sz w:val="28"/>
          <w:szCs w:val="28"/>
        </w:rPr>
        <w:t xml:space="preserve"> </w:t>
      </w:r>
      <w:proofErr w:type="spellStart"/>
      <w:r w:rsidR="00AE5A83" w:rsidRPr="00AE5A83">
        <w:rPr>
          <w:sz w:val="28"/>
          <w:szCs w:val="28"/>
        </w:rPr>
        <w:t>Railway</w:t>
      </w:r>
      <w:proofErr w:type="spellEnd"/>
      <w:r w:rsidR="00AE5A83" w:rsidRPr="00AE5A83">
        <w:rPr>
          <w:sz w:val="28"/>
          <w:szCs w:val="28"/>
        </w:rPr>
        <w:t xml:space="preserve">. Приобрести их можно на станциях метро и в газетных киосках. Они дают право на неограниченное число поездок на метро и автобусах после 9.30 утра в будни, а в выходные и праздники время не ограничивается. Они не действуют в ночных автобусах, автобусах, идущих в аэропорты и из них. </w:t>
      </w:r>
      <w:r w:rsidR="00AE5A83" w:rsidRPr="00AE5A83">
        <w:rPr>
          <w:sz w:val="28"/>
          <w:szCs w:val="28"/>
        </w:rPr>
        <w:br/>
      </w:r>
      <w:proofErr w:type="gramStart"/>
      <w:r w:rsidR="00AE5A83" w:rsidRPr="00AE5A83">
        <w:rPr>
          <w:sz w:val="28"/>
          <w:szCs w:val="28"/>
        </w:rPr>
        <w:t xml:space="preserve">На вокзалах, станциях метро и в газетных киосках можно приобрести льготный </w:t>
      </w:r>
      <w:proofErr w:type="spellStart"/>
      <w:r w:rsidR="00AE5A83" w:rsidRPr="00AE5A83">
        <w:rPr>
          <w:sz w:val="28"/>
          <w:szCs w:val="28"/>
        </w:rPr>
        <w:t>Travelcard</w:t>
      </w:r>
      <w:proofErr w:type="spellEnd"/>
      <w:r w:rsidR="00AE5A83" w:rsidRPr="00AE5A83">
        <w:rPr>
          <w:sz w:val="28"/>
          <w:szCs w:val="28"/>
        </w:rPr>
        <w:t xml:space="preserve"> на 3, 4, 7 дней или целый месяц (для билета на неделю и на месяц нужна фотография), </w:t>
      </w:r>
      <w:r w:rsidR="00B8379E" w:rsidRPr="00B8379E">
        <w:rPr>
          <w:sz w:val="28"/>
          <w:szCs w:val="28"/>
          <w:shd w:val="clear" w:color="auto" w:fill="FFFFFF"/>
        </w:rPr>
        <w:t xml:space="preserve">по которому можно совершать неограниченное количество поездок на автобусах, метро, трамваях, DLR, </w:t>
      </w:r>
      <w:proofErr w:type="spellStart"/>
      <w:r w:rsidR="00B8379E" w:rsidRPr="00B8379E">
        <w:rPr>
          <w:sz w:val="28"/>
          <w:szCs w:val="28"/>
          <w:shd w:val="clear" w:color="auto" w:fill="FFFFFF"/>
        </w:rPr>
        <w:t>London</w:t>
      </w:r>
      <w:proofErr w:type="spellEnd"/>
      <w:r w:rsidR="00B8379E" w:rsidRPr="00B8379E">
        <w:rPr>
          <w:sz w:val="28"/>
          <w:szCs w:val="28"/>
          <w:shd w:val="clear" w:color="auto" w:fill="FFFFFF"/>
        </w:rPr>
        <w:t xml:space="preserve"> </w:t>
      </w:r>
      <w:proofErr w:type="spellStart"/>
      <w:r w:rsidR="00B8379E" w:rsidRPr="00B8379E">
        <w:rPr>
          <w:sz w:val="28"/>
          <w:szCs w:val="28"/>
          <w:shd w:val="clear" w:color="auto" w:fill="FFFFFF"/>
        </w:rPr>
        <w:t>Overground</w:t>
      </w:r>
      <w:proofErr w:type="spellEnd"/>
      <w:r w:rsidR="00B8379E" w:rsidRPr="00B8379E">
        <w:rPr>
          <w:sz w:val="28"/>
          <w:szCs w:val="28"/>
          <w:shd w:val="clear" w:color="auto" w:fill="FFFFFF"/>
        </w:rPr>
        <w:t xml:space="preserve">, </w:t>
      </w:r>
      <w:proofErr w:type="spellStart"/>
      <w:r w:rsidR="00B8379E" w:rsidRPr="00B8379E">
        <w:rPr>
          <w:sz w:val="28"/>
          <w:szCs w:val="28"/>
          <w:shd w:val="clear" w:color="auto" w:fill="FFFFFF"/>
        </w:rPr>
        <w:t>TfL</w:t>
      </w:r>
      <w:proofErr w:type="spellEnd"/>
      <w:r w:rsidR="00B8379E" w:rsidRPr="00B8379E">
        <w:rPr>
          <w:sz w:val="28"/>
          <w:szCs w:val="28"/>
          <w:shd w:val="clear" w:color="auto" w:fill="FFFFFF"/>
        </w:rPr>
        <w:t xml:space="preserve"> </w:t>
      </w:r>
      <w:proofErr w:type="spellStart"/>
      <w:r w:rsidR="00B8379E" w:rsidRPr="00B8379E">
        <w:rPr>
          <w:sz w:val="28"/>
          <w:szCs w:val="28"/>
          <w:shd w:val="clear" w:color="auto" w:fill="FFFFFF"/>
        </w:rPr>
        <w:t>Rail</w:t>
      </w:r>
      <w:proofErr w:type="spellEnd"/>
      <w:r w:rsidR="00B8379E" w:rsidRPr="00B8379E">
        <w:rPr>
          <w:sz w:val="28"/>
          <w:szCs w:val="28"/>
          <w:shd w:val="clear" w:color="auto" w:fill="FFFFFF"/>
        </w:rPr>
        <w:t xml:space="preserve"> и </w:t>
      </w:r>
      <w:proofErr w:type="spellStart"/>
      <w:r w:rsidR="00B8379E" w:rsidRPr="00B8379E">
        <w:rPr>
          <w:sz w:val="28"/>
          <w:szCs w:val="28"/>
          <w:shd w:val="clear" w:color="auto" w:fill="FFFFFF"/>
        </w:rPr>
        <w:t>National</w:t>
      </w:r>
      <w:proofErr w:type="spellEnd"/>
      <w:r w:rsidR="00B8379E" w:rsidRPr="00B8379E">
        <w:rPr>
          <w:sz w:val="28"/>
          <w:szCs w:val="28"/>
          <w:shd w:val="clear" w:color="auto" w:fill="FFFFFF"/>
        </w:rPr>
        <w:t xml:space="preserve"> </w:t>
      </w:r>
      <w:proofErr w:type="spellStart"/>
      <w:r w:rsidR="00B8379E" w:rsidRPr="00B8379E">
        <w:rPr>
          <w:sz w:val="28"/>
          <w:szCs w:val="28"/>
          <w:shd w:val="clear" w:color="auto" w:fill="FFFFFF"/>
        </w:rPr>
        <w:t>Rail</w:t>
      </w:r>
      <w:proofErr w:type="spellEnd"/>
      <w:r w:rsidR="00B8379E" w:rsidRPr="00B8379E">
        <w:rPr>
          <w:sz w:val="28"/>
          <w:szCs w:val="28"/>
          <w:shd w:val="clear" w:color="auto" w:fill="FFFFFF"/>
        </w:rPr>
        <w:t xml:space="preserve"> в пределах срока его действия.</w:t>
      </w:r>
      <w:proofErr w:type="gramEnd"/>
      <w:r w:rsidR="00B8379E">
        <w:rPr>
          <w:rFonts w:ascii="Open Sans" w:hAnsi="Open Sans"/>
          <w:color w:val="212121"/>
          <w:shd w:val="clear" w:color="auto" w:fill="FFFFFF"/>
        </w:rPr>
        <w:t xml:space="preserve"> Л</w:t>
      </w:r>
      <w:r w:rsidR="00AE5A83" w:rsidRPr="00AE5A83">
        <w:rPr>
          <w:sz w:val="28"/>
          <w:szCs w:val="28"/>
        </w:rPr>
        <w:t xml:space="preserve">ибо </w:t>
      </w:r>
      <w:r w:rsidR="00B8379E">
        <w:rPr>
          <w:sz w:val="28"/>
          <w:szCs w:val="28"/>
        </w:rPr>
        <w:t xml:space="preserve">можно приобрести </w:t>
      </w:r>
      <w:r w:rsidR="00AE5A83" w:rsidRPr="00AE5A83">
        <w:rPr>
          <w:sz w:val="28"/>
          <w:szCs w:val="28"/>
        </w:rPr>
        <w:t xml:space="preserve">однодневный </w:t>
      </w:r>
      <w:proofErr w:type="spellStart"/>
      <w:r w:rsidR="00AE5A83" w:rsidRPr="00AE5A83">
        <w:rPr>
          <w:sz w:val="28"/>
          <w:szCs w:val="28"/>
        </w:rPr>
        <w:t>One</w:t>
      </w:r>
      <w:proofErr w:type="spellEnd"/>
      <w:r w:rsidR="00AE5A83" w:rsidRPr="00AE5A83">
        <w:rPr>
          <w:sz w:val="28"/>
          <w:szCs w:val="28"/>
        </w:rPr>
        <w:t xml:space="preserve"> </w:t>
      </w:r>
      <w:proofErr w:type="spellStart"/>
      <w:r w:rsidR="00AE5A83" w:rsidRPr="00AE5A83">
        <w:rPr>
          <w:sz w:val="28"/>
          <w:szCs w:val="28"/>
        </w:rPr>
        <w:t>Day</w:t>
      </w:r>
      <w:proofErr w:type="spellEnd"/>
      <w:r w:rsidR="00AE5A83" w:rsidRPr="00AE5A83">
        <w:rPr>
          <w:sz w:val="28"/>
          <w:szCs w:val="28"/>
        </w:rPr>
        <w:t xml:space="preserve"> </w:t>
      </w:r>
      <w:proofErr w:type="spellStart"/>
      <w:r w:rsidR="00AE5A83" w:rsidRPr="00AE5A83">
        <w:rPr>
          <w:sz w:val="28"/>
          <w:szCs w:val="28"/>
        </w:rPr>
        <w:t>off</w:t>
      </w:r>
      <w:proofErr w:type="spellEnd"/>
      <w:r w:rsidR="00AE5A83" w:rsidRPr="00AE5A83">
        <w:rPr>
          <w:sz w:val="28"/>
          <w:szCs w:val="28"/>
        </w:rPr>
        <w:t xml:space="preserve"> </w:t>
      </w:r>
      <w:proofErr w:type="spellStart"/>
      <w:r w:rsidR="00AE5A83" w:rsidRPr="00AE5A83">
        <w:rPr>
          <w:sz w:val="28"/>
          <w:szCs w:val="28"/>
        </w:rPr>
        <w:t>Peak</w:t>
      </w:r>
      <w:proofErr w:type="spellEnd"/>
      <w:r w:rsidR="00AE5A83" w:rsidRPr="00AE5A83">
        <w:rPr>
          <w:sz w:val="28"/>
          <w:szCs w:val="28"/>
        </w:rPr>
        <w:t xml:space="preserve"> </w:t>
      </w:r>
      <w:proofErr w:type="spellStart"/>
      <w:r w:rsidR="00AE5A83" w:rsidRPr="00AE5A83">
        <w:rPr>
          <w:sz w:val="28"/>
          <w:szCs w:val="28"/>
        </w:rPr>
        <w:t>Travel</w:t>
      </w:r>
      <w:proofErr w:type="spellEnd"/>
      <w:r w:rsidR="00AE5A83" w:rsidRPr="00AE5A83">
        <w:rPr>
          <w:sz w:val="28"/>
          <w:szCs w:val="28"/>
        </w:rPr>
        <w:t xml:space="preserve"> </w:t>
      </w:r>
      <w:proofErr w:type="spellStart"/>
      <w:r w:rsidR="00AE5A83" w:rsidRPr="00AE5A83">
        <w:rPr>
          <w:sz w:val="28"/>
          <w:szCs w:val="28"/>
        </w:rPr>
        <w:t>Card</w:t>
      </w:r>
      <w:proofErr w:type="spellEnd"/>
      <w:r w:rsidR="00AE5A83" w:rsidRPr="00AE5A83">
        <w:rPr>
          <w:sz w:val="28"/>
          <w:szCs w:val="28"/>
        </w:rPr>
        <w:t>, действительный на всех линиях метро и автобусных маршрутах (в будни с 9.30, а в выходные - без ограничений).</w:t>
      </w:r>
      <w:r w:rsidR="00B8379E">
        <w:rPr>
          <w:sz w:val="28"/>
          <w:szCs w:val="28"/>
        </w:rPr>
        <w:t xml:space="preserve"> </w:t>
      </w:r>
      <w:r w:rsidR="00AE5A83" w:rsidRPr="00AE5A83">
        <w:rPr>
          <w:sz w:val="28"/>
          <w:szCs w:val="28"/>
        </w:rPr>
        <w:t xml:space="preserve">Билет на один день </w:t>
      </w:r>
      <w:proofErr w:type="spellStart"/>
      <w:r w:rsidR="00AE5A83" w:rsidRPr="00AE5A83">
        <w:rPr>
          <w:sz w:val="28"/>
          <w:szCs w:val="28"/>
        </w:rPr>
        <w:t>One</w:t>
      </w:r>
      <w:proofErr w:type="spellEnd"/>
      <w:r w:rsidR="00AE5A83" w:rsidRPr="00AE5A83">
        <w:rPr>
          <w:sz w:val="28"/>
          <w:szCs w:val="28"/>
        </w:rPr>
        <w:t xml:space="preserve"> </w:t>
      </w:r>
      <w:proofErr w:type="spellStart"/>
      <w:r w:rsidR="00AE5A83" w:rsidRPr="00AE5A83">
        <w:rPr>
          <w:sz w:val="28"/>
          <w:szCs w:val="28"/>
        </w:rPr>
        <w:t>Day</w:t>
      </w:r>
      <w:proofErr w:type="spellEnd"/>
      <w:r w:rsidR="00AE5A83" w:rsidRPr="00AE5A83">
        <w:rPr>
          <w:sz w:val="28"/>
          <w:szCs w:val="28"/>
        </w:rPr>
        <w:t xml:space="preserve"> </w:t>
      </w:r>
      <w:proofErr w:type="spellStart"/>
      <w:r w:rsidR="00AE5A83" w:rsidRPr="00AE5A83">
        <w:rPr>
          <w:sz w:val="28"/>
          <w:szCs w:val="28"/>
        </w:rPr>
        <w:t>Travelcard</w:t>
      </w:r>
      <w:proofErr w:type="spellEnd"/>
      <w:r w:rsidR="00AE5A83" w:rsidRPr="00AE5A83">
        <w:rPr>
          <w:sz w:val="28"/>
          <w:szCs w:val="28"/>
        </w:rPr>
        <w:t xml:space="preserve"> стоит от </w:t>
      </w:r>
      <w:r w:rsidR="00F03AD3">
        <w:rPr>
          <w:sz w:val="28"/>
          <w:szCs w:val="28"/>
        </w:rPr>
        <w:t>12</w:t>
      </w:r>
      <w:r w:rsidR="00AE5A83" w:rsidRPr="00AE5A83">
        <w:rPr>
          <w:sz w:val="28"/>
          <w:szCs w:val="28"/>
        </w:rPr>
        <w:t>,</w:t>
      </w:r>
      <w:r w:rsidR="00F03AD3">
        <w:rPr>
          <w:sz w:val="28"/>
          <w:szCs w:val="28"/>
        </w:rPr>
        <w:t>1</w:t>
      </w:r>
      <w:r w:rsidR="00AE5A83" w:rsidRPr="00AE5A83">
        <w:rPr>
          <w:sz w:val="28"/>
          <w:szCs w:val="28"/>
        </w:rPr>
        <w:t xml:space="preserve">0 до </w:t>
      </w:r>
      <w:r w:rsidR="00F03AD3">
        <w:rPr>
          <w:sz w:val="28"/>
          <w:szCs w:val="28"/>
        </w:rPr>
        <w:t>17</w:t>
      </w:r>
      <w:r w:rsidR="00AE5A83" w:rsidRPr="00AE5A83">
        <w:rPr>
          <w:sz w:val="28"/>
          <w:szCs w:val="28"/>
        </w:rPr>
        <w:t>,</w:t>
      </w:r>
      <w:r w:rsidR="00F03AD3">
        <w:rPr>
          <w:sz w:val="28"/>
          <w:szCs w:val="28"/>
        </w:rPr>
        <w:t>2</w:t>
      </w:r>
      <w:r w:rsidR="00AE5A83" w:rsidRPr="00AE5A83">
        <w:rPr>
          <w:sz w:val="28"/>
          <w:szCs w:val="28"/>
        </w:rPr>
        <w:t xml:space="preserve">0 фунтов. Билет </w:t>
      </w:r>
      <w:r w:rsidR="00B8379E">
        <w:rPr>
          <w:sz w:val="28"/>
          <w:szCs w:val="28"/>
        </w:rPr>
        <w:t>на неделю обойдется от 35,10 (1-2 зоны) до 64,20 фунтов (1-6 зоны).</w:t>
      </w:r>
      <w:r w:rsidR="00AE5A83" w:rsidRPr="00AE5A83">
        <w:rPr>
          <w:sz w:val="28"/>
          <w:szCs w:val="28"/>
        </w:rPr>
        <w:t xml:space="preserve"> </w:t>
      </w:r>
    </w:p>
    <w:p w:rsidR="00B8379E" w:rsidRPr="00B8379E" w:rsidRDefault="00B8379E" w:rsidP="00B8379E">
      <w:pPr>
        <w:pStyle w:val="a3"/>
        <w:shd w:val="clear" w:color="auto" w:fill="FFFFFF"/>
        <w:spacing w:before="0" w:beforeAutospacing="0" w:after="0" w:afterAutospacing="0" w:line="360" w:lineRule="auto"/>
        <w:ind w:firstLine="708"/>
        <w:jc w:val="both"/>
        <w:rPr>
          <w:sz w:val="28"/>
          <w:szCs w:val="28"/>
        </w:rPr>
      </w:pPr>
      <w:r w:rsidRPr="00B8379E">
        <w:rPr>
          <w:sz w:val="28"/>
          <w:szCs w:val="28"/>
        </w:rPr>
        <w:lastRenderedPageBreak/>
        <w:t xml:space="preserve">Специально для путешественников существуют </w:t>
      </w:r>
      <w:proofErr w:type="spellStart"/>
      <w:r w:rsidRPr="00B8379E">
        <w:rPr>
          <w:sz w:val="28"/>
          <w:szCs w:val="28"/>
        </w:rPr>
        <w:t>Visitor</w:t>
      </w:r>
      <w:proofErr w:type="spellEnd"/>
      <w:r w:rsidRPr="00B8379E">
        <w:rPr>
          <w:sz w:val="28"/>
          <w:szCs w:val="28"/>
        </w:rPr>
        <w:t xml:space="preserve"> </w:t>
      </w:r>
      <w:proofErr w:type="spellStart"/>
      <w:r w:rsidRPr="00B8379E">
        <w:rPr>
          <w:sz w:val="28"/>
          <w:szCs w:val="28"/>
        </w:rPr>
        <w:t>Oyster</w:t>
      </w:r>
      <w:proofErr w:type="spellEnd"/>
      <w:r w:rsidRPr="00B8379E">
        <w:rPr>
          <w:sz w:val="28"/>
          <w:szCs w:val="28"/>
        </w:rPr>
        <w:t xml:space="preserve"> </w:t>
      </w:r>
      <w:proofErr w:type="spellStart"/>
      <w:r w:rsidRPr="00B8379E">
        <w:rPr>
          <w:sz w:val="28"/>
          <w:szCs w:val="28"/>
        </w:rPr>
        <w:t>Cards</w:t>
      </w:r>
      <w:proofErr w:type="spellEnd"/>
      <w:r w:rsidRPr="00B8379E">
        <w:rPr>
          <w:sz w:val="28"/>
          <w:szCs w:val="28"/>
        </w:rPr>
        <w:t xml:space="preserve">. Главное отличие карт заключается в том, что депозит за карту </w:t>
      </w:r>
      <w:proofErr w:type="spellStart"/>
      <w:r w:rsidRPr="00B8379E">
        <w:rPr>
          <w:sz w:val="28"/>
          <w:szCs w:val="28"/>
        </w:rPr>
        <w:t>Visitor</w:t>
      </w:r>
      <w:proofErr w:type="spellEnd"/>
      <w:r w:rsidRPr="00B8379E">
        <w:rPr>
          <w:sz w:val="28"/>
          <w:szCs w:val="28"/>
        </w:rPr>
        <w:t xml:space="preserve"> </w:t>
      </w:r>
      <w:proofErr w:type="spellStart"/>
      <w:r w:rsidRPr="00B8379E">
        <w:rPr>
          <w:sz w:val="28"/>
          <w:szCs w:val="28"/>
        </w:rPr>
        <w:t>Oyster</w:t>
      </w:r>
      <w:proofErr w:type="spellEnd"/>
      <w:r w:rsidRPr="00B8379E">
        <w:rPr>
          <w:sz w:val="28"/>
          <w:szCs w:val="28"/>
        </w:rPr>
        <w:t xml:space="preserve"> является невозвратным, в то время как за обычную карту </w:t>
      </w:r>
      <w:proofErr w:type="spellStart"/>
      <w:r w:rsidRPr="00B8379E">
        <w:rPr>
          <w:sz w:val="28"/>
          <w:szCs w:val="28"/>
        </w:rPr>
        <w:t>Oyster</w:t>
      </w:r>
      <w:proofErr w:type="spellEnd"/>
      <w:r w:rsidRPr="00B8379E">
        <w:rPr>
          <w:sz w:val="28"/>
          <w:szCs w:val="28"/>
        </w:rPr>
        <w:t xml:space="preserve"> 5 £ можно вернуть.</w:t>
      </w:r>
    </w:p>
    <w:p w:rsidR="00B8379E" w:rsidRPr="00B8379E" w:rsidRDefault="00B8379E" w:rsidP="00B8379E">
      <w:pPr>
        <w:shd w:val="clear" w:color="auto" w:fill="FFFFFF"/>
        <w:spacing w:after="315" w:line="360" w:lineRule="auto"/>
        <w:ind w:firstLine="708"/>
        <w:jc w:val="both"/>
        <w:rPr>
          <w:sz w:val="28"/>
          <w:szCs w:val="28"/>
        </w:rPr>
      </w:pPr>
      <w:r w:rsidRPr="00B8379E">
        <w:rPr>
          <w:sz w:val="28"/>
          <w:szCs w:val="28"/>
        </w:rPr>
        <w:t xml:space="preserve">Карта </w:t>
      </w:r>
      <w:proofErr w:type="spellStart"/>
      <w:r w:rsidRPr="00B8379E">
        <w:rPr>
          <w:sz w:val="28"/>
          <w:szCs w:val="28"/>
        </w:rPr>
        <w:t>Oyster</w:t>
      </w:r>
      <w:proofErr w:type="spellEnd"/>
      <w:r w:rsidRPr="00B8379E">
        <w:rPr>
          <w:sz w:val="28"/>
          <w:szCs w:val="28"/>
        </w:rPr>
        <w:t xml:space="preserve"> является </w:t>
      </w:r>
      <w:proofErr w:type="spellStart"/>
      <w:r w:rsidRPr="00B8379E">
        <w:rPr>
          <w:sz w:val="28"/>
          <w:szCs w:val="28"/>
        </w:rPr>
        <w:t>неперсональной</w:t>
      </w:r>
      <w:proofErr w:type="spellEnd"/>
      <w:r w:rsidRPr="00B8379E">
        <w:rPr>
          <w:sz w:val="28"/>
          <w:szCs w:val="28"/>
        </w:rPr>
        <w:t>, ее можно передавать другому лицу, но одновременно вдвоем проехать по одной карте нельзя.</w:t>
      </w:r>
    </w:p>
    <w:p w:rsidR="007B56F4" w:rsidRPr="007B56F4" w:rsidRDefault="00BC2E96" w:rsidP="00773BEF">
      <w:pPr>
        <w:spacing w:line="360" w:lineRule="auto"/>
        <w:ind w:firstLine="708"/>
        <w:jc w:val="both"/>
        <w:rPr>
          <w:b/>
          <w:sz w:val="28"/>
          <w:szCs w:val="28"/>
        </w:rPr>
      </w:pPr>
      <w:r>
        <w:rPr>
          <w:b/>
          <w:sz w:val="28"/>
          <w:szCs w:val="28"/>
        </w:rPr>
        <w:t>3</w:t>
      </w:r>
      <w:r w:rsidR="007B56F4" w:rsidRPr="007B56F4">
        <w:rPr>
          <w:b/>
          <w:sz w:val="28"/>
          <w:szCs w:val="28"/>
        </w:rPr>
        <w:t>.2. Метро</w:t>
      </w:r>
    </w:p>
    <w:p w:rsidR="00932ED8" w:rsidRDefault="00AE5A83" w:rsidP="00773BEF">
      <w:pPr>
        <w:spacing w:line="360" w:lineRule="auto"/>
        <w:ind w:firstLine="708"/>
        <w:jc w:val="both"/>
        <w:rPr>
          <w:sz w:val="28"/>
          <w:szCs w:val="28"/>
        </w:rPr>
      </w:pPr>
      <w:r w:rsidRPr="00AE5A83">
        <w:rPr>
          <w:sz w:val="28"/>
          <w:szCs w:val="28"/>
        </w:rPr>
        <w:t xml:space="preserve">Лондонское </w:t>
      </w:r>
      <w:r w:rsidRPr="007B56F4">
        <w:rPr>
          <w:sz w:val="28"/>
          <w:szCs w:val="28"/>
        </w:rPr>
        <w:t>метро</w:t>
      </w:r>
      <w:r w:rsidRPr="00AE5A83">
        <w:rPr>
          <w:sz w:val="28"/>
          <w:szCs w:val="28"/>
        </w:rPr>
        <w:t>, фамильярно называемое "</w:t>
      </w:r>
      <w:proofErr w:type="spellStart"/>
      <w:r w:rsidRPr="00AE5A83">
        <w:rPr>
          <w:sz w:val="28"/>
          <w:szCs w:val="28"/>
        </w:rPr>
        <w:t>Tube</w:t>
      </w:r>
      <w:proofErr w:type="spellEnd"/>
      <w:r w:rsidRPr="00AE5A83">
        <w:rPr>
          <w:sz w:val="28"/>
          <w:szCs w:val="28"/>
        </w:rPr>
        <w:t>" ("Труба") - это удобный и быстрый способ передвижения по городу. Станции обозначены круглым знаком "</w:t>
      </w:r>
      <w:proofErr w:type="spellStart"/>
      <w:r w:rsidRPr="00AE5A83">
        <w:rPr>
          <w:sz w:val="28"/>
          <w:szCs w:val="28"/>
        </w:rPr>
        <w:t>London</w:t>
      </w:r>
      <w:proofErr w:type="spellEnd"/>
      <w:r w:rsidRPr="00AE5A83">
        <w:rPr>
          <w:sz w:val="28"/>
          <w:szCs w:val="28"/>
        </w:rPr>
        <w:t xml:space="preserve"> </w:t>
      </w:r>
      <w:proofErr w:type="spellStart"/>
      <w:r w:rsidRPr="00AE5A83">
        <w:rPr>
          <w:sz w:val="28"/>
          <w:szCs w:val="28"/>
        </w:rPr>
        <w:t>Underground</w:t>
      </w:r>
      <w:proofErr w:type="spellEnd"/>
      <w:r w:rsidRPr="00AE5A83">
        <w:rPr>
          <w:sz w:val="28"/>
          <w:szCs w:val="28"/>
        </w:rPr>
        <w:t xml:space="preserve">". </w:t>
      </w:r>
      <w:r w:rsidR="00932ED8" w:rsidRPr="00932ED8">
        <w:rPr>
          <w:b/>
          <w:sz w:val="28"/>
          <w:szCs w:val="28"/>
        </w:rPr>
        <w:t xml:space="preserve">(Приложение </w:t>
      </w:r>
      <w:r w:rsidR="00932ED8">
        <w:rPr>
          <w:b/>
          <w:sz w:val="28"/>
          <w:szCs w:val="28"/>
        </w:rPr>
        <w:t>7</w:t>
      </w:r>
      <w:r w:rsidR="00932ED8" w:rsidRPr="00932ED8">
        <w:rPr>
          <w:b/>
          <w:sz w:val="28"/>
          <w:szCs w:val="28"/>
        </w:rPr>
        <w:t>)</w:t>
      </w:r>
      <w:r w:rsidR="00932ED8">
        <w:rPr>
          <w:sz w:val="28"/>
          <w:szCs w:val="28"/>
        </w:rPr>
        <w:t xml:space="preserve">. </w:t>
      </w:r>
      <w:r w:rsidRPr="00AE5A83">
        <w:rPr>
          <w:sz w:val="28"/>
          <w:szCs w:val="28"/>
        </w:rPr>
        <w:t>Поезда ходят как под землей, так и на повер</w:t>
      </w:r>
      <w:r w:rsidR="00773BEF">
        <w:rPr>
          <w:sz w:val="28"/>
          <w:szCs w:val="28"/>
        </w:rPr>
        <w:t xml:space="preserve">хности - в пригородах Лондона. </w:t>
      </w:r>
      <w:r w:rsidRPr="00AE5A83">
        <w:rPr>
          <w:sz w:val="28"/>
          <w:szCs w:val="28"/>
        </w:rPr>
        <w:br/>
        <w:t xml:space="preserve">        Всего существует 10 линий, линии </w:t>
      </w:r>
      <w:proofErr w:type="spellStart"/>
      <w:r w:rsidRPr="00AE5A83">
        <w:rPr>
          <w:sz w:val="28"/>
          <w:szCs w:val="28"/>
        </w:rPr>
        <w:t>Central</w:t>
      </w:r>
      <w:proofErr w:type="spellEnd"/>
      <w:r w:rsidRPr="00AE5A83">
        <w:rPr>
          <w:sz w:val="28"/>
          <w:szCs w:val="28"/>
        </w:rPr>
        <w:t xml:space="preserve">, </w:t>
      </w:r>
      <w:proofErr w:type="spellStart"/>
      <w:r w:rsidRPr="00AE5A83">
        <w:rPr>
          <w:sz w:val="28"/>
          <w:szCs w:val="28"/>
        </w:rPr>
        <w:t>District</w:t>
      </w:r>
      <w:proofErr w:type="spellEnd"/>
      <w:r w:rsidRPr="00AE5A83">
        <w:rPr>
          <w:sz w:val="28"/>
          <w:szCs w:val="28"/>
        </w:rPr>
        <w:t xml:space="preserve">, </w:t>
      </w:r>
      <w:proofErr w:type="spellStart"/>
      <w:r w:rsidRPr="00AE5A83">
        <w:rPr>
          <w:sz w:val="28"/>
          <w:szCs w:val="28"/>
        </w:rPr>
        <w:t>Northern</w:t>
      </w:r>
      <w:proofErr w:type="spellEnd"/>
      <w:r w:rsidRPr="00AE5A83">
        <w:rPr>
          <w:sz w:val="28"/>
          <w:szCs w:val="28"/>
        </w:rPr>
        <w:t xml:space="preserve">, </w:t>
      </w:r>
      <w:proofErr w:type="spellStart"/>
      <w:r w:rsidRPr="00AE5A83">
        <w:rPr>
          <w:sz w:val="28"/>
          <w:szCs w:val="28"/>
        </w:rPr>
        <w:t>Metropolitan</w:t>
      </w:r>
      <w:proofErr w:type="spellEnd"/>
      <w:r w:rsidRPr="00AE5A83">
        <w:rPr>
          <w:sz w:val="28"/>
          <w:szCs w:val="28"/>
        </w:rPr>
        <w:t xml:space="preserve">, и </w:t>
      </w:r>
      <w:proofErr w:type="spellStart"/>
      <w:r w:rsidRPr="00AE5A83">
        <w:rPr>
          <w:sz w:val="28"/>
          <w:szCs w:val="28"/>
        </w:rPr>
        <w:t>Piccadilly</w:t>
      </w:r>
      <w:proofErr w:type="spellEnd"/>
      <w:r w:rsidRPr="00AE5A83">
        <w:rPr>
          <w:sz w:val="28"/>
          <w:szCs w:val="28"/>
        </w:rPr>
        <w:t xml:space="preserve"> имеют ответвления. </w:t>
      </w:r>
      <w:r w:rsidR="00932ED8">
        <w:rPr>
          <w:b/>
          <w:sz w:val="28"/>
          <w:szCs w:val="28"/>
        </w:rPr>
        <w:t>(Приложение 8</w:t>
      </w:r>
      <w:r w:rsidR="007B56F4" w:rsidRPr="007B56F4">
        <w:rPr>
          <w:b/>
          <w:sz w:val="28"/>
          <w:szCs w:val="28"/>
        </w:rPr>
        <w:t>)</w:t>
      </w:r>
      <w:r w:rsidR="007B56F4">
        <w:rPr>
          <w:sz w:val="28"/>
          <w:szCs w:val="28"/>
        </w:rPr>
        <w:t xml:space="preserve">. </w:t>
      </w:r>
      <w:r w:rsidRPr="00AE5A83">
        <w:rPr>
          <w:sz w:val="28"/>
          <w:szCs w:val="28"/>
        </w:rPr>
        <w:t>Отправляясь в дорогу, лишний раз убедитесь, что вы на нужной вам ветке. На станции имеется электронное табло, сообщающее пассажирам маршрут и конечную остановку прибывающего поезда, а некоторые табло указывают</w:t>
      </w:r>
      <w:r w:rsidR="00EC7353">
        <w:rPr>
          <w:sz w:val="28"/>
          <w:szCs w:val="28"/>
        </w:rPr>
        <w:t xml:space="preserve"> время</w:t>
      </w:r>
      <w:r w:rsidRPr="00AE5A83">
        <w:rPr>
          <w:sz w:val="28"/>
          <w:szCs w:val="28"/>
        </w:rPr>
        <w:t xml:space="preserve">, </w:t>
      </w:r>
      <w:r w:rsidR="00773BEF">
        <w:rPr>
          <w:sz w:val="28"/>
          <w:szCs w:val="28"/>
        </w:rPr>
        <w:t xml:space="preserve">когда приедет следующий поезд. </w:t>
      </w:r>
    </w:p>
    <w:p w:rsidR="00773BEF" w:rsidRDefault="00AE5A83" w:rsidP="00773BEF">
      <w:pPr>
        <w:spacing w:line="360" w:lineRule="auto"/>
        <w:ind w:firstLine="708"/>
        <w:jc w:val="both"/>
        <w:rPr>
          <w:sz w:val="28"/>
          <w:szCs w:val="28"/>
        </w:rPr>
      </w:pPr>
      <w:r w:rsidRPr="00AE5A83">
        <w:rPr>
          <w:sz w:val="28"/>
          <w:szCs w:val="28"/>
        </w:rPr>
        <w:t xml:space="preserve">Билет на одну поездку может стоить от </w:t>
      </w:r>
      <w:r w:rsidR="00C821CA">
        <w:rPr>
          <w:sz w:val="28"/>
          <w:szCs w:val="28"/>
        </w:rPr>
        <w:t>2,</w:t>
      </w:r>
      <w:r w:rsidR="00C33EDF">
        <w:rPr>
          <w:sz w:val="28"/>
          <w:szCs w:val="28"/>
        </w:rPr>
        <w:t>4</w:t>
      </w:r>
      <w:r w:rsidR="00C821CA">
        <w:rPr>
          <w:sz w:val="28"/>
          <w:szCs w:val="28"/>
        </w:rPr>
        <w:t>0</w:t>
      </w:r>
      <w:r w:rsidRPr="00AE5A83">
        <w:rPr>
          <w:sz w:val="28"/>
          <w:szCs w:val="28"/>
        </w:rPr>
        <w:t xml:space="preserve"> до </w:t>
      </w:r>
      <w:r w:rsidR="00C33EDF">
        <w:rPr>
          <w:sz w:val="28"/>
          <w:szCs w:val="28"/>
        </w:rPr>
        <w:t>5</w:t>
      </w:r>
      <w:r w:rsidRPr="00AE5A83">
        <w:rPr>
          <w:sz w:val="28"/>
          <w:szCs w:val="28"/>
        </w:rPr>
        <w:t>,</w:t>
      </w:r>
      <w:r w:rsidR="00C33EDF">
        <w:rPr>
          <w:sz w:val="28"/>
          <w:szCs w:val="28"/>
        </w:rPr>
        <w:t>1</w:t>
      </w:r>
      <w:r w:rsidRPr="00AE5A83">
        <w:rPr>
          <w:sz w:val="28"/>
          <w:szCs w:val="28"/>
        </w:rPr>
        <w:t xml:space="preserve">0 фунтов, в зависимости от числа пересекаемых транспортных зон. </w:t>
      </w:r>
      <w:r w:rsidR="00C33EDF">
        <w:rPr>
          <w:sz w:val="28"/>
          <w:szCs w:val="28"/>
        </w:rPr>
        <w:t xml:space="preserve">Если вы платите наличными, проезд будет стоить 4,90 фунта. </w:t>
      </w:r>
      <w:r w:rsidRPr="00AE5A83">
        <w:rPr>
          <w:sz w:val="28"/>
          <w:szCs w:val="28"/>
        </w:rPr>
        <w:t>При поездках вне центральной "зоны 1" ц</w:t>
      </w:r>
      <w:r w:rsidR="00773BEF">
        <w:rPr>
          <w:sz w:val="28"/>
          <w:szCs w:val="28"/>
        </w:rPr>
        <w:t xml:space="preserve">ена билета </w:t>
      </w:r>
      <w:r w:rsidR="00C821CA">
        <w:rPr>
          <w:sz w:val="28"/>
          <w:szCs w:val="28"/>
        </w:rPr>
        <w:t>–</w:t>
      </w:r>
      <w:r w:rsidR="00773BEF">
        <w:rPr>
          <w:sz w:val="28"/>
          <w:szCs w:val="28"/>
        </w:rPr>
        <w:t xml:space="preserve"> </w:t>
      </w:r>
      <w:r w:rsidR="00C821CA">
        <w:rPr>
          <w:sz w:val="28"/>
          <w:szCs w:val="28"/>
        </w:rPr>
        <w:t>1,50</w:t>
      </w:r>
      <w:r w:rsidR="00773BEF">
        <w:rPr>
          <w:sz w:val="28"/>
          <w:szCs w:val="28"/>
        </w:rPr>
        <w:t xml:space="preserve"> фунтов. </w:t>
      </w:r>
      <w:r w:rsidR="00932ED8">
        <w:rPr>
          <w:b/>
          <w:sz w:val="28"/>
          <w:szCs w:val="28"/>
        </w:rPr>
        <w:t>(Приложение 9</w:t>
      </w:r>
      <w:r w:rsidR="007B56F4" w:rsidRPr="007B56F4">
        <w:rPr>
          <w:b/>
          <w:sz w:val="28"/>
          <w:szCs w:val="28"/>
        </w:rPr>
        <w:t>)</w:t>
      </w:r>
      <w:r w:rsidR="007B56F4">
        <w:rPr>
          <w:sz w:val="28"/>
          <w:szCs w:val="28"/>
        </w:rPr>
        <w:t>.</w:t>
      </w:r>
      <w:r w:rsidRPr="00AE5A83">
        <w:rPr>
          <w:sz w:val="28"/>
          <w:szCs w:val="28"/>
        </w:rPr>
        <w:br/>
        <w:t>        Метро работает с 5 утра до 0.30. По воскресеньям поезда начинают ходить на два часа позже и заканчивают работу на час раньше. Интервалы меняются в зависимости от маршрута и времени суток, но, как пра</w:t>
      </w:r>
      <w:r w:rsidR="00C821CA">
        <w:rPr>
          <w:sz w:val="28"/>
          <w:szCs w:val="28"/>
        </w:rPr>
        <w:t>вило, не превышают 10 минут.</w:t>
      </w:r>
    </w:p>
    <w:p w:rsidR="007B56F4" w:rsidRPr="007B56F4" w:rsidRDefault="00BC2E96" w:rsidP="00773BEF">
      <w:pPr>
        <w:spacing w:line="360" w:lineRule="auto"/>
        <w:ind w:firstLine="708"/>
        <w:jc w:val="both"/>
        <w:rPr>
          <w:b/>
          <w:sz w:val="28"/>
          <w:szCs w:val="28"/>
        </w:rPr>
      </w:pPr>
      <w:r>
        <w:rPr>
          <w:b/>
          <w:sz w:val="28"/>
          <w:szCs w:val="28"/>
        </w:rPr>
        <w:t>3</w:t>
      </w:r>
      <w:r w:rsidR="007B56F4" w:rsidRPr="007B56F4">
        <w:rPr>
          <w:b/>
          <w:sz w:val="28"/>
          <w:szCs w:val="28"/>
        </w:rPr>
        <w:t>.3. Такси</w:t>
      </w:r>
    </w:p>
    <w:p w:rsidR="00AE5A83" w:rsidRDefault="00AE5A83" w:rsidP="00773BEF">
      <w:pPr>
        <w:spacing w:line="360" w:lineRule="auto"/>
        <w:ind w:firstLine="708"/>
        <w:jc w:val="both"/>
        <w:rPr>
          <w:sz w:val="28"/>
          <w:szCs w:val="28"/>
        </w:rPr>
      </w:pPr>
      <w:r w:rsidRPr="00AE5A83">
        <w:rPr>
          <w:sz w:val="28"/>
          <w:szCs w:val="28"/>
        </w:rPr>
        <w:t xml:space="preserve">Знаменитый на весь мир </w:t>
      </w:r>
      <w:proofErr w:type="spellStart"/>
      <w:r w:rsidRPr="00AE5A83">
        <w:rPr>
          <w:sz w:val="28"/>
          <w:szCs w:val="28"/>
        </w:rPr>
        <w:t>black</w:t>
      </w:r>
      <w:proofErr w:type="spellEnd"/>
      <w:r w:rsidRPr="00AE5A83">
        <w:rPr>
          <w:sz w:val="28"/>
          <w:szCs w:val="28"/>
        </w:rPr>
        <w:t xml:space="preserve"> </w:t>
      </w:r>
      <w:proofErr w:type="spellStart"/>
      <w:r w:rsidRPr="00AE5A83">
        <w:rPr>
          <w:sz w:val="28"/>
          <w:szCs w:val="28"/>
        </w:rPr>
        <w:t>cab</w:t>
      </w:r>
      <w:proofErr w:type="spellEnd"/>
      <w:r w:rsidRPr="00AE5A83">
        <w:rPr>
          <w:sz w:val="28"/>
          <w:szCs w:val="28"/>
        </w:rPr>
        <w:t xml:space="preserve">, черный </w:t>
      </w:r>
      <w:r w:rsidRPr="00773BEF">
        <w:rPr>
          <w:b/>
          <w:sz w:val="28"/>
          <w:szCs w:val="28"/>
        </w:rPr>
        <w:t>кэб</w:t>
      </w:r>
      <w:r w:rsidRPr="00AE5A83">
        <w:rPr>
          <w:sz w:val="28"/>
          <w:szCs w:val="28"/>
        </w:rPr>
        <w:t xml:space="preserve"> – официальное такси в Англии. </w:t>
      </w:r>
      <w:r w:rsidR="00932ED8" w:rsidRPr="00932ED8">
        <w:rPr>
          <w:b/>
          <w:sz w:val="28"/>
          <w:szCs w:val="28"/>
        </w:rPr>
        <w:t xml:space="preserve">(Приложение </w:t>
      </w:r>
      <w:r w:rsidR="00932ED8">
        <w:rPr>
          <w:b/>
          <w:sz w:val="28"/>
          <w:szCs w:val="28"/>
        </w:rPr>
        <w:t>10</w:t>
      </w:r>
      <w:r w:rsidR="00932ED8" w:rsidRPr="00932ED8">
        <w:rPr>
          <w:b/>
          <w:sz w:val="28"/>
          <w:szCs w:val="28"/>
        </w:rPr>
        <w:t>)</w:t>
      </w:r>
      <w:r w:rsidR="00932ED8">
        <w:rPr>
          <w:sz w:val="28"/>
          <w:szCs w:val="28"/>
        </w:rPr>
        <w:t xml:space="preserve">. </w:t>
      </w:r>
      <w:r w:rsidRPr="00AE5A83">
        <w:rPr>
          <w:sz w:val="28"/>
          <w:szCs w:val="28"/>
        </w:rPr>
        <w:t>То самое лондонское такси, которое с начала века стало таким же атрибутом Лондона, как Биг Бен или красные двухэтажные</w:t>
      </w:r>
      <w:r w:rsidR="00EC7353">
        <w:rPr>
          <w:sz w:val="28"/>
          <w:szCs w:val="28"/>
        </w:rPr>
        <w:t xml:space="preserve"> </w:t>
      </w:r>
      <w:r w:rsidR="00EC7353">
        <w:rPr>
          <w:sz w:val="28"/>
          <w:szCs w:val="28"/>
        </w:rPr>
        <w:lastRenderedPageBreak/>
        <w:t>автобусы. История началась в</w:t>
      </w:r>
      <w:r w:rsidRPr="00AE5A83">
        <w:rPr>
          <w:sz w:val="28"/>
          <w:szCs w:val="28"/>
        </w:rPr>
        <w:t xml:space="preserve"> 1639 году, когда Корпорацией </w:t>
      </w:r>
      <w:proofErr w:type="spellStart"/>
      <w:r w:rsidRPr="00AE5A83">
        <w:rPr>
          <w:sz w:val="28"/>
          <w:szCs w:val="28"/>
        </w:rPr>
        <w:t>коучменов</w:t>
      </w:r>
      <w:proofErr w:type="spellEnd"/>
      <w:r w:rsidRPr="00AE5A83">
        <w:rPr>
          <w:sz w:val="28"/>
          <w:szCs w:val="28"/>
        </w:rPr>
        <w:t xml:space="preserve"> была учреждена лицензия на извоз. Сначала </w:t>
      </w:r>
      <w:r w:rsidR="007B56F4">
        <w:rPr>
          <w:sz w:val="28"/>
          <w:szCs w:val="28"/>
        </w:rPr>
        <w:t>экипажи были четырехколесными -</w:t>
      </w:r>
      <w:r w:rsidRPr="00AE5A83">
        <w:rPr>
          <w:sz w:val="28"/>
          <w:szCs w:val="28"/>
        </w:rPr>
        <w:t xml:space="preserve"> они назывались </w:t>
      </w:r>
      <w:proofErr w:type="spellStart"/>
      <w:r w:rsidRPr="00AE5A83">
        <w:rPr>
          <w:sz w:val="28"/>
          <w:szCs w:val="28"/>
        </w:rPr>
        <w:t>хэкни</w:t>
      </w:r>
      <w:proofErr w:type="spellEnd"/>
      <w:r w:rsidRPr="00AE5A83">
        <w:rPr>
          <w:sz w:val="28"/>
          <w:szCs w:val="28"/>
        </w:rPr>
        <w:t xml:space="preserve"> (</w:t>
      </w:r>
      <w:proofErr w:type="spellStart"/>
      <w:r w:rsidRPr="00AE5A83">
        <w:rPr>
          <w:sz w:val="28"/>
          <w:szCs w:val="28"/>
        </w:rPr>
        <w:t>hackney</w:t>
      </w:r>
      <w:proofErr w:type="spellEnd"/>
      <w:r w:rsidRPr="00AE5A83">
        <w:rPr>
          <w:sz w:val="28"/>
          <w:szCs w:val="28"/>
        </w:rPr>
        <w:t xml:space="preserve"> - разъездная лошадь). А в 1840-1850 годах в обиход ввели более маневренную </w:t>
      </w:r>
      <w:r w:rsidR="007B56F4">
        <w:rPr>
          <w:sz w:val="28"/>
          <w:szCs w:val="28"/>
        </w:rPr>
        <w:t>двухколесную открытую повозку -</w:t>
      </w:r>
      <w:r w:rsidRPr="00AE5A83">
        <w:rPr>
          <w:sz w:val="28"/>
          <w:szCs w:val="28"/>
        </w:rPr>
        <w:t xml:space="preserve"> кабриолет или, сокращенно, кэб.</w:t>
      </w:r>
    </w:p>
    <w:p w:rsidR="00EC7353" w:rsidRPr="00EC7353" w:rsidRDefault="00EC7353" w:rsidP="00EC7353">
      <w:pPr>
        <w:pStyle w:val="a3"/>
        <w:spacing w:before="0" w:beforeAutospacing="0" w:after="0" w:afterAutospacing="0" w:line="360" w:lineRule="auto"/>
        <w:ind w:firstLine="708"/>
        <w:jc w:val="both"/>
        <w:rPr>
          <w:color w:val="1B1A64"/>
          <w:sz w:val="28"/>
          <w:szCs w:val="28"/>
        </w:rPr>
      </w:pPr>
      <w:r w:rsidRPr="00EC7353">
        <w:rPr>
          <w:sz w:val="28"/>
          <w:szCs w:val="28"/>
        </w:rPr>
        <w:t xml:space="preserve">В Великобритании существуют разные виды кебов: черные лондонские кебы (подобные машины можно встретить и в других странах), мини-кебы и такси без счетчика. Запомните главное: прежде чем сесть в такси, вы должны спросить у водителя, есть ли в машине счетчик, и договориться о стоимости поездки. </w:t>
      </w:r>
    </w:p>
    <w:p w:rsidR="00EC7353" w:rsidRPr="00EC7353" w:rsidRDefault="00EC7353" w:rsidP="00EC7353">
      <w:pPr>
        <w:pStyle w:val="a3"/>
        <w:spacing w:before="0" w:beforeAutospacing="0" w:after="0" w:afterAutospacing="0" w:line="360" w:lineRule="auto"/>
        <w:ind w:firstLine="708"/>
        <w:jc w:val="both"/>
        <w:rPr>
          <w:sz w:val="28"/>
          <w:szCs w:val="28"/>
        </w:rPr>
      </w:pPr>
      <w:r w:rsidRPr="00EC7353">
        <w:rPr>
          <w:sz w:val="28"/>
          <w:szCs w:val="28"/>
        </w:rPr>
        <w:t>Черные кебы оповещают о том, что они свободны горящей табличкой '</w:t>
      </w:r>
      <w:proofErr w:type="spellStart"/>
      <w:r w:rsidRPr="00EC7353">
        <w:rPr>
          <w:sz w:val="28"/>
          <w:szCs w:val="28"/>
        </w:rPr>
        <w:t>for</w:t>
      </w:r>
      <w:proofErr w:type="spellEnd"/>
      <w:r w:rsidRPr="00EC7353">
        <w:rPr>
          <w:sz w:val="28"/>
          <w:szCs w:val="28"/>
        </w:rPr>
        <w:t xml:space="preserve"> </w:t>
      </w:r>
      <w:proofErr w:type="spellStart"/>
      <w:r w:rsidRPr="00EC7353">
        <w:rPr>
          <w:sz w:val="28"/>
          <w:szCs w:val="28"/>
        </w:rPr>
        <w:t>hire</w:t>
      </w:r>
      <w:proofErr w:type="spellEnd"/>
      <w:r w:rsidRPr="00EC7353">
        <w:rPr>
          <w:sz w:val="28"/>
          <w:szCs w:val="28"/>
        </w:rPr>
        <w:t xml:space="preserve">' (что означает 'свободно'). Не все черные лондонские кебы сейчас черного цвета. Они могут быть обклеены рекламой или иметь совершенно другой цвет. Единственное, на что вам следует ориентироваться - это на их традиционную форму, отличную от прочих видов такси. </w:t>
      </w:r>
    </w:p>
    <w:p w:rsidR="00EC7353" w:rsidRDefault="00EC7353" w:rsidP="00EC7353">
      <w:pPr>
        <w:pStyle w:val="a3"/>
        <w:spacing w:before="0" w:beforeAutospacing="0" w:after="0" w:afterAutospacing="0" w:line="360" w:lineRule="auto"/>
        <w:ind w:firstLine="708"/>
        <w:jc w:val="both"/>
        <w:rPr>
          <w:sz w:val="28"/>
          <w:szCs w:val="28"/>
        </w:rPr>
      </w:pPr>
      <w:r w:rsidRPr="00EC7353">
        <w:rPr>
          <w:sz w:val="28"/>
          <w:szCs w:val="28"/>
        </w:rPr>
        <w:t xml:space="preserve">Водители кебов - настоящие мастера своего дела. Перед тем, как им выдается лицензия на вождение, они сдают серьезный экзамен на знание лондонских улиц. Если вы воспользуетесь услугами таксиста, вы никогда не </w:t>
      </w:r>
      <w:proofErr w:type="gramStart"/>
      <w:r w:rsidRPr="00EC7353">
        <w:rPr>
          <w:sz w:val="28"/>
          <w:szCs w:val="28"/>
        </w:rPr>
        <w:t>заплутаете</w:t>
      </w:r>
      <w:proofErr w:type="gramEnd"/>
      <w:r w:rsidRPr="00EC7353">
        <w:rPr>
          <w:sz w:val="28"/>
          <w:szCs w:val="28"/>
        </w:rPr>
        <w:t xml:space="preserve"> в поисках нужного дома, а ваш водитель обязательно запомнит, где вас найти. А вот водителей-самозванцев лучше избегать - они колесят по городу на мотоциклах и на ходу изучают кипы дорожных карт. </w:t>
      </w:r>
    </w:p>
    <w:p w:rsidR="00EC7353" w:rsidRPr="00EC7353" w:rsidRDefault="00EC7353" w:rsidP="0077762D">
      <w:pPr>
        <w:pStyle w:val="a3"/>
        <w:spacing w:before="0" w:beforeAutospacing="0" w:after="0" w:afterAutospacing="0" w:line="360" w:lineRule="auto"/>
        <w:ind w:firstLine="708"/>
        <w:jc w:val="both"/>
        <w:rPr>
          <w:sz w:val="28"/>
          <w:szCs w:val="28"/>
        </w:rPr>
      </w:pPr>
      <w:r w:rsidRPr="00EC7353">
        <w:rPr>
          <w:sz w:val="28"/>
          <w:szCs w:val="28"/>
        </w:rPr>
        <w:t>Мини-кебы нельзя поймать обыкновенным взмахом руки. Их можно заказать по телефону: кеб подъедет и заберет вас там, где вы пожелаете. Телефоны мини-кебов можно найти в '</w:t>
      </w:r>
      <w:proofErr w:type="spellStart"/>
      <w:r w:rsidRPr="00EC7353">
        <w:rPr>
          <w:sz w:val="28"/>
          <w:szCs w:val="28"/>
        </w:rPr>
        <w:t>Yellow</w:t>
      </w:r>
      <w:proofErr w:type="spellEnd"/>
      <w:r w:rsidRPr="00EC7353">
        <w:rPr>
          <w:sz w:val="28"/>
          <w:szCs w:val="28"/>
        </w:rPr>
        <w:t xml:space="preserve"> </w:t>
      </w:r>
      <w:proofErr w:type="spellStart"/>
      <w:r w:rsidRPr="00EC7353">
        <w:rPr>
          <w:sz w:val="28"/>
          <w:szCs w:val="28"/>
        </w:rPr>
        <w:t>Pages</w:t>
      </w:r>
      <w:proofErr w:type="spellEnd"/>
      <w:r w:rsidRPr="00EC7353">
        <w:rPr>
          <w:sz w:val="28"/>
          <w:szCs w:val="28"/>
        </w:rPr>
        <w:t xml:space="preserve">' (телефонном справочнике) или на </w:t>
      </w:r>
      <w:proofErr w:type="spellStart"/>
      <w:r w:rsidRPr="00EC7353">
        <w:rPr>
          <w:sz w:val="28"/>
          <w:szCs w:val="28"/>
        </w:rPr>
        <w:t>ресепшене</w:t>
      </w:r>
      <w:proofErr w:type="spellEnd"/>
      <w:r w:rsidRPr="00EC7353">
        <w:rPr>
          <w:sz w:val="28"/>
          <w:szCs w:val="28"/>
        </w:rPr>
        <w:t xml:space="preserve"> в отеле (администратор предоставит вам список телефонов тех мини-кебов, услугами которых пользуется отель).</w:t>
      </w:r>
    </w:p>
    <w:p w:rsidR="00EC7353" w:rsidRPr="00EC7353" w:rsidRDefault="00EC7353" w:rsidP="00EC7353">
      <w:pPr>
        <w:pStyle w:val="a3"/>
        <w:spacing w:before="0" w:beforeAutospacing="0" w:after="0" w:afterAutospacing="0" w:line="360" w:lineRule="auto"/>
        <w:ind w:firstLine="708"/>
        <w:jc w:val="both"/>
        <w:rPr>
          <w:sz w:val="28"/>
          <w:szCs w:val="28"/>
        </w:rPr>
      </w:pPr>
      <w:r w:rsidRPr="00EC7353">
        <w:rPr>
          <w:sz w:val="28"/>
          <w:szCs w:val="28"/>
        </w:rPr>
        <w:t xml:space="preserve">Минусы мини-кебов: </w:t>
      </w:r>
    </w:p>
    <w:p w:rsidR="00EC7353" w:rsidRPr="00EC7353" w:rsidRDefault="00EC7353" w:rsidP="00EC7353">
      <w:pPr>
        <w:pStyle w:val="a3"/>
        <w:spacing w:before="0" w:beforeAutospacing="0" w:after="0" w:afterAutospacing="0" w:line="360" w:lineRule="auto"/>
        <w:jc w:val="both"/>
        <w:rPr>
          <w:sz w:val="28"/>
          <w:szCs w:val="28"/>
        </w:rPr>
      </w:pPr>
      <w:r>
        <w:rPr>
          <w:sz w:val="28"/>
          <w:szCs w:val="28"/>
        </w:rPr>
        <w:t xml:space="preserve">- </w:t>
      </w:r>
      <w:r w:rsidRPr="00EC7353">
        <w:rPr>
          <w:sz w:val="28"/>
          <w:szCs w:val="28"/>
        </w:rPr>
        <w:t xml:space="preserve">водители не сдают экзамены при получении лицензии, и могут плохо знать дорогу. Именно поэтому мини-кебы дешевле черных кебов; </w:t>
      </w:r>
    </w:p>
    <w:p w:rsidR="00EC7353" w:rsidRDefault="00EC7353" w:rsidP="00EC7353">
      <w:pPr>
        <w:pStyle w:val="a3"/>
        <w:spacing w:before="0" w:beforeAutospacing="0" w:after="0" w:afterAutospacing="0" w:line="360" w:lineRule="auto"/>
        <w:jc w:val="both"/>
        <w:rPr>
          <w:sz w:val="28"/>
          <w:szCs w:val="28"/>
        </w:rPr>
      </w:pPr>
      <w:r>
        <w:rPr>
          <w:sz w:val="28"/>
          <w:szCs w:val="28"/>
        </w:rPr>
        <w:lastRenderedPageBreak/>
        <w:t xml:space="preserve">- </w:t>
      </w:r>
      <w:r w:rsidRPr="00EC7353">
        <w:rPr>
          <w:sz w:val="28"/>
          <w:szCs w:val="28"/>
        </w:rPr>
        <w:t>обычно в провинциальных такси нет счетчиков, поэтому нужно заранее оговорить цену и поинтересоваться, как далеко находится место назначения.</w:t>
      </w:r>
    </w:p>
    <w:p w:rsidR="00EC7353" w:rsidRPr="00EC7353" w:rsidRDefault="00EC7353" w:rsidP="00EC7353">
      <w:pPr>
        <w:pStyle w:val="a3"/>
        <w:spacing w:before="0" w:beforeAutospacing="0" w:after="0" w:afterAutospacing="0" w:line="360" w:lineRule="auto"/>
        <w:ind w:firstLine="708"/>
        <w:jc w:val="both"/>
        <w:rPr>
          <w:sz w:val="28"/>
          <w:szCs w:val="28"/>
        </w:rPr>
      </w:pPr>
      <w:r w:rsidRPr="00EC7353">
        <w:rPr>
          <w:sz w:val="28"/>
          <w:szCs w:val="28"/>
        </w:rPr>
        <w:t xml:space="preserve">Базовый тариф - </w:t>
      </w:r>
      <w:r w:rsidR="00A2416C">
        <w:rPr>
          <w:sz w:val="28"/>
          <w:szCs w:val="28"/>
        </w:rPr>
        <w:t>2</w:t>
      </w:r>
      <w:r w:rsidRPr="00EC7353">
        <w:rPr>
          <w:sz w:val="28"/>
          <w:szCs w:val="28"/>
        </w:rPr>
        <w:t xml:space="preserve">,40 фунтов, далее начисляется 20 пенсов за каждые 281 ярд (256 метров) или 55,5 секунд, пока сумма не достигнет предела в 8,60 фунтов. После этого начисляется по 20 пенсов за каждые 188 ярдов (170 метров) или 37 секунд. Дополнительная оплата - 60 пенсов за поездку в будни с 20 </w:t>
      </w:r>
      <w:r>
        <w:rPr>
          <w:sz w:val="28"/>
          <w:szCs w:val="28"/>
        </w:rPr>
        <w:t xml:space="preserve">часов </w:t>
      </w:r>
      <w:r w:rsidRPr="00EC7353">
        <w:rPr>
          <w:sz w:val="28"/>
          <w:szCs w:val="28"/>
        </w:rPr>
        <w:t>до полуночи. В Рождество и Новый Год - доплата 2 фунта. Если пассажиров больше одного, за каждого дополнительного пасса</w:t>
      </w:r>
      <w:r>
        <w:rPr>
          <w:sz w:val="28"/>
          <w:szCs w:val="28"/>
        </w:rPr>
        <w:t>жира берется 40 пенсов.</w:t>
      </w:r>
      <w:r w:rsidR="0077762D">
        <w:rPr>
          <w:sz w:val="28"/>
          <w:szCs w:val="28"/>
        </w:rPr>
        <w:t xml:space="preserve"> </w:t>
      </w:r>
      <w:r w:rsidR="0077762D" w:rsidRPr="00BC2E96">
        <w:rPr>
          <w:b/>
          <w:sz w:val="28"/>
          <w:szCs w:val="28"/>
        </w:rPr>
        <w:t xml:space="preserve">(Приложение </w:t>
      </w:r>
      <w:r w:rsidR="00BC2E96" w:rsidRPr="00BC2E96">
        <w:rPr>
          <w:b/>
          <w:sz w:val="28"/>
          <w:szCs w:val="28"/>
        </w:rPr>
        <w:t>11</w:t>
      </w:r>
      <w:r w:rsidR="0077762D" w:rsidRPr="00BC2E96">
        <w:rPr>
          <w:b/>
          <w:sz w:val="28"/>
          <w:szCs w:val="28"/>
        </w:rPr>
        <w:t>)</w:t>
      </w:r>
    </w:p>
    <w:p w:rsidR="00773BEF" w:rsidRDefault="00EC7353" w:rsidP="001053FE">
      <w:pPr>
        <w:pStyle w:val="a3"/>
        <w:spacing w:before="0" w:beforeAutospacing="0" w:after="0" w:afterAutospacing="0" w:line="360" w:lineRule="auto"/>
        <w:ind w:firstLine="708"/>
        <w:jc w:val="both"/>
        <w:rPr>
          <w:sz w:val="28"/>
          <w:szCs w:val="28"/>
        </w:rPr>
      </w:pPr>
      <w:r w:rsidRPr="00EC7353">
        <w:rPr>
          <w:sz w:val="28"/>
          <w:szCs w:val="28"/>
        </w:rPr>
        <w:t>Тарифы повышаются после полуночи и в выходные. Как много давать чаевых - всегда остается вопросом. 10% или более помо</w:t>
      </w:r>
      <w:r w:rsidR="001053FE">
        <w:rPr>
          <w:sz w:val="28"/>
          <w:szCs w:val="28"/>
        </w:rPr>
        <w:t>гут вам избежать недоразумений.</w:t>
      </w:r>
    </w:p>
    <w:p w:rsidR="0077762D" w:rsidRPr="00226C4C" w:rsidRDefault="0077762D" w:rsidP="0077762D">
      <w:pPr>
        <w:pStyle w:val="a3"/>
        <w:spacing w:before="0" w:beforeAutospacing="0" w:after="0" w:afterAutospacing="0" w:line="360" w:lineRule="auto"/>
        <w:ind w:firstLine="708"/>
        <w:jc w:val="both"/>
        <w:rPr>
          <w:b/>
          <w:color w:val="000000"/>
          <w:sz w:val="28"/>
          <w:szCs w:val="28"/>
        </w:rPr>
      </w:pPr>
      <w:r w:rsidRPr="00226C4C">
        <w:rPr>
          <w:b/>
          <w:color w:val="000000"/>
          <w:sz w:val="28"/>
          <w:szCs w:val="28"/>
        </w:rPr>
        <w:t>Вывод:</w:t>
      </w:r>
    </w:p>
    <w:p w:rsidR="005D02CC" w:rsidRDefault="005D02CC" w:rsidP="001053FE">
      <w:pPr>
        <w:pStyle w:val="a3"/>
        <w:spacing w:before="0" w:beforeAutospacing="0" w:after="0" w:afterAutospacing="0" w:line="360" w:lineRule="auto"/>
        <w:ind w:firstLine="708"/>
        <w:jc w:val="both"/>
        <w:rPr>
          <w:sz w:val="28"/>
          <w:szCs w:val="28"/>
        </w:rPr>
      </w:pPr>
      <w:r>
        <w:rPr>
          <w:sz w:val="28"/>
          <w:szCs w:val="28"/>
        </w:rPr>
        <w:t>Изучив и проанализировав всю информацию</w:t>
      </w:r>
      <w:r w:rsidR="00BC2E96">
        <w:rPr>
          <w:sz w:val="28"/>
          <w:szCs w:val="28"/>
        </w:rPr>
        <w:t>, мы составили сравнительно-сопоставительную таблицу популярного транспорта Лондона</w:t>
      </w:r>
      <w:r w:rsidR="0077762D">
        <w:rPr>
          <w:sz w:val="28"/>
          <w:szCs w:val="28"/>
        </w:rPr>
        <w:t xml:space="preserve"> </w:t>
      </w:r>
      <w:r w:rsidR="0077762D" w:rsidRPr="0077762D">
        <w:rPr>
          <w:b/>
          <w:sz w:val="28"/>
          <w:szCs w:val="28"/>
        </w:rPr>
        <w:t xml:space="preserve">(Приложение </w:t>
      </w:r>
      <w:r w:rsidR="00BC2E96">
        <w:rPr>
          <w:b/>
          <w:sz w:val="28"/>
          <w:szCs w:val="28"/>
        </w:rPr>
        <w:t>12</w:t>
      </w:r>
      <w:r w:rsidR="0077762D" w:rsidRPr="0077762D">
        <w:rPr>
          <w:b/>
          <w:sz w:val="28"/>
          <w:szCs w:val="28"/>
        </w:rPr>
        <w:t>)</w:t>
      </w:r>
      <w:r>
        <w:rPr>
          <w:sz w:val="28"/>
          <w:szCs w:val="28"/>
        </w:rPr>
        <w:t xml:space="preserve">,  </w:t>
      </w:r>
      <w:proofErr w:type="gramStart"/>
      <w:r w:rsidR="00BC2E96">
        <w:rPr>
          <w:sz w:val="28"/>
          <w:szCs w:val="28"/>
        </w:rPr>
        <w:t>из</w:t>
      </w:r>
      <w:proofErr w:type="gramEnd"/>
      <w:r w:rsidR="00BC2E96">
        <w:rPr>
          <w:sz w:val="28"/>
          <w:szCs w:val="28"/>
        </w:rPr>
        <w:t xml:space="preserve"> которой </w:t>
      </w:r>
      <w:r>
        <w:rPr>
          <w:sz w:val="28"/>
          <w:szCs w:val="28"/>
        </w:rPr>
        <w:t>можем сделать вывод, что:</w:t>
      </w:r>
    </w:p>
    <w:p w:rsidR="005D02CC" w:rsidRDefault="005D02CC" w:rsidP="00226C4C">
      <w:pPr>
        <w:pStyle w:val="a3"/>
        <w:numPr>
          <w:ilvl w:val="0"/>
          <w:numId w:val="1"/>
        </w:numPr>
        <w:spacing w:before="0" w:beforeAutospacing="0" w:after="0" w:afterAutospacing="0" w:line="360" w:lineRule="auto"/>
        <w:ind w:left="360"/>
        <w:jc w:val="both"/>
        <w:rPr>
          <w:sz w:val="28"/>
          <w:szCs w:val="28"/>
        </w:rPr>
      </w:pPr>
      <w:r>
        <w:rPr>
          <w:sz w:val="28"/>
          <w:szCs w:val="28"/>
        </w:rPr>
        <w:t>Кэбы – очень удобный, но не дешёвый способ передвижения по Лондону;</w:t>
      </w:r>
    </w:p>
    <w:p w:rsidR="006E4B31" w:rsidRPr="00226C4C" w:rsidRDefault="005D02CC" w:rsidP="00226C4C">
      <w:pPr>
        <w:pStyle w:val="a3"/>
        <w:numPr>
          <w:ilvl w:val="0"/>
          <w:numId w:val="1"/>
        </w:numPr>
        <w:spacing w:before="0" w:beforeAutospacing="0" w:after="0" w:afterAutospacing="0" w:line="360" w:lineRule="auto"/>
        <w:ind w:left="360"/>
        <w:jc w:val="both"/>
        <w:rPr>
          <w:sz w:val="28"/>
          <w:szCs w:val="28"/>
        </w:rPr>
      </w:pPr>
      <w:r w:rsidRPr="00226C4C">
        <w:rPr>
          <w:color w:val="000000"/>
          <w:sz w:val="28"/>
          <w:szCs w:val="28"/>
        </w:rPr>
        <w:t xml:space="preserve">Лондонское метро, как известно, самое старое в мире, </w:t>
      </w:r>
      <w:proofErr w:type="gramStart"/>
      <w:r w:rsidRPr="00226C4C">
        <w:rPr>
          <w:color w:val="000000"/>
          <w:sz w:val="28"/>
          <w:szCs w:val="28"/>
        </w:rPr>
        <w:t>а</w:t>
      </w:r>
      <w:proofErr w:type="gramEnd"/>
      <w:r w:rsidRPr="00226C4C">
        <w:rPr>
          <w:color w:val="000000"/>
          <w:sz w:val="28"/>
          <w:szCs w:val="28"/>
        </w:rPr>
        <w:t xml:space="preserve"> следовательно, довольно неудобное: длинные переходы, лестницы </w:t>
      </w:r>
      <w:r w:rsidR="00722973">
        <w:rPr>
          <w:color w:val="000000"/>
          <w:sz w:val="28"/>
          <w:szCs w:val="28"/>
        </w:rPr>
        <w:t xml:space="preserve">или лифты </w:t>
      </w:r>
      <w:r w:rsidRPr="00226C4C">
        <w:rPr>
          <w:color w:val="000000"/>
          <w:sz w:val="28"/>
          <w:szCs w:val="28"/>
        </w:rPr>
        <w:t>вместо эскалаторов</w:t>
      </w:r>
      <w:r w:rsidR="00722973">
        <w:rPr>
          <w:color w:val="000000"/>
          <w:sz w:val="28"/>
          <w:szCs w:val="28"/>
        </w:rPr>
        <w:t xml:space="preserve"> на многих станциях</w:t>
      </w:r>
      <w:r w:rsidRPr="00226C4C">
        <w:rPr>
          <w:color w:val="000000"/>
          <w:sz w:val="28"/>
          <w:szCs w:val="28"/>
        </w:rPr>
        <w:t xml:space="preserve"> и т.п. Это довольно сложная и сильно разветвленная сеть. Основная сложность заключается в том, что по одним и тем же путям идут поезда с разных веток, и даже электрички. Кроме того, ветки одного цвета могут разделяться. </w:t>
      </w:r>
      <w:proofErr w:type="gramStart"/>
      <w:r w:rsidRPr="00226C4C">
        <w:rPr>
          <w:color w:val="000000"/>
          <w:sz w:val="28"/>
          <w:szCs w:val="28"/>
        </w:rPr>
        <w:t>Но ориентироваться в нем нетрудно (в парижском, например, все гораздо мучительнее).</w:t>
      </w:r>
      <w:proofErr w:type="gramEnd"/>
      <w:r w:rsidRPr="00226C4C">
        <w:rPr>
          <w:color w:val="000000"/>
          <w:sz w:val="28"/>
          <w:szCs w:val="28"/>
        </w:rPr>
        <w:t xml:space="preserve"> Главное - быть внимательным и все время смотреть на указатели, на табло с информацией, когда и куда идет очередной поезд. Невысокая стоимость и скорость передвижения являются главными преимуществами Лондонского метро.</w:t>
      </w:r>
    </w:p>
    <w:p w:rsidR="001053FE" w:rsidRPr="00226C4C" w:rsidRDefault="006E4B31" w:rsidP="00226C4C">
      <w:pPr>
        <w:pStyle w:val="a3"/>
        <w:numPr>
          <w:ilvl w:val="0"/>
          <w:numId w:val="1"/>
        </w:numPr>
        <w:spacing w:before="0" w:beforeAutospacing="0" w:after="0" w:afterAutospacing="0" w:line="360" w:lineRule="auto"/>
        <w:ind w:left="360"/>
        <w:jc w:val="both"/>
        <w:rPr>
          <w:sz w:val="28"/>
          <w:szCs w:val="28"/>
        </w:rPr>
      </w:pPr>
      <w:r w:rsidRPr="00226C4C">
        <w:rPr>
          <w:color w:val="000000"/>
          <w:sz w:val="28"/>
          <w:szCs w:val="28"/>
        </w:rPr>
        <w:lastRenderedPageBreak/>
        <w:t>Автобусы - наиболее удобный вид</w:t>
      </w:r>
      <w:r w:rsidR="001053FE" w:rsidRPr="00226C4C">
        <w:rPr>
          <w:color w:val="000000"/>
          <w:sz w:val="28"/>
          <w:szCs w:val="28"/>
        </w:rPr>
        <w:t xml:space="preserve"> транспорта. Они ходят достаточно часто, стоят значительно дешевле, каких-то проблем с пробками на дорогах </w:t>
      </w:r>
      <w:r w:rsidRPr="00226C4C">
        <w:rPr>
          <w:color w:val="000000"/>
          <w:sz w:val="28"/>
          <w:szCs w:val="28"/>
        </w:rPr>
        <w:t>практически не возникает</w:t>
      </w:r>
      <w:r w:rsidR="001053FE" w:rsidRPr="00226C4C">
        <w:rPr>
          <w:color w:val="000000"/>
          <w:sz w:val="28"/>
          <w:szCs w:val="28"/>
        </w:rPr>
        <w:t>.</w:t>
      </w:r>
      <w:r w:rsidR="001053FE" w:rsidRPr="00226C4C">
        <w:rPr>
          <w:rFonts w:ascii="Arial" w:hAnsi="Arial" w:cs="Arial"/>
          <w:color w:val="1B1A64"/>
          <w:sz w:val="28"/>
          <w:szCs w:val="28"/>
        </w:rPr>
        <w:t xml:space="preserve"> </w:t>
      </w:r>
    </w:p>
    <w:p w:rsidR="0077762D" w:rsidRPr="0077762D" w:rsidRDefault="006E4B31" w:rsidP="0077762D">
      <w:pPr>
        <w:pStyle w:val="a3"/>
        <w:spacing w:before="0" w:beforeAutospacing="0" w:after="0" w:afterAutospacing="0" w:line="360" w:lineRule="auto"/>
        <w:ind w:firstLine="708"/>
        <w:jc w:val="both"/>
        <w:rPr>
          <w:color w:val="000000"/>
          <w:sz w:val="28"/>
          <w:szCs w:val="28"/>
        </w:rPr>
      </w:pPr>
      <w:r w:rsidRPr="00226C4C">
        <w:rPr>
          <w:color w:val="000000"/>
          <w:sz w:val="28"/>
          <w:szCs w:val="28"/>
        </w:rPr>
        <w:t>Таким образом, с</w:t>
      </w:r>
      <w:r w:rsidR="001053FE" w:rsidRPr="00226C4C">
        <w:rPr>
          <w:color w:val="000000"/>
          <w:sz w:val="28"/>
          <w:szCs w:val="28"/>
        </w:rPr>
        <w:t>амый удобный способ передвигаться по 1-2 зонам Лондона: скачать с сайта карту автобусных маршрутов и покупать проездной на день.</w:t>
      </w:r>
    </w:p>
    <w:p w:rsidR="001053FE" w:rsidRPr="00226C4C" w:rsidRDefault="00226C4C" w:rsidP="0077762D">
      <w:pPr>
        <w:spacing w:line="360" w:lineRule="auto"/>
        <w:ind w:right="63" w:firstLine="708"/>
        <w:jc w:val="both"/>
        <w:rPr>
          <w:rFonts w:ascii="Arial" w:hAnsi="Arial" w:cs="Arial"/>
          <w:color w:val="1B1A64"/>
          <w:sz w:val="28"/>
          <w:szCs w:val="28"/>
        </w:rPr>
      </w:pPr>
      <w:r>
        <w:rPr>
          <w:sz w:val="28"/>
          <w:szCs w:val="28"/>
        </w:rPr>
        <w:t>П</w:t>
      </w:r>
      <w:r w:rsidR="001053FE" w:rsidRPr="00226C4C">
        <w:rPr>
          <w:sz w:val="28"/>
          <w:szCs w:val="28"/>
        </w:rPr>
        <w:t xml:space="preserve">ланируйте свои передвижения заранее. Чёткое знание своего маршрута сократит ваши расходы на дорогу и время. Транспортная система Лондона проста и доступна, не смотря на свою кажущуюся запутанность. </w:t>
      </w:r>
      <w:r w:rsidR="006E4B31" w:rsidRPr="00226C4C">
        <w:rPr>
          <w:sz w:val="28"/>
          <w:szCs w:val="28"/>
        </w:rPr>
        <w:t xml:space="preserve">Самый дешёвый способ оплаты - </w:t>
      </w:r>
      <w:r w:rsidR="001053FE" w:rsidRPr="00226C4C">
        <w:rPr>
          <w:sz w:val="28"/>
          <w:szCs w:val="28"/>
        </w:rPr>
        <w:t>однодневные карточки на все виды транспорта</w:t>
      </w:r>
      <w:r w:rsidR="006E4B31" w:rsidRPr="00226C4C">
        <w:rPr>
          <w:sz w:val="28"/>
          <w:szCs w:val="28"/>
        </w:rPr>
        <w:t>, которые</w:t>
      </w:r>
      <w:r w:rsidR="001053FE" w:rsidRPr="00226C4C">
        <w:rPr>
          <w:sz w:val="28"/>
          <w:szCs w:val="28"/>
        </w:rPr>
        <w:t xml:space="preserve"> начинают продаваться с 9:30 утра.</w:t>
      </w:r>
    </w:p>
    <w:p w:rsidR="009E1F79" w:rsidRDefault="009E1F79">
      <w:pPr>
        <w:spacing w:after="200" w:line="276" w:lineRule="auto"/>
        <w:rPr>
          <w:b/>
          <w:sz w:val="28"/>
          <w:szCs w:val="28"/>
        </w:rPr>
      </w:pPr>
      <w:r>
        <w:rPr>
          <w:b/>
          <w:sz w:val="28"/>
          <w:szCs w:val="28"/>
        </w:rPr>
        <w:br w:type="page"/>
      </w:r>
    </w:p>
    <w:p w:rsidR="00226C4C" w:rsidRDefault="00BC2E96" w:rsidP="000009A8">
      <w:pPr>
        <w:spacing w:line="360" w:lineRule="auto"/>
        <w:jc w:val="both"/>
        <w:rPr>
          <w:b/>
          <w:sz w:val="28"/>
          <w:szCs w:val="28"/>
        </w:rPr>
      </w:pPr>
      <w:r>
        <w:rPr>
          <w:b/>
          <w:sz w:val="28"/>
          <w:szCs w:val="28"/>
        </w:rPr>
        <w:lastRenderedPageBreak/>
        <w:t>Глава 4</w:t>
      </w:r>
    </w:p>
    <w:p w:rsidR="0077762D" w:rsidRPr="0077762D" w:rsidRDefault="0077762D" w:rsidP="000009A8">
      <w:pPr>
        <w:spacing w:line="360" w:lineRule="auto"/>
        <w:jc w:val="both"/>
        <w:rPr>
          <w:b/>
          <w:sz w:val="28"/>
          <w:szCs w:val="28"/>
        </w:rPr>
      </w:pPr>
      <w:r>
        <w:rPr>
          <w:b/>
          <w:sz w:val="28"/>
          <w:szCs w:val="28"/>
        </w:rPr>
        <w:t>Левос</w:t>
      </w:r>
      <w:r w:rsidR="00905809">
        <w:rPr>
          <w:b/>
          <w:sz w:val="28"/>
          <w:szCs w:val="28"/>
        </w:rPr>
        <w:t>тороннее движение Британии</w:t>
      </w:r>
      <w:r>
        <w:rPr>
          <w:b/>
          <w:sz w:val="28"/>
          <w:szCs w:val="28"/>
        </w:rPr>
        <w:t>.</w:t>
      </w:r>
    </w:p>
    <w:p w:rsidR="00226C4C" w:rsidRDefault="00226C4C" w:rsidP="0077762D">
      <w:pPr>
        <w:spacing w:line="360" w:lineRule="auto"/>
        <w:ind w:firstLine="708"/>
        <w:jc w:val="both"/>
        <w:rPr>
          <w:sz w:val="28"/>
          <w:szCs w:val="28"/>
        </w:rPr>
      </w:pPr>
      <w:r>
        <w:rPr>
          <w:sz w:val="28"/>
          <w:szCs w:val="28"/>
        </w:rPr>
        <w:t>Исследуем вторую гипотезу.</w:t>
      </w:r>
    </w:p>
    <w:p w:rsidR="000009A8" w:rsidRPr="000009A8" w:rsidRDefault="000009A8" w:rsidP="0077762D">
      <w:pPr>
        <w:spacing w:line="360" w:lineRule="auto"/>
        <w:ind w:firstLine="708"/>
        <w:jc w:val="both"/>
        <w:rPr>
          <w:sz w:val="28"/>
          <w:szCs w:val="28"/>
        </w:rPr>
      </w:pPr>
      <w:r w:rsidRPr="000009A8">
        <w:rPr>
          <w:sz w:val="28"/>
          <w:szCs w:val="28"/>
        </w:rPr>
        <w:t xml:space="preserve">Ни для кого не секрет, что в Великобритании принято левостороннее автомобильное движение. </w:t>
      </w:r>
      <w:r w:rsidR="0077762D" w:rsidRPr="0077762D">
        <w:rPr>
          <w:b/>
          <w:sz w:val="28"/>
          <w:szCs w:val="28"/>
        </w:rPr>
        <w:t xml:space="preserve">(Приложение </w:t>
      </w:r>
      <w:r w:rsidR="00BC2E96">
        <w:rPr>
          <w:b/>
          <w:sz w:val="28"/>
          <w:szCs w:val="28"/>
        </w:rPr>
        <w:t>13</w:t>
      </w:r>
      <w:r w:rsidR="0077762D" w:rsidRPr="0077762D">
        <w:rPr>
          <w:b/>
          <w:sz w:val="28"/>
          <w:szCs w:val="28"/>
        </w:rPr>
        <w:t>)</w:t>
      </w:r>
      <w:r w:rsidR="0077762D">
        <w:rPr>
          <w:sz w:val="28"/>
          <w:szCs w:val="28"/>
        </w:rPr>
        <w:t xml:space="preserve">. </w:t>
      </w:r>
      <w:r w:rsidRPr="000009A8">
        <w:rPr>
          <w:sz w:val="28"/>
          <w:szCs w:val="28"/>
        </w:rPr>
        <w:t>Этот необычный факт у многих вызывает крайнее недоумение. В самом деле, под влиянием каких факторов в Соединённом Королевстве сформировалось именно левостороннее движение, а не правостороннее, как в других европейских городах? На этот счёт существует несколько различных гипотез.</w:t>
      </w:r>
    </w:p>
    <w:p w:rsidR="000009A8" w:rsidRDefault="00AE5A83" w:rsidP="000009A8">
      <w:pPr>
        <w:spacing w:line="360" w:lineRule="auto"/>
        <w:ind w:firstLine="708"/>
        <w:jc w:val="both"/>
        <w:rPr>
          <w:sz w:val="28"/>
          <w:szCs w:val="28"/>
        </w:rPr>
      </w:pPr>
      <w:r w:rsidRPr="00AE5A83">
        <w:rPr>
          <w:sz w:val="28"/>
          <w:szCs w:val="28"/>
        </w:rPr>
        <w:t xml:space="preserve">Британия - это островное государство. Там  активно развивалось судоходство. Для упорядочения движения судов был издан  указ, по которому корабли обязаны были держаться левой стороны. Позже это правило распространилось и на автомобильные дороги.   </w:t>
      </w:r>
    </w:p>
    <w:p w:rsidR="000009A8" w:rsidRDefault="00AE5A83" w:rsidP="000009A8">
      <w:pPr>
        <w:spacing w:line="360" w:lineRule="auto"/>
        <w:ind w:firstLine="708"/>
        <w:jc w:val="both"/>
        <w:rPr>
          <w:sz w:val="28"/>
          <w:szCs w:val="28"/>
        </w:rPr>
      </w:pPr>
      <w:r w:rsidRPr="00AE5A83">
        <w:rPr>
          <w:sz w:val="28"/>
          <w:szCs w:val="28"/>
        </w:rPr>
        <w:t>Еще одна версия связывает традицию левостороннего движения с тем, что, когда по улицам двигались конные повозки, кучер держал кнут в правой руке и, погоняя лошадей, мог задеть пешеходов. Поэтому экипажи должны были ехать, по левой стороне.</w:t>
      </w:r>
    </w:p>
    <w:p w:rsidR="00AE5A83" w:rsidRPr="00AE5A83" w:rsidRDefault="00AE5A83" w:rsidP="000009A8">
      <w:pPr>
        <w:spacing w:line="360" w:lineRule="auto"/>
        <w:ind w:firstLine="708"/>
        <w:jc w:val="both"/>
        <w:rPr>
          <w:sz w:val="28"/>
          <w:szCs w:val="28"/>
        </w:rPr>
      </w:pPr>
      <w:r w:rsidRPr="00AE5A83">
        <w:rPr>
          <w:sz w:val="28"/>
          <w:szCs w:val="28"/>
        </w:rPr>
        <w:t>Согласно другой теории, причиной установления в Англии левостороннего движения является законопроект, изданный в 1756 году. Данный документ предписывал каждому англичанину передвигаться по Лондонскому мосту строго по левой стороне. В случае несоблюдения установленного правила на нарушителя налагался штраф — один фунт серебром. В течение последующих двадцати лет этот указ распространялся только на Лондонский мост. Однако в 1776 году благодаря «Дорожному акту» левостороннее движение утвердилось во всей Великобритании. Значительно позже, более полувека спустя, действующий закон коснулся и железнодорожных линий.</w:t>
      </w:r>
    </w:p>
    <w:p w:rsidR="00AE5A83" w:rsidRPr="00AE5A83" w:rsidRDefault="000009A8" w:rsidP="000009A8">
      <w:pPr>
        <w:spacing w:line="360" w:lineRule="auto"/>
        <w:ind w:firstLine="708"/>
        <w:jc w:val="both"/>
        <w:rPr>
          <w:sz w:val="28"/>
          <w:szCs w:val="28"/>
        </w:rPr>
      </w:pPr>
      <w:r>
        <w:rPr>
          <w:sz w:val="28"/>
          <w:szCs w:val="28"/>
        </w:rPr>
        <w:t>В современном мире примерно 34 %</w:t>
      </w:r>
      <w:r w:rsidRPr="00D50937">
        <w:rPr>
          <w:sz w:val="28"/>
          <w:szCs w:val="28"/>
        </w:rPr>
        <w:t xml:space="preserve"> населения живут в странах с левосторонним движением (к их числу </w:t>
      </w:r>
      <w:r>
        <w:rPr>
          <w:sz w:val="28"/>
          <w:szCs w:val="28"/>
        </w:rPr>
        <w:t xml:space="preserve">также </w:t>
      </w:r>
      <w:r w:rsidRPr="00D50937">
        <w:rPr>
          <w:sz w:val="28"/>
          <w:szCs w:val="28"/>
        </w:rPr>
        <w:t>относятся Австралия</w:t>
      </w:r>
      <w:r>
        <w:rPr>
          <w:sz w:val="28"/>
          <w:szCs w:val="28"/>
        </w:rPr>
        <w:t>,</w:t>
      </w:r>
      <w:r w:rsidRPr="00D50937">
        <w:rPr>
          <w:sz w:val="28"/>
          <w:szCs w:val="28"/>
        </w:rPr>
        <w:t xml:space="preserve"> Индия, ЮАР, Япония и др.)  </w:t>
      </w:r>
      <w:r w:rsidRPr="0077762D">
        <w:rPr>
          <w:b/>
          <w:sz w:val="28"/>
          <w:szCs w:val="28"/>
        </w:rPr>
        <w:t>(Приложение</w:t>
      </w:r>
      <w:r w:rsidR="00BC2E96">
        <w:rPr>
          <w:b/>
          <w:sz w:val="28"/>
          <w:szCs w:val="28"/>
        </w:rPr>
        <w:t xml:space="preserve"> 14</w:t>
      </w:r>
      <w:r w:rsidRPr="0077762D">
        <w:rPr>
          <w:b/>
          <w:sz w:val="28"/>
          <w:szCs w:val="28"/>
        </w:rPr>
        <w:t>)</w:t>
      </w:r>
      <w:r>
        <w:rPr>
          <w:sz w:val="28"/>
          <w:szCs w:val="28"/>
        </w:rPr>
        <w:t xml:space="preserve">. </w:t>
      </w:r>
      <w:r w:rsidR="00AE5A83" w:rsidRPr="00AE5A83">
        <w:rPr>
          <w:sz w:val="28"/>
          <w:szCs w:val="28"/>
        </w:rPr>
        <w:t xml:space="preserve">Таким образом, на сегодняшний день </w:t>
      </w:r>
      <w:r w:rsidR="00AE5A83" w:rsidRPr="00AE5A83">
        <w:rPr>
          <w:sz w:val="28"/>
          <w:szCs w:val="28"/>
        </w:rPr>
        <w:lastRenderedPageBreak/>
        <w:t>Соединённое Королевство Великобритании и Северной Ирландии является едва ли не единственной европейской страной, где существует левостороннее движение.</w:t>
      </w:r>
    </w:p>
    <w:p w:rsidR="00563E8C" w:rsidRDefault="00AE5A83" w:rsidP="00D50937">
      <w:pPr>
        <w:spacing w:line="360" w:lineRule="auto"/>
        <w:ind w:firstLine="708"/>
        <w:jc w:val="both"/>
        <w:rPr>
          <w:sz w:val="28"/>
          <w:szCs w:val="28"/>
        </w:rPr>
      </w:pPr>
      <w:r w:rsidRPr="00AE5A83">
        <w:rPr>
          <w:color w:val="1A1A1A"/>
          <w:sz w:val="28"/>
          <w:szCs w:val="28"/>
        </w:rPr>
        <w:t>Качество автомобильных дорог</w:t>
      </w:r>
      <w:r w:rsidR="009E1F79">
        <w:rPr>
          <w:color w:val="1A1A1A"/>
          <w:sz w:val="28"/>
          <w:szCs w:val="28"/>
        </w:rPr>
        <w:t xml:space="preserve"> </w:t>
      </w:r>
      <w:r w:rsidR="00226C4C">
        <w:rPr>
          <w:color w:val="1A1A1A"/>
          <w:sz w:val="28"/>
          <w:szCs w:val="28"/>
        </w:rPr>
        <w:t>не вызываю</w:t>
      </w:r>
      <w:r w:rsidR="00226C4C" w:rsidRPr="00226C4C">
        <w:rPr>
          <w:color w:val="1A1A1A"/>
          <w:sz w:val="28"/>
          <w:szCs w:val="28"/>
        </w:rPr>
        <w:t>т никаких нареканий: о</w:t>
      </w:r>
      <w:r w:rsidR="00226C4C" w:rsidRPr="00226C4C">
        <w:rPr>
          <w:sz w:val="28"/>
          <w:szCs w:val="28"/>
        </w:rPr>
        <w:t>тлично ухоженные, размеченные с чисто английской предусмотри</w:t>
      </w:r>
      <w:r w:rsidR="00226C4C">
        <w:rPr>
          <w:sz w:val="28"/>
          <w:szCs w:val="28"/>
        </w:rPr>
        <w:t>тельностью и основательностью, п</w:t>
      </w:r>
      <w:r w:rsidR="00226C4C" w:rsidRPr="00226C4C">
        <w:rPr>
          <w:sz w:val="28"/>
          <w:szCs w:val="28"/>
        </w:rPr>
        <w:t>онятно, куда ехать, - здешние дороги оставляют водителю больше шансов, чем где-либо в мире добраться до цели назначения живым и невредимым.</w:t>
      </w:r>
      <w:r w:rsidR="00226C4C">
        <w:rPr>
          <w:sz w:val="28"/>
          <w:szCs w:val="28"/>
        </w:rPr>
        <w:t xml:space="preserve"> </w:t>
      </w:r>
    </w:p>
    <w:p w:rsidR="00563E8C" w:rsidRDefault="00AE5A83" w:rsidP="00563E8C">
      <w:pPr>
        <w:spacing w:line="360" w:lineRule="auto"/>
        <w:ind w:firstLine="708"/>
        <w:jc w:val="both"/>
        <w:rPr>
          <w:color w:val="1A1A1A"/>
          <w:sz w:val="28"/>
          <w:szCs w:val="28"/>
        </w:rPr>
      </w:pPr>
      <w:r w:rsidRPr="00563E8C">
        <w:rPr>
          <w:color w:val="1A1A1A"/>
          <w:sz w:val="28"/>
          <w:szCs w:val="28"/>
        </w:rPr>
        <w:t>Британцы по праву могут гордиться не только своими дорогами, но и порядком на них, который регулируется достаточно жестк</w:t>
      </w:r>
      <w:r w:rsidR="00563E8C" w:rsidRPr="00563E8C">
        <w:rPr>
          <w:color w:val="1A1A1A"/>
          <w:sz w:val="28"/>
          <w:szCs w:val="28"/>
        </w:rPr>
        <w:t xml:space="preserve">ими правилами вождения. </w:t>
      </w:r>
      <w:r w:rsidRPr="00563E8C">
        <w:rPr>
          <w:color w:val="1A1A1A"/>
          <w:sz w:val="28"/>
          <w:szCs w:val="28"/>
        </w:rPr>
        <w:t xml:space="preserve">Не только водитель, но и все пассажиры обязаны использовать ремни безопасности. Ограничение скоростного режима составляет: в населенных пунктах - от </w:t>
      </w:r>
      <w:r w:rsidR="009E1F79">
        <w:rPr>
          <w:color w:val="1A1A1A"/>
          <w:sz w:val="28"/>
          <w:szCs w:val="28"/>
        </w:rPr>
        <w:t>40</w:t>
      </w:r>
      <w:r w:rsidRPr="00563E8C">
        <w:rPr>
          <w:color w:val="1A1A1A"/>
          <w:sz w:val="28"/>
          <w:szCs w:val="28"/>
        </w:rPr>
        <w:t xml:space="preserve"> до </w:t>
      </w:r>
      <w:r w:rsidR="009E1F79">
        <w:rPr>
          <w:color w:val="1A1A1A"/>
          <w:sz w:val="28"/>
          <w:szCs w:val="28"/>
        </w:rPr>
        <w:t>60</w:t>
      </w:r>
      <w:r w:rsidRPr="00563E8C">
        <w:rPr>
          <w:color w:val="1A1A1A"/>
          <w:sz w:val="28"/>
          <w:szCs w:val="28"/>
        </w:rPr>
        <w:t xml:space="preserve"> км/ч, за пределами населенных пунктов – от</w:t>
      </w:r>
      <w:r w:rsidR="009E1F79">
        <w:rPr>
          <w:color w:val="1A1A1A"/>
          <w:sz w:val="28"/>
          <w:szCs w:val="28"/>
        </w:rPr>
        <w:t xml:space="preserve"> 60</w:t>
      </w:r>
      <w:r w:rsidRPr="00563E8C">
        <w:rPr>
          <w:color w:val="1A1A1A"/>
          <w:sz w:val="28"/>
          <w:szCs w:val="28"/>
        </w:rPr>
        <w:t xml:space="preserve"> до </w:t>
      </w:r>
      <w:r w:rsidR="009E1F79">
        <w:rPr>
          <w:color w:val="1A1A1A"/>
          <w:sz w:val="28"/>
          <w:szCs w:val="28"/>
        </w:rPr>
        <w:t>100</w:t>
      </w:r>
      <w:r w:rsidRPr="00563E8C">
        <w:rPr>
          <w:color w:val="1A1A1A"/>
          <w:sz w:val="28"/>
          <w:szCs w:val="28"/>
        </w:rPr>
        <w:t xml:space="preserve"> км/ч, а на скоростных трассах – от </w:t>
      </w:r>
      <w:r w:rsidR="009E1F79">
        <w:rPr>
          <w:color w:val="1A1A1A"/>
          <w:sz w:val="28"/>
          <w:szCs w:val="28"/>
        </w:rPr>
        <w:t>100</w:t>
      </w:r>
      <w:r w:rsidRPr="00563E8C">
        <w:rPr>
          <w:color w:val="1A1A1A"/>
          <w:sz w:val="28"/>
          <w:szCs w:val="28"/>
        </w:rPr>
        <w:t xml:space="preserve"> до </w:t>
      </w:r>
      <w:r w:rsidR="009E1F79">
        <w:rPr>
          <w:color w:val="1A1A1A"/>
          <w:sz w:val="28"/>
          <w:szCs w:val="28"/>
        </w:rPr>
        <w:t>120</w:t>
      </w:r>
      <w:r w:rsidRPr="00563E8C">
        <w:rPr>
          <w:color w:val="1A1A1A"/>
          <w:sz w:val="28"/>
          <w:szCs w:val="28"/>
        </w:rPr>
        <w:t xml:space="preserve"> км/ч. Правила дорожного движения предусматривают очень жесткие санкции для нетрезвых водителей (более 0,5 промилле). Если не хотите, чтобы штраф был резко увеличен – никогда не спорьте с полисменом.</w:t>
      </w:r>
    </w:p>
    <w:p w:rsidR="00226C4C" w:rsidRPr="00563E8C" w:rsidRDefault="00226C4C" w:rsidP="00563E8C">
      <w:pPr>
        <w:spacing w:line="360" w:lineRule="auto"/>
        <w:ind w:firstLine="708"/>
        <w:jc w:val="both"/>
        <w:rPr>
          <w:color w:val="1A1A1A"/>
          <w:sz w:val="28"/>
          <w:szCs w:val="28"/>
        </w:rPr>
      </w:pPr>
      <w:r w:rsidRPr="00563E8C">
        <w:rPr>
          <w:sz w:val="28"/>
          <w:szCs w:val="28"/>
        </w:rPr>
        <w:t xml:space="preserve">Британия и в самом деле имеет одни из самых низких в мире показателей смертности на дорогах - </w:t>
      </w:r>
      <w:r w:rsidR="009E1F79">
        <w:rPr>
          <w:sz w:val="28"/>
          <w:szCs w:val="28"/>
        </w:rPr>
        <w:t>3</w:t>
      </w:r>
      <w:r w:rsidRPr="00563E8C">
        <w:rPr>
          <w:sz w:val="28"/>
          <w:szCs w:val="28"/>
        </w:rPr>
        <w:t>,</w:t>
      </w:r>
      <w:r w:rsidR="009E1F79">
        <w:rPr>
          <w:sz w:val="28"/>
          <w:szCs w:val="28"/>
        </w:rPr>
        <w:t>1</w:t>
      </w:r>
      <w:r w:rsidRPr="00563E8C">
        <w:rPr>
          <w:sz w:val="28"/>
          <w:szCs w:val="28"/>
        </w:rPr>
        <w:t xml:space="preserve"> погибших на 100 тысяч населения.</w:t>
      </w:r>
      <w:r w:rsidR="009E1F79">
        <w:rPr>
          <w:sz w:val="28"/>
          <w:szCs w:val="28"/>
        </w:rPr>
        <w:t xml:space="preserve"> </w:t>
      </w:r>
      <w:r w:rsidR="009E1F79" w:rsidRPr="00FA2059">
        <w:rPr>
          <w:b/>
          <w:sz w:val="28"/>
          <w:szCs w:val="28"/>
        </w:rPr>
        <w:t>(Приложение 1</w:t>
      </w:r>
      <w:r w:rsidR="00FA2059" w:rsidRPr="00FA2059">
        <w:rPr>
          <w:b/>
          <w:sz w:val="28"/>
          <w:szCs w:val="28"/>
        </w:rPr>
        <w:t>5</w:t>
      </w:r>
      <w:r w:rsidR="009E1F79" w:rsidRPr="00FA2059">
        <w:rPr>
          <w:b/>
          <w:sz w:val="28"/>
          <w:szCs w:val="28"/>
        </w:rPr>
        <w:t>)</w:t>
      </w:r>
      <w:r w:rsidR="009E1F79">
        <w:rPr>
          <w:sz w:val="28"/>
          <w:szCs w:val="28"/>
        </w:rPr>
        <w:t>.</w:t>
      </w:r>
      <w:r w:rsidRPr="00563E8C">
        <w:rPr>
          <w:sz w:val="28"/>
          <w:szCs w:val="28"/>
        </w:rPr>
        <w:t xml:space="preserve"> Начиная с 70-х годов прошлого столетия смертность на автострадах Соединенного Королевства неуклонно снижается. Число жертв среди пешеходов сократилось на Альбионе за последние 40 лет </w:t>
      </w:r>
      <w:proofErr w:type="gramStart"/>
      <w:r w:rsidRPr="00563E8C">
        <w:rPr>
          <w:sz w:val="28"/>
          <w:szCs w:val="28"/>
        </w:rPr>
        <w:t>на</w:t>
      </w:r>
      <w:proofErr w:type="gramEnd"/>
      <w:r w:rsidRPr="00563E8C">
        <w:rPr>
          <w:sz w:val="28"/>
          <w:szCs w:val="28"/>
        </w:rPr>
        <w:t xml:space="preserve"> впечатляющие 78 процентов. Общее число смертей в ДТП снизилось только за несколько последних лет на 7 процентов. Однако если пересчитать число фатальных аварий на здешних дорогах на количество движущихся сегодня по этим дорогам машин, то налицо все доказательства резко возросшей безопасности британских автострад: 199 погибших приходилось на каждые 100 </w:t>
      </w:r>
      <w:proofErr w:type="gramStart"/>
      <w:r w:rsidRPr="00563E8C">
        <w:rPr>
          <w:sz w:val="28"/>
          <w:szCs w:val="28"/>
        </w:rPr>
        <w:t>млн</w:t>
      </w:r>
      <w:proofErr w:type="gramEnd"/>
      <w:r w:rsidRPr="00563E8C">
        <w:rPr>
          <w:sz w:val="28"/>
          <w:szCs w:val="28"/>
        </w:rPr>
        <w:t xml:space="preserve"> автомобильного километража в 1967 году и 48 погибших - в 2007-м году.</w:t>
      </w:r>
    </w:p>
    <w:p w:rsidR="00226C4C" w:rsidRPr="00563E8C" w:rsidRDefault="00226C4C" w:rsidP="0077762D">
      <w:pPr>
        <w:pStyle w:val="a3"/>
        <w:spacing w:before="0" w:beforeAutospacing="0" w:after="0" w:afterAutospacing="0" w:line="460" w:lineRule="atLeast"/>
        <w:ind w:firstLine="708"/>
        <w:jc w:val="both"/>
        <w:textAlignment w:val="baseline"/>
        <w:rPr>
          <w:sz w:val="28"/>
          <w:szCs w:val="28"/>
        </w:rPr>
      </w:pPr>
      <w:r w:rsidRPr="00563E8C">
        <w:rPr>
          <w:sz w:val="28"/>
          <w:szCs w:val="28"/>
        </w:rPr>
        <w:lastRenderedPageBreak/>
        <w:t>За счет чего же достигнуты столь впечатляюще победные показатели? За счет неустанно совершенствующейся стратегии и тактики дорожного движения. Сотни исследований проводятся ежегодно в стране на предмет безопасности дорог. Так, к примеру, недавно было установлено, что лишь 5 процентов попавших в аварию водителей ехали с превышением скорости.</w:t>
      </w:r>
    </w:p>
    <w:p w:rsidR="00226C4C" w:rsidRPr="00563E8C" w:rsidRDefault="00226C4C" w:rsidP="00563E8C">
      <w:pPr>
        <w:pStyle w:val="a3"/>
        <w:spacing w:before="0" w:beforeAutospacing="0" w:after="0" w:afterAutospacing="0" w:line="460" w:lineRule="atLeast"/>
        <w:jc w:val="both"/>
        <w:textAlignment w:val="baseline"/>
        <w:rPr>
          <w:sz w:val="28"/>
          <w:szCs w:val="28"/>
        </w:rPr>
      </w:pPr>
      <w:r w:rsidRPr="00563E8C">
        <w:rPr>
          <w:sz w:val="28"/>
          <w:szCs w:val="28"/>
        </w:rPr>
        <w:t xml:space="preserve">Выяснилось, что свыше 30 процентов аварий вызваны невнимательностью водителей и отсутствием привычки тщательно </w:t>
      </w:r>
      <w:proofErr w:type="gramStart"/>
      <w:r w:rsidRPr="00563E8C">
        <w:rPr>
          <w:sz w:val="28"/>
          <w:szCs w:val="28"/>
        </w:rPr>
        <w:t>следить</w:t>
      </w:r>
      <w:proofErr w:type="gramEnd"/>
      <w:r w:rsidRPr="00563E8C">
        <w:rPr>
          <w:sz w:val="28"/>
          <w:szCs w:val="28"/>
        </w:rPr>
        <w:t xml:space="preserve"> за дорожной ситуацией. 16 процентов аварий провоцируется неосторожн</w:t>
      </w:r>
      <w:r w:rsidR="00563E8C">
        <w:rPr>
          <w:sz w:val="28"/>
          <w:szCs w:val="28"/>
        </w:rPr>
        <w:t xml:space="preserve">ым или рискованным управлением. </w:t>
      </w:r>
      <w:r w:rsidR="00042503" w:rsidRPr="00042503">
        <w:rPr>
          <w:b/>
          <w:sz w:val="28"/>
          <w:szCs w:val="28"/>
        </w:rPr>
        <w:t>(Приложение 1</w:t>
      </w:r>
      <w:r w:rsidR="00FA2059">
        <w:rPr>
          <w:b/>
          <w:sz w:val="28"/>
          <w:szCs w:val="28"/>
        </w:rPr>
        <w:t>6</w:t>
      </w:r>
      <w:r w:rsidR="00042503" w:rsidRPr="00042503">
        <w:rPr>
          <w:b/>
          <w:sz w:val="28"/>
          <w:szCs w:val="28"/>
        </w:rPr>
        <w:t>)</w:t>
      </w:r>
      <w:r w:rsidR="00042503" w:rsidRPr="00042503">
        <w:rPr>
          <w:sz w:val="28"/>
          <w:szCs w:val="28"/>
        </w:rPr>
        <w:t>.</w:t>
      </w:r>
      <w:r w:rsidR="00042503">
        <w:rPr>
          <w:sz w:val="28"/>
          <w:szCs w:val="28"/>
        </w:rPr>
        <w:t xml:space="preserve"> </w:t>
      </w:r>
      <w:r w:rsidRPr="00563E8C">
        <w:rPr>
          <w:sz w:val="28"/>
          <w:szCs w:val="28"/>
        </w:rPr>
        <w:t xml:space="preserve">В связи с последним были приняты надлежащие меры: </w:t>
      </w:r>
      <w:r w:rsidR="00563E8C" w:rsidRPr="00563E8C">
        <w:rPr>
          <w:color w:val="1A1A1A"/>
          <w:sz w:val="28"/>
          <w:szCs w:val="28"/>
        </w:rPr>
        <w:t>в Великобритании запрещено использование водителем сотового телефона во время движения – штраф может составить от тридцати фунтов стерлингов. Штраф такого же размера грозит в случае курения или слишком громкой музыки в салоне автомобиля, а так же если водитель при движении отвлекается от дороги (разглядывает карту, включает магнитофон и так далее).</w:t>
      </w:r>
      <w:r w:rsidRPr="00563E8C">
        <w:rPr>
          <w:sz w:val="28"/>
          <w:szCs w:val="28"/>
        </w:rPr>
        <w:t xml:space="preserve"> Не</w:t>
      </w:r>
      <w:r w:rsidR="00563E8C" w:rsidRPr="00563E8C">
        <w:rPr>
          <w:sz w:val="28"/>
          <w:szCs w:val="28"/>
        </w:rPr>
        <w:t>льзя и лакомиться за рулем. Так пострадал</w:t>
      </w:r>
      <w:r w:rsidRPr="00563E8C">
        <w:rPr>
          <w:sz w:val="28"/>
          <w:szCs w:val="28"/>
        </w:rPr>
        <w:t xml:space="preserve"> горемычный голландский водитель, которому «посчастливилось» вести фуру по дорогам Северного Уэльса. Он был приговорен к восьми неделям тюрьмы за то, что ел, крутя баранку, макароны. Отследил проголодавшегося голландца круживший над ним полицейский вертолет.</w:t>
      </w:r>
    </w:p>
    <w:p w:rsidR="00226C4C" w:rsidRPr="00563E8C" w:rsidRDefault="00226C4C" w:rsidP="00563E8C">
      <w:pPr>
        <w:pStyle w:val="a3"/>
        <w:spacing w:before="0" w:beforeAutospacing="0" w:after="0" w:afterAutospacing="0" w:line="460" w:lineRule="atLeast"/>
        <w:ind w:firstLine="708"/>
        <w:jc w:val="both"/>
        <w:textAlignment w:val="baseline"/>
        <w:rPr>
          <w:sz w:val="28"/>
          <w:szCs w:val="28"/>
        </w:rPr>
      </w:pPr>
      <w:r w:rsidRPr="00563E8C">
        <w:rPr>
          <w:sz w:val="28"/>
          <w:szCs w:val="28"/>
        </w:rPr>
        <w:t>Вообще на дорогах Британии у заехавшего из иных стран визитера может сложиться ошибочное впечатление, что за ним нет ровным счетом никакого надзора.</w:t>
      </w:r>
      <w:r w:rsidR="00563E8C" w:rsidRPr="00563E8C">
        <w:rPr>
          <w:sz w:val="28"/>
          <w:szCs w:val="28"/>
        </w:rPr>
        <w:t xml:space="preserve"> </w:t>
      </w:r>
      <w:r w:rsidRPr="00563E8C">
        <w:rPr>
          <w:sz w:val="28"/>
          <w:szCs w:val="28"/>
        </w:rPr>
        <w:t>И в самом деле, встретить дорожную полицию на здешних трассах - дело большой удачи. Но следит за водителем иное око - круглый глаз желтой квадратной головы дорожной скоростной камеры.</w:t>
      </w:r>
      <w:r w:rsidRPr="00563E8C">
        <w:rPr>
          <w:rStyle w:val="apple-converted-space"/>
          <w:sz w:val="28"/>
          <w:szCs w:val="28"/>
        </w:rPr>
        <w:t> </w:t>
      </w:r>
      <w:r w:rsidRPr="00563E8C">
        <w:rPr>
          <w:sz w:val="28"/>
          <w:szCs w:val="28"/>
        </w:rPr>
        <w:t>О том, что впереди на трассе установлена камера, специальный знак на доро</w:t>
      </w:r>
      <w:r w:rsidR="009E1F79">
        <w:rPr>
          <w:sz w:val="28"/>
          <w:szCs w:val="28"/>
        </w:rPr>
        <w:t>ге предупредит водителя задолго</w:t>
      </w:r>
      <w:r w:rsidRPr="00563E8C">
        <w:rPr>
          <w:sz w:val="28"/>
          <w:szCs w:val="28"/>
        </w:rPr>
        <w:t xml:space="preserve"> с тем</w:t>
      </w:r>
      <w:r w:rsidR="009E1F79">
        <w:rPr>
          <w:sz w:val="28"/>
          <w:szCs w:val="28"/>
        </w:rPr>
        <w:t>,</w:t>
      </w:r>
      <w:r w:rsidRPr="00563E8C">
        <w:rPr>
          <w:sz w:val="28"/>
          <w:szCs w:val="28"/>
        </w:rPr>
        <w:t xml:space="preserve"> чтобы он успел сбавить скорость. Цель такой честной игры - не ловить нарушителя и не взимать </w:t>
      </w:r>
      <w:proofErr w:type="gramStart"/>
      <w:r w:rsidRPr="00563E8C">
        <w:rPr>
          <w:sz w:val="28"/>
          <w:szCs w:val="28"/>
        </w:rPr>
        <w:t>побольше</w:t>
      </w:r>
      <w:proofErr w:type="gramEnd"/>
      <w:r w:rsidRPr="00563E8C">
        <w:rPr>
          <w:sz w:val="28"/>
          <w:szCs w:val="28"/>
        </w:rPr>
        <w:t xml:space="preserve"> штрафов, а</w:t>
      </w:r>
      <w:r w:rsidR="009E1F79">
        <w:rPr>
          <w:sz w:val="28"/>
          <w:szCs w:val="28"/>
        </w:rPr>
        <w:t>,</w:t>
      </w:r>
      <w:r w:rsidRPr="00563E8C">
        <w:rPr>
          <w:sz w:val="28"/>
          <w:szCs w:val="28"/>
        </w:rPr>
        <w:t xml:space="preserve"> в самом деле</w:t>
      </w:r>
      <w:r w:rsidR="009E1F79">
        <w:rPr>
          <w:sz w:val="28"/>
          <w:szCs w:val="28"/>
        </w:rPr>
        <w:t>,</w:t>
      </w:r>
      <w:r w:rsidRPr="00563E8C">
        <w:rPr>
          <w:sz w:val="28"/>
          <w:szCs w:val="28"/>
        </w:rPr>
        <w:t xml:space="preserve"> заставить его притормозить на опасных участках.</w:t>
      </w:r>
    </w:p>
    <w:p w:rsidR="0077762D" w:rsidRDefault="00226C4C" w:rsidP="0077762D">
      <w:pPr>
        <w:pStyle w:val="a3"/>
        <w:spacing w:before="0" w:beforeAutospacing="0" w:after="0" w:afterAutospacing="0" w:line="460" w:lineRule="atLeast"/>
        <w:ind w:firstLine="708"/>
        <w:jc w:val="both"/>
        <w:textAlignment w:val="baseline"/>
        <w:rPr>
          <w:sz w:val="28"/>
          <w:szCs w:val="28"/>
        </w:rPr>
      </w:pPr>
      <w:r w:rsidRPr="00563E8C">
        <w:rPr>
          <w:sz w:val="28"/>
          <w:szCs w:val="28"/>
        </w:rPr>
        <w:t xml:space="preserve">Между тем именно мастерство водителя является принципиальным в британской концепции безопасности движения. Мало кто из британцев </w:t>
      </w:r>
      <w:r w:rsidRPr="00563E8C">
        <w:rPr>
          <w:sz w:val="28"/>
          <w:szCs w:val="28"/>
        </w:rPr>
        <w:lastRenderedPageBreak/>
        <w:t>получает водительские права с первого раза. Большой удачей будет и п</w:t>
      </w:r>
      <w:r w:rsidR="00563E8C" w:rsidRPr="00563E8C">
        <w:rPr>
          <w:sz w:val="28"/>
          <w:szCs w:val="28"/>
        </w:rPr>
        <w:t xml:space="preserve">олучение их с третьей и четвертой </w:t>
      </w:r>
      <w:r w:rsidRPr="00563E8C">
        <w:rPr>
          <w:sz w:val="28"/>
          <w:szCs w:val="28"/>
        </w:rPr>
        <w:t>попытки.</w:t>
      </w:r>
    </w:p>
    <w:p w:rsidR="0077762D" w:rsidRPr="00722973" w:rsidRDefault="00226C4C" w:rsidP="0077762D">
      <w:pPr>
        <w:pStyle w:val="a3"/>
        <w:spacing w:before="0" w:beforeAutospacing="0" w:after="0" w:afterAutospacing="0" w:line="460" w:lineRule="atLeast"/>
        <w:ind w:firstLine="708"/>
        <w:jc w:val="both"/>
        <w:textAlignment w:val="baseline"/>
        <w:rPr>
          <w:sz w:val="28"/>
          <w:szCs w:val="28"/>
        </w:rPr>
      </w:pPr>
      <w:r w:rsidRPr="00563E8C">
        <w:rPr>
          <w:color w:val="000000"/>
          <w:sz w:val="28"/>
          <w:szCs w:val="28"/>
        </w:rPr>
        <w:t>Но</w:t>
      </w:r>
      <w:r w:rsidR="007B56F4">
        <w:rPr>
          <w:color w:val="000000"/>
          <w:sz w:val="28"/>
          <w:szCs w:val="28"/>
        </w:rPr>
        <w:t>,</w:t>
      </w:r>
      <w:r w:rsidRPr="00563E8C">
        <w:rPr>
          <w:color w:val="000000"/>
          <w:sz w:val="28"/>
          <w:szCs w:val="28"/>
        </w:rPr>
        <w:t xml:space="preserve"> к сожалению</w:t>
      </w:r>
      <w:r w:rsidR="007B56F4">
        <w:rPr>
          <w:color w:val="000000"/>
          <w:sz w:val="28"/>
          <w:szCs w:val="28"/>
        </w:rPr>
        <w:t>,</w:t>
      </w:r>
      <w:r w:rsidRPr="00563E8C">
        <w:rPr>
          <w:color w:val="000000"/>
          <w:sz w:val="28"/>
          <w:szCs w:val="28"/>
        </w:rPr>
        <w:t xml:space="preserve"> Великобритания становится все более опасной страной для пешеходов по сравнению с другими западноевропейскими государствами. По мнению представителей департамента дорожной безопасности, причиной являются несознательность водителей, невнимательность пешеходов, неудачные конструкции переходов и низкие штрафы. Например, в Италии штраф для водителя, не пропустившего пешехода, составляет 140-180 евро, в Бельгии он может достигать 2500 евро. В Британии же нарушивший это правило водитель заплатит всего 60 фунтов (76 евро) и получит три отметки в водительских правах, сообщает </w:t>
      </w:r>
      <w:proofErr w:type="spellStart"/>
      <w:r w:rsidRPr="00563E8C">
        <w:rPr>
          <w:color w:val="000000"/>
          <w:sz w:val="28"/>
          <w:szCs w:val="28"/>
        </w:rPr>
        <w:t>Telegraph</w:t>
      </w:r>
      <w:proofErr w:type="spellEnd"/>
      <w:r w:rsidRPr="00563E8C">
        <w:rPr>
          <w:color w:val="000000"/>
          <w:sz w:val="28"/>
          <w:szCs w:val="28"/>
        </w:rPr>
        <w:t>.</w:t>
      </w:r>
      <w:r w:rsidR="009E1F79">
        <w:rPr>
          <w:color w:val="000000"/>
          <w:sz w:val="28"/>
          <w:szCs w:val="28"/>
        </w:rPr>
        <w:t xml:space="preserve"> </w:t>
      </w:r>
      <w:r w:rsidRPr="00563E8C">
        <w:rPr>
          <w:color w:val="000000"/>
          <w:sz w:val="28"/>
          <w:szCs w:val="28"/>
        </w:rPr>
        <w:t xml:space="preserve">Кроме того, в ряде европейских стран пешеходные переходы в обязательном порядке оборудованы противоскользящим покрытием – </w:t>
      </w:r>
      <w:proofErr w:type="gramStart"/>
      <w:r w:rsidRPr="00563E8C">
        <w:rPr>
          <w:color w:val="000000"/>
          <w:sz w:val="28"/>
          <w:szCs w:val="28"/>
        </w:rPr>
        <w:t>например</w:t>
      </w:r>
      <w:proofErr w:type="gramEnd"/>
      <w:r w:rsidRPr="00563E8C">
        <w:rPr>
          <w:color w:val="000000"/>
          <w:sz w:val="28"/>
          <w:szCs w:val="28"/>
        </w:rPr>
        <w:t xml:space="preserve"> в Норвегии и Германии. В Великобритании это правило – на уровне рекомендации, а так как оно делает обустройство пешеходного перехода дороже, его почти нигде не применяют. Все это привело к тому, что число смертей на не оборудованных светофорами переходах увеличилось в три раза</w:t>
      </w:r>
      <w:r w:rsidR="00FA2059">
        <w:rPr>
          <w:color w:val="000000"/>
          <w:sz w:val="28"/>
          <w:szCs w:val="28"/>
        </w:rPr>
        <w:t>.</w:t>
      </w:r>
      <w:r w:rsidR="0012037F">
        <w:rPr>
          <w:color w:val="000000"/>
          <w:sz w:val="28"/>
          <w:szCs w:val="28"/>
        </w:rPr>
        <w:t xml:space="preserve"> </w:t>
      </w:r>
      <w:r w:rsidRPr="00563E8C">
        <w:rPr>
          <w:color w:val="000000"/>
          <w:sz w:val="28"/>
          <w:szCs w:val="28"/>
        </w:rPr>
        <w:t>На тех переходах, где пешеходы могут сами включить светофор, показатели еще более пугающие: 31 случай летального исхода за год. В департаменте дорожной безопасности считают, что пешеходы, включив светофор, "отключают" собственный контроль и не обращают внимания на дорожную обстановку, которая из-за несознательности водителей становится все более и более опасной. И, наконец, по данным чиновников, за последние годы в Великобритании исчезло не менее 1000 пешеходных переходов, что также вносит свою лепту в уровень ДТП</w:t>
      </w:r>
      <w:proofErr w:type="gramStart"/>
      <w:r w:rsidRPr="00563E8C">
        <w:rPr>
          <w:color w:val="000000"/>
          <w:sz w:val="28"/>
          <w:szCs w:val="28"/>
        </w:rPr>
        <w:t>.</w:t>
      </w:r>
      <w:proofErr w:type="gramEnd"/>
      <w:r w:rsidRPr="00563E8C">
        <w:rPr>
          <w:color w:val="000000"/>
          <w:sz w:val="28"/>
          <w:szCs w:val="28"/>
        </w:rPr>
        <w:t xml:space="preserve"> (</w:t>
      </w:r>
      <w:proofErr w:type="gramStart"/>
      <w:r w:rsidRPr="00563E8C">
        <w:rPr>
          <w:color w:val="000000"/>
          <w:sz w:val="28"/>
          <w:szCs w:val="28"/>
        </w:rPr>
        <w:t>п</w:t>
      </w:r>
      <w:proofErr w:type="gramEnd"/>
      <w:r w:rsidRPr="00563E8C">
        <w:rPr>
          <w:color w:val="000000"/>
          <w:sz w:val="28"/>
          <w:szCs w:val="28"/>
        </w:rPr>
        <w:t>еревод Travel.ru)</w:t>
      </w:r>
      <w:r w:rsidRPr="00563E8C">
        <w:rPr>
          <w:rFonts w:ascii="Verdana" w:hAnsi="Verdana"/>
          <w:color w:val="000000"/>
          <w:sz w:val="28"/>
          <w:szCs w:val="28"/>
        </w:rPr>
        <w:t xml:space="preserve"> </w:t>
      </w:r>
    </w:p>
    <w:p w:rsidR="00922A2C" w:rsidRDefault="00922A2C" w:rsidP="0077762D">
      <w:pPr>
        <w:pStyle w:val="a3"/>
        <w:spacing w:before="0" w:beforeAutospacing="0" w:after="0" w:afterAutospacing="0" w:line="460" w:lineRule="atLeast"/>
        <w:ind w:firstLine="708"/>
        <w:jc w:val="both"/>
        <w:textAlignment w:val="baseline"/>
        <w:rPr>
          <w:color w:val="000000"/>
          <w:sz w:val="28"/>
          <w:szCs w:val="28"/>
        </w:rPr>
      </w:pPr>
      <w:r>
        <w:rPr>
          <w:color w:val="000000"/>
          <w:sz w:val="28"/>
          <w:szCs w:val="28"/>
        </w:rPr>
        <w:t>Таким образом, делаем вывод</w:t>
      </w:r>
      <w:r w:rsidR="00226C4C" w:rsidRPr="00563E8C">
        <w:rPr>
          <w:color w:val="000000"/>
          <w:sz w:val="28"/>
          <w:szCs w:val="28"/>
        </w:rPr>
        <w:t>, что хотя британская статистика ДТП с участием пешеходов выглядит весьма благополучно на фоне дорожной обстановки в России, русским туристам все же не следует расслабляться, переходя дорогу в Великобритании, хотя бы потому, что на ее территории принято левостороннее движение, к которому непросто привыкнуть но всё же можно.</w:t>
      </w:r>
      <w:r>
        <w:rPr>
          <w:color w:val="000000"/>
          <w:sz w:val="28"/>
          <w:szCs w:val="28"/>
        </w:rPr>
        <w:t xml:space="preserve"> </w:t>
      </w:r>
    </w:p>
    <w:p w:rsidR="0077762D" w:rsidRPr="00722973" w:rsidRDefault="00AE5A83" w:rsidP="0077762D">
      <w:pPr>
        <w:pStyle w:val="a3"/>
        <w:spacing w:before="0" w:beforeAutospacing="0" w:after="0" w:afterAutospacing="0" w:line="460" w:lineRule="atLeast"/>
        <w:ind w:firstLine="708"/>
        <w:jc w:val="both"/>
        <w:textAlignment w:val="baseline"/>
        <w:rPr>
          <w:rStyle w:val="a4"/>
          <w:b/>
          <w:i w:val="0"/>
          <w:sz w:val="28"/>
          <w:szCs w:val="28"/>
        </w:rPr>
      </w:pPr>
      <w:r w:rsidRPr="00AE5A83">
        <w:rPr>
          <w:rStyle w:val="a4"/>
          <w:sz w:val="28"/>
          <w:szCs w:val="28"/>
        </w:rPr>
        <w:br w:type="page"/>
      </w:r>
      <w:r w:rsidRPr="00563E8C">
        <w:rPr>
          <w:rStyle w:val="a4"/>
          <w:b/>
          <w:i w:val="0"/>
          <w:sz w:val="28"/>
          <w:szCs w:val="28"/>
        </w:rPr>
        <w:lastRenderedPageBreak/>
        <w:t>Заключение</w:t>
      </w:r>
    </w:p>
    <w:p w:rsidR="0077762D" w:rsidRPr="00722973" w:rsidRDefault="00ED3B0A" w:rsidP="0077762D">
      <w:pPr>
        <w:pStyle w:val="a3"/>
        <w:spacing w:before="0" w:beforeAutospacing="0" w:after="0" w:afterAutospacing="0" w:line="460" w:lineRule="atLeast"/>
        <w:ind w:firstLine="708"/>
        <w:jc w:val="both"/>
        <w:textAlignment w:val="baseline"/>
        <w:rPr>
          <w:color w:val="000000" w:themeColor="text1"/>
          <w:sz w:val="28"/>
          <w:szCs w:val="28"/>
          <w:shd w:val="clear" w:color="auto" w:fill="FFFFFF"/>
        </w:rPr>
      </w:pPr>
      <w:r w:rsidRPr="00112890">
        <w:rPr>
          <w:color w:val="000000" w:themeColor="text1"/>
          <w:sz w:val="28"/>
          <w:szCs w:val="28"/>
          <w:shd w:val="clear" w:color="auto" w:fill="FFFFFF"/>
        </w:rPr>
        <w:t xml:space="preserve">Таким образом, по результатам проведенного исследования можно сделать определенные выводы. </w:t>
      </w:r>
    </w:p>
    <w:p w:rsidR="0077762D" w:rsidRPr="00722973" w:rsidRDefault="00ED3B0A" w:rsidP="0077762D">
      <w:pPr>
        <w:pStyle w:val="a3"/>
        <w:spacing w:before="0" w:beforeAutospacing="0" w:after="0" w:afterAutospacing="0" w:line="460" w:lineRule="atLeast"/>
        <w:ind w:firstLine="708"/>
        <w:jc w:val="both"/>
        <w:textAlignment w:val="baseline"/>
        <w:rPr>
          <w:sz w:val="28"/>
          <w:szCs w:val="28"/>
        </w:rPr>
      </w:pPr>
      <w:r w:rsidRPr="00112890">
        <w:rPr>
          <w:color w:val="000000" w:themeColor="text1"/>
          <w:sz w:val="28"/>
          <w:szCs w:val="28"/>
          <w:shd w:val="clear" w:color="auto" w:fill="FFFFFF"/>
        </w:rPr>
        <w:t>Великобритания отличается довольно развитой транспортной инфраструктурой</w:t>
      </w:r>
      <w:r w:rsidR="008B4385">
        <w:rPr>
          <w:color w:val="000000" w:themeColor="text1"/>
          <w:sz w:val="28"/>
          <w:szCs w:val="28"/>
          <w:shd w:val="clear" w:color="auto" w:fill="FFFFFF"/>
        </w:rPr>
        <w:t>. Из любой точки города или страны можно добраться общественным транспортом. На автомобиле удобнее передвигаться за пределами крупных городов.</w:t>
      </w:r>
      <w:r w:rsidRPr="00112890">
        <w:rPr>
          <w:color w:val="000000" w:themeColor="text1"/>
          <w:sz w:val="28"/>
          <w:szCs w:val="28"/>
          <w:shd w:val="clear" w:color="auto" w:fill="FFFFFF"/>
        </w:rPr>
        <w:t xml:space="preserve"> </w:t>
      </w:r>
      <w:r w:rsidR="008B4385">
        <w:rPr>
          <w:color w:val="000000" w:themeColor="text1"/>
          <w:sz w:val="28"/>
          <w:szCs w:val="28"/>
          <w:shd w:val="clear" w:color="auto" w:fill="FFFFFF"/>
        </w:rPr>
        <w:t xml:space="preserve">Самые популярные и дешёвые способы передвижения по Лондону – автобус и метро. </w:t>
      </w:r>
      <w:r w:rsidRPr="00112890">
        <w:rPr>
          <w:color w:val="000000" w:themeColor="text1"/>
          <w:sz w:val="28"/>
          <w:szCs w:val="28"/>
          <w:shd w:val="clear" w:color="auto" w:fill="FFFFFF"/>
        </w:rPr>
        <w:t>Большинство иностранных туристов, прибывающих из стран Европы, используют те же транспортные пути, что и выезжающие из страны британские туристы, но меньше едут на личных автомобилях.</w:t>
      </w:r>
    </w:p>
    <w:p w:rsidR="00AE5A83" w:rsidRPr="0077762D" w:rsidRDefault="00AE5A83" w:rsidP="0077762D">
      <w:pPr>
        <w:pStyle w:val="a3"/>
        <w:spacing w:before="0" w:beforeAutospacing="0" w:after="0" w:afterAutospacing="0" w:line="460" w:lineRule="atLeast"/>
        <w:ind w:firstLine="708"/>
        <w:jc w:val="both"/>
        <w:textAlignment w:val="baseline"/>
        <w:rPr>
          <w:rStyle w:val="a4"/>
          <w:i w:val="0"/>
          <w:iCs w:val="0"/>
          <w:sz w:val="28"/>
          <w:szCs w:val="28"/>
        </w:rPr>
      </w:pPr>
      <w:r w:rsidRPr="00563E8C">
        <w:rPr>
          <w:rStyle w:val="a4"/>
          <w:i w:val="0"/>
          <w:sz w:val="28"/>
          <w:szCs w:val="28"/>
        </w:rPr>
        <w:t xml:space="preserve">Тому, кто в Лондоне впервые или у кого с ним шапочное знакомство, ориентироваться в этом мегаполисе бывает поначалу нелегко. Дело в том, что столица Великобритании не имеет сколько-нибудь последовательной градостроительной планировки. В течение веков Лондон поглощал граничившие с ним селения и </w:t>
      </w:r>
      <w:proofErr w:type="gramStart"/>
      <w:r w:rsidRPr="00563E8C">
        <w:rPr>
          <w:rStyle w:val="a4"/>
          <w:i w:val="0"/>
          <w:sz w:val="28"/>
          <w:szCs w:val="28"/>
        </w:rPr>
        <w:t>выглядит</w:t>
      </w:r>
      <w:proofErr w:type="gramEnd"/>
      <w:r w:rsidRPr="00563E8C">
        <w:rPr>
          <w:rStyle w:val="a4"/>
          <w:i w:val="0"/>
          <w:sz w:val="28"/>
          <w:szCs w:val="28"/>
        </w:rPr>
        <w:t xml:space="preserve"> поэтому возникшим по воле случая "лоскутным одеялом". Однако</w:t>
      </w:r>
      <w:proofErr w:type="gramStart"/>
      <w:r w:rsidRPr="00563E8C">
        <w:rPr>
          <w:rStyle w:val="a4"/>
          <w:i w:val="0"/>
          <w:sz w:val="28"/>
          <w:szCs w:val="28"/>
        </w:rPr>
        <w:t>,</w:t>
      </w:r>
      <w:proofErr w:type="gramEnd"/>
      <w:r w:rsidRPr="00563E8C">
        <w:rPr>
          <w:rStyle w:val="a4"/>
          <w:i w:val="0"/>
          <w:sz w:val="28"/>
          <w:szCs w:val="28"/>
        </w:rPr>
        <w:t xml:space="preserve"> поверьте, Вы не будете испытывать неудобств с передвижением по городу. В Лондоне общественный транспорт позволяет не только комфортабельно и быстро попасть в любую точку города, но и работает точно, как </w:t>
      </w:r>
      <w:proofErr w:type="spellStart"/>
      <w:r w:rsidRPr="00563E8C">
        <w:rPr>
          <w:rStyle w:val="a4"/>
          <w:i w:val="0"/>
          <w:sz w:val="28"/>
          <w:szCs w:val="28"/>
        </w:rPr>
        <w:t>Big</w:t>
      </w:r>
      <w:proofErr w:type="spellEnd"/>
      <w:r w:rsidRPr="00563E8C">
        <w:rPr>
          <w:rStyle w:val="a4"/>
          <w:i w:val="0"/>
          <w:sz w:val="28"/>
          <w:szCs w:val="28"/>
        </w:rPr>
        <w:t xml:space="preserve"> </w:t>
      </w:r>
      <w:proofErr w:type="spellStart"/>
      <w:r w:rsidRPr="00563E8C">
        <w:rPr>
          <w:rStyle w:val="a4"/>
          <w:i w:val="0"/>
          <w:sz w:val="28"/>
          <w:szCs w:val="28"/>
        </w:rPr>
        <w:t>Ben</w:t>
      </w:r>
      <w:proofErr w:type="spellEnd"/>
      <w:r w:rsidRPr="00563E8C">
        <w:rPr>
          <w:rStyle w:val="a4"/>
          <w:i w:val="0"/>
          <w:sz w:val="28"/>
          <w:szCs w:val="28"/>
        </w:rPr>
        <w:t>. А буклетики с информацией и схемами транспортных линий можно получить бесплатно на любой станции метро.</w:t>
      </w:r>
    </w:p>
    <w:p w:rsidR="0077762D" w:rsidRDefault="0077762D" w:rsidP="00E7313F">
      <w:pPr>
        <w:pStyle w:val="a3"/>
        <w:spacing w:before="0" w:beforeAutospacing="0" w:after="0" w:afterAutospacing="0" w:line="360" w:lineRule="auto"/>
        <w:ind w:firstLine="708"/>
        <w:jc w:val="both"/>
        <w:rPr>
          <w:rStyle w:val="a4"/>
          <w:i w:val="0"/>
          <w:sz w:val="28"/>
          <w:szCs w:val="28"/>
        </w:rPr>
      </w:pPr>
      <w:r>
        <w:rPr>
          <w:rStyle w:val="a4"/>
          <w:i w:val="0"/>
          <w:sz w:val="28"/>
          <w:szCs w:val="28"/>
        </w:rPr>
        <w:t>Левостороннее движение действительно несёт в себе определённую долю опасности для иностранных туристов, но неукоснительное соблюдение правил дорож</w:t>
      </w:r>
      <w:r w:rsidR="00922A2C">
        <w:rPr>
          <w:rStyle w:val="a4"/>
          <w:i w:val="0"/>
          <w:sz w:val="28"/>
          <w:szCs w:val="28"/>
        </w:rPr>
        <w:t>н</w:t>
      </w:r>
      <w:r>
        <w:rPr>
          <w:rStyle w:val="a4"/>
          <w:i w:val="0"/>
          <w:sz w:val="28"/>
          <w:szCs w:val="28"/>
        </w:rPr>
        <w:t>ого движения и внимательность на дороге обеспечат вам безопасность.</w:t>
      </w:r>
    </w:p>
    <w:p w:rsidR="008B4385" w:rsidRDefault="008B4385" w:rsidP="00E7313F">
      <w:pPr>
        <w:pStyle w:val="a3"/>
        <w:spacing w:before="0" w:beforeAutospacing="0" w:after="0" w:afterAutospacing="0" w:line="360" w:lineRule="auto"/>
        <w:ind w:firstLine="708"/>
        <w:jc w:val="both"/>
        <w:rPr>
          <w:rStyle w:val="a4"/>
          <w:i w:val="0"/>
          <w:sz w:val="28"/>
          <w:szCs w:val="28"/>
        </w:rPr>
      </w:pPr>
      <w:r>
        <w:rPr>
          <w:rStyle w:val="a4"/>
          <w:i w:val="0"/>
          <w:sz w:val="28"/>
          <w:szCs w:val="28"/>
        </w:rPr>
        <w:t>Исследовав транспортную инфраструктуру Лондона, мы предлагаем несколько советов для путешествующих в Британию, соблюдение которых облегчит ваше пребывание в этой уникальной западноевропейской стране.</w:t>
      </w:r>
      <w:r w:rsidR="00BC2E96">
        <w:rPr>
          <w:rStyle w:val="a4"/>
          <w:i w:val="0"/>
          <w:sz w:val="28"/>
          <w:szCs w:val="28"/>
        </w:rPr>
        <w:t xml:space="preserve"> </w:t>
      </w:r>
      <w:r w:rsidR="00BC2E96" w:rsidRPr="00BC2E96">
        <w:rPr>
          <w:rStyle w:val="a4"/>
          <w:b/>
          <w:i w:val="0"/>
          <w:sz w:val="28"/>
          <w:szCs w:val="28"/>
        </w:rPr>
        <w:t>(Приложение</w:t>
      </w:r>
      <w:r w:rsidR="0012037F">
        <w:rPr>
          <w:rStyle w:val="a4"/>
          <w:b/>
          <w:i w:val="0"/>
          <w:sz w:val="28"/>
          <w:szCs w:val="28"/>
        </w:rPr>
        <w:t xml:space="preserve"> 17, 18</w:t>
      </w:r>
      <w:r w:rsidR="00BC2E96" w:rsidRPr="00BC2E96">
        <w:rPr>
          <w:rStyle w:val="a4"/>
          <w:b/>
          <w:i w:val="0"/>
          <w:sz w:val="28"/>
          <w:szCs w:val="28"/>
        </w:rPr>
        <w:t>)</w:t>
      </w:r>
    </w:p>
    <w:p w:rsidR="00BC2E96" w:rsidRDefault="00BC2E96">
      <w:pPr>
        <w:spacing w:after="200" w:line="276" w:lineRule="auto"/>
        <w:rPr>
          <w:sz w:val="28"/>
          <w:szCs w:val="28"/>
        </w:rPr>
      </w:pPr>
      <w:r>
        <w:rPr>
          <w:sz w:val="28"/>
          <w:szCs w:val="28"/>
        </w:rPr>
        <w:br w:type="page"/>
      </w:r>
    </w:p>
    <w:p w:rsidR="00D60404" w:rsidRPr="00BC2E96" w:rsidRDefault="007C3FBB" w:rsidP="00BC2E96">
      <w:pPr>
        <w:spacing w:after="200" w:line="276" w:lineRule="auto"/>
        <w:jc w:val="center"/>
        <w:rPr>
          <w:bCs/>
          <w:color w:val="000000" w:themeColor="text1"/>
          <w:sz w:val="28"/>
          <w:szCs w:val="28"/>
          <w:shd w:val="clear" w:color="auto" w:fill="FFFFFF"/>
        </w:rPr>
      </w:pPr>
      <w:r>
        <w:rPr>
          <w:b/>
          <w:bCs/>
          <w:color w:val="000000" w:themeColor="text1"/>
          <w:sz w:val="28"/>
          <w:szCs w:val="28"/>
          <w:shd w:val="clear" w:color="auto" w:fill="FFFFFF"/>
        </w:rPr>
        <w:lastRenderedPageBreak/>
        <w:t>Библиографический список</w:t>
      </w:r>
      <w:r w:rsidR="00BC2E96">
        <w:rPr>
          <w:b/>
          <w:bCs/>
          <w:color w:val="000000" w:themeColor="text1"/>
          <w:sz w:val="28"/>
          <w:szCs w:val="28"/>
          <w:shd w:val="clear" w:color="auto" w:fill="FFFFFF"/>
        </w:rPr>
        <w:t>.</w:t>
      </w:r>
    </w:p>
    <w:p w:rsidR="00D60404" w:rsidRPr="00EB44CE" w:rsidRDefault="00D60404" w:rsidP="00D60404">
      <w:pPr>
        <w:shd w:val="clear" w:color="auto" w:fill="FFFFFF"/>
        <w:tabs>
          <w:tab w:val="left" w:pos="238"/>
          <w:tab w:val="left" w:pos="709"/>
        </w:tabs>
        <w:spacing w:line="360" w:lineRule="auto"/>
        <w:ind w:firstLine="709"/>
        <w:jc w:val="both"/>
        <w:rPr>
          <w:color w:val="000000" w:themeColor="text1"/>
          <w:sz w:val="28"/>
          <w:szCs w:val="28"/>
          <w:shd w:val="clear" w:color="auto" w:fill="FFFFFF"/>
        </w:rPr>
      </w:pPr>
    </w:p>
    <w:p w:rsidR="00A656B3" w:rsidRPr="00A656B3" w:rsidRDefault="00793280" w:rsidP="00A656B3">
      <w:pPr>
        <w:pStyle w:val="a9"/>
        <w:numPr>
          <w:ilvl w:val="1"/>
          <w:numId w:val="2"/>
        </w:numPr>
        <w:shd w:val="clear" w:color="auto" w:fill="FFFFFF"/>
        <w:tabs>
          <w:tab w:val="left" w:pos="567"/>
        </w:tabs>
        <w:spacing w:line="360" w:lineRule="auto"/>
        <w:ind w:left="284" w:hanging="284"/>
        <w:jc w:val="both"/>
        <w:rPr>
          <w:color w:val="000000" w:themeColor="text1"/>
          <w:sz w:val="28"/>
          <w:szCs w:val="28"/>
        </w:rPr>
      </w:pPr>
      <w:r w:rsidRPr="00A656B3">
        <w:rPr>
          <w:color w:val="000000" w:themeColor="text1"/>
          <w:sz w:val="28"/>
          <w:szCs w:val="28"/>
          <w:shd w:val="clear" w:color="auto" w:fill="FFFFFF"/>
        </w:rPr>
        <w:t xml:space="preserve">Гуляев В.Г. </w:t>
      </w:r>
      <w:r w:rsidR="009A6B47" w:rsidRPr="00A656B3">
        <w:rPr>
          <w:color w:val="000000" w:themeColor="text1"/>
          <w:sz w:val="28"/>
          <w:szCs w:val="28"/>
          <w:shd w:val="clear" w:color="auto" w:fill="FFFFFF"/>
        </w:rPr>
        <w:t>Туристские перево</w:t>
      </w:r>
      <w:r w:rsidRPr="00A656B3">
        <w:rPr>
          <w:color w:val="000000" w:themeColor="text1"/>
          <w:sz w:val="28"/>
          <w:szCs w:val="28"/>
          <w:shd w:val="clear" w:color="auto" w:fill="FFFFFF"/>
        </w:rPr>
        <w:t>зки</w:t>
      </w:r>
      <w:r w:rsidR="009A6B47" w:rsidRPr="00A656B3">
        <w:rPr>
          <w:color w:val="000000" w:themeColor="text1"/>
          <w:sz w:val="28"/>
          <w:szCs w:val="28"/>
          <w:shd w:val="clear" w:color="auto" w:fill="FFFFFF"/>
        </w:rPr>
        <w:t>.- М.: Финансы и статистика</w:t>
      </w:r>
      <w:r w:rsidRPr="00A656B3">
        <w:rPr>
          <w:color w:val="000000" w:themeColor="text1"/>
          <w:sz w:val="28"/>
          <w:szCs w:val="28"/>
          <w:shd w:val="clear" w:color="auto" w:fill="FFFFFF"/>
        </w:rPr>
        <w:t>, 2001.- 512с.</w:t>
      </w:r>
    </w:p>
    <w:p w:rsidR="00A656B3" w:rsidRPr="00A656B3" w:rsidRDefault="00D60404" w:rsidP="00A656B3">
      <w:pPr>
        <w:pStyle w:val="a9"/>
        <w:numPr>
          <w:ilvl w:val="1"/>
          <w:numId w:val="2"/>
        </w:numPr>
        <w:shd w:val="clear" w:color="auto" w:fill="FFFFFF"/>
        <w:tabs>
          <w:tab w:val="left" w:pos="567"/>
        </w:tabs>
        <w:spacing w:line="360" w:lineRule="auto"/>
        <w:ind w:left="284" w:hanging="284"/>
        <w:jc w:val="both"/>
        <w:rPr>
          <w:rStyle w:val="apple-converted-space"/>
          <w:color w:val="000000" w:themeColor="text1"/>
          <w:sz w:val="28"/>
          <w:szCs w:val="28"/>
        </w:rPr>
      </w:pPr>
      <w:r w:rsidRPr="00A656B3">
        <w:rPr>
          <w:color w:val="000000" w:themeColor="text1"/>
          <w:sz w:val="28"/>
          <w:szCs w:val="28"/>
          <w:shd w:val="clear" w:color="auto" w:fill="FFFFFF"/>
        </w:rPr>
        <w:t>Ильина Е.Н. Менеджмент транспортных услуг. М.: РМАТ 2007</w:t>
      </w:r>
      <w:r w:rsidRPr="00A656B3">
        <w:rPr>
          <w:rStyle w:val="apple-converted-space"/>
          <w:color w:val="000000" w:themeColor="text1"/>
          <w:sz w:val="28"/>
          <w:szCs w:val="28"/>
          <w:shd w:val="clear" w:color="auto" w:fill="FFFFFF"/>
        </w:rPr>
        <w:t xml:space="preserve">. </w:t>
      </w:r>
      <w:r w:rsidR="00A656B3" w:rsidRPr="00A656B3">
        <w:rPr>
          <w:rStyle w:val="apple-converted-space"/>
          <w:color w:val="000000" w:themeColor="text1"/>
          <w:sz w:val="28"/>
          <w:szCs w:val="28"/>
          <w:shd w:val="clear" w:color="auto" w:fill="FFFFFF"/>
        </w:rPr>
        <w:t>-</w:t>
      </w:r>
      <w:r w:rsidRPr="00A656B3">
        <w:rPr>
          <w:rStyle w:val="apple-converted-space"/>
          <w:color w:val="000000" w:themeColor="text1"/>
          <w:sz w:val="28"/>
          <w:szCs w:val="28"/>
          <w:shd w:val="clear" w:color="auto" w:fill="FFFFFF"/>
        </w:rPr>
        <w:t>52 с.</w:t>
      </w:r>
    </w:p>
    <w:p w:rsidR="00A656B3" w:rsidRPr="00A656B3" w:rsidRDefault="00D60404" w:rsidP="00A656B3">
      <w:pPr>
        <w:pStyle w:val="a9"/>
        <w:numPr>
          <w:ilvl w:val="1"/>
          <w:numId w:val="2"/>
        </w:numPr>
        <w:shd w:val="clear" w:color="auto" w:fill="FFFFFF"/>
        <w:tabs>
          <w:tab w:val="left" w:pos="567"/>
        </w:tabs>
        <w:spacing w:line="360" w:lineRule="auto"/>
        <w:ind w:left="284" w:hanging="284"/>
        <w:jc w:val="both"/>
        <w:rPr>
          <w:rStyle w:val="apple-converted-space"/>
          <w:color w:val="000000" w:themeColor="text1"/>
          <w:sz w:val="28"/>
          <w:szCs w:val="28"/>
        </w:rPr>
      </w:pPr>
      <w:r w:rsidRPr="00A656B3">
        <w:rPr>
          <w:color w:val="000000" w:themeColor="text1"/>
          <w:sz w:val="28"/>
          <w:szCs w:val="28"/>
          <w:shd w:val="clear" w:color="auto" w:fill="FFFFFF"/>
        </w:rPr>
        <w:t>Квартальнов В.А., Романов А.А. Международный туризм: политика</w:t>
      </w:r>
      <w:r w:rsidR="00793280" w:rsidRPr="00A656B3">
        <w:rPr>
          <w:color w:val="000000" w:themeColor="text1"/>
          <w:sz w:val="28"/>
          <w:szCs w:val="28"/>
          <w:shd w:val="clear" w:color="auto" w:fill="FFFFFF"/>
        </w:rPr>
        <w:t xml:space="preserve"> </w:t>
      </w:r>
      <w:r w:rsidRPr="00A656B3">
        <w:rPr>
          <w:color w:val="000000" w:themeColor="text1"/>
          <w:sz w:val="28"/>
          <w:szCs w:val="28"/>
          <w:shd w:val="clear" w:color="auto" w:fill="FFFFFF"/>
        </w:rPr>
        <w:t xml:space="preserve">развития: </w:t>
      </w:r>
      <w:proofErr w:type="spellStart"/>
      <w:r w:rsidRPr="00A656B3">
        <w:rPr>
          <w:color w:val="000000" w:themeColor="text1"/>
          <w:sz w:val="28"/>
          <w:szCs w:val="28"/>
          <w:shd w:val="clear" w:color="auto" w:fill="FFFFFF"/>
        </w:rPr>
        <w:t>Учеб</w:t>
      </w:r>
      <w:proofErr w:type="gramStart"/>
      <w:r w:rsidRPr="00A656B3">
        <w:rPr>
          <w:color w:val="000000" w:themeColor="text1"/>
          <w:sz w:val="28"/>
          <w:szCs w:val="28"/>
          <w:shd w:val="clear" w:color="auto" w:fill="FFFFFF"/>
        </w:rPr>
        <w:t>.п</w:t>
      </w:r>
      <w:proofErr w:type="gramEnd"/>
      <w:r w:rsidRPr="00A656B3">
        <w:rPr>
          <w:color w:val="000000" w:themeColor="text1"/>
          <w:sz w:val="28"/>
          <w:szCs w:val="28"/>
          <w:shd w:val="clear" w:color="auto" w:fill="FFFFFF"/>
        </w:rPr>
        <w:t>особие</w:t>
      </w:r>
      <w:proofErr w:type="spellEnd"/>
      <w:r w:rsidRPr="00A656B3">
        <w:rPr>
          <w:color w:val="000000" w:themeColor="text1"/>
          <w:sz w:val="28"/>
          <w:szCs w:val="28"/>
          <w:shd w:val="clear" w:color="auto" w:fill="FFFFFF"/>
        </w:rPr>
        <w:t xml:space="preserve"> </w:t>
      </w:r>
      <w:smartTag w:uri="urn:schemas-microsoft-com:office:smarttags" w:element="metricconverter">
        <w:smartTagPr>
          <w:attr w:name="ProductID" w:val="2. М"/>
        </w:smartTagPr>
        <w:r w:rsidRPr="00A656B3">
          <w:rPr>
            <w:color w:val="000000" w:themeColor="text1"/>
            <w:sz w:val="28"/>
            <w:szCs w:val="28"/>
            <w:shd w:val="clear" w:color="auto" w:fill="FFFFFF"/>
          </w:rPr>
          <w:t>2. М</w:t>
        </w:r>
      </w:smartTag>
      <w:r w:rsidRPr="00A656B3">
        <w:rPr>
          <w:color w:val="000000" w:themeColor="text1"/>
          <w:sz w:val="28"/>
          <w:szCs w:val="28"/>
          <w:shd w:val="clear" w:color="auto" w:fill="FFFFFF"/>
        </w:rPr>
        <w:t>.: Советский спорт 2006.</w:t>
      </w:r>
      <w:r w:rsidRPr="00A656B3">
        <w:rPr>
          <w:rStyle w:val="apple-converted-space"/>
          <w:color w:val="000000" w:themeColor="text1"/>
          <w:sz w:val="28"/>
          <w:szCs w:val="28"/>
          <w:shd w:val="clear" w:color="auto" w:fill="FFFFFF"/>
        </w:rPr>
        <w:t> 74 с.</w:t>
      </w:r>
    </w:p>
    <w:p w:rsidR="00A656B3" w:rsidRPr="00A656B3" w:rsidRDefault="00A656B3" w:rsidP="00A656B3">
      <w:pPr>
        <w:pStyle w:val="a9"/>
        <w:numPr>
          <w:ilvl w:val="1"/>
          <w:numId w:val="2"/>
        </w:numPr>
        <w:shd w:val="clear" w:color="auto" w:fill="FFFFFF"/>
        <w:tabs>
          <w:tab w:val="left" w:pos="567"/>
        </w:tabs>
        <w:spacing w:line="360" w:lineRule="auto"/>
        <w:ind w:left="284" w:hanging="284"/>
        <w:jc w:val="both"/>
        <w:rPr>
          <w:rStyle w:val="apple-converted-space"/>
          <w:color w:val="000000" w:themeColor="text1"/>
          <w:sz w:val="28"/>
          <w:szCs w:val="28"/>
        </w:rPr>
      </w:pPr>
      <w:r w:rsidRPr="00A656B3">
        <w:rPr>
          <w:rStyle w:val="apple-converted-space"/>
          <w:color w:val="000000" w:themeColor="text1"/>
          <w:sz w:val="28"/>
          <w:szCs w:val="28"/>
          <w:shd w:val="clear" w:color="auto" w:fill="FFFFFF"/>
        </w:rPr>
        <w:t>Павлов Е.Л. Современное состояние туризма в Великобритании. Журнал «Деньги» №12, 2004г.</w:t>
      </w:r>
    </w:p>
    <w:p w:rsidR="00A656B3" w:rsidRPr="00A656B3" w:rsidRDefault="00D60404" w:rsidP="00A656B3">
      <w:pPr>
        <w:pStyle w:val="a9"/>
        <w:numPr>
          <w:ilvl w:val="1"/>
          <w:numId w:val="2"/>
        </w:numPr>
        <w:shd w:val="clear" w:color="auto" w:fill="FFFFFF"/>
        <w:tabs>
          <w:tab w:val="left" w:pos="567"/>
        </w:tabs>
        <w:spacing w:line="360" w:lineRule="auto"/>
        <w:ind w:left="284" w:hanging="284"/>
        <w:jc w:val="both"/>
        <w:rPr>
          <w:color w:val="000000" w:themeColor="text1"/>
          <w:sz w:val="28"/>
          <w:szCs w:val="28"/>
        </w:rPr>
      </w:pPr>
      <w:proofErr w:type="spellStart"/>
      <w:r w:rsidRPr="00A656B3">
        <w:rPr>
          <w:color w:val="000000" w:themeColor="text1"/>
          <w:sz w:val="28"/>
          <w:szCs w:val="28"/>
          <w:shd w:val="clear" w:color="auto" w:fill="FFFFFF"/>
        </w:rPr>
        <w:t>Плохотниченко</w:t>
      </w:r>
      <w:proofErr w:type="spellEnd"/>
      <w:r w:rsidRPr="00A656B3">
        <w:rPr>
          <w:color w:val="000000" w:themeColor="text1"/>
          <w:sz w:val="28"/>
          <w:szCs w:val="28"/>
          <w:shd w:val="clear" w:color="auto" w:fill="FFFFFF"/>
        </w:rPr>
        <w:t xml:space="preserve"> Ю.А. Лондон. Городской транспорт. М. 2010. </w:t>
      </w:r>
      <w:r w:rsidR="00A656B3" w:rsidRPr="00A656B3">
        <w:rPr>
          <w:color w:val="000000" w:themeColor="text1"/>
          <w:sz w:val="28"/>
          <w:szCs w:val="28"/>
          <w:shd w:val="clear" w:color="auto" w:fill="FFFFFF"/>
        </w:rPr>
        <w:t>-</w:t>
      </w:r>
      <w:r w:rsidRPr="00A656B3">
        <w:rPr>
          <w:color w:val="000000" w:themeColor="text1"/>
          <w:sz w:val="28"/>
          <w:szCs w:val="28"/>
          <w:shd w:val="clear" w:color="auto" w:fill="FFFFFF"/>
        </w:rPr>
        <w:t>68</w:t>
      </w:r>
      <w:r w:rsidR="00A656B3" w:rsidRPr="00A656B3">
        <w:rPr>
          <w:color w:val="000000" w:themeColor="text1"/>
          <w:sz w:val="28"/>
          <w:szCs w:val="28"/>
          <w:shd w:val="clear" w:color="auto" w:fill="FFFFFF"/>
        </w:rPr>
        <w:t>с.</w:t>
      </w:r>
    </w:p>
    <w:p w:rsidR="00A656B3" w:rsidRPr="00A656B3" w:rsidRDefault="00A656B3" w:rsidP="00A656B3">
      <w:pPr>
        <w:pStyle w:val="a9"/>
        <w:numPr>
          <w:ilvl w:val="1"/>
          <w:numId w:val="2"/>
        </w:numPr>
        <w:shd w:val="clear" w:color="auto" w:fill="FFFFFF"/>
        <w:tabs>
          <w:tab w:val="left" w:pos="567"/>
        </w:tabs>
        <w:spacing w:line="360" w:lineRule="auto"/>
        <w:ind w:left="284" w:hanging="284"/>
        <w:jc w:val="both"/>
        <w:rPr>
          <w:color w:val="000000" w:themeColor="text1"/>
          <w:sz w:val="28"/>
          <w:szCs w:val="28"/>
        </w:rPr>
      </w:pPr>
      <w:proofErr w:type="spellStart"/>
      <w:r w:rsidRPr="00A656B3">
        <w:rPr>
          <w:color w:val="000000" w:themeColor="text1"/>
          <w:sz w:val="28"/>
          <w:szCs w:val="28"/>
          <w:shd w:val="clear" w:color="auto" w:fill="FFFFFF"/>
        </w:rPr>
        <w:t>Рикошинский</w:t>
      </w:r>
      <w:proofErr w:type="spellEnd"/>
      <w:r w:rsidRPr="00A656B3">
        <w:rPr>
          <w:color w:val="000000" w:themeColor="text1"/>
          <w:sz w:val="28"/>
          <w:szCs w:val="28"/>
          <w:shd w:val="clear" w:color="auto" w:fill="FFFFFF"/>
        </w:rPr>
        <w:t xml:space="preserve"> А. Промышленность и транспорт Великобритании (по материалам британской прессы).</w:t>
      </w:r>
    </w:p>
    <w:p w:rsidR="00525C1C" w:rsidRPr="00D60404" w:rsidRDefault="00525C1C" w:rsidP="00D11659">
      <w:pPr>
        <w:shd w:val="clear" w:color="auto" w:fill="FFFFFF"/>
        <w:tabs>
          <w:tab w:val="left" w:pos="238"/>
          <w:tab w:val="left" w:pos="709"/>
        </w:tabs>
        <w:spacing w:line="360" w:lineRule="auto"/>
        <w:jc w:val="both"/>
        <w:rPr>
          <w:color w:val="1B1A64"/>
          <w:sz w:val="28"/>
          <w:szCs w:val="28"/>
        </w:rPr>
      </w:pPr>
    </w:p>
    <w:p w:rsidR="00DA20BA" w:rsidRDefault="00DA20BA" w:rsidP="00C92A89">
      <w:pPr>
        <w:spacing w:before="100" w:beforeAutospacing="1" w:after="100" w:afterAutospacing="1"/>
        <w:ind w:left="63" w:right="63"/>
        <w:jc w:val="both"/>
        <w:rPr>
          <w:rFonts w:ascii="Arial" w:hAnsi="Arial" w:cs="Arial"/>
          <w:color w:val="1B1A64"/>
          <w:sz w:val="16"/>
          <w:szCs w:val="16"/>
        </w:rPr>
      </w:pPr>
    </w:p>
    <w:p w:rsidR="00C31064" w:rsidRDefault="00E047BB" w:rsidP="0077762D">
      <w:pPr>
        <w:rPr>
          <w:color w:val="000000"/>
        </w:rPr>
      </w:pPr>
      <w:r>
        <w:rPr>
          <w:color w:val="000000"/>
        </w:rPr>
        <w:br/>
      </w:r>
    </w:p>
    <w:p w:rsidR="00793280" w:rsidRDefault="00793280">
      <w:pPr>
        <w:spacing w:after="200" w:line="276" w:lineRule="auto"/>
        <w:rPr>
          <w:color w:val="000000"/>
        </w:rPr>
      </w:pPr>
      <w:r>
        <w:rPr>
          <w:color w:val="000000"/>
        </w:rPr>
        <w:br w:type="page"/>
      </w:r>
    </w:p>
    <w:p w:rsidR="0077762D" w:rsidRPr="00FA2059" w:rsidRDefault="00A656B3" w:rsidP="0077762D">
      <w:pPr>
        <w:spacing w:after="200" w:line="276" w:lineRule="auto"/>
        <w:rPr>
          <w:b/>
          <w:color w:val="000000"/>
        </w:rPr>
      </w:pPr>
      <w:r w:rsidRPr="00FA2059">
        <w:rPr>
          <w:b/>
          <w:color w:val="000000"/>
        </w:rPr>
        <w:lastRenderedPageBreak/>
        <w:t>ПРИЛОЖЕНИЕ</w:t>
      </w:r>
    </w:p>
    <w:p w:rsidR="00AA2557" w:rsidRDefault="00AA2557" w:rsidP="00AA2557">
      <w:pPr>
        <w:jc w:val="center"/>
        <w:rPr>
          <w:b/>
          <w:noProof/>
          <w:sz w:val="28"/>
          <w:szCs w:val="28"/>
        </w:rPr>
      </w:pPr>
      <w:r w:rsidRPr="00AA2557">
        <w:rPr>
          <w:b/>
          <w:noProof/>
          <w:sz w:val="28"/>
          <w:szCs w:val="28"/>
        </w:rPr>
        <w:t>Приложение</w:t>
      </w:r>
      <w:r w:rsidR="004C1BCD">
        <w:rPr>
          <w:b/>
          <w:noProof/>
          <w:sz w:val="28"/>
          <w:szCs w:val="28"/>
        </w:rPr>
        <w:t xml:space="preserve"> 1</w:t>
      </w:r>
    </w:p>
    <w:p w:rsidR="00AA2557" w:rsidRDefault="00AA2557" w:rsidP="00AA2557">
      <w:pPr>
        <w:jc w:val="center"/>
        <w:rPr>
          <w:b/>
          <w:noProof/>
          <w:sz w:val="28"/>
          <w:szCs w:val="28"/>
        </w:rPr>
      </w:pPr>
    </w:p>
    <w:p w:rsidR="00AA2557" w:rsidRDefault="00AA2557" w:rsidP="00AA2557">
      <w:pPr>
        <w:jc w:val="center"/>
        <w:rPr>
          <w:b/>
          <w:noProof/>
          <w:sz w:val="28"/>
          <w:szCs w:val="28"/>
        </w:rPr>
      </w:pPr>
      <w:r w:rsidRPr="00AA2557">
        <w:rPr>
          <w:b/>
          <w:noProof/>
          <w:sz w:val="28"/>
          <w:szCs w:val="28"/>
        </w:rPr>
        <w:drawing>
          <wp:inline distT="0" distB="0" distL="0" distR="0">
            <wp:extent cx="1537522" cy="2273300"/>
            <wp:effectExtent l="19050" t="0" r="5528" b="0"/>
            <wp:docPr id="13" name="Рисунок 7" descr="http://im6-tub-ru.yandex.net/i?id=566210485-3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6-tub-ru.yandex.net/i?id=566210485-36-72&amp;n=21"/>
                    <pic:cNvPicPr>
                      <a:picLocks noChangeAspect="1" noChangeArrowheads="1"/>
                    </pic:cNvPicPr>
                  </pic:nvPicPr>
                  <pic:blipFill>
                    <a:blip r:embed="rId9" cstate="print"/>
                    <a:srcRect/>
                    <a:stretch>
                      <a:fillRect/>
                    </a:stretch>
                  </pic:blipFill>
                  <pic:spPr bwMode="auto">
                    <a:xfrm>
                      <a:off x="0" y="0"/>
                      <a:ext cx="1537522" cy="2273300"/>
                    </a:xfrm>
                    <a:prstGeom prst="rect">
                      <a:avLst/>
                    </a:prstGeom>
                    <a:noFill/>
                    <a:ln w="9525">
                      <a:noFill/>
                      <a:miter lim="800000"/>
                      <a:headEnd/>
                      <a:tailEnd/>
                    </a:ln>
                  </pic:spPr>
                </pic:pic>
              </a:graphicData>
            </a:graphic>
          </wp:inline>
        </w:drawing>
      </w:r>
    </w:p>
    <w:p w:rsidR="00AA2557" w:rsidRDefault="00AA2557" w:rsidP="00AA2557">
      <w:pPr>
        <w:jc w:val="center"/>
        <w:rPr>
          <w:b/>
          <w:noProof/>
          <w:sz w:val="28"/>
          <w:szCs w:val="28"/>
        </w:rPr>
      </w:pPr>
    </w:p>
    <w:p w:rsidR="00AA2557" w:rsidRDefault="00AA2557" w:rsidP="00AA2557">
      <w:pPr>
        <w:jc w:val="center"/>
        <w:rPr>
          <w:b/>
          <w:noProof/>
          <w:sz w:val="28"/>
          <w:szCs w:val="28"/>
        </w:rPr>
      </w:pPr>
      <w:r>
        <w:rPr>
          <w:b/>
          <w:noProof/>
          <w:sz w:val="28"/>
          <w:szCs w:val="28"/>
        </w:rPr>
        <w:t>Знак ограничения скорости 30 миль/час</w:t>
      </w:r>
    </w:p>
    <w:p w:rsidR="00AA2557" w:rsidRDefault="00AA2557" w:rsidP="00AA2557">
      <w:pPr>
        <w:jc w:val="center"/>
        <w:rPr>
          <w:b/>
          <w:noProof/>
          <w:sz w:val="28"/>
          <w:szCs w:val="28"/>
        </w:rPr>
      </w:pPr>
    </w:p>
    <w:p w:rsidR="00824F6D" w:rsidRDefault="00824F6D" w:rsidP="00254974">
      <w:pPr>
        <w:spacing w:after="200" w:line="276" w:lineRule="auto"/>
        <w:jc w:val="center"/>
        <w:rPr>
          <w:b/>
          <w:noProof/>
          <w:sz w:val="28"/>
          <w:szCs w:val="28"/>
        </w:rPr>
      </w:pPr>
    </w:p>
    <w:p w:rsidR="004C1BCD" w:rsidRDefault="004C1BCD" w:rsidP="00254974">
      <w:pPr>
        <w:spacing w:after="200" w:line="276" w:lineRule="auto"/>
        <w:jc w:val="center"/>
        <w:rPr>
          <w:b/>
          <w:noProof/>
          <w:sz w:val="28"/>
          <w:szCs w:val="28"/>
        </w:rPr>
      </w:pPr>
      <w:r>
        <w:rPr>
          <w:b/>
          <w:noProof/>
          <w:sz w:val="28"/>
          <w:szCs w:val="28"/>
        </w:rPr>
        <w:t>Приложение 2</w:t>
      </w:r>
    </w:p>
    <w:p w:rsidR="004C1BCD" w:rsidRPr="00AA2557" w:rsidRDefault="004C1BCD" w:rsidP="00AA2557">
      <w:pPr>
        <w:jc w:val="center"/>
        <w:rPr>
          <w:b/>
          <w:noProof/>
          <w:sz w:val="28"/>
          <w:szCs w:val="28"/>
        </w:rPr>
      </w:pPr>
      <w:r>
        <w:rPr>
          <w:b/>
          <w:noProof/>
          <w:sz w:val="28"/>
          <w:szCs w:val="28"/>
        </w:rPr>
        <w:t>Схема автобусных маршрутов</w:t>
      </w:r>
    </w:p>
    <w:p w:rsidR="00AA2557" w:rsidRDefault="00AA2557" w:rsidP="000440DF">
      <w:pPr>
        <w:rPr>
          <w:rFonts w:ascii="Arial" w:hAnsi="Arial" w:cs="Arial"/>
          <w:noProof/>
          <w:sz w:val="18"/>
          <w:szCs w:val="18"/>
        </w:rPr>
      </w:pPr>
    </w:p>
    <w:p w:rsidR="00C31064" w:rsidRDefault="00C31064" w:rsidP="000440DF">
      <w:r>
        <w:rPr>
          <w:rFonts w:ascii="Arial" w:hAnsi="Arial" w:cs="Arial"/>
          <w:noProof/>
          <w:sz w:val="18"/>
          <w:szCs w:val="18"/>
        </w:rPr>
        <w:drawing>
          <wp:inline distT="0" distB="0" distL="0" distR="0">
            <wp:extent cx="5688507" cy="4000500"/>
            <wp:effectExtent l="0" t="0" r="0" b="0"/>
            <wp:docPr id="7" name="Рисунок 1" descr="Карта Лонд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Лондона"/>
                    <pic:cNvPicPr>
                      <a:picLocks noChangeAspect="1" noChangeArrowheads="1"/>
                    </pic:cNvPicPr>
                  </pic:nvPicPr>
                  <pic:blipFill>
                    <a:blip r:embed="rId10" cstate="print"/>
                    <a:srcRect/>
                    <a:stretch>
                      <a:fillRect/>
                    </a:stretch>
                  </pic:blipFill>
                  <pic:spPr bwMode="auto">
                    <a:xfrm>
                      <a:off x="0" y="0"/>
                      <a:ext cx="5692251" cy="4003133"/>
                    </a:xfrm>
                    <a:prstGeom prst="rect">
                      <a:avLst/>
                    </a:prstGeom>
                    <a:noFill/>
                    <a:ln w="9525">
                      <a:noFill/>
                      <a:miter lim="800000"/>
                      <a:headEnd/>
                      <a:tailEnd/>
                    </a:ln>
                  </pic:spPr>
                </pic:pic>
              </a:graphicData>
            </a:graphic>
          </wp:inline>
        </w:drawing>
      </w:r>
    </w:p>
    <w:p w:rsidR="00D63D7C" w:rsidRDefault="00D63D7C" w:rsidP="00E7313F">
      <w:pPr>
        <w:spacing w:after="200" w:line="276" w:lineRule="auto"/>
      </w:pPr>
      <w:r>
        <w:br w:type="page"/>
      </w:r>
    </w:p>
    <w:p w:rsidR="006A2F5D" w:rsidRPr="00E058A4" w:rsidRDefault="006A2F5D" w:rsidP="008871CB">
      <w:pPr>
        <w:spacing w:after="200" w:line="276" w:lineRule="auto"/>
        <w:jc w:val="center"/>
        <w:rPr>
          <w:b/>
          <w:sz w:val="28"/>
          <w:szCs w:val="28"/>
        </w:rPr>
      </w:pPr>
      <w:r w:rsidRPr="00E058A4">
        <w:rPr>
          <w:b/>
          <w:sz w:val="28"/>
          <w:szCs w:val="28"/>
        </w:rPr>
        <w:lastRenderedPageBreak/>
        <w:t>Приложение 3</w:t>
      </w:r>
    </w:p>
    <w:p w:rsidR="006A2F5D" w:rsidRPr="00E7313F" w:rsidRDefault="008871CB" w:rsidP="00E7313F">
      <w:pPr>
        <w:spacing w:after="200" w:line="276" w:lineRule="auto"/>
      </w:pPr>
      <w:r>
        <w:rPr>
          <w:noProof/>
        </w:rPr>
        <w:drawing>
          <wp:anchor distT="0" distB="0" distL="114300" distR="114300" simplePos="0" relativeHeight="251677696" behindDoc="0" locked="0" layoutInCell="1" allowOverlap="1">
            <wp:simplePos x="0" y="0"/>
            <wp:positionH relativeFrom="column">
              <wp:posOffset>17145</wp:posOffset>
            </wp:positionH>
            <wp:positionV relativeFrom="paragraph">
              <wp:posOffset>193675</wp:posOffset>
            </wp:positionV>
            <wp:extent cx="2905125" cy="3552190"/>
            <wp:effectExtent l="19050" t="0" r="9525" b="0"/>
            <wp:wrapSquare wrapText="bothSides"/>
            <wp:docPr id="15" name="Рисунок 19" descr="http://upload.wikimedia.org/wikipedia/commons/thumb/d/d0/Routemaster.JPG/200px-Routemaster.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d/d0/Routemaster.JPG/200px-Routemaster.JPG">
                      <a:hlinkClick r:id="rId11"/>
                    </pic:cNvPr>
                    <pic:cNvPicPr>
                      <a:picLocks noChangeAspect="1" noChangeArrowheads="1"/>
                    </pic:cNvPicPr>
                  </pic:nvPicPr>
                  <pic:blipFill>
                    <a:blip r:embed="rId12" cstate="print"/>
                    <a:srcRect/>
                    <a:stretch>
                      <a:fillRect/>
                    </a:stretch>
                  </pic:blipFill>
                  <pic:spPr bwMode="auto">
                    <a:xfrm>
                      <a:off x="0" y="0"/>
                      <a:ext cx="2905125" cy="3552190"/>
                    </a:xfrm>
                    <a:prstGeom prst="rect">
                      <a:avLst/>
                    </a:prstGeom>
                    <a:noFill/>
                    <a:ln w="9525">
                      <a:noFill/>
                      <a:miter lim="800000"/>
                      <a:headEnd/>
                      <a:tailEnd/>
                    </a:ln>
                  </pic:spPr>
                </pic:pic>
              </a:graphicData>
            </a:graphic>
          </wp:anchor>
        </w:drawing>
      </w:r>
    </w:p>
    <w:p w:rsidR="008871CB" w:rsidRDefault="008871CB" w:rsidP="00284E0E">
      <w:pPr>
        <w:spacing w:before="100" w:beforeAutospacing="1" w:after="100" w:afterAutospacing="1"/>
        <w:jc w:val="center"/>
        <w:outlineLvl w:val="1"/>
        <w:rPr>
          <w:b/>
          <w:bCs/>
          <w:color w:val="000000"/>
          <w:sz w:val="28"/>
          <w:szCs w:val="28"/>
        </w:rPr>
      </w:pPr>
    </w:p>
    <w:p w:rsidR="008871CB" w:rsidRDefault="008871CB" w:rsidP="00284E0E">
      <w:pPr>
        <w:spacing w:before="100" w:beforeAutospacing="1" w:after="100" w:afterAutospacing="1"/>
        <w:jc w:val="center"/>
        <w:outlineLvl w:val="1"/>
        <w:rPr>
          <w:b/>
          <w:bCs/>
          <w:color w:val="000000"/>
          <w:sz w:val="28"/>
          <w:szCs w:val="28"/>
        </w:rPr>
      </w:pPr>
    </w:p>
    <w:p w:rsidR="008871CB" w:rsidRDefault="008871CB" w:rsidP="00284E0E">
      <w:pPr>
        <w:spacing w:before="100" w:beforeAutospacing="1" w:after="100" w:afterAutospacing="1"/>
        <w:jc w:val="center"/>
        <w:outlineLvl w:val="1"/>
        <w:rPr>
          <w:b/>
          <w:bCs/>
          <w:color w:val="000000"/>
          <w:sz w:val="28"/>
          <w:szCs w:val="28"/>
        </w:rPr>
      </w:pPr>
    </w:p>
    <w:p w:rsidR="008871CB" w:rsidRDefault="008871CB" w:rsidP="00284E0E">
      <w:pPr>
        <w:spacing w:before="100" w:beforeAutospacing="1" w:after="100" w:afterAutospacing="1"/>
        <w:jc w:val="center"/>
        <w:outlineLvl w:val="1"/>
        <w:rPr>
          <w:b/>
          <w:bCs/>
          <w:color w:val="000000"/>
          <w:sz w:val="28"/>
          <w:szCs w:val="28"/>
        </w:rPr>
      </w:pPr>
    </w:p>
    <w:p w:rsidR="008871CB" w:rsidRDefault="008871CB" w:rsidP="00284E0E">
      <w:pPr>
        <w:spacing w:before="100" w:beforeAutospacing="1" w:after="100" w:afterAutospacing="1"/>
        <w:jc w:val="center"/>
        <w:outlineLvl w:val="1"/>
        <w:rPr>
          <w:b/>
          <w:bCs/>
          <w:color w:val="000000"/>
          <w:sz w:val="28"/>
          <w:szCs w:val="28"/>
        </w:rPr>
      </w:pPr>
    </w:p>
    <w:p w:rsidR="008871CB" w:rsidRDefault="00877C10" w:rsidP="00284E0E">
      <w:pPr>
        <w:spacing w:before="100" w:beforeAutospacing="1" w:after="100" w:afterAutospacing="1"/>
        <w:jc w:val="center"/>
        <w:outlineLvl w:val="1"/>
        <w:rPr>
          <w:b/>
          <w:bCs/>
          <w:color w:val="000000"/>
          <w:sz w:val="28"/>
          <w:szCs w:val="28"/>
        </w:rPr>
      </w:pPr>
      <w:r>
        <w:rPr>
          <w:b/>
          <w:bCs/>
          <w:noProof/>
          <w:color w:val="000000"/>
          <w:sz w:val="28"/>
          <w:szCs w:val="28"/>
        </w:rPr>
        <w:pict>
          <v:rect id="_x0000_s1032" style="position:absolute;left:0;text-align:left;margin-left:25.35pt;margin-top:13.1pt;width:169.15pt;height:31.8pt;z-index:251678720" fillcolor="#b2a1c7 [1943]" strokecolor="#b2a1c7 [1943]" strokeweight="1pt">
            <v:fill color2="#e5dfec [663]" angle="-45" focus="-50%" type="gradient"/>
            <v:shadow on="t" type="perspective" color="#3f3151 [1607]" opacity=".5" offset="1pt" offset2="-3pt"/>
            <v:textbox>
              <w:txbxContent>
                <w:p w:rsidR="00420C67" w:rsidRPr="008871CB" w:rsidRDefault="00420C67" w:rsidP="008871CB">
                  <w:pPr>
                    <w:jc w:val="center"/>
                    <w:rPr>
                      <w:b/>
                      <w:lang w:val="en-US"/>
                    </w:rPr>
                  </w:pPr>
                  <w:r w:rsidRPr="008871CB">
                    <w:rPr>
                      <w:b/>
                      <w:lang w:val="en-US"/>
                    </w:rPr>
                    <w:t>Double-</w:t>
                  </w:r>
                  <w:r>
                    <w:rPr>
                      <w:b/>
                      <w:lang w:val="en-US"/>
                    </w:rPr>
                    <w:t>dec</w:t>
                  </w:r>
                  <w:r w:rsidRPr="008871CB">
                    <w:rPr>
                      <w:b/>
                      <w:lang w:val="en-US"/>
                    </w:rPr>
                    <w:t>ker</w:t>
                  </w:r>
                </w:p>
              </w:txbxContent>
            </v:textbox>
          </v:rect>
        </w:pict>
      </w:r>
    </w:p>
    <w:p w:rsidR="008871CB" w:rsidRDefault="008871CB" w:rsidP="00284E0E">
      <w:pPr>
        <w:spacing w:before="100" w:beforeAutospacing="1" w:after="100" w:afterAutospacing="1"/>
        <w:jc w:val="center"/>
        <w:outlineLvl w:val="1"/>
        <w:rPr>
          <w:b/>
          <w:bCs/>
          <w:color w:val="000000"/>
          <w:sz w:val="28"/>
          <w:szCs w:val="28"/>
        </w:rPr>
      </w:pPr>
    </w:p>
    <w:p w:rsidR="008871CB" w:rsidRDefault="008871CB" w:rsidP="00284E0E">
      <w:pPr>
        <w:spacing w:before="100" w:beforeAutospacing="1" w:after="100" w:afterAutospacing="1"/>
        <w:jc w:val="center"/>
        <w:outlineLvl w:val="1"/>
        <w:rPr>
          <w:b/>
          <w:bCs/>
          <w:color w:val="000000"/>
          <w:sz w:val="28"/>
          <w:szCs w:val="28"/>
        </w:rPr>
      </w:pPr>
    </w:p>
    <w:p w:rsidR="008871CB" w:rsidRPr="008871CB" w:rsidRDefault="008871CB" w:rsidP="008871CB">
      <w:pPr>
        <w:spacing w:before="100" w:beforeAutospacing="1" w:after="100" w:afterAutospacing="1"/>
        <w:outlineLvl w:val="1"/>
        <w:rPr>
          <w:b/>
          <w:bCs/>
          <w:color w:val="000000"/>
          <w:sz w:val="28"/>
          <w:szCs w:val="28"/>
          <w:lang w:val="en-US"/>
        </w:rPr>
      </w:pPr>
    </w:p>
    <w:p w:rsidR="00254974" w:rsidRDefault="00254974" w:rsidP="00284E0E">
      <w:pPr>
        <w:spacing w:before="100" w:beforeAutospacing="1" w:after="100" w:afterAutospacing="1"/>
        <w:jc w:val="center"/>
        <w:outlineLvl w:val="1"/>
        <w:rPr>
          <w:b/>
          <w:bCs/>
          <w:color w:val="000000"/>
          <w:sz w:val="28"/>
          <w:szCs w:val="28"/>
          <w:lang w:val="en-US"/>
        </w:rPr>
      </w:pPr>
    </w:p>
    <w:p w:rsidR="00824F6D" w:rsidRDefault="00824F6D" w:rsidP="00284E0E">
      <w:pPr>
        <w:spacing w:before="100" w:beforeAutospacing="1" w:after="100" w:afterAutospacing="1"/>
        <w:jc w:val="center"/>
        <w:outlineLvl w:val="1"/>
        <w:rPr>
          <w:b/>
          <w:bCs/>
          <w:color w:val="000000"/>
          <w:sz w:val="28"/>
          <w:szCs w:val="28"/>
        </w:rPr>
      </w:pPr>
    </w:p>
    <w:p w:rsidR="00C76898" w:rsidRDefault="00C76898" w:rsidP="00284E0E">
      <w:pPr>
        <w:spacing w:before="100" w:beforeAutospacing="1" w:after="100" w:afterAutospacing="1"/>
        <w:jc w:val="center"/>
        <w:outlineLvl w:val="1"/>
        <w:rPr>
          <w:b/>
          <w:bCs/>
          <w:color w:val="000000"/>
          <w:sz w:val="28"/>
          <w:szCs w:val="28"/>
        </w:rPr>
      </w:pPr>
      <w:r>
        <w:rPr>
          <w:b/>
          <w:bCs/>
          <w:color w:val="000000"/>
          <w:sz w:val="28"/>
          <w:szCs w:val="28"/>
        </w:rPr>
        <w:t>Приложение</w:t>
      </w:r>
      <w:r w:rsidR="006A2F5D">
        <w:rPr>
          <w:b/>
          <w:bCs/>
          <w:color w:val="000000"/>
          <w:sz w:val="28"/>
          <w:szCs w:val="28"/>
        </w:rPr>
        <w:t xml:space="preserve"> 4</w:t>
      </w:r>
    </w:p>
    <w:p w:rsidR="00C76898" w:rsidRDefault="00C76898" w:rsidP="00E40BD8">
      <w:pPr>
        <w:spacing w:before="100" w:beforeAutospacing="1" w:after="100" w:afterAutospacing="1"/>
        <w:outlineLvl w:val="1"/>
        <w:rPr>
          <w:b/>
          <w:bCs/>
          <w:color w:val="000000"/>
          <w:sz w:val="28"/>
          <w:szCs w:val="28"/>
        </w:rPr>
      </w:pPr>
      <w:r w:rsidRPr="00C76898">
        <w:rPr>
          <w:b/>
          <w:bCs/>
          <w:noProof/>
          <w:color w:val="000000"/>
          <w:sz w:val="28"/>
          <w:szCs w:val="28"/>
        </w:rPr>
        <w:drawing>
          <wp:anchor distT="0" distB="0" distL="114300" distR="114300" simplePos="0" relativeHeight="251673600" behindDoc="0" locked="0" layoutInCell="1" allowOverlap="1">
            <wp:simplePos x="0" y="0"/>
            <wp:positionH relativeFrom="column">
              <wp:posOffset>18415</wp:posOffset>
            </wp:positionH>
            <wp:positionV relativeFrom="paragraph">
              <wp:posOffset>345440</wp:posOffset>
            </wp:positionV>
            <wp:extent cx="1769745" cy="2533650"/>
            <wp:effectExtent l="19050" t="0" r="1905" b="0"/>
            <wp:wrapSquare wrapText="bothSides"/>
            <wp:docPr id="8" name="Рисунок 4" descr="http://turometr.s3.amazonaws.com/images/gallery/01/89/68/2012/02/15/65aa16__c03311eab1_600.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urometr.s3.amazonaws.com/images/gallery/01/89/68/2012/02/15/65aa16__c03311eab1_600.jpg">
                      <a:hlinkClick r:id="rId13"/>
                    </pic:cNvPr>
                    <pic:cNvPicPr>
                      <a:picLocks noChangeAspect="1" noChangeArrowheads="1"/>
                    </pic:cNvPicPr>
                  </pic:nvPicPr>
                  <pic:blipFill>
                    <a:blip r:embed="rId14" cstate="print"/>
                    <a:srcRect/>
                    <a:stretch>
                      <a:fillRect/>
                    </a:stretch>
                  </pic:blipFill>
                  <pic:spPr bwMode="auto">
                    <a:xfrm>
                      <a:off x="0" y="0"/>
                      <a:ext cx="1769745" cy="2533650"/>
                    </a:xfrm>
                    <a:prstGeom prst="rect">
                      <a:avLst/>
                    </a:prstGeom>
                    <a:noFill/>
                    <a:ln w="9525">
                      <a:noFill/>
                      <a:miter lim="800000"/>
                      <a:headEnd/>
                      <a:tailEnd/>
                    </a:ln>
                  </pic:spPr>
                </pic:pic>
              </a:graphicData>
            </a:graphic>
          </wp:anchor>
        </w:drawing>
      </w:r>
    </w:p>
    <w:p w:rsidR="00C76898" w:rsidRDefault="00877C10" w:rsidP="00284E0E">
      <w:pPr>
        <w:spacing w:before="100" w:beforeAutospacing="1" w:after="100" w:afterAutospacing="1"/>
        <w:jc w:val="center"/>
        <w:outlineLvl w:val="1"/>
        <w:rPr>
          <w:b/>
          <w:bCs/>
          <w:color w:val="000000"/>
          <w:sz w:val="28"/>
          <w:szCs w:val="28"/>
        </w:rPr>
      </w:pPr>
      <w:r>
        <w:rPr>
          <w:b/>
          <w:bCs/>
          <w:noProof/>
          <w:color w:val="000000"/>
          <w:sz w:val="28"/>
          <w:szCs w:val="28"/>
        </w:rPr>
        <w:pict>
          <v:rect id="_x0000_s1030" style="position:absolute;left:0;text-align:left;margin-left:-143pt;margin-top:208.6pt;width:136.5pt;height:29.5pt;z-index:251674624" fillcolor="white [3201]" strokecolor="#8064a2 [3207]" strokeweight="5pt">
            <v:stroke linestyle="thickThin"/>
            <v:shadow color="#868686"/>
            <v:textbox>
              <w:txbxContent>
                <w:p w:rsidR="00420C67" w:rsidRDefault="00420C67" w:rsidP="00E40BD8">
                  <w:pPr>
                    <w:jc w:val="center"/>
                  </w:pPr>
                  <w:r>
                    <w:t>Автобусная остановка</w:t>
                  </w:r>
                </w:p>
              </w:txbxContent>
            </v:textbox>
          </v:rect>
        </w:pict>
      </w:r>
      <w:r>
        <w:rPr>
          <w:b/>
          <w:bCs/>
          <w:noProof/>
          <w:color w:val="000000"/>
          <w:sz w:val="28"/>
          <w:szCs w:val="28"/>
        </w:rPr>
        <w:pict>
          <v:rect id="_x0000_s1031" style="position:absolute;left:0;text-align:left;margin-left:32pt;margin-top:208.6pt;width:263pt;height:29.5pt;z-index:251675648" fillcolor="white [3201]" strokecolor="#8064a2 [3207]" strokeweight="5pt">
            <v:stroke linestyle="thickThin"/>
            <v:shadow color="#868686"/>
            <v:textbox>
              <w:txbxContent>
                <w:p w:rsidR="00420C67" w:rsidRDefault="00420C67" w:rsidP="00E40BD8">
                  <w:pPr>
                    <w:jc w:val="center"/>
                  </w:pPr>
                  <w:r>
                    <w:t>Автобусная остановка по требованию</w:t>
                  </w:r>
                </w:p>
              </w:txbxContent>
            </v:textbox>
          </v:rect>
        </w:pict>
      </w:r>
      <w:r w:rsidR="00E40BD8" w:rsidRPr="00E40BD8">
        <w:rPr>
          <w:b/>
          <w:bCs/>
          <w:noProof/>
          <w:color w:val="000000"/>
          <w:sz w:val="28"/>
          <w:szCs w:val="28"/>
        </w:rPr>
        <w:drawing>
          <wp:inline distT="0" distB="0" distL="0" distR="0">
            <wp:extent cx="3337592" cy="2495550"/>
            <wp:effectExtent l="19050" t="0" r="0" b="0"/>
            <wp:docPr id="12" name="Рисунок 22" descr="File:Londonbus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Londonbusstop.jpg"/>
                    <pic:cNvPicPr>
                      <a:picLocks noChangeAspect="1" noChangeArrowheads="1"/>
                    </pic:cNvPicPr>
                  </pic:nvPicPr>
                  <pic:blipFill>
                    <a:blip r:embed="rId15" cstate="print"/>
                    <a:srcRect/>
                    <a:stretch>
                      <a:fillRect/>
                    </a:stretch>
                  </pic:blipFill>
                  <pic:spPr bwMode="auto">
                    <a:xfrm>
                      <a:off x="0" y="0"/>
                      <a:ext cx="3342172" cy="2498975"/>
                    </a:xfrm>
                    <a:prstGeom prst="rect">
                      <a:avLst/>
                    </a:prstGeom>
                    <a:noFill/>
                    <a:ln w="9525">
                      <a:noFill/>
                      <a:miter lim="800000"/>
                      <a:headEnd/>
                      <a:tailEnd/>
                    </a:ln>
                  </pic:spPr>
                </pic:pic>
              </a:graphicData>
            </a:graphic>
          </wp:inline>
        </w:drawing>
      </w:r>
    </w:p>
    <w:p w:rsidR="00C76898" w:rsidRDefault="00C76898" w:rsidP="00284E0E">
      <w:pPr>
        <w:spacing w:before="100" w:beforeAutospacing="1" w:after="100" w:afterAutospacing="1"/>
        <w:jc w:val="center"/>
        <w:outlineLvl w:val="1"/>
        <w:rPr>
          <w:b/>
          <w:bCs/>
          <w:color w:val="000000"/>
          <w:sz w:val="28"/>
          <w:szCs w:val="28"/>
        </w:rPr>
      </w:pPr>
    </w:p>
    <w:p w:rsidR="00C76898" w:rsidRDefault="00C76898" w:rsidP="00284E0E">
      <w:pPr>
        <w:spacing w:before="100" w:beforeAutospacing="1" w:after="100" w:afterAutospacing="1"/>
        <w:jc w:val="center"/>
        <w:outlineLvl w:val="1"/>
        <w:rPr>
          <w:b/>
          <w:bCs/>
          <w:color w:val="000000"/>
          <w:sz w:val="28"/>
          <w:szCs w:val="28"/>
        </w:rPr>
      </w:pPr>
    </w:p>
    <w:p w:rsidR="00284E0E" w:rsidRDefault="00284E0E" w:rsidP="007B56F4">
      <w:pPr>
        <w:jc w:val="center"/>
        <w:rPr>
          <w:b/>
          <w:color w:val="000000"/>
          <w:sz w:val="28"/>
          <w:szCs w:val="28"/>
        </w:rPr>
      </w:pPr>
      <w:r w:rsidRPr="007B56F4">
        <w:rPr>
          <w:b/>
          <w:color w:val="000000"/>
          <w:sz w:val="28"/>
          <w:szCs w:val="28"/>
        </w:rPr>
        <w:lastRenderedPageBreak/>
        <w:t>Приложение</w:t>
      </w:r>
      <w:r w:rsidR="007B56F4" w:rsidRPr="007B56F4">
        <w:rPr>
          <w:b/>
          <w:color w:val="000000"/>
          <w:sz w:val="28"/>
          <w:szCs w:val="28"/>
        </w:rPr>
        <w:t xml:space="preserve"> 5</w:t>
      </w:r>
    </w:p>
    <w:p w:rsidR="007B56F4" w:rsidRPr="007B56F4" w:rsidRDefault="007B56F4" w:rsidP="007B56F4">
      <w:pPr>
        <w:jc w:val="center"/>
        <w:rPr>
          <w:b/>
          <w:color w:val="000000"/>
          <w:sz w:val="28"/>
          <w:szCs w:val="28"/>
        </w:rPr>
      </w:pPr>
    </w:p>
    <w:p w:rsidR="00525C1C" w:rsidRDefault="00525C1C" w:rsidP="000440DF">
      <w:pPr>
        <w:rPr>
          <w:rFonts w:ascii="Arial CYR" w:hAnsi="Arial CYR" w:cs="Arial CYR"/>
          <w:color w:val="000000"/>
          <w:sz w:val="13"/>
          <w:szCs w:val="13"/>
        </w:rPr>
      </w:pPr>
    </w:p>
    <w:p w:rsidR="009754C9" w:rsidRDefault="00824F6D" w:rsidP="000440DF">
      <w:pPr>
        <w:rPr>
          <w:rFonts w:ascii="Arial" w:hAnsi="Arial" w:cs="Arial"/>
          <w:color w:val="000000"/>
          <w:sz w:val="11"/>
          <w:szCs w:val="11"/>
        </w:rPr>
      </w:pPr>
      <w:r>
        <w:rPr>
          <w:rFonts w:ascii="Arial" w:hAnsi="Arial" w:cs="Arial"/>
          <w:noProof/>
          <w:color w:val="000000"/>
          <w:sz w:val="11"/>
          <w:szCs w:val="11"/>
        </w:rPr>
        <w:drawing>
          <wp:anchor distT="0" distB="0" distL="114300" distR="114300" simplePos="0" relativeHeight="251695104" behindDoc="0" locked="0" layoutInCell="1" allowOverlap="1">
            <wp:simplePos x="0" y="0"/>
            <wp:positionH relativeFrom="column">
              <wp:posOffset>19050</wp:posOffset>
            </wp:positionH>
            <wp:positionV relativeFrom="paragraph">
              <wp:posOffset>-635</wp:posOffset>
            </wp:positionV>
            <wp:extent cx="2814320" cy="3772535"/>
            <wp:effectExtent l="19050" t="0" r="5080" b="0"/>
            <wp:wrapSquare wrapText="bothSides"/>
            <wp:docPr id="396" name="Рисунок 396" descr="Русскоязычный гид в Лонд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Русскоязычный гид в Лондоне"/>
                    <pic:cNvPicPr>
                      <a:picLocks noChangeAspect="1" noChangeArrowheads="1"/>
                    </pic:cNvPicPr>
                  </pic:nvPicPr>
                  <pic:blipFill>
                    <a:blip r:embed="rId16" cstate="print"/>
                    <a:srcRect/>
                    <a:stretch>
                      <a:fillRect/>
                    </a:stretch>
                  </pic:blipFill>
                  <pic:spPr bwMode="auto">
                    <a:xfrm>
                      <a:off x="0" y="0"/>
                      <a:ext cx="2814320" cy="3772535"/>
                    </a:xfrm>
                    <a:prstGeom prst="rect">
                      <a:avLst/>
                    </a:prstGeom>
                    <a:noFill/>
                    <a:ln w="9525">
                      <a:noFill/>
                      <a:miter lim="800000"/>
                      <a:headEnd/>
                      <a:tailEnd/>
                    </a:ln>
                  </pic:spPr>
                </pic:pic>
              </a:graphicData>
            </a:graphic>
          </wp:anchor>
        </w:drawing>
      </w:r>
      <w:r w:rsidR="00877C10">
        <w:rPr>
          <w:rFonts w:ascii="Arial" w:hAnsi="Arial" w:cs="Arial"/>
          <w:noProof/>
          <w:color w:val="000000"/>
          <w:sz w:val="11"/>
          <w:szCs w:val="11"/>
        </w:rPr>
        <w:pict>
          <v:roundrect id="_x0000_s1027" style="position:absolute;margin-left:281.5pt;margin-top:328.3pt;width:167.5pt;height:27pt;z-index:251670528;mso-position-horizontal-relative:text;mso-position-vertical-relative:text" arcsize="10923f" fillcolor="#fbd4b4 [1305]">
            <v:textbox>
              <w:txbxContent>
                <w:p w:rsidR="00420C67" w:rsidRDefault="00420C67" w:rsidP="00284E0E">
                  <w:pPr>
                    <w:jc w:val="center"/>
                  </w:pPr>
                  <w:r>
                    <w:t>Схема ночных маршрутов</w:t>
                  </w:r>
                </w:p>
              </w:txbxContent>
            </v:textbox>
          </v:roundrect>
        </w:pict>
      </w:r>
      <w:r w:rsidR="00284E0E">
        <w:rPr>
          <w:rFonts w:ascii="Arial" w:hAnsi="Arial" w:cs="Arial"/>
          <w:color w:val="000000"/>
          <w:sz w:val="11"/>
          <w:szCs w:val="11"/>
        </w:rPr>
        <w:t xml:space="preserve">                             </w:t>
      </w:r>
      <w:r>
        <w:rPr>
          <w:rFonts w:ascii="Arial" w:hAnsi="Arial" w:cs="Arial"/>
          <w:color w:val="000000"/>
          <w:sz w:val="11"/>
          <w:szCs w:val="11"/>
        </w:rPr>
        <w:t xml:space="preserve">                      </w:t>
      </w:r>
      <w:r w:rsidR="00525C1C">
        <w:rPr>
          <w:rFonts w:ascii="Arial" w:hAnsi="Arial" w:cs="Arial"/>
          <w:noProof/>
          <w:color w:val="000000"/>
          <w:sz w:val="11"/>
          <w:szCs w:val="11"/>
        </w:rPr>
        <w:drawing>
          <wp:inline distT="0" distB="0" distL="0" distR="0">
            <wp:extent cx="2736026" cy="3664318"/>
            <wp:effectExtent l="19050" t="0" r="7174" b="0"/>
            <wp:docPr id="399" name="Рисунок 399" descr="Русскоязычный гид в Лонд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Русскоязычный гид в Лондоне"/>
                    <pic:cNvPicPr>
                      <a:picLocks noChangeAspect="1" noChangeArrowheads="1"/>
                    </pic:cNvPicPr>
                  </pic:nvPicPr>
                  <pic:blipFill>
                    <a:blip r:embed="rId17" cstate="print"/>
                    <a:srcRect/>
                    <a:stretch>
                      <a:fillRect/>
                    </a:stretch>
                  </pic:blipFill>
                  <pic:spPr bwMode="auto">
                    <a:xfrm>
                      <a:off x="0" y="0"/>
                      <a:ext cx="2746651" cy="3678548"/>
                    </a:xfrm>
                    <a:prstGeom prst="rect">
                      <a:avLst/>
                    </a:prstGeom>
                    <a:noFill/>
                    <a:ln w="9525">
                      <a:noFill/>
                      <a:miter lim="800000"/>
                      <a:headEnd/>
                      <a:tailEnd/>
                    </a:ln>
                  </pic:spPr>
                </pic:pic>
              </a:graphicData>
            </a:graphic>
          </wp:inline>
        </w:drawing>
      </w:r>
    </w:p>
    <w:p w:rsidR="009754C9" w:rsidRDefault="009754C9" w:rsidP="000440DF">
      <w:pPr>
        <w:rPr>
          <w:rFonts w:ascii="Arial" w:hAnsi="Arial" w:cs="Arial"/>
          <w:color w:val="000000"/>
          <w:sz w:val="11"/>
          <w:szCs w:val="11"/>
        </w:rPr>
      </w:pPr>
    </w:p>
    <w:p w:rsidR="009754C9" w:rsidRDefault="009754C9" w:rsidP="000440DF">
      <w:pPr>
        <w:rPr>
          <w:rFonts w:ascii="Arial" w:hAnsi="Arial" w:cs="Arial"/>
          <w:color w:val="000000"/>
          <w:sz w:val="11"/>
          <w:szCs w:val="11"/>
        </w:rPr>
      </w:pPr>
    </w:p>
    <w:p w:rsidR="009754C9" w:rsidRDefault="00877C10" w:rsidP="000440DF">
      <w:pPr>
        <w:rPr>
          <w:rFonts w:ascii="Arial" w:hAnsi="Arial" w:cs="Arial"/>
          <w:color w:val="000000"/>
          <w:sz w:val="11"/>
          <w:szCs w:val="11"/>
        </w:rPr>
      </w:pPr>
      <w:r>
        <w:rPr>
          <w:rFonts w:ascii="Arial" w:hAnsi="Arial" w:cs="Arial"/>
          <w:noProof/>
          <w:color w:val="000000"/>
          <w:sz w:val="11"/>
          <w:szCs w:val="11"/>
        </w:rPr>
        <w:pict>
          <v:roundrect id="_x0000_s1038" style="position:absolute;margin-left:271.5pt;margin-top:4.75pt;width:167.5pt;height:27pt;z-index:251696128" arcsize="10923f" fillcolor="#fbd4b4 [1305]">
            <v:textbox style="mso-next-textbox:#_x0000_s1038">
              <w:txbxContent>
                <w:p w:rsidR="00420C67" w:rsidRDefault="00420C67" w:rsidP="00824F6D">
                  <w:pPr>
                    <w:jc w:val="center"/>
                  </w:pPr>
                  <w:r>
                    <w:t>Схема ночных маршрутов</w:t>
                  </w:r>
                </w:p>
              </w:txbxContent>
            </v:textbox>
          </v:roundrect>
        </w:pict>
      </w:r>
    </w:p>
    <w:p w:rsidR="009754C9" w:rsidRDefault="00877C10" w:rsidP="000440DF">
      <w:pPr>
        <w:rPr>
          <w:rFonts w:ascii="Arial" w:hAnsi="Arial" w:cs="Arial"/>
          <w:color w:val="000000"/>
          <w:sz w:val="11"/>
          <w:szCs w:val="11"/>
        </w:rPr>
      </w:pPr>
      <w:r>
        <w:rPr>
          <w:rFonts w:ascii="Arial" w:hAnsi="Arial" w:cs="Arial"/>
          <w:noProof/>
          <w:color w:val="000000"/>
          <w:sz w:val="11"/>
          <w:szCs w:val="11"/>
        </w:rPr>
        <w:pict>
          <v:roundrect id="_x0000_s1026" style="position:absolute;margin-left:18.3pt;margin-top:3.1pt;width:167.5pt;height:27pt;z-index:251669504" arcsize="10923f" fillcolor="#fbd4b4 [1305]">
            <v:textbox style="mso-next-textbox:#_x0000_s1026">
              <w:txbxContent>
                <w:p w:rsidR="00420C67" w:rsidRDefault="00420C67" w:rsidP="00284E0E">
                  <w:pPr>
                    <w:jc w:val="center"/>
                  </w:pPr>
                  <w:r>
                    <w:t>Схема дневных маршрутов</w:t>
                  </w:r>
                </w:p>
              </w:txbxContent>
            </v:textbox>
          </v:roundrect>
        </w:pict>
      </w:r>
    </w:p>
    <w:p w:rsidR="009754C9" w:rsidRDefault="009754C9" w:rsidP="000440DF">
      <w:pPr>
        <w:rPr>
          <w:rFonts w:ascii="Arial" w:hAnsi="Arial" w:cs="Arial"/>
          <w:color w:val="000000"/>
          <w:sz w:val="11"/>
          <w:szCs w:val="11"/>
        </w:rPr>
      </w:pPr>
    </w:p>
    <w:p w:rsidR="009754C9" w:rsidRDefault="009754C9" w:rsidP="000440DF">
      <w:pPr>
        <w:rPr>
          <w:rFonts w:ascii="Arial" w:hAnsi="Arial" w:cs="Arial"/>
          <w:color w:val="000000"/>
          <w:sz w:val="11"/>
          <w:szCs w:val="11"/>
        </w:rPr>
      </w:pPr>
    </w:p>
    <w:p w:rsidR="009754C9" w:rsidRDefault="009754C9" w:rsidP="000440DF">
      <w:pPr>
        <w:rPr>
          <w:rFonts w:ascii="Arial" w:hAnsi="Arial" w:cs="Arial"/>
          <w:color w:val="000000"/>
          <w:sz w:val="11"/>
          <w:szCs w:val="11"/>
        </w:rPr>
      </w:pPr>
    </w:p>
    <w:p w:rsidR="009754C9" w:rsidRDefault="009754C9" w:rsidP="000440DF">
      <w:pPr>
        <w:rPr>
          <w:rFonts w:ascii="Arial" w:hAnsi="Arial" w:cs="Arial"/>
          <w:color w:val="000000"/>
          <w:sz w:val="11"/>
          <w:szCs w:val="11"/>
        </w:rPr>
      </w:pPr>
    </w:p>
    <w:p w:rsidR="008871CB" w:rsidRPr="007B56F4" w:rsidRDefault="00525C1C" w:rsidP="000440DF">
      <w:pPr>
        <w:rPr>
          <w:rFonts w:ascii="Arial" w:hAnsi="Arial" w:cs="Arial"/>
          <w:color w:val="000000"/>
          <w:sz w:val="11"/>
          <w:szCs w:val="11"/>
        </w:rPr>
      </w:pPr>
      <w:r w:rsidRPr="00525C1C">
        <w:rPr>
          <w:rFonts w:ascii="Arial" w:hAnsi="Arial" w:cs="Arial"/>
          <w:color w:val="000000"/>
          <w:sz w:val="11"/>
          <w:szCs w:val="11"/>
        </w:rPr>
        <w:t xml:space="preserve"> </w:t>
      </w:r>
    </w:p>
    <w:p w:rsidR="009754C9" w:rsidRDefault="009754C9" w:rsidP="000440DF">
      <w:pPr>
        <w:rPr>
          <w:rFonts w:ascii="Arial" w:hAnsi="Arial" w:cs="Arial"/>
          <w:color w:val="000000"/>
          <w:sz w:val="11"/>
          <w:szCs w:val="11"/>
        </w:rPr>
      </w:pPr>
    </w:p>
    <w:p w:rsidR="00525C1C" w:rsidRDefault="00525C1C" w:rsidP="000440DF">
      <w:pPr>
        <w:rPr>
          <w:rFonts w:ascii="Arial" w:hAnsi="Arial" w:cs="Arial"/>
          <w:color w:val="000000"/>
          <w:sz w:val="11"/>
          <w:szCs w:val="11"/>
        </w:rPr>
      </w:pPr>
    </w:p>
    <w:p w:rsidR="00525C1C" w:rsidRPr="007B56F4" w:rsidRDefault="00525C1C" w:rsidP="000440DF"/>
    <w:p w:rsidR="008871CB" w:rsidRPr="007B56F4" w:rsidRDefault="00824F6D" w:rsidP="000440DF">
      <w:r>
        <w:rPr>
          <w:noProof/>
        </w:rPr>
        <w:drawing>
          <wp:anchor distT="0" distB="0" distL="114300" distR="114300" simplePos="0" relativeHeight="251697152" behindDoc="0" locked="0" layoutInCell="1" allowOverlap="1">
            <wp:simplePos x="0" y="0"/>
            <wp:positionH relativeFrom="column">
              <wp:posOffset>19050</wp:posOffset>
            </wp:positionH>
            <wp:positionV relativeFrom="paragraph">
              <wp:posOffset>16510</wp:posOffset>
            </wp:positionV>
            <wp:extent cx="2640965" cy="3535680"/>
            <wp:effectExtent l="19050" t="0" r="6985" b="0"/>
            <wp:wrapSquare wrapText="bothSides"/>
            <wp:docPr id="402" name="Рисунок 402" descr="Русскоязычный гид в Лонд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Русскоязычный гид в Лондоне"/>
                    <pic:cNvPicPr>
                      <a:picLocks noChangeAspect="1" noChangeArrowheads="1"/>
                    </pic:cNvPicPr>
                  </pic:nvPicPr>
                  <pic:blipFill>
                    <a:blip r:embed="rId18" cstate="print"/>
                    <a:srcRect/>
                    <a:stretch>
                      <a:fillRect/>
                    </a:stretch>
                  </pic:blipFill>
                  <pic:spPr bwMode="auto">
                    <a:xfrm>
                      <a:off x="0" y="0"/>
                      <a:ext cx="2640965" cy="3535680"/>
                    </a:xfrm>
                    <a:prstGeom prst="rect">
                      <a:avLst/>
                    </a:prstGeom>
                    <a:noFill/>
                    <a:ln w="9525">
                      <a:noFill/>
                      <a:miter lim="800000"/>
                      <a:headEnd/>
                      <a:tailEnd/>
                    </a:ln>
                  </pic:spPr>
                </pic:pic>
              </a:graphicData>
            </a:graphic>
          </wp:anchor>
        </w:drawing>
      </w:r>
    </w:p>
    <w:p w:rsidR="008871CB" w:rsidRPr="007B56F4" w:rsidRDefault="008871CB" w:rsidP="000440DF"/>
    <w:p w:rsidR="008D0D7F" w:rsidRPr="00FA2059" w:rsidRDefault="00877C10">
      <w:pPr>
        <w:spacing w:after="200" w:line="276" w:lineRule="auto"/>
      </w:pPr>
      <w:r>
        <w:rPr>
          <w:noProof/>
        </w:rPr>
        <w:pict>
          <v:roundrect id="_x0000_s1028" style="position:absolute;margin-left:22.05pt;margin-top:191.75pt;width:181.5pt;height:27pt;z-index:251671552" arcsize="10923f" fillcolor="#fbd4b4 [1305]">
            <v:textbox>
              <w:txbxContent>
                <w:p w:rsidR="00420C67" w:rsidRDefault="00420C67" w:rsidP="009754C9">
                  <w:pPr>
                    <w:jc w:val="center"/>
                  </w:pPr>
                  <w:r>
                    <w:t>Автоматическая билетная касса</w:t>
                  </w:r>
                </w:p>
              </w:txbxContent>
            </v:textbox>
          </v:roundrect>
        </w:pict>
      </w:r>
      <w:r w:rsidR="008871CB" w:rsidRPr="007B56F4">
        <w:br w:type="page"/>
      </w:r>
    </w:p>
    <w:p w:rsidR="00FA2059" w:rsidRDefault="00FA2059" w:rsidP="00FA2059">
      <w:pPr>
        <w:spacing w:before="100" w:beforeAutospacing="1" w:after="100" w:afterAutospacing="1"/>
        <w:jc w:val="center"/>
        <w:outlineLvl w:val="1"/>
        <w:rPr>
          <w:b/>
          <w:bCs/>
          <w:color w:val="000000"/>
          <w:sz w:val="28"/>
          <w:szCs w:val="28"/>
        </w:rPr>
      </w:pPr>
      <w:r>
        <w:rPr>
          <w:b/>
          <w:bCs/>
          <w:color w:val="000000"/>
          <w:sz w:val="28"/>
          <w:szCs w:val="28"/>
        </w:rPr>
        <w:lastRenderedPageBreak/>
        <w:t>Приложение 6</w:t>
      </w:r>
    </w:p>
    <w:p w:rsidR="00FA2059" w:rsidRDefault="00FA2059" w:rsidP="00FA2059">
      <w:pPr>
        <w:spacing w:before="100" w:beforeAutospacing="1" w:after="100" w:afterAutospacing="1"/>
        <w:jc w:val="center"/>
        <w:outlineLvl w:val="1"/>
        <w:rPr>
          <w:b/>
          <w:bCs/>
          <w:color w:val="000000"/>
          <w:sz w:val="28"/>
          <w:szCs w:val="28"/>
        </w:rPr>
      </w:pPr>
      <w:r w:rsidRPr="00284E0E">
        <w:rPr>
          <w:b/>
          <w:bCs/>
          <w:color w:val="000000"/>
          <w:sz w:val="28"/>
          <w:szCs w:val="28"/>
        </w:rPr>
        <w:t>Билеты и стоимость проезда</w:t>
      </w:r>
      <w:r>
        <w:rPr>
          <w:b/>
          <w:bCs/>
          <w:color w:val="000000"/>
          <w:sz w:val="28"/>
          <w:szCs w:val="28"/>
        </w:rPr>
        <w:t xml:space="preserve"> в автобусе.</w:t>
      </w:r>
    </w:p>
    <w:p w:rsidR="00FA2059" w:rsidRPr="00AE5E41" w:rsidRDefault="00FA2059" w:rsidP="00FA2059">
      <w:pPr>
        <w:pStyle w:val="a3"/>
        <w:shd w:val="clear" w:color="auto" w:fill="FFFFFF"/>
        <w:spacing w:before="0" w:beforeAutospacing="0" w:after="0" w:afterAutospacing="0" w:line="384" w:lineRule="atLeast"/>
        <w:rPr>
          <w:color w:val="212121"/>
          <w:sz w:val="28"/>
          <w:szCs w:val="28"/>
        </w:rPr>
      </w:pPr>
      <w:r w:rsidRPr="00AE5E41">
        <w:rPr>
          <w:rStyle w:val="a5"/>
          <w:color w:val="212121"/>
          <w:sz w:val="28"/>
          <w:szCs w:val="28"/>
        </w:rPr>
        <w:t>Стоимость проезда в автобусах и трамваях по </w:t>
      </w:r>
      <w:proofErr w:type="spellStart"/>
      <w:r w:rsidRPr="00AE5E41">
        <w:rPr>
          <w:rStyle w:val="a5"/>
          <w:color w:val="212121"/>
          <w:sz w:val="28"/>
          <w:szCs w:val="28"/>
        </w:rPr>
        <w:t>Oyster</w:t>
      </w:r>
      <w:proofErr w:type="spellEnd"/>
      <w:r w:rsidRPr="00AE5E41">
        <w:rPr>
          <w:rStyle w:val="a5"/>
          <w:color w:val="212121"/>
          <w:sz w:val="28"/>
          <w:szCs w:val="28"/>
        </w:rPr>
        <w:t xml:space="preserve"> </w:t>
      </w:r>
      <w:proofErr w:type="spellStart"/>
      <w:r w:rsidRPr="00AE5E41">
        <w:rPr>
          <w:rStyle w:val="a5"/>
          <w:color w:val="212121"/>
          <w:sz w:val="28"/>
          <w:szCs w:val="28"/>
        </w:rPr>
        <w:t>Card</w:t>
      </w:r>
      <w:proofErr w:type="spellEnd"/>
      <w:r w:rsidRPr="00AE5E41">
        <w:rPr>
          <w:rStyle w:val="a5"/>
          <w:color w:val="212121"/>
          <w:sz w:val="28"/>
          <w:szCs w:val="28"/>
        </w:rPr>
        <w:t>:</w:t>
      </w:r>
    </w:p>
    <w:p w:rsidR="00FA2059" w:rsidRPr="00AE5E41" w:rsidRDefault="00FA2059" w:rsidP="00FA2059">
      <w:pPr>
        <w:numPr>
          <w:ilvl w:val="0"/>
          <w:numId w:val="11"/>
        </w:numPr>
        <w:shd w:val="clear" w:color="auto" w:fill="FFFFFF"/>
        <w:spacing w:before="100" w:beforeAutospacing="1" w:after="105" w:line="360" w:lineRule="atLeast"/>
        <w:ind w:left="345"/>
        <w:rPr>
          <w:color w:val="212121"/>
          <w:sz w:val="28"/>
          <w:szCs w:val="28"/>
        </w:rPr>
      </w:pPr>
      <w:r w:rsidRPr="00AE5E41">
        <w:rPr>
          <w:color w:val="212121"/>
          <w:sz w:val="28"/>
          <w:szCs w:val="28"/>
        </w:rPr>
        <w:t>Разовая поездка по </w:t>
      </w:r>
      <w:proofErr w:type="spellStart"/>
      <w:r w:rsidRPr="00AE5E41">
        <w:rPr>
          <w:color w:val="212121"/>
          <w:sz w:val="28"/>
          <w:szCs w:val="28"/>
        </w:rPr>
        <w:t>Oyster</w:t>
      </w:r>
      <w:proofErr w:type="spellEnd"/>
      <w:r w:rsidRPr="00AE5E41">
        <w:rPr>
          <w:color w:val="212121"/>
          <w:sz w:val="28"/>
          <w:szCs w:val="28"/>
        </w:rPr>
        <w:t xml:space="preserve"> </w:t>
      </w:r>
      <w:proofErr w:type="spellStart"/>
      <w:r w:rsidRPr="00AE5E41">
        <w:rPr>
          <w:color w:val="212121"/>
          <w:sz w:val="28"/>
          <w:szCs w:val="28"/>
        </w:rPr>
        <w:t>Card</w:t>
      </w:r>
      <w:proofErr w:type="spellEnd"/>
      <w:r w:rsidRPr="00AE5E41">
        <w:rPr>
          <w:color w:val="212121"/>
          <w:sz w:val="28"/>
          <w:szCs w:val="28"/>
        </w:rPr>
        <w:t xml:space="preserve"> с правом пересадки в течение часа — </w:t>
      </w:r>
      <w:r w:rsidRPr="00AE5E41">
        <w:rPr>
          <w:rStyle w:val="a5"/>
          <w:color w:val="212121"/>
          <w:sz w:val="28"/>
          <w:szCs w:val="28"/>
        </w:rPr>
        <w:t>1.50 £</w:t>
      </w:r>
      <w:r w:rsidRPr="00AE5E41">
        <w:rPr>
          <w:color w:val="212121"/>
          <w:sz w:val="28"/>
          <w:szCs w:val="28"/>
        </w:rPr>
        <w:t>;</w:t>
      </w:r>
    </w:p>
    <w:p w:rsidR="00FA2059" w:rsidRPr="00AE5E41" w:rsidRDefault="00FA2059" w:rsidP="00FA2059">
      <w:pPr>
        <w:numPr>
          <w:ilvl w:val="0"/>
          <w:numId w:val="11"/>
        </w:numPr>
        <w:shd w:val="clear" w:color="auto" w:fill="FFFFFF"/>
        <w:spacing w:before="100" w:beforeAutospacing="1" w:after="105" w:line="360" w:lineRule="atLeast"/>
        <w:ind w:left="345"/>
        <w:rPr>
          <w:color w:val="212121"/>
          <w:sz w:val="28"/>
          <w:szCs w:val="28"/>
        </w:rPr>
      </w:pPr>
      <w:r w:rsidRPr="00AE5E41">
        <w:rPr>
          <w:color w:val="212121"/>
          <w:sz w:val="28"/>
          <w:szCs w:val="28"/>
        </w:rPr>
        <w:t>Дневной проездной — </w:t>
      </w:r>
      <w:r w:rsidRPr="00AE5E41">
        <w:rPr>
          <w:rStyle w:val="a5"/>
          <w:color w:val="212121"/>
          <w:sz w:val="28"/>
          <w:szCs w:val="28"/>
        </w:rPr>
        <w:t>4.50 £</w:t>
      </w:r>
      <w:r w:rsidRPr="00AE5E41">
        <w:rPr>
          <w:color w:val="212121"/>
          <w:sz w:val="28"/>
          <w:szCs w:val="28"/>
        </w:rPr>
        <w:t>;</w:t>
      </w:r>
    </w:p>
    <w:p w:rsidR="00FA2059" w:rsidRPr="00AE5E41" w:rsidRDefault="00FA2059" w:rsidP="00FA2059">
      <w:pPr>
        <w:numPr>
          <w:ilvl w:val="0"/>
          <w:numId w:val="11"/>
        </w:numPr>
        <w:shd w:val="clear" w:color="auto" w:fill="FFFFFF"/>
        <w:spacing w:before="100" w:beforeAutospacing="1" w:after="105" w:line="360" w:lineRule="atLeast"/>
        <w:ind w:left="345"/>
        <w:rPr>
          <w:color w:val="212121"/>
          <w:sz w:val="28"/>
          <w:szCs w:val="28"/>
        </w:rPr>
      </w:pPr>
      <w:r w:rsidRPr="00AE5E41">
        <w:rPr>
          <w:color w:val="212121"/>
          <w:sz w:val="28"/>
          <w:szCs w:val="28"/>
        </w:rPr>
        <w:t xml:space="preserve">Проездной </w:t>
      </w:r>
      <w:proofErr w:type="spellStart"/>
      <w:r w:rsidRPr="00AE5E41">
        <w:rPr>
          <w:color w:val="212121"/>
          <w:sz w:val="28"/>
          <w:szCs w:val="28"/>
        </w:rPr>
        <w:t>Bus</w:t>
      </w:r>
      <w:proofErr w:type="spellEnd"/>
      <w:r w:rsidRPr="00AE5E41">
        <w:rPr>
          <w:color w:val="212121"/>
          <w:sz w:val="28"/>
          <w:szCs w:val="28"/>
        </w:rPr>
        <w:t xml:space="preserve"> &amp; </w:t>
      </w:r>
      <w:proofErr w:type="spellStart"/>
      <w:r w:rsidRPr="00AE5E41">
        <w:rPr>
          <w:color w:val="212121"/>
          <w:sz w:val="28"/>
          <w:szCs w:val="28"/>
        </w:rPr>
        <w:t>Tram</w:t>
      </w:r>
      <w:proofErr w:type="spellEnd"/>
      <w:r w:rsidRPr="00AE5E41">
        <w:rPr>
          <w:color w:val="212121"/>
          <w:sz w:val="28"/>
          <w:szCs w:val="28"/>
        </w:rPr>
        <w:t xml:space="preserve"> на 1 день — </w:t>
      </w:r>
      <w:r w:rsidRPr="00AE5E41">
        <w:rPr>
          <w:rStyle w:val="a5"/>
          <w:color w:val="212121"/>
          <w:sz w:val="28"/>
          <w:szCs w:val="28"/>
        </w:rPr>
        <w:t>5 £</w:t>
      </w:r>
      <w:r w:rsidRPr="00AE5E41">
        <w:rPr>
          <w:color w:val="212121"/>
          <w:sz w:val="28"/>
          <w:szCs w:val="28"/>
        </w:rPr>
        <w:t>;</w:t>
      </w:r>
    </w:p>
    <w:p w:rsidR="00FA2059" w:rsidRPr="00AE5E41" w:rsidRDefault="00FA2059" w:rsidP="00FA2059">
      <w:pPr>
        <w:numPr>
          <w:ilvl w:val="0"/>
          <w:numId w:val="11"/>
        </w:numPr>
        <w:shd w:val="clear" w:color="auto" w:fill="FFFFFF"/>
        <w:spacing w:before="100" w:beforeAutospacing="1" w:after="105" w:line="360" w:lineRule="atLeast"/>
        <w:ind w:left="345"/>
        <w:rPr>
          <w:color w:val="212121"/>
          <w:sz w:val="28"/>
          <w:szCs w:val="28"/>
        </w:rPr>
      </w:pPr>
      <w:r w:rsidRPr="00AE5E41">
        <w:rPr>
          <w:color w:val="212121"/>
          <w:sz w:val="28"/>
          <w:szCs w:val="28"/>
        </w:rPr>
        <w:t>Проездной на неделю (с понедельника по воскресенье) — </w:t>
      </w:r>
      <w:r w:rsidRPr="00AE5E41">
        <w:rPr>
          <w:rStyle w:val="a5"/>
          <w:color w:val="212121"/>
          <w:sz w:val="28"/>
          <w:szCs w:val="28"/>
        </w:rPr>
        <w:t>21.20 £</w:t>
      </w:r>
      <w:r w:rsidRPr="00AE5E41">
        <w:rPr>
          <w:color w:val="212121"/>
          <w:sz w:val="28"/>
          <w:szCs w:val="28"/>
        </w:rPr>
        <w:t>.</w:t>
      </w:r>
    </w:p>
    <w:p w:rsidR="00FA2059" w:rsidRDefault="00FA2059" w:rsidP="008871CB">
      <w:pPr>
        <w:spacing w:before="100" w:beforeAutospacing="1"/>
        <w:jc w:val="center"/>
        <w:outlineLvl w:val="0"/>
        <w:rPr>
          <w:b/>
          <w:bCs/>
          <w:kern w:val="36"/>
          <w:sz w:val="28"/>
          <w:szCs w:val="28"/>
        </w:rPr>
      </w:pPr>
    </w:p>
    <w:p w:rsidR="008871CB" w:rsidRPr="00BE3AF9" w:rsidRDefault="008871CB" w:rsidP="008871CB">
      <w:pPr>
        <w:spacing w:before="100" w:beforeAutospacing="1"/>
        <w:jc w:val="center"/>
        <w:outlineLvl w:val="0"/>
        <w:rPr>
          <w:b/>
          <w:bCs/>
          <w:kern w:val="36"/>
          <w:sz w:val="28"/>
          <w:szCs w:val="28"/>
        </w:rPr>
      </w:pPr>
      <w:r w:rsidRPr="008871CB">
        <w:rPr>
          <w:b/>
          <w:bCs/>
          <w:kern w:val="36"/>
          <w:sz w:val="28"/>
          <w:szCs w:val="28"/>
        </w:rPr>
        <w:t>Приложение</w:t>
      </w:r>
      <w:r w:rsidR="00BC2E96">
        <w:rPr>
          <w:b/>
          <w:bCs/>
          <w:kern w:val="36"/>
          <w:sz w:val="28"/>
          <w:szCs w:val="28"/>
        </w:rPr>
        <w:t xml:space="preserve"> 7</w:t>
      </w:r>
    </w:p>
    <w:p w:rsidR="00254974" w:rsidRDefault="00254974" w:rsidP="008871CB">
      <w:pPr>
        <w:spacing w:before="100" w:beforeAutospacing="1"/>
        <w:jc w:val="center"/>
        <w:outlineLvl w:val="0"/>
        <w:rPr>
          <w:b/>
          <w:bCs/>
          <w:kern w:val="36"/>
          <w:sz w:val="28"/>
          <w:szCs w:val="28"/>
        </w:rPr>
      </w:pPr>
      <w:r>
        <w:rPr>
          <w:b/>
          <w:bCs/>
          <w:kern w:val="36"/>
          <w:sz w:val="28"/>
          <w:szCs w:val="28"/>
        </w:rPr>
        <w:t>Лондонско</w:t>
      </w:r>
      <w:r w:rsidR="00FA2059">
        <w:rPr>
          <w:b/>
          <w:bCs/>
          <w:kern w:val="36"/>
          <w:sz w:val="28"/>
          <w:szCs w:val="28"/>
        </w:rPr>
        <w:t>е</w:t>
      </w:r>
      <w:r>
        <w:rPr>
          <w:b/>
          <w:bCs/>
          <w:kern w:val="36"/>
          <w:sz w:val="28"/>
          <w:szCs w:val="28"/>
        </w:rPr>
        <w:t xml:space="preserve"> метро</w:t>
      </w:r>
    </w:p>
    <w:p w:rsidR="00BC2E96" w:rsidRDefault="00FA2059" w:rsidP="008871CB">
      <w:pPr>
        <w:spacing w:before="100" w:beforeAutospacing="1"/>
        <w:jc w:val="center"/>
        <w:outlineLvl w:val="0"/>
        <w:rPr>
          <w:b/>
          <w:bCs/>
          <w:kern w:val="36"/>
          <w:sz w:val="28"/>
          <w:szCs w:val="28"/>
        </w:rPr>
      </w:pPr>
      <w:r>
        <w:rPr>
          <w:noProof/>
          <w:color w:val="0000FF"/>
        </w:rPr>
        <w:drawing>
          <wp:anchor distT="0" distB="0" distL="114300" distR="114300" simplePos="0" relativeHeight="251700224" behindDoc="0" locked="0" layoutInCell="1" allowOverlap="1" wp14:anchorId="4920161A" wp14:editId="6EFCD209">
            <wp:simplePos x="0" y="0"/>
            <wp:positionH relativeFrom="margin">
              <wp:posOffset>1548765</wp:posOffset>
            </wp:positionH>
            <wp:positionV relativeFrom="margin">
              <wp:posOffset>3842385</wp:posOffset>
            </wp:positionV>
            <wp:extent cx="2822575" cy="2286000"/>
            <wp:effectExtent l="0" t="0" r="0" b="0"/>
            <wp:wrapSquare wrapText="bothSides"/>
            <wp:docPr id="19" name="Рисунок 19" descr="File:Underground.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Underground.sv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2575" cy="22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BC2E96" w:rsidRDefault="00BC2E96" w:rsidP="008871CB">
      <w:pPr>
        <w:spacing w:before="100" w:beforeAutospacing="1"/>
        <w:jc w:val="center"/>
        <w:outlineLvl w:val="0"/>
        <w:rPr>
          <w:b/>
          <w:bCs/>
          <w:kern w:val="36"/>
          <w:sz w:val="28"/>
          <w:szCs w:val="28"/>
        </w:rPr>
      </w:pPr>
    </w:p>
    <w:p w:rsidR="00254974" w:rsidRPr="00254974" w:rsidRDefault="00254974" w:rsidP="008871CB">
      <w:pPr>
        <w:spacing w:before="100" w:beforeAutospacing="1"/>
        <w:jc w:val="center"/>
        <w:outlineLvl w:val="0"/>
        <w:rPr>
          <w:b/>
          <w:bCs/>
          <w:kern w:val="36"/>
          <w:sz w:val="28"/>
          <w:szCs w:val="28"/>
        </w:rPr>
      </w:pPr>
    </w:p>
    <w:p w:rsidR="00254974" w:rsidRDefault="00254974" w:rsidP="008871CB">
      <w:pPr>
        <w:spacing w:before="100" w:beforeAutospacing="1"/>
        <w:jc w:val="center"/>
        <w:outlineLvl w:val="0"/>
        <w:rPr>
          <w:b/>
          <w:bCs/>
          <w:kern w:val="36"/>
          <w:sz w:val="28"/>
          <w:szCs w:val="28"/>
        </w:rPr>
      </w:pPr>
      <w:r>
        <w:rPr>
          <w:b/>
          <w:bCs/>
          <w:kern w:val="36"/>
          <w:sz w:val="28"/>
          <w:szCs w:val="28"/>
        </w:rPr>
        <w:t>\</w:t>
      </w:r>
    </w:p>
    <w:p w:rsidR="00254974" w:rsidRDefault="00254974" w:rsidP="008871CB">
      <w:pPr>
        <w:spacing w:before="100" w:beforeAutospacing="1"/>
        <w:jc w:val="center"/>
        <w:outlineLvl w:val="0"/>
        <w:rPr>
          <w:b/>
          <w:bCs/>
          <w:kern w:val="36"/>
          <w:sz w:val="28"/>
          <w:szCs w:val="28"/>
        </w:rPr>
      </w:pPr>
    </w:p>
    <w:p w:rsidR="00254974" w:rsidRDefault="00254974" w:rsidP="008871CB">
      <w:pPr>
        <w:spacing w:before="100" w:beforeAutospacing="1"/>
        <w:jc w:val="center"/>
        <w:outlineLvl w:val="0"/>
        <w:rPr>
          <w:b/>
          <w:bCs/>
          <w:kern w:val="36"/>
          <w:sz w:val="28"/>
          <w:szCs w:val="28"/>
        </w:rPr>
      </w:pPr>
    </w:p>
    <w:p w:rsidR="00254974" w:rsidRDefault="00FA2059" w:rsidP="008871CB">
      <w:pPr>
        <w:spacing w:before="100" w:beforeAutospacing="1"/>
        <w:jc w:val="center"/>
        <w:outlineLvl w:val="0"/>
        <w:rPr>
          <w:b/>
          <w:bCs/>
          <w:kern w:val="36"/>
          <w:sz w:val="28"/>
          <w:szCs w:val="28"/>
        </w:rPr>
      </w:pPr>
      <w:r>
        <w:rPr>
          <w:b/>
          <w:bCs/>
          <w:noProof/>
          <w:kern w:val="36"/>
          <w:sz w:val="28"/>
          <w:szCs w:val="28"/>
        </w:rPr>
        <w:drawing>
          <wp:anchor distT="0" distB="0" distL="114300" distR="114300" simplePos="0" relativeHeight="251684864" behindDoc="0" locked="0" layoutInCell="1" allowOverlap="1" wp14:anchorId="152F283E" wp14:editId="4D279882">
            <wp:simplePos x="0" y="0"/>
            <wp:positionH relativeFrom="column">
              <wp:posOffset>843915</wp:posOffset>
            </wp:positionH>
            <wp:positionV relativeFrom="paragraph">
              <wp:posOffset>304165</wp:posOffset>
            </wp:positionV>
            <wp:extent cx="4243070" cy="2819400"/>
            <wp:effectExtent l="0" t="0" r="0" b="0"/>
            <wp:wrapSquare wrapText="bothSides"/>
            <wp:docPr id="6" name="Рисунок 4" descr="http://ctepx.35photo.ru/photos/20070615/1567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tepx.35photo.ru/photos/20070615/15673.jpg">
                      <a:hlinkClick r:id="rId21"/>
                    </pic:cNvPr>
                    <pic:cNvPicPr>
                      <a:picLocks noChangeAspect="1" noChangeArrowheads="1"/>
                    </pic:cNvPicPr>
                  </pic:nvPicPr>
                  <pic:blipFill>
                    <a:blip r:embed="rId22" cstate="print"/>
                    <a:srcRect/>
                    <a:stretch>
                      <a:fillRect/>
                    </a:stretch>
                  </pic:blipFill>
                  <pic:spPr bwMode="auto">
                    <a:xfrm>
                      <a:off x="0" y="0"/>
                      <a:ext cx="4243070" cy="2819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54974" w:rsidRDefault="00254974" w:rsidP="008871CB">
      <w:pPr>
        <w:spacing w:before="100" w:beforeAutospacing="1"/>
        <w:jc w:val="center"/>
        <w:outlineLvl w:val="0"/>
        <w:rPr>
          <w:b/>
          <w:bCs/>
          <w:kern w:val="36"/>
          <w:sz w:val="28"/>
          <w:szCs w:val="28"/>
        </w:rPr>
      </w:pPr>
    </w:p>
    <w:p w:rsidR="00254974" w:rsidRDefault="00254974" w:rsidP="008871CB">
      <w:pPr>
        <w:spacing w:before="100" w:beforeAutospacing="1"/>
        <w:jc w:val="center"/>
        <w:outlineLvl w:val="0"/>
        <w:rPr>
          <w:b/>
          <w:bCs/>
          <w:kern w:val="36"/>
          <w:sz w:val="28"/>
          <w:szCs w:val="28"/>
        </w:rPr>
      </w:pPr>
    </w:p>
    <w:p w:rsidR="00B93484" w:rsidRDefault="00B93484" w:rsidP="00591401">
      <w:pPr>
        <w:spacing w:after="200" w:line="276" w:lineRule="auto"/>
        <w:rPr>
          <w:b/>
          <w:bCs/>
          <w:kern w:val="36"/>
          <w:sz w:val="28"/>
          <w:szCs w:val="28"/>
        </w:rPr>
      </w:pPr>
    </w:p>
    <w:p w:rsidR="00B93484" w:rsidRDefault="00B93484" w:rsidP="00591401">
      <w:pPr>
        <w:spacing w:after="200" w:line="276" w:lineRule="auto"/>
        <w:rPr>
          <w:b/>
          <w:bCs/>
          <w:kern w:val="36"/>
          <w:sz w:val="28"/>
          <w:szCs w:val="28"/>
        </w:rPr>
      </w:pPr>
    </w:p>
    <w:p w:rsidR="00B93484" w:rsidRDefault="00B93484" w:rsidP="00591401">
      <w:pPr>
        <w:spacing w:after="200" w:line="276" w:lineRule="auto"/>
        <w:rPr>
          <w:b/>
          <w:bCs/>
          <w:kern w:val="36"/>
          <w:sz w:val="28"/>
          <w:szCs w:val="28"/>
        </w:rPr>
      </w:pPr>
    </w:p>
    <w:p w:rsidR="00B93484" w:rsidRDefault="00B93484" w:rsidP="00B93484">
      <w:pPr>
        <w:tabs>
          <w:tab w:val="center" w:pos="4677"/>
        </w:tabs>
        <w:spacing w:after="200" w:line="276" w:lineRule="auto"/>
        <w:rPr>
          <w:b/>
          <w:bCs/>
          <w:kern w:val="36"/>
          <w:sz w:val="28"/>
          <w:szCs w:val="28"/>
        </w:rPr>
      </w:pPr>
    </w:p>
    <w:p w:rsidR="00B93484" w:rsidRDefault="00B93484" w:rsidP="00B93484">
      <w:pPr>
        <w:tabs>
          <w:tab w:val="center" w:pos="4677"/>
        </w:tabs>
        <w:spacing w:after="200" w:line="276" w:lineRule="auto"/>
        <w:rPr>
          <w:b/>
          <w:bCs/>
          <w:kern w:val="36"/>
          <w:sz w:val="28"/>
          <w:szCs w:val="28"/>
        </w:rPr>
      </w:pPr>
    </w:p>
    <w:p w:rsidR="00FA2059" w:rsidRDefault="00B93484" w:rsidP="00AE5E41">
      <w:pPr>
        <w:tabs>
          <w:tab w:val="center" w:pos="4677"/>
        </w:tabs>
        <w:spacing w:after="200" w:line="276" w:lineRule="auto"/>
        <w:jc w:val="center"/>
        <w:rPr>
          <w:b/>
          <w:bCs/>
          <w:kern w:val="36"/>
          <w:sz w:val="28"/>
          <w:szCs w:val="28"/>
        </w:rPr>
      </w:pPr>
      <w:r>
        <w:rPr>
          <w:b/>
          <w:bCs/>
          <w:kern w:val="36"/>
          <w:sz w:val="28"/>
          <w:szCs w:val="28"/>
        </w:rPr>
        <w:lastRenderedPageBreak/>
        <w:t xml:space="preserve">Приложение 8      </w:t>
      </w:r>
    </w:p>
    <w:p w:rsidR="00B93484" w:rsidRDefault="00B93484" w:rsidP="00AE5E41">
      <w:pPr>
        <w:tabs>
          <w:tab w:val="center" w:pos="4677"/>
        </w:tabs>
        <w:spacing w:after="200" w:line="276" w:lineRule="auto"/>
        <w:jc w:val="center"/>
        <w:rPr>
          <w:b/>
          <w:bCs/>
          <w:kern w:val="36"/>
          <w:sz w:val="28"/>
          <w:szCs w:val="28"/>
        </w:rPr>
      </w:pPr>
      <w:r>
        <w:rPr>
          <w:b/>
          <w:bCs/>
          <w:kern w:val="36"/>
          <w:sz w:val="28"/>
          <w:szCs w:val="28"/>
        </w:rPr>
        <w:t>Схема Лондонского метро</w:t>
      </w:r>
    </w:p>
    <w:p w:rsidR="00817B3D" w:rsidRDefault="00FA2059" w:rsidP="00B93484">
      <w:pPr>
        <w:tabs>
          <w:tab w:val="center" w:pos="4677"/>
        </w:tabs>
        <w:spacing w:after="200" w:line="276" w:lineRule="auto"/>
        <w:rPr>
          <w:b/>
          <w:bCs/>
          <w:kern w:val="36"/>
          <w:sz w:val="28"/>
          <w:szCs w:val="28"/>
        </w:rPr>
      </w:pPr>
      <w:r>
        <w:rPr>
          <w:b/>
          <w:bCs/>
          <w:noProof/>
          <w:kern w:val="36"/>
          <w:sz w:val="28"/>
          <w:szCs w:val="28"/>
        </w:rPr>
        <w:drawing>
          <wp:anchor distT="0" distB="0" distL="114300" distR="114300" simplePos="0" relativeHeight="251699200" behindDoc="0" locked="0" layoutInCell="1" allowOverlap="1" wp14:anchorId="62E289D2" wp14:editId="27CE1BA0">
            <wp:simplePos x="0" y="0"/>
            <wp:positionH relativeFrom="margin">
              <wp:posOffset>-999490</wp:posOffset>
            </wp:positionH>
            <wp:positionV relativeFrom="margin">
              <wp:posOffset>2547620</wp:posOffset>
            </wp:positionV>
            <wp:extent cx="7938770" cy="5045075"/>
            <wp:effectExtent l="0" t="1447800" r="0" b="1431925"/>
            <wp:wrapSquare wrapText="bothSides"/>
            <wp:docPr id="4" name="Рисунок 1" descr="E:\london_tu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ondon_tube.gif"/>
                    <pic:cNvPicPr>
                      <a:picLocks noChangeAspect="1" noChangeArrowheads="1"/>
                    </pic:cNvPicPr>
                  </pic:nvPicPr>
                  <pic:blipFill>
                    <a:blip r:embed="rId23" cstate="print"/>
                    <a:srcRect/>
                    <a:stretch>
                      <a:fillRect/>
                    </a:stretch>
                  </pic:blipFill>
                  <pic:spPr bwMode="auto">
                    <a:xfrm rot="16200000" flipV="1">
                      <a:off x="0" y="0"/>
                      <a:ext cx="7938770" cy="5045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C2E96">
        <w:rPr>
          <w:b/>
          <w:bCs/>
          <w:kern w:val="36"/>
          <w:sz w:val="28"/>
          <w:szCs w:val="28"/>
        </w:rPr>
        <w:br w:type="page"/>
      </w:r>
      <w:r w:rsidR="00B93484">
        <w:rPr>
          <w:b/>
          <w:bCs/>
          <w:kern w:val="36"/>
          <w:sz w:val="28"/>
          <w:szCs w:val="28"/>
        </w:rPr>
        <w:lastRenderedPageBreak/>
        <w:tab/>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59"/>
        <w:gridCol w:w="1098"/>
        <w:gridCol w:w="954"/>
        <w:gridCol w:w="921"/>
        <w:gridCol w:w="919"/>
        <w:gridCol w:w="621"/>
        <w:gridCol w:w="1076"/>
        <w:gridCol w:w="1063"/>
        <w:gridCol w:w="1508"/>
        <w:gridCol w:w="45"/>
      </w:tblGrid>
      <w:tr w:rsidR="00817B3D" w:rsidTr="00AE5E41">
        <w:trPr>
          <w:gridAfter w:val="1"/>
          <w:tblCellSpacing w:w="15" w:type="dxa"/>
        </w:trPr>
        <w:tc>
          <w:tcPr>
            <w:tcW w:w="0" w:type="auto"/>
            <w:gridSpan w:val="9"/>
            <w:vAlign w:val="center"/>
            <w:hideMark/>
          </w:tcPr>
          <w:p w:rsidR="00817B3D" w:rsidRDefault="00817B3D">
            <w:pPr>
              <w:spacing w:before="100" w:beforeAutospacing="1" w:after="100" w:afterAutospacing="1"/>
              <w:jc w:val="center"/>
              <w:rPr>
                <w:sz w:val="20"/>
                <w:szCs w:val="20"/>
              </w:rPr>
            </w:pPr>
            <w:r>
              <w:rPr>
                <w:b/>
                <w:bCs/>
                <w:sz w:val="20"/>
                <w:szCs w:val="20"/>
              </w:rPr>
              <w:t>Линии лондонского метро</w:t>
            </w:r>
          </w:p>
        </w:tc>
      </w:tr>
      <w:tr w:rsidR="00817B3D" w:rsidTr="00AE5E41">
        <w:trPr>
          <w:gridAfter w:val="1"/>
          <w:tblCellSpacing w:w="15" w:type="dxa"/>
        </w:trPr>
        <w:tc>
          <w:tcPr>
            <w:tcW w:w="0" w:type="auto"/>
            <w:vAlign w:val="center"/>
            <w:hideMark/>
          </w:tcPr>
          <w:p w:rsidR="00817B3D" w:rsidRDefault="00817B3D">
            <w:pPr>
              <w:spacing w:before="100" w:beforeAutospacing="1" w:after="100" w:afterAutospacing="1"/>
              <w:jc w:val="center"/>
              <w:rPr>
                <w:b/>
                <w:bCs/>
                <w:sz w:val="20"/>
                <w:szCs w:val="20"/>
              </w:rPr>
            </w:pPr>
            <w:r>
              <w:rPr>
                <w:b/>
                <w:bCs/>
                <w:sz w:val="20"/>
                <w:szCs w:val="20"/>
              </w:rPr>
              <w:t>Название линии</w:t>
            </w:r>
          </w:p>
        </w:tc>
        <w:tc>
          <w:tcPr>
            <w:tcW w:w="0" w:type="auto"/>
            <w:vAlign w:val="center"/>
            <w:hideMark/>
          </w:tcPr>
          <w:p w:rsidR="00817B3D" w:rsidRDefault="00817B3D">
            <w:pPr>
              <w:spacing w:before="100" w:beforeAutospacing="1" w:after="100" w:afterAutospacing="1"/>
              <w:jc w:val="center"/>
              <w:rPr>
                <w:b/>
                <w:bCs/>
                <w:sz w:val="20"/>
                <w:szCs w:val="20"/>
              </w:rPr>
            </w:pPr>
            <w:r>
              <w:rPr>
                <w:b/>
                <w:bCs/>
                <w:sz w:val="20"/>
                <w:szCs w:val="20"/>
              </w:rPr>
              <w:t>Цвет на схеме</w:t>
            </w:r>
          </w:p>
        </w:tc>
        <w:tc>
          <w:tcPr>
            <w:tcW w:w="0" w:type="auto"/>
            <w:vAlign w:val="center"/>
            <w:hideMark/>
          </w:tcPr>
          <w:p w:rsidR="00817B3D" w:rsidRDefault="00817B3D">
            <w:pPr>
              <w:spacing w:before="100" w:beforeAutospacing="1" w:after="100" w:afterAutospacing="1"/>
              <w:jc w:val="center"/>
              <w:rPr>
                <w:b/>
                <w:bCs/>
                <w:sz w:val="20"/>
                <w:szCs w:val="20"/>
              </w:rPr>
            </w:pPr>
            <w:r>
              <w:rPr>
                <w:b/>
                <w:bCs/>
                <w:sz w:val="20"/>
                <w:szCs w:val="20"/>
              </w:rPr>
              <w:t>Открытие первого участка*</w:t>
            </w:r>
          </w:p>
        </w:tc>
        <w:tc>
          <w:tcPr>
            <w:tcW w:w="0" w:type="auto"/>
            <w:vAlign w:val="center"/>
            <w:hideMark/>
          </w:tcPr>
          <w:p w:rsidR="00817B3D" w:rsidRDefault="00817B3D">
            <w:pPr>
              <w:spacing w:before="100" w:beforeAutospacing="1" w:after="100" w:afterAutospacing="1"/>
              <w:jc w:val="center"/>
              <w:rPr>
                <w:b/>
                <w:bCs/>
                <w:sz w:val="20"/>
                <w:szCs w:val="20"/>
              </w:rPr>
            </w:pPr>
            <w:r>
              <w:rPr>
                <w:b/>
                <w:bCs/>
                <w:sz w:val="20"/>
                <w:szCs w:val="20"/>
              </w:rPr>
              <w:t>Год открытия линии</w:t>
            </w:r>
          </w:p>
        </w:tc>
        <w:tc>
          <w:tcPr>
            <w:tcW w:w="0" w:type="auto"/>
            <w:vAlign w:val="center"/>
            <w:hideMark/>
          </w:tcPr>
          <w:p w:rsidR="00817B3D" w:rsidRDefault="00817B3D">
            <w:pPr>
              <w:spacing w:before="100" w:beforeAutospacing="1" w:after="100" w:afterAutospacing="1"/>
              <w:jc w:val="center"/>
              <w:rPr>
                <w:b/>
                <w:bCs/>
                <w:sz w:val="20"/>
                <w:szCs w:val="20"/>
              </w:rPr>
            </w:pPr>
            <w:r>
              <w:rPr>
                <w:b/>
                <w:bCs/>
                <w:sz w:val="20"/>
                <w:szCs w:val="20"/>
              </w:rPr>
              <w:t>Тип линии</w:t>
            </w:r>
          </w:p>
        </w:tc>
        <w:tc>
          <w:tcPr>
            <w:tcW w:w="0" w:type="auto"/>
            <w:vAlign w:val="center"/>
            <w:hideMark/>
          </w:tcPr>
          <w:p w:rsidR="00817B3D" w:rsidRDefault="00817B3D">
            <w:pPr>
              <w:spacing w:before="100" w:beforeAutospacing="1" w:after="100" w:afterAutospacing="1"/>
              <w:jc w:val="center"/>
              <w:rPr>
                <w:b/>
                <w:bCs/>
                <w:sz w:val="20"/>
                <w:szCs w:val="20"/>
              </w:rPr>
            </w:pPr>
            <w:r>
              <w:rPr>
                <w:b/>
                <w:bCs/>
                <w:sz w:val="20"/>
                <w:szCs w:val="20"/>
              </w:rPr>
              <w:t xml:space="preserve">Длина линии в </w:t>
            </w:r>
            <w:proofErr w:type="gramStart"/>
            <w:r>
              <w:rPr>
                <w:b/>
                <w:bCs/>
                <w:sz w:val="20"/>
                <w:szCs w:val="20"/>
              </w:rPr>
              <w:t>км</w:t>
            </w:r>
            <w:proofErr w:type="gramEnd"/>
          </w:p>
        </w:tc>
        <w:tc>
          <w:tcPr>
            <w:tcW w:w="0" w:type="auto"/>
            <w:vAlign w:val="center"/>
            <w:hideMark/>
          </w:tcPr>
          <w:p w:rsidR="00817B3D" w:rsidRDefault="00817B3D">
            <w:pPr>
              <w:spacing w:before="100" w:beforeAutospacing="1" w:after="100" w:afterAutospacing="1"/>
              <w:jc w:val="center"/>
              <w:rPr>
                <w:b/>
                <w:bCs/>
                <w:sz w:val="20"/>
                <w:szCs w:val="20"/>
              </w:rPr>
            </w:pPr>
            <w:r>
              <w:rPr>
                <w:b/>
                <w:bCs/>
                <w:sz w:val="20"/>
                <w:szCs w:val="20"/>
              </w:rPr>
              <w:t>Количество станций</w:t>
            </w:r>
          </w:p>
        </w:tc>
        <w:tc>
          <w:tcPr>
            <w:tcW w:w="0" w:type="auto"/>
            <w:vAlign w:val="center"/>
            <w:hideMark/>
          </w:tcPr>
          <w:p w:rsidR="00817B3D" w:rsidRDefault="00817B3D">
            <w:pPr>
              <w:spacing w:before="100" w:beforeAutospacing="1" w:after="100" w:afterAutospacing="1"/>
              <w:jc w:val="center"/>
              <w:rPr>
                <w:b/>
                <w:bCs/>
                <w:sz w:val="20"/>
                <w:szCs w:val="20"/>
              </w:rPr>
            </w:pPr>
            <w:r>
              <w:rPr>
                <w:b/>
                <w:bCs/>
                <w:sz w:val="20"/>
                <w:szCs w:val="20"/>
              </w:rPr>
              <w:t>Подвижной состав</w:t>
            </w:r>
          </w:p>
        </w:tc>
        <w:tc>
          <w:tcPr>
            <w:tcW w:w="0" w:type="auto"/>
            <w:vAlign w:val="center"/>
            <w:hideMark/>
          </w:tcPr>
          <w:p w:rsidR="00817B3D" w:rsidRDefault="00817B3D">
            <w:pPr>
              <w:spacing w:before="100" w:beforeAutospacing="1" w:after="100" w:afterAutospacing="1"/>
              <w:jc w:val="center"/>
              <w:rPr>
                <w:b/>
                <w:bCs/>
                <w:sz w:val="20"/>
                <w:szCs w:val="20"/>
              </w:rPr>
            </w:pPr>
            <w:r>
              <w:rPr>
                <w:b/>
                <w:bCs/>
                <w:sz w:val="20"/>
                <w:szCs w:val="20"/>
              </w:rPr>
              <w:t>Пассажиропоток</w:t>
            </w:r>
          </w:p>
          <w:p w:rsidR="00817B3D" w:rsidRDefault="00817B3D">
            <w:pPr>
              <w:pStyle w:val="a3"/>
              <w:jc w:val="center"/>
              <w:rPr>
                <w:b/>
                <w:bCs/>
                <w:sz w:val="20"/>
                <w:szCs w:val="20"/>
              </w:rPr>
            </w:pPr>
            <w:r>
              <w:rPr>
                <w:b/>
                <w:bCs/>
                <w:sz w:val="20"/>
                <w:szCs w:val="20"/>
              </w:rPr>
              <w:t>за год (тыс. чел.)</w:t>
            </w:r>
            <w:hyperlink r:id="rId24" w:anchor="cite_note-ridership_per_line-60" w:history="1">
              <w:r>
                <w:rPr>
                  <w:rStyle w:val="a6"/>
                  <w:b/>
                  <w:bCs/>
                  <w:sz w:val="20"/>
                  <w:szCs w:val="20"/>
                  <w:vertAlign w:val="superscript"/>
                </w:rPr>
                <w:t>[60]</w:t>
              </w:r>
            </w:hyperlink>
          </w:p>
        </w:tc>
      </w:tr>
      <w:tr w:rsidR="00817B3D" w:rsidTr="00AE5E41">
        <w:trPr>
          <w:gridAfter w:val="1"/>
          <w:tblCellSpacing w:w="15" w:type="dxa"/>
        </w:trPr>
        <w:tc>
          <w:tcPr>
            <w:tcW w:w="0" w:type="auto"/>
            <w:vAlign w:val="center"/>
            <w:hideMark/>
          </w:tcPr>
          <w:p w:rsidR="00817B3D" w:rsidRDefault="00877C10">
            <w:pPr>
              <w:spacing w:beforeAutospacing="1" w:afterAutospacing="1"/>
              <w:rPr>
                <w:sz w:val="20"/>
                <w:szCs w:val="20"/>
              </w:rPr>
            </w:pPr>
            <w:hyperlink r:id="rId25" w:tooltip="Линия Метрополитэн" w:history="1">
              <w:proofErr w:type="spellStart"/>
              <w:r w:rsidR="00817B3D">
                <w:rPr>
                  <w:rStyle w:val="a6"/>
                  <w:sz w:val="20"/>
                  <w:szCs w:val="20"/>
                </w:rPr>
                <w:t>Метрополитэн</w:t>
              </w:r>
              <w:proofErr w:type="spellEnd"/>
            </w:hyperlink>
            <w:r w:rsidR="00817B3D">
              <w:rPr>
                <w:sz w:val="20"/>
                <w:szCs w:val="20"/>
              </w:rPr>
              <w:br/>
            </w:r>
            <w:proofErr w:type="spellStart"/>
            <w:r w:rsidR="00817B3D">
              <w:rPr>
                <w:i/>
                <w:iCs/>
                <w:sz w:val="20"/>
                <w:szCs w:val="20"/>
              </w:rPr>
              <w:t>Metropolitan</w:t>
            </w:r>
            <w:proofErr w:type="spellEnd"/>
          </w:p>
        </w:tc>
        <w:tc>
          <w:tcPr>
            <w:tcW w:w="0" w:type="auto"/>
            <w:shd w:val="clear" w:color="auto" w:fill="8B008B"/>
            <w:vAlign w:val="center"/>
            <w:hideMark/>
          </w:tcPr>
          <w:p w:rsidR="00817B3D" w:rsidRDefault="00817B3D">
            <w:pPr>
              <w:spacing w:beforeAutospacing="1" w:afterAutospacing="1"/>
              <w:jc w:val="center"/>
              <w:rPr>
                <w:color w:val="FFFFFF"/>
                <w:sz w:val="20"/>
                <w:szCs w:val="20"/>
              </w:rPr>
            </w:pPr>
            <w:r>
              <w:rPr>
                <w:color w:val="FFFFFF"/>
                <w:sz w:val="20"/>
                <w:szCs w:val="20"/>
              </w:rPr>
              <w:t>фиолетовый</w:t>
            </w:r>
          </w:p>
        </w:tc>
        <w:tc>
          <w:tcPr>
            <w:tcW w:w="0" w:type="auto"/>
            <w:vAlign w:val="center"/>
            <w:hideMark/>
          </w:tcPr>
          <w:p w:rsidR="00817B3D" w:rsidRDefault="00817B3D">
            <w:pPr>
              <w:spacing w:beforeAutospacing="1" w:afterAutospacing="1"/>
              <w:jc w:val="center"/>
              <w:rPr>
                <w:sz w:val="20"/>
                <w:szCs w:val="20"/>
              </w:rPr>
            </w:pPr>
            <w:r>
              <w:rPr>
                <w:sz w:val="20"/>
                <w:szCs w:val="20"/>
              </w:rPr>
              <w:t>1863</w:t>
            </w:r>
          </w:p>
        </w:tc>
        <w:tc>
          <w:tcPr>
            <w:tcW w:w="0" w:type="auto"/>
            <w:vAlign w:val="center"/>
            <w:hideMark/>
          </w:tcPr>
          <w:p w:rsidR="00817B3D" w:rsidRDefault="00817B3D">
            <w:pPr>
              <w:spacing w:beforeAutospacing="1" w:afterAutospacing="1"/>
              <w:jc w:val="center"/>
              <w:rPr>
                <w:sz w:val="20"/>
                <w:szCs w:val="20"/>
              </w:rPr>
            </w:pPr>
            <w:r>
              <w:rPr>
                <w:sz w:val="20"/>
                <w:szCs w:val="20"/>
              </w:rPr>
              <w:t>1863</w:t>
            </w:r>
          </w:p>
        </w:tc>
        <w:tc>
          <w:tcPr>
            <w:tcW w:w="0" w:type="auto"/>
            <w:vAlign w:val="center"/>
            <w:hideMark/>
          </w:tcPr>
          <w:p w:rsidR="00817B3D" w:rsidRDefault="00817B3D">
            <w:pPr>
              <w:spacing w:beforeAutospacing="1" w:afterAutospacing="1"/>
              <w:jc w:val="center"/>
              <w:rPr>
                <w:sz w:val="20"/>
                <w:szCs w:val="20"/>
              </w:rPr>
            </w:pPr>
            <w:r>
              <w:rPr>
                <w:sz w:val="20"/>
                <w:szCs w:val="20"/>
              </w:rPr>
              <w:t>Мелкого заложения</w:t>
            </w:r>
          </w:p>
        </w:tc>
        <w:tc>
          <w:tcPr>
            <w:tcW w:w="0" w:type="auto"/>
            <w:vAlign w:val="center"/>
            <w:hideMark/>
          </w:tcPr>
          <w:p w:rsidR="00817B3D" w:rsidRDefault="00817B3D">
            <w:pPr>
              <w:spacing w:beforeAutospacing="1" w:afterAutospacing="1"/>
              <w:jc w:val="center"/>
              <w:rPr>
                <w:sz w:val="20"/>
                <w:szCs w:val="20"/>
              </w:rPr>
            </w:pPr>
            <w:r>
              <w:rPr>
                <w:sz w:val="20"/>
                <w:szCs w:val="20"/>
              </w:rPr>
              <w:t>66,7</w:t>
            </w:r>
          </w:p>
        </w:tc>
        <w:tc>
          <w:tcPr>
            <w:tcW w:w="0" w:type="auto"/>
            <w:vAlign w:val="center"/>
            <w:hideMark/>
          </w:tcPr>
          <w:p w:rsidR="00817B3D" w:rsidRDefault="00817B3D">
            <w:pPr>
              <w:spacing w:beforeAutospacing="1" w:afterAutospacing="1"/>
              <w:jc w:val="center"/>
              <w:rPr>
                <w:sz w:val="20"/>
                <w:szCs w:val="20"/>
              </w:rPr>
            </w:pPr>
            <w:r>
              <w:rPr>
                <w:sz w:val="20"/>
                <w:szCs w:val="20"/>
              </w:rPr>
              <w:t>34</w:t>
            </w:r>
          </w:p>
        </w:tc>
        <w:tc>
          <w:tcPr>
            <w:tcW w:w="0" w:type="auto"/>
            <w:vAlign w:val="center"/>
            <w:hideMark/>
          </w:tcPr>
          <w:p w:rsidR="00817B3D" w:rsidRDefault="00877C10">
            <w:pPr>
              <w:spacing w:beforeAutospacing="1" w:afterAutospacing="1"/>
              <w:jc w:val="center"/>
              <w:rPr>
                <w:sz w:val="20"/>
                <w:szCs w:val="20"/>
              </w:rPr>
            </w:pPr>
            <w:hyperlink r:id="rId26" w:tooltip="Вагон метро серии S (страница отсутствует)" w:history="1">
              <w:r w:rsidR="00817B3D">
                <w:rPr>
                  <w:rStyle w:val="a6"/>
                  <w:sz w:val="20"/>
                  <w:szCs w:val="20"/>
                </w:rPr>
                <w:t>Серия S</w:t>
              </w:r>
            </w:hyperlink>
          </w:p>
        </w:tc>
        <w:tc>
          <w:tcPr>
            <w:tcW w:w="0" w:type="auto"/>
            <w:vAlign w:val="center"/>
            <w:hideMark/>
          </w:tcPr>
          <w:p w:rsidR="00817B3D" w:rsidRDefault="00817B3D">
            <w:pPr>
              <w:spacing w:beforeAutospacing="1" w:afterAutospacing="1"/>
              <w:jc w:val="center"/>
              <w:rPr>
                <w:sz w:val="20"/>
                <w:szCs w:val="20"/>
              </w:rPr>
            </w:pPr>
            <w:r>
              <w:rPr>
                <w:sz w:val="20"/>
                <w:szCs w:val="20"/>
              </w:rPr>
              <w:t>66 779</w:t>
            </w:r>
          </w:p>
        </w:tc>
      </w:tr>
      <w:tr w:rsidR="00817B3D" w:rsidTr="00AE5E41">
        <w:trPr>
          <w:gridAfter w:val="1"/>
          <w:tblCellSpacing w:w="15" w:type="dxa"/>
        </w:trPr>
        <w:tc>
          <w:tcPr>
            <w:tcW w:w="0" w:type="auto"/>
            <w:vAlign w:val="center"/>
            <w:hideMark/>
          </w:tcPr>
          <w:p w:rsidR="00817B3D" w:rsidRDefault="00877C10">
            <w:pPr>
              <w:spacing w:beforeAutospacing="1" w:afterAutospacing="1"/>
              <w:rPr>
                <w:sz w:val="20"/>
                <w:szCs w:val="20"/>
              </w:rPr>
            </w:pPr>
            <w:hyperlink r:id="rId27" w:tooltip="Линия Дистрикт" w:history="1">
              <w:r w:rsidR="00817B3D">
                <w:rPr>
                  <w:rStyle w:val="a6"/>
                  <w:sz w:val="20"/>
                  <w:szCs w:val="20"/>
                </w:rPr>
                <w:t>Дистрикт</w:t>
              </w:r>
            </w:hyperlink>
            <w:r w:rsidR="00817B3D">
              <w:rPr>
                <w:sz w:val="20"/>
                <w:szCs w:val="20"/>
              </w:rPr>
              <w:br/>
            </w:r>
            <w:proofErr w:type="spellStart"/>
            <w:r w:rsidR="00817B3D">
              <w:rPr>
                <w:i/>
                <w:iCs/>
                <w:sz w:val="20"/>
                <w:szCs w:val="20"/>
              </w:rPr>
              <w:t>District</w:t>
            </w:r>
            <w:proofErr w:type="spellEnd"/>
          </w:p>
        </w:tc>
        <w:tc>
          <w:tcPr>
            <w:tcW w:w="0" w:type="auto"/>
            <w:shd w:val="clear" w:color="auto" w:fill="008000"/>
            <w:vAlign w:val="center"/>
            <w:hideMark/>
          </w:tcPr>
          <w:p w:rsidR="00817B3D" w:rsidRDefault="00817B3D">
            <w:pPr>
              <w:spacing w:beforeAutospacing="1" w:afterAutospacing="1"/>
              <w:jc w:val="center"/>
              <w:rPr>
                <w:color w:val="FFFFFF"/>
                <w:sz w:val="20"/>
                <w:szCs w:val="20"/>
              </w:rPr>
            </w:pPr>
            <w:r>
              <w:rPr>
                <w:color w:val="FFFFFF"/>
                <w:sz w:val="20"/>
                <w:szCs w:val="20"/>
              </w:rPr>
              <w:t>зелёный</w:t>
            </w:r>
          </w:p>
        </w:tc>
        <w:tc>
          <w:tcPr>
            <w:tcW w:w="0" w:type="auto"/>
            <w:vAlign w:val="center"/>
            <w:hideMark/>
          </w:tcPr>
          <w:p w:rsidR="00817B3D" w:rsidRDefault="00817B3D">
            <w:pPr>
              <w:spacing w:beforeAutospacing="1" w:afterAutospacing="1"/>
              <w:jc w:val="center"/>
              <w:rPr>
                <w:sz w:val="20"/>
                <w:szCs w:val="20"/>
              </w:rPr>
            </w:pPr>
            <w:r>
              <w:rPr>
                <w:sz w:val="20"/>
                <w:szCs w:val="20"/>
              </w:rPr>
              <w:t>1858</w:t>
            </w:r>
          </w:p>
        </w:tc>
        <w:tc>
          <w:tcPr>
            <w:tcW w:w="0" w:type="auto"/>
            <w:vAlign w:val="center"/>
            <w:hideMark/>
          </w:tcPr>
          <w:p w:rsidR="00817B3D" w:rsidRDefault="00817B3D">
            <w:pPr>
              <w:spacing w:beforeAutospacing="1" w:afterAutospacing="1"/>
              <w:jc w:val="center"/>
              <w:rPr>
                <w:sz w:val="20"/>
                <w:szCs w:val="20"/>
              </w:rPr>
            </w:pPr>
            <w:r>
              <w:rPr>
                <w:sz w:val="20"/>
                <w:szCs w:val="20"/>
              </w:rPr>
              <w:t>1868</w:t>
            </w:r>
          </w:p>
        </w:tc>
        <w:tc>
          <w:tcPr>
            <w:tcW w:w="0" w:type="auto"/>
            <w:vAlign w:val="center"/>
            <w:hideMark/>
          </w:tcPr>
          <w:p w:rsidR="00817B3D" w:rsidRDefault="00817B3D">
            <w:pPr>
              <w:spacing w:beforeAutospacing="1" w:afterAutospacing="1"/>
              <w:jc w:val="center"/>
              <w:rPr>
                <w:sz w:val="20"/>
                <w:szCs w:val="20"/>
              </w:rPr>
            </w:pPr>
            <w:r>
              <w:rPr>
                <w:sz w:val="20"/>
                <w:szCs w:val="20"/>
              </w:rPr>
              <w:t>Мелкого заложения</w:t>
            </w:r>
          </w:p>
        </w:tc>
        <w:tc>
          <w:tcPr>
            <w:tcW w:w="0" w:type="auto"/>
            <w:vAlign w:val="center"/>
            <w:hideMark/>
          </w:tcPr>
          <w:p w:rsidR="00817B3D" w:rsidRDefault="00817B3D">
            <w:pPr>
              <w:spacing w:beforeAutospacing="1" w:afterAutospacing="1"/>
              <w:jc w:val="center"/>
              <w:rPr>
                <w:sz w:val="20"/>
                <w:szCs w:val="20"/>
              </w:rPr>
            </w:pPr>
            <w:r>
              <w:rPr>
                <w:sz w:val="20"/>
                <w:szCs w:val="20"/>
              </w:rPr>
              <w:t>64</w:t>
            </w:r>
          </w:p>
        </w:tc>
        <w:tc>
          <w:tcPr>
            <w:tcW w:w="0" w:type="auto"/>
            <w:vAlign w:val="center"/>
            <w:hideMark/>
          </w:tcPr>
          <w:p w:rsidR="00817B3D" w:rsidRDefault="00817B3D">
            <w:pPr>
              <w:spacing w:beforeAutospacing="1" w:afterAutospacing="1"/>
              <w:jc w:val="center"/>
              <w:rPr>
                <w:sz w:val="20"/>
                <w:szCs w:val="20"/>
              </w:rPr>
            </w:pPr>
            <w:r>
              <w:rPr>
                <w:sz w:val="20"/>
                <w:szCs w:val="20"/>
              </w:rPr>
              <w:t>60</w:t>
            </w:r>
          </w:p>
        </w:tc>
        <w:tc>
          <w:tcPr>
            <w:tcW w:w="0" w:type="auto"/>
            <w:vAlign w:val="center"/>
            <w:hideMark/>
          </w:tcPr>
          <w:p w:rsidR="00817B3D" w:rsidRDefault="00877C10">
            <w:pPr>
              <w:spacing w:beforeAutospacing="1" w:afterAutospacing="1"/>
              <w:jc w:val="center"/>
              <w:rPr>
                <w:sz w:val="20"/>
                <w:szCs w:val="20"/>
              </w:rPr>
            </w:pPr>
            <w:hyperlink r:id="rId28" w:tooltip="Вагон метро серии C69 (страница отсутствует)" w:history="1">
              <w:r w:rsidR="00817B3D">
                <w:rPr>
                  <w:rStyle w:val="a6"/>
                  <w:sz w:val="20"/>
                  <w:szCs w:val="20"/>
                </w:rPr>
                <w:t>Серия C69/C77</w:t>
              </w:r>
            </w:hyperlink>
            <w:r w:rsidR="00817B3D">
              <w:rPr>
                <w:sz w:val="20"/>
                <w:szCs w:val="20"/>
              </w:rPr>
              <w:br/>
            </w:r>
            <w:hyperlink r:id="rId29" w:tooltip="Вагон метро серии D78 (страница отсутствует)" w:history="1">
              <w:r w:rsidR="00817B3D">
                <w:rPr>
                  <w:rStyle w:val="a6"/>
                  <w:sz w:val="20"/>
                  <w:szCs w:val="20"/>
                </w:rPr>
                <w:t>Серия D78</w:t>
              </w:r>
            </w:hyperlink>
          </w:p>
        </w:tc>
        <w:tc>
          <w:tcPr>
            <w:tcW w:w="0" w:type="auto"/>
            <w:vAlign w:val="center"/>
            <w:hideMark/>
          </w:tcPr>
          <w:p w:rsidR="00817B3D" w:rsidRDefault="00817B3D">
            <w:pPr>
              <w:spacing w:beforeAutospacing="1" w:afterAutospacing="1"/>
              <w:jc w:val="center"/>
              <w:rPr>
                <w:sz w:val="20"/>
                <w:szCs w:val="20"/>
              </w:rPr>
            </w:pPr>
            <w:r>
              <w:rPr>
                <w:sz w:val="20"/>
                <w:szCs w:val="20"/>
              </w:rPr>
              <w:t>208 317</w:t>
            </w:r>
          </w:p>
        </w:tc>
      </w:tr>
      <w:tr w:rsidR="00817B3D" w:rsidTr="00AE5E41">
        <w:trPr>
          <w:gridAfter w:val="1"/>
          <w:tblCellSpacing w:w="15" w:type="dxa"/>
        </w:trPr>
        <w:tc>
          <w:tcPr>
            <w:tcW w:w="0" w:type="auto"/>
            <w:vAlign w:val="center"/>
            <w:hideMark/>
          </w:tcPr>
          <w:p w:rsidR="00817B3D" w:rsidRDefault="00877C10">
            <w:pPr>
              <w:spacing w:beforeAutospacing="1" w:afterAutospacing="1"/>
              <w:rPr>
                <w:sz w:val="20"/>
                <w:szCs w:val="20"/>
              </w:rPr>
            </w:pPr>
            <w:hyperlink r:id="rId30" w:tooltip="Кольцевая линия (Лондон)" w:history="1">
              <w:r w:rsidR="00817B3D">
                <w:rPr>
                  <w:rStyle w:val="a6"/>
                  <w:sz w:val="20"/>
                  <w:szCs w:val="20"/>
                </w:rPr>
                <w:t>Кольцевая</w:t>
              </w:r>
            </w:hyperlink>
            <w:r w:rsidR="00817B3D">
              <w:rPr>
                <w:sz w:val="20"/>
                <w:szCs w:val="20"/>
              </w:rPr>
              <w:br/>
            </w:r>
            <w:proofErr w:type="spellStart"/>
            <w:r w:rsidR="00817B3D">
              <w:rPr>
                <w:i/>
                <w:iCs/>
                <w:sz w:val="20"/>
                <w:szCs w:val="20"/>
              </w:rPr>
              <w:t>Circle</w:t>
            </w:r>
            <w:proofErr w:type="spellEnd"/>
          </w:p>
        </w:tc>
        <w:tc>
          <w:tcPr>
            <w:tcW w:w="0" w:type="auto"/>
            <w:shd w:val="clear" w:color="auto" w:fill="FFD700"/>
            <w:vAlign w:val="center"/>
            <w:hideMark/>
          </w:tcPr>
          <w:p w:rsidR="00817B3D" w:rsidRDefault="00817B3D">
            <w:pPr>
              <w:spacing w:beforeAutospacing="1" w:afterAutospacing="1"/>
              <w:jc w:val="center"/>
              <w:rPr>
                <w:sz w:val="20"/>
                <w:szCs w:val="20"/>
              </w:rPr>
            </w:pPr>
            <w:r>
              <w:rPr>
                <w:sz w:val="20"/>
                <w:szCs w:val="20"/>
              </w:rPr>
              <w:t>жёлтый</w:t>
            </w:r>
          </w:p>
        </w:tc>
        <w:tc>
          <w:tcPr>
            <w:tcW w:w="0" w:type="auto"/>
            <w:vAlign w:val="center"/>
            <w:hideMark/>
          </w:tcPr>
          <w:p w:rsidR="00817B3D" w:rsidRDefault="00817B3D">
            <w:pPr>
              <w:spacing w:beforeAutospacing="1" w:afterAutospacing="1"/>
              <w:jc w:val="center"/>
              <w:rPr>
                <w:sz w:val="20"/>
                <w:szCs w:val="20"/>
              </w:rPr>
            </w:pPr>
            <w:r>
              <w:rPr>
                <w:sz w:val="20"/>
                <w:szCs w:val="20"/>
              </w:rPr>
              <w:t>1863</w:t>
            </w:r>
          </w:p>
        </w:tc>
        <w:tc>
          <w:tcPr>
            <w:tcW w:w="0" w:type="auto"/>
            <w:vAlign w:val="center"/>
            <w:hideMark/>
          </w:tcPr>
          <w:p w:rsidR="00817B3D" w:rsidRDefault="00817B3D">
            <w:pPr>
              <w:spacing w:beforeAutospacing="1" w:afterAutospacing="1"/>
              <w:jc w:val="center"/>
              <w:rPr>
                <w:sz w:val="20"/>
                <w:szCs w:val="20"/>
              </w:rPr>
            </w:pPr>
            <w:r>
              <w:rPr>
                <w:sz w:val="20"/>
                <w:szCs w:val="20"/>
              </w:rPr>
              <w:t>1884</w:t>
            </w:r>
          </w:p>
        </w:tc>
        <w:tc>
          <w:tcPr>
            <w:tcW w:w="0" w:type="auto"/>
            <w:vAlign w:val="center"/>
            <w:hideMark/>
          </w:tcPr>
          <w:p w:rsidR="00817B3D" w:rsidRDefault="00817B3D">
            <w:pPr>
              <w:spacing w:beforeAutospacing="1" w:afterAutospacing="1"/>
              <w:jc w:val="center"/>
              <w:rPr>
                <w:sz w:val="20"/>
                <w:szCs w:val="20"/>
              </w:rPr>
            </w:pPr>
            <w:r>
              <w:rPr>
                <w:sz w:val="20"/>
                <w:szCs w:val="20"/>
              </w:rPr>
              <w:t>Мелкого заложения</w:t>
            </w:r>
          </w:p>
        </w:tc>
        <w:tc>
          <w:tcPr>
            <w:tcW w:w="0" w:type="auto"/>
            <w:vAlign w:val="center"/>
            <w:hideMark/>
          </w:tcPr>
          <w:p w:rsidR="00817B3D" w:rsidRDefault="00817B3D">
            <w:pPr>
              <w:spacing w:beforeAutospacing="1" w:afterAutospacing="1"/>
              <w:jc w:val="center"/>
              <w:rPr>
                <w:sz w:val="20"/>
                <w:szCs w:val="20"/>
              </w:rPr>
            </w:pPr>
            <w:r>
              <w:rPr>
                <w:sz w:val="20"/>
                <w:szCs w:val="20"/>
              </w:rPr>
              <w:t>27</w:t>
            </w:r>
          </w:p>
        </w:tc>
        <w:tc>
          <w:tcPr>
            <w:tcW w:w="0" w:type="auto"/>
            <w:vAlign w:val="center"/>
            <w:hideMark/>
          </w:tcPr>
          <w:p w:rsidR="00817B3D" w:rsidRDefault="00817B3D">
            <w:pPr>
              <w:spacing w:beforeAutospacing="1" w:afterAutospacing="1"/>
              <w:jc w:val="center"/>
              <w:rPr>
                <w:sz w:val="20"/>
                <w:szCs w:val="20"/>
              </w:rPr>
            </w:pPr>
            <w:r>
              <w:rPr>
                <w:sz w:val="20"/>
                <w:szCs w:val="20"/>
              </w:rPr>
              <w:t>36</w:t>
            </w:r>
          </w:p>
        </w:tc>
        <w:tc>
          <w:tcPr>
            <w:tcW w:w="0" w:type="auto"/>
            <w:vAlign w:val="center"/>
            <w:hideMark/>
          </w:tcPr>
          <w:p w:rsidR="00817B3D" w:rsidRDefault="00877C10">
            <w:pPr>
              <w:spacing w:beforeAutospacing="1" w:afterAutospacing="1"/>
              <w:jc w:val="center"/>
              <w:rPr>
                <w:sz w:val="20"/>
                <w:szCs w:val="20"/>
              </w:rPr>
            </w:pPr>
            <w:hyperlink r:id="rId31" w:tooltip="Вагон метро серии C69 (страница отсутствует)" w:history="1">
              <w:r w:rsidR="00817B3D">
                <w:rPr>
                  <w:rStyle w:val="a6"/>
                  <w:sz w:val="20"/>
                  <w:szCs w:val="20"/>
                </w:rPr>
                <w:t>Серия C69/C77</w:t>
              </w:r>
            </w:hyperlink>
          </w:p>
        </w:tc>
        <w:tc>
          <w:tcPr>
            <w:tcW w:w="0" w:type="auto"/>
            <w:vAlign w:val="center"/>
            <w:hideMark/>
          </w:tcPr>
          <w:p w:rsidR="00817B3D" w:rsidRDefault="00817B3D">
            <w:pPr>
              <w:spacing w:beforeAutospacing="1" w:afterAutospacing="1"/>
              <w:jc w:val="center"/>
              <w:rPr>
                <w:sz w:val="20"/>
                <w:szCs w:val="20"/>
              </w:rPr>
            </w:pPr>
            <w:r>
              <w:rPr>
                <w:sz w:val="20"/>
                <w:szCs w:val="20"/>
              </w:rPr>
              <w:t>114 609***</w:t>
            </w:r>
          </w:p>
        </w:tc>
      </w:tr>
      <w:tr w:rsidR="00817B3D" w:rsidTr="00AE5E41">
        <w:trPr>
          <w:gridAfter w:val="1"/>
          <w:tblCellSpacing w:w="15" w:type="dxa"/>
        </w:trPr>
        <w:tc>
          <w:tcPr>
            <w:tcW w:w="0" w:type="auto"/>
            <w:vAlign w:val="center"/>
            <w:hideMark/>
          </w:tcPr>
          <w:p w:rsidR="00817B3D" w:rsidRDefault="00877C10">
            <w:pPr>
              <w:spacing w:beforeAutospacing="1" w:afterAutospacing="1"/>
              <w:rPr>
                <w:sz w:val="20"/>
                <w:szCs w:val="20"/>
              </w:rPr>
            </w:pPr>
            <w:hyperlink r:id="rId32" w:tooltip="Северная линия (Лондон)" w:history="1">
              <w:r w:rsidR="00817B3D">
                <w:rPr>
                  <w:rStyle w:val="a6"/>
                  <w:sz w:val="20"/>
                  <w:szCs w:val="20"/>
                </w:rPr>
                <w:t>Северная</w:t>
              </w:r>
            </w:hyperlink>
            <w:r w:rsidR="00817B3D">
              <w:rPr>
                <w:sz w:val="20"/>
                <w:szCs w:val="20"/>
              </w:rPr>
              <w:br/>
            </w:r>
            <w:proofErr w:type="spellStart"/>
            <w:r w:rsidR="00817B3D">
              <w:rPr>
                <w:i/>
                <w:iCs/>
                <w:sz w:val="20"/>
                <w:szCs w:val="20"/>
              </w:rPr>
              <w:t>Northern</w:t>
            </w:r>
            <w:proofErr w:type="spellEnd"/>
          </w:p>
        </w:tc>
        <w:tc>
          <w:tcPr>
            <w:tcW w:w="0" w:type="auto"/>
            <w:shd w:val="clear" w:color="auto" w:fill="000000"/>
            <w:vAlign w:val="center"/>
            <w:hideMark/>
          </w:tcPr>
          <w:p w:rsidR="00817B3D" w:rsidRDefault="00817B3D">
            <w:pPr>
              <w:spacing w:beforeAutospacing="1" w:afterAutospacing="1"/>
              <w:jc w:val="center"/>
              <w:rPr>
                <w:color w:val="FFFFFF"/>
                <w:sz w:val="20"/>
                <w:szCs w:val="20"/>
              </w:rPr>
            </w:pPr>
            <w:r>
              <w:rPr>
                <w:color w:val="FFFFFF"/>
                <w:sz w:val="20"/>
                <w:szCs w:val="20"/>
              </w:rPr>
              <w:t>чёрный</w:t>
            </w:r>
          </w:p>
        </w:tc>
        <w:tc>
          <w:tcPr>
            <w:tcW w:w="0" w:type="auto"/>
            <w:vAlign w:val="center"/>
            <w:hideMark/>
          </w:tcPr>
          <w:p w:rsidR="00817B3D" w:rsidRDefault="00817B3D">
            <w:pPr>
              <w:spacing w:beforeAutospacing="1" w:afterAutospacing="1"/>
              <w:jc w:val="center"/>
              <w:rPr>
                <w:sz w:val="20"/>
                <w:szCs w:val="20"/>
              </w:rPr>
            </w:pPr>
            <w:r>
              <w:rPr>
                <w:sz w:val="20"/>
                <w:szCs w:val="20"/>
              </w:rPr>
              <w:t>1867</w:t>
            </w:r>
          </w:p>
        </w:tc>
        <w:tc>
          <w:tcPr>
            <w:tcW w:w="0" w:type="auto"/>
            <w:vAlign w:val="center"/>
            <w:hideMark/>
          </w:tcPr>
          <w:p w:rsidR="00817B3D" w:rsidRDefault="00817B3D">
            <w:pPr>
              <w:spacing w:beforeAutospacing="1" w:afterAutospacing="1"/>
              <w:jc w:val="center"/>
              <w:rPr>
                <w:sz w:val="20"/>
                <w:szCs w:val="20"/>
              </w:rPr>
            </w:pPr>
            <w:r>
              <w:rPr>
                <w:sz w:val="20"/>
                <w:szCs w:val="20"/>
              </w:rPr>
              <w:t>1890</w:t>
            </w:r>
          </w:p>
        </w:tc>
        <w:tc>
          <w:tcPr>
            <w:tcW w:w="0" w:type="auto"/>
            <w:vAlign w:val="center"/>
            <w:hideMark/>
          </w:tcPr>
          <w:p w:rsidR="00817B3D" w:rsidRDefault="00817B3D">
            <w:pPr>
              <w:spacing w:beforeAutospacing="1" w:afterAutospacing="1"/>
              <w:jc w:val="center"/>
              <w:rPr>
                <w:sz w:val="20"/>
                <w:szCs w:val="20"/>
              </w:rPr>
            </w:pPr>
            <w:r>
              <w:rPr>
                <w:sz w:val="20"/>
                <w:szCs w:val="20"/>
              </w:rPr>
              <w:t>Глубокого заложения</w:t>
            </w:r>
          </w:p>
        </w:tc>
        <w:tc>
          <w:tcPr>
            <w:tcW w:w="0" w:type="auto"/>
            <w:vAlign w:val="center"/>
            <w:hideMark/>
          </w:tcPr>
          <w:p w:rsidR="00817B3D" w:rsidRDefault="00817B3D">
            <w:pPr>
              <w:spacing w:beforeAutospacing="1" w:afterAutospacing="1"/>
              <w:jc w:val="center"/>
              <w:rPr>
                <w:sz w:val="20"/>
                <w:szCs w:val="20"/>
              </w:rPr>
            </w:pPr>
            <w:r>
              <w:rPr>
                <w:sz w:val="20"/>
                <w:szCs w:val="20"/>
              </w:rPr>
              <w:t>58</w:t>
            </w:r>
          </w:p>
        </w:tc>
        <w:tc>
          <w:tcPr>
            <w:tcW w:w="0" w:type="auto"/>
            <w:vAlign w:val="center"/>
            <w:hideMark/>
          </w:tcPr>
          <w:p w:rsidR="00817B3D" w:rsidRDefault="00817B3D">
            <w:pPr>
              <w:spacing w:beforeAutospacing="1" w:afterAutospacing="1"/>
              <w:jc w:val="center"/>
              <w:rPr>
                <w:sz w:val="20"/>
                <w:szCs w:val="20"/>
              </w:rPr>
            </w:pPr>
            <w:r>
              <w:rPr>
                <w:sz w:val="20"/>
                <w:szCs w:val="20"/>
              </w:rPr>
              <w:t>50</w:t>
            </w:r>
          </w:p>
        </w:tc>
        <w:tc>
          <w:tcPr>
            <w:tcW w:w="0" w:type="auto"/>
            <w:vAlign w:val="center"/>
            <w:hideMark/>
          </w:tcPr>
          <w:p w:rsidR="00817B3D" w:rsidRDefault="00877C10">
            <w:pPr>
              <w:spacing w:beforeAutospacing="1" w:afterAutospacing="1"/>
              <w:jc w:val="center"/>
              <w:rPr>
                <w:sz w:val="20"/>
                <w:szCs w:val="20"/>
              </w:rPr>
            </w:pPr>
            <w:hyperlink r:id="rId33" w:tooltip="Вагон метро 1995 серии (страница отсутствует)" w:history="1">
              <w:r w:rsidR="00817B3D">
                <w:rPr>
                  <w:rStyle w:val="a6"/>
                  <w:sz w:val="20"/>
                  <w:szCs w:val="20"/>
                </w:rPr>
                <w:t>Серия 1995</w:t>
              </w:r>
            </w:hyperlink>
          </w:p>
        </w:tc>
        <w:tc>
          <w:tcPr>
            <w:tcW w:w="0" w:type="auto"/>
            <w:vAlign w:val="center"/>
            <w:hideMark/>
          </w:tcPr>
          <w:p w:rsidR="00817B3D" w:rsidRDefault="00817B3D">
            <w:pPr>
              <w:spacing w:beforeAutospacing="1" w:afterAutospacing="1"/>
              <w:jc w:val="center"/>
              <w:rPr>
                <w:sz w:val="20"/>
                <w:szCs w:val="20"/>
              </w:rPr>
            </w:pPr>
            <w:r>
              <w:rPr>
                <w:sz w:val="20"/>
                <w:szCs w:val="20"/>
              </w:rPr>
              <w:t>252 310</w:t>
            </w:r>
          </w:p>
        </w:tc>
      </w:tr>
      <w:tr w:rsidR="00817B3D" w:rsidTr="00AE5E41">
        <w:trPr>
          <w:gridAfter w:val="1"/>
          <w:tblCellSpacing w:w="15" w:type="dxa"/>
        </w:trPr>
        <w:tc>
          <w:tcPr>
            <w:tcW w:w="0" w:type="auto"/>
            <w:vAlign w:val="center"/>
            <w:hideMark/>
          </w:tcPr>
          <w:p w:rsidR="00817B3D" w:rsidRPr="00722973" w:rsidRDefault="00877C10">
            <w:pPr>
              <w:spacing w:beforeAutospacing="1" w:afterAutospacing="1"/>
              <w:rPr>
                <w:sz w:val="20"/>
                <w:szCs w:val="20"/>
                <w:lang w:val="en-US"/>
              </w:rPr>
            </w:pPr>
            <w:hyperlink r:id="rId34" w:tooltip="Линия Ватерлоо-энд-Сити" w:history="1">
              <w:r w:rsidR="00817B3D">
                <w:rPr>
                  <w:rStyle w:val="a6"/>
                  <w:sz w:val="20"/>
                  <w:szCs w:val="20"/>
                </w:rPr>
                <w:t>Ватерлоо</w:t>
              </w:r>
              <w:r w:rsidR="00817B3D" w:rsidRPr="00722973">
                <w:rPr>
                  <w:rStyle w:val="a6"/>
                  <w:sz w:val="20"/>
                  <w:szCs w:val="20"/>
                  <w:lang w:val="en-US"/>
                </w:rPr>
                <w:t>-</w:t>
              </w:r>
              <w:r w:rsidR="00817B3D">
                <w:rPr>
                  <w:rStyle w:val="a6"/>
                  <w:sz w:val="20"/>
                  <w:szCs w:val="20"/>
                </w:rPr>
                <w:t>энд</w:t>
              </w:r>
              <w:r w:rsidR="00817B3D" w:rsidRPr="00722973">
                <w:rPr>
                  <w:rStyle w:val="a6"/>
                  <w:sz w:val="20"/>
                  <w:szCs w:val="20"/>
                  <w:lang w:val="en-US"/>
                </w:rPr>
                <w:t>-</w:t>
              </w:r>
              <w:r w:rsidR="00817B3D">
                <w:rPr>
                  <w:rStyle w:val="a6"/>
                  <w:sz w:val="20"/>
                  <w:szCs w:val="20"/>
                </w:rPr>
                <w:t>Сити</w:t>
              </w:r>
            </w:hyperlink>
            <w:r w:rsidR="00817B3D" w:rsidRPr="00722973">
              <w:rPr>
                <w:sz w:val="20"/>
                <w:szCs w:val="20"/>
                <w:lang w:val="en-US"/>
              </w:rPr>
              <w:t>**</w:t>
            </w:r>
            <w:r w:rsidR="00817B3D" w:rsidRPr="00722973">
              <w:rPr>
                <w:sz w:val="20"/>
                <w:szCs w:val="20"/>
                <w:lang w:val="en-US"/>
              </w:rPr>
              <w:br/>
            </w:r>
            <w:r w:rsidR="00817B3D" w:rsidRPr="00722973">
              <w:rPr>
                <w:i/>
                <w:iCs/>
                <w:sz w:val="20"/>
                <w:szCs w:val="20"/>
                <w:lang w:val="en-US"/>
              </w:rPr>
              <w:t>Waterloo &amp; City</w:t>
            </w:r>
          </w:p>
        </w:tc>
        <w:tc>
          <w:tcPr>
            <w:tcW w:w="0" w:type="auto"/>
            <w:shd w:val="clear" w:color="auto" w:fill="40E0D0"/>
            <w:vAlign w:val="center"/>
            <w:hideMark/>
          </w:tcPr>
          <w:p w:rsidR="00817B3D" w:rsidRDefault="00817B3D">
            <w:pPr>
              <w:spacing w:beforeAutospacing="1" w:afterAutospacing="1"/>
              <w:jc w:val="center"/>
              <w:rPr>
                <w:sz w:val="20"/>
                <w:szCs w:val="20"/>
              </w:rPr>
            </w:pPr>
            <w:r>
              <w:rPr>
                <w:sz w:val="20"/>
                <w:szCs w:val="20"/>
              </w:rPr>
              <w:t>бирюзовый</w:t>
            </w:r>
          </w:p>
        </w:tc>
        <w:tc>
          <w:tcPr>
            <w:tcW w:w="0" w:type="auto"/>
            <w:vAlign w:val="center"/>
            <w:hideMark/>
          </w:tcPr>
          <w:p w:rsidR="00817B3D" w:rsidRDefault="00817B3D">
            <w:pPr>
              <w:spacing w:beforeAutospacing="1" w:afterAutospacing="1"/>
              <w:jc w:val="center"/>
              <w:rPr>
                <w:sz w:val="20"/>
                <w:szCs w:val="20"/>
              </w:rPr>
            </w:pPr>
            <w:r>
              <w:rPr>
                <w:sz w:val="20"/>
                <w:szCs w:val="20"/>
              </w:rPr>
              <w:t>1898</w:t>
            </w:r>
          </w:p>
        </w:tc>
        <w:tc>
          <w:tcPr>
            <w:tcW w:w="0" w:type="auto"/>
            <w:vAlign w:val="center"/>
            <w:hideMark/>
          </w:tcPr>
          <w:p w:rsidR="00817B3D" w:rsidRDefault="00817B3D">
            <w:pPr>
              <w:spacing w:beforeAutospacing="1" w:afterAutospacing="1"/>
              <w:jc w:val="center"/>
              <w:rPr>
                <w:sz w:val="20"/>
                <w:szCs w:val="20"/>
              </w:rPr>
            </w:pPr>
            <w:r>
              <w:rPr>
                <w:sz w:val="20"/>
                <w:szCs w:val="20"/>
              </w:rPr>
              <w:t>1898</w:t>
            </w:r>
          </w:p>
        </w:tc>
        <w:tc>
          <w:tcPr>
            <w:tcW w:w="0" w:type="auto"/>
            <w:vAlign w:val="center"/>
            <w:hideMark/>
          </w:tcPr>
          <w:p w:rsidR="00817B3D" w:rsidRDefault="00817B3D">
            <w:pPr>
              <w:spacing w:beforeAutospacing="1" w:afterAutospacing="1"/>
              <w:jc w:val="center"/>
              <w:rPr>
                <w:sz w:val="20"/>
                <w:szCs w:val="20"/>
              </w:rPr>
            </w:pPr>
            <w:r>
              <w:rPr>
                <w:sz w:val="20"/>
                <w:szCs w:val="20"/>
              </w:rPr>
              <w:t>Глубокого заложения</w:t>
            </w:r>
          </w:p>
        </w:tc>
        <w:tc>
          <w:tcPr>
            <w:tcW w:w="0" w:type="auto"/>
            <w:vAlign w:val="center"/>
            <w:hideMark/>
          </w:tcPr>
          <w:p w:rsidR="00817B3D" w:rsidRDefault="00817B3D">
            <w:pPr>
              <w:spacing w:beforeAutospacing="1" w:afterAutospacing="1"/>
              <w:jc w:val="center"/>
              <w:rPr>
                <w:sz w:val="20"/>
                <w:szCs w:val="20"/>
              </w:rPr>
            </w:pPr>
            <w:r>
              <w:rPr>
                <w:sz w:val="20"/>
                <w:szCs w:val="20"/>
              </w:rPr>
              <w:t>2,4</w:t>
            </w:r>
          </w:p>
        </w:tc>
        <w:tc>
          <w:tcPr>
            <w:tcW w:w="0" w:type="auto"/>
            <w:vAlign w:val="center"/>
            <w:hideMark/>
          </w:tcPr>
          <w:p w:rsidR="00817B3D" w:rsidRDefault="00817B3D">
            <w:pPr>
              <w:spacing w:beforeAutospacing="1" w:afterAutospacing="1"/>
              <w:jc w:val="center"/>
              <w:rPr>
                <w:sz w:val="20"/>
                <w:szCs w:val="20"/>
              </w:rPr>
            </w:pPr>
            <w:r>
              <w:rPr>
                <w:sz w:val="20"/>
                <w:szCs w:val="20"/>
              </w:rPr>
              <w:t>2</w:t>
            </w:r>
          </w:p>
        </w:tc>
        <w:tc>
          <w:tcPr>
            <w:tcW w:w="0" w:type="auto"/>
            <w:vAlign w:val="center"/>
            <w:hideMark/>
          </w:tcPr>
          <w:p w:rsidR="00817B3D" w:rsidRDefault="00877C10">
            <w:pPr>
              <w:spacing w:beforeAutospacing="1" w:afterAutospacing="1"/>
              <w:jc w:val="center"/>
              <w:rPr>
                <w:sz w:val="20"/>
                <w:szCs w:val="20"/>
              </w:rPr>
            </w:pPr>
            <w:hyperlink r:id="rId35" w:tooltip="Вагон метро 1992 серии" w:history="1">
              <w:r w:rsidR="00817B3D">
                <w:rPr>
                  <w:rStyle w:val="a6"/>
                  <w:sz w:val="20"/>
                  <w:szCs w:val="20"/>
                </w:rPr>
                <w:t>Серия 1992</w:t>
              </w:r>
            </w:hyperlink>
          </w:p>
        </w:tc>
        <w:tc>
          <w:tcPr>
            <w:tcW w:w="0" w:type="auto"/>
            <w:vAlign w:val="center"/>
            <w:hideMark/>
          </w:tcPr>
          <w:p w:rsidR="00817B3D" w:rsidRDefault="00817B3D">
            <w:pPr>
              <w:spacing w:beforeAutospacing="1" w:afterAutospacing="1"/>
              <w:jc w:val="center"/>
              <w:rPr>
                <w:sz w:val="20"/>
                <w:szCs w:val="20"/>
              </w:rPr>
            </w:pPr>
            <w:r>
              <w:rPr>
                <w:sz w:val="20"/>
                <w:szCs w:val="20"/>
              </w:rPr>
              <w:t>15 892</w:t>
            </w:r>
          </w:p>
        </w:tc>
      </w:tr>
      <w:tr w:rsidR="00817B3D" w:rsidTr="00AE5E41">
        <w:trPr>
          <w:gridAfter w:val="1"/>
          <w:tblCellSpacing w:w="15" w:type="dxa"/>
        </w:trPr>
        <w:tc>
          <w:tcPr>
            <w:tcW w:w="0" w:type="auto"/>
            <w:vAlign w:val="center"/>
            <w:hideMark/>
          </w:tcPr>
          <w:p w:rsidR="00817B3D" w:rsidRDefault="00877C10">
            <w:pPr>
              <w:spacing w:beforeAutospacing="1" w:afterAutospacing="1"/>
              <w:rPr>
                <w:sz w:val="20"/>
                <w:szCs w:val="20"/>
              </w:rPr>
            </w:pPr>
            <w:hyperlink r:id="rId36" w:tooltip="Центральная линия (Лондон)" w:history="1">
              <w:r w:rsidR="00817B3D">
                <w:rPr>
                  <w:rStyle w:val="a6"/>
                  <w:sz w:val="20"/>
                  <w:szCs w:val="20"/>
                </w:rPr>
                <w:t>Центральная</w:t>
              </w:r>
            </w:hyperlink>
            <w:r w:rsidR="00817B3D">
              <w:rPr>
                <w:sz w:val="20"/>
                <w:szCs w:val="20"/>
              </w:rPr>
              <w:br/>
            </w:r>
            <w:proofErr w:type="spellStart"/>
            <w:r w:rsidR="00817B3D">
              <w:rPr>
                <w:i/>
                <w:iCs/>
                <w:sz w:val="20"/>
                <w:szCs w:val="20"/>
              </w:rPr>
              <w:t>Central</w:t>
            </w:r>
            <w:proofErr w:type="spellEnd"/>
          </w:p>
        </w:tc>
        <w:tc>
          <w:tcPr>
            <w:tcW w:w="0" w:type="auto"/>
            <w:shd w:val="clear" w:color="auto" w:fill="FF0000"/>
            <w:vAlign w:val="center"/>
            <w:hideMark/>
          </w:tcPr>
          <w:p w:rsidR="00817B3D" w:rsidRDefault="00817B3D">
            <w:pPr>
              <w:spacing w:beforeAutospacing="1" w:afterAutospacing="1"/>
              <w:jc w:val="center"/>
              <w:rPr>
                <w:color w:val="FFFFFF"/>
                <w:sz w:val="20"/>
                <w:szCs w:val="20"/>
              </w:rPr>
            </w:pPr>
            <w:r>
              <w:rPr>
                <w:color w:val="FFFFFF"/>
                <w:sz w:val="20"/>
                <w:szCs w:val="20"/>
              </w:rPr>
              <w:t>красный</w:t>
            </w:r>
          </w:p>
        </w:tc>
        <w:tc>
          <w:tcPr>
            <w:tcW w:w="0" w:type="auto"/>
            <w:vAlign w:val="center"/>
            <w:hideMark/>
          </w:tcPr>
          <w:p w:rsidR="00817B3D" w:rsidRDefault="00817B3D">
            <w:pPr>
              <w:spacing w:beforeAutospacing="1" w:afterAutospacing="1"/>
              <w:jc w:val="center"/>
              <w:rPr>
                <w:sz w:val="20"/>
                <w:szCs w:val="20"/>
              </w:rPr>
            </w:pPr>
            <w:r>
              <w:rPr>
                <w:sz w:val="20"/>
                <w:szCs w:val="20"/>
              </w:rPr>
              <w:t>1856</w:t>
            </w:r>
          </w:p>
        </w:tc>
        <w:tc>
          <w:tcPr>
            <w:tcW w:w="0" w:type="auto"/>
            <w:vAlign w:val="center"/>
            <w:hideMark/>
          </w:tcPr>
          <w:p w:rsidR="00817B3D" w:rsidRDefault="00817B3D">
            <w:pPr>
              <w:spacing w:beforeAutospacing="1" w:afterAutospacing="1"/>
              <w:jc w:val="center"/>
              <w:rPr>
                <w:sz w:val="20"/>
                <w:szCs w:val="20"/>
              </w:rPr>
            </w:pPr>
            <w:r>
              <w:rPr>
                <w:sz w:val="20"/>
                <w:szCs w:val="20"/>
              </w:rPr>
              <w:t>1900</w:t>
            </w:r>
          </w:p>
        </w:tc>
        <w:tc>
          <w:tcPr>
            <w:tcW w:w="0" w:type="auto"/>
            <w:vAlign w:val="center"/>
            <w:hideMark/>
          </w:tcPr>
          <w:p w:rsidR="00817B3D" w:rsidRDefault="00817B3D">
            <w:pPr>
              <w:spacing w:beforeAutospacing="1" w:afterAutospacing="1"/>
              <w:jc w:val="center"/>
              <w:rPr>
                <w:sz w:val="20"/>
                <w:szCs w:val="20"/>
              </w:rPr>
            </w:pPr>
            <w:r>
              <w:rPr>
                <w:sz w:val="20"/>
                <w:szCs w:val="20"/>
              </w:rPr>
              <w:t>Глубокого заложения</w:t>
            </w:r>
          </w:p>
        </w:tc>
        <w:tc>
          <w:tcPr>
            <w:tcW w:w="0" w:type="auto"/>
            <w:vAlign w:val="center"/>
            <w:hideMark/>
          </w:tcPr>
          <w:p w:rsidR="00817B3D" w:rsidRDefault="00817B3D">
            <w:pPr>
              <w:spacing w:beforeAutospacing="1" w:afterAutospacing="1"/>
              <w:jc w:val="center"/>
              <w:rPr>
                <w:sz w:val="20"/>
                <w:szCs w:val="20"/>
              </w:rPr>
            </w:pPr>
            <w:r>
              <w:rPr>
                <w:sz w:val="20"/>
                <w:szCs w:val="20"/>
              </w:rPr>
              <w:t>74</w:t>
            </w:r>
          </w:p>
        </w:tc>
        <w:tc>
          <w:tcPr>
            <w:tcW w:w="0" w:type="auto"/>
            <w:vAlign w:val="center"/>
            <w:hideMark/>
          </w:tcPr>
          <w:p w:rsidR="00817B3D" w:rsidRDefault="00817B3D">
            <w:pPr>
              <w:spacing w:beforeAutospacing="1" w:afterAutospacing="1"/>
              <w:jc w:val="center"/>
              <w:rPr>
                <w:sz w:val="20"/>
                <w:szCs w:val="20"/>
              </w:rPr>
            </w:pPr>
            <w:r>
              <w:rPr>
                <w:sz w:val="20"/>
                <w:szCs w:val="20"/>
              </w:rPr>
              <w:t>49</w:t>
            </w:r>
          </w:p>
        </w:tc>
        <w:tc>
          <w:tcPr>
            <w:tcW w:w="0" w:type="auto"/>
            <w:vAlign w:val="center"/>
            <w:hideMark/>
          </w:tcPr>
          <w:p w:rsidR="00817B3D" w:rsidRDefault="00877C10">
            <w:pPr>
              <w:spacing w:beforeAutospacing="1" w:afterAutospacing="1"/>
              <w:jc w:val="center"/>
              <w:rPr>
                <w:sz w:val="20"/>
                <w:szCs w:val="20"/>
              </w:rPr>
            </w:pPr>
            <w:hyperlink r:id="rId37" w:tooltip="Вагон метро 1992 серии" w:history="1">
              <w:r w:rsidR="00817B3D">
                <w:rPr>
                  <w:rStyle w:val="a6"/>
                  <w:sz w:val="20"/>
                  <w:szCs w:val="20"/>
                </w:rPr>
                <w:t>Серия 1992</w:t>
              </w:r>
            </w:hyperlink>
          </w:p>
        </w:tc>
        <w:tc>
          <w:tcPr>
            <w:tcW w:w="0" w:type="auto"/>
            <w:vAlign w:val="center"/>
            <w:hideMark/>
          </w:tcPr>
          <w:p w:rsidR="00817B3D" w:rsidRDefault="00817B3D">
            <w:pPr>
              <w:spacing w:beforeAutospacing="1" w:afterAutospacing="1"/>
              <w:jc w:val="center"/>
              <w:rPr>
                <w:sz w:val="20"/>
                <w:szCs w:val="20"/>
              </w:rPr>
            </w:pPr>
            <w:r>
              <w:rPr>
                <w:sz w:val="20"/>
                <w:szCs w:val="20"/>
              </w:rPr>
              <w:t>260,916</w:t>
            </w:r>
          </w:p>
        </w:tc>
      </w:tr>
      <w:tr w:rsidR="00817B3D" w:rsidTr="00AE5E41">
        <w:trPr>
          <w:gridAfter w:val="1"/>
          <w:tblCellSpacing w:w="15" w:type="dxa"/>
        </w:trPr>
        <w:tc>
          <w:tcPr>
            <w:tcW w:w="0" w:type="auto"/>
            <w:vAlign w:val="center"/>
            <w:hideMark/>
          </w:tcPr>
          <w:p w:rsidR="00817B3D" w:rsidRDefault="00877C10">
            <w:pPr>
              <w:spacing w:beforeAutospacing="1" w:afterAutospacing="1"/>
              <w:rPr>
                <w:sz w:val="20"/>
                <w:szCs w:val="20"/>
              </w:rPr>
            </w:pPr>
            <w:hyperlink r:id="rId38" w:tooltip="Линия Бейкерлоо (страница отсутствует)" w:history="1">
              <w:proofErr w:type="spellStart"/>
              <w:r w:rsidR="00817B3D">
                <w:rPr>
                  <w:rStyle w:val="a6"/>
                  <w:sz w:val="20"/>
                  <w:szCs w:val="20"/>
                </w:rPr>
                <w:t>Бейкерлоо</w:t>
              </w:r>
              <w:proofErr w:type="spellEnd"/>
            </w:hyperlink>
            <w:r w:rsidR="00817B3D">
              <w:rPr>
                <w:sz w:val="20"/>
                <w:szCs w:val="20"/>
              </w:rPr>
              <w:br/>
            </w:r>
            <w:proofErr w:type="spellStart"/>
            <w:r w:rsidR="00817B3D">
              <w:rPr>
                <w:i/>
                <w:iCs/>
                <w:sz w:val="20"/>
                <w:szCs w:val="20"/>
              </w:rPr>
              <w:t>Bakerloo</w:t>
            </w:r>
            <w:proofErr w:type="spellEnd"/>
          </w:p>
        </w:tc>
        <w:tc>
          <w:tcPr>
            <w:tcW w:w="0" w:type="auto"/>
            <w:shd w:val="clear" w:color="auto" w:fill="993333"/>
            <w:vAlign w:val="center"/>
            <w:hideMark/>
          </w:tcPr>
          <w:p w:rsidR="00817B3D" w:rsidRDefault="00817B3D">
            <w:pPr>
              <w:spacing w:beforeAutospacing="1" w:afterAutospacing="1"/>
              <w:jc w:val="center"/>
              <w:rPr>
                <w:color w:val="FFFFFF"/>
                <w:sz w:val="20"/>
                <w:szCs w:val="20"/>
              </w:rPr>
            </w:pPr>
            <w:r>
              <w:rPr>
                <w:color w:val="FFFFFF"/>
                <w:sz w:val="20"/>
                <w:szCs w:val="20"/>
              </w:rPr>
              <w:t>коричневый</w:t>
            </w:r>
          </w:p>
        </w:tc>
        <w:tc>
          <w:tcPr>
            <w:tcW w:w="0" w:type="auto"/>
            <w:vAlign w:val="center"/>
            <w:hideMark/>
          </w:tcPr>
          <w:p w:rsidR="00817B3D" w:rsidRDefault="00817B3D">
            <w:pPr>
              <w:spacing w:beforeAutospacing="1" w:afterAutospacing="1"/>
              <w:jc w:val="center"/>
              <w:rPr>
                <w:sz w:val="20"/>
                <w:szCs w:val="20"/>
              </w:rPr>
            </w:pPr>
            <w:r>
              <w:rPr>
                <w:sz w:val="20"/>
                <w:szCs w:val="20"/>
              </w:rPr>
              <w:t>1906</w:t>
            </w:r>
          </w:p>
        </w:tc>
        <w:tc>
          <w:tcPr>
            <w:tcW w:w="0" w:type="auto"/>
            <w:vAlign w:val="center"/>
            <w:hideMark/>
          </w:tcPr>
          <w:p w:rsidR="00817B3D" w:rsidRDefault="00817B3D">
            <w:pPr>
              <w:spacing w:beforeAutospacing="1" w:afterAutospacing="1"/>
              <w:jc w:val="center"/>
              <w:rPr>
                <w:sz w:val="20"/>
                <w:szCs w:val="20"/>
              </w:rPr>
            </w:pPr>
            <w:r>
              <w:rPr>
                <w:sz w:val="20"/>
                <w:szCs w:val="20"/>
              </w:rPr>
              <w:t>1906</w:t>
            </w:r>
          </w:p>
        </w:tc>
        <w:tc>
          <w:tcPr>
            <w:tcW w:w="0" w:type="auto"/>
            <w:vAlign w:val="center"/>
            <w:hideMark/>
          </w:tcPr>
          <w:p w:rsidR="00817B3D" w:rsidRDefault="00817B3D">
            <w:pPr>
              <w:spacing w:beforeAutospacing="1" w:afterAutospacing="1"/>
              <w:jc w:val="center"/>
              <w:rPr>
                <w:sz w:val="20"/>
                <w:szCs w:val="20"/>
              </w:rPr>
            </w:pPr>
            <w:r>
              <w:rPr>
                <w:sz w:val="20"/>
                <w:szCs w:val="20"/>
              </w:rPr>
              <w:t>Глубокого заложения</w:t>
            </w:r>
          </w:p>
        </w:tc>
        <w:tc>
          <w:tcPr>
            <w:tcW w:w="0" w:type="auto"/>
            <w:vAlign w:val="center"/>
            <w:hideMark/>
          </w:tcPr>
          <w:p w:rsidR="00817B3D" w:rsidRDefault="00817B3D">
            <w:pPr>
              <w:spacing w:beforeAutospacing="1" w:afterAutospacing="1"/>
              <w:jc w:val="center"/>
              <w:rPr>
                <w:sz w:val="20"/>
                <w:szCs w:val="20"/>
              </w:rPr>
            </w:pPr>
            <w:r>
              <w:rPr>
                <w:sz w:val="20"/>
                <w:szCs w:val="20"/>
              </w:rPr>
              <w:t>23,2</w:t>
            </w:r>
          </w:p>
        </w:tc>
        <w:tc>
          <w:tcPr>
            <w:tcW w:w="0" w:type="auto"/>
            <w:vAlign w:val="center"/>
            <w:hideMark/>
          </w:tcPr>
          <w:p w:rsidR="00817B3D" w:rsidRDefault="00817B3D">
            <w:pPr>
              <w:spacing w:beforeAutospacing="1" w:afterAutospacing="1"/>
              <w:jc w:val="center"/>
              <w:rPr>
                <w:sz w:val="20"/>
                <w:szCs w:val="20"/>
              </w:rPr>
            </w:pPr>
            <w:r>
              <w:rPr>
                <w:sz w:val="20"/>
                <w:szCs w:val="20"/>
              </w:rPr>
              <w:t>25</w:t>
            </w:r>
          </w:p>
        </w:tc>
        <w:tc>
          <w:tcPr>
            <w:tcW w:w="0" w:type="auto"/>
            <w:vAlign w:val="center"/>
            <w:hideMark/>
          </w:tcPr>
          <w:p w:rsidR="00817B3D" w:rsidRDefault="00877C10">
            <w:pPr>
              <w:spacing w:beforeAutospacing="1" w:afterAutospacing="1"/>
              <w:jc w:val="center"/>
              <w:rPr>
                <w:sz w:val="20"/>
                <w:szCs w:val="20"/>
              </w:rPr>
            </w:pPr>
            <w:hyperlink r:id="rId39" w:tooltip="Вагон метро 1972 серии (страница отсутствует)" w:history="1">
              <w:r w:rsidR="00817B3D">
                <w:rPr>
                  <w:rStyle w:val="a6"/>
                  <w:sz w:val="20"/>
                  <w:szCs w:val="20"/>
                </w:rPr>
                <w:t>Серия 1972</w:t>
              </w:r>
            </w:hyperlink>
          </w:p>
        </w:tc>
        <w:tc>
          <w:tcPr>
            <w:tcW w:w="0" w:type="auto"/>
            <w:vAlign w:val="center"/>
            <w:hideMark/>
          </w:tcPr>
          <w:p w:rsidR="00817B3D" w:rsidRDefault="00817B3D">
            <w:pPr>
              <w:spacing w:beforeAutospacing="1" w:afterAutospacing="1"/>
              <w:jc w:val="center"/>
              <w:rPr>
                <w:sz w:val="20"/>
                <w:szCs w:val="20"/>
              </w:rPr>
            </w:pPr>
            <w:r>
              <w:rPr>
                <w:sz w:val="20"/>
                <w:szCs w:val="20"/>
              </w:rPr>
              <w:t>111 136</w:t>
            </w:r>
          </w:p>
        </w:tc>
      </w:tr>
      <w:tr w:rsidR="00817B3D" w:rsidTr="00AE5E41">
        <w:trPr>
          <w:gridAfter w:val="1"/>
          <w:tblCellSpacing w:w="15" w:type="dxa"/>
        </w:trPr>
        <w:tc>
          <w:tcPr>
            <w:tcW w:w="0" w:type="auto"/>
            <w:vAlign w:val="center"/>
            <w:hideMark/>
          </w:tcPr>
          <w:p w:rsidR="00817B3D" w:rsidRDefault="00877C10">
            <w:pPr>
              <w:spacing w:beforeAutospacing="1" w:afterAutospacing="1"/>
              <w:rPr>
                <w:sz w:val="20"/>
                <w:szCs w:val="20"/>
              </w:rPr>
            </w:pPr>
            <w:hyperlink r:id="rId40" w:tooltip="Линия Пикадилли" w:history="1">
              <w:proofErr w:type="spellStart"/>
              <w:r w:rsidR="00817B3D">
                <w:rPr>
                  <w:rStyle w:val="a6"/>
                  <w:sz w:val="20"/>
                  <w:szCs w:val="20"/>
                </w:rPr>
                <w:t>Пикадилли</w:t>
              </w:r>
              <w:proofErr w:type="spellEnd"/>
            </w:hyperlink>
            <w:r w:rsidR="00817B3D">
              <w:rPr>
                <w:sz w:val="20"/>
                <w:szCs w:val="20"/>
              </w:rPr>
              <w:br/>
            </w:r>
            <w:proofErr w:type="spellStart"/>
            <w:r w:rsidR="00817B3D">
              <w:rPr>
                <w:i/>
                <w:iCs/>
                <w:sz w:val="20"/>
                <w:szCs w:val="20"/>
              </w:rPr>
              <w:t>Piccadilly</w:t>
            </w:r>
            <w:proofErr w:type="spellEnd"/>
          </w:p>
        </w:tc>
        <w:tc>
          <w:tcPr>
            <w:tcW w:w="0" w:type="auto"/>
            <w:shd w:val="clear" w:color="auto" w:fill="000099"/>
            <w:vAlign w:val="center"/>
            <w:hideMark/>
          </w:tcPr>
          <w:p w:rsidR="00817B3D" w:rsidRDefault="00817B3D">
            <w:pPr>
              <w:spacing w:beforeAutospacing="1" w:afterAutospacing="1"/>
              <w:jc w:val="center"/>
              <w:rPr>
                <w:color w:val="FFFFFF"/>
                <w:sz w:val="20"/>
                <w:szCs w:val="20"/>
              </w:rPr>
            </w:pPr>
            <w:r>
              <w:rPr>
                <w:color w:val="FFFFFF"/>
                <w:sz w:val="20"/>
                <w:szCs w:val="20"/>
              </w:rPr>
              <w:t>тёмно-синий</w:t>
            </w:r>
          </w:p>
        </w:tc>
        <w:tc>
          <w:tcPr>
            <w:tcW w:w="0" w:type="auto"/>
            <w:vAlign w:val="center"/>
            <w:hideMark/>
          </w:tcPr>
          <w:p w:rsidR="00817B3D" w:rsidRDefault="00817B3D">
            <w:pPr>
              <w:spacing w:beforeAutospacing="1" w:afterAutospacing="1"/>
              <w:jc w:val="center"/>
              <w:rPr>
                <w:sz w:val="20"/>
                <w:szCs w:val="20"/>
              </w:rPr>
            </w:pPr>
            <w:r>
              <w:rPr>
                <w:sz w:val="20"/>
                <w:szCs w:val="20"/>
              </w:rPr>
              <w:t>1869</w:t>
            </w:r>
          </w:p>
        </w:tc>
        <w:tc>
          <w:tcPr>
            <w:tcW w:w="0" w:type="auto"/>
            <w:vAlign w:val="center"/>
            <w:hideMark/>
          </w:tcPr>
          <w:p w:rsidR="00817B3D" w:rsidRDefault="00817B3D">
            <w:pPr>
              <w:spacing w:beforeAutospacing="1" w:afterAutospacing="1"/>
              <w:jc w:val="center"/>
              <w:rPr>
                <w:sz w:val="20"/>
                <w:szCs w:val="20"/>
              </w:rPr>
            </w:pPr>
            <w:r>
              <w:rPr>
                <w:sz w:val="20"/>
                <w:szCs w:val="20"/>
              </w:rPr>
              <w:t>1906</w:t>
            </w:r>
          </w:p>
        </w:tc>
        <w:tc>
          <w:tcPr>
            <w:tcW w:w="0" w:type="auto"/>
            <w:vAlign w:val="center"/>
            <w:hideMark/>
          </w:tcPr>
          <w:p w:rsidR="00817B3D" w:rsidRDefault="00817B3D">
            <w:pPr>
              <w:spacing w:beforeAutospacing="1" w:afterAutospacing="1"/>
              <w:jc w:val="center"/>
              <w:rPr>
                <w:sz w:val="20"/>
                <w:szCs w:val="20"/>
              </w:rPr>
            </w:pPr>
            <w:r>
              <w:rPr>
                <w:sz w:val="20"/>
                <w:szCs w:val="20"/>
              </w:rPr>
              <w:t>Глубокого заложения</w:t>
            </w:r>
          </w:p>
        </w:tc>
        <w:tc>
          <w:tcPr>
            <w:tcW w:w="0" w:type="auto"/>
            <w:vAlign w:val="center"/>
            <w:hideMark/>
          </w:tcPr>
          <w:p w:rsidR="00817B3D" w:rsidRDefault="00817B3D">
            <w:pPr>
              <w:spacing w:beforeAutospacing="1" w:afterAutospacing="1"/>
              <w:jc w:val="center"/>
              <w:rPr>
                <w:sz w:val="20"/>
                <w:szCs w:val="20"/>
              </w:rPr>
            </w:pPr>
            <w:r>
              <w:rPr>
                <w:sz w:val="20"/>
                <w:szCs w:val="20"/>
              </w:rPr>
              <w:t>71</w:t>
            </w:r>
          </w:p>
        </w:tc>
        <w:tc>
          <w:tcPr>
            <w:tcW w:w="0" w:type="auto"/>
            <w:vAlign w:val="center"/>
            <w:hideMark/>
          </w:tcPr>
          <w:p w:rsidR="00817B3D" w:rsidRDefault="00817B3D">
            <w:pPr>
              <w:spacing w:beforeAutospacing="1" w:afterAutospacing="1"/>
              <w:jc w:val="center"/>
              <w:rPr>
                <w:sz w:val="20"/>
                <w:szCs w:val="20"/>
              </w:rPr>
            </w:pPr>
            <w:r>
              <w:rPr>
                <w:sz w:val="20"/>
                <w:szCs w:val="20"/>
              </w:rPr>
              <w:t>53</w:t>
            </w:r>
          </w:p>
        </w:tc>
        <w:tc>
          <w:tcPr>
            <w:tcW w:w="0" w:type="auto"/>
            <w:vAlign w:val="center"/>
            <w:hideMark/>
          </w:tcPr>
          <w:p w:rsidR="00817B3D" w:rsidRDefault="00877C10">
            <w:pPr>
              <w:spacing w:beforeAutospacing="1" w:afterAutospacing="1"/>
              <w:jc w:val="center"/>
              <w:rPr>
                <w:sz w:val="20"/>
                <w:szCs w:val="20"/>
              </w:rPr>
            </w:pPr>
            <w:hyperlink r:id="rId41" w:tooltip="Вагон метро 1973 серии (страница отсутствует)" w:history="1">
              <w:r w:rsidR="00817B3D">
                <w:rPr>
                  <w:rStyle w:val="a6"/>
                  <w:sz w:val="20"/>
                  <w:szCs w:val="20"/>
                </w:rPr>
                <w:t>Серия 1973</w:t>
              </w:r>
            </w:hyperlink>
          </w:p>
        </w:tc>
        <w:tc>
          <w:tcPr>
            <w:tcW w:w="0" w:type="auto"/>
            <w:vAlign w:val="center"/>
            <w:hideMark/>
          </w:tcPr>
          <w:p w:rsidR="00817B3D" w:rsidRDefault="00817B3D">
            <w:pPr>
              <w:spacing w:beforeAutospacing="1" w:afterAutospacing="1"/>
              <w:jc w:val="center"/>
              <w:rPr>
                <w:sz w:val="20"/>
                <w:szCs w:val="20"/>
              </w:rPr>
            </w:pPr>
            <w:r>
              <w:rPr>
                <w:sz w:val="20"/>
                <w:szCs w:val="20"/>
              </w:rPr>
              <w:t>210 169</w:t>
            </w:r>
          </w:p>
        </w:tc>
      </w:tr>
      <w:tr w:rsidR="00817B3D" w:rsidTr="00AE5E41">
        <w:trPr>
          <w:gridAfter w:val="1"/>
          <w:tblCellSpacing w:w="15" w:type="dxa"/>
        </w:trPr>
        <w:tc>
          <w:tcPr>
            <w:tcW w:w="0" w:type="auto"/>
            <w:vAlign w:val="center"/>
            <w:hideMark/>
          </w:tcPr>
          <w:p w:rsidR="00817B3D" w:rsidRDefault="00877C10">
            <w:pPr>
              <w:spacing w:beforeAutospacing="1" w:afterAutospacing="1"/>
              <w:rPr>
                <w:sz w:val="20"/>
                <w:szCs w:val="20"/>
              </w:rPr>
            </w:pPr>
            <w:hyperlink r:id="rId42" w:tooltip="Линия Виктория" w:history="1">
              <w:r w:rsidR="00817B3D">
                <w:rPr>
                  <w:rStyle w:val="a6"/>
                  <w:sz w:val="20"/>
                  <w:szCs w:val="20"/>
                </w:rPr>
                <w:t>Виктория</w:t>
              </w:r>
            </w:hyperlink>
            <w:r w:rsidR="00817B3D">
              <w:rPr>
                <w:sz w:val="20"/>
                <w:szCs w:val="20"/>
              </w:rPr>
              <w:br/>
            </w:r>
            <w:proofErr w:type="spellStart"/>
            <w:r w:rsidR="00817B3D">
              <w:rPr>
                <w:i/>
                <w:iCs/>
                <w:sz w:val="20"/>
                <w:szCs w:val="20"/>
              </w:rPr>
              <w:t>Victoria</w:t>
            </w:r>
            <w:proofErr w:type="spellEnd"/>
          </w:p>
        </w:tc>
        <w:tc>
          <w:tcPr>
            <w:tcW w:w="0" w:type="auto"/>
            <w:shd w:val="clear" w:color="auto" w:fill="007FFF"/>
            <w:vAlign w:val="center"/>
            <w:hideMark/>
          </w:tcPr>
          <w:p w:rsidR="00817B3D" w:rsidRDefault="00817B3D">
            <w:pPr>
              <w:spacing w:beforeAutospacing="1" w:afterAutospacing="1"/>
              <w:jc w:val="center"/>
              <w:rPr>
                <w:color w:val="FFFFFF"/>
                <w:sz w:val="20"/>
                <w:szCs w:val="20"/>
              </w:rPr>
            </w:pPr>
            <w:r>
              <w:rPr>
                <w:color w:val="FFFFFF"/>
                <w:sz w:val="20"/>
                <w:szCs w:val="20"/>
              </w:rPr>
              <w:t>голубой</w:t>
            </w:r>
          </w:p>
        </w:tc>
        <w:tc>
          <w:tcPr>
            <w:tcW w:w="0" w:type="auto"/>
            <w:vAlign w:val="center"/>
            <w:hideMark/>
          </w:tcPr>
          <w:p w:rsidR="00817B3D" w:rsidRDefault="00817B3D">
            <w:pPr>
              <w:spacing w:beforeAutospacing="1" w:afterAutospacing="1"/>
              <w:jc w:val="center"/>
              <w:rPr>
                <w:sz w:val="20"/>
                <w:szCs w:val="20"/>
              </w:rPr>
            </w:pPr>
            <w:r>
              <w:rPr>
                <w:sz w:val="20"/>
                <w:szCs w:val="20"/>
              </w:rPr>
              <w:t>1968</w:t>
            </w:r>
          </w:p>
        </w:tc>
        <w:tc>
          <w:tcPr>
            <w:tcW w:w="0" w:type="auto"/>
            <w:vAlign w:val="center"/>
            <w:hideMark/>
          </w:tcPr>
          <w:p w:rsidR="00817B3D" w:rsidRDefault="00817B3D">
            <w:pPr>
              <w:spacing w:beforeAutospacing="1" w:afterAutospacing="1"/>
              <w:jc w:val="center"/>
              <w:rPr>
                <w:sz w:val="20"/>
                <w:szCs w:val="20"/>
              </w:rPr>
            </w:pPr>
            <w:r>
              <w:rPr>
                <w:sz w:val="20"/>
                <w:szCs w:val="20"/>
              </w:rPr>
              <w:t>1968</w:t>
            </w:r>
          </w:p>
        </w:tc>
        <w:tc>
          <w:tcPr>
            <w:tcW w:w="0" w:type="auto"/>
            <w:vAlign w:val="center"/>
            <w:hideMark/>
          </w:tcPr>
          <w:p w:rsidR="00817B3D" w:rsidRDefault="00817B3D">
            <w:pPr>
              <w:spacing w:beforeAutospacing="1" w:afterAutospacing="1"/>
              <w:jc w:val="center"/>
              <w:rPr>
                <w:sz w:val="20"/>
                <w:szCs w:val="20"/>
              </w:rPr>
            </w:pPr>
            <w:r>
              <w:rPr>
                <w:sz w:val="20"/>
                <w:szCs w:val="20"/>
              </w:rPr>
              <w:t>Глубокого заложения</w:t>
            </w:r>
          </w:p>
        </w:tc>
        <w:tc>
          <w:tcPr>
            <w:tcW w:w="0" w:type="auto"/>
            <w:vAlign w:val="center"/>
            <w:hideMark/>
          </w:tcPr>
          <w:p w:rsidR="00817B3D" w:rsidRDefault="00817B3D">
            <w:pPr>
              <w:spacing w:beforeAutospacing="1" w:afterAutospacing="1"/>
              <w:jc w:val="center"/>
              <w:rPr>
                <w:sz w:val="20"/>
                <w:szCs w:val="20"/>
              </w:rPr>
            </w:pPr>
            <w:r>
              <w:rPr>
                <w:sz w:val="20"/>
                <w:szCs w:val="20"/>
              </w:rPr>
              <w:t>21</w:t>
            </w:r>
          </w:p>
        </w:tc>
        <w:tc>
          <w:tcPr>
            <w:tcW w:w="0" w:type="auto"/>
            <w:vAlign w:val="center"/>
            <w:hideMark/>
          </w:tcPr>
          <w:p w:rsidR="00817B3D" w:rsidRDefault="00817B3D">
            <w:pPr>
              <w:spacing w:beforeAutospacing="1" w:afterAutospacing="1"/>
              <w:jc w:val="center"/>
              <w:rPr>
                <w:sz w:val="20"/>
                <w:szCs w:val="20"/>
              </w:rPr>
            </w:pPr>
            <w:r>
              <w:rPr>
                <w:sz w:val="20"/>
                <w:szCs w:val="20"/>
              </w:rPr>
              <w:t>16</w:t>
            </w:r>
          </w:p>
        </w:tc>
        <w:tc>
          <w:tcPr>
            <w:tcW w:w="0" w:type="auto"/>
            <w:vAlign w:val="center"/>
            <w:hideMark/>
          </w:tcPr>
          <w:p w:rsidR="00817B3D" w:rsidRDefault="00877C10">
            <w:pPr>
              <w:spacing w:beforeAutospacing="1" w:afterAutospacing="1"/>
              <w:jc w:val="center"/>
              <w:rPr>
                <w:sz w:val="20"/>
                <w:szCs w:val="20"/>
              </w:rPr>
            </w:pPr>
            <w:hyperlink r:id="rId43" w:tooltip="Вагон метро 2009 серии" w:history="1">
              <w:r w:rsidR="00817B3D">
                <w:rPr>
                  <w:rStyle w:val="a6"/>
                  <w:sz w:val="20"/>
                  <w:szCs w:val="20"/>
                </w:rPr>
                <w:t>Серия 2009</w:t>
              </w:r>
            </w:hyperlink>
          </w:p>
        </w:tc>
        <w:tc>
          <w:tcPr>
            <w:tcW w:w="0" w:type="auto"/>
            <w:vAlign w:val="center"/>
            <w:hideMark/>
          </w:tcPr>
          <w:p w:rsidR="00817B3D" w:rsidRDefault="00817B3D">
            <w:pPr>
              <w:spacing w:beforeAutospacing="1" w:afterAutospacing="1"/>
              <w:jc w:val="center"/>
              <w:rPr>
                <w:sz w:val="20"/>
                <w:szCs w:val="20"/>
              </w:rPr>
            </w:pPr>
            <w:r>
              <w:rPr>
                <w:sz w:val="20"/>
                <w:szCs w:val="20"/>
              </w:rPr>
              <w:t>199 988</w:t>
            </w:r>
          </w:p>
        </w:tc>
      </w:tr>
      <w:tr w:rsidR="00817B3D" w:rsidTr="00AE5E41">
        <w:trPr>
          <w:gridAfter w:val="1"/>
          <w:tblCellSpacing w:w="15" w:type="dxa"/>
        </w:trPr>
        <w:tc>
          <w:tcPr>
            <w:tcW w:w="0" w:type="auto"/>
            <w:vAlign w:val="center"/>
            <w:hideMark/>
          </w:tcPr>
          <w:p w:rsidR="00817B3D" w:rsidRDefault="00877C10">
            <w:pPr>
              <w:spacing w:beforeAutospacing="1" w:afterAutospacing="1"/>
              <w:rPr>
                <w:sz w:val="20"/>
                <w:szCs w:val="20"/>
              </w:rPr>
            </w:pPr>
            <w:hyperlink r:id="rId44" w:tooltip="Линия Джубили" w:history="1">
              <w:proofErr w:type="spellStart"/>
              <w:r w:rsidR="00817B3D">
                <w:rPr>
                  <w:rStyle w:val="a6"/>
                  <w:sz w:val="20"/>
                  <w:szCs w:val="20"/>
                </w:rPr>
                <w:t>Джубили</w:t>
              </w:r>
              <w:proofErr w:type="spellEnd"/>
            </w:hyperlink>
            <w:r w:rsidR="00817B3D">
              <w:rPr>
                <w:sz w:val="20"/>
                <w:szCs w:val="20"/>
              </w:rPr>
              <w:br/>
            </w:r>
            <w:proofErr w:type="spellStart"/>
            <w:r w:rsidR="00817B3D">
              <w:rPr>
                <w:i/>
                <w:iCs/>
                <w:sz w:val="20"/>
                <w:szCs w:val="20"/>
              </w:rPr>
              <w:t>Jubilee</w:t>
            </w:r>
            <w:proofErr w:type="spellEnd"/>
          </w:p>
        </w:tc>
        <w:tc>
          <w:tcPr>
            <w:tcW w:w="0" w:type="auto"/>
            <w:shd w:val="clear" w:color="auto" w:fill="C0C0C0"/>
            <w:vAlign w:val="center"/>
            <w:hideMark/>
          </w:tcPr>
          <w:p w:rsidR="00817B3D" w:rsidRDefault="00817B3D">
            <w:pPr>
              <w:spacing w:beforeAutospacing="1" w:afterAutospacing="1"/>
              <w:jc w:val="center"/>
              <w:rPr>
                <w:sz w:val="20"/>
                <w:szCs w:val="20"/>
              </w:rPr>
            </w:pPr>
            <w:r>
              <w:rPr>
                <w:sz w:val="20"/>
                <w:szCs w:val="20"/>
              </w:rPr>
              <w:t>серебристый</w:t>
            </w:r>
          </w:p>
        </w:tc>
        <w:tc>
          <w:tcPr>
            <w:tcW w:w="0" w:type="auto"/>
            <w:vAlign w:val="center"/>
            <w:hideMark/>
          </w:tcPr>
          <w:p w:rsidR="00817B3D" w:rsidRDefault="00817B3D">
            <w:pPr>
              <w:spacing w:beforeAutospacing="1" w:afterAutospacing="1"/>
              <w:jc w:val="center"/>
              <w:rPr>
                <w:sz w:val="20"/>
                <w:szCs w:val="20"/>
              </w:rPr>
            </w:pPr>
            <w:r>
              <w:rPr>
                <w:sz w:val="20"/>
                <w:szCs w:val="20"/>
              </w:rPr>
              <w:t>1879</w:t>
            </w:r>
          </w:p>
        </w:tc>
        <w:tc>
          <w:tcPr>
            <w:tcW w:w="0" w:type="auto"/>
            <w:vAlign w:val="center"/>
            <w:hideMark/>
          </w:tcPr>
          <w:p w:rsidR="00817B3D" w:rsidRDefault="00817B3D">
            <w:pPr>
              <w:spacing w:beforeAutospacing="1" w:afterAutospacing="1"/>
              <w:jc w:val="center"/>
              <w:rPr>
                <w:sz w:val="20"/>
                <w:szCs w:val="20"/>
              </w:rPr>
            </w:pPr>
            <w:r>
              <w:rPr>
                <w:sz w:val="20"/>
                <w:szCs w:val="20"/>
              </w:rPr>
              <w:t>1979</w:t>
            </w:r>
          </w:p>
        </w:tc>
        <w:tc>
          <w:tcPr>
            <w:tcW w:w="0" w:type="auto"/>
            <w:vAlign w:val="center"/>
            <w:hideMark/>
          </w:tcPr>
          <w:p w:rsidR="00817B3D" w:rsidRDefault="00817B3D">
            <w:pPr>
              <w:spacing w:beforeAutospacing="1" w:afterAutospacing="1"/>
              <w:jc w:val="center"/>
              <w:rPr>
                <w:sz w:val="20"/>
                <w:szCs w:val="20"/>
              </w:rPr>
            </w:pPr>
            <w:r>
              <w:rPr>
                <w:sz w:val="20"/>
                <w:szCs w:val="20"/>
              </w:rPr>
              <w:t>Глубокого заложения</w:t>
            </w:r>
          </w:p>
        </w:tc>
        <w:tc>
          <w:tcPr>
            <w:tcW w:w="0" w:type="auto"/>
            <w:vAlign w:val="center"/>
            <w:hideMark/>
          </w:tcPr>
          <w:p w:rsidR="00817B3D" w:rsidRDefault="00817B3D">
            <w:pPr>
              <w:spacing w:beforeAutospacing="1" w:afterAutospacing="1"/>
              <w:jc w:val="center"/>
              <w:rPr>
                <w:sz w:val="20"/>
                <w:szCs w:val="20"/>
              </w:rPr>
            </w:pPr>
            <w:r>
              <w:rPr>
                <w:sz w:val="20"/>
                <w:szCs w:val="20"/>
              </w:rPr>
              <w:t>36,2</w:t>
            </w:r>
          </w:p>
        </w:tc>
        <w:tc>
          <w:tcPr>
            <w:tcW w:w="0" w:type="auto"/>
            <w:vAlign w:val="center"/>
            <w:hideMark/>
          </w:tcPr>
          <w:p w:rsidR="00817B3D" w:rsidRDefault="00817B3D">
            <w:pPr>
              <w:spacing w:beforeAutospacing="1" w:afterAutospacing="1"/>
              <w:jc w:val="center"/>
              <w:rPr>
                <w:sz w:val="20"/>
                <w:szCs w:val="20"/>
              </w:rPr>
            </w:pPr>
            <w:r>
              <w:rPr>
                <w:sz w:val="20"/>
                <w:szCs w:val="20"/>
              </w:rPr>
              <w:t>27</w:t>
            </w:r>
          </w:p>
        </w:tc>
        <w:tc>
          <w:tcPr>
            <w:tcW w:w="0" w:type="auto"/>
            <w:vAlign w:val="center"/>
            <w:hideMark/>
          </w:tcPr>
          <w:p w:rsidR="00817B3D" w:rsidRDefault="00877C10">
            <w:pPr>
              <w:spacing w:beforeAutospacing="1" w:afterAutospacing="1"/>
              <w:jc w:val="center"/>
              <w:rPr>
                <w:sz w:val="20"/>
                <w:szCs w:val="20"/>
              </w:rPr>
            </w:pPr>
            <w:hyperlink r:id="rId45" w:tooltip="Вагон метро 1996 серии (страница отсутствует)" w:history="1">
              <w:r w:rsidR="00817B3D">
                <w:rPr>
                  <w:rStyle w:val="a6"/>
                  <w:sz w:val="20"/>
                  <w:szCs w:val="20"/>
                </w:rPr>
                <w:t>Серия 1996</w:t>
              </w:r>
            </w:hyperlink>
          </w:p>
        </w:tc>
        <w:tc>
          <w:tcPr>
            <w:tcW w:w="0" w:type="auto"/>
            <w:vAlign w:val="center"/>
            <w:hideMark/>
          </w:tcPr>
          <w:p w:rsidR="00817B3D" w:rsidRDefault="00817B3D">
            <w:pPr>
              <w:spacing w:beforeAutospacing="1" w:afterAutospacing="1"/>
              <w:jc w:val="center"/>
              <w:rPr>
                <w:sz w:val="20"/>
                <w:szCs w:val="20"/>
              </w:rPr>
            </w:pPr>
            <w:r>
              <w:rPr>
                <w:sz w:val="20"/>
                <w:szCs w:val="20"/>
              </w:rPr>
              <w:t>213 554</w:t>
            </w:r>
          </w:p>
        </w:tc>
      </w:tr>
      <w:tr w:rsidR="00817B3D" w:rsidTr="00AE5E41">
        <w:trPr>
          <w:gridAfter w:val="1"/>
          <w:tblCellSpacing w:w="15" w:type="dxa"/>
        </w:trPr>
        <w:tc>
          <w:tcPr>
            <w:tcW w:w="0" w:type="auto"/>
            <w:vAlign w:val="center"/>
            <w:hideMark/>
          </w:tcPr>
          <w:p w:rsidR="00817B3D" w:rsidRDefault="00877C10">
            <w:pPr>
              <w:spacing w:beforeAutospacing="1" w:afterAutospacing="1"/>
              <w:rPr>
                <w:sz w:val="20"/>
                <w:szCs w:val="20"/>
              </w:rPr>
            </w:pPr>
            <w:hyperlink r:id="rId46" w:tooltip="Линия Хаммерсмит-энд-Сити" w:history="1">
              <w:proofErr w:type="spellStart"/>
              <w:r w:rsidR="00817B3D">
                <w:rPr>
                  <w:rStyle w:val="a6"/>
                  <w:sz w:val="20"/>
                  <w:szCs w:val="20"/>
                </w:rPr>
                <w:t>Хаммерсмит</w:t>
              </w:r>
              <w:proofErr w:type="spellEnd"/>
              <w:r w:rsidR="00817B3D">
                <w:rPr>
                  <w:rStyle w:val="a6"/>
                  <w:sz w:val="20"/>
                  <w:szCs w:val="20"/>
                </w:rPr>
                <w:t>-энд-Сити</w:t>
              </w:r>
            </w:hyperlink>
            <w:r w:rsidR="00817B3D">
              <w:rPr>
                <w:sz w:val="20"/>
                <w:szCs w:val="20"/>
              </w:rPr>
              <w:br/>
            </w:r>
            <w:proofErr w:type="spellStart"/>
            <w:r w:rsidR="00817B3D">
              <w:rPr>
                <w:i/>
                <w:iCs/>
                <w:sz w:val="20"/>
                <w:szCs w:val="20"/>
              </w:rPr>
              <w:t>Hammersmith</w:t>
            </w:r>
            <w:proofErr w:type="spellEnd"/>
            <w:r w:rsidR="00817B3D">
              <w:rPr>
                <w:i/>
                <w:iCs/>
                <w:sz w:val="20"/>
                <w:szCs w:val="20"/>
              </w:rPr>
              <w:t xml:space="preserve"> &amp; </w:t>
            </w:r>
            <w:proofErr w:type="spellStart"/>
            <w:r w:rsidR="00817B3D">
              <w:rPr>
                <w:i/>
                <w:iCs/>
                <w:sz w:val="20"/>
                <w:szCs w:val="20"/>
              </w:rPr>
              <w:t>City</w:t>
            </w:r>
            <w:proofErr w:type="spellEnd"/>
          </w:p>
        </w:tc>
        <w:tc>
          <w:tcPr>
            <w:tcW w:w="0" w:type="auto"/>
            <w:shd w:val="clear" w:color="auto" w:fill="FFC0CB"/>
            <w:vAlign w:val="center"/>
            <w:hideMark/>
          </w:tcPr>
          <w:p w:rsidR="00817B3D" w:rsidRDefault="00817B3D">
            <w:pPr>
              <w:spacing w:beforeAutospacing="1" w:afterAutospacing="1"/>
              <w:jc w:val="center"/>
              <w:rPr>
                <w:sz w:val="20"/>
                <w:szCs w:val="20"/>
              </w:rPr>
            </w:pPr>
            <w:r>
              <w:rPr>
                <w:sz w:val="20"/>
                <w:szCs w:val="20"/>
              </w:rPr>
              <w:t>розовый</w:t>
            </w:r>
          </w:p>
        </w:tc>
        <w:tc>
          <w:tcPr>
            <w:tcW w:w="0" w:type="auto"/>
            <w:vAlign w:val="center"/>
            <w:hideMark/>
          </w:tcPr>
          <w:p w:rsidR="00817B3D" w:rsidRDefault="00817B3D">
            <w:pPr>
              <w:spacing w:beforeAutospacing="1" w:afterAutospacing="1"/>
              <w:jc w:val="center"/>
              <w:rPr>
                <w:sz w:val="20"/>
                <w:szCs w:val="20"/>
              </w:rPr>
            </w:pPr>
            <w:r>
              <w:rPr>
                <w:sz w:val="20"/>
                <w:szCs w:val="20"/>
              </w:rPr>
              <w:t>1858</w:t>
            </w:r>
          </w:p>
        </w:tc>
        <w:tc>
          <w:tcPr>
            <w:tcW w:w="0" w:type="auto"/>
            <w:vAlign w:val="center"/>
            <w:hideMark/>
          </w:tcPr>
          <w:p w:rsidR="00817B3D" w:rsidRDefault="00817B3D">
            <w:pPr>
              <w:spacing w:beforeAutospacing="1" w:afterAutospacing="1"/>
              <w:jc w:val="center"/>
              <w:rPr>
                <w:sz w:val="20"/>
                <w:szCs w:val="20"/>
              </w:rPr>
            </w:pPr>
            <w:r>
              <w:rPr>
                <w:sz w:val="20"/>
                <w:szCs w:val="20"/>
              </w:rPr>
              <w:t>1988</w:t>
            </w:r>
          </w:p>
        </w:tc>
        <w:tc>
          <w:tcPr>
            <w:tcW w:w="0" w:type="auto"/>
            <w:vAlign w:val="center"/>
            <w:hideMark/>
          </w:tcPr>
          <w:p w:rsidR="00817B3D" w:rsidRDefault="00817B3D">
            <w:pPr>
              <w:spacing w:beforeAutospacing="1" w:afterAutospacing="1"/>
              <w:jc w:val="center"/>
              <w:rPr>
                <w:sz w:val="20"/>
                <w:szCs w:val="20"/>
              </w:rPr>
            </w:pPr>
            <w:r>
              <w:rPr>
                <w:sz w:val="20"/>
                <w:szCs w:val="20"/>
              </w:rPr>
              <w:t>Мелкого заложения</w:t>
            </w:r>
          </w:p>
        </w:tc>
        <w:tc>
          <w:tcPr>
            <w:tcW w:w="0" w:type="auto"/>
            <w:vAlign w:val="center"/>
            <w:hideMark/>
          </w:tcPr>
          <w:p w:rsidR="00817B3D" w:rsidRDefault="00817B3D">
            <w:pPr>
              <w:spacing w:beforeAutospacing="1" w:afterAutospacing="1"/>
              <w:jc w:val="center"/>
              <w:rPr>
                <w:sz w:val="20"/>
                <w:szCs w:val="20"/>
              </w:rPr>
            </w:pPr>
            <w:r>
              <w:rPr>
                <w:sz w:val="20"/>
                <w:szCs w:val="20"/>
              </w:rPr>
              <w:t>26,5</w:t>
            </w:r>
          </w:p>
        </w:tc>
        <w:tc>
          <w:tcPr>
            <w:tcW w:w="0" w:type="auto"/>
            <w:vAlign w:val="center"/>
            <w:hideMark/>
          </w:tcPr>
          <w:p w:rsidR="00817B3D" w:rsidRDefault="00817B3D">
            <w:pPr>
              <w:spacing w:beforeAutospacing="1" w:afterAutospacing="1"/>
              <w:jc w:val="center"/>
              <w:rPr>
                <w:sz w:val="20"/>
                <w:szCs w:val="20"/>
              </w:rPr>
            </w:pPr>
            <w:r>
              <w:rPr>
                <w:sz w:val="20"/>
                <w:szCs w:val="20"/>
              </w:rPr>
              <w:t>29</w:t>
            </w:r>
          </w:p>
        </w:tc>
        <w:tc>
          <w:tcPr>
            <w:tcW w:w="0" w:type="auto"/>
            <w:vAlign w:val="center"/>
            <w:hideMark/>
          </w:tcPr>
          <w:p w:rsidR="00817B3D" w:rsidRDefault="00877C10">
            <w:pPr>
              <w:spacing w:beforeAutospacing="1" w:afterAutospacing="1"/>
              <w:jc w:val="center"/>
              <w:rPr>
                <w:sz w:val="20"/>
                <w:szCs w:val="20"/>
              </w:rPr>
            </w:pPr>
            <w:hyperlink r:id="rId47" w:tooltip="Вагон метро серии C69 (страница отсутствует)" w:history="1">
              <w:r w:rsidR="00817B3D">
                <w:rPr>
                  <w:rStyle w:val="a6"/>
                  <w:sz w:val="20"/>
                  <w:szCs w:val="20"/>
                </w:rPr>
                <w:t>Серия C69/C77</w:t>
              </w:r>
            </w:hyperlink>
          </w:p>
        </w:tc>
        <w:tc>
          <w:tcPr>
            <w:tcW w:w="0" w:type="auto"/>
            <w:vAlign w:val="center"/>
            <w:hideMark/>
          </w:tcPr>
          <w:p w:rsidR="00817B3D" w:rsidRDefault="00817B3D">
            <w:pPr>
              <w:spacing w:beforeAutospacing="1" w:afterAutospacing="1"/>
              <w:jc w:val="center"/>
              <w:rPr>
                <w:sz w:val="20"/>
                <w:szCs w:val="20"/>
              </w:rPr>
            </w:pPr>
            <w:r>
              <w:rPr>
                <w:sz w:val="20"/>
                <w:szCs w:val="20"/>
              </w:rPr>
              <w:t>114 609***</w:t>
            </w:r>
          </w:p>
        </w:tc>
      </w:tr>
      <w:tr w:rsidR="00817B3D" w:rsidTr="00AE5E41">
        <w:trPr>
          <w:tblCellSpacing w:w="15" w:type="dxa"/>
        </w:trPr>
        <w:tc>
          <w:tcPr>
            <w:tcW w:w="0" w:type="auto"/>
            <w:gridSpan w:val="10"/>
            <w:vAlign w:val="center"/>
            <w:hideMark/>
          </w:tcPr>
          <w:p w:rsidR="00817B3D" w:rsidRDefault="00817B3D">
            <w:pPr>
              <w:spacing w:beforeAutospacing="1" w:afterAutospacing="1"/>
              <w:rPr>
                <w:b/>
                <w:bCs/>
                <w:sz w:val="20"/>
                <w:szCs w:val="20"/>
              </w:rPr>
            </w:pPr>
            <w:r>
              <w:rPr>
                <w:b/>
                <w:bCs/>
                <w:i/>
                <w:iCs/>
                <w:sz w:val="15"/>
                <w:szCs w:val="15"/>
              </w:rPr>
              <w:t>* Если год открытия первого участка стоит более ранним, чем открытие всей линии, значит, какой-то участок этой линии входил в состав другой линии или обслуживался другой железнодорожной компанией.</w:t>
            </w:r>
          </w:p>
          <w:p w:rsidR="00817B3D" w:rsidRDefault="00817B3D">
            <w:pPr>
              <w:pStyle w:val="a3"/>
              <w:rPr>
                <w:b/>
                <w:bCs/>
                <w:sz w:val="20"/>
                <w:szCs w:val="20"/>
              </w:rPr>
            </w:pPr>
            <w:r>
              <w:rPr>
                <w:b/>
                <w:bCs/>
                <w:i/>
                <w:iCs/>
                <w:sz w:val="15"/>
                <w:szCs w:val="15"/>
              </w:rPr>
              <w:t xml:space="preserve">** Входит в состав Лондонского метрополитена лишь с 1994 года, ранее принадлежала компании Бритиш </w:t>
            </w:r>
            <w:proofErr w:type="spellStart"/>
            <w:r>
              <w:rPr>
                <w:b/>
                <w:bCs/>
                <w:i/>
                <w:iCs/>
                <w:sz w:val="15"/>
                <w:szCs w:val="15"/>
              </w:rPr>
              <w:t>рейлуэйз</w:t>
            </w:r>
            <w:proofErr w:type="spellEnd"/>
            <w:r>
              <w:rPr>
                <w:b/>
                <w:bCs/>
                <w:i/>
                <w:iCs/>
                <w:sz w:val="15"/>
                <w:szCs w:val="15"/>
              </w:rPr>
              <w:t xml:space="preserve"> (Британские железные дороги).</w:t>
            </w:r>
            <w:r>
              <w:rPr>
                <w:b/>
                <w:bCs/>
                <w:sz w:val="15"/>
                <w:szCs w:val="15"/>
              </w:rPr>
              <w:br/>
            </w:r>
            <w:r>
              <w:rPr>
                <w:b/>
                <w:bCs/>
                <w:i/>
                <w:iCs/>
                <w:sz w:val="15"/>
                <w:szCs w:val="15"/>
              </w:rPr>
              <w:t xml:space="preserve">*** Значения годового пассажиропотока на линиях </w:t>
            </w:r>
            <w:proofErr w:type="spellStart"/>
            <w:r>
              <w:rPr>
                <w:b/>
                <w:bCs/>
                <w:i/>
                <w:iCs/>
                <w:sz w:val="15"/>
                <w:szCs w:val="15"/>
              </w:rPr>
              <w:t>Хаммерсмит</w:t>
            </w:r>
            <w:proofErr w:type="spellEnd"/>
            <w:r>
              <w:rPr>
                <w:b/>
                <w:bCs/>
                <w:i/>
                <w:iCs/>
                <w:sz w:val="15"/>
                <w:szCs w:val="15"/>
              </w:rPr>
              <w:t xml:space="preserve">-энд-Сити и Кольцевой одинаковы, так как расчёт производился в среднем на милю общего для </w:t>
            </w:r>
            <w:proofErr w:type="gramStart"/>
            <w:r>
              <w:rPr>
                <w:b/>
                <w:bCs/>
                <w:i/>
                <w:iCs/>
                <w:sz w:val="15"/>
                <w:szCs w:val="15"/>
              </w:rPr>
              <w:t>обоих</w:t>
            </w:r>
            <w:proofErr w:type="gramEnd"/>
            <w:r>
              <w:rPr>
                <w:b/>
                <w:bCs/>
                <w:i/>
                <w:iCs/>
                <w:sz w:val="15"/>
                <w:szCs w:val="15"/>
              </w:rPr>
              <w:t xml:space="preserve"> линий участка пути, длиной 24,3 мили (38,8 км).</w:t>
            </w:r>
          </w:p>
        </w:tc>
      </w:tr>
    </w:tbl>
    <w:p w:rsidR="00817B3D" w:rsidRDefault="00817B3D" w:rsidP="008871CB">
      <w:pPr>
        <w:spacing w:before="100" w:beforeAutospacing="1"/>
        <w:jc w:val="center"/>
        <w:outlineLvl w:val="0"/>
        <w:rPr>
          <w:b/>
          <w:bCs/>
          <w:kern w:val="36"/>
          <w:sz w:val="28"/>
          <w:szCs w:val="28"/>
        </w:rPr>
        <w:sectPr w:rsidR="00817B3D" w:rsidSect="00BE3AF9">
          <w:footerReference w:type="default" r:id="rId48"/>
          <w:pgSz w:w="11906" w:h="16838"/>
          <w:pgMar w:top="1134" w:right="851" w:bottom="1134" w:left="1701" w:header="709" w:footer="709" w:gutter="0"/>
          <w:pgNumType w:start="1"/>
          <w:cols w:space="708"/>
          <w:titlePg/>
          <w:docGrid w:linePitch="360"/>
        </w:sectPr>
      </w:pPr>
    </w:p>
    <w:p w:rsidR="007B56F4" w:rsidRPr="008871CB" w:rsidRDefault="00932ED8" w:rsidP="00254974">
      <w:pPr>
        <w:spacing w:after="200" w:line="276" w:lineRule="auto"/>
        <w:jc w:val="center"/>
        <w:rPr>
          <w:b/>
          <w:bCs/>
          <w:kern w:val="36"/>
          <w:sz w:val="28"/>
          <w:szCs w:val="28"/>
        </w:rPr>
      </w:pPr>
      <w:r>
        <w:rPr>
          <w:b/>
          <w:bCs/>
          <w:kern w:val="36"/>
          <w:sz w:val="28"/>
          <w:szCs w:val="28"/>
        </w:rPr>
        <w:lastRenderedPageBreak/>
        <w:t>Приложение 9</w:t>
      </w:r>
    </w:p>
    <w:p w:rsidR="008871CB" w:rsidRDefault="008871CB" w:rsidP="008871CB">
      <w:pPr>
        <w:spacing w:after="100" w:afterAutospacing="1"/>
        <w:jc w:val="center"/>
        <w:outlineLvl w:val="0"/>
        <w:rPr>
          <w:b/>
          <w:bCs/>
          <w:kern w:val="36"/>
          <w:sz w:val="28"/>
          <w:szCs w:val="28"/>
        </w:rPr>
      </w:pPr>
      <w:r w:rsidRPr="008871CB">
        <w:rPr>
          <w:b/>
          <w:bCs/>
          <w:kern w:val="36"/>
          <w:sz w:val="28"/>
          <w:szCs w:val="28"/>
        </w:rPr>
        <w:t>Стоимость проезда в лондонском метро</w:t>
      </w:r>
      <w:r>
        <w:rPr>
          <w:b/>
          <w:bCs/>
          <w:kern w:val="36"/>
          <w:sz w:val="28"/>
          <w:szCs w:val="28"/>
        </w:rPr>
        <w:t>.</w:t>
      </w:r>
    </w:p>
    <w:p w:rsidR="00B93484" w:rsidRPr="00B93484" w:rsidRDefault="00B93484" w:rsidP="00AE5E41">
      <w:pPr>
        <w:shd w:val="clear" w:color="auto" w:fill="FFFFFF"/>
        <w:spacing w:after="315" w:line="384" w:lineRule="atLeast"/>
        <w:jc w:val="center"/>
        <w:rPr>
          <w:color w:val="212121"/>
        </w:rPr>
      </w:pPr>
      <w:r w:rsidRPr="00B93484">
        <w:rPr>
          <w:b/>
          <w:bCs/>
          <w:color w:val="212121"/>
        </w:rPr>
        <w:t>Стоимость одной поездки в метро и на электричке по </w:t>
      </w:r>
      <w:proofErr w:type="spellStart"/>
      <w:r w:rsidRPr="00B93484">
        <w:rPr>
          <w:b/>
          <w:bCs/>
          <w:color w:val="212121"/>
        </w:rPr>
        <w:t>Oyster</w:t>
      </w:r>
      <w:proofErr w:type="spellEnd"/>
      <w:r w:rsidRPr="00B93484">
        <w:rPr>
          <w:b/>
          <w:bCs/>
          <w:color w:val="212121"/>
        </w:rPr>
        <w:t xml:space="preserve"> </w:t>
      </w:r>
      <w:proofErr w:type="spellStart"/>
      <w:r w:rsidRPr="00B93484">
        <w:rPr>
          <w:b/>
          <w:bCs/>
          <w:color w:val="212121"/>
        </w:rPr>
        <w:t>Card</w:t>
      </w:r>
      <w:proofErr w:type="spellEnd"/>
      <w:r w:rsidRPr="00B93484">
        <w:rPr>
          <w:b/>
          <w:bCs/>
          <w:color w:val="212121"/>
        </w:rPr>
        <w:t xml:space="preserve"> в 2020 году в сравнении с обычным билетом:</w:t>
      </w:r>
    </w:p>
    <w:tbl>
      <w:tblPr>
        <w:tblW w:w="8894"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2868"/>
        <w:gridCol w:w="2057"/>
        <w:gridCol w:w="1984"/>
        <w:gridCol w:w="1985"/>
      </w:tblGrid>
      <w:tr w:rsidR="00B93484" w:rsidRPr="00B93484" w:rsidTr="00AE5E41">
        <w:trPr>
          <w:trHeight w:val="450"/>
          <w:tblHeader/>
        </w:trPr>
        <w:tc>
          <w:tcPr>
            <w:tcW w:w="2868" w:type="dxa"/>
            <w:tcBorders>
              <w:top w:val="single" w:sz="6" w:space="0" w:color="828282"/>
              <w:left w:val="single" w:sz="6" w:space="0" w:color="828282"/>
              <w:bottom w:val="single" w:sz="6" w:space="0" w:color="828282"/>
              <w:right w:val="single" w:sz="6" w:space="0" w:color="828282"/>
            </w:tcBorders>
            <w:shd w:val="clear" w:color="auto" w:fill="F2F2F2"/>
            <w:tcMar>
              <w:top w:w="75" w:type="dxa"/>
              <w:left w:w="105" w:type="dxa"/>
              <w:bottom w:w="75" w:type="dxa"/>
              <w:right w:w="105" w:type="dxa"/>
            </w:tcMar>
            <w:hideMark/>
          </w:tcPr>
          <w:p w:rsidR="00B93484" w:rsidRPr="00B93484" w:rsidRDefault="00B93484" w:rsidP="00AE5E41">
            <w:pPr>
              <w:spacing w:line="384" w:lineRule="atLeast"/>
              <w:jc w:val="center"/>
              <w:rPr>
                <w:b/>
                <w:bCs/>
                <w:color w:val="6E6E6E"/>
              </w:rPr>
            </w:pPr>
            <w:r w:rsidRPr="00B93484">
              <w:rPr>
                <w:b/>
                <w:bCs/>
                <w:color w:val="6E6E6E"/>
                <w:sz w:val="22"/>
                <w:szCs w:val="22"/>
              </w:rPr>
              <w:t>Пересекаемые зоны</w:t>
            </w:r>
          </w:p>
        </w:tc>
        <w:tc>
          <w:tcPr>
            <w:tcW w:w="2057" w:type="dxa"/>
            <w:tcBorders>
              <w:top w:val="single" w:sz="6" w:space="0" w:color="828282"/>
              <w:left w:val="single" w:sz="6" w:space="0" w:color="828282"/>
              <w:bottom w:val="single" w:sz="6" w:space="0" w:color="828282"/>
              <w:right w:val="single" w:sz="6" w:space="0" w:color="828282"/>
            </w:tcBorders>
            <w:shd w:val="clear" w:color="auto" w:fill="F2F2F2"/>
            <w:tcMar>
              <w:top w:w="75" w:type="dxa"/>
              <w:left w:w="105" w:type="dxa"/>
              <w:bottom w:w="75" w:type="dxa"/>
              <w:right w:w="105" w:type="dxa"/>
            </w:tcMar>
            <w:hideMark/>
          </w:tcPr>
          <w:p w:rsidR="00B93484" w:rsidRPr="00B93484" w:rsidRDefault="00B93484" w:rsidP="00AE5E41">
            <w:pPr>
              <w:spacing w:line="384" w:lineRule="atLeast"/>
              <w:jc w:val="center"/>
              <w:rPr>
                <w:b/>
                <w:bCs/>
                <w:color w:val="6E6E6E"/>
              </w:rPr>
            </w:pPr>
            <w:r w:rsidRPr="00B93484">
              <w:rPr>
                <w:b/>
                <w:bCs/>
                <w:color w:val="6E6E6E"/>
                <w:sz w:val="22"/>
                <w:szCs w:val="22"/>
              </w:rPr>
              <w:t>Часы пик</w:t>
            </w:r>
          </w:p>
        </w:tc>
        <w:tc>
          <w:tcPr>
            <w:tcW w:w="1984" w:type="dxa"/>
            <w:tcBorders>
              <w:top w:val="single" w:sz="6" w:space="0" w:color="828282"/>
              <w:left w:val="single" w:sz="6" w:space="0" w:color="828282"/>
              <w:bottom w:val="single" w:sz="6" w:space="0" w:color="828282"/>
              <w:right w:val="single" w:sz="6" w:space="0" w:color="828282"/>
            </w:tcBorders>
            <w:shd w:val="clear" w:color="auto" w:fill="F2F2F2"/>
            <w:tcMar>
              <w:top w:w="75" w:type="dxa"/>
              <w:left w:w="105" w:type="dxa"/>
              <w:bottom w:w="75" w:type="dxa"/>
              <w:right w:w="105" w:type="dxa"/>
            </w:tcMar>
            <w:hideMark/>
          </w:tcPr>
          <w:p w:rsidR="00B93484" w:rsidRPr="00B93484" w:rsidRDefault="00B93484" w:rsidP="00AE5E41">
            <w:pPr>
              <w:spacing w:line="384" w:lineRule="atLeast"/>
              <w:jc w:val="center"/>
              <w:rPr>
                <w:b/>
                <w:bCs/>
                <w:color w:val="6E6E6E"/>
              </w:rPr>
            </w:pPr>
            <w:r w:rsidRPr="00B93484">
              <w:rPr>
                <w:b/>
                <w:bCs/>
                <w:color w:val="6E6E6E"/>
                <w:sz w:val="22"/>
                <w:szCs w:val="22"/>
              </w:rPr>
              <w:t>Вне часов пик</w:t>
            </w:r>
          </w:p>
        </w:tc>
        <w:tc>
          <w:tcPr>
            <w:tcW w:w="1985" w:type="dxa"/>
            <w:tcBorders>
              <w:top w:val="single" w:sz="6" w:space="0" w:color="828282"/>
              <w:left w:val="single" w:sz="6" w:space="0" w:color="828282"/>
              <w:bottom w:val="single" w:sz="6" w:space="0" w:color="828282"/>
              <w:right w:val="single" w:sz="6" w:space="0" w:color="828282"/>
            </w:tcBorders>
            <w:shd w:val="clear" w:color="auto" w:fill="F2F2F2"/>
            <w:tcMar>
              <w:top w:w="75" w:type="dxa"/>
              <w:left w:w="105" w:type="dxa"/>
              <w:bottom w:w="75" w:type="dxa"/>
              <w:right w:w="105" w:type="dxa"/>
            </w:tcMar>
            <w:hideMark/>
          </w:tcPr>
          <w:p w:rsidR="00B93484" w:rsidRPr="00B93484" w:rsidRDefault="00B93484" w:rsidP="00AE5E41">
            <w:pPr>
              <w:spacing w:line="384" w:lineRule="atLeast"/>
              <w:jc w:val="center"/>
              <w:rPr>
                <w:b/>
                <w:bCs/>
                <w:color w:val="6E6E6E"/>
              </w:rPr>
            </w:pPr>
            <w:r w:rsidRPr="00B93484">
              <w:rPr>
                <w:b/>
                <w:bCs/>
                <w:color w:val="6E6E6E"/>
                <w:sz w:val="22"/>
                <w:szCs w:val="22"/>
              </w:rPr>
              <w:t>Обычный билет</w:t>
            </w:r>
          </w:p>
        </w:tc>
      </w:tr>
      <w:tr w:rsidR="00B93484" w:rsidRPr="00B93484" w:rsidTr="00AE5E41">
        <w:trPr>
          <w:trHeight w:val="225"/>
        </w:trPr>
        <w:tc>
          <w:tcPr>
            <w:tcW w:w="2868"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rPr>
                <w:color w:val="484848"/>
              </w:rPr>
            </w:pPr>
            <w:r w:rsidRPr="00B93484">
              <w:rPr>
                <w:color w:val="484848"/>
                <w:sz w:val="22"/>
                <w:szCs w:val="22"/>
              </w:rPr>
              <w:t>Только Зона 1</w:t>
            </w:r>
          </w:p>
        </w:tc>
        <w:tc>
          <w:tcPr>
            <w:tcW w:w="2057"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2.40 £</w:t>
            </w:r>
          </w:p>
        </w:tc>
        <w:tc>
          <w:tcPr>
            <w:tcW w:w="1984"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2.40 £</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4.90 £</w:t>
            </w:r>
          </w:p>
        </w:tc>
      </w:tr>
      <w:tr w:rsidR="00B93484" w:rsidRPr="00B93484" w:rsidTr="00AE5E41">
        <w:trPr>
          <w:trHeight w:val="225"/>
        </w:trPr>
        <w:tc>
          <w:tcPr>
            <w:tcW w:w="2868"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rPr>
                <w:color w:val="484848"/>
              </w:rPr>
            </w:pPr>
            <w:r w:rsidRPr="00B93484">
              <w:rPr>
                <w:color w:val="484848"/>
                <w:sz w:val="22"/>
                <w:szCs w:val="22"/>
              </w:rPr>
              <w:t>Только Зона 2</w:t>
            </w:r>
          </w:p>
        </w:tc>
        <w:tc>
          <w:tcPr>
            <w:tcW w:w="2057"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1.70 £</w:t>
            </w:r>
          </w:p>
        </w:tc>
        <w:tc>
          <w:tcPr>
            <w:tcW w:w="1984"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1.50 £</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4.90 £</w:t>
            </w:r>
          </w:p>
        </w:tc>
      </w:tr>
      <w:tr w:rsidR="00B93484" w:rsidRPr="00B93484" w:rsidTr="00AE5E41">
        <w:trPr>
          <w:trHeight w:val="225"/>
        </w:trPr>
        <w:tc>
          <w:tcPr>
            <w:tcW w:w="2868"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rPr>
                <w:color w:val="484848"/>
              </w:rPr>
            </w:pPr>
            <w:r w:rsidRPr="00B93484">
              <w:rPr>
                <w:color w:val="484848"/>
                <w:sz w:val="22"/>
                <w:szCs w:val="22"/>
              </w:rPr>
              <w:t>Зоны 1 — 2</w:t>
            </w:r>
          </w:p>
        </w:tc>
        <w:tc>
          <w:tcPr>
            <w:tcW w:w="2057"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2.90 £</w:t>
            </w:r>
          </w:p>
        </w:tc>
        <w:tc>
          <w:tcPr>
            <w:tcW w:w="1984"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2.40 £</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4.90 £</w:t>
            </w:r>
          </w:p>
        </w:tc>
      </w:tr>
      <w:tr w:rsidR="00B93484" w:rsidRPr="00B93484" w:rsidTr="00AE5E41">
        <w:trPr>
          <w:trHeight w:val="225"/>
        </w:trPr>
        <w:tc>
          <w:tcPr>
            <w:tcW w:w="2868"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rPr>
                <w:color w:val="484848"/>
              </w:rPr>
            </w:pPr>
            <w:r w:rsidRPr="00B93484">
              <w:rPr>
                <w:color w:val="484848"/>
                <w:sz w:val="22"/>
                <w:szCs w:val="22"/>
              </w:rPr>
              <w:t>Зоны 1 — 3</w:t>
            </w:r>
          </w:p>
        </w:tc>
        <w:tc>
          <w:tcPr>
            <w:tcW w:w="2057"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3.30 £</w:t>
            </w:r>
          </w:p>
        </w:tc>
        <w:tc>
          <w:tcPr>
            <w:tcW w:w="1984"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2.80 £</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4.90 £</w:t>
            </w:r>
          </w:p>
        </w:tc>
      </w:tr>
      <w:tr w:rsidR="00B93484" w:rsidRPr="00B93484" w:rsidTr="00AE5E41">
        <w:trPr>
          <w:trHeight w:val="225"/>
        </w:trPr>
        <w:tc>
          <w:tcPr>
            <w:tcW w:w="2868"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rPr>
                <w:color w:val="484848"/>
              </w:rPr>
            </w:pPr>
            <w:r w:rsidRPr="00B93484">
              <w:rPr>
                <w:color w:val="484848"/>
                <w:sz w:val="22"/>
                <w:szCs w:val="22"/>
              </w:rPr>
              <w:t>Зоны 1 — 4</w:t>
            </w:r>
          </w:p>
        </w:tc>
        <w:tc>
          <w:tcPr>
            <w:tcW w:w="2057"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3.90 £</w:t>
            </w:r>
          </w:p>
        </w:tc>
        <w:tc>
          <w:tcPr>
            <w:tcW w:w="1984"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2.80 £</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5.90 £</w:t>
            </w:r>
          </w:p>
        </w:tc>
      </w:tr>
      <w:tr w:rsidR="00B93484" w:rsidRPr="00B93484" w:rsidTr="00AE5E41">
        <w:trPr>
          <w:trHeight w:val="225"/>
        </w:trPr>
        <w:tc>
          <w:tcPr>
            <w:tcW w:w="2868"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rPr>
                <w:color w:val="484848"/>
              </w:rPr>
            </w:pPr>
            <w:r w:rsidRPr="00B93484">
              <w:rPr>
                <w:color w:val="484848"/>
                <w:sz w:val="22"/>
                <w:szCs w:val="22"/>
              </w:rPr>
              <w:t>Зоны 1 — 5</w:t>
            </w:r>
          </w:p>
        </w:tc>
        <w:tc>
          <w:tcPr>
            <w:tcW w:w="2057"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4.70 £</w:t>
            </w:r>
          </w:p>
        </w:tc>
        <w:tc>
          <w:tcPr>
            <w:tcW w:w="1984"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3.10 £</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5.90 £</w:t>
            </w:r>
          </w:p>
        </w:tc>
      </w:tr>
      <w:tr w:rsidR="00B93484" w:rsidRPr="00B93484" w:rsidTr="00AE5E41">
        <w:trPr>
          <w:trHeight w:val="240"/>
        </w:trPr>
        <w:tc>
          <w:tcPr>
            <w:tcW w:w="2868"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rPr>
                <w:color w:val="484848"/>
              </w:rPr>
            </w:pPr>
            <w:r w:rsidRPr="00B93484">
              <w:rPr>
                <w:color w:val="484848"/>
                <w:sz w:val="22"/>
                <w:szCs w:val="22"/>
              </w:rPr>
              <w:t>Зоны 1 — 6</w:t>
            </w:r>
          </w:p>
        </w:tc>
        <w:tc>
          <w:tcPr>
            <w:tcW w:w="2057"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5.10 £</w:t>
            </w:r>
          </w:p>
        </w:tc>
        <w:tc>
          <w:tcPr>
            <w:tcW w:w="1984"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3.10 £</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6 £</w:t>
            </w:r>
          </w:p>
        </w:tc>
      </w:tr>
      <w:tr w:rsidR="00B93484" w:rsidRPr="00B93484" w:rsidTr="00AE5E41">
        <w:trPr>
          <w:trHeight w:val="225"/>
        </w:trPr>
        <w:tc>
          <w:tcPr>
            <w:tcW w:w="2868"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rPr>
                <w:color w:val="484848"/>
              </w:rPr>
            </w:pPr>
            <w:r w:rsidRPr="00B93484">
              <w:rPr>
                <w:color w:val="484848"/>
                <w:sz w:val="22"/>
                <w:szCs w:val="22"/>
              </w:rPr>
              <w:t>Зоны 2 — 6</w:t>
            </w:r>
          </w:p>
        </w:tc>
        <w:tc>
          <w:tcPr>
            <w:tcW w:w="2057"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2.80 £</w:t>
            </w:r>
          </w:p>
        </w:tc>
        <w:tc>
          <w:tcPr>
            <w:tcW w:w="1984"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1.50 £</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5.90 £</w:t>
            </w:r>
          </w:p>
        </w:tc>
      </w:tr>
      <w:tr w:rsidR="00B93484" w:rsidRPr="00B93484" w:rsidTr="00AE5E41">
        <w:trPr>
          <w:trHeight w:val="225"/>
        </w:trPr>
        <w:tc>
          <w:tcPr>
            <w:tcW w:w="2868"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rPr>
                <w:color w:val="484848"/>
              </w:rPr>
            </w:pPr>
            <w:proofErr w:type="spellStart"/>
            <w:r w:rsidRPr="00B93484">
              <w:rPr>
                <w:color w:val="484848"/>
                <w:sz w:val="22"/>
                <w:szCs w:val="22"/>
              </w:rPr>
              <w:t>Gatwick</w:t>
            </w:r>
            <w:proofErr w:type="spellEnd"/>
            <w:r w:rsidRPr="00B93484">
              <w:rPr>
                <w:color w:val="484848"/>
                <w:sz w:val="22"/>
                <w:szCs w:val="22"/>
              </w:rPr>
              <w:t xml:space="preserve"> </w:t>
            </w:r>
            <w:proofErr w:type="spellStart"/>
            <w:r w:rsidRPr="00B93484">
              <w:rPr>
                <w:color w:val="484848"/>
                <w:sz w:val="22"/>
                <w:szCs w:val="22"/>
              </w:rPr>
              <w:t>Express</w:t>
            </w:r>
            <w:proofErr w:type="spellEnd"/>
          </w:p>
        </w:tc>
        <w:tc>
          <w:tcPr>
            <w:tcW w:w="2057"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19.80 £</w:t>
            </w:r>
          </w:p>
        </w:tc>
        <w:tc>
          <w:tcPr>
            <w:tcW w:w="1984"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19.80 £</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color w:val="484848"/>
                <w:sz w:val="22"/>
                <w:szCs w:val="22"/>
              </w:rPr>
              <w:t>-</w:t>
            </w:r>
          </w:p>
        </w:tc>
      </w:tr>
      <w:tr w:rsidR="00B93484" w:rsidRPr="00B93484" w:rsidTr="00AE5E41">
        <w:trPr>
          <w:trHeight w:val="225"/>
        </w:trPr>
        <w:tc>
          <w:tcPr>
            <w:tcW w:w="2868"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rPr>
                <w:color w:val="484848"/>
              </w:rPr>
            </w:pPr>
            <w:proofErr w:type="spellStart"/>
            <w:r w:rsidRPr="00B93484">
              <w:rPr>
                <w:color w:val="484848"/>
                <w:sz w:val="22"/>
                <w:szCs w:val="22"/>
              </w:rPr>
              <w:t>Heathrow</w:t>
            </w:r>
            <w:proofErr w:type="spellEnd"/>
            <w:r w:rsidRPr="00B93484">
              <w:rPr>
                <w:color w:val="484848"/>
                <w:sz w:val="22"/>
                <w:szCs w:val="22"/>
              </w:rPr>
              <w:t xml:space="preserve"> </w:t>
            </w:r>
            <w:proofErr w:type="spellStart"/>
            <w:r w:rsidRPr="00B93484">
              <w:rPr>
                <w:color w:val="484848"/>
                <w:sz w:val="22"/>
                <w:szCs w:val="22"/>
              </w:rPr>
              <w:t>Express</w:t>
            </w:r>
            <w:proofErr w:type="spellEnd"/>
          </w:p>
        </w:tc>
        <w:tc>
          <w:tcPr>
            <w:tcW w:w="2057"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25 £</w:t>
            </w:r>
          </w:p>
        </w:tc>
        <w:tc>
          <w:tcPr>
            <w:tcW w:w="1984"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22 £</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color w:val="484848"/>
                <w:sz w:val="22"/>
                <w:szCs w:val="22"/>
              </w:rPr>
              <w:t>-</w:t>
            </w:r>
          </w:p>
        </w:tc>
      </w:tr>
      <w:tr w:rsidR="00B93484" w:rsidRPr="00B93484" w:rsidTr="00AE5E41">
        <w:trPr>
          <w:trHeight w:val="225"/>
        </w:trPr>
        <w:tc>
          <w:tcPr>
            <w:tcW w:w="2868"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rPr>
                <w:color w:val="484848"/>
              </w:rPr>
            </w:pPr>
            <w:proofErr w:type="spellStart"/>
            <w:r w:rsidRPr="00B93484">
              <w:rPr>
                <w:color w:val="484848"/>
                <w:sz w:val="22"/>
                <w:szCs w:val="22"/>
              </w:rPr>
              <w:t>Southern</w:t>
            </w:r>
            <w:proofErr w:type="spellEnd"/>
            <w:r w:rsidRPr="00B93484">
              <w:rPr>
                <w:color w:val="484848"/>
                <w:sz w:val="22"/>
                <w:szCs w:val="22"/>
              </w:rPr>
              <w:t>/</w:t>
            </w:r>
            <w:proofErr w:type="spellStart"/>
            <w:r w:rsidRPr="00B93484">
              <w:rPr>
                <w:color w:val="484848"/>
                <w:sz w:val="22"/>
                <w:szCs w:val="22"/>
              </w:rPr>
              <w:t>Thameslink</w:t>
            </w:r>
            <w:proofErr w:type="spellEnd"/>
            <w:r w:rsidRPr="00B93484">
              <w:rPr>
                <w:color w:val="484848"/>
                <w:sz w:val="22"/>
                <w:szCs w:val="22"/>
              </w:rPr>
              <w:t xml:space="preserve"> в Зоне 1</w:t>
            </w:r>
          </w:p>
        </w:tc>
        <w:tc>
          <w:tcPr>
            <w:tcW w:w="2057"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15.10 £</w:t>
            </w:r>
          </w:p>
        </w:tc>
        <w:tc>
          <w:tcPr>
            <w:tcW w:w="1984"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b/>
                <w:bCs/>
                <w:color w:val="484848"/>
                <w:sz w:val="22"/>
                <w:szCs w:val="22"/>
              </w:rPr>
              <w:t>8.30 £</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B93484" w:rsidRPr="00B93484" w:rsidRDefault="00B93484" w:rsidP="00AE5E41">
            <w:pPr>
              <w:spacing w:line="384" w:lineRule="atLeast"/>
              <w:jc w:val="center"/>
              <w:rPr>
                <w:color w:val="484848"/>
              </w:rPr>
            </w:pPr>
            <w:r w:rsidRPr="00B93484">
              <w:rPr>
                <w:color w:val="484848"/>
                <w:sz w:val="22"/>
                <w:szCs w:val="22"/>
              </w:rPr>
              <w:t>-</w:t>
            </w:r>
          </w:p>
        </w:tc>
      </w:tr>
    </w:tbl>
    <w:p w:rsidR="00B93484" w:rsidRPr="00B93484" w:rsidRDefault="00B93484" w:rsidP="00B93484">
      <w:pPr>
        <w:shd w:val="clear" w:color="auto" w:fill="FFFFFF"/>
        <w:spacing w:after="315" w:line="384" w:lineRule="atLeast"/>
        <w:rPr>
          <w:color w:val="212121"/>
        </w:rPr>
      </w:pPr>
      <w:r w:rsidRPr="00B93484">
        <w:rPr>
          <w:color w:val="212121"/>
        </w:rPr>
        <w:t>Дети до 11 лет имеют право на бесплатный проезд</w:t>
      </w:r>
      <w:r>
        <w:rPr>
          <w:color w:val="212121"/>
        </w:rPr>
        <w:t xml:space="preserve">. Дети с 11 до 15 лет имеют </w:t>
      </w:r>
      <w:r>
        <w:rPr>
          <w:rFonts w:ascii="Open Sans" w:hAnsi="Open Sans"/>
          <w:color w:val="212121"/>
          <w:shd w:val="clear" w:color="auto" w:fill="FFFFFF"/>
        </w:rPr>
        <w:t xml:space="preserve">право на бесплатный проезд только при наличии персональной карты </w:t>
      </w:r>
      <w:proofErr w:type="spellStart"/>
      <w:r>
        <w:rPr>
          <w:rFonts w:ascii="Open Sans" w:hAnsi="Open Sans"/>
          <w:color w:val="212121"/>
          <w:shd w:val="clear" w:color="auto" w:fill="FFFFFF"/>
        </w:rPr>
        <w:t>Oyster</w:t>
      </w:r>
      <w:proofErr w:type="spellEnd"/>
      <w:r>
        <w:rPr>
          <w:rFonts w:ascii="Open Sans" w:hAnsi="Open Sans"/>
          <w:color w:val="212121"/>
          <w:shd w:val="clear" w:color="auto" w:fill="FFFFFF"/>
        </w:rPr>
        <w:t xml:space="preserve"> с фотографией (с карты не снимается плата). По железной дороге (</w:t>
      </w:r>
      <w:proofErr w:type="spellStart"/>
      <w:r>
        <w:rPr>
          <w:rFonts w:ascii="Open Sans" w:hAnsi="Open Sans"/>
          <w:color w:val="212121"/>
          <w:shd w:val="clear" w:color="auto" w:fill="FFFFFF"/>
        </w:rPr>
        <w:t>Gatwick</w:t>
      </w:r>
      <w:proofErr w:type="spellEnd"/>
      <w:r>
        <w:rPr>
          <w:rFonts w:ascii="Open Sans" w:hAnsi="Open Sans"/>
          <w:color w:val="212121"/>
          <w:shd w:val="clear" w:color="auto" w:fill="FFFFFF"/>
        </w:rPr>
        <w:t xml:space="preserve"> </w:t>
      </w:r>
      <w:proofErr w:type="spellStart"/>
      <w:r>
        <w:rPr>
          <w:rFonts w:ascii="Open Sans" w:hAnsi="Open Sans"/>
          <w:color w:val="212121"/>
          <w:shd w:val="clear" w:color="auto" w:fill="FFFFFF"/>
        </w:rPr>
        <w:t>Express</w:t>
      </w:r>
      <w:proofErr w:type="spellEnd"/>
      <w:r>
        <w:rPr>
          <w:rFonts w:ascii="Open Sans" w:hAnsi="Open Sans"/>
          <w:color w:val="212121"/>
          <w:shd w:val="clear" w:color="auto" w:fill="FFFFFF"/>
        </w:rPr>
        <w:t xml:space="preserve"> и др.) бесплатно путешествуют дети только до 5 лет. Детский тариф со специальной картой </w:t>
      </w:r>
      <w:proofErr w:type="spellStart"/>
      <w:r>
        <w:rPr>
          <w:rFonts w:ascii="Open Sans" w:hAnsi="Open Sans"/>
          <w:color w:val="212121"/>
          <w:shd w:val="clear" w:color="auto" w:fill="FFFFFF"/>
        </w:rPr>
        <w:t>Oyster</w:t>
      </w:r>
      <w:proofErr w:type="spellEnd"/>
      <w:r>
        <w:rPr>
          <w:rFonts w:ascii="Open Sans" w:hAnsi="Open Sans"/>
          <w:color w:val="212121"/>
          <w:shd w:val="clear" w:color="auto" w:fill="FFFFFF"/>
        </w:rPr>
        <w:t xml:space="preserve"> в пределах Зон 1 — 6: </w:t>
      </w:r>
      <w:r>
        <w:rPr>
          <w:rStyle w:val="a5"/>
          <w:rFonts w:ascii="Open Sans" w:hAnsi="Open Sans"/>
          <w:color w:val="212121"/>
          <w:shd w:val="clear" w:color="auto" w:fill="FFFFFF"/>
        </w:rPr>
        <w:t>0.75 £</w:t>
      </w:r>
      <w:r>
        <w:rPr>
          <w:rFonts w:ascii="Open Sans" w:hAnsi="Open Sans"/>
          <w:color w:val="212121"/>
          <w:shd w:val="clear" w:color="auto" w:fill="FFFFFF"/>
        </w:rPr>
        <w:t> вне часов пик и </w:t>
      </w:r>
      <w:r>
        <w:rPr>
          <w:rStyle w:val="a5"/>
          <w:rFonts w:ascii="Open Sans" w:hAnsi="Open Sans"/>
          <w:color w:val="212121"/>
          <w:shd w:val="clear" w:color="auto" w:fill="FFFFFF"/>
        </w:rPr>
        <w:t>0.85 £</w:t>
      </w:r>
      <w:r>
        <w:rPr>
          <w:rFonts w:ascii="Open Sans" w:hAnsi="Open Sans"/>
          <w:color w:val="212121"/>
          <w:shd w:val="clear" w:color="auto" w:fill="FFFFFF"/>
        </w:rPr>
        <w:t> в часы пик.</w:t>
      </w:r>
    </w:p>
    <w:p w:rsidR="008871CB" w:rsidRDefault="00877C10" w:rsidP="008871CB">
      <w:pPr>
        <w:spacing w:before="100" w:beforeAutospacing="1" w:after="100" w:afterAutospacing="1"/>
      </w:pPr>
      <w:hyperlink r:id="rId49" w:history="1">
        <w:r w:rsidR="008871CB" w:rsidRPr="00631E2A">
          <w:t>Штраф</w:t>
        </w:r>
      </w:hyperlink>
      <w:r w:rsidR="008871CB" w:rsidRPr="00631E2A">
        <w:t xml:space="preserve"> за безбилетный проезд составляет £</w:t>
      </w:r>
      <w:r w:rsidR="00AE5E41">
        <w:t>8</w:t>
      </w:r>
      <w:r w:rsidR="008871CB" w:rsidRPr="00631E2A">
        <w:t xml:space="preserve">0 </w:t>
      </w:r>
    </w:p>
    <w:p w:rsidR="001C5FFE" w:rsidRDefault="001C5FFE" w:rsidP="008871CB">
      <w:pPr>
        <w:spacing w:before="100" w:beforeAutospacing="1" w:after="100" w:afterAutospacing="1"/>
      </w:pPr>
    </w:p>
    <w:p w:rsidR="00254974" w:rsidRDefault="00254974">
      <w:pPr>
        <w:spacing w:after="200" w:line="276" w:lineRule="auto"/>
        <w:rPr>
          <w:b/>
        </w:rPr>
      </w:pPr>
      <w:r>
        <w:rPr>
          <w:b/>
        </w:rPr>
        <w:br w:type="page"/>
      </w:r>
    </w:p>
    <w:p w:rsidR="001C5FFE" w:rsidRPr="00BC2E96" w:rsidRDefault="00932ED8" w:rsidP="001C5FFE">
      <w:pPr>
        <w:spacing w:before="100" w:beforeAutospacing="1" w:after="100" w:afterAutospacing="1"/>
        <w:jc w:val="center"/>
        <w:rPr>
          <w:b/>
          <w:sz w:val="28"/>
          <w:szCs w:val="28"/>
        </w:rPr>
      </w:pPr>
      <w:r w:rsidRPr="00BC2E96">
        <w:rPr>
          <w:b/>
          <w:sz w:val="28"/>
          <w:szCs w:val="28"/>
        </w:rPr>
        <w:lastRenderedPageBreak/>
        <w:t>Приложение 10</w:t>
      </w:r>
    </w:p>
    <w:p w:rsidR="00932ED8" w:rsidRDefault="00BC2E96" w:rsidP="001C5FFE">
      <w:pPr>
        <w:spacing w:before="100" w:beforeAutospacing="1" w:after="100" w:afterAutospacing="1"/>
        <w:jc w:val="center"/>
        <w:rPr>
          <w:b/>
        </w:rPr>
      </w:pPr>
      <w:r>
        <w:rPr>
          <w:b/>
          <w:noProof/>
        </w:rPr>
        <w:drawing>
          <wp:anchor distT="0" distB="0" distL="114300" distR="114300" simplePos="0" relativeHeight="251680768" behindDoc="0" locked="0" layoutInCell="1" allowOverlap="1">
            <wp:simplePos x="0" y="0"/>
            <wp:positionH relativeFrom="column">
              <wp:posOffset>1302385</wp:posOffset>
            </wp:positionH>
            <wp:positionV relativeFrom="paragraph">
              <wp:posOffset>191135</wp:posOffset>
            </wp:positionV>
            <wp:extent cx="3197860" cy="2139315"/>
            <wp:effectExtent l="19050" t="0" r="2540" b="0"/>
            <wp:wrapSquare wrapText="bothSides"/>
            <wp:docPr id="1" name="Рисунок 17" descr="История лондонского так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История лондонского такси"/>
                    <pic:cNvPicPr>
                      <a:picLocks noChangeAspect="1" noChangeArrowheads="1"/>
                    </pic:cNvPicPr>
                  </pic:nvPicPr>
                  <pic:blipFill>
                    <a:blip r:embed="rId50" cstate="print"/>
                    <a:srcRect/>
                    <a:stretch>
                      <a:fillRect/>
                    </a:stretch>
                  </pic:blipFill>
                  <pic:spPr bwMode="auto">
                    <a:xfrm>
                      <a:off x="0" y="0"/>
                      <a:ext cx="3197860" cy="2139315"/>
                    </a:xfrm>
                    <a:prstGeom prst="rect">
                      <a:avLst/>
                    </a:prstGeom>
                    <a:noFill/>
                    <a:ln w="9525">
                      <a:noFill/>
                      <a:miter lim="800000"/>
                      <a:headEnd/>
                      <a:tailEnd/>
                    </a:ln>
                  </pic:spPr>
                </pic:pic>
              </a:graphicData>
            </a:graphic>
          </wp:anchor>
        </w:drawing>
      </w:r>
    </w:p>
    <w:p w:rsidR="00932ED8" w:rsidRDefault="00932ED8" w:rsidP="001C5FFE">
      <w:pPr>
        <w:spacing w:before="100" w:beforeAutospacing="1" w:after="100" w:afterAutospacing="1"/>
        <w:jc w:val="center"/>
        <w:rPr>
          <w:b/>
        </w:rPr>
      </w:pPr>
    </w:p>
    <w:p w:rsidR="00932ED8" w:rsidRDefault="00932ED8" w:rsidP="001C5FFE">
      <w:pPr>
        <w:spacing w:before="100" w:beforeAutospacing="1" w:after="100" w:afterAutospacing="1"/>
        <w:jc w:val="center"/>
        <w:rPr>
          <w:b/>
        </w:rPr>
      </w:pPr>
    </w:p>
    <w:p w:rsidR="00932ED8" w:rsidRDefault="00932ED8" w:rsidP="001C5FFE">
      <w:pPr>
        <w:spacing w:before="100" w:beforeAutospacing="1" w:after="100" w:afterAutospacing="1"/>
        <w:jc w:val="center"/>
        <w:rPr>
          <w:b/>
        </w:rPr>
      </w:pPr>
    </w:p>
    <w:p w:rsidR="00932ED8" w:rsidRDefault="00932ED8" w:rsidP="001C5FFE">
      <w:pPr>
        <w:spacing w:before="100" w:beforeAutospacing="1" w:after="100" w:afterAutospacing="1"/>
        <w:jc w:val="center"/>
        <w:rPr>
          <w:b/>
        </w:rPr>
      </w:pPr>
    </w:p>
    <w:p w:rsidR="00BC2E96" w:rsidRDefault="00BC2E96" w:rsidP="001C5FFE">
      <w:pPr>
        <w:spacing w:before="100" w:beforeAutospacing="1" w:after="100" w:afterAutospacing="1"/>
        <w:jc w:val="center"/>
        <w:rPr>
          <w:b/>
          <w:sz w:val="28"/>
          <w:szCs w:val="28"/>
        </w:rPr>
      </w:pPr>
    </w:p>
    <w:p w:rsidR="00BC2E96" w:rsidRDefault="00BC2E96" w:rsidP="001C5FFE">
      <w:pPr>
        <w:spacing w:before="100" w:beforeAutospacing="1" w:after="100" w:afterAutospacing="1"/>
        <w:jc w:val="center"/>
        <w:rPr>
          <w:b/>
          <w:sz w:val="28"/>
          <w:szCs w:val="28"/>
        </w:rPr>
      </w:pPr>
    </w:p>
    <w:p w:rsidR="00BC2E96" w:rsidRDefault="00877C10" w:rsidP="001C5FFE">
      <w:pPr>
        <w:spacing w:before="100" w:beforeAutospacing="1" w:after="100" w:afterAutospacing="1"/>
        <w:jc w:val="center"/>
        <w:rPr>
          <w:b/>
          <w:sz w:val="28"/>
          <w:szCs w:val="28"/>
        </w:rPr>
      </w:pPr>
      <w:r>
        <w:rPr>
          <w:b/>
          <w:noProof/>
        </w:rPr>
        <w:pict>
          <v:rect id="_x0000_s1035" style="position:absolute;left:0;text-align:left;margin-left:101.55pt;margin-top:.7pt;width:258.8pt;height:38.65pt;z-index:251687936" fillcolor="white [3201]" strokecolor="#c2d69b [1942]" strokeweight="1pt">
            <v:fill color2="#d6e3bc [1302]" focusposition="1" focussize="" focus="100%" type="gradient"/>
            <v:shadow on="t" type="perspective" color="#4e6128 [1606]" opacity=".5" offset="1pt" offset2="-3pt"/>
            <v:textbox>
              <w:txbxContent>
                <w:p w:rsidR="00420C67" w:rsidRDefault="00420C67" w:rsidP="00BC2E96">
                  <w:pPr>
                    <w:jc w:val="center"/>
                    <w:rPr>
                      <w:b/>
                      <w:sz w:val="28"/>
                      <w:szCs w:val="28"/>
                    </w:rPr>
                  </w:pPr>
                  <w:r w:rsidRPr="00BC2E96">
                    <w:rPr>
                      <w:b/>
                      <w:sz w:val="28"/>
                      <w:szCs w:val="28"/>
                    </w:rPr>
                    <w:t xml:space="preserve">Знаменитое Лондонское такси </w:t>
                  </w:r>
                </w:p>
                <w:p w:rsidR="00420C67" w:rsidRPr="00BC2E96" w:rsidRDefault="00420C67" w:rsidP="00BC2E96">
                  <w:pPr>
                    <w:jc w:val="center"/>
                    <w:rPr>
                      <w:b/>
                      <w:sz w:val="28"/>
                      <w:szCs w:val="28"/>
                    </w:rPr>
                  </w:pPr>
                  <w:proofErr w:type="gramStart"/>
                  <w:r w:rsidRPr="00BC2E96">
                    <w:rPr>
                      <w:b/>
                      <w:sz w:val="28"/>
                      <w:szCs w:val="28"/>
                      <w:lang w:val="en-US"/>
                    </w:rPr>
                    <w:t>black</w:t>
                  </w:r>
                  <w:proofErr w:type="gramEnd"/>
                  <w:r w:rsidRPr="00BC2E96">
                    <w:rPr>
                      <w:b/>
                      <w:sz w:val="28"/>
                      <w:szCs w:val="28"/>
                      <w:lang w:val="en-US"/>
                    </w:rPr>
                    <w:t xml:space="preserve"> cab</w:t>
                  </w:r>
                </w:p>
                <w:p w:rsidR="00420C67" w:rsidRDefault="00420C67"/>
              </w:txbxContent>
            </v:textbox>
          </v:rect>
        </w:pict>
      </w:r>
    </w:p>
    <w:p w:rsidR="00BC2E96" w:rsidRDefault="00BC2E96" w:rsidP="001C5FFE">
      <w:pPr>
        <w:spacing w:before="100" w:beforeAutospacing="1" w:after="100" w:afterAutospacing="1"/>
        <w:jc w:val="center"/>
        <w:rPr>
          <w:b/>
          <w:sz w:val="28"/>
          <w:szCs w:val="28"/>
        </w:rPr>
      </w:pPr>
    </w:p>
    <w:p w:rsidR="00091706" w:rsidRDefault="00091706" w:rsidP="001C5FFE">
      <w:pPr>
        <w:spacing w:before="100" w:beforeAutospacing="1" w:after="100" w:afterAutospacing="1"/>
        <w:jc w:val="center"/>
        <w:rPr>
          <w:b/>
          <w:sz w:val="28"/>
          <w:szCs w:val="28"/>
        </w:rPr>
      </w:pPr>
    </w:p>
    <w:p w:rsidR="00932ED8" w:rsidRPr="00BC2E96" w:rsidRDefault="00932ED8" w:rsidP="001C5FFE">
      <w:pPr>
        <w:spacing w:before="100" w:beforeAutospacing="1" w:after="100" w:afterAutospacing="1"/>
        <w:jc w:val="center"/>
        <w:rPr>
          <w:b/>
          <w:sz w:val="28"/>
          <w:szCs w:val="28"/>
        </w:rPr>
      </w:pPr>
      <w:r w:rsidRPr="00BC2E96">
        <w:rPr>
          <w:b/>
          <w:sz w:val="28"/>
          <w:szCs w:val="28"/>
        </w:rPr>
        <w:t>Приложение 11</w:t>
      </w:r>
    </w:p>
    <w:p w:rsidR="001C5FFE" w:rsidRDefault="001C5FFE" w:rsidP="001C5FFE">
      <w:pPr>
        <w:spacing w:before="100" w:beforeAutospacing="1" w:after="100" w:afterAutospacing="1"/>
        <w:jc w:val="center"/>
        <w:rPr>
          <w:b/>
          <w:sz w:val="28"/>
          <w:szCs w:val="28"/>
        </w:rPr>
      </w:pPr>
      <w:r w:rsidRPr="00BC2E96">
        <w:rPr>
          <w:b/>
          <w:sz w:val="28"/>
          <w:szCs w:val="28"/>
        </w:rPr>
        <w:t>Стоимость в такси</w:t>
      </w:r>
    </w:p>
    <w:tbl>
      <w:tblPr>
        <w:tblW w:w="9603"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1806"/>
        <w:gridCol w:w="1701"/>
        <w:gridCol w:w="1985"/>
        <w:gridCol w:w="2126"/>
        <w:gridCol w:w="1985"/>
      </w:tblGrid>
      <w:tr w:rsidR="00132B34" w:rsidRPr="00132B34" w:rsidTr="00132B34">
        <w:trPr>
          <w:trHeight w:val="225"/>
          <w:tblHeader/>
        </w:trPr>
        <w:tc>
          <w:tcPr>
            <w:tcW w:w="1806" w:type="dxa"/>
            <w:tcBorders>
              <w:top w:val="single" w:sz="6" w:space="0" w:color="828282"/>
              <w:left w:val="single" w:sz="6" w:space="0" w:color="828282"/>
              <w:bottom w:val="single" w:sz="6" w:space="0" w:color="828282"/>
              <w:right w:val="single" w:sz="6" w:space="0" w:color="828282"/>
            </w:tcBorders>
            <w:shd w:val="clear" w:color="auto" w:fill="F2F2F2"/>
            <w:tcMar>
              <w:top w:w="75" w:type="dxa"/>
              <w:left w:w="105" w:type="dxa"/>
              <w:bottom w:w="75" w:type="dxa"/>
              <w:right w:w="105" w:type="dxa"/>
            </w:tcMar>
            <w:hideMark/>
          </w:tcPr>
          <w:p w:rsidR="00AE5E41" w:rsidRPr="00AE5E41" w:rsidRDefault="00AE5E41" w:rsidP="00AE5E41">
            <w:pPr>
              <w:spacing w:line="384" w:lineRule="atLeast"/>
              <w:jc w:val="center"/>
              <w:rPr>
                <w:b/>
                <w:bCs/>
                <w:sz w:val="20"/>
                <w:szCs w:val="20"/>
              </w:rPr>
            </w:pPr>
            <w:r w:rsidRPr="00AE5E41">
              <w:rPr>
                <w:b/>
                <w:bCs/>
                <w:sz w:val="20"/>
                <w:szCs w:val="20"/>
              </w:rPr>
              <w:t>Расстояние</w:t>
            </w:r>
          </w:p>
        </w:tc>
        <w:tc>
          <w:tcPr>
            <w:tcW w:w="1701" w:type="dxa"/>
            <w:tcBorders>
              <w:top w:val="single" w:sz="6" w:space="0" w:color="828282"/>
              <w:left w:val="single" w:sz="6" w:space="0" w:color="828282"/>
              <w:bottom w:val="single" w:sz="6" w:space="0" w:color="828282"/>
              <w:right w:val="single" w:sz="6" w:space="0" w:color="828282"/>
            </w:tcBorders>
            <w:shd w:val="clear" w:color="auto" w:fill="F2F2F2"/>
            <w:tcMar>
              <w:top w:w="75" w:type="dxa"/>
              <w:left w:w="105" w:type="dxa"/>
              <w:bottom w:w="75" w:type="dxa"/>
              <w:right w:w="105" w:type="dxa"/>
            </w:tcMar>
            <w:hideMark/>
          </w:tcPr>
          <w:p w:rsidR="00AE5E41" w:rsidRPr="00AE5E41" w:rsidRDefault="00AE5E41" w:rsidP="00AE5E41">
            <w:pPr>
              <w:spacing w:line="384" w:lineRule="atLeast"/>
              <w:jc w:val="center"/>
              <w:rPr>
                <w:b/>
                <w:bCs/>
                <w:sz w:val="20"/>
                <w:szCs w:val="20"/>
              </w:rPr>
            </w:pPr>
            <w:r w:rsidRPr="00AE5E41">
              <w:rPr>
                <w:b/>
                <w:bCs/>
                <w:sz w:val="20"/>
                <w:szCs w:val="20"/>
              </w:rPr>
              <w:t>Время в пути</w:t>
            </w:r>
          </w:p>
        </w:tc>
        <w:tc>
          <w:tcPr>
            <w:tcW w:w="1985" w:type="dxa"/>
            <w:tcBorders>
              <w:top w:val="single" w:sz="6" w:space="0" w:color="828282"/>
              <w:left w:val="single" w:sz="6" w:space="0" w:color="828282"/>
              <w:bottom w:val="single" w:sz="6" w:space="0" w:color="828282"/>
              <w:right w:val="single" w:sz="6" w:space="0" w:color="828282"/>
            </w:tcBorders>
            <w:shd w:val="clear" w:color="auto" w:fill="F2F2F2"/>
            <w:tcMar>
              <w:top w:w="75" w:type="dxa"/>
              <w:left w:w="105" w:type="dxa"/>
              <w:bottom w:w="75" w:type="dxa"/>
              <w:right w:w="105" w:type="dxa"/>
            </w:tcMar>
            <w:hideMark/>
          </w:tcPr>
          <w:p w:rsidR="00AE5E41" w:rsidRPr="00AE5E41" w:rsidRDefault="00AE5E41" w:rsidP="00AE5E41">
            <w:pPr>
              <w:spacing w:line="384" w:lineRule="atLeast"/>
              <w:jc w:val="center"/>
              <w:rPr>
                <w:b/>
                <w:bCs/>
                <w:sz w:val="20"/>
                <w:szCs w:val="20"/>
              </w:rPr>
            </w:pPr>
            <w:r w:rsidRPr="00AE5E41">
              <w:rPr>
                <w:b/>
                <w:bCs/>
                <w:sz w:val="20"/>
                <w:szCs w:val="20"/>
              </w:rPr>
              <w:t>Тариф 1 (</w:t>
            </w:r>
            <w:proofErr w:type="spellStart"/>
            <w:proofErr w:type="gramStart"/>
            <w:r w:rsidRPr="00AE5E41">
              <w:rPr>
                <w:b/>
                <w:bCs/>
                <w:sz w:val="20"/>
                <w:szCs w:val="20"/>
              </w:rPr>
              <w:t>Пн</w:t>
            </w:r>
            <w:proofErr w:type="spellEnd"/>
            <w:proofErr w:type="gramEnd"/>
            <w:r w:rsidRPr="00AE5E41">
              <w:rPr>
                <w:b/>
                <w:bCs/>
                <w:sz w:val="20"/>
                <w:szCs w:val="20"/>
              </w:rPr>
              <w:t xml:space="preserve"> — </w:t>
            </w:r>
            <w:proofErr w:type="spellStart"/>
            <w:r w:rsidRPr="00AE5E41">
              <w:rPr>
                <w:b/>
                <w:bCs/>
                <w:sz w:val="20"/>
                <w:szCs w:val="20"/>
              </w:rPr>
              <w:t>Пт</w:t>
            </w:r>
            <w:proofErr w:type="spellEnd"/>
            <w:r w:rsidRPr="00AE5E41">
              <w:rPr>
                <w:b/>
                <w:bCs/>
                <w:sz w:val="20"/>
                <w:szCs w:val="20"/>
              </w:rPr>
              <w:t> с 05:00 до 20:00)</w:t>
            </w:r>
          </w:p>
        </w:tc>
        <w:tc>
          <w:tcPr>
            <w:tcW w:w="2126" w:type="dxa"/>
            <w:tcBorders>
              <w:top w:val="single" w:sz="6" w:space="0" w:color="828282"/>
              <w:left w:val="single" w:sz="6" w:space="0" w:color="828282"/>
              <w:bottom w:val="single" w:sz="6" w:space="0" w:color="828282"/>
              <w:right w:val="single" w:sz="6" w:space="0" w:color="828282"/>
            </w:tcBorders>
            <w:shd w:val="clear" w:color="auto" w:fill="F2F2F2"/>
            <w:tcMar>
              <w:top w:w="75" w:type="dxa"/>
              <w:left w:w="105" w:type="dxa"/>
              <w:bottom w:w="75" w:type="dxa"/>
              <w:right w:w="105" w:type="dxa"/>
            </w:tcMar>
            <w:hideMark/>
          </w:tcPr>
          <w:p w:rsidR="00AE5E41" w:rsidRPr="00AE5E41" w:rsidRDefault="00AE5E41" w:rsidP="00AE5E41">
            <w:pPr>
              <w:spacing w:line="384" w:lineRule="atLeast"/>
              <w:jc w:val="center"/>
              <w:rPr>
                <w:b/>
                <w:bCs/>
                <w:sz w:val="20"/>
                <w:szCs w:val="20"/>
              </w:rPr>
            </w:pPr>
            <w:r w:rsidRPr="00AE5E41">
              <w:rPr>
                <w:b/>
                <w:bCs/>
                <w:sz w:val="20"/>
                <w:szCs w:val="20"/>
              </w:rPr>
              <w:t>Тариф 2 (</w:t>
            </w:r>
            <w:proofErr w:type="spellStart"/>
            <w:proofErr w:type="gramStart"/>
            <w:r w:rsidRPr="00AE5E41">
              <w:rPr>
                <w:b/>
                <w:bCs/>
                <w:sz w:val="20"/>
                <w:szCs w:val="20"/>
              </w:rPr>
              <w:t>Пн</w:t>
            </w:r>
            <w:proofErr w:type="spellEnd"/>
            <w:proofErr w:type="gramEnd"/>
            <w:r w:rsidRPr="00AE5E41">
              <w:rPr>
                <w:b/>
                <w:bCs/>
                <w:sz w:val="20"/>
                <w:szCs w:val="20"/>
              </w:rPr>
              <w:t xml:space="preserve"> — </w:t>
            </w:r>
            <w:proofErr w:type="spellStart"/>
            <w:r w:rsidRPr="00AE5E41">
              <w:rPr>
                <w:b/>
                <w:bCs/>
                <w:sz w:val="20"/>
                <w:szCs w:val="20"/>
              </w:rPr>
              <w:t>Пт</w:t>
            </w:r>
            <w:proofErr w:type="spellEnd"/>
            <w:r w:rsidRPr="00AE5E41">
              <w:rPr>
                <w:b/>
                <w:bCs/>
                <w:sz w:val="20"/>
                <w:szCs w:val="20"/>
              </w:rPr>
              <w:t xml:space="preserve"> с 20:00 до 22:00, </w:t>
            </w:r>
            <w:proofErr w:type="spellStart"/>
            <w:r w:rsidRPr="00AE5E41">
              <w:rPr>
                <w:b/>
                <w:bCs/>
                <w:sz w:val="20"/>
                <w:szCs w:val="20"/>
              </w:rPr>
              <w:t>Сб</w:t>
            </w:r>
            <w:proofErr w:type="spellEnd"/>
            <w:r w:rsidRPr="00AE5E41">
              <w:rPr>
                <w:b/>
                <w:bCs/>
                <w:sz w:val="20"/>
                <w:szCs w:val="20"/>
              </w:rPr>
              <w:t> и </w:t>
            </w:r>
            <w:proofErr w:type="spellStart"/>
            <w:r w:rsidRPr="00AE5E41">
              <w:rPr>
                <w:b/>
                <w:bCs/>
                <w:sz w:val="20"/>
                <w:szCs w:val="20"/>
              </w:rPr>
              <w:t>Вс</w:t>
            </w:r>
            <w:proofErr w:type="spellEnd"/>
            <w:r w:rsidRPr="00AE5E41">
              <w:rPr>
                <w:b/>
                <w:bCs/>
                <w:sz w:val="20"/>
                <w:szCs w:val="20"/>
              </w:rPr>
              <w:t> с 05:00 до 22:00)</w:t>
            </w:r>
          </w:p>
        </w:tc>
        <w:tc>
          <w:tcPr>
            <w:tcW w:w="1985" w:type="dxa"/>
            <w:tcBorders>
              <w:top w:val="single" w:sz="6" w:space="0" w:color="828282"/>
              <w:left w:val="single" w:sz="6" w:space="0" w:color="828282"/>
              <w:bottom w:val="single" w:sz="6" w:space="0" w:color="828282"/>
              <w:right w:val="single" w:sz="6" w:space="0" w:color="828282"/>
            </w:tcBorders>
            <w:shd w:val="clear" w:color="auto" w:fill="F2F2F2"/>
            <w:tcMar>
              <w:top w:w="75" w:type="dxa"/>
              <w:left w:w="105" w:type="dxa"/>
              <w:bottom w:w="75" w:type="dxa"/>
              <w:right w:w="105" w:type="dxa"/>
            </w:tcMar>
            <w:hideMark/>
          </w:tcPr>
          <w:p w:rsidR="00AE5E41" w:rsidRPr="00AE5E41" w:rsidRDefault="00AE5E41" w:rsidP="00AE5E41">
            <w:pPr>
              <w:spacing w:line="384" w:lineRule="atLeast"/>
              <w:jc w:val="center"/>
              <w:rPr>
                <w:b/>
                <w:bCs/>
                <w:sz w:val="20"/>
                <w:szCs w:val="20"/>
              </w:rPr>
            </w:pPr>
            <w:r w:rsidRPr="00AE5E41">
              <w:rPr>
                <w:b/>
                <w:bCs/>
                <w:sz w:val="20"/>
                <w:szCs w:val="20"/>
              </w:rPr>
              <w:t>Тариф 3 (Ночной с 22:00 до 05:00 и в гос. праздники)</w:t>
            </w:r>
          </w:p>
        </w:tc>
      </w:tr>
      <w:tr w:rsidR="00132B34" w:rsidRPr="00132B34" w:rsidTr="00132B34">
        <w:trPr>
          <w:trHeight w:val="225"/>
        </w:trPr>
        <w:tc>
          <w:tcPr>
            <w:tcW w:w="1806"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rPr>
                <w:sz w:val="20"/>
                <w:szCs w:val="20"/>
              </w:rPr>
            </w:pPr>
            <w:r w:rsidRPr="00AE5E41">
              <w:rPr>
                <w:sz w:val="20"/>
                <w:szCs w:val="20"/>
              </w:rPr>
              <w:t>1 миля (1.6 км)</w:t>
            </w:r>
          </w:p>
        </w:tc>
        <w:tc>
          <w:tcPr>
            <w:tcW w:w="1701"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sz w:val="20"/>
                <w:szCs w:val="20"/>
              </w:rPr>
              <w:t>6 — 13 минут</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b/>
                <w:bCs/>
                <w:sz w:val="20"/>
                <w:szCs w:val="20"/>
              </w:rPr>
              <w:t>6 £</w:t>
            </w:r>
            <w:r w:rsidRPr="00AE5E41">
              <w:rPr>
                <w:sz w:val="20"/>
                <w:szCs w:val="20"/>
              </w:rPr>
              <w:t> — </w:t>
            </w:r>
            <w:r w:rsidRPr="00AE5E41">
              <w:rPr>
                <w:b/>
                <w:bCs/>
                <w:sz w:val="20"/>
                <w:szCs w:val="20"/>
              </w:rPr>
              <w:t>9.40 £</w:t>
            </w:r>
          </w:p>
        </w:tc>
        <w:tc>
          <w:tcPr>
            <w:tcW w:w="2126"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b/>
                <w:bCs/>
                <w:sz w:val="20"/>
                <w:szCs w:val="20"/>
              </w:rPr>
              <w:t>6 £</w:t>
            </w:r>
            <w:r w:rsidRPr="00AE5E41">
              <w:rPr>
                <w:sz w:val="20"/>
                <w:szCs w:val="20"/>
              </w:rPr>
              <w:t> — </w:t>
            </w:r>
            <w:r w:rsidRPr="00AE5E41">
              <w:rPr>
                <w:b/>
                <w:bCs/>
                <w:sz w:val="20"/>
                <w:szCs w:val="20"/>
              </w:rPr>
              <w:t>9.60 £</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b/>
                <w:bCs/>
                <w:sz w:val="20"/>
                <w:szCs w:val="20"/>
              </w:rPr>
              <w:t>7 £</w:t>
            </w:r>
            <w:r w:rsidRPr="00AE5E41">
              <w:rPr>
                <w:sz w:val="20"/>
                <w:szCs w:val="20"/>
              </w:rPr>
              <w:t> — </w:t>
            </w:r>
            <w:r w:rsidRPr="00AE5E41">
              <w:rPr>
                <w:b/>
                <w:bCs/>
                <w:sz w:val="20"/>
                <w:szCs w:val="20"/>
              </w:rPr>
              <w:t>9.60 £</w:t>
            </w:r>
          </w:p>
        </w:tc>
      </w:tr>
      <w:tr w:rsidR="00132B34" w:rsidRPr="00132B34" w:rsidTr="00132B34">
        <w:trPr>
          <w:trHeight w:val="225"/>
        </w:trPr>
        <w:tc>
          <w:tcPr>
            <w:tcW w:w="1806"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rPr>
                <w:sz w:val="20"/>
                <w:szCs w:val="20"/>
              </w:rPr>
            </w:pPr>
            <w:r w:rsidRPr="00AE5E41">
              <w:rPr>
                <w:sz w:val="20"/>
                <w:szCs w:val="20"/>
              </w:rPr>
              <w:t>2 мили (3.2 км)</w:t>
            </w:r>
          </w:p>
        </w:tc>
        <w:tc>
          <w:tcPr>
            <w:tcW w:w="1701"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sz w:val="20"/>
                <w:szCs w:val="20"/>
              </w:rPr>
              <w:t>10 — 20 минут</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b/>
                <w:bCs/>
                <w:sz w:val="20"/>
                <w:szCs w:val="20"/>
              </w:rPr>
              <w:t>9.20 £</w:t>
            </w:r>
            <w:r w:rsidRPr="00AE5E41">
              <w:rPr>
                <w:sz w:val="20"/>
                <w:szCs w:val="20"/>
              </w:rPr>
              <w:t> — </w:t>
            </w:r>
            <w:r w:rsidRPr="00AE5E41">
              <w:rPr>
                <w:b/>
                <w:bCs/>
                <w:sz w:val="20"/>
                <w:szCs w:val="20"/>
              </w:rPr>
              <w:t>14.60 £</w:t>
            </w:r>
          </w:p>
        </w:tc>
        <w:tc>
          <w:tcPr>
            <w:tcW w:w="2126"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b/>
                <w:bCs/>
                <w:sz w:val="20"/>
                <w:szCs w:val="20"/>
              </w:rPr>
              <w:t>9.60 £</w:t>
            </w:r>
            <w:r w:rsidRPr="00AE5E41">
              <w:rPr>
                <w:sz w:val="20"/>
                <w:szCs w:val="20"/>
              </w:rPr>
              <w:t> — </w:t>
            </w:r>
            <w:r w:rsidRPr="00AE5E41">
              <w:rPr>
                <w:b/>
                <w:bCs/>
                <w:sz w:val="20"/>
                <w:szCs w:val="20"/>
              </w:rPr>
              <w:t>14.80 £</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b/>
                <w:bCs/>
                <w:sz w:val="20"/>
                <w:szCs w:val="20"/>
              </w:rPr>
              <w:t>10.60 £</w:t>
            </w:r>
            <w:r w:rsidRPr="00AE5E41">
              <w:rPr>
                <w:sz w:val="20"/>
                <w:szCs w:val="20"/>
              </w:rPr>
              <w:t> — </w:t>
            </w:r>
            <w:r w:rsidRPr="00AE5E41">
              <w:rPr>
                <w:b/>
                <w:bCs/>
                <w:sz w:val="20"/>
                <w:szCs w:val="20"/>
              </w:rPr>
              <w:t>15 £</w:t>
            </w:r>
          </w:p>
        </w:tc>
      </w:tr>
      <w:tr w:rsidR="00132B34" w:rsidRPr="00132B34" w:rsidTr="00132B34">
        <w:trPr>
          <w:trHeight w:val="225"/>
        </w:trPr>
        <w:tc>
          <w:tcPr>
            <w:tcW w:w="1806"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rPr>
                <w:sz w:val="20"/>
                <w:szCs w:val="20"/>
              </w:rPr>
            </w:pPr>
            <w:r w:rsidRPr="00AE5E41">
              <w:rPr>
                <w:sz w:val="20"/>
                <w:szCs w:val="20"/>
              </w:rPr>
              <w:t>4 мили (6.4 км)</w:t>
            </w:r>
          </w:p>
        </w:tc>
        <w:tc>
          <w:tcPr>
            <w:tcW w:w="1701"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sz w:val="20"/>
                <w:szCs w:val="20"/>
              </w:rPr>
              <w:t>16 — 30 минут</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b/>
                <w:bCs/>
                <w:sz w:val="20"/>
                <w:szCs w:val="20"/>
              </w:rPr>
              <w:t>16 £</w:t>
            </w:r>
            <w:r w:rsidRPr="00AE5E41">
              <w:rPr>
                <w:sz w:val="20"/>
                <w:szCs w:val="20"/>
              </w:rPr>
              <w:t> — </w:t>
            </w:r>
            <w:r w:rsidRPr="00AE5E41">
              <w:rPr>
                <w:b/>
                <w:bCs/>
                <w:sz w:val="20"/>
                <w:szCs w:val="20"/>
              </w:rPr>
              <w:t>23 £</w:t>
            </w:r>
          </w:p>
        </w:tc>
        <w:tc>
          <w:tcPr>
            <w:tcW w:w="2126"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b/>
                <w:bCs/>
                <w:sz w:val="20"/>
                <w:szCs w:val="20"/>
              </w:rPr>
              <w:t>17 £</w:t>
            </w:r>
            <w:r w:rsidRPr="00AE5E41">
              <w:rPr>
                <w:sz w:val="20"/>
                <w:szCs w:val="20"/>
              </w:rPr>
              <w:t> — </w:t>
            </w:r>
            <w:r w:rsidRPr="00AE5E41">
              <w:rPr>
                <w:b/>
                <w:bCs/>
                <w:sz w:val="20"/>
                <w:szCs w:val="20"/>
              </w:rPr>
              <w:t>24 £</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b/>
                <w:bCs/>
                <w:sz w:val="20"/>
                <w:szCs w:val="20"/>
              </w:rPr>
              <w:t>18 £</w:t>
            </w:r>
            <w:r w:rsidRPr="00AE5E41">
              <w:rPr>
                <w:sz w:val="20"/>
                <w:szCs w:val="20"/>
              </w:rPr>
              <w:t> — </w:t>
            </w:r>
            <w:r w:rsidRPr="00AE5E41">
              <w:rPr>
                <w:b/>
                <w:bCs/>
                <w:sz w:val="20"/>
                <w:szCs w:val="20"/>
              </w:rPr>
              <w:t>28 £</w:t>
            </w:r>
          </w:p>
        </w:tc>
      </w:tr>
      <w:tr w:rsidR="00132B34" w:rsidRPr="00132B34" w:rsidTr="00132B34">
        <w:trPr>
          <w:trHeight w:val="240"/>
        </w:trPr>
        <w:tc>
          <w:tcPr>
            <w:tcW w:w="1806"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rPr>
                <w:sz w:val="20"/>
                <w:szCs w:val="20"/>
              </w:rPr>
            </w:pPr>
            <w:r w:rsidRPr="00AE5E41">
              <w:rPr>
                <w:sz w:val="20"/>
                <w:szCs w:val="20"/>
              </w:rPr>
              <w:t>6 миль (9.6 км)</w:t>
            </w:r>
          </w:p>
        </w:tc>
        <w:tc>
          <w:tcPr>
            <w:tcW w:w="1701"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sz w:val="20"/>
                <w:szCs w:val="20"/>
              </w:rPr>
              <w:t>28 — 40 минут</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b/>
                <w:bCs/>
                <w:sz w:val="20"/>
                <w:szCs w:val="20"/>
              </w:rPr>
              <w:t>24 £</w:t>
            </w:r>
            <w:r w:rsidRPr="00AE5E41">
              <w:rPr>
                <w:sz w:val="20"/>
                <w:szCs w:val="20"/>
              </w:rPr>
              <w:t> — </w:t>
            </w:r>
            <w:r w:rsidRPr="00AE5E41">
              <w:rPr>
                <w:b/>
                <w:bCs/>
                <w:sz w:val="20"/>
                <w:szCs w:val="20"/>
              </w:rPr>
              <w:t>31 £</w:t>
            </w:r>
          </w:p>
        </w:tc>
        <w:tc>
          <w:tcPr>
            <w:tcW w:w="2126"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b/>
                <w:bCs/>
                <w:sz w:val="20"/>
                <w:szCs w:val="20"/>
              </w:rPr>
              <w:t>30 £</w:t>
            </w:r>
            <w:r w:rsidRPr="00AE5E41">
              <w:rPr>
                <w:sz w:val="20"/>
                <w:szCs w:val="20"/>
              </w:rPr>
              <w:t> — </w:t>
            </w:r>
            <w:r w:rsidRPr="00AE5E41">
              <w:rPr>
                <w:b/>
                <w:bCs/>
                <w:sz w:val="20"/>
                <w:szCs w:val="20"/>
              </w:rPr>
              <w:t>33 £</w:t>
            </w:r>
          </w:p>
        </w:tc>
        <w:tc>
          <w:tcPr>
            <w:tcW w:w="1985"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b/>
                <w:bCs/>
                <w:sz w:val="20"/>
                <w:szCs w:val="20"/>
              </w:rPr>
              <w:t>30 £</w:t>
            </w:r>
            <w:r w:rsidRPr="00AE5E41">
              <w:rPr>
                <w:sz w:val="20"/>
                <w:szCs w:val="20"/>
              </w:rPr>
              <w:t> — </w:t>
            </w:r>
            <w:r w:rsidRPr="00AE5E41">
              <w:rPr>
                <w:b/>
                <w:bCs/>
                <w:sz w:val="20"/>
                <w:szCs w:val="20"/>
              </w:rPr>
              <w:t>34 £</w:t>
            </w:r>
          </w:p>
        </w:tc>
      </w:tr>
      <w:tr w:rsidR="00132B34" w:rsidRPr="00AE5E41" w:rsidTr="00132B34">
        <w:trPr>
          <w:trHeight w:val="225"/>
        </w:trPr>
        <w:tc>
          <w:tcPr>
            <w:tcW w:w="1806"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rPr>
                <w:sz w:val="20"/>
                <w:szCs w:val="20"/>
                <w:lang w:val="en-US"/>
              </w:rPr>
            </w:pPr>
            <w:r w:rsidRPr="00AE5E41">
              <w:rPr>
                <w:sz w:val="20"/>
                <w:szCs w:val="20"/>
              </w:rPr>
              <w:t>Между</w:t>
            </w:r>
            <w:r w:rsidRPr="00AE5E41">
              <w:rPr>
                <w:sz w:val="20"/>
                <w:szCs w:val="20"/>
                <w:lang w:val="en-US"/>
              </w:rPr>
              <w:t xml:space="preserve"> </w:t>
            </w:r>
            <w:r w:rsidRPr="00AE5E41">
              <w:rPr>
                <w:sz w:val="20"/>
                <w:szCs w:val="20"/>
              </w:rPr>
              <w:t>аэропортом</w:t>
            </w:r>
            <w:r w:rsidRPr="00AE5E41">
              <w:rPr>
                <w:sz w:val="20"/>
                <w:szCs w:val="20"/>
                <w:lang w:val="en-US"/>
              </w:rPr>
              <w:t xml:space="preserve"> Heathrow </w:t>
            </w:r>
            <w:r w:rsidRPr="00AE5E41">
              <w:rPr>
                <w:sz w:val="20"/>
                <w:szCs w:val="20"/>
              </w:rPr>
              <w:t>и</w:t>
            </w:r>
            <w:r w:rsidRPr="00AE5E41">
              <w:rPr>
                <w:sz w:val="20"/>
                <w:szCs w:val="20"/>
                <w:lang w:val="en-US"/>
              </w:rPr>
              <w:t> Central London</w:t>
            </w:r>
          </w:p>
        </w:tc>
        <w:tc>
          <w:tcPr>
            <w:tcW w:w="1701" w:type="dxa"/>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sz w:val="20"/>
                <w:szCs w:val="20"/>
              </w:rPr>
              <w:t>30 — 60 минут</w:t>
            </w:r>
          </w:p>
        </w:tc>
        <w:tc>
          <w:tcPr>
            <w:tcW w:w="6096" w:type="dxa"/>
            <w:gridSpan w:val="3"/>
            <w:tcBorders>
              <w:top w:val="single" w:sz="6" w:space="0" w:color="828282"/>
              <w:left w:val="single" w:sz="6" w:space="0" w:color="828282"/>
              <w:bottom w:val="single" w:sz="6" w:space="0" w:color="828282"/>
              <w:right w:val="single" w:sz="6" w:space="0" w:color="828282"/>
            </w:tcBorders>
            <w:shd w:val="clear" w:color="auto" w:fill="FFFFFF"/>
            <w:tcMar>
              <w:top w:w="75" w:type="dxa"/>
              <w:left w:w="195" w:type="dxa"/>
              <w:bottom w:w="90" w:type="dxa"/>
              <w:right w:w="105" w:type="dxa"/>
            </w:tcMar>
            <w:hideMark/>
          </w:tcPr>
          <w:p w:rsidR="00AE5E41" w:rsidRPr="00AE5E41" w:rsidRDefault="00AE5E41" w:rsidP="00AE5E41">
            <w:pPr>
              <w:spacing w:line="384" w:lineRule="atLeast"/>
              <w:jc w:val="center"/>
              <w:rPr>
                <w:sz w:val="20"/>
                <w:szCs w:val="20"/>
              </w:rPr>
            </w:pPr>
            <w:r w:rsidRPr="00AE5E41">
              <w:rPr>
                <w:b/>
                <w:bCs/>
                <w:sz w:val="20"/>
                <w:szCs w:val="20"/>
              </w:rPr>
              <w:t>48 £</w:t>
            </w:r>
            <w:r w:rsidRPr="00AE5E41">
              <w:rPr>
                <w:sz w:val="20"/>
                <w:szCs w:val="20"/>
              </w:rPr>
              <w:t> — </w:t>
            </w:r>
            <w:r w:rsidRPr="00AE5E41">
              <w:rPr>
                <w:b/>
                <w:bCs/>
                <w:sz w:val="20"/>
                <w:szCs w:val="20"/>
              </w:rPr>
              <w:t>90 £</w:t>
            </w:r>
          </w:p>
        </w:tc>
      </w:tr>
    </w:tbl>
    <w:p w:rsidR="00AE5E41" w:rsidRPr="00BC2E96" w:rsidRDefault="00AE5E41" w:rsidP="001C5FFE">
      <w:pPr>
        <w:spacing w:before="100" w:beforeAutospacing="1" w:after="100" w:afterAutospacing="1"/>
        <w:jc w:val="center"/>
        <w:rPr>
          <w:b/>
          <w:sz w:val="28"/>
          <w:szCs w:val="28"/>
        </w:rPr>
      </w:pPr>
    </w:p>
    <w:p w:rsidR="00254974" w:rsidRPr="00824F6D" w:rsidRDefault="00254974" w:rsidP="00824F6D">
      <w:pPr>
        <w:spacing w:after="200" w:line="276" w:lineRule="auto"/>
        <w:jc w:val="center"/>
        <w:rPr>
          <w:b/>
          <w:sz w:val="28"/>
          <w:szCs w:val="28"/>
        </w:rPr>
      </w:pPr>
      <w:r w:rsidRPr="00254974">
        <w:rPr>
          <w:b/>
          <w:sz w:val="28"/>
          <w:szCs w:val="28"/>
        </w:rPr>
        <w:lastRenderedPageBreak/>
        <w:t>Приложение</w:t>
      </w:r>
      <w:r w:rsidR="00BC2E96">
        <w:rPr>
          <w:b/>
          <w:sz w:val="28"/>
          <w:szCs w:val="28"/>
        </w:rPr>
        <w:t xml:space="preserve"> 12</w:t>
      </w:r>
    </w:p>
    <w:p w:rsidR="00254974" w:rsidRDefault="00254974" w:rsidP="001C5FFE">
      <w:pPr>
        <w:spacing w:before="100" w:beforeAutospacing="1" w:after="100" w:afterAutospacing="1"/>
        <w:jc w:val="center"/>
        <w:rPr>
          <w:b/>
          <w:sz w:val="28"/>
          <w:szCs w:val="28"/>
        </w:rPr>
      </w:pPr>
      <w:r w:rsidRPr="00254974">
        <w:rPr>
          <w:b/>
          <w:sz w:val="28"/>
          <w:szCs w:val="28"/>
        </w:rPr>
        <w:t>Сравнительно-сопоставительная таблица транспорта Лондона</w:t>
      </w:r>
    </w:p>
    <w:tbl>
      <w:tblPr>
        <w:tblStyle w:val="ae"/>
        <w:tblW w:w="0" w:type="auto"/>
        <w:tblLook w:val="04A0" w:firstRow="1" w:lastRow="0" w:firstColumn="1" w:lastColumn="0" w:noHBand="0" w:noVBand="1"/>
      </w:tblPr>
      <w:tblGrid>
        <w:gridCol w:w="2392"/>
        <w:gridCol w:w="2393"/>
        <w:gridCol w:w="2393"/>
        <w:gridCol w:w="2393"/>
      </w:tblGrid>
      <w:tr w:rsidR="00254974" w:rsidTr="00254974">
        <w:tc>
          <w:tcPr>
            <w:tcW w:w="2392" w:type="dxa"/>
          </w:tcPr>
          <w:p w:rsidR="00254974" w:rsidRPr="00817B3D" w:rsidRDefault="00254974" w:rsidP="001C5FFE">
            <w:pPr>
              <w:spacing w:before="100" w:beforeAutospacing="1" w:after="100" w:afterAutospacing="1"/>
              <w:jc w:val="center"/>
              <w:rPr>
                <w:b/>
                <w:sz w:val="28"/>
                <w:szCs w:val="28"/>
              </w:rPr>
            </w:pPr>
            <w:r w:rsidRPr="00817B3D">
              <w:rPr>
                <w:b/>
                <w:sz w:val="28"/>
                <w:szCs w:val="28"/>
              </w:rPr>
              <w:t>Название транспорта</w:t>
            </w:r>
          </w:p>
        </w:tc>
        <w:tc>
          <w:tcPr>
            <w:tcW w:w="2393" w:type="dxa"/>
          </w:tcPr>
          <w:p w:rsidR="00254974" w:rsidRPr="00817B3D" w:rsidRDefault="00254974" w:rsidP="001C5FFE">
            <w:pPr>
              <w:spacing w:before="100" w:beforeAutospacing="1" w:after="100" w:afterAutospacing="1"/>
              <w:jc w:val="center"/>
              <w:rPr>
                <w:b/>
                <w:sz w:val="28"/>
                <w:szCs w:val="28"/>
              </w:rPr>
            </w:pPr>
            <w:r w:rsidRPr="00817B3D">
              <w:rPr>
                <w:b/>
                <w:sz w:val="28"/>
                <w:szCs w:val="28"/>
              </w:rPr>
              <w:t>Регулярность движения</w:t>
            </w:r>
          </w:p>
        </w:tc>
        <w:tc>
          <w:tcPr>
            <w:tcW w:w="2393" w:type="dxa"/>
          </w:tcPr>
          <w:p w:rsidR="00254974" w:rsidRPr="00817B3D" w:rsidRDefault="00254974" w:rsidP="001C5FFE">
            <w:pPr>
              <w:spacing w:before="100" w:beforeAutospacing="1" w:after="100" w:afterAutospacing="1"/>
              <w:jc w:val="center"/>
              <w:rPr>
                <w:b/>
                <w:sz w:val="28"/>
                <w:szCs w:val="28"/>
              </w:rPr>
            </w:pPr>
            <w:r w:rsidRPr="00817B3D">
              <w:rPr>
                <w:b/>
                <w:sz w:val="28"/>
                <w:szCs w:val="28"/>
              </w:rPr>
              <w:t>Стоимость</w:t>
            </w:r>
          </w:p>
        </w:tc>
        <w:tc>
          <w:tcPr>
            <w:tcW w:w="2393" w:type="dxa"/>
          </w:tcPr>
          <w:p w:rsidR="00254974" w:rsidRPr="00817B3D" w:rsidRDefault="00254974" w:rsidP="001C5FFE">
            <w:pPr>
              <w:spacing w:before="100" w:beforeAutospacing="1" w:after="100" w:afterAutospacing="1"/>
              <w:jc w:val="center"/>
              <w:rPr>
                <w:b/>
                <w:sz w:val="28"/>
                <w:szCs w:val="28"/>
              </w:rPr>
            </w:pPr>
            <w:r w:rsidRPr="00817B3D">
              <w:rPr>
                <w:b/>
                <w:sz w:val="28"/>
                <w:szCs w:val="28"/>
              </w:rPr>
              <w:t>Пробки</w:t>
            </w:r>
          </w:p>
        </w:tc>
      </w:tr>
      <w:tr w:rsidR="00254974" w:rsidTr="005E28C2">
        <w:tc>
          <w:tcPr>
            <w:tcW w:w="2392" w:type="dxa"/>
            <w:vAlign w:val="center"/>
          </w:tcPr>
          <w:p w:rsidR="00254974" w:rsidRDefault="00254974" w:rsidP="005E28C2">
            <w:pPr>
              <w:jc w:val="center"/>
              <w:rPr>
                <w:b/>
                <w:sz w:val="28"/>
                <w:szCs w:val="28"/>
              </w:rPr>
            </w:pPr>
            <w:r>
              <w:rPr>
                <w:b/>
                <w:sz w:val="28"/>
                <w:szCs w:val="28"/>
              </w:rPr>
              <w:t>Автомобиль</w:t>
            </w:r>
          </w:p>
        </w:tc>
        <w:tc>
          <w:tcPr>
            <w:tcW w:w="2393" w:type="dxa"/>
            <w:vAlign w:val="center"/>
          </w:tcPr>
          <w:p w:rsidR="00254974" w:rsidRPr="00254974" w:rsidRDefault="00254974" w:rsidP="005E28C2">
            <w:pPr>
              <w:jc w:val="center"/>
              <w:rPr>
                <w:sz w:val="28"/>
                <w:szCs w:val="28"/>
              </w:rPr>
            </w:pPr>
            <w:r w:rsidRPr="00254974">
              <w:rPr>
                <w:sz w:val="28"/>
                <w:szCs w:val="28"/>
              </w:rPr>
              <w:t>Постоянно</w:t>
            </w:r>
          </w:p>
        </w:tc>
        <w:tc>
          <w:tcPr>
            <w:tcW w:w="2393" w:type="dxa"/>
            <w:vAlign w:val="center"/>
          </w:tcPr>
          <w:p w:rsidR="00254974" w:rsidRDefault="00254974" w:rsidP="005E28C2">
            <w:pPr>
              <w:jc w:val="center"/>
              <w:rPr>
                <w:sz w:val="28"/>
                <w:szCs w:val="28"/>
              </w:rPr>
            </w:pPr>
            <w:r w:rsidRPr="00254974">
              <w:rPr>
                <w:sz w:val="28"/>
                <w:szCs w:val="28"/>
              </w:rPr>
              <w:t>1</w:t>
            </w:r>
            <w:r w:rsidR="00E71834">
              <w:rPr>
                <w:sz w:val="28"/>
                <w:szCs w:val="28"/>
              </w:rPr>
              <w:t>,24</w:t>
            </w:r>
            <w:r w:rsidRPr="00254974">
              <w:rPr>
                <w:sz w:val="28"/>
                <w:szCs w:val="28"/>
              </w:rPr>
              <w:t xml:space="preserve"> фунт</w:t>
            </w:r>
            <w:r w:rsidR="005D7DEB">
              <w:rPr>
                <w:sz w:val="28"/>
                <w:szCs w:val="28"/>
              </w:rPr>
              <w:t>а</w:t>
            </w:r>
            <w:r w:rsidRPr="00254974">
              <w:rPr>
                <w:sz w:val="28"/>
                <w:szCs w:val="28"/>
              </w:rPr>
              <w:t xml:space="preserve"> за литр</w:t>
            </w:r>
          </w:p>
          <w:p w:rsidR="005E28C2" w:rsidRPr="00254974" w:rsidRDefault="005E28C2" w:rsidP="005E28C2">
            <w:pPr>
              <w:jc w:val="center"/>
              <w:rPr>
                <w:sz w:val="28"/>
                <w:szCs w:val="28"/>
              </w:rPr>
            </w:pPr>
            <w:r>
              <w:rPr>
                <w:sz w:val="28"/>
                <w:szCs w:val="28"/>
              </w:rPr>
              <w:t>+ парковка</w:t>
            </w:r>
          </w:p>
        </w:tc>
        <w:tc>
          <w:tcPr>
            <w:tcW w:w="2393" w:type="dxa"/>
          </w:tcPr>
          <w:p w:rsidR="00254974" w:rsidRPr="00254974" w:rsidRDefault="00254974" w:rsidP="001C5FFE">
            <w:pPr>
              <w:jc w:val="center"/>
              <w:rPr>
                <w:sz w:val="28"/>
                <w:szCs w:val="28"/>
              </w:rPr>
            </w:pPr>
            <w:r w:rsidRPr="00254974">
              <w:rPr>
                <w:sz w:val="28"/>
                <w:szCs w:val="28"/>
              </w:rPr>
              <w:t>Интенсивность движения высокая</w:t>
            </w:r>
          </w:p>
        </w:tc>
      </w:tr>
      <w:tr w:rsidR="00254974" w:rsidTr="005E28C2">
        <w:tc>
          <w:tcPr>
            <w:tcW w:w="2392" w:type="dxa"/>
            <w:vAlign w:val="center"/>
          </w:tcPr>
          <w:p w:rsidR="00254974" w:rsidRDefault="00254974" w:rsidP="005E28C2">
            <w:pPr>
              <w:jc w:val="center"/>
              <w:rPr>
                <w:b/>
                <w:sz w:val="28"/>
                <w:szCs w:val="28"/>
              </w:rPr>
            </w:pPr>
            <w:r>
              <w:rPr>
                <w:b/>
                <w:sz w:val="28"/>
                <w:szCs w:val="28"/>
              </w:rPr>
              <w:t>Автобус</w:t>
            </w:r>
          </w:p>
        </w:tc>
        <w:tc>
          <w:tcPr>
            <w:tcW w:w="2393" w:type="dxa"/>
            <w:vAlign w:val="center"/>
          </w:tcPr>
          <w:p w:rsidR="00254974" w:rsidRDefault="00254974" w:rsidP="005E28C2">
            <w:pPr>
              <w:jc w:val="center"/>
              <w:rPr>
                <w:sz w:val="28"/>
                <w:szCs w:val="28"/>
              </w:rPr>
            </w:pPr>
            <w:r w:rsidRPr="00254974">
              <w:rPr>
                <w:sz w:val="28"/>
                <w:szCs w:val="28"/>
              </w:rPr>
              <w:t xml:space="preserve">Каждые </w:t>
            </w:r>
            <w:r w:rsidR="00817B3D">
              <w:rPr>
                <w:sz w:val="28"/>
                <w:szCs w:val="28"/>
              </w:rPr>
              <w:t>5мин.</w:t>
            </w:r>
          </w:p>
          <w:p w:rsidR="00817B3D" w:rsidRPr="00254974" w:rsidRDefault="00817B3D" w:rsidP="005E28C2">
            <w:pPr>
              <w:jc w:val="center"/>
              <w:rPr>
                <w:sz w:val="28"/>
                <w:szCs w:val="28"/>
              </w:rPr>
            </w:pPr>
            <w:r>
              <w:rPr>
                <w:sz w:val="28"/>
                <w:szCs w:val="28"/>
              </w:rPr>
              <w:t>Ночью от 15 мин. до 1 час.</w:t>
            </w:r>
          </w:p>
        </w:tc>
        <w:tc>
          <w:tcPr>
            <w:tcW w:w="2393" w:type="dxa"/>
            <w:vAlign w:val="center"/>
          </w:tcPr>
          <w:p w:rsidR="00254974" w:rsidRDefault="00132B34" w:rsidP="005E28C2">
            <w:pPr>
              <w:jc w:val="center"/>
              <w:rPr>
                <w:sz w:val="28"/>
                <w:szCs w:val="28"/>
              </w:rPr>
            </w:pPr>
            <w:r>
              <w:rPr>
                <w:sz w:val="28"/>
                <w:szCs w:val="28"/>
              </w:rPr>
              <w:t>1</w:t>
            </w:r>
            <w:r w:rsidR="00E71834">
              <w:rPr>
                <w:sz w:val="28"/>
                <w:szCs w:val="28"/>
              </w:rPr>
              <w:t>,</w:t>
            </w:r>
            <w:r>
              <w:rPr>
                <w:sz w:val="28"/>
                <w:szCs w:val="28"/>
              </w:rPr>
              <w:t>50</w:t>
            </w:r>
            <w:r w:rsidR="00254974" w:rsidRPr="00254974">
              <w:rPr>
                <w:sz w:val="28"/>
                <w:szCs w:val="28"/>
              </w:rPr>
              <w:t xml:space="preserve"> фунт</w:t>
            </w:r>
            <w:r>
              <w:rPr>
                <w:sz w:val="28"/>
                <w:szCs w:val="28"/>
              </w:rPr>
              <w:t>а</w:t>
            </w:r>
            <w:r w:rsidR="00254974" w:rsidRPr="00254974">
              <w:rPr>
                <w:sz w:val="28"/>
                <w:szCs w:val="28"/>
              </w:rPr>
              <w:t xml:space="preserve"> за одну поездку</w:t>
            </w:r>
            <w:r w:rsidR="00817B3D">
              <w:rPr>
                <w:sz w:val="28"/>
                <w:szCs w:val="28"/>
              </w:rPr>
              <w:t>.</w:t>
            </w:r>
          </w:p>
          <w:p w:rsidR="00817B3D" w:rsidRPr="00254974" w:rsidRDefault="00817B3D" w:rsidP="005E28C2">
            <w:pPr>
              <w:jc w:val="center"/>
              <w:rPr>
                <w:sz w:val="28"/>
                <w:szCs w:val="28"/>
              </w:rPr>
            </w:pPr>
            <w:r>
              <w:rPr>
                <w:sz w:val="28"/>
                <w:szCs w:val="28"/>
              </w:rPr>
              <w:t>Проездные</w:t>
            </w:r>
          </w:p>
        </w:tc>
        <w:tc>
          <w:tcPr>
            <w:tcW w:w="2393" w:type="dxa"/>
          </w:tcPr>
          <w:p w:rsidR="00254974" w:rsidRPr="00254974" w:rsidRDefault="005E28C2" w:rsidP="001C5FFE">
            <w:pPr>
              <w:jc w:val="center"/>
              <w:rPr>
                <w:sz w:val="28"/>
                <w:szCs w:val="28"/>
              </w:rPr>
            </w:pPr>
            <w:r>
              <w:rPr>
                <w:sz w:val="28"/>
                <w:szCs w:val="28"/>
              </w:rPr>
              <w:t>Возможны в 9 ч утра. Есть с</w:t>
            </w:r>
            <w:r w:rsidR="00254974" w:rsidRPr="00254974">
              <w:rPr>
                <w:sz w:val="28"/>
                <w:szCs w:val="28"/>
              </w:rPr>
              <w:t>пециальная полоса для автобусов</w:t>
            </w:r>
          </w:p>
        </w:tc>
      </w:tr>
      <w:tr w:rsidR="00254974" w:rsidTr="005E28C2">
        <w:tc>
          <w:tcPr>
            <w:tcW w:w="2392" w:type="dxa"/>
            <w:vAlign w:val="center"/>
          </w:tcPr>
          <w:p w:rsidR="00254974" w:rsidRDefault="00254974" w:rsidP="005E28C2">
            <w:pPr>
              <w:jc w:val="center"/>
              <w:rPr>
                <w:b/>
                <w:sz w:val="28"/>
                <w:szCs w:val="28"/>
              </w:rPr>
            </w:pPr>
            <w:r>
              <w:rPr>
                <w:b/>
                <w:sz w:val="28"/>
                <w:szCs w:val="28"/>
              </w:rPr>
              <w:t>Метро</w:t>
            </w:r>
          </w:p>
        </w:tc>
        <w:tc>
          <w:tcPr>
            <w:tcW w:w="2393" w:type="dxa"/>
            <w:vAlign w:val="center"/>
          </w:tcPr>
          <w:p w:rsidR="00254974" w:rsidRDefault="00254974" w:rsidP="005E28C2">
            <w:pPr>
              <w:jc w:val="center"/>
              <w:rPr>
                <w:sz w:val="28"/>
                <w:szCs w:val="28"/>
              </w:rPr>
            </w:pPr>
            <w:r w:rsidRPr="00254974">
              <w:rPr>
                <w:sz w:val="28"/>
                <w:szCs w:val="28"/>
              </w:rPr>
              <w:t xml:space="preserve">Каждые </w:t>
            </w:r>
            <w:r w:rsidR="00817B3D">
              <w:rPr>
                <w:sz w:val="28"/>
                <w:szCs w:val="28"/>
              </w:rPr>
              <w:t>2-4 мин.</w:t>
            </w:r>
          </w:p>
          <w:p w:rsidR="00817B3D" w:rsidRPr="00254974" w:rsidRDefault="00817B3D" w:rsidP="005E28C2">
            <w:pPr>
              <w:jc w:val="center"/>
              <w:rPr>
                <w:sz w:val="28"/>
                <w:szCs w:val="28"/>
              </w:rPr>
            </w:pPr>
            <w:r>
              <w:rPr>
                <w:sz w:val="28"/>
                <w:szCs w:val="28"/>
              </w:rPr>
              <w:t>Ночью не работает.</w:t>
            </w:r>
          </w:p>
        </w:tc>
        <w:tc>
          <w:tcPr>
            <w:tcW w:w="2393" w:type="dxa"/>
            <w:vAlign w:val="center"/>
          </w:tcPr>
          <w:p w:rsidR="00254974" w:rsidRDefault="00132B34" w:rsidP="005E28C2">
            <w:pPr>
              <w:jc w:val="center"/>
              <w:rPr>
                <w:sz w:val="28"/>
                <w:szCs w:val="28"/>
              </w:rPr>
            </w:pPr>
            <w:r>
              <w:rPr>
                <w:sz w:val="28"/>
                <w:szCs w:val="28"/>
              </w:rPr>
              <w:t>1</w:t>
            </w:r>
            <w:r w:rsidR="00E71834">
              <w:rPr>
                <w:sz w:val="28"/>
                <w:szCs w:val="28"/>
              </w:rPr>
              <w:t>,</w:t>
            </w:r>
            <w:r>
              <w:rPr>
                <w:sz w:val="28"/>
                <w:szCs w:val="28"/>
              </w:rPr>
              <w:t>50</w:t>
            </w:r>
            <w:r w:rsidR="00905809">
              <w:rPr>
                <w:sz w:val="28"/>
                <w:szCs w:val="28"/>
              </w:rPr>
              <w:t>-</w:t>
            </w:r>
            <w:r>
              <w:rPr>
                <w:sz w:val="28"/>
                <w:szCs w:val="28"/>
              </w:rPr>
              <w:t>2</w:t>
            </w:r>
            <w:r w:rsidR="00905809">
              <w:rPr>
                <w:sz w:val="28"/>
                <w:szCs w:val="28"/>
              </w:rPr>
              <w:t>,</w:t>
            </w:r>
            <w:r>
              <w:rPr>
                <w:sz w:val="28"/>
                <w:szCs w:val="28"/>
              </w:rPr>
              <w:t>40</w:t>
            </w:r>
            <w:r w:rsidR="00254974" w:rsidRPr="00254974">
              <w:rPr>
                <w:sz w:val="28"/>
                <w:szCs w:val="28"/>
              </w:rPr>
              <w:t xml:space="preserve"> фунт</w:t>
            </w:r>
            <w:r w:rsidR="00905809">
              <w:rPr>
                <w:sz w:val="28"/>
                <w:szCs w:val="28"/>
              </w:rPr>
              <w:t>а</w:t>
            </w:r>
            <w:r w:rsidR="00254974" w:rsidRPr="00254974">
              <w:rPr>
                <w:sz w:val="28"/>
                <w:szCs w:val="28"/>
              </w:rPr>
              <w:t xml:space="preserve"> за одну поездку</w:t>
            </w:r>
            <w:r w:rsidR="00817B3D">
              <w:rPr>
                <w:sz w:val="28"/>
                <w:szCs w:val="28"/>
              </w:rPr>
              <w:t>.</w:t>
            </w:r>
          </w:p>
          <w:p w:rsidR="00817B3D" w:rsidRPr="00254974" w:rsidRDefault="00817B3D" w:rsidP="005E28C2">
            <w:pPr>
              <w:jc w:val="center"/>
              <w:rPr>
                <w:sz w:val="28"/>
                <w:szCs w:val="28"/>
              </w:rPr>
            </w:pPr>
            <w:r>
              <w:rPr>
                <w:sz w:val="28"/>
                <w:szCs w:val="28"/>
              </w:rPr>
              <w:t>Проездные</w:t>
            </w:r>
          </w:p>
        </w:tc>
        <w:tc>
          <w:tcPr>
            <w:tcW w:w="2393" w:type="dxa"/>
          </w:tcPr>
          <w:p w:rsidR="00254974" w:rsidRPr="00254974" w:rsidRDefault="00254974" w:rsidP="001C5FFE">
            <w:pPr>
              <w:jc w:val="center"/>
              <w:rPr>
                <w:sz w:val="28"/>
                <w:szCs w:val="28"/>
              </w:rPr>
            </w:pPr>
            <w:r w:rsidRPr="00254974">
              <w:rPr>
                <w:sz w:val="28"/>
                <w:szCs w:val="28"/>
              </w:rPr>
              <w:t>Отсутствуют</w:t>
            </w:r>
            <w:r w:rsidR="00817B3D">
              <w:rPr>
                <w:sz w:val="28"/>
                <w:szCs w:val="28"/>
              </w:rPr>
              <w:t>, но в час пик загруженные станции могут работать только на выход.</w:t>
            </w:r>
            <w:r w:rsidRPr="00254974">
              <w:rPr>
                <w:sz w:val="28"/>
                <w:szCs w:val="28"/>
              </w:rPr>
              <w:t xml:space="preserve"> </w:t>
            </w:r>
          </w:p>
        </w:tc>
      </w:tr>
      <w:tr w:rsidR="00254974" w:rsidTr="005E28C2">
        <w:tc>
          <w:tcPr>
            <w:tcW w:w="2392" w:type="dxa"/>
            <w:vAlign w:val="center"/>
          </w:tcPr>
          <w:p w:rsidR="00254974" w:rsidRDefault="00254974" w:rsidP="005E28C2">
            <w:pPr>
              <w:jc w:val="center"/>
              <w:rPr>
                <w:b/>
                <w:sz w:val="28"/>
                <w:szCs w:val="28"/>
              </w:rPr>
            </w:pPr>
            <w:r>
              <w:rPr>
                <w:b/>
                <w:sz w:val="28"/>
                <w:szCs w:val="28"/>
              </w:rPr>
              <w:t>Такси</w:t>
            </w:r>
          </w:p>
        </w:tc>
        <w:tc>
          <w:tcPr>
            <w:tcW w:w="2393" w:type="dxa"/>
            <w:vAlign w:val="center"/>
          </w:tcPr>
          <w:p w:rsidR="00254974" w:rsidRPr="00254974" w:rsidRDefault="00254974" w:rsidP="005E28C2">
            <w:pPr>
              <w:jc w:val="center"/>
              <w:rPr>
                <w:sz w:val="28"/>
                <w:szCs w:val="28"/>
              </w:rPr>
            </w:pPr>
            <w:r w:rsidRPr="00254974">
              <w:rPr>
                <w:sz w:val="28"/>
                <w:szCs w:val="28"/>
              </w:rPr>
              <w:t>По требованию</w:t>
            </w:r>
          </w:p>
        </w:tc>
        <w:tc>
          <w:tcPr>
            <w:tcW w:w="2393" w:type="dxa"/>
          </w:tcPr>
          <w:p w:rsidR="00254974" w:rsidRPr="00254974" w:rsidRDefault="00817B3D" w:rsidP="00132B34">
            <w:pPr>
              <w:jc w:val="center"/>
              <w:rPr>
                <w:sz w:val="28"/>
                <w:szCs w:val="28"/>
              </w:rPr>
            </w:pPr>
            <w:r>
              <w:rPr>
                <w:sz w:val="28"/>
                <w:szCs w:val="28"/>
              </w:rPr>
              <w:t>В среднем</w:t>
            </w:r>
            <w:r w:rsidRPr="00817B3D">
              <w:rPr>
                <w:sz w:val="28"/>
                <w:szCs w:val="28"/>
              </w:rPr>
              <w:t xml:space="preserve">: в будние дни с 6:00 до 20:00 1 миля </w:t>
            </w:r>
            <w:r w:rsidR="00132B34">
              <w:rPr>
                <w:sz w:val="28"/>
                <w:szCs w:val="28"/>
              </w:rPr>
              <w:t>–</w:t>
            </w:r>
            <w:r w:rsidRPr="00817B3D">
              <w:rPr>
                <w:sz w:val="28"/>
                <w:szCs w:val="28"/>
              </w:rPr>
              <w:t xml:space="preserve"> </w:t>
            </w:r>
            <w:r w:rsidR="00132B34">
              <w:rPr>
                <w:sz w:val="28"/>
                <w:szCs w:val="28"/>
              </w:rPr>
              <w:t xml:space="preserve">6 </w:t>
            </w:r>
            <w:r w:rsidRPr="00817B3D">
              <w:rPr>
                <w:sz w:val="28"/>
                <w:szCs w:val="28"/>
              </w:rPr>
              <w:t>-</w:t>
            </w:r>
            <w:r w:rsidR="00132B34">
              <w:rPr>
                <w:sz w:val="28"/>
                <w:szCs w:val="28"/>
              </w:rPr>
              <w:t xml:space="preserve"> 9</w:t>
            </w:r>
            <w:r w:rsidRPr="00817B3D">
              <w:rPr>
                <w:sz w:val="28"/>
                <w:szCs w:val="28"/>
              </w:rPr>
              <w:t>,</w:t>
            </w:r>
            <w:r w:rsidR="00132B34">
              <w:rPr>
                <w:sz w:val="28"/>
                <w:szCs w:val="28"/>
              </w:rPr>
              <w:t>4</w:t>
            </w:r>
            <w:r w:rsidRPr="00817B3D">
              <w:rPr>
                <w:sz w:val="28"/>
                <w:szCs w:val="28"/>
              </w:rPr>
              <w:t>0 фунтов</w:t>
            </w:r>
            <w:r w:rsidR="00132B34">
              <w:rPr>
                <w:sz w:val="28"/>
                <w:szCs w:val="28"/>
              </w:rPr>
              <w:t xml:space="preserve">. </w:t>
            </w:r>
            <w:r w:rsidRPr="00817B3D">
              <w:rPr>
                <w:sz w:val="28"/>
                <w:szCs w:val="28"/>
              </w:rPr>
              <w:t>Ночью и в выходные дороже.</w:t>
            </w:r>
          </w:p>
        </w:tc>
        <w:tc>
          <w:tcPr>
            <w:tcW w:w="2393" w:type="dxa"/>
          </w:tcPr>
          <w:p w:rsidR="00254974" w:rsidRPr="00254974" w:rsidRDefault="00254974" w:rsidP="001C5FFE">
            <w:pPr>
              <w:jc w:val="center"/>
              <w:rPr>
                <w:sz w:val="28"/>
                <w:szCs w:val="28"/>
              </w:rPr>
            </w:pPr>
            <w:r w:rsidRPr="00254974">
              <w:rPr>
                <w:sz w:val="28"/>
                <w:szCs w:val="28"/>
              </w:rPr>
              <w:t>Интенсивность движения высокая</w:t>
            </w:r>
          </w:p>
        </w:tc>
      </w:tr>
    </w:tbl>
    <w:p w:rsidR="00254974" w:rsidRDefault="00254974" w:rsidP="001C5FFE">
      <w:pPr>
        <w:jc w:val="center"/>
        <w:rPr>
          <w:b/>
          <w:sz w:val="28"/>
          <w:szCs w:val="28"/>
        </w:rPr>
      </w:pPr>
    </w:p>
    <w:p w:rsidR="00254974" w:rsidRPr="00254974" w:rsidRDefault="00254974" w:rsidP="00254974">
      <w:pPr>
        <w:rPr>
          <w:sz w:val="28"/>
          <w:szCs w:val="28"/>
        </w:rPr>
      </w:pPr>
    </w:p>
    <w:p w:rsidR="00254974" w:rsidRDefault="00254974" w:rsidP="00254974">
      <w:pPr>
        <w:rPr>
          <w:sz w:val="28"/>
          <w:szCs w:val="28"/>
        </w:rPr>
      </w:pPr>
    </w:p>
    <w:p w:rsidR="00254974" w:rsidRDefault="00254974" w:rsidP="00254974">
      <w:pPr>
        <w:tabs>
          <w:tab w:val="left" w:pos="5719"/>
        </w:tabs>
        <w:rPr>
          <w:sz w:val="28"/>
          <w:szCs w:val="28"/>
        </w:rPr>
      </w:pPr>
      <w:r>
        <w:rPr>
          <w:sz w:val="28"/>
          <w:szCs w:val="28"/>
        </w:rPr>
        <w:tab/>
      </w:r>
    </w:p>
    <w:p w:rsidR="00BC2E96" w:rsidRDefault="00BC2E96">
      <w:pPr>
        <w:spacing w:after="200" w:line="276" w:lineRule="auto"/>
        <w:rPr>
          <w:sz w:val="28"/>
          <w:szCs w:val="28"/>
        </w:rPr>
      </w:pPr>
      <w:r>
        <w:rPr>
          <w:sz w:val="28"/>
          <w:szCs w:val="28"/>
        </w:rPr>
        <w:br w:type="page"/>
      </w:r>
    </w:p>
    <w:p w:rsidR="00817B3D" w:rsidRDefault="00BC2E96" w:rsidP="00BC2E96">
      <w:pPr>
        <w:tabs>
          <w:tab w:val="left" w:pos="5719"/>
        </w:tabs>
        <w:jc w:val="center"/>
        <w:rPr>
          <w:b/>
          <w:sz w:val="28"/>
          <w:szCs w:val="28"/>
        </w:rPr>
      </w:pPr>
      <w:r w:rsidRPr="00BC2E96">
        <w:rPr>
          <w:b/>
          <w:noProof/>
          <w:sz w:val="28"/>
          <w:szCs w:val="28"/>
        </w:rPr>
        <w:lastRenderedPageBreak/>
        <w:drawing>
          <wp:anchor distT="0" distB="0" distL="114300" distR="114300" simplePos="0" relativeHeight="251689984" behindDoc="0" locked="0" layoutInCell="1" allowOverlap="1">
            <wp:simplePos x="0" y="0"/>
            <wp:positionH relativeFrom="column">
              <wp:posOffset>-112179</wp:posOffset>
            </wp:positionH>
            <wp:positionV relativeFrom="paragraph">
              <wp:posOffset>573872</wp:posOffset>
            </wp:positionV>
            <wp:extent cx="1697606" cy="2544793"/>
            <wp:effectExtent l="19050" t="0" r="0" b="0"/>
            <wp:wrapSquare wrapText="bothSides"/>
            <wp:docPr id="11" name="Рисунок 4" descr="150px-Drive_on_left_in_australia">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0px-Drive_on_left_in_australia"/>
                    <pic:cNvPicPr>
                      <a:picLocks noChangeAspect="1" noChangeArrowheads="1"/>
                    </pic:cNvPicPr>
                  </pic:nvPicPr>
                  <pic:blipFill>
                    <a:blip r:embed="rId52" cstate="print"/>
                    <a:srcRect/>
                    <a:stretch>
                      <a:fillRect/>
                    </a:stretch>
                  </pic:blipFill>
                  <pic:spPr bwMode="auto">
                    <a:xfrm>
                      <a:off x="0" y="0"/>
                      <a:ext cx="1697355" cy="2544445"/>
                    </a:xfrm>
                    <a:prstGeom prst="rect">
                      <a:avLst/>
                    </a:prstGeom>
                    <a:noFill/>
                    <a:ln w="9525">
                      <a:noFill/>
                      <a:miter lim="800000"/>
                      <a:headEnd/>
                      <a:tailEnd/>
                    </a:ln>
                  </pic:spPr>
                </pic:pic>
              </a:graphicData>
            </a:graphic>
          </wp:anchor>
        </w:drawing>
      </w:r>
      <w:r w:rsidRPr="00BC2E96">
        <w:rPr>
          <w:b/>
          <w:sz w:val="28"/>
          <w:szCs w:val="28"/>
        </w:rPr>
        <w:t>Приложение 13</w:t>
      </w:r>
    </w:p>
    <w:p w:rsidR="00BC2E96" w:rsidRDefault="00BC2E96" w:rsidP="00BC2E96">
      <w:pPr>
        <w:tabs>
          <w:tab w:val="left" w:pos="5719"/>
        </w:tabs>
        <w:jc w:val="center"/>
        <w:rPr>
          <w:b/>
          <w:sz w:val="28"/>
          <w:szCs w:val="28"/>
        </w:rPr>
      </w:pPr>
    </w:p>
    <w:p w:rsidR="00BC2E96" w:rsidRDefault="00BC2E96" w:rsidP="00BC2E96">
      <w:pPr>
        <w:spacing w:before="100" w:beforeAutospacing="1" w:after="100" w:afterAutospacing="1"/>
        <w:jc w:val="center"/>
        <w:rPr>
          <w:b/>
          <w:sz w:val="28"/>
          <w:szCs w:val="28"/>
        </w:rPr>
      </w:pPr>
      <w:r>
        <w:rPr>
          <w:b/>
          <w:sz w:val="28"/>
          <w:szCs w:val="28"/>
        </w:rPr>
        <w:tab/>
      </w:r>
    </w:p>
    <w:p w:rsidR="00BC2E96" w:rsidRDefault="00BC2E96" w:rsidP="00BC2E96">
      <w:pPr>
        <w:spacing w:before="100" w:beforeAutospacing="1" w:after="100" w:afterAutospacing="1"/>
        <w:jc w:val="center"/>
        <w:rPr>
          <w:b/>
          <w:sz w:val="28"/>
          <w:szCs w:val="28"/>
        </w:rPr>
      </w:pPr>
    </w:p>
    <w:p w:rsidR="00BC2E96" w:rsidRDefault="00877C10" w:rsidP="00BC2E96">
      <w:pPr>
        <w:spacing w:before="100" w:beforeAutospacing="1" w:after="100" w:afterAutospacing="1"/>
        <w:jc w:val="center"/>
        <w:rPr>
          <w:b/>
          <w:sz w:val="28"/>
          <w:szCs w:val="28"/>
        </w:rPr>
      </w:pPr>
      <w:r>
        <w:rPr>
          <w:b/>
          <w:noProof/>
          <w:sz w:val="28"/>
          <w:szCs w:val="28"/>
        </w:rPr>
        <w:pict>
          <v:rect id="_x0000_s1036" style="position:absolute;left:0;text-align:left;margin-left:15.3pt;margin-top:27.8pt;width:279.15pt;height:40.05pt;z-index:251691008" fillcolor="#d99594 [1941]" strokecolor="#d99594 [1941]" strokeweight="1pt">
            <v:fill color2="#f2dbdb [661]" angle="-45" focus="-50%" type="gradient"/>
            <v:shadow on="t" type="perspective" color="#622423 [1605]" opacity=".5" offset="1pt" offset2="-3pt"/>
            <v:textbox>
              <w:txbxContent>
                <w:p w:rsidR="00420C67" w:rsidRPr="00254974" w:rsidRDefault="00420C67" w:rsidP="00BC2E96">
                  <w:pPr>
                    <w:jc w:val="center"/>
                    <w:rPr>
                      <w:b/>
                      <w:sz w:val="28"/>
                      <w:szCs w:val="28"/>
                    </w:rPr>
                  </w:pPr>
                  <w:r w:rsidRPr="00254974">
                    <w:rPr>
                      <w:b/>
                      <w:sz w:val="28"/>
                      <w:szCs w:val="28"/>
                    </w:rPr>
                    <w:t>Дорожный знак левостороннего движения</w:t>
                  </w:r>
                </w:p>
              </w:txbxContent>
            </v:textbox>
          </v:rect>
        </w:pict>
      </w:r>
    </w:p>
    <w:p w:rsidR="00BC2E96" w:rsidRDefault="00BC2E96" w:rsidP="00BC2E96">
      <w:pPr>
        <w:spacing w:before="100" w:beforeAutospacing="1" w:after="100" w:afterAutospacing="1"/>
        <w:jc w:val="center"/>
        <w:rPr>
          <w:b/>
          <w:sz w:val="28"/>
          <w:szCs w:val="28"/>
        </w:rPr>
      </w:pPr>
    </w:p>
    <w:p w:rsidR="00BC2E96" w:rsidRDefault="00BC2E96" w:rsidP="00BC2E96">
      <w:pPr>
        <w:spacing w:before="100" w:beforeAutospacing="1" w:after="100" w:afterAutospacing="1"/>
        <w:jc w:val="center"/>
        <w:rPr>
          <w:b/>
          <w:sz w:val="28"/>
          <w:szCs w:val="28"/>
        </w:rPr>
      </w:pPr>
    </w:p>
    <w:p w:rsidR="00BC2E96" w:rsidRDefault="00BC2E96" w:rsidP="00BC2E96">
      <w:pPr>
        <w:spacing w:before="100" w:beforeAutospacing="1" w:after="100" w:afterAutospacing="1"/>
        <w:jc w:val="center"/>
        <w:rPr>
          <w:b/>
          <w:sz w:val="28"/>
          <w:szCs w:val="28"/>
        </w:rPr>
      </w:pPr>
    </w:p>
    <w:p w:rsidR="00BC2E96" w:rsidRDefault="00BC2E96" w:rsidP="00BC2E96">
      <w:pPr>
        <w:spacing w:before="100" w:beforeAutospacing="1" w:after="100" w:afterAutospacing="1"/>
        <w:jc w:val="center"/>
        <w:rPr>
          <w:b/>
          <w:sz w:val="28"/>
          <w:szCs w:val="28"/>
        </w:rPr>
      </w:pPr>
    </w:p>
    <w:p w:rsidR="00BC2E96" w:rsidRDefault="00BC2E96" w:rsidP="00BC2E96">
      <w:pPr>
        <w:spacing w:before="100" w:beforeAutospacing="1" w:after="100" w:afterAutospacing="1"/>
        <w:jc w:val="center"/>
        <w:rPr>
          <w:b/>
          <w:sz w:val="28"/>
          <w:szCs w:val="28"/>
        </w:rPr>
      </w:pPr>
    </w:p>
    <w:p w:rsidR="00BC2E96" w:rsidRDefault="00BC2E96" w:rsidP="00BC2E96">
      <w:pPr>
        <w:spacing w:before="100" w:beforeAutospacing="1" w:after="100" w:afterAutospacing="1"/>
        <w:jc w:val="center"/>
        <w:rPr>
          <w:b/>
          <w:sz w:val="28"/>
          <w:szCs w:val="28"/>
        </w:rPr>
      </w:pPr>
    </w:p>
    <w:p w:rsidR="00BC2E96" w:rsidRDefault="00BC2E96" w:rsidP="00BC2E96">
      <w:pPr>
        <w:spacing w:before="100" w:beforeAutospacing="1" w:after="100" w:afterAutospacing="1"/>
        <w:jc w:val="center"/>
        <w:rPr>
          <w:b/>
          <w:sz w:val="28"/>
          <w:szCs w:val="28"/>
        </w:rPr>
      </w:pPr>
    </w:p>
    <w:p w:rsidR="00BC2E96" w:rsidRDefault="00BC2E96" w:rsidP="00BC2E96">
      <w:pPr>
        <w:spacing w:before="100" w:beforeAutospacing="1" w:after="100" w:afterAutospacing="1"/>
        <w:jc w:val="center"/>
        <w:rPr>
          <w:b/>
          <w:sz w:val="28"/>
          <w:szCs w:val="28"/>
        </w:rPr>
      </w:pPr>
    </w:p>
    <w:p w:rsidR="00BC2E96" w:rsidRPr="00BC2E96" w:rsidRDefault="00BC2E96" w:rsidP="00BC2E96">
      <w:pPr>
        <w:spacing w:before="100" w:beforeAutospacing="1" w:after="100" w:afterAutospacing="1"/>
        <w:jc w:val="center"/>
        <w:rPr>
          <w:b/>
          <w:sz w:val="28"/>
          <w:szCs w:val="28"/>
        </w:rPr>
      </w:pPr>
      <w:r>
        <w:rPr>
          <w:b/>
          <w:sz w:val="28"/>
          <w:szCs w:val="28"/>
        </w:rPr>
        <w:t>Приложение 14</w:t>
      </w:r>
    </w:p>
    <w:p w:rsidR="00BC2E96" w:rsidRDefault="00BC2E96" w:rsidP="00BC2E96">
      <w:pPr>
        <w:spacing w:before="100" w:beforeAutospacing="1" w:after="100" w:afterAutospacing="1"/>
        <w:jc w:val="center"/>
        <w:rPr>
          <w:b/>
          <w:sz w:val="28"/>
          <w:szCs w:val="28"/>
        </w:rPr>
      </w:pPr>
      <w:r w:rsidRPr="00BC2E96">
        <w:rPr>
          <w:b/>
          <w:sz w:val="28"/>
          <w:szCs w:val="28"/>
        </w:rPr>
        <w:t>Список стран с левосторонним движением</w:t>
      </w:r>
    </w:p>
    <w:p w:rsidR="00091706" w:rsidRDefault="00091706" w:rsidP="00091706">
      <w:pPr>
        <w:pStyle w:val="3"/>
      </w:pPr>
      <w:r>
        <w:rPr>
          <w:rStyle w:val="mw-headline"/>
        </w:rPr>
        <w:t>Северная Америка</w:t>
      </w:r>
    </w:p>
    <w:p w:rsidR="00091706" w:rsidRPr="006951FC" w:rsidRDefault="00091706" w:rsidP="00091706">
      <w:pPr>
        <w:pStyle w:val="a3"/>
      </w:pPr>
      <w:r w:rsidRPr="006951FC">
        <w:t xml:space="preserve">Антигуа и </w:t>
      </w:r>
      <w:proofErr w:type="spellStart"/>
      <w:r w:rsidRPr="006951FC">
        <w:t>Барбуда</w:t>
      </w:r>
      <w:proofErr w:type="spellEnd"/>
      <w:r>
        <w:br/>
      </w:r>
      <w:r w:rsidRPr="006951FC">
        <w:t>Багамские Острова</w:t>
      </w:r>
      <w:r>
        <w:br/>
      </w:r>
      <w:r w:rsidRPr="006951FC">
        <w:t>Барбадос</w:t>
      </w:r>
      <w:r>
        <w:br/>
      </w:r>
      <w:r w:rsidRPr="006951FC">
        <w:t>Ямайка</w:t>
      </w:r>
    </w:p>
    <w:p w:rsidR="00091706" w:rsidRDefault="00091706" w:rsidP="00091706">
      <w:pPr>
        <w:pStyle w:val="3"/>
      </w:pPr>
      <w:r>
        <w:rPr>
          <w:rStyle w:val="mw-headline"/>
        </w:rPr>
        <w:t>Южная Америка</w:t>
      </w:r>
    </w:p>
    <w:p w:rsidR="00091706" w:rsidRPr="00091706" w:rsidRDefault="00091706" w:rsidP="00091706">
      <w:pPr>
        <w:pStyle w:val="a3"/>
      </w:pPr>
      <w:r w:rsidRPr="006951FC">
        <w:t>Гайана</w:t>
      </w:r>
      <w:r>
        <w:br/>
      </w:r>
      <w:r w:rsidRPr="006951FC">
        <w:t>Суринам</w:t>
      </w:r>
    </w:p>
    <w:p w:rsidR="00091706" w:rsidRDefault="00091706" w:rsidP="00091706">
      <w:pPr>
        <w:pStyle w:val="3"/>
      </w:pPr>
      <w:r>
        <w:rPr>
          <w:rStyle w:val="mw-headline"/>
        </w:rPr>
        <w:t>Европа</w:t>
      </w:r>
    </w:p>
    <w:p w:rsidR="00091706" w:rsidRPr="00091706" w:rsidRDefault="00091706" w:rsidP="00091706">
      <w:pPr>
        <w:pStyle w:val="a3"/>
      </w:pPr>
      <w:r w:rsidRPr="006951FC">
        <w:t>Великобритания</w:t>
      </w:r>
      <w:r>
        <w:br/>
      </w:r>
      <w:r w:rsidRPr="006951FC">
        <w:t>Ирландия</w:t>
      </w:r>
      <w:r>
        <w:br/>
      </w:r>
      <w:r w:rsidRPr="006951FC">
        <w:t>Мальта</w:t>
      </w:r>
    </w:p>
    <w:p w:rsidR="00091706" w:rsidRDefault="00091706" w:rsidP="00091706">
      <w:pPr>
        <w:pStyle w:val="3"/>
      </w:pPr>
      <w:r>
        <w:rPr>
          <w:rStyle w:val="mw-headline"/>
        </w:rPr>
        <w:lastRenderedPageBreak/>
        <w:t>Азия</w:t>
      </w:r>
    </w:p>
    <w:p w:rsidR="00091706" w:rsidRPr="006951FC" w:rsidRDefault="00091706" w:rsidP="00091706">
      <w:pPr>
        <w:pStyle w:val="a3"/>
      </w:pPr>
      <w:r w:rsidRPr="006951FC">
        <w:t>Бангладеш</w:t>
      </w:r>
      <w:r>
        <w:br/>
      </w:r>
      <w:r w:rsidRPr="006951FC">
        <w:t>Бруней</w:t>
      </w:r>
      <w:r>
        <w:br/>
      </w:r>
      <w:r w:rsidRPr="006951FC">
        <w:t>Бутан</w:t>
      </w:r>
      <w:r>
        <w:br/>
      </w:r>
      <w:r w:rsidRPr="006951FC">
        <w:t>Восточный Тимор</w:t>
      </w:r>
      <w:r>
        <w:t xml:space="preserve"> </w:t>
      </w:r>
      <w:r>
        <w:br/>
      </w:r>
      <w:r w:rsidRPr="006951FC">
        <w:t>Гонконг</w:t>
      </w:r>
      <w:r>
        <w:br/>
      </w:r>
      <w:r w:rsidRPr="006951FC">
        <w:t>Индия</w:t>
      </w:r>
      <w:r>
        <w:br/>
      </w:r>
      <w:r w:rsidRPr="006951FC">
        <w:t>Индонезия</w:t>
      </w:r>
      <w:r>
        <w:br/>
      </w:r>
      <w:r w:rsidRPr="006951FC">
        <w:t>Кипр</w:t>
      </w:r>
      <w:r>
        <w:br/>
      </w:r>
      <w:r w:rsidRPr="006951FC">
        <w:t>Макао</w:t>
      </w:r>
      <w:r>
        <w:br/>
      </w:r>
      <w:r w:rsidRPr="006951FC">
        <w:t>Малайзия</w:t>
      </w:r>
      <w:r>
        <w:br/>
      </w:r>
      <w:r w:rsidRPr="006951FC">
        <w:t>Мальдивские о-ва</w:t>
      </w:r>
      <w:r>
        <w:br/>
      </w:r>
      <w:r w:rsidRPr="006951FC">
        <w:t>Непал</w:t>
      </w:r>
      <w:r>
        <w:br/>
      </w:r>
      <w:r w:rsidRPr="006951FC">
        <w:t>Пакистан</w:t>
      </w:r>
      <w:r>
        <w:br/>
      </w:r>
      <w:r w:rsidRPr="006951FC">
        <w:t>Сингапур</w:t>
      </w:r>
      <w:r>
        <w:br/>
      </w:r>
      <w:r w:rsidRPr="006951FC">
        <w:t>Таиланд</w:t>
      </w:r>
      <w:r>
        <w:br/>
      </w:r>
      <w:r w:rsidRPr="006951FC">
        <w:t>Шри-Ланка</w:t>
      </w:r>
      <w:r>
        <w:br/>
      </w:r>
      <w:r w:rsidRPr="006951FC">
        <w:t>Япония</w:t>
      </w:r>
    </w:p>
    <w:p w:rsidR="00091706" w:rsidRDefault="00091706" w:rsidP="00091706">
      <w:pPr>
        <w:pStyle w:val="3"/>
      </w:pPr>
      <w:r>
        <w:rPr>
          <w:rStyle w:val="mw-headline"/>
        </w:rPr>
        <w:t>Африка</w:t>
      </w:r>
    </w:p>
    <w:p w:rsidR="00091706" w:rsidRPr="006951FC" w:rsidRDefault="00091706" w:rsidP="00091706">
      <w:pPr>
        <w:pStyle w:val="a3"/>
      </w:pPr>
      <w:r w:rsidRPr="006951FC">
        <w:t>Ботсвана</w:t>
      </w:r>
      <w:r>
        <w:br/>
      </w:r>
      <w:r w:rsidRPr="006951FC">
        <w:t>Замбия</w:t>
      </w:r>
      <w:r>
        <w:br/>
      </w:r>
      <w:r w:rsidRPr="006951FC">
        <w:t>Зимбабве</w:t>
      </w:r>
      <w:r>
        <w:br/>
      </w:r>
      <w:r w:rsidRPr="006951FC">
        <w:t>Кения</w:t>
      </w:r>
      <w:r>
        <w:br/>
      </w:r>
      <w:r w:rsidRPr="006951FC">
        <w:t>Лесото</w:t>
      </w:r>
      <w:r>
        <w:br/>
      </w:r>
      <w:r w:rsidRPr="006951FC">
        <w:t>Маврикий</w:t>
      </w:r>
      <w:r>
        <w:br/>
      </w:r>
      <w:r w:rsidRPr="006951FC">
        <w:t>Мозамбик</w:t>
      </w:r>
      <w:r>
        <w:br/>
      </w:r>
      <w:r w:rsidRPr="006951FC">
        <w:t>Намибия</w:t>
      </w:r>
      <w:r>
        <w:br/>
      </w:r>
      <w:r w:rsidRPr="006951FC">
        <w:t>Свазиленд</w:t>
      </w:r>
      <w:r>
        <w:br/>
      </w:r>
      <w:r w:rsidRPr="006951FC">
        <w:t>Уганда</w:t>
      </w:r>
      <w:r>
        <w:br/>
      </w:r>
      <w:r w:rsidRPr="006951FC">
        <w:t>ЮАР</w:t>
      </w:r>
    </w:p>
    <w:p w:rsidR="00091706" w:rsidRDefault="00091706" w:rsidP="00091706">
      <w:pPr>
        <w:pStyle w:val="3"/>
      </w:pPr>
      <w:r>
        <w:rPr>
          <w:rStyle w:val="mw-headline"/>
        </w:rPr>
        <w:t>Океания</w:t>
      </w:r>
    </w:p>
    <w:p w:rsidR="00091706" w:rsidRPr="006951FC" w:rsidRDefault="00091706" w:rsidP="00091706">
      <w:pPr>
        <w:pStyle w:val="a3"/>
      </w:pPr>
      <w:r w:rsidRPr="006951FC">
        <w:t>Австралия</w:t>
      </w:r>
      <w:r>
        <w:br/>
      </w:r>
      <w:r w:rsidRPr="006951FC">
        <w:t>Кирибати</w:t>
      </w:r>
      <w:r>
        <w:br/>
        <w:t>Наур</w:t>
      </w:r>
      <w:r>
        <w:br/>
      </w:r>
      <w:r w:rsidRPr="006951FC">
        <w:t>Новая Зеландия</w:t>
      </w:r>
      <w:r>
        <w:br/>
      </w:r>
      <w:r w:rsidRPr="006951FC">
        <w:t>Папуа — Новая Гвинея</w:t>
      </w:r>
      <w:r>
        <w:br/>
      </w:r>
      <w:r w:rsidRPr="006951FC">
        <w:t>Самоа</w:t>
      </w:r>
      <w:r>
        <w:t xml:space="preserve"> </w:t>
      </w:r>
      <w:r>
        <w:rPr>
          <w:i/>
          <w:iCs/>
        </w:rPr>
        <w:t>(правостороннее движение до сентября 2009 года)</w:t>
      </w:r>
      <w:r>
        <w:br/>
      </w:r>
      <w:r w:rsidRPr="006951FC">
        <w:t>Тонга</w:t>
      </w:r>
      <w:r>
        <w:br/>
      </w:r>
      <w:r w:rsidRPr="006951FC">
        <w:t>Фиджи</w:t>
      </w:r>
    </w:p>
    <w:p w:rsidR="00091706" w:rsidRPr="00BC2E96" w:rsidRDefault="00091706" w:rsidP="00BC2E96">
      <w:pPr>
        <w:spacing w:before="100" w:beforeAutospacing="1" w:after="100" w:afterAutospacing="1"/>
        <w:jc w:val="center"/>
        <w:rPr>
          <w:b/>
          <w:sz w:val="28"/>
          <w:szCs w:val="28"/>
        </w:rPr>
      </w:pPr>
    </w:p>
    <w:p w:rsidR="00BC2E96" w:rsidRDefault="00BC2E96" w:rsidP="00BC2E96">
      <w:pPr>
        <w:tabs>
          <w:tab w:val="left" w:pos="4184"/>
          <w:tab w:val="left" w:pos="5719"/>
        </w:tabs>
        <w:rPr>
          <w:b/>
          <w:sz w:val="28"/>
          <w:szCs w:val="28"/>
        </w:rPr>
      </w:pPr>
    </w:p>
    <w:p w:rsidR="00BC2E96" w:rsidRDefault="00BC2E96" w:rsidP="00BC2E96">
      <w:pPr>
        <w:tabs>
          <w:tab w:val="left" w:pos="5719"/>
        </w:tabs>
        <w:jc w:val="center"/>
        <w:rPr>
          <w:b/>
          <w:sz w:val="28"/>
          <w:szCs w:val="28"/>
        </w:rPr>
      </w:pPr>
    </w:p>
    <w:p w:rsidR="00BC2E96" w:rsidRDefault="00BC2E96" w:rsidP="00BC2E96">
      <w:pPr>
        <w:tabs>
          <w:tab w:val="left" w:pos="5719"/>
        </w:tabs>
        <w:jc w:val="center"/>
        <w:rPr>
          <w:b/>
          <w:sz w:val="28"/>
          <w:szCs w:val="28"/>
        </w:rPr>
      </w:pPr>
    </w:p>
    <w:p w:rsidR="00E058A4" w:rsidRDefault="00BC2E96">
      <w:pPr>
        <w:spacing w:after="200" w:line="276" w:lineRule="auto"/>
        <w:rPr>
          <w:b/>
          <w:sz w:val="28"/>
          <w:szCs w:val="28"/>
        </w:rPr>
      </w:pPr>
      <w:r>
        <w:rPr>
          <w:b/>
          <w:sz w:val="28"/>
          <w:szCs w:val="28"/>
        </w:rPr>
        <w:br w:type="page"/>
      </w:r>
    </w:p>
    <w:p w:rsidR="00E058A4" w:rsidRDefault="00E058A4" w:rsidP="00E058A4">
      <w:pPr>
        <w:spacing w:after="200" w:line="276" w:lineRule="auto"/>
        <w:jc w:val="center"/>
        <w:rPr>
          <w:b/>
          <w:sz w:val="28"/>
          <w:szCs w:val="28"/>
        </w:rPr>
      </w:pPr>
      <w:r>
        <w:rPr>
          <w:b/>
          <w:sz w:val="28"/>
          <w:szCs w:val="28"/>
        </w:rPr>
        <w:lastRenderedPageBreak/>
        <w:t>Приложение 15</w:t>
      </w:r>
    </w:p>
    <w:p w:rsidR="00FA2059" w:rsidRDefault="00FA2059" w:rsidP="00FA2059">
      <w:pPr>
        <w:spacing w:after="200" w:line="276" w:lineRule="auto"/>
        <w:jc w:val="center"/>
        <w:rPr>
          <w:rStyle w:val="a4"/>
          <w:b/>
          <w:i w:val="0"/>
          <w:sz w:val="28"/>
          <w:szCs w:val="28"/>
        </w:rPr>
      </w:pPr>
      <w:r>
        <w:rPr>
          <w:rStyle w:val="a4"/>
          <w:b/>
          <w:i w:val="0"/>
          <w:sz w:val="28"/>
          <w:szCs w:val="28"/>
        </w:rPr>
        <w:t>Количество смертей в ДТП на 100000 человек</w:t>
      </w:r>
    </w:p>
    <w:p w:rsidR="00EA17F1" w:rsidRDefault="00EA17F1">
      <w:pPr>
        <w:spacing w:after="200" w:line="276" w:lineRule="auto"/>
        <w:rPr>
          <w:rStyle w:val="a4"/>
          <w:b/>
          <w:i w:val="0"/>
          <w:sz w:val="28"/>
          <w:szCs w:val="28"/>
        </w:rPr>
      </w:pPr>
    </w:p>
    <w:p w:rsidR="00E107DF" w:rsidRDefault="00E107DF" w:rsidP="00EA17F1">
      <w:pPr>
        <w:spacing w:after="200" w:line="276" w:lineRule="auto"/>
        <w:jc w:val="center"/>
        <w:rPr>
          <w:rStyle w:val="a4"/>
          <w:b/>
          <w:i w:val="0"/>
          <w:sz w:val="28"/>
          <w:szCs w:val="28"/>
        </w:rPr>
      </w:pPr>
      <w:r>
        <w:rPr>
          <w:b/>
          <w:iCs/>
          <w:noProof/>
          <w:sz w:val="28"/>
          <w:szCs w:val="28"/>
        </w:rPr>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058A4" w:rsidRDefault="00E058A4">
      <w:pPr>
        <w:spacing w:after="200" w:line="276" w:lineRule="auto"/>
        <w:rPr>
          <w:rStyle w:val="a4"/>
          <w:b/>
          <w:i w:val="0"/>
          <w:sz w:val="28"/>
          <w:szCs w:val="28"/>
        </w:rPr>
      </w:pPr>
    </w:p>
    <w:p w:rsidR="00FA2059" w:rsidRDefault="00FA2059" w:rsidP="00FA2059">
      <w:pPr>
        <w:spacing w:after="200" w:line="276" w:lineRule="auto"/>
        <w:jc w:val="center"/>
        <w:rPr>
          <w:rStyle w:val="a4"/>
          <w:b/>
          <w:i w:val="0"/>
          <w:sz w:val="28"/>
          <w:szCs w:val="28"/>
        </w:rPr>
      </w:pPr>
    </w:p>
    <w:p w:rsidR="00FA2059" w:rsidRDefault="00FA2059" w:rsidP="00FA2059">
      <w:pPr>
        <w:spacing w:after="200" w:line="276" w:lineRule="auto"/>
        <w:jc w:val="center"/>
        <w:rPr>
          <w:rStyle w:val="a4"/>
          <w:b/>
          <w:i w:val="0"/>
          <w:sz w:val="28"/>
          <w:szCs w:val="28"/>
        </w:rPr>
      </w:pPr>
    </w:p>
    <w:p w:rsidR="00FA2059" w:rsidRDefault="00FA2059" w:rsidP="00FA2059">
      <w:pPr>
        <w:spacing w:after="200" w:line="276" w:lineRule="auto"/>
        <w:jc w:val="center"/>
        <w:rPr>
          <w:rStyle w:val="a4"/>
          <w:b/>
          <w:i w:val="0"/>
          <w:sz w:val="28"/>
          <w:szCs w:val="28"/>
        </w:rPr>
      </w:pPr>
      <w:r>
        <w:rPr>
          <w:rStyle w:val="a4"/>
          <w:b/>
          <w:i w:val="0"/>
          <w:sz w:val="28"/>
          <w:szCs w:val="28"/>
        </w:rPr>
        <w:t>Приложение 16</w:t>
      </w:r>
    </w:p>
    <w:p w:rsidR="00EA17F1" w:rsidRDefault="00FA2059">
      <w:pPr>
        <w:spacing w:after="200" w:line="276" w:lineRule="auto"/>
        <w:rPr>
          <w:rStyle w:val="a4"/>
          <w:b/>
          <w:i w:val="0"/>
          <w:sz w:val="28"/>
          <w:szCs w:val="28"/>
        </w:rPr>
      </w:pPr>
      <w:r>
        <w:rPr>
          <w:b/>
          <w:noProof/>
          <w:sz w:val="28"/>
          <w:szCs w:val="28"/>
        </w:rPr>
        <w:drawing>
          <wp:inline distT="0" distB="0" distL="0" distR="0" wp14:anchorId="6E122708" wp14:editId="4970629B">
            <wp:extent cx="5486400" cy="3200400"/>
            <wp:effectExtent l="19050" t="0" r="1905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C2E96" w:rsidRPr="00BC2E96" w:rsidRDefault="00824F6D" w:rsidP="00BC2E96">
      <w:pPr>
        <w:pStyle w:val="a3"/>
        <w:spacing w:before="0" w:beforeAutospacing="0" w:after="0" w:afterAutospacing="0" w:line="360" w:lineRule="auto"/>
        <w:ind w:left="720"/>
        <w:jc w:val="center"/>
        <w:rPr>
          <w:rStyle w:val="a4"/>
          <w:b/>
          <w:i w:val="0"/>
          <w:sz w:val="28"/>
          <w:szCs w:val="28"/>
        </w:rPr>
      </w:pPr>
      <w:r>
        <w:rPr>
          <w:rStyle w:val="a4"/>
          <w:b/>
          <w:i w:val="0"/>
          <w:sz w:val="28"/>
          <w:szCs w:val="28"/>
        </w:rPr>
        <w:lastRenderedPageBreak/>
        <w:t>Приложение 17</w:t>
      </w:r>
    </w:p>
    <w:p w:rsidR="00BC2E96" w:rsidRPr="00BC2E96" w:rsidRDefault="00BC2E96" w:rsidP="00BC2E96">
      <w:pPr>
        <w:pStyle w:val="a3"/>
        <w:spacing w:before="0" w:beforeAutospacing="0" w:after="0" w:afterAutospacing="0" w:line="360" w:lineRule="auto"/>
        <w:ind w:left="720"/>
        <w:jc w:val="center"/>
        <w:rPr>
          <w:rStyle w:val="a4"/>
          <w:b/>
          <w:i w:val="0"/>
          <w:sz w:val="28"/>
          <w:szCs w:val="28"/>
        </w:rPr>
      </w:pPr>
      <w:r w:rsidRPr="00BC2E96">
        <w:rPr>
          <w:rStyle w:val="a4"/>
          <w:b/>
          <w:i w:val="0"/>
          <w:sz w:val="28"/>
          <w:szCs w:val="28"/>
        </w:rPr>
        <w:t xml:space="preserve">Советы </w:t>
      </w:r>
      <w:proofErr w:type="gramStart"/>
      <w:r w:rsidRPr="00BC2E96">
        <w:rPr>
          <w:rStyle w:val="a4"/>
          <w:b/>
          <w:i w:val="0"/>
          <w:sz w:val="28"/>
          <w:szCs w:val="28"/>
        </w:rPr>
        <w:t>путешествующим</w:t>
      </w:r>
      <w:proofErr w:type="gramEnd"/>
      <w:r w:rsidRPr="00BC2E96">
        <w:rPr>
          <w:rStyle w:val="a4"/>
          <w:b/>
          <w:i w:val="0"/>
          <w:sz w:val="28"/>
          <w:szCs w:val="28"/>
        </w:rPr>
        <w:t xml:space="preserve"> в Бр</w:t>
      </w:r>
      <w:r w:rsidR="00E058A4">
        <w:rPr>
          <w:rStyle w:val="a4"/>
          <w:b/>
          <w:i w:val="0"/>
          <w:sz w:val="28"/>
          <w:szCs w:val="28"/>
        </w:rPr>
        <w:t>и</w:t>
      </w:r>
      <w:r w:rsidRPr="00BC2E96">
        <w:rPr>
          <w:rStyle w:val="a4"/>
          <w:b/>
          <w:i w:val="0"/>
          <w:sz w:val="28"/>
          <w:szCs w:val="28"/>
        </w:rPr>
        <w:t>танию</w:t>
      </w:r>
    </w:p>
    <w:p w:rsidR="00BC2E96" w:rsidRDefault="00BC2E96" w:rsidP="00BC2E96">
      <w:pPr>
        <w:pStyle w:val="a3"/>
        <w:numPr>
          <w:ilvl w:val="0"/>
          <w:numId w:val="8"/>
        </w:numPr>
        <w:spacing w:before="0" w:beforeAutospacing="0" w:after="0" w:afterAutospacing="0" w:line="360" w:lineRule="auto"/>
        <w:jc w:val="both"/>
        <w:rPr>
          <w:rStyle w:val="a4"/>
          <w:i w:val="0"/>
          <w:sz w:val="28"/>
          <w:szCs w:val="28"/>
        </w:rPr>
      </w:pPr>
      <w:r>
        <w:rPr>
          <w:rStyle w:val="a4"/>
          <w:b/>
          <w:i w:val="0"/>
          <w:sz w:val="28"/>
          <w:szCs w:val="28"/>
        </w:rPr>
        <w:t>Во время движения</w:t>
      </w:r>
      <w:r>
        <w:rPr>
          <w:rStyle w:val="a4"/>
          <w:i w:val="0"/>
          <w:sz w:val="28"/>
          <w:szCs w:val="28"/>
        </w:rPr>
        <w:t xml:space="preserve"> придерживайтесь левой стороны.</w:t>
      </w:r>
    </w:p>
    <w:p w:rsidR="00BC2E96" w:rsidRPr="008B4385" w:rsidRDefault="00BC2E96" w:rsidP="00BC2E96">
      <w:pPr>
        <w:pStyle w:val="a3"/>
        <w:numPr>
          <w:ilvl w:val="0"/>
          <w:numId w:val="8"/>
        </w:numPr>
        <w:spacing w:before="0" w:beforeAutospacing="0" w:after="0" w:afterAutospacing="0" w:line="360" w:lineRule="auto"/>
        <w:jc w:val="both"/>
        <w:rPr>
          <w:i/>
          <w:sz w:val="28"/>
          <w:szCs w:val="28"/>
        </w:rPr>
      </w:pPr>
      <w:r w:rsidRPr="00844676">
        <w:rPr>
          <w:b/>
          <w:sz w:val="28"/>
          <w:szCs w:val="28"/>
        </w:rPr>
        <w:t>При переходе через дорогу</w:t>
      </w:r>
      <w:r>
        <w:rPr>
          <w:sz w:val="28"/>
          <w:szCs w:val="28"/>
        </w:rPr>
        <w:t xml:space="preserve"> посмотрите сначала НАПРАВО, а потом налево.</w:t>
      </w:r>
    </w:p>
    <w:p w:rsidR="00BC2E96" w:rsidRPr="002572F2" w:rsidRDefault="00BC2E96" w:rsidP="00BC2E96">
      <w:pPr>
        <w:numPr>
          <w:ilvl w:val="0"/>
          <w:numId w:val="5"/>
        </w:numPr>
        <w:spacing w:line="360" w:lineRule="auto"/>
        <w:rPr>
          <w:sz w:val="28"/>
          <w:szCs w:val="28"/>
        </w:rPr>
      </w:pPr>
      <w:r w:rsidRPr="002572F2">
        <w:rPr>
          <w:b/>
          <w:bCs/>
          <w:sz w:val="28"/>
          <w:szCs w:val="28"/>
        </w:rPr>
        <w:t>В метро:</w:t>
      </w:r>
      <w:r w:rsidRPr="002572F2">
        <w:rPr>
          <w:sz w:val="28"/>
          <w:szCs w:val="28"/>
        </w:rPr>
        <w:t xml:space="preserve"> </w:t>
      </w:r>
    </w:p>
    <w:p w:rsidR="00BC2E96" w:rsidRDefault="00BC2E96" w:rsidP="00BC2E96">
      <w:pPr>
        <w:pStyle w:val="a3"/>
        <w:spacing w:before="0" w:beforeAutospacing="0" w:line="360" w:lineRule="auto"/>
        <w:ind w:firstLine="360"/>
        <w:jc w:val="both"/>
        <w:rPr>
          <w:sz w:val="28"/>
          <w:szCs w:val="28"/>
        </w:rPr>
      </w:pPr>
      <w:r w:rsidRPr="002572F2">
        <w:rPr>
          <w:sz w:val="28"/>
          <w:szCs w:val="28"/>
        </w:rPr>
        <w:t>Вам надо твёрдо знать, в каком направление сторон света вы должны двигаться (при движении в метро - юг, север, запад, восток)</w:t>
      </w:r>
      <w:r>
        <w:rPr>
          <w:sz w:val="28"/>
          <w:szCs w:val="28"/>
        </w:rPr>
        <w:t>. На станциях метро</w:t>
      </w:r>
      <w:r w:rsidRPr="002572F2">
        <w:rPr>
          <w:sz w:val="28"/>
          <w:szCs w:val="28"/>
        </w:rPr>
        <w:t xml:space="preserve"> всё написано на стенах, плакатах, также вы должны чётко знать, как называется ваша ветка, какой её цвет на схеме и места пересадок. Смотрите</w:t>
      </w:r>
      <w:r>
        <w:rPr>
          <w:sz w:val="28"/>
          <w:szCs w:val="28"/>
        </w:rPr>
        <w:t xml:space="preserve"> </w:t>
      </w:r>
      <w:r w:rsidRPr="002572F2">
        <w:rPr>
          <w:sz w:val="28"/>
          <w:szCs w:val="28"/>
        </w:rPr>
        <w:t>внимательно на пояснительные надписи. Все схем</w:t>
      </w:r>
      <w:r>
        <w:rPr>
          <w:sz w:val="28"/>
          <w:szCs w:val="28"/>
        </w:rPr>
        <w:t>ы есть и в вагонах</w:t>
      </w:r>
      <w:r w:rsidRPr="002572F2">
        <w:rPr>
          <w:sz w:val="28"/>
          <w:szCs w:val="28"/>
        </w:rPr>
        <w:t>.</w:t>
      </w:r>
    </w:p>
    <w:p w:rsidR="00BC2E96" w:rsidRPr="002572F2" w:rsidRDefault="00B93484" w:rsidP="00BC2E96">
      <w:pPr>
        <w:pStyle w:val="a3"/>
        <w:spacing w:before="0" w:beforeAutospacing="0" w:line="360" w:lineRule="auto"/>
        <w:ind w:firstLine="360"/>
        <w:jc w:val="both"/>
        <w:rPr>
          <w:sz w:val="28"/>
          <w:szCs w:val="28"/>
        </w:rPr>
      </w:pPr>
      <w:r>
        <w:rPr>
          <w:sz w:val="28"/>
          <w:szCs w:val="28"/>
        </w:rPr>
        <w:t>На э</w:t>
      </w:r>
      <w:r w:rsidR="00BC2E96">
        <w:rPr>
          <w:sz w:val="28"/>
          <w:szCs w:val="28"/>
        </w:rPr>
        <w:t>скалаторе придерживайтесь правой стороны.</w:t>
      </w:r>
    </w:p>
    <w:p w:rsidR="00BC2E96" w:rsidRPr="002572F2" w:rsidRDefault="00BC2E96" w:rsidP="00BC2E96">
      <w:pPr>
        <w:numPr>
          <w:ilvl w:val="0"/>
          <w:numId w:val="6"/>
        </w:numPr>
        <w:spacing w:before="100" w:beforeAutospacing="1" w:line="360" w:lineRule="auto"/>
        <w:jc w:val="both"/>
        <w:rPr>
          <w:sz w:val="28"/>
          <w:szCs w:val="28"/>
        </w:rPr>
      </w:pPr>
      <w:r w:rsidRPr="002572F2">
        <w:rPr>
          <w:b/>
          <w:bCs/>
          <w:sz w:val="28"/>
          <w:szCs w:val="28"/>
        </w:rPr>
        <w:t>Автобусы:</w:t>
      </w:r>
      <w:r w:rsidRPr="002572F2">
        <w:rPr>
          <w:sz w:val="28"/>
          <w:szCs w:val="28"/>
        </w:rPr>
        <w:t xml:space="preserve"> </w:t>
      </w:r>
    </w:p>
    <w:p w:rsidR="00BC2E96" w:rsidRPr="002572F2" w:rsidRDefault="00BC2E96" w:rsidP="00BC2E96">
      <w:pPr>
        <w:pStyle w:val="a3"/>
        <w:spacing w:before="0" w:beforeAutospacing="0" w:after="0" w:afterAutospacing="0" w:line="360" w:lineRule="auto"/>
        <w:ind w:firstLine="360"/>
        <w:jc w:val="both"/>
        <w:rPr>
          <w:sz w:val="28"/>
          <w:szCs w:val="28"/>
        </w:rPr>
      </w:pPr>
      <w:r w:rsidRPr="002572F2">
        <w:rPr>
          <w:sz w:val="28"/>
          <w:szCs w:val="28"/>
        </w:rPr>
        <w:t xml:space="preserve">Схема движения автобусов есть практически на всех остановках, также на остановках есть схематический план района, где вы находитесь. Если </w:t>
      </w:r>
      <w:r>
        <w:rPr>
          <w:sz w:val="28"/>
          <w:szCs w:val="28"/>
        </w:rPr>
        <w:t xml:space="preserve">вы </w:t>
      </w:r>
      <w:r w:rsidRPr="002572F2">
        <w:rPr>
          <w:sz w:val="28"/>
          <w:szCs w:val="28"/>
        </w:rPr>
        <w:t>вышли из дома без карты и потеряли ориентировку, достаточно найти любую автобусную остановку и посмотреть на карту.</w:t>
      </w:r>
      <w:r w:rsidRPr="00E7313F">
        <w:rPr>
          <w:sz w:val="28"/>
          <w:szCs w:val="28"/>
        </w:rPr>
        <w:t xml:space="preserve"> </w:t>
      </w:r>
      <w:r w:rsidRPr="002572F2">
        <w:rPr>
          <w:sz w:val="28"/>
          <w:szCs w:val="28"/>
        </w:rPr>
        <w:t>На многих автобусных остановках висят электронные табло с информацией о времени и номере следующего автобуса.</w:t>
      </w:r>
    </w:p>
    <w:p w:rsidR="00BC2E96" w:rsidRDefault="00BC2E96" w:rsidP="00BC2E96">
      <w:pPr>
        <w:spacing w:line="360" w:lineRule="auto"/>
        <w:ind w:firstLine="360"/>
        <w:jc w:val="both"/>
        <w:rPr>
          <w:sz w:val="28"/>
          <w:szCs w:val="28"/>
        </w:rPr>
      </w:pPr>
      <w:r w:rsidRPr="002572F2">
        <w:rPr>
          <w:sz w:val="28"/>
          <w:szCs w:val="28"/>
        </w:rPr>
        <w:t>Вход только в переднюю дверь, выход на все остальные.</w:t>
      </w:r>
      <w:r w:rsidR="00366567">
        <w:rPr>
          <w:sz w:val="28"/>
          <w:szCs w:val="28"/>
        </w:rPr>
        <w:t xml:space="preserve"> </w:t>
      </w:r>
      <w:r w:rsidRPr="00E7313F">
        <w:rPr>
          <w:sz w:val="28"/>
          <w:szCs w:val="28"/>
        </w:rPr>
        <w:t xml:space="preserve">Когда вы вошли в автобус, сядьте на свободное место или крепко держитесь за поручни. Сразу после входа необходимо оплатить проезд, приложив смарт-карту </w:t>
      </w:r>
      <w:proofErr w:type="spellStart"/>
      <w:r w:rsidRPr="00E7313F">
        <w:rPr>
          <w:sz w:val="28"/>
          <w:szCs w:val="28"/>
        </w:rPr>
        <w:t>Oyster</w:t>
      </w:r>
      <w:proofErr w:type="spellEnd"/>
      <w:r w:rsidRPr="00E7313F">
        <w:rPr>
          <w:sz w:val="28"/>
          <w:szCs w:val="28"/>
        </w:rPr>
        <w:t xml:space="preserve"> к считывающему устройству или предъявить водителю </w:t>
      </w:r>
      <w:proofErr w:type="spellStart"/>
      <w:r w:rsidRPr="00E7313F">
        <w:rPr>
          <w:sz w:val="28"/>
          <w:szCs w:val="28"/>
        </w:rPr>
        <w:t>Travelcard</w:t>
      </w:r>
      <w:proofErr w:type="spellEnd"/>
      <w:r w:rsidRPr="00E7313F">
        <w:rPr>
          <w:sz w:val="28"/>
          <w:szCs w:val="28"/>
        </w:rPr>
        <w:t xml:space="preserve"> или билет. Стоимость 1 поездки составляет при оплате наличными £1.50, при оплате смарт-картой - £1.00 в час пик (будние дни с 7 до 9:30) и £0.80 в любое другое время. За проезд нельзя заплатить водителю, в автобусах нет кондукторов, поэтому билет необходимо приобре</w:t>
      </w:r>
      <w:r>
        <w:rPr>
          <w:sz w:val="28"/>
          <w:szCs w:val="28"/>
        </w:rPr>
        <w:t xml:space="preserve">сти перед посадкой в автомате. </w:t>
      </w:r>
      <w:r w:rsidRPr="00E7313F">
        <w:rPr>
          <w:sz w:val="28"/>
          <w:szCs w:val="28"/>
        </w:rPr>
        <w:t xml:space="preserve">Также продается книжечка из 6 билетов - </w:t>
      </w:r>
      <w:proofErr w:type="spellStart"/>
      <w:r w:rsidRPr="00E7313F">
        <w:rPr>
          <w:sz w:val="28"/>
          <w:szCs w:val="28"/>
        </w:rPr>
        <w:t>Saver</w:t>
      </w:r>
      <w:proofErr w:type="spellEnd"/>
      <w:r w:rsidRPr="00E7313F">
        <w:rPr>
          <w:sz w:val="28"/>
          <w:szCs w:val="28"/>
        </w:rPr>
        <w:t xml:space="preserve">. 1 билет </w:t>
      </w:r>
      <w:r w:rsidRPr="00E7313F">
        <w:rPr>
          <w:sz w:val="28"/>
          <w:szCs w:val="28"/>
        </w:rPr>
        <w:lastRenderedPageBreak/>
        <w:t xml:space="preserve">действителен для 1 поездки, вы можете передавать билеты другим людям (например, вы можете приобрести </w:t>
      </w:r>
      <w:proofErr w:type="spellStart"/>
      <w:r w:rsidRPr="00E7313F">
        <w:rPr>
          <w:sz w:val="28"/>
          <w:szCs w:val="28"/>
        </w:rPr>
        <w:t>Saver</w:t>
      </w:r>
      <w:proofErr w:type="spellEnd"/>
      <w:r w:rsidRPr="00E7313F">
        <w:rPr>
          <w:sz w:val="28"/>
          <w:szCs w:val="28"/>
        </w:rPr>
        <w:t xml:space="preserve"> и вдвоем сделать 3 поездки или вшестером - 1). Если вы оплачиваете поездку билетом </w:t>
      </w:r>
      <w:proofErr w:type="spellStart"/>
      <w:r w:rsidRPr="00E7313F">
        <w:rPr>
          <w:sz w:val="28"/>
          <w:szCs w:val="28"/>
        </w:rPr>
        <w:t>Saver</w:t>
      </w:r>
      <w:proofErr w:type="spellEnd"/>
      <w:r w:rsidRPr="00E7313F">
        <w:rPr>
          <w:sz w:val="28"/>
          <w:szCs w:val="28"/>
        </w:rPr>
        <w:t>, вы должны входить в автобус через переднюю дверь и предъявлять водителю билет.</w:t>
      </w:r>
      <w:r w:rsidRPr="00E7313F">
        <w:rPr>
          <w:sz w:val="28"/>
          <w:szCs w:val="28"/>
        </w:rPr>
        <w:br/>
        <w:t xml:space="preserve">Ребенок до 11 лет может бесплатно ездить в автобусе в сопровождении взрослого. Если вы за день совершите несколько поездок на автобусе, оплачивая их смарт-картой </w:t>
      </w:r>
      <w:proofErr w:type="spellStart"/>
      <w:r w:rsidRPr="00E7313F">
        <w:rPr>
          <w:sz w:val="28"/>
          <w:szCs w:val="28"/>
        </w:rPr>
        <w:t>Oyster</w:t>
      </w:r>
      <w:proofErr w:type="spellEnd"/>
      <w:r w:rsidRPr="00E7313F">
        <w:rPr>
          <w:sz w:val="28"/>
          <w:szCs w:val="28"/>
        </w:rPr>
        <w:t>, то суммарная стоимость "билетов" не превысит £3.00. Если вы не оплатите поездку или у вас будет неверный билет, вас о</w:t>
      </w:r>
      <w:r>
        <w:rPr>
          <w:sz w:val="28"/>
          <w:szCs w:val="28"/>
        </w:rPr>
        <w:t xml:space="preserve">штрафуют на £20. </w:t>
      </w:r>
    </w:p>
    <w:p w:rsidR="00BC2E96" w:rsidRPr="002572F2" w:rsidRDefault="00BC2E96" w:rsidP="00BC2E96">
      <w:pPr>
        <w:spacing w:line="360" w:lineRule="auto"/>
        <w:ind w:firstLine="360"/>
        <w:jc w:val="both"/>
        <w:rPr>
          <w:sz w:val="28"/>
          <w:szCs w:val="28"/>
        </w:rPr>
      </w:pPr>
      <w:r w:rsidRPr="00E7313F">
        <w:rPr>
          <w:sz w:val="28"/>
          <w:szCs w:val="28"/>
        </w:rPr>
        <w:t>Если вам необходимо выйти, нажмите на кнопку специального звонка. Это не стоит делать, если кто-либо уже позвонил до вас. У некоторых автобусов нет дверей - вместо них просто открытая платформа. В такой автобус можно входить и выходить из него только на автобусных остановках, этого нельзя делать</w:t>
      </w:r>
      <w:r>
        <w:rPr>
          <w:sz w:val="28"/>
          <w:szCs w:val="28"/>
        </w:rPr>
        <w:t>,</w:t>
      </w:r>
      <w:r w:rsidRPr="00E7313F">
        <w:rPr>
          <w:sz w:val="28"/>
          <w:szCs w:val="28"/>
        </w:rPr>
        <w:t xml:space="preserve"> когда автобус просто остановился и тем более на ходу.</w:t>
      </w:r>
      <w:r w:rsidRPr="00E7313F">
        <w:rPr>
          <w:sz w:val="28"/>
          <w:szCs w:val="28"/>
        </w:rPr>
        <w:br/>
        <w:t>Все автобусы оснащены двусторонней связью с водителем, а во многих установлены внутренние видеокамеры. Курение в Лондонских автобусах запрещено. И будьте внимательны при переходе улицы - часто на улицах с односторонним движением для автобусов выделена специальная полоса для движения во встречном направлении.</w:t>
      </w:r>
    </w:p>
    <w:p w:rsidR="00BC2E96" w:rsidRPr="002572F2" w:rsidRDefault="00BC2E96" w:rsidP="00BC2E96">
      <w:pPr>
        <w:numPr>
          <w:ilvl w:val="0"/>
          <w:numId w:val="7"/>
        </w:numPr>
        <w:spacing w:line="360" w:lineRule="auto"/>
        <w:jc w:val="both"/>
        <w:rPr>
          <w:sz w:val="28"/>
          <w:szCs w:val="28"/>
        </w:rPr>
      </w:pPr>
      <w:r w:rsidRPr="002572F2">
        <w:rPr>
          <w:b/>
          <w:bCs/>
          <w:sz w:val="28"/>
          <w:szCs w:val="28"/>
        </w:rPr>
        <w:t>Ночью:</w:t>
      </w:r>
      <w:r w:rsidRPr="002572F2">
        <w:rPr>
          <w:sz w:val="28"/>
          <w:szCs w:val="28"/>
        </w:rPr>
        <w:t xml:space="preserve"> </w:t>
      </w:r>
    </w:p>
    <w:p w:rsidR="00BC2E96" w:rsidRPr="002572F2" w:rsidRDefault="00BC2E96" w:rsidP="00BC2E96">
      <w:pPr>
        <w:pStyle w:val="a3"/>
        <w:spacing w:before="0" w:beforeAutospacing="0" w:after="0" w:afterAutospacing="0" w:line="360" w:lineRule="auto"/>
        <w:ind w:firstLine="360"/>
        <w:jc w:val="both"/>
        <w:rPr>
          <w:sz w:val="28"/>
          <w:szCs w:val="28"/>
        </w:rPr>
      </w:pPr>
      <w:r w:rsidRPr="002572F2">
        <w:rPr>
          <w:sz w:val="28"/>
          <w:szCs w:val="28"/>
        </w:rPr>
        <w:t>Если у вас нет желания тратиться на такси (</w:t>
      </w:r>
      <w:proofErr w:type="spellStart"/>
      <w:r w:rsidRPr="002572F2">
        <w:rPr>
          <w:sz w:val="28"/>
          <w:szCs w:val="28"/>
        </w:rPr>
        <w:t>black</w:t>
      </w:r>
      <w:proofErr w:type="spellEnd"/>
      <w:r w:rsidRPr="002572F2">
        <w:rPr>
          <w:sz w:val="28"/>
          <w:szCs w:val="28"/>
        </w:rPr>
        <w:t xml:space="preserve"> </w:t>
      </w:r>
      <w:proofErr w:type="spellStart"/>
      <w:r w:rsidRPr="002572F2">
        <w:rPr>
          <w:sz w:val="28"/>
          <w:szCs w:val="28"/>
        </w:rPr>
        <w:t>cab</w:t>
      </w:r>
      <w:proofErr w:type="spellEnd"/>
      <w:r w:rsidRPr="002572F2">
        <w:rPr>
          <w:sz w:val="28"/>
          <w:szCs w:val="28"/>
        </w:rPr>
        <w:t xml:space="preserve"> или </w:t>
      </w:r>
      <w:proofErr w:type="spellStart"/>
      <w:r w:rsidRPr="002572F2">
        <w:rPr>
          <w:sz w:val="28"/>
          <w:szCs w:val="28"/>
        </w:rPr>
        <w:t>mini</w:t>
      </w:r>
      <w:proofErr w:type="spellEnd"/>
      <w:r w:rsidRPr="002572F2">
        <w:rPr>
          <w:sz w:val="28"/>
          <w:szCs w:val="28"/>
        </w:rPr>
        <w:t xml:space="preserve"> </w:t>
      </w:r>
      <w:proofErr w:type="spellStart"/>
      <w:r w:rsidRPr="002572F2">
        <w:rPr>
          <w:sz w:val="28"/>
          <w:szCs w:val="28"/>
        </w:rPr>
        <w:t>cab</w:t>
      </w:r>
      <w:proofErr w:type="spellEnd"/>
      <w:r w:rsidRPr="002572F2">
        <w:rPr>
          <w:sz w:val="28"/>
          <w:szCs w:val="28"/>
        </w:rPr>
        <w:t>) из любой точки Лондона в любое время суток</w:t>
      </w:r>
      <w:r w:rsidR="00C66ADC">
        <w:rPr>
          <w:sz w:val="28"/>
          <w:szCs w:val="28"/>
        </w:rPr>
        <w:t>,</w:t>
      </w:r>
      <w:r w:rsidRPr="002572F2">
        <w:rPr>
          <w:sz w:val="28"/>
          <w:szCs w:val="28"/>
        </w:rPr>
        <w:t xml:space="preserve"> вы можете доехать до це</w:t>
      </w:r>
      <w:r w:rsidR="00C66ADC">
        <w:rPr>
          <w:sz w:val="28"/>
          <w:szCs w:val="28"/>
        </w:rPr>
        <w:t>нтра Лондона (</w:t>
      </w:r>
      <w:proofErr w:type="spellStart"/>
      <w:r w:rsidR="00C66ADC">
        <w:rPr>
          <w:sz w:val="28"/>
          <w:szCs w:val="28"/>
        </w:rPr>
        <w:t>Trafalgar</w:t>
      </w:r>
      <w:proofErr w:type="spellEnd"/>
      <w:r w:rsidR="00C66ADC">
        <w:rPr>
          <w:sz w:val="28"/>
          <w:szCs w:val="28"/>
        </w:rPr>
        <w:t xml:space="preserve"> </w:t>
      </w:r>
      <w:proofErr w:type="spellStart"/>
      <w:r w:rsidR="00C66ADC">
        <w:rPr>
          <w:sz w:val="28"/>
          <w:szCs w:val="28"/>
        </w:rPr>
        <w:t>Square</w:t>
      </w:r>
      <w:proofErr w:type="spellEnd"/>
      <w:r w:rsidR="00C66ADC">
        <w:rPr>
          <w:sz w:val="28"/>
          <w:szCs w:val="28"/>
        </w:rPr>
        <w:t>)</w:t>
      </w:r>
      <w:r w:rsidRPr="002572F2">
        <w:rPr>
          <w:sz w:val="28"/>
          <w:szCs w:val="28"/>
        </w:rPr>
        <w:t xml:space="preserve"> и, соо</w:t>
      </w:r>
      <w:r>
        <w:rPr>
          <w:sz w:val="28"/>
          <w:szCs w:val="28"/>
        </w:rPr>
        <w:t>тветственно, из центра</w:t>
      </w:r>
      <w:r w:rsidRPr="002572F2">
        <w:rPr>
          <w:sz w:val="28"/>
          <w:szCs w:val="28"/>
        </w:rPr>
        <w:t xml:space="preserve"> на а</w:t>
      </w:r>
      <w:r>
        <w:rPr>
          <w:sz w:val="28"/>
          <w:szCs w:val="28"/>
        </w:rPr>
        <w:t xml:space="preserve">втобусе с маркировкой </w:t>
      </w:r>
      <w:r>
        <w:rPr>
          <w:sz w:val="28"/>
          <w:szCs w:val="28"/>
          <w:lang w:val="en-US"/>
        </w:rPr>
        <w:t>N</w:t>
      </w:r>
      <w:r w:rsidRPr="006A2F5D">
        <w:rPr>
          <w:sz w:val="28"/>
          <w:szCs w:val="28"/>
        </w:rPr>
        <w:t xml:space="preserve"> “</w:t>
      </w:r>
      <w:r>
        <w:rPr>
          <w:sz w:val="28"/>
          <w:szCs w:val="28"/>
          <w:lang w:val="en-US"/>
        </w:rPr>
        <w:t>night</w:t>
      </w:r>
      <w:r w:rsidRPr="006A2F5D">
        <w:rPr>
          <w:sz w:val="28"/>
          <w:szCs w:val="28"/>
        </w:rPr>
        <w:t xml:space="preserve">” </w:t>
      </w:r>
      <w:r>
        <w:rPr>
          <w:sz w:val="28"/>
          <w:szCs w:val="28"/>
        </w:rPr>
        <w:t>(ночной)</w:t>
      </w:r>
      <w:r w:rsidRPr="002572F2">
        <w:rPr>
          <w:sz w:val="28"/>
          <w:szCs w:val="28"/>
        </w:rPr>
        <w:t xml:space="preserve">. Интервал, в зависимости от направления и дня недели (в выходные всё значительно чаще), от 15 минут - до часа. Схемы направлений и номера маршрутов </w:t>
      </w:r>
      <w:r>
        <w:rPr>
          <w:sz w:val="28"/>
          <w:szCs w:val="28"/>
        </w:rPr>
        <w:t>есть на всех остановках. Детский</w:t>
      </w:r>
      <w:r w:rsidRPr="002572F2">
        <w:rPr>
          <w:sz w:val="28"/>
          <w:szCs w:val="28"/>
        </w:rPr>
        <w:t xml:space="preserve"> и дневной однодневный билет не действует.</w:t>
      </w:r>
    </w:p>
    <w:p w:rsidR="00BC2E96" w:rsidRPr="000B38F9" w:rsidRDefault="00BC2E96" w:rsidP="00BC2E96">
      <w:pPr>
        <w:pStyle w:val="a3"/>
        <w:spacing w:before="0" w:beforeAutospacing="0" w:after="0" w:afterAutospacing="0" w:line="360" w:lineRule="auto"/>
        <w:ind w:firstLine="360"/>
        <w:jc w:val="both"/>
        <w:rPr>
          <w:sz w:val="28"/>
          <w:szCs w:val="28"/>
        </w:rPr>
      </w:pPr>
      <w:r w:rsidRPr="000B38F9">
        <w:rPr>
          <w:iCs/>
          <w:sz w:val="28"/>
          <w:szCs w:val="28"/>
        </w:rPr>
        <w:t xml:space="preserve">По адресу </w:t>
      </w:r>
      <w:hyperlink r:id="rId55" w:history="1">
        <w:r w:rsidRPr="000B38F9">
          <w:rPr>
            <w:rStyle w:val="a6"/>
            <w:iCs/>
            <w:sz w:val="28"/>
            <w:szCs w:val="28"/>
          </w:rPr>
          <w:t>http://www.londontransport.co.uk/</w:t>
        </w:r>
      </w:hyperlink>
      <w:r w:rsidRPr="000B38F9">
        <w:rPr>
          <w:iCs/>
          <w:sz w:val="28"/>
          <w:szCs w:val="28"/>
        </w:rPr>
        <w:t xml:space="preserve"> есть вся информация о транспортной системе Лондона. Там же вы можете скачать и распечатать подробную информацию о ценах, интервалах, расчёт времени в пути, как </w:t>
      </w:r>
      <w:r w:rsidRPr="000B38F9">
        <w:rPr>
          <w:iCs/>
          <w:sz w:val="28"/>
          <w:szCs w:val="28"/>
        </w:rPr>
        <w:lastRenderedPageBreak/>
        <w:t>доехать до центральных музеев и многое другое, 16 языков, но русского нет. Формат PDF.</w:t>
      </w:r>
      <w:r w:rsidRPr="000B38F9">
        <w:rPr>
          <w:sz w:val="28"/>
          <w:szCs w:val="28"/>
        </w:rPr>
        <w:t xml:space="preserve"> </w:t>
      </w:r>
    </w:p>
    <w:p w:rsidR="00BC2E96" w:rsidRDefault="00BC2E96" w:rsidP="00BC2E96">
      <w:pPr>
        <w:pStyle w:val="a3"/>
        <w:spacing w:before="0" w:beforeAutospacing="0" w:after="0" w:afterAutospacing="0" w:line="360" w:lineRule="auto"/>
        <w:ind w:firstLine="360"/>
        <w:jc w:val="both"/>
        <w:rPr>
          <w:sz w:val="28"/>
          <w:szCs w:val="28"/>
        </w:rPr>
      </w:pPr>
      <w:r w:rsidRPr="000B38F9">
        <w:rPr>
          <w:bCs/>
          <w:sz w:val="28"/>
          <w:szCs w:val="28"/>
        </w:rPr>
        <w:t>Если Вы прибыли в Лондон на значительное время, вам необходимо купи</w:t>
      </w:r>
      <w:r w:rsidR="00E71406">
        <w:rPr>
          <w:bCs/>
          <w:sz w:val="28"/>
          <w:szCs w:val="28"/>
        </w:rPr>
        <w:t>ть карту Лондона в виде книжки (</w:t>
      </w:r>
      <w:r w:rsidRPr="000B38F9">
        <w:rPr>
          <w:bCs/>
          <w:sz w:val="28"/>
          <w:szCs w:val="28"/>
        </w:rPr>
        <w:t>цена 3-7 ф.с</w:t>
      </w:r>
      <w:r w:rsidR="00E71406">
        <w:rPr>
          <w:bCs/>
          <w:sz w:val="28"/>
          <w:szCs w:val="28"/>
        </w:rPr>
        <w:t xml:space="preserve">.) </w:t>
      </w:r>
      <w:r w:rsidRPr="000B38F9">
        <w:rPr>
          <w:bCs/>
          <w:sz w:val="28"/>
          <w:szCs w:val="28"/>
        </w:rPr>
        <w:t xml:space="preserve"> «</w:t>
      </w:r>
      <w:proofErr w:type="spellStart"/>
      <w:r w:rsidRPr="000B38F9">
        <w:rPr>
          <w:bCs/>
          <w:sz w:val="28"/>
          <w:szCs w:val="28"/>
        </w:rPr>
        <w:t>London</w:t>
      </w:r>
      <w:proofErr w:type="spellEnd"/>
      <w:r w:rsidRPr="000B38F9">
        <w:rPr>
          <w:bCs/>
          <w:sz w:val="28"/>
          <w:szCs w:val="28"/>
        </w:rPr>
        <w:t xml:space="preserve"> AZ </w:t>
      </w:r>
      <w:proofErr w:type="spellStart"/>
      <w:r w:rsidRPr="000B38F9">
        <w:rPr>
          <w:bCs/>
          <w:sz w:val="28"/>
          <w:szCs w:val="28"/>
        </w:rPr>
        <w:t>Street</w:t>
      </w:r>
      <w:proofErr w:type="spellEnd"/>
      <w:r w:rsidRPr="000B38F9">
        <w:rPr>
          <w:bCs/>
          <w:sz w:val="28"/>
          <w:szCs w:val="28"/>
        </w:rPr>
        <w:t xml:space="preserve"> </w:t>
      </w:r>
      <w:proofErr w:type="spellStart"/>
      <w:r w:rsidRPr="000B38F9">
        <w:rPr>
          <w:bCs/>
          <w:sz w:val="28"/>
          <w:szCs w:val="28"/>
        </w:rPr>
        <w:t>Atlas</w:t>
      </w:r>
      <w:proofErr w:type="spellEnd"/>
      <w:r w:rsidRPr="000B38F9">
        <w:rPr>
          <w:bCs/>
          <w:sz w:val="28"/>
          <w:szCs w:val="28"/>
        </w:rPr>
        <w:t xml:space="preserve"> &amp; </w:t>
      </w:r>
      <w:proofErr w:type="spellStart"/>
      <w:r w:rsidRPr="000B38F9">
        <w:rPr>
          <w:bCs/>
          <w:sz w:val="28"/>
          <w:szCs w:val="28"/>
        </w:rPr>
        <w:t>Index</w:t>
      </w:r>
      <w:proofErr w:type="spellEnd"/>
      <w:r w:rsidRPr="000B38F9">
        <w:rPr>
          <w:bCs/>
          <w:sz w:val="28"/>
          <w:szCs w:val="28"/>
        </w:rPr>
        <w:t xml:space="preserve">». Очень </w:t>
      </w:r>
      <w:proofErr w:type="gramStart"/>
      <w:r w:rsidRPr="000B38F9">
        <w:rPr>
          <w:bCs/>
          <w:sz w:val="28"/>
          <w:szCs w:val="28"/>
        </w:rPr>
        <w:t>прост</w:t>
      </w:r>
      <w:proofErr w:type="gramEnd"/>
      <w:r w:rsidRPr="000B38F9">
        <w:rPr>
          <w:bCs/>
          <w:sz w:val="28"/>
          <w:szCs w:val="28"/>
        </w:rPr>
        <w:t xml:space="preserve"> в использовании.</w:t>
      </w:r>
      <w:r w:rsidRPr="000B38F9">
        <w:rPr>
          <w:sz w:val="28"/>
          <w:szCs w:val="28"/>
        </w:rPr>
        <w:t xml:space="preserve"> </w:t>
      </w:r>
    </w:p>
    <w:p w:rsidR="00BC2E96" w:rsidRDefault="00BC2E96" w:rsidP="00BC2E96">
      <w:pPr>
        <w:pStyle w:val="a3"/>
        <w:spacing w:before="0" w:beforeAutospacing="0" w:after="0" w:afterAutospacing="0" w:line="360" w:lineRule="auto"/>
        <w:ind w:firstLine="360"/>
        <w:jc w:val="both"/>
        <w:rPr>
          <w:sz w:val="28"/>
          <w:szCs w:val="28"/>
        </w:rPr>
      </w:pPr>
    </w:p>
    <w:p w:rsidR="00BC2E96" w:rsidRPr="00BC2E96" w:rsidRDefault="00824F6D" w:rsidP="00BC2E96">
      <w:pPr>
        <w:pStyle w:val="a3"/>
        <w:spacing w:before="0" w:beforeAutospacing="0" w:after="0" w:afterAutospacing="0" w:line="360" w:lineRule="auto"/>
        <w:ind w:firstLine="360"/>
        <w:jc w:val="center"/>
        <w:rPr>
          <w:b/>
          <w:sz w:val="28"/>
          <w:szCs w:val="28"/>
        </w:rPr>
      </w:pPr>
      <w:r>
        <w:rPr>
          <w:b/>
          <w:sz w:val="28"/>
          <w:szCs w:val="28"/>
        </w:rPr>
        <w:t>Приложение 18</w:t>
      </w:r>
    </w:p>
    <w:p w:rsidR="00BC2E96" w:rsidRPr="000B38F9" w:rsidRDefault="00BC2E96" w:rsidP="00BC2E96">
      <w:pPr>
        <w:tabs>
          <w:tab w:val="left" w:pos="8820"/>
        </w:tabs>
        <w:rPr>
          <w:sz w:val="32"/>
          <w:szCs w:val="32"/>
        </w:rPr>
      </w:pPr>
    </w:p>
    <w:p w:rsidR="00BC2E96" w:rsidRPr="000B38F9" w:rsidRDefault="00BC2E96" w:rsidP="00BC2E96">
      <w:pPr>
        <w:spacing w:after="200" w:line="276" w:lineRule="auto"/>
        <w:jc w:val="center"/>
        <w:rPr>
          <w:bCs/>
          <w:color w:val="000000" w:themeColor="text1"/>
          <w:sz w:val="28"/>
          <w:szCs w:val="28"/>
          <w:shd w:val="clear" w:color="auto" w:fill="FFFFFF"/>
        </w:rPr>
      </w:pPr>
      <w:r>
        <w:rPr>
          <w:b/>
          <w:noProof/>
          <w:color w:val="1A1A1A"/>
          <w:sz w:val="28"/>
          <w:szCs w:val="28"/>
        </w:rPr>
        <w:drawing>
          <wp:anchor distT="0" distB="0" distL="0" distR="0" simplePos="0" relativeHeight="251693056" behindDoc="0" locked="0" layoutInCell="1" allowOverlap="0">
            <wp:simplePos x="0" y="0"/>
            <wp:positionH relativeFrom="column">
              <wp:posOffset>62865</wp:posOffset>
            </wp:positionH>
            <wp:positionV relativeFrom="line">
              <wp:posOffset>48895</wp:posOffset>
            </wp:positionV>
            <wp:extent cx="885825" cy="660400"/>
            <wp:effectExtent l="19050" t="0" r="9525" b="0"/>
            <wp:wrapSquare wrapText="bothSides"/>
            <wp:docPr id="14" name="Рисунок 2" descr="http://www.2uk.ru/data/i/1/new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2uk.ru/data/i/1/news3.jpg"/>
                    <pic:cNvPicPr>
                      <a:picLocks noChangeAspect="1" noChangeArrowheads="1"/>
                    </pic:cNvPicPr>
                  </pic:nvPicPr>
                  <pic:blipFill>
                    <a:blip r:embed="rId56" cstate="print"/>
                    <a:srcRect/>
                    <a:stretch>
                      <a:fillRect/>
                    </a:stretch>
                  </pic:blipFill>
                  <pic:spPr bwMode="auto">
                    <a:xfrm>
                      <a:off x="0" y="0"/>
                      <a:ext cx="885825" cy="660400"/>
                    </a:xfrm>
                    <a:prstGeom prst="rect">
                      <a:avLst/>
                    </a:prstGeom>
                    <a:noFill/>
                    <a:ln w="9525">
                      <a:noFill/>
                      <a:miter lim="800000"/>
                      <a:headEnd/>
                      <a:tailEnd/>
                    </a:ln>
                  </pic:spPr>
                </pic:pic>
              </a:graphicData>
            </a:graphic>
          </wp:anchor>
        </w:drawing>
      </w:r>
      <w:r w:rsidRPr="008B4385">
        <w:rPr>
          <w:b/>
          <w:color w:val="1A1A1A"/>
          <w:sz w:val="28"/>
          <w:szCs w:val="28"/>
        </w:rPr>
        <w:t>Советы автомобилистам.</w:t>
      </w:r>
    </w:p>
    <w:p w:rsidR="00BC2E96" w:rsidRPr="002572F2" w:rsidRDefault="00BC2E96" w:rsidP="00BC2E96">
      <w:pPr>
        <w:pStyle w:val="a3"/>
        <w:spacing w:line="360" w:lineRule="auto"/>
        <w:jc w:val="both"/>
        <w:rPr>
          <w:sz w:val="28"/>
          <w:szCs w:val="28"/>
        </w:rPr>
      </w:pPr>
      <w:r w:rsidRPr="00AE5A83">
        <w:rPr>
          <w:sz w:val="28"/>
          <w:szCs w:val="28"/>
        </w:rPr>
        <w:t>Не пугайтесь левостороннего движения - в этом Вам значительную помощь окажет дорожная разметка.</w:t>
      </w:r>
      <w:r>
        <w:rPr>
          <w:sz w:val="28"/>
          <w:szCs w:val="28"/>
        </w:rPr>
        <w:t xml:space="preserve"> </w:t>
      </w:r>
      <w:r w:rsidRPr="00AE5A83">
        <w:rPr>
          <w:sz w:val="28"/>
          <w:szCs w:val="28"/>
        </w:rPr>
        <w:t>Кроме того, ниже представлены несколько советов.</w:t>
      </w:r>
      <w:r w:rsidRPr="00AE5A83">
        <w:rPr>
          <w:sz w:val="28"/>
          <w:szCs w:val="28"/>
        </w:rPr>
        <w:br/>
        <w:t>1. Перед тем как тронуться с места, посмотрите направо. Обгоняйте справа.</w:t>
      </w:r>
      <w:r w:rsidRPr="00AE5A83">
        <w:rPr>
          <w:sz w:val="28"/>
          <w:szCs w:val="28"/>
        </w:rPr>
        <w:br/>
        <w:t>2. На кольце уступайте дорогу транспорту, идущему справа. Он имеет преимущество, ему следует уступать дорогу.</w:t>
      </w:r>
      <w:r w:rsidRPr="00AE5A83">
        <w:rPr>
          <w:sz w:val="28"/>
          <w:szCs w:val="28"/>
        </w:rPr>
        <w:br/>
        <w:t xml:space="preserve">3. Главные дороги всегда имеют преимущество над </w:t>
      </w:r>
      <w:proofErr w:type="gramStart"/>
      <w:r w:rsidRPr="00AE5A83">
        <w:rPr>
          <w:sz w:val="28"/>
          <w:szCs w:val="28"/>
        </w:rPr>
        <w:t>второстепенными</w:t>
      </w:r>
      <w:proofErr w:type="gramEnd"/>
      <w:r w:rsidRPr="00AE5A83">
        <w:rPr>
          <w:sz w:val="28"/>
          <w:szCs w:val="28"/>
        </w:rPr>
        <w:t>. Белая полоса, нанесенная поперек дороги, означает, что следует остановиться и пропустить транспорт, движущийся по дороге, которую Вам предстоит пересечь.</w:t>
      </w:r>
      <w:r w:rsidRPr="00AE5A83">
        <w:rPr>
          <w:sz w:val="28"/>
          <w:szCs w:val="28"/>
        </w:rPr>
        <w:br/>
        <w:t xml:space="preserve">4. Не пренебрегайте дорожными знаками и дорожной разметкой, убедитесь в том, что вы их понимаете - они очень важны и нельзя не </w:t>
      </w:r>
      <w:proofErr w:type="gramStart"/>
      <w:r w:rsidRPr="00AE5A83">
        <w:rPr>
          <w:sz w:val="28"/>
          <w:szCs w:val="28"/>
        </w:rPr>
        <w:t>придавать</w:t>
      </w:r>
      <w:proofErr w:type="gramEnd"/>
      <w:r w:rsidRPr="00AE5A83">
        <w:rPr>
          <w:sz w:val="28"/>
          <w:szCs w:val="28"/>
        </w:rPr>
        <w:t xml:space="preserve"> им значения!</w:t>
      </w:r>
      <w:r w:rsidRPr="00AE5A83">
        <w:rPr>
          <w:sz w:val="28"/>
          <w:szCs w:val="28"/>
        </w:rPr>
        <w:br/>
        <w:t>5. В Великобритании запрещен левый поворот на красный сигнал светофора.</w:t>
      </w:r>
      <w:r w:rsidRPr="00AE5A83">
        <w:rPr>
          <w:sz w:val="28"/>
          <w:szCs w:val="28"/>
        </w:rPr>
        <w:br/>
        <w:t>6. Если перед Вами пешеход, ожидающий воз</w:t>
      </w:r>
      <w:r>
        <w:rPr>
          <w:sz w:val="28"/>
          <w:szCs w:val="28"/>
        </w:rPr>
        <w:t>можности перейти дорогу по "зеб</w:t>
      </w:r>
      <w:r w:rsidRPr="00AE5A83">
        <w:rPr>
          <w:sz w:val="28"/>
          <w:szCs w:val="28"/>
        </w:rPr>
        <w:t>ре" (переходу, названному так за отчетливо чередующиеся белые и черные полосы), Вы обязаны остановиться. Невыполнение этого правила будет расценено как нарушение.</w:t>
      </w:r>
      <w:r w:rsidRPr="00AE5A83">
        <w:rPr>
          <w:sz w:val="28"/>
          <w:szCs w:val="28"/>
        </w:rPr>
        <w:br/>
        <w:t>7. Проявляйте повышенную осторожность на перекрестках.</w:t>
      </w:r>
      <w:r w:rsidRPr="00AE5A83">
        <w:rPr>
          <w:sz w:val="28"/>
          <w:szCs w:val="28"/>
        </w:rPr>
        <w:br/>
        <w:t>8. Проявляйте повышенную осторожность при вождении машины после некоторого перерыва - в это время вы наиболее подвержены ошибкам.</w:t>
      </w:r>
      <w:r w:rsidRPr="00AE5A83">
        <w:rPr>
          <w:sz w:val="28"/>
          <w:szCs w:val="28"/>
        </w:rPr>
        <w:br/>
      </w:r>
      <w:r w:rsidRPr="00AE5A83">
        <w:rPr>
          <w:sz w:val="28"/>
          <w:szCs w:val="28"/>
        </w:rPr>
        <w:lastRenderedPageBreak/>
        <w:t>9. Пристегнутый ремень безопасности является обязательным как для водителя, так и для пассажира на переднем сидении, а в случае, если автомобиль оборудован ремнями безопасности для задних сидений, то и для пассажиров на заднем сидении.</w:t>
      </w:r>
      <w:r w:rsidRPr="00AE5A83">
        <w:rPr>
          <w:sz w:val="28"/>
          <w:szCs w:val="28"/>
        </w:rPr>
        <w:br/>
        <w:t>10. В Великобритании существуют суровые наказа</w:t>
      </w:r>
      <w:r w:rsidRPr="002572F2">
        <w:rPr>
          <w:sz w:val="28"/>
          <w:szCs w:val="28"/>
        </w:rPr>
        <w:t>ния для водителей, управляющих транспортным средством в состоянии алкогольного опьянения. Настоятельно не рекомендуется садиться за руль в состоянии алкогольного опьянения.</w:t>
      </w:r>
    </w:p>
    <w:p w:rsidR="00BC2E96" w:rsidRDefault="00BC2E96" w:rsidP="00BC2E96">
      <w:pPr>
        <w:tabs>
          <w:tab w:val="left" w:pos="5719"/>
        </w:tabs>
        <w:jc w:val="center"/>
        <w:rPr>
          <w:b/>
          <w:sz w:val="28"/>
          <w:szCs w:val="28"/>
        </w:rPr>
      </w:pPr>
    </w:p>
    <w:p w:rsidR="00BC2E96" w:rsidRDefault="00BC2E96" w:rsidP="00BC2E96">
      <w:pPr>
        <w:tabs>
          <w:tab w:val="left" w:pos="5719"/>
        </w:tabs>
        <w:jc w:val="center"/>
        <w:rPr>
          <w:b/>
          <w:sz w:val="28"/>
          <w:szCs w:val="28"/>
        </w:rPr>
      </w:pPr>
    </w:p>
    <w:sectPr w:rsidR="00BC2E96" w:rsidSect="00BE15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C10" w:rsidRDefault="00877C10" w:rsidP="00226C4C">
      <w:r>
        <w:separator/>
      </w:r>
    </w:p>
  </w:endnote>
  <w:endnote w:type="continuationSeparator" w:id="0">
    <w:p w:rsidR="00877C10" w:rsidRDefault="00877C10" w:rsidP="00226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4310"/>
      <w:docPartObj>
        <w:docPartGallery w:val="Page Numbers (Bottom of Page)"/>
        <w:docPartUnique/>
      </w:docPartObj>
    </w:sdtPr>
    <w:sdtEndPr/>
    <w:sdtContent>
      <w:p w:rsidR="00420C67" w:rsidRDefault="00420C67">
        <w:pPr>
          <w:pStyle w:val="ac"/>
          <w:jc w:val="center"/>
        </w:pPr>
        <w:r>
          <w:fldChar w:fldCharType="begin"/>
        </w:r>
        <w:r>
          <w:instrText xml:space="preserve"> PAGE   \* MERGEFORMAT </w:instrText>
        </w:r>
        <w:r>
          <w:fldChar w:fldCharType="separate"/>
        </w:r>
        <w:r w:rsidR="008B5260">
          <w:rPr>
            <w:noProof/>
          </w:rPr>
          <w:t>2</w:t>
        </w:r>
        <w:r>
          <w:rPr>
            <w:noProof/>
          </w:rPr>
          <w:fldChar w:fldCharType="end"/>
        </w:r>
      </w:p>
    </w:sdtContent>
  </w:sdt>
  <w:p w:rsidR="00420C67" w:rsidRDefault="00420C6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C10" w:rsidRDefault="00877C10" w:rsidP="00226C4C">
      <w:r>
        <w:separator/>
      </w:r>
    </w:p>
  </w:footnote>
  <w:footnote w:type="continuationSeparator" w:id="0">
    <w:p w:rsidR="00877C10" w:rsidRDefault="00877C10" w:rsidP="00226C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D0FE3"/>
    <w:multiLevelType w:val="multilevel"/>
    <w:tmpl w:val="4C8E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1EA6608"/>
    <w:multiLevelType w:val="multilevel"/>
    <w:tmpl w:val="0D168288"/>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
    <w:nsid w:val="12766B01"/>
    <w:multiLevelType w:val="multilevel"/>
    <w:tmpl w:val="B4EA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E83D64"/>
    <w:multiLevelType w:val="multilevel"/>
    <w:tmpl w:val="D1AAE598"/>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64A0E7B"/>
    <w:multiLevelType w:val="hybridMultilevel"/>
    <w:tmpl w:val="84B8FC1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2B18682A"/>
    <w:multiLevelType w:val="multilevel"/>
    <w:tmpl w:val="BB263E4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2D479D"/>
    <w:multiLevelType w:val="multilevel"/>
    <w:tmpl w:val="302E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230620"/>
    <w:multiLevelType w:val="multilevel"/>
    <w:tmpl w:val="35066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E1A789F"/>
    <w:multiLevelType w:val="multilevel"/>
    <w:tmpl w:val="74D4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2610E89"/>
    <w:multiLevelType w:val="hybridMultilevel"/>
    <w:tmpl w:val="E196CA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436060F"/>
    <w:multiLevelType w:val="multilevel"/>
    <w:tmpl w:val="36863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6"/>
  </w:num>
  <w:num w:numId="5">
    <w:abstractNumId w:val="8"/>
  </w:num>
  <w:num w:numId="6">
    <w:abstractNumId w:val="7"/>
  </w:num>
  <w:num w:numId="7">
    <w:abstractNumId w:val="0"/>
  </w:num>
  <w:num w:numId="8">
    <w:abstractNumId w:val="9"/>
  </w:num>
  <w:num w:numId="9">
    <w:abstractNumId w:val="1"/>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E5A83"/>
    <w:rsid w:val="000009A8"/>
    <w:rsid w:val="00023245"/>
    <w:rsid w:val="00042503"/>
    <w:rsid w:val="000440DF"/>
    <w:rsid w:val="00054D48"/>
    <w:rsid w:val="00091706"/>
    <w:rsid w:val="000A5F80"/>
    <w:rsid w:val="000B1FE8"/>
    <w:rsid w:val="000B38F9"/>
    <w:rsid w:val="000C3F78"/>
    <w:rsid w:val="000E460F"/>
    <w:rsid w:val="001053FE"/>
    <w:rsid w:val="0012037F"/>
    <w:rsid w:val="00132B34"/>
    <w:rsid w:val="001C5FFE"/>
    <w:rsid w:val="00226C4C"/>
    <w:rsid w:val="00235400"/>
    <w:rsid w:val="00254974"/>
    <w:rsid w:val="002572F2"/>
    <w:rsid w:val="00284E0E"/>
    <w:rsid w:val="002E2A36"/>
    <w:rsid w:val="003359B5"/>
    <w:rsid w:val="00335DC4"/>
    <w:rsid w:val="00353DB0"/>
    <w:rsid w:val="003544F3"/>
    <w:rsid w:val="00366567"/>
    <w:rsid w:val="00381B37"/>
    <w:rsid w:val="0040552B"/>
    <w:rsid w:val="00420C67"/>
    <w:rsid w:val="00435786"/>
    <w:rsid w:val="0049226D"/>
    <w:rsid w:val="00492435"/>
    <w:rsid w:val="004C1BCD"/>
    <w:rsid w:val="004D63B9"/>
    <w:rsid w:val="004E17F4"/>
    <w:rsid w:val="004F5A4F"/>
    <w:rsid w:val="00525C1C"/>
    <w:rsid w:val="00530E9D"/>
    <w:rsid w:val="00563E8C"/>
    <w:rsid w:val="00591401"/>
    <w:rsid w:val="005B1F5E"/>
    <w:rsid w:val="005C1C09"/>
    <w:rsid w:val="005D02CC"/>
    <w:rsid w:val="005D7DEB"/>
    <w:rsid w:val="005E28C2"/>
    <w:rsid w:val="005E7EB2"/>
    <w:rsid w:val="005F4351"/>
    <w:rsid w:val="006A2F5D"/>
    <w:rsid w:val="006E4B31"/>
    <w:rsid w:val="0070324C"/>
    <w:rsid w:val="00722973"/>
    <w:rsid w:val="00726060"/>
    <w:rsid w:val="00771FE8"/>
    <w:rsid w:val="00773BEF"/>
    <w:rsid w:val="0077762D"/>
    <w:rsid w:val="00793280"/>
    <w:rsid w:val="007B56F4"/>
    <w:rsid w:val="007C3FBB"/>
    <w:rsid w:val="00817B3D"/>
    <w:rsid w:val="00824F6D"/>
    <w:rsid w:val="00844676"/>
    <w:rsid w:val="00877C10"/>
    <w:rsid w:val="008871CB"/>
    <w:rsid w:val="008B081C"/>
    <w:rsid w:val="008B3F80"/>
    <w:rsid w:val="008B4385"/>
    <w:rsid w:val="008B5260"/>
    <w:rsid w:val="008D0D7F"/>
    <w:rsid w:val="00905809"/>
    <w:rsid w:val="00922A2C"/>
    <w:rsid w:val="00932ED8"/>
    <w:rsid w:val="00933B6C"/>
    <w:rsid w:val="00963E41"/>
    <w:rsid w:val="009754C9"/>
    <w:rsid w:val="00983F11"/>
    <w:rsid w:val="00984D6A"/>
    <w:rsid w:val="009A0D86"/>
    <w:rsid w:val="009A6B47"/>
    <w:rsid w:val="009C0FF4"/>
    <w:rsid w:val="009E1F79"/>
    <w:rsid w:val="009F4D90"/>
    <w:rsid w:val="00A2416C"/>
    <w:rsid w:val="00A63402"/>
    <w:rsid w:val="00A656B3"/>
    <w:rsid w:val="00AA2557"/>
    <w:rsid w:val="00AE5A83"/>
    <w:rsid w:val="00AE5E41"/>
    <w:rsid w:val="00B639F4"/>
    <w:rsid w:val="00B8379E"/>
    <w:rsid w:val="00B92681"/>
    <w:rsid w:val="00B93484"/>
    <w:rsid w:val="00BA1821"/>
    <w:rsid w:val="00BC2E96"/>
    <w:rsid w:val="00BE1563"/>
    <w:rsid w:val="00BE3AF9"/>
    <w:rsid w:val="00C31064"/>
    <w:rsid w:val="00C33EDF"/>
    <w:rsid w:val="00C61026"/>
    <w:rsid w:val="00C66ADC"/>
    <w:rsid w:val="00C76898"/>
    <w:rsid w:val="00C821CA"/>
    <w:rsid w:val="00C92A89"/>
    <w:rsid w:val="00C94677"/>
    <w:rsid w:val="00CD11BE"/>
    <w:rsid w:val="00D11659"/>
    <w:rsid w:val="00D144B5"/>
    <w:rsid w:val="00D50937"/>
    <w:rsid w:val="00D50E3E"/>
    <w:rsid w:val="00D60404"/>
    <w:rsid w:val="00D63D7C"/>
    <w:rsid w:val="00DA20BA"/>
    <w:rsid w:val="00E047BB"/>
    <w:rsid w:val="00E058A4"/>
    <w:rsid w:val="00E107DF"/>
    <w:rsid w:val="00E175D9"/>
    <w:rsid w:val="00E40BD8"/>
    <w:rsid w:val="00E467A4"/>
    <w:rsid w:val="00E71406"/>
    <w:rsid w:val="00E71834"/>
    <w:rsid w:val="00E7313F"/>
    <w:rsid w:val="00EA17F1"/>
    <w:rsid w:val="00EC7353"/>
    <w:rsid w:val="00ED3B0A"/>
    <w:rsid w:val="00F03AD3"/>
    <w:rsid w:val="00F760F5"/>
    <w:rsid w:val="00FA2059"/>
    <w:rsid w:val="00FC5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9">
      <o:colormru v:ext="edit" colors="#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A8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D63D7C"/>
    <w:pPr>
      <w:spacing w:before="100" w:beforeAutospacing="1" w:after="100" w:afterAutospacing="1"/>
      <w:outlineLvl w:val="1"/>
    </w:pPr>
    <w:rPr>
      <w:rFonts w:ascii="Arial CYR" w:hAnsi="Arial CYR" w:cs="Arial CYR"/>
      <w:b/>
      <w:bCs/>
      <w:color w:val="000000"/>
      <w:sz w:val="15"/>
      <w:szCs w:val="15"/>
    </w:rPr>
  </w:style>
  <w:style w:type="paragraph" w:styleId="3">
    <w:name w:val="heading 3"/>
    <w:basedOn w:val="a"/>
    <w:next w:val="a"/>
    <w:link w:val="30"/>
    <w:uiPriority w:val="9"/>
    <w:semiHidden/>
    <w:unhideWhenUsed/>
    <w:qFormat/>
    <w:rsid w:val="002572F2"/>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D144B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E5A83"/>
    <w:pPr>
      <w:spacing w:before="100" w:beforeAutospacing="1" w:after="100" w:afterAutospacing="1"/>
    </w:pPr>
  </w:style>
  <w:style w:type="character" w:styleId="a4">
    <w:name w:val="Emphasis"/>
    <w:basedOn w:val="a0"/>
    <w:uiPriority w:val="20"/>
    <w:qFormat/>
    <w:rsid w:val="00AE5A83"/>
    <w:rPr>
      <w:i/>
      <w:iCs/>
    </w:rPr>
  </w:style>
  <w:style w:type="character" w:styleId="a5">
    <w:name w:val="Strong"/>
    <w:basedOn w:val="a0"/>
    <w:uiPriority w:val="22"/>
    <w:qFormat/>
    <w:rsid w:val="00AE5A83"/>
    <w:rPr>
      <w:b/>
      <w:bCs/>
    </w:rPr>
  </w:style>
  <w:style w:type="character" w:styleId="a6">
    <w:name w:val="Hyperlink"/>
    <w:basedOn w:val="a0"/>
    <w:rsid w:val="000A5F80"/>
    <w:rPr>
      <w:color w:val="0000FF"/>
      <w:u w:val="single"/>
    </w:rPr>
  </w:style>
  <w:style w:type="paragraph" w:styleId="a7">
    <w:name w:val="Balloon Text"/>
    <w:basedOn w:val="a"/>
    <w:link w:val="a8"/>
    <w:uiPriority w:val="99"/>
    <w:semiHidden/>
    <w:unhideWhenUsed/>
    <w:rsid w:val="00353DB0"/>
    <w:rPr>
      <w:rFonts w:ascii="Tahoma" w:hAnsi="Tahoma" w:cs="Tahoma"/>
      <w:sz w:val="16"/>
      <w:szCs w:val="16"/>
    </w:rPr>
  </w:style>
  <w:style w:type="character" w:customStyle="1" w:styleId="a8">
    <w:name w:val="Текст выноски Знак"/>
    <w:basedOn w:val="a0"/>
    <w:link w:val="a7"/>
    <w:uiPriority w:val="99"/>
    <w:semiHidden/>
    <w:rsid w:val="00353DB0"/>
    <w:rPr>
      <w:rFonts w:ascii="Tahoma" w:eastAsia="Times New Roman" w:hAnsi="Tahoma" w:cs="Tahoma"/>
      <w:sz w:val="16"/>
      <w:szCs w:val="16"/>
      <w:lang w:eastAsia="ru-RU"/>
    </w:rPr>
  </w:style>
  <w:style w:type="character" w:customStyle="1" w:styleId="20">
    <w:name w:val="Заголовок 2 Знак"/>
    <w:basedOn w:val="a0"/>
    <w:link w:val="2"/>
    <w:uiPriority w:val="9"/>
    <w:rsid w:val="00D63D7C"/>
    <w:rPr>
      <w:rFonts w:ascii="Arial CYR" w:eastAsia="Times New Roman" w:hAnsi="Arial CYR" w:cs="Arial CYR"/>
      <w:b/>
      <w:bCs/>
      <w:color w:val="000000"/>
      <w:sz w:val="15"/>
      <w:szCs w:val="15"/>
      <w:lang w:eastAsia="ru-RU"/>
    </w:rPr>
  </w:style>
  <w:style w:type="character" w:customStyle="1" w:styleId="40">
    <w:name w:val="Заголовок 4 Знак"/>
    <w:basedOn w:val="a0"/>
    <w:link w:val="4"/>
    <w:uiPriority w:val="9"/>
    <w:rsid w:val="00D144B5"/>
    <w:rPr>
      <w:rFonts w:asciiTheme="majorHAnsi" w:eastAsiaTheme="majorEastAsia" w:hAnsiTheme="majorHAnsi" w:cstheme="majorBidi"/>
      <w:b/>
      <w:bCs/>
      <w:i/>
      <w:iCs/>
      <w:color w:val="4F81BD" w:themeColor="accent1"/>
      <w:sz w:val="24"/>
      <w:szCs w:val="24"/>
      <w:lang w:eastAsia="ru-RU"/>
    </w:rPr>
  </w:style>
  <w:style w:type="paragraph" w:styleId="a9">
    <w:name w:val="List Paragraph"/>
    <w:basedOn w:val="a"/>
    <w:uiPriority w:val="34"/>
    <w:qFormat/>
    <w:rsid w:val="00D60404"/>
    <w:pPr>
      <w:ind w:left="720"/>
      <w:contextualSpacing/>
    </w:pPr>
  </w:style>
  <w:style w:type="character" w:customStyle="1" w:styleId="apple-converted-space">
    <w:name w:val="apple-converted-space"/>
    <w:basedOn w:val="a0"/>
    <w:rsid w:val="00D60404"/>
    <w:rPr>
      <w:rFonts w:cs="Times New Roman"/>
    </w:rPr>
  </w:style>
  <w:style w:type="character" w:customStyle="1" w:styleId="30">
    <w:name w:val="Заголовок 3 Знак"/>
    <w:basedOn w:val="a0"/>
    <w:link w:val="3"/>
    <w:uiPriority w:val="9"/>
    <w:semiHidden/>
    <w:rsid w:val="002572F2"/>
    <w:rPr>
      <w:rFonts w:asciiTheme="majorHAnsi" w:eastAsiaTheme="majorEastAsia" w:hAnsiTheme="majorHAnsi" w:cstheme="majorBidi"/>
      <w:b/>
      <w:bCs/>
      <w:color w:val="4F81BD" w:themeColor="accent1"/>
      <w:sz w:val="24"/>
      <w:szCs w:val="24"/>
      <w:lang w:eastAsia="ru-RU"/>
    </w:rPr>
  </w:style>
  <w:style w:type="paragraph" w:styleId="aa">
    <w:name w:val="header"/>
    <w:basedOn w:val="a"/>
    <w:link w:val="ab"/>
    <w:uiPriority w:val="99"/>
    <w:unhideWhenUsed/>
    <w:rsid w:val="00226C4C"/>
    <w:pPr>
      <w:tabs>
        <w:tab w:val="center" w:pos="4677"/>
        <w:tab w:val="right" w:pos="9355"/>
      </w:tabs>
    </w:pPr>
  </w:style>
  <w:style w:type="character" w:customStyle="1" w:styleId="ab">
    <w:name w:val="Верхний колонтитул Знак"/>
    <w:basedOn w:val="a0"/>
    <w:link w:val="aa"/>
    <w:uiPriority w:val="99"/>
    <w:rsid w:val="00226C4C"/>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226C4C"/>
    <w:pPr>
      <w:tabs>
        <w:tab w:val="center" w:pos="4677"/>
        <w:tab w:val="right" w:pos="9355"/>
      </w:tabs>
    </w:pPr>
  </w:style>
  <w:style w:type="character" w:customStyle="1" w:styleId="ad">
    <w:name w:val="Нижний колонтитул Знак"/>
    <w:basedOn w:val="a0"/>
    <w:link w:val="ac"/>
    <w:uiPriority w:val="99"/>
    <w:rsid w:val="00226C4C"/>
    <w:rPr>
      <w:rFonts w:ascii="Times New Roman" w:eastAsia="Times New Roman" w:hAnsi="Times New Roman" w:cs="Times New Roman"/>
      <w:sz w:val="24"/>
      <w:szCs w:val="24"/>
      <w:lang w:eastAsia="ru-RU"/>
    </w:rPr>
  </w:style>
  <w:style w:type="table" w:styleId="ae">
    <w:name w:val="Table Grid"/>
    <w:basedOn w:val="a1"/>
    <w:uiPriority w:val="59"/>
    <w:rsid w:val="002549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basedOn w:val="a0"/>
    <w:rsid w:val="00091706"/>
  </w:style>
  <w:style w:type="table" w:customStyle="1" w:styleId="1">
    <w:name w:val="Сетка таблицы1"/>
    <w:basedOn w:val="a1"/>
    <w:next w:val="ae"/>
    <w:uiPriority w:val="59"/>
    <w:rsid w:val="003544F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579342">
      <w:bodyDiv w:val="1"/>
      <w:marLeft w:val="0"/>
      <w:marRight w:val="0"/>
      <w:marTop w:val="0"/>
      <w:marBottom w:val="0"/>
      <w:divBdr>
        <w:top w:val="none" w:sz="0" w:space="0" w:color="auto"/>
        <w:left w:val="none" w:sz="0" w:space="0" w:color="auto"/>
        <w:bottom w:val="none" w:sz="0" w:space="0" w:color="auto"/>
        <w:right w:val="none" w:sz="0" w:space="0" w:color="auto"/>
      </w:divBdr>
    </w:div>
    <w:div w:id="348876496">
      <w:bodyDiv w:val="1"/>
      <w:marLeft w:val="0"/>
      <w:marRight w:val="0"/>
      <w:marTop w:val="0"/>
      <w:marBottom w:val="0"/>
      <w:divBdr>
        <w:top w:val="none" w:sz="0" w:space="0" w:color="auto"/>
        <w:left w:val="none" w:sz="0" w:space="0" w:color="auto"/>
        <w:bottom w:val="none" w:sz="0" w:space="0" w:color="auto"/>
        <w:right w:val="none" w:sz="0" w:space="0" w:color="auto"/>
      </w:divBdr>
      <w:divsChild>
        <w:div w:id="706293410">
          <w:marLeft w:val="0"/>
          <w:marRight w:val="0"/>
          <w:marTop w:val="0"/>
          <w:marBottom w:val="0"/>
          <w:divBdr>
            <w:top w:val="none" w:sz="0" w:space="0" w:color="auto"/>
            <w:left w:val="none" w:sz="0" w:space="0" w:color="auto"/>
            <w:bottom w:val="none" w:sz="0" w:space="0" w:color="auto"/>
            <w:right w:val="none" w:sz="0" w:space="0" w:color="auto"/>
          </w:divBdr>
        </w:div>
      </w:divsChild>
    </w:div>
    <w:div w:id="376200727">
      <w:bodyDiv w:val="1"/>
      <w:marLeft w:val="0"/>
      <w:marRight w:val="0"/>
      <w:marTop w:val="0"/>
      <w:marBottom w:val="0"/>
      <w:divBdr>
        <w:top w:val="none" w:sz="0" w:space="0" w:color="auto"/>
        <w:left w:val="none" w:sz="0" w:space="0" w:color="auto"/>
        <w:bottom w:val="none" w:sz="0" w:space="0" w:color="auto"/>
        <w:right w:val="none" w:sz="0" w:space="0" w:color="auto"/>
      </w:divBdr>
    </w:div>
    <w:div w:id="873692423">
      <w:bodyDiv w:val="1"/>
      <w:marLeft w:val="0"/>
      <w:marRight w:val="0"/>
      <w:marTop w:val="0"/>
      <w:marBottom w:val="0"/>
      <w:divBdr>
        <w:top w:val="none" w:sz="0" w:space="0" w:color="auto"/>
        <w:left w:val="none" w:sz="0" w:space="0" w:color="auto"/>
        <w:bottom w:val="none" w:sz="0" w:space="0" w:color="auto"/>
        <w:right w:val="none" w:sz="0" w:space="0" w:color="auto"/>
      </w:divBdr>
      <w:divsChild>
        <w:div w:id="1875995837">
          <w:marLeft w:val="0"/>
          <w:marRight w:val="0"/>
          <w:marTop w:val="0"/>
          <w:marBottom w:val="0"/>
          <w:divBdr>
            <w:top w:val="none" w:sz="0" w:space="0" w:color="auto"/>
            <w:left w:val="none" w:sz="0" w:space="0" w:color="auto"/>
            <w:bottom w:val="none" w:sz="0" w:space="0" w:color="auto"/>
            <w:right w:val="none" w:sz="0" w:space="0" w:color="auto"/>
          </w:divBdr>
          <w:divsChild>
            <w:div w:id="655299224">
              <w:marLeft w:val="0"/>
              <w:marRight w:val="0"/>
              <w:marTop w:val="0"/>
              <w:marBottom w:val="0"/>
              <w:divBdr>
                <w:top w:val="none" w:sz="0" w:space="0" w:color="auto"/>
                <w:left w:val="none" w:sz="0" w:space="0" w:color="auto"/>
                <w:bottom w:val="none" w:sz="0" w:space="0" w:color="auto"/>
                <w:right w:val="none" w:sz="0" w:space="0" w:color="auto"/>
              </w:divBdr>
              <w:divsChild>
                <w:div w:id="12220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94328">
      <w:bodyDiv w:val="1"/>
      <w:marLeft w:val="0"/>
      <w:marRight w:val="0"/>
      <w:marTop w:val="0"/>
      <w:marBottom w:val="0"/>
      <w:divBdr>
        <w:top w:val="none" w:sz="0" w:space="0" w:color="auto"/>
        <w:left w:val="none" w:sz="0" w:space="0" w:color="auto"/>
        <w:bottom w:val="none" w:sz="0" w:space="0" w:color="auto"/>
        <w:right w:val="none" w:sz="0" w:space="0" w:color="auto"/>
      </w:divBdr>
    </w:div>
    <w:div w:id="1504710511">
      <w:bodyDiv w:val="1"/>
      <w:marLeft w:val="0"/>
      <w:marRight w:val="0"/>
      <w:marTop w:val="0"/>
      <w:marBottom w:val="0"/>
      <w:divBdr>
        <w:top w:val="none" w:sz="0" w:space="0" w:color="auto"/>
        <w:left w:val="none" w:sz="0" w:space="0" w:color="auto"/>
        <w:bottom w:val="none" w:sz="0" w:space="0" w:color="auto"/>
        <w:right w:val="none" w:sz="0" w:space="0" w:color="auto"/>
      </w:divBdr>
      <w:divsChild>
        <w:div w:id="358821817">
          <w:marLeft w:val="0"/>
          <w:marRight w:val="0"/>
          <w:marTop w:val="0"/>
          <w:marBottom w:val="0"/>
          <w:divBdr>
            <w:top w:val="none" w:sz="0" w:space="0" w:color="auto"/>
            <w:left w:val="none" w:sz="0" w:space="0" w:color="auto"/>
            <w:bottom w:val="none" w:sz="0" w:space="0" w:color="auto"/>
            <w:right w:val="none" w:sz="0" w:space="0" w:color="auto"/>
          </w:divBdr>
        </w:div>
      </w:divsChild>
    </w:div>
    <w:div w:id="1774519631">
      <w:bodyDiv w:val="1"/>
      <w:marLeft w:val="0"/>
      <w:marRight w:val="0"/>
      <w:marTop w:val="0"/>
      <w:marBottom w:val="0"/>
      <w:divBdr>
        <w:top w:val="none" w:sz="0" w:space="0" w:color="auto"/>
        <w:left w:val="none" w:sz="0" w:space="0" w:color="auto"/>
        <w:bottom w:val="none" w:sz="0" w:space="0" w:color="auto"/>
        <w:right w:val="none" w:sz="0" w:space="0" w:color="auto"/>
      </w:divBdr>
    </w:div>
    <w:div w:id="1893077920">
      <w:bodyDiv w:val="1"/>
      <w:marLeft w:val="0"/>
      <w:marRight w:val="0"/>
      <w:marTop w:val="0"/>
      <w:marBottom w:val="0"/>
      <w:divBdr>
        <w:top w:val="none" w:sz="0" w:space="0" w:color="auto"/>
        <w:left w:val="none" w:sz="0" w:space="0" w:color="auto"/>
        <w:bottom w:val="none" w:sz="0" w:space="0" w:color="auto"/>
        <w:right w:val="none" w:sz="0" w:space="0" w:color="auto"/>
      </w:divBdr>
    </w:div>
    <w:div w:id="2006204836">
      <w:bodyDiv w:val="1"/>
      <w:marLeft w:val="0"/>
      <w:marRight w:val="0"/>
      <w:marTop w:val="0"/>
      <w:marBottom w:val="0"/>
      <w:divBdr>
        <w:top w:val="none" w:sz="0" w:space="0" w:color="auto"/>
        <w:left w:val="none" w:sz="0" w:space="0" w:color="auto"/>
        <w:bottom w:val="none" w:sz="0" w:space="0" w:color="auto"/>
        <w:right w:val="none" w:sz="0" w:space="0" w:color="auto"/>
      </w:divBdr>
      <w:divsChild>
        <w:div w:id="135804278">
          <w:marLeft w:val="0"/>
          <w:marRight w:val="0"/>
          <w:marTop w:val="0"/>
          <w:marBottom w:val="0"/>
          <w:divBdr>
            <w:top w:val="none" w:sz="0" w:space="0" w:color="auto"/>
            <w:left w:val="none" w:sz="0" w:space="0" w:color="auto"/>
            <w:bottom w:val="none" w:sz="0" w:space="0" w:color="auto"/>
            <w:right w:val="none" w:sz="0" w:space="0" w:color="auto"/>
          </w:divBdr>
          <w:divsChild>
            <w:div w:id="1139958297">
              <w:marLeft w:val="0"/>
              <w:marRight w:val="0"/>
              <w:marTop w:val="0"/>
              <w:marBottom w:val="0"/>
              <w:divBdr>
                <w:top w:val="none" w:sz="0" w:space="0" w:color="auto"/>
                <w:left w:val="none" w:sz="0" w:space="0" w:color="auto"/>
                <w:bottom w:val="none" w:sz="0" w:space="0" w:color="auto"/>
                <w:right w:val="none" w:sz="0" w:space="0" w:color="auto"/>
              </w:divBdr>
              <w:divsChild>
                <w:div w:id="1547645277">
                  <w:marLeft w:val="0"/>
                  <w:marRight w:val="0"/>
                  <w:marTop w:val="0"/>
                  <w:marBottom w:val="0"/>
                  <w:divBdr>
                    <w:top w:val="none" w:sz="0" w:space="0" w:color="auto"/>
                    <w:left w:val="none" w:sz="0" w:space="0" w:color="auto"/>
                    <w:bottom w:val="none" w:sz="0" w:space="0" w:color="auto"/>
                    <w:right w:val="none" w:sz="0" w:space="0" w:color="auto"/>
                  </w:divBdr>
                  <w:divsChild>
                    <w:div w:id="2108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340114">
      <w:bodyDiv w:val="1"/>
      <w:marLeft w:val="0"/>
      <w:marRight w:val="0"/>
      <w:marTop w:val="0"/>
      <w:marBottom w:val="0"/>
      <w:divBdr>
        <w:top w:val="none" w:sz="0" w:space="0" w:color="auto"/>
        <w:left w:val="none" w:sz="0" w:space="0" w:color="auto"/>
        <w:bottom w:val="none" w:sz="0" w:space="0" w:color="auto"/>
        <w:right w:val="none" w:sz="0" w:space="0" w:color="auto"/>
      </w:divBdr>
      <w:divsChild>
        <w:div w:id="671180987">
          <w:marLeft w:val="0"/>
          <w:marRight w:val="0"/>
          <w:marTop w:val="0"/>
          <w:marBottom w:val="0"/>
          <w:divBdr>
            <w:top w:val="none" w:sz="0" w:space="0" w:color="auto"/>
            <w:left w:val="none" w:sz="0" w:space="0" w:color="auto"/>
            <w:bottom w:val="none" w:sz="0" w:space="0" w:color="auto"/>
            <w:right w:val="none" w:sz="0" w:space="0" w:color="auto"/>
          </w:divBdr>
          <w:divsChild>
            <w:div w:id="1590237623">
              <w:marLeft w:val="0"/>
              <w:marRight w:val="0"/>
              <w:marTop w:val="0"/>
              <w:marBottom w:val="0"/>
              <w:divBdr>
                <w:top w:val="none" w:sz="0" w:space="0" w:color="auto"/>
                <w:left w:val="none" w:sz="0" w:space="0" w:color="auto"/>
                <w:bottom w:val="none" w:sz="0" w:space="0" w:color="auto"/>
                <w:right w:val="none" w:sz="0" w:space="0" w:color="auto"/>
              </w:divBdr>
            </w:div>
            <w:div w:id="95176153">
              <w:marLeft w:val="0"/>
              <w:marRight w:val="0"/>
              <w:marTop w:val="0"/>
              <w:marBottom w:val="0"/>
              <w:divBdr>
                <w:top w:val="none" w:sz="0" w:space="0" w:color="auto"/>
                <w:left w:val="none" w:sz="0" w:space="0" w:color="auto"/>
                <w:bottom w:val="none" w:sz="0" w:space="0" w:color="auto"/>
                <w:right w:val="none" w:sz="0" w:space="0" w:color="auto"/>
              </w:divBdr>
            </w:div>
          </w:divsChild>
        </w:div>
        <w:div w:id="1558593514">
          <w:marLeft w:val="0"/>
          <w:marRight w:val="0"/>
          <w:marTop w:val="0"/>
          <w:marBottom w:val="0"/>
          <w:divBdr>
            <w:top w:val="none" w:sz="0" w:space="0" w:color="auto"/>
            <w:left w:val="none" w:sz="0" w:space="0" w:color="auto"/>
            <w:bottom w:val="none" w:sz="0" w:space="0" w:color="auto"/>
            <w:right w:val="none" w:sz="0" w:space="0" w:color="auto"/>
          </w:divBdr>
        </w:div>
        <w:div w:id="562183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mages.yandex.ru/#!/yandsearch?text=&#1079;&#1085;&#1072;&#1095;&#1086;&#1082; &#1072;&#1074;&#1090;&#1086;&#1073;&#1091;&#1089;&#1085;&#1086;&#1081; &#1086;&#1089;&#1090;&#1072;&#1085;&#1086;&#1074;&#1082;&#1080; &#1087;&#1086; &#1090;&#1088;&#1077;&#1073;&#1086;&#1074;&#1072;&#1085;&#1080;&#1102; &#1074; &#1072;&#1085;&#1075;&#1083;&#1080;&#1080; &#1092;&#1086;&#1090;&#1086;&amp;pos=7&amp;uinfo=sw-1126-sh-570-fw-901-fh-448-pd-1&amp;rpt=simage&amp;img_url=http%3A%2F%2Falbum.foto.ru%3A8080%2Fphotos%2For%2F259260%2F2292424.jpg" TargetMode="External"/><Relationship Id="rId18" Type="http://schemas.openxmlformats.org/officeDocument/2006/relationships/image" Target="media/image8.jpeg"/><Relationship Id="rId26" Type="http://schemas.openxmlformats.org/officeDocument/2006/relationships/hyperlink" Target="http://ru.wikipedia.org/w/index.php?title=%D0%92%D0%B0%D0%B3%D0%BE%D0%BD_%D0%BC%D0%B5%D1%82%D1%80%D0%BE_%D1%81%D0%B5%D1%80%D0%B8%D0%B8_S&amp;action=edit&amp;redlink=1" TargetMode="External"/><Relationship Id="rId39" Type="http://schemas.openxmlformats.org/officeDocument/2006/relationships/hyperlink" Target="http://ru.wikipedia.org/w/index.php?title=%D0%92%D0%B0%D0%B3%D0%BE%D0%BD_%D0%BC%D0%B5%D1%82%D1%80%D0%BE_1972_%D1%81%D0%B5%D1%80%D0%B8%D0%B8&amp;action=edit&amp;redlink=1" TargetMode="External"/><Relationship Id="rId21" Type="http://schemas.openxmlformats.org/officeDocument/2006/relationships/hyperlink" Target="http://images.yandex.ru/#!/yandsearch?source=wiz&amp;uinfo=sw-1004-sh-508-fw-779-fh-448-pd-1&amp;p=2&amp;text=&#1083;&#1086;&#1085;&#1076;&#1086;&#1085;&#1089;&#1082;&#1086;&#1077; &#1084;&#1077;&#1090;&#1088;&#1086;&amp;noreask=1&amp;pos=76&amp;rpt=simage&amp;lr=4&amp;img_url=http%3A%2F%2Fctepx.35photo.ru%2Fphotos%2F20070615%2F15673.jpg" TargetMode="External"/><Relationship Id="rId34" Type="http://schemas.openxmlformats.org/officeDocument/2006/relationships/hyperlink" Target="http://ru.wikipedia.org/wiki/%D0%9B%D0%B8%D0%BD%D0%B8%D1%8F_%D0%92%D0%B0%D1%82%D0%B5%D1%80%D0%BB%D0%BE%D0%BE-%D1%8D%D0%BD%D0%B4-%D0%A1%D0%B8%D1%82%D0%B8" TargetMode="External"/><Relationship Id="rId42" Type="http://schemas.openxmlformats.org/officeDocument/2006/relationships/hyperlink" Target="http://ru.wikipedia.org/wiki/%D0%9B%D0%B8%D0%BD%D0%B8%D1%8F_%D0%92%D0%B8%D0%BA%D1%82%D0%BE%D1%80%D0%B8%D1%8F" TargetMode="External"/><Relationship Id="rId47" Type="http://schemas.openxmlformats.org/officeDocument/2006/relationships/hyperlink" Target="http://ru.wikipedia.org/w/index.php?title=%D0%92%D0%B0%D0%B3%D0%BE%D0%BD_%D0%BC%D0%B5%D1%82%D1%80%D0%BE_%D1%81%D0%B5%D1%80%D0%B8%D0%B8_C69&amp;action=edit&amp;redlink=1" TargetMode="External"/><Relationship Id="rId50" Type="http://schemas.openxmlformats.org/officeDocument/2006/relationships/image" Target="media/image12.jpeg"/><Relationship Id="rId55" Type="http://schemas.openxmlformats.org/officeDocument/2006/relationships/hyperlink" Target="http://www.londontransport.co.uk/"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ru.wikipedia.org/wiki/%D0%9B%D0%B8%D0%BD%D0%B8%D1%8F_%D0%9C%D0%B5%D1%82%D1%80%D0%BE%D0%BF%D0%BE%D0%BB%D0%B8%D1%82%D1%8D%D0%BD" TargetMode="External"/><Relationship Id="rId33" Type="http://schemas.openxmlformats.org/officeDocument/2006/relationships/hyperlink" Target="http://ru.wikipedia.org/w/index.php?title=%D0%92%D0%B0%D0%B3%D0%BE%D0%BD_%D0%BC%D0%B5%D1%82%D1%80%D0%BE_1995_%D1%81%D0%B5%D1%80%D0%B8%D0%B8&amp;action=edit&amp;redlink=1" TargetMode="External"/><Relationship Id="rId38" Type="http://schemas.openxmlformats.org/officeDocument/2006/relationships/hyperlink" Target="http://ru.wikipedia.org/w/index.php?title=%D0%9B%D0%B8%D0%BD%D0%B8%D1%8F_%D0%91%D0%B5%D0%B9%D0%BA%D0%B5%D1%80%D0%BB%D0%BE%D0%BE&amp;action=edit&amp;redlink=1" TargetMode="External"/><Relationship Id="rId46" Type="http://schemas.openxmlformats.org/officeDocument/2006/relationships/hyperlink" Target="http://ru.wikipedia.org/wiki/%D0%9B%D0%B8%D0%BD%D0%B8%D1%8F_%D0%A5%D0%B0%D0%BC%D0%BC%D0%B5%D1%80%D1%81%D0%BC%D0%B8%D1%82-%D1%8D%D0%BD%D0%B4-%D0%A1%D0%B8%D1%82%D0%B8"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hyperlink" Target="http://ru.wikipedia.org/w/index.php?title=%D0%92%D0%B0%D0%B3%D0%BE%D0%BD_%D0%BC%D0%B5%D1%82%D1%80%D0%BE_%D1%81%D0%B5%D1%80%D0%B8%D0%B8_D78&amp;action=edit&amp;redlink=1" TargetMode="External"/><Relationship Id="rId41" Type="http://schemas.openxmlformats.org/officeDocument/2006/relationships/hyperlink" Target="http://ru.wikipedia.org/w/index.php?title=%D0%92%D0%B0%D0%B3%D0%BE%D0%BD_%D0%BC%D0%B5%D1%82%D1%80%D0%BE_1973_%D1%81%D0%B5%D1%80%D0%B8%D0%B8&amp;action=edit&amp;redlink=1" TargetMode="External"/><Relationship Id="rId54"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mons.wikimedia.org/wiki/File:Routemaster.JPG?uselang=ru" TargetMode="External"/><Relationship Id="rId24" Type="http://schemas.openxmlformats.org/officeDocument/2006/relationships/hyperlink" Target="http://ru.wikipedia.org/wiki/%CB%EE%ED%E4%EE%ED%F1%EA%E8%E9_%EC%E5%F2%F0%EE%EF%EE%EB%E8%F2%E5%ED" TargetMode="External"/><Relationship Id="rId32" Type="http://schemas.openxmlformats.org/officeDocument/2006/relationships/hyperlink" Target="http://ru.wikipedia.org/wiki/%D0%A1%D0%B5%D0%B2%D0%B5%D1%80%D0%BD%D0%B0%D1%8F_%D0%BB%D0%B8%D0%BD%D0%B8%D1%8F_(%D0%9B%D0%BE%D0%BD%D0%B4%D0%BE%D0%BD)" TargetMode="External"/><Relationship Id="rId37" Type="http://schemas.openxmlformats.org/officeDocument/2006/relationships/hyperlink" Target="http://ru.wikipedia.org/wiki/%D0%92%D0%B0%D0%B3%D0%BE%D0%BD_%D0%BC%D0%B5%D1%82%D1%80%D0%BE_1992_%D1%81%D0%B5%D1%80%D0%B8%D0%B8" TargetMode="External"/><Relationship Id="rId40" Type="http://schemas.openxmlformats.org/officeDocument/2006/relationships/hyperlink" Target="http://ru.wikipedia.org/wiki/%D0%9B%D0%B8%D0%BD%D0%B8%D1%8F_%D0%9F%D0%B8%D0%BA%D0%B0%D0%B4%D0%B8%D0%BB%D0%BB%D0%B8" TargetMode="External"/><Relationship Id="rId45" Type="http://schemas.openxmlformats.org/officeDocument/2006/relationships/hyperlink" Target="http://ru.wikipedia.org/w/index.php?title=%D0%92%D0%B0%D0%B3%D0%BE%D0%BD_%D0%BC%D0%B5%D1%82%D1%80%D0%BE_1996_%D1%81%D0%B5%D1%80%D0%B8%D0%B8&amp;action=edit&amp;redlink=1" TargetMode="External"/><Relationship Id="rId53" Type="http://schemas.openxmlformats.org/officeDocument/2006/relationships/chart" Target="charts/chart1.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gif"/><Relationship Id="rId28" Type="http://schemas.openxmlformats.org/officeDocument/2006/relationships/hyperlink" Target="http://ru.wikipedia.org/w/index.php?title=%D0%92%D0%B0%D0%B3%D0%BE%D0%BD_%D0%BC%D0%B5%D1%82%D1%80%D0%BE_%D1%81%D0%B5%D1%80%D0%B8%D0%B8_C69&amp;action=edit&amp;redlink=1" TargetMode="External"/><Relationship Id="rId36" Type="http://schemas.openxmlformats.org/officeDocument/2006/relationships/hyperlink" Target="http://ru.wikipedia.org/wiki/%D0%A6%D0%B5%D0%BD%D1%82%D1%80%D0%B0%D0%BB%D1%8C%D0%BD%D0%B0%D1%8F_%D0%BB%D0%B8%D0%BD%D0%B8%D1%8F_(%D0%9B%D0%BE%D0%BD%D0%B4%D0%BE%D0%BD)" TargetMode="External"/><Relationship Id="rId49" Type="http://schemas.openxmlformats.org/officeDocument/2006/relationships/hyperlink" Target="http://www.london.ru/penalty.php" TargetMode="External"/><Relationship Id="rId57"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yperlink" Target="http://upload.wikimedia.org/wikipedia/commons/4/41/Underground.svg" TargetMode="External"/><Relationship Id="rId31" Type="http://schemas.openxmlformats.org/officeDocument/2006/relationships/hyperlink" Target="http://ru.wikipedia.org/w/index.php?title=%D0%92%D0%B0%D0%B3%D0%BE%D0%BD_%D0%BC%D0%B5%D1%82%D1%80%D0%BE_%D1%81%D0%B5%D1%80%D0%B8%D0%B8_C69&amp;action=edit&amp;redlink=1" TargetMode="External"/><Relationship Id="rId44" Type="http://schemas.openxmlformats.org/officeDocument/2006/relationships/hyperlink" Target="http://ru.wikipedia.org/wiki/%D0%9B%D0%B8%D0%BD%D0%B8%D1%8F_%D0%94%D0%B6%D1%83%D0%B1%D0%B8%D0%BB%D0%B8" TargetMode="External"/><Relationship Id="rId52"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yperlink" Target="http://ru.wikipedia.org/wiki/%D0%9B%D0%B8%D0%BD%D0%B8%D1%8F_%D0%94%D0%B8%D1%81%D1%82%D1%80%D0%B8%D0%BA%D1%82" TargetMode="External"/><Relationship Id="rId30" Type="http://schemas.openxmlformats.org/officeDocument/2006/relationships/hyperlink" Target="http://ru.wikipedia.org/wiki/%D0%9A%D0%BE%D0%BB%D1%8C%D1%86%D0%B5%D0%B2%D0%B0%D1%8F_%D0%BB%D0%B8%D0%BD%D0%B8%D1%8F_(%D0%9B%D0%BE%D0%BD%D0%B4%D0%BE%D0%BD)" TargetMode="External"/><Relationship Id="rId35" Type="http://schemas.openxmlformats.org/officeDocument/2006/relationships/hyperlink" Target="http://ru.wikipedia.org/wiki/%D0%92%D0%B0%D0%B3%D0%BE%D0%BD_%D0%BC%D0%B5%D1%82%D1%80%D0%BE_1992_%D1%81%D0%B5%D1%80%D0%B8%D0%B8" TargetMode="External"/><Relationship Id="rId43" Type="http://schemas.openxmlformats.org/officeDocument/2006/relationships/hyperlink" Target="http://ru.wikipedia.org/wiki/%D0%92%D0%B0%D0%B3%D0%BE%D0%BD_%D0%BC%D0%B5%D1%82%D1%80%D0%BE_2009_%D1%81%D0%B5%D1%80%D0%B8%D0%B8" TargetMode="External"/><Relationship Id="rId48" Type="http://schemas.openxmlformats.org/officeDocument/2006/relationships/footer" Target="footer1.xml"/><Relationship Id="rId56" Type="http://schemas.openxmlformats.org/officeDocument/2006/relationships/image" Target="media/image14.jpeg"/><Relationship Id="rId8" Type="http://schemas.openxmlformats.org/officeDocument/2006/relationships/endnotes" Target="endnotes.xml"/><Relationship Id="rId51" Type="http://schemas.openxmlformats.org/officeDocument/2006/relationships/hyperlink" Target="http://commons.wikimedia.org/wiki/File:Drive_on_left_in_australia.jpg?uselang=ru"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numRef>
              <c:f>Лист1!$A$2:$A$4</c:f>
              <c:numCache>
                <c:formatCode>General</c:formatCode>
                <c:ptCount val="3"/>
                <c:pt idx="0">
                  <c:v>2013</c:v>
                </c:pt>
                <c:pt idx="1">
                  <c:v>2015</c:v>
                </c:pt>
                <c:pt idx="2">
                  <c:v>2018</c:v>
                </c:pt>
              </c:numCache>
            </c:numRef>
          </c:cat>
          <c:val>
            <c:numRef>
              <c:f>Лист1!$B$2:$B$4</c:f>
              <c:numCache>
                <c:formatCode>General</c:formatCode>
                <c:ptCount val="3"/>
                <c:pt idx="0">
                  <c:v>18.899999999999999</c:v>
                </c:pt>
                <c:pt idx="1">
                  <c:v>17.399999999999999</c:v>
                </c:pt>
                <c:pt idx="2">
                  <c:v>18</c:v>
                </c:pt>
              </c:numCache>
            </c:numRef>
          </c:val>
        </c:ser>
        <c:ser>
          <c:idx val="1"/>
          <c:order val="1"/>
          <c:tx>
            <c:strRef>
              <c:f>Лист1!$C$1</c:f>
              <c:strCache>
                <c:ptCount val="1"/>
                <c:pt idx="0">
                  <c:v>Британия</c:v>
                </c:pt>
              </c:strCache>
            </c:strRef>
          </c:tx>
          <c:invertIfNegative val="0"/>
          <c:cat>
            <c:numRef>
              <c:f>Лист1!$A$2:$A$4</c:f>
              <c:numCache>
                <c:formatCode>General</c:formatCode>
                <c:ptCount val="3"/>
                <c:pt idx="0">
                  <c:v>2013</c:v>
                </c:pt>
                <c:pt idx="1">
                  <c:v>2015</c:v>
                </c:pt>
                <c:pt idx="2">
                  <c:v>2018</c:v>
                </c:pt>
              </c:numCache>
            </c:numRef>
          </c:cat>
          <c:val>
            <c:numRef>
              <c:f>Лист1!$C$2:$C$4</c:f>
              <c:numCache>
                <c:formatCode>General</c:formatCode>
                <c:ptCount val="3"/>
                <c:pt idx="0">
                  <c:v>2.8</c:v>
                </c:pt>
                <c:pt idx="1">
                  <c:v>2.9</c:v>
                </c:pt>
                <c:pt idx="2">
                  <c:v>3.1</c:v>
                </c:pt>
              </c:numCache>
            </c:numRef>
          </c:val>
        </c:ser>
        <c:dLbls>
          <c:showLegendKey val="0"/>
          <c:showVal val="0"/>
          <c:showCatName val="0"/>
          <c:showSerName val="0"/>
          <c:showPercent val="0"/>
          <c:showBubbleSize val="0"/>
        </c:dLbls>
        <c:gapWidth val="150"/>
        <c:axId val="67058688"/>
        <c:axId val="67105920"/>
      </c:barChart>
      <c:catAx>
        <c:axId val="67058688"/>
        <c:scaling>
          <c:orientation val="minMax"/>
        </c:scaling>
        <c:delete val="0"/>
        <c:axPos val="b"/>
        <c:numFmt formatCode="General" sourceLinked="1"/>
        <c:majorTickMark val="out"/>
        <c:minorTickMark val="none"/>
        <c:tickLblPos val="nextTo"/>
        <c:crossAx val="67105920"/>
        <c:crosses val="autoZero"/>
        <c:auto val="1"/>
        <c:lblAlgn val="ctr"/>
        <c:lblOffset val="100"/>
        <c:noMultiLvlLbl val="0"/>
      </c:catAx>
      <c:valAx>
        <c:axId val="67105920"/>
        <c:scaling>
          <c:orientation val="minMax"/>
        </c:scaling>
        <c:delete val="0"/>
        <c:axPos val="l"/>
        <c:majorGridlines/>
        <c:numFmt formatCode="General" sourceLinked="1"/>
        <c:majorTickMark val="out"/>
        <c:minorTickMark val="none"/>
        <c:tickLblPos val="nextTo"/>
        <c:crossAx val="670586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Причины ДТП</c:v>
                </c:pt>
              </c:strCache>
            </c:strRef>
          </c:tx>
          <c:dLbls>
            <c:showLegendKey val="0"/>
            <c:showVal val="1"/>
            <c:showCatName val="0"/>
            <c:showSerName val="0"/>
            <c:showPercent val="0"/>
            <c:showBubbleSize val="0"/>
            <c:showLeaderLines val="1"/>
          </c:dLbls>
          <c:cat>
            <c:strRef>
              <c:f>Лист1!$A$2:$A$4</c:f>
              <c:strCache>
                <c:ptCount val="3"/>
                <c:pt idx="0">
                  <c:v>превышение скорости</c:v>
                </c:pt>
                <c:pt idx="1">
                  <c:v>невнимательность</c:v>
                </c:pt>
                <c:pt idx="2">
                  <c:v>неосторожное управление</c:v>
                </c:pt>
              </c:strCache>
            </c:strRef>
          </c:cat>
          <c:val>
            <c:numRef>
              <c:f>Лист1!$B$2:$B$4</c:f>
              <c:numCache>
                <c:formatCode>0%</c:formatCode>
                <c:ptCount val="3"/>
                <c:pt idx="0">
                  <c:v>5.0000000000000031E-2</c:v>
                </c:pt>
                <c:pt idx="1">
                  <c:v>0.30000000000000021</c:v>
                </c:pt>
                <c:pt idx="2">
                  <c:v>0.16000000000000006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E578B0-BA5B-4AEA-9552-DF788DE04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3521</TotalTime>
  <Pages>37</Pages>
  <Words>6749</Words>
  <Characters>38473</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Ируся</cp:lastModifiedBy>
  <cp:revision>92</cp:revision>
  <dcterms:created xsi:type="dcterms:W3CDTF">2013-03-04T17:17:00Z</dcterms:created>
  <dcterms:modified xsi:type="dcterms:W3CDTF">2020-05-16T19:57:00Z</dcterms:modified>
</cp:coreProperties>
</file>