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55" w:rsidRPr="002D7166" w:rsidRDefault="00056655" w:rsidP="00056655">
      <w:pPr>
        <w:contextualSpacing/>
        <w:jc w:val="center"/>
        <w:rPr>
          <w:szCs w:val="28"/>
        </w:rPr>
      </w:pPr>
      <w:r w:rsidRPr="002D7166">
        <w:rPr>
          <w:szCs w:val="28"/>
        </w:rPr>
        <w:t>ГОСУДАРСТВЕННОЕ  БЮДЖЕТНОЕ  ПРОФЕССИОНАЛЬНОЕ</w:t>
      </w:r>
    </w:p>
    <w:p w:rsidR="00056655" w:rsidRPr="002D7166" w:rsidRDefault="00056655" w:rsidP="00056655">
      <w:pPr>
        <w:contextualSpacing/>
        <w:jc w:val="center"/>
        <w:rPr>
          <w:szCs w:val="28"/>
        </w:rPr>
      </w:pPr>
      <w:r w:rsidRPr="002D7166">
        <w:rPr>
          <w:szCs w:val="28"/>
        </w:rPr>
        <w:t xml:space="preserve"> ОБРАЗОВАТЕЛЬНОЕ УЧРЕЖДЕНИЕ</w:t>
      </w:r>
    </w:p>
    <w:p w:rsidR="00056655" w:rsidRPr="002D7166" w:rsidRDefault="00056655" w:rsidP="00056655">
      <w:pPr>
        <w:contextualSpacing/>
        <w:jc w:val="center"/>
        <w:rPr>
          <w:szCs w:val="28"/>
        </w:rPr>
      </w:pPr>
      <w:r w:rsidRPr="002D7166">
        <w:rPr>
          <w:szCs w:val="28"/>
        </w:rPr>
        <w:t xml:space="preserve"> «ЛЫСЬВЕНСКИЙ  ПОЛИТЕХНИЧЕСКИЙ  КОЛЛЕДЖ»</w:t>
      </w:r>
    </w:p>
    <w:p w:rsidR="00056655" w:rsidRPr="009E22EC" w:rsidRDefault="00056655" w:rsidP="00056655">
      <w:pPr>
        <w:jc w:val="center"/>
        <w:rPr>
          <w:sz w:val="36"/>
          <w:szCs w:val="36"/>
        </w:rPr>
      </w:pPr>
    </w:p>
    <w:p w:rsidR="0033613B" w:rsidRDefault="0033613B" w:rsidP="002F630D">
      <w:pPr>
        <w:ind w:firstLine="709"/>
        <w:contextualSpacing/>
        <w:rPr>
          <w:sz w:val="40"/>
          <w:szCs w:val="40"/>
        </w:rPr>
      </w:pPr>
    </w:p>
    <w:p w:rsidR="0033613B" w:rsidRDefault="0033613B" w:rsidP="002F630D">
      <w:pPr>
        <w:ind w:firstLine="709"/>
        <w:contextualSpacing/>
        <w:rPr>
          <w:sz w:val="40"/>
          <w:szCs w:val="40"/>
        </w:rPr>
      </w:pPr>
    </w:p>
    <w:p w:rsidR="0033613B" w:rsidRDefault="0033613B" w:rsidP="002F630D">
      <w:pPr>
        <w:ind w:firstLine="709"/>
        <w:contextualSpacing/>
        <w:rPr>
          <w:sz w:val="40"/>
          <w:szCs w:val="40"/>
        </w:rPr>
      </w:pPr>
    </w:p>
    <w:p w:rsidR="0033613B" w:rsidRDefault="0033613B" w:rsidP="002F630D">
      <w:pPr>
        <w:ind w:firstLine="709"/>
        <w:contextualSpacing/>
        <w:rPr>
          <w:sz w:val="40"/>
          <w:szCs w:val="40"/>
        </w:rPr>
      </w:pPr>
    </w:p>
    <w:p w:rsidR="00C93DE0" w:rsidRDefault="00C93DE0" w:rsidP="002F630D">
      <w:pPr>
        <w:ind w:firstLine="709"/>
        <w:contextualSpacing/>
        <w:rPr>
          <w:b/>
          <w:sz w:val="40"/>
          <w:szCs w:val="40"/>
        </w:rPr>
      </w:pPr>
    </w:p>
    <w:p w:rsidR="002F630D" w:rsidRPr="002F630D" w:rsidRDefault="002F630D" w:rsidP="002F630D">
      <w:pPr>
        <w:ind w:firstLine="709"/>
        <w:contextualSpacing/>
        <w:rPr>
          <w:b/>
          <w:sz w:val="40"/>
          <w:szCs w:val="40"/>
        </w:rPr>
      </w:pPr>
      <w:r w:rsidRPr="002F630D">
        <w:rPr>
          <w:b/>
          <w:sz w:val="40"/>
          <w:szCs w:val="40"/>
        </w:rPr>
        <w:t>Влияние предела прочности материала</w:t>
      </w:r>
    </w:p>
    <w:p w:rsidR="002F630D" w:rsidRPr="002F630D" w:rsidRDefault="002F630D" w:rsidP="002F630D">
      <w:pPr>
        <w:ind w:firstLine="709"/>
        <w:contextualSpacing/>
        <w:rPr>
          <w:b/>
          <w:sz w:val="40"/>
          <w:szCs w:val="40"/>
        </w:rPr>
      </w:pPr>
      <w:r w:rsidRPr="002F630D">
        <w:rPr>
          <w:b/>
          <w:sz w:val="40"/>
          <w:szCs w:val="40"/>
        </w:rPr>
        <w:t xml:space="preserve"> на усилие штамповки детали «Пластина»</w:t>
      </w:r>
    </w:p>
    <w:p w:rsidR="00BC54BB" w:rsidRDefault="00BC54BB" w:rsidP="00BC54BB">
      <w:pPr>
        <w:jc w:val="center"/>
      </w:pPr>
    </w:p>
    <w:p w:rsidR="00BC54BB" w:rsidRDefault="00BC54BB" w:rsidP="00BC54BB">
      <w:pPr>
        <w:jc w:val="center"/>
      </w:pPr>
    </w:p>
    <w:p w:rsidR="00BC54BB" w:rsidRDefault="00BC54BB" w:rsidP="00BC54BB">
      <w:pPr>
        <w:jc w:val="center"/>
      </w:pPr>
    </w:p>
    <w:p w:rsidR="00BC54BB" w:rsidRPr="00F10F0D" w:rsidRDefault="00BC54BB" w:rsidP="00BC54BB">
      <w:pPr>
        <w:jc w:val="center"/>
        <w:rPr>
          <w:b/>
        </w:rPr>
      </w:pPr>
    </w:p>
    <w:p w:rsidR="00BC54BB" w:rsidRDefault="00BC54BB" w:rsidP="00BC54BB">
      <w:pPr>
        <w:jc w:val="center"/>
        <w:rPr>
          <w:b/>
        </w:rPr>
      </w:pPr>
    </w:p>
    <w:p w:rsidR="00BC54BB" w:rsidRDefault="00BC54BB" w:rsidP="00BC54BB">
      <w:pPr>
        <w:ind w:left="567"/>
        <w:jc w:val="left"/>
      </w:pPr>
    </w:p>
    <w:p w:rsidR="00BC54BB" w:rsidRDefault="00BC54BB" w:rsidP="00BC54BB">
      <w:pPr>
        <w:ind w:left="567"/>
        <w:jc w:val="left"/>
      </w:pPr>
    </w:p>
    <w:p w:rsidR="00BC54BB" w:rsidRDefault="00BC54BB" w:rsidP="00BC54BB">
      <w:pPr>
        <w:ind w:left="567"/>
        <w:jc w:val="left"/>
      </w:pPr>
    </w:p>
    <w:p w:rsidR="00BC54BB" w:rsidRDefault="00BC54BB" w:rsidP="00BC54BB">
      <w:pPr>
        <w:ind w:left="567"/>
        <w:jc w:val="left"/>
      </w:pPr>
    </w:p>
    <w:p w:rsidR="00BC54BB" w:rsidRDefault="00BC54BB" w:rsidP="00BC54BB">
      <w:pPr>
        <w:ind w:left="567"/>
        <w:jc w:val="left"/>
      </w:pPr>
    </w:p>
    <w:p w:rsidR="00BC54BB" w:rsidRDefault="008D5DF4" w:rsidP="00C93DE0">
      <w:pPr>
        <w:ind w:left="284" w:firstLine="283"/>
        <w:jc w:val="left"/>
      </w:pPr>
      <w:proofErr w:type="spellStart"/>
      <w:r>
        <w:t>Автор</w:t>
      </w:r>
      <w:proofErr w:type="gramStart"/>
      <w:r>
        <w:t>:</w:t>
      </w:r>
      <w:r>
        <w:rPr>
          <w:szCs w:val="28"/>
        </w:rPr>
        <w:t>К</w:t>
      </w:r>
      <w:proofErr w:type="gramEnd"/>
      <w:r>
        <w:rPr>
          <w:szCs w:val="28"/>
        </w:rPr>
        <w:t>лементьев</w:t>
      </w:r>
      <w:proofErr w:type="spellEnd"/>
      <w:r>
        <w:rPr>
          <w:szCs w:val="28"/>
        </w:rPr>
        <w:t xml:space="preserve"> Александр Дмитриевич,</w:t>
      </w:r>
      <w:r>
        <w:t xml:space="preserve"> группа 32-17-ОМД , студент 3курса </w:t>
      </w:r>
      <w:r w:rsidR="00C93DE0">
        <w:t>,</w:t>
      </w:r>
      <w:r>
        <w:t xml:space="preserve">  ГБПОУ «</w:t>
      </w:r>
      <w:proofErr w:type="spellStart"/>
      <w:r>
        <w:t>Лысьвенский</w:t>
      </w:r>
      <w:proofErr w:type="spellEnd"/>
      <w:r>
        <w:t xml:space="preserve"> политехнический колледж»              </w:t>
      </w:r>
    </w:p>
    <w:p w:rsidR="00BC54BB" w:rsidRDefault="00BC54BB" w:rsidP="00C93DE0">
      <w:pPr>
        <w:ind w:left="284" w:firstLine="283"/>
        <w:jc w:val="left"/>
      </w:pPr>
    </w:p>
    <w:p w:rsidR="00C93DE0" w:rsidRDefault="00C93DE0" w:rsidP="00C93DE0">
      <w:pPr>
        <w:ind w:left="284" w:firstLine="283"/>
        <w:jc w:val="left"/>
      </w:pPr>
    </w:p>
    <w:p w:rsidR="00BC54BB" w:rsidRDefault="00056655" w:rsidP="00C93DE0">
      <w:pPr>
        <w:ind w:left="284" w:firstLine="283"/>
        <w:jc w:val="left"/>
      </w:pPr>
      <w:r>
        <w:t>Р</w:t>
      </w:r>
      <w:r w:rsidR="00BC54BB">
        <w:t xml:space="preserve">уководитель: </w:t>
      </w:r>
      <w:proofErr w:type="spellStart"/>
      <w:r w:rsidR="00BC54BB">
        <w:t>Чудинова</w:t>
      </w:r>
      <w:proofErr w:type="spellEnd"/>
      <w:r w:rsidR="00BC54BB">
        <w:t xml:space="preserve">  Наталья Геннадьевна</w:t>
      </w:r>
      <w:r w:rsidR="00C93DE0">
        <w:t xml:space="preserve">,  преподаватель </w:t>
      </w:r>
      <w:proofErr w:type="gramStart"/>
      <w:r w:rsidR="00C93DE0">
        <w:t>междисциплинарного</w:t>
      </w:r>
      <w:proofErr w:type="gramEnd"/>
      <w:r w:rsidR="00C93DE0">
        <w:t xml:space="preserve"> курса</w:t>
      </w:r>
      <w:r w:rsidR="00836F36">
        <w:t>МДК03.02</w:t>
      </w:r>
      <w:r w:rsidR="00C93DE0">
        <w:t>Технологические процессы обработки металлов давлением в ГБПОУ «</w:t>
      </w:r>
      <w:proofErr w:type="spellStart"/>
      <w:r w:rsidR="00C93DE0">
        <w:t>Лысьвенский</w:t>
      </w:r>
      <w:proofErr w:type="spellEnd"/>
      <w:r w:rsidR="00C93DE0">
        <w:t xml:space="preserve"> политехнический колледж»              </w:t>
      </w:r>
    </w:p>
    <w:p w:rsidR="00BC54BB" w:rsidRDefault="00BC54BB" w:rsidP="00C93DE0">
      <w:pPr>
        <w:ind w:left="284" w:firstLine="283"/>
        <w:jc w:val="left"/>
      </w:pPr>
    </w:p>
    <w:p w:rsidR="00BC54BB" w:rsidRPr="00BC6296" w:rsidRDefault="00BC54BB" w:rsidP="00BC54BB">
      <w:pPr>
        <w:ind w:left="567"/>
        <w:jc w:val="left"/>
      </w:pPr>
      <w:r>
        <w:tab/>
      </w:r>
      <w:r>
        <w:tab/>
      </w:r>
      <w:r>
        <w:tab/>
      </w:r>
      <w:r>
        <w:tab/>
      </w:r>
      <w:r>
        <w:tab/>
      </w:r>
      <w:r>
        <w:tab/>
      </w:r>
      <w:r>
        <w:tab/>
      </w:r>
    </w:p>
    <w:p w:rsidR="00BC54BB" w:rsidRDefault="00BC54BB" w:rsidP="00BC54BB"/>
    <w:p w:rsidR="00BC54BB" w:rsidRDefault="00BC54BB" w:rsidP="00BC54BB"/>
    <w:p w:rsidR="00BC54BB" w:rsidRDefault="00BC54BB" w:rsidP="00BC54BB"/>
    <w:p w:rsidR="00BC54BB" w:rsidRDefault="00BC54BB" w:rsidP="00BC54BB"/>
    <w:p w:rsidR="00BC54BB" w:rsidRDefault="00BC54BB" w:rsidP="00BC54BB">
      <w:pPr>
        <w:jc w:val="center"/>
        <w:rPr>
          <w:b/>
        </w:rPr>
      </w:pPr>
    </w:p>
    <w:p w:rsidR="00BC6296" w:rsidRDefault="00BC6296" w:rsidP="00BC6296">
      <w:pPr>
        <w:jc w:val="center"/>
        <w:rPr>
          <w:b/>
        </w:rPr>
      </w:pPr>
    </w:p>
    <w:p w:rsidR="00056655" w:rsidRDefault="00056655" w:rsidP="00BC54BB">
      <w:pPr>
        <w:ind w:left="567"/>
        <w:jc w:val="center"/>
      </w:pPr>
    </w:p>
    <w:p w:rsidR="00056655" w:rsidRDefault="00056655" w:rsidP="00BC54BB">
      <w:pPr>
        <w:ind w:left="567"/>
        <w:jc w:val="center"/>
      </w:pPr>
    </w:p>
    <w:p w:rsidR="009C1B3B" w:rsidRDefault="00C93DE0" w:rsidP="00BC54BB">
      <w:pPr>
        <w:ind w:left="567"/>
        <w:jc w:val="center"/>
      </w:pPr>
      <w:r>
        <w:t>г</w:t>
      </w:r>
      <w:proofErr w:type="gramStart"/>
      <w:r>
        <w:t>.</w:t>
      </w:r>
      <w:r w:rsidR="00BC54BB">
        <w:t>Л</w:t>
      </w:r>
      <w:proofErr w:type="gramEnd"/>
      <w:r w:rsidR="00BC54BB">
        <w:t>ысьва</w:t>
      </w:r>
    </w:p>
    <w:p w:rsidR="009C1B3B" w:rsidRDefault="009C1B3B" w:rsidP="00BC6296">
      <w:pPr>
        <w:ind w:left="567"/>
        <w:jc w:val="left"/>
      </w:pPr>
    </w:p>
    <w:p w:rsidR="0035235F" w:rsidRDefault="00056655" w:rsidP="00D85B47">
      <w:pPr>
        <w:spacing w:after="160" w:line="259" w:lineRule="auto"/>
        <w:jc w:val="center"/>
        <w:rPr>
          <w:rFonts w:eastAsia="Calibri"/>
          <w:b/>
          <w:szCs w:val="28"/>
        </w:rPr>
      </w:pPr>
      <w:r>
        <w:rPr>
          <w:rFonts w:eastAsia="Calibri"/>
          <w:b/>
          <w:szCs w:val="28"/>
        </w:rPr>
        <w:br w:type="page"/>
      </w:r>
      <w:r w:rsidR="0035235F" w:rsidRPr="005F698F">
        <w:rPr>
          <w:rFonts w:eastAsia="Calibri"/>
          <w:b/>
          <w:szCs w:val="28"/>
        </w:rPr>
        <w:lastRenderedPageBreak/>
        <w:t>АБСТРАКТ</w:t>
      </w:r>
    </w:p>
    <w:p w:rsidR="0021563A" w:rsidRDefault="0035235F" w:rsidP="0021563A">
      <w:pPr>
        <w:spacing w:line="360" w:lineRule="auto"/>
        <w:ind w:firstLine="567"/>
        <w:contextualSpacing/>
        <w:rPr>
          <w:szCs w:val="28"/>
        </w:rPr>
      </w:pPr>
      <w:r w:rsidRPr="0035235F">
        <w:rPr>
          <w:rFonts w:eastAsia="Calibri"/>
          <w:szCs w:val="28"/>
        </w:rPr>
        <w:t>1</w:t>
      </w:r>
      <w:r w:rsidR="00836F36">
        <w:rPr>
          <w:rFonts w:eastAsia="Calibri"/>
          <w:szCs w:val="28"/>
        </w:rPr>
        <w:t>.</w:t>
      </w:r>
      <w:r w:rsidR="0021563A">
        <w:rPr>
          <w:szCs w:val="28"/>
        </w:rPr>
        <w:t>Актуальность выбранной темы исследования:</w:t>
      </w:r>
    </w:p>
    <w:p w:rsidR="0035235F" w:rsidRDefault="0021563A" w:rsidP="0021563A">
      <w:pPr>
        <w:spacing w:line="360" w:lineRule="auto"/>
        <w:ind w:firstLine="567"/>
        <w:contextualSpacing/>
        <w:rPr>
          <w:szCs w:val="28"/>
        </w:rPr>
      </w:pPr>
      <w:r>
        <w:rPr>
          <w:szCs w:val="28"/>
        </w:rPr>
        <w:t>п</w:t>
      </w:r>
      <w:r w:rsidR="0035235F" w:rsidRPr="004445A8">
        <w:rPr>
          <w:szCs w:val="28"/>
        </w:rPr>
        <w:t>рочность металлических конструкций – один из важнейших параметров, определяющих их надежность и безопасность. Издревле вопросы прочности решались опытным путем — если какое-либо изделие ломалось — то следующее делали толще и массивнее. С 17 века ученые начали планомерное исследование проблемы, прочностные параметры материалов и конструкций из них можно рассчитать заранее, на этапе проектирования. Металлурги разработали добавки, влияющие на прочность стальных сплавов.</w:t>
      </w:r>
    </w:p>
    <w:p w:rsidR="0035235F" w:rsidRPr="0035235F" w:rsidRDefault="0035235F" w:rsidP="00B86593">
      <w:pPr>
        <w:spacing w:line="360" w:lineRule="auto"/>
        <w:ind w:firstLine="567"/>
        <w:contextualSpacing/>
        <w:rPr>
          <w:szCs w:val="28"/>
        </w:rPr>
      </w:pPr>
      <w:proofErr w:type="spellStart"/>
      <w:proofErr w:type="gramStart"/>
      <w:r w:rsidRPr="0035235F">
        <w:rPr>
          <w:bCs/>
          <w:szCs w:val="28"/>
        </w:rPr>
        <w:t>Преде́л</w:t>
      </w:r>
      <w:proofErr w:type="spellEnd"/>
      <w:proofErr w:type="gramEnd"/>
      <w:r w:rsidR="00836F36">
        <w:rPr>
          <w:bCs/>
          <w:szCs w:val="28"/>
        </w:rPr>
        <w:t xml:space="preserve"> </w:t>
      </w:r>
      <w:proofErr w:type="spellStart"/>
      <w:r w:rsidRPr="0035235F">
        <w:rPr>
          <w:bCs/>
          <w:szCs w:val="28"/>
        </w:rPr>
        <w:t>про́чности</w:t>
      </w:r>
      <w:proofErr w:type="spellEnd"/>
      <w:r w:rsidRPr="0035235F">
        <w:rPr>
          <w:szCs w:val="28"/>
        </w:rPr>
        <w:t xml:space="preserve"> — </w:t>
      </w:r>
      <w:hyperlink r:id="rId8" w:tooltip="Механическое напряжение" w:history="1">
        <w:r w:rsidRPr="0035235F">
          <w:rPr>
            <w:rStyle w:val="a5"/>
            <w:color w:val="auto"/>
            <w:szCs w:val="28"/>
            <w:u w:val="none"/>
          </w:rPr>
          <w:t>механическое напряжение</w:t>
        </w:r>
      </w:hyperlink>
      <w:r w:rsidRPr="0035235F">
        <w:rPr>
          <w:rStyle w:val="mwe-math-mathml-inline"/>
          <w:vanish/>
          <w:szCs w:val="28"/>
        </w:rPr>
        <w:t xml:space="preserve">σ B {\displaystyle \sigma _{B}} </w:t>
      </w:r>
      <w:r w:rsidRPr="0035235F">
        <w:rPr>
          <w:szCs w:val="28"/>
        </w:rPr>
        <w:t xml:space="preserve">, выше которого происходит разрушение </w:t>
      </w:r>
      <w:hyperlink r:id="rId9" w:tooltip="Материал" w:history="1">
        <w:r w:rsidRPr="0035235F">
          <w:rPr>
            <w:rStyle w:val="a5"/>
            <w:color w:val="auto"/>
            <w:szCs w:val="28"/>
            <w:u w:val="none"/>
          </w:rPr>
          <w:t>материала</w:t>
        </w:r>
      </w:hyperlink>
      <w:r w:rsidRPr="0035235F">
        <w:rPr>
          <w:szCs w:val="28"/>
        </w:rPr>
        <w:t>. Иначе говоря, это пороговая величина, превышая которую механическое напряжение разрушит некое тело из конкретного материала. Предел прочности — один из главных механических параметров стали, равно как и любого другого конструкционного материала.</w:t>
      </w:r>
    </w:p>
    <w:p w:rsidR="0035235F" w:rsidRPr="0035235F" w:rsidRDefault="0035235F" w:rsidP="00B86593">
      <w:pPr>
        <w:spacing w:line="360" w:lineRule="auto"/>
        <w:ind w:firstLine="567"/>
        <w:contextualSpacing/>
        <w:rPr>
          <w:szCs w:val="28"/>
        </w:rPr>
      </w:pPr>
      <w:r w:rsidRPr="0035235F">
        <w:rPr>
          <w:szCs w:val="28"/>
        </w:rPr>
        <w:t xml:space="preserve">-гипотеза: </w:t>
      </w:r>
      <w:r>
        <w:rPr>
          <w:szCs w:val="28"/>
        </w:rPr>
        <w:t>предел прочности влияет на усилие штамповки и зависит от свойств материала</w:t>
      </w:r>
      <w:r w:rsidR="0021563A">
        <w:rPr>
          <w:szCs w:val="28"/>
        </w:rPr>
        <w:t>;</w:t>
      </w:r>
    </w:p>
    <w:p w:rsidR="0035235F" w:rsidRDefault="0021563A" w:rsidP="00B86593">
      <w:pPr>
        <w:spacing w:line="360" w:lineRule="auto"/>
        <w:ind w:firstLine="567"/>
        <w:contextualSpacing/>
        <w:rPr>
          <w:szCs w:val="28"/>
        </w:rPr>
      </w:pPr>
      <w:r>
        <w:rPr>
          <w:szCs w:val="28"/>
        </w:rPr>
        <w:t>-</w:t>
      </w:r>
      <w:proofErr w:type="spellStart"/>
      <w:r>
        <w:rPr>
          <w:szCs w:val="28"/>
        </w:rPr>
        <w:t>ц</w:t>
      </w:r>
      <w:r w:rsidR="0035235F" w:rsidRPr="0035235F">
        <w:rPr>
          <w:szCs w:val="28"/>
        </w:rPr>
        <w:t>ель</w:t>
      </w:r>
      <w:proofErr w:type="gramStart"/>
      <w:r w:rsidR="0035235F" w:rsidRPr="0035235F">
        <w:rPr>
          <w:szCs w:val="28"/>
        </w:rPr>
        <w:t>:и</w:t>
      </w:r>
      <w:proofErr w:type="gramEnd"/>
      <w:r w:rsidR="0035235F" w:rsidRPr="0035235F">
        <w:rPr>
          <w:szCs w:val="28"/>
        </w:rPr>
        <w:t>з</w:t>
      </w:r>
      <w:r w:rsidR="0035235F">
        <w:rPr>
          <w:szCs w:val="28"/>
        </w:rPr>
        <w:t>учить</w:t>
      </w:r>
      <w:proofErr w:type="spellEnd"/>
      <w:r w:rsidR="0035235F">
        <w:rPr>
          <w:szCs w:val="28"/>
        </w:rPr>
        <w:t xml:space="preserve"> влияние предела прочности на усилие штамповки при изготовлении детали «Пластина» из разных материалов</w:t>
      </w:r>
      <w:r>
        <w:rPr>
          <w:szCs w:val="28"/>
        </w:rPr>
        <w:t>;</w:t>
      </w:r>
    </w:p>
    <w:p w:rsidR="0035235F" w:rsidRPr="00325A4B" w:rsidRDefault="0021563A" w:rsidP="00B86593">
      <w:pPr>
        <w:spacing w:line="360" w:lineRule="auto"/>
        <w:ind w:firstLine="567"/>
        <w:contextualSpacing/>
        <w:rPr>
          <w:szCs w:val="28"/>
        </w:rPr>
      </w:pPr>
      <w:r>
        <w:rPr>
          <w:szCs w:val="28"/>
        </w:rPr>
        <w:t>-</w:t>
      </w:r>
      <w:r w:rsidR="0035235F">
        <w:rPr>
          <w:szCs w:val="28"/>
        </w:rPr>
        <w:t xml:space="preserve"> сформулировать вывод и пригодности материала к формоизменению.</w:t>
      </w:r>
    </w:p>
    <w:p w:rsidR="0035235F" w:rsidRPr="0021563A" w:rsidRDefault="0021563A" w:rsidP="00B86593">
      <w:pPr>
        <w:spacing w:line="360" w:lineRule="auto"/>
        <w:ind w:firstLine="567"/>
        <w:contextualSpacing/>
        <w:rPr>
          <w:szCs w:val="28"/>
        </w:rPr>
      </w:pPr>
      <w:r w:rsidRPr="0021563A">
        <w:rPr>
          <w:szCs w:val="28"/>
        </w:rPr>
        <w:t>2</w:t>
      </w:r>
      <w:r w:rsidR="00836F36">
        <w:rPr>
          <w:szCs w:val="28"/>
        </w:rPr>
        <w:t>.</w:t>
      </w:r>
      <w:r w:rsidR="0035235F" w:rsidRPr="0021563A">
        <w:rPr>
          <w:szCs w:val="28"/>
        </w:rPr>
        <w:t>Задачи:</w:t>
      </w:r>
    </w:p>
    <w:p w:rsidR="0035235F" w:rsidRPr="00325A4B" w:rsidRDefault="0021563A" w:rsidP="00B86593">
      <w:pPr>
        <w:spacing w:line="360" w:lineRule="auto"/>
        <w:ind w:firstLine="567"/>
        <w:contextualSpacing/>
        <w:rPr>
          <w:szCs w:val="28"/>
        </w:rPr>
      </w:pPr>
      <w:r>
        <w:rPr>
          <w:szCs w:val="28"/>
        </w:rPr>
        <w:t>-</w:t>
      </w:r>
      <w:r w:rsidR="0035235F">
        <w:rPr>
          <w:szCs w:val="28"/>
        </w:rPr>
        <w:t>дать характеристику материалов по химическому составу, по приме</w:t>
      </w:r>
      <w:r w:rsidR="005D2AA7">
        <w:rPr>
          <w:szCs w:val="28"/>
        </w:rPr>
        <w:t>не</w:t>
      </w:r>
      <w:r w:rsidR="0035235F">
        <w:rPr>
          <w:szCs w:val="28"/>
        </w:rPr>
        <w:t xml:space="preserve">нию в промышленности;  </w:t>
      </w:r>
    </w:p>
    <w:p w:rsidR="0035235F" w:rsidRDefault="0021563A" w:rsidP="00B86593">
      <w:pPr>
        <w:spacing w:line="360" w:lineRule="auto"/>
        <w:ind w:firstLine="567"/>
        <w:contextualSpacing/>
        <w:rPr>
          <w:szCs w:val="28"/>
        </w:rPr>
      </w:pPr>
      <w:r>
        <w:rPr>
          <w:szCs w:val="28"/>
        </w:rPr>
        <w:t>-</w:t>
      </w:r>
      <w:r w:rsidR="0035235F">
        <w:rPr>
          <w:szCs w:val="28"/>
        </w:rPr>
        <w:t xml:space="preserve">произвести расчет по штамповочным операциям и переходам, оформить таблицу, сформулировать вывод. </w:t>
      </w:r>
    </w:p>
    <w:p w:rsidR="0021563A" w:rsidRPr="0021563A" w:rsidRDefault="0021563A" w:rsidP="00B86593">
      <w:pPr>
        <w:spacing w:line="360" w:lineRule="auto"/>
        <w:ind w:firstLine="567"/>
        <w:contextualSpacing/>
        <w:rPr>
          <w:color w:val="C00000"/>
          <w:szCs w:val="28"/>
        </w:rPr>
      </w:pPr>
      <w:r w:rsidRPr="0021563A">
        <w:rPr>
          <w:szCs w:val="28"/>
        </w:rPr>
        <w:t>3</w:t>
      </w:r>
      <w:r w:rsidR="00836F36">
        <w:rPr>
          <w:szCs w:val="28"/>
        </w:rPr>
        <w:t>.</w:t>
      </w:r>
      <w:r w:rsidRPr="0021563A">
        <w:rPr>
          <w:szCs w:val="28"/>
        </w:rPr>
        <w:t xml:space="preserve"> Объект и предмет исследования:  деталь «Пластина»</w:t>
      </w:r>
    </w:p>
    <w:p w:rsidR="0021563A" w:rsidRPr="004445A8" w:rsidRDefault="0021563A" w:rsidP="00B86593">
      <w:pPr>
        <w:spacing w:line="360" w:lineRule="auto"/>
        <w:ind w:firstLine="567"/>
        <w:contextualSpacing/>
        <w:rPr>
          <w:color w:val="C00000"/>
          <w:szCs w:val="28"/>
        </w:rPr>
      </w:pPr>
      <w:r>
        <w:rPr>
          <w:szCs w:val="28"/>
        </w:rPr>
        <w:t>4</w:t>
      </w:r>
      <w:r w:rsidR="00836F36">
        <w:rPr>
          <w:szCs w:val="28"/>
        </w:rPr>
        <w:t>.</w:t>
      </w:r>
      <w:r>
        <w:rPr>
          <w:szCs w:val="28"/>
        </w:rPr>
        <w:t>Практическая ценность работы:</w:t>
      </w:r>
      <w:r w:rsidR="00836F36">
        <w:rPr>
          <w:szCs w:val="28"/>
        </w:rPr>
        <w:t xml:space="preserve"> </w:t>
      </w:r>
      <w:r>
        <w:rPr>
          <w:szCs w:val="28"/>
        </w:rPr>
        <w:t>изучая и анализируя  влияние предела прочности на усилие штамповки,  можно  сделать заключение  о пригодности материала к формоизменению, что очень важно для производства, для получения качественной детали</w:t>
      </w:r>
      <w:r w:rsidR="00836F36">
        <w:rPr>
          <w:szCs w:val="28"/>
        </w:rPr>
        <w:t>, особенно для  процесса «вытяжка».</w:t>
      </w:r>
    </w:p>
    <w:p w:rsidR="00C534DE" w:rsidRPr="005F698F" w:rsidRDefault="00C534DE" w:rsidP="00D061A7">
      <w:pPr>
        <w:pStyle w:val="a6"/>
        <w:ind w:firstLine="709"/>
        <w:jc w:val="center"/>
        <w:rPr>
          <w:b/>
          <w:sz w:val="28"/>
          <w:szCs w:val="28"/>
        </w:rPr>
      </w:pPr>
      <w:r w:rsidRPr="005F698F">
        <w:rPr>
          <w:b/>
          <w:sz w:val="28"/>
          <w:szCs w:val="28"/>
        </w:rPr>
        <w:t>ОТЗЫВ</w:t>
      </w:r>
    </w:p>
    <w:p w:rsidR="00D061A7" w:rsidRDefault="00C534DE" w:rsidP="00D061A7">
      <w:pPr>
        <w:pStyle w:val="a6"/>
        <w:spacing w:line="360" w:lineRule="auto"/>
        <w:ind w:firstLine="709"/>
        <w:jc w:val="both"/>
        <w:rPr>
          <w:sz w:val="28"/>
          <w:szCs w:val="28"/>
        </w:rPr>
      </w:pPr>
      <w:r w:rsidRPr="005F698F">
        <w:rPr>
          <w:sz w:val="28"/>
          <w:szCs w:val="28"/>
        </w:rPr>
        <w:t> </w:t>
      </w:r>
    </w:p>
    <w:p w:rsidR="00C534DE" w:rsidRDefault="00C534DE" w:rsidP="00D061A7">
      <w:pPr>
        <w:pStyle w:val="a6"/>
        <w:spacing w:line="360" w:lineRule="auto"/>
        <w:ind w:firstLine="709"/>
        <w:jc w:val="both"/>
        <w:rPr>
          <w:szCs w:val="28"/>
        </w:rPr>
      </w:pPr>
      <w:r w:rsidRPr="005F698F">
        <w:rPr>
          <w:spacing w:val="-9"/>
          <w:sz w:val="28"/>
          <w:szCs w:val="28"/>
        </w:rPr>
        <w:t>I. ПРЕДМЕТ АНАЛИЗА</w:t>
      </w:r>
      <w:r w:rsidRPr="00B86593">
        <w:rPr>
          <w:sz w:val="28"/>
          <w:szCs w:val="28"/>
        </w:rPr>
        <w:t>:</w:t>
      </w:r>
      <w:r w:rsidR="00DA73C2">
        <w:rPr>
          <w:sz w:val="28"/>
          <w:szCs w:val="28"/>
        </w:rPr>
        <w:t xml:space="preserve"> </w:t>
      </w:r>
      <w:r w:rsidRPr="003E5941">
        <w:rPr>
          <w:sz w:val="28"/>
          <w:szCs w:val="28"/>
        </w:rPr>
        <w:t>Влияние предела прочности материал</w:t>
      </w:r>
      <w:r>
        <w:rPr>
          <w:sz w:val="28"/>
          <w:szCs w:val="28"/>
        </w:rPr>
        <w:t>а</w:t>
      </w:r>
      <w:r w:rsidR="00DA73C2">
        <w:rPr>
          <w:sz w:val="28"/>
          <w:szCs w:val="28"/>
        </w:rPr>
        <w:t xml:space="preserve"> </w:t>
      </w:r>
      <w:r w:rsidRPr="003E5941">
        <w:rPr>
          <w:sz w:val="28"/>
          <w:szCs w:val="28"/>
        </w:rPr>
        <w:t>на усилие штамповки</w:t>
      </w:r>
      <w:r>
        <w:rPr>
          <w:sz w:val="28"/>
          <w:szCs w:val="28"/>
        </w:rPr>
        <w:t xml:space="preserve"> детали «Пластина»</w:t>
      </w:r>
      <w:r w:rsidR="00B86593">
        <w:rPr>
          <w:szCs w:val="28"/>
        </w:rPr>
        <w:t>.</w:t>
      </w:r>
    </w:p>
    <w:p w:rsidR="009641A2" w:rsidRPr="001B0C8C" w:rsidRDefault="009641A2" w:rsidP="00B86593">
      <w:pPr>
        <w:spacing w:line="360" w:lineRule="auto"/>
        <w:ind w:firstLine="709"/>
        <w:contextualSpacing/>
        <w:rPr>
          <w:szCs w:val="28"/>
        </w:rPr>
      </w:pPr>
      <w:r>
        <w:rPr>
          <w:szCs w:val="28"/>
        </w:rPr>
        <w:t xml:space="preserve"> Работа имеет практическую направленность. Был  изучен и проанализирован  большой объем теоретической информации по данной теме, просмотрены в интернете различные видеофильмы. Данная работа содержит конкретные расчеты по усилию штамповки, чтобы определить влияние механических свойств различных материалов  на технологические расчеты и сделать вывод о пригодности материала к формоизменению.</w:t>
      </w:r>
    </w:p>
    <w:p w:rsidR="00B86593" w:rsidRDefault="00C534DE" w:rsidP="00B86593">
      <w:pPr>
        <w:pStyle w:val="a6"/>
        <w:spacing w:line="360" w:lineRule="auto"/>
        <w:ind w:left="709"/>
        <w:contextualSpacing/>
        <w:jc w:val="both"/>
        <w:rPr>
          <w:spacing w:val="-5"/>
          <w:szCs w:val="28"/>
        </w:rPr>
      </w:pPr>
      <w:r w:rsidRPr="005F698F">
        <w:rPr>
          <w:sz w:val="28"/>
          <w:szCs w:val="28"/>
        </w:rPr>
        <w:t> </w:t>
      </w:r>
      <w:r w:rsidRPr="005F698F">
        <w:rPr>
          <w:spacing w:val="-3"/>
          <w:sz w:val="28"/>
          <w:szCs w:val="28"/>
        </w:rPr>
        <w:t>II</w:t>
      </w:r>
      <w:r w:rsidRPr="005F698F">
        <w:rPr>
          <w:spacing w:val="-5"/>
          <w:sz w:val="28"/>
          <w:szCs w:val="28"/>
        </w:rPr>
        <w:t>. АКТУАЛЬНОСТЬ ТЕМЫ</w:t>
      </w:r>
      <w:r w:rsidR="00B86593">
        <w:rPr>
          <w:spacing w:val="-5"/>
          <w:szCs w:val="28"/>
        </w:rPr>
        <w:t>:</w:t>
      </w:r>
    </w:p>
    <w:p w:rsidR="009641A2" w:rsidRPr="00B86593" w:rsidRDefault="009641A2" w:rsidP="00B86593">
      <w:pPr>
        <w:pStyle w:val="a6"/>
        <w:spacing w:line="360" w:lineRule="auto"/>
        <w:ind w:firstLine="851"/>
        <w:contextualSpacing/>
        <w:jc w:val="both"/>
        <w:rPr>
          <w:sz w:val="28"/>
          <w:szCs w:val="28"/>
        </w:rPr>
      </w:pPr>
      <w:r w:rsidRPr="00B86593">
        <w:rPr>
          <w:spacing w:val="-5"/>
          <w:sz w:val="28"/>
          <w:szCs w:val="28"/>
        </w:rPr>
        <w:t xml:space="preserve">Предел прочности </w:t>
      </w:r>
      <w:r w:rsidRPr="00B86593">
        <w:rPr>
          <w:sz w:val="28"/>
          <w:szCs w:val="28"/>
        </w:rPr>
        <w:t xml:space="preserve">— </w:t>
      </w:r>
      <w:hyperlink r:id="rId10" w:tooltip="Механическое напряжение" w:history="1">
        <w:r w:rsidRPr="00B86593">
          <w:rPr>
            <w:rStyle w:val="a5"/>
            <w:color w:val="auto"/>
            <w:sz w:val="28"/>
            <w:szCs w:val="28"/>
            <w:u w:val="none"/>
          </w:rPr>
          <w:t>механическое напряжение</w:t>
        </w:r>
      </w:hyperlink>
      <w:r w:rsidRPr="00B86593">
        <w:rPr>
          <w:rStyle w:val="mwe-math-mathml-inline"/>
          <w:vanish/>
          <w:sz w:val="28"/>
          <w:szCs w:val="28"/>
        </w:rPr>
        <w:t xml:space="preserve">σ B {\displaystyle \sigma _{B}} </w:t>
      </w:r>
      <w:r w:rsidRPr="00B86593">
        <w:rPr>
          <w:sz w:val="28"/>
          <w:szCs w:val="28"/>
        </w:rPr>
        <w:t xml:space="preserve">, выше которого происходит разрушение </w:t>
      </w:r>
      <w:hyperlink r:id="rId11" w:tooltip="Материал" w:history="1">
        <w:r w:rsidRPr="00B86593">
          <w:rPr>
            <w:rStyle w:val="a5"/>
            <w:color w:val="auto"/>
            <w:sz w:val="28"/>
            <w:szCs w:val="28"/>
            <w:u w:val="none"/>
          </w:rPr>
          <w:t>материала</w:t>
        </w:r>
      </w:hyperlink>
      <w:r w:rsidRPr="00B86593">
        <w:rPr>
          <w:sz w:val="28"/>
          <w:szCs w:val="28"/>
        </w:rPr>
        <w:t xml:space="preserve">, это пороговая величина, превышая которую механическое напряжение разрушит некое тело из конкретного материала. </w:t>
      </w:r>
      <w:r w:rsidR="00B86593" w:rsidRPr="00B86593">
        <w:rPr>
          <w:sz w:val="28"/>
          <w:szCs w:val="28"/>
        </w:rPr>
        <w:t>Предел прочности влияет на усилие штамповки и зависит от свойств материала.</w:t>
      </w:r>
    </w:p>
    <w:p w:rsidR="00B86593" w:rsidRDefault="00C534DE" w:rsidP="00B86593">
      <w:pPr>
        <w:pStyle w:val="a6"/>
        <w:spacing w:line="360" w:lineRule="auto"/>
        <w:ind w:firstLine="709"/>
        <w:contextualSpacing/>
        <w:jc w:val="both"/>
        <w:rPr>
          <w:spacing w:val="-2"/>
          <w:sz w:val="28"/>
          <w:szCs w:val="28"/>
        </w:rPr>
      </w:pPr>
      <w:r w:rsidRPr="005F698F">
        <w:rPr>
          <w:spacing w:val="-2"/>
          <w:sz w:val="28"/>
          <w:szCs w:val="28"/>
        </w:rPr>
        <w:t>Ш. КРАТКОЕ СОДЕРЖАНИЕ</w:t>
      </w:r>
      <w:r w:rsidR="00B86593">
        <w:rPr>
          <w:spacing w:val="-2"/>
          <w:sz w:val="28"/>
          <w:szCs w:val="28"/>
        </w:rPr>
        <w:t>:</w:t>
      </w:r>
    </w:p>
    <w:p w:rsidR="00B86593" w:rsidRDefault="009641A2" w:rsidP="00B86593">
      <w:pPr>
        <w:pStyle w:val="a6"/>
        <w:spacing w:line="360" w:lineRule="auto"/>
        <w:ind w:firstLine="709"/>
        <w:contextualSpacing/>
        <w:jc w:val="both"/>
        <w:rPr>
          <w:sz w:val="28"/>
          <w:szCs w:val="28"/>
        </w:rPr>
      </w:pPr>
      <w:r w:rsidRPr="004445A8">
        <w:rPr>
          <w:sz w:val="28"/>
          <w:szCs w:val="28"/>
        </w:rPr>
        <w:t>Предел прочности — один из главных механических параметров стали, равно как и любого другого конструкционного материала.</w:t>
      </w:r>
    </w:p>
    <w:p w:rsidR="00B86593" w:rsidRDefault="009641A2" w:rsidP="00B86593">
      <w:pPr>
        <w:pStyle w:val="a6"/>
        <w:spacing w:line="360" w:lineRule="auto"/>
        <w:ind w:firstLine="709"/>
        <w:contextualSpacing/>
        <w:jc w:val="both"/>
        <w:rPr>
          <w:sz w:val="28"/>
          <w:szCs w:val="28"/>
        </w:rPr>
      </w:pPr>
      <w:r w:rsidRPr="004445A8">
        <w:rPr>
          <w:sz w:val="28"/>
          <w:szCs w:val="28"/>
        </w:rPr>
        <w:t xml:space="preserve">Эта величина используется при прочностных расчетах деталей и конструкций, судя по ней, решают, применим ли данный материал в конкретной сфере или нужно подбирать более прочный. Различают следующие виды предела прочности </w:t>
      </w:r>
      <w:proofErr w:type="gramStart"/>
      <w:r w:rsidRPr="004445A8">
        <w:rPr>
          <w:sz w:val="28"/>
          <w:szCs w:val="28"/>
        </w:rPr>
        <w:t>при</w:t>
      </w:r>
      <w:proofErr w:type="gramEnd"/>
      <w:r w:rsidRPr="004445A8">
        <w:rPr>
          <w:sz w:val="28"/>
          <w:szCs w:val="28"/>
        </w:rPr>
        <w:t xml:space="preserve">: </w:t>
      </w:r>
    </w:p>
    <w:p w:rsidR="00B86593" w:rsidRDefault="009641A2" w:rsidP="00B86593">
      <w:pPr>
        <w:pStyle w:val="a6"/>
        <w:spacing w:line="360" w:lineRule="auto"/>
        <w:ind w:firstLine="709"/>
        <w:contextualSpacing/>
        <w:jc w:val="both"/>
        <w:rPr>
          <w:sz w:val="28"/>
          <w:szCs w:val="28"/>
        </w:rPr>
      </w:pPr>
      <w:r w:rsidRPr="004445A8">
        <w:rPr>
          <w:sz w:val="28"/>
          <w:szCs w:val="28"/>
        </w:rPr>
        <w:t>-</w:t>
      </w:r>
      <w:proofErr w:type="gramStart"/>
      <w:r w:rsidRPr="004445A8">
        <w:rPr>
          <w:sz w:val="28"/>
          <w:szCs w:val="28"/>
        </w:rPr>
        <w:t>сжатии</w:t>
      </w:r>
      <w:proofErr w:type="gramEnd"/>
      <w:r w:rsidRPr="004445A8">
        <w:rPr>
          <w:sz w:val="28"/>
          <w:szCs w:val="28"/>
        </w:rPr>
        <w:t xml:space="preserve"> — определяет способность материала сопротивляться давлению внешней силы; </w:t>
      </w:r>
    </w:p>
    <w:p w:rsidR="00B86593" w:rsidRDefault="009641A2" w:rsidP="00B86593">
      <w:pPr>
        <w:pStyle w:val="a6"/>
        <w:spacing w:line="360" w:lineRule="auto"/>
        <w:ind w:firstLine="709"/>
        <w:contextualSpacing/>
        <w:jc w:val="both"/>
        <w:rPr>
          <w:sz w:val="28"/>
          <w:szCs w:val="28"/>
        </w:rPr>
      </w:pPr>
      <w:r w:rsidRPr="004445A8">
        <w:rPr>
          <w:sz w:val="28"/>
          <w:szCs w:val="28"/>
        </w:rPr>
        <w:t>-</w:t>
      </w:r>
      <w:proofErr w:type="gramStart"/>
      <w:r w:rsidRPr="004445A8">
        <w:rPr>
          <w:sz w:val="28"/>
          <w:szCs w:val="28"/>
        </w:rPr>
        <w:t>изгибе</w:t>
      </w:r>
      <w:proofErr w:type="gramEnd"/>
      <w:r w:rsidRPr="004445A8">
        <w:rPr>
          <w:sz w:val="28"/>
          <w:szCs w:val="28"/>
        </w:rPr>
        <w:t xml:space="preserve"> — влияет на гибкость деталей; </w:t>
      </w:r>
    </w:p>
    <w:p w:rsidR="00B86593" w:rsidRDefault="009641A2" w:rsidP="00B86593">
      <w:pPr>
        <w:pStyle w:val="a6"/>
        <w:spacing w:line="360" w:lineRule="auto"/>
        <w:ind w:firstLine="709"/>
        <w:contextualSpacing/>
        <w:jc w:val="both"/>
        <w:rPr>
          <w:sz w:val="28"/>
          <w:szCs w:val="28"/>
        </w:rPr>
      </w:pPr>
      <w:r w:rsidRPr="004445A8">
        <w:rPr>
          <w:sz w:val="28"/>
          <w:szCs w:val="28"/>
        </w:rPr>
        <w:t>-</w:t>
      </w:r>
      <w:proofErr w:type="gramStart"/>
      <w:r w:rsidRPr="004445A8">
        <w:rPr>
          <w:sz w:val="28"/>
          <w:szCs w:val="28"/>
        </w:rPr>
        <w:t>кручении</w:t>
      </w:r>
      <w:proofErr w:type="gramEnd"/>
      <w:r w:rsidRPr="004445A8">
        <w:rPr>
          <w:sz w:val="28"/>
          <w:szCs w:val="28"/>
        </w:rPr>
        <w:t xml:space="preserve"> – показывает, насколько материал пригоден для нагруженных приводных валов, передающих крутящий момент;</w:t>
      </w:r>
    </w:p>
    <w:p w:rsidR="00D1477C" w:rsidRDefault="009641A2" w:rsidP="00B86593">
      <w:pPr>
        <w:pStyle w:val="a6"/>
        <w:spacing w:line="360" w:lineRule="auto"/>
        <w:ind w:firstLine="709"/>
        <w:contextualSpacing/>
        <w:jc w:val="both"/>
        <w:rPr>
          <w:sz w:val="28"/>
          <w:szCs w:val="28"/>
        </w:rPr>
      </w:pPr>
      <w:r w:rsidRPr="004445A8">
        <w:rPr>
          <w:sz w:val="28"/>
          <w:szCs w:val="28"/>
        </w:rPr>
        <w:t>-</w:t>
      </w:r>
      <w:proofErr w:type="gramStart"/>
      <w:r w:rsidRPr="004445A8">
        <w:rPr>
          <w:sz w:val="28"/>
          <w:szCs w:val="28"/>
        </w:rPr>
        <w:t>растяжении</w:t>
      </w:r>
      <w:proofErr w:type="gramEnd"/>
      <w:r w:rsidR="00D061A7">
        <w:rPr>
          <w:sz w:val="28"/>
          <w:szCs w:val="28"/>
        </w:rPr>
        <w:t>.</w:t>
      </w:r>
    </w:p>
    <w:p w:rsidR="00B86593" w:rsidRDefault="00D1477C" w:rsidP="00B86593">
      <w:pPr>
        <w:pStyle w:val="a4"/>
        <w:spacing w:line="360" w:lineRule="auto"/>
        <w:ind w:firstLine="567"/>
        <w:contextualSpacing/>
        <w:jc w:val="both"/>
        <w:rPr>
          <w:sz w:val="28"/>
          <w:szCs w:val="28"/>
        </w:rPr>
      </w:pPr>
      <w:r w:rsidRPr="004445A8">
        <w:rPr>
          <w:sz w:val="28"/>
          <w:szCs w:val="28"/>
        </w:rPr>
        <w:t>На сегодняшний день сталь все еще является наиболее применяемым конструкционным материалом, понемногу уступая свои позиции различным пластмассам и композитным материалам. От корректного расчета пределов прочности металла зависит его долговечность, надежность и безопасность в эксплуатации. На значение параметра влияют: химический состав сплава; термические процедуры, способствующие упрочнению материалов: закалка, отпуск, отжиг и т.д. Некоторые примеси снижают прочность, и от них стараются избавляться на этапе отливки и проката, другие, наоборот, повышают. Их специально добавляют в состав сплава.</w:t>
      </w:r>
    </w:p>
    <w:p w:rsidR="00B86593" w:rsidRDefault="00D1477C" w:rsidP="00B86593">
      <w:pPr>
        <w:pStyle w:val="a4"/>
        <w:spacing w:line="360" w:lineRule="auto"/>
        <w:ind w:firstLine="567"/>
        <w:contextualSpacing/>
        <w:jc w:val="both"/>
        <w:rPr>
          <w:sz w:val="28"/>
          <w:szCs w:val="28"/>
        </w:rPr>
      </w:pPr>
      <w:r>
        <w:rPr>
          <w:sz w:val="28"/>
          <w:szCs w:val="28"/>
        </w:rPr>
        <w:t>В работе рассмотрены теоретические вопросы:</w:t>
      </w:r>
      <w:r w:rsidR="00DA73C2">
        <w:rPr>
          <w:sz w:val="28"/>
          <w:szCs w:val="28"/>
        </w:rPr>
        <w:t xml:space="preserve"> </w:t>
      </w:r>
      <w:r w:rsidR="00D061A7">
        <w:rPr>
          <w:sz w:val="28"/>
          <w:szCs w:val="28"/>
        </w:rPr>
        <w:t>в</w:t>
      </w:r>
      <w:r w:rsidRPr="009F31B6">
        <w:rPr>
          <w:rStyle w:val="ez-toc-section"/>
          <w:sz w:val="28"/>
          <w:szCs w:val="28"/>
        </w:rPr>
        <w:t>иды пределов прочности</w:t>
      </w:r>
      <w:r>
        <w:rPr>
          <w:rStyle w:val="ez-toc-section"/>
          <w:szCs w:val="28"/>
        </w:rPr>
        <w:t>,</w:t>
      </w:r>
      <w:r w:rsidR="00DA73C2">
        <w:rPr>
          <w:rStyle w:val="ez-toc-section"/>
          <w:szCs w:val="28"/>
        </w:rPr>
        <w:t xml:space="preserve"> </w:t>
      </w:r>
      <w:r>
        <w:rPr>
          <w:szCs w:val="28"/>
        </w:rPr>
        <w:t>п</w:t>
      </w:r>
      <w:r w:rsidRPr="009F31B6">
        <w:rPr>
          <w:rStyle w:val="mw-headline"/>
          <w:sz w:val="28"/>
          <w:szCs w:val="28"/>
        </w:rPr>
        <w:t>рочностные особенности некоторых материалов</w:t>
      </w:r>
      <w:r>
        <w:rPr>
          <w:rStyle w:val="mw-headline"/>
          <w:szCs w:val="28"/>
        </w:rPr>
        <w:t>,</w:t>
      </w:r>
      <w:r w:rsidR="00DA73C2">
        <w:rPr>
          <w:rStyle w:val="mw-headline"/>
          <w:szCs w:val="28"/>
        </w:rPr>
        <w:t xml:space="preserve"> </w:t>
      </w:r>
      <w:r w:rsidR="00D061A7" w:rsidRPr="00D061A7">
        <w:rPr>
          <w:sz w:val="28"/>
          <w:szCs w:val="28"/>
        </w:rPr>
        <w:t>п</w:t>
      </w:r>
      <w:r w:rsidRPr="00D061A7">
        <w:rPr>
          <w:rStyle w:val="ez-toc-section"/>
          <w:sz w:val="28"/>
          <w:szCs w:val="28"/>
        </w:rPr>
        <w:t>редел</w:t>
      </w:r>
      <w:r w:rsidR="00DA73C2">
        <w:rPr>
          <w:rStyle w:val="ez-toc-section"/>
          <w:sz w:val="28"/>
          <w:szCs w:val="28"/>
        </w:rPr>
        <w:t xml:space="preserve"> </w:t>
      </w:r>
      <w:r w:rsidRPr="00D1477C">
        <w:rPr>
          <w:rStyle w:val="ez-toc-section"/>
          <w:sz w:val="28"/>
          <w:szCs w:val="28"/>
        </w:rPr>
        <w:t>прочности стали</w:t>
      </w:r>
      <w:r>
        <w:rPr>
          <w:rStyle w:val="ez-toc-section"/>
          <w:szCs w:val="28"/>
        </w:rPr>
        <w:t>.</w:t>
      </w:r>
      <w:r w:rsidR="00DA73C2">
        <w:rPr>
          <w:rStyle w:val="ez-toc-section"/>
          <w:szCs w:val="28"/>
        </w:rPr>
        <w:t xml:space="preserve"> </w:t>
      </w:r>
      <w:r w:rsidRPr="005F698F">
        <w:rPr>
          <w:spacing w:val="-3"/>
          <w:sz w:val="28"/>
          <w:szCs w:val="28"/>
        </w:rPr>
        <w:t>Центральным вопросом работы</w:t>
      </w:r>
      <w:r>
        <w:rPr>
          <w:spacing w:val="-3"/>
          <w:sz w:val="28"/>
          <w:szCs w:val="28"/>
        </w:rPr>
        <w:t xml:space="preserve"> является практическая направленность. Студент </w:t>
      </w:r>
      <w:proofErr w:type="spellStart"/>
      <w:r>
        <w:rPr>
          <w:spacing w:val="-3"/>
          <w:sz w:val="28"/>
          <w:szCs w:val="28"/>
        </w:rPr>
        <w:t>Клементьев</w:t>
      </w:r>
      <w:proofErr w:type="spellEnd"/>
      <w:r>
        <w:rPr>
          <w:spacing w:val="-3"/>
          <w:sz w:val="28"/>
          <w:szCs w:val="28"/>
        </w:rPr>
        <w:t xml:space="preserve"> А.Д самостоятельно разработал рабочий чертеж детали «Пластина», произвел расчеты усилия штамповки для получения детал</w:t>
      </w:r>
      <w:proofErr w:type="gramStart"/>
      <w:r>
        <w:rPr>
          <w:spacing w:val="-3"/>
          <w:sz w:val="28"/>
          <w:szCs w:val="28"/>
        </w:rPr>
        <w:t>и</w:t>
      </w:r>
      <w:r w:rsidR="00D061A7">
        <w:rPr>
          <w:spacing w:val="-3"/>
          <w:sz w:val="28"/>
          <w:szCs w:val="28"/>
        </w:rPr>
        <w:t>«</w:t>
      </w:r>
      <w:proofErr w:type="gramEnd"/>
      <w:r w:rsidR="00D061A7">
        <w:rPr>
          <w:spacing w:val="-3"/>
          <w:sz w:val="28"/>
          <w:szCs w:val="28"/>
        </w:rPr>
        <w:t xml:space="preserve">Пластина», </w:t>
      </w:r>
      <w:r>
        <w:rPr>
          <w:spacing w:val="-3"/>
          <w:sz w:val="28"/>
          <w:szCs w:val="28"/>
        </w:rPr>
        <w:t>в штампе последовательного действия,</w:t>
      </w:r>
      <w:r w:rsidR="00DA73C2">
        <w:rPr>
          <w:spacing w:val="-3"/>
          <w:sz w:val="28"/>
          <w:szCs w:val="28"/>
        </w:rPr>
        <w:t xml:space="preserve"> </w:t>
      </w:r>
      <w:r>
        <w:rPr>
          <w:spacing w:val="-3"/>
          <w:sz w:val="28"/>
          <w:szCs w:val="28"/>
        </w:rPr>
        <w:t xml:space="preserve">определил  влияние механических свойств различных материалов на технологические расчеты, наглядно показал  результат на диаграмме. </w:t>
      </w:r>
      <w:r>
        <w:rPr>
          <w:sz w:val="28"/>
          <w:szCs w:val="28"/>
        </w:rPr>
        <w:t xml:space="preserve">Расчеты показали, что предел прочности материала является важной характеристикой материала, влияет  на усилие штамповки </w:t>
      </w:r>
      <w:proofErr w:type="gramStart"/>
      <w:r>
        <w:rPr>
          <w:sz w:val="28"/>
          <w:szCs w:val="28"/>
        </w:rPr>
        <w:t>и</w:t>
      </w:r>
      <w:proofErr w:type="gramEnd"/>
      <w:r>
        <w:rPr>
          <w:sz w:val="28"/>
          <w:szCs w:val="28"/>
        </w:rPr>
        <w:t xml:space="preserve"> следовательно от этого зависит выбор материала к различным видам штамповочных операций: разделительным или формоизменяющим. От этого будет зависеть</w:t>
      </w:r>
      <w:r w:rsidR="00DA73C2">
        <w:rPr>
          <w:sz w:val="28"/>
          <w:szCs w:val="28"/>
        </w:rPr>
        <w:t xml:space="preserve"> </w:t>
      </w:r>
      <w:r>
        <w:rPr>
          <w:sz w:val="28"/>
          <w:szCs w:val="28"/>
        </w:rPr>
        <w:t>разработка оптимального технологического процесса</w:t>
      </w:r>
      <w:r w:rsidR="00DA73C2">
        <w:rPr>
          <w:sz w:val="28"/>
          <w:szCs w:val="28"/>
        </w:rPr>
        <w:t xml:space="preserve"> </w:t>
      </w:r>
      <w:r w:rsidR="00B86593" w:rsidRPr="00B86593">
        <w:rPr>
          <w:sz w:val="28"/>
          <w:szCs w:val="28"/>
        </w:rPr>
        <w:t xml:space="preserve">на производстве и </w:t>
      </w:r>
      <w:r w:rsidRPr="00B86593">
        <w:rPr>
          <w:sz w:val="28"/>
          <w:szCs w:val="28"/>
        </w:rPr>
        <w:t xml:space="preserve"> получени</w:t>
      </w:r>
      <w:r w:rsidR="00B86593" w:rsidRPr="00B86593">
        <w:rPr>
          <w:sz w:val="28"/>
          <w:szCs w:val="28"/>
        </w:rPr>
        <w:t>е</w:t>
      </w:r>
      <w:r w:rsidRPr="00B86593">
        <w:rPr>
          <w:sz w:val="28"/>
          <w:szCs w:val="28"/>
        </w:rPr>
        <w:t xml:space="preserve">  качественной  детали.</w:t>
      </w:r>
    </w:p>
    <w:p w:rsidR="00D061A7" w:rsidRDefault="00C534DE" w:rsidP="00B86593">
      <w:pPr>
        <w:pStyle w:val="a4"/>
        <w:spacing w:line="360" w:lineRule="auto"/>
        <w:ind w:firstLine="567"/>
        <w:contextualSpacing/>
        <w:jc w:val="both"/>
        <w:rPr>
          <w:spacing w:val="-3"/>
          <w:sz w:val="28"/>
          <w:szCs w:val="28"/>
        </w:rPr>
      </w:pPr>
      <w:r w:rsidRPr="005F698F">
        <w:rPr>
          <w:spacing w:val="-3"/>
          <w:sz w:val="28"/>
          <w:szCs w:val="28"/>
        </w:rPr>
        <w:t>IV. ОБЩАЯ ОЦЕНКА</w:t>
      </w:r>
      <w:r w:rsidR="00B86593">
        <w:rPr>
          <w:spacing w:val="-3"/>
          <w:sz w:val="28"/>
          <w:szCs w:val="28"/>
        </w:rPr>
        <w:t>:</w:t>
      </w:r>
    </w:p>
    <w:p w:rsidR="0035235F" w:rsidRPr="00D061A7" w:rsidRDefault="00665D40" w:rsidP="00B86593">
      <w:pPr>
        <w:pStyle w:val="a4"/>
        <w:spacing w:line="360" w:lineRule="auto"/>
        <w:ind w:firstLine="567"/>
        <w:contextualSpacing/>
        <w:jc w:val="both"/>
        <w:rPr>
          <w:rFonts w:eastAsia="Calibri"/>
          <w:b/>
          <w:sz w:val="28"/>
          <w:szCs w:val="28"/>
        </w:rPr>
      </w:pPr>
      <w:r>
        <w:rPr>
          <w:sz w:val="28"/>
          <w:szCs w:val="28"/>
        </w:rPr>
        <w:t xml:space="preserve">- таким </w:t>
      </w:r>
      <w:r w:rsidR="00C534DE" w:rsidRPr="00D061A7">
        <w:rPr>
          <w:sz w:val="28"/>
          <w:szCs w:val="28"/>
        </w:rPr>
        <w:t>образом, настоящая работа</w:t>
      </w:r>
      <w:r w:rsidR="00B86593" w:rsidRPr="00D061A7">
        <w:rPr>
          <w:sz w:val="28"/>
          <w:szCs w:val="28"/>
        </w:rPr>
        <w:t xml:space="preserve"> заслуживает оценки 5(Отлично)</w:t>
      </w:r>
      <w:proofErr w:type="gramStart"/>
      <w:r w:rsidR="00C534DE" w:rsidRPr="00D061A7">
        <w:rPr>
          <w:sz w:val="28"/>
          <w:szCs w:val="28"/>
        </w:rPr>
        <w:t>.Р</w:t>
      </w:r>
      <w:proofErr w:type="gramEnd"/>
      <w:r w:rsidR="00C534DE" w:rsidRPr="00D061A7">
        <w:rPr>
          <w:sz w:val="28"/>
          <w:szCs w:val="28"/>
        </w:rPr>
        <w:t xml:space="preserve">уководитель </w:t>
      </w:r>
      <w:r w:rsidR="00B86593" w:rsidRPr="00D061A7">
        <w:rPr>
          <w:sz w:val="28"/>
          <w:szCs w:val="28"/>
        </w:rPr>
        <w:t xml:space="preserve">: </w:t>
      </w:r>
      <w:proofErr w:type="spellStart"/>
      <w:r w:rsidR="00B86593" w:rsidRPr="00D061A7">
        <w:rPr>
          <w:sz w:val="28"/>
          <w:szCs w:val="28"/>
        </w:rPr>
        <w:t>Чудинова</w:t>
      </w:r>
      <w:proofErr w:type="spellEnd"/>
      <w:r w:rsidR="00B86593" w:rsidRPr="00D061A7">
        <w:rPr>
          <w:sz w:val="28"/>
          <w:szCs w:val="28"/>
        </w:rPr>
        <w:t xml:space="preserve">  Наталья Геннадьевна,  преподаватель междисциплинарного курса</w:t>
      </w:r>
      <w:r w:rsidR="00DA73C2">
        <w:rPr>
          <w:sz w:val="28"/>
          <w:szCs w:val="28"/>
        </w:rPr>
        <w:t xml:space="preserve"> МДК03.02</w:t>
      </w:r>
      <w:r w:rsidR="00B86593" w:rsidRPr="00D061A7">
        <w:rPr>
          <w:sz w:val="28"/>
          <w:szCs w:val="28"/>
        </w:rPr>
        <w:t>Технологические процессы обработки металлов давлением в ГБПОУ «</w:t>
      </w:r>
      <w:proofErr w:type="spellStart"/>
      <w:r w:rsidR="00B86593" w:rsidRPr="00D061A7">
        <w:rPr>
          <w:sz w:val="28"/>
          <w:szCs w:val="28"/>
        </w:rPr>
        <w:t>Лысьвенский</w:t>
      </w:r>
      <w:proofErr w:type="spellEnd"/>
      <w:r w:rsidR="00B86593" w:rsidRPr="00D061A7">
        <w:rPr>
          <w:sz w:val="28"/>
          <w:szCs w:val="28"/>
        </w:rPr>
        <w:t xml:space="preserve"> политехнический колледж»</w:t>
      </w:r>
      <w:r w:rsidR="00DA73C2">
        <w:rPr>
          <w:sz w:val="28"/>
          <w:szCs w:val="28"/>
        </w:rPr>
        <w:t>, специальность 22.02.05Обработка металлов давлением</w:t>
      </w:r>
      <w:r w:rsidR="00B86593" w:rsidRPr="00D061A7">
        <w:rPr>
          <w:sz w:val="28"/>
          <w:szCs w:val="28"/>
        </w:rPr>
        <w:t xml:space="preserve">              </w:t>
      </w:r>
      <w:r w:rsidR="00C534DE" w:rsidRPr="00D061A7">
        <w:rPr>
          <w:sz w:val="28"/>
          <w:szCs w:val="28"/>
        </w:rPr>
        <w:tab/>
      </w:r>
      <w:r w:rsidR="00C534DE" w:rsidRPr="00D061A7">
        <w:rPr>
          <w:sz w:val="28"/>
          <w:szCs w:val="28"/>
        </w:rPr>
        <w:tab/>
      </w:r>
      <w:r w:rsidR="00C534DE" w:rsidRPr="00D061A7">
        <w:rPr>
          <w:sz w:val="28"/>
          <w:szCs w:val="28"/>
        </w:rPr>
        <w:tab/>
      </w:r>
    </w:p>
    <w:p w:rsidR="00BC6296" w:rsidRDefault="00A54D11" w:rsidP="00A54D11">
      <w:pPr>
        <w:jc w:val="center"/>
        <w:rPr>
          <w:b/>
        </w:rPr>
      </w:pPr>
      <w:r>
        <w:rPr>
          <w:b/>
        </w:rPr>
        <w:t>СОДЕРЖАНИЕ</w:t>
      </w:r>
    </w:p>
    <w:p w:rsidR="00A54D11" w:rsidRDefault="00A54D11" w:rsidP="00000C81">
      <w:pPr>
        <w:spacing w:line="360" w:lineRule="auto"/>
        <w:contextualSpacing/>
        <w:jc w:val="left"/>
      </w:pPr>
    </w:p>
    <w:p w:rsidR="00A54D11" w:rsidRDefault="00A54D11" w:rsidP="00000C81">
      <w:pPr>
        <w:spacing w:line="360" w:lineRule="auto"/>
        <w:contextualSpacing/>
        <w:jc w:val="left"/>
      </w:pPr>
      <w:r w:rsidRPr="00A54D11">
        <w:t>ВВЕДЕНИЕ</w:t>
      </w:r>
    </w:p>
    <w:p w:rsidR="00A54D11" w:rsidRPr="00000C81" w:rsidRDefault="00A54D11" w:rsidP="00000C81">
      <w:pPr>
        <w:spacing w:line="360" w:lineRule="auto"/>
        <w:contextualSpacing/>
        <w:jc w:val="left"/>
      </w:pPr>
      <w:r w:rsidRPr="00000C81">
        <w:t>1 Основные понятия</w:t>
      </w:r>
    </w:p>
    <w:p w:rsidR="00000C81" w:rsidRDefault="00A54D11" w:rsidP="00000C81">
      <w:pPr>
        <w:spacing w:line="360" w:lineRule="auto"/>
        <w:contextualSpacing/>
        <w:rPr>
          <w:rStyle w:val="a7"/>
          <w:b w:val="0"/>
          <w:szCs w:val="28"/>
        </w:rPr>
      </w:pPr>
      <w:r w:rsidRPr="00000C81">
        <w:t>2</w:t>
      </w:r>
      <w:r w:rsidRPr="00000C81">
        <w:rPr>
          <w:rStyle w:val="a7"/>
          <w:b w:val="0"/>
          <w:szCs w:val="28"/>
        </w:rPr>
        <w:t>Пример материалов, с которыми проводится исследование.</w:t>
      </w:r>
    </w:p>
    <w:p w:rsidR="00A54D11" w:rsidRPr="00000C81" w:rsidRDefault="00A54D11" w:rsidP="00000C81">
      <w:pPr>
        <w:spacing w:line="360" w:lineRule="auto"/>
        <w:contextualSpacing/>
        <w:rPr>
          <w:rStyle w:val="a7"/>
          <w:b w:val="0"/>
          <w:szCs w:val="28"/>
        </w:rPr>
      </w:pPr>
      <w:r w:rsidRPr="00000C81">
        <w:rPr>
          <w:rStyle w:val="a7"/>
          <w:b w:val="0"/>
          <w:szCs w:val="28"/>
        </w:rPr>
        <w:t>Использование  их в промышленности.</w:t>
      </w:r>
    </w:p>
    <w:p w:rsidR="00A54D11" w:rsidRPr="00000C81" w:rsidRDefault="00A54D11" w:rsidP="00000C81">
      <w:pPr>
        <w:spacing w:line="360" w:lineRule="auto"/>
        <w:contextualSpacing/>
        <w:rPr>
          <w:rStyle w:val="a7"/>
          <w:b w:val="0"/>
          <w:szCs w:val="28"/>
        </w:rPr>
      </w:pPr>
      <w:r w:rsidRPr="00000C81">
        <w:rPr>
          <w:rStyle w:val="a7"/>
          <w:b w:val="0"/>
          <w:szCs w:val="28"/>
        </w:rPr>
        <w:t>3Химический состав материалов</w:t>
      </w:r>
    </w:p>
    <w:p w:rsidR="00A54D11" w:rsidRPr="00000C81" w:rsidRDefault="00A54D11" w:rsidP="00000C81">
      <w:pPr>
        <w:spacing w:line="360" w:lineRule="auto"/>
        <w:contextualSpacing/>
        <w:rPr>
          <w:szCs w:val="28"/>
        </w:rPr>
      </w:pPr>
      <w:r w:rsidRPr="00000C81">
        <w:rPr>
          <w:rStyle w:val="a7"/>
          <w:b w:val="0"/>
          <w:szCs w:val="28"/>
        </w:rPr>
        <w:t>4</w:t>
      </w:r>
      <w:r w:rsidRPr="00000C81">
        <w:rPr>
          <w:szCs w:val="28"/>
        </w:rPr>
        <w:t xml:space="preserve"> Расчет усилий по операциям</w:t>
      </w:r>
    </w:p>
    <w:p w:rsidR="00A54D11" w:rsidRPr="00000C81" w:rsidRDefault="00A54D11" w:rsidP="00000C81">
      <w:pPr>
        <w:spacing w:line="360" w:lineRule="auto"/>
        <w:contextualSpacing/>
        <w:rPr>
          <w:szCs w:val="28"/>
        </w:rPr>
      </w:pPr>
      <w:r w:rsidRPr="00000C81">
        <w:rPr>
          <w:szCs w:val="28"/>
        </w:rPr>
        <w:t xml:space="preserve"> Выбор исходного материала на основании расчета</w:t>
      </w:r>
    </w:p>
    <w:p w:rsidR="00A54D11" w:rsidRPr="00000C81" w:rsidRDefault="00A54D11" w:rsidP="00000C81">
      <w:pPr>
        <w:spacing w:line="360" w:lineRule="auto"/>
        <w:contextualSpacing/>
        <w:rPr>
          <w:szCs w:val="28"/>
        </w:rPr>
      </w:pPr>
      <w:r w:rsidRPr="00000C81">
        <w:rPr>
          <w:szCs w:val="28"/>
        </w:rPr>
        <w:t xml:space="preserve">5 Анализ полученных результатов </w:t>
      </w:r>
    </w:p>
    <w:p w:rsidR="00A54D11" w:rsidRPr="00000C81" w:rsidRDefault="00A54D11" w:rsidP="00000C81">
      <w:pPr>
        <w:spacing w:line="360" w:lineRule="auto"/>
        <w:contextualSpacing/>
        <w:rPr>
          <w:szCs w:val="28"/>
        </w:rPr>
      </w:pPr>
      <w:r w:rsidRPr="00000C81">
        <w:rPr>
          <w:szCs w:val="28"/>
        </w:rPr>
        <w:t>Заключение</w:t>
      </w:r>
    </w:p>
    <w:p w:rsidR="00A54D11" w:rsidRPr="00000C81" w:rsidRDefault="00A54D11" w:rsidP="00000C81">
      <w:pPr>
        <w:spacing w:line="360" w:lineRule="auto"/>
        <w:contextualSpacing/>
        <w:rPr>
          <w:szCs w:val="28"/>
        </w:rPr>
      </w:pPr>
      <w:r w:rsidRPr="00000C81">
        <w:rPr>
          <w:szCs w:val="28"/>
        </w:rPr>
        <w:t>Списо</w:t>
      </w:r>
      <w:r w:rsidR="00000C81" w:rsidRPr="00000C81">
        <w:rPr>
          <w:szCs w:val="28"/>
        </w:rPr>
        <w:t>к</w:t>
      </w:r>
      <w:r w:rsidRPr="00000C81">
        <w:rPr>
          <w:szCs w:val="28"/>
        </w:rPr>
        <w:t xml:space="preserve"> использованных источников</w:t>
      </w:r>
    </w:p>
    <w:p w:rsidR="00A54D11" w:rsidRPr="00000C81" w:rsidRDefault="00A54D11" w:rsidP="00000C81">
      <w:pPr>
        <w:spacing w:line="360" w:lineRule="auto"/>
        <w:contextualSpacing/>
        <w:rPr>
          <w:szCs w:val="28"/>
        </w:rPr>
      </w:pPr>
    </w:p>
    <w:p w:rsidR="00A54D11" w:rsidRPr="00000C81" w:rsidRDefault="00A54D11" w:rsidP="00000C81">
      <w:pPr>
        <w:spacing w:line="360" w:lineRule="auto"/>
        <w:contextualSpacing/>
        <w:rPr>
          <w:rStyle w:val="a7"/>
          <w:b w:val="0"/>
          <w:szCs w:val="28"/>
        </w:rPr>
      </w:pPr>
    </w:p>
    <w:p w:rsidR="00E41BAA" w:rsidRDefault="00E41BAA">
      <w:pPr>
        <w:spacing w:after="160" w:line="259" w:lineRule="auto"/>
        <w:jc w:val="left"/>
      </w:pPr>
      <w:r>
        <w:br w:type="page"/>
      </w:r>
    </w:p>
    <w:p w:rsidR="00A54D11" w:rsidRPr="00E41BAA" w:rsidRDefault="00E41BAA" w:rsidP="00E41BAA">
      <w:pPr>
        <w:jc w:val="center"/>
        <w:rPr>
          <w:b/>
        </w:rPr>
      </w:pPr>
      <w:r w:rsidRPr="00E41BAA">
        <w:rPr>
          <w:b/>
        </w:rPr>
        <w:t>ВВЕДЕНИЕ</w:t>
      </w:r>
    </w:p>
    <w:p w:rsidR="00E41BAA" w:rsidRDefault="00E41BAA" w:rsidP="00E41BAA">
      <w:pPr>
        <w:jc w:val="center"/>
      </w:pPr>
    </w:p>
    <w:p w:rsidR="00E41BAA" w:rsidRDefault="00E41BAA" w:rsidP="00E41BAA">
      <w:pPr>
        <w:spacing w:line="360" w:lineRule="auto"/>
        <w:ind w:left="-284" w:right="-284" w:firstLine="851"/>
        <w:rPr>
          <w:szCs w:val="28"/>
        </w:rPr>
      </w:pPr>
      <w:r>
        <w:rPr>
          <w:szCs w:val="28"/>
        </w:rPr>
        <w:t>Развитие машиностроения и металлообработки требует дальнейшего совершенствования технологических процессов и организаций производства, повышения его эффективности и увеличения производственного труда на базе автоматизаций производственных процессов. Процессы листовой штамповки получили широкое применение в различных отраслях промышленности, благодаря высокой производительности и экономической эффективности.</w:t>
      </w:r>
    </w:p>
    <w:p w:rsidR="00E41BAA" w:rsidRDefault="00E41BAA" w:rsidP="00E41BAA">
      <w:pPr>
        <w:spacing w:line="360" w:lineRule="auto"/>
        <w:ind w:left="-284" w:right="-285" w:firstLine="851"/>
        <w:rPr>
          <w:szCs w:val="28"/>
        </w:rPr>
      </w:pPr>
      <w:r>
        <w:rPr>
          <w:szCs w:val="28"/>
        </w:rPr>
        <w:t xml:space="preserve">Исходным материалом для листовой штамповки служит металлопрокат в виде листов, рулонов, лент, полосы. Листовая штамповка применяется для изготовления самых разнообразных деталей, в том числе </w:t>
      </w:r>
      <w:proofErr w:type="spellStart"/>
      <w:r>
        <w:rPr>
          <w:szCs w:val="28"/>
        </w:rPr>
        <w:t>автокузовных</w:t>
      </w:r>
      <w:proofErr w:type="spellEnd"/>
      <w:r>
        <w:rPr>
          <w:szCs w:val="28"/>
        </w:rPr>
        <w:t xml:space="preserve">, деталей цельнометаллических летательных аппаратов, электрических машин (пластины ротора, статора), изделий народного потребления (металлическая посуда и пр.). Она применяется практически о всех отраслях промышленности, связанных с металлообработкой – от микроэлектроники до ракетостроения и атомной </w:t>
      </w:r>
      <w:proofErr w:type="spellStart"/>
      <w:r>
        <w:rPr>
          <w:szCs w:val="28"/>
        </w:rPr>
        <w:t>энергомашиностроения</w:t>
      </w:r>
      <w:proofErr w:type="gramStart"/>
      <w:r>
        <w:rPr>
          <w:szCs w:val="28"/>
        </w:rPr>
        <w:t>.</w:t>
      </w:r>
      <w:r>
        <w:rPr>
          <w:color w:val="000000"/>
          <w:szCs w:val="28"/>
          <w:shd w:val="clear" w:color="auto" w:fill="FFFFFF"/>
        </w:rPr>
        <w:t>О</w:t>
      </w:r>
      <w:proofErr w:type="gramEnd"/>
      <w:r>
        <w:rPr>
          <w:color w:val="000000"/>
          <w:szCs w:val="28"/>
          <w:shd w:val="clear" w:color="auto" w:fill="FFFFFF"/>
        </w:rPr>
        <w:t>сновной</w:t>
      </w:r>
      <w:proofErr w:type="spellEnd"/>
      <w:r>
        <w:rPr>
          <w:color w:val="000000"/>
          <w:szCs w:val="28"/>
          <w:shd w:val="clear" w:color="auto" w:fill="FFFFFF"/>
        </w:rPr>
        <w:t xml:space="preserve"> для достижения требуемой точности изготовления деталей в листоштамповочном производстве являются (в зависимости от степени совершенства) теоретические решения по определению полей напряжений и деформаций, которые можно использовать в существующем виде после некоторых уточнений или вновь разработать.</w:t>
      </w:r>
    </w:p>
    <w:p w:rsidR="00E41BAA" w:rsidRPr="004445A8" w:rsidRDefault="00E41BAA" w:rsidP="00E41BAA">
      <w:pPr>
        <w:spacing w:line="360" w:lineRule="auto"/>
        <w:ind w:left="-284" w:right="-285" w:firstLine="851"/>
        <w:rPr>
          <w:szCs w:val="28"/>
        </w:rPr>
      </w:pPr>
      <w:r w:rsidRPr="004445A8">
        <w:rPr>
          <w:szCs w:val="28"/>
        </w:rPr>
        <w:t xml:space="preserve">Прочность металлических конструкций – один из важнейших параметров, определяющих их надежность и безопасность. Издревле вопросы прочности решались опытным путем — если какое-либо изделие ломалось — то следующее делали толще и массивнее. С 17 века ученые начали планомерное исследование проблемы, прочностные параметры материалов и конструкций из них можно рассчитать заранее, на этапе проектирования. Металлурги разработали добавки, влияющие на прочность стальных </w:t>
      </w:r>
      <w:proofErr w:type="spellStart"/>
      <w:r w:rsidRPr="004445A8">
        <w:rPr>
          <w:szCs w:val="28"/>
        </w:rPr>
        <w:t>сплавов</w:t>
      </w:r>
      <w:proofErr w:type="gramStart"/>
      <w:r w:rsidRPr="004445A8">
        <w:rPr>
          <w:szCs w:val="28"/>
        </w:rPr>
        <w:t>.П</w:t>
      </w:r>
      <w:proofErr w:type="gramEnd"/>
      <w:r w:rsidRPr="004445A8">
        <w:rPr>
          <w:szCs w:val="28"/>
        </w:rPr>
        <w:t>редел</w:t>
      </w:r>
      <w:proofErr w:type="spellEnd"/>
      <w:r w:rsidRPr="004445A8">
        <w:rPr>
          <w:szCs w:val="28"/>
        </w:rPr>
        <w:t xml:space="preserve"> прочности — один из главных механических параметров стали, равно как и любого другого конструкционного материала.</w:t>
      </w:r>
    </w:p>
    <w:p w:rsidR="00E41BAA" w:rsidRDefault="00E41BAA" w:rsidP="00E41BAA">
      <w:pPr>
        <w:spacing w:line="360" w:lineRule="auto"/>
        <w:ind w:firstLine="567"/>
        <w:rPr>
          <w:szCs w:val="28"/>
        </w:rPr>
      </w:pPr>
      <w:r w:rsidRPr="004445A8">
        <w:rPr>
          <w:szCs w:val="28"/>
        </w:rPr>
        <w:t>Эта величина используется при прочностных расчетах деталей и конструкций, судя по ней, решают, применим ли данный материал в конкретной сфере или нужно подбирать более прочный.</w:t>
      </w:r>
    </w:p>
    <w:p w:rsidR="00E41BAA" w:rsidRPr="0035235F" w:rsidRDefault="00E41BAA" w:rsidP="00E41BAA">
      <w:pPr>
        <w:spacing w:line="360" w:lineRule="auto"/>
        <w:ind w:firstLine="567"/>
        <w:rPr>
          <w:szCs w:val="28"/>
        </w:rPr>
      </w:pPr>
      <w:proofErr w:type="spellStart"/>
      <w:r w:rsidRPr="00B1659D">
        <w:rPr>
          <w:b/>
          <w:szCs w:val="28"/>
        </w:rPr>
        <w:t>Гипотеза</w:t>
      </w:r>
      <w:proofErr w:type="gramStart"/>
      <w:r w:rsidRPr="00B1659D">
        <w:rPr>
          <w:b/>
          <w:szCs w:val="28"/>
        </w:rPr>
        <w:t>:</w:t>
      </w:r>
      <w:r>
        <w:rPr>
          <w:szCs w:val="28"/>
        </w:rPr>
        <w:t>п</w:t>
      </w:r>
      <w:proofErr w:type="gramEnd"/>
      <w:r>
        <w:rPr>
          <w:szCs w:val="28"/>
        </w:rPr>
        <w:t>редел</w:t>
      </w:r>
      <w:proofErr w:type="spellEnd"/>
      <w:r>
        <w:rPr>
          <w:szCs w:val="28"/>
        </w:rPr>
        <w:t xml:space="preserve"> прочности влияет на усилие штамповки и зависит от свойств материала;</w:t>
      </w:r>
    </w:p>
    <w:p w:rsidR="00E41BAA" w:rsidRDefault="00E41BAA" w:rsidP="00E41BAA">
      <w:pPr>
        <w:spacing w:line="360" w:lineRule="auto"/>
        <w:ind w:firstLine="567"/>
        <w:contextualSpacing/>
        <w:rPr>
          <w:szCs w:val="28"/>
        </w:rPr>
      </w:pPr>
      <w:proofErr w:type="spellStart"/>
      <w:r w:rsidRPr="00B1659D">
        <w:rPr>
          <w:b/>
          <w:szCs w:val="28"/>
        </w:rPr>
        <w:t>Цель</w:t>
      </w:r>
      <w:proofErr w:type="gramStart"/>
      <w:r w:rsidRPr="00B1659D">
        <w:rPr>
          <w:b/>
          <w:szCs w:val="28"/>
        </w:rPr>
        <w:t>:</w:t>
      </w:r>
      <w:r w:rsidRPr="0035235F">
        <w:rPr>
          <w:szCs w:val="28"/>
        </w:rPr>
        <w:t>и</w:t>
      </w:r>
      <w:proofErr w:type="gramEnd"/>
      <w:r w:rsidRPr="0035235F">
        <w:rPr>
          <w:szCs w:val="28"/>
        </w:rPr>
        <w:t>з</w:t>
      </w:r>
      <w:r>
        <w:rPr>
          <w:szCs w:val="28"/>
        </w:rPr>
        <w:t>учить</w:t>
      </w:r>
      <w:proofErr w:type="spellEnd"/>
      <w:r>
        <w:rPr>
          <w:szCs w:val="28"/>
        </w:rPr>
        <w:t xml:space="preserve"> влияние предела прочности на усилие штамповки при изготовлении детали «Пластина» из разных материалов;</w:t>
      </w:r>
    </w:p>
    <w:p w:rsidR="00E41BAA" w:rsidRPr="00325A4B" w:rsidRDefault="00E41BAA" w:rsidP="00E41BAA">
      <w:pPr>
        <w:spacing w:line="360" w:lineRule="auto"/>
        <w:ind w:firstLine="567"/>
        <w:contextualSpacing/>
        <w:rPr>
          <w:szCs w:val="28"/>
        </w:rPr>
      </w:pPr>
      <w:r>
        <w:rPr>
          <w:szCs w:val="28"/>
        </w:rPr>
        <w:t>- сформулировать вывод и пригодности материала к формоизменению.</w:t>
      </w:r>
    </w:p>
    <w:p w:rsidR="00E41BAA" w:rsidRPr="00B1659D" w:rsidRDefault="00E41BAA" w:rsidP="00E41BAA">
      <w:pPr>
        <w:spacing w:line="360" w:lineRule="auto"/>
        <w:ind w:firstLine="567"/>
        <w:contextualSpacing/>
        <w:rPr>
          <w:b/>
          <w:szCs w:val="28"/>
        </w:rPr>
      </w:pPr>
      <w:r w:rsidRPr="00B1659D">
        <w:rPr>
          <w:b/>
          <w:szCs w:val="28"/>
        </w:rPr>
        <w:t>Задачи:</w:t>
      </w:r>
    </w:p>
    <w:p w:rsidR="00E41BAA" w:rsidRPr="00325A4B" w:rsidRDefault="00E41BAA" w:rsidP="00E41BAA">
      <w:pPr>
        <w:spacing w:line="360" w:lineRule="auto"/>
        <w:ind w:firstLine="567"/>
        <w:contextualSpacing/>
        <w:rPr>
          <w:szCs w:val="28"/>
        </w:rPr>
      </w:pPr>
      <w:r>
        <w:rPr>
          <w:szCs w:val="28"/>
        </w:rPr>
        <w:t>-дать характеристику материалов по химическому составу, по приме</w:t>
      </w:r>
      <w:r w:rsidR="00E254C0">
        <w:rPr>
          <w:szCs w:val="28"/>
        </w:rPr>
        <w:t>не</w:t>
      </w:r>
      <w:r>
        <w:rPr>
          <w:szCs w:val="28"/>
        </w:rPr>
        <w:t xml:space="preserve">нию в промышленности;  </w:t>
      </w:r>
    </w:p>
    <w:p w:rsidR="00E41BAA" w:rsidRDefault="00E41BAA" w:rsidP="00E41BAA">
      <w:pPr>
        <w:spacing w:line="360" w:lineRule="auto"/>
        <w:ind w:firstLine="567"/>
        <w:contextualSpacing/>
        <w:rPr>
          <w:szCs w:val="28"/>
        </w:rPr>
      </w:pPr>
      <w:r>
        <w:rPr>
          <w:szCs w:val="28"/>
        </w:rPr>
        <w:t xml:space="preserve">-произвести расчет по штамповочным операциям и переходам, оформить таблицу, сформулировать вывод. </w:t>
      </w:r>
    </w:p>
    <w:p w:rsidR="00E41BAA" w:rsidRPr="0021563A" w:rsidRDefault="00E41BAA" w:rsidP="00E41BAA">
      <w:pPr>
        <w:spacing w:line="360" w:lineRule="auto"/>
        <w:ind w:firstLine="567"/>
        <w:contextualSpacing/>
        <w:rPr>
          <w:color w:val="C00000"/>
          <w:szCs w:val="28"/>
        </w:rPr>
      </w:pPr>
      <w:r w:rsidRPr="00B1659D">
        <w:rPr>
          <w:b/>
          <w:szCs w:val="28"/>
        </w:rPr>
        <w:t>Объект и предмет исследования</w:t>
      </w:r>
      <w:r w:rsidRPr="0021563A">
        <w:rPr>
          <w:szCs w:val="28"/>
        </w:rPr>
        <w:t>:  деталь «Пластина»</w:t>
      </w:r>
    </w:p>
    <w:p w:rsidR="00E41BAA" w:rsidRDefault="00E41BAA" w:rsidP="00E41BAA">
      <w:pPr>
        <w:spacing w:line="360" w:lineRule="auto"/>
        <w:ind w:firstLine="567"/>
        <w:contextualSpacing/>
        <w:rPr>
          <w:szCs w:val="28"/>
        </w:rPr>
      </w:pPr>
    </w:p>
    <w:p w:rsidR="00E41BAA" w:rsidRDefault="00E41BAA" w:rsidP="00E41BAA">
      <w:pPr>
        <w:spacing w:line="360" w:lineRule="auto"/>
        <w:ind w:left="-284" w:right="-285" w:firstLine="851"/>
        <w:rPr>
          <w:szCs w:val="28"/>
        </w:rPr>
      </w:pPr>
    </w:p>
    <w:p w:rsidR="004D3A6D" w:rsidRDefault="004D3A6D">
      <w:pPr>
        <w:spacing w:after="160" w:line="259" w:lineRule="auto"/>
        <w:jc w:val="left"/>
      </w:pPr>
      <w:r>
        <w:br w:type="page"/>
      </w:r>
    </w:p>
    <w:p w:rsidR="00E41BAA" w:rsidRPr="004D3A6D" w:rsidRDefault="004D3A6D" w:rsidP="004D3A6D">
      <w:pPr>
        <w:spacing w:line="360" w:lineRule="auto"/>
        <w:contextualSpacing/>
        <w:jc w:val="left"/>
        <w:rPr>
          <w:b/>
          <w:szCs w:val="28"/>
        </w:rPr>
      </w:pPr>
      <w:r w:rsidRPr="004D3A6D">
        <w:rPr>
          <w:b/>
          <w:szCs w:val="28"/>
        </w:rPr>
        <w:t>1 ОСНОВНЫЕ ПОНЯТИЯ</w:t>
      </w:r>
    </w:p>
    <w:p w:rsidR="004D3A6D" w:rsidRPr="004D3A6D" w:rsidRDefault="004D3A6D" w:rsidP="004D3A6D">
      <w:pPr>
        <w:spacing w:line="360" w:lineRule="auto"/>
        <w:ind w:firstLine="567"/>
        <w:jc w:val="left"/>
        <w:rPr>
          <w:szCs w:val="28"/>
        </w:rPr>
      </w:pPr>
      <w:r w:rsidRPr="004D3A6D">
        <w:rPr>
          <w:szCs w:val="28"/>
        </w:rPr>
        <w:t>Прочность металлических конструкций – один из важнейших параметров, определяющих их надежность и безопасность.</w:t>
      </w:r>
    </w:p>
    <w:p w:rsidR="004D3A6D" w:rsidRPr="004D3A6D" w:rsidRDefault="004D3A6D" w:rsidP="004D3A6D">
      <w:pPr>
        <w:pStyle w:val="2"/>
        <w:spacing w:line="360" w:lineRule="auto"/>
        <w:contextualSpacing/>
        <w:rPr>
          <w:b w:val="0"/>
          <w:color w:val="auto"/>
          <w:sz w:val="28"/>
          <w:szCs w:val="28"/>
        </w:rPr>
      </w:pPr>
      <w:r w:rsidRPr="004D3A6D">
        <w:rPr>
          <w:rStyle w:val="ez-toc-section"/>
          <w:rFonts w:ascii="Times New Roman" w:hAnsi="Times New Roman" w:cs="Times New Roman"/>
          <w:color w:val="auto"/>
          <w:sz w:val="28"/>
          <w:szCs w:val="28"/>
        </w:rPr>
        <w:t>Виды пределов прочности</w:t>
      </w:r>
    </w:p>
    <w:p w:rsidR="004D3A6D" w:rsidRPr="004D3A6D" w:rsidRDefault="004D3A6D" w:rsidP="004D3A6D">
      <w:pPr>
        <w:pStyle w:val="a4"/>
        <w:spacing w:line="360" w:lineRule="auto"/>
        <w:ind w:firstLine="567"/>
        <w:contextualSpacing/>
        <w:jc w:val="both"/>
        <w:rPr>
          <w:sz w:val="28"/>
          <w:szCs w:val="28"/>
        </w:rPr>
      </w:pPr>
      <w:r>
        <w:rPr>
          <w:bCs/>
          <w:sz w:val="28"/>
          <w:szCs w:val="28"/>
        </w:rPr>
        <w:t xml:space="preserve"> Предел прочности</w:t>
      </w:r>
      <w:r w:rsidRPr="004D3A6D">
        <w:rPr>
          <w:sz w:val="28"/>
          <w:szCs w:val="28"/>
        </w:rPr>
        <w:t xml:space="preserve">— </w:t>
      </w:r>
      <w:hyperlink r:id="rId12" w:tooltip="Механическое напряжение" w:history="1">
        <w:r w:rsidRPr="004D3A6D">
          <w:rPr>
            <w:rStyle w:val="a5"/>
            <w:color w:val="auto"/>
            <w:sz w:val="28"/>
            <w:szCs w:val="28"/>
            <w:u w:val="none"/>
          </w:rPr>
          <w:t>механическое напряжение</w:t>
        </w:r>
      </w:hyperlink>
      <w:r w:rsidRPr="004D3A6D">
        <w:rPr>
          <w:rStyle w:val="mwe-math-mathml-inline"/>
          <w:vanish/>
          <w:sz w:val="28"/>
          <w:szCs w:val="28"/>
        </w:rPr>
        <w:t xml:space="preserve">σ B {\displaystyle \sigma _{B}} </w:t>
      </w:r>
      <w:r w:rsidRPr="004D3A6D">
        <w:rPr>
          <w:sz w:val="28"/>
          <w:szCs w:val="28"/>
        </w:rPr>
        <w:t xml:space="preserve">, выше которого происходит разрушение </w:t>
      </w:r>
      <w:hyperlink r:id="rId13" w:tooltip="Материал" w:history="1">
        <w:r w:rsidRPr="004D3A6D">
          <w:rPr>
            <w:rStyle w:val="a5"/>
            <w:color w:val="auto"/>
            <w:sz w:val="28"/>
            <w:szCs w:val="28"/>
            <w:u w:val="none"/>
          </w:rPr>
          <w:t>материала</w:t>
        </w:r>
      </w:hyperlink>
      <w:r w:rsidRPr="004D3A6D">
        <w:rPr>
          <w:sz w:val="28"/>
          <w:szCs w:val="28"/>
        </w:rPr>
        <w:t>. Иначе говоря, это пороговая величина, превышая которую механическое напряжение разрушит некое тело из конкретного материала.</w:t>
      </w:r>
    </w:p>
    <w:p w:rsidR="004D3A6D" w:rsidRPr="004D3A6D" w:rsidRDefault="004D3A6D" w:rsidP="004D3A6D">
      <w:pPr>
        <w:pStyle w:val="a4"/>
        <w:spacing w:line="360" w:lineRule="auto"/>
        <w:ind w:firstLine="567"/>
        <w:contextualSpacing/>
        <w:jc w:val="both"/>
        <w:rPr>
          <w:sz w:val="28"/>
          <w:szCs w:val="28"/>
        </w:rPr>
      </w:pPr>
      <w:r w:rsidRPr="004D3A6D">
        <w:rPr>
          <w:sz w:val="28"/>
          <w:szCs w:val="28"/>
        </w:rPr>
        <w:t>Предел прочности — один из главных механических параметров стали, равно как и любого другого конструкционного материала.</w:t>
      </w:r>
    </w:p>
    <w:p w:rsidR="004D3A6D" w:rsidRPr="004D3A6D" w:rsidRDefault="004D3A6D" w:rsidP="004D3A6D">
      <w:pPr>
        <w:pStyle w:val="a4"/>
        <w:spacing w:line="360" w:lineRule="auto"/>
        <w:ind w:firstLine="567"/>
        <w:contextualSpacing/>
        <w:jc w:val="both"/>
        <w:rPr>
          <w:sz w:val="28"/>
          <w:szCs w:val="28"/>
        </w:rPr>
      </w:pPr>
      <w:r w:rsidRPr="004D3A6D">
        <w:rPr>
          <w:sz w:val="28"/>
          <w:szCs w:val="28"/>
        </w:rPr>
        <w:t xml:space="preserve">Эта величина используется при прочностных расчетах деталей и конструкций, судя по ней, решают, применим ли данный материал в конкретной сфере или нужно подбирать более прочный. Различают следующие виды предела прочности </w:t>
      </w:r>
      <w:proofErr w:type="gramStart"/>
      <w:r w:rsidRPr="004D3A6D">
        <w:rPr>
          <w:sz w:val="28"/>
          <w:szCs w:val="28"/>
        </w:rPr>
        <w:t>при</w:t>
      </w:r>
      <w:proofErr w:type="gramEnd"/>
      <w:r w:rsidRPr="004D3A6D">
        <w:rPr>
          <w:sz w:val="28"/>
          <w:szCs w:val="28"/>
        </w:rPr>
        <w:t xml:space="preserve">: </w:t>
      </w:r>
    </w:p>
    <w:p w:rsidR="004D3A6D" w:rsidRPr="004D3A6D" w:rsidRDefault="004D3A6D" w:rsidP="004D3A6D">
      <w:pPr>
        <w:pStyle w:val="a4"/>
        <w:spacing w:line="360" w:lineRule="auto"/>
        <w:ind w:firstLine="567"/>
        <w:contextualSpacing/>
        <w:jc w:val="both"/>
        <w:rPr>
          <w:sz w:val="28"/>
          <w:szCs w:val="28"/>
        </w:rPr>
      </w:pPr>
      <w:r w:rsidRPr="004D3A6D">
        <w:rPr>
          <w:sz w:val="28"/>
          <w:szCs w:val="28"/>
        </w:rPr>
        <w:t>-</w:t>
      </w:r>
      <w:proofErr w:type="gramStart"/>
      <w:r w:rsidRPr="004D3A6D">
        <w:rPr>
          <w:sz w:val="28"/>
          <w:szCs w:val="28"/>
        </w:rPr>
        <w:t>сжатии</w:t>
      </w:r>
      <w:proofErr w:type="gramEnd"/>
      <w:r w:rsidRPr="004D3A6D">
        <w:rPr>
          <w:sz w:val="28"/>
          <w:szCs w:val="28"/>
        </w:rPr>
        <w:t xml:space="preserve"> — определяет способность материала сопротивляться давлению внешней силы; </w:t>
      </w:r>
    </w:p>
    <w:p w:rsidR="004D3A6D" w:rsidRPr="004D3A6D" w:rsidRDefault="004D3A6D" w:rsidP="004D3A6D">
      <w:pPr>
        <w:pStyle w:val="a4"/>
        <w:spacing w:line="360" w:lineRule="auto"/>
        <w:ind w:firstLine="567"/>
        <w:contextualSpacing/>
        <w:jc w:val="both"/>
        <w:rPr>
          <w:sz w:val="28"/>
          <w:szCs w:val="28"/>
        </w:rPr>
      </w:pPr>
      <w:r w:rsidRPr="004D3A6D">
        <w:rPr>
          <w:sz w:val="28"/>
          <w:szCs w:val="28"/>
        </w:rPr>
        <w:t>-</w:t>
      </w:r>
      <w:proofErr w:type="gramStart"/>
      <w:r w:rsidRPr="004D3A6D">
        <w:rPr>
          <w:sz w:val="28"/>
          <w:szCs w:val="28"/>
        </w:rPr>
        <w:t>изгибе</w:t>
      </w:r>
      <w:proofErr w:type="gramEnd"/>
      <w:r w:rsidRPr="004D3A6D">
        <w:rPr>
          <w:sz w:val="28"/>
          <w:szCs w:val="28"/>
        </w:rPr>
        <w:t xml:space="preserve"> — влияет на гибкость деталей; </w:t>
      </w:r>
    </w:p>
    <w:p w:rsidR="00665D40" w:rsidRPr="00665D40" w:rsidRDefault="004D3A6D" w:rsidP="005C6F2F">
      <w:pPr>
        <w:pStyle w:val="a4"/>
        <w:spacing w:line="360" w:lineRule="auto"/>
        <w:ind w:firstLine="567"/>
        <w:contextualSpacing/>
        <w:jc w:val="both"/>
        <w:rPr>
          <w:sz w:val="28"/>
          <w:szCs w:val="28"/>
        </w:rPr>
      </w:pPr>
      <w:r w:rsidRPr="004D3A6D">
        <w:rPr>
          <w:sz w:val="28"/>
          <w:szCs w:val="28"/>
        </w:rPr>
        <w:t>-</w:t>
      </w:r>
      <w:proofErr w:type="gramStart"/>
      <w:r w:rsidRPr="004D3A6D">
        <w:rPr>
          <w:sz w:val="28"/>
          <w:szCs w:val="28"/>
        </w:rPr>
        <w:t>кручении</w:t>
      </w:r>
      <w:proofErr w:type="gramEnd"/>
      <w:r w:rsidRPr="004D3A6D">
        <w:rPr>
          <w:sz w:val="28"/>
          <w:szCs w:val="28"/>
        </w:rPr>
        <w:t xml:space="preserve"> – показывает, насколько материал пригоден для нагруженных приводных валов, передающих крутящий момент; </w:t>
      </w:r>
    </w:p>
    <w:p w:rsidR="005C6F2F" w:rsidRDefault="004D3A6D" w:rsidP="004D3A6D">
      <w:pPr>
        <w:spacing w:line="360" w:lineRule="auto"/>
        <w:contextualSpacing/>
        <w:jc w:val="left"/>
        <w:rPr>
          <w:b/>
          <w:szCs w:val="28"/>
        </w:rPr>
      </w:pPr>
      <w:r w:rsidRPr="004D3A6D">
        <w:rPr>
          <w:b/>
          <w:noProof/>
          <w:szCs w:val="28"/>
        </w:rPr>
        <w:drawing>
          <wp:inline distT="0" distB="0" distL="0" distR="0">
            <wp:extent cx="4114800" cy="2449286"/>
            <wp:effectExtent l="0" t="0" r="0" b="0"/>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cstate="print"/>
                    <a:srcRect l="15587" t="26651" r="15098" b="18337"/>
                    <a:stretch/>
                  </pic:blipFill>
                  <pic:spPr bwMode="auto">
                    <a:xfrm>
                      <a:off x="0" y="0"/>
                      <a:ext cx="4117631" cy="245097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C6F2F" w:rsidRPr="005C6F2F" w:rsidRDefault="005C6F2F" w:rsidP="004D3A6D">
      <w:pPr>
        <w:spacing w:line="360" w:lineRule="auto"/>
        <w:contextualSpacing/>
        <w:jc w:val="left"/>
        <w:rPr>
          <w:szCs w:val="28"/>
        </w:rPr>
      </w:pPr>
      <w:r w:rsidRPr="005C6F2F">
        <w:rPr>
          <w:szCs w:val="28"/>
        </w:rPr>
        <w:t xml:space="preserve">Рисунок 1 –Виды испытаний для </w:t>
      </w:r>
      <w:r w:rsidR="00DA7059" w:rsidRPr="00DA7059">
        <w:rPr>
          <w:szCs w:val="28"/>
        </w:rPr>
        <w:t xml:space="preserve"> </w:t>
      </w:r>
      <w:r w:rsidR="00DA7059">
        <w:rPr>
          <w:szCs w:val="28"/>
        </w:rPr>
        <w:t xml:space="preserve">определения </w:t>
      </w:r>
      <w:r w:rsidRPr="005C6F2F">
        <w:rPr>
          <w:szCs w:val="28"/>
        </w:rPr>
        <w:t>предела прочности</w:t>
      </w:r>
    </w:p>
    <w:p w:rsidR="004D3A6D" w:rsidRPr="004D3A6D" w:rsidRDefault="004D3A6D" w:rsidP="004D3A6D">
      <w:pPr>
        <w:pStyle w:val="2"/>
        <w:spacing w:line="360" w:lineRule="auto"/>
        <w:ind w:firstLine="567"/>
        <w:contextualSpacing/>
        <w:jc w:val="both"/>
        <w:rPr>
          <w:rStyle w:val="mw-headline"/>
          <w:rFonts w:ascii="Times New Roman" w:hAnsi="Times New Roman" w:cs="Times New Roman"/>
          <w:color w:val="auto"/>
          <w:sz w:val="28"/>
          <w:szCs w:val="28"/>
        </w:rPr>
      </w:pPr>
      <w:r w:rsidRPr="004D3A6D">
        <w:rPr>
          <w:rStyle w:val="mw-headline"/>
          <w:rFonts w:ascii="Times New Roman" w:hAnsi="Times New Roman" w:cs="Times New Roman"/>
          <w:color w:val="auto"/>
          <w:sz w:val="28"/>
          <w:szCs w:val="28"/>
        </w:rPr>
        <w:t>Прочностные особенности некоторых материалов</w:t>
      </w:r>
    </w:p>
    <w:p w:rsidR="004D3A6D" w:rsidRPr="004D3A6D" w:rsidRDefault="004D3A6D" w:rsidP="004D3A6D">
      <w:pPr>
        <w:spacing w:line="360" w:lineRule="auto"/>
        <w:ind w:firstLine="567"/>
        <w:contextualSpacing/>
        <w:rPr>
          <w:szCs w:val="28"/>
        </w:rPr>
      </w:pPr>
      <w:r w:rsidRPr="004D3A6D">
        <w:rPr>
          <w:szCs w:val="28"/>
        </w:rPr>
        <w:t xml:space="preserve">Значения предельных напряжений (пределов прочности) на растяжение и на сжатие у многих материалов обычно различаются. Для металлов, металлических сплавов, многих пластиков, как правило, характерно равенство предела прочности на сжатие и предела прочности на растяжение. В большей степени это связано не с физикой материалов, а с особенностями </w:t>
      </w:r>
      <w:proofErr w:type="spellStart"/>
      <w:r w:rsidRPr="004D3A6D">
        <w:rPr>
          <w:szCs w:val="28"/>
        </w:rPr>
        <w:t>нагружения</w:t>
      </w:r>
      <w:proofErr w:type="spellEnd"/>
      <w:r w:rsidRPr="004D3A6D">
        <w:rPr>
          <w:szCs w:val="28"/>
        </w:rPr>
        <w:t xml:space="preserve">, схемами напряженного состояния при испытаниях и с возможностью пластической деформации перед разрушением. Прочность твёрдых тел </w:t>
      </w:r>
      <w:proofErr w:type="gramStart"/>
      <w:r w:rsidRPr="004D3A6D">
        <w:rPr>
          <w:szCs w:val="28"/>
        </w:rPr>
        <w:t>обусловлена</w:t>
      </w:r>
      <w:proofErr w:type="gramEnd"/>
      <w:r w:rsidRPr="004D3A6D">
        <w:rPr>
          <w:szCs w:val="28"/>
        </w:rPr>
        <w:t xml:space="preserve"> в конечном счёте силами взаимодействия между атомами, составляющими тело. При увеличении расстояния между атомами они начинают притягиваться, причем на критическом расстоянии сила притяжения по абсолютной величине максимальна. Напряжение, отвечающее этой силе, называется теоретической прочностью на растяжение и составляет σ</w:t>
      </w:r>
      <w:r w:rsidRPr="004D3A6D">
        <w:rPr>
          <w:szCs w:val="28"/>
          <w:vertAlign w:val="subscript"/>
        </w:rPr>
        <w:t>теор</w:t>
      </w:r>
      <w:r w:rsidRPr="004D3A6D">
        <w:rPr>
          <w:szCs w:val="28"/>
        </w:rPr>
        <w:t xml:space="preserve"> ≈ 0,1E, где E — </w:t>
      </w:r>
      <w:hyperlink r:id="rId15" w:tooltip="Модуль Юнга" w:history="1">
        <w:r w:rsidRPr="004D3A6D">
          <w:rPr>
            <w:rStyle w:val="a5"/>
            <w:color w:val="auto"/>
            <w:szCs w:val="28"/>
            <w:u w:val="none"/>
          </w:rPr>
          <w:t>модуль Юнга</w:t>
        </w:r>
      </w:hyperlink>
      <w:r w:rsidRPr="004D3A6D">
        <w:rPr>
          <w:szCs w:val="28"/>
        </w:rPr>
        <w:t>. Однако на практике наблюдается разрушение материалов значительно раньше, это объясняется неоднородностями структуры тела, из-за которых нагрузка распределяется неравномерно.</w:t>
      </w:r>
    </w:p>
    <w:p w:rsidR="004D3A6D" w:rsidRPr="004D3A6D" w:rsidRDefault="004D3A6D" w:rsidP="004D3A6D">
      <w:pPr>
        <w:spacing w:line="360" w:lineRule="auto"/>
        <w:ind w:firstLine="567"/>
        <w:contextualSpacing/>
        <w:rPr>
          <w:rStyle w:val="ez-toc-section"/>
          <w:b/>
          <w:szCs w:val="28"/>
        </w:rPr>
      </w:pPr>
      <w:r w:rsidRPr="004D3A6D">
        <w:rPr>
          <w:rStyle w:val="ez-toc-section"/>
          <w:b/>
          <w:szCs w:val="28"/>
        </w:rPr>
        <w:t xml:space="preserve">Предел прочности стали  </w:t>
      </w:r>
    </w:p>
    <w:p w:rsidR="004D3A6D" w:rsidRPr="004D3A6D" w:rsidRDefault="004D3A6D" w:rsidP="004D3A6D">
      <w:pPr>
        <w:spacing w:line="360" w:lineRule="auto"/>
        <w:ind w:firstLine="567"/>
        <w:contextualSpacing/>
        <w:rPr>
          <w:szCs w:val="28"/>
        </w:rPr>
      </w:pPr>
      <w:r w:rsidRPr="004D3A6D">
        <w:rPr>
          <w:szCs w:val="28"/>
        </w:rPr>
        <w:t xml:space="preserve">На сегодняшний день сталь все еще является наиболее применяемым конструкционным материалом, понемногу уступая свои позиции различным пластмассам и композитным материалам. От корректного расчета пределов прочности металла зависит его долговечность, надежность и безопасность в эксплуатации. Предел прочности стали зависит от ее марки и изменяется в пределах от 300 </w:t>
      </w:r>
      <w:proofErr w:type="spellStart"/>
      <w:r w:rsidRPr="004D3A6D">
        <w:rPr>
          <w:szCs w:val="28"/>
        </w:rPr>
        <w:t>Мп</w:t>
      </w:r>
      <w:proofErr w:type="gramStart"/>
      <w:r w:rsidRPr="004D3A6D">
        <w:rPr>
          <w:szCs w:val="28"/>
        </w:rPr>
        <w:t>а</w:t>
      </w:r>
      <w:proofErr w:type="spellEnd"/>
      <w:r w:rsidRPr="004D3A6D">
        <w:rPr>
          <w:szCs w:val="28"/>
        </w:rPr>
        <w:t>-</w:t>
      </w:r>
      <w:proofErr w:type="gramEnd"/>
      <w:r w:rsidRPr="004D3A6D">
        <w:rPr>
          <w:szCs w:val="28"/>
        </w:rPr>
        <w:t xml:space="preserve"> у обычной низкоуглеродистой конструкционной стали до 900 </w:t>
      </w:r>
      <w:proofErr w:type="spellStart"/>
      <w:r w:rsidRPr="004D3A6D">
        <w:rPr>
          <w:szCs w:val="28"/>
        </w:rPr>
        <w:t>Мпа</w:t>
      </w:r>
      <w:proofErr w:type="spellEnd"/>
      <w:r w:rsidRPr="004D3A6D">
        <w:rPr>
          <w:szCs w:val="28"/>
        </w:rPr>
        <w:t>- у специальных высоколегированных марок. На значение параметра влияют: химический состав сплава; термические процедуры, способствующие упрочнению материалов: закалка, отпуск, отжиг и т.д. Некоторые примеси снижают прочность, и от них стараются избавляться на этапе отливки и проката, другие, наоборот, повышают. Их специально добавляют в состав сплава.</w:t>
      </w:r>
    </w:p>
    <w:p w:rsidR="004D3A6D" w:rsidRPr="00665D40" w:rsidRDefault="00CE00B8" w:rsidP="00665D40">
      <w:pPr>
        <w:spacing w:after="160" w:line="259" w:lineRule="auto"/>
        <w:jc w:val="left"/>
        <w:rPr>
          <w:rStyle w:val="a7"/>
          <w:color w:val="000000"/>
          <w:szCs w:val="28"/>
        </w:rPr>
      </w:pPr>
      <w:r>
        <w:rPr>
          <w:rStyle w:val="a7"/>
          <w:color w:val="000000"/>
          <w:szCs w:val="28"/>
        </w:rPr>
        <w:br w:type="page"/>
        <w:t xml:space="preserve">2 </w:t>
      </w:r>
      <w:r w:rsidRPr="009F31B6">
        <w:rPr>
          <w:rStyle w:val="a7"/>
          <w:color w:val="000000"/>
          <w:szCs w:val="28"/>
        </w:rPr>
        <w:t>ПРИМЕР МАТЕРИАЛОВ, С КОТОРЫМИ ПРОВОДИТСЯ ИССЛЕДОВАНИЕ</w:t>
      </w:r>
      <w:proofErr w:type="gramStart"/>
      <w:r w:rsidRPr="009F31B6">
        <w:rPr>
          <w:rStyle w:val="a7"/>
          <w:color w:val="000000"/>
          <w:szCs w:val="28"/>
        </w:rPr>
        <w:t>.И</w:t>
      </w:r>
      <w:proofErr w:type="gramEnd"/>
      <w:r w:rsidRPr="009F31B6">
        <w:rPr>
          <w:rStyle w:val="a7"/>
          <w:color w:val="000000"/>
          <w:szCs w:val="28"/>
        </w:rPr>
        <w:t>СПОЛЬЗОВАНИЕ В ПРОМЫШЛЕННОСТИ</w:t>
      </w:r>
      <w:r>
        <w:rPr>
          <w:rStyle w:val="a7"/>
          <w:color w:val="000000"/>
          <w:szCs w:val="28"/>
        </w:rPr>
        <w:t>.</w:t>
      </w:r>
    </w:p>
    <w:p w:rsidR="004D3A6D" w:rsidRPr="00CE00B8" w:rsidRDefault="004D3A6D" w:rsidP="004D3A6D">
      <w:pPr>
        <w:spacing w:line="360" w:lineRule="auto"/>
        <w:ind w:firstLine="284"/>
        <w:rPr>
          <w:color w:val="000000"/>
          <w:szCs w:val="28"/>
          <w:shd w:val="clear" w:color="auto" w:fill="FFFFFF"/>
        </w:rPr>
      </w:pPr>
      <w:r w:rsidRPr="00CE00B8">
        <w:rPr>
          <w:rStyle w:val="a7"/>
          <w:b w:val="0"/>
          <w:color w:val="000000"/>
          <w:szCs w:val="28"/>
          <w:u w:val="single"/>
        </w:rPr>
        <w:t>Сталь 08</w:t>
      </w:r>
      <w:r w:rsidRPr="00CE00B8">
        <w:rPr>
          <w:rStyle w:val="a7"/>
          <w:b w:val="0"/>
          <w:color w:val="000000"/>
          <w:szCs w:val="28"/>
        </w:rPr>
        <w:t>:</w:t>
      </w:r>
      <w:r w:rsidRPr="00CE00B8">
        <w:rPr>
          <w:color w:val="000000"/>
          <w:szCs w:val="28"/>
          <w:shd w:val="clear" w:color="auto" w:fill="FFFFFF"/>
        </w:rPr>
        <w:t> детали, к которым предъявляются требования высокой пластичности: шайбы, патрубки, прокладки и другие неответственные детали, работающие в интервале температур от —40 до 450 °С.</w:t>
      </w:r>
    </w:p>
    <w:tbl>
      <w:tblPr>
        <w:tblW w:w="16275" w:type="dxa"/>
        <w:tblCellSpacing w:w="0" w:type="dxa"/>
        <w:shd w:val="clear" w:color="auto" w:fill="FFFFFF"/>
        <w:tblCellMar>
          <w:top w:w="60" w:type="dxa"/>
          <w:left w:w="60" w:type="dxa"/>
          <w:bottom w:w="60" w:type="dxa"/>
          <w:right w:w="60" w:type="dxa"/>
        </w:tblCellMar>
        <w:tblLook w:val="04A0"/>
      </w:tblPr>
      <w:tblGrid>
        <w:gridCol w:w="16275"/>
      </w:tblGrid>
      <w:tr w:rsidR="004D3A6D" w:rsidRPr="00CE00B8" w:rsidTr="003E0C82">
        <w:trPr>
          <w:tblCellSpacing w:w="0" w:type="dxa"/>
        </w:trPr>
        <w:tc>
          <w:tcPr>
            <w:tcW w:w="16155" w:type="dxa"/>
            <w:shd w:val="clear" w:color="auto" w:fill="FFFFFF"/>
            <w:vAlign w:val="center"/>
            <w:hideMark/>
          </w:tcPr>
          <w:p w:rsidR="004D3A6D" w:rsidRPr="00CE00B8" w:rsidRDefault="004D3A6D" w:rsidP="004D3A6D">
            <w:pPr>
              <w:spacing w:line="360" w:lineRule="auto"/>
              <w:ind w:firstLine="284"/>
              <w:rPr>
                <w:szCs w:val="28"/>
              </w:rPr>
            </w:pPr>
            <w:r w:rsidRPr="00CE00B8">
              <w:rPr>
                <w:bCs/>
                <w:szCs w:val="28"/>
                <w:u w:val="single"/>
              </w:rPr>
              <w:t>Сталь 10</w:t>
            </w:r>
            <w:r w:rsidRPr="00CE00B8">
              <w:rPr>
                <w:bCs/>
                <w:szCs w:val="28"/>
              </w:rPr>
              <w:t>:</w:t>
            </w:r>
            <w:r w:rsidRPr="00CE00B8">
              <w:rPr>
                <w:szCs w:val="28"/>
              </w:rPr>
              <w:t> детали, работающие при температуре от -40  до 450</w:t>
            </w:r>
            <w:proofErr w:type="gramStart"/>
            <w:r w:rsidRPr="00CE00B8">
              <w:rPr>
                <w:szCs w:val="28"/>
              </w:rPr>
              <w:t xml:space="preserve"> °С</w:t>
            </w:r>
            <w:proofErr w:type="gramEnd"/>
            <w:r w:rsidRPr="00CE00B8">
              <w:rPr>
                <w:szCs w:val="28"/>
              </w:rPr>
              <w:t>,</w:t>
            </w:r>
          </w:p>
          <w:p w:rsidR="004D3A6D" w:rsidRPr="00CE00B8" w:rsidRDefault="004D3A6D" w:rsidP="004D3A6D">
            <w:pPr>
              <w:spacing w:line="360" w:lineRule="auto"/>
              <w:ind w:firstLine="284"/>
              <w:rPr>
                <w:szCs w:val="28"/>
              </w:rPr>
            </w:pPr>
            <w:r w:rsidRPr="00CE00B8">
              <w:rPr>
                <w:szCs w:val="28"/>
              </w:rPr>
              <w:t xml:space="preserve"> к </w:t>
            </w:r>
            <w:proofErr w:type="gramStart"/>
            <w:r w:rsidRPr="00CE00B8">
              <w:rPr>
                <w:szCs w:val="28"/>
              </w:rPr>
              <w:t>которым</w:t>
            </w:r>
            <w:proofErr w:type="gramEnd"/>
            <w:r w:rsidRPr="00CE00B8">
              <w:rPr>
                <w:szCs w:val="28"/>
              </w:rPr>
              <w:t xml:space="preserve"> предъявляются требования высокой пластичности, </w:t>
            </w:r>
          </w:p>
          <w:p w:rsidR="004D3A6D" w:rsidRPr="00CE00B8" w:rsidRDefault="004D3A6D" w:rsidP="004D3A6D">
            <w:pPr>
              <w:spacing w:line="360" w:lineRule="auto"/>
              <w:ind w:firstLine="284"/>
              <w:rPr>
                <w:szCs w:val="28"/>
              </w:rPr>
            </w:pPr>
            <w:r w:rsidRPr="00CE00B8">
              <w:rPr>
                <w:szCs w:val="28"/>
              </w:rPr>
              <w:t xml:space="preserve">– детали с высокой поверхностной твердостью при невысокой прочности </w:t>
            </w:r>
          </w:p>
          <w:p w:rsidR="004D3A6D" w:rsidRPr="00CE00B8" w:rsidRDefault="004D3A6D" w:rsidP="004D3A6D">
            <w:pPr>
              <w:spacing w:line="360" w:lineRule="auto"/>
              <w:ind w:firstLine="284"/>
              <w:rPr>
                <w:szCs w:val="28"/>
              </w:rPr>
            </w:pPr>
            <w:r w:rsidRPr="00CE00B8">
              <w:rPr>
                <w:szCs w:val="28"/>
              </w:rPr>
              <w:t>сердцевины.</w:t>
            </w:r>
          </w:p>
        </w:tc>
      </w:tr>
    </w:tbl>
    <w:p w:rsidR="004D3A6D" w:rsidRPr="00CE00B8" w:rsidRDefault="004D3A6D" w:rsidP="004D3A6D">
      <w:pPr>
        <w:shd w:val="clear" w:color="auto" w:fill="FFFFFF"/>
        <w:spacing w:line="360" w:lineRule="auto"/>
        <w:ind w:firstLine="284"/>
        <w:rPr>
          <w:szCs w:val="28"/>
        </w:rPr>
      </w:pPr>
      <w:r w:rsidRPr="00CE00B8">
        <w:rPr>
          <w:color w:val="000000"/>
          <w:szCs w:val="28"/>
        </w:rPr>
        <w:t> </w:t>
      </w:r>
      <w:r w:rsidRPr="00CE00B8">
        <w:rPr>
          <w:rStyle w:val="a7"/>
          <w:b w:val="0"/>
          <w:color w:val="000000"/>
          <w:szCs w:val="28"/>
          <w:u w:val="single"/>
        </w:rPr>
        <w:t>Сталь 25ХГСА</w:t>
      </w:r>
      <w:r w:rsidRPr="00CE00B8">
        <w:rPr>
          <w:rStyle w:val="a7"/>
          <w:b w:val="0"/>
          <w:color w:val="000000"/>
          <w:szCs w:val="28"/>
        </w:rPr>
        <w:t>:</w:t>
      </w:r>
      <w:r w:rsidRPr="00CE00B8">
        <w:rPr>
          <w:color w:val="000000"/>
          <w:szCs w:val="28"/>
          <w:shd w:val="clear" w:color="auto" w:fill="FFFFFF"/>
        </w:rPr>
        <w:t> ответственные сварные и штампованные детали, применяемые в улучшенном состоянии: ходовые винты, оси, валы, червяки, шатуны, коленчатые валы, штоки и другие детали.</w:t>
      </w:r>
    </w:p>
    <w:p w:rsidR="004D3A6D" w:rsidRPr="00CE00B8" w:rsidRDefault="004D3A6D" w:rsidP="004D3A6D">
      <w:pPr>
        <w:spacing w:line="360" w:lineRule="auto"/>
        <w:ind w:firstLine="284"/>
        <w:rPr>
          <w:szCs w:val="28"/>
        </w:rPr>
      </w:pPr>
      <w:r w:rsidRPr="00CE00B8">
        <w:rPr>
          <w:rStyle w:val="a7"/>
          <w:b w:val="0"/>
          <w:color w:val="000000"/>
          <w:szCs w:val="28"/>
          <w:u w:val="single"/>
        </w:rPr>
        <w:t>Ст3</w:t>
      </w:r>
      <w:r w:rsidRPr="00CE00B8">
        <w:rPr>
          <w:rStyle w:val="a7"/>
          <w:b w:val="0"/>
          <w:color w:val="000000"/>
          <w:szCs w:val="28"/>
        </w:rPr>
        <w:t>:</w:t>
      </w:r>
      <w:r w:rsidRPr="00CE00B8">
        <w:rPr>
          <w:color w:val="000000"/>
          <w:szCs w:val="28"/>
          <w:shd w:val="clear" w:color="auto" w:fill="FFFFFF"/>
        </w:rPr>
        <w:t xml:space="preserve"> несущие элементы сварных и </w:t>
      </w:r>
      <w:proofErr w:type="spellStart"/>
      <w:r w:rsidRPr="00CE00B8">
        <w:rPr>
          <w:color w:val="000000"/>
          <w:szCs w:val="28"/>
          <w:shd w:val="clear" w:color="auto" w:fill="FFFFFF"/>
        </w:rPr>
        <w:t>несварных</w:t>
      </w:r>
      <w:proofErr w:type="spellEnd"/>
      <w:r w:rsidRPr="00CE00B8">
        <w:rPr>
          <w:color w:val="000000"/>
          <w:szCs w:val="28"/>
          <w:shd w:val="clear" w:color="auto" w:fill="FFFFFF"/>
        </w:rPr>
        <w:t xml:space="preserve"> конструкций и деталей, работающих при положительных температурах</w:t>
      </w:r>
    </w:p>
    <w:p w:rsidR="004D3A6D" w:rsidRPr="00CE00B8" w:rsidRDefault="004D3A6D" w:rsidP="004D3A6D">
      <w:pPr>
        <w:spacing w:line="360" w:lineRule="auto"/>
        <w:ind w:firstLine="284"/>
        <w:rPr>
          <w:bCs/>
          <w:color w:val="000000"/>
          <w:szCs w:val="28"/>
          <w:u w:val="single"/>
        </w:rPr>
      </w:pPr>
      <w:r w:rsidRPr="00CE00B8">
        <w:rPr>
          <w:rStyle w:val="a7"/>
          <w:b w:val="0"/>
          <w:color w:val="000000"/>
          <w:szCs w:val="28"/>
          <w:u w:val="single"/>
        </w:rPr>
        <w:t>Э1100</w:t>
      </w:r>
      <w:r w:rsidRPr="00CE00B8">
        <w:rPr>
          <w:rStyle w:val="a7"/>
          <w:b w:val="0"/>
          <w:color w:val="000000"/>
          <w:szCs w:val="28"/>
        </w:rPr>
        <w:t>:</w:t>
      </w:r>
      <w:r w:rsidRPr="00CE00B8">
        <w:rPr>
          <w:color w:val="000000"/>
          <w:szCs w:val="28"/>
          <w:shd w:val="clear" w:color="auto" w:fill="FFFFFF"/>
        </w:rPr>
        <w:t> горячекатаная тонколистовая сталь, предназначенная для магнитных цепей электрических машин</w:t>
      </w:r>
    </w:p>
    <w:p w:rsidR="004D3A6D" w:rsidRPr="00CE00B8" w:rsidRDefault="004D3A6D" w:rsidP="004D3A6D">
      <w:pPr>
        <w:spacing w:line="360" w:lineRule="auto"/>
        <w:ind w:firstLine="284"/>
        <w:rPr>
          <w:color w:val="000000"/>
          <w:szCs w:val="28"/>
          <w:shd w:val="clear" w:color="auto" w:fill="FFFFFF"/>
        </w:rPr>
      </w:pPr>
      <w:r w:rsidRPr="00CE00B8">
        <w:rPr>
          <w:rStyle w:val="a7"/>
          <w:b w:val="0"/>
          <w:color w:val="000000"/>
          <w:szCs w:val="28"/>
          <w:u w:val="single"/>
        </w:rPr>
        <w:t>Л68</w:t>
      </w:r>
      <w:r w:rsidRPr="00CE00B8">
        <w:rPr>
          <w:rStyle w:val="a7"/>
          <w:b w:val="0"/>
          <w:color w:val="000000"/>
          <w:szCs w:val="28"/>
        </w:rPr>
        <w:t>:</w:t>
      </w:r>
      <w:r w:rsidRPr="00CE00B8">
        <w:rPr>
          <w:color w:val="000000"/>
          <w:szCs w:val="28"/>
          <w:shd w:val="clear" w:color="auto" w:fill="FFFFFF"/>
        </w:rPr>
        <w:t> очень хорошо деформируется в холодном состоянии (холодной высадкой)</w:t>
      </w:r>
    </w:p>
    <w:tbl>
      <w:tblPr>
        <w:tblW w:w="16275" w:type="dxa"/>
        <w:tblCellSpacing w:w="0" w:type="dxa"/>
        <w:shd w:val="clear" w:color="auto" w:fill="FFFFFF"/>
        <w:tblCellMar>
          <w:top w:w="60" w:type="dxa"/>
          <w:left w:w="60" w:type="dxa"/>
          <w:bottom w:w="60" w:type="dxa"/>
          <w:right w:w="60" w:type="dxa"/>
        </w:tblCellMar>
        <w:tblLook w:val="04A0"/>
      </w:tblPr>
      <w:tblGrid>
        <w:gridCol w:w="16275"/>
      </w:tblGrid>
      <w:tr w:rsidR="004D3A6D" w:rsidRPr="00CE00B8" w:rsidTr="003E0C82">
        <w:trPr>
          <w:tblCellSpacing w:w="0" w:type="dxa"/>
        </w:trPr>
        <w:tc>
          <w:tcPr>
            <w:tcW w:w="16155" w:type="dxa"/>
            <w:shd w:val="clear" w:color="auto" w:fill="FFFFFF"/>
            <w:vAlign w:val="center"/>
            <w:hideMark/>
          </w:tcPr>
          <w:p w:rsidR="004D3A6D" w:rsidRPr="00CE00B8" w:rsidRDefault="004D3A6D" w:rsidP="004D3A6D">
            <w:pPr>
              <w:spacing w:line="360" w:lineRule="auto"/>
              <w:ind w:firstLine="284"/>
              <w:rPr>
                <w:szCs w:val="28"/>
              </w:rPr>
            </w:pPr>
            <w:r w:rsidRPr="00CE00B8">
              <w:rPr>
                <w:bCs/>
                <w:szCs w:val="28"/>
                <w:u w:val="single"/>
              </w:rPr>
              <w:t>М</w:t>
            </w:r>
            <w:proofErr w:type="gramStart"/>
            <w:r w:rsidRPr="00CE00B8">
              <w:rPr>
                <w:bCs/>
                <w:szCs w:val="28"/>
                <w:u w:val="single"/>
              </w:rPr>
              <w:t>1</w:t>
            </w:r>
            <w:proofErr w:type="gramEnd"/>
            <w:r w:rsidRPr="00CE00B8">
              <w:rPr>
                <w:bCs/>
                <w:szCs w:val="28"/>
              </w:rPr>
              <w:t>:</w:t>
            </w:r>
            <w:r w:rsidRPr="00CE00B8">
              <w:rPr>
                <w:szCs w:val="28"/>
              </w:rPr>
              <w:t> для проводников тока, проката и высококачественных бронз, не со-</w:t>
            </w:r>
          </w:p>
          <w:p w:rsidR="004D3A6D" w:rsidRPr="00CE00B8" w:rsidRDefault="004D3A6D" w:rsidP="004D3A6D">
            <w:pPr>
              <w:spacing w:line="360" w:lineRule="auto"/>
              <w:ind w:firstLine="284"/>
              <w:rPr>
                <w:szCs w:val="28"/>
              </w:rPr>
            </w:pPr>
            <w:proofErr w:type="gramStart"/>
            <w:r w:rsidRPr="00CE00B8">
              <w:rPr>
                <w:szCs w:val="28"/>
              </w:rPr>
              <w:t>держащих</w:t>
            </w:r>
            <w:proofErr w:type="gramEnd"/>
            <w:r w:rsidRPr="00CE00B8">
              <w:rPr>
                <w:szCs w:val="28"/>
              </w:rPr>
              <w:t xml:space="preserve"> олова; </w:t>
            </w:r>
          </w:p>
        </w:tc>
      </w:tr>
    </w:tbl>
    <w:p w:rsidR="004D3A6D" w:rsidRPr="00CE00B8" w:rsidRDefault="004D3A6D" w:rsidP="004D3A6D">
      <w:pPr>
        <w:shd w:val="clear" w:color="auto" w:fill="FFFFFF"/>
        <w:spacing w:line="360" w:lineRule="auto"/>
        <w:ind w:firstLine="284"/>
        <w:rPr>
          <w:szCs w:val="28"/>
        </w:rPr>
      </w:pPr>
      <w:r w:rsidRPr="00CE00B8">
        <w:rPr>
          <w:rStyle w:val="a7"/>
          <w:b w:val="0"/>
          <w:color w:val="000000"/>
          <w:szCs w:val="28"/>
          <w:u w:val="single"/>
        </w:rPr>
        <w:t>АД</w:t>
      </w:r>
      <w:proofErr w:type="gramStart"/>
      <w:r w:rsidRPr="00CE00B8">
        <w:rPr>
          <w:rStyle w:val="a7"/>
          <w:b w:val="0"/>
          <w:color w:val="000000"/>
          <w:szCs w:val="28"/>
          <w:u w:val="single"/>
        </w:rPr>
        <w:t>1</w:t>
      </w:r>
      <w:proofErr w:type="gramEnd"/>
      <w:r w:rsidRPr="00CE00B8">
        <w:rPr>
          <w:rStyle w:val="a7"/>
          <w:b w:val="0"/>
          <w:color w:val="000000"/>
          <w:szCs w:val="28"/>
        </w:rPr>
        <w:t>:</w:t>
      </w:r>
      <w:r w:rsidRPr="00CE00B8">
        <w:rPr>
          <w:color w:val="000000"/>
          <w:szCs w:val="28"/>
          <w:shd w:val="clear" w:color="auto" w:fill="FFFFFF"/>
        </w:rPr>
        <w:t> для изготовления полуфабрикатов (листов, лент, полос, плит, профилей, панелей, прутков, труб, проволоки, штамповок и поковок) методом горячей или холодной деформации, а также слитков и слябов</w:t>
      </w:r>
    </w:p>
    <w:p w:rsidR="004D3A6D" w:rsidRPr="00CE00B8" w:rsidRDefault="004D3A6D" w:rsidP="004D3A6D">
      <w:pPr>
        <w:spacing w:line="360" w:lineRule="auto"/>
        <w:ind w:firstLine="567"/>
        <w:rPr>
          <w:i/>
          <w:szCs w:val="28"/>
        </w:rPr>
      </w:pPr>
    </w:p>
    <w:p w:rsidR="004D3A6D" w:rsidRPr="00CE00B8" w:rsidRDefault="004D3A6D" w:rsidP="004D3A6D">
      <w:pPr>
        <w:spacing w:line="360" w:lineRule="auto"/>
        <w:jc w:val="left"/>
        <w:rPr>
          <w:szCs w:val="28"/>
        </w:rPr>
      </w:pPr>
    </w:p>
    <w:p w:rsidR="00CE00B8" w:rsidRDefault="00CE00B8" w:rsidP="004D3A6D">
      <w:pPr>
        <w:spacing w:line="360" w:lineRule="auto"/>
        <w:jc w:val="left"/>
        <w:rPr>
          <w:b/>
          <w:szCs w:val="28"/>
        </w:rPr>
      </w:pPr>
    </w:p>
    <w:p w:rsidR="00CE00B8" w:rsidRDefault="00CE00B8" w:rsidP="004D3A6D">
      <w:pPr>
        <w:spacing w:line="360" w:lineRule="auto"/>
        <w:jc w:val="left"/>
        <w:rPr>
          <w:b/>
          <w:szCs w:val="28"/>
        </w:rPr>
      </w:pPr>
    </w:p>
    <w:p w:rsidR="00CE00B8" w:rsidRDefault="00CE00B8" w:rsidP="004D3A6D">
      <w:pPr>
        <w:spacing w:line="360" w:lineRule="auto"/>
        <w:jc w:val="left"/>
        <w:rPr>
          <w:b/>
          <w:szCs w:val="28"/>
        </w:rPr>
      </w:pPr>
    </w:p>
    <w:p w:rsidR="00CE00B8" w:rsidRDefault="00CE00B8" w:rsidP="004D3A6D">
      <w:pPr>
        <w:spacing w:line="360" w:lineRule="auto"/>
        <w:jc w:val="left"/>
        <w:rPr>
          <w:b/>
          <w:szCs w:val="28"/>
        </w:rPr>
      </w:pPr>
    </w:p>
    <w:p w:rsidR="00CE00B8" w:rsidRDefault="00CE00B8">
      <w:pPr>
        <w:spacing w:after="160" w:line="259" w:lineRule="auto"/>
        <w:jc w:val="left"/>
        <w:rPr>
          <w:rStyle w:val="a7"/>
          <w:b w:val="0"/>
          <w:color w:val="000000"/>
          <w:szCs w:val="28"/>
        </w:rPr>
      </w:pPr>
      <w:r>
        <w:rPr>
          <w:rStyle w:val="a7"/>
          <w:b w:val="0"/>
          <w:color w:val="000000"/>
          <w:szCs w:val="28"/>
        </w:rPr>
        <w:br w:type="page"/>
      </w:r>
    </w:p>
    <w:p w:rsidR="00CE00B8" w:rsidRPr="00CE00B8" w:rsidRDefault="00CE00B8" w:rsidP="00CE00B8">
      <w:pPr>
        <w:spacing w:line="360" w:lineRule="auto"/>
        <w:contextualSpacing/>
        <w:rPr>
          <w:rStyle w:val="a7"/>
          <w:szCs w:val="28"/>
        </w:rPr>
      </w:pPr>
      <w:r w:rsidRPr="00CE00B8">
        <w:rPr>
          <w:rStyle w:val="a7"/>
          <w:szCs w:val="28"/>
        </w:rPr>
        <w:t>3ХИМИЧЕСКИЙ СОСТАВ МАТЕРИАЛОВ</w:t>
      </w:r>
    </w:p>
    <w:p w:rsidR="00CE00B8" w:rsidRDefault="00CE00B8" w:rsidP="00CE00B8">
      <w:pPr>
        <w:contextualSpacing/>
        <w:rPr>
          <w:rStyle w:val="a7"/>
          <w:b w:val="0"/>
          <w:color w:val="000000"/>
          <w:szCs w:val="28"/>
        </w:rPr>
      </w:pPr>
    </w:p>
    <w:p w:rsidR="00CE00B8" w:rsidRDefault="00CE00B8" w:rsidP="00CE00B8">
      <w:pPr>
        <w:contextualSpacing/>
        <w:rPr>
          <w:rStyle w:val="a7"/>
          <w:b w:val="0"/>
          <w:color w:val="000000"/>
          <w:szCs w:val="28"/>
        </w:rPr>
      </w:pPr>
      <w:r w:rsidRPr="00CE00B8">
        <w:rPr>
          <w:rStyle w:val="a7"/>
          <w:b w:val="0"/>
          <w:color w:val="000000"/>
          <w:szCs w:val="28"/>
        </w:rPr>
        <w:t>Таблица1-Химический состав материалов</w:t>
      </w:r>
      <w:proofErr w:type="gramStart"/>
      <w:r w:rsidRPr="00CE00B8">
        <w:rPr>
          <w:rStyle w:val="a7"/>
          <w:b w:val="0"/>
          <w:color w:val="000000"/>
          <w:szCs w:val="28"/>
        </w:rPr>
        <w:t xml:space="preserve"> ,</w:t>
      </w:r>
      <w:proofErr w:type="gramEnd"/>
      <w:r w:rsidRPr="00CE00B8">
        <w:rPr>
          <w:rStyle w:val="a7"/>
          <w:b w:val="0"/>
          <w:color w:val="000000"/>
          <w:szCs w:val="28"/>
        </w:rPr>
        <w:t>%</w:t>
      </w:r>
    </w:p>
    <w:p w:rsidR="00DA7059" w:rsidRPr="00CE00B8" w:rsidRDefault="00DA7059" w:rsidP="00CE00B8">
      <w:pPr>
        <w:contextualSpacing/>
        <w:rPr>
          <w:rStyle w:val="a7"/>
          <w:b w:val="0"/>
          <w:color w:val="000000"/>
          <w:szCs w:val="28"/>
        </w:rPr>
      </w:pPr>
    </w:p>
    <w:tbl>
      <w:tblPr>
        <w:tblStyle w:val="a8"/>
        <w:tblW w:w="0" w:type="auto"/>
        <w:tblInd w:w="-318" w:type="dxa"/>
        <w:tblLook w:val="04A0"/>
      </w:tblPr>
      <w:tblGrid>
        <w:gridCol w:w="2802"/>
        <w:gridCol w:w="697"/>
        <w:gridCol w:w="696"/>
        <w:gridCol w:w="833"/>
        <w:gridCol w:w="833"/>
        <w:gridCol w:w="833"/>
        <w:gridCol w:w="833"/>
        <w:gridCol w:w="696"/>
        <w:gridCol w:w="833"/>
        <w:gridCol w:w="833"/>
      </w:tblGrid>
      <w:tr w:rsidR="00CE00B8" w:rsidTr="00CE00B8">
        <w:tc>
          <w:tcPr>
            <w:tcW w:w="2721" w:type="dxa"/>
          </w:tcPr>
          <w:p w:rsidR="00CE00B8" w:rsidRPr="00CE00B8" w:rsidRDefault="00CE00B8" w:rsidP="00CE00B8">
            <w:pPr>
              <w:contextualSpacing/>
              <w:rPr>
                <w:rStyle w:val="a7"/>
                <w:b w:val="0"/>
                <w:color w:val="000000"/>
                <w:szCs w:val="28"/>
              </w:rPr>
            </w:pPr>
            <w:r w:rsidRPr="00CE00B8">
              <w:rPr>
                <w:rStyle w:val="a7"/>
                <w:b w:val="0"/>
                <w:color w:val="000000"/>
                <w:szCs w:val="28"/>
              </w:rPr>
              <w:t>Материал/</w:t>
            </w:r>
            <w:proofErr w:type="spellStart"/>
            <w:r w:rsidRPr="00CE00B8">
              <w:rPr>
                <w:rStyle w:val="a7"/>
                <w:b w:val="0"/>
                <w:color w:val="000000"/>
                <w:szCs w:val="28"/>
              </w:rPr>
              <w:t>хим</w:t>
            </w:r>
            <w:proofErr w:type="gramStart"/>
            <w:r w:rsidRPr="00CE00B8">
              <w:rPr>
                <w:rStyle w:val="a7"/>
                <w:b w:val="0"/>
                <w:color w:val="000000"/>
                <w:szCs w:val="28"/>
              </w:rPr>
              <w:t>.э</w:t>
            </w:r>
            <w:proofErr w:type="gramEnd"/>
            <w:r w:rsidRPr="00CE00B8">
              <w:rPr>
                <w:rStyle w:val="a7"/>
                <w:b w:val="0"/>
                <w:color w:val="000000"/>
                <w:szCs w:val="28"/>
              </w:rPr>
              <w:t>л</w:t>
            </w:r>
            <w:proofErr w:type="spellEnd"/>
          </w:p>
        </w:tc>
        <w:tc>
          <w:tcPr>
            <w:tcW w:w="703" w:type="dxa"/>
          </w:tcPr>
          <w:p w:rsidR="00CE00B8" w:rsidRPr="009F31B6" w:rsidRDefault="00CE00B8" w:rsidP="00CE00B8">
            <w:pPr>
              <w:contextualSpacing/>
              <w:jc w:val="center"/>
              <w:rPr>
                <w:rStyle w:val="a7"/>
                <w:color w:val="000000"/>
                <w:szCs w:val="28"/>
                <w:lang w:val="en-US"/>
              </w:rPr>
            </w:pPr>
            <w:r w:rsidRPr="009F31B6">
              <w:rPr>
                <w:rStyle w:val="a7"/>
                <w:color w:val="000000"/>
                <w:szCs w:val="28"/>
                <w:lang w:val="en-US"/>
              </w:rPr>
              <w:t>C</w:t>
            </w:r>
          </w:p>
        </w:tc>
        <w:tc>
          <w:tcPr>
            <w:tcW w:w="703" w:type="dxa"/>
          </w:tcPr>
          <w:p w:rsidR="00CE00B8" w:rsidRPr="009F31B6" w:rsidRDefault="00CE00B8" w:rsidP="00CE00B8">
            <w:pPr>
              <w:contextualSpacing/>
              <w:jc w:val="center"/>
              <w:rPr>
                <w:rStyle w:val="a7"/>
                <w:color w:val="000000"/>
                <w:szCs w:val="28"/>
                <w:lang w:val="en-US"/>
              </w:rPr>
            </w:pPr>
            <w:r w:rsidRPr="009F31B6">
              <w:rPr>
                <w:rStyle w:val="a7"/>
                <w:color w:val="000000"/>
                <w:szCs w:val="28"/>
                <w:lang w:val="en-US"/>
              </w:rPr>
              <w:t>Si</w:t>
            </w:r>
          </w:p>
        </w:tc>
        <w:tc>
          <w:tcPr>
            <w:tcW w:w="843" w:type="dxa"/>
          </w:tcPr>
          <w:p w:rsidR="00CE00B8" w:rsidRPr="009F31B6" w:rsidRDefault="00CE00B8" w:rsidP="00CE00B8">
            <w:pPr>
              <w:contextualSpacing/>
              <w:jc w:val="center"/>
              <w:rPr>
                <w:rStyle w:val="a7"/>
                <w:color w:val="000000"/>
                <w:szCs w:val="28"/>
                <w:lang w:val="en-US"/>
              </w:rPr>
            </w:pPr>
            <w:proofErr w:type="spellStart"/>
            <w:r w:rsidRPr="009F31B6">
              <w:rPr>
                <w:rStyle w:val="a7"/>
                <w:color w:val="000000"/>
                <w:szCs w:val="28"/>
                <w:lang w:val="en-US"/>
              </w:rPr>
              <w:t>Mn</w:t>
            </w:r>
            <w:proofErr w:type="spellEnd"/>
          </w:p>
        </w:tc>
        <w:tc>
          <w:tcPr>
            <w:tcW w:w="843" w:type="dxa"/>
          </w:tcPr>
          <w:p w:rsidR="00CE00B8" w:rsidRPr="009F31B6" w:rsidRDefault="00CE00B8" w:rsidP="00CE00B8">
            <w:pPr>
              <w:contextualSpacing/>
              <w:jc w:val="center"/>
              <w:rPr>
                <w:rStyle w:val="a7"/>
                <w:color w:val="000000"/>
                <w:szCs w:val="28"/>
                <w:lang w:val="en-US"/>
              </w:rPr>
            </w:pPr>
            <w:r w:rsidRPr="009F31B6">
              <w:rPr>
                <w:rStyle w:val="a7"/>
                <w:color w:val="000000"/>
                <w:szCs w:val="28"/>
                <w:lang w:val="en-US"/>
              </w:rPr>
              <w:t>S</w:t>
            </w:r>
          </w:p>
        </w:tc>
        <w:tc>
          <w:tcPr>
            <w:tcW w:w="843" w:type="dxa"/>
          </w:tcPr>
          <w:p w:rsidR="00CE00B8" w:rsidRPr="009F31B6" w:rsidRDefault="00CE00B8" w:rsidP="00CE00B8">
            <w:pPr>
              <w:contextualSpacing/>
              <w:jc w:val="center"/>
              <w:rPr>
                <w:rStyle w:val="a7"/>
                <w:color w:val="000000"/>
                <w:szCs w:val="28"/>
                <w:lang w:val="en-US"/>
              </w:rPr>
            </w:pPr>
            <w:r w:rsidRPr="009F31B6">
              <w:rPr>
                <w:rStyle w:val="a7"/>
                <w:color w:val="000000"/>
                <w:szCs w:val="28"/>
                <w:lang w:val="en-US"/>
              </w:rPr>
              <w:t>P</w:t>
            </w:r>
          </w:p>
        </w:tc>
        <w:tc>
          <w:tcPr>
            <w:tcW w:w="843" w:type="dxa"/>
          </w:tcPr>
          <w:p w:rsidR="00CE00B8" w:rsidRPr="009F31B6" w:rsidRDefault="00CE00B8" w:rsidP="00CE00B8">
            <w:pPr>
              <w:contextualSpacing/>
              <w:jc w:val="center"/>
              <w:rPr>
                <w:rStyle w:val="a7"/>
                <w:color w:val="000000"/>
                <w:szCs w:val="28"/>
                <w:lang w:val="en-US"/>
              </w:rPr>
            </w:pPr>
            <w:r w:rsidRPr="009F31B6">
              <w:rPr>
                <w:rStyle w:val="a7"/>
                <w:color w:val="000000"/>
                <w:szCs w:val="28"/>
                <w:lang w:val="en-US"/>
              </w:rPr>
              <w:t>N</w:t>
            </w:r>
          </w:p>
        </w:tc>
        <w:tc>
          <w:tcPr>
            <w:tcW w:w="704" w:type="dxa"/>
          </w:tcPr>
          <w:p w:rsidR="00CE00B8" w:rsidRPr="009F31B6" w:rsidRDefault="00CE00B8" w:rsidP="00CE00B8">
            <w:pPr>
              <w:contextualSpacing/>
              <w:jc w:val="center"/>
              <w:rPr>
                <w:rStyle w:val="a7"/>
                <w:color w:val="000000"/>
                <w:szCs w:val="28"/>
                <w:lang w:val="en-US"/>
              </w:rPr>
            </w:pPr>
            <w:r w:rsidRPr="009F31B6">
              <w:rPr>
                <w:rStyle w:val="a7"/>
                <w:color w:val="000000"/>
                <w:szCs w:val="28"/>
                <w:lang w:val="en-US"/>
              </w:rPr>
              <w:t>Cu</w:t>
            </w:r>
          </w:p>
        </w:tc>
        <w:tc>
          <w:tcPr>
            <w:tcW w:w="843" w:type="dxa"/>
          </w:tcPr>
          <w:p w:rsidR="00CE00B8" w:rsidRPr="009F31B6" w:rsidRDefault="00CE00B8" w:rsidP="00CE00B8">
            <w:pPr>
              <w:contextualSpacing/>
              <w:jc w:val="center"/>
              <w:rPr>
                <w:rStyle w:val="a7"/>
                <w:color w:val="000000"/>
                <w:szCs w:val="28"/>
                <w:lang w:val="en-US"/>
              </w:rPr>
            </w:pPr>
            <w:r w:rsidRPr="009F31B6">
              <w:rPr>
                <w:rStyle w:val="a7"/>
                <w:color w:val="000000"/>
                <w:szCs w:val="28"/>
                <w:lang w:val="en-US"/>
              </w:rPr>
              <w:t>As</w:t>
            </w:r>
          </w:p>
        </w:tc>
        <w:tc>
          <w:tcPr>
            <w:tcW w:w="843" w:type="dxa"/>
          </w:tcPr>
          <w:p w:rsidR="00CE00B8" w:rsidRPr="009F31B6" w:rsidRDefault="00CE00B8" w:rsidP="00CE00B8">
            <w:pPr>
              <w:contextualSpacing/>
              <w:jc w:val="center"/>
              <w:rPr>
                <w:rStyle w:val="a7"/>
                <w:color w:val="000000"/>
                <w:szCs w:val="28"/>
                <w:lang w:val="en-US"/>
              </w:rPr>
            </w:pPr>
            <w:r w:rsidRPr="009F31B6">
              <w:rPr>
                <w:rStyle w:val="a7"/>
                <w:color w:val="000000"/>
                <w:szCs w:val="28"/>
                <w:lang w:val="en-US"/>
              </w:rPr>
              <w:t>Fe</w:t>
            </w:r>
          </w:p>
        </w:tc>
      </w:tr>
      <w:tr w:rsidR="00CE00B8" w:rsidTr="00CE00B8">
        <w:tc>
          <w:tcPr>
            <w:tcW w:w="2721" w:type="dxa"/>
          </w:tcPr>
          <w:p w:rsidR="00CE00B8" w:rsidRPr="00CE00B8" w:rsidRDefault="00CE00B8" w:rsidP="00CE00B8">
            <w:pPr>
              <w:contextualSpacing/>
              <w:rPr>
                <w:rStyle w:val="a7"/>
                <w:b w:val="0"/>
                <w:color w:val="000000"/>
                <w:szCs w:val="28"/>
              </w:rPr>
            </w:pPr>
            <w:r w:rsidRPr="00CE00B8">
              <w:rPr>
                <w:rStyle w:val="a7"/>
                <w:b w:val="0"/>
                <w:color w:val="000000"/>
                <w:szCs w:val="28"/>
              </w:rPr>
              <w:t>Сталь08</w:t>
            </w:r>
          </w:p>
        </w:tc>
        <w:tc>
          <w:tcPr>
            <w:tcW w:w="703" w:type="dxa"/>
          </w:tcPr>
          <w:p w:rsidR="00CE00B8" w:rsidRPr="009F31B6" w:rsidRDefault="00CE00B8" w:rsidP="00CE00B8">
            <w:pPr>
              <w:contextualSpacing/>
              <w:jc w:val="center"/>
              <w:rPr>
                <w:rStyle w:val="a7"/>
                <w:b w:val="0"/>
                <w:color w:val="000000" w:themeColor="text1"/>
                <w:szCs w:val="28"/>
              </w:rPr>
            </w:pPr>
            <w:r w:rsidRPr="009F31B6">
              <w:rPr>
                <w:color w:val="000000" w:themeColor="text1"/>
                <w:sz w:val="24"/>
                <w:szCs w:val="24"/>
              </w:rPr>
              <w:t>0,05 - 0,12</w:t>
            </w:r>
          </w:p>
        </w:tc>
        <w:tc>
          <w:tcPr>
            <w:tcW w:w="703" w:type="dxa"/>
          </w:tcPr>
          <w:p w:rsidR="00CE00B8" w:rsidRPr="009F31B6" w:rsidRDefault="00CE00B8" w:rsidP="00CE00B8">
            <w:pPr>
              <w:contextualSpacing/>
              <w:jc w:val="center"/>
              <w:rPr>
                <w:rStyle w:val="a7"/>
                <w:b w:val="0"/>
                <w:color w:val="000000" w:themeColor="text1"/>
                <w:szCs w:val="28"/>
              </w:rPr>
            </w:pPr>
            <w:r w:rsidRPr="009F31B6">
              <w:rPr>
                <w:color w:val="000000" w:themeColor="text1"/>
                <w:sz w:val="24"/>
                <w:szCs w:val="24"/>
              </w:rPr>
              <w:t>0,17 - 0,37</w:t>
            </w:r>
          </w:p>
        </w:tc>
        <w:tc>
          <w:tcPr>
            <w:tcW w:w="843" w:type="dxa"/>
          </w:tcPr>
          <w:p w:rsidR="00CE00B8" w:rsidRPr="009F31B6" w:rsidRDefault="00CE00B8" w:rsidP="00CE00B8">
            <w:pPr>
              <w:contextualSpacing/>
              <w:jc w:val="center"/>
              <w:rPr>
                <w:rStyle w:val="a7"/>
                <w:b w:val="0"/>
                <w:color w:val="000000" w:themeColor="text1"/>
                <w:szCs w:val="28"/>
              </w:rPr>
            </w:pPr>
            <w:r w:rsidRPr="009F31B6">
              <w:rPr>
                <w:color w:val="000000" w:themeColor="text1"/>
                <w:sz w:val="24"/>
                <w:szCs w:val="24"/>
              </w:rPr>
              <w:t>0,35 - 0,65</w:t>
            </w:r>
          </w:p>
        </w:tc>
        <w:tc>
          <w:tcPr>
            <w:tcW w:w="843" w:type="dxa"/>
          </w:tcPr>
          <w:p w:rsidR="00CE00B8" w:rsidRPr="009F31B6" w:rsidRDefault="00CE00B8" w:rsidP="00CE00B8">
            <w:pPr>
              <w:contextualSpacing/>
              <w:jc w:val="center"/>
              <w:rPr>
                <w:rStyle w:val="a7"/>
                <w:b w:val="0"/>
                <w:color w:val="000000" w:themeColor="text1"/>
                <w:szCs w:val="28"/>
              </w:rPr>
            </w:pPr>
            <w:r w:rsidRPr="009F31B6">
              <w:rPr>
                <w:color w:val="000000" w:themeColor="text1"/>
                <w:sz w:val="24"/>
                <w:szCs w:val="24"/>
              </w:rPr>
              <w:t>до 0,4</w:t>
            </w:r>
          </w:p>
        </w:tc>
        <w:tc>
          <w:tcPr>
            <w:tcW w:w="843" w:type="dxa"/>
          </w:tcPr>
          <w:p w:rsidR="00CE00B8" w:rsidRPr="009F31B6" w:rsidRDefault="00CE00B8" w:rsidP="00CE00B8">
            <w:pPr>
              <w:contextualSpacing/>
              <w:jc w:val="center"/>
              <w:rPr>
                <w:rStyle w:val="a7"/>
                <w:b w:val="0"/>
                <w:color w:val="000000" w:themeColor="text1"/>
                <w:szCs w:val="28"/>
              </w:rPr>
            </w:pPr>
            <w:r w:rsidRPr="009F31B6">
              <w:rPr>
                <w:color w:val="000000" w:themeColor="text1"/>
                <w:sz w:val="24"/>
                <w:szCs w:val="24"/>
              </w:rPr>
              <w:t>до 0,035</w:t>
            </w:r>
          </w:p>
        </w:tc>
        <w:tc>
          <w:tcPr>
            <w:tcW w:w="843" w:type="dxa"/>
          </w:tcPr>
          <w:p w:rsidR="00CE00B8" w:rsidRPr="009F31B6" w:rsidRDefault="00CE00B8" w:rsidP="00CE00B8">
            <w:pPr>
              <w:contextualSpacing/>
              <w:jc w:val="center"/>
              <w:rPr>
                <w:rStyle w:val="a7"/>
                <w:b w:val="0"/>
                <w:color w:val="000000" w:themeColor="text1"/>
                <w:szCs w:val="28"/>
              </w:rPr>
            </w:pPr>
            <w:r w:rsidRPr="009F31B6">
              <w:rPr>
                <w:color w:val="000000" w:themeColor="text1"/>
                <w:sz w:val="24"/>
                <w:szCs w:val="24"/>
              </w:rPr>
              <w:t>до 0,25</w:t>
            </w:r>
          </w:p>
        </w:tc>
        <w:tc>
          <w:tcPr>
            <w:tcW w:w="704" w:type="dxa"/>
            <w:vAlign w:val="center"/>
          </w:tcPr>
          <w:p w:rsidR="00CE00B8" w:rsidRPr="009F31B6" w:rsidRDefault="00CE00B8" w:rsidP="00CE00B8">
            <w:pPr>
              <w:contextualSpacing/>
              <w:jc w:val="center"/>
              <w:rPr>
                <w:color w:val="000000" w:themeColor="text1"/>
                <w:sz w:val="24"/>
                <w:szCs w:val="24"/>
              </w:rPr>
            </w:pPr>
            <w:r w:rsidRPr="009F31B6">
              <w:rPr>
                <w:color w:val="000000" w:themeColor="text1"/>
                <w:sz w:val="24"/>
                <w:szCs w:val="24"/>
              </w:rPr>
              <w:t>до 0,25</w:t>
            </w:r>
          </w:p>
        </w:tc>
        <w:tc>
          <w:tcPr>
            <w:tcW w:w="843" w:type="dxa"/>
            <w:vAlign w:val="center"/>
          </w:tcPr>
          <w:p w:rsidR="00CE00B8" w:rsidRPr="009F31B6" w:rsidRDefault="00CE00B8" w:rsidP="00CE00B8">
            <w:pPr>
              <w:contextualSpacing/>
              <w:jc w:val="center"/>
              <w:rPr>
                <w:color w:val="000000" w:themeColor="text1"/>
                <w:sz w:val="24"/>
                <w:szCs w:val="24"/>
              </w:rPr>
            </w:pPr>
            <w:r w:rsidRPr="009F31B6">
              <w:rPr>
                <w:color w:val="000000" w:themeColor="text1"/>
                <w:sz w:val="24"/>
                <w:szCs w:val="24"/>
              </w:rPr>
              <w:t>до 0,08</w:t>
            </w:r>
          </w:p>
        </w:tc>
        <w:tc>
          <w:tcPr>
            <w:tcW w:w="843" w:type="dxa"/>
          </w:tcPr>
          <w:p w:rsidR="00CE00B8" w:rsidRPr="009F31B6" w:rsidRDefault="00CE00B8" w:rsidP="00CE00B8">
            <w:pPr>
              <w:contextualSpacing/>
              <w:jc w:val="center"/>
              <w:rPr>
                <w:rStyle w:val="a7"/>
                <w:b w:val="0"/>
                <w:color w:val="000000" w:themeColor="text1"/>
                <w:szCs w:val="28"/>
              </w:rPr>
            </w:pPr>
            <w:r w:rsidRPr="009F31B6">
              <w:rPr>
                <w:color w:val="000000" w:themeColor="text1"/>
                <w:sz w:val="24"/>
                <w:szCs w:val="24"/>
              </w:rPr>
              <w:t>~98</w:t>
            </w:r>
          </w:p>
        </w:tc>
      </w:tr>
      <w:tr w:rsidR="00CE00B8" w:rsidTr="00CE00B8">
        <w:tc>
          <w:tcPr>
            <w:tcW w:w="2721" w:type="dxa"/>
          </w:tcPr>
          <w:p w:rsidR="00CE00B8" w:rsidRPr="00CE00B8" w:rsidRDefault="00CE00B8" w:rsidP="00CE00B8">
            <w:pPr>
              <w:contextualSpacing/>
              <w:rPr>
                <w:rStyle w:val="a7"/>
                <w:b w:val="0"/>
                <w:color w:val="000000"/>
                <w:szCs w:val="28"/>
              </w:rPr>
            </w:pPr>
            <w:r w:rsidRPr="00CE00B8">
              <w:rPr>
                <w:rStyle w:val="a7"/>
                <w:b w:val="0"/>
                <w:color w:val="000000"/>
                <w:szCs w:val="28"/>
              </w:rPr>
              <w:t>Сталь10</w:t>
            </w:r>
          </w:p>
        </w:tc>
        <w:tc>
          <w:tcPr>
            <w:tcW w:w="703" w:type="dxa"/>
          </w:tcPr>
          <w:p w:rsidR="00CE00B8" w:rsidRPr="009F31B6" w:rsidRDefault="00CE00B8" w:rsidP="00CE00B8">
            <w:pPr>
              <w:contextualSpacing/>
              <w:jc w:val="center"/>
              <w:rPr>
                <w:rStyle w:val="a7"/>
                <w:b w:val="0"/>
                <w:color w:val="000000" w:themeColor="text1"/>
                <w:szCs w:val="28"/>
              </w:rPr>
            </w:pPr>
            <w:r w:rsidRPr="009F31B6">
              <w:rPr>
                <w:color w:val="000000" w:themeColor="text1"/>
                <w:shd w:val="clear" w:color="auto" w:fill="FFFFFF"/>
              </w:rPr>
              <w:t>0,07 - 0,14</w:t>
            </w:r>
          </w:p>
        </w:tc>
        <w:tc>
          <w:tcPr>
            <w:tcW w:w="703" w:type="dxa"/>
          </w:tcPr>
          <w:p w:rsidR="00CE00B8" w:rsidRPr="009F31B6" w:rsidRDefault="00CE00B8" w:rsidP="00CE00B8">
            <w:pPr>
              <w:contextualSpacing/>
              <w:jc w:val="center"/>
              <w:rPr>
                <w:rStyle w:val="a7"/>
                <w:b w:val="0"/>
                <w:color w:val="000000" w:themeColor="text1"/>
                <w:szCs w:val="28"/>
                <w:lang w:val="en-US"/>
              </w:rPr>
            </w:pPr>
            <w:r w:rsidRPr="009F31B6">
              <w:rPr>
                <w:color w:val="000000" w:themeColor="text1"/>
                <w:shd w:val="clear" w:color="auto" w:fill="FFFFFF"/>
              </w:rPr>
              <w:t>0,17 - 0,37</w:t>
            </w:r>
          </w:p>
        </w:tc>
        <w:tc>
          <w:tcPr>
            <w:tcW w:w="843" w:type="dxa"/>
          </w:tcPr>
          <w:p w:rsidR="00CE00B8" w:rsidRPr="009F31B6" w:rsidRDefault="00CE00B8" w:rsidP="00CE00B8">
            <w:pPr>
              <w:contextualSpacing/>
              <w:jc w:val="center"/>
              <w:rPr>
                <w:rStyle w:val="a7"/>
                <w:b w:val="0"/>
                <w:color w:val="000000" w:themeColor="text1"/>
                <w:szCs w:val="28"/>
              </w:rPr>
            </w:pPr>
            <w:r w:rsidRPr="009F31B6">
              <w:rPr>
                <w:color w:val="000000" w:themeColor="text1"/>
                <w:shd w:val="clear" w:color="auto" w:fill="FFFFFF"/>
              </w:rPr>
              <w:t>0,35 - 0,65</w:t>
            </w:r>
          </w:p>
        </w:tc>
        <w:tc>
          <w:tcPr>
            <w:tcW w:w="843" w:type="dxa"/>
          </w:tcPr>
          <w:p w:rsidR="00CE00B8" w:rsidRPr="009F31B6" w:rsidRDefault="00CE00B8" w:rsidP="00CE00B8">
            <w:pPr>
              <w:contextualSpacing/>
              <w:jc w:val="center"/>
              <w:rPr>
                <w:rStyle w:val="a7"/>
                <w:b w:val="0"/>
                <w:color w:val="000000" w:themeColor="text1"/>
                <w:szCs w:val="28"/>
              </w:rPr>
            </w:pPr>
            <w:r w:rsidRPr="009F31B6">
              <w:rPr>
                <w:color w:val="000000" w:themeColor="text1"/>
                <w:shd w:val="clear" w:color="auto" w:fill="FFFFFF"/>
              </w:rPr>
              <w:t>до 0,04</w:t>
            </w:r>
          </w:p>
        </w:tc>
        <w:tc>
          <w:tcPr>
            <w:tcW w:w="843" w:type="dxa"/>
          </w:tcPr>
          <w:p w:rsidR="00CE00B8" w:rsidRPr="009F31B6" w:rsidRDefault="00CE00B8" w:rsidP="00CE00B8">
            <w:pPr>
              <w:contextualSpacing/>
              <w:jc w:val="center"/>
              <w:rPr>
                <w:rStyle w:val="a7"/>
                <w:b w:val="0"/>
                <w:color w:val="000000" w:themeColor="text1"/>
                <w:szCs w:val="28"/>
              </w:rPr>
            </w:pPr>
            <w:r w:rsidRPr="009F31B6">
              <w:rPr>
                <w:color w:val="000000" w:themeColor="text1"/>
                <w:shd w:val="clear" w:color="auto" w:fill="FFFFFF"/>
              </w:rPr>
              <w:t>до 0,035</w:t>
            </w:r>
          </w:p>
        </w:tc>
        <w:tc>
          <w:tcPr>
            <w:tcW w:w="843" w:type="dxa"/>
          </w:tcPr>
          <w:p w:rsidR="00CE00B8" w:rsidRPr="009F31B6" w:rsidRDefault="00CE00B8" w:rsidP="00CE00B8">
            <w:pPr>
              <w:contextualSpacing/>
              <w:jc w:val="center"/>
              <w:rPr>
                <w:rStyle w:val="a7"/>
                <w:b w:val="0"/>
                <w:color w:val="000000" w:themeColor="text1"/>
                <w:szCs w:val="28"/>
                <w:lang w:val="en-US"/>
              </w:rPr>
            </w:pPr>
            <w:r w:rsidRPr="009F31B6">
              <w:rPr>
                <w:rStyle w:val="a7"/>
                <w:color w:val="000000" w:themeColor="text1"/>
                <w:szCs w:val="28"/>
                <w:lang w:val="en-US"/>
              </w:rPr>
              <w:t>-</w:t>
            </w:r>
          </w:p>
        </w:tc>
        <w:tc>
          <w:tcPr>
            <w:tcW w:w="704" w:type="dxa"/>
          </w:tcPr>
          <w:p w:rsidR="00CE00B8" w:rsidRPr="009F31B6" w:rsidRDefault="00CE00B8" w:rsidP="00CE00B8">
            <w:pPr>
              <w:contextualSpacing/>
              <w:jc w:val="center"/>
              <w:rPr>
                <w:rStyle w:val="a7"/>
                <w:b w:val="0"/>
                <w:color w:val="000000" w:themeColor="text1"/>
                <w:szCs w:val="28"/>
                <w:lang w:val="en-US"/>
              </w:rPr>
            </w:pPr>
            <w:r w:rsidRPr="009F31B6">
              <w:rPr>
                <w:color w:val="000000" w:themeColor="text1"/>
                <w:shd w:val="clear" w:color="auto" w:fill="FFFFFF"/>
              </w:rPr>
              <w:t>до 0,25</w:t>
            </w:r>
          </w:p>
        </w:tc>
        <w:tc>
          <w:tcPr>
            <w:tcW w:w="843" w:type="dxa"/>
          </w:tcPr>
          <w:p w:rsidR="00CE00B8" w:rsidRPr="009F31B6" w:rsidRDefault="00CE00B8" w:rsidP="00CE00B8">
            <w:pPr>
              <w:contextualSpacing/>
              <w:jc w:val="center"/>
              <w:rPr>
                <w:rStyle w:val="a7"/>
                <w:b w:val="0"/>
                <w:color w:val="000000" w:themeColor="text1"/>
                <w:szCs w:val="28"/>
              </w:rPr>
            </w:pPr>
            <w:r w:rsidRPr="009F31B6">
              <w:rPr>
                <w:color w:val="000000" w:themeColor="text1"/>
                <w:shd w:val="clear" w:color="auto" w:fill="FFFFFF"/>
              </w:rPr>
              <w:t>до 0,08</w:t>
            </w:r>
          </w:p>
        </w:tc>
        <w:tc>
          <w:tcPr>
            <w:tcW w:w="843" w:type="dxa"/>
          </w:tcPr>
          <w:p w:rsidR="00CE00B8" w:rsidRPr="009F31B6" w:rsidRDefault="00CE00B8" w:rsidP="00CE00B8">
            <w:pPr>
              <w:contextualSpacing/>
              <w:jc w:val="center"/>
              <w:rPr>
                <w:rStyle w:val="a7"/>
                <w:b w:val="0"/>
                <w:color w:val="000000" w:themeColor="text1"/>
                <w:szCs w:val="28"/>
              </w:rPr>
            </w:pPr>
            <w:r w:rsidRPr="009F31B6">
              <w:rPr>
                <w:color w:val="000000" w:themeColor="text1"/>
                <w:shd w:val="clear" w:color="auto" w:fill="FFFFFF"/>
              </w:rPr>
              <w:t>~98</w:t>
            </w:r>
          </w:p>
        </w:tc>
      </w:tr>
      <w:tr w:rsidR="00CE00B8" w:rsidTr="00CE00B8">
        <w:tc>
          <w:tcPr>
            <w:tcW w:w="2721" w:type="dxa"/>
          </w:tcPr>
          <w:p w:rsidR="00CE00B8" w:rsidRPr="00CE00B8" w:rsidRDefault="00CE00B8" w:rsidP="00CE00B8">
            <w:pPr>
              <w:contextualSpacing/>
              <w:rPr>
                <w:rStyle w:val="a7"/>
                <w:b w:val="0"/>
                <w:color w:val="000000"/>
                <w:szCs w:val="28"/>
              </w:rPr>
            </w:pPr>
            <w:r w:rsidRPr="00CE00B8">
              <w:rPr>
                <w:rStyle w:val="a7"/>
                <w:b w:val="0"/>
                <w:color w:val="000000"/>
                <w:szCs w:val="28"/>
              </w:rPr>
              <w:t>25ХГСА</w:t>
            </w:r>
          </w:p>
        </w:tc>
        <w:tc>
          <w:tcPr>
            <w:tcW w:w="703" w:type="dxa"/>
          </w:tcPr>
          <w:p w:rsidR="00CE00B8" w:rsidRPr="009F31B6" w:rsidRDefault="00CE00B8" w:rsidP="00CE00B8">
            <w:pPr>
              <w:contextualSpacing/>
              <w:jc w:val="center"/>
              <w:rPr>
                <w:rStyle w:val="a7"/>
                <w:b w:val="0"/>
                <w:color w:val="000000" w:themeColor="text1"/>
                <w:szCs w:val="28"/>
              </w:rPr>
            </w:pPr>
            <w:r w:rsidRPr="009F31B6">
              <w:rPr>
                <w:color w:val="000000" w:themeColor="text1"/>
                <w:shd w:val="clear" w:color="auto" w:fill="FFFFFF"/>
              </w:rPr>
              <w:t>0,22 - 0,28</w:t>
            </w:r>
          </w:p>
        </w:tc>
        <w:tc>
          <w:tcPr>
            <w:tcW w:w="703" w:type="dxa"/>
          </w:tcPr>
          <w:p w:rsidR="00CE00B8" w:rsidRPr="009F31B6" w:rsidRDefault="00CE00B8" w:rsidP="00CE00B8">
            <w:pPr>
              <w:contextualSpacing/>
              <w:jc w:val="center"/>
              <w:rPr>
                <w:rStyle w:val="a7"/>
                <w:b w:val="0"/>
                <w:color w:val="000000" w:themeColor="text1"/>
                <w:szCs w:val="28"/>
              </w:rPr>
            </w:pPr>
            <w:r w:rsidRPr="009F31B6">
              <w:rPr>
                <w:color w:val="000000" w:themeColor="text1"/>
                <w:shd w:val="clear" w:color="auto" w:fill="FFFFFF"/>
              </w:rPr>
              <w:t>0,9 - 1,2</w:t>
            </w:r>
          </w:p>
        </w:tc>
        <w:tc>
          <w:tcPr>
            <w:tcW w:w="843" w:type="dxa"/>
          </w:tcPr>
          <w:p w:rsidR="00CE00B8" w:rsidRPr="009F31B6" w:rsidRDefault="00CE00B8" w:rsidP="00CE00B8">
            <w:pPr>
              <w:contextualSpacing/>
              <w:jc w:val="center"/>
              <w:rPr>
                <w:rStyle w:val="a7"/>
                <w:b w:val="0"/>
                <w:bCs w:val="0"/>
                <w:color w:val="000000" w:themeColor="text1"/>
                <w:sz w:val="24"/>
                <w:szCs w:val="24"/>
                <w:lang w:val="en-US"/>
              </w:rPr>
            </w:pPr>
            <w:r w:rsidRPr="009F31B6">
              <w:rPr>
                <w:color w:val="000000" w:themeColor="text1"/>
              </w:rPr>
              <w:t>0,8 - 1,1</w:t>
            </w:r>
          </w:p>
        </w:tc>
        <w:tc>
          <w:tcPr>
            <w:tcW w:w="843" w:type="dxa"/>
          </w:tcPr>
          <w:p w:rsidR="00CE00B8" w:rsidRPr="009F31B6" w:rsidRDefault="00CE00B8" w:rsidP="00CE00B8">
            <w:pPr>
              <w:contextualSpacing/>
              <w:jc w:val="center"/>
              <w:rPr>
                <w:rStyle w:val="a7"/>
                <w:b w:val="0"/>
                <w:color w:val="000000" w:themeColor="text1"/>
                <w:szCs w:val="28"/>
              </w:rPr>
            </w:pPr>
            <w:r w:rsidRPr="009F31B6">
              <w:rPr>
                <w:color w:val="000000"/>
                <w:shd w:val="clear" w:color="auto" w:fill="FFFFFF"/>
              </w:rPr>
              <w:t>до 0,025</w:t>
            </w:r>
          </w:p>
        </w:tc>
        <w:tc>
          <w:tcPr>
            <w:tcW w:w="843" w:type="dxa"/>
          </w:tcPr>
          <w:p w:rsidR="00CE00B8" w:rsidRPr="009F31B6" w:rsidRDefault="00CE00B8" w:rsidP="00CE00B8">
            <w:pPr>
              <w:contextualSpacing/>
              <w:jc w:val="center"/>
              <w:rPr>
                <w:rStyle w:val="a7"/>
                <w:b w:val="0"/>
                <w:color w:val="000000" w:themeColor="text1"/>
                <w:szCs w:val="28"/>
              </w:rPr>
            </w:pPr>
            <w:r w:rsidRPr="009F31B6">
              <w:rPr>
                <w:color w:val="000000"/>
                <w:shd w:val="clear" w:color="auto" w:fill="FFFFFF"/>
              </w:rPr>
              <w:t>до 0,025</w:t>
            </w:r>
          </w:p>
        </w:tc>
        <w:tc>
          <w:tcPr>
            <w:tcW w:w="843" w:type="dxa"/>
          </w:tcPr>
          <w:p w:rsidR="00CE00B8" w:rsidRPr="009F31B6" w:rsidRDefault="00CE00B8" w:rsidP="00CE00B8">
            <w:pPr>
              <w:contextualSpacing/>
              <w:jc w:val="center"/>
              <w:rPr>
                <w:rStyle w:val="a7"/>
                <w:b w:val="0"/>
                <w:color w:val="000000" w:themeColor="text1"/>
                <w:szCs w:val="28"/>
                <w:lang w:val="en-US"/>
              </w:rPr>
            </w:pPr>
            <w:r w:rsidRPr="009F31B6">
              <w:rPr>
                <w:rStyle w:val="a7"/>
                <w:color w:val="000000" w:themeColor="text1"/>
                <w:szCs w:val="28"/>
                <w:lang w:val="en-US"/>
              </w:rPr>
              <w:t>-</w:t>
            </w:r>
          </w:p>
        </w:tc>
        <w:tc>
          <w:tcPr>
            <w:tcW w:w="704" w:type="dxa"/>
          </w:tcPr>
          <w:p w:rsidR="00CE00B8" w:rsidRPr="009F31B6" w:rsidRDefault="00CE00B8" w:rsidP="00CE00B8">
            <w:pPr>
              <w:contextualSpacing/>
              <w:jc w:val="center"/>
              <w:rPr>
                <w:rStyle w:val="a7"/>
                <w:b w:val="0"/>
                <w:color w:val="000000" w:themeColor="text1"/>
                <w:szCs w:val="28"/>
              </w:rPr>
            </w:pPr>
            <w:r w:rsidRPr="009F31B6">
              <w:rPr>
                <w:color w:val="000000"/>
                <w:shd w:val="clear" w:color="auto" w:fill="FFFFFF"/>
              </w:rPr>
              <w:t>до 0,3</w:t>
            </w:r>
          </w:p>
        </w:tc>
        <w:tc>
          <w:tcPr>
            <w:tcW w:w="843" w:type="dxa"/>
          </w:tcPr>
          <w:p w:rsidR="00CE00B8" w:rsidRPr="009F31B6" w:rsidRDefault="00CE00B8" w:rsidP="00CE00B8">
            <w:pPr>
              <w:contextualSpacing/>
              <w:jc w:val="center"/>
              <w:rPr>
                <w:rStyle w:val="a7"/>
                <w:b w:val="0"/>
                <w:color w:val="000000" w:themeColor="text1"/>
                <w:szCs w:val="28"/>
                <w:lang w:val="en-US"/>
              </w:rPr>
            </w:pPr>
            <w:r w:rsidRPr="009F31B6">
              <w:rPr>
                <w:rStyle w:val="a7"/>
                <w:color w:val="000000" w:themeColor="text1"/>
                <w:szCs w:val="28"/>
                <w:lang w:val="en-US"/>
              </w:rPr>
              <w:t>-</w:t>
            </w:r>
          </w:p>
        </w:tc>
        <w:tc>
          <w:tcPr>
            <w:tcW w:w="843" w:type="dxa"/>
          </w:tcPr>
          <w:p w:rsidR="00CE00B8" w:rsidRPr="009F31B6" w:rsidRDefault="00CE00B8" w:rsidP="00CE00B8">
            <w:pPr>
              <w:contextualSpacing/>
              <w:jc w:val="center"/>
              <w:rPr>
                <w:rStyle w:val="a7"/>
                <w:b w:val="0"/>
                <w:bCs w:val="0"/>
                <w:sz w:val="24"/>
                <w:szCs w:val="24"/>
                <w:lang w:val="en-US"/>
              </w:rPr>
            </w:pPr>
            <w:r w:rsidRPr="009F31B6">
              <w:t>~96</w:t>
            </w:r>
          </w:p>
        </w:tc>
      </w:tr>
      <w:tr w:rsidR="00CE00B8" w:rsidTr="00CE00B8">
        <w:tc>
          <w:tcPr>
            <w:tcW w:w="2721" w:type="dxa"/>
          </w:tcPr>
          <w:p w:rsidR="00CE00B8" w:rsidRPr="00CE00B8" w:rsidRDefault="00CE00B8" w:rsidP="00CE00B8">
            <w:pPr>
              <w:contextualSpacing/>
              <w:rPr>
                <w:rStyle w:val="a7"/>
                <w:b w:val="0"/>
                <w:color w:val="000000"/>
                <w:szCs w:val="28"/>
              </w:rPr>
            </w:pPr>
            <w:proofErr w:type="spellStart"/>
            <w:proofErr w:type="gramStart"/>
            <w:r w:rsidRPr="00CE00B8">
              <w:rPr>
                <w:rStyle w:val="a7"/>
                <w:b w:val="0"/>
                <w:color w:val="000000"/>
                <w:szCs w:val="28"/>
              </w:rPr>
              <w:t>Ст</w:t>
            </w:r>
            <w:proofErr w:type="spellEnd"/>
            <w:proofErr w:type="gramEnd"/>
            <w:r w:rsidRPr="00CE00B8">
              <w:rPr>
                <w:rStyle w:val="a7"/>
                <w:b w:val="0"/>
                <w:color w:val="000000"/>
                <w:szCs w:val="28"/>
              </w:rPr>
              <w:t xml:space="preserve"> 3</w:t>
            </w:r>
          </w:p>
        </w:tc>
        <w:tc>
          <w:tcPr>
            <w:tcW w:w="703" w:type="dxa"/>
          </w:tcPr>
          <w:p w:rsidR="00CE00B8" w:rsidRPr="009F31B6" w:rsidRDefault="00CE00B8" w:rsidP="00CE00B8">
            <w:pPr>
              <w:contextualSpacing/>
              <w:jc w:val="center"/>
              <w:rPr>
                <w:rStyle w:val="a7"/>
                <w:b w:val="0"/>
                <w:color w:val="000000" w:themeColor="text1"/>
                <w:szCs w:val="28"/>
              </w:rPr>
            </w:pPr>
            <w:r w:rsidRPr="009F31B6">
              <w:rPr>
                <w:color w:val="000000" w:themeColor="text1"/>
                <w:shd w:val="clear" w:color="auto" w:fill="FFFFFF"/>
              </w:rPr>
              <w:t>0,14 - 0,22</w:t>
            </w:r>
          </w:p>
        </w:tc>
        <w:tc>
          <w:tcPr>
            <w:tcW w:w="703" w:type="dxa"/>
          </w:tcPr>
          <w:p w:rsidR="00CE00B8" w:rsidRPr="009F31B6" w:rsidRDefault="00CE00B8" w:rsidP="00CE00B8">
            <w:pPr>
              <w:contextualSpacing/>
              <w:jc w:val="center"/>
              <w:rPr>
                <w:rStyle w:val="a7"/>
                <w:b w:val="0"/>
                <w:color w:val="000000" w:themeColor="text1"/>
                <w:szCs w:val="28"/>
              </w:rPr>
            </w:pPr>
            <w:r w:rsidRPr="009F31B6">
              <w:rPr>
                <w:color w:val="000000" w:themeColor="text1"/>
                <w:shd w:val="clear" w:color="auto" w:fill="FFFFFF"/>
              </w:rPr>
              <w:t>0,15 - 0,3</w:t>
            </w:r>
          </w:p>
        </w:tc>
        <w:tc>
          <w:tcPr>
            <w:tcW w:w="843" w:type="dxa"/>
          </w:tcPr>
          <w:p w:rsidR="00CE00B8" w:rsidRPr="009F31B6" w:rsidRDefault="00CE00B8" w:rsidP="00CE00B8">
            <w:pPr>
              <w:contextualSpacing/>
              <w:jc w:val="center"/>
              <w:rPr>
                <w:rStyle w:val="a7"/>
                <w:b w:val="0"/>
                <w:color w:val="000000" w:themeColor="text1"/>
                <w:szCs w:val="28"/>
                <w:lang w:val="en-US"/>
              </w:rPr>
            </w:pPr>
            <w:r w:rsidRPr="009F31B6">
              <w:rPr>
                <w:color w:val="000000" w:themeColor="text1"/>
                <w:shd w:val="clear" w:color="auto" w:fill="FFFFFF"/>
              </w:rPr>
              <w:t>0,4 - 0,65</w:t>
            </w:r>
          </w:p>
        </w:tc>
        <w:tc>
          <w:tcPr>
            <w:tcW w:w="843" w:type="dxa"/>
          </w:tcPr>
          <w:p w:rsidR="00CE00B8" w:rsidRPr="009F31B6" w:rsidRDefault="00CE00B8" w:rsidP="00CE00B8">
            <w:pPr>
              <w:contextualSpacing/>
              <w:jc w:val="center"/>
              <w:rPr>
                <w:rStyle w:val="a7"/>
                <w:b w:val="0"/>
                <w:color w:val="000000" w:themeColor="text1"/>
                <w:szCs w:val="28"/>
              </w:rPr>
            </w:pPr>
            <w:r w:rsidRPr="009F31B6">
              <w:rPr>
                <w:color w:val="000000" w:themeColor="text1"/>
                <w:shd w:val="clear" w:color="auto" w:fill="FFFFFF"/>
              </w:rPr>
              <w:t>до 0,05</w:t>
            </w:r>
          </w:p>
        </w:tc>
        <w:tc>
          <w:tcPr>
            <w:tcW w:w="843" w:type="dxa"/>
          </w:tcPr>
          <w:p w:rsidR="00CE00B8" w:rsidRPr="009F31B6" w:rsidRDefault="00CE00B8" w:rsidP="00CE00B8">
            <w:pPr>
              <w:contextualSpacing/>
              <w:jc w:val="center"/>
              <w:rPr>
                <w:rStyle w:val="a7"/>
                <w:b w:val="0"/>
                <w:color w:val="000000" w:themeColor="text1"/>
                <w:szCs w:val="28"/>
              </w:rPr>
            </w:pPr>
            <w:r w:rsidRPr="009F31B6">
              <w:rPr>
                <w:color w:val="000000" w:themeColor="text1"/>
                <w:shd w:val="clear" w:color="auto" w:fill="FFFFFF"/>
              </w:rPr>
              <w:t>до 0,04</w:t>
            </w:r>
          </w:p>
        </w:tc>
        <w:tc>
          <w:tcPr>
            <w:tcW w:w="843" w:type="dxa"/>
          </w:tcPr>
          <w:p w:rsidR="00CE00B8" w:rsidRPr="009F31B6" w:rsidRDefault="00CE00B8" w:rsidP="00CE00B8">
            <w:pPr>
              <w:contextualSpacing/>
              <w:jc w:val="center"/>
              <w:rPr>
                <w:rStyle w:val="a7"/>
                <w:b w:val="0"/>
                <w:color w:val="000000" w:themeColor="text1"/>
                <w:szCs w:val="28"/>
              </w:rPr>
            </w:pPr>
            <w:r w:rsidRPr="009F31B6">
              <w:rPr>
                <w:color w:val="000000" w:themeColor="text1"/>
                <w:shd w:val="clear" w:color="auto" w:fill="FFFFFF"/>
              </w:rPr>
              <w:t>до 0,008</w:t>
            </w:r>
          </w:p>
        </w:tc>
        <w:tc>
          <w:tcPr>
            <w:tcW w:w="704" w:type="dxa"/>
          </w:tcPr>
          <w:p w:rsidR="00CE00B8" w:rsidRPr="009F31B6" w:rsidRDefault="00CE00B8" w:rsidP="00CE00B8">
            <w:pPr>
              <w:contextualSpacing/>
              <w:jc w:val="center"/>
              <w:rPr>
                <w:rStyle w:val="a7"/>
                <w:b w:val="0"/>
                <w:color w:val="000000" w:themeColor="text1"/>
                <w:szCs w:val="28"/>
              </w:rPr>
            </w:pPr>
            <w:r w:rsidRPr="009F31B6">
              <w:rPr>
                <w:color w:val="000000" w:themeColor="text1"/>
                <w:shd w:val="clear" w:color="auto" w:fill="FFFFFF"/>
              </w:rPr>
              <w:t>до 0,3</w:t>
            </w:r>
          </w:p>
        </w:tc>
        <w:tc>
          <w:tcPr>
            <w:tcW w:w="843" w:type="dxa"/>
          </w:tcPr>
          <w:p w:rsidR="00CE00B8" w:rsidRPr="009F31B6" w:rsidRDefault="00CE00B8" w:rsidP="00CE00B8">
            <w:pPr>
              <w:contextualSpacing/>
              <w:jc w:val="center"/>
              <w:rPr>
                <w:rStyle w:val="a7"/>
                <w:b w:val="0"/>
                <w:color w:val="000000" w:themeColor="text1"/>
                <w:szCs w:val="28"/>
                <w:lang w:val="en-US"/>
              </w:rPr>
            </w:pPr>
            <w:r w:rsidRPr="009F31B6">
              <w:rPr>
                <w:color w:val="000000" w:themeColor="text1"/>
                <w:shd w:val="clear" w:color="auto" w:fill="FFFFFF"/>
              </w:rPr>
              <w:t>до 0,08</w:t>
            </w:r>
          </w:p>
        </w:tc>
        <w:tc>
          <w:tcPr>
            <w:tcW w:w="843" w:type="dxa"/>
          </w:tcPr>
          <w:p w:rsidR="00CE00B8" w:rsidRPr="009F31B6" w:rsidRDefault="00CE00B8" w:rsidP="00CE00B8">
            <w:pPr>
              <w:contextualSpacing/>
              <w:jc w:val="center"/>
              <w:rPr>
                <w:rStyle w:val="a7"/>
                <w:b w:val="0"/>
                <w:color w:val="000000" w:themeColor="text1"/>
                <w:szCs w:val="28"/>
              </w:rPr>
            </w:pPr>
            <w:r w:rsidRPr="009F31B6">
              <w:rPr>
                <w:color w:val="000000" w:themeColor="text1"/>
                <w:shd w:val="clear" w:color="auto" w:fill="FFFFFF"/>
              </w:rPr>
              <w:t>~97</w:t>
            </w:r>
          </w:p>
        </w:tc>
      </w:tr>
      <w:tr w:rsidR="00CE00B8" w:rsidTr="00CE00B8">
        <w:tc>
          <w:tcPr>
            <w:tcW w:w="2721" w:type="dxa"/>
          </w:tcPr>
          <w:p w:rsidR="00CE00B8" w:rsidRDefault="00CE00B8" w:rsidP="00CE00B8">
            <w:pPr>
              <w:contextualSpacing/>
              <w:rPr>
                <w:rStyle w:val="a7"/>
                <w:b w:val="0"/>
                <w:color w:val="000000"/>
                <w:szCs w:val="28"/>
              </w:rPr>
            </w:pPr>
            <w:r w:rsidRPr="00CE00B8">
              <w:rPr>
                <w:rStyle w:val="a7"/>
                <w:b w:val="0"/>
                <w:color w:val="000000"/>
                <w:szCs w:val="28"/>
              </w:rPr>
              <w:t>Э 1100</w:t>
            </w:r>
          </w:p>
          <w:p w:rsidR="0039527A" w:rsidRPr="00CE00B8" w:rsidRDefault="0039527A" w:rsidP="00CE00B8">
            <w:pPr>
              <w:contextualSpacing/>
              <w:rPr>
                <w:rStyle w:val="a7"/>
                <w:b w:val="0"/>
                <w:color w:val="000000"/>
                <w:szCs w:val="28"/>
              </w:rPr>
            </w:pPr>
            <w:r>
              <w:rPr>
                <w:rStyle w:val="a7"/>
                <w:b w:val="0"/>
                <w:color w:val="000000"/>
                <w:szCs w:val="28"/>
              </w:rPr>
              <w:t>(Электротехническа</w:t>
            </w:r>
            <w:proofErr w:type="gramStart"/>
            <w:r>
              <w:rPr>
                <w:rStyle w:val="a7"/>
                <w:b w:val="0"/>
                <w:color w:val="000000"/>
                <w:szCs w:val="28"/>
              </w:rPr>
              <w:t>я-</w:t>
            </w:r>
            <w:proofErr w:type="gramEnd"/>
            <w:r>
              <w:rPr>
                <w:rStyle w:val="a7"/>
                <w:b w:val="0"/>
                <w:color w:val="000000"/>
                <w:szCs w:val="28"/>
              </w:rPr>
              <w:t xml:space="preserve"> сталь)</w:t>
            </w:r>
          </w:p>
        </w:tc>
        <w:tc>
          <w:tcPr>
            <w:tcW w:w="703" w:type="dxa"/>
          </w:tcPr>
          <w:p w:rsidR="00CE00B8" w:rsidRPr="009F31B6" w:rsidRDefault="00CE00B8" w:rsidP="00CE00B8">
            <w:pPr>
              <w:contextualSpacing/>
              <w:jc w:val="center"/>
              <w:rPr>
                <w:rStyle w:val="a7"/>
                <w:b w:val="0"/>
                <w:color w:val="000000"/>
                <w:szCs w:val="28"/>
                <w:lang w:val="en-US"/>
              </w:rPr>
            </w:pPr>
            <w:r w:rsidRPr="009F31B6">
              <w:rPr>
                <w:rStyle w:val="a7"/>
                <w:color w:val="000000"/>
                <w:szCs w:val="28"/>
                <w:lang w:val="en-US"/>
              </w:rPr>
              <w:t>-</w:t>
            </w:r>
          </w:p>
        </w:tc>
        <w:tc>
          <w:tcPr>
            <w:tcW w:w="703" w:type="dxa"/>
          </w:tcPr>
          <w:p w:rsidR="00CE00B8" w:rsidRPr="009F31B6" w:rsidRDefault="00CE00B8" w:rsidP="00CE00B8">
            <w:pPr>
              <w:contextualSpacing/>
              <w:jc w:val="center"/>
              <w:rPr>
                <w:rStyle w:val="a7"/>
                <w:b w:val="0"/>
                <w:color w:val="000000"/>
                <w:szCs w:val="28"/>
              </w:rPr>
            </w:pPr>
            <w:r w:rsidRPr="009F31B6">
              <w:rPr>
                <w:color w:val="000000"/>
                <w:shd w:val="clear" w:color="auto" w:fill="FFFFFF"/>
              </w:rPr>
              <w:t>0,8 - 1,8</w:t>
            </w:r>
          </w:p>
        </w:tc>
        <w:tc>
          <w:tcPr>
            <w:tcW w:w="843" w:type="dxa"/>
          </w:tcPr>
          <w:p w:rsidR="00CE00B8" w:rsidRPr="009F31B6" w:rsidRDefault="00CE00B8" w:rsidP="00CE00B8">
            <w:pPr>
              <w:contextualSpacing/>
              <w:jc w:val="center"/>
              <w:rPr>
                <w:rStyle w:val="a7"/>
                <w:b w:val="0"/>
                <w:color w:val="000000"/>
                <w:szCs w:val="28"/>
                <w:lang w:val="en-US"/>
              </w:rPr>
            </w:pPr>
            <w:r w:rsidRPr="009F31B6">
              <w:rPr>
                <w:rStyle w:val="a7"/>
                <w:color w:val="000000"/>
                <w:szCs w:val="28"/>
                <w:lang w:val="en-US"/>
              </w:rPr>
              <w:t>-</w:t>
            </w:r>
          </w:p>
        </w:tc>
        <w:tc>
          <w:tcPr>
            <w:tcW w:w="843" w:type="dxa"/>
          </w:tcPr>
          <w:p w:rsidR="00CE00B8" w:rsidRPr="009F31B6" w:rsidRDefault="00CE00B8" w:rsidP="00CE00B8">
            <w:pPr>
              <w:contextualSpacing/>
              <w:jc w:val="center"/>
              <w:rPr>
                <w:rStyle w:val="a7"/>
                <w:b w:val="0"/>
                <w:color w:val="000000"/>
                <w:szCs w:val="28"/>
                <w:lang w:val="en-US"/>
              </w:rPr>
            </w:pPr>
            <w:r w:rsidRPr="009F31B6">
              <w:rPr>
                <w:rStyle w:val="a7"/>
                <w:color w:val="000000"/>
                <w:szCs w:val="28"/>
                <w:lang w:val="en-US"/>
              </w:rPr>
              <w:t>-</w:t>
            </w:r>
          </w:p>
        </w:tc>
        <w:tc>
          <w:tcPr>
            <w:tcW w:w="843" w:type="dxa"/>
          </w:tcPr>
          <w:p w:rsidR="00CE00B8" w:rsidRPr="009F31B6" w:rsidRDefault="00CE00B8" w:rsidP="00CE00B8">
            <w:pPr>
              <w:contextualSpacing/>
              <w:jc w:val="center"/>
              <w:rPr>
                <w:rStyle w:val="a7"/>
                <w:b w:val="0"/>
                <w:color w:val="000000"/>
                <w:szCs w:val="28"/>
                <w:lang w:val="en-US"/>
              </w:rPr>
            </w:pPr>
            <w:r w:rsidRPr="009F31B6">
              <w:rPr>
                <w:rStyle w:val="a7"/>
                <w:color w:val="000000"/>
                <w:szCs w:val="28"/>
                <w:lang w:val="en-US"/>
              </w:rPr>
              <w:t>-</w:t>
            </w:r>
          </w:p>
        </w:tc>
        <w:tc>
          <w:tcPr>
            <w:tcW w:w="843" w:type="dxa"/>
          </w:tcPr>
          <w:p w:rsidR="00CE00B8" w:rsidRPr="009F31B6" w:rsidRDefault="00CE00B8" w:rsidP="00CE00B8">
            <w:pPr>
              <w:contextualSpacing/>
              <w:jc w:val="center"/>
              <w:rPr>
                <w:rStyle w:val="a7"/>
                <w:b w:val="0"/>
                <w:color w:val="000000"/>
                <w:szCs w:val="28"/>
                <w:lang w:val="en-US"/>
              </w:rPr>
            </w:pPr>
            <w:r w:rsidRPr="009F31B6">
              <w:rPr>
                <w:rStyle w:val="a7"/>
                <w:color w:val="000000"/>
                <w:szCs w:val="28"/>
                <w:lang w:val="en-US"/>
              </w:rPr>
              <w:t>-</w:t>
            </w:r>
          </w:p>
        </w:tc>
        <w:tc>
          <w:tcPr>
            <w:tcW w:w="704" w:type="dxa"/>
          </w:tcPr>
          <w:p w:rsidR="00CE00B8" w:rsidRPr="009F31B6" w:rsidRDefault="00CE00B8" w:rsidP="00CE00B8">
            <w:pPr>
              <w:contextualSpacing/>
              <w:jc w:val="center"/>
              <w:rPr>
                <w:rStyle w:val="a7"/>
                <w:b w:val="0"/>
                <w:color w:val="000000"/>
                <w:szCs w:val="28"/>
                <w:lang w:val="en-US"/>
              </w:rPr>
            </w:pPr>
            <w:r w:rsidRPr="009F31B6">
              <w:rPr>
                <w:rStyle w:val="a7"/>
                <w:color w:val="000000"/>
                <w:szCs w:val="28"/>
                <w:lang w:val="en-US"/>
              </w:rPr>
              <w:t>-</w:t>
            </w:r>
          </w:p>
        </w:tc>
        <w:tc>
          <w:tcPr>
            <w:tcW w:w="843" w:type="dxa"/>
          </w:tcPr>
          <w:p w:rsidR="00CE00B8" w:rsidRPr="009F31B6" w:rsidRDefault="00CE00B8" w:rsidP="00CE00B8">
            <w:pPr>
              <w:contextualSpacing/>
              <w:jc w:val="center"/>
              <w:rPr>
                <w:rStyle w:val="a7"/>
                <w:b w:val="0"/>
                <w:color w:val="000000"/>
                <w:szCs w:val="28"/>
                <w:lang w:val="en-US"/>
              </w:rPr>
            </w:pPr>
            <w:r w:rsidRPr="009F31B6">
              <w:rPr>
                <w:rStyle w:val="a7"/>
                <w:color w:val="000000"/>
                <w:szCs w:val="28"/>
                <w:lang w:val="en-US"/>
              </w:rPr>
              <w:t>-</w:t>
            </w:r>
          </w:p>
        </w:tc>
        <w:tc>
          <w:tcPr>
            <w:tcW w:w="843" w:type="dxa"/>
          </w:tcPr>
          <w:p w:rsidR="00CE00B8" w:rsidRPr="009F31B6" w:rsidRDefault="00CE00B8" w:rsidP="00CE00B8">
            <w:pPr>
              <w:contextualSpacing/>
              <w:jc w:val="center"/>
              <w:rPr>
                <w:rStyle w:val="a7"/>
                <w:b w:val="0"/>
                <w:color w:val="000000"/>
                <w:szCs w:val="28"/>
              </w:rPr>
            </w:pPr>
            <w:r w:rsidRPr="009F31B6">
              <w:rPr>
                <w:color w:val="000000"/>
                <w:shd w:val="clear" w:color="auto" w:fill="FFFFFF"/>
              </w:rPr>
              <w:t>~98</w:t>
            </w:r>
          </w:p>
        </w:tc>
      </w:tr>
      <w:tr w:rsidR="00CE00B8" w:rsidTr="00CE00B8">
        <w:tc>
          <w:tcPr>
            <w:tcW w:w="2721" w:type="dxa"/>
          </w:tcPr>
          <w:p w:rsidR="00CE00B8" w:rsidRDefault="00CE00B8" w:rsidP="00CE00B8">
            <w:pPr>
              <w:contextualSpacing/>
              <w:rPr>
                <w:rStyle w:val="a7"/>
                <w:b w:val="0"/>
                <w:color w:val="000000"/>
                <w:szCs w:val="28"/>
              </w:rPr>
            </w:pPr>
            <w:r w:rsidRPr="00CE00B8">
              <w:rPr>
                <w:rStyle w:val="a7"/>
                <w:b w:val="0"/>
                <w:color w:val="000000"/>
                <w:szCs w:val="28"/>
              </w:rPr>
              <w:t>Л68</w:t>
            </w:r>
          </w:p>
          <w:p w:rsidR="0039527A" w:rsidRPr="00CE00B8" w:rsidRDefault="0039527A" w:rsidP="00CE00B8">
            <w:pPr>
              <w:contextualSpacing/>
              <w:rPr>
                <w:rStyle w:val="a7"/>
                <w:b w:val="0"/>
                <w:color w:val="000000"/>
                <w:szCs w:val="28"/>
              </w:rPr>
            </w:pPr>
            <w:r>
              <w:rPr>
                <w:rStyle w:val="a7"/>
                <w:b w:val="0"/>
                <w:color w:val="000000"/>
                <w:szCs w:val="28"/>
              </w:rPr>
              <w:t>(Латунь)</w:t>
            </w:r>
          </w:p>
        </w:tc>
        <w:tc>
          <w:tcPr>
            <w:tcW w:w="703" w:type="dxa"/>
          </w:tcPr>
          <w:p w:rsidR="00CE00B8" w:rsidRPr="009F31B6" w:rsidRDefault="00CE00B8" w:rsidP="00CE00B8">
            <w:pPr>
              <w:contextualSpacing/>
              <w:jc w:val="center"/>
              <w:rPr>
                <w:rStyle w:val="a7"/>
                <w:b w:val="0"/>
                <w:color w:val="000000"/>
                <w:szCs w:val="28"/>
                <w:lang w:val="en-US"/>
              </w:rPr>
            </w:pPr>
            <w:r w:rsidRPr="009F31B6">
              <w:rPr>
                <w:rStyle w:val="a7"/>
                <w:color w:val="000000"/>
                <w:szCs w:val="28"/>
                <w:lang w:val="en-US"/>
              </w:rPr>
              <w:t>-</w:t>
            </w:r>
          </w:p>
        </w:tc>
        <w:tc>
          <w:tcPr>
            <w:tcW w:w="703" w:type="dxa"/>
          </w:tcPr>
          <w:p w:rsidR="00CE00B8" w:rsidRPr="009F31B6" w:rsidRDefault="00CE00B8" w:rsidP="00CE00B8">
            <w:pPr>
              <w:contextualSpacing/>
              <w:jc w:val="center"/>
              <w:rPr>
                <w:rStyle w:val="a7"/>
                <w:b w:val="0"/>
                <w:color w:val="000000"/>
                <w:szCs w:val="28"/>
                <w:lang w:val="en-US"/>
              </w:rPr>
            </w:pPr>
            <w:r w:rsidRPr="009F31B6">
              <w:rPr>
                <w:rStyle w:val="a7"/>
                <w:color w:val="000000"/>
                <w:szCs w:val="28"/>
                <w:lang w:val="en-US"/>
              </w:rPr>
              <w:t>-</w:t>
            </w:r>
          </w:p>
        </w:tc>
        <w:tc>
          <w:tcPr>
            <w:tcW w:w="843" w:type="dxa"/>
          </w:tcPr>
          <w:p w:rsidR="00CE00B8" w:rsidRPr="009F31B6" w:rsidRDefault="00CE00B8" w:rsidP="00CE00B8">
            <w:pPr>
              <w:contextualSpacing/>
              <w:jc w:val="center"/>
              <w:rPr>
                <w:rStyle w:val="a7"/>
                <w:b w:val="0"/>
                <w:color w:val="000000"/>
                <w:szCs w:val="28"/>
                <w:lang w:val="en-US"/>
              </w:rPr>
            </w:pPr>
            <w:r w:rsidRPr="009F31B6">
              <w:rPr>
                <w:rStyle w:val="a7"/>
                <w:color w:val="000000"/>
                <w:szCs w:val="28"/>
                <w:lang w:val="en-US"/>
              </w:rPr>
              <w:t>-</w:t>
            </w:r>
          </w:p>
        </w:tc>
        <w:tc>
          <w:tcPr>
            <w:tcW w:w="843" w:type="dxa"/>
          </w:tcPr>
          <w:p w:rsidR="00CE00B8" w:rsidRPr="009F31B6" w:rsidRDefault="00CE00B8" w:rsidP="00CE00B8">
            <w:pPr>
              <w:contextualSpacing/>
              <w:jc w:val="center"/>
              <w:rPr>
                <w:rStyle w:val="a7"/>
                <w:b w:val="0"/>
                <w:color w:val="000000"/>
                <w:szCs w:val="28"/>
                <w:lang w:val="en-US"/>
              </w:rPr>
            </w:pPr>
            <w:r w:rsidRPr="009F31B6">
              <w:rPr>
                <w:rStyle w:val="a7"/>
                <w:color w:val="000000"/>
                <w:szCs w:val="28"/>
                <w:lang w:val="en-US"/>
              </w:rPr>
              <w:t>-</w:t>
            </w:r>
          </w:p>
        </w:tc>
        <w:tc>
          <w:tcPr>
            <w:tcW w:w="843" w:type="dxa"/>
          </w:tcPr>
          <w:p w:rsidR="00CE00B8" w:rsidRPr="009F31B6" w:rsidRDefault="00CE00B8" w:rsidP="00CE00B8">
            <w:pPr>
              <w:contextualSpacing/>
              <w:jc w:val="center"/>
              <w:rPr>
                <w:rStyle w:val="a7"/>
                <w:b w:val="0"/>
                <w:color w:val="000000"/>
                <w:szCs w:val="28"/>
              </w:rPr>
            </w:pPr>
            <w:r w:rsidRPr="009F31B6">
              <w:rPr>
                <w:color w:val="000000"/>
                <w:shd w:val="clear" w:color="auto" w:fill="FFFFFF"/>
              </w:rPr>
              <w:t>до 0,01</w:t>
            </w:r>
          </w:p>
        </w:tc>
        <w:tc>
          <w:tcPr>
            <w:tcW w:w="843" w:type="dxa"/>
          </w:tcPr>
          <w:p w:rsidR="00CE00B8" w:rsidRPr="009F31B6" w:rsidRDefault="00CE00B8" w:rsidP="00CE00B8">
            <w:pPr>
              <w:contextualSpacing/>
              <w:jc w:val="center"/>
              <w:rPr>
                <w:rStyle w:val="a7"/>
                <w:b w:val="0"/>
                <w:color w:val="000000"/>
                <w:szCs w:val="28"/>
                <w:lang w:val="en-US"/>
              </w:rPr>
            </w:pPr>
            <w:r w:rsidRPr="009F31B6">
              <w:rPr>
                <w:rStyle w:val="a7"/>
                <w:color w:val="000000"/>
                <w:szCs w:val="28"/>
                <w:lang w:val="en-US"/>
              </w:rPr>
              <w:t>-</w:t>
            </w:r>
          </w:p>
        </w:tc>
        <w:tc>
          <w:tcPr>
            <w:tcW w:w="704" w:type="dxa"/>
          </w:tcPr>
          <w:p w:rsidR="00CE00B8" w:rsidRPr="009F31B6" w:rsidRDefault="00CE00B8" w:rsidP="00CE00B8">
            <w:pPr>
              <w:contextualSpacing/>
              <w:jc w:val="center"/>
              <w:rPr>
                <w:rStyle w:val="a7"/>
                <w:b w:val="0"/>
                <w:color w:val="000000"/>
                <w:szCs w:val="28"/>
              </w:rPr>
            </w:pPr>
            <w:r w:rsidRPr="009F31B6">
              <w:rPr>
                <w:color w:val="000000"/>
                <w:shd w:val="clear" w:color="auto" w:fill="FFFFFF"/>
              </w:rPr>
              <w:t>67 - 70</w:t>
            </w:r>
          </w:p>
        </w:tc>
        <w:tc>
          <w:tcPr>
            <w:tcW w:w="843" w:type="dxa"/>
          </w:tcPr>
          <w:p w:rsidR="00CE00B8" w:rsidRPr="009F31B6" w:rsidRDefault="00CE00B8" w:rsidP="00CE00B8">
            <w:pPr>
              <w:contextualSpacing/>
              <w:jc w:val="center"/>
              <w:rPr>
                <w:rStyle w:val="a7"/>
                <w:b w:val="0"/>
                <w:color w:val="000000"/>
                <w:szCs w:val="28"/>
                <w:lang w:val="en-US"/>
              </w:rPr>
            </w:pPr>
            <w:r w:rsidRPr="009F31B6">
              <w:rPr>
                <w:rStyle w:val="a7"/>
                <w:color w:val="000000"/>
                <w:szCs w:val="28"/>
                <w:lang w:val="en-US"/>
              </w:rPr>
              <w:t>-</w:t>
            </w:r>
          </w:p>
        </w:tc>
        <w:tc>
          <w:tcPr>
            <w:tcW w:w="843" w:type="dxa"/>
          </w:tcPr>
          <w:p w:rsidR="00CE00B8" w:rsidRPr="009F31B6" w:rsidRDefault="00CE00B8" w:rsidP="00CE00B8">
            <w:pPr>
              <w:contextualSpacing/>
              <w:jc w:val="center"/>
              <w:rPr>
                <w:rStyle w:val="a7"/>
                <w:b w:val="0"/>
                <w:color w:val="000000"/>
                <w:szCs w:val="28"/>
              </w:rPr>
            </w:pPr>
            <w:r w:rsidRPr="009F31B6">
              <w:rPr>
                <w:color w:val="000000"/>
                <w:shd w:val="clear" w:color="auto" w:fill="FFFFFF"/>
              </w:rPr>
              <w:t>до 0,1</w:t>
            </w:r>
          </w:p>
        </w:tc>
      </w:tr>
      <w:tr w:rsidR="00CE00B8" w:rsidTr="00CE00B8">
        <w:tc>
          <w:tcPr>
            <w:tcW w:w="2721" w:type="dxa"/>
          </w:tcPr>
          <w:p w:rsidR="00CE00B8" w:rsidRDefault="00CE00B8" w:rsidP="00CE00B8">
            <w:pPr>
              <w:contextualSpacing/>
              <w:rPr>
                <w:rStyle w:val="a7"/>
                <w:b w:val="0"/>
                <w:color w:val="000000"/>
                <w:szCs w:val="28"/>
              </w:rPr>
            </w:pPr>
            <w:r w:rsidRPr="00CE00B8">
              <w:rPr>
                <w:rStyle w:val="a7"/>
                <w:b w:val="0"/>
                <w:color w:val="000000"/>
                <w:szCs w:val="28"/>
              </w:rPr>
              <w:t>М</w:t>
            </w:r>
            <w:proofErr w:type="gramStart"/>
            <w:r w:rsidRPr="00CE00B8">
              <w:rPr>
                <w:rStyle w:val="a7"/>
                <w:b w:val="0"/>
                <w:color w:val="000000"/>
                <w:szCs w:val="28"/>
              </w:rPr>
              <w:t>1</w:t>
            </w:r>
            <w:proofErr w:type="gramEnd"/>
          </w:p>
          <w:p w:rsidR="0039527A" w:rsidRPr="00CE00B8" w:rsidRDefault="0039527A" w:rsidP="00CE00B8">
            <w:pPr>
              <w:contextualSpacing/>
              <w:rPr>
                <w:rStyle w:val="a7"/>
                <w:b w:val="0"/>
                <w:color w:val="000000"/>
                <w:szCs w:val="28"/>
              </w:rPr>
            </w:pPr>
            <w:r>
              <w:rPr>
                <w:rStyle w:val="a7"/>
                <w:b w:val="0"/>
                <w:color w:val="000000"/>
                <w:szCs w:val="28"/>
              </w:rPr>
              <w:t>(Медь)</w:t>
            </w:r>
          </w:p>
        </w:tc>
        <w:tc>
          <w:tcPr>
            <w:tcW w:w="703" w:type="dxa"/>
          </w:tcPr>
          <w:p w:rsidR="00CE00B8" w:rsidRPr="009F31B6" w:rsidRDefault="00CE00B8" w:rsidP="00CE00B8">
            <w:pPr>
              <w:contextualSpacing/>
              <w:jc w:val="center"/>
              <w:rPr>
                <w:rStyle w:val="a7"/>
                <w:b w:val="0"/>
                <w:color w:val="000000"/>
                <w:szCs w:val="28"/>
                <w:lang w:val="en-US"/>
              </w:rPr>
            </w:pPr>
            <w:r w:rsidRPr="009F31B6">
              <w:rPr>
                <w:rStyle w:val="a7"/>
                <w:color w:val="000000"/>
                <w:szCs w:val="28"/>
                <w:lang w:val="en-US"/>
              </w:rPr>
              <w:t>-</w:t>
            </w:r>
          </w:p>
        </w:tc>
        <w:tc>
          <w:tcPr>
            <w:tcW w:w="703" w:type="dxa"/>
          </w:tcPr>
          <w:p w:rsidR="00CE00B8" w:rsidRPr="009F31B6" w:rsidRDefault="00CE00B8" w:rsidP="00CE00B8">
            <w:pPr>
              <w:contextualSpacing/>
              <w:jc w:val="center"/>
              <w:rPr>
                <w:rStyle w:val="a7"/>
                <w:b w:val="0"/>
                <w:color w:val="000000"/>
                <w:szCs w:val="28"/>
                <w:lang w:val="en-US"/>
              </w:rPr>
            </w:pPr>
            <w:r w:rsidRPr="009F31B6">
              <w:rPr>
                <w:rStyle w:val="a7"/>
                <w:color w:val="000000"/>
                <w:szCs w:val="28"/>
                <w:lang w:val="en-US"/>
              </w:rPr>
              <w:t>-</w:t>
            </w:r>
          </w:p>
        </w:tc>
        <w:tc>
          <w:tcPr>
            <w:tcW w:w="843" w:type="dxa"/>
          </w:tcPr>
          <w:p w:rsidR="00CE00B8" w:rsidRPr="009F31B6" w:rsidRDefault="00CE00B8" w:rsidP="00CE00B8">
            <w:pPr>
              <w:contextualSpacing/>
              <w:jc w:val="center"/>
              <w:rPr>
                <w:rStyle w:val="a7"/>
                <w:b w:val="0"/>
                <w:color w:val="000000"/>
                <w:szCs w:val="28"/>
                <w:lang w:val="en-US"/>
              </w:rPr>
            </w:pPr>
            <w:r w:rsidRPr="009F31B6">
              <w:rPr>
                <w:rStyle w:val="a7"/>
                <w:color w:val="000000"/>
                <w:szCs w:val="28"/>
                <w:lang w:val="en-US"/>
              </w:rPr>
              <w:t>-</w:t>
            </w:r>
          </w:p>
        </w:tc>
        <w:tc>
          <w:tcPr>
            <w:tcW w:w="843" w:type="dxa"/>
          </w:tcPr>
          <w:p w:rsidR="00CE00B8" w:rsidRPr="009F31B6" w:rsidRDefault="00CE00B8" w:rsidP="00CE00B8">
            <w:pPr>
              <w:contextualSpacing/>
              <w:jc w:val="center"/>
              <w:rPr>
                <w:rStyle w:val="a7"/>
                <w:b w:val="0"/>
                <w:color w:val="000000"/>
                <w:szCs w:val="28"/>
              </w:rPr>
            </w:pPr>
            <w:r w:rsidRPr="009F31B6">
              <w:rPr>
                <w:color w:val="000000"/>
                <w:shd w:val="clear" w:color="auto" w:fill="FFFFFF"/>
              </w:rPr>
              <w:t>до 0,004</w:t>
            </w:r>
          </w:p>
        </w:tc>
        <w:tc>
          <w:tcPr>
            <w:tcW w:w="843" w:type="dxa"/>
          </w:tcPr>
          <w:p w:rsidR="00CE00B8" w:rsidRPr="009F31B6" w:rsidRDefault="00CE00B8" w:rsidP="00CE00B8">
            <w:pPr>
              <w:contextualSpacing/>
              <w:jc w:val="center"/>
              <w:rPr>
                <w:rStyle w:val="a7"/>
                <w:b w:val="0"/>
                <w:color w:val="000000"/>
                <w:szCs w:val="28"/>
                <w:lang w:val="en-US"/>
              </w:rPr>
            </w:pPr>
            <w:r w:rsidRPr="009F31B6">
              <w:rPr>
                <w:rStyle w:val="a7"/>
                <w:color w:val="000000"/>
                <w:szCs w:val="28"/>
                <w:lang w:val="en-US"/>
              </w:rPr>
              <w:t>-</w:t>
            </w:r>
          </w:p>
        </w:tc>
        <w:tc>
          <w:tcPr>
            <w:tcW w:w="843" w:type="dxa"/>
          </w:tcPr>
          <w:p w:rsidR="00CE00B8" w:rsidRPr="009F31B6" w:rsidRDefault="00CE00B8" w:rsidP="00CE00B8">
            <w:pPr>
              <w:contextualSpacing/>
              <w:jc w:val="center"/>
              <w:rPr>
                <w:rStyle w:val="a7"/>
                <w:b w:val="0"/>
                <w:color w:val="000000"/>
                <w:szCs w:val="28"/>
                <w:lang w:val="en-US"/>
              </w:rPr>
            </w:pPr>
            <w:r w:rsidRPr="009F31B6">
              <w:rPr>
                <w:rStyle w:val="a7"/>
                <w:color w:val="000000"/>
                <w:szCs w:val="28"/>
                <w:lang w:val="en-US"/>
              </w:rPr>
              <w:t>-</w:t>
            </w:r>
          </w:p>
        </w:tc>
        <w:tc>
          <w:tcPr>
            <w:tcW w:w="704" w:type="dxa"/>
          </w:tcPr>
          <w:p w:rsidR="00CE00B8" w:rsidRPr="009F31B6" w:rsidRDefault="00CE00B8" w:rsidP="00CE00B8">
            <w:pPr>
              <w:contextualSpacing/>
              <w:jc w:val="center"/>
              <w:rPr>
                <w:rStyle w:val="a7"/>
                <w:b w:val="0"/>
                <w:color w:val="000000"/>
                <w:szCs w:val="28"/>
              </w:rPr>
            </w:pPr>
            <w:r w:rsidRPr="009F31B6">
              <w:rPr>
                <w:color w:val="000000"/>
                <w:shd w:val="clear" w:color="auto" w:fill="FFFFFF"/>
              </w:rPr>
              <w:t>99,9</w:t>
            </w:r>
          </w:p>
        </w:tc>
        <w:tc>
          <w:tcPr>
            <w:tcW w:w="843" w:type="dxa"/>
          </w:tcPr>
          <w:p w:rsidR="00CE00B8" w:rsidRPr="009F31B6" w:rsidRDefault="00CE00B8" w:rsidP="00CE00B8">
            <w:pPr>
              <w:contextualSpacing/>
              <w:jc w:val="center"/>
              <w:rPr>
                <w:rStyle w:val="a7"/>
                <w:b w:val="0"/>
                <w:color w:val="000000"/>
                <w:szCs w:val="28"/>
              </w:rPr>
            </w:pPr>
            <w:r w:rsidRPr="009F31B6">
              <w:rPr>
                <w:color w:val="000000"/>
                <w:shd w:val="clear" w:color="auto" w:fill="FFFFFF"/>
              </w:rPr>
              <w:t>до 0,002</w:t>
            </w:r>
          </w:p>
        </w:tc>
        <w:tc>
          <w:tcPr>
            <w:tcW w:w="843" w:type="dxa"/>
          </w:tcPr>
          <w:p w:rsidR="00CE00B8" w:rsidRPr="009F31B6" w:rsidRDefault="00CE00B8" w:rsidP="00CE00B8">
            <w:pPr>
              <w:contextualSpacing/>
              <w:jc w:val="center"/>
              <w:rPr>
                <w:rStyle w:val="a7"/>
                <w:b w:val="0"/>
                <w:color w:val="000000"/>
                <w:szCs w:val="28"/>
              </w:rPr>
            </w:pPr>
            <w:r w:rsidRPr="009F31B6">
              <w:rPr>
                <w:color w:val="000000"/>
                <w:shd w:val="clear" w:color="auto" w:fill="FFFFFF"/>
              </w:rPr>
              <w:t>до 0,005</w:t>
            </w:r>
          </w:p>
        </w:tc>
      </w:tr>
      <w:tr w:rsidR="00CE00B8" w:rsidTr="00CE00B8">
        <w:tc>
          <w:tcPr>
            <w:tcW w:w="2721" w:type="dxa"/>
          </w:tcPr>
          <w:p w:rsidR="00CE00B8" w:rsidRDefault="00CE00B8" w:rsidP="00CE00B8">
            <w:pPr>
              <w:contextualSpacing/>
              <w:rPr>
                <w:rStyle w:val="a7"/>
                <w:b w:val="0"/>
                <w:color w:val="000000"/>
                <w:szCs w:val="28"/>
              </w:rPr>
            </w:pPr>
            <w:r w:rsidRPr="00CE00B8">
              <w:rPr>
                <w:rStyle w:val="a7"/>
                <w:b w:val="0"/>
                <w:color w:val="000000"/>
                <w:szCs w:val="28"/>
              </w:rPr>
              <w:t>АД</w:t>
            </w:r>
            <w:proofErr w:type="gramStart"/>
            <w:r w:rsidRPr="00CE00B8">
              <w:rPr>
                <w:rStyle w:val="a7"/>
                <w:b w:val="0"/>
                <w:color w:val="000000"/>
                <w:szCs w:val="28"/>
              </w:rPr>
              <w:t>1</w:t>
            </w:r>
            <w:proofErr w:type="gramEnd"/>
          </w:p>
          <w:p w:rsidR="0039527A" w:rsidRPr="00CE00B8" w:rsidRDefault="0039527A" w:rsidP="00CE00B8">
            <w:pPr>
              <w:contextualSpacing/>
              <w:rPr>
                <w:rStyle w:val="a7"/>
                <w:b w:val="0"/>
                <w:color w:val="000000"/>
                <w:szCs w:val="28"/>
              </w:rPr>
            </w:pPr>
            <w:r>
              <w:rPr>
                <w:rStyle w:val="a7"/>
                <w:b w:val="0"/>
                <w:color w:val="000000"/>
                <w:szCs w:val="28"/>
              </w:rPr>
              <w:t>(Алюминий)</w:t>
            </w:r>
          </w:p>
        </w:tc>
        <w:tc>
          <w:tcPr>
            <w:tcW w:w="703" w:type="dxa"/>
          </w:tcPr>
          <w:p w:rsidR="00CE00B8" w:rsidRPr="009F31B6" w:rsidRDefault="00CE00B8" w:rsidP="00CE00B8">
            <w:pPr>
              <w:contextualSpacing/>
              <w:jc w:val="center"/>
              <w:rPr>
                <w:rStyle w:val="a7"/>
                <w:b w:val="0"/>
                <w:color w:val="000000"/>
                <w:szCs w:val="28"/>
                <w:lang w:val="en-US"/>
              </w:rPr>
            </w:pPr>
            <w:r w:rsidRPr="009F31B6">
              <w:rPr>
                <w:rStyle w:val="a7"/>
                <w:color w:val="000000"/>
                <w:szCs w:val="28"/>
                <w:lang w:val="en-US"/>
              </w:rPr>
              <w:t>-</w:t>
            </w:r>
          </w:p>
        </w:tc>
        <w:tc>
          <w:tcPr>
            <w:tcW w:w="703" w:type="dxa"/>
          </w:tcPr>
          <w:p w:rsidR="00CE00B8" w:rsidRPr="009F31B6" w:rsidRDefault="00CE00B8" w:rsidP="00CE00B8">
            <w:pPr>
              <w:contextualSpacing/>
              <w:jc w:val="center"/>
              <w:rPr>
                <w:rStyle w:val="a7"/>
                <w:b w:val="0"/>
                <w:color w:val="000000"/>
                <w:szCs w:val="28"/>
              </w:rPr>
            </w:pPr>
            <w:r w:rsidRPr="009F31B6">
              <w:rPr>
                <w:color w:val="000000"/>
                <w:shd w:val="clear" w:color="auto" w:fill="FFFFFF"/>
              </w:rPr>
              <w:t>до 0,3</w:t>
            </w:r>
          </w:p>
        </w:tc>
        <w:tc>
          <w:tcPr>
            <w:tcW w:w="843" w:type="dxa"/>
          </w:tcPr>
          <w:p w:rsidR="00CE00B8" w:rsidRPr="009F31B6" w:rsidRDefault="00CE00B8" w:rsidP="00CE00B8">
            <w:pPr>
              <w:contextualSpacing/>
              <w:jc w:val="center"/>
              <w:rPr>
                <w:rStyle w:val="a7"/>
                <w:b w:val="0"/>
                <w:color w:val="000000"/>
                <w:szCs w:val="28"/>
              </w:rPr>
            </w:pPr>
            <w:r w:rsidRPr="009F31B6">
              <w:rPr>
                <w:color w:val="000000"/>
                <w:shd w:val="clear" w:color="auto" w:fill="FFFFFF"/>
              </w:rPr>
              <w:t>до 0,025</w:t>
            </w:r>
          </w:p>
        </w:tc>
        <w:tc>
          <w:tcPr>
            <w:tcW w:w="843" w:type="dxa"/>
          </w:tcPr>
          <w:p w:rsidR="00CE00B8" w:rsidRPr="009F31B6" w:rsidRDefault="00CE00B8" w:rsidP="00CE00B8">
            <w:pPr>
              <w:contextualSpacing/>
              <w:jc w:val="center"/>
              <w:rPr>
                <w:rStyle w:val="a7"/>
                <w:b w:val="0"/>
                <w:color w:val="000000"/>
                <w:szCs w:val="28"/>
                <w:lang w:val="en-US"/>
              </w:rPr>
            </w:pPr>
            <w:r w:rsidRPr="009F31B6">
              <w:rPr>
                <w:rStyle w:val="a7"/>
                <w:color w:val="000000"/>
                <w:szCs w:val="28"/>
                <w:lang w:val="en-US"/>
              </w:rPr>
              <w:t>-</w:t>
            </w:r>
          </w:p>
        </w:tc>
        <w:tc>
          <w:tcPr>
            <w:tcW w:w="843" w:type="dxa"/>
          </w:tcPr>
          <w:p w:rsidR="00CE00B8" w:rsidRPr="009F31B6" w:rsidRDefault="00CE00B8" w:rsidP="00CE00B8">
            <w:pPr>
              <w:contextualSpacing/>
              <w:jc w:val="center"/>
              <w:rPr>
                <w:rStyle w:val="a7"/>
                <w:b w:val="0"/>
                <w:color w:val="000000"/>
                <w:szCs w:val="28"/>
                <w:lang w:val="en-US"/>
              </w:rPr>
            </w:pPr>
            <w:r w:rsidRPr="009F31B6">
              <w:rPr>
                <w:rStyle w:val="a7"/>
                <w:color w:val="000000"/>
                <w:szCs w:val="28"/>
                <w:lang w:val="en-US"/>
              </w:rPr>
              <w:t>-</w:t>
            </w:r>
          </w:p>
        </w:tc>
        <w:tc>
          <w:tcPr>
            <w:tcW w:w="843" w:type="dxa"/>
          </w:tcPr>
          <w:p w:rsidR="00CE00B8" w:rsidRPr="009F31B6" w:rsidRDefault="00CE00B8" w:rsidP="00CE00B8">
            <w:pPr>
              <w:contextualSpacing/>
              <w:jc w:val="center"/>
              <w:rPr>
                <w:rStyle w:val="a7"/>
                <w:b w:val="0"/>
                <w:color w:val="000000"/>
                <w:szCs w:val="28"/>
                <w:lang w:val="en-US"/>
              </w:rPr>
            </w:pPr>
            <w:r w:rsidRPr="009F31B6">
              <w:rPr>
                <w:rStyle w:val="a7"/>
                <w:color w:val="000000"/>
                <w:szCs w:val="28"/>
                <w:lang w:val="en-US"/>
              </w:rPr>
              <w:t>-</w:t>
            </w:r>
          </w:p>
        </w:tc>
        <w:tc>
          <w:tcPr>
            <w:tcW w:w="704" w:type="dxa"/>
          </w:tcPr>
          <w:p w:rsidR="00CE00B8" w:rsidRPr="009F31B6" w:rsidRDefault="00CE00B8" w:rsidP="00CE00B8">
            <w:pPr>
              <w:contextualSpacing/>
              <w:jc w:val="center"/>
              <w:rPr>
                <w:rStyle w:val="a7"/>
                <w:b w:val="0"/>
                <w:color w:val="000000"/>
                <w:szCs w:val="28"/>
              </w:rPr>
            </w:pPr>
            <w:r w:rsidRPr="009F31B6">
              <w:rPr>
                <w:color w:val="000000"/>
                <w:shd w:val="clear" w:color="auto" w:fill="FFFFFF"/>
              </w:rPr>
              <w:t>до 0,05</w:t>
            </w:r>
          </w:p>
        </w:tc>
        <w:tc>
          <w:tcPr>
            <w:tcW w:w="843" w:type="dxa"/>
          </w:tcPr>
          <w:p w:rsidR="00CE00B8" w:rsidRPr="009F31B6" w:rsidRDefault="00CE00B8" w:rsidP="00CE00B8">
            <w:pPr>
              <w:contextualSpacing/>
              <w:jc w:val="center"/>
              <w:rPr>
                <w:rStyle w:val="a7"/>
                <w:b w:val="0"/>
                <w:color w:val="000000"/>
                <w:szCs w:val="28"/>
                <w:lang w:val="en-US"/>
              </w:rPr>
            </w:pPr>
            <w:r w:rsidRPr="009F31B6">
              <w:rPr>
                <w:rStyle w:val="a7"/>
                <w:color w:val="000000"/>
                <w:szCs w:val="28"/>
                <w:lang w:val="en-US"/>
              </w:rPr>
              <w:t>-</w:t>
            </w:r>
          </w:p>
        </w:tc>
        <w:tc>
          <w:tcPr>
            <w:tcW w:w="843" w:type="dxa"/>
          </w:tcPr>
          <w:p w:rsidR="00CE00B8" w:rsidRPr="009F31B6" w:rsidRDefault="00CE00B8" w:rsidP="00CE00B8">
            <w:pPr>
              <w:contextualSpacing/>
              <w:jc w:val="center"/>
              <w:rPr>
                <w:rStyle w:val="a7"/>
                <w:b w:val="0"/>
                <w:color w:val="000000"/>
                <w:szCs w:val="28"/>
              </w:rPr>
            </w:pPr>
            <w:r w:rsidRPr="009F31B6">
              <w:rPr>
                <w:color w:val="000000"/>
                <w:shd w:val="clear" w:color="auto" w:fill="FFFFFF"/>
              </w:rPr>
              <w:t>до 0,3</w:t>
            </w:r>
          </w:p>
        </w:tc>
      </w:tr>
    </w:tbl>
    <w:p w:rsidR="00665D40" w:rsidRDefault="00665D40">
      <w:pPr>
        <w:spacing w:after="160" w:line="259" w:lineRule="auto"/>
        <w:jc w:val="left"/>
        <w:rPr>
          <w:b/>
          <w:noProof/>
        </w:rPr>
      </w:pPr>
    </w:p>
    <w:p w:rsidR="00CE00B8" w:rsidRDefault="00CE00B8">
      <w:pPr>
        <w:spacing w:after="160" w:line="259" w:lineRule="auto"/>
        <w:jc w:val="left"/>
        <w:rPr>
          <w:b/>
          <w:szCs w:val="28"/>
        </w:rPr>
      </w:pPr>
      <w:r w:rsidRPr="00CE00B8">
        <w:rPr>
          <w:b/>
          <w:noProof/>
        </w:rPr>
        <w:drawing>
          <wp:inline distT="0" distB="0" distL="0" distR="0">
            <wp:extent cx="5450292" cy="3172177"/>
            <wp:effectExtent l="0" t="0" r="0" b="0"/>
            <wp:docPr id="9"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6" cstate="print"/>
                    <a:srcRect l="15568" t="24899" r="15568" b="17450"/>
                    <a:stretch/>
                  </pic:blipFill>
                  <pic:spPr bwMode="auto">
                    <a:xfrm>
                      <a:off x="0" y="0"/>
                      <a:ext cx="5450831" cy="317249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E00B8" w:rsidRPr="00CE00B8" w:rsidRDefault="00CE00B8" w:rsidP="00CE00B8">
      <w:pPr>
        <w:rPr>
          <w:rStyle w:val="a7"/>
          <w:b w:val="0"/>
          <w:color w:val="000000"/>
          <w:szCs w:val="28"/>
        </w:rPr>
      </w:pPr>
      <w:r w:rsidRPr="00CE00B8">
        <w:rPr>
          <w:rStyle w:val="a7"/>
          <w:b w:val="0"/>
          <w:color w:val="000000"/>
          <w:szCs w:val="28"/>
        </w:rPr>
        <w:t xml:space="preserve">Рисунок </w:t>
      </w:r>
      <w:r w:rsidR="00BF3CA3">
        <w:rPr>
          <w:rStyle w:val="a7"/>
          <w:b w:val="0"/>
          <w:color w:val="000000"/>
          <w:szCs w:val="28"/>
        </w:rPr>
        <w:t>2</w:t>
      </w:r>
      <w:r w:rsidRPr="00CE00B8">
        <w:rPr>
          <w:rStyle w:val="a7"/>
          <w:b w:val="0"/>
          <w:color w:val="000000"/>
          <w:szCs w:val="28"/>
        </w:rPr>
        <w:t xml:space="preserve">- Влияние </w:t>
      </w:r>
      <w:r w:rsidR="00DA7059">
        <w:rPr>
          <w:rStyle w:val="a7"/>
          <w:b w:val="0"/>
          <w:color w:val="000000"/>
          <w:szCs w:val="28"/>
        </w:rPr>
        <w:t xml:space="preserve"> химических </w:t>
      </w:r>
      <w:r w:rsidRPr="00CE00B8">
        <w:rPr>
          <w:rStyle w:val="a7"/>
          <w:b w:val="0"/>
          <w:color w:val="000000"/>
          <w:szCs w:val="28"/>
        </w:rPr>
        <w:t>элементов на хар</w:t>
      </w:r>
      <w:r w:rsidR="0039527A">
        <w:rPr>
          <w:rStyle w:val="a7"/>
          <w:b w:val="0"/>
          <w:color w:val="000000"/>
          <w:szCs w:val="28"/>
        </w:rPr>
        <w:t>а</w:t>
      </w:r>
      <w:r w:rsidRPr="00CE00B8">
        <w:rPr>
          <w:rStyle w:val="a7"/>
          <w:b w:val="0"/>
          <w:color w:val="000000"/>
          <w:szCs w:val="28"/>
        </w:rPr>
        <w:t xml:space="preserve">ктеристики материалов </w:t>
      </w:r>
    </w:p>
    <w:p w:rsidR="00CE00B8" w:rsidRDefault="00CE00B8">
      <w:pPr>
        <w:spacing w:after="160" w:line="259" w:lineRule="auto"/>
        <w:jc w:val="left"/>
        <w:rPr>
          <w:b/>
          <w:szCs w:val="28"/>
        </w:rPr>
      </w:pPr>
    </w:p>
    <w:p w:rsidR="00242086" w:rsidRDefault="00242086" w:rsidP="00665D40">
      <w:pPr>
        <w:spacing w:after="160" w:line="259" w:lineRule="auto"/>
        <w:jc w:val="left"/>
        <w:rPr>
          <w:rStyle w:val="a7"/>
          <w:szCs w:val="28"/>
        </w:rPr>
      </w:pPr>
    </w:p>
    <w:p w:rsidR="00242086" w:rsidRDefault="00242086" w:rsidP="00665D40">
      <w:pPr>
        <w:spacing w:after="160" w:line="259" w:lineRule="auto"/>
        <w:jc w:val="left"/>
        <w:rPr>
          <w:rStyle w:val="a7"/>
          <w:szCs w:val="28"/>
        </w:rPr>
      </w:pPr>
    </w:p>
    <w:p w:rsidR="00242086" w:rsidRDefault="00242086" w:rsidP="00665D40">
      <w:pPr>
        <w:spacing w:after="160" w:line="259" w:lineRule="auto"/>
        <w:jc w:val="left"/>
        <w:rPr>
          <w:rStyle w:val="a7"/>
          <w:szCs w:val="28"/>
        </w:rPr>
      </w:pPr>
    </w:p>
    <w:p w:rsidR="00242086" w:rsidRDefault="00242086" w:rsidP="00665D40">
      <w:pPr>
        <w:spacing w:after="160" w:line="259" w:lineRule="auto"/>
        <w:jc w:val="left"/>
        <w:rPr>
          <w:rStyle w:val="a7"/>
          <w:szCs w:val="28"/>
        </w:rPr>
      </w:pPr>
    </w:p>
    <w:p w:rsidR="00242086" w:rsidRDefault="00242086" w:rsidP="00665D40">
      <w:pPr>
        <w:spacing w:after="160" w:line="259" w:lineRule="auto"/>
        <w:jc w:val="left"/>
        <w:rPr>
          <w:rStyle w:val="a7"/>
          <w:szCs w:val="28"/>
        </w:rPr>
      </w:pPr>
    </w:p>
    <w:p w:rsidR="00242086" w:rsidRDefault="00242086" w:rsidP="00665D40">
      <w:pPr>
        <w:spacing w:after="160" w:line="259" w:lineRule="auto"/>
        <w:jc w:val="left"/>
        <w:rPr>
          <w:rStyle w:val="a7"/>
          <w:szCs w:val="28"/>
        </w:rPr>
      </w:pPr>
    </w:p>
    <w:p w:rsidR="00242086" w:rsidRDefault="00242086" w:rsidP="00665D40">
      <w:pPr>
        <w:spacing w:after="160" w:line="259" w:lineRule="auto"/>
        <w:jc w:val="left"/>
        <w:rPr>
          <w:rStyle w:val="a7"/>
          <w:szCs w:val="28"/>
        </w:rPr>
      </w:pPr>
    </w:p>
    <w:p w:rsidR="00242086" w:rsidRDefault="00242086" w:rsidP="00665D40">
      <w:pPr>
        <w:spacing w:after="160" w:line="259" w:lineRule="auto"/>
        <w:jc w:val="left"/>
        <w:rPr>
          <w:rStyle w:val="a7"/>
          <w:szCs w:val="28"/>
        </w:rPr>
      </w:pPr>
    </w:p>
    <w:p w:rsidR="00242086" w:rsidRDefault="00242086" w:rsidP="00665D40">
      <w:pPr>
        <w:spacing w:after="160" w:line="259" w:lineRule="auto"/>
        <w:jc w:val="left"/>
        <w:rPr>
          <w:rStyle w:val="a7"/>
          <w:szCs w:val="28"/>
        </w:rPr>
      </w:pPr>
    </w:p>
    <w:p w:rsidR="00242086" w:rsidRDefault="00242086" w:rsidP="00665D40">
      <w:pPr>
        <w:spacing w:after="160" w:line="259" w:lineRule="auto"/>
        <w:jc w:val="left"/>
        <w:rPr>
          <w:rStyle w:val="a7"/>
          <w:szCs w:val="28"/>
        </w:rPr>
      </w:pPr>
    </w:p>
    <w:p w:rsidR="00242086" w:rsidRDefault="00242086" w:rsidP="00665D40">
      <w:pPr>
        <w:spacing w:after="160" w:line="259" w:lineRule="auto"/>
        <w:jc w:val="left"/>
        <w:rPr>
          <w:rStyle w:val="a7"/>
          <w:szCs w:val="28"/>
        </w:rPr>
      </w:pPr>
    </w:p>
    <w:p w:rsidR="00242086" w:rsidRDefault="00242086" w:rsidP="00665D40">
      <w:pPr>
        <w:spacing w:after="160" w:line="259" w:lineRule="auto"/>
        <w:jc w:val="left"/>
        <w:rPr>
          <w:rStyle w:val="a7"/>
          <w:szCs w:val="28"/>
        </w:rPr>
      </w:pPr>
    </w:p>
    <w:p w:rsidR="00242086" w:rsidRDefault="00242086" w:rsidP="00665D40">
      <w:pPr>
        <w:spacing w:after="160" w:line="259" w:lineRule="auto"/>
        <w:jc w:val="left"/>
        <w:rPr>
          <w:rStyle w:val="a7"/>
          <w:szCs w:val="28"/>
        </w:rPr>
      </w:pPr>
    </w:p>
    <w:p w:rsidR="00242086" w:rsidRDefault="00242086" w:rsidP="00665D40">
      <w:pPr>
        <w:spacing w:after="160" w:line="259" w:lineRule="auto"/>
        <w:jc w:val="left"/>
        <w:rPr>
          <w:rStyle w:val="a7"/>
          <w:szCs w:val="28"/>
        </w:rPr>
      </w:pPr>
    </w:p>
    <w:p w:rsidR="00242086" w:rsidRDefault="00242086" w:rsidP="00665D40">
      <w:pPr>
        <w:spacing w:after="160" w:line="259" w:lineRule="auto"/>
        <w:jc w:val="left"/>
        <w:rPr>
          <w:rStyle w:val="a7"/>
          <w:szCs w:val="28"/>
        </w:rPr>
      </w:pPr>
    </w:p>
    <w:p w:rsidR="00242086" w:rsidRDefault="00242086" w:rsidP="00665D40">
      <w:pPr>
        <w:spacing w:after="160" w:line="259" w:lineRule="auto"/>
        <w:jc w:val="left"/>
        <w:rPr>
          <w:rStyle w:val="a7"/>
          <w:szCs w:val="28"/>
        </w:rPr>
      </w:pPr>
    </w:p>
    <w:p w:rsidR="00242086" w:rsidRDefault="00242086" w:rsidP="00665D40">
      <w:pPr>
        <w:spacing w:after="160" w:line="259" w:lineRule="auto"/>
        <w:jc w:val="left"/>
        <w:rPr>
          <w:rStyle w:val="a7"/>
          <w:szCs w:val="28"/>
        </w:rPr>
      </w:pPr>
    </w:p>
    <w:p w:rsidR="00CE00B8" w:rsidRPr="00665D40" w:rsidRDefault="00CE00B8" w:rsidP="00665D40">
      <w:pPr>
        <w:spacing w:after="160" w:line="259" w:lineRule="auto"/>
        <w:jc w:val="left"/>
        <w:rPr>
          <w:b/>
          <w:bCs/>
          <w:szCs w:val="28"/>
        </w:rPr>
      </w:pPr>
      <w:r w:rsidRPr="00CE00B8">
        <w:rPr>
          <w:rStyle w:val="a7"/>
          <w:szCs w:val="28"/>
        </w:rPr>
        <w:t>4</w:t>
      </w:r>
      <w:r w:rsidRPr="00CE00B8">
        <w:rPr>
          <w:b/>
          <w:szCs w:val="28"/>
        </w:rPr>
        <w:t xml:space="preserve"> РАСЧЕТ УСИЛИЙ ПО ОПЕРАЦИЯМ</w:t>
      </w:r>
    </w:p>
    <w:p w:rsidR="00CE00B8" w:rsidRDefault="00CE00B8" w:rsidP="00CE00B8">
      <w:pPr>
        <w:spacing w:line="360" w:lineRule="auto"/>
        <w:contextualSpacing/>
        <w:rPr>
          <w:b/>
          <w:szCs w:val="28"/>
        </w:rPr>
      </w:pPr>
      <w:r w:rsidRPr="00CE00B8">
        <w:rPr>
          <w:b/>
          <w:szCs w:val="28"/>
        </w:rPr>
        <w:t xml:space="preserve"> ВЫБОР ИСХОДНОГО МАТЕРИАЛА НА ОСНОВАНИИ РАСЧЕТА</w:t>
      </w:r>
    </w:p>
    <w:p w:rsidR="00CE00B8" w:rsidRDefault="003044EB" w:rsidP="00CE00B8">
      <w:pPr>
        <w:spacing w:line="360" w:lineRule="auto"/>
        <w:contextualSpacing/>
        <w:rPr>
          <w:szCs w:val="28"/>
        </w:rPr>
      </w:pPr>
      <w:r w:rsidRPr="003044EB">
        <w:rPr>
          <w:szCs w:val="28"/>
        </w:rPr>
        <w:t>Применяю штамп последовательного действия для получения детали способом холодной листовой штамповки.</w:t>
      </w:r>
    </w:p>
    <w:p w:rsidR="00242086" w:rsidRDefault="00242086" w:rsidP="00CE00B8">
      <w:pPr>
        <w:spacing w:line="360" w:lineRule="auto"/>
        <w:contextualSpacing/>
        <w:rPr>
          <w:szCs w:val="28"/>
        </w:rPr>
      </w:pPr>
    </w:p>
    <w:p w:rsidR="00242086" w:rsidRDefault="00242086" w:rsidP="00CE00B8">
      <w:pPr>
        <w:spacing w:line="360" w:lineRule="auto"/>
        <w:contextualSpacing/>
        <w:rPr>
          <w:szCs w:val="28"/>
        </w:rPr>
      </w:pPr>
      <w:r>
        <w:rPr>
          <w:noProof/>
          <w:szCs w:val="28"/>
        </w:rPr>
        <w:drawing>
          <wp:inline distT="0" distB="0" distL="0" distR="0">
            <wp:extent cx="4142740" cy="59493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42740" cy="5949315"/>
                    </a:xfrm>
                    <a:prstGeom prst="rect">
                      <a:avLst/>
                    </a:prstGeom>
                    <a:noFill/>
                    <a:ln>
                      <a:noFill/>
                    </a:ln>
                  </pic:spPr>
                </pic:pic>
              </a:graphicData>
            </a:graphic>
          </wp:inline>
        </w:drawing>
      </w:r>
    </w:p>
    <w:p w:rsidR="005C6F2F" w:rsidRPr="003044EB" w:rsidRDefault="005C6F2F" w:rsidP="005C6F2F">
      <w:pPr>
        <w:spacing w:line="360" w:lineRule="auto"/>
        <w:contextualSpacing/>
        <w:jc w:val="left"/>
        <w:rPr>
          <w:szCs w:val="28"/>
        </w:rPr>
      </w:pPr>
      <w:r>
        <w:rPr>
          <w:szCs w:val="28"/>
        </w:rPr>
        <w:t xml:space="preserve">  Рисунок 3 – Чертеж детали «Пластина»</w:t>
      </w:r>
    </w:p>
    <w:p w:rsidR="00242086" w:rsidRDefault="00242086" w:rsidP="00CE00B8">
      <w:pPr>
        <w:spacing w:line="360" w:lineRule="auto"/>
        <w:ind w:firstLine="567"/>
        <w:contextualSpacing/>
        <w:rPr>
          <w:color w:val="FF0000"/>
          <w:szCs w:val="28"/>
        </w:rPr>
      </w:pPr>
    </w:p>
    <w:p w:rsidR="00242086" w:rsidRDefault="00242086" w:rsidP="00CE00B8">
      <w:pPr>
        <w:spacing w:line="360" w:lineRule="auto"/>
        <w:ind w:firstLine="567"/>
        <w:contextualSpacing/>
        <w:rPr>
          <w:szCs w:val="28"/>
          <w:u w:val="single"/>
        </w:rPr>
      </w:pPr>
    </w:p>
    <w:p w:rsidR="00242086" w:rsidRDefault="00242086">
      <w:pPr>
        <w:spacing w:after="160" w:line="259" w:lineRule="auto"/>
        <w:jc w:val="left"/>
        <w:rPr>
          <w:szCs w:val="28"/>
          <w:u w:val="single"/>
        </w:rPr>
      </w:pPr>
      <w:r>
        <w:rPr>
          <w:szCs w:val="28"/>
          <w:u w:val="single"/>
        </w:rPr>
        <w:br w:type="page"/>
      </w:r>
    </w:p>
    <w:p w:rsidR="005C6F2F" w:rsidRDefault="005C6F2F" w:rsidP="005C6F2F">
      <w:pPr>
        <w:spacing w:after="160" w:line="259" w:lineRule="auto"/>
        <w:jc w:val="left"/>
        <w:rPr>
          <w:szCs w:val="28"/>
          <w:u w:val="single"/>
        </w:rPr>
      </w:pPr>
      <w:r>
        <w:rPr>
          <w:noProof/>
          <w:szCs w:val="28"/>
          <w:u w:val="single"/>
        </w:rPr>
        <w:drawing>
          <wp:inline distT="0" distB="0" distL="0" distR="0">
            <wp:extent cx="3601156" cy="5265126"/>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98136" cy="5260711"/>
                    </a:xfrm>
                    <a:prstGeom prst="rect">
                      <a:avLst/>
                    </a:prstGeom>
                    <a:noFill/>
                    <a:ln>
                      <a:noFill/>
                    </a:ln>
                  </pic:spPr>
                </pic:pic>
              </a:graphicData>
            </a:graphic>
          </wp:inline>
        </w:drawing>
      </w:r>
    </w:p>
    <w:p w:rsidR="005C6F2F" w:rsidRPr="005C6F2F" w:rsidRDefault="005C6F2F" w:rsidP="005C6F2F">
      <w:pPr>
        <w:spacing w:after="160" w:line="259" w:lineRule="auto"/>
        <w:jc w:val="left"/>
        <w:rPr>
          <w:szCs w:val="28"/>
        </w:rPr>
      </w:pPr>
      <w:r>
        <w:rPr>
          <w:szCs w:val="28"/>
        </w:rPr>
        <w:t>Рисунок 4</w:t>
      </w:r>
      <w:r w:rsidRPr="005C6F2F">
        <w:rPr>
          <w:szCs w:val="28"/>
        </w:rPr>
        <w:t xml:space="preserve"> –Схема раскроя детали «Пластина»</w:t>
      </w:r>
    </w:p>
    <w:p w:rsidR="00F61028" w:rsidRPr="00056655" w:rsidRDefault="00F61028" w:rsidP="005C6F2F">
      <w:pPr>
        <w:spacing w:after="160" w:line="259" w:lineRule="auto"/>
        <w:jc w:val="left"/>
        <w:rPr>
          <w:szCs w:val="28"/>
          <w:u w:val="single"/>
        </w:rPr>
      </w:pPr>
    </w:p>
    <w:p w:rsidR="00CE00B8" w:rsidRPr="00047746" w:rsidRDefault="00CE00B8" w:rsidP="005C6F2F">
      <w:pPr>
        <w:spacing w:after="160" w:line="259" w:lineRule="auto"/>
        <w:jc w:val="left"/>
        <w:rPr>
          <w:szCs w:val="28"/>
          <w:u w:val="single"/>
        </w:rPr>
      </w:pPr>
      <w:r w:rsidRPr="00047746">
        <w:rPr>
          <w:szCs w:val="28"/>
          <w:u w:val="single"/>
        </w:rPr>
        <w:t>Пример расчета усилия:</w:t>
      </w:r>
    </w:p>
    <w:p w:rsidR="00CE00B8" w:rsidRDefault="00CE00B8" w:rsidP="00CE00B8">
      <w:pPr>
        <w:spacing w:line="360" w:lineRule="auto"/>
        <w:ind w:firstLine="567"/>
        <w:contextualSpacing/>
        <w:rPr>
          <w:szCs w:val="28"/>
        </w:rPr>
      </w:pPr>
      <w:r>
        <w:rPr>
          <w:szCs w:val="28"/>
        </w:rPr>
        <w:t>Сталь 08 – углеродистая конструкционная качественная сталь, с содержанием</w:t>
      </w:r>
      <w:proofErr w:type="gramStart"/>
      <w:r>
        <w:rPr>
          <w:szCs w:val="28"/>
        </w:rPr>
        <w:t xml:space="preserve"> С</w:t>
      </w:r>
      <w:proofErr w:type="gramEnd"/>
      <w:r>
        <w:rPr>
          <w:szCs w:val="28"/>
        </w:rPr>
        <w:t>=0,08%</w:t>
      </w:r>
    </w:p>
    <w:p w:rsidR="00CE00B8" w:rsidRDefault="00CE00B8" w:rsidP="00CE00B8">
      <w:pPr>
        <w:spacing w:line="360" w:lineRule="auto"/>
        <w:ind w:firstLine="567"/>
        <w:contextualSpacing/>
        <w:rPr>
          <w:szCs w:val="28"/>
        </w:rPr>
      </w:pPr>
      <w:r>
        <w:rPr>
          <w:szCs w:val="28"/>
        </w:rPr>
        <w:t xml:space="preserve">Дано: </w:t>
      </w:r>
      <w:r>
        <w:rPr>
          <w:szCs w:val="28"/>
          <w:lang w:val="en-US"/>
        </w:rPr>
        <w:t>L</w:t>
      </w:r>
      <w:r>
        <w:rPr>
          <w:szCs w:val="28"/>
          <w:vertAlign w:val="subscript"/>
        </w:rPr>
        <w:t>полной детали</w:t>
      </w:r>
      <w:r w:rsidRPr="006860BE">
        <w:rPr>
          <w:szCs w:val="28"/>
        </w:rPr>
        <w:t>=196</w:t>
      </w:r>
      <w:r>
        <w:rPr>
          <w:szCs w:val="28"/>
        </w:rPr>
        <w:t>мм</w:t>
      </w:r>
      <w:proofErr w:type="gramStart"/>
      <w:r>
        <w:rPr>
          <w:szCs w:val="28"/>
        </w:rPr>
        <w:t>;</w:t>
      </w:r>
      <w:r>
        <w:rPr>
          <w:szCs w:val="28"/>
          <w:lang w:val="en-US"/>
        </w:rPr>
        <w:t>L</w:t>
      </w:r>
      <w:r>
        <w:rPr>
          <w:szCs w:val="28"/>
          <w:vertAlign w:val="subscript"/>
        </w:rPr>
        <w:t>для</w:t>
      </w:r>
      <w:proofErr w:type="gramEnd"/>
      <w:r>
        <w:rPr>
          <w:szCs w:val="28"/>
          <w:vertAlign w:val="subscript"/>
        </w:rPr>
        <w:t xml:space="preserve"> операции шаговый нож</w:t>
      </w:r>
      <w:r>
        <w:rPr>
          <w:szCs w:val="28"/>
        </w:rPr>
        <w:t xml:space="preserve"> = 53мм; </w:t>
      </w:r>
      <w:r>
        <w:rPr>
          <w:szCs w:val="28"/>
          <w:lang w:val="en-US"/>
        </w:rPr>
        <w:t>n</w:t>
      </w:r>
      <w:r>
        <w:rPr>
          <w:szCs w:val="28"/>
        </w:rPr>
        <w:t>=8</w:t>
      </w:r>
    </w:p>
    <w:p w:rsidR="00CE00B8" w:rsidRDefault="00CE00B8" w:rsidP="00CE00B8">
      <w:pPr>
        <w:spacing w:line="360" w:lineRule="auto"/>
        <w:ind w:firstLine="567"/>
        <w:contextualSpacing/>
        <w:rPr>
          <w:szCs w:val="28"/>
        </w:rPr>
      </w:pPr>
      <w:proofErr w:type="gramStart"/>
      <w:r>
        <w:rPr>
          <w:szCs w:val="28"/>
          <w:lang w:val="en-US"/>
        </w:rPr>
        <w:t>k</w:t>
      </w:r>
      <w:r>
        <w:rPr>
          <w:szCs w:val="28"/>
          <w:vertAlign w:val="subscript"/>
        </w:rPr>
        <w:t>для</w:t>
      </w:r>
      <w:proofErr w:type="gramEnd"/>
      <w:r>
        <w:rPr>
          <w:szCs w:val="28"/>
          <w:vertAlign w:val="subscript"/>
        </w:rPr>
        <w:t xml:space="preserve"> расчета усилия проталкивания</w:t>
      </w:r>
      <w:r>
        <w:rPr>
          <w:szCs w:val="28"/>
        </w:rPr>
        <w:t xml:space="preserve"> = 0,1;</w:t>
      </w:r>
      <w:r>
        <w:rPr>
          <w:szCs w:val="28"/>
          <w:lang w:val="en-US"/>
        </w:rPr>
        <w:t>k</w:t>
      </w:r>
      <w:r>
        <w:rPr>
          <w:szCs w:val="28"/>
          <w:vertAlign w:val="subscript"/>
        </w:rPr>
        <w:t xml:space="preserve">для расчета расчетного усилия </w:t>
      </w:r>
      <w:r>
        <w:rPr>
          <w:szCs w:val="28"/>
        </w:rPr>
        <w:t>=1;σ</w:t>
      </w:r>
      <w:r>
        <w:rPr>
          <w:szCs w:val="28"/>
          <w:vertAlign w:val="subscript"/>
        </w:rPr>
        <w:t>в</w:t>
      </w:r>
      <w:r>
        <w:rPr>
          <w:szCs w:val="28"/>
        </w:rPr>
        <w:t xml:space="preserve"> = 300 МПа ;</w:t>
      </w:r>
    </w:p>
    <w:p w:rsidR="00CE00B8" w:rsidRDefault="00CE00B8" w:rsidP="00CE00B8">
      <w:pPr>
        <w:spacing w:line="360" w:lineRule="auto"/>
        <w:ind w:firstLine="567"/>
        <w:contextualSpacing/>
        <w:rPr>
          <w:szCs w:val="28"/>
        </w:rPr>
      </w:pPr>
      <w:proofErr w:type="gramStart"/>
      <w:r>
        <w:rPr>
          <w:szCs w:val="28"/>
          <w:lang w:val="en-US"/>
        </w:rPr>
        <w:t>d</w:t>
      </w:r>
      <w:r>
        <w:rPr>
          <w:szCs w:val="28"/>
          <w:vertAlign w:val="subscript"/>
        </w:rPr>
        <w:t>отв</w:t>
      </w:r>
      <w:r>
        <w:rPr>
          <w:szCs w:val="28"/>
        </w:rPr>
        <w:t>=</w:t>
      </w:r>
      <w:proofErr w:type="gramEnd"/>
      <w:r>
        <w:rPr>
          <w:szCs w:val="28"/>
        </w:rPr>
        <w:t>4.6мм</w:t>
      </w:r>
      <w:r w:rsidRPr="00433C77">
        <w:rPr>
          <w:szCs w:val="28"/>
        </w:rPr>
        <w:t xml:space="preserve">; </w:t>
      </w:r>
      <w:r>
        <w:rPr>
          <w:szCs w:val="28"/>
          <w:lang w:val="en-US"/>
        </w:rPr>
        <w:t>S</w:t>
      </w:r>
      <w:r w:rsidRPr="00433C77">
        <w:rPr>
          <w:szCs w:val="28"/>
        </w:rPr>
        <w:t>=1</w:t>
      </w:r>
      <w:r>
        <w:rPr>
          <w:szCs w:val="28"/>
        </w:rPr>
        <w:t>мм</w:t>
      </w:r>
    </w:p>
    <w:p w:rsidR="00CE00B8" w:rsidRPr="005A246D" w:rsidRDefault="00CE00B8" w:rsidP="00CE00B8">
      <w:pPr>
        <w:spacing w:line="360" w:lineRule="auto"/>
        <w:ind w:firstLine="567"/>
        <w:contextualSpacing/>
        <w:rPr>
          <w:szCs w:val="28"/>
        </w:rPr>
      </w:pPr>
      <w:r>
        <w:rPr>
          <w:szCs w:val="28"/>
        </w:rPr>
        <w:t>Решение:</w:t>
      </w:r>
    </w:p>
    <w:p w:rsidR="00CE00B8" w:rsidRDefault="00CE00B8" w:rsidP="00CE00B8">
      <w:pPr>
        <w:spacing w:line="360" w:lineRule="auto"/>
        <w:ind w:firstLine="567"/>
        <w:contextualSpacing/>
        <w:rPr>
          <w:szCs w:val="28"/>
        </w:rPr>
      </w:pPr>
      <w:r w:rsidRPr="00F61028">
        <w:rPr>
          <w:b/>
          <w:sz w:val="40"/>
          <w:szCs w:val="40"/>
        </w:rPr>
        <w:t>σ</w:t>
      </w:r>
      <w:proofErr w:type="gramStart"/>
      <w:r w:rsidRPr="00F61028">
        <w:rPr>
          <w:b/>
          <w:sz w:val="40"/>
          <w:szCs w:val="40"/>
          <w:vertAlign w:val="subscript"/>
        </w:rPr>
        <w:t>ср</w:t>
      </w:r>
      <w:proofErr w:type="gramEnd"/>
      <w:r w:rsidRPr="00F61028">
        <w:rPr>
          <w:b/>
          <w:sz w:val="40"/>
          <w:szCs w:val="40"/>
        </w:rPr>
        <w:t xml:space="preserve"> = 0,8×σ</w:t>
      </w:r>
      <w:r w:rsidRPr="00F61028">
        <w:rPr>
          <w:b/>
          <w:sz w:val="40"/>
          <w:szCs w:val="40"/>
          <w:vertAlign w:val="subscript"/>
        </w:rPr>
        <w:t>в</w:t>
      </w:r>
      <w:r>
        <w:rPr>
          <w:szCs w:val="28"/>
        </w:rPr>
        <w:t>=0.8×300=240Мпа</w:t>
      </w:r>
    </w:p>
    <w:p w:rsidR="00F61028" w:rsidRDefault="00F61028">
      <w:pPr>
        <w:spacing w:after="160" w:line="259" w:lineRule="auto"/>
        <w:jc w:val="left"/>
        <w:rPr>
          <w:szCs w:val="28"/>
        </w:rPr>
      </w:pPr>
      <w:r>
        <w:rPr>
          <w:szCs w:val="28"/>
        </w:rPr>
        <w:br w:type="page"/>
      </w:r>
    </w:p>
    <w:p w:rsidR="00CE00B8" w:rsidRDefault="00F61028" w:rsidP="00CE00B8">
      <w:pPr>
        <w:spacing w:line="360" w:lineRule="auto"/>
        <w:ind w:firstLine="567"/>
        <w:contextualSpacing/>
        <w:rPr>
          <w:szCs w:val="28"/>
        </w:rPr>
      </w:pPr>
      <w:proofErr w:type="spellStart"/>
      <w:r>
        <w:rPr>
          <w:szCs w:val="28"/>
        </w:rPr>
        <w:t>Определяюу</w:t>
      </w:r>
      <w:r w:rsidR="00CE00B8">
        <w:rPr>
          <w:szCs w:val="28"/>
        </w:rPr>
        <w:t>силие</w:t>
      </w:r>
      <w:proofErr w:type="spellEnd"/>
      <w:r w:rsidR="00CE00B8">
        <w:rPr>
          <w:szCs w:val="28"/>
        </w:rPr>
        <w:t xml:space="preserve"> штамповки в штампе последовательного действия с шаговым ножом:</w:t>
      </w:r>
    </w:p>
    <w:p w:rsidR="00CE00B8" w:rsidRDefault="00CE00B8" w:rsidP="00CE00B8">
      <w:pPr>
        <w:spacing w:line="360" w:lineRule="auto"/>
        <w:ind w:firstLine="567"/>
        <w:contextualSpacing/>
        <w:rPr>
          <w:szCs w:val="28"/>
        </w:rPr>
      </w:pPr>
      <w:proofErr w:type="spellStart"/>
      <w:r>
        <w:rPr>
          <w:szCs w:val="28"/>
        </w:rPr>
        <w:t>Р</w:t>
      </w:r>
      <w:r>
        <w:rPr>
          <w:szCs w:val="28"/>
          <w:vertAlign w:val="subscript"/>
        </w:rPr>
        <w:t>р</w:t>
      </w:r>
      <w:r>
        <w:rPr>
          <w:szCs w:val="28"/>
        </w:rPr>
        <w:t>=</w:t>
      </w:r>
      <w:proofErr w:type="spellEnd"/>
      <w:r>
        <w:rPr>
          <w:szCs w:val="28"/>
          <w:lang w:val="en-US"/>
        </w:rPr>
        <w:t>k</w:t>
      </w:r>
      <w:r>
        <w:rPr>
          <w:szCs w:val="28"/>
        </w:rPr>
        <w:t>×</w:t>
      </w:r>
      <w:proofErr w:type="gramStart"/>
      <w:r>
        <w:rPr>
          <w:szCs w:val="28"/>
        </w:rPr>
        <w:t xml:space="preserve">( </w:t>
      </w:r>
      <w:proofErr w:type="spellStart"/>
      <w:proofErr w:type="gramEnd"/>
      <w:r>
        <w:rPr>
          <w:szCs w:val="28"/>
        </w:rPr>
        <w:t>Р</w:t>
      </w:r>
      <w:r>
        <w:rPr>
          <w:szCs w:val="28"/>
          <w:vertAlign w:val="subscript"/>
        </w:rPr>
        <w:t>пр</w:t>
      </w:r>
      <w:r w:rsidRPr="0035151F">
        <w:rPr>
          <w:szCs w:val="28"/>
        </w:rPr>
        <w:t>+</w:t>
      </w:r>
      <w:proofErr w:type="spellEnd"/>
      <w:r w:rsidRPr="0035151F">
        <w:rPr>
          <w:szCs w:val="28"/>
        </w:rPr>
        <w:t xml:space="preserve"> </w:t>
      </w:r>
      <w:proofErr w:type="spellStart"/>
      <w:r>
        <w:rPr>
          <w:szCs w:val="28"/>
        </w:rPr>
        <w:t>Р</w:t>
      </w:r>
      <w:r>
        <w:rPr>
          <w:szCs w:val="28"/>
          <w:vertAlign w:val="subscript"/>
        </w:rPr>
        <w:t>выр</w:t>
      </w:r>
      <w:r w:rsidRPr="0035151F">
        <w:rPr>
          <w:szCs w:val="28"/>
        </w:rPr>
        <w:t>+</w:t>
      </w:r>
      <w:proofErr w:type="spellEnd"/>
      <w:r w:rsidRPr="0035151F">
        <w:rPr>
          <w:szCs w:val="28"/>
        </w:rPr>
        <w:t xml:space="preserve"> </w:t>
      </w:r>
      <w:proofErr w:type="spellStart"/>
      <w:r>
        <w:rPr>
          <w:szCs w:val="28"/>
        </w:rPr>
        <w:t>Р</w:t>
      </w:r>
      <w:r>
        <w:rPr>
          <w:szCs w:val="28"/>
          <w:vertAlign w:val="subscript"/>
        </w:rPr>
        <w:t>шн</w:t>
      </w:r>
      <w:r>
        <w:rPr>
          <w:szCs w:val="28"/>
        </w:rPr>
        <w:t>+Р</w:t>
      </w:r>
      <w:r>
        <w:rPr>
          <w:szCs w:val="28"/>
          <w:vertAlign w:val="subscript"/>
        </w:rPr>
        <w:t>прот</w:t>
      </w:r>
      <w:proofErr w:type="spellEnd"/>
      <w:r>
        <w:rPr>
          <w:szCs w:val="28"/>
        </w:rPr>
        <w:t>), кН</w:t>
      </w:r>
    </w:p>
    <w:p w:rsidR="00CE00B8" w:rsidRDefault="00CE00B8" w:rsidP="00CE00B8">
      <w:pPr>
        <w:spacing w:line="360" w:lineRule="auto"/>
        <w:ind w:firstLine="567"/>
        <w:contextualSpacing/>
        <w:rPr>
          <w:szCs w:val="28"/>
        </w:rPr>
      </w:pPr>
      <w:proofErr w:type="spellStart"/>
      <w:r>
        <w:rPr>
          <w:szCs w:val="28"/>
        </w:rPr>
        <w:t>Р</w:t>
      </w:r>
      <w:r>
        <w:rPr>
          <w:szCs w:val="28"/>
          <w:vertAlign w:val="subscript"/>
        </w:rPr>
        <w:t>пр</w:t>
      </w:r>
      <w:proofErr w:type="spellEnd"/>
      <w:r>
        <w:rPr>
          <w:szCs w:val="28"/>
        </w:rPr>
        <w:t xml:space="preserve"> = π</w:t>
      </w:r>
      <w:r>
        <w:rPr>
          <w:szCs w:val="28"/>
          <w:lang w:val="en-US"/>
        </w:rPr>
        <w:t>d</w:t>
      </w:r>
      <w:r w:rsidRPr="0035151F">
        <w:rPr>
          <w:szCs w:val="28"/>
        </w:rPr>
        <w:t>×</w:t>
      </w:r>
      <w:r>
        <w:rPr>
          <w:szCs w:val="28"/>
          <w:lang w:val="en-US"/>
        </w:rPr>
        <w:t>S</w:t>
      </w:r>
      <w:r w:rsidRPr="0035151F">
        <w:rPr>
          <w:szCs w:val="28"/>
        </w:rPr>
        <w:t>×</w:t>
      </w:r>
      <w:proofErr w:type="spellStart"/>
      <w:r>
        <w:rPr>
          <w:szCs w:val="28"/>
          <w:lang w:val="en-US"/>
        </w:rPr>
        <w:t>σ</w:t>
      </w:r>
      <w:r>
        <w:rPr>
          <w:szCs w:val="28"/>
          <w:vertAlign w:val="subscript"/>
          <w:lang w:val="en-US"/>
        </w:rPr>
        <w:t>cp</w:t>
      </w:r>
      <w:proofErr w:type="spellEnd"/>
      <w:r w:rsidRPr="0035151F">
        <w:rPr>
          <w:szCs w:val="28"/>
        </w:rPr>
        <w:t>=</w:t>
      </w:r>
      <w:r>
        <w:rPr>
          <w:szCs w:val="28"/>
        </w:rPr>
        <w:t>3,14×4,6××240×1=3466Н=3,46кН</w:t>
      </w:r>
    </w:p>
    <w:p w:rsidR="00CE00B8" w:rsidRPr="0035151F" w:rsidRDefault="00CE00B8" w:rsidP="00CE00B8">
      <w:pPr>
        <w:spacing w:line="360" w:lineRule="auto"/>
        <w:ind w:firstLine="567"/>
        <w:contextualSpacing/>
        <w:rPr>
          <w:szCs w:val="28"/>
        </w:rPr>
      </w:pPr>
      <w:proofErr w:type="spellStart"/>
      <w:r>
        <w:rPr>
          <w:szCs w:val="28"/>
        </w:rPr>
        <w:t>Р</w:t>
      </w:r>
      <w:r>
        <w:rPr>
          <w:szCs w:val="28"/>
          <w:vertAlign w:val="subscript"/>
        </w:rPr>
        <w:t>выр</w:t>
      </w:r>
      <w:proofErr w:type="spellEnd"/>
      <w:r w:rsidRPr="0035151F">
        <w:rPr>
          <w:szCs w:val="28"/>
        </w:rPr>
        <w:t xml:space="preserve"> = </w:t>
      </w:r>
      <w:r>
        <w:rPr>
          <w:szCs w:val="28"/>
          <w:lang w:val="en-US"/>
        </w:rPr>
        <w:t>L</w:t>
      </w:r>
      <w:r>
        <w:rPr>
          <w:szCs w:val="28"/>
          <w:vertAlign w:val="subscript"/>
        </w:rPr>
        <w:t>1</w:t>
      </w:r>
      <w:r w:rsidRPr="0035151F">
        <w:rPr>
          <w:szCs w:val="28"/>
        </w:rPr>
        <w:t>×</w:t>
      </w:r>
      <w:r>
        <w:rPr>
          <w:szCs w:val="28"/>
          <w:lang w:val="en-US"/>
        </w:rPr>
        <w:t>S</w:t>
      </w:r>
      <w:r w:rsidRPr="0035151F">
        <w:rPr>
          <w:szCs w:val="28"/>
        </w:rPr>
        <w:t xml:space="preserve">× </w:t>
      </w:r>
      <w:proofErr w:type="spellStart"/>
      <w:r>
        <w:rPr>
          <w:szCs w:val="28"/>
          <w:lang w:val="en-US"/>
        </w:rPr>
        <w:t>σ</w:t>
      </w:r>
      <w:r>
        <w:rPr>
          <w:szCs w:val="28"/>
          <w:vertAlign w:val="subscript"/>
          <w:lang w:val="en-US"/>
        </w:rPr>
        <w:t>cp</w:t>
      </w:r>
      <w:proofErr w:type="spellEnd"/>
      <w:r w:rsidRPr="0035151F">
        <w:rPr>
          <w:szCs w:val="28"/>
        </w:rPr>
        <w:t>=</w:t>
      </w:r>
      <w:r>
        <w:rPr>
          <w:szCs w:val="28"/>
        </w:rPr>
        <w:t xml:space="preserve"> 196×1×240=47040Н=47,04кН</w:t>
      </w:r>
    </w:p>
    <w:p w:rsidR="00CE00B8" w:rsidRDefault="00CE00B8" w:rsidP="00CE00B8">
      <w:pPr>
        <w:spacing w:line="360" w:lineRule="auto"/>
        <w:ind w:firstLine="567"/>
        <w:contextualSpacing/>
        <w:rPr>
          <w:szCs w:val="28"/>
        </w:rPr>
      </w:pPr>
      <w:proofErr w:type="spellStart"/>
      <w:r>
        <w:rPr>
          <w:szCs w:val="28"/>
        </w:rPr>
        <w:t>Р</w:t>
      </w:r>
      <w:r>
        <w:rPr>
          <w:szCs w:val="28"/>
          <w:vertAlign w:val="subscript"/>
        </w:rPr>
        <w:t>шн</w:t>
      </w:r>
      <w:r w:rsidRPr="0035151F">
        <w:rPr>
          <w:szCs w:val="28"/>
        </w:rPr>
        <w:t>=</w:t>
      </w:r>
      <w:proofErr w:type="spellEnd"/>
      <w:r w:rsidRPr="0035151F">
        <w:rPr>
          <w:szCs w:val="28"/>
        </w:rPr>
        <w:t xml:space="preserve"> </w:t>
      </w:r>
      <w:r>
        <w:rPr>
          <w:szCs w:val="28"/>
          <w:lang w:val="en-US"/>
        </w:rPr>
        <w:t>L</w:t>
      </w:r>
      <w:r>
        <w:rPr>
          <w:szCs w:val="28"/>
          <w:vertAlign w:val="subscript"/>
        </w:rPr>
        <w:t>2</w:t>
      </w:r>
      <w:r w:rsidRPr="0035151F">
        <w:rPr>
          <w:szCs w:val="28"/>
        </w:rPr>
        <w:t>×</w:t>
      </w:r>
      <w:r>
        <w:rPr>
          <w:szCs w:val="28"/>
          <w:lang w:val="en-US"/>
        </w:rPr>
        <w:t>S</w:t>
      </w:r>
      <w:r w:rsidRPr="0035151F">
        <w:rPr>
          <w:szCs w:val="28"/>
        </w:rPr>
        <w:t xml:space="preserve">× </w:t>
      </w:r>
      <w:proofErr w:type="spellStart"/>
      <w:r>
        <w:rPr>
          <w:szCs w:val="28"/>
          <w:lang w:val="en-US"/>
        </w:rPr>
        <w:t>σ</w:t>
      </w:r>
      <w:r>
        <w:rPr>
          <w:szCs w:val="28"/>
          <w:vertAlign w:val="subscript"/>
          <w:lang w:val="en-US"/>
        </w:rPr>
        <w:t>cp</w:t>
      </w:r>
      <w:proofErr w:type="spellEnd"/>
      <w:r>
        <w:rPr>
          <w:szCs w:val="28"/>
        </w:rPr>
        <w:t>= 53×1×240=12720Н=12,72кН</w:t>
      </w:r>
    </w:p>
    <w:p w:rsidR="00CE00B8" w:rsidRDefault="00CE00B8" w:rsidP="00CE00B8">
      <w:pPr>
        <w:spacing w:line="360" w:lineRule="auto"/>
        <w:ind w:firstLine="567"/>
        <w:contextualSpacing/>
        <w:rPr>
          <w:szCs w:val="28"/>
        </w:rPr>
      </w:pPr>
      <w:proofErr w:type="spellStart"/>
      <w:r>
        <w:rPr>
          <w:szCs w:val="28"/>
        </w:rPr>
        <w:t>Р</w:t>
      </w:r>
      <w:r>
        <w:rPr>
          <w:szCs w:val="28"/>
          <w:vertAlign w:val="subscript"/>
        </w:rPr>
        <w:t>прот</w:t>
      </w:r>
      <w:proofErr w:type="spellEnd"/>
      <w:r>
        <w:rPr>
          <w:szCs w:val="28"/>
        </w:rPr>
        <w:t xml:space="preserve"> =</w:t>
      </w:r>
      <w:r>
        <w:rPr>
          <w:szCs w:val="28"/>
          <w:lang w:val="en-US"/>
        </w:rPr>
        <w:t>k</w:t>
      </w:r>
      <w:r>
        <w:rPr>
          <w:szCs w:val="28"/>
        </w:rPr>
        <w:t>×</w:t>
      </w:r>
      <w:r>
        <w:rPr>
          <w:szCs w:val="28"/>
          <w:lang w:val="en-US"/>
        </w:rPr>
        <w:t>n</w:t>
      </w:r>
      <w:r>
        <w:rPr>
          <w:szCs w:val="28"/>
        </w:rPr>
        <w:t>×</w:t>
      </w:r>
      <w:r w:rsidRPr="0035151F">
        <w:rPr>
          <w:szCs w:val="28"/>
        </w:rPr>
        <w:t>(</w:t>
      </w:r>
      <w:proofErr w:type="spellStart"/>
      <w:r>
        <w:rPr>
          <w:szCs w:val="28"/>
        </w:rPr>
        <w:t>Р</w:t>
      </w:r>
      <w:r>
        <w:rPr>
          <w:szCs w:val="28"/>
          <w:vertAlign w:val="subscript"/>
        </w:rPr>
        <w:t>пр</w:t>
      </w:r>
      <w:r w:rsidRPr="0035151F">
        <w:rPr>
          <w:szCs w:val="28"/>
        </w:rPr>
        <w:t>+</w:t>
      </w:r>
      <w:proofErr w:type="spellEnd"/>
      <w:r w:rsidRPr="0035151F">
        <w:rPr>
          <w:szCs w:val="28"/>
        </w:rPr>
        <w:t xml:space="preserve"> </w:t>
      </w:r>
      <w:proofErr w:type="spellStart"/>
      <w:r>
        <w:rPr>
          <w:szCs w:val="28"/>
        </w:rPr>
        <w:t>Р</w:t>
      </w:r>
      <w:r>
        <w:rPr>
          <w:szCs w:val="28"/>
          <w:vertAlign w:val="subscript"/>
        </w:rPr>
        <w:t>выр</w:t>
      </w:r>
      <w:r w:rsidRPr="0035151F">
        <w:rPr>
          <w:szCs w:val="28"/>
        </w:rPr>
        <w:t>+</w:t>
      </w:r>
      <w:proofErr w:type="spellEnd"/>
      <w:r w:rsidRPr="0035151F">
        <w:rPr>
          <w:szCs w:val="28"/>
        </w:rPr>
        <w:t xml:space="preserve"> </w:t>
      </w:r>
      <w:proofErr w:type="spellStart"/>
      <w:r>
        <w:rPr>
          <w:szCs w:val="28"/>
        </w:rPr>
        <w:t>Р</w:t>
      </w:r>
      <w:r>
        <w:rPr>
          <w:szCs w:val="28"/>
          <w:vertAlign w:val="subscript"/>
        </w:rPr>
        <w:t>шн</w:t>
      </w:r>
      <w:proofErr w:type="spellEnd"/>
      <w:r w:rsidRPr="0035151F">
        <w:rPr>
          <w:szCs w:val="28"/>
        </w:rPr>
        <w:t>)=</w:t>
      </w:r>
      <w:r>
        <w:rPr>
          <w:szCs w:val="28"/>
        </w:rPr>
        <w:t>0,1×8×(3,46+47,04+12,72)=50,576кН</w:t>
      </w:r>
    </w:p>
    <w:p w:rsidR="00CE00B8" w:rsidRDefault="00CE00B8" w:rsidP="00CE00B8">
      <w:pPr>
        <w:spacing w:line="360" w:lineRule="auto"/>
        <w:ind w:firstLine="567"/>
        <w:contextualSpacing/>
        <w:rPr>
          <w:szCs w:val="28"/>
        </w:rPr>
      </w:pPr>
      <w:proofErr w:type="spellStart"/>
      <w:r>
        <w:rPr>
          <w:szCs w:val="28"/>
        </w:rPr>
        <w:t>Р</w:t>
      </w:r>
      <w:r>
        <w:rPr>
          <w:szCs w:val="28"/>
          <w:vertAlign w:val="subscript"/>
        </w:rPr>
        <w:t>р</w:t>
      </w:r>
      <w:r>
        <w:rPr>
          <w:szCs w:val="28"/>
        </w:rPr>
        <w:t>=</w:t>
      </w:r>
      <w:proofErr w:type="spellEnd"/>
      <w:r>
        <w:rPr>
          <w:szCs w:val="28"/>
          <w:lang w:val="en-US"/>
        </w:rPr>
        <w:t>k</w:t>
      </w:r>
      <w:r>
        <w:rPr>
          <w:szCs w:val="28"/>
        </w:rPr>
        <w:t>×</w:t>
      </w:r>
      <w:proofErr w:type="gramStart"/>
      <w:r>
        <w:rPr>
          <w:szCs w:val="28"/>
        </w:rPr>
        <w:t xml:space="preserve">( </w:t>
      </w:r>
      <w:proofErr w:type="spellStart"/>
      <w:proofErr w:type="gramEnd"/>
      <w:r>
        <w:rPr>
          <w:szCs w:val="28"/>
        </w:rPr>
        <w:t>Р</w:t>
      </w:r>
      <w:r>
        <w:rPr>
          <w:szCs w:val="28"/>
          <w:vertAlign w:val="subscript"/>
        </w:rPr>
        <w:t>пр</w:t>
      </w:r>
      <w:r w:rsidRPr="0035151F">
        <w:rPr>
          <w:szCs w:val="28"/>
        </w:rPr>
        <w:t>+</w:t>
      </w:r>
      <w:proofErr w:type="spellEnd"/>
      <w:r w:rsidRPr="0035151F">
        <w:rPr>
          <w:szCs w:val="28"/>
        </w:rPr>
        <w:t xml:space="preserve"> </w:t>
      </w:r>
      <w:proofErr w:type="spellStart"/>
      <w:r>
        <w:rPr>
          <w:szCs w:val="28"/>
        </w:rPr>
        <w:t>Р</w:t>
      </w:r>
      <w:r>
        <w:rPr>
          <w:szCs w:val="28"/>
          <w:vertAlign w:val="subscript"/>
        </w:rPr>
        <w:t>выр</w:t>
      </w:r>
      <w:r w:rsidRPr="0035151F">
        <w:rPr>
          <w:szCs w:val="28"/>
        </w:rPr>
        <w:t>+</w:t>
      </w:r>
      <w:proofErr w:type="spellEnd"/>
      <w:r w:rsidRPr="0035151F">
        <w:rPr>
          <w:szCs w:val="28"/>
        </w:rPr>
        <w:t xml:space="preserve"> </w:t>
      </w:r>
      <w:proofErr w:type="spellStart"/>
      <w:r>
        <w:rPr>
          <w:szCs w:val="28"/>
        </w:rPr>
        <w:t>Р</w:t>
      </w:r>
      <w:r>
        <w:rPr>
          <w:szCs w:val="28"/>
          <w:vertAlign w:val="subscript"/>
        </w:rPr>
        <w:t>шн</w:t>
      </w:r>
      <w:r>
        <w:rPr>
          <w:szCs w:val="28"/>
        </w:rPr>
        <w:t>+Р</w:t>
      </w:r>
      <w:r>
        <w:rPr>
          <w:szCs w:val="28"/>
          <w:vertAlign w:val="subscript"/>
        </w:rPr>
        <w:t>прот</w:t>
      </w:r>
      <w:proofErr w:type="spellEnd"/>
      <w:r>
        <w:rPr>
          <w:szCs w:val="28"/>
        </w:rPr>
        <w:t xml:space="preserve">)=1,3×(3,46+47,04+12,72+50,576)=147,93кН </w:t>
      </w:r>
    </w:p>
    <w:p w:rsidR="00F61028" w:rsidRDefault="00F61028" w:rsidP="00CE00B8">
      <w:pPr>
        <w:spacing w:line="360" w:lineRule="auto"/>
        <w:contextualSpacing/>
        <w:rPr>
          <w:szCs w:val="28"/>
        </w:rPr>
      </w:pPr>
    </w:p>
    <w:p w:rsidR="00CE00B8" w:rsidRPr="00094B87" w:rsidRDefault="00CE00B8" w:rsidP="00CE00B8">
      <w:pPr>
        <w:spacing w:line="360" w:lineRule="auto"/>
        <w:contextualSpacing/>
        <w:rPr>
          <w:szCs w:val="28"/>
        </w:rPr>
      </w:pPr>
      <w:r w:rsidRPr="00094B87">
        <w:rPr>
          <w:szCs w:val="28"/>
        </w:rPr>
        <w:t>где σ</w:t>
      </w:r>
      <w:r w:rsidRPr="00094B87">
        <w:rPr>
          <w:szCs w:val="28"/>
          <w:vertAlign w:val="subscript"/>
        </w:rPr>
        <w:t>в</w:t>
      </w:r>
      <w:r w:rsidRPr="00094B87">
        <w:rPr>
          <w:szCs w:val="28"/>
        </w:rPr>
        <w:t>–предел прочности (МПа)</w:t>
      </w:r>
    </w:p>
    <w:p w:rsidR="00CE00B8" w:rsidRPr="00094B87" w:rsidRDefault="00CE00B8" w:rsidP="00CE00B8">
      <w:pPr>
        <w:spacing w:line="360" w:lineRule="auto"/>
        <w:contextualSpacing/>
        <w:rPr>
          <w:szCs w:val="28"/>
        </w:rPr>
      </w:pPr>
      <w:r w:rsidRPr="00094B87">
        <w:rPr>
          <w:szCs w:val="28"/>
        </w:rPr>
        <w:t>σ</w:t>
      </w:r>
      <w:proofErr w:type="gramStart"/>
      <w:r w:rsidRPr="00094B87">
        <w:rPr>
          <w:szCs w:val="28"/>
          <w:vertAlign w:val="subscript"/>
        </w:rPr>
        <w:t>ср</w:t>
      </w:r>
      <w:proofErr w:type="gramEnd"/>
      <w:r w:rsidRPr="00094B87">
        <w:rPr>
          <w:szCs w:val="28"/>
        </w:rPr>
        <w:t xml:space="preserve"> – сопротивление срезу (МПа)</w:t>
      </w:r>
    </w:p>
    <w:p w:rsidR="00CE00B8" w:rsidRPr="00094B87" w:rsidRDefault="00CE00B8" w:rsidP="00CE00B8">
      <w:pPr>
        <w:spacing w:line="360" w:lineRule="auto"/>
        <w:contextualSpacing/>
        <w:rPr>
          <w:szCs w:val="28"/>
        </w:rPr>
      </w:pPr>
      <w:proofErr w:type="spellStart"/>
      <w:r w:rsidRPr="00094B87">
        <w:rPr>
          <w:szCs w:val="28"/>
        </w:rPr>
        <w:t>Р</w:t>
      </w:r>
      <w:r w:rsidRPr="00094B87">
        <w:rPr>
          <w:szCs w:val="28"/>
          <w:vertAlign w:val="subscript"/>
        </w:rPr>
        <w:t>пр</w:t>
      </w:r>
      <w:proofErr w:type="spellEnd"/>
      <w:r w:rsidRPr="00094B87">
        <w:rPr>
          <w:szCs w:val="28"/>
        </w:rPr>
        <w:t>–усилие пробивки (КН)</w:t>
      </w:r>
    </w:p>
    <w:p w:rsidR="00CE00B8" w:rsidRPr="00094B87" w:rsidRDefault="00CE00B8" w:rsidP="00CE00B8">
      <w:pPr>
        <w:spacing w:line="360" w:lineRule="auto"/>
        <w:contextualSpacing/>
        <w:rPr>
          <w:szCs w:val="28"/>
        </w:rPr>
      </w:pPr>
      <w:proofErr w:type="spellStart"/>
      <w:r w:rsidRPr="00094B87">
        <w:rPr>
          <w:szCs w:val="28"/>
        </w:rPr>
        <w:t>Р</w:t>
      </w:r>
      <w:r w:rsidRPr="00094B87">
        <w:rPr>
          <w:szCs w:val="28"/>
          <w:vertAlign w:val="subscript"/>
        </w:rPr>
        <w:t>выр</w:t>
      </w:r>
      <w:proofErr w:type="spellEnd"/>
      <w:r w:rsidRPr="00094B87">
        <w:rPr>
          <w:szCs w:val="28"/>
        </w:rPr>
        <w:t xml:space="preserve"> – усилие вырубк</w:t>
      </w:r>
      <w:proofErr w:type="gramStart"/>
      <w:r w:rsidRPr="00094B87">
        <w:rPr>
          <w:szCs w:val="28"/>
        </w:rPr>
        <w:t>и(</w:t>
      </w:r>
      <w:proofErr w:type="gramEnd"/>
      <w:r w:rsidRPr="00094B87">
        <w:rPr>
          <w:szCs w:val="28"/>
        </w:rPr>
        <w:t>КН)</w:t>
      </w:r>
    </w:p>
    <w:p w:rsidR="00CE00B8" w:rsidRPr="00094B87" w:rsidRDefault="00CE00B8" w:rsidP="00CE00B8">
      <w:pPr>
        <w:spacing w:line="360" w:lineRule="auto"/>
        <w:contextualSpacing/>
        <w:rPr>
          <w:szCs w:val="28"/>
        </w:rPr>
      </w:pPr>
      <w:proofErr w:type="spellStart"/>
      <w:r w:rsidRPr="00094B87">
        <w:rPr>
          <w:szCs w:val="28"/>
        </w:rPr>
        <w:t>Р</w:t>
      </w:r>
      <w:r w:rsidRPr="00094B87">
        <w:rPr>
          <w:szCs w:val="28"/>
          <w:vertAlign w:val="subscript"/>
        </w:rPr>
        <w:t>шн</w:t>
      </w:r>
      <w:proofErr w:type="spellEnd"/>
      <w:r w:rsidRPr="00094B87">
        <w:rPr>
          <w:szCs w:val="28"/>
        </w:rPr>
        <w:t xml:space="preserve"> – усилие шагового нож</w:t>
      </w:r>
      <w:proofErr w:type="gramStart"/>
      <w:r w:rsidRPr="00094B87">
        <w:rPr>
          <w:szCs w:val="28"/>
        </w:rPr>
        <w:t>а(</w:t>
      </w:r>
      <w:proofErr w:type="gramEnd"/>
      <w:r w:rsidRPr="00094B87">
        <w:rPr>
          <w:szCs w:val="28"/>
        </w:rPr>
        <w:t>КН)</w:t>
      </w:r>
    </w:p>
    <w:p w:rsidR="00CE00B8" w:rsidRPr="00094B87" w:rsidRDefault="00CE00B8" w:rsidP="00CE00B8">
      <w:pPr>
        <w:spacing w:line="360" w:lineRule="auto"/>
        <w:contextualSpacing/>
        <w:rPr>
          <w:szCs w:val="28"/>
        </w:rPr>
      </w:pPr>
      <w:proofErr w:type="spellStart"/>
      <w:r w:rsidRPr="00094B87">
        <w:rPr>
          <w:szCs w:val="28"/>
        </w:rPr>
        <w:t>Р</w:t>
      </w:r>
      <w:r w:rsidRPr="00094B87">
        <w:rPr>
          <w:szCs w:val="28"/>
          <w:vertAlign w:val="subscript"/>
        </w:rPr>
        <w:t>прот</w:t>
      </w:r>
      <w:proofErr w:type="spellEnd"/>
      <w:r w:rsidRPr="00094B87">
        <w:rPr>
          <w:szCs w:val="28"/>
        </w:rPr>
        <w:t xml:space="preserve"> – усилие протяжк</w:t>
      </w:r>
      <w:proofErr w:type="gramStart"/>
      <w:r w:rsidRPr="00094B87">
        <w:rPr>
          <w:szCs w:val="28"/>
        </w:rPr>
        <w:t>и(</w:t>
      </w:r>
      <w:proofErr w:type="gramEnd"/>
      <w:r w:rsidRPr="00094B87">
        <w:rPr>
          <w:szCs w:val="28"/>
        </w:rPr>
        <w:t>КН)</w:t>
      </w:r>
    </w:p>
    <w:p w:rsidR="00CE00B8" w:rsidRPr="00094B87" w:rsidRDefault="00CE00B8" w:rsidP="00CE00B8">
      <w:pPr>
        <w:spacing w:line="360" w:lineRule="auto"/>
        <w:contextualSpacing/>
        <w:rPr>
          <w:szCs w:val="28"/>
        </w:rPr>
      </w:pPr>
      <w:proofErr w:type="spellStart"/>
      <w:r w:rsidRPr="00094B87">
        <w:rPr>
          <w:szCs w:val="28"/>
        </w:rPr>
        <w:t>Р</w:t>
      </w:r>
      <w:r w:rsidRPr="00094B87">
        <w:rPr>
          <w:szCs w:val="28"/>
          <w:vertAlign w:val="subscript"/>
        </w:rPr>
        <w:t>р</w:t>
      </w:r>
      <w:proofErr w:type="spellEnd"/>
      <w:r w:rsidRPr="00094B87">
        <w:rPr>
          <w:szCs w:val="28"/>
        </w:rPr>
        <w:t xml:space="preserve"> – расчетное усили</w:t>
      </w:r>
      <w:proofErr w:type="gramStart"/>
      <w:r w:rsidRPr="00094B87">
        <w:rPr>
          <w:szCs w:val="28"/>
        </w:rPr>
        <w:t>е(</w:t>
      </w:r>
      <w:proofErr w:type="gramEnd"/>
      <w:r w:rsidRPr="00094B87">
        <w:rPr>
          <w:szCs w:val="28"/>
        </w:rPr>
        <w:t xml:space="preserve">КН)  </w:t>
      </w:r>
    </w:p>
    <w:p w:rsidR="00F61028" w:rsidRDefault="00F61028">
      <w:pPr>
        <w:spacing w:after="160" w:line="259" w:lineRule="auto"/>
        <w:jc w:val="left"/>
        <w:rPr>
          <w:b/>
          <w:szCs w:val="28"/>
        </w:rPr>
      </w:pPr>
      <w:r>
        <w:rPr>
          <w:b/>
          <w:szCs w:val="28"/>
        </w:rPr>
        <w:br w:type="page"/>
      </w:r>
    </w:p>
    <w:p w:rsidR="00CE00B8" w:rsidRPr="0039527A" w:rsidRDefault="00CE00B8" w:rsidP="0039527A">
      <w:pPr>
        <w:spacing w:after="160" w:line="259" w:lineRule="auto"/>
        <w:ind w:firstLine="567"/>
        <w:jc w:val="left"/>
        <w:rPr>
          <w:b/>
          <w:i/>
          <w:szCs w:val="28"/>
        </w:rPr>
      </w:pPr>
      <w:r w:rsidRPr="00CE00B8">
        <w:rPr>
          <w:b/>
          <w:szCs w:val="28"/>
        </w:rPr>
        <w:t xml:space="preserve">5 АНАЛИЗ ПОЛУЧЕННЫХ РЕЗУЛЬТАТОВ </w:t>
      </w:r>
    </w:p>
    <w:p w:rsidR="00CE00B8" w:rsidRDefault="00CE00B8" w:rsidP="00CE00B8">
      <w:pPr>
        <w:spacing w:line="360" w:lineRule="auto"/>
        <w:ind w:firstLine="567"/>
        <w:contextualSpacing/>
        <w:rPr>
          <w:szCs w:val="28"/>
        </w:rPr>
      </w:pPr>
      <w:r>
        <w:rPr>
          <w:szCs w:val="28"/>
        </w:rPr>
        <w:t>Таблица 2</w:t>
      </w:r>
    </w:p>
    <w:tbl>
      <w:tblPr>
        <w:tblStyle w:val="a8"/>
        <w:tblW w:w="9570" w:type="dxa"/>
        <w:tblLook w:val="04A0"/>
      </w:tblPr>
      <w:tblGrid>
        <w:gridCol w:w="2342"/>
        <w:gridCol w:w="1076"/>
        <w:gridCol w:w="938"/>
        <w:gridCol w:w="807"/>
        <w:gridCol w:w="1100"/>
        <w:gridCol w:w="1102"/>
        <w:gridCol w:w="1101"/>
        <w:gridCol w:w="1104"/>
      </w:tblGrid>
      <w:tr w:rsidR="00665D40" w:rsidTr="003E0C82">
        <w:tc>
          <w:tcPr>
            <w:tcW w:w="1580" w:type="dxa"/>
          </w:tcPr>
          <w:p w:rsidR="00CE00B8" w:rsidRDefault="00CE00B8" w:rsidP="00CE00B8">
            <w:pPr>
              <w:spacing w:line="360" w:lineRule="auto"/>
              <w:contextualSpacing/>
              <w:rPr>
                <w:sz w:val="32"/>
                <w:szCs w:val="32"/>
              </w:rPr>
            </w:pPr>
            <w:r>
              <w:rPr>
                <w:sz w:val="32"/>
                <w:szCs w:val="32"/>
              </w:rPr>
              <w:t>Материал</w:t>
            </w:r>
          </w:p>
        </w:tc>
        <w:tc>
          <w:tcPr>
            <w:tcW w:w="1059" w:type="dxa"/>
          </w:tcPr>
          <w:p w:rsidR="00CE00B8" w:rsidRPr="003044EB" w:rsidRDefault="00CE00B8" w:rsidP="00CE00B8">
            <w:pPr>
              <w:spacing w:line="360" w:lineRule="auto"/>
              <w:contextualSpacing/>
              <w:rPr>
                <w:b/>
                <w:sz w:val="32"/>
                <w:szCs w:val="32"/>
              </w:rPr>
            </w:pPr>
            <w:r w:rsidRPr="003044EB">
              <w:rPr>
                <w:b/>
                <w:sz w:val="32"/>
                <w:szCs w:val="32"/>
              </w:rPr>
              <w:t>σ</w:t>
            </w:r>
            <w:r w:rsidRPr="003044EB">
              <w:rPr>
                <w:b/>
                <w:sz w:val="32"/>
                <w:szCs w:val="32"/>
                <w:vertAlign w:val="subscript"/>
              </w:rPr>
              <w:t>в</w:t>
            </w:r>
          </w:p>
          <w:p w:rsidR="00CE00B8" w:rsidRPr="003044EB" w:rsidRDefault="00CE00B8" w:rsidP="00CE00B8">
            <w:pPr>
              <w:spacing w:line="360" w:lineRule="auto"/>
              <w:contextualSpacing/>
              <w:rPr>
                <w:szCs w:val="28"/>
              </w:rPr>
            </w:pPr>
            <w:r w:rsidRPr="003044EB">
              <w:rPr>
                <w:b/>
                <w:sz w:val="32"/>
                <w:szCs w:val="32"/>
              </w:rPr>
              <w:t>(</w:t>
            </w:r>
            <w:proofErr w:type="spellStart"/>
            <w:r w:rsidRPr="003044EB">
              <w:rPr>
                <w:b/>
                <w:sz w:val="32"/>
                <w:szCs w:val="32"/>
              </w:rPr>
              <w:t>Мпа</w:t>
            </w:r>
            <w:proofErr w:type="spellEnd"/>
            <w:r w:rsidRPr="003044EB">
              <w:rPr>
                <w:b/>
                <w:sz w:val="32"/>
                <w:szCs w:val="32"/>
              </w:rPr>
              <w:t>)</w:t>
            </w:r>
          </w:p>
        </w:tc>
        <w:tc>
          <w:tcPr>
            <w:tcW w:w="1128" w:type="dxa"/>
          </w:tcPr>
          <w:p w:rsidR="00CE00B8" w:rsidRPr="003044EB" w:rsidRDefault="00CE00B8" w:rsidP="00CE00B8">
            <w:pPr>
              <w:spacing w:line="360" w:lineRule="auto"/>
              <w:contextualSpacing/>
              <w:rPr>
                <w:szCs w:val="28"/>
                <w:vertAlign w:val="subscript"/>
              </w:rPr>
            </w:pPr>
            <w:r w:rsidRPr="003044EB">
              <w:rPr>
                <w:szCs w:val="28"/>
              </w:rPr>
              <w:t>σ</w:t>
            </w:r>
            <w:proofErr w:type="gramStart"/>
            <w:r w:rsidRPr="003044EB">
              <w:rPr>
                <w:szCs w:val="28"/>
                <w:vertAlign w:val="subscript"/>
              </w:rPr>
              <w:t>ср</w:t>
            </w:r>
            <w:proofErr w:type="gramEnd"/>
          </w:p>
          <w:p w:rsidR="00CE00B8" w:rsidRPr="003044EB" w:rsidRDefault="00CE00B8" w:rsidP="00CE00B8">
            <w:pPr>
              <w:spacing w:line="360" w:lineRule="auto"/>
              <w:contextualSpacing/>
              <w:rPr>
                <w:szCs w:val="28"/>
              </w:rPr>
            </w:pPr>
            <w:r w:rsidRPr="003044EB">
              <w:rPr>
                <w:szCs w:val="28"/>
              </w:rPr>
              <w:t>(</w:t>
            </w:r>
            <w:proofErr w:type="spellStart"/>
            <w:r w:rsidRPr="003044EB">
              <w:rPr>
                <w:szCs w:val="28"/>
              </w:rPr>
              <w:t>Мпа</w:t>
            </w:r>
            <w:proofErr w:type="spellEnd"/>
            <w:r w:rsidRPr="003044EB">
              <w:rPr>
                <w:szCs w:val="28"/>
              </w:rPr>
              <w:t>)</w:t>
            </w:r>
          </w:p>
        </w:tc>
        <w:tc>
          <w:tcPr>
            <w:tcW w:w="1034" w:type="dxa"/>
          </w:tcPr>
          <w:p w:rsidR="00CE00B8" w:rsidRPr="003044EB" w:rsidRDefault="00CE00B8" w:rsidP="00CE00B8">
            <w:pPr>
              <w:spacing w:line="360" w:lineRule="auto"/>
              <w:contextualSpacing/>
              <w:rPr>
                <w:szCs w:val="28"/>
                <w:vertAlign w:val="subscript"/>
              </w:rPr>
            </w:pPr>
            <w:proofErr w:type="spellStart"/>
            <w:r w:rsidRPr="003044EB">
              <w:rPr>
                <w:szCs w:val="28"/>
              </w:rPr>
              <w:t>Р</w:t>
            </w:r>
            <w:r w:rsidRPr="003044EB">
              <w:rPr>
                <w:szCs w:val="28"/>
                <w:vertAlign w:val="subscript"/>
              </w:rPr>
              <w:t>пр</w:t>
            </w:r>
            <w:proofErr w:type="spellEnd"/>
          </w:p>
          <w:p w:rsidR="00CE00B8" w:rsidRPr="003044EB" w:rsidRDefault="00CE00B8" w:rsidP="00CE00B8">
            <w:pPr>
              <w:spacing w:line="360" w:lineRule="auto"/>
              <w:contextualSpacing/>
              <w:rPr>
                <w:szCs w:val="28"/>
              </w:rPr>
            </w:pPr>
            <w:r w:rsidRPr="003044EB">
              <w:rPr>
                <w:szCs w:val="28"/>
              </w:rPr>
              <w:t>(КН)</w:t>
            </w:r>
          </w:p>
        </w:tc>
        <w:tc>
          <w:tcPr>
            <w:tcW w:w="1164" w:type="dxa"/>
          </w:tcPr>
          <w:p w:rsidR="00CE00B8" w:rsidRPr="003044EB" w:rsidRDefault="00CE00B8" w:rsidP="00CE00B8">
            <w:pPr>
              <w:spacing w:line="360" w:lineRule="auto"/>
              <w:contextualSpacing/>
              <w:rPr>
                <w:szCs w:val="28"/>
                <w:vertAlign w:val="subscript"/>
              </w:rPr>
            </w:pPr>
            <w:proofErr w:type="spellStart"/>
            <w:r w:rsidRPr="003044EB">
              <w:rPr>
                <w:szCs w:val="28"/>
              </w:rPr>
              <w:t>Р</w:t>
            </w:r>
            <w:r w:rsidRPr="003044EB">
              <w:rPr>
                <w:szCs w:val="28"/>
                <w:vertAlign w:val="subscript"/>
              </w:rPr>
              <w:t>выр</w:t>
            </w:r>
            <w:proofErr w:type="spellEnd"/>
          </w:p>
          <w:p w:rsidR="00CE00B8" w:rsidRPr="003044EB" w:rsidRDefault="00CE00B8" w:rsidP="00CE00B8">
            <w:pPr>
              <w:spacing w:line="360" w:lineRule="auto"/>
              <w:contextualSpacing/>
              <w:rPr>
                <w:szCs w:val="28"/>
              </w:rPr>
            </w:pPr>
            <w:r w:rsidRPr="003044EB">
              <w:rPr>
                <w:szCs w:val="28"/>
              </w:rPr>
              <w:t>(КН)</w:t>
            </w:r>
          </w:p>
        </w:tc>
        <w:tc>
          <w:tcPr>
            <w:tcW w:w="1201" w:type="dxa"/>
          </w:tcPr>
          <w:p w:rsidR="00CE00B8" w:rsidRPr="003044EB" w:rsidRDefault="00CE00B8" w:rsidP="00CE00B8">
            <w:pPr>
              <w:spacing w:line="360" w:lineRule="auto"/>
              <w:contextualSpacing/>
              <w:rPr>
                <w:szCs w:val="28"/>
              </w:rPr>
            </w:pPr>
            <w:proofErr w:type="spellStart"/>
            <w:r w:rsidRPr="003044EB">
              <w:rPr>
                <w:szCs w:val="28"/>
              </w:rPr>
              <w:t>Р</w:t>
            </w:r>
            <w:r w:rsidRPr="003044EB">
              <w:rPr>
                <w:szCs w:val="28"/>
                <w:vertAlign w:val="subscript"/>
              </w:rPr>
              <w:t>шн</w:t>
            </w:r>
            <w:proofErr w:type="spellEnd"/>
          </w:p>
          <w:p w:rsidR="00CE00B8" w:rsidRPr="003044EB" w:rsidRDefault="00CE00B8" w:rsidP="00CE00B8">
            <w:pPr>
              <w:spacing w:line="360" w:lineRule="auto"/>
              <w:contextualSpacing/>
              <w:rPr>
                <w:szCs w:val="28"/>
              </w:rPr>
            </w:pPr>
            <w:r w:rsidRPr="003044EB">
              <w:rPr>
                <w:szCs w:val="28"/>
              </w:rPr>
              <w:t>(КН)</w:t>
            </w:r>
          </w:p>
        </w:tc>
        <w:tc>
          <w:tcPr>
            <w:tcW w:w="1182" w:type="dxa"/>
          </w:tcPr>
          <w:p w:rsidR="00CE00B8" w:rsidRPr="003044EB" w:rsidRDefault="00CE00B8" w:rsidP="00CE00B8">
            <w:pPr>
              <w:spacing w:line="360" w:lineRule="auto"/>
              <w:contextualSpacing/>
              <w:rPr>
                <w:szCs w:val="28"/>
              </w:rPr>
            </w:pPr>
            <w:proofErr w:type="spellStart"/>
            <w:r w:rsidRPr="003044EB">
              <w:rPr>
                <w:szCs w:val="28"/>
              </w:rPr>
              <w:t>Р</w:t>
            </w:r>
            <w:r w:rsidRPr="003044EB">
              <w:rPr>
                <w:szCs w:val="28"/>
                <w:vertAlign w:val="subscript"/>
              </w:rPr>
              <w:t>прот</w:t>
            </w:r>
            <w:proofErr w:type="spellEnd"/>
          </w:p>
          <w:p w:rsidR="00CE00B8" w:rsidRPr="003044EB" w:rsidRDefault="00CE00B8" w:rsidP="00CE00B8">
            <w:pPr>
              <w:spacing w:line="360" w:lineRule="auto"/>
              <w:contextualSpacing/>
              <w:rPr>
                <w:szCs w:val="28"/>
              </w:rPr>
            </w:pPr>
            <w:r w:rsidRPr="003044EB">
              <w:rPr>
                <w:szCs w:val="28"/>
              </w:rPr>
              <w:t>(КН)</w:t>
            </w:r>
          </w:p>
        </w:tc>
        <w:tc>
          <w:tcPr>
            <w:tcW w:w="1222" w:type="dxa"/>
          </w:tcPr>
          <w:p w:rsidR="00CE00B8" w:rsidRPr="003044EB" w:rsidRDefault="00CE00B8" w:rsidP="00CE00B8">
            <w:pPr>
              <w:spacing w:line="360" w:lineRule="auto"/>
              <w:contextualSpacing/>
              <w:rPr>
                <w:szCs w:val="28"/>
              </w:rPr>
            </w:pPr>
            <w:proofErr w:type="spellStart"/>
            <w:r w:rsidRPr="003044EB">
              <w:rPr>
                <w:szCs w:val="28"/>
              </w:rPr>
              <w:t>Р</w:t>
            </w:r>
            <w:r w:rsidRPr="003044EB">
              <w:rPr>
                <w:szCs w:val="28"/>
                <w:vertAlign w:val="subscript"/>
              </w:rPr>
              <w:t>р</w:t>
            </w:r>
            <w:proofErr w:type="spellEnd"/>
          </w:p>
          <w:p w:rsidR="00CE00B8" w:rsidRPr="003044EB" w:rsidRDefault="00CE00B8" w:rsidP="00CE00B8">
            <w:pPr>
              <w:spacing w:line="360" w:lineRule="auto"/>
              <w:contextualSpacing/>
              <w:rPr>
                <w:szCs w:val="28"/>
              </w:rPr>
            </w:pPr>
            <w:r w:rsidRPr="003044EB">
              <w:rPr>
                <w:szCs w:val="28"/>
              </w:rPr>
              <w:t>(КН)</w:t>
            </w:r>
          </w:p>
        </w:tc>
      </w:tr>
      <w:tr w:rsidR="00665D40" w:rsidTr="003E0C82">
        <w:tc>
          <w:tcPr>
            <w:tcW w:w="1580" w:type="dxa"/>
          </w:tcPr>
          <w:p w:rsidR="00665D40" w:rsidRDefault="00CE00B8" w:rsidP="00CE00B8">
            <w:pPr>
              <w:spacing w:line="360" w:lineRule="auto"/>
              <w:contextualSpacing/>
              <w:rPr>
                <w:sz w:val="32"/>
                <w:szCs w:val="32"/>
              </w:rPr>
            </w:pPr>
            <w:r>
              <w:rPr>
                <w:sz w:val="32"/>
                <w:szCs w:val="32"/>
              </w:rPr>
              <w:t>Сталь 08</w:t>
            </w:r>
          </w:p>
        </w:tc>
        <w:tc>
          <w:tcPr>
            <w:tcW w:w="1059" w:type="dxa"/>
          </w:tcPr>
          <w:p w:rsidR="00CE00B8" w:rsidRDefault="00CE00B8" w:rsidP="00CE00B8">
            <w:pPr>
              <w:spacing w:line="360" w:lineRule="auto"/>
              <w:contextualSpacing/>
              <w:jc w:val="center"/>
              <w:rPr>
                <w:sz w:val="32"/>
                <w:szCs w:val="32"/>
              </w:rPr>
            </w:pPr>
            <w:r>
              <w:rPr>
                <w:sz w:val="32"/>
                <w:szCs w:val="32"/>
              </w:rPr>
              <w:t>300</w:t>
            </w:r>
          </w:p>
        </w:tc>
        <w:tc>
          <w:tcPr>
            <w:tcW w:w="1128" w:type="dxa"/>
          </w:tcPr>
          <w:p w:rsidR="00CE00B8" w:rsidRDefault="00CE00B8" w:rsidP="00CE00B8">
            <w:pPr>
              <w:spacing w:line="360" w:lineRule="auto"/>
              <w:contextualSpacing/>
              <w:jc w:val="center"/>
              <w:rPr>
                <w:sz w:val="32"/>
                <w:szCs w:val="32"/>
              </w:rPr>
            </w:pPr>
            <w:r>
              <w:rPr>
                <w:sz w:val="32"/>
                <w:szCs w:val="32"/>
              </w:rPr>
              <w:t>240</w:t>
            </w:r>
          </w:p>
        </w:tc>
        <w:tc>
          <w:tcPr>
            <w:tcW w:w="1034" w:type="dxa"/>
          </w:tcPr>
          <w:p w:rsidR="00CE00B8" w:rsidRDefault="00CE00B8" w:rsidP="00CE00B8">
            <w:pPr>
              <w:spacing w:line="360" w:lineRule="auto"/>
              <w:contextualSpacing/>
              <w:jc w:val="center"/>
              <w:rPr>
                <w:sz w:val="32"/>
                <w:szCs w:val="32"/>
              </w:rPr>
            </w:pPr>
            <w:r>
              <w:rPr>
                <w:sz w:val="32"/>
                <w:szCs w:val="32"/>
              </w:rPr>
              <w:t>3,46</w:t>
            </w:r>
          </w:p>
        </w:tc>
        <w:tc>
          <w:tcPr>
            <w:tcW w:w="1164" w:type="dxa"/>
          </w:tcPr>
          <w:p w:rsidR="00CE00B8" w:rsidRDefault="00CE00B8" w:rsidP="00CE00B8">
            <w:pPr>
              <w:spacing w:line="360" w:lineRule="auto"/>
              <w:contextualSpacing/>
              <w:jc w:val="center"/>
              <w:rPr>
                <w:sz w:val="32"/>
                <w:szCs w:val="32"/>
              </w:rPr>
            </w:pPr>
            <w:r>
              <w:rPr>
                <w:sz w:val="32"/>
                <w:szCs w:val="32"/>
              </w:rPr>
              <w:t>47,04</w:t>
            </w:r>
          </w:p>
        </w:tc>
        <w:tc>
          <w:tcPr>
            <w:tcW w:w="1201" w:type="dxa"/>
          </w:tcPr>
          <w:p w:rsidR="00CE00B8" w:rsidRDefault="00CE00B8" w:rsidP="00CE00B8">
            <w:pPr>
              <w:spacing w:line="360" w:lineRule="auto"/>
              <w:contextualSpacing/>
              <w:jc w:val="center"/>
              <w:rPr>
                <w:sz w:val="32"/>
                <w:szCs w:val="32"/>
              </w:rPr>
            </w:pPr>
            <w:r>
              <w:rPr>
                <w:sz w:val="32"/>
                <w:szCs w:val="32"/>
              </w:rPr>
              <w:t>12,72</w:t>
            </w:r>
          </w:p>
        </w:tc>
        <w:tc>
          <w:tcPr>
            <w:tcW w:w="1182" w:type="dxa"/>
          </w:tcPr>
          <w:p w:rsidR="00CE00B8" w:rsidRDefault="00CE00B8" w:rsidP="00CE00B8">
            <w:pPr>
              <w:spacing w:line="360" w:lineRule="auto"/>
              <w:contextualSpacing/>
              <w:jc w:val="center"/>
              <w:rPr>
                <w:sz w:val="32"/>
                <w:szCs w:val="32"/>
              </w:rPr>
            </w:pPr>
            <w:r>
              <w:rPr>
                <w:sz w:val="32"/>
                <w:szCs w:val="32"/>
              </w:rPr>
              <w:t>50,576</w:t>
            </w:r>
          </w:p>
        </w:tc>
        <w:tc>
          <w:tcPr>
            <w:tcW w:w="1222" w:type="dxa"/>
          </w:tcPr>
          <w:p w:rsidR="00CE00B8" w:rsidRDefault="00CE00B8" w:rsidP="00CE00B8">
            <w:pPr>
              <w:spacing w:line="360" w:lineRule="auto"/>
              <w:contextualSpacing/>
              <w:jc w:val="center"/>
              <w:rPr>
                <w:sz w:val="32"/>
                <w:szCs w:val="32"/>
              </w:rPr>
            </w:pPr>
            <w:r>
              <w:rPr>
                <w:sz w:val="32"/>
                <w:szCs w:val="32"/>
              </w:rPr>
              <w:t>147,93</w:t>
            </w:r>
          </w:p>
        </w:tc>
      </w:tr>
      <w:tr w:rsidR="00665D40" w:rsidTr="003E0C82">
        <w:tc>
          <w:tcPr>
            <w:tcW w:w="1580" w:type="dxa"/>
          </w:tcPr>
          <w:p w:rsidR="00CE00B8" w:rsidRDefault="00CE00B8" w:rsidP="00CE00B8">
            <w:pPr>
              <w:spacing w:line="360" w:lineRule="auto"/>
              <w:contextualSpacing/>
              <w:rPr>
                <w:sz w:val="32"/>
                <w:szCs w:val="32"/>
              </w:rPr>
            </w:pPr>
            <w:r>
              <w:rPr>
                <w:sz w:val="32"/>
                <w:szCs w:val="32"/>
              </w:rPr>
              <w:t>Сталь 10</w:t>
            </w:r>
          </w:p>
        </w:tc>
        <w:tc>
          <w:tcPr>
            <w:tcW w:w="1059" w:type="dxa"/>
          </w:tcPr>
          <w:p w:rsidR="00CE00B8" w:rsidRDefault="00CE00B8" w:rsidP="00CE00B8">
            <w:pPr>
              <w:spacing w:line="360" w:lineRule="auto"/>
              <w:contextualSpacing/>
              <w:jc w:val="center"/>
              <w:rPr>
                <w:sz w:val="32"/>
                <w:szCs w:val="32"/>
              </w:rPr>
            </w:pPr>
            <w:r>
              <w:rPr>
                <w:sz w:val="32"/>
                <w:szCs w:val="32"/>
              </w:rPr>
              <w:t>340</w:t>
            </w:r>
          </w:p>
        </w:tc>
        <w:tc>
          <w:tcPr>
            <w:tcW w:w="1128" w:type="dxa"/>
          </w:tcPr>
          <w:p w:rsidR="00CE00B8" w:rsidRDefault="00CE00B8" w:rsidP="00CE00B8">
            <w:pPr>
              <w:spacing w:line="360" w:lineRule="auto"/>
              <w:contextualSpacing/>
              <w:jc w:val="center"/>
              <w:rPr>
                <w:sz w:val="32"/>
                <w:szCs w:val="32"/>
              </w:rPr>
            </w:pPr>
            <w:r>
              <w:rPr>
                <w:sz w:val="32"/>
                <w:szCs w:val="32"/>
              </w:rPr>
              <w:t>272</w:t>
            </w:r>
          </w:p>
        </w:tc>
        <w:tc>
          <w:tcPr>
            <w:tcW w:w="1034" w:type="dxa"/>
          </w:tcPr>
          <w:p w:rsidR="00CE00B8" w:rsidRDefault="00CE00B8" w:rsidP="00CE00B8">
            <w:pPr>
              <w:spacing w:line="360" w:lineRule="auto"/>
              <w:contextualSpacing/>
              <w:jc w:val="center"/>
              <w:rPr>
                <w:sz w:val="32"/>
                <w:szCs w:val="32"/>
              </w:rPr>
            </w:pPr>
            <w:r>
              <w:rPr>
                <w:sz w:val="32"/>
                <w:szCs w:val="32"/>
              </w:rPr>
              <w:t>3,92</w:t>
            </w:r>
          </w:p>
        </w:tc>
        <w:tc>
          <w:tcPr>
            <w:tcW w:w="1164" w:type="dxa"/>
          </w:tcPr>
          <w:p w:rsidR="00CE00B8" w:rsidRDefault="00CE00B8" w:rsidP="00CE00B8">
            <w:pPr>
              <w:spacing w:line="360" w:lineRule="auto"/>
              <w:contextualSpacing/>
              <w:jc w:val="center"/>
              <w:rPr>
                <w:sz w:val="32"/>
                <w:szCs w:val="32"/>
              </w:rPr>
            </w:pPr>
            <w:r>
              <w:rPr>
                <w:sz w:val="32"/>
                <w:szCs w:val="32"/>
              </w:rPr>
              <w:t>53,312</w:t>
            </w:r>
          </w:p>
        </w:tc>
        <w:tc>
          <w:tcPr>
            <w:tcW w:w="1201" w:type="dxa"/>
          </w:tcPr>
          <w:p w:rsidR="00CE00B8" w:rsidRDefault="00CE00B8" w:rsidP="00CE00B8">
            <w:pPr>
              <w:spacing w:line="360" w:lineRule="auto"/>
              <w:contextualSpacing/>
              <w:jc w:val="center"/>
              <w:rPr>
                <w:sz w:val="32"/>
                <w:szCs w:val="32"/>
              </w:rPr>
            </w:pPr>
            <w:r>
              <w:rPr>
                <w:sz w:val="32"/>
                <w:szCs w:val="32"/>
              </w:rPr>
              <w:t>14,416</w:t>
            </w:r>
          </w:p>
        </w:tc>
        <w:tc>
          <w:tcPr>
            <w:tcW w:w="1182" w:type="dxa"/>
          </w:tcPr>
          <w:p w:rsidR="00CE00B8" w:rsidRDefault="00CE00B8" w:rsidP="00CE00B8">
            <w:pPr>
              <w:spacing w:line="360" w:lineRule="auto"/>
              <w:contextualSpacing/>
              <w:jc w:val="center"/>
              <w:rPr>
                <w:sz w:val="32"/>
                <w:szCs w:val="32"/>
              </w:rPr>
            </w:pPr>
            <w:r>
              <w:rPr>
                <w:sz w:val="32"/>
                <w:szCs w:val="32"/>
              </w:rPr>
              <w:t>57,31</w:t>
            </w:r>
          </w:p>
        </w:tc>
        <w:tc>
          <w:tcPr>
            <w:tcW w:w="1222" w:type="dxa"/>
          </w:tcPr>
          <w:p w:rsidR="00CE00B8" w:rsidRDefault="00CE00B8" w:rsidP="00CE00B8">
            <w:pPr>
              <w:spacing w:line="360" w:lineRule="auto"/>
              <w:contextualSpacing/>
              <w:jc w:val="center"/>
              <w:rPr>
                <w:sz w:val="32"/>
                <w:szCs w:val="32"/>
              </w:rPr>
            </w:pPr>
            <w:r>
              <w:rPr>
                <w:sz w:val="32"/>
                <w:szCs w:val="32"/>
              </w:rPr>
              <w:t>159,84</w:t>
            </w:r>
          </w:p>
        </w:tc>
      </w:tr>
      <w:tr w:rsidR="00665D40" w:rsidTr="003E0C82">
        <w:tc>
          <w:tcPr>
            <w:tcW w:w="1580" w:type="dxa"/>
          </w:tcPr>
          <w:p w:rsidR="00665D40" w:rsidRDefault="00665D40" w:rsidP="00CE00B8">
            <w:pPr>
              <w:spacing w:line="360" w:lineRule="auto"/>
              <w:contextualSpacing/>
              <w:rPr>
                <w:sz w:val="32"/>
                <w:szCs w:val="32"/>
              </w:rPr>
            </w:pPr>
            <w:r>
              <w:rPr>
                <w:sz w:val="32"/>
                <w:szCs w:val="32"/>
              </w:rPr>
              <w:t>Сталь</w:t>
            </w:r>
          </w:p>
          <w:p w:rsidR="00CE00B8" w:rsidRDefault="00CE00B8" w:rsidP="00CE00B8">
            <w:pPr>
              <w:spacing w:line="360" w:lineRule="auto"/>
              <w:contextualSpacing/>
              <w:rPr>
                <w:sz w:val="32"/>
                <w:szCs w:val="32"/>
              </w:rPr>
            </w:pPr>
            <w:r>
              <w:rPr>
                <w:sz w:val="32"/>
                <w:szCs w:val="32"/>
              </w:rPr>
              <w:t>25ХГСА</w:t>
            </w:r>
          </w:p>
        </w:tc>
        <w:tc>
          <w:tcPr>
            <w:tcW w:w="1059" w:type="dxa"/>
          </w:tcPr>
          <w:p w:rsidR="00CE00B8" w:rsidRDefault="00CE00B8" w:rsidP="00CE00B8">
            <w:pPr>
              <w:spacing w:line="360" w:lineRule="auto"/>
              <w:contextualSpacing/>
              <w:jc w:val="center"/>
              <w:rPr>
                <w:sz w:val="32"/>
                <w:szCs w:val="32"/>
              </w:rPr>
            </w:pPr>
            <w:r>
              <w:rPr>
                <w:sz w:val="32"/>
                <w:szCs w:val="32"/>
              </w:rPr>
              <w:t>600</w:t>
            </w:r>
          </w:p>
        </w:tc>
        <w:tc>
          <w:tcPr>
            <w:tcW w:w="1128" w:type="dxa"/>
          </w:tcPr>
          <w:p w:rsidR="00CE00B8" w:rsidRDefault="00CE00B8" w:rsidP="00CE00B8">
            <w:pPr>
              <w:spacing w:line="360" w:lineRule="auto"/>
              <w:contextualSpacing/>
              <w:jc w:val="center"/>
              <w:rPr>
                <w:sz w:val="32"/>
                <w:szCs w:val="32"/>
              </w:rPr>
            </w:pPr>
            <w:r>
              <w:rPr>
                <w:sz w:val="32"/>
                <w:szCs w:val="32"/>
              </w:rPr>
              <w:t>480</w:t>
            </w:r>
          </w:p>
        </w:tc>
        <w:tc>
          <w:tcPr>
            <w:tcW w:w="1034" w:type="dxa"/>
          </w:tcPr>
          <w:p w:rsidR="00CE00B8" w:rsidRDefault="00CE00B8" w:rsidP="00CE00B8">
            <w:pPr>
              <w:spacing w:line="360" w:lineRule="auto"/>
              <w:contextualSpacing/>
              <w:jc w:val="center"/>
              <w:rPr>
                <w:sz w:val="32"/>
                <w:szCs w:val="32"/>
              </w:rPr>
            </w:pPr>
            <w:r>
              <w:rPr>
                <w:sz w:val="32"/>
                <w:szCs w:val="32"/>
              </w:rPr>
              <w:t>6,93</w:t>
            </w:r>
          </w:p>
        </w:tc>
        <w:tc>
          <w:tcPr>
            <w:tcW w:w="1164" w:type="dxa"/>
          </w:tcPr>
          <w:p w:rsidR="00CE00B8" w:rsidRDefault="00CE00B8" w:rsidP="00CE00B8">
            <w:pPr>
              <w:spacing w:line="360" w:lineRule="auto"/>
              <w:contextualSpacing/>
              <w:jc w:val="center"/>
              <w:rPr>
                <w:sz w:val="32"/>
                <w:szCs w:val="32"/>
              </w:rPr>
            </w:pPr>
            <w:r>
              <w:rPr>
                <w:sz w:val="32"/>
                <w:szCs w:val="32"/>
              </w:rPr>
              <w:t>94,08</w:t>
            </w:r>
          </w:p>
        </w:tc>
        <w:tc>
          <w:tcPr>
            <w:tcW w:w="1201" w:type="dxa"/>
          </w:tcPr>
          <w:p w:rsidR="00CE00B8" w:rsidRDefault="00CE00B8" w:rsidP="00CE00B8">
            <w:pPr>
              <w:spacing w:line="360" w:lineRule="auto"/>
              <w:contextualSpacing/>
              <w:jc w:val="center"/>
              <w:rPr>
                <w:sz w:val="32"/>
                <w:szCs w:val="32"/>
              </w:rPr>
            </w:pPr>
            <w:r>
              <w:rPr>
                <w:sz w:val="32"/>
                <w:szCs w:val="32"/>
              </w:rPr>
              <w:t>25,44</w:t>
            </w:r>
          </w:p>
        </w:tc>
        <w:tc>
          <w:tcPr>
            <w:tcW w:w="1182" w:type="dxa"/>
          </w:tcPr>
          <w:p w:rsidR="00CE00B8" w:rsidRDefault="00CE00B8" w:rsidP="00CE00B8">
            <w:pPr>
              <w:spacing w:line="360" w:lineRule="auto"/>
              <w:contextualSpacing/>
              <w:jc w:val="center"/>
              <w:rPr>
                <w:sz w:val="32"/>
                <w:szCs w:val="32"/>
              </w:rPr>
            </w:pPr>
            <w:r>
              <w:rPr>
                <w:sz w:val="32"/>
                <w:szCs w:val="32"/>
              </w:rPr>
              <w:t>101,16</w:t>
            </w:r>
          </w:p>
        </w:tc>
        <w:tc>
          <w:tcPr>
            <w:tcW w:w="1222" w:type="dxa"/>
          </w:tcPr>
          <w:p w:rsidR="00CE00B8" w:rsidRDefault="00CE00B8" w:rsidP="00CE00B8">
            <w:pPr>
              <w:spacing w:line="360" w:lineRule="auto"/>
              <w:contextualSpacing/>
              <w:jc w:val="center"/>
              <w:rPr>
                <w:sz w:val="32"/>
                <w:szCs w:val="32"/>
              </w:rPr>
            </w:pPr>
            <w:r>
              <w:rPr>
                <w:sz w:val="32"/>
                <w:szCs w:val="32"/>
              </w:rPr>
              <w:t>295,89</w:t>
            </w:r>
          </w:p>
        </w:tc>
      </w:tr>
      <w:tr w:rsidR="00665D40" w:rsidTr="003E0C82">
        <w:tc>
          <w:tcPr>
            <w:tcW w:w="1580" w:type="dxa"/>
          </w:tcPr>
          <w:p w:rsidR="00CE00B8" w:rsidRDefault="00CE00B8" w:rsidP="00CE00B8">
            <w:pPr>
              <w:spacing w:line="360" w:lineRule="auto"/>
              <w:contextualSpacing/>
              <w:rPr>
                <w:sz w:val="32"/>
                <w:szCs w:val="32"/>
              </w:rPr>
            </w:pPr>
            <w:proofErr w:type="spellStart"/>
            <w:proofErr w:type="gramStart"/>
            <w:r>
              <w:rPr>
                <w:sz w:val="32"/>
                <w:szCs w:val="32"/>
              </w:rPr>
              <w:t>Ст</w:t>
            </w:r>
            <w:proofErr w:type="spellEnd"/>
            <w:proofErr w:type="gramEnd"/>
            <w:r>
              <w:rPr>
                <w:sz w:val="32"/>
                <w:szCs w:val="32"/>
              </w:rPr>
              <w:t xml:space="preserve"> 3</w:t>
            </w:r>
          </w:p>
        </w:tc>
        <w:tc>
          <w:tcPr>
            <w:tcW w:w="1059" w:type="dxa"/>
          </w:tcPr>
          <w:p w:rsidR="00CE00B8" w:rsidRDefault="00CE00B8" w:rsidP="00CE00B8">
            <w:pPr>
              <w:spacing w:line="360" w:lineRule="auto"/>
              <w:contextualSpacing/>
              <w:jc w:val="center"/>
              <w:rPr>
                <w:sz w:val="32"/>
                <w:szCs w:val="32"/>
              </w:rPr>
            </w:pPr>
            <w:r>
              <w:rPr>
                <w:sz w:val="32"/>
                <w:szCs w:val="32"/>
              </w:rPr>
              <w:t>420</w:t>
            </w:r>
          </w:p>
        </w:tc>
        <w:tc>
          <w:tcPr>
            <w:tcW w:w="1128" w:type="dxa"/>
          </w:tcPr>
          <w:p w:rsidR="00CE00B8" w:rsidRDefault="00CE00B8" w:rsidP="00CE00B8">
            <w:pPr>
              <w:spacing w:line="360" w:lineRule="auto"/>
              <w:contextualSpacing/>
              <w:jc w:val="center"/>
              <w:rPr>
                <w:sz w:val="32"/>
                <w:szCs w:val="32"/>
              </w:rPr>
            </w:pPr>
            <w:r>
              <w:rPr>
                <w:sz w:val="32"/>
                <w:szCs w:val="32"/>
              </w:rPr>
              <w:t>336</w:t>
            </w:r>
          </w:p>
        </w:tc>
        <w:tc>
          <w:tcPr>
            <w:tcW w:w="1034" w:type="dxa"/>
          </w:tcPr>
          <w:p w:rsidR="00CE00B8" w:rsidRDefault="00CE00B8" w:rsidP="00CE00B8">
            <w:pPr>
              <w:spacing w:line="360" w:lineRule="auto"/>
              <w:contextualSpacing/>
              <w:jc w:val="center"/>
              <w:rPr>
                <w:sz w:val="32"/>
                <w:szCs w:val="32"/>
              </w:rPr>
            </w:pPr>
            <w:r>
              <w:rPr>
                <w:sz w:val="32"/>
                <w:szCs w:val="32"/>
              </w:rPr>
              <w:t>4,85</w:t>
            </w:r>
          </w:p>
        </w:tc>
        <w:tc>
          <w:tcPr>
            <w:tcW w:w="1164" w:type="dxa"/>
          </w:tcPr>
          <w:p w:rsidR="00CE00B8" w:rsidRDefault="00CE00B8" w:rsidP="00CE00B8">
            <w:pPr>
              <w:spacing w:line="360" w:lineRule="auto"/>
              <w:contextualSpacing/>
              <w:jc w:val="center"/>
              <w:rPr>
                <w:sz w:val="32"/>
                <w:szCs w:val="32"/>
              </w:rPr>
            </w:pPr>
            <w:r>
              <w:rPr>
                <w:sz w:val="32"/>
                <w:szCs w:val="32"/>
              </w:rPr>
              <w:t>65,85</w:t>
            </w:r>
          </w:p>
        </w:tc>
        <w:tc>
          <w:tcPr>
            <w:tcW w:w="1201" w:type="dxa"/>
          </w:tcPr>
          <w:p w:rsidR="00CE00B8" w:rsidRDefault="00CE00B8" w:rsidP="00CE00B8">
            <w:pPr>
              <w:spacing w:line="360" w:lineRule="auto"/>
              <w:contextualSpacing/>
              <w:jc w:val="center"/>
              <w:rPr>
                <w:sz w:val="32"/>
                <w:szCs w:val="32"/>
              </w:rPr>
            </w:pPr>
            <w:r>
              <w:rPr>
                <w:sz w:val="32"/>
                <w:szCs w:val="32"/>
              </w:rPr>
              <w:t>17,80</w:t>
            </w:r>
          </w:p>
        </w:tc>
        <w:tc>
          <w:tcPr>
            <w:tcW w:w="1182" w:type="dxa"/>
          </w:tcPr>
          <w:p w:rsidR="00CE00B8" w:rsidRDefault="00CE00B8" w:rsidP="00CE00B8">
            <w:pPr>
              <w:spacing w:line="360" w:lineRule="auto"/>
              <w:contextualSpacing/>
              <w:jc w:val="center"/>
              <w:rPr>
                <w:sz w:val="32"/>
                <w:szCs w:val="32"/>
              </w:rPr>
            </w:pPr>
            <w:r>
              <w:rPr>
                <w:sz w:val="32"/>
                <w:szCs w:val="32"/>
              </w:rPr>
              <w:t>70,80</w:t>
            </w:r>
          </w:p>
        </w:tc>
        <w:tc>
          <w:tcPr>
            <w:tcW w:w="1222" w:type="dxa"/>
          </w:tcPr>
          <w:p w:rsidR="00CE00B8" w:rsidRDefault="00CE00B8" w:rsidP="00CE00B8">
            <w:pPr>
              <w:spacing w:line="360" w:lineRule="auto"/>
              <w:contextualSpacing/>
              <w:jc w:val="center"/>
              <w:rPr>
                <w:sz w:val="32"/>
                <w:szCs w:val="32"/>
              </w:rPr>
            </w:pPr>
            <w:r>
              <w:rPr>
                <w:sz w:val="32"/>
                <w:szCs w:val="32"/>
              </w:rPr>
              <w:t>184,08</w:t>
            </w:r>
          </w:p>
        </w:tc>
      </w:tr>
      <w:tr w:rsidR="00665D40" w:rsidTr="003E0C82">
        <w:tc>
          <w:tcPr>
            <w:tcW w:w="1580" w:type="dxa"/>
          </w:tcPr>
          <w:p w:rsidR="00CE00B8" w:rsidRDefault="00CE00B8" w:rsidP="00CE00B8">
            <w:pPr>
              <w:spacing w:line="360" w:lineRule="auto"/>
              <w:contextualSpacing/>
              <w:rPr>
                <w:sz w:val="32"/>
                <w:szCs w:val="32"/>
              </w:rPr>
            </w:pPr>
            <w:r>
              <w:rPr>
                <w:sz w:val="32"/>
                <w:szCs w:val="32"/>
              </w:rPr>
              <w:t>Э 1100</w:t>
            </w:r>
          </w:p>
          <w:p w:rsidR="00665D40" w:rsidRDefault="00665D40" w:rsidP="00CE00B8">
            <w:pPr>
              <w:spacing w:line="360" w:lineRule="auto"/>
              <w:contextualSpacing/>
              <w:rPr>
                <w:sz w:val="32"/>
                <w:szCs w:val="32"/>
              </w:rPr>
            </w:pPr>
            <w:r>
              <w:rPr>
                <w:sz w:val="32"/>
                <w:szCs w:val="32"/>
              </w:rPr>
              <w:t>(</w:t>
            </w:r>
            <w:proofErr w:type="spellStart"/>
            <w:proofErr w:type="gramStart"/>
            <w:r>
              <w:rPr>
                <w:sz w:val="32"/>
                <w:szCs w:val="32"/>
              </w:rPr>
              <w:t>Электротехни-ческая</w:t>
            </w:r>
            <w:proofErr w:type="spellEnd"/>
            <w:proofErr w:type="gramEnd"/>
            <w:r>
              <w:rPr>
                <w:sz w:val="32"/>
                <w:szCs w:val="32"/>
              </w:rPr>
              <w:t xml:space="preserve"> сталь)</w:t>
            </w:r>
          </w:p>
        </w:tc>
        <w:tc>
          <w:tcPr>
            <w:tcW w:w="1059" w:type="dxa"/>
          </w:tcPr>
          <w:p w:rsidR="00CE00B8" w:rsidRDefault="00CE00B8" w:rsidP="00CE00B8">
            <w:pPr>
              <w:spacing w:line="360" w:lineRule="auto"/>
              <w:contextualSpacing/>
              <w:jc w:val="center"/>
              <w:rPr>
                <w:sz w:val="32"/>
                <w:szCs w:val="32"/>
              </w:rPr>
            </w:pPr>
            <w:r>
              <w:rPr>
                <w:sz w:val="32"/>
                <w:szCs w:val="32"/>
              </w:rPr>
              <w:t>400</w:t>
            </w:r>
          </w:p>
        </w:tc>
        <w:tc>
          <w:tcPr>
            <w:tcW w:w="1128" w:type="dxa"/>
          </w:tcPr>
          <w:p w:rsidR="00CE00B8" w:rsidRDefault="00CE00B8" w:rsidP="00CE00B8">
            <w:pPr>
              <w:spacing w:line="360" w:lineRule="auto"/>
              <w:contextualSpacing/>
              <w:jc w:val="center"/>
              <w:rPr>
                <w:sz w:val="32"/>
                <w:szCs w:val="32"/>
              </w:rPr>
            </w:pPr>
            <w:r>
              <w:rPr>
                <w:sz w:val="32"/>
                <w:szCs w:val="32"/>
              </w:rPr>
              <w:t>320</w:t>
            </w:r>
          </w:p>
        </w:tc>
        <w:tc>
          <w:tcPr>
            <w:tcW w:w="1034" w:type="dxa"/>
          </w:tcPr>
          <w:p w:rsidR="00CE00B8" w:rsidRDefault="00CE00B8" w:rsidP="00CE00B8">
            <w:pPr>
              <w:spacing w:line="360" w:lineRule="auto"/>
              <w:contextualSpacing/>
              <w:jc w:val="center"/>
              <w:rPr>
                <w:sz w:val="32"/>
                <w:szCs w:val="32"/>
              </w:rPr>
            </w:pPr>
            <w:r>
              <w:rPr>
                <w:sz w:val="32"/>
                <w:szCs w:val="32"/>
              </w:rPr>
              <w:t>4,62</w:t>
            </w:r>
          </w:p>
        </w:tc>
        <w:tc>
          <w:tcPr>
            <w:tcW w:w="1164" w:type="dxa"/>
          </w:tcPr>
          <w:p w:rsidR="00CE00B8" w:rsidRDefault="00CE00B8" w:rsidP="00CE00B8">
            <w:pPr>
              <w:spacing w:line="360" w:lineRule="auto"/>
              <w:contextualSpacing/>
              <w:jc w:val="center"/>
              <w:rPr>
                <w:sz w:val="32"/>
                <w:szCs w:val="32"/>
              </w:rPr>
            </w:pPr>
            <w:r>
              <w:rPr>
                <w:sz w:val="32"/>
                <w:szCs w:val="32"/>
              </w:rPr>
              <w:t>62,72</w:t>
            </w:r>
          </w:p>
        </w:tc>
        <w:tc>
          <w:tcPr>
            <w:tcW w:w="1201" w:type="dxa"/>
          </w:tcPr>
          <w:p w:rsidR="00CE00B8" w:rsidRDefault="00CE00B8" w:rsidP="00CE00B8">
            <w:pPr>
              <w:spacing w:line="360" w:lineRule="auto"/>
              <w:contextualSpacing/>
              <w:jc w:val="center"/>
              <w:rPr>
                <w:sz w:val="32"/>
                <w:szCs w:val="32"/>
              </w:rPr>
            </w:pPr>
            <w:r>
              <w:rPr>
                <w:sz w:val="32"/>
                <w:szCs w:val="32"/>
              </w:rPr>
              <w:t>16,96</w:t>
            </w:r>
          </w:p>
        </w:tc>
        <w:tc>
          <w:tcPr>
            <w:tcW w:w="1182" w:type="dxa"/>
          </w:tcPr>
          <w:p w:rsidR="00CE00B8" w:rsidRDefault="00CE00B8" w:rsidP="00CE00B8">
            <w:pPr>
              <w:spacing w:line="360" w:lineRule="auto"/>
              <w:contextualSpacing/>
              <w:jc w:val="center"/>
              <w:rPr>
                <w:sz w:val="32"/>
                <w:szCs w:val="32"/>
              </w:rPr>
            </w:pPr>
            <w:r>
              <w:rPr>
                <w:sz w:val="32"/>
                <w:szCs w:val="32"/>
              </w:rPr>
              <w:t>67,44</w:t>
            </w:r>
          </w:p>
        </w:tc>
        <w:tc>
          <w:tcPr>
            <w:tcW w:w="1222" w:type="dxa"/>
          </w:tcPr>
          <w:p w:rsidR="00CE00B8" w:rsidRDefault="00CE00B8" w:rsidP="00CE00B8">
            <w:pPr>
              <w:spacing w:line="360" w:lineRule="auto"/>
              <w:contextualSpacing/>
              <w:jc w:val="center"/>
              <w:rPr>
                <w:sz w:val="32"/>
                <w:szCs w:val="32"/>
              </w:rPr>
            </w:pPr>
            <w:r>
              <w:rPr>
                <w:sz w:val="32"/>
                <w:szCs w:val="32"/>
              </w:rPr>
              <w:t>175,34</w:t>
            </w:r>
          </w:p>
        </w:tc>
      </w:tr>
      <w:tr w:rsidR="00665D40" w:rsidTr="003E0C82">
        <w:tc>
          <w:tcPr>
            <w:tcW w:w="1580" w:type="dxa"/>
          </w:tcPr>
          <w:p w:rsidR="00CE00B8" w:rsidRDefault="00CE00B8" w:rsidP="00CE00B8">
            <w:pPr>
              <w:spacing w:line="360" w:lineRule="auto"/>
              <w:contextualSpacing/>
              <w:rPr>
                <w:sz w:val="32"/>
                <w:szCs w:val="32"/>
              </w:rPr>
            </w:pPr>
            <w:r>
              <w:rPr>
                <w:sz w:val="32"/>
                <w:szCs w:val="32"/>
              </w:rPr>
              <w:t>Л68</w:t>
            </w:r>
            <w:r w:rsidR="00665D40">
              <w:rPr>
                <w:sz w:val="32"/>
                <w:szCs w:val="32"/>
              </w:rPr>
              <w:t>(Латунь)</w:t>
            </w:r>
          </w:p>
        </w:tc>
        <w:tc>
          <w:tcPr>
            <w:tcW w:w="1059" w:type="dxa"/>
          </w:tcPr>
          <w:p w:rsidR="00CE00B8" w:rsidRDefault="00CE00B8" w:rsidP="00CE00B8">
            <w:pPr>
              <w:spacing w:line="360" w:lineRule="auto"/>
              <w:contextualSpacing/>
              <w:jc w:val="center"/>
              <w:rPr>
                <w:sz w:val="32"/>
                <w:szCs w:val="32"/>
              </w:rPr>
            </w:pPr>
            <w:r>
              <w:rPr>
                <w:sz w:val="32"/>
                <w:szCs w:val="32"/>
              </w:rPr>
              <w:t>300</w:t>
            </w:r>
          </w:p>
        </w:tc>
        <w:tc>
          <w:tcPr>
            <w:tcW w:w="1128" w:type="dxa"/>
          </w:tcPr>
          <w:p w:rsidR="00CE00B8" w:rsidRDefault="00CE00B8" w:rsidP="00CE00B8">
            <w:pPr>
              <w:spacing w:line="360" w:lineRule="auto"/>
              <w:contextualSpacing/>
              <w:jc w:val="center"/>
              <w:rPr>
                <w:sz w:val="32"/>
                <w:szCs w:val="32"/>
              </w:rPr>
            </w:pPr>
            <w:r>
              <w:rPr>
                <w:sz w:val="32"/>
                <w:szCs w:val="32"/>
              </w:rPr>
              <w:t>240</w:t>
            </w:r>
          </w:p>
        </w:tc>
        <w:tc>
          <w:tcPr>
            <w:tcW w:w="1034" w:type="dxa"/>
          </w:tcPr>
          <w:p w:rsidR="00CE00B8" w:rsidRDefault="00CE00B8" w:rsidP="00CE00B8">
            <w:pPr>
              <w:spacing w:line="360" w:lineRule="auto"/>
              <w:contextualSpacing/>
              <w:jc w:val="center"/>
              <w:rPr>
                <w:sz w:val="32"/>
                <w:szCs w:val="32"/>
              </w:rPr>
            </w:pPr>
            <w:r>
              <w:rPr>
                <w:sz w:val="32"/>
                <w:szCs w:val="32"/>
              </w:rPr>
              <w:t>3,46</w:t>
            </w:r>
          </w:p>
        </w:tc>
        <w:tc>
          <w:tcPr>
            <w:tcW w:w="1164" w:type="dxa"/>
          </w:tcPr>
          <w:p w:rsidR="00CE00B8" w:rsidRDefault="00CE00B8" w:rsidP="00CE00B8">
            <w:pPr>
              <w:spacing w:line="360" w:lineRule="auto"/>
              <w:contextualSpacing/>
              <w:jc w:val="center"/>
              <w:rPr>
                <w:sz w:val="32"/>
                <w:szCs w:val="32"/>
              </w:rPr>
            </w:pPr>
            <w:r>
              <w:rPr>
                <w:sz w:val="32"/>
                <w:szCs w:val="32"/>
              </w:rPr>
              <w:t>47,04</w:t>
            </w:r>
          </w:p>
        </w:tc>
        <w:tc>
          <w:tcPr>
            <w:tcW w:w="1201" w:type="dxa"/>
          </w:tcPr>
          <w:p w:rsidR="00CE00B8" w:rsidRDefault="00CE00B8" w:rsidP="00CE00B8">
            <w:pPr>
              <w:spacing w:line="360" w:lineRule="auto"/>
              <w:contextualSpacing/>
              <w:jc w:val="center"/>
              <w:rPr>
                <w:sz w:val="32"/>
                <w:szCs w:val="32"/>
              </w:rPr>
            </w:pPr>
            <w:r>
              <w:rPr>
                <w:sz w:val="32"/>
                <w:szCs w:val="32"/>
              </w:rPr>
              <w:t>12,72</w:t>
            </w:r>
          </w:p>
        </w:tc>
        <w:tc>
          <w:tcPr>
            <w:tcW w:w="1182" w:type="dxa"/>
          </w:tcPr>
          <w:p w:rsidR="00CE00B8" w:rsidRDefault="00CE00B8" w:rsidP="00CE00B8">
            <w:pPr>
              <w:spacing w:line="360" w:lineRule="auto"/>
              <w:contextualSpacing/>
              <w:jc w:val="center"/>
              <w:rPr>
                <w:sz w:val="32"/>
                <w:szCs w:val="32"/>
              </w:rPr>
            </w:pPr>
            <w:r>
              <w:rPr>
                <w:sz w:val="32"/>
                <w:szCs w:val="32"/>
              </w:rPr>
              <w:t>50,57</w:t>
            </w:r>
          </w:p>
        </w:tc>
        <w:tc>
          <w:tcPr>
            <w:tcW w:w="1222" w:type="dxa"/>
          </w:tcPr>
          <w:p w:rsidR="00CE00B8" w:rsidRDefault="00CE00B8" w:rsidP="00CE00B8">
            <w:pPr>
              <w:spacing w:line="360" w:lineRule="auto"/>
              <w:contextualSpacing/>
              <w:jc w:val="center"/>
              <w:rPr>
                <w:sz w:val="32"/>
                <w:szCs w:val="32"/>
              </w:rPr>
            </w:pPr>
            <w:r>
              <w:rPr>
                <w:sz w:val="32"/>
                <w:szCs w:val="32"/>
              </w:rPr>
              <w:t>131,48</w:t>
            </w:r>
          </w:p>
        </w:tc>
      </w:tr>
      <w:tr w:rsidR="00665D40" w:rsidTr="003E0C82">
        <w:tc>
          <w:tcPr>
            <w:tcW w:w="1580" w:type="dxa"/>
          </w:tcPr>
          <w:p w:rsidR="00CE00B8" w:rsidRDefault="00CE00B8" w:rsidP="00CE00B8">
            <w:pPr>
              <w:spacing w:line="360" w:lineRule="auto"/>
              <w:contextualSpacing/>
              <w:rPr>
                <w:sz w:val="32"/>
                <w:szCs w:val="32"/>
              </w:rPr>
            </w:pPr>
            <w:r>
              <w:rPr>
                <w:sz w:val="32"/>
                <w:szCs w:val="32"/>
              </w:rPr>
              <w:t>М</w:t>
            </w:r>
            <w:proofErr w:type="gramStart"/>
            <w:r>
              <w:rPr>
                <w:sz w:val="32"/>
                <w:szCs w:val="32"/>
              </w:rPr>
              <w:t>1</w:t>
            </w:r>
            <w:proofErr w:type="gramEnd"/>
            <w:r w:rsidR="00665D40">
              <w:rPr>
                <w:sz w:val="32"/>
                <w:szCs w:val="32"/>
              </w:rPr>
              <w:t>(Медь)</w:t>
            </w:r>
          </w:p>
        </w:tc>
        <w:tc>
          <w:tcPr>
            <w:tcW w:w="1059" w:type="dxa"/>
          </w:tcPr>
          <w:p w:rsidR="00CE00B8" w:rsidRDefault="00CE00B8" w:rsidP="00CE00B8">
            <w:pPr>
              <w:spacing w:line="360" w:lineRule="auto"/>
              <w:contextualSpacing/>
              <w:jc w:val="center"/>
              <w:rPr>
                <w:sz w:val="32"/>
                <w:szCs w:val="32"/>
              </w:rPr>
            </w:pPr>
            <w:r>
              <w:rPr>
                <w:sz w:val="32"/>
                <w:szCs w:val="32"/>
              </w:rPr>
              <w:t>210</w:t>
            </w:r>
          </w:p>
        </w:tc>
        <w:tc>
          <w:tcPr>
            <w:tcW w:w="1128" w:type="dxa"/>
          </w:tcPr>
          <w:p w:rsidR="00CE00B8" w:rsidRDefault="00CE00B8" w:rsidP="00CE00B8">
            <w:pPr>
              <w:spacing w:line="360" w:lineRule="auto"/>
              <w:contextualSpacing/>
              <w:jc w:val="center"/>
              <w:rPr>
                <w:sz w:val="32"/>
                <w:szCs w:val="32"/>
              </w:rPr>
            </w:pPr>
            <w:r>
              <w:rPr>
                <w:sz w:val="32"/>
                <w:szCs w:val="32"/>
              </w:rPr>
              <w:t>168</w:t>
            </w:r>
          </w:p>
        </w:tc>
        <w:tc>
          <w:tcPr>
            <w:tcW w:w="1034" w:type="dxa"/>
          </w:tcPr>
          <w:p w:rsidR="00CE00B8" w:rsidRDefault="00CE00B8" w:rsidP="00CE00B8">
            <w:pPr>
              <w:spacing w:line="360" w:lineRule="auto"/>
              <w:contextualSpacing/>
              <w:jc w:val="center"/>
              <w:rPr>
                <w:sz w:val="32"/>
                <w:szCs w:val="32"/>
              </w:rPr>
            </w:pPr>
            <w:r>
              <w:rPr>
                <w:sz w:val="32"/>
                <w:szCs w:val="32"/>
              </w:rPr>
              <w:t>2,42</w:t>
            </w:r>
          </w:p>
        </w:tc>
        <w:tc>
          <w:tcPr>
            <w:tcW w:w="1164" w:type="dxa"/>
          </w:tcPr>
          <w:p w:rsidR="00CE00B8" w:rsidRDefault="00CE00B8" w:rsidP="00CE00B8">
            <w:pPr>
              <w:spacing w:line="360" w:lineRule="auto"/>
              <w:contextualSpacing/>
              <w:jc w:val="center"/>
              <w:rPr>
                <w:sz w:val="32"/>
                <w:szCs w:val="32"/>
              </w:rPr>
            </w:pPr>
            <w:r>
              <w:rPr>
                <w:sz w:val="32"/>
                <w:szCs w:val="32"/>
              </w:rPr>
              <w:t>32,92</w:t>
            </w:r>
          </w:p>
        </w:tc>
        <w:tc>
          <w:tcPr>
            <w:tcW w:w="1201" w:type="dxa"/>
          </w:tcPr>
          <w:p w:rsidR="00CE00B8" w:rsidRDefault="00CE00B8" w:rsidP="00CE00B8">
            <w:pPr>
              <w:spacing w:line="360" w:lineRule="auto"/>
              <w:contextualSpacing/>
              <w:jc w:val="center"/>
              <w:rPr>
                <w:sz w:val="32"/>
                <w:szCs w:val="32"/>
              </w:rPr>
            </w:pPr>
            <w:r>
              <w:rPr>
                <w:sz w:val="32"/>
                <w:szCs w:val="32"/>
              </w:rPr>
              <w:t>8,90</w:t>
            </w:r>
          </w:p>
        </w:tc>
        <w:tc>
          <w:tcPr>
            <w:tcW w:w="1182" w:type="dxa"/>
          </w:tcPr>
          <w:p w:rsidR="00CE00B8" w:rsidRDefault="00CE00B8" w:rsidP="00CE00B8">
            <w:pPr>
              <w:spacing w:line="360" w:lineRule="auto"/>
              <w:contextualSpacing/>
              <w:jc w:val="center"/>
              <w:rPr>
                <w:sz w:val="32"/>
                <w:szCs w:val="32"/>
              </w:rPr>
            </w:pPr>
            <w:r>
              <w:rPr>
                <w:sz w:val="32"/>
                <w:szCs w:val="32"/>
              </w:rPr>
              <w:t>35,39</w:t>
            </w:r>
          </w:p>
        </w:tc>
        <w:tc>
          <w:tcPr>
            <w:tcW w:w="1222" w:type="dxa"/>
          </w:tcPr>
          <w:p w:rsidR="00CE00B8" w:rsidRDefault="00CE00B8" w:rsidP="00CE00B8">
            <w:pPr>
              <w:spacing w:line="360" w:lineRule="auto"/>
              <w:contextualSpacing/>
              <w:jc w:val="center"/>
              <w:rPr>
                <w:sz w:val="32"/>
                <w:szCs w:val="32"/>
              </w:rPr>
            </w:pPr>
            <w:r>
              <w:rPr>
                <w:sz w:val="32"/>
                <w:szCs w:val="32"/>
              </w:rPr>
              <w:t>92,01</w:t>
            </w:r>
          </w:p>
        </w:tc>
      </w:tr>
      <w:tr w:rsidR="00665D40" w:rsidTr="003E0C82">
        <w:tc>
          <w:tcPr>
            <w:tcW w:w="1580" w:type="dxa"/>
          </w:tcPr>
          <w:p w:rsidR="00665D40" w:rsidRDefault="00CE00B8" w:rsidP="00CE00B8">
            <w:pPr>
              <w:spacing w:line="360" w:lineRule="auto"/>
              <w:contextualSpacing/>
              <w:rPr>
                <w:sz w:val="32"/>
                <w:szCs w:val="32"/>
              </w:rPr>
            </w:pPr>
            <w:r>
              <w:rPr>
                <w:sz w:val="32"/>
                <w:szCs w:val="32"/>
              </w:rPr>
              <w:t>АД</w:t>
            </w:r>
            <w:proofErr w:type="gramStart"/>
            <w:r>
              <w:rPr>
                <w:sz w:val="32"/>
                <w:szCs w:val="32"/>
              </w:rPr>
              <w:t>1</w:t>
            </w:r>
            <w:proofErr w:type="gramEnd"/>
          </w:p>
          <w:p w:rsidR="00CE00B8" w:rsidRDefault="00665D40" w:rsidP="00CE00B8">
            <w:pPr>
              <w:spacing w:line="360" w:lineRule="auto"/>
              <w:contextualSpacing/>
              <w:rPr>
                <w:sz w:val="32"/>
                <w:szCs w:val="32"/>
              </w:rPr>
            </w:pPr>
            <w:r>
              <w:rPr>
                <w:sz w:val="32"/>
                <w:szCs w:val="32"/>
              </w:rPr>
              <w:t>(Алюминий)</w:t>
            </w:r>
          </w:p>
        </w:tc>
        <w:tc>
          <w:tcPr>
            <w:tcW w:w="1059" w:type="dxa"/>
          </w:tcPr>
          <w:p w:rsidR="00CE00B8" w:rsidRDefault="00CE00B8" w:rsidP="00CE00B8">
            <w:pPr>
              <w:spacing w:line="360" w:lineRule="auto"/>
              <w:contextualSpacing/>
              <w:jc w:val="center"/>
              <w:rPr>
                <w:sz w:val="32"/>
                <w:szCs w:val="32"/>
              </w:rPr>
            </w:pPr>
            <w:r>
              <w:rPr>
                <w:sz w:val="32"/>
                <w:szCs w:val="32"/>
              </w:rPr>
              <w:t>100</w:t>
            </w:r>
          </w:p>
        </w:tc>
        <w:tc>
          <w:tcPr>
            <w:tcW w:w="1128" w:type="dxa"/>
          </w:tcPr>
          <w:p w:rsidR="00CE00B8" w:rsidRDefault="00CE00B8" w:rsidP="00CE00B8">
            <w:pPr>
              <w:spacing w:line="360" w:lineRule="auto"/>
              <w:contextualSpacing/>
              <w:jc w:val="center"/>
              <w:rPr>
                <w:sz w:val="32"/>
                <w:szCs w:val="32"/>
              </w:rPr>
            </w:pPr>
            <w:r>
              <w:rPr>
                <w:sz w:val="32"/>
                <w:szCs w:val="32"/>
              </w:rPr>
              <w:t>80</w:t>
            </w:r>
          </w:p>
        </w:tc>
        <w:tc>
          <w:tcPr>
            <w:tcW w:w="1034" w:type="dxa"/>
          </w:tcPr>
          <w:p w:rsidR="00CE00B8" w:rsidRDefault="00CE00B8" w:rsidP="00CE00B8">
            <w:pPr>
              <w:spacing w:line="360" w:lineRule="auto"/>
              <w:contextualSpacing/>
              <w:jc w:val="center"/>
              <w:rPr>
                <w:sz w:val="32"/>
                <w:szCs w:val="32"/>
              </w:rPr>
            </w:pPr>
            <w:r>
              <w:rPr>
                <w:sz w:val="32"/>
                <w:szCs w:val="32"/>
              </w:rPr>
              <w:t>1,15</w:t>
            </w:r>
          </w:p>
        </w:tc>
        <w:tc>
          <w:tcPr>
            <w:tcW w:w="1164" w:type="dxa"/>
          </w:tcPr>
          <w:p w:rsidR="00CE00B8" w:rsidRDefault="00CE00B8" w:rsidP="00CE00B8">
            <w:pPr>
              <w:spacing w:line="360" w:lineRule="auto"/>
              <w:contextualSpacing/>
              <w:jc w:val="center"/>
              <w:rPr>
                <w:sz w:val="32"/>
                <w:szCs w:val="32"/>
              </w:rPr>
            </w:pPr>
            <w:r>
              <w:rPr>
                <w:sz w:val="32"/>
                <w:szCs w:val="32"/>
              </w:rPr>
              <w:t>15,6</w:t>
            </w:r>
          </w:p>
        </w:tc>
        <w:tc>
          <w:tcPr>
            <w:tcW w:w="1201" w:type="dxa"/>
          </w:tcPr>
          <w:p w:rsidR="00CE00B8" w:rsidRDefault="00CE00B8" w:rsidP="00CE00B8">
            <w:pPr>
              <w:spacing w:line="360" w:lineRule="auto"/>
              <w:contextualSpacing/>
              <w:jc w:val="center"/>
              <w:rPr>
                <w:sz w:val="32"/>
                <w:szCs w:val="32"/>
              </w:rPr>
            </w:pPr>
            <w:r>
              <w:rPr>
                <w:sz w:val="32"/>
                <w:szCs w:val="32"/>
              </w:rPr>
              <w:t>4,24</w:t>
            </w:r>
          </w:p>
        </w:tc>
        <w:tc>
          <w:tcPr>
            <w:tcW w:w="1182" w:type="dxa"/>
          </w:tcPr>
          <w:p w:rsidR="00CE00B8" w:rsidRDefault="00CE00B8" w:rsidP="00CE00B8">
            <w:pPr>
              <w:spacing w:line="360" w:lineRule="auto"/>
              <w:contextualSpacing/>
              <w:jc w:val="center"/>
              <w:rPr>
                <w:sz w:val="32"/>
                <w:szCs w:val="32"/>
              </w:rPr>
            </w:pPr>
            <w:r>
              <w:rPr>
                <w:sz w:val="32"/>
                <w:szCs w:val="32"/>
              </w:rPr>
              <w:t>16,79</w:t>
            </w:r>
          </w:p>
        </w:tc>
        <w:tc>
          <w:tcPr>
            <w:tcW w:w="1222" w:type="dxa"/>
          </w:tcPr>
          <w:p w:rsidR="00CE00B8" w:rsidRDefault="00CE00B8" w:rsidP="00CE00B8">
            <w:pPr>
              <w:spacing w:line="360" w:lineRule="auto"/>
              <w:contextualSpacing/>
              <w:jc w:val="center"/>
              <w:rPr>
                <w:sz w:val="32"/>
                <w:szCs w:val="32"/>
              </w:rPr>
            </w:pPr>
            <w:r>
              <w:rPr>
                <w:sz w:val="32"/>
                <w:szCs w:val="32"/>
              </w:rPr>
              <w:t>43,65</w:t>
            </w:r>
          </w:p>
        </w:tc>
      </w:tr>
    </w:tbl>
    <w:p w:rsidR="00CE00B8" w:rsidRDefault="00CE00B8" w:rsidP="00CE00B8">
      <w:pPr>
        <w:spacing w:line="360" w:lineRule="auto"/>
        <w:ind w:firstLine="567"/>
        <w:contextualSpacing/>
        <w:rPr>
          <w:rFonts w:eastAsia="+mn-ea"/>
          <w:b/>
          <w:i/>
          <w:color w:val="FFFFFF"/>
          <w:kern w:val="24"/>
          <w:szCs w:val="28"/>
        </w:rPr>
      </w:pPr>
    </w:p>
    <w:p w:rsidR="001446D7" w:rsidRDefault="001446D7" w:rsidP="001446D7">
      <w:pPr>
        <w:spacing w:line="360" w:lineRule="auto"/>
        <w:ind w:firstLine="567"/>
        <w:contextualSpacing/>
        <w:rPr>
          <w:szCs w:val="28"/>
        </w:rPr>
      </w:pPr>
      <w:r w:rsidRPr="003044EB">
        <w:rPr>
          <w:b/>
          <w:szCs w:val="28"/>
        </w:rPr>
        <w:t>Вывод:</w:t>
      </w:r>
      <w:r w:rsidR="005054E5">
        <w:rPr>
          <w:b/>
          <w:szCs w:val="28"/>
        </w:rPr>
        <w:t xml:space="preserve"> </w:t>
      </w:r>
      <w:r>
        <w:rPr>
          <w:szCs w:val="28"/>
        </w:rPr>
        <w:t xml:space="preserve">Изучая влияние предела прочности на усилие штамповки,  можно  сделать заключение  о пригодности материала к формоизменению, что очень важно для </w:t>
      </w:r>
      <w:proofErr w:type="spellStart"/>
      <w:r>
        <w:rPr>
          <w:szCs w:val="28"/>
        </w:rPr>
        <w:t>производства</w:t>
      </w:r>
      <w:proofErr w:type="gramStart"/>
      <w:r>
        <w:rPr>
          <w:szCs w:val="28"/>
        </w:rPr>
        <w:t>.Н</w:t>
      </w:r>
      <w:proofErr w:type="gramEnd"/>
      <w:r>
        <w:rPr>
          <w:szCs w:val="28"/>
        </w:rPr>
        <w:t>аиболее</w:t>
      </w:r>
      <w:proofErr w:type="spellEnd"/>
      <w:r>
        <w:rPr>
          <w:szCs w:val="28"/>
        </w:rPr>
        <w:t xml:space="preserve"> благоприятные характеристики у материалов:  сталь 08, сталь10, Л68.</w:t>
      </w:r>
      <w:r w:rsidRPr="004445A8">
        <w:rPr>
          <w:szCs w:val="28"/>
        </w:rPr>
        <w:t>На сегодняшний день сталь все еще является наиболее применяемым конструкционным материалом, От корректного расчета пределов прочности металла зависит его долговечность, надежность и безопасность в эксплуатации. На значение параметра влияют: химический состав сплава; термические процедуры, способствующие упрочнению материало</w:t>
      </w:r>
      <w:proofErr w:type="gramStart"/>
      <w:r w:rsidRPr="004445A8">
        <w:rPr>
          <w:szCs w:val="28"/>
        </w:rPr>
        <w:t>в</w:t>
      </w:r>
      <w:r>
        <w:rPr>
          <w:szCs w:val="28"/>
        </w:rPr>
        <w:t>(</w:t>
      </w:r>
      <w:proofErr w:type="gramEnd"/>
      <w:r w:rsidRPr="004445A8">
        <w:rPr>
          <w:szCs w:val="28"/>
        </w:rPr>
        <w:t xml:space="preserve"> закалка, отпуск, отжиг</w:t>
      </w:r>
      <w:r>
        <w:rPr>
          <w:szCs w:val="28"/>
        </w:rPr>
        <w:t xml:space="preserve"> и др.).</w:t>
      </w:r>
    </w:p>
    <w:p w:rsidR="001446D7" w:rsidRPr="00325A4B" w:rsidRDefault="001446D7" w:rsidP="001446D7">
      <w:pPr>
        <w:ind w:firstLine="567"/>
        <w:contextualSpacing/>
        <w:rPr>
          <w:szCs w:val="28"/>
        </w:rPr>
      </w:pPr>
    </w:p>
    <w:p w:rsidR="001446D7" w:rsidRPr="00325A4B" w:rsidRDefault="001446D7" w:rsidP="001446D7">
      <w:pPr>
        <w:ind w:firstLine="567"/>
        <w:contextualSpacing/>
        <w:rPr>
          <w:szCs w:val="28"/>
        </w:rPr>
      </w:pPr>
    </w:p>
    <w:p w:rsidR="00CE00B8" w:rsidRDefault="00CE00B8" w:rsidP="00CE00B8">
      <w:pPr>
        <w:spacing w:after="160" w:line="360" w:lineRule="auto"/>
        <w:contextualSpacing/>
        <w:jc w:val="left"/>
        <w:rPr>
          <w:rFonts w:eastAsia="+mn-ea"/>
          <w:b/>
          <w:i/>
          <w:color w:val="FFFFFF"/>
          <w:kern w:val="24"/>
          <w:szCs w:val="28"/>
        </w:rPr>
      </w:pPr>
    </w:p>
    <w:p w:rsidR="00CE00B8" w:rsidRDefault="00CE00B8" w:rsidP="00CE00B8">
      <w:pPr>
        <w:ind w:firstLine="567"/>
        <w:contextualSpacing/>
        <w:rPr>
          <w:rFonts w:eastAsia="+mn-ea"/>
          <w:b/>
          <w:i/>
          <w:color w:val="FFFFFF"/>
          <w:kern w:val="24"/>
          <w:szCs w:val="28"/>
        </w:rPr>
      </w:pPr>
    </w:p>
    <w:p w:rsidR="00CE00B8" w:rsidRDefault="00CE00B8" w:rsidP="004D3A6D">
      <w:pPr>
        <w:spacing w:line="360" w:lineRule="auto"/>
        <w:jc w:val="left"/>
        <w:rPr>
          <w:b/>
          <w:szCs w:val="28"/>
        </w:rPr>
      </w:pPr>
      <w:r w:rsidRPr="00CE00B8">
        <w:rPr>
          <w:b/>
          <w:noProof/>
          <w:szCs w:val="28"/>
        </w:rPr>
        <w:drawing>
          <wp:inline distT="0" distB="0" distL="0" distR="0">
            <wp:extent cx="5943600" cy="27432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C6F2F" w:rsidRDefault="005C6F2F" w:rsidP="004D3A6D">
      <w:pPr>
        <w:spacing w:line="360" w:lineRule="auto"/>
        <w:jc w:val="left"/>
        <w:rPr>
          <w:rStyle w:val="a7"/>
          <w:b w:val="0"/>
          <w:color w:val="000000"/>
          <w:szCs w:val="28"/>
        </w:rPr>
      </w:pPr>
    </w:p>
    <w:p w:rsidR="005C6F2F" w:rsidRDefault="005C6F2F" w:rsidP="004D3A6D">
      <w:pPr>
        <w:spacing w:line="360" w:lineRule="auto"/>
        <w:jc w:val="left"/>
        <w:rPr>
          <w:rStyle w:val="a7"/>
          <w:b w:val="0"/>
          <w:color w:val="000000"/>
          <w:szCs w:val="28"/>
        </w:rPr>
      </w:pPr>
    </w:p>
    <w:p w:rsidR="005C6F2F" w:rsidRDefault="005C6F2F" w:rsidP="004D3A6D">
      <w:pPr>
        <w:spacing w:line="360" w:lineRule="auto"/>
        <w:jc w:val="left"/>
        <w:rPr>
          <w:rStyle w:val="a7"/>
          <w:b w:val="0"/>
          <w:color w:val="000000"/>
          <w:szCs w:val="28"/>
        </w:rPr>
      </w:pPr>
    </w:p>
    <w:p w:rsidR="005C6F2F" w:rsidRDefault="005C6F2F" w:rsidP="004D3A6D">
      <w:pPr>
        <w:spacing w:line="360" w:lineRule="auto"/>
        <w:jc w:val="left"/>
        <w:rPr>
          <w:rStyle w:val="a7"/>
          <w:b w:val="0"/>
          <w:color w:val="000000"/>
          <w:szCs w:val="28"/>
        </w:rPr>
      </w:pPr>
      <w:r w:rsidRPr="005C6F2F">
        <w:rPr>
          <w:noProof/>
        </w:rPr>
        <w:drawing>
          <wp:anchor distT="0" distB="0" distL="114300" distR="114300" simplePos="0" relativeHeight="251659264" behindDoc="0" locked="0" layoutInCell="1" allowOverlap="1">
            <wp:simplePos x="0" y="0"/>
            <wp:positionH relativeFrom="column">
              <wp:posOffset>-13335</wp:posOffset>
            </wp:positionH>
            <wp:positionV relativeFrom="paragraph">
              <wp:posOffset>-567690</wp:posOffset>
            </wp:positionV>
            <wp:extent cx="6151880" cy="342138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51880" cy="3421380"/>
                    </a:xfrm>
                    <a:prstGeom prst="rect">
                      <a:avLst/>
                    </a:prstGeom>
                    <a:noFill/>
                    <a:ln>
                      <a:noFill/>
                    </a:ln>
                  </pic:spPr>
                </pic:pic>
              </a:graphicData>
            </a:graphic>
          </wp:anchor>
        </w:drawing>
      </w:r>
    </w:p>
    <w:p w:rsidR="005C6F2F" w:rsidRDefault="005C6F2F" w:rsidP="004D3A6D">
      <w:pPr>
        <w:spacing w:line="360" w:lineRule="auto"/>
        <w:jc w:val="left"/>
        <w:rPr>
          <w:rStyle w:val="a7"/>
          <w:b w:val="0"/>
          <w:color w:val="000000"/>
          <w:szCs w:val="28"/>
        </w:rPr>
      </w:pPr>
    </w:p>
    <w:p w:rsidR="005C6F2F" w:rsidRDefault="005C6F2F" w:rsidP="004D3A6D">
      <w:pPr>
        <w:spacing w:line="360" w:lineRule="auto"/>
        <w:jc w:val="left"/>
        <w:rPr>
          <w:rStyle w:val="a7"/>
          <w:b w:val="0"/>
          <w:color w:val="000000"/>
          <w:szCs w:val="28"/>
        </w:rPr>
      </w:pPr>
    </w:p>
    <w:p w:rsidR="005C6F2F" w:rsidRDefault="005C6F2F" w:rsidP="004D3A6D">
      <w:pPr>
        <w:spacing w:line="360" w:lineRule="auto"/>
        <w:jc w:val="left"/>
        <w:rPr>
          <w:rStyle w:val="a7"/>
          <w:b w:val="0"/>
          <w:color w:val="000000"/>
          <w:szCs w:val="28"/>
        </w:rPr>
      </w:pPr>
    </w:p>
    <w:p w:rsidR="005C6F2F" w:rsidRDefault="005C6F2F" w:rsidP="004D3A6D">
      <w:pPr>
        <w:spacing w:line="360" w:lineRule="auto"/>
        <w:jc w:val="left"/>
        <w:rPr>
          <w:rStyle w:val="a7"/>
          <w:b w:val="0"/>
          <w:color w:val="000000"/>
          <w:szCs w:val="28"/>
        </w:rPr>
      </w:pPr>
    </w:p>
    <w:p w:rsidR="005C6F2F" w:rsidRDefault="005C6F2F" w:rsidP="004D3A6D">
      <w:pPr>
        <w:spacing w:line="360" w:lineRule="auto"/>
        <w:jc w:val="left"/>
        <w:rPr>
          <w:rStyle w:val="a7"/>
          <w:b w:val="0"/>
          <w:color w:val="000000"/>
          <w:szCs w:val="28"/>
        </w:rPr>
      </w:pPr>
    </w:p>
    <w:p w:rsidR="005C6F2F" w:rsidRDefault="005C6F2F" w:rsidP="004D3A6D">
      <w:pPr>
        <w:spacing w:line="360" w:lineRule="auto"/>
        <w:jc w:val="left"/>
        <w:rPr>
          <w:rStyle w:val="a7"/>
          <w:b w:val="0"/>
          <w:color w:val="000000"/>
          <w:szCs w:val="28"/>
        </w:rPr>
      </w:pPr>
    </w:p>
    <w:p w:rsidR="005C6F2F" w:rsidRDefault="005C6F2F" w:rsidP="004D3A6D">
      <w:pPr>
        <w:spacing w:line="360" w:lineRule="auto"/>
        <w:jc w:val="left"/>
        <w:rPr>
          <w:rStyle w:val="a7"/>
          <w:b w:val="0"/>
          <w:color w:val="000000"/>
          <w:szCs w:val="28"/>
        </w:rPr>
      </w:pPr>
    </w:p>
    <w:p w:rsidR="005C6F2F" w:rsidRDefault="005C6F2F" w:rsidP="004D3A6D">
      <w:pPr>
        <w:spacing w:line="360" w:lineRule="auto"/>
        <w:jc w:val="left"/>
        <w:rPr>
          <w:rStyle w:val="a7"/>
          <w:b w:val="0"/>
          <w:color w:val="000000"/>
          <w:szCs w:val="28"/>
        </w:rPr>
      </w:pPr>
    </w:p>
    <w:p w:rsidR="005C6F2F" w:rsidRDefault="005C6F2F" w:rsidP="004D3A6D">
      <w:pPr>
        <w:spacing w:line="360" w:lineRule="auto"/>
        <w:jc w:val="left"/>
        <w:rPr>
          <w:rStyle w:val="a7"/>
          <w:b w:val="0"/>
          <w:color w:val="000000"/>
          <w:szCs w:val="28"/>
        </w:rPr>
      </w:pPr>
    </w:p>
    <w:p w:rsidR="001446D7" w:rsidRDefault="005034F1" w:rsidP="004D3A6D">
      <w:pPr>
        <w:spacing w:line="360" w:lineRule="auto"/>
        <w:jc w:val="left"/>
        <w:rPr>
          <w:rStyle w:val="a7"/>
          <w:b w:val="0"/>
          <w:color w:val="000000"/>
          <w:szCs w:val="28"/>
        </w:rPr>
      </w:pPr>
      <w:r>
        <w:rPr>
          <w:rStyle w:val="a7"/>
          <w:b w:val="0"/>
          <w:color w:val="000000"/>
          <w:szCs w:val="28"/>
        </w:rPr>
        <w:t>Рисунок 5</w:t>
      </w:r>
      <w:bookmarkStart w:id="0" w:name="_GoBack"/>
      <w:bookmarkEnd w:id="0"/>
      <w:r w:rsidR="00CE00B8" w:rsidRPr="00CE00B8">
        <w:rPr>
          <w:rStyle w:val="a7"/>
          <w:b w:val="0"/>
          <w:color w:val="000000"/>
          <w:szCs w:val="28"/>
        </w:rPr>
        <w:t>-  Диаграмма предела прочности</w:t>
      </w:r>
    </w:p>
    <w:p w:rsidR="003044EB" w:rsidRDefault="003044EB">
      <w:pPr>
        <w:spacing w:after="160" w:line="259" w:lineRule="auto"/>
        <w:jc w:val="left"/>
        <w:rPr>
          <w:b/>
          <w:szCs w:val="28"/>
        </w:rPr>
      </w:pPr>
      <w:r>
        <w:rPr>
          <w:b/>
          <w:szCs w:val="28"/>
        </w:rPr>
        <w:br w:type="page"/>
      </w:r>
    </w:p>
    <w:p w:rsidR="00CE00B8" w:rsidRPr="005C6F2F" w:rsidRDefault="001446D7" w:rsidP="005054E5">
      <w:pPr>
        <w:spacing w:after="160" w:line="259" w:lineRule="auto"/>
        <w:jc w:val="center"/>
        <w:rPr>
          <w:b/>
          <w:szCs w:val="28"/>
        </w:rPr>
      </w:pPr>
      <w:r>
        <w:rPr>
          <w:b/>
          <w:szCs w:val="28"/>
        </w:rPr>
        <w:t>ЗАКЛЮЧЕНИЕ</w:t>
      </w:r>
    </w:p>
    <w:p w:rsidR="003044EB" w:rsidRDefault="001446D7" w:rsidP="001446D7">
      <w:pPr>
        <w:spacing w:line="360" w:lineRule="auto"/>
        <w:ind w:firstLine="567"/>
        <w:rPr>
          <w:spacing w:val="-3"/>
          <w:szCs w:val="28"/>
        </w:rPr>
      </w:pPr>
      <w:r>
        <w:rPr>
          <w:szCs w:val="28"/>
        </w:rPr>
        <w:t xml:space="preserve"> В работе рассмотрены теоретические вопросы:</w:t>
      </w:r>
      <w:r w:rsidR="007A1369">
        <w:rPr>
          <w:szCs w:val="28"/>
        </w:rPr>
        <w:t xml:space="preserve"> </w:t>
      </w:r>
      <w:r>
        <w:rPr>
          <w:szCs w:val="28"/>
        </w:rPr>
        <w:t>в</w:t>
      </w:r>
      <w:r w:rsidRPr="009F31B6">
        <w:rPr>
          <w:rStyle w:val="ez-toc-section"/>
          <w:szCs w:val="28"/>
        </w:rPr>
        <w:t>иды пределов прочности</w:t>
      </w:r>
      <w:r>
        <w:rPr>
          <w:rStyle w:val="ez-toc-section"/>
          <w:szCs w:val="28"/>
        </w:rPr>
        <w:t>,</w:t>
      </w:r>
      <w:r w:rsidR="007A1369">
        <w:rPr>
          <w:rStyle w:val="ez-toc-section"/>
          <w:szCs w:val="28"/>
        </w:rPr>
        <w:t xml:space="preserve"> </w:t>
      </w:r>
      <w:r>
        <w:rPr>
          <w:szCs w:val="28"/>
        </w:rPr>
        <w:t>п</w:t>
      </w:r>
      <w:r w:rsidRPr="009F31B6">
        <w:rPr>
          <w:rStyle w:val="mw-headline"/>
          <w:szCs w:val="28"/>
        </w:rPr>
        <w:t xml:space="preserve">рочностные особенности некоторых </w:t>
      </w:r>
      <w:proofErr w:type="spellStart"/>
      <w:r w:rsidRPr="009F31B6">
        <w:rPr>
          <w:rStyle w:val="mw-headline"/>
          <w:szCs w:val="28"/>
        </w:rPr>
        <w:t>материалов</w:t>
      </w:r>
      <w:proofErr w:type="gramStart"/>
      <w:r>
        <w:rPr>
          <w:rStyle w:val="mw-headline"/>
          <w:szCs w:val="28"/>
        </w:rPr>
        <w:t>,</w:t>
      </w:r>
      <w:r w:rsidRPr="00D061A7">
        <w:rPr>
          <w:szCs w:val="28"/>
        </w:rPr>
        <w:t>п</w:t>
      </w:r>
      <w:proofErr w:type="gramEnd"/>
      <w:r w:rsidRPr="00D061A7">
        <w:rPr>
          <w:rStyle w:val="ez-toc-section"/>
          <w:szCs w:val="28"/>
        </w:rPr>
        <w:t>редел</w:t>
      </w:r>
      <w:r w:rsidRPr="00D1477C">
        <w:rPr>
          <w:rStyle w:val="ez-toc-section"/>
          <w:szCs w:val="28"/>
        </w:rPr>
        <w:t>прочности</w:t>
      </w:r>
      <w:proofErr w:type="spellEnd"/>
      <w:r w:rsidRPr="00D1477C">
        <w:rPr>
          <w:rStyle w:val="ez-toc-section"/>
          <w:szCs w:val="28"/>
        </w:rPr>
        <w:t xml:space="preserve"> стали</w:t>
      </w:r>
      <w:r>
        <w:rPr>
          <w:rStyle w:val="ez-toc-section"/>
          <w:szCs w:val="28"/>
        </w:rPr>
        <w:t>.</w:t>
      </w:r>
      <w:r w:rsidR="007A1369">
        <w:rPr>
          <w:rStyle w:val="ez-toc-section"/>
          <w:szCs w:val="28"/>
        </w:rPr>
        <w:t xml:space="preserve"> </w:t>
      </w:r>
      <w:r>
        <w:rPr>
          <w:rStyle w:val="ez-toc-section"/>
          <w:szCs w:val="28"/>
        </w:rPr>
        <w:t>С</w:t>
      </w:r>
      <w:r>
        <w:rPr>
          <w:spacing w:val="-3"/>
          <w:szCs w:val="28"/>
        </w:rPr>
        <w:t>амостоятельно разработал рабочий чертеж детали «Пластина», произвел расчеты усилия штамповки для получения детали «Пластина»,</w:t>
      </w:r>
      <w:r w:rsidR="007A1369">
        <w:rPr>
          <w:spacing w:val="-3"/>
          <w:szCs w:val="28"/>
        </w:rPr>
        <w:t xml:space="preserve"> </w:t>
      </w:r>
      <w:r>
        <w:rPr>
          <w:spacing w:val="-3"/>
          <w:szCs w:val="28"/>
        </w:rPr>
        <w:t xml:space="preserve">в штампе последовательного </w:t>
      </w:r>
      <w:proofErr w:type="spellStart"/>
      <w:r>
        <w:rPr>
          <w:spacing w:val="-3"/>
          <w:szCs w:val="28"/>
        </w:rPr>
        <w:t>действия</w:t>
      </w:r>
      <w:proofErr w:type="gramStart"/>
      <w:r>
        <w:rPr>
          <w:spacing w:val="-3"/>
          <w:szCs w:val="28"/>
        </w:rPr>
        <w:t>,о</w:t>
      </w:r>
      <w:proofErr w:type="gramEnd"/>
      <w:r>
        <w:rPr>
          <w:spacing w:val="-3"/>
          <w:szCs w:val="28"/>
        </w:rPr>
        <w:t>пределил</w:t>
      </w:r>
      <w:proofErr w:type="spellEnd"/>
      <w:r>
        <w:rPr>
          <w:spacing w:val="-3"/>
          <w:szCs w:val="28"/>
        </w:rPr>
        <w:t xml:space="preserve">  влияние механических свойств различных материалов на технологические расчеты, наглядно показал  результат на диаграмме. </w:t>
      </w:r>
    </w:p>
    <w:p w:rsidR="001446D7" w:rsidRDefault="001446D7" w:rsidP="001446D7">
      <w:pPr>
        <w:spacing w:line="360" w:lineRule="auto"/>
        <w:ind w:firstLine="567"/>
        <w:rPr>
          <w:szCs w:val="28"/>
        </w:rPr>
      </w:pPr>
      <w:r>
        <w:rPr>
          <w:szCs w:val="28"/>
        </w:rPr>
        <w:t xml:space="preserve">Расчеты показали, что предел прочности материала является важной характеристикой материала, влияет  на усилие штамповки </w:t>
      </w:r>
      <w:proofErr w:type="gramStart"/>
      <w:r>
        <w:rPr>
          <w:szCs w:val="28"/>
        </w:rPr>
        <w:t>и</w:t>
      </w:r>
      <w:proofErr w:type="gramEnd"/>
      <w:r>
        <w:rPr>
          <w:szCs w:val="28"/>
        </w:rPr>
        <w:t xml:space="preserve"> следовательно от этого зависит выбор материала к различным видам штамповочных операций: разделительным или формоизменяющим. От этого будет </w:t>
      </w:r>
      <w:proofErr w:type="spellStart"/>
      <w:r>
        <w:rPr>
          <w:szCs w:val="28"/>
        </w:rPr>
        <w:t>зависетьразработка</w:t>
      </w:r>
      <w:proofErr w:type="spellEnd"/>
      <w:r>
        <w:rPr>
          <w:szCs w:val="28"/>
        </w:rPr>
        <w:t xml:space="preserve"> оптимального технологического процесса </w:t>
      </w:r>
      <w:r w:rsidRPr="00B86593">
        <w:rPr>
          <w:szCs w:val="28"/>
        </w:rPr>
        <w:t>на производстве и  получение  качественной  детали.</w:t>
      </w:r>
      <w:r>
        <w:rPr>
          <w:szCs w:val="28"/>
        </w:rPr>
        <w:t xml:space="preserve"> Наиболее благоприятные характеристики у материалов:  сталь 08, сталь10, Л68. </w:t>
      </w:r>
      <w:r w:rsidRPr="004445A8">
        <w:rPr>
          <w:szCs w:val="28"/>
        </w:rPr>
        <w:t>На сегодняшний день сталь все еще является наиболее применяемым конструкционным материалом, понемногу уступая свои позиции различным пластмассам и композитным материалам. От корректного расчета пределов прочности металл</w:t>
      </w:r>
      <w:proofErr w:type="gramStart"/>
      <w:r w:rsidRPr="004445A8">
        <w:rPr>
          <w:szCs w:val="28"/>
        </w:rPr>
        <w:t>а</w:t>
      </w:r>
      <w:r w:rsidR="003044EB">
        <w:rPr>
          <w:szCs w:val="28"/>
        </w:rPr>
        <w:t>(</w:t>
      </w:r>
      <w:proofErr w:type="gramEnd"/>
      <w:r w:rsidR="003044EB">
        <w:rPr>
          <w:szCs w:val="28"/>
        </w:rPr>
        <w:t>детали)</w:t>
      </w:r>
      <w:r w:rsidRPr="004445A8">
        <w:rPr>
          <w:szCs w:val="28"/>
        </w:rPr>
        <w:t xml:space="preserve"> зависит его долговечность, надежность и безопасность в эксплуатации. </w:t>
      </w:r>
    </w:p>
    <w:p w:rsidR="001446D7" w:rsidRDefault="001446D7" w:rsidP="001446D7">
      <w:pPr>
        <w:spacing w:line="360" w:lineRule="auto"/>
        <w:ind w:firstLine="567"/>
        <w:rPr>
          <w:szCs w:val="28"/>
        </w:rPr>
      </w:pPr>
      <w:r>
        <w:rPr>
          <w:szCs w:val="28"/>
        </w:rPr>
        <w:t>Задачи данной темы  выполнены, цель достигнута.</w:t>
      </w:r>
    </w:p>
    <w:p w:rsidR="001446D7" w:rsidRDefault="001446D7" w:rsidP="001446D7">
      <w:pPr>
        <w:spacing w:line="360" w:lineRule="auto"/>
        <w:ind w:firstLine="567"/>
        <w:rPr>
          <w:szCs w:val="28"/>
        </w:rPr>
      </w:pPr>
      <w:r>
        <w:rPr>
          <w:szCs w:val="28"/>
        </w:rPr>
        <w:t>.</w:t>
      </w:r>
    </w:p>
    <w:p w:rsidR="001446D7" w:rsidRDefault="001446D7" w:rsidP="001446D7">
      <w:pPr>
        <w:spacing w:line="360" w:lineRule="auto"/>
        <w:ind w:firstLine="709"/>
      </w:pPr>
    </w:p>
    <w:p w:rsidR="003044EB" w:rsidRDefault="003044EB">
      <w:pPr>
        <w:spacing w:after="160" w:line="259" w:lineRule="auto"/>
        <w:jc w:val="left"/>
        <w:rPr>
          <w:b/>
          <w:szCs w:val="28"/>
        </w:rPr>
      </w:pPr>
      <w:r>
        <w:rPr>
          <w:b/>
          <w:szCs w:val="28"/>
        </w:rPr>
        <w:br w:type="page"/>
      </w:r>
    </w:p>
    <w:p w:rsidR="00192276" w:rsidRPr="0002256A" w:rsidRDefault="00665D40" w:rsidP="00665D40">
      <w:pPr>
        <w:spacing w:after="160" w:line="259" w:lineRule="auto"/>
        <w:jc w:val="center"/>
        <w:rPr>
          <w:b/>
          <w:szCs w:val="28"/>
        </w:rPr>
      </w:pPr>
      <w:r>
        <w:rPr>
          <w:b/>
          <w:szCs w:val="28"/>
        </w:rPr>
        <w:t xml:space="preserve">СПИСОК </w:t>
      </w:r>
      <w:r w:rsidR="00192276" w:rsidRPr="00192276">
        <w:rPr>
          <w:b/>
          <w:szCs w:val="28"/>
        </w:rPr>
        <w:t>ИСПОЛЬЗОВАННЫХ ИСТОЧНИКОВ</w:t>
      </w:r>
    </w:p>
    <w:p w:rsidR="00192276" w:rsidRPr="0002256A" w:rsidRDefault="00192276" w:rsidP="00192276">
      <w:pPr>
        <w:spacing w:line="360" w:lineRule="auto"/>
        <w:ind w:firstLine="284"/>
        <w:contextualSpacing/>
        <w:jc w:val="left"/>
        <w:rPr>
          <w:szCs w:val="28"/>
        </w:rPr>
      </w:pPr>
      <w:r w:rsidRPr="00192276">
        <w:rPr>
          <w:szCs w:val="28"/>
        </w:rPr>
        <w:t>1</w:t>
      </w:r>
      <w:r w:rsidR="00DA73C2">
        <w:rPr>
          <w:szCs w:val="28"/>
        </w:rPr>
        <w:t>.</w:t>
      </w:r>
      <w:r w:rsidRPr="00192276">
        <w:rPr>
          <w:szCs w:val="28"/>
        </w:rPr>
        <w:t>Черепахин А. А. Материаловедение</w:t>
      </w:r>
      <w:proofErr w:type="gramStart"/>
      <w:r w:rsidRPr="00192276">
        <w:rPr>
          <w:szCs w:val="28"/>
        </w:rPr>
        <w:t xml:space="preserve"> :</w:t>
      </w:r>
      <w:proofErr w:type="gramEnd"/>
      <w:r w:rsidRPr="00192276">
        <w:rPr>
          <w:szCs w:val="28"/>
        </w:rPr>
        <w:t xml:space="preserve"> учебник / А.А. Черепахин. — М.: КУРС: ИНФРА-М, 2017.  </w:t>
      </w:r>
      <w:r w:rsidRPr="0002256A">
        <w:rPr>
          <w:szCs w:val="28"/>
        </w:rPr>
        <w:t xml:space="preserve">— (Среднее профессиональное образование).- Режим доступа: </w:t>
      </w:r>
      <w:proofErr w:type="spellStart"/>
      <w:r w:rsidRPr="00192276">
        <w:rPr>
          <w:szCs w:val="28"/>
          <w:lang w:val="en-US"/>
        </w:rPr>
        <w:t>znanium</w:t>
      </w:r>
      <w:proofErr w:type="spellEnd"/>
      <w:r w:rsidRPr="0002256A">
        <w:rPr>
          <w:szCs w:val="28"/>
        </w:rPr>
        <w:t>.</w:t>
      </w:r>
      <w:r w:rsidRPr="00192276">
        <w:rPr>
          <w:szCs w:val="28"/>
          <w:lang w:val="en-US"/>
        </w:rPr>
        <w:t>com</w:t>
      </w:r>
    </w:p>
    <w:p w:rsidR="00192276" w:rsidRPr="0002256A" w:rsidRDefault="00192276" w:rsidP="00192276">
      <w:pPr>
        <w:spacing w:line="360" w:lineRule="auto"/>
        <w:ind w:firstLine="284"/>
        <w:contextualSpacing/>
        <w:jc w:val="left"/>
        <w:rPr>
          <w:szCs w:val="28"/>
        </w:rPr>
      </w:pPr>
      <w:r w:rsidRPr="00192276">
        <w:rPr>
          <w:szCs w:val="28"/>
        </w:rPr>
        <w:t>2</w:t>
      </w:r>
      <w:r w:rsidR="00DA73C2">
        <w:rPr>
          <w:szCs w:val="28"/>
        </w:rPr>
        <w:t>.</w:t>
      </w:r>
      <w:r w:rsidRPr="00192276">
        <w:rPr>
          <w:szCs w:val="28"/>
        </w:rPr>
        <w:t>Стуканов В. А. Материаловедение: Учебное пособие/</w:t>
      </w:r>
      <w:proofErr w:type="spellStart"/>
      <w:r w:rsidRPr="00192276">
        <w:rPr>
          <w:szCs w:val="28"/>
        </w:rPr>
        <w:t>Стуканов</w:t>
      </w:r>
      <w:proofErr w:type="spellEnd"/>
      <w:r w:rsidRPr="00192276">
        <w:rPr>
          <w:szCs w:val="28"/>
        </w:rPr>
        <w:t xml:space="preserve"> В. А. - М.: ИД ФОРУМ, НИЦ ИНФРА-М, 2015. - (Профессиональное образование).- </w:t>
      </w:r>
      <w:r w:rsidRPr="0002256A">
        <w:rPr>
          <w:szCs w:val="28"/>
        </w:rPr>
        <w:t xml:space="preserve">Режим доступа: </w:t>
      </w:r>
      <w:proofErr w:type="spellStart"/>
      <w:r w:rsidRPr="00192276">
        <w:rPr>
          <w:szCs w:val="28"/>
          <w:lang w:val="en-US"/>
        </w:rPr>
        <w:t>znanium</w:t>
      </w:r>
      <w:proofErr w:type="spellEnd"/>
      <w:r w:rsidRPr="0002256A">
        <w:rPr>
          <w:szCs w:val="28"/>
        </w:rPr>
        <w:t>.</w:t>
      </w:r>
      <w:r w:rsidRPr="00192276">
        <w:rPr>
          <w:szCs w:val="28"/>
          <w:lang w:val="en-US"/>
        </w:rPr>
        <w:t>com</w:t>
      </w:r>
    </w:p>
    <w:p w:rsidR="00192276" w:rsidRPr="0002256A" w:rsidRDefault="00192276" w:rsidP="00192276">
      <w:pPr>
        <w:spacing w:line="360" w:lineRule="auto"/>
        <w:ind w:firstLine="284"/>
        <w:contextualSpacing/>
        <w:jc w:val="left"/>
        <w:rPr>
          <w:szCs w:val="28"/>
        </w:rPr>
      </w:pPr>
      <w:r w:rsidRPr="00192276">
        <w:rPr>
          <w:szCs w:val="28"/>
        </w:rPr>
        <w:t>3</w:t>
      </w:r>
      <w:r w:rsidR="00DA73C2">
        <w:rPr>
          <w:szCs w:val="28"/>
        </w:rPr>
        <w:t>.</w:t>
      </w:r>
      <w:r w:rsidRPr="00192276">
        <w:rPr>
          <w:szCs w:val="28"/>
        </w:rPr>
        <w:t xml:space="preserve"> Сухов С. В. Основы проектирования технологий листовой штамповки: Учебное пособие/С.В.Сухов, М.В.Жаров, А.В.Соколов - М.: НИЦ ИНФРА-М, 2015. - Режим доступа: </w:t>
      </w:r>
      <w:proofErr w:type="spellStart"/>
      <w:r w:rsidRPr="00192276">
        <w:rPr>
          <w:szCs w:val="28"/>
          <w:lang w:val="en-US"/>
        </w:rPr>
        <w:t>znanium</w:t>
      </w:r>
      <w:proofErr w:type="spellEnd"/>
      <w:r w:rsidRPr="00192276">
        <w:rPr>
          <w:szCs w:val="28"/>
        </w:rPr>
        <w:t>.</w:t>
      </w:r>
      <w:r w:rsidRPr="00192276">
        <w:rPr>
          <w:szCs w:val="28"/>
          <w:lang w:val="en-US"/>
        </w:rPr>
        <w:t>com</w:t>
      </w:r>
    </w:p>
    <w:p w:rsidR="00192276" w:rsidRPr="0002256A" w:rsidRDefault="00192276" w:rsidP="00192276">
      <w:pPr>
        <w:spacing w:line="360" w:lineRule="auto"/>
        <w:ind w:firstLine="284"/>
        <w:contextualSpacing/>
        <w:jc w:val="left"/>
        <w:rPr>
          <w:szCs w:val="28"/>
        </w:rPr>
      </w:pPr>
      <w:r w:rsidRPr="00192276">
        <w:rPr>
          <w:szCs w:val="28"/>
        </w:rPr>
        <w:t>4</w:t>
      </w:r>
      <w:r w:rsidR="00DA73C2">
        <w:rPr>
          <w:szCs w:val="28"/>
        </w:rPr>
        <w:t>.</w:t>
      </w:r>
      <w:r w:rsidRPr="00192276">
        <w:rPr>
          <w:szCs w:val="28"/>
        </w:rPr>
        <w:t xml:space="preserve">Константинов И.Л. Основы технологических процессов обработки металлов давлением / И.Л. Константинов, С.Б. </w:t>
      </w:r>
      <w:proofErr w:type="spellStart"/>
      <w:r w:rsidRPr="00192276">
        <w:rPr>
          <w:szCs w:val="28"/>
        </w:rPr>
        <w:t>Сидельников</w:t>
      </w:r>
      <w:proofErr w:type="spellEnd"/>
      <w:r w:rsidRPr="00192276">
        <w:rPr>
          <w:szCs w:val="28"/>
        </w:rPr>
        <w:t xml:space="preserve">. - 2-е изд. - М.: НИЦ ИНФРА-М, 2016. - Режим доступа: </w:t>
      </w:r>
      <w:proofErr w:type="spellStart"/>
      <w:r w:rsidRPr="00192276">
        <w:rPr>
          <w:szCs w:val="28"/>
          <w:lang w:val="en-US"/>
        </w:rPr>
        <w:t>znanium</w:t>
      </w:r>
      <w:proofErr w:type="spellEnd"/>
      <w:r w:rsidRPr="00192276">
        <w:rPr>
          <w:szCs w:val="28"/>
        </w:rPr>
        <w:t>.</w:t>
      </w:r>
      <w:r w:rsidRPr="00192276">
        <w:rPr>
          <w:szCs w:val="28"/>
          <w:lang w:val="en-US"/>
        </w:rPr>
        <w:t>com</w:t>
      </w:r>
    </w:p>
    <w:p w:rsidR="0064355C" w:rsidRPr="005E0BD9" w:rsidRDefault="00192276" w:rsidP="0064355C">
      <w:pPr>
        <w:spacing w:line="360" w:lineRule="auto"/>
        <w:ind w:firstLine="284"/>
        <w:contextualSpacing/>
        <w:jc w:val="left"/>
        <w:rPr>
          <w:szCs w:val="28"/>
        </w:rPr>
      </w:pPr>
      <w:r w:rsidRPr="00192276">
        <w:rPr>
          <w:szCs w:val="28"/>
        </w:rPr>
        <w:t>5</w:t>
      </w:r>
      <w:r w:rsidR="00DA73C2">
        <w:rPr>
          <w:szCs w:val="28"/>
        </w:rPr>
        <w:t>.</w:t>
      </w:r>
      <w:r w:rsidRPr="00192276">
        <w:rPr>
          <w:szCs w:val="28"/>
        </w:rPr>
        <w:t xml:space="preserve">Морозов В.В. Автоматизированное проектирование технологической оснастки для холодной штамповки.-  </w:t>
      </w:r>
      <w:r w:rsidRPr="005E0BD9">
        <w:rPr>
          <w:szCs w:val="28"/>
        </w:rPr>
        <w:t>Старый Оскол: ТНТ, 2015</w:t>
      </w:r>
      <w:r w:rsidR="0064355C" w:rsidRPr="005E0BD9">
        <w:rPr>
          <w:szCs w:val="28"/>
        </w:rPr>
        <w:t>-</w:t>
      </w:r>
      <w:r w:rsidR="0064355C" w:rsidRPr="00192276">
        <w:rPr>
          <w:szCs w:val="28"/>
        </w:rPr>
        <w:t xml:space="preserve">Режим доступа: </w:t>
      </w:r>
      <w:proofErr w:type="spellStart"/>
      <w:r w:rsidR="0064355C" w:rsidRPr="00192276">
        <w:rPr>
          <w:szCs w:val="28"/>
          <w:lang w:val="en-US"/>
        </w:rPr>
        <w:t>znanium</w:t>
      </w:r>
      <w:proofErr w:type="spellEnd"/>
      <w:r w:rsidR="0064355C" w:rsidRPr="00192276">
        <w:rPr>
          <w:szCs w:val="28"/>
        </w:rPr>
        <w:t>.</w:t>
      </w:r>
      <w:r w:rsidR="0064355C" w:rsidRPr="00192276">
        <w:rPr>
          <w:szCs w:val="28"/>
          <w:lang w:val="en-US"/>
        </w:rPr>
        <w:t>com</w:t>
      </w:r>
    </w:p>
    <w:p w:rsidR="00192276" w:rsidRPr="0002256A" w:rsidRDefault="00192276" w:rsidP="00192276">
      <w:pPr>
        <w:spacing w:line="360" w:lineRule="auto"/>
        <w:ind w:firstLine="284"/>
        <w:contextualSpacing/>
        <w:rPr>
          <w:szCs w:val="28"/>
        </w:rPr>
      </w:pPr>
      <w:r w:rsidRPr="00192276">
        <w:rPr>
          <w:szCs w:val="28"/>
        </w:rPr>
        <w:t>6</w:t>
      </w:r>
      <w:r w:rsidR="00DA73C2">
        <w:rPr>
          <w:szCs w:val="28"/>
        </w:rPr>
        <w:t>.</w:t>
      </w:r>
      <w:r w:rsidRPr="00192276">
        <w:rPr>
          <w:szCs w:val="28"/>
        </w:rPr>
        <w:t xml:space="preserve"> </w:t>
      </w:r>
      <w:r w:rsidRPr="00A264DD">
        <w:rPr>
          <w:szCs w:val="28"/>
        </w:rPr>
        <w:t>Семенов Е. И. Ковка и Штамповка: Справочник. В 4-х т. Листовая штамповка</w:t>
      </w:r>
      <w:proofErr w:type="gramStart"/>
      <w:r w:rsidRPr="00A264DD">
        <w:rPr>
          <w:szCs w:val="28"/>
        </w:rPr>
        <w:t>/П</w:t>
      </w:r>
      <w:proofErr w:type="gramEnd"/>
      <w:r w:rsidRPr="00A264DD">
        <w:rPr>
          <w:szCs w:val="28"/>
        </w:rPr>
        <w:t xml:space="preserve">од ред. А.Д. Матвеева; Ред. совет: Е. И. Семенов, О.А. </w:t>
      </w:r>
      <w:proofErr w:type="spellStart"/>
      <w:r w:rsidRPr="00A264DD">
        <w:rPr>
          <w:szCs w:val="28"/>
        </w:rPr>
        <w:t>Ганаго</w:t>
      </w:r>
      <w:proofErr w:type="spellEnd"/>
      <w:r w:rsidRPr="00A264DD">
        <w:rPr>
          <w:szCs w:val="28"/>
        </w:rPr>
        <w:t xml:space="preserve">, Л.И. Живов, Г.Д. </w:t>
      </w:r>
      <w:proofErr w:type="spellStart"/>
      <w:r w:rsidRPr="00A264DD">
        <w:rPr>
          <w:szCs w:val="28"/>
        </w:rPr>
        <w:t>Лепенщин</w:t>
      </w:r>
      <w:proofErr w:type="spellEnd"/>
      <w:r w:rsidRPr="00A264DD">
        <w:rPr>
          <w:szCs w:val="28"/>
        </w:rPr>
        <w:t xml:space="preserve">, А.Д. Матвеев, Г.А. Навроцкий, И.Н. Филькин – М.: Машиностроение, 1985 – 1987. – 544 </w:t>
      </w:r>
      <w:proofErr w:type="gramStart"/>
      <w:r w:rsidRPr="00A264DD">
        <w:rPr>
          <w:szCs w:val="28"/>
        </w:rPr>
        <w:t>с</w:t>
      </w:r>
      <w:proofErr w:type="gramEnd"/>
      <w:r w:rsidRPr="00A264DD">
        <w:rPr>
          <w:szCs w:val="28"/>
        </w:rPr>
        <w:t>.</w:t>
      </w:r>
    </w:p>
    <w:p w:rsidR="00192276" w:rsidRPr="00A264DD" w:rsidRDefault="00192276" w:rsidP="00192276">
      <w:pPr>
        <w:spacing w:line="360" w:lineRule="auto"/>
        <w:ind w:firstLine="284"/>
        <w:contextualSpacing/>
        <w:rPr>
          <w:szCs w:val="28"/>
        </w:rPr>
      </w:pPr>
      <w:r w:rsidRPr="00192276">
        <w:rPr>
          <w:szCs w:val="28"/>
        </w:rPr>
        <w:t>7</w:t>
      </w:r>
      <w:r w:rsidR="00DA73C2">
        <w:rPr>
          <w:szCs w:val="28"/>
        </w:rPr>
        <w:t>.</w:t>
      </w:r>
      <w:r w:rsidRPr="00A264DD">
        <w:rPr>
          <w:szCs w:val="28"/>
        </w:rPr>
        <w:t xml:space="preserve"> Романовский В. П. Справочник по холодной штамповке. – 6-е изд</w:t>
      </w:r>
      <w:r>
        <w:rPr>
          <w:szCs w:val="28"/>
        </w:rPr>
        <w:t xml:space="preserve">./ Романовский В. </w:t>
      </w:r>
      <w:proofErr w:type="gramStart"/>
      <w:r>
        <w:rPr>
          <w:szCs w:val="28"/>
        </w:rPr>
        <w:t>П</w:t>
      </w:r>
      <w:proofErr w:type="gramEnd"/>
      <w:r>
        <w:rPr>
          <w:szCs w:val="28"/>
        </w:rPr>
        <w:t xml:space="preserve">, профессор/ В.П. </w:t>
      </w:r>
      <w:proofErr w:type="spellStart"/>
      <w:r>
        <w:rPr>
          <w:szCs w:val="28"/>
        </w:rPr>
        <w:t>Романовский</w:t>
      </w:r>
      <w:r w:rsidRPr="00A264DD">
        <w:rPr>
          <w:szCs w:val="28"/>
        </w:rPr>
        <w:t>перераб</w:t>
      </w:r>
      <w:proofErr w:type="spellEnd"/>
      <w:r w:rsidRPr="00A264DD">
        <w:rPr>
          <w:szCs w:val="28"/>
        </w:rPr>
        <w:t xml:space="preserve">. и доп.  – Л.: Машиностроение. </w:t>
      </w:r>
      <w:proofErr w:type="spellStart"/>
      <w:r w:rsidRPr="00A264DD">
        <w:rPr>
          <w:szCs w:val="28"/>
        </w:rPr>
        <w:t>Ленинград</w:t>
      </w:r>
      <w:proofErr w:type="gramStart"/>
      <w:r w:rsidRPr="00A264DD">
        <w:rPr>
          <w:szCs w:val="28"/>
        </w:rPr>
        <w:t>.о</w:t>
      </w:r>
      <w:proofErr w:type="gramEnd"/>
      <w:r w:rsidRPr="00A264DD">
        <w:rPr>
          <w:szCs w:val="28"/>
        </w:rPr>
        <w:t>тд-ние</w:t>
      </w:r>
      <w:proofErr w:type="spellEnd"/>
      <w:r w:rsidRPr="00A264DD">
        <w:rPr>
          <w:szCs w:val="28"/>
        </w:rPr>
        <w:t>., 1979. – 520 с.</w:t>
      </w:r>
    </w:p>
    <w:p w:rsidR="00192276" w:rsidRPr="00E254C0" w:rsidRDefault="00192276" w:rsidP="00192276">
      <w:pPr>
        <w:spacing w:line="360" w:lineRule="auto"/>
        <w:ind w:firstLine="284"/>
        <w:contextualSpacing/>
        <w:rPr>
          <w:szCs w:val="28"/>
        </w:rPr>
      </w:pPr>
    </w:p>
    <w:p w:rsidR="00192276" w:rsidRPr="00192276" w:rsidRDefault="00192276" w:rsidP="00192276">
      <w:pPr>
        <w:spacing w:line="360" w:lineRule="auto"/>
        <w:contextualSpacing/>
        <w:jc w:val="left"/>
        <w:rPr>
          <w:szCs w:val="28"/>
        </w:rPr>
      </w:pPr>
    </w:p>
    <w:p w:rsidR="001446D7" w:rsidRPr="00CE00B8" w:rsidRDefault="001446D7" w:rsidP="001446D7">
      <w:pPr>
        <w:spacing w:line="360" w:lineRule="auto"/>
        <w:jc w:val="center"/>
        <w:rPr>
          <w:b/>
          <w:szCs w:val="28"/>
        </w:rPr>
      </w:pPr>
    </w:p>
    <w:sectPr w:rsidR="001446D7" w:rsidRPr="00CE00B8" w:rsidSect="00DB488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A9E" w:rsidRDefault="00821A9E" w:rsidP="00242086">
      <w:r>
        <w:separator/>
      </w:r>
    </w:p>
  </w:endnote>
  <w:endnote w:type="continuationSeparator" w:id="0">
    <w:p w:rsidR="00821A9E" w:rsidRDefault="00821A9E" w:rsidP="002420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GOST Type AU"/>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A9E" w:rsidRDefault="00821A9E" w:rsidP="00242086">
      <w:r>
        <w:separator/>
      </w:r>
    </w:p>
  </w:footnote>
  <w:footnote w:type="continuationSeparator" w:id="0">
    <w:p w:rsidR="00821A9E" w:rsidRDefault="00821A9E" w:rsidP="002420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5C7C04"/>
    <w:multiLevelType w:val="multilevel"/>
    <w:tmpl w:val="0C8E14D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F3B4079"/>
    <w:multiLevelType w:val="hybridMultilevel"/>
    <w:tmpl w:val="FF82B7DC"/>
    <w:lvl w:ilvl="0" w:tplc="21D8B4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0353D46"/>
    <w:multiLevelType w:val="multilevel"/>
    <w:tmpl w:val="5026443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FF810F5"/>
    <w:multiLevelType w:val="multilevel"/>
    <w:tmpl w:val="5FBAFBD8"/>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footnotePr>
    <w:footnote w:id="-1"/>
    <w:footnote w:id="0"/>
  </w:footnotePr>
  <w:endnotePr>
    <w:endnote w:id="-1"/>
    <w:endnote w:id="0"/>
  </w:endnotePr>
  <w:compat/>
  <w:rsids>
    <w:rsidRoot w:val="00584F95"/>
    <w:rsid w:val="00000C81"/>
    <w:rsid w:val="00014178"/>
    <w:rsid w:val="0002256A"/>
    <w:rsid w:val="00056655"/>
    <w:rsid w:val="000607A5"/>
    <w:rsid w:val="0006551C"/>
    <w:rsid w:val="0009660C"/>
    <w:rsid w:val="001446D7"/>
    <w:rsid w:val="00177A5A"/>
    <w:rsid w:val="00192276"/>
    <w:rsid w:val="001A2FB8"/>
    <w:rsid w:val="001F2215"/>
    <w:rsid w:val="002025EF"/>
    <w:rsid w:val="0021563A"/>
    <w:rsid w:val="00242086"/>
    <w:rsid w:val="002704D3"/>
    <w:rsid w:val="00283C68"/>
    <w:rsid w:val="002D2562"/>
    <w:rsid w:val="002F630D"/>
    <w:rsid w:val="003044EB"/>
    <w:rsid w:val="0033613B"/>
    <w:rsid w:val="0035235F"/>
    <w:rsid w:val="0039527A"/>
    <w:rsid w:val="003D0E40"/>
    <w:rsid w:val="004514DC"/>
    <w:rsid w:val="00473CE9"/>
    <w:rsid w:val="004D3A6D"/>
    <w:rsid w:val="005034F1"/>
    <w:rsid w:val="005054E5"/>
    <w:rsid w:val="00584F95"/>
    <w:rsid w:val="00586FBD"/>
    <w:rsid w:val="005C6F2F"/>
    <w:rsid w:val="005D2AA7"/>
    <w:rsid w:val="005E0BD9"/>
    <w:rsid w:val="005F6DDA"/>
    <w:rsid w:val="0064355C"/>
    <w:rsid w:val="00652012"/>
    <w:rsid w:val="00665D40"/>
    <w:rsid w:val="006C6151"/>
    <w:rsid w:val="007626CB"/>
    <w:rsid w:val="007A1369"/>
    <w:rsid w:val="00803184"/>
    <w:rsid w:val="00821A9E"/>
    <w:rsid w:val="0082520B"/>
    <w:rsid w:val="00836F36"/>
    <w:rsid w:val="00860C3A"/>
    <w:rsid w:val="008D5DF4"/>
    <w:rsid w:val="008E5CAD"/>
    <w:rsid w:val="009641A2"/>
    <w:rsid w:val="009C1B3B"/>
    <w:rsid w:val="009F2833"/>
    <w:rsid w:val="00A24595"/>
    <w:rsid w:val="00A54D11"/>
    <w:rsid w:val="00AA747D"/>
    <w:rsid w:val="00B1659D"/>
    <w:rsid w:val="00B20BAF"/>
    <w:rsid w:val="00B86593"/>
    <w:rsid w:val="00BC54BB"/>
    <w:rsid w:val="00BC6296"/>
    <w:rsid w:val="00BF3CA3"/>
    <w:rsid w:val="00C534DE"/>
    <w:rsid w:val="00C57534"/>
    <w:rsid w:val="00C62325"/>
    <w:rsid w:val="00C93DE0"/>
    <w:rsid w:val="00CA79F4"/>
    <w:rsid w:val="00CE00B8"/>
    <w:rsid w:val="00CF471E"/>
    <w:rsid w:val="00D061A7"/>
    <w:rsid w:val="00D07732"/>
    <w:rsid w:val="00D1477C"/>
    <w:rsid w:val="00D85B47"/>
    <w:rsid w:val="00DA7059"/>
    <w:rsid w:val="00DA73C2"/>
    <w:rsid w:val="00DB488F"/>
    <w:rsid w:val="00E01BDD"/>
    <w:rsid w:val="00E254C0"/>
    <w:rsid w:val="00E41BAA"/>
    <w:rsid w:val="00F61028"/>
    <w:rsid w:val="00F676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296"/>
    <w:pPr>
      <w:spacing w:after="0" w:line="240" w:lineRule="auto"/>
      <w:jc w:val="both"/>
    </w:pPr>
    <w:rPr>
      <w:rFonts w:ascii="Times New Roman" w:eastAsia="Times New Roman" w:hAnsi="Times New Roman" w:cs="Times New Roman"/>
      <w:sz w:val="28"/>
      <w:szCs w:val="20"/>
      <w:lang w:eastAsia="ru-RU"/>
    </w:rPr>
  </w:style>
  <w:style w:type="paragraph" w:styleId="2">
    <w:name w:val="heading 2"/>
    <w:basedOn w:val="a"/>
    <w:next w:val="a"/>
    <w:link w:val="20"/>
    <w:uiPriority w:val="9"/>
    <w:unhideWhenUsed/>
    <w:qFormat/>
    <w:rsid w:val="00D1477C"/>
    <w:pPr>
      <w:keepNext/>
      <w:keepLines/>
      <w:spacing w:before="200" w:line="276" w:lineRule="auto"/>
      <w:jc w:val="left"/>
      <w:outlineLvl w:val="1"/>
    </w:pPr>
    <w:rPr>
      <w:rFonts w:asciiTheme="majorHAnsi" w:eastAsiaTheme="majorEastAsia" w:hAnsiTheme="majorHAnsi" w:cstheme="majorBidi"/>
      <w:b/>
      <w:bCs/>
      <w:color w:val="5B9BD5"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2562"/>
    <w:pPr>
      <w:ind w:left="720"/>
      <w:contextualSpacing/>
    </w:pPr>
  </w:style>
  <w:style w:type="paragraph" w:styleId="a4">
    <w:name w:val="Normal (Web)"/>
    <w:basedOn w:val="a"/>
    <w:uiPriority w:val="99"/>
    <w:unhideWhenUsed/>
    <w:rsid w:val="0035235F"/>
    <w:pPr>
      <w:spacing w:before="100" w:beforeAutospacing="1" w:after="100" w:afterAutospacing="1"/>
      <w:jc w:val="left"/>
    </w:pPr>
    <w:rPr>
      <w:sz w:val="24"/>
      <w:szCs w:val="24"/>
    </w:rPr>
  </w:style>
  <w:style w:type="character" w:styleId="a5">
    <w:name w:val="Hyperlink"/>
    <w:basedOn w:val="a0"/>
    <w:uiPriority w:val="99"/>
    <w:semiHidden/>
    <w:unhideWhenUsed/>
    <w:rsid w:val="0035235F"/>
    <w:rPr>
      <w:color w:val="0000FF"/>
      <w:u w:val="single"/>
    </w:rPr>
  </w:style>
  <w:style w:type="character" w:customStyle="1" w:styleId="mwe-math-mathml-inline">
    <w:name w:val="mwe-math-mathml-inline"/>
    <w:basedOn w:val="a0"/>
    <w:rsid w:val="0035235F"/>
  </w:style>
  <w:style w:type="paragraph" w:styleId="a6">
    <w:name w:val="No Spacing"/>
    <w:uiPriority w:val="1"/>
    <w:qFormat/>
    <w:rsid w:val="00C534DE"/>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1477C"/>
    <w:rPr>
      <w:rFonts w:asciiTheme="majorHAnsi" w:eastAsiaTheme="majorEastAsia" w:hAnsiTheme="majorHAnsi" w:cstheme="majorBidi"/>
      <w:b/>
      <w:bCs/>
      <w:color w:val="5B9BD5" w:themeColor="accent1"/>
      <w:sz w:val="26"/>
      <w:szCs w:val="26"/>
    </w:rPr>
  </w:style>
  <w:style w:type="character" w:customStyle="1" w:styleId="ez-toc-section">
    <w:name w:val="ez-toc-section"/>
    <w:basedOn w:val="a0"/>
    <w:rsid w:val="00D1477C"/>
  </w:style>
  <w:style w:type="character" w:customStyle="1" w:styleId="mw-headline">
    <w:name w:val="mw-headline"/>
    <w:basedOn w:val="a0"/>
    <w:rsid w:val="00D1477C"/>
  </w:style>
  <w:style w:type="character" w:styleId="a7">
    <w:name w:val="Strong"/>
    <w:basedOn w:val="a0"/>
    <w:uiPriority w:val="22"/>
    <w:qFormat/>
    <w:rsid w:val="00A54D11"/>
    <w:rPr>
      <w:b/>
      <w:bCs/>
    </w:rPr>
  </w:style>
  <w:style w:type="table" w:styleId="a8">
    <w:name w:val="Table Grid"/>
    <w:basedOn w:val="a1"/>
    <w:uiPriority w:val="59"/>
    <w:rsid w:val="00CE0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65D40"/>
    <w:rPr>
      <w:rFonts w:ascii="Tahoma" w:hAnsi="Tahoma" w:cs="Tahoma"/>
      <w:sz w:val="16"/>
      <w:szCs w:val="16"/>
    </w:rPr>
  </w:style>
  <w:style w:type="character" w:customStyle="1" w:styleId="aa">
    <w:name w:val="Текст выноски Знак"/>
    <w:basedOn w:val="a0"/>
    <w:link w:val="a9"/>
    <w:uiPriority w:val="99"/>
    <w:semiHidden/>
    <w:rsid w:val="00665D40"/>
    <w:rPr>
      <w:rFonts w:ascii="Tahoma" w:eastAsia="Times New Roman" w:hAnsi="Tahoma" w:cs="Tahoma"/>
      <w:sz w:val="16"/>
      <w:szCs w:val="16"/>
      <w:lang w:eastAsia="ru-RU"/>
    </w:rPr>
  </w:style>
  <w:style w:type="paragraph" w:styleId="ab">
    <w:name w:val="header"/>
    <w:basedOn w:val="a"/>
    <w:link w:val="ac"/>
    <w:uiPriority w:val="99"/>
    <w:unhideWhenUsed/>
    <w:rsid w:val="00242086"/>
    <w:pPr>
      <w:tabs>
        <w:tab w:val="center" w:pos="4677"/>
        <w:tab w:val="right" w:pos="9355"/>
      </w:tabs>
    </w:pPr>
  </w:style>
  <w:style w:type="character" w:customStyle="1" w:styleId="ac">
    <w:name w:val="Верхний колонтитул Знак"/>
    <w:basedOn w:val="a0"/>
    <w:link w:val="ab"/>
    <w:uiPriority w:val="99"/>
    <w:rsid w:val="00242086"/>
    <w:rPr>
      <w:rFonts w:ascii="Times New Roman" w:eastAsia="Times New Roman" w:hAnsi="Times New Roman" w:cs="Times New Roman"/>
      <w:sz w:val="28"/>
      <w:szCs w:val="20"/>
      <w:lang w:eastAsia="ru-RU"/>
    </w:rPr>
  </w:style>
  <w:style w:type="paragraph" w:styleId="ad">
    <w:name w:val="footer"/>
    <w:basedOn w:val="a"/>
    <w:link w:val="ae"/>
    <w:uiPriority w:val="99"/>
    <w:unhideWhenUsed/>
    <w:rsid w:val="00242086"/>
    <w:pPr>
      <w:tabs>
        <w:tab w:val="center" w:pos="4677"/>
        <w:tab w:val="right" w:pos="9355"/>
      </w:tabs>
    </w:pPr>
  </w:style>
  <w:style w:type="character" w:customStyle="1" w:styleId="ae">
    <w:name w:val="Нижний колонтитул Знак"/>
    <w:basedOn w:val="a0"/>
    <w:link w:val="ad"/>
    <w:uiPriority w:val="99"/>
    <w:rsid w:val="00242086"/>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5%D1%85%D0%B0%D0%BD%D0%B8%D1%87%D0%B5%D1%81%D0%BA%D0%BE%D0%B5_%D0%BD%D0%B0%D0%BF%D1%80%D1%8F%D0%B6%D0%B5%D0%BD%D0%B8%D0%B5" TargetMode="External"/><Relationship Id="rId13" Type="http://schemas.openxmlformats.org/officeDocument/2006/relationships/hyperlink" Target="https://ru.wikipedia.org/wiki/%D0%9C%D0%B0%D1%82%D0%B5%D1%80%D0%B8%D0%B0%D0%BB"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u.wikipedia.org/wiki/%D0%9C%D0%B5%D1%85%D0%B0%D0%BD%D0%B8%D1%87%D0%B5%D1%81%D0%BA%D0%BE%D0%B5_%D0%BD%D0%B0%D0%BF%D1%80%D1%8F%D0%B6%D0%B5%D0%BD%D0%B8%D0%B5"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C%D0%B0%D1%82%D0%B5%D1%80%D0%B8%D0%B0%D0%BB" TargetMode="External"/><Relationship Id="rId5" Type="http://schemas.openxmlformats.org/officeDocument/2006/relationships/webSettings" Target="webSettings.xml"/><Relationship Id="rId15" Type="http://schemas.openxmlformats.org/officeDocument/2006/relationships/hyperlink" Target="https://ru.wikipedia.org/wiki/%D0%9C%D0%BE%D0%B4%D1%83%D0%BB%D1%8C_%D0%AE%D0%BD%D0%B3%D0%B0" TargetMode="External"/><Relationship Id="rId23" Type="http://schemas.microsoft.com/office/2007/relationships/stylesWithEffects" Target="stylesWithEffects.xml"/><Relationship Id="rId10" Type="http://schemas.openxmlformats.org/officeDocument/2006/relationships/hyperlink" Target="https://ru.wikipedia.org/wiki/%D0%9C%D0%B5%D1%85%D0%B0%D0%BD%D0%B8%D1%87%D0%B5%D1%81%D0%BA%D0%BE%D0%B5_%D0%BD%D0%B0%D0%BF%D1%80%D1%8F%D0%B6%D0%B5%D0%BD%D0%B8%D0%B5"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ru.wikipedia.org/wiki/%D0%9C%D0%B0%D1%82%D0%B5%D1%80%D0%B8%D0%B0%D0%BB" TargetMode="External"/><Relationship Id="rId14" Type="http://schemas.openxmlformats.org/officeDocument/2006/relationships/image" Target="media/image1.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Диаграмма</a:t>
            </a:r>
            <a:r>
              <a:rPr lang="ru-RU" baseline="0"/>
              <a:t> предела прочности </a:t>
            </a:r>
            <a:r>
              <a:rPr lang="el-GR" baseline="0">
                <a:latin typeface="Calibri"/>
              </a:rPr>
              <a:t>σ</a:t>
            </a:r>
            <a:r>
              <a:rPr lang="ru-RU" baseline="-25000">
                <a:latin typeface="Calibri"/>
              </a:rPr>
              <a:t>в</a:t>
            </a:r>
            <a:endParaRPr lang="ru-RU"/>
          </a:p>
        </c:rich>
      </c:tx>
      <c:layout/>
    </c:title>
    <c:plotArea>
      <c:layout/>
      <c:barChart>
        <c:barDir val="col"/>
        <c:grouping val="clustered"/>
        <c:ser>
          <c:idx val="0"/>
          <c:order val="0"/>
          <c:tx>
            <c:strRef>
              <c:f>Лист1!$B$1</c:f>
              <c:strCache>
                <c:ptCount val="1"/>
                <c:pt idx="0">
                  <c:v>σв</c:v>
                </c:pt>
              </c:strCache>
            </c:strRef>
          </c:tx>
          <c:cat>
            <c:strRef>
              <c:f>Лист1!$A$2:$A$5</c:f>
              <c:strCache>
                <c:ptCount val="4"/>
                <c:pt idx="0">
                  <c:v>Сталь 08</c:v>
                </c:pt>
                <c:pt idx="1">
                  <c:v>Сталь 10</c:v>
                </c:pt>
                <c:pt idx="2">
                  <c:v>25 ХГСА</c:v>
                </c:pt>
                <c:pt idx="3">
                  <c:v>Ст3</c:v>
                </c:pt>
              </c:strCache>
            </c:strRef>
          </c:cat>
          <c:val>
            <c:numRef>
              <c:f>Лист1!$B$2:$B$5</c:f>
              <c:numCache>
                <c:formatCode>General</c:formatCode>
                <c:ptCount val="4"/>
                <c:pt idx="0">
                  <c:v>300</c:v>
                </c:pt>
                <c:pt idx="1">
                  <c:v>340</c:v>
                </c:pt>
                <c:pt idx="2">
                  <c:v>600</c:v>
                </c:pt>
                <c:pt idx="3">
                  <c:v>420</c:v>
                </c:pt>
              </c:numCache>
            </c:numRef>
          </c:val>
        </c:ser>
        <c:ser>
          <c:idx val="1"/>
          <c:order val="1"/>
          <c:tx>
            <c:strRef>
              <c:f>Лист1!$C$1</c:f>
              <c:strCache>
                <c:ptCount val="1"/>
                <c:pt idx="0">
                  <c:v>Рр</c:v>
                </c:pt>
              </c:strCache>
            </c:strRef>
          </c:tx>
          <c:cat>
            <c:strRef>
              <c:f>Лист1!$A$2:$A$5</c:f>
              <c:strCache>
                <c:ptCount val="4"/>
                <c:pt idx="0">
                  <c:v>Сталь 08</c:v>
                </c:pt>
                <c:pt idx="1">
                  <c:v>Сталь 10</c:v>
                </c:pt>
                <c:pt idx="2">
                  <c:v>25 ХГСА</c:v>
                </c:pt>
                <c:pt idx="3">
                  <c:v>Ст3</c:v>
                </c:pt>
              </c:strCache>
            </c:strRef>
          </c:cat>
          <c:val>
            <c:numRef>
              <c:f>Лист1!$C$2:$C$5</c:f>
              <c:numCache>
                <c:formatCode>General</c:formatCode>
                <c:ptCount val="4"/>
                <c:pt idx="0">
                  <c:v>147.93</c:v>
                </c:pt>
                <c:pt idx="1">
                  <c:v>159.54</c:v>
                </c:pt>
                <c:pt idx="2">
                  <c:v>295.89</c:v>
                </c:pt>
                <c:pt idx="3">
                  <c:v>184.08</c:v>
                </c:pt>
              </c:numCache>
            </c:numRef>
          </c:val>
        </c:ser>
        <c:dLbls>
          <c:showVal val="1"/>
        </c:dLbls>
        <c:overlap val="-25"/>
        <c:axId val="107934464"/>
        <c:axId val="59003648"/>
      </c:barChart>
      <c:catAx>
        <c:axId val="107934464"/>
        <c:scaling>
          <c:orientation val="minMax"/>
        </c:scaling>
        <c:axPos val="b"/>
        <c:majorTickMark val="none"/>
        <c:tickLblPos val="nextTo"/>
        <c:crossAx val="59003648"/>
        <c:crosses val="autoZero"/>
        <c:auto val="1"/>
        <c:lblAlgn val="ctr"/>
        <c:lblOffset val="100"/>
      </c:catAx>
      <c:valAx>
        <c:axId val="59003648"/>
        <c:scaling>
          <c:orientation val="minMax"/>
        </c:scaling>
        <c:delete val="1"/>
        <c:axPos val="l"/>
        <c:numFmt formatCode="General" sourceLinked="1"/>
        <c:majorTickMark val="none"/>
        <c:tickLblPos val="none"/>
        <c:crossAx val="107934464"/>
        <c:crosses val="autoZero"/>
        <c:crossBetween val="between"/>
      </c:valAx>
    </c:plotArea>
    <c:legend>
      <c:legendPos val="t"/>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AAD32-91F4-47DC-8282-46F965FBE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2881</Words>
  <Characters>16426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Dmitriev</dc:creator>
  <cp:keywords/>
  <dc:description/>
  <cp:lastModifiedBy>Наталья</cp:lastModifiedBy>
  <cp:revision>2</cp:revision>
  <cp:lastPrinted>2020-02-25T06:52:00Z</cp:lastPrinted>
  <dcterms:created xsi:type="dcterms:W3CDTF">2020-04-16T20:10:00Z</dcterms:created>
  <dcterms:modified xsi:type="dcterms:W3CDTF">2020-04-16T20:10:00Z</dcterms:modified>
</cp:coreProperties>
</file>