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A43" w:rsidRPr="00812CBA" w:rsidRDefault="003F1A43" w:rsidP="003F1A43">
      <w:pPr>
        <w:pStyle w:val="a3"/>
        <w:ind w:left="1080"/>
        <w:jc w:val="both"/>
        <w:rPr>
          <w:rFonts w:ascii="Times New Roman" w:hAnsi="Times New Roman" w:cs="Times New Roman"/>
          <w:b/>
          <w:sz w:val="28"/>
          <w:szCs w:val="28"/>
        </w:rPr>
      </w:pPr>
      <w:r w:rsidRPr="00812CBA">
        <w:rPr>
          <w:rFonts w:ascii="Times New Roman" w:hAnsi="Times New Roman" w:cs="Times New Roman"/>
          <w:b/>
          <w:sz w:val="28"/>
          <w:szCs w:val="28"/>
        </w:rPr>
        <w:t>Оглавление:</w:t>
      </w:r>
    </w:p>
    <w:p w:rsidR="003F1A43" w:rsidRPr="00812CBA" w:rsidRDefault="003F1A43" w:rsidP="003F1A43">
      <w:pPr>
        <w:pStyle w:val="a3"/>
        <w:ind w:left="1080"/>
        <w:jc w:val="both"/>
        <w:rPr>
          <w:rFonts w:ascii="Times New Roman" w:hAnsi="Times New Roman" w:cs="Times New Roman"/>
          <w:sz w:val="28"/>
          <w:szCs w:val="28"/>
        </w:rPr>
      </w:pPr>
    </w:p>
    <w:tbl>
      <w:tblPr>
        <w:tblStyle w:val="a4"/>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12"/>
        <w:gridCol w:w="479"/>
      </w:tblGrid>
      <w:tr w:rsidR="003F1A43" w:rsidRPr="00812CBA" w:rsidTr="00D3671F">
        <w:tc>
          <w:tcPr>
            <w:tcW w:w="5437" w:type="dxa"/>
          </w:tcPr>
          <w:tbl>
            <w:tblPr>
              <w:tblStyle w:val="a4"/>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4"/>
              <w:gridCol w:w="2502"/>
            </w:tblGrid>
            <w:tr w:rsidR="003F1A43" w:rsidRPr="00812CBA" w:rsidTr="00817329">
              <w:tc>
                <w:tcPr>
                  <w:tcW w:w="5294" w:type="dxa"/>
                </w:tcPr>
                <w:p w:rsidR="003F1A43" w:rsidRPr="00812CBA" w:rsidRDefault="0002768E" w:rsidP="0002768E">
                  <w:pPr>
                    <w:pStyle w:val="a3"/>
                    <w:ind w:left="0"/>
                    <w:jc w:val="both"/>
                    <w:rPr>
                      <w:rFonts w:ascii="Times New Roman" w:hAnsi="Times New Roman" w:cs="Times New Roman"/>
                      <w:b/>
                      <w:sz w:val="28"/>
                      <w:szCs w:val="28"/>
                    </w:rPr>
                  </w:pPr>
                  <w:r>
                    <w:rPr>
                      <w:rFonts w:ascii="Times New Roman" w:hAnsi="Times New Roman" w:cs="Times New Roman"/>
                      <w:b/>
                      <w:sz w:val="28"/>
                      <w:szCs w:val="28"/>
                      <w:lang w:val="en-US"/>
                    </w:rPr>
                    <w:t>I</w:t>
                  </w:r>
                  <w:r w:rsidRPr="00433775">
                    <w:rPr>
                      <w:rFonts w:ascii="Times New Roman" w:hAnsi="Times New Roman" w:cs="Times New Roman"/>
                      <w:b/>
                      <w:sz w:val="28"/>
                      <w:szCs w:val="28"/>
                    </w:rPr>
                    <w:t>.</w:t>
                  </w:r>
                  <w:r w:rsidR="003F1A43" w:rsidRPr="00812CBA">
                    <w:rPr>
                      <w:rFonts w:ascii="Times New Roman" w:hAnsi="Times New Roman" w:cs="Times New Roman"/>
                      <w:b/>
                      <w:sz w:val="28"/>
                      <w:szCs w:val="28"/>
                    </w:rPr>
                    <w:t xml:space="preserve">Введение </w:t>
                  </w:r>
                </w:p>
                <w:p w:rsidR="003F1A43" w:rsidRPr="0002768E" w:rsidRDefault="003F1A43" w:rsidP="0002768E">
                  <w:pPr>
                    <w:rPr>
                      <w:rFonts w:ascii="Times New Roman" w:hAnsi="Times New Roman" w:cs="Times New Roman"/>
                      <w:sz w:val="28"/>
                      <w:szCs w:val="28"/>
                    </w:rPr>
                  </w:pPr>
                  <w:r w:rsidRPr="0002768E">
                    <w:rPr>
                      <w:rFonts w:ascii="Times New Roman" w:hAnsi="Times New Roman" w:cs="Times New Roman"/>
                      <w:sz w:val="28"/>
                      <w:szCs w:val="28"/>
                    </w:rPr>
                    <w:t>Обоснование проблемы</w:t>
                  </w:r>
                </w:p>
                <w:p w:rsidR="003F1A43" w:rsidRPr="0002768E" w:rsidRDefault="003F1A43" w:rsidP="0002768E">
                  <w:pPr>
                    <w:rPr>
                      <w:rFonts w:ascii="Times New Roman" w:hAnsi="Times New Roman" w:cs="Times New Roman"/>
                      <w:sz w:val="28"/>
                      <w:szCs w:val="28"/>
                    </w:rPr>
                  </w:pPr>
                  <w:r w:rsidRPr="0002768E">
                    <w:rPr>
                      <w:rFonts w:ascii="Times New Roman" w:hAnsi="Times New Roman" w:cs="Times New Roman"/>
                      <w:sz w:val="28"/>
                      <w:szCs w:val="28"/>
                    </w:rPr>
                    <w:t>Генерация идей</w:t>
                  </w:r>
                </w:p>
                <w:p w:rsidR="003F1A43" w:rsidRPr="0002768E" w:rsidRDefault="003F1A43" w:rsidP="0002768E">
                  <w:pPr>
                    <w:rPr>
                      <w:rFonts w:ascii="Times New Roman" w:hAnsi="Times New Roman" w:cs="Times New Roman"/>
                      <w:sz w:val="28"/>
                      <w:szCs w:val="28"/>
                    </w:rPr>
                  </w:pPr>
                  <w:r w:rsidRPr="0002768E">
                    <w:rPr>
                      <w:rFonts w:ascii="Times New Roman" w:hAnsi="Times New Roman" w:cs="Times New Roman"/>
                      <w:sz w:val="28"/>
                      <w:szCs w:val="28"/>
                    </w:rPr>
                    <w:t>Цель и задачи проекта</w:t>
                  </w:r>
                </w:p>
                <w:p w:rsidR="003F1A43" w:rsidRPr="0002768E" w:rsidRDefault="003F1A43" w:rsidP="0002768E">
                  <w:pPr>
                    <w:rPr>
                      <w:rFonts w:ascii="Times New Roman" w:hAnsi="Times New Roman" w:cs="Times New Roman"/>
                      <w:sz w:val="28"/>
                      <w:szCs w:val="28"/>
                    </w:rPr>
                  </w:pPr>
                  <w:r w:rsidRPr="0002768E">
                    <w:rPr>
                      <w:rFonts w:ascii="Times New Roman" w:hAnsi="Times New Roman" w:cs="Times New Roman"/>
                      <w:sz w:val="28"/>
                      <w:szCs w:val="28"/>
                    </w:rPr>
                    <w:t>Критерии</w:t>
                  </w:r>
                </w:p>
                <w:p w:rsidR="003F1A43" w:rsidRPr="00433775" w:rsidRDefault="003F1A43" w:rsidP="0002768E">
                  <w:pPr>
                    <w:rPr>
                      <w:rFonts w:ascii="Times New Roman" w:hAnsi="Times New Roman" w:cs="Times New Roman"/>
                      <w:sz w:val="28"/>
                      <w:szCs w:val="28"/>
                    </w:rPr>
                  </w:pPr>
                  <w:r w:rsidRPr="0002768E">
                    <w:rPr>
                      <w:rFonts w:ascii="Times New Roman" w:hAnsi="Times New Roman" w:cs="Times New Roman"/>
                      <w:sz w:val="28"/>
                      <w:szCs w:val="28"/>
                    </w:rPr>
                    <w:t>Этапы работы</w:t>
                  </w:r>
                </w:p>
                <w:p w:rsidR="0002768E" w:rsidRPr="00433775" w:rsidRDefault="0002768E" w:rsidP="0002768E">
                  <w:pPr>
                    <w:rPr>
                      <w:rFonts w:ascii="Times New Roman" w:hAnsi="Times New Roman" w:cs="Times New Roman"/>
                      <w:sz w:val="28"/>
                      <w:szCs w:val="28"/>
                    </w:rPr>
                  </w:pPr>
                </w:p>
              </w:tc>
              <w:tc>
                <w:tcPr>
                  <w:tcW w:w="2502" w:type="dxa"/>
                </w:tcPr>
                <w:p w:rsidR="003F1A43" w:rsidRPr="00812CBA" w:rsidRDefault="003F1A43" w:rsidP="0002768E">
                  <w:pPr>
                    <w:pStyle w:val="a3"/>
                    <w:ind w:left="0"/>
                    <w:jc w:val="right"/>
                    <w:rPr>
                      <w:rFonts w:ascii="Times New Roman" w:hAnsi="Times New Roman" w:cs="Times New Roman"/>
                      <w:sz w:val="28"/>
                      <w:szCs w:val="28"/>
                    </w:rPr>
                  </w:pPr>
                  <w:r>
                    <w:rPr>
                      <w:rFonts w:ascii="Times New Roman" w:hAnsi="Times New Roman" w:cs="Times New Roman"/>
                      <w:sz w:val="28"/>
                      <w:szCs w:val="28"/>
                    </w:rPr>
                    <w:t>2</w:t>
                  </w:r>
                </w:p>
              </w:tc>
            </w:tr>
            <w:tr w:rsidR="003F1A43" w:rsidRPr="00812CBA" w:rsidTr="00817329">
              <w:tc>
                <w:tcPr>
                  <w:tcW w:w="5294" w:type="dxa"/>
                </w:tcPr>
                <w:p w:rsidR="003F1A43" w:rsidRPr="0002768E" w:rsidRDefault="0002768E" w:rsidP="0002768E">
                  <w:pPr>
                    <w:jc w:val="both"/>
                    <w:rPr>
                      <w:rFonts w:ascii="Times New Roman" w:hAnsi="Times New Roman" w:cs="Times New Roman"/>
                      <w:b/>
                      <w:sz w:val="28"/>
                      <w:szCs w:val="28"/>
                      <w:lang w:val="en-US"/>
                    </w:rPr>
                  </w:pPr>
                  <w:r>
                    <w:rPr>
                      <w:rFonts w:ascii="Times New Roman" w:hAnsi="Times New Roman" w:cs="Times New Roman"/>
                      <w:b/>
                      <w:sz w:val="28"/>
                      <w:szCs w:val="28"/>
                      <w:lang w:val="en-US"/>
                    </w:rPr>
                    <w:t>II.</w:t>
                  </w:r>
                  <w:r w:rsidR="003F1A43" w:rsidRPr="0002768E">
                    <w:rPr>
                      <w:rFonts w:ascii="Times New Roman" w:hAnsi="Times New Roman" w:cs="Times New Roman"/>
                      <w:b/>
                      <w:sz w:val="28"/>
                      <w:szCs w:val="28"/>
                    </w:rPr>
                    <w:t>Описание проекта</w:t>
                  </w:r>
                </w:p>
                <w:p w:rsidR="003F1A43" w:rsidRPr="00812CBA" w:rsidRDefault="003F1A43" w:rsidP="00D3671F">
                  <w:pPr>
                    <w:pStyle w:val="a3"/>
                    <w:numPr>
                      <w:ilvl w:val="1"/>
                      <w:numId w:val="20"/>
                    </w:numPr>
                    <w:jc w:val="both"/>
                    <w:rPr>
                      <w:rFonts w:ascii="Times New Roman" w:hAnsi="Times New Roman" w:cs="Times New Roman"/>
                      <w:sz w:val="28"/>
                      <w:szCs w:val="28"/>
                    </w:rPr>
                  </w:pPr>
                  <w:r w:rsidRPr="00812CBA">
                    <w:rPr>
                      <w:rFonts w:ascii="Times New Roman" w:hAnsi="Times New Roman" w:cs="Times New Roman"/>
                      <w:sz w:val="28"/>
                      <w:szCs w:val="28"/>
                    </w:rPr>
                    <w:t>Подготовительный этап</w:t>
                  </w:r>
                </w:p>
                <w:p w:rsidR="003F1A43" w:rsidRPr="0002768E" w:rsidRDefault="003F1A43" w:rsidP="0002768E">
                  <w:pPr>
                    <w:jc w:val="both"/>
                    <w:rPr>
                      <w:rFonts w:ascii="Times New Roman" w:hAnsi="Times New Roman" w:cs="Times New Roman"/>
                      <w:sz w:val="28"/>
                      <w:szCs w:val="28"/>
                    </w:rPr>
                  </w:pPr>
                  <w:r w:rsidRPr="0002768E">
                    <w:rPr>
                      <w:rFonts w:ascii="Times New Roman" w:hAnsi="Times New Roman" w:cs="Times New Roman"/>
                      <w:sz w:val="28"/>
                      <w:szCs w:val="28"/>
                    </w:rPr>
                    <w:t>План работы по проекту</w:t>
                  </w:r>
                </w:p>
                <w:p w:rsidR="003F1A43" w:rsidRPr="00812CBA" w:rsidRDefault="003F1A43" w:rsidP="00D3671F">
                  <w:pPr>
                    <w:pStyle w:val="a3"/>
                    <w:numPr>
                      <w:ilvl w:val="1"/>
                      <w:numId w:val="20"/>
                    </w:numPr>
                    <w:jc w:val="both"/>
                    <w:rPr>
                      <w:rFonts w:ascii="Times New Roman" w:hAnsi="Times New Roman" w:cs="Times New Roman"/>
                      <w:sz w:val="28"/>
                      <w:szCs w:val="28"/>
                    </w:rPr>
                  </w:pPr>
                  <w:r w:rsidRPr="00812CBA">
                    <w:rPr>
                      <w:rFonts w:ascii="Times New Roman" w:hAnsi="Times New Roman" w:cs="Times New Roman"/>
                      <w:sz w:val="28"/>
                      <w:szCs w:val="28"/>
                    </w:rPr>
                    <w:t>Деятельностный этап</w:t>
                  </w:r>
                </w:p>
                <w:p w:rsidR="003F1A43" w:rsidRPr="00812CBA" w:rsidRDefault="003F1A43" w:rsidP="00D3671F">
                  <w:pPr>
                    <w:pStyle w:val="a3"/>
                    <w:numPr>
                      <w:ilvl w:val="1"/>
                      <w:numId w:val="20"/>
                    </w:numPr>
                    <w:jc w:val="both"/>
                    <w:rPr>
                      <w:rFonts w:ascii="Times New Roman" w:hAnsi="Times New Roman" w:cs="Times New Roman"/>
                      <w:sz w:val="28"/>
                      <w:szCs w:val="28"/>
                    </w:rPr>
                  </w:pPr>
                  <w:r w:rsidRPr="00812CBA">
                    <w:rPr>
                      <w:rFonts w:ascii="Times New Roman" w:hAnsi="Times New Roman" w:cs="Times New Roman"/>
                      <w:sz w:val="28"/>
                      <w:szCs w:val="28"/>
                    </w:rPr>
                    <w:t>Заключительный этап</w:t>
                  </w:r>
                </w:p>
                <w:p w:rsidR="003F1A43" w:rsidRPr="0002768E" w:rsidRDefault="003F1A43" w:rsidP="0002768E">
                  <w:pPr>
                    <w:jc w:val="both"/>
                    <w:rPr>
                      <w:rFonts w:ascii="Times New Roman" w:hAnsi="Times New Roman" w:cs="Times New Roman"/>
                      <w:sz w:val="28"/>
                      <w:szCs w:val="28"/>
                    </w:rPr>
                  </w:pPr>
                  <w:r w:rsidRPr="0002768E">
                    <w:rPr>
                      <w:rFonts w:ascii="Times New Roman" w:hAnsi="Times New Roman" w:cs="Times New Roman"/>
                      <w:sz w:val="28"/>
                      <w:szCs w:val="28"/>
                    </w:rPr>
                    <w:t>Подведение итогов проекта и анализ результатов</w:t>
                  </w:r>
                </w:p>
                <w:p w:rsidR="003F1A43" w:rsidRDefault="003F1A43" w:rsidP="0002768E">
                  <w:pPr>
                    <w:jc w:val="both"/>
                    <w:rPr>
                      <w:rFonts w:ascii="Times New Roman" w:hAnsi="Times New Roman" w:cs="Times New Roman"/>
                      <w:sz w:val="28"/>
                      <w:szCs w:val="28"/>
                      <w:lang w:val="en-US"/>
                    </w:rPr>
                  </w:pPr>
                  <w:r w:rsidRPr="0002768E">
                    <w:rPr>
                      <w:rFonts w:ascii="Times New Roman" w:hAnsi="Times New Roman" w:cs="Times New Roman"/>
                      <w:sz w:val="28"/>
                      <w:szCs w:val="28"/>
                    </w:rPr>
                    <w:t>Практическое применение</w:t>
                  </w:r>
                </w:p>
                <w:p w:rsidR="0002768E" w:rsidRPr="0002768E" w:rsidRDefault="0002768E" w:rsidP="0002768E">
                  <w:pPr>
                    <w:jc w:val="both"/>
                    <w:rPr>
                      <w:rFonts w:ascii="Times New Roman" w:hAnsi="Times New Roman" w:cs="Times New Roman"/>
                      <w:sz w:val="28"/>
                      <w:szCs w:val="28"/>
                      <w:lang w:val="en-US"/>
                    </w:rPr>
                  </w:pPr>
                </w:p>
              </w:tc>
              <w:tc>
                <w:tcPr>
                  <w:tcW w:w="2502" w:type="dxa"/>
                </w:tcPr>
                <w:p w:rsidR="003F1A43" w:rsidRPr="00812CBA" w:rsidRDefault="003F1A43" w:rsidP="0002768E">
                  <w:pPr>
                    <w:pStyle w:val="a3"/>
                    <w:ind w:left="0"/>
                    <w:jc w:val="right"/>
                    <w:rPr>
                      <w:rFonts w:ascii="Times New Roman" w:hAnsi="Times New Roman" w:cs="Times New Roman"/>
                      <w:sz w:val="28"/>
                      <w:szCs w:val="28"/>
                    </w:rPr>
                  </w:pPr>
                  <w:r>
                    <w:rPr>
                      <w:rFonts w:ascii="Times New Roman" w:hAnsi="Times New Roman" w:cs="Times New Roman"/>
                      <w:sz w:val="28"/>
                      <w:szCs w:val="28"/>
                    </w:rPr>
                    <w:t>3</w:t>
                  </w:r>
                </w:p>
              </w:tc>
            </w:tr>
            <w:tr w:rsidR="003F1A43" w:rsidRPr="00812CBA" w:rsidTr="00817329">
              <w:tc>
                <w:tcPr>
                  <w:tcW w:w="5294" w:type="dxa"/>
                </w:tcPr>
                <w:p w:rsidR="003F1A43" w:rsidRDefault="0002768E" w:rsidP="0002768E">
                  <w:pPr>
                    <w:pStyle w:val="a3"/>
                    <w:ind w:left="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r w:rsidR="003F1A43" w:rsidRPr="00812CBA">
                    <w:rPr>
                      <w:rFonts w:ascii="Times New Roman" w:hAnsi="Times New Roman" w:cs="Times New Roman"/>
                      <w:b/>
                      <w:sz w:val="28"/>
                      <w:szCs w:val="28"/>
                    </w:rPr>
                    <w:t>Список использованной литературы</w:t>
                  </w:r>
                </w:p>
                <w:p w:rsidR="0002768E" w:rsidRPr="0002768E" w:rsidRDefault="0002768E" w:rsidP="0002768E">
                  <w:pPr>
                    <w:pStyle w:val="a3"/>
                    <w:ind w:left="0"/>
                    <w:jc w:val="both"/>
                    <w:rPr>
                      <w:rFonts w:ascii="Times New Roman" w:hAnsi="Times New Roman" w:cs="Times New Roman"/>
                      <w:b/>
                      <w:sz w:val="28"/>
                      <w:szCs w:val="28"/>
                      <w:lang w:val="en-US"/>
                    </w:rPr>
                  </w:pPr>
                </w:p>
              </w:tc>
              <w:tc>
                <w:tcPr>
                  <w:tcW w:w="2502" w:type="dxa"/>
                </w:tcPr>
                <w:p w:rsidR="003F1A43" w:rsidRPr="00812CBA" w:rsidRDefault="003F1A43" w:rsidP="0002768E">
                  <w:pPr>
                    <w:pStyle w:val="a3"/>
                    <w:ind w:left="0"/>
                    <w:jc w:val="right"/>
                    <w:rPr>
                      <w:rFonts w:ascii="Times New Roman" w:hAnsi="Times New Roman" w:cs="Times New Roman"/>
                      <w:sz w:val="28"/>
                      <w:szCs w:val="28"/>
                    </w:rPr>
                  </w:pPr>
                  <w:r>
                    <w:rPr>
                      <w:rFonts w:ascii="Times New Roman" w:hAnsi="Times New Roman" w:cs="Times New Roman"/>
                      <w:sz w:val="28"/>
                      <w:szCs w:val="28"/>
                    </w:rPr>
                    <w:t>6</w:t>
                  </w:r>
                </w:p>
              </w:tc>
            </w:tr>
            <w:tr w:rsidR="003F1A43" w:rsidRPr="00812CBA" w:rsidTr="00817329">
              <w:tc>
                <w:tcPr>
                  <w:tcW w:w="5294" w:type="dxa"/>
                </w:tcPr>
                <w:p w:rsidR="003F1A43" w:rsidRPr="0002768E" w:rsidRDefault="0002768E" w:rsidP="0002768E">
                  <w:pPr>
                    <w:jc w:val="both"/>
                    <w:rPr>
                      <w:rFonts w:ascii="Times New Roman" w:hAnsi="Times New Roman" w:cs="Times New Roman"/>
                      <w:b/>
                      <w:sz w:val="28"/>
                      <w:szCs w:val="28"/>
                    </w:rPr>
                  </w:pPr>
                  <w:r w:rsidRPr="0002768E">
                    <w:rPr>
                      <w:rFonts w:ascii="Times New Roman" w:hAnsi="Times New Roman" w:cs="Times New Roman"/>
                      <w:b/>
                      <w:sz w:val="28"/>
                      <w:szCs w:val="28"/>
                      <w:lang w:val="en-US"/>
                    </w:rPr>
                    <w:t>IV</w:t>
                  </w:r>
                  <w:r w:rsidRPr="00433775">
                    <w:rPr>
                      <w:rFonts w:ascii="Times New Roman" w:hAnsi="Times New Roman" w:cs="Times New Roman"/>
                      <w:b/>
                      <w:sz w:val="28"/>
                      <w:szCs w:val="28"/>
                    </w:rPr>
                    <w:t>.</w:t>
                  </w:r>
                  <w:r w:rsidR="003F1A43" w:rsidRPr="0002768E">
                    <w:rPr>
                      <w:rFonts w:ascii="Times New Roman" w:hAnsi="Times New Roman" w:cs="Times New Roman"/>
                      <w:b/>
                      <w:sz w:val="28"/>
                      <w:szCs w:val="28"/>
                    </w:rPr>
                    <w:t xml:space="preserve">Приложения </w:t>
                  </w:r>
                </w:p>
                <w:p w:rsidR="003F1A43" w:rsidRPr="0002768E" w:rsidRDefault="003F1A43" w:rsidP="0002768E">
                  <w:pPr>
                    <w:jc w:val="both"/>
                    <w:rPr>
                      <w:rFonts w:ascii="Times New Roman" w:hAnsi="Times New Roman" w:cs="Times New Roman"/>
                      <w:sz w:val="28"/>
                      <w:szCs w:val="28"/>
                    </w:rPr>
                  </w:pPr>
                  <w:r w:rsidRPr="0002768E">
                    <w:rPr>
                      <w:rFonts w:ascii="Times New Roman" w:hAnsi="Times New Roman" w:cs="Times New Roman"/>
                      <w:sz w:val="28"/>
                      <w:szCs w:val="28"/>
                    </w:rPr>
                    <w:t>Приложение № 1 «Сценарий классного часа  в 8 «а» классе «Курить – здоровью вредить!»</w:t>
                  </w:r>
                </w:p>
                <w:p w:rsidR="003F1A43" w:rsidRPr="0002768E" w:rsidRDefault="003F1A43" w:rsidP="0002768E">
                  <w:pPr>
                    <w:jc w:val="both"/>
                    <w:rPr>
                      <w:rFonts w:ascii="Times New Roman" w:hAnsi="Times New Roman" w:cs="Times New Roman"/>
                      <w:sz w:val="28"/>
                      <w:szCs w:val="28"/>
                    </w:rPr>
                  </w:pPr>
                  <w:r w:rsidRPr="0002768E">
                    <w:rPr>
                      <w:rFonts w:ascii="Times New Roman" w:hAnsi="Times New Roman" w:cs="Times New Roman"/>
                      <w:sz w:val="28"/>
                      <w:szCs w:val="28"/>
                    </w:rPr>
                    <w:t>Приложение № 2 «Анкеты для проведения опроса»</w:t>
                  </w:r>
                </w:p>
                <w:p w:rsidR="003F1A43" w:rsidRPr="0002768E" w:rsidRDefault="003F1A43" w:rsidP="0002768E">
                  <w:pPr>
                    <w:jc w:val="both"/>
                    <w:rPr>
                      <w:rFonts w:ascii="Times New Roman" w:hAnsi="Times New Roman" w:cs="Times New Roman"/>
                      <w:sz w:val="28"/>
                      <w:szCs w:val="28"/>
                    </w:rPr>
                  </w:pPr>
                  <w:r w:rsidRPr="0002768E">
                    <w:rPr>
                      <w:rFonts w:ascii="Times New Roman" w:hAnsi="Times New Roman" w:cs="Times New Roman"/>
                      <w:sz w:val="28"/>
                      <w:szCs w:val="28"/>
                    </w:rPr>
                    <w:t>Приложение № 3 Памятка «Советы другу»</w:t>
                  </w:r>
                </w:p>
                <w:p w:rsidR="003F1A43" w:rsidRPr="0002768E" w:rsidRDefault="003F1A43" w:rsidP="0002768E">
                  <w:pPr>
                    <w:jc w:val="both"/>
                    <w:rPr>
                      <w:rFonts w:ascii="Times New Roman" w:hAnsi="Times New Roman" w:cs="Times New Roman"/>
                      <w:sz w:val="28"/>
                      <w:szCs w:val="28"/>
                    </w:rPr>
                  </w:pPr>
                  <w:r w:rsidRPr="0002768E">
                    <w:rPr>
                      <w:rFonts w:ascii="Times New Roman" w:hAnsi="Times New Roman" w:cs="Times New Roman"/>
                      <w:sz w:val="28"/>
                      <w:szCs w:val="28"/>
                    </w:rPr>
                    <w:t>Приложение № 4 Презентация</w:t>
                  </w:r>
                </w:p>
              </w:tc>
              <w:tc>
                <w:tcPr>
                  <w:tcW w:w="2502" w:type="dxa"/>
                </w:tcPr>
                <w:p w:rsidR="0002768E" w:rsidRDefault="0002768E" w:rsidP="00D3671F">
                  <w:pPr>
                    <w:pStyle w:val="a3"/>
                    <w:ind w:left="0"/>
                    <w:jc w:val="both"/>
                    <w:rPr>
                      <w:rFonts w:ascii="Times New Roman" w:hAnsi="Times New Roman" w:cs="Times New Roman"/>
                      <w:sz w:val="28"/>
                      <w:szCs w:val="28"/>
                    </w:rPr>
                  </w:pPr>
                </w:p>
                <w:p w:rsidR="003F1A43" w:rsidRDefault="003F1A43" w:rsidP="0002768E">
                  <w:pPr>
                    <w:pStyle w:val="a3"/>
                    <w:ind w:left="0"/>
                    <w:jc w:val="right"/>
                    <w:rPr>
                      <w:rFonts w:ascii="Times New Roman" w:hAnsi="Times New Roman" w:cs="Times New Roman"/>
                      <w:sz w:val="28"/>
                      <w:szCs w:val="28"/>
                    </w:rPr>
                  </w:pPr>
                  <w:r>
                    <w:rPr>
                      <w:rFonts w:ascii="Times New Roman" w:hAnsi="Times New Roman" w:cs="Times New Roman"/>
                      <w:sz w:val="28"/>
                      <w:szCs w:val="28"/>
                    </w:rPr>
                    <w:t>7</w:t>
                  </w:r>
                </w:p>
                <w:p w:rsidR="0002768E" w:rsidRDefault="0002768E" w:rsidP="00D3671F">
                  <w:pPr>
                    <w:pStyle w:val="a3"/>
                    <w:ind w:left="0"/>
                    <w:jc w:val="both"/>
                    <w:rPr>
                      <w:rFonts w:ascii="Times New Roman" w:hAnsi="Times New Roman" w:cs="Times New Roman"/>
                      <w:sz w:val="28"/>
                      <w:szCs w:val="28"/>
                    </w:rPr>
                  </w:pPr>
                </w:p>
                <w:p w:rsidR="0002768E" w:rsidRDefault="0002768E" w:rsidP="0002768E">
                  <w:pPr>
                    <w:pStyle w:val="a3"/>
                    <w:ind w:left="0"/>
                    <w:jc w:val="right"/>
                    <w:rPr>
                      <w:rFonts w:ascii="Times New Roman" w:hAnsi="Times New Roman" w:cs="Times New Roman"/>
                      <w:sz w:val="28"/>
                      <w:szCs w:val="28"/>
                      <w:lang w:val="en-US"/>
                    </w:rPr>
                  </w:pPr>
                </w:p>
                <w:p w:rsidR="0002768E" w:rsidRDefault="0002768E" w:rsidP="0002768E">
                  <w:pPr>
                    <w:pStyle w:val="a3"/>
                    <w:ind w:left="0"/>
                    <w:jc w:val="right"/>
                    <w:rPr>
                      <w:rFonts w:ascii="Times New Roman" w:hAnsi="Times New Roman" w:cs="Times New Roman"/>
                      <w:sz w:val="28"/>
                      <w:szCs w:val="28"/>
                    </w:rPr>
                  </w:pPr>
                  <w:r>
                    <w:rPr>
                      <w:rFonts w:ascii="Times New Roman" w:hAnsi="Times New Roman" w:cs="Times New Roman"/>
                      <w:sz w:val="28"/>
                      <w:szCs w:val="28"/>
                    </w:rPr>
                    <w:t>10</w:t>
                  </w:r>
                </w:p>
                <w:p w:rsidR="0002768E" w:rsidRDefault="0002768E" w:rsidP="00D3671F">
                  <w:pPr>
                    <w:pStyle w:val="a3"/>
                    <w:ind w:left="0"/>
                    <w:jc w:val="both"/>
                    <w:rPr>
                      <w:rFonts w:ascii="Times New Roman" w:hAnsi="Times New Roman" w:cs="Times New Roman"/>
                      <w:sz w:val="28"/>
                      <w:szCs w:val="28"/>
                    </w:rPr>
                  </w:pPr>
                </w:p>
                <w:p w:rsidR="0002768E" w:rsidRPr="00812CBA" w:rsidRDefault="0002768E" w:rsidP="0002768E">
                  <w:pPr>
                    <w:pStyle w:val="a3"/>
                    <w:ind w:left="0"/>
                    <w:jc w:val="right"/>
                    <w:rPr>
                      <w:rFonts w:ascii="Times New Roman" w:hAnsi="Times New Roman" w:cs="Times New Roman"/>
                      <w:sz w:val="28"/>
                      <w:szCs w:val="28"/>
                    </w:rPr>
                  </w:pPr>
                  <w:r>
                    <w:rPr>
                      <w:rFonts w:ascii="Times New Roman" w:hAnsi="Times New Roman" w:cs="Times New Roman"/>
                      <w:sz w:val="28"/>
                      <w:szCs w:val="28"/>
                    </w:rPr>
                    <w:t>12</w:t>
                  </w:r>
                </w:p>
              </w:tc>
            </w:tr>
          </w:tbl>
          <w:p w:rsidR="003F1A43" w:rsidRDefault="003F1A43" w:rsidP="00D3671F">
            <w:pPr>
              <w:pStyle w:val="a3"/>
              <w:ind w:left="0"/>
              <w:jc w:val="both"/>
              <w:rPr>
                <w:rFonts w:ascii="Times New Roman" w:hAnsi="Times New Roman" w:cs="Times New Roman"/>
                <w:sz w:val="28"/>
                <w:szCs w:val="28"/>
              </w:rPr>
            </w:pPr>
          </w:p>
          <w:p w:rsidR="0002768E" w:rsidRPr="00812CBA" w:rsidRDefault="0002768E" w:rsidP="00D3671F">
            <w:pPr>
              <w:pStyle w:val="a3"/>
              <w:ind w:left="0"/>
              <w:jc w:val="both"/>
              <w:rPr>
                <w:rFonts w:ascii="Times New Roman" w:hAnsi="Times New Roman" w:cs="Times New Roman"/>
                <w:sz w:val="28"/>
                <w:szCs w:val="28"/>
              </w:rPr>
            </w:pPr>
          </w:p>
        </w:tc>
        <w:tc>
          <w:tcPr>
            <w:tcW w:w="5437" w:type="dxa"/>
          </w:tcPr>
          <w:p w:rsidR="003F1A43" w:rsidRPr="00812CBA" w:rsidRDefault="003F1A43" w:rsidP="00D3671F">
            <w:pPr>
              <w:pStyle w:val="a3"/>
              <w:ind w:left="0"/>
              <w:jc w:val="both"/>
              <w:rPr>
                <w:rFonts w:ascii="Times New Roman" w:hAnsi="Times New Roman" w:cs="Times New Roman"/>
                <w:sz w:val="28"/>
                <w:szCs w:val="28"/>
              </w:rPr>
            </w:pPr>
          </w:p>
        </w:tc>
      </w:tr>
      <w:tr w:rsidR="003F1A43" w:rsidRPr="00812CBA" w:rsidTr="00D3671F">
        <w:tc>
          <w:tcPr>
            <w:tcW w:w="5437" w:type="dxa"/>
          </w:tcPr>
          <w:p w:rsidR="003F1A43" w:rsidRPr="00812CBA" w:rsidRDefault="003F1A43" w:rsidP="00D3671F">
            <w:pPr>
              <w:pStyle w:val="a3"/>
              <w:ind w:left="0"/>
              <w:jc w:val="both"/>
              <w:rPr>
                <w:rFonts w:ascii="Times New Roman" w:hAnsi="Times New Roman" w:cs="Times New Roman"/>
                <w:sz w:val="28"/>
                <w:szCs w:val="28"/>
              </w:rPr>
            </w:pPr>
          </w:p>
        </w:tc>
        <w:tc>
          <w:tcPr>
            <w:tcW w:w="5437" w:type="dxa"/>
          </w:tcPr>
          <w:p w:rsidR="003F1A43" w:rsidRPr="00812CBA" w:rsidRDefault="003F1A43" w:rsidP="00D3671F">
            <w:pPr>
              <w:pStyle w:val="a3"/>
              <w:ind w:left="0"/>
              <w:jc w:val="both"/>
              <w:rPr>
                <w:rFonts w:ascii="Times New Roman" w:hAnsi="Times New Roman" w:cs="Times New Roman"/>
                <w:sz w:val="28"/>
                <w:szCs w:val="28"/>
              </w:rPr>
            </w:pPr>
          </w:p>
        </w:tc>
      </w:tr>
      <w:tr w:rsidR="003F1A43" w:rsidRPr="00812CBA" w:rsidTr="00D3671F">
        <w:tc>
          <w:tcPr>
            <w:tcW w:w="5437" w:type="dxa"/>
          </w:tcPr>
          <w:p w:rsidR="003F1A43" w:rsidRPr="00812CBA" w:rsidRDefault="003F1A43" w:rsidP="00D3671F">
            <w:pPr>
              <w:pStyle w:val="a3"/>
              <w:ind w:left="0"/>
              <w:jc w:val="both"/>
              <w:rPr>
                <w:rFonts w:ascii="Times New Roman" w:hAnsi="Times New Roman" w:cs="Times New Roman"/>
                <w:sz w:val="28"/>
                <w:szCs w:val="28"/>
              </w:rPr>
            </w:pPr>
          </w:p>
        </w:tc>
        <w:tc>
          <w:tcPr>
            <w:tcW w:w="5437" w:type="dxa"/>
          </w:tcPr>
          <w:p w:rsidR="003F1A43" w:rsidRPr="00812CBA" w:rsidRDefault="003F1A43" w:rsidP="00D3671F">
            <w:pPr>
              <w:pStyle w:val="a3"/>
              <w:ind w:left="0"/>
              <w:jc w:val="both"/>
              <w:rPr>
                <w:rFonts w:ascii="Times New Roman" w:hAnsi="Times New Roman" w:cs="Times New Roman"/>
                <w:sz w:val="28"/>
                <w:szCs w:val="28"/>
              </w:rPr>
            </w:pPr>
          </w:p>
        </w:tc>
      </w:tr>
      <w:tr w:rsidR="003F1A43" w:rsidRPr="00812CBA" w:rsidTr="00D3671F">
        <w:tc>
          <w:tcPr>
            <w:tcW w:w="5437" w:type="dxa"/>
          </w:tcPr>
          <w:p w:rsidR="003F1A43" w:rsidRPr="00812CBA" w:rsidRDefault="003F1A43" w:rsidP="00D3671F">
            <w:pPr>
              <w:pStyle w:val="a3"/>
              <w:ind w:left="0"/>
              <w:jc w:val="both"/>
              <w:rPr>
                <w:rFonts w:ascii="Times New Roman" w:hAnsi="Times New Roman" w:cs="Times New Roman"/>
                <w:sz w:val="28"/>
                <w:szCs w:val="28"/>
              </w:rPr>
            </w:pPr>
          </w:p>
        </w:tc>
        <w:tc>
          <w:tcPr>
            <w:tcW w:w="5437" w:type="dxa"/>
          </w:tcPr>
          <w:p w:rsidR="003F1A43" w:rsidRPr="00812CBA" w:rsidRDefault="003F1A43" w:rsidP="00D3671F">
            <w:pPr>
              <w:pStyle w:val="a3"/>
              <w:ind w:left="0"/>
              <w:jc w:val="both"/>
              <w:rPr>
                <w:rFonts w:ascii="Times New Roman" w:hAnsi="Times New Roman" w:cs="Times New Roman"/>
                <w:sz w:val="28"/>
                <w:szCs w:val="28"/>
              </w:rPr>
            </w:pPr>
          </w:p>
        </w:tc>
      </w:tr>
      <w:tr w:rsidR="003F1A43" w:rsidRPr="00812CBA" w:rsidTr="00D3671F">
        <w:tc>
          <w:tcPr>
            <w:tcW w:w="5437" w:type="dxa"/>
          </w:tcPr>
          <w:p w:rsidR="003F1A43" w:rsidRPr="00812CBA" w:rsidRDefault="003F1A43" w:rsidP="00D3671F">
            <w:pPr>
              <w:pStyle w:val="a3"/>
              <w:ind w:left="0"/>
              <w:jc w:val="both"/>
              <w:rPr>
                <w:rFonts w:ascii="Times New Roman" w:hAnsi="Times New Roman" w:cs="Times New Roman"/>
                <w:sz w:val="28"/>
                <w:szCs w:val="28"/>
              </w:rPr>
            </w:pPr>
          </w:p>
        </w:tc>
        <w:tc>
          <w:tcPr>
            <w:tcW w:w="5437" w:type="dxa"/>
          </w:tcPr>
          <w:p w:rsidR="003F1A43" w:rsidRPr="00812CBA" w:rsidRDefault="003F1A43" w:rsidP="00D3671F">
            <w:pPr>
              <w:pStyle w:val="a3"/>
              <w:ind w:left="0"/>
              <w:jc w:val="both"/>
              <w:rPr>
                <w:rFonts w:ascii="Times New Roman" w:hAnsi="Times New Roman" w:cs="Times New Roman"/>
                <w:sz w:val="28"/>
                <w:szCs w:val="28"/>
              </w:rPr>
            </w:pPr>
          </w:p>
        </w:tc>
      </w:tr>
      <w:tr w:rsidR="003F1A43" w:rsidRPr="00812CBA" w:rsidTr="00D3671F">
        <w:tc>
          <w:tcPr>
            <w:tcW w:w="5437" w:type="dxa"/>
          </w:tcPr>
          <w:p w:rsidR="003F1A43" w:rsidRPr="00812CBA" w:rsidRDefault="003F1A43" w:rsidP="00D3671F">
            <w:pPr>
              <w:pStyle w:val="a3"/>
              <w:ind w:left="0"/>
              <w:jc w:val="both"/>
              <w:rPr>
                <w:rFonts w:ascii="Times New Roman" w:hAnsi="Times New Roman" w:cs="Times New Roman"/>
                <w:sz w:val="28"/>
                <w:szCs w:val="28"/>
              </w:rPr>
            </w:pPr>
          </w:p>
        </w:tc>
        <w:tc>
          <w:tcPr>
            <w:tcW w:w="5437" w:type="dxa"/>
          </w:tcPr>
          <w:p w:rsidR="003F1A43" w:rsidRPr="00812CBA" w:rsidRDefault="003F1A43" w:rsidP="00D3671F">
            <w:pPr>
              <w:pStyle w:val="a3"/>
              <w:ind w:left="0"/>
              <w:jc w:val="both"/>
              <w:rPr>
                <w:rFonts w:ascii="Times New Roman" w:hAnsi="Times New Roman" w:cs="Times New Roman"/>
                <w:sz w:val="28"/>
                <w:szCs w:val="28"/>
              </w:rPr>
            </w:pPr>
          </w:p>
        </w:tc>
      </w:tr>
      <w:tr w:rsidR="003F1A43" w:rsidRPr="00812CBA" w:rsidTr="00D3671F">
        <w:tc>
          <w:tcPr>
            <w:tcW w:w="5437" w:type="dxa"/>
          </w:tcPr>
          <w:p w:rsidR="003F1A43" w:rsidRPr="00812CBA" w:rsidRDefault="003F1A43" w:rsidP="00D3671F">
            <w:pPr>
              <w:pStyle w:val="a3"/>
              <w:ind w:left="0"/>
              <w:jc w:val="both"/>
              <w:rPr>
                <w:rFonts w:ascii="Times New Roman" w:hAnsi="Times New Roman" w:cs="Times New Roman"/>
                <w:sz w:val="28"/>
                <w:szCs w:val="28"/>
              </w:rPr>
            </w:pPr>
          </w:p>
        </w:tc>
        <w:tc>
          <w:tcPr>
            <w:tcW w:w="5437" w:type="dxa"/>
          </w:tcPr>
          <w:p w:rsidR="003F1A43" w:rsidRPr="00812CBA" w:rsidRDefault="003F1A43" w:rsidP="00D3671F">
            <w:pPr>
              <w:pStyle w:val="a3"/>
              <w:ind w:left="0"/>
              <w:jc w:val="both"/>
              <w:rPr>
                <w:rFonts w:ascii="Times New Roman" w:hAnsi="Times New Roman" w:cs="Times New Roman"/>
                <w:sz w:val="28"/>
                <w:szCs w:val="28"/>
              </w:rPr>
            </w:pPr>
          </w:p>
        </w:tc>
      </w:tr>
      <w:tr w:rsidR="003F1A43" w:rsidRPr="00812CBA" w:rsidTr="00D3671F">
        <w:tc>
          <w:tcPr>
            <w:tcW w:w="5437" w:type="dxa"/>
          </w:tcPr>
          <w:p w:rsidR="003F1A43" w:rsidRPr="0002768E" w:rsidRDefault="003F1A43" w:rsidP="00D3671F">
            <w:pPr>
              <w:pStyle w:val="a3"/>
              <w:ind w:left="0"/>
              <w:jc w:val="both"/>
              <w:rPr>
                <w:rFonts w:ascii="Times New Roman" w:hAnsi="Times New Roman" w:cs="Times New Roman"/>
                <w:sz w:val="28"/>
                <w:szCs w:val="28"/>
                <w:lang w:val="en-US"/>
              </w:rPr>
            </w:pPr>
          </w:p>
          <w:p w:rsidR="003F1A43" w:rsidRDefault="003F1A43" w:rsidP="00D3671F">
            <w:pPr>
              <w:pStyle w:val="a3"/>
              <w:ind w:left="0"/>
              <w:jc w:val="both"/>
              <w:rPr>
                <w:rFonts w:ascii="Times New Roman" w:hAnsi="Times New Roman" w:cs="Times New Roman"/>
                <w:sz w:val="28"/>
                <w:szCs w:val="28"/>
              </w:rPr>
            </w:pPr>
          </w:p>
          <w:p w:rsidR="003F1A43" w:rsidRDefault="003F1A43" w:rsidP="00D3671F">
            <w:pPr>
              <w:pStyle w:val="a3"/>
              <w:ind w:left="0"/>
              <w:jc w:val="both"/>
              <w:rPr>
                <w:rFonts w:ascii="Times New Roman" w:hAnsi="Times New Roman" w:cs="Times New Roman"/>
                <w:sz w:val="28"/>
                <w:szCs w:val="28"/>
              </w:rPr>
            </w:pPr>
          </w:p>
          <w:p w:rsidR="003F1A43" w:rsidRDefault="003F1A43" w:rsidP="00D3671F">
            <w:pPr>
              <w:pStyle w:val="a3"/>
              <w:ind w:left="0"/>
              <w:jc w:val="both"/>
              <w:rPr>
                <w:rFonts w:ascii="Times New Roman" w:hAnsi="Times New Roman" w:cs="Times New Roman"/>
                <w:sz w:val="28"/>
                <w:szCs w:val="28"/>
                <w:lang w:val="en-US"/>
              </w:rPr>
            </w:pPr>
          </w:p>
          <w:p w:rsidR="0002768E" w:rsidRPr="0002768E" w:rsidRDefault="0002768E" w:rsidP="00D3671F">
            <w:pPr>
              <w:pStyle w:val="a3"/>
              <w:ind w:left="0"/>
              <w:jc w:val="both"/>
              <w:rPr>
                <w:rFonts w:ascii="Times New Roman" w:hAnsi="Times New Roman" w:cs="Times New Roman"/>
                <w:sz w:val="28"/>
                <w:szCs w:val="28"/>
                <w:lang w:val="en-US"/>
              </w:rPr>
            </w:pPr>
          </w:p>
        </w:tc>
        <w:tc>
          <w:tcPr>
            <w:tcW w:w="5437" w:type="dxa"/>
          </w:tcPr>
          <w:p w:rsidR="003F1A43" w:rsidRPr="00812CBA" w:rsidRDefault="003F1A43" w:rsidP="00D3671F">
            <w:pPr>
              <w:pStyle w:val="a3"/>
              <w:ind w:left="0"/>
              <w:jc w:val="both"/>
              <w:rPr>
                <w:rFonts w:ascii="Times New Roman" w:hAnsi="Times New Roman" w:cs="Times New Roman"/>
                <w:sz w:val="28"/>
                <w:szCs w:val="28"/>
              </w:rPr>
            </w:pPr>
          </w:p>
        </w:tc>
      </w:tr>
    </w:tbl>
    <w:p w:rsidR="003F1A43" w:rsidRPr="0002768E" w:rsidRDefault="003F1A43" w:rsidP="0002768E">
      <w:pPr>
        <w:jc w:val="both"/>
        <w:rPr>
          <w:rFonts w:ascii="Times New Roman" w:hAnsi="Times New Roman" w:cs="Times New Roman"/>
          <w:sz w:val="28"/>
          <w:szCs w:val="28"/>
          <w:lang w:val="en-US"/>
        </w:rPr>
      </w:pPr>
    </w:p>
    <w:p w:rsidR="00EF4482" w:rsidRPr="003F1A43" w:rsidRDefault="00EF4482" w:rsidP="003F1A43">
      <w:pPr>
        <w:pStyle w:val="a3"/>
        <w:numPr>
          <w:ilvl w:val="0"/>
          <w:numId w:val="19"/>
        </w:numPr>
        <w:jc w:val="both"/>
        <w:rPr>
          <w:rFonts w:ascii="Times New Roman" w:hAnsi="Times New Roman" w:cs="Times New Roman"/>
          <w:b/>
          <w:sz w:val="28"/>
          <w:szCs w:val="28"/>
        </w:rPr>
      </w:pPr>
      <w:r w:rsidRPr="003F1A43">
        <w:rPr>
          <w:rFonts w:ascii="Times New Roman" w:hAnsi="Times New Roman" w:cs="Times New Roman"/>
          <w:b/>
          <w:sz w:val="28"/>
          <w:szCs w:val="28"/>
        </w:rPr>
        <w:lastRenderedPageBreak/>
        <w:t xml:space="preserve">Введение </w:t>
      </w:r>
    </w:p>
    <w:p w:rsidR="006028FA" w:rsidRPr="00812CBA" w:rsidRDefault="006028FA" w:rsidP="00812CBA">
      <w:pPr>
        <w:ind w:left="360"/>
        <w:jc w:val="both"/>
        <w:rPr>
          <w:rFonts w:ascii="Times New Roman" w:hAnsi="Times New Roman" w:cs="Times New Roman"/>
          <w:b/>
          <w:sz w:val="28"/>
          <w:szCs w:val="28"/>
        </w:rPr>
      </w:pPr>
      <w:r w:rsidRPr="00812CBA">
        <w:rPr>
          <w:rFonts w:ascii="Times New Roman" w:hAnsi="Times New Roman" w:cs="Times New Roman"/>
          <w:b/>
          <w:sz w:val="28"/>
          <w:szCs w:val="28"/>
        </w:rPr>
        <w:t>Обоснование проблемы</w:t>
      </w:r>
    </w:p>
    <w:p w:rsidR="006028FA" w:rsidRPr="00812CBA" w:rsidRDefault="006028FA" w:rsidP="00812CBA">
      <w:pPr>
        <w:contextualSpacing/>
        <w:jc w:val="both"/>
        <w:rPr>
          <w:rFonts w:ascii="Times New Roman" w:hAnsi="Times New Roman" w:cs="Times New Roman"/>
          <w:sz w:val="28"/>
          <w:szCs w:val="28"/>
        </w:rPr>
      </w:pPr>
      <w:r w:rsidRPr="00812CBA">
        <w:rPr>
          <w:rFonts w:ascii="Times New Roman" w:hAnsi="Times New Roman" w:cs="Times New Roman"/>
          <w:sz w:val="28"/>
          <w:szCs w:val="28"/>
        </w:rPr>
        <w:t xml:space="preserve">Счастье человека во многом зависит от здоровья. Хорошее здоровье – это образ жизни. Это стиль жизни, который человек выбирает для себя, если хочет достичь наивысшего благополучия. Считается, что всё, что ни делает человек, так или иначе, отражается на состоянии его здоровья. Хорошее здоровье – это не фиксированное состояние, а непрерывно протекающий процесс. Причём по заключению экспертов ВОЗ (1985), оно на 50 % зависит от их социальных условий и образа жизни человека. </w:t>
      </w:r>
    </w:p>
    <w:p w:rsidR="006028FA" w:rsidRPr="00812CBA" w:rsidRDefault="006028FA" w:rsidP="00812CBA">
      <w:pPr>
        <w:contextualSpacing/>
        <w:jc w:val="both"/>
        <w:rPr>
          <w:rFonts w:ascii="Times New Roman" w:hAnsi="Times New Roman" w:cs="Times New Roman"/>
          <w:sz w:val="28"/>
          <w:szCs w:val="28"/>
        </w:rPr>
      </w:pPr>
      <w:r w:rsidRPr="00812CBA">
        <w:rPr>
          <w:rFonts w:ascii="Times New Roman" w:hAnsi="Times New Roman" w:cs="Times New Roman"/>
          <w:sz w:val="28"/>
          <w:szCs w:val="28"/>
        </w:rPr>
        <w:t>Особенностью каждого человека является способность привыкать к каким-либо действиям и ощущениям. Эти привычки могут быть вредными и полезными. Многие из них оказывают влияние на здоровье человека. Ежегодно в мире (по данным ВОЗ) от болезней, связанных с употреблением табака, преждевременно умирает около 2,5 миллионов человек, т.е. примерно один человек каждые 13 секунд. Таким образом, табакокурение – самая серьёзная из предотвратимых причин нарушения здоровья. Большинство курящих людей свою первую сигарету выкурили в подростковом возрасте. Подростки зачастую считают, что курение это не болезнь и ничего страшного для курильщика и окружающих его людей в курении нет. Мы задумались, а почему это происходит, знают ли наши ребята, которые курят, чем это грозит их здоровью.</w:t>
      </w:r>
    </w:p>
    <w:p w:rsidR="0004413D" w:rsidRPr="00812CBA" w:rsidRDefault="00EF4482" w:rsidP="00812CBA">
      <w:pPr>
        <w:contextualSpacing/>
        <w:jc w:val="both"/>
        <w:rPr>
          <w:rFonts w:ascii="Times New Roman" w:hAnsi="Times New Roman" w:cs="Times New Roman"/>
          <w:sz w:val="28"/>
          <w:szCs w:val="28"/>
        </w:rPr>
      </w:pPr>
      <w:r w:rsidRPr="00812CBA">
        <w:rPr>
          <w:rFonts w:ascii="Times New Roman" w:hAnsi="Times New Roman" w:cs="Times New Roman"/>
          <w:sz w:val="28"/>
          <w:szCs w:val="28"/>
        </w:rPr>
        <w:t>Большинство курящих людей свою первую сигарету выкурили именно в подростковом возрасте</w:t>
      </w:r>
      <w:r w:rsidR="00EB00AC" w:rsidRPr="00812CBA">
        <w:rPr>
          <w:rFonts w:ascii="Times New Roman" w:hAnsi="Times New Roman" w:cs="Times New Roman"/>
          <w:sz w:val="28"/>
          <w:szCs w:val="28"/>
        </w:rPr>
        <w:t>,</w:t>
      </w:r>
      <w:r w:rsidR="006056F0" w:rsidRPr="00812CBA">
        <w:rPr>
          <w:rFonts w:ascii="Times New Roman" w:hAnsi="Times New Roman" w:cs="Times New Roman"/>
          <w:sz w:val="28"/>
          <w:szCs w:val="28"/>
        </w:rPr>
        <w:t>и мы задумались</w:t>
      </w:r>
      <w:r w:rsidR="00EB00AC" w:rsidRPr="00812CBA">
        <w:rPr>
          <w:rFonts w:ascii="Times New Roman" w:hAnsi="Times New Roman" w:cs="Times New Roman"/>
          <w:sz w:val="28"/>
          <w:szCs w:val="28"/>
        </w:rPr>
        <w:t xml:space="preserve">, </w:t>
      </w:r>
      <w:r w:rsidR="006056F0" w:rsidRPr="00812CBA">
        <w:rPr>
          <w:rFonts w:ascii="Times New Roman" w:hAnsi="Times New Roman" w:cs="Times New Roman"/>
          <w:sz w:val="28"/>
          <w:szCs w:val="28"/>
        </w:rPr>
        <w:t xml:space="preserve"> возможно ли</w:t>
      </w:r>
      <w:r w:rsidR="0004413D">
        <w:rPr>
          <w:rFonts w:ascii="Times New Roman" w:hAnsi="Times New Roman" w:cs="Times New Roman"/>
          <w:sz w:val="28"/>
          <w:szCs w:val="28"/>
        </w:rPr>
        <w:t>,</w:t>
      </w:r>
      <w:r w:rsidR="006028FA" w:rsidRPr="00812CBA">
        <w:rPr>
          <w:rFonts w:ascii="Times New Roman" w:hAnsi="Times New Roman" w:cs="Times New Roman"/>
          <w:sz w:val="28"/>
          <w:szCs w:val="28"/>
        </w:rPr>
        <w:t>изменить отношение к табако</w:t>
      </w:r>
      <w:r w:rsidRPr="00812CBA">
        <w:rPr>
          <w:rFonts w:ascii="Times New Roman" w:hAnsi="Times New Roman" w:cs="Times New Roman"/>
          <w:sz w:val="28"/>
          <w:szCs w:val="28"/>
        </w:rPr>
        <w:t>курению у подростков</w:t>
      </w:r>
      <w:r w:rsidR="006028FA" w:rsidRPr="00812CBA">
        <w:rPr>
          <w:rFonts w:ascii="Times New Roman" w:hAnsi="Times New Roman" w:cs="Times New Roman"/>
          <w:sz w:val="28"/>
          <w:szCs w:val="28"/>
        </w:rPr>
        <w:t>.</w:t>
      </w:r>
    </w:p>
    <w:p w:rsidR="006028FA" w:rsidRPr="00812CBA" w:rsidRDefault="006028FA" w:rsidP="00812CBA">
      <w:pPr>
        <w:ind w:left="360"/>
        <w:jc w:val="both"/>
        <w:rPr>
          <w:rFonts w:ascii="Times New Roman" w:hAnsi="Times New Roman" w:cs="Times New Roman"/>
          <w:b/>
          <w:sz w:val="28"/>
          <w:szCs w:val="28"/>
        </w:rPr>
      </w:pPr>
      <w:r w:rsidRPr="00812CBA">
        <w:rPr>
          <w:rFonts w:ascii="Times New Roman" w:hAnsi="Times New Roman" w:cs="Times New Roman"/>
          <w:b/>
          <w:sz w:val="28"/>
          <w:szCs w:val="28"/>
        </w:rPr>
        <w:t>Генерация идей.</w:t>
      </w:r>
    </w:p>
    <w:p w:rsidR="006028FA" w:rsidRPr="00812CBA" w:rsidRDefault="006028FA" w:rsidP="00812CBA">
      <w:pPr>
        <w:contextualSpacing/>
        <w:jc w:val="both"/>
        <w:rPr>
          <w:rFonts w:ascii="Times New Roman" w:hAnsi="Times New Roman" w:cs="Times New Roman"/>
          <w:sz w:val="28"/>
          <w:szCs w:val="28"/>
        </w:rPr>
      </w:pPr>
      <w:r w:rsidRPr="00812CBA">
        <w:rPr>
          <w:rFonts w:ascii="Times New Roman" w:hAnsi="Times New Roman" w:cs="Times New Roman"/>
          <w:sz w:val="28"/>
          <w:szCs w:val="28"/>
        </w:rPr>
        <w:t xml:space="preserve">В ходе обсуждения были предложены разные идеи: </w:t>
      </w:r>
      <w:r w:rsidR="00141D99" w:rsidRPr="00812CBA">
        <w:rPr>
          <w:rFonts w:ascii="Times New Roman" w:hAnsi="Times New Roman" w:cs="Times New Roman"/>
          <w:sz w:val="28"/>
          <w:szCs w:val="28"/>
        </w:rPr>
        <w:t>проведение антитабачной акции,  составление буклетов, организация экскурсии, лектория, просмотр видеофильма о вреде курения, подготовка выставки индивидуальных работ учащихся и т.д.</w:t>
      </w:r>
    </w:p>
    <w:p w:rsidR="0004413D" w:rsidRPr="00433775" w:rsidRDefault="00141D99" w:rsidP="00812CBA">
      <w:pPr>
        <w:contextualSpacing/>
        <w:jc w:val="both"/>
        <w:rPr>
          <w:rFonts w:ascii="Times New Roman" w:hAnsi="Times New Roman" w:cs="Times New Roman"/>
          <w:sz w:val="28"/>
          <w:szCs w:val="28"/>
        </w:rPr>
      </w:pPr>
      <w:r w:rsidRPr="00812CBA">
        <w:rPr>
          <w:rFonts w:ascii="Times New Roman" w:hAnsi="Times New Roman" w:cs="Times New Roman"/>
          <w:sz w:val="28"/>
          <w:szCs w:val="28"/>
        </w:rPr>
        <w:t xml:space="preserve">Рассмотрев все варианты, мы решили провести классный час «Курить – здоровью вредить!», потому что на наш взгляд лекции и беседы неубедительны, скучны, фильмы можно посмотреть и дома, буклеты не все будут читать, а организовать экскурсию достаточно сложно. Все </w:t>
      </w:r>
      <w:r w:rsidR="00EB00AC" w:rsidRPr="00812CBA">
        <w:rPr>
          <w:rFonts w:ascii="Times New Roman" w:hAnsi="Times New Roman" w:cs="Times New Roman"/>
          <w:sz w:val="28"/>
          <w:szCs w:val="28"/>
        </w:rPr>
        <w:t xml:space="preserve">другие </w:t>
      </w:r>
      <w:r w:rsidRPr="00812CBA">
        <w:rPr>
          <w:rFonts w:ascii="Times New Roman" w:hAnsi="Times New Roman" w:cs="Times New Roman"/>
          <w:sz w:val="28"/>
          <w:szCs w:val="28"/>
        </w:rPr>
        <w:t>другие идеи прекрасно можно включить в классный час.</w:t>
      </w:r>
    </w:p>
    <w:p w:rsidR="00114547" w:rsidRDefault="00114547" w:rsidP="00812CBA">
      <w:pPr>
        <w:jc w:val="both"/>
        <w:rPr>
          <w:rFonts w:ascii="Times New Roman" w:hAnsi="Times New Roman" w:cs="Times New Roman"/>
          <w:b/>
          <w:sz w:val="28"/>
          <w:szCs w:val="28"/>
        </w:rPr>
      </w:pPr>
    </w:p>
    <w:p w:rsidR="00141D99" w:rsidRPr="00812CBA" w:rsidRDefault="00141D99" w:rsidP="00812CBA">
      <w:pPr>
        <w:jc w:val="both"/>
        <w:rPr>
          <w:rFonts w:ascii="Times New Roman" w:hAnsi="Times New Roman" w:cs="Times New Roman"/>
          <w:b/>
          <w:sz w:val="28"/>
          <w:szCs w:val="28"/>
        </w:rPr>
      </w:pPr>
      <w:r w:rsidRPr="00812CBA">
        <w:rPr>
          <w:rFonts w:ascii="Times New Roman" w:hAnsi="Times New Roman" w:cs="Times New Roman"/>
          <w:b/>
          <w:sz w:val="28"/>
          <w:szCs w:val="28"/>
        </w:rPr>
        <w:t xml:space="preserve">Цель -  </w:t>
      </w:r>
      <w:r w:rsidR="00512543" w:rsidRPr="00812CBA">
        <w:rPr>
          <w:rFonts w:ascii="Times New Roman" w:hAnsi="Times New Roman" w:cs="Times New Roman"/>
          <w:sz w:val="28"/>
          <w:szCs w:val="28"/>
        </w:rPr>
        <w:t>разработать и провести классный час по профилактике курения.</w:t>
      </w:r>
    </w:p>
    <w:p w:rsidR="0004413D" w:rsidRPr="00812CBA" w:rsidRDefault="00512543" w:rsidP="00812CBA">
      <w:pPr>
        <w:jc w:val="both"/>
        <w:rPr>
          <w:rFonts w:ascii="Times New Roman" w:hAnsi="Times New Roman" w:cs="Times New Roman"/>
          <w:b/>
          <w:sz w:val="28"/>
          <w:szCs w:val="28"/>
        </w:rPr>
      </w:pPr>
      <w:r w:rsidRPr="00812CBA">
        <w:rPr>
          <w:rFonts w:ascii="Times New Roman" w:hAnsi="Times New Roman" w:cs="Times New Roman"/>
          <w:b/>
          <w:sz w:val="28"/>
          <w:szCs w:val="28"/>
        </w:rPr>
        <w:lastRenderedPageBreak/>
        <w:t>Задачи:</w:t>
      </w:r>
    </w:p>
    <w:p w:rsidR="00512543" w:rsidRPr="00812CBA" w:rsidRDefault="00512543" w:rsidP="00812CBA">
      <w:pPr>
        <w:pStyle w:val="a3"/>
        <w:ind w:left="1080"/>
        <w:jc w:val="both"/>
        <w:rPr>
          <w:rFonts w:ascii="Times New Roman" w:hAnsi="Times New Roman" w:cs="Times New Roman"/>
          <w:sz w:val="28"/>
          <w:szCs w:val="28"/>
        </w:rPr>
      </w:pPr>
      <w:r w:rsidRPr="00812CBA">
        <w:rPr>
          <w:rFonts w:ascii="Times New Roman" w:hAnsi="Times New Roman" w:cs="Times New Roman"/>
          <w:sz w:val="28"/>
          <w:szCs w:val="28"/>
        </w:rPr>
        <w:t>- разработать анкеты</w:t>
      </w:r>
      <w:r w:rsidR="006056F0" w:rsidRPr="00812CBA">
        <w:rPr>
          <w:rFonts w:ascii="Times New Roman" w:hAnsi="Times New Roman" w:cs="Times New Roman"/>
          <w:sz w:val="28"/>
          <w:szCs w:val="28"/>
        </w:rPr>
        <w:t xml:space="preserve"> и провести опрос</w:t>
      </w:r>
      <w:r w:rsidRPr="00812CBA">
        <w:rPr>
          <w:rFonts w:ascii="Times New Roman" w:hAnsi="Times New Roman" w:cs="Times New Roman"/>
          <w:sz w:val="28"/>
          <w:szCs w:val="28"/>
        </w:rPr>
        <w:t>, чтобы выяснить отношение подростков к табакокурению,</w:t>
      </w:r>
    </w:p>
    <w:p w:rsidR="00512543" w:rsidRPr="00812CBA" w:rsidRDefault="00512543" w:rsidP="00812CBA">
      <w:pPr>
        <w:pStyle w:val="a3"/>
        <w:ind w:left="1080"/>
        <w:jc w:val="both"/>
        <w:rPr>
          <w:rFonts w:ascii="Times New Roman" w:hAnsi="Times New Roman" w:cs="Times New Roman"/>
          <w:sz w:val="28"/>
          <w:szCs w:val="28"/>
        </w:rPr>
      </w:pPr>
      <w:r w:rsidRPr="00812CBA">
        <w:rPr>
          <w:rFonts w:ascii="Times New Roman" w:hAnsi="Times New Roman" w:cs="Times New Roman"/>
          <w:sz w:val="28"/>
          <w:szCs w:val="28"/>
        </w:rPr>
        <w:t>- подобрать информацию о вреде табакокурения и о влиянии табака на организм подростка,</w:t>
      </w:r>
    </w:p>
    <w:p w:rsidR="00512543" w:rsidRPr="00812CBA" w:rsidRDefault="00512543" w:rsidP="00812CBA">
      <w:pPr>
        <w:pStyle w:val="a3"/>
        <w:ind w:left="1080"/>
        <w:jc w:val="both"/>
        <w:rPr>
          <w:rFonts w:ascii="Times New Roman" w:hAnsi="Times New Roman" w:cs="Times New Roman"/>
          <w:sz w:val="28"/>
          <w:szCs w:val="28"/>
        </w:rPr>
      </w:pPr>
      <w:r w:rsidRPr="00812CBA">
        <w:rPr>
          <w:rFonts w:ascii="Times New Roman" w:hAnsi="Times New Roman" w:cs="Times New Roman"/>
          <w:sz w:val="28"/>
          <w:szCs w:val="28"/>
        </w:rPr>
        <w:t>- подготовить презентацию о вреде курения,</w:t>
      </w:r>
    </w:p>
    <w:p w:rsidR="006056F0" w:rsidRPr="00812CBA" w:rsidRDefault="006056F0" w:rsidP="00812CBA">
      <w:pPr>
        <w:pStyle w:val="a3"/>
        <w:ind w:left="1080"/>
        <w:jc w:val="both"/>
        <w:rPr>
          <w:rFonts w:ascii="Times New Roman" w:hAnsi="Times New Roman" w:cs="Times New Roman"/>
          <w:sz w:val="28"/>
          <w:szCs w:val="28"/>
        </w:rPr>
      </w:pPr>
      <w:r w:rsidRPr="00812CBA">
        <w:rPr>
          <w:rFonts w:ascii="Times New Roman" w:hAnsi="Times New Roman" w:cs="Times New Roman"/>
          <w:sz w:val="28"/>
          <w:szCs w:val="28"/>
        </w:rPr>
        <w:t>- сравнить результаты опроса перед и в конце классного часа</w:t>
      </w:r>
      <w:r w:rsidR="00EB00AC" w:rsidRPr="00812CBA">
        <w:rPr>
          <w:rFonts w:ascii="Times New Roman" w:hAnsi="Times New Roman" w:cs="Times New Roman"/>
          <w:sz w:val="28"/>
          <w:szCs w:val="28"/>
        </w:rPr>
        <w:t>,</w:t>
      </w:r>
    </w:p>
    <w:p w:rsidR="00512543" w:rsidRPr="00812CBA" w:rsidRDefault="00512543" w:rsidP="00812CBA">
      <w:pPr>
        <w:pStyle w:val="a3"/>
        <w:ind w:left="1080"/>
        <w:jc w:val="both"/>
        <w:rPr>
          <w:rFonts w:ascii="Times New Roman" w:hAnsi="Times New Roman" w:cs="Times New Roman"/>
          <w:sz w:val="28"/>
          <w:szCs w:val="28"/>
        </w:rPr>
      </w:pPr>
      <w:r w:rsidRPr="00812CBA">
        <w:rPr>
          <w:rFonts w:ascii="Times New Roman" w:hAnsi="Times New Roman" w:cs="Times New Roman"/>
          <w:sz w:val="28"/>
          <w:szCs w:val="28"/>
        </w:rPr>
        <w:t>- придумать слоганы для составления памятки «Советы другу».</w:t>
      </w:r>
    </w:p>
    <w:p w:rsidR="0002768E" w:rsidRPr="00433775" w:rsidRDefault="00512543" w:rsidP="00812CBA">
      <w:pPr>
        <w:contextualSpacing/>
        <w:jc w:val="both"/>
        <w:rPr>
          <w:rFonts w:ascii="Times New Roman" w:hAnsi="Times New Roman" w:cs="Times New Roman"/>
          <w:sz w:val="28"/>
          <w:szCs w:val="28"/>
        </w:rPr>
      </w:pPr>
      <w:r w:rsidRPr="00812CBA">
        <w:rPr>
          <w:rFonts w:ascii="Times New Roman" w:hAnsi="Times New Roman" w:cs="Times New Roman"/>
          <w:b/>
          <w:sz w:val="28"/>
          <w:szCs w:val="28"/>
        </w:rPr>
        <w:t>Критерии</w:t>
      </w:r>
      <w:r w:rsidRPr="00812CBA">
        <w:rPr>
          <w:rFonts w:ascii="Times New Roman" w:hAnsi="Times New Roman" w:cs="Times New Roman"/>
          <w:sz w:val="28"/>
          <w:szCs w:val="28"/>
        </w:rPr>
        <w:t xml:space="preserve"> – классный час должен быть интересным, эмоциональным, познавательным, научно-обоснованным, мотивирующим на здоровый образ жизни</w:t>
      </w:r>
      <w:r w:rsidR="006056F0" w:rsidRPr="00812CBA">
        <w:rPr>
          <w:rFonts w:ascii="Times New Roman" w:hAnsi="Times New Roman" w:cs="Times New Roman"/>
          <w:sz w:val="28"/>
          <w:szCs w:val="28"/>
        </w:rPr>
        <w:t>, вовлекающим в активную работу как можно больше учащихся класса</w:t>
      </w:r>
      <w:r w:rsidRPr="00812CBA">
        <w:rPr>
          <w:rFonts w:ascii="Times New Roman" w:hAnsi="Times New Roman" w:cs="Times New Roman"/>
          <w:sz w:val="28"/>
          <w:szCs w:val="28"/>
        </w:rPr>
        <w:t>.</w:t>
      </w:r>
    </w:p>
    <w:p w:rsidR="00512543" w:rsidRPr="00812CBA" w:rsidRDefault="006056F0" w:rsidP="00812CBA">
      <w:pPr>
        <w:contextualSpacing/>
        <w:jc w:val="both"/>
        <w:rPr>
          <w:rFonts w:ascii="Times New Roman" w:hAnsi="Times New Roman" w:cs="Times New Roman"/>
          <w:b/>
          <w:sz w:val="28"/>
          <w:szCs w:val="28"/>
        </w:rPr>
      </w:pPr>
      <w:r w:rsidRPr="00812CBA">
        <w:rPr>
          <w:rFonts w:ascii="Times New Roman" w:hAnsi="Times New Roman" w:cs="Times New Roman"/>
          <w:b/>
          <w:sz w:val="28"/>
          <w:szCs w:val="28"/>
        </w:rPr>
        <w:t>Э</w:t>
      </w:r>
      <w:r w:rsidR="00512543" w:rsidRPr="00812CBA">
        <w:rPr>
          <w:rFonts w:ascii="Times New Roman" w:hAnsi="Times New Roman" w:cs="Times New Roman"/>
          <w:b/>
          <w:sz w:val="28"/>
          <w:szCs w:val="28"/>
        </w:rPr>
        <w:t>тапы работы</w:t>
      </w:r>
      <w:r w:rsidR="00817EFD" w:rsidRPr="00812CBA">
        <w:rPr>
          <w:rFonts w:ascii="Times New Roman" w:hAnsi="Times New Roman" w:cs="Times New Roman"/>
          <w:b/>
          <w:sz w:val="28"/>
          <w:szCs w:val="28"/>
        </w:rPr>
        <w:t>:</w:t>
      </w:r>
    </w:p>
    <w:p w:rsidR="00512543" w:rsidRPr="00812CBA" w:rsidRDefault="006056F0" w:rsidP="00812CBA">
      <w:pPr>
        <w:pStyle w:val="a3"/>
        <w:numPr>
          <w:ilvl w:val="0"/>
          <w:numId w:val="21"/>
        </w:numPr>
        <w:jc w:val="both"/>
        <w:rPr>
          <w:rFonts w:ascii="Times New Roman" w:hAnsi="Times New Roman" w:cs="Times New Roman"/>
          <w:sz w:val="28"/>
          <w:szCs w:val="28"/>
        </w:rPr>
      </w:pPr>
      <w:r w:rsidRPr="00812CBA">
        <w:rPr>
          <w:rFonts w:ascii="Times New Roman" w:hAnsi="Times New Roman" w:cs="Times New Roman"/>
          <w:sz w:val="28"/>
          <w:szCs w:val="28"/>
        </w:rPr>
        <w:t>Подготовительный</w:t>
      </w:r>
      <w:r w:rsidR="00512543" w:rsidRPr="00812CBA">
        <w:rPr>
          <w:rFonts w:ascii="Times New Roman" w:hAnsi="Times New Roman" w:cs="Times New Roman"/>
          <w:sz w:val="28"/>
          <w:szCs w:val="28"/>
        </w:rPr>
        <w:t>:</w:t>
      </w:r>
    </w:p>
    <w:p w:rsidR="00512543" w:rsidRPr="00812CBA" w:rsidRDefault="00512543" w:rsidP="00812CBA">
      <w:pPr>
        <w:pStyle w:val="a3"/>
        <w:jc w:val="both"/>
        <w:rPr>
          <w:rFonts w:ascii="Times New Roman" w:hAnsi="Times New Roman" w:cs="Times New Roman"/>
          <w:sz w:val="28"/>
          <w:szCs w:val="28"/>
        </w:rPr>
      </w:pPr>
      <w:r w:rsidRPr="00812CBA">
        <w:rPr>
          <w:rFonts w:ascii="Times New Roman" w:hAnsi="Times New Roman" w:cs="Times New Roman"/>
          <w:sz w:val="28"/>
          <w:szCs w:val="28"/>
        </w:rPr>
        <w:t>-  инициализация</w:t>
      </w:r>
      <w:r w:rsidR="006056F0" w:rsidRPr="00812CBA">
        <w:rPr>
          <w:rFonts w:ascii="Times New Roman" w:hAnsi="Times New Roman" w:cs="Times New Roman"/>
          <w:sz w:val="28"/>
          <w:szCs w:val="28"/>
        </w:rPr>
        <w:t xml:space="preserve"> (запуск) </w:t>
      </w:r>
      <w:r w:rsidRPr="00812CBA">
        <w:rPr>
          <w:rFonts w:ascii="Times New Roman" w:hAnsi="Times New Roman" w:cs="Times New Roman"/>
          <w:sz w:val="28"/>
          <w:szCs w:val="28"/>
        </w:rPr>
        <w:t xml:space="preserve"> проекта,</w:t>
      </w:r>
    </w:p>
    <w:p w:rsidR="00512543" w:rsidRPr="00812CBA" w:rsidRDefault="00512543" w:rsidP="00812CBA">
      <w:pPr>
        <w:pStyle w:val="a3"/>
        <w:jc w:val="both"/>
        <w:rPr>
          <w:rFonts w:ascii="Times New Roman" w:hAnsi="Times New Roman" w:cs="Times New Roman"/>
          <w:sz w:val="28"/>
          <w:szCs w:val="28"/>
        </w:rPr>
      </w:pPr>
      <w:r w:rsidRPr="00812CBA">
        <w:rPr>
          <w:rFonts w:ascii="Times New Roman" w:hAnsi="Times New Roman" w:cs="Times New Roman"/>
          <w:sz w:val="28"/>
          <w:szCs w:val="28"/>
        </w:rPr>
        <w:t>- ознакомление участников проекта с его целями и задачами,</w:t>
      </w:r>
    </w:p>
    <w:p w:rsidR="006056F0" w:rsidRPr="00812CBA" w:rsidRDefault="006056F0" w:rsidP="00812CBA">
      <w:pPr>
        <w:pStyle w:val="a3"/>
        <w:jc w:val="both"/>
        <w:rPr>
          <w:rFonts w:ascii="Times New Roman" w:hAnsi="Times New Roman" w:cs="Times New Roman"/>
          <w:sz w:val="28"/>
          <w:szCs w:val="28"/>
        </w:rPr>
      </w:pPr>
      <w:r w:rsidRPr="00812CBA">
        <w:rPr>
          <w:rFonts w:ascii="Times New Roman" w:hAnsi="Times New Roman" w:cs="Times New Roman"/>
          <w:sz w:val="28"/>
          <w:szCs w:val="28"/>
        </w:rPr>
        <w:t>- создание проектной группы,</w:t>
      </w:r>
    </w:p>
    <w:p w:rsidR="00512543" w:rsidRPr="00812CBA" w:rsidRDefault="00512543" w:rsidP="00812CBA">
      <w:pPr>
        <w:pStyle w:val="a3"/>
        <w:jc w:val="both"/>
        <w:rPr>
          <w:rFonts w:ascii="Times New Roman" w:hAnsi="Times New Roman" w:cs="Times New Roman"/>
          <w:sz w:val="28"/>
          <w:szCs w:val="28"/>
        </w:rPr>
      </w:pPr>
      <w:r w:rsidRPr="00812CBA">
        <w:rPr>
          <w:rFonts w:ascii="Times New Roman" w:hAnsi="Times New Roman" w:cs="Times New Roman"/>
          <w:sz w:val="28"/>
          <w:szCs w:val="28"/>
        </w:rPr>
        <w:t>- планирование деятельности,</w:t>
      </w:r>
    </w:p>
    <w:p w:rsidR="0004413D" w:rsidRPr="003F1A43" w:rsidRDefault="00512543" w:rsidP="003F1A43">
      <w:pPr>
        <w:pStyle w:val="a3"/>
        <w:jc w:val="both"/>
        <w:rPr>
          <w:rFonts w:ascii="Times New Roman" w:hAnsi="Times New Roman" w:cs="Times New Roman"/>
          <w:sz w:val="28"/>
          <w:szCs w:val="28"/>
        </w:rPr>
      </w:pPr>
      <w:r w:rsidRPr="00812CBA">
        <w:rPr>
          <w:rFonts w:ascii="Times New Roman" w:hAnsi="Times New Roman" w:cs="Times New Roman"/>
          <w:sz w:val="28"/>
          <w:szCs w:val="28"/>
        </w:rPr>
        <w:t>- распределение обязанностей.</w:t>
      </w:r>
    </w:p>
    <w:p w:rsidR="00512543" w:rsidRPr="00812CBA" w:rsidRDefault="00512543" w:rsidP="00812CBA">
      <w:pPr>
        <w:pStyle w:val="a3"/>
        <w:numPr>
          <w:ilvl w:val="0"/>
          <w:numId w:val="21"/>
        </w:numPr>
        <w:jc w:val="both"/>
        <w:rPr>
          <w:rFonts w:ascii="Times New Roman" w:hAnsi="Times New Roman" w:cs="Times New Roman"/>
          <w:sz w:val="28"/>
          <w:szCs w:val="28"/>
        </w:rPr>
      </w:pPr>
      <w:r w:rsidRPr="00812CBA">
        <w:rPr>
          <w:rFonts w:ascii="Times New Roman" w:hAnsi="Times New Roman" w:cs="Times New Roman"/>
          <w:sz w:val="28"/>
          <w:szCs w:val="28"/>
        </w:rPr>
        <w:t>Деятельностный:</w:t>
      </w:r>
    </w:p>
    <w:p w:rsidR="00512543" w:rsidRPr="00812CBA" w:rsidRDefault="006056F0" w:rsidP="00812CBA">
      <w:pPr>
        <w:pStyle w:val="a3"/>
        <w:jc w:val="both"/>
        <w:rPr>
          <w:rFonts w:ascii="Times New Roman" w:hAnsi="Times New Roman" w:cs="Times New Roman"/>
          <w:sz w:val="28"/>
          <w:szCs w:val="28"/>
        </w:rPr>
      </w:pPr>
      <w:r w:rsidRPr="00812CBA">
        <w:rPr>
          <w:rFonts w:ascii="Times New Roman" w:hAnsi="Times New Roman" w:cs="Times New Roman"/>
          <w:sz w:val="28"/>
          <w:szCs w:val="28"/>
        </w:rPr>
        <w:t>- разработка сценария</w:t>
      </w:r>
      <w:r w:rsidR="00512543" w:rsidRPr="00812CBA">
        <w:rPr>
          <w:rFonts w:ascii="Times New Roman" w:hAnsi="Times New Roman" w:cs="Times New Roman"/>
          <w:sz w:val="28"/>
          <w:szCs w:val="28"/>
        </w:rPr>
        <w:t xml:space="preserve"> классного часа,</w:t>
      </w:r>
    </w:p>
    <w:p w:rsidR="00512543" w:rsidRPr="00812CBA" w:rsidRDefault="00512543" w:rsidP="00812CBA">
      <w:pPr>
        <w:pStyle w:val="a3"/>
        <w:jc w:val="both"/>
        <w:rPr>
          <w:rFonts w:ascii="Times New Roman" w:hAnsi="Times New Roman" w:cs="Times New Roman"/>
          <w:sz w:val="28"/>
          <w:szCs w:val="28"/>
        </w:rPr>
      </w:pPr>
      <w:r w:rsidRPr="00812CBA">
        <w:rPr>
          <w:rFonts w:ascii="Times New Roman" w:hAnsi="Times New Roman" w:cs="Times New Roman"/>
          <w:sz w:val="28"/>
          <w:szCs w:val="28"/>
        </w:rPr>
        <w:t xml:space="preserve">- выполнение плана проекта участниками в части своей ответственности, </w:t>
      </w:r>
    </w:p>
    <w:p w:rsidR="00512543" w:rsidRPr="00812CBA" w:rsidRDefault="00512543" w:rsidP="00812CBA">
      <w:pPr>
        <w:pStyle w:val="a3"/>
        <w:jc w:val="both"/>
        <w:rPr>
          <w:rFonts w:ascii="Times New Roman" w:hAnsi="Times New Roman" w:cs="Times New Roman"/>
          <w:sz w:val="28"/>
          <w:szCs w:val="28"/>
        </w:rPr>
      </w:pPr>
      <w:r w:rsidRPr="00812CBA">
        <w:rPr>
          <w:rFonts w:ascii="Times New Roman" w:hAnsi="Times New Roman" w:cs="Times New Roman"/>
          <w:sz w:val="28"/>
          <w:szCs w:val="28"/>
        </w:rPr>
        <w:t>- подготовка презентации  для демонстрации на классном часе,</w:t>
      </w:r>
    </w:p>
    <w:p w:rsidR="0004413D" w:rsidRPr="003F1A43" w:rsidRDefault="00512543" w:rsidP="003F1A43">
      <w:pPr>
        <w:pStyle w:val="a3"/>
        <w:jc w:val="both"/>
        <w:rPr>
          <w:rFonts w:ascii="Times New Roman" w:hAnsi="Times New Roman" w:cs="Times New Roman"/>
          <w:sz w:val="28"/>
          <w:szCs w:val="28"/>
        </w:rPr>
      </w:pPr>
      <w:r w:rsidRPr="00812CBA">
        <w:rPr>
          <w:rFonts w:ascii="Times New Roman" w:hAnsi="Times New Roman" w:cs="Times New Roman"/>
          <w:sz w:val="28"/>
          <w:szCs w:val="28"/>
        </w:rPr>
        <w:t>- проведение классного часа.</w:t>
      </w:r>
    </w:p>
    <w:p w:rsidR="00512543" w:rsidRPr="00812CBA" w:rsidRDefault="006056F0" w:rsidP="00812CBA">
      <w:pPr>
        <w:pStyle w:val="a3"/>
        <w:numPr>
          <w:ilvl w:val="0"/>
          <w:numId w:val="21"/>
        </w:numPr>
        <w:jc w:val="both"/>
        <w:rPr>
          <w:rFonts w:ascii="Times New Roman" w:hAnsi="Times New Roman" w:cs="Times New Roman"/>
          <w:sz w:val="28"/>
          <w:szCs w:val="28"/>
        </w:rPr>
      </w:pPr>
      <w:r w:rsidRPr="00812CBA">
        <w:rPr>
          <w:rFonts w:ascii="Times New Roman" w:hAnsi="Times New Roman" w:cs="Times New Roman"/>
          <w:sz w:val="28"/>
          <w:szCs w:val="28"/>
        </w:rPr>
        <w:t>Заключительный</w:t>
      </w:r>
      <w:r w:rsidR="00512543" w:rsidRPr="00812CBA">
        <w:rPr>
          <w:rFonts w:ascii="Times New Roman" w:hAnsi="Times New Roman" w:cs="Times New Roman"/>
          <w:sz w:val="28"/>
          <w:szCs w:val="28"/>
        </w:rPr>
        <w:t>:</w:t>
      </w:r>
    </w:p>
    <w:p w:rsidR="006056F0" w:rsidRPr="00812CBA" w:rsidRDefault="00512543" w:rsidP="00812CBA">
      <w:pPr>
        <w:pStyle w:val="a3"/>
        <w:jc w:val="both"/>
        <w:rPr>
          <w:rFonts w:ascii="Times New Roman" w:hAnsi="Times New Roman" w:cs="Times New Roman"/>
          <w:sz w:val="28"/>
          <w:szCs w:val="28"/>
        </w:rPr>
      </w:pPr>
      <w:r w:rsidRPr="00812CBA">
        <w:rPr>
          <w:rFonts w:ascii="Times New Roman" w:hAnsi="Times New Roman" w:cs="Times New Roman"/>
          <w:sz w:val="28"/>
          <w:szCs w:val="28"/>
        </w:rPr>
        <w:t xml:space="preserve">– </w:t>
      </w:r>
      <w:r w:rsidR="006056F0" w:rsidRPr="00812CBA">
        <w:rPr>
          <w:rFonts w:ascii="Times New Roman" w:hAnsi="Times New Roman" w:cs="Times New Roman"/>
          <w:sz w:val="28"/>
          <w:szCs w:val="28"/>
        </w:rPr>
        <w:t xml:space="preserve">подведение итогов и </w:t>
      </w:r>
      <w:r w:rsidRPr="00812CBA">
        <w:rPr>
          <w:rFonts w:ascii="Times New Roman" w:hAnsi="Times New Roman" w:cs="Times New Roman"/>
          <w:sz w:val="28"/>
          <w:szCs w:val="28"/>
        </w:rPr>
        <w:t>анализ результатов работы</w:t>
      </w:r>
    </w:p>
    <w:p w:rsidR="00512543" w:rsidRPr="00812CBA" w:rsidRDefault="006056F0" w:rsidP="00812CBA">
      <w:pPr>
        <w:pStyle w:val="a3"/>
        <w:jc w:val="both"/>
        <w:rPr>
          <w:rFonts w:ascii="Times New Roman" w:hAnsi="Times New Roman" w:cs="Times New Roman"/>
          <w:sz w:val="28"/>
          <w:szCs w:val="28"/>
        </w:rPr>
      </w:pPr>
      <w:r w:rsidRPr="00812CBA">
        <w:rPr>
          <w:rFonts w:ascii="Times New Roman" w:hAnsi="Times New Roman" w:cs="Times New Roman"/>
          <w:sz w:val="28"/>
          <w:szCs w:val="28"/>
        </w:rPr>
        <w:t>- практическое применение</w:t>
      </w:r>
      <w:r w:rsidR="00512543" w:rsidRPr="00812CBA">
        <w:rPr>
          <w:rFonts w:ascii="Times New Roman" w:hAnsi="Times New Roman" w:cs="Times New Roman"/>
          <w:sz w:val="28"/>
          <w:szCs w:val="28"/>
        </w:rPr>
        <w:t>.</w:t>
      </w:r>
    </w:p>
    <w:p w:rsidR="00512543" w:rsidRPr="00812CBA" w:rsidRDefault="00512543" w:rsidP="00812CBA">
      <w:pPr>
        <w:pStyle w:val="a3"/>
        <w:ind w:left="1080"/>
        <w:jc w:val="both"/>
        <w:rPr>
          <w:rFonts w:ascii="Times New Roman" w:hAnsi="Times New Roman" w:cs="Times New Roman"/>
          <w:sz w:val="28"/>
          <w:szCs w:val="28"/>
        </w:rPr>
      </w:pPr>
    </w:p>
    <w:p w:rsidR="0004413D" w:rsidRPr="00114547" w:rsidRDefault="006056F0" w:rsidP="00114547">
      <w:pPr>
        <w:pStyle w:val="a3"/>
        <w:numPr>
          <w:ilvl w:val="0"/>
          <w:numId w:val="19"/>
        </w:numPr>
        <w:jc w:val="both"/>
        <w:rPr>
          <w:rFonts w:ascii="Times New Roman" w:hAnsi="Times New Roman" w:cs="Times New Roman"/>
          <w:b/>
          <w:sz w:val="28"/>
          <w:szCs w:val="28"/>
        </w:rPr>
      </w:pPr>
      <w:r w:rsidRPr="00812CBA">
        <w:rPr>
          <w:rFonts w:ascii="Times New Roman" w:hAnsi="Times New Roman" w:cs="Times New Roman"/>
          <w:b/>
          <w:sz w:val="28"/>
          <w:szCs w:val="28"/>
        </w:rPr>
        <w:t>Описание проекта</w:t>
      </w:r>
    </w:p>
    <w:p w:rsidR="006056F0" w:rsidRPr="00812CBA" w:rsidRDefault="006056F0" w:rsidP="00812CBA">
      <w:pPr>
        <w:pStyle w:val="a3"/>
        <w:numPr>
          <w:ilvl w:val="1"/>
          <w:numId w:val="19"/>
        </w:numPr>
        <w:jc w:val="both"/>
        <w:rPr>
          <w:rFonts w:ascii="Times New Roman" w:hAnsi="Times New Roman" w:cs="Times New Roman"/>
          <w:b/>
          <w:sz w:val="28"/>
          <w:szCs w:val="28"/>
        </w:rPr>
      </w:pPr>
      <w:r w:rsidRPr="00812CBA">
        <w:rPr>
          <w:rFonts w:ascii="Times New Roman" w:hAnsi="Times New Roman" w:cs="Times New Roman"/>
          <w:b/>
          <w:sz w:val="28"/>
          <w:szCs w:val="28"/>
        </w:rPr>
        <w:t>Подготовительный этап.</w:t>
      </w:r>
    </w:p>
    <w:p w:rsidR="006056F0" w:rsidRPr="00433775" w:rsidRDefault="006056F0" w:rsidP="00812CBA">
      <w:pPr>
        <w:ind w:left="1080"/>
        <w:jc w:val="both"/>
        <w:rPr>
          <w:rFonts w:ascii="Times New Roman" w:hAnsi="Times New Roman" w:cs="Times New Roman"/>
          <w:sz w:val="28"/>
          <w:szCs w:val="28"/>
        </w:rPr>
      </w:pPr>
      <w:r w:rsidRPr="00812CBA">
        <w:rPr>
          <w:rFonts w:ascii="Times New Roman" w:hAnsi="Times New Roman" w:cs="Times New Roman"/>
          <w:sz w:val="28"/>
          <w:szCs w:val="28"/>
        </w:rPr>
        <w:t>Для запуска проекта мы провели классное собрание, познакомили всех с целями</w:t>
      </w:r>
      <w:r w:rsidR="00EE2A03" w:rsidRPr="00812CBA">
        <w:rPr>
          <w:rFonts w:ascii="Times New Roman" w:hAnsi="Times New Roman" w:cs="Times New Roman"/>
          <w:sz w:val="28"/>
          <w:szCs w:val="28"/>
        </w:rPr>
        <w:t>, задачами проекта и выбрали проектную группу, которая составила план.</w:t>
      </w:r>
    </w:p>
    <w:p w:rsidR="0002768E" w:rsidRPr="00433775" w:rsidRDefault="0002768E" w:rsidP="00812CBA">
      <w:pPr>
        <w:ind w:left="1080"/>
        <w:jc w:val="both"/>
        <w:rPr>
          <w:rFonts w:ascii="Times New Roman" w:hAnsi="Times New Roman" w:cs="Times New Roman"/>
          <w:b/>
          <w:sz w:val="28"/>
          <w:szCs w:val="28"/>
        </w:rPr>
      </w:pPr>
    </w:p>
    <w:p w:rsidR="00512543" w:rsidRPr="00812CBA" w:rsidRDefault="00512543" w:rsidP="00812CBA">
      <w:pPr>
        <w:pStyle w:val="a3"/>
        <w:ind w:left="1080"/>
        <w:jc w:val="both"/>
        <w:rPr>
          <w:rFonts w:ascii="Times New Roman" w:hAnsi="Times New Roman" w:cs="Times New Roman"/>
          <w:b/>
          <w:sz w:val="28"/>
          <w:szCs w:val="28"/>
        </w:rPr>
      </w:pPr>
    </w:p>
    <w:p w:rsidR="00A6241B" w:rsidRPr="00812CBA" w:rsidRDefault="00A6241B" w:rsidP="00812CBA">
      <w:pPr>
        <w:pStyle w:val="a3"/>
        <w:numPr>
          <w:ilvl w:val="1"/>
          <w:numId w:val="19"/>
        </w:numPr>
        <w:jc w:val="both"/>
        <w:rPr>
          <w:rFonts w:ascii="Times New Roman" w:hAnsi="Times New Roman" w:cs="Times New Roman"/>
          <w:b/>
          <w:sz w:val="28"/>
          <w:szCs w:val="28"/>
        </w:rPr>
      </w:pPr>
      <w:r w:rsidRPr="00812CBA">
        <w:rPr>
          <w:rFonts w:ascii="Times New Roman" w:hAnsi="Times New Roman" w:cs="Times New Roman"/>
          <w:b/>
          <w:sz w:val="28"/>
          <w:szCs w:val="28"/>
        </w:rPr>
        <w:lastRenderedPageBreak/>
        <w:t xml:space="preserve">Деятельностный этап </w:t>
      </w:r>
    </w:p>
    <w:p w:rsidR="00141D99" w:rsidRPr="005F11A5" w:rsidRDefault="00A6241B" w:rsidP="005F11A5">
      <w:pPr>
        <w:ind w:left="1080"/>
        <w:jc w:val="both"/>
        <w:rPr>
          <w:rFonts w:ascii="Times New Roman" w:hAnsi="Times New Roman" w:cs="Times New Roman"/>
          <w:sz w:val="28"/>
          <w:szCs w:val="28"/>
        </w:rPr>
      </w:pPr>
      <w:r w:rsidRPr="00812CBA">
        <w:rPr>
          <w:rFonts w:ascii="Times New Roman" w:hAnsi="Times New Roman" w:cs="Times New Roman"/>
          <w:sz w:val="28"/>
          <w:szCs w:val="28"/>
        </w:rPr>
        <w:t>К</w:t>
      </w:r>
      <w:r w:rsidR="00817EFD" w:rsidRPr="00812CBA">
        <w:rPr>
          <w:rFonts w:ascii="Times New Roman" w:hAnsi="Times New Roman" w:cs="Times New Roman"/>
          <w:sz w:val="28"/>
          <w:szCs w:val="28"/>
        </w:rPr>
        <w:t>лассный час разработан и успешно проведён</w:t>
      </w:r>
      <w:r w:rsidRPr="005F11A5">
        <w:rPr>
          <w:rFonts w:ascii="Times New Roman" w:hAnsi="Times New Roman" w:cs="Times New Roman"/>
          <w:sz w:val="28"/>
          <w:szCs w:val="28"/>
        </w:rPr>
        <w:t>(</w:t>
      </w:r>
      <w:r w:rsidR="00812CBA" w:rsidRPr="005F11A5">
        <w:rPr>
          <w:rFonts w:ascii="Times New Roman" w:hAnsi="Times New Roman" w:cs="Times New Roman"/>
          <w:sz w:val="28"/>
          <w:szCs w:val="28"/>
        </w:rPr>
        <w:t>П</w:t>
      </w:r>
      <w:r w:rsidRPr="005F11A5">
        <w:rPr>
          <w:rFonts w:ascii="Times New Roman" w:hAnsi="Times New Roman" w:cs="Times New Roman"/>
          <w:sz w:val="28"/>
          <w:szCs w:val="28"/>
        </w:rPr>
        <w:t>риложение № 1)</w:t>
      </w:r>
      <w:r w:rsidR="00817EFD" w:rsidRPr="005F11A5">
        <w:rPr>
          <w:rFonts w:ascii="Times New Roman" w:hAnsi="Times New Roman" w:cs="Times New Roman"/>
          <w:sz w:val="28"/>
          <w:szCs w:val="28"/>
        </w:rPr>
        <w:t>.</w:t>
      </w:r>
    </w:p>
    <w:p w:rsidR="00141D99" w:rsidRPr="005F11A5" w:rsidRDefault="00A6241B" w:rsidP="00812CBA">
      <w:pPr>
        <w:pStyle w:val="a3"/>
        <w:numPr>
          <w:ilvl w:val="1"/>
          <w:numId w:val="19"/>
        </w:numPr>
        <w:jc w:val="both"/>
        <w:rPr>
          <w:rFonts w:ascii="Times New Roman" w:hAnsi="Times New Roman" w:cs="Times New Roman"/>
          <w:b/>
          <w:sz w:val="28"/>
          <w:szCs w:val="28"/>
        </w:rPr>
      </w:pPr>
      <w:r w:rsidRPr="005F11A5">
        <w:rPr>
          <w:rFonts w:ascii="Times New Roman" w:hAnsi="Times New Roman" w:cs="Times New Roman"/>
          <w:b/>
          <w:sz w:val="28"/>
          <w:szCs w:val="28"/>
        </w:rPr>
        <w:t>Заключительный этап</w:t>
      </w:r>
    </w:p>
    <w:p w:rsidR="00A6241B" w:rsidRPr="005F11A5" w:rsidRDefault="00A6241B" w:rsidP="00812CBA">
      <w:pPr>
        <w:ind w:left="737"/>
        <w:jc w:val="both"/>
        <w:rPr>
          <w:rFonts w:ascii="Times New Roman" w:hAnsi="Times New Roman" w:cs="Times New Roman"/>
          <w:sz w:val="28"/>
          <w:szCs w:val="28"/>
        </w:rPr>
      </w:pPr>
      <w:r w:rsidRPr="005F11A5">
        <w:rPr>
          <w:rFonts w:ascii="Times New Roman" w:hAnsi="Times New Roman" w:cs="Times New Roman"/>
          <w:sz w:val="28"/>
          <w:szCs w:val="28"/>
        </w:rPr>
        <w:t>- Подведение итогов проекта и анализ результатов.</w:t>
      </w:r>
    </w:p>
    <w:p w:rsidR="00F27F2D" w:rsidRPr="005F11A5" w:rsidRDefault="008B2F75" w:rsidP="00812CBA">
      <w:pPr>
        <w:pStyle w:val="a3"/>
        <w:ind w:left="1080"/>
        <w:jc w:val="both"/>
        <w:rPr>
          <w:rFonts w:ascii="Times New Roman" w:hAnsi="Times New Roman" w:cs="Times New Roman"/>
          <w:sz w:val="28"/>
          <w:szCs w:val="28"/>
        </w:rPr>
      </w:pPr>
      <w:r w:rsidRPr="005F11A5">
        <w:rPr>
          <w:rFonts w:ascii="Times New Roman" w:hAnsi="Times New Roman" w:cs="Times New Roman"/>
          <w:sz w:val="28"/>
          <w:szCs w:val="28"/>
        </w:rPr>
        <w:t>Классный час понравился всем, было интересно узнать о том, как появился табак в России, почему и как табакокурение вредит нашему здоровью. По реакции одноклассников мы поняли, презентация, подготовленная ребятами, была яркой, интересной.</w:t>
      </w:r>
      <w:r w:rsidR="00A6241B" w:rsidRPr="005F11A5">
        <w:rPr>
          <w:rFonts w:ascii="Times New Roman" w:hAnsi="Times New Roman" w:cs="Times New Roman"/>
          <w:sz w:val="28"/>
          <w:szCs w:val="28"/>
        </w:rPr>
        <w:t xml:space="preserve"> Проведённый опрос показал нам причины курения среди подростков, а также их отношение к табакокурению до и после увиденного и услышанного на классном часе. </w:t>
      </w:r>
      <w:r w:rsidRPr="005F11A5">
        <w:rPr>
          <w:rFonts w:ascii="Times New Roman" w:hAnsi="Times New Roman" w:cs="Times New Roman"/>
          <w:sz w:val="28"/>
          <w:szCs w:val="28"/>
        </w:rPr>
        <w:t xml:space="preserve"> Поскольку мы узнали, что курение вредно</w:t>
      </w:r>
      <w:r w:rsidR="00812CBA" w:rsidRPr="005F11A5">
        <w:rPr>
          <w:rFonts w:ascii="Times New Roman" w:hAnsi="Times New Roman" w:cs="Times New Roman"/>
          <w:sz w:val="28"/>
          <w:szCs w:val="28"/>
        </w:rPr>
        <w:t xml:space="preserve">, </w:t>
      </w:r>
      <w:r w:rsidRPr="005F11A5">
        <w:rPr>
          <w:rFonts w:ascii="Times New Roman" w:hAnsi="Times New Roman" w:cs="Times New Roman"/>
          <w:sz w:val="28"/>
          <w:szCs w:val="28"/>
        </w:rPr>
        <w:t xml:space="preserve"> мы решили, что сами курить не будем и другим не посоветуем.</w:t>
      </w:r>
      <w:r w:rsidR="00A6241B" w:rsidRPr="005F11A5">
        <w:rPr>
          <w:rFonts w:ascii="Times New Roman" w:hAnsi="Times New Roman" w:cs="Times New Roman"/>
          <w:sz w:val="28"/>
          <w:szCs w:val="28"/>
        </w:rPr>
        <w:t xml:space="preserve"> Поэтому на классном часе из </w:t>
      </w:r>
      <w:r w:rsidR="00812CBA" w:rsidRPr="005F11A5">
        <w:rPr>
          <w:rFonts w:ascii="Times New Roman" w:hAnsi="Times New Roman" w:cs="Times New Roman"/>
          <w:sz w:val="28"/>
          <w:szCs w:val="28"/>
        </w:rPr>
        <w:t xml:space="preserve">придуманных </w:t>
      </w:r>
      <w:r w:rsidR="00A6241B" w:rsidRPr="005F11A5">
        <w:rPr>
          <w:rFonts w:ascii="Times New Roman" w:hAnsi="Times New Roman" w:cs="Times New Roman"/>
          <w:sz w:val="28"/>
          <w:szCs w:val="28"/>
        </w:rPr>
        <w:t>слоганов мы составили памятку «Советы другу» (приложение № 3).</w:t>
      </w:r>
    </w:p>
    <w:p w:rsidR="008B2F75" w:rsidRPr="005F11A5" w:rsidRDefault="00A6241B" w:rsidP="00812CBA">
      <w:pPr>
        <w:pStyle w:val="a3"/>
        <w:ind w:left="1080"/>
        <w:jc w:val="both"/>
        <w:rPr>
          <w:rFonts w:ascii="Times New Roman" w:hAnsi="Times New Roman" w:cs="Times New Roman"/>
          <w:sz w:val="28"/>
          <w:szCs w:val="28"/>
        </w:rPr>
      </w:pPr>
      <w:r w:rsidRPr="005F11A5">
        <w:rPr>
          <w:rFonts w:ascii="Times New Roman" w:hAnsi="Times New Roman" w:cs="Times New Roman"/>
          <w:sz w:val="28"/>
          <w:szCs w:val="28"/>
        </w:rPr>
        <w:t xml:space="preserve"> В п</w:t>
      </w:r>
      <w:r w:rsidR="00F27F2D" w:rsidRPr="005F11A5">
        <w:rPr>
          <w:rFonts w:ascii="Times New Roman" w:hAnsi="Times New Roman" w:cs="Times New Roman"/>
          <w:sz w:val="28"/>
          <w:szCs w:val="28"/>
        </w:rPr>
        <w:t>о</w:t>
      </w:r>
      <w:r w:rsidRPr="005F11A5">
        <w:rPr>
          <w:rFonts w:ascii="Times New Roman" w:hAnsi="Times New Roman" w:cs="Times New Roman"/>
          <w:sz w:val="28"/>
          <w:szCs w:val="28"/>
        </w:rPr>
        <w:t>дготовке и проведении классного часа</w:t>
      </w:r>
      <w:r w:rsidR="00F27F2D" w:rsidRPr="005F11A5">
        <w:rPr>
          <w:rFonts w:ascii="Times New Roman" w:hAnsi="Times New Roman" w:cs="Times New Roman"/>
          <w:sz w:val="28"/>
          <w:szCs w:val="28"/>
        </w:rPr>
        <w:t xml:space="preserve"> приняли участие почти все учащиеся 8 «а» класса. За активную работу по проекту мы решили наградить грамотами:</w:t>
      </w:r>
      <w:r w:rsidR="0004413D" w:rsidRPr="005F11A5">
        <w:rPr>
          <w:rFonts w:ascii="Times New Roman" w:hAnsi="Times New Roman" w:cs="Times New Roman"/>
          <w:sz w:val="28"/>
          <w:szCs w:val="28"/>
        </w:rPr>
        <w:t xml:space="preserve"> Трифонову И., Аксянову Л.</w:t>
      </w:r>
      <w:r w:rsidR="00F27F2D" w:rsidRPr="005F11A5">
        <w:rPr>
          <w:rFonts w:ascii="Times New Roman" w:hAnsi="Times New Roman" w:cs="Times New Roman"/>
          <w:sz w:val="28"/>
          <w:szCs w:val="28"/>
        </w:rPr>
        <w:t>,</w:t>
      </w:r>
      <w:r w:rsidR="0004413D" w:rsidRPr="005F11A5">
        <w:rPr>
          <w:rFonts w:ascii="Times New Roman" w:hAnsi="Times New Roman" w:cs="Times New Roman"/>
          <w:sz w:val="28"/>
          <w:szCs w:val="28"/>
        </w:rPr>
        <w:t xml:space="preserve"> Коновалик О., Бец А., Моисееву Л., Кузнецова В., Шатохину Л.,</w:t>
      </w:r>
      <w:r w:rsidR="00F27F2D" w:rsidRPr="005F11A5">
        <w:rPr>
          <w:rFonts w:ascii="Times New Roman" w:hAnsi="Times New Roman" w:cs="Times New Roman"/>
          <w:sz w:val="28"/>
          <w:szCs w:val="28"/>
        </w:rPr>
        <w:t xml:space="preserve"> а остальным ребятам выдать сертификаты, которые были вручены на общешкольной линейке.</w:t>
      </w:r>
    </w:p>
    <w:p w:rsidR="00141D99" w:rsidRPr="005F11A5" w:rsidRDefault="00F27F2D" w:rsidP="00812CBA">
      <w:pPr>
        <w:pStyle w:val="a3"/>
        <w:ind w:left="1080"/>
        <w:jc w:val="both"/>
        <w:rPr>
          <w:rFonts w:ascii="Times New Roman" w:hAnsi="Times New Roman" w:cs="Times New Roman"/>
          <w:sz w:val="28"/>
          <w:szCs w:val="28"/>
        </w:rPr>
      </w:pPr>
      <w:r w:rsidRPr="005F11A5">
        <w:rPr>
          <w:rFonts w:ascii="Times New Roman" w:hAnsi="Times New Roman" w:cs="Times New Roman"/>
          <w:sz w:val="28"/>
          <w:szCs w:val="28"/>
        </w:rPr>
        <w:t xml:space="preserve">- </w:t>
      </w:r>
      <w:r w:rsidR="008B2F75" w:rsidRPr="005F11A5">
        <w:rPr>
          <w:rFonts w:ascii="Times New Roman" w:hAnsi="Times New Roman" w:cs="Times New Roman"/>
          <w:sz w:val="28"/>
          <w:szCs w:val="28"/>
        </w:rPr>
        <w:t>Практическое применение.</w:t>
      </w:r>
    </w:p>
    <w:p w:rsidR="008B2F75" w:rsidRPr="005F11A5" w:rsidRDefault="008B2F75" w:rsidP="00812CBA">
      <w:pPr>
        <w:pStyle w:val="a3"/>
        <w:ind w:left="1080"/>
        <w:jc w:val="both"/>
        <w:rPr>
          <w:rFonts w:ascii="Times New Roman" w:hAnsi="Times New Roman" w:cs="Times New Roman"/>
          <w:sz w:val="28"/>
          <w:szCs w:val="28"/>
        </w:rPr>
      </w:pPr>
      <w:r w:rsidRPr="005F11A5">
        <w:rPr>
          <w:rFonts w:ascii="Times New Roman" w:hAnsi="Times New Roman" w:cs="Times New Roman"/>
          <w:sz w:val="28"/>
          <w:szCs w:val="28"/>
        </w:rPr>
        <w:t xml:space="preserve">С поставленной целью мы справились, в ходе реализации появилось много идей по продолжению проекта. Например, </w:t>
      </w:r>
      <w:r w:rsidR="008E5D93" w:rsidRPr="005F11A5">
        <w:rPr>
          <w:rFonts w:ascii="Times New Roman" w:hAnsi="Times New Roman" w:cs="Times New Roman"/>
          <w:sz w:val="28"/>
          <w:szCs w:val="28"/>
        </w:rPr>
        <w:t>такой классный час можно провести в 8 «б» классе, предложить использовать подготовленную нами презентацию учителю ОБЖ на уроках в других классах или показать её самим в начальной</w:t>
      </w:r>
      <w:r w:rsidR="008E5D93" w:rsidRPr="005F11A5">
        <w:rPr>
          <w:rFonts w:ascii="Times New Roman" w:hAnsi="Times New Roman" w:cs="Times New Roman"/>
          <w:sz w:val="28"/>
          <w:szCs w:val="28"/>
        </w:rPr>
        <w:tab/>
        <w:t xml:space="preserve"> школе, т.к. </w:t>
      </w:r>
      <w:r w:rsidR="00812CBA" w:rsidRPr="005F11A5">
        <w:rPr>
          <w:rFonts w:ascii="Times New Roman" w:hAnsi="Times New Roman" w:cs="Times New Roman"/>
          <w:sz w:val="28"/>
          <w:szCs w:val="28"/>
        </w:rPr>
        <w:t xml:space="preserve">некоторые </w:t>
      </w:r>
      <w:r w:rsidR="008E5D93" w:rsidRPr="005F11A5">
        <w:rPr>
          <w:rFonts w:ascii="Times New Roman" w:hAnsi="Times New Roman" w:cs="Times New Roman"/>
          <w:sz w:val="28"/>
          <w:szCs w:val="28"/>
        </w:rPr>
        <w:t xml:space="preserve">мальчишки начинают курить </w:t>
      </w:r>
      <w:r w:rsidR="00812CBA" w:rsidRPr="005F11A5">
        <w:rPr>
          <w:rFonts w:ascii="Times New Roman" w:hAnsi="Times New Roman" w:cs="Times New Roman"/>
          <w:sz w:val="28"/>
          <w:szCs w:val="28"/>
        </w:rPr>
        <w:t>еще в младших классах</w:t>
      </w:r>
      <w:r w:rsidR="008E5D93" w:rsidRPr="005F11A5">
        <w:rPr>
          <w:rFonts w:ascii="Times New Roman" w:hAnsi="Times New Roman" w:cs="Times New Roman"/>
          <w:sz w:val="28"/>
          <w:szCs w:val="28"/>
        </w:rPr>
        <w:t>. Памятку «Советы другу», с призывом никогда не курить, разместить на школьном сайте, на информационном стенде в холле.</w:t>
      </w:r>
    </w:p>
    <w:p w:rsidR="00F27F2D" w:rsidRPr="005F11A5" w:rsidRDefault="00F27F2D" w:rsidP="00812CBA">
      <w:pPr>
        <w:pStyle w:val="a3"/>
        <w:numPr>
          <w:ilvl w:val="0"/>
          <w:numId w:val="19"/>
        </w:numPr>
        <w:jc w:val="both"/>
        <w:rPr>
          <w:rFonts w:ascii="Times New Roman" w:hAnsi="Times New Roman" w:cs="Times New Roman"/>
          <w:sz w:val="28"/>
          <w:szCs w:val="28"/>
        </w:rPr>
      </w:pPr>
      <w:r w:rsidRPr="005F11A5">
        <w:rPr>
          <w:rFonts w:ascii="Times New Roman" w:hAnsi="Times New Roman" w:cs="Times New Roman"/>
          <w:b/>
          <w:sz w:val="28"/>
          <w:szCs w:val="28"/>
        </w:rPr>
        <w:t>Список использованной литературы</w:t>
      </w:r>
      <w:r w:rsidR="0004413D" w:rsidRPr="005F11A5">
        <w:rPr>
          <w:rFonts w:ascii="Times New Roman" w:hAnsi="Times New Roman" w:cs="Times New Roman"/>
          <w:b/>
          <w:sz w:val="28"/>
          <w:szCs w:val="28"/>
        </w:rPr>
        <w:t>:</w:t>
      </w:r>
    </w:p>
    <w:p w:rsidR="00BF1704" w:rsidRPr="005F11A5" w:rsidRDefault="00F05E26" w:rsidP="00BF1704">
      <w:pPr>
        <w:ind w:left="1080"/>
        <w:jc w:val="both"/>
        <w:rPr>
          <w:rFonts w:ascii="Times New Roman" w:hAnsi="Times New Roman" w:cs="Times New Roman"/>
          <w:sz w:val="28"/>
          <w:szCs w:val="28"/>
          <w:lang w:val="en-US"/>
        </w:rPr>
      </w:pPr>
      <w:hyperlink r:id="rId8" w:history="1">
        <w:r w:rsidR="00BF1704" w:rsidRPr="005F11A5">
          <w:rPr>
            <w:rStyle w:val="a9"/>
            <w:rFonts w:ascii="Times New Roman" w:hAnsi="Times New Roman" w:cs="Times New Roman"/>
            <w:sz w:val="28"/>
            <w:szCs w:val="28"/>
            <w:lang w:val="en-US"/>
          </w:rPr>
          <w:t>http://neku.ru</w:t>
        </w:r>
      </w:hyperlink>
    </w:p>
    <w:p w:rsidR="00BF1704" w:rsidRPr="005F11A5" w:rsidRDefault="00F05E26" w:rsidP="00BF1704">
      <w:pPr>
        <w:ind w:left="1080"/>
        <w:jc w:val="both"/>
        <w:rPr>
          <w:rFonts w:ascii="Times New Roman" w:hAnsi="Times New Roman" w:cs="Times New Roman"/>
          <w:sz w:val="28"/>
          <w:szCs w:val="28"/>
          <w:lang w:val="en-US"/>
        </w:rPr>
      </w:pPr>
      <w:hyperlink r:id="rId9" w:history="1">
        <w:r w:rsidR="00BF1704" w:rsidRPr="005F11A5">
          <w:rPr>
            <w:rStyle w:val="a9"/>
            <w:rFonts w:ascii="Times New Roman" w:hAnsi="Times New Roman" w:cs="Times New Roman"/>
            <w:sz w:val="28"/>
            <w:szCs w:val="28"/>
            <w:lang w:val="en-US"/>
          </w:rPr>
          <w:t>http://ne-kurim.ru</w:t>
        </w:r>
      </w:hyperlink>
    </w:p>
    <w:p w:rsidR="00BF1704" w:rsidRPr="005F11A5" w:rsidRDefault="00F05E26" w:rsidP="00BF1704">
      <w:pPr>
        <w:ind w:left="1080"/>
        <w:jc w:val="both"/>
        <w:rPr>
          <w:rFonts w:ascii="Times New Roman" w:hAnsi="Times New Roman" w:cs="Times New Roman"/>
          <w:sz w:val="28"/>
          <w:szCs w:val="28"/>
          <w:lang w:val="en-US"/>
        </w:rPr>
      </w:pPr>
      <w:hyperlink r:id="rId10" w:history="1">
        <w:r w:rsidR="00BF1704" w:rsidRPr="005F11A5">
          <w:rPr>
            <w:rStyle w:val="a9"/>
            <w:rFonts w:ascii="Times New Roman" w:hAnsi="Times New Roman" w:cs="Times New Roman"/>
            <w:sz w:val="28"/>
            <w:szCs w:val="28"/>
            <w:lang w:val="en-US"/>
          </w:rPr>
          <w:t>http://antikurenie/narod.ru</w:t>
        </w:r>
      </w:hyperlink>
    </w:p>
    <w:p w:rsidR="005F11A5" w:rsidRPr="00114547" w:rsidRDefault="00F05E26" w:rsidP="00114547">
      <w:pPr>
        <w:ind w:left="1080"/>
        <w:jc w:val="both"/>
        <w:rPr>
          <w:rFonts w:ascii="Times New Roman" w:hAnsi="Times New Roman" w:cs="Times New Roman"/>
          <w:sz w:val="28"/>
          <w:szCs w:val="28"/>
        </w:rPr>
      </w:pPr>
      <w:hyperlink r:id="rId11" w:history="1">
        <w:r w:rsidR="00BF1704" w:rsidRPr="005F11A5">
          <w:rPr>
            <w:rStyle w:val="a9"/>
            <w:rFonts w:ascii="Times New Roman" w:hAnsi="Times New Roman" w:cs="Times New Roman"/>
            <w:sz w:val="28"/>
            <w:szCs w:val="28"/>
            <w:lang w:val="en-US"/>
          </w:rPr>
          <w:t>http</w:t>
        </w:r>
        <w:r w:rsidR="00BF1704" w:rsidRPr="005F11A5">
          <w:rPr>
            <w:rStyle w:val="a9"/>
            <w:rFonts w:ascii="Times New Roman" w:hAnsi="Times New Roman" w:cs="Times New Roman"/>
            <w:sz w:val="28"/>
            <w:szCs w:val="28"/>
          </w:rPr>
          <w:t>://</w:t>
        </w:r>
        <w:r w:rsidR="00BF1704" w:rsidRPr="005F11A5">
          <w:rPr>
            <w:rStyle w:val="a9"/>
            <w:rFonts w:ascii="Times New Roman" w:hAnsi="Times New Roman" w:cs="Times New Roman"/>
            <w:sz w:val="28"/>
            <w:szCs w:val="28"/>
            <w:lang w:val="en-US"/>
          </w:rPr>
          <w:t>medprof</w:t>
        </w:r>
        <w:r w:rsidR="00BF1704" w:rsidRPr="005F11A5">
          <w:rPr>
            <w:rStyle w:val="a9"/>
            <w:rFonts w:ascii="Times New Roman" w:hAnsi="Times New Roman" w:cs="Times New Roman"/>
            <w:sz w:val="28"/>
            <w:szCs w:val="28"/>
          </w:rPr>
          <w:t>.</w:t>
        </w:r>
        <w:r w:rsidR="00BF1704" w:rsidRPr="005F11A5">
          <w:rPr>
            <w:rStyle w:val="a9"/>
            <w:rFonts w:ascii="Times New Roman" w:hAnsi="Times New Roman" w:cs="Times New Roman"/>
            <w:sz w:val="28"/>
            <w:szCs w:val="28"/>
            <w:lang w:val="en-US"/>
          </w:rPr>
          <w:t>ru</w:t>
        </w:r>
      </w:hyperlink>
    </w:p>
    <w:p w:rsidR="00D70728" w:rsidRPr="005F11A5" w:rsidRDefault="00D70728" w:rsidP="00D70728">
      <w:pPr>
        <w:jc w:val="right"/>
        <w:rPr>
          <w:sz w:val="28"/>
          <w:szCs w:val="28"/>
        </w:rPr>
      </w:pPr>
      <w:r w:rsidRPr="005F11A5">
        <w:rPr>
          <w:sz w:val="28"/>
          <w:szCs w:val="28"/>
        </w:rPr>
        <w:lastRenderedPageBreak/>
        <w:t>Приложение № 1</w:t>
      </w:r>
    </w:p>
    <w:p w:rsidR="003F1A43" w:rsidRPr="005F11A5" w:rsidRDefault="003F1A43" w:rsidP="003F1A43">
      <w:pPr>
        <w:jc w:val="center"/>
        <w:rPr>
          <w:sz w:val="28"/>
          <w:szCs w:val="28"/>
        </w:rPr>
      </w:pPr>
      <w:r w:rsidRPr="005F11A5">
        <w:rPr>
          <w:sz w:val="28"/>
          <w:szCs w:val="28"/>
        </w:rPr>
        <w:t>Сценарий классного часа.</w:t>
      </w:r>
    </w:p>
    <w:p w:rsidR="003F1A43" w:rsidRPr="005F11A5" w:rsidRDefault="003F1A43" w:rsidP="003F1A43">
      <w:pPr>
        <w:contextualSpacing/>
        <w:jc w:val="center"/>
        <w:rPr>
          <w:b/>
          <w:iCs/>
          <w:sz w:val="28"/>
          <w:szCs w:val="28"/>
        </w:rPr>
      </w:pPr>
      <w:r w:rsidRPr="005F11A5">
        <w:rPr>
          <w:b/>
          <w:iCs/>
          <w:sz w:val="28"/>
          <w:szCs w:val="28"/>
        </w:rPr>
        <w:t>«Курение и  здоровье подростков»</w:t>
      </w:r>
    </w:p>
    <w:p w:rsidR="003F1A43" w:rsidRPr="005F11A5" w:rsidRDefault="003F1A43" w:rsidP="003F1A43">
      <w:pPr>
        <w:contextualSpacing/>
        <w:rPr>
          <w:b/>
          <w:sz w:val="28"/>
          <w:szCs w:val="28"/>
        </w:rPr>
      </w:pPr>
      <w:r w:rsidRPr="005F11A5">
        <w:rPr>
          <w:b/>
          <w:sz w:val="28"/>
          <w:szCs w:val="28"/>
        </w:rPr>
        <w:t xml:space="preserve">Цели: </w:t>
      </w:r>
    </w:p>
    <w:p w:rsidR="003F1A43" w:rsidRPr="005F11A5" w:rsidRDefault="003F1A43" w:rsidP="003F1A43">
      <w:pPr>
        <w:numPr>
          <w:ilvl w:val="0"/>
          <w:numId w:val="24"/>
        </w:numPr>
        <w:spacing w:after="0" w:line="240" w:lineRule="auto"/>
        <w:contextualSpacing/>
        <w:rPr>
          <w:b/>
          <w:sz w:val="28"/>
          <w:szCs w:val="28"/>
        </w:rPr>
      </w:pPr>
      <w:r w:rsidRPr="005F11A5">
        <w:rPr>
          <w:sz w:val="28"/>
          <w:szCs w:val="28"/>
        </w:rPr>
        <w:t xml:space="preserve">Способствовать формированию знаний о вреде курения, </w:t>
      </w:r>
      <w:r w:rsidRPr="005F11A5">
        <w:rPr>
          <w:sz w:val="28"/>
          <w:szCs w:val="28"/>
        </w:rPr>
        <w:br/>
        <w:t>росту самосознания и самооценки подростков.</w:t>
      </w:r>
    </w:p>
    <w:p w:rsidR="003F1A43" w:rsidRPr="005F11A5" w:rsidRDefault="003F1A43" w:rsidP="003F1A43">
      <w:pPr>
        <w:numPr>
          <w:ilvl w:val="0"/>
          <w:numId w:val="24"/>
        </w:numPr>
        <w:spacing w:after="0" w:line="240" w:lineRule="auto"/>
        <w:contextualSpacing/>
        <w:rPr>
          <w:sz w:val="28"/>
          <w:szCs w:val="28"/>
        </w:rPr>
      </w:pPr>
      <w:r w:rsidRPr="005F11A5">
        <w:rPr>
          <w:sz w:val="28"/>
          <w:szCs w:val="28"/>
        </w:rPr>
        <w:t>Воспитание стремления к здоровому образу жизни</w:t>
      </w:r>
    </w:p>
    <w:p w:rsidR="003F1A43" w:rsidRDefault="003F1A43" w:rsidP="003F1A43">
      <w:pPr>
        <w:numPr>
          <w:ilvl w:val="0"/>
          <w:numId w:val="24"/>
        </w:numPr>
        <w:spacing w:after="0" w:line="240" w:lineRule="auto"/>
        <w:contextualSpacing/>
        <w:rPr>
          <w:sz w:val="28"/>
          <w:szCs w:val="28"/>
        </w:rPr>
      </w:pPr>
      <w:r w:rsidRPr="005F11A5">
        <w:rPr>
          <w:sz w:val="28"/>
          <w:szCs w:val="28"/>
        </w:rPr>
        <w:t>Обобщение знаний о свойствах и вреде табака.</w:t>
      </w:r>
    </w:p>
    <w:p w:rsidR="005F11A5" w:rsidRPr="005F11A5" w:rsidRDefault="005F11A5" w:rsidP="005F11A5">
      <w:pPr>
        <w:spacing w:after="0" w:line="240" w:lineRule="auto"/>
        <w:ind w:left="720"/>
        <w:contextualSpacing/>
        <w:rPr>
          <w:sz w:val="28"/>
          <w:szCs w:val="28"/>
        </w:rPr>
      </w:pPr>
    </w:p>
    <w:p w:rsidR="003F1A43" w:rsidRPr="005F11A5" w:rsidRDefault="003F1A43" w:rsidP="003F1A43">
      <w:pPr>
        <w:contextualSpacing/>
        <w:rPr>
          <w:b/>
          <w:sz w:val="28"/>
          <w:szCs w:val="28"/>
        </w:rPr>
      </w:pPr>
      <w:r w:rsidRPr="005F11A5">
        <w:rPr>
          <w:b/>
          <w:sz w:val="28"/>
          <w:szCs w:val="28"/>
        </w:rPr>
        <w:t xml:space="preserve">Задачи: </w:t>
      </w:r>
    </w:p>
    <w:p w:rsidR="003F1A43" w:rsidRPr="005F11A5" w:rsidRDefault="003F1A43" w:rsidP="003F1A43">
      <w:pPr>
        <w:numPr>
          <w:ilvl w:val="0"/>
          <w:numId w:val="25"/>
        </w:numPr>
        <w:spacing w:after="0" w:line="240" w:lineRule="auto"/>
        <w:contextualSpacing/>
        <w:jc w:val="both"/>
        <w:rPr>
          <w:sz w:val="28"/>
          <w:szCs w:val="28"/>
        </w:rPr>
      </w:pPr>
      <w:r w:rsidRPr="005F11A5">
        <w:rPr>
          <w:sz w:val="28"/>
          <w:szCs w:val="28"/>
        </w:rPr>
        <w:t xml:space="preserve">Провести предварительное анкетирование учащихся с целью выявления их потребностей в новых ощущениях; </w:t>
      </w:r>
    </w:p>
    <w:p w:rsidR="003F1A43" w:rsidRPr="005F11A5" w:rsidRDefault="003F1A43" w:rsidP="003F1A43">
      <w:pPr>
        <w:numPr>
          <w:ilvl w:val="0"/>
          <w:numId w:val="25"/>
        </w:numPr>
        <w:spacing w:after="0" w:line="240" w:lineRule="auto"/>
        <w:contextualSpacing/>
        <w:jc w:val="both"/>
        <w:rPr>
          <w:sz w:val="28"/>
          <w:szCs w:val="28"/>
        </w:rPr>
      </w:pPr>
      <w:r w:rsidRPr="005F11A5">
        <w:rPr>
          <w:sz w:val="28"/>
          <w:szCs w:val="28"/>
        </w:rPr>
        <w:t>Познакомить учащихся с истоками табакокурения, признаками и последствиями курения табака (сигарет)</w:t>
      </w:r>
    </w:p>
    <w:p w:rsidR="003F1A43" w:rsidRPr="005F11A5" w:rsidRDefault="003F1A43" w:rsidP="003F1A43">
      <w:pPr>
        <w:numPr>
          <w:ilvl w:val="0"/>
          <w:numId w:val="25"/>
        </w:numPr>
        <w:spacing w:after="0" w:line="240" w:lineRule="auto"/>
        <w:contextualSpacing/>
        <w:jc w:val="both"/>
        <w:rPr>
          <w:sz w:val="28"/>
          <w:szCs w:val="28"/>
        </w:rPr>
      </w:pPr>
      <w:r w:rsidRPr="005F11A5">
        <w:rPr>
          <w:sz w:val="28"/>
          <w:szCs w:val="28"/>
        </w:rPr>
        <w:t xml:space="preserve">Дать представление учащимся о масштабах распространения курения в России, используя информацию газет, радио, телевидения и ресурсов Интернет; </w:t>
      </w:r>
    </w:p>
    <w:p w:rsidR="003F1A43" w:rsidRPr="005F11A5" w:rsidRDefault="003F1A43" w:rsidP="003F1A43">
      <w:pPr>
        <w:numPr>
          <w:ilvl w:val="0"/>
          <w:numId w:val="25"/>
        </w:numPr>
        <w:spacing w:after="0" w:line="240" w:lineRule="auto"/>
        <w:contextualSpacing/>
        <w:jc w:val="both"/>
        <w:rPr>
          <w:sz w:val="28"/>
          <w:szCs w:val="28"/>
        </w:rPr>
      </w:pPr>
      <w:r w:rsidRPr="005F11A5">
        <w:rPr>
          <w:sz w:val="28"/>
          <w:szCs w:val="28"/>
        </w:rPr>
        <w:t xml:space="preserve">Сделать сравнительный анализ результатов анкетирования; </w:t>
      </w:r>
    </w:p>
    <w:p w:rsidR="003F1A43" w:rsidRDefault="00D70728" w:rsidP="003F1A43">
      <w:pPr>
        <w:numPr>
          <w:ilvl w:val="0"/>
          <w:numId w:val="25"/>
        </w:numPr>
        <w:spacing w:after="0" w:line="240" w:lineRule="auto"/>
        <w:contextualSpacing/>
        <w:jc w:val="both"/>
        <w:rPr>
          <w:sz w:val="28"/>
          <w:szCs w:val="28"/>
        </w:rPr>
      </w:pPr>
      <w:r w:rsidRPr="005F11A5">
        <w:rPr>
          <w:sz w:val="28"/>
          <w:szCs w:val="28"/>
        </w:rPr>
        <w:t>Ч</w:t>
      </w:r>
      <w:r w:rsidR="003F1A43" w:rsidRPr="005F11A5">
        <w:rPr>
          <w:sz w:val="28"/>
          <w:szCs w:val="28"/>
        </w:rPr>
        <w:t>ерез работу в группах при подготовке сообщений, поиске информации</w:t>
      </w:r>
      <w:r w:rsidRPr="005F11A5">
        <w:rPr>
          <w:sz w:val="28"/>
          <w:szCs w:val="28"/>
        </w:rPr>
        <w:t xml:space="preserve"> увлечь ребят, объединить их совместным делом</w:t>
      </w:r>
      <w:r w:rsidR="003F1A43" w:rsidRPr="005F11A5">
        <w:rPr>
          <w:sz w:val="28"/>
          <w:szCs w:val="28"/>
        </w:rPr>
        <w:t xml:space="preserve">. </w:t>
      </w:r>
    </w:p>
    <w:p w:rsidR="005F11A5" w:rsidRPr="005F11A5" w:rsidRDefault="005F11A5" w:rsidP="005F11A5">
      <w:pPr>
        <w:spacing w:after="0" w:line="240" w:lineRule="auto"/>
        <w:ind w:left="720"/>
        <w:contextualSpacing/>
        <w:jc w:val="both"/>
        <w:rPr>
          <w:sz w:val="28"/>
          <w:szCs w:val="28"/>
        </w:rPr>
      </w:pPr>
    </w:p>
    <w:p w:rsidR="003F1A43" w:rsidRPr="005F11A5" w:rsidRDefault="003F1A43" w:rsidP="003F1A43">
      <w:pPr>
        <w:ind w:firstLine="142"/>
        <w:contextualSpacing/>
        <w:rPr>
          <w:b/>
          <w:sz w:val="28"/>
          <w:szCs w:val="28"/>
        </w:rPr>
      </w:pPr>
      <w:r w:rsidRPr="005F11A5">
        <w:rPr>
          <w:b/>
          <w:sz w:val="28"/>
          <w:szCs w:val="28"/>
        </w:rPr>
        <w:t>Актуальность:</w:t>
      </w:r>
    </w:p>
    <w:p w:rsidR="003F1A43" w:rsidRDefault="003F1A43" w:rsidP="003F1A43">
      <w:pPr>
        <w:ind w:firstLine="567"/>
        <w:contextualSpacing/>
        <w:rPr>
          <w:sz w:val="28"/>
          <w:szCs w:val="28"/>
        </w:rPr>
      </w:pPr>
      <w:r w:rsidRPr="005F11A5">
        <w:rPr>
          <w:sz w:val="28"/>
          <w:szCs w:val="28"/>
        </w:rPr>
        <w:t>Ситуация с потреблением табака среди молодежи в России продолжает оставаться очень сложной. По последним данным она просто катастрофическая. Результаты многочисленных исследований показывают существование устойчивой тенденции к значительному и постоянному росту употребления табака с одновременным снижением возраста приобщающейся к ним молодежи. Именно учебные заведения и места массового развлечения молодежи являются сегодня основными местами распространения курения, а, следовательно, и наркомании.</w:t>
      </w:r>
      <w:r w:rsidR="00D70728" w:rsidRPr="005F11A5">
        <w:rPr>
          <w:bCs/>
          <w:sz w:val="28"/>
          <w:szCs w:val="28"/>
        </w:rPr>
        <w:t>В</w:t>
      </w:r>
      <w:r w:rsidRPr="005F11A5">
        <w:rPr>
          <w:sz w:val="28"/>
          <w:szCs w:val="28"/>
        </w:rPr>
        <w:t xml:space="preserve"> последние годы работа по профилактике подростковой наркомании существенно активизировалась, дефицит знаний у учащихся о последствиях и конкретных шагах противостояния этим пагубным  привычкам остается значительным. Разовыми беседами повысить уровень социально-психологической компетенции школьников невозможно. Поэтому мы считаем, что проводить эту работу необходимо регулярно.</w:t>
      </w:r>
    </w:p>
    <w:p w:rsidR="005F11A5" w:rsidRPr="005F11A5" w:rsidRDefault="005F11A5" w:rsidP="003F1A43">
      <w:pPr>
        <w:ind w:firstLine="567"/>
        <w:contextualSpacing/>
        <w:rPr>
          <w:sz w:val="28"/>
          <w:szCs w:val="28"/>
        </w:rPr>
      </w:pPr>
    </w:p>
    <w:p w:rsidR="003F1A43" w:rsidRPr="005F11A5" w:rsidRDefault="003F1A43" w:rsidP="003F1A43">
      <w:pPr>
        <w:ind w:firstLine="142"/>
        <w:contextualSpacing/>
        <w:rPr>
          <w:b/>
          <w:sz w:val="28"/>
          <w:szCs w:val="28"/>
        </w:rPr>
      </w:pPr>
      <w:r w:rsidRPr="005F11A5">
        <w:rPr>
          <w:b/>
          <w:sz w:val="28"/>
          <w:szCs w:val="28"/>
        </w:rPr>
        <w:lastRenderedPageBreak/>
        <w:t xml:space="preserve">Этапы проведения классного часа: </w:t>
      </w:r>
    </w:p>
    <w:p w:rsidR="003F1A43" w:rsidRPr="005F11A5" w:rsidRDefault="003F1A43" w:rsidP="003F1A43">
      <w:pPr>
        <w:numPr>
          <w:ilvl w:val="0"/>
          <w:numId w:val="26"/>
        </w:numPr>
        <w:spacing w:after="0" w:line="240" w:lineRule="auto"/>
        <w:contextualSpacing/>
        <w:rPr>
          <w:sz w:val="28"/>
          <w:szCs w:val="28"/>
        </w:rPr>
      </w:pPr>
      <w:r w:rsidRPr="005F11A5">
        <w:rPr>
          <w:sz w:val="28"/>
          <w:szCs w:val="28"/>
        </w:rPr>
        <w:t>Организационный момент (вступительное слово</w:t>
      </w:r>
      <w:r w:rsidR="005F11A5">
        <w:rPr>
          <w:sz w:val="28"/>
          <w:szCs w:val="28"/>
        </w:rPr>
        <w:t xml:space="preserve"> проектантов</w:t>
      </w:r>
      <w:r w:rsidRPr="005F11A5">
        <w:rPr>
          <w:sz w:val="28"/>
          <w:szCs w:val="28"/>
        </w:rPr>
        <w:t xml:space="preserve">, сообщение целей изадач проекта, актуализация информирования о процессе. (3-4минуты). </w:t>
      </w:r>
    </w:p>
    <w:p w:rsidR="003F1A43" w:rsidRPr="005F11A5" w:rsidRDefault="003F1A43" w:rsidP="003F1A43">
      <w:pPr>
        <w:numPr>
          <w:ilvl w:val="0"/>
          <w:numId w:val="26"/>
        </w:numPr>
        <w:spacing w:after="0" w:line="240" w:lineRule="auto"/>
        <w:contextualSpacing/>
        <w:rPr>
          <w:sz w:val="28"/>
          <w:szCs w:val="28"/>
        </w:rPr>
      </w:pPr>
      <w:r w:rsidRPr="005F11A5">
        <w:rPr>
          <w:sz w:val="28"/>
          <w:szCs w:val="28"/>
        </w:rPr>
        <w:t>Cлайдовая презентация “</w:t>
      </w:r>
      <w:r w:rsidR="0002768E">
        <w:rPr>
          <w:sz w:val="28"/>
          <w:szCs w:val="28"/>
        </w:rPr>
        <w:t>Курить – здоровью вредить!</w:t>
      </w:r>
      <w:r w:rsidRPr="005F11A5">
        <w:rPr>
          <w:sz w:val="28"/>
          <w:szCs w:val="28"/>
        </w:rPr>
        <w:t xml:space="preserve"> ” (17 мин). </w:t>
      </w:r>
    </w:p>
    <w:p w:rsidR="003F1A43" w:rsidRPr="005F11A5" w:rsidRDefault="003F1A43" w:rsidP="003F1A43">
      <w:pPr>
        <w:spacing w:after="0" w:line="240" w:lineRule="auto"/>
        <w:ind w:left="720"/>
        <w:contextualSpacing/>
        <w:rPr>
          <w:sz w:val="28"/>
          <w:szCs w:val="28"/>
        </w:rPr>
      </w:pPr>
      <w:r w:rsidRPr="005F11A5">
        <w:rPr>
          <w:sz w:val="28"/>
          <w:szCs w:val="28"/>
        </w:rPr>
        <w:t>1.результаты анкетирования №1 и №2 (5 мин),</w:t>
      </w:r>
    </w:p>
    <w:p w:rsidR="003F1A43" w:rsidRPr="005F11A5" w:rsidRDefault="003F1A43" w:rsidP="003F1A43">
      <w:pPr>
        <w:spacing w:after="0" w:line="240" w:lineRule="auto"/>
        <w:ind w:left="720"/>
        <w:contextualSpacing/>
        <w:rPr>
          <w:sz w:val="28"/>
          <w:szCs w:val="28"/>
        </w:rPr>
      </w:pPr>
      <w:r w:rsidRPr="005F11A5">
        <w:rPr>
          <w:sz w:val="28"/>
          <w:szCs w:val="28"/>
        </w:rPr>
        <w:t>2.информационный блок - сообщение учащихся по заданным темам (12 мин).</w:t>
      </w:r>
    </w:p>
    <w:p w:rsidR="003F1A43" w:rsidRPr="005F11A5" w:rsidRDefault="0002768E" w:rsidP="003F1A43">
      <w:pPr>
        <w:numPr>
          <w:ilvl w:val="0"/>
          <w:numId w:val="26"/>
        </w:numPr>
        <w:spacing w:after="0" w:line="240" w:lineRule="auto"/>
        <w:contextualSpacing/>
        <w:rPr>
          <w:sz w:val="28"/>
          <w:szCs w:val="28"/>
        </w:rPr>
      </w:pPr>
      <w:r>
        <w:rPr>
          <w:sz w:val="28"/>
          <w:szCs w:val="28"/>
        </w:rPr>
        <w:t>Итоговое анкетирование (5 мин)</w:t>
      </w:r>
      <w:r w:rsidR="003F1A43" w:rsidRPr="005F11A5">
        <w:rPr>
          <w:sz w:val="28"/>
          <w:szCs w:val="28"/>
        </w:rPr>
        <w:t>.</w:t>
      </w:r>
    </w:p>
    <w:p w:rsidR="003F1A43" w:rsidRPr="005F11A5" w:rsidRDefault="003F1A43" w:rsidP="003F1A43">
      <w:pPr>
        <w:numPr>
          <w:ilvl w:val="0"/>
          <w:numId w:val="26"/>
        </w:numPr>
        <w:spacing w:after="0" w:line="240" w:lineRule="auto"/>
        <w:contextualSpacing/>
        <w:rPr>
          <w:sz w:val="28"/>
          <w:szCs w:val="28"/>
        </w:rPr>
      </w:pPr>
      <w:r w:rsidRPr="005F11A5">
        <w:rPr>
          <w:sz w:val="28"/>
          <w:szCs w:val="28"/>
        </w:rPr>
        <w:t>Составление памятки «Советы другу» исходя из материалов слоганов, частушек и стихов (9-10 мин).</w:t>
      </w:r>
    </w:p>
    <w:p w:rsidR="003F1A43" w:rsidRPr="005F11A5" w:rsidRDefault="003F1A43" w:rsidP="003F1A43">
      <w:pPr>
        <w:numPr>
          <w:ilvl w:val="0"/>
          <w:numId w:val="26"/>
        </w:numPr>
        <w:spacing w:after="0" w:line="240" w:lineRule="auto"/>
        <w:contextualSpacing/>
        <w:rPr>
          <w:sz w:val="28"/>
          <w:szCs w:val="28"/>
        </w:rPr>
      </w:pPr>
      <w:r w:rsidRPr="005F11A5">
        <w:rPr>
          <w:sz w:val="28"/>
          <w:szCs w:val="28"/>
        </w:rPr>
        <w:t xml:space="preserve">Подведение итогов классного часа (3-5 мин). </w:t>
      </w:r>
    </w:p>
    <w:p w:rsidR="003F1A43" w:rsidRPr="005F11A5" w:rsidRDefault="003F1A43" w:rsidP="003F1A43">
      <w:pPr>
        <w:pStyle w:val="a3"/>
        <w:numPr>
          <w:ilvl w:val="1"/>
          <w:numId w:val="26"/>
        </w:numPr>
        <w:spacing w:after="0" w:line="240" w:lineRule="auto"/>
        <w:rPr>
          <w:sz w:val="28"/>
          <w:szCs w:val="28"/>
        </w:rPr>
      </w:pPr>
      <w:r w:rsidRPr="005F11A5">
        <w:rPr>
          <w:sz w:val="28"/>
          <w:szCs w:val="28"/>
        </w:rPr>
        <w:t>Рефлексия</w:t>
      </w:r>
    </w:p>
    <w:p w:rsidR="003F1A43" w:rsidRPr="005F11A5" w:rsidRDefault="003F1A43" w:rsidP="003F1A43">
      <w:pPr>
        <w:pStyle w:val="a3"/>
        <w:numPr>
          <w:ilvl w:val="1"/>
          <w:numId w:val="26"/>
        </w:numPr>
        <w:spacing w:after="0" w:line="240" w:lineRule="auto"/>
        <w:rPr>
          <w:sz w:val="28"/>
          <w:szCs w:val="28"/>
        </w:rPr>
      </w:pPr>
      <w:r w:rsidRPr="005F11A5">
        <w:rPr>
          <w:sz w:val="28"/>
          <w:szCs w:val="28"/>
        </w:rPr>
        <w:t>Оценка подготовки и участия детей.</w:t>
      </w:r>
    </w:p>
    <w:p w:rsidR="003F1A43" w:rsidRPr="005F11A5" w:rsidRDefault="003F1A43" w:rsidP="003F1A43">
      <w:pPr>
        <w:ind w:firstLine="142"/>
        <w:contextualSpacing/>
        <w:rPr>
          <w:b/>
          <w:bCs/>
          <w:sz w:val="28"/>
          <w:szCs w:val="28"/>
        </w:rPr>
      </w:pPr>
      <w:r w:rsidRPr="005F11A5">
        <w:rPr>
          <w:b/>
          <w:sz w:val="28"/>
          <w:szCs w:val="28"/>
        </w:rPr>
        <w:t>Оборудование</w:t>
      </w:r>
    </w:p>
    <w:p w:rsidR="003F1A43" w:rsidRPr="005F11A5" w:rsidRDefault="003F1A43" w:rsidP="003F1A43">
      <w:pPr>
        <w:ind w:firstLine="142"/>
        <w:contextualSpacing/>
        <w:rPr>
          <w:sz w:val="28"/>
          <w:szCs w:val="28"/>
        </w:rPr>
      </w:pPr>
      <w:r w:rsidRPr="005F11A5">
        <w:rPr>
          <w:sz w:val="28"/>
          <w:szCs w:val="28"/>
        </w:rPr>
        <w:t>Компьютер,  мультимедийный проектор, экран.</w:t>
      </w:r>
    </w:p>
    <w:p w:rsidR="003F1A43" w:rsidRPr="005F11A5" w:rsidRDefault="003F1A43" w:rsidP="003F1A43">
      <w:pPr>
        <w:ind w:firstLine="142"/>
        <w:contextualSpacing/>
        <w:rPr>
          <w:b/>
          <w:sz w:val="28"/>
          <w:szCs w:val="28"/>
        </w:rPr>
      </w:pPr>
      <w:r w:rsidRPr="005F11A5">
        <w:rPr>
          <w:b/>
          <w:sz w:val="28"/>
          <w:szCs w:val="28"/>
        </w:rPr>
        <w:t xml:space="preserve">Адресован: </w:t>
      </w:r>
    </w:p>
    <w:p w:rsidR="003F1A43" w:rsidRPr="005F11A5" w:rsidRDefault="003F1A43" w:rsidP="003F1A43">
      <w:pPr>
        <w:numPr>
          <w:ilvl w:val="0"/>
          <w:numId w:val="27"/>
        </w:numPr>
        <w:spacing w:after="0" w:line="240" w:lineRule="auto"/>
        <w:contextualSpacing/>
        <w:rPr>
          <w:sz w:val="28"/>
          <w:szCs w:val="28"/>
        </w:rPr>
      </w:pPr>
      <w:r w:rsidRPr="005F11A5">
        <w:rPr>
          <w:sz w:val="28"/>
          <w:szCs w:val="28"/>
        </w:rPr>
        <w:t xml:space="preserve">классным руководителям, может использоваться учителями старших классов; </w:t>
      </w:r>
    </w:p>
    <w:p w:rsidR="003F1A43" w:rsidRPr="005F11A5" w:rsidRDefault="003F1A43" w:rsidP="003F1A43">
      <w:pPr>
        <w:numPr>
          <w:ilvl w:val="0"/>
          <w:numId w:val="27"/>
        </w:numPr>
        <w:spacing w:after="0" w:line="240" w:lineRule="auto"/>
        <w:contextualSpacing/>
        <w:rPr>
          <w:sz w:val="28"/>
          <w:szCs w:val="28"/>
        </w:rPr>
      </w:pPr>
      <w:r w:rsidRPr="005F11A5">
        <w:rPr>
          <w:sz w:val="28"/>
          <w:szCs w:val="28"/>
        </w:rPr>
        <w:t>учащимся</w:t>
      </w:r>
      <w:r w:rsidR="00D70728" w:rsidRPr="005F11A5">
        <w:rPr>
          <w:sz w:val="28"/>
          <w:szCs w:val="28"/>
        </w:rPr>
        <w:t xml:space="preserve"> 8</w:t>
      </w:r>
      <w:r w:rsidRPr="005F11A5">
        <w:rPr>
          <w:sz w:val="28"/>
          <w:szCs w:val="28"/>
        </w:rPr>
        <w:t>-9 классов.</w:t>
      </w:r>
    </w:p>
    <w:p w:rsidR="003F1A43" w:rsidRPr="005F11A5" w:rsidRDefault="003F1A43" w:rsidP="003F1A43">
      <w:pPr>
        <w:spacing w:after="0" w:line="240" w:lineRule="auto"/>
        <w:ind w:left="720"/>
        <w:contextualSpacing/>
        <w:rPr>
          <w:sz w:val="28"/>
          <w:szCs w:val="28"/>
        </w:rPr>
      </w:pPr>
    </w:p>
    <w:p w:rsidR="003F1A43" w:rsidRPr="005F11A5" w:rsidRDefault="003F1A43" w:rsidP="003F1A43">
      <w:pPr>
        <w:ind w:firstLine="142"/>
        <w:contextualSpacing/>
        <w:rPr>
          <w:b/>
          <w:sz w:val="28"/>
          <w:szCs w:val="28"/>
        </w:rPr>
      </w:pPr>
      <w:r w:rsidRPr="005F11A5">
        <w:rPr>
          <w:b/>
          <w:sz w:val="28"/>
          <w:szCs w:val="28"/>
        </w:rPr>
        <w:t>Ход проведения мероприятия</w:t>
      </w:r>
    </w:p>
    <w:p w:rsidR="003F1A43" w:rsidRPr="005F11A5" w:rsidRDefault="00D70728" w:rsidP="003F1A43">
      <w:pPr>
        <w:ind w:left="360"/>
        <w:contextualSpacing/>
        <w:rPr>
          <w:sz w:val="28"/>
          <w:szCs w:val="28"/>
        </w:rPr>
      </w:pPr>
      <w:r w:rsidRPr="005F11A5">
        <w:rPr>
          <w:sz w:val="28"/>
          <w:szCs w:val="28"/>
        </w:rPr>
        <w:t xml:space="preserve">   (Вступительное слово проектной группы</w:t>
      </w:r>
      <w:r w:rsidR="003F1A43" w:rsidRPr="005F11A5">
        <w:rPr>
          <w:sz w:val="28"/>
          <w:szCs w:val="28"/>
        </w:rPr>
        <w:t>).</w:t>
      </w:r>
    </w:p>
    <w:p w:rsidR="003F1A43" w:rsidRPr="005F11A5" w:rsidRDefault="003F1A43" w:rsidP="003F1A43">
      <w:pPr>
        <w:ind w:firstLine="567"/>
        <w:contextualSpacing/>
        <w:rPr>
          <w:sz w:val="28"/>
          <w:szCs w:val="28"/>
        </w:rPr>
      </w:pPr>
      <w:r w:rsidRPr="005F11A5">
        <w:rPr>
          <w:sz w:val="28"/>
          <w:szCs w:val="28"/>
        </w:rPr>
        <w:t>В последнее время очень много говорят о вреде курения. Эта беда стала всемирной, и найти пути её решения достаточно сложно.</w:t>
      </w:r>
    </w:p>
    <w:p w:rsidR="003F1A43" w:rsidRPr="005F11A5" w:rsidRDefault="003F1A43" w:rsidP="003F1A43">
      <w:pPr>
        <w:ind w:left="4536"/>
        <w:contextualSpacing/>
        <w:rPr>
          <w:i/>
          <w:sz w:val="28"/>
          <w:szCs w:val="28"/>
        </w:rPr>
      </w:pPr>
      <w:r w:rsidRPr="005F11A5">
        <w:rPr>
          <w:i/>
          <w:sz w:val="28"/>
          <w:szCs w:val="28"/>
        </w:rPr>
        <w:t>Ты есть, я есть, он есть,</w:t>
      </w:r>
      <w:r w:rsidRPr="005F11A5">
        <w:rPr>
          <w:i/>
          <w:sz w:val="28"/>
          <w:szCs w:val="28"/>
        </w:rPr>
        <w:br/>
        <w:t xml:space="preserve">А жизнь у каждого своя. </w:t>
      </w:r>
      <w:r w:rsidRPr="005F11A5">
        <w:rPr>
          <w:i/>
          <w:sz w:val="28"/>
          <w:szCs w:val="28"/>
        </w:rPr>
        <w:br/>
        <w:t xml:space="preserve">И ей цена – достоинство и честь, </w:t>
      </w:r>
      <w:r w:rsidRPr="005F11A5">
        <w:rPr>
          <w:i/>
          <w:sz w:val="28"/>
          <w:szCs w:val="28"/>
        </w:rPr>
        <w:br/>
        <w:t xml:space="preserve">Есть возраст переходных лет, </w:t>
      </w:r>
      <w:r w:rsidRPr="005F11A5">
        <w:rPr>
          <w:i/>
          <w:sz w:val="28"/>
          <w:szCs w:val="28"/>
        </w:rPr>
        <w:br/>
        <w:t>Какой бы сложной не была она.</w:t>
      </w:r>
      <w:r w:rsidRPr="005F11A5">
        <w:rPr>
          <w:i/>
          <w:sz w:val="28"/>
          <w:szCs w:val="28"/>
        </w:rPr>
        <w:br/>
        <w:t>Для многих начинается рассвет,</w:t>
      </w:r>
      <w:r w:rsidRPr="005F11A5">
        <w:rPr>
          <w:i/>
          <w:sz w:val="28"/>
          <w:szCs w:val="28"/>
        </w:rPr>
        <w:br/>
        <w:t>А кто-то погружается во тьму.</w:t>
      </w:r>
      <w:r w:rsidRPr="005F11A5">
        <w:rPr>
          <w:i/>
          <w:sz w:val="28"/>
          <w:szCs w:val="28"/>
        </w:rPr>
        <w:br/>
        <w:t>Ты есть, я есть, он есть,</w:t>
      </w:r>
      <w:r w:rsidRPr="005F11A5">
        <w:rPr>
          <w:i/>
          <w:sz w:val="28"/>
          <w:szCs w:val="28"/>
        </w:rPr>
        <w:br/>
        <w:t>Лишь вместе мы сумеем зло пресечь</w:t>
      </w:r>
      <w:r w:rsidRPr="005F11A5">
        <w:rPr>
          <w:i/>
          <w:sz w:val="28"/>
          <w:szCs w:val="28"/>
        </w:rPr>
        <w:br/>
        <w:t>И сохранить достоинство, чтоб жить.</w:t>
      </w:r>
    </w:p>
    <w:p w:rsidR="00D70728" w:rsidRDefault="00D70728" w:rsidP="003F1A43">
      <w:pPr>
        <w:spacing w:after="0" w:line="240" w:lineRule="atLeast"/>
        <w:jc w:val="center"/>
        <w:rPr>
          <w:rFonts w:ascii="Times New Roman" w:hAnsi="Times New Roman" w:cs="Times New Roman"/>
          <w:b/>
          <w:i/>
          <w:sz w:val="28"/>
          <w:szCs w:val="28"/>
        </w:rPr>
      </w:pPr>
    </w:p>
    <w:p w:rsidR="0002768E" w:rsidRPr="005F11A5" w:rsidRDefault="0002768E" w:rsidP="003F1A43">
      <w:pPr>
        <w:spacing w:after="0" w:line="240" w:lineRule="atLeast"/>
        <w:jc w:val="center"/>
        <w:rPr>
          <w:rFonts w:ascii="Times New Roman" w:hAnsi="Times New Roman" w:cs="Times New Roman"/>
          <w:b/>
          <w:i/>
          <w:sz w:val="28"/>
          <w:szCs w:val="28"/>
        </w:rPr>
      </w:pPr>
    </w:p>
    <w:p w:rsidR="00114547" w:rsidRDefault="00114547" w:rsidP="00D70728">
      <w:pPr>
        <w:contextualSpacing/>
        <w:jc w:val="right"/>
        <w:rPr>
          <w:sz w:val="28"/>
          <w:szCs w:val="28"/>
        </w:rPr>
      </w:pPr>
    </w:p>
    <w:p w:rsidR="00D70728" w:rsidRPr="0002768E" w:rsidRDefault="00D70728" w:rsidP="00D70728">
      <w:pPr>
        <w:contextualSpacing/>
        <w:jc w:val="right"/>
        <w:rPr>
          <w:sz w:val="28"/>
          <w:szCs w:val="28"/>
        </w:rPr>
      </w:pPr>
      <w:r w:rsidRPr="0002768E">
        <w:rPr>
          <w:sz w:val="28"/>
          <w:szCs w:val="28"/>
        </w:rPr>
        <w:lastRenderedPageBreak/>
        <w:t xml:space="preserve">Приложение № 2 </w:t>
      </w:r>
    </w:p>
    <w:p w:rsidR="003F1A43" w:rsidRPr="0002768E" w:rsidRDefault="003F1A43" w:rsidP="003F1A43">
      <w:pPr>
        <w:contextualSpacing/>
        <w:jc w:val="center"/>
        <w:rPr>
          <w:sz w:val="28"/>
          <w:szCs w:val="28"/>
        </w:rPr>
      </w:pPr>
      <w:r w:rsidRPr="0002768E">
        <w:rPr>
          <w:sz w:val="28"/>
          <w:szCs w:val="28"/>
        </w:rPr>
        <w:t xml:space="preserve">Анкета «Что ты знаешь о табакокурении?» </w:t>
      </w:r>
    </w:p>
    <w:p w:rsidR="003F1A43" w:rsidRPr="0002768E" w:rsidRDefault="003F1A43" w:rsidP="003F1A43">
      <w:pPr>
        <w:contextualSpacing/>
        <w:jc w:val="center"/>
        <w:rPr>
          <w:rFonts w:cs="Tahoma"/>
          <w:color w:val="2B2C30"/>
          <w:sz w:val="28"/>
          <w:szCs w:val="28"/>
        </w:rPr>
      </w:pPr>
      <w:r w:rsidRPr="0002768E">
        <w:rPr>
          <w:rFonts w:cs="Tahoma"/>
          <w:i/>
          <w:iCs/>
          <w:color w:val="2B2C30"/>
          <w:sz w:val="28"/>
          <w:szCs w:val="28"/>
        </w:rPr>
        <w:t>Уважаемые ребята!</w:t>
      </w:r>
    </w:p>
    <w:p w:rsidR="003F1A43" w:rsidRPr="0002768E" w:rsidRDefault="003F1A43" w:rsidP="003F1A43">
      <w:pPr>
        <w:contextualSpacing/>
        <w:rPr>
          <w:rFonts w:cs="Tahoma"/>
          <w:color w:val="2B2C30"/>
          <w:sz w:val="20"/>
          <w:szCs w:val="20"/>
        </w:rPr>
      </w:pPr>
      <w:r w:rsidRPr="0002768E">
        <w:rPr>
          <w:rFonts w:cs="Tahoma"/>
          <w:i/>
          <w:iCs/>
          <w:color w:val="2B2C30"/>
          <w:sz w:val="20"/>
          <w:szCs w:val="20"/>
        </w:rPr>
        <w:t>Ответьте, пожалуйста, на вопросы анкеты. Ваши ответы помогут в подготовке классного часа – практикума по теме "Влияние курения на здоровье подростков". Фамилию указывать не обязательно.</w:t>
      </w:r>
    </w:p>
    <w:p w:rsidR="003F1A43" w:rsidRPr="0002768E" w:rsidRDefault="003F1A43" w:rsidP="003F1A43">
      <w:pPr>
        <w:contextualSpacing/>
        <w:rPr>
          <w:rFonts w:cs="Tahoma"/>
          <w:color w:val="2B2C30"/>
          <w:sz w:val="28"/>
          <w:szCs w:val="28"/>
        </w:rPr>
      </w:pPr>
      <w:r w:rsidRPr="0002768E">
        <w:rPr>
          <w:rFonts w:cs="Tahoma"/>
          <w:color w:val="2B2C30"/>
          <w:sz w:val="28"/>
          <w:szCs w:val="28"/>
        </w:rPr>
        <w:t>1. Курите ли вы?</w:t>
      </w:r>
    </w:p>
    <w:p w:rsidR="003F1A43" w:rsidRPr="0002768E" w:rsidRDefault="003F1A43" w:rsidP="003F1A43">
      <w:pPr>
        <w:numPr>
          <w:ilvl w:val="0"/>
          <w:numId w:val="5"/>
        </w:numPr>
        <w:spacing w:after="0" w:line="240" w:lineRule="auto"/>
        <w:contextualSpacing/>
        <w:rPr>
          <w:rFonts w:cs="Tahoma"/>
          <w:color w:val="2B2C30"/>
          <w:sz w:val="28"/>
          <w:szCs w:val="28"/>
        </w:rPr>
      </w:pPr>
      <w:r w:rsidRPr="0002768E">
        <w:rPr>
          <w:rFonts w:cs="Tahoma"/>
          <w:color w:val="2B2C30"/>
          <w:sz w:val="28"/>
          <w:szCs w:val="28"/>
        </w:rPr>
        <w:t xml:space="preserve">Да, часто. </w:t>
      </w:r>
    </w:p>
    <w:p w:rsidR="003F1A43" w:rsidRPr="0002768E" w:rsidRDefault="003F1A43" w:rsidP="003F1A43">
      <w:pPr>
        <w:numPr>
          <w:ilvl w:val="0"/>
          <w:numId w:val="5"/>
        </w:numPr>
        <w:spacing w:after="0" w:line="240" w:lineRule="auto"/>
        <w:contextualSpacing/>
        <w:rPr>
          <w:rFonts w:cs="Tahoma"/>
          <w:color w:val="2B2C30"/>
          <w:sz w:val="28"/>
          <w:szCs w:val="28"/>
        </w:rPr>
      </w:pPr>
      <w:r w:rsidRPr="0002768E">
        <w:rPr>
          <w:rFonts w:cs="Tahoma"/>
          <w:color w:val="2B2C30"/>
          <w:sz w:val="28"/>
          <w:szCs w:val="28"/>
        </w:rPr>
        <w:t xml:space="preserve">Да, редко. </w:t>
      </w:r>
    </w:p>
    <w:p w:rsidR="003F1A43" w:rsidRPr="0002768E" w:rsidRDefault="003F1A43" w:rsidP="003F1A43">
      <w:pPr>
        <w:numPr>
          <w:ilvl w:val="0"/>
          <w:numId w:val="5"/>
        </w:numPr>
        <w:spacing w:after="0" w:line="240" w:lineRule="auto"/>
        <w:contextualSpacing/>
        <w:rPr>
          <w:rFonts w:cs="Tahoma"/>
          <w:color w:val="2B2C30"/>
          <w:sz w:val="28"/>
          <w:szCs w:val="28"/>
        </w:rPr>
      </w:pPr>
      <w:r w:rsidRPr="0002768E">
        <w:rPr>
          <w:rFonts w:cs="Tahoma"/>
          <w:color w:val="2B2C30"/>
          <w:sz w:val="28"/>
          <w:szCs w:val="28"/>
        </w:rPr>
        <w:t xml:space="preserve">Нет, не курю.  </w:t>
      </w:r>
    </w:p>
    <w:p w:rsidR="003F1A43" w:rsidRPr="0002768E" w:rsidRDefault="003F1A43" w:rsidP="003F1A43">
      <w:pPr>
        <w:contextualSpacing/>
        <w:rPr>
          <w:rFonts w:cs="Tahoma"/>
          <w:color w:val="2B2C30"/>
          <w:sz w:val="28"/>
          <w:szCs w:val="28"/>
        </w:rPr>
      </w:pPr>
      <w:r w:rsidRPr="0002768E">
        <w:rPr>
          <w:rFonts w:cs="Tahoma"/>
          <w:color w:val="2B2C30"/>
          <w:sz w:val="28"/>
          <w:szCs w:val="28"/>
        </w:rPr>
        <w:t>2. В каком возрасте ты впервые попробовал курить?</w:t>
      </w:r>
    </w:p>
    <w:p w:rsidR="003F1A43" w:rsidRPr="0002768E" w:rsidRDefault="003F1A43" w:rsidP="003F1A43">
      <w:pPr>
        <w:numPr>
          <w:ilvl w:val="0"/>
          <w:numId w:val="16"/>
        </w:numPr>
        <w:spacing w:after="0" w:line="240" w:lineRule="auto"/>
        <w:contextualSpacing/>
        <w:rPr>
          <w:rFonts w:cs="Tahoma"/>
          <w:color w:val="2B2C30"/>
          <w:sz w:val="28"/>
          <w:szCs w:val="28"/>
        </w:rPr>
      </w:pPr>
      <w:r w:rsidRPr="0002768E">
        <w:rPr>
          <w:rFonts w:cs="Tahoma"/>
          <w:color w:val="2B2C30"/>
          <w:sz w:val="28"/>
          <w:szCs w:val="28"/>
        </w:rPr>
        <w:t xml:space="preserve">В ______ лет. </w:t>
      </w:r>
    </w:p>
    <w:p w:rsidR="003F1A43" w:rsidRPr="0002768E" w:rsidRDefault="003F1A43" w:rsidP="003F1A43">
      <w:pPr>
        <w:numPr>
          <w:ilvl w:val="0"/>
          <w:numId w:val="16"/>
        </w:numPr>
        <w:spacing w:after="0" w:line="240" w:lineRule="auto"/>
        <w:contextualSpacing/>
        <w:rPr>
          <w:rFonts w:cs="Tahoma"/>
          <w:color w:val="2B2C30"/>
          <w:sz w:val="28"/>
          <w:szCs w:val="28"/>
        </w:rPr>
      </w:pPr>
      <w:r w:rsidRPr="0002768E">
        <w:rPr>
          <w:rFonts w:cs="Tahoma"/>
          <w:color w:val="2B2C30"/>
          <w:sz w:val="28"/>
          <w:szCs w:val="28"/>
        </w:rPr>
        <w:t xml:space="preserve">Не пробовал. </w:t>
      </w:r>
    </w:p>
    <w:p w:rsidR="003F1A43" w:rsidRPr="0002768E" w:rsidRDefault="003F1A43" w:rsidP="003F1A43">
      <w:pPr>
        <w:contextualSpacing/>
        <w:rPr>
          <w:rFonts w:cs="Tahoma"/>
          <w:color w:val="2B2C30"/>
          <w:sz w:val="28"/>
          <w:szCs w:val="28"/>
        </w:rPr>
      </w:pPr>
      <w:r w:rsidRPr="0002768E">
        <w:rPr>
          <w:rFonts w:cs="Tahoma"/>
          <w:color w:val="2B2C30"/>
          <w:sz w:val="28"/>
          <w:szCs w:val="28"/>
        </w:rPr>
        <w:t xml:space="preserve"> 3. Откуда ты знаешь о курении?</w:t>
      </w:r>
    </w:p>
    <w:p w:rsidR="003F1A43" w:rsidRPr="0002768E" w:rsidRDefault="003F1A43" w:rsidP="003F1A43">
      <w:pPr>
        <w:numPr>
          <w:ilvl w:val="0"/>
          <w:numId w:val="15"/>
        </w:numPr>
        <w:spacing w:after="0" w:line="240" w:lineRule="auto"/>
        <w:contextualSpacing/>
        <w:rPr>
          <w:rFonts w:cs="Tahoma"/>
          <w:color w:val="2B2C30"/>
          <w:sz w:val="28"/>
          <w:szCs w:val="28"/>
        </w:rPr>
      </w:pPr>
      <w:r w:rsidRPr="0002768E">
        <w:rPr>
          <w:rFonts w:cs="Tahoma"/>
          <w:color w:val="2B2C30"/>
          <w:sz w:val="28"/>
          <w:szCs w:val="28"/>
        </w:rPr>
        <w:t>Уроки в учебном заведении</w:t>
      </w:r>
    </w:p>
    <w:p w:rsidR="003F1A43" w:rsidRPr="0002768E" w:rsidRDefault="003F1A43" w:rsidP="003F1A43">
      <w:pPr>
        <w:numPr>
          <w:ilvl w:val="0"/>
          <w:numId w:val="15"/>
        </w:numPr>
        <w:spacing w:after="0" w:line="240" w:lineRule="auto"/>
        <w:contextualSpacing/>
        <w:rPr>
          <w:rFonts w:cs="Tahoma"/>
          <w:color w:val="2B2C30"/>
          <w:sz w:val="28"/>
          <w:szCs w:val="28"/>
        </w:rPr>
      </w:pPr>
      <w:r w:rsidRPr="0002768E">
        <w:rPr>
          <w:rFonts w:cs="Tahoma"/>
          <w:color w:val="2B2C30"/>
          <w:sz w:val="28"/>
          <w:szCs w:val="28"/>
        </w:rPr>
        <w:t xml:space="preserve">Телевизор. </w:t>
      </w:r>
    </w:p>
    <w:p w:rsidR="003F1A43" w:rsidRPr="0002768E" w:rsidRDefault="003F1A43" w:rsidP="003F1A43">
      <w:pPr>
        <w:numPr>
          <w:ilvl w:val="0"/>
          <w:numId w:val="15"/>
        </w:numPr>
        <w:spacing w:after="0" w:line="240" w:lineRule="auto"/>
        <w:contextualSpacing/>
        <w:rPr>
          <w:rFonts w:cs="Tahoma"/>
          <w:color w:val="2B2C30"/>
          <w:sz w:val="28"/>
          <w:szCs w:val="28"/>
        </w:rPr>
      </w:pPr>
      <w:r w:rsidRPr="0002768E">
        <w:rPr>
          <w:rFonts w:cs="Tahoma"/>
          <w:color w:val="2B2C30"/>
          <w:sz w:val="28"/>
          <w:szCs w:val="28"/>
        </w:rPr>
        <w:t xml:space="preserve">Родители. </w:t>
      </w:r>
    </w:p>
    <w:p w:rsidR="003F1A43" w:rsidRPr="0002768E" w:rsidRDefault="003F1A43" w:rsidP="003F1A43">
      <w:pPr>
        <w:numPr>
          <w:ilvl w:val="0"/>
          <w:numId w:val="15"/>
        </w:numPr>
        <w:spacing w:after="0" w:line="240" w:lineRule="auto"/>
        <w:contextualSpacing/>
        <w:rPr>
          <w:rFonts w:cs="Tahoma"/>
          <w:color w:val="2B2C30"/>
          <w:sz w:val="28"/>
          <w:szCs w:val="28"/>
        </w:rPr>
      </w:pPr>
      <w:r w:rsidRPr="0002768E">
        <w:rPr>
          <w:rFonts w:cs="Tahoma"/>
          <w:color w:val="2B2C30"/>
          <w:sz w:val="28"/>
          <w:szCs w:val="28"/>
        </w:rPr>
        <w:t xml:space="preserve">Собственный опыт. </w:t>
      </w:r>
    </w:p>
    <w:p w:rsidR="003F1A43" w:rsidRPr="0002768E" w:rsidRDefault="003F1A43" w:rsidP="003F1A43">
      <w:pPr>
        <w:numPr>
          <w:ilvl w:val="0"/>
          <w:numId w:val="15"/>
        </w:numPr>
        <w:spacing w:after="0" w:line="240" w:lineRule="auto"/>
        <w:contextualSpacing/>
        <w:rPr>
          <w:rFonts w:cs="Tahoma"/>
          <w:color w:val="2B2C30"/>
          <w:sz w:val="28"/>
          <w:szCs w:val="28"/>
        </w:rPr>
      </w:pPr>
      <w:r w:rsidRPr="0002768E">
        <w:rPr>
          <w:rFonts w:cs="Tahoma"/>
          <w:color w:val="2B2C30"/>
          <w:sz w:val="28"/>
          <w:szCs w:val="28"/>
        </w:rPr>
        <w:t xml:space="preserve">Собственные наблюдения. </w:t>
      </w:r>
    </w:p>
    <w:p w:rsidR="003F1A43" w:rsidRPr="0002768E" w:rsidRDefault="003F1A43" w:rsidP="003F1A43">
      <w:pPr>
        <w:contextualSpacing/>
        <w:rPr>
          <w:rFonts w:cs="Tahoma"/>
          <w:color w:val="2B2C30"/>
          <w:sz w:val="28"/>
          <w:szCs w:val="28"/>
        </w:rPr>
      </w:pPr>
      <w:r w:rsidRPr="0002768E">
        <w:rPr>
          <w:rFonts w:cs="Tahoma"/>
          <w:color w:val="2B2C30"/>
          <w:sz w:val="28"/>
          <w:szCs w:val="28"/>
        </w:rPr>
        <w:t>4. Считаете ли вы, что курение опасно для вашего здоровья?</w:t>
      </w:r>
    </w:p>
    <w:p w:rsidR="003F1A43" w:rsidRPr="0002768E" w:rsidRDefault="003F1A43" w:rsidP="003F1A43">
      <w:pPr>
        <w:numPr>
          <w:ilvl w:val="0"/>
          <w:numId w:val="12"/>
        </w:numPr>
        <w:spacing w:after="0" w:line="240" w:lineRule="auto"/>
        <w:contextualSpacing/>
        <w:rPr>
          <w:rFonts w:cs="Tahoma"/>
          <w:color w:val="2B2C30"/>
          <w:sz w:val="28"/>
          <w:szCs w:val="28"/>
        </w:rPr>
      </w:pPr>
      <w:r w:rsidRPr="0002768E">
        <w:rPr>
          <w:rFonts w:cs="Tahoma"/>
          <w:color w:val="2B2C30"/>
          <w:sz w:val="28"/>
          <w:szCs w:val="28"/>
        </w:rPr>
        <w:t xml:space="preserve">Да. </w:t>
      </w:r>
    </w:p>
    <w:p w:rsidR="003F1A43" w:rsidRPr="0002768E" w:rsidRDefault="003F1A43" w:rsidP="003F1A43">
      <w:pPr>
        <w:numPr>
          <w:ilvl w:val="0"/>
          <w:numId w:val="12"/>
        </w:numPr>
        <w:spacing w:after="0" w:line="240" w:lineRule="auto"/>
        <w:contextualSpacing/>
        <w:rPr>
          <w:rFonts w:cs="Tahoma"/>
          <w:color w:val="2B2C30"/>
          <w:sz w:val="28"/>
          <w:szCs w:val="28"/>
        </w:rPr>
      </w:pPr>
      <w:r w:rsidRPr="0002768E">
        <w:rPr>
          <w:rFonts w:cs="Tahoma"/>
          <w:color w:val="2B2C30"/>
          <w:sz w:val="28"/>
          <w:szCs w:val="28"/>
        </w:rPr>
        <w:t xml:space="preserve">Нет. </w:t>
      </w:r>
    </w:p>
    <w:p w:rsidR="003F1A43" w:rsidRPr="0002768E" w:rsidRDefault="003F1A43" w:rsidP="003F1A43">
      <w:pPr>
        <w:contextualSpacing/>
        <w:rPr>
          <w:rFonts w:cs="Tahoma"/>
          <w:color w:val="2B2C30"/>
          <w:sz w:val="28"/>
          <w:szCs w:val="28"/>
        </w:rPr>
      </w:pPr>
      <w:r w:rsidRPr="0002768E">
        <w:rPr>
          <w:rFonts w:cs="Tahoma"/>
          <w:color w:val="2B2C30"/>
          <w:sz w:val="28"/>
          <w:szCs w:val="28"/>
        </w:rPr>
        <w:t>5. Есть ли, на ваш взгляд, положительные стороны курения?</w:t>
      </w:r>
    </w:p>
    <w:p w:rsidR="003F1A43" w:rsidRPr="0002768E" w:rsidRDefault="003F1A43" w:rsidP="003F1A43">
      <w:pPr>
        <w:numPr>
          <w:ilvl w:val="0"/>
          <w:numId w:val="9"/>
        </w:numPr>
        <w:spacing w:after="0" w:line="240" w:lineRule="auto"/>
        <w:contextualSpacing/>
        <w:rPr>
          <w:rFonts w:cs="Tahoma"/>
          <w:color w:val="2B2C30"/>
          <w:sz w:val="28"/>
          <w:szCs w:val="28"/>
        </w:rPr>
      </w:pPr>
      <w:r w:rsidRPr="0002768E">
        <w:rPr>
          <w:rFonts w:cs="Tahoma"/>
          <w:color w:val="2B2C30"/>
          <w:sz w:val="28"/>
          <w:szCs w:val="28"/>
        </w:rPr>
        <w:t xml:space="preserve">Есть, и много. </w:t>
      </w:r>
    </w:p>
    <w:p w:rsidR="003F1A43" w:rsidRPr="0002768E" w:rsidRDefault="003F1A43" w:rsidP="003F1A43">
      <w:pPr>
        <w:numPr>
          <w:ilvl w:val="0"/>
          <w:numId w:val="9"/>
        </w:numPr>
        <w:spacing w:after="0" w:line="240" w:lineRule="auto"/>
        <w:contextualSpacing/>
        <w:rPr>
          <w:rFonts w:cs="Tahoma"/>
          <w:color w:val="2B2C30"/>
          <w:sz w:val="28"/>
          <w:szCs w:val="28"/>
        </w:rPr>
      </w:pPr>
      <w:r w:rsidRPr="0002768E">
        <w:rPr>
          <w:rFonts w:cs="Tahoma"/>
          <w:color w:val="2B2C30"/>
          <w:sz w:val="28"/>
          <w:szCs w:val="28"/>
        </w:rPr>
        <w:t xml:space="preserve">Есть, но мало. </w:t>
      </w:r>
    </w:p>
    <w:p w:rsidR="003F1A43" w:rsidRPr="0002768E" w:rsidRDefault="003F1A43" w:rsidP="003F1A43">
      <w:pPr>
        <w:numPr>
          <w:ilvl w:val="0"/>
          <w:numId w:val="9"/>
        </w:numPr>
        <w:spacing w:after="0" w:line="240" w:lineRule="auto"/>
        <w:contextualSpacing/>
        <w:rPr>
          <w:rFonts w:cs="Tahoma"/>
          <w:color w:val="2B2C30"/>
          <w:sz w:val="28"/>
          <w:szCs w:val="28"/>
        </w:rPr>
      </w:pPr>
      <w:r w:rsidRPr="0002768E">
        <w:rPr>
          <w:rFonts w:cs="Tahoma"/>
          <w:color w:val="2B2C30"/>
          <w:sz w:val="28"/>
          <w:szCs w:val="28"/>
        </w:rPr>
        <w:t xml:space="preserve">Их нет. </w:t>
      </w:r>
    </w:p>
    <w:p w:rsidR="003F1A43" w:rsidRPr="0002768E" w:rsidRDefault="003F1A43" w:rsidP="003F1A43">
      <w:pPr>
        <w:contextualSpacing/>
        <w:jc w:val="both"/>
        <w:rPr>
          <w:sz w:val="28"/>
          <w:szCs w:val="28"/>
        </w:rPr>
      </w:pPr>
    </w:p>
    <w:p w:rsidR="003F1A43" w:rsidRPr="0002768E" w:rsidRDefault="003F1A43" w:rsidP="003F1A43">
      <w:pPr>
        <w:contextualSpacing/>
        <w:jc w:val="center"/>
        <w:rPr>
          <w:rFonts w:cs="Tahoma"/>
          <w:color w:val="2B2C30"/>
          <w:sz w:val="28"/>
          <w:szCs w:val="28"/>
        </w:rPr>
      </w:pPr>
      <w:r w:rsidRPr="0002768E">
        <w:rPr>
          <w:sz w:val="28"/>
          <w:szCs w:val="28"/>
        </w:rPr>
        <w:t>Анкета «Почему ты куришь?».</w:t>
      </w:r>
    </w:p>
    <w:p w:rsidR="003F1A43" w:rsidRPr="0002768E" w:rsidRDefault="003F1A43" w:rsidP="003F1A43">
      <w:pPr>
        <w:contextualSpacing/>
        <w:jc w:val="center"/>
        <w:rPr>
          <w:rFonts w:cs="Tahoma"/>
          <w:color w:val="2B2C30"/>
          <w:sz w:val="20"/>
          <w:szCs w:val="20"/>
        </w:rPr>
      </w:pPr>
      <w:r w:rsidRPr="0002768E">
        <w:rPr>
          <w:rFonts w:cs="Tahoma"/>
          <w:i/>
          <w:iCs/>
          <w:color w:val="2B2C30"/>
          <w:sz w:val="20"/>
          <w:szCs w:val="20"/>
        </w:rPr>
        <w:t>Уважаемые ребята!</w:t>
      </w:r>
    </w:p>
    <w:p w:rsidR="003F1A43" w:rsidRPr="0002768E" w:rsidRDefault="003F1A43" w:rsidP="003F1A43">
      <w:pPr>
        <w:contextualSpacing/>
        <w:rPr>
          <w:rFonts w:cs="Tahoma"/>
          <w:color w:val="2B2C30"/>
          <w:sz w:val="20"/>
          <w:szCs w:val="20"/>
        </w:rPr>
      </w:pPr>
      <w:r w:rsidRPr="0002768E">
        <w:rPr>
          <w:rFonts w:cs="Tahoma"/>
          <w:i/>
          <w:iCs/>
          <w:color w:val="2B2C30"/>
          <w:sz w:val="20"/>
          <w:szCs w:val="20"/>
        </w:rPr>
        <w:t>Ответьте, пожалуйста, на вопросы анкеты. Ваши ответы помогут в подготовке классного часа – практикума по теме "Влияние курения на здоровье подростков". Фамилию указывать не обязательно.</w:t>
      </w:r>
    </w:p>
    <w:p w:rsidR="003F1A43" w:rsidRPr="0002768E" w:rsidRDefault="003F1A43" w:rsidP="003F1A43">
      <w:pPr>
        <w:contextualSpacing/>
        <w:rPr>
          <w:rFonts w:cs="Tahoma"/>
          <w:color w:val="2B2C30"/>
          <w:sz w:val="28"/>
          <w:szCs w:val="28"/>
        </w:rPr>
      </w:pPr>
      <w:r w:rsidRPr="0002768E">
        <w:rPr>
          <w:rFonts w:cs="Tahoma"/>
          <w:color w:val="2B2C30"/>
          <w:sz w:val="28"/>
          <w:szCs w:val="28"/>
        </w:rPr>
        <w:t>1. Почему вы начали курить?</w:t>
      </w:r>
    </w:p>
    <w:p w:rsidR="003F1A43" w:rsidRPr="0002768E" w:rsidRDefault="003F1A43" w:rsidP="003F1A43">
      <w:pPr>
        <w:numPr>
          <w:ilvl w:val="0"/>
          <w:numId w:val="11"/>
        </w:numPr>
        <w:spacing w:after="0" w:line="240" w:lineRule="auto"/>
        <w:contextualSpacing/>
        <w:rPr>
          <w:rFonts w:cs="Tahoma"/>
          <w:color w:val="2B2C30"/>
          <w:sz w:val="28"/>
          <w:szCs w:val="28"/>
        </w:rPr>
      </w:pPr>
      <w:r w:rsidRPr="0002768E">
        <w:rPr>
          <w:rFonts w:cs="Tahoma"/>
          <w:color w:val="2B2C30"/>
          <w:sz w:val="28"/>
          <w:szCs w:val="28"/>
        </w:rPr>
        <w:t xml:space="preserve">Потому что мои друзья курили. </w:t>
      </w:r>
    </w:p>
    <w:p w:rsidR="003F1A43" w:rsidRPr="0002768E" w:rsidRDefault="003F1A43" w:rsidP="003F1A43">
      <w:pPr>
        <w:numPr>
          <w:ilvl w:val="0"/>
          <w:numId w:val="11"/>
        </w:numPr>
        <w:spacing w:after="0" w:line="240" w:lineRule="auto"/>
        <w:contextualSpacing/>
        <w:rPr>
          <w:rFonts w:cs="Tahoma"/>
          <w:color w:val="2B2C30"/>
          <w:sz w:val="28"/>
          <w:szCs w:val="28"/>
        </w:rPr>
      </w:pPr>
      <w:r w:rsidRPr="0002768E">
        <w:rPr>
          <w:rFonts w:cs="Tahoma"/>
          <w:color w:val="2B2C30"/>
          <w:sz w:val="28"/>
          <w:szCs w:val="28"/>
        </w:rPr>
        <w:t xml:space="preserve">Потому что мои родители курили. </w:t>
      </w:r>
    </w:p>
    <w:p w:rsidR="003F1A43" w:rsidRPr="0002768E" w:rsidRDefault="003F1A43" w:rsidP="003F1A43">
      <w:pPr>
        <w:numPr>
          <w:ilvl w:val="0"/>
          <w:numId w:val="11"/>
        </w:numPr>
        <w:spacing w:after="0" w:line="240" w:lineRule="auto"/>
        <w:contextualSpacing/>
        <w:rPr>
          <w:rFonts w:cs="Tahoma"/>
          <w:color w:val="2B2C30"/>
          <w:sz w:val="28"/>
          <w:szCs w:val="28"/>
        </w:rPr>
      </w:pPr>
      <w:r w:rsidRPr="0002768E">
        <w:rPr>
          <w:rFonts w:cs="Tahoma"/>
          <w:color w:val="2B2C30"/>
          <w:sz w:val="28"/>
          <w:szCs w:val="28"/>
        </w:rPr>
        <w:t xml:space="preserve">Потому что курил мой старший брат (сестра). </w:t>
      </w:r>
    </w:p>
    <w:p w:rsidR="003F1A43" w:rsidRPr="0002768E" w:rsidRDefault="003F1A43" w:rsidP="003F1A43">
      <w:pPr>
        <w:numPr>
          <w:ilvl w:val="0"/>
          <w:numId w:val="11"/>
        </w:numPr>
        <w:spacing w:after="0" w:line="240" w:lineRule="auto"/>
        <w:contextualSpacing/>
        <w:rPr>
          <w:rFonts w:cs="Tahoma"/>
          <w:color w:val="2B2C30"/>
          <w:sz w:val="28"/>
          <w:szCs w:val="28"/>
        </w:rPr>
      </w:pPr>
      <w:r w:rsidRPr="0002768E">
        <w:rPr>
          <w:rFonts w:cs="Tahoma"/>
          <w:color w:val="2B2C30"/>
          <w:sz w:val="28"/>
          <w:szCs w:val="28"/>
        </w:rPr>
        <w:t xml:space="preserve">Для того чтобы изменить свой имидж. </w:t>
      </w:r>
    </w:p>
    <w:p w:rsidR="003F1A43" w:rsidRPr="0002768E" w:rsidRDefault="003F1A43" w:rsidP="003F1A43">
      <w:pPr>
        <w:numPr>
          <w:ilvl w:val="0"/>
          <w:numId w:val="11"/>
        </w:numPr>
        <w:spacing w:after="0" w:line="240" w:lineRule="auto"/>
        <w:contextualSpacing/>
        <w:rPr>
          <w:rFonts w:cs="Tahoma"/>
          <w:color w:val="2B2C30"/>
          <w:sz w:val="28"/>
          <w:szCs w:val="28"/>
        </w:rPr>
      </w:pPr>
      <w:r w:rsidRPr="0002768E">
        <w:rPr>
          <w:rFonts w:cs="Tahoma"/>
          <w:color w:val="2B2C30"/>
          <w:sz w:val="28"/>
          <w:szCs w:val="28"/>
        </w:rPr>
        <w:t xml:space="preserve">Чтобы выглядеть старше. </w:t>
      </w:r>
    </w:p>
    <w:p w:rsidR="003F1A43" w:rsidRPr="0002768E" w:rsidRDefault="003F1A43" w:rsidP="003F1A43">
      <w:pPr>
        <w:numPr>
          <w:ilvl w:val="0"/>
          <w:numId w:val="11"/>
        </w:numPr>
        <w:spacing w:after="0" w:line="240" w:lineRule="auto"/>
        <w:contextualSpacing/>
        <w:rPr>
          <w:rFonts w:cs="Tahoma"/>
          <w:color w:val="2B2C30"/>
          <w:sz w:val="28"/>
          <w:szCs w:val="28"/>
        </w:rPr>
      </w:pPr>
      <w:r w:rsidRPr="0002768E">
        <w:rPr>
          <w:rFonts w:cs="Tahoma"/>
          <w:color w:val="2B2C30"/>
          <w:sz w:val="28"/>
          <w:szCs w:val="28"/>
        </w:rPr>
        <w:t xml:space="preserve">Мой любимый киногерой курит. </w:t>
      </w:r>
    </w:p>
    <w:p w:rsidR="003F1A43" w:rsidRPr="0002768E" w:rsidRDefault="003F1A43" w:rsidP="003F1A43">
      <w:pPr>
        <w:numPr>
          <w:ilvl w:val="0"/>
          <w:numId w:val="11"/>
        </w:numPr>
        <w:spacing w:after="0" w:line="240" w:lineRule="auto"/>
        <w:contextualSpacing/>
        <w:rPr>
          <w:rFonts w:cs="Tahoma"/>
          <w:color w:val="2B2C30"/>
          <w:sz w:val="28"/>
          <w:szCs w:val="28"/>
        </w:rPr>
      </w:pPr>
      <w:r w:rsidRPr="0002768E">
        <w:rPr>
          <w:rFonts w:cs="Tahoma"/>
          <w:color w:val="2B2C30"/>
          <w:sz w:val="28"/>
          <w:szCs w:val="28"/>
        </w:rPr>
        <w:t xml:space="preserve">Другое _________________________________ </w:t>
      </w:r>
    </w:p>
    <w:p w:rsidR="003F1A43" w:rsidRPr="0002768E" w:rsidRDefault="003F1A43" w:rsidP="003F1A43">
      <w:pPr>
        <w:numPr>
          <w:ilvl w:val="0"/>
          <w:numId w:val="11"/>
        </w:numPr>
        <w:spacing w:after="0" w:line="240" w:lineRule="auto"/>
        <w:contextualSpacing/>
        <w:rPr>
          <w:rFonts w:cs="Tahoma"/>
          <w:color w:val="2B2C30"/>
          <w:sz w:val="28"/>
          <w:szCs w:val="28"/>
        </w:rPr>
      </w:pPr>
      <w:r w:rsidRPr="0002768E">
        <w:rPr>
          <w:rFonts w:cs="Tahoma"/>
          <w:color w:val="2B2C30"/>
          <w:sz w:val="28"/>
          <w:szCs w:val="28"/>
        </w:rPr>
        <w:t xml:space="preserve">Не знаю. </w:t>
      </w:r>
    </w:p>
    <w:p w:rsidR="003F1A43" w:rsidRPr="0002768E" w:rsidRDefault="003F1A43" w:rsidP="003F1A43">
      <w:pPr>
        <w:numPr>
          <w:ilvl w:val="0"/>
          <w:numId w:val="11"/>
        </w:numPr>
        <w:spacing w:after="0" w:line="240" w:lineRule="auto"/>
        <w:contextualSpacing/>
        <w:rPr>
          <w:rFonts w:cs="Tahoma"/>
          <w:color w:val="2B2C30"/>
          <w:sz w:val="28"/>
          <w:szCs w:val="28"/>
        </w:rPr>
      </w:pPr>
      <w:r w:rsidRPr="0002768E">
        <w:rPr>
          <w:rFonts w:cs="Tahoma"/>
          <w:color w:val="2B2C30"/>
          <w:sz w:val="28"/>
          <w:szCs w:val="28"/>
        </w:rPr>
        <w:t>Не курю.</w:t>
      </w:r>
    </w:p>
    <w:p w:rsidR="003F1A43" w:rsidRPr="0002768E" w:rsidRDefault="003F1A43" w:rsidP="003F1A43">
      <w:pPr>
        <w:contextualSpacing/>
        <w:rPr>
          <w:rFonts w:cs="Tahoma"/>
          <w:color w:val="2B2C30"/>
          <w:sz w:val="28"/>
          <w:szCs w:val="28"/>
        </w:rPr>
      </w:pPr>
      <w:r w:rsidRPr="0002768E">
        <w:rPr>
          <w:rFonts w:cs="Tahoma"/>
          <w:color w:val="2B2C30"/>
          <w:sz w:val="28"/>
          <w:szCs w:val="28"/>
        </w:rPr>
        <w:t>2. Почему куришь?</w:t>
      </w:r>
    </w:p>
    <w:p w:rsidR="003F1A43" w:rsidRPr="0002768E" w:rsidRDefault="003F1A43" w:rsidP="003F1A43">
      <w:pPr>
        <w:numPr>
          <w:ilvl w:val="0"/>
          <w:numId w:val="17"/>
        </w:numPr>
        <w:spacing w:after="0" w:line="240" w:lineRule="auto"/>
        <w:contextualSpacing/>
        <w:rPr>
          <w:rFonts w:cs="Tahoma"/>
          <w:color w:val="2B2C30"/>
          <w:sz w:val="28"/>
          <w:szCs w:val="28"/>
        </w:rPr>
      </w:pPr>
      <w:r w:rsidRPr="0002768E">
        <w:rPr>
          <w:rFonts w:cs="Tahoma"/>
          <w:color w:val="2B2C30"/>
          <w:sz w:val="28"/>
          <w:szCs w:val="28"/>
        </w:rPr>
        <w:lastRenderedPageBreak/>
        <w:t xml:space="preserve">За компанию. </w:t>
      </w:r>
    </w:p>
    <w:p w:rsidR="003F1A43" w:rsidRPr="0002768E" w:rsidRDefault="003F1A43" w:rsidP="003F1A43">
      <w:pPr>
        <w:numPr>
          <w:ilvl w:val="0"/>
          <w:numId w:val="17"/>
        </w:numPr>
        <w:spacing w:after="0" w:line="240" w:lineRule="auto"/>
        <w:contextualSpacing/>
        <w:rPr>
          <w:rFonts w:cs="Tahoma"/>
          <w:color w:val="2B2C30"/>
          <w:sz w:val="28"/>
          <w:szCs w:val="28"/>
        </w:rPr>
      </w:pPr>
      <w:r w:rsidRPr="0002768E">
        <w:rPr>
          <w:rFonts w:cs="Tahoma"/>
          <w:color w:val="2B2C30"/>
          <w:sz w:val="28"/>
          <w:szCs w:val="28"/>
        </w:rPr>
        <w:t xml:space="preserve">Чтобы быть взрослее. </w:t>
      </w:r>
    </w:p>
    <w:p w:rsidR="003F1A43" w:rsidRPr="0002768E" w:rsidRDefault="003F1A43" w:rsidP="003F1A43">
      <w:pPr>
        <w:numPr>
          <w:ilvl w:val="0"/>
          <w:numId w:val="6"/>
        </w:numPr>
        <w:spacing w:after="0" w:line="240" w:lineRule="auto"/>
        <w:contextualSpacing/>
        <w:rPr>
          <w:rFonts w:cs="Tahoma"/>
          <w:color w:val="2B2C30"/>
          <w:sz w:val="28"/>
          <w:szCs w:val="28"/>
        </w:rPr>
      </w:pPr>
      <w:r w:rsidRPr="0002768E">
        <w:rPr>
          <w:rFonts w:cs="Tahoma"/>
          <w:color w:val="2B2C30"/>
          <w:sz w:val="28"/>
          <w:szCs w:val="28"/>
        </w:rPr>
        <w:t>Чтобы нравиться девочкам (мальчикам).</w:t>
      </w:r>
    </w:p>
    <w:p w:rsidR="003F1A43" w:rsidRPr="0002768E" w:rsidRDefault="003F1A43" w:rsidP="003F1A43">
      <w:pPr>
        <w:numPr>
          <w:ilvl w:val="0"/>
          <w:numId w:val="6"/>
        </w:numPr>
        <w:spacing w:after="0" w:line="240" w:lineRule="auto"/>
        <w:contextualSpacing/>
        <w:rPr>
          <w:rFonts w:cs="Tahoma"/>
          <w:color w:val="2B2C30"/>
          <w:sz w:val="28"/>
          <w:szCs w:val="28"/>
        </w:rPr>
      </w:pPr>
      <w:r w:rsidRPr="0002768E">
        <w:rPr>
          <w:rFonts w:cs="Tahoma"/>
          <w:color w:val="2B2C30"/>
          <w:sz w:val="28"/>
          <w:szCs w:val="28"/>
        </w:rPr>
        <w:t xml:space="preserve"> Проблем в учебе. </w:t>
      </w:r>
    </w:p>
    <w:p w:rsidR="003F1A43" w:rsidRPr="0002768E" w:rsidRDefault="003F1A43" w:rsidP="003F1A43">
      <w:pPr>
        <w:numPr>
          <w:ilvl w:val="0"/>
          <w:numId w:val="6"/>
        </w:numPr>
        <w:spacing w:after="0" w:line="240" w:lineRule="auto"/>
        <w:contextualSpacing/>
        <w:rPr>
          <w:rFonts w:cs="Tahoma"/>
          <w:color w:val="2B2C30"/>
          <w:sz w:val="28"/>
          <w:szCs w:val="28"/>
        </w:rPr>
      </w:pPr>
      <w:r w:rsidRPr="0002768E">
        <w:rPr>
          <w:rFonts w:cs="Tahoma"/>
          <w:color w:val="2B2C30"/>
          <w:sz w:val="28"/>
          <w:szCs w:val="28"/>
        </w:rPr>
        <w:t xml:space="preserve">Интереса. </w:t>
      </w:r>
    </w:p>
    <w:p w:rsidR="003F1A43" w:rsidRPr="0002768E" w:rsidRDefault="003F1A43" w:rsidP="003F1A43">
      <w:pPr>
        <w:numPr>
          <w:ilvl w:val="0"/>
          <w:numId w:val="17"/>
        </w:numPr>
        <w:spacing w:after="0" w:line="240" w:lineRule="auto"/>
        <w:contextualSpacing/>
        <w:rPr>
          <w:rFonts w:cs="Tahoma"/>
          <w:color w:val="2B2C30"/>
          <w:sz w:val="28"/>
          <w:szCs w:val="28"/>
        </w:rPr>
      </w:pPr>
      <w:r w:rsidRPr="0002768E">
        <w:rPr>
          <w:rFonts w:cs="Tahoma"/>
          <w:color w:val="2B2C30"/>
          <w:sz w:val="28"/>
          <w:szCs w:val="28"/>
        </w:rPr>
        <w:t xml:space="preserve">Втянулся, хочется. </w:t>
      </w:r>
    </w:p>
    <w:p w:rsidR="003F1A43" w:rsidRPr="0002768E" w:rsidRDefault="003F1A43" w:rsidP="003F1A43">
      <w:pPr>
        <w:numPr>
          <w:ilvl w:val="0"/>
          <w:numId w:val="17"/>
        </w:numPr>
        <w:spacing w:after="0" w:line="240" w:lineRule="auto"/>
        <w:contextualSpacing/>
        <w:rPr>
          <w:rFonts w:cs="Tahoma"/>
          <w:color w:val="2B2C30"/>
          <w:sz w:val="28"/>
          <w:szCs w:val="28"/>
        </w:rPr>
      </w:pPr>
      <w:r w:rsidRPr="0002768E">
        <w:rPr>
          <w:rFonts w:cs="Tahoma"/>
          <w:color w:val="2B2C30"/>
          <w:sz w:val="28"/>
          <w:szCs w:val="28"/>
        </w:rPr>
        <w:t xml:space="preserve">Нравится. </w:t>
      </w:r>
    </w:p>
    <w:p w:rsidR="003F1A43" w:rsidRPr="0002768E" w:rsidRDefault="003F1A43" w:rsidP="003F1A43">
      <w:pPr>
        <w:numPr>
          <w:ilvl w:val="0"/>
          <w:numId w:val="17"/>
        </w:numPr>
        <w:spacing w:after="0" w:line="240" w:lineRule="auto"/>
        <w:contextualSpacing/>
        <w:rPr>
          <w:rFonts w:cs="Tahoma"/>
          <w:color w:val="2B2C30"/>
          <w:sz w:val="28"/>
          <w:szCs w:val="28"/>
        </w:rPr>
      </w:pPr>
      <w:r w:rsidRPr="0002768E">
        <w:rPr>
          <w:rFonts w:cs="Tahoma"/>
          <w:color w:val="2B2C30"/>
          <w:sz w:val="28"/>
          <w:szCs w:val="28"/>
        </w:rPr>
        <w:t xml:space="preserve">Не курю. </w:t>
      </w:r>
    </w:p>
    <w:p w:rsidR="003F1A43" w:rsidRPr="0002768E" w:rsidRDefault="003F1A43" w:rsidP="003F1A43">
      <w:pPr>
        <w:contextualSpacing/>
        <w:rPr>
          <w:rFonts w:cs="Tahoma"/>
          <w:color w:val="2B2C30"/>
          <w:sz w:val="28"/>
          <w:szCs w:val="28"/>
        </w:rPr>
      </w:pPr>
      <w:r w:rsidRPr="0002768E">
        <w:rPr>
          <w:rFonts w:cs="Tahoma"/>
          <w:color w:val="2B2C30"/>
          <w:sz w:val="28"/>
          <w:szCs w:val="28"/>
        </w:rPr>
        <w:t>3. Часто ли ваши неудачи заставляют прибегать к сигарете?</w:t>
      </w:r>
    </w:p>
    <w:p w:rsidR="003F1A43" w:rsidRPr="0002768E" w:rsidRDefault="003F1A43" w:rsidP="003F1A43">
      <w:pPr>
        <w:numPr>
          <w:ilvl w:val="0"/>
          <w:numId w:val="8"/>
        </w:numPr>
        <w:spacing w:after="0" w:line="240" w:lineRule="auto"/>
        <w:contextualSpacing/>
        <w:rPr>
          <w:rFonts w:cs="Tahoma"/>
          <w:color w:val="2B2C30"/>
          <w:sz w:val="28"/>
          <w:szCs w:val="28"/>
        </w:rPr>
      </w:pPr>
      <w:r w:rsidRPr="0002768E">
        <w:rPr>
          <w:rFonts w:cs="Tahoma"/>
          <w:color w:val="2B2C30"/>
          <w:sz w:val="28"/>
          <w:szCs w:val="28"/>
        </w:rPr>
        <w:t xml:space="preserve">Часто. </w:t>
      </w:r>
    </w:p>
    <w:p w:rsidR="003F1A43" w:rsidRPr="0002768E" w:rsidRDefault="003F1A43" w:rsidP="003F1A43">
      <w:pPr>
        <w:numPr>
          <w:ilvl w:val="0"/>
          <w:numId w:val="8"/>
        </w:numPr>
        <w:spacing w:after="0" w:line="240" w:lineRule="auto"/>
        <w:contextualSpacing/>
        <w:rPr>
          <w:rFonts w:cs="Tahoma"/>
          <w:color w:val="2B2C30"/>
          <w:sz w:val="28"/>
          <w:szCs w:val="28"/>
        </w:rPr>
      </w:pPr>
      <w:r w:rsidRPr="0002768E">
        <w:rPr>
          <w:rFonts w:cs="Tahoma"/>
          <w:color w:val="2B2C30"/>
          <w:sz w:val="28"/>
          <w:szCs w:val="28"/>
        </w:rPr>
        <w:t xml:space="preserve">Редко. </w:t>
      </w:r>
    </w:p>
    <w:p w:rsidR="003F1A43" w:rsidRPr="0002768E" w:rsidRDefault="003F1A43" w:rsidP="003F1A43">
      <w:pPr>
        <w:pStyle w:val="a3"/>
        <w:numPr>
          <w:ilvl w:val="0"/>
          <w:numId w:val="8"/>
        </w:numPr>
        <w:rPr>
          <w:rFonts w:cs="Tahoma"/>
          <w:color w:val="2B2C30"/>
          <w:sz w:val="28"/>
          <w:szCs w:val="28"/>
        </w:rPr>
      </w:pPr>
      <w:r w:rsidRPr="0002768E">
        <w:rPr>
          <w:rFonts w:cs="Tahoma"/>
          <w:color w:val="2B2C30"/>
          <w:sz w:val="28"/>
          <w:szCs w:val="28"/>
        </w:rPr>
        <w:t xml:space="preserve">Никогда. </w:t>
      </w:r>
    </w:p>
    <w:p w:rsidR="003F1A43" w:rsidRPr="0002768E" w:rsidRDefault="003F1A43" w:rsidP="003F1A43">
      <w:pPr>
        <w:contextualSpacing/>
        <w:rPr>
          <w:rFonts w:cs="Tahoma"/>
          <w:color w:val="2B2C30"/>
          <w:sz w:val="28"/>
          <w:szCs w:val="28"/>
        </w:rPr>
      </w:pPr>
      <w:r w:rsidRPr="0002768E">
        <w:rPr>
          <w:rFonts w:cs="Tahoma"/>
          <w:color w:val="2B2C30"/>
          <w:sz w:val="28"/>
          <w:szCs w:val="28"/>
        </w:rPr>
        <w:t>4. Чувствуете ли вы особую тягу к сигаретам?</w:t>
      </w:r>
    </w:p>
    <w:p w:rsidR="003F1A43" w:rsidRPr="0002768E" w:rsidRDefault="003F1A43" w:rsidP="003F1A43">
      <w:pPr>
        <w:numPr>
          <w:ilvl w:val="0"/>
          <w:numId w:val="7"/>
        </w:numPr>
        <w:spacing w:after="0" w:line="240" w:lineRule="auto"/>
        <w:contextualSpacing/>
        <w:rPr>
          <w:rFonts w:cs="Tahoma"/>
          <w:color w:val="2B2C30"/>
          <w:sz w:val="28"/>
          <w:szCs w:val="28"/>
        </w:rPr>
      </w:pPr>
      <w:r w:rsidRPr="0002768E">
        <w:rPr>
          <w:rFonts w:cs="Tahoma"/>
          <w:color w:val="2B2C30"/>
          <w:sz w:val="28"/>
          <w:szCs w:val="28"/>
        </w:rPr>
        <w:t xml:space="preserve">Чувствую сильную тягу. </w:t>
      </w:r>
    </w:p>
    <w:p w:rsidR="003F1A43" w:rsidRPr="0002768E" w:rsidRDefault="003F1A43" w:rsidP="003F1A43">
      <w:pPr>
        <w:numPr>
          <w:ilvl w:val="0"/>
          <w:numId w:val="7"/>
        </w:numPr>
        <w:spacing w:after="0" w:line="240" w:lineRule="auto"/>
        <w:contextualSpacing/>
        <w:rPr>
          <w:rFonts w:cs="Tahoma"/>
          <w:color w:val="2B2C30"/>
          <w:sz w:val="28"/>
          <w:szCs w:val="28"/>
        </w:rPr>
      </w:pPr>
      <w:r w:rsidRPr="0002768E">
        <w:rPr>
          <w:rFonts w:cs="Tahoma"/>
          <w:color w:val="2B2C30"/>
          <w:sz w:val="28"/>
          <w:szCs w:val="28"/>
        </w:rPr>
        <w:t xml:space="preserve">Только слегка тянет. </w:t>
      </w:r>
    </w:p>
    <w:p w:rsidR="003F1A43" w:rsidRPr="0002768E" w:rsidRDefault="003F1A43" w:rsidP="003F1A43">
      <w:pPr>
        <w:numPr>
          <w:ilvl w:val="0"/>
          <w:numId w:val="7"/>
        </w:numPr>
        <w:spacing w:after="0" w:line="240" w:lineRule="auto"/>
        <w:contextualSpacing/>
        <w:rPr>
          <w:rFonts w:cs="Tahoma"/>
          <w:color w:val="2B2C30"/>
          <w:sz w:val="28"/>
          <w:szCs w:val="28"/>
        </w:rPr>
      </w:pPr>
      <w:r w:rsidRPr="0002768E">
        <w:rPr>
          <w:rFonts w:cs="Tahoma"/>
          <w:color w:val="2B2C30"/>
          <w:sz w:val="28"/>
          <w:szCs w:val="28"/>
        </w:rPr>
        <w:t xml:space="preserve">Совсем не тянет. </w:t>
      </w:r>
    </w:p>
    <w:p w:rsidR="003F1A43" w:rsidRPr="0002768E" w:rsidRDefault="003F1A43" w:rsidP="003F1A43">
      <w:pPr>
        <w:contextualSpacing/>
        <w:rPr>
          <w:rFonts w:cs="Tahoma"/>
          <w:color w:val="2B2C30"/>
          <w:sz w:val="28"/>
          <w:szCs w:val="28"/>
        </w:rPr>
      </w:pPr>
    </w:p>
    <w:p w:rsidR="003F1A43" w:rsidRPr="0002768E" w:rsidRDefault="003F1A43" w:rsidP="003F1A43">
      <w:pPr>
        <w:contextualSpacing/>
        <w:jc w:val="center"/>
        <w:rPr>
          <w:rFonts w:cs="Tahoma"/>
          <w:color w:val="2B2C30"/>
          <w:sz w:val="28"/>
          <w:szCs w:val="28"/>
        </w:rPr>
      </w:pPr>
      <w:r w:rsidRPr="0002768E">
        <w:rPr>
          <w:rFonts w:cs="Tahoma"/>
          <w:color w:val="2B2C30"/>
          <w:sz w:val="28"/>
          <w:szCs w:val="28"/>
        </w:rPr>
        <w:t>Анкета № 3</w:t>
      </w:r>
    </w:p>
    <w:p w:rsidR="003F1A43" w:rsidRPr="0002768E" w:rsidRDefault="003F1A43" w:rsidP="003F1A43">
      <w:pPr>
        <w:contextualSpacing/>
        <w:jc w:val="center"/>
        <w:rPr>
          <w:rFonts w:cs="Tahoma"/>
          <w:color w:val="2B2C30"/>
          <w:sz w:val="20"/>
          <w:szCs w:val="20"/>
        </w:rPr>
      </w:pPr>
      <w:r w:rsidRPr="0002768E">
        <w:rPr>
          <w:rFonts w:cs="Tahoma"/>
          <w:i/>
          <w:iCs/>
          <w:color w:val="2B2C30"/>
          <w:sz w:val="20"/>
          <w:szCs w:val="20"/>
        </w:rPr>
        <w:t>Уважаемые ребята!</w:t>
      </w:r>
    </w:p>
    <w:p w:rsidR="003F1A43" w:rsidRPr="0002768E" w:rsidRDefault="003F1A43" w:rsidP="003F1A43">
      <w:pPr>
        <w:contextualSpacing/>
        <w:rPr>
          <w:rFonts w:cs="Tahoma"/>
          <w:color w:val="2B2C30"/>
          <w:sz w:val="20"/>
          <w:szCs w:val="20"/>
        </w:rPr>
      </w:pPr>
      <w:r w:rsidRPr="0002768E">
        <w:rPr>
          <w:rFonts w:cs="Tahoma"/>
          <w:i/>
          <w:iCs/>
          <w:color w:val="2B2C30"/>
          <w:sz w:val="20"/>
          <w:szCs w:val="20"/>
        </w:rPr>
        <w:t>Ответьте, пожалуйста, на вопросы анкеты. Ваши ответы помогут в подготовке классного часа – практикума по теме "Влияние курения на здоровье подростков". Фамилию указывать не обязательно.</w:t>
      </w:r>
    </w:p>
    <w:p w:rsidR="003F1A43" w:rsidRPr="0002768E" w:rsidRDefault="003F1A43" w:rsidP="003F1A43">
      <w:pPr>
        <w:pStyle w:val="a3"/>
        <w:numPr>
          <w:ilvl w:val="1"/>
          <w:numId w:val="8"/>
        </w:numPr>
        <w:rPr>
          <w:rFonts w:cs="Tahoma"/>
          <w:color w:val="2B2C30"/>
          <w:sz w:val="28"/>
          <w:szCs w:val="28"/>
        </w:rPr>
      </w:pPr>
      <w:r w:rsidRPr="0002768E">
        <w:rPr>
          <w:rFonts w:cs="Tahoma"/>
          <w:color w:val="2B2C30"/>
          <w:sz w:val="28"/>
          <w:szCs w:val="28"/>
        </w:rPr>
        <w:t xml:space="preserve">Сколько лет вы уже курите?        ____________________________________ </w:t>
      </w:r>
    </w:p>
    <w:p w:rsidR="003F1A43" w:rsidRPr="0002768E" w:rsidRDefault="003F1A43" w:rsidP="003F1A43">
      <w:pPr>
        <w:pStyle w:val="a3"/>
        <w:numPr>
          <w:ilvl w:val="0"/>
          <w:numId w:val="18"/>
        </w:numPr>
        <w:rPr>
          <w:rFonts w:cs="Tahoma"/>
          <w:color w:val="2B2C30"/>
          <w:sz w:val="28"/>
          <w:szCs w:val="28"/>
        </w:rPr>
      </w:pPr>
      <w:r w:rsidRPr="0002768E">
        <w:rPr>
          <w:rFonts w:cs="Tahoma"/>
          <w:color w:val="2B2C30"/>
          <w:sz w:val="28"/>
          <w:szCs w:val="28"/>
        </w:rPr>
        <w:t>Не курю</w:t>
      </w:r>
    </w:p>
    <w:p w:rsidR="003F1A43" w:rsidRPr="0002768E" w:rsidRDefault="003F1A43" w:rsidP="003F1A43">
      <w:pPr>
        <w:contextualSpacing/>
        <w:rPr>
          <w:rFonts w:cs="Tahoma"/>
          <w:color w:val="2B2C30"/>
          <w:sz w:val="28"/>
          <w:szCs w:val="28"/>
        </w:rPr>
      </w:pPr>
      <w:r w:rsidRPr="0002768E">
        <w:rPr>
          <w:rFonts w:cs="Tahoma"/>
          <w:color w:val="2B2C30"/>
          <w:sz w:val="28"/>
          <w:szCs w:val="28"/>
        </w:rPr>
        <w:t xml:space="preserve">2. Если бы вы знали о курении все, что знаете сейчас, до того, как пристрастились к сигарете, начали бы вы курить? </w:t>
      </w:r>
    </w:p>
    <w:p w:rsidR="003F1A43" w:rsidRPr="0002768E" w:rsidRDefault="003F1A43" w:rsidP="003F1A43">
      <w:pPr>
        <w:numPr>
          <w:ilvl w:val="0"/>
          <w:numId w:val="13"/>
        </w:numPr>
        <w:spacing w:after="0" w:line="240" w:lineRule="auto"/>
        <w:contextualSpacing/>
        <w:rPr>
          <w:rFonts w:cs="Tahoma"/>
          <w:color w:val="2B2C30"/>
          <w:sz w:val="28"/>
          <w:szCs w:val="28"/>
        </w:rPr>
      </w:pPr>
      <w:r w:rsidRPr="0002768E">
        <w:rPr>
          <w:rFonts w:cs="Tahoma"/>
          <w:color w:val="2B2C30"/>
          <w:sz w:val="28"/>
          <w:szCs w:val="28"/>
        </w:rPr>
        <w:t xml:space="preserve">Да. </w:t>
      </w:r>
    </w:p>
    <w:p w:rsidR="003F1A43" w:rsidRPr="0002768E" w:rsidRDefault="003F1A43" w:rsidP="003F1A43">
      <w:pPr>
        <w:numPr>
          <w:ilvl w:val="0"/>
          <w:numId w:val="13"/>
        </w:numPr>
        <w:spacing w:after="0" w:line="240" w:lineRule="auto"/>
        <w:contextualSpacing/>
        <w:rPr>
          <w:rFonts w:cs="Tahoma"/>
          <w:color w:val="2B2C30"/>
          <w:sz w:val="28"/>
          <w:szCs w:val="28"/>
        </w:rPr>
      </w:pPr>
      <w:r w:rsidRPr="0002768E">
        <w:rPr>
          <w:rFonts w:cs="Tahoma"/>
          <w:color w:val="2B2C30"/>
          <w:sz w:val="28"/>
          <w:szCs w:val="28"/>
        </w:rPr>
        <w:t xml:space="preserve">Нет. </w:t>
      </w:r>
    </w:p>
    <w:p w:rsidR="005F11A5" w:rsidRPr="0002768E" w:rsidRDefault="005F11A5" w:rsidP="005F11A5">
      <w:pPr>
        <w:contextualSpacing/>
        <w:rPr>
          <w:sz w:val="28"/>
          <w:szCs w:val="28"/>
        </w:rPr>
      </w:pPr>
      <w:r w:rsidRPr="0002768E">
        <w:rPr>
          <w:rFonts w:cs="Tahoma"/>
          <w:color w:val="2B2C30"/>
          <w:sz w:val="28"/>
          <w:szCs w:val="28"/>
        </w:rPr>
        <w:t xml:space="preserve">3. Собираетесь ли вы бросить курить в ближайшее время? </w:t>
      </w:r>
    </w:p>
    <w:p w:rsidR="005F11A5" w:rsidRPr="0002768E" w:rsidRDefault="005F11A5" w:rsidP="005F11A5">
      <w:pPr>
        <w:numPr>
          <w:ilvl w:val="0"/>
          <w:numId w:val="10"/>
        </w:numPr>
        <w:spacing w:after="0" w:line="240" w:lineRule="auto"/>
        <w:contextualSpacing/>
        <w:rPr>
          <w:rFonts w:cs="Tahoma"/>
          <w:color w:val="2B2C30"/>
          <w:sz w:val="28"/>
          <w:szCs w:val="28"/>
        </w:rPr>
      </w:pPr>
      <w:r w:rsidRPr="0002768E">
        <w:rPr>
          <w:rFonts w:cs="Tahoma"/>
          <w:color w:val="2B2C30"/>
          <w:sz w:val="28"/>
          <w:szCs w:val="28"/>
        </w:rPr>
        <w:t xml:space="preserve">Хочу бросить в ближайшее время. </w:t>
      </w:r>
    </w:p>
    <w:p w:rsidR="005F11A5" w:rsidRPr="0002768E" w:rsidRDefault="005F11A5" w:rsidP="005F11A5">
      <w:pPr>
        <w:numPr>
          <w:ilvl w:val="0"/>
          <w:numId w:val="10"/>
        </w:numPr>
        <w:spacing w:after="0" w:line="240" w:lineRule="auto"/>
        <w:contextualSpacing/>
        <w:rPr>
          <w:rFonts w:cs="Tahoma"/>
          <w:color w:val="2B2C30"/>
          <w:sz w:val="28"/>
          <w:szCs w:val="28"/>
        </w:rPr>
      </w:pPr>
      <w:r w:rsidRPr="0002768E">
        <w:rPr>
          <w:rFonts w:cs="Tahoma"/>
          <w:color w:val="2B2C30"/>
          <w:sz w:val="28"/>
          <w:szCs w:val="28"/>
        </w:rPr>
        <w:t xml:space="preserve">Хочу бросить, но не в ближайшее время. </w:t>
      </w:r>
    </w:p>
    <w:p w:rsidR="005F11A5" w:rsidRPr="0002768E" w:rsidRDefault="005F11A5" w:rsidP="005F11A5">
      <w:pPr>
        <w:numPr>
          <w:ilvl w:val="0"/>
          <w:numId w:val="10"/>
        </w:numPr>
        <w:spacing w:after="0" w:line="240" w:lineRule="auto"/>
        <w:contextualSpacing/>
        <w:rPr>
          <w:rFonts w:cs="Tahoma"/>
          <w:color w:val="2B2C30"/>
          <w:sz w:val="28"/>
          <w:szCs w:val="28"/>
        </w:rPr>
      </w:pPr>
      <w:r w:rsidRPr="0002768E">
        <w:rPr>
          <w:rFonts w:cs="Tahoma"/>
          <w:color w:val="2B2C30"/>
          <w:sz w:val="28"/>
          <w:szCs w:val="28"/>
        </w:rPr>
        <w:t xml:space="preserve">Не хочу бросать. </w:t>
      </w:r>
    </w:p>
    <w:p w:rsidR="005F11A5" w:rsidRPr="0002768E" w:rsidRDefault="005F11A5" w:rsidP="005F11A5">
      <w:pPr>
        <w:contextualSpacing/>
        <w:rPr>
          <w:rFonts w:cs="Tahoma"/>
          <w:color w:val="2B2C30"/>
          <w:sz w:val="28"/>
          <w:szCs w:val="28"/>
        </w:rPr>
      </w:pPr>
      <w:r w:rsidRPr="0002768E">
        <w:rPr>
          <w:rFonts w:cs="Tahoma"/>
          <w:color w:val="2B2C30"/>
          <w:sz w:val="28"/>
          <w:szCs w:val="28"/>
        </w:rPr>
        <w:t>4. Хотели бы вы быть некурящим, если бы бросить курить не было так трудно?</w:t>
      </w:r>
    </w:p>
    <w:p w:rsidR="005F11A5" w:rsidRPr="0002768E" w:rsidRDefault="005F11A5" w:rsidP="005F11A5">
      <w:pPr>
        <w:numPr>
          <w:ilvl w:val="0"/>
          <w:numId w:val="14"/>
        </w:numPr>
        <w:spacing w:after="0" w:line="240" w:lineRule="auto"/>
        <w:contextualSpacing/>
        <w:rPr>
          <w:rFonts w:cs="Tahoma"/>
          <w:color w:val="2B2C30"/>
          <w:sz w:val="28"/>
          <w:szCs w:val="28"/>
        </w:rPr>
      </w:pPr>
      <w:r w:rsidRPr="0002768E">
        <w:rPr>
          <w:rFonts w:cs="Tahoma"/>
          <w:color w:val="2B2C30"/>
          <w:sz w:val="28"/>
          <w:szCs w:val="28"/>
        </w:rPr>
        <w:t xml:space="preserve">Да. </w:t>
      </w:r>
    </w:p>
    <w:p w:rsidR="005F11A5" w:rsidRPr="0002768E" w:rsidRDefault="005F11A5" w:rsidP="005F11A5">
      <w:pPr>
        <w:numPr>
          <w:ilvl w:val="0"/>
          <w:numId w:val="14"/>
        </w:numPr>
        <w:spacing w:after="0" w:line="240" w:lineRule="auto"/>
        <w:contextualSpacing/>
        <w:rPr>
          <w:rFonts w:cs="Tahoma"/>
          <w:color w:val="2B2C30"/>
          <w:sz w:val="28"/>
          <w:szCs w:val="28"/>
        </w:rPr>
      </w:pPr>
      <w:r w:rsidRPr="0002768E">
        <w:rPr>
          <w:rFonts w:cs="Tahoma"/>
          <w:color w:val="2B2C30"/>
          <w:sz w:val="28"/>
          <w:szCs w:val="28"/>
        </w:rPr>
        <w:t xml:space="preserve">Нет. </w:t>
      </w:r>
    </w:p>
    <w:p w:rsidR="005F11A5" w:rsidRPr="0002768E" w:rsidRDefault="005F11A5" w:rsidP="005F11A5">
      <w:pPr>
        <w:contextualSpacing/>
        <w:rPr>
          <w:rFonts w:cs="Tahoma"/>
          <w:color w:val="2B2C30"/>
          <w:sz w:val="28"/>
          <w:szCs w:val="28"/>
        </w:rPr>
      </w:pPr>
      <w:r w:rsidRPr="0002768E">
        <w:rPr>
          <w:rFonts w:cs="Tahoma"/>
          <w:color w:val="2B2C30"/>
          <w:sz w:val="28"/>
          <w:szCs w:val="28"/>
        </w:rPr>
        <w:t>5. Какие положительные стороны курения вы видите?</w:t>
      </w:r>
    </w:p>
    <w:p w:rsidR="00D70728" w:rsidRPr="0002768E" w:rsidRDefault="005F11A5" w:rsidP="003F1A43">
      <w:pPr>
        <w:contextualSpacing/>
        <w:rPr>
          <w:rFonts w:cs="Tahoma"/>
          <w:color w:val="2B2C30"/>
          <w:sz w:val="28"/>
          <w:szCs w:val="28"/>
        </w:rPr>
      </w:pPr>
      <w:r w:rsidRPr="0002768E">
        <w:rPr>
          <w:rFonts w:cs="Tahoma"/>
          <w:color w:val="2B2C30"/>
          <w:sz w:val="28"/>
          <w:szCs w:val="28"/>
        </w:rPr>
        <w:t xml:space="preserve">         _______________________________________ </w:t>
      </w:r>
    </w:p>
    <w:p w:rsidR="00D70728" w:rsidRPr="0002768E" w:rsidRDefault="00D70728" w:rsidP="003F1A43">
      <w:pPr>
        <w:contextualSpacing/>
        <w:rPr>
          <w:rFonts w:cs="Tahoma"/>
          <w:color w:val="2B2C30"/>
          <w:sz w:val="28"/>
          <w:szCs w:val="28"/>
        </w:rPr>
      </w:pPr>
    </w:p>
    <w:p w:rsidR="005F11A5" w:rsidRPr="0002768E" w:rsidRDefault="00D70728" w:rsidP="005F11A5">
      <w:pPr>
        <w:contextualSpacing/>
        <w:jc w:val="right"/>
        <w:rPr>
          <w:rFonts w:cs="Tahoma"/>
          <w:color w:val="2B2C30"/>
          <w:sz w:val="28"/>
          <w:szCs w:val="28"/>
        </w:rPr>
      </w:pPr>
      <w:r w:rsidRPr="0002768E">
        <w:rPr>
          <w:rFonts w:cs="Tahoma"/>
          <w:color w:val="2B2C30"/>
          <w:sz w:val="28"/>
          <w:szCs w:val="28"/>
        </w:rPr>
        <w:lastRenderedPageBreak/>
        <w:t>Приложение № 3</w:t>
      </w:r>
    </w:p>
    <w:p w:rsidR="00BF1704" w:rsidRPr="005F11A5" w:rsidRDefault="0002768E" w:rsidP="0002768E">
      <w:pPr>
        <w:contextualSpacing/>
        <w:jc w:val="center"/>
        <w:rPr>
          <w:rFonts w:ascii="Times New Roman" w:hAnsi="Times New Roman" w:cs="Times New Roman"/>
          <w:b/>
          <w:i/>
          <w:sz w:val="28"/>
          <w:szCs w:val="28"/>
        </w:rPr>
      </w:pPr>
      <w:r>
        <w:rPr>
          <w:rFonts w:ascii="Times New Roman" w:hAnsi="Times New Roman" w:cs="Times New Roman"/>
          <w:b/>
          <w:i/>
          <w:sz w:val="28"/>
          <w:szCs w:val="28"/>
        </w:rPr>
        <w:t>«</w:t>
      </w:r>
      <w:r w:rsidR="00BF1704" w:rsidRPr="005F11A5">
        <w:rPr>
          <w:rFonts w:ascii="Times New Roman" w:hAnsi="Times New Roman" w:cs="Times New Roman"/>
          <w:b/>
          <w:i/>
          <w:sz w:val="28"/>
          <w:szCs w:val="28"/>
        </w:rPr>
        <w:t>Советы другу».</w:t>
      </w:r>
    </w:p>
    <w:p w:rsidR="00D92B03" w:rsidRPr="005F11A5" w:rsidRDefault="00916E61" w:rsidP="00BF1704">
      <w:pPr>
        <w:pStyle w:val="a3"/>
        <w:numPr>
          <w:ilvl w:val="0"/>
          <w:numId w:val="22"/>
        </w:numPr>
        <w:jc w:val="both"/>
        <w:rPr>
          <w:rFonts w:ascii="Times New Roman" w:hAnsi="Times New Roman" w:cs="Times New Roman"/>
          <w:b/>
          <w:sz w:val="28"/>
          <w:szCs w:val="28"/>
        </w:rPr>
      </w:pPr>
      <w:r w:rsidRPr="005F11A5">
        <w:rPr>
          <w:rFonts w:ascii="Times New Roman" w:hAnsi="Times New Roman" w:cs="Times New Roman"/>
          <w:b/>
          <w:bCs/>
          <w:sz w:val="28"/>
          <w:szCs w:val="28"/>
        </w:rPr>
        <w:t>Уже не модно.</w:t>
      </w:r>
    </w:p>
    <w:p w:rsidR="00D92B03" w:rsidRPr="005F11A5" w:rsidRDefault="00916E61" w:rsidP="00BF1704">
      <w:pPr>
        <w:pStyle w:val="a3"/>
        <w:numPr>
          <w:ilvl w:val="0"/>
          <w:numId w:val="22"/>
        </w:numPr>
        <w:jc w:val="both"/>
        <w:rPr>
          <w:rFonts w:ascii="Times New Roman" w:hAnsi="Times New Roman" w:cs="Times New Roman"/>
          <w:b/>
          <w:sz w:val="28"/>
          <w:szCs w:val="28"/>
        </w:rPr>
      </w:pPr>
      <w:r w:rsidRPr="005F11A5">
        <w:rPr>
          <w:rFonts w:ascii="Times New Roman" w:hAnsi="Times New Roman" w:cs="Times New Roman"/>
          <w:b/>
          <w:bCs/>
          <w:sz w:val="28"/>
          <w:szCs w:val="28"/>
        </w:rPr>
        <w:t xml:space="preserve"> Давайте отбросим курение как можно дальше.</w:t>
      </w:r>
    </w:p>
    <w:p w:rsidR="00D92B03" w:rsidRPr="005F11A5" w:rsidRDefault="00916E61" w:rsidP="00BF1704">
      <w:pPr>
        <w:pStyle w:val="a3"/>
        <w:numPr>
          <w:ilvl w:val="0"/>
          <w:numId w:val="22"/>
        </w:numPr>
        <w:jc w:val="both"/>
        <w:rPr>
          <w:rFonts w:ascii="Times New Roman" w:hAnsi="Times New Roman" w:cs="Times New Roman"/>
          <w:b/>
          <w:sz w:val="28"/>
          <w:szCs w:val="28"/>
        </w:rPr>
      </w:pPr>
      <w:r w:rsidRPr="005F11A5">
        <w:rPr>
          <w:rFonts w:ascii="Times New Roman" w:hAnsi="Times New Roman" w:cs="Times New Roman"/>
          <w:b/>
          <w:bCs/>
          <w:sz w:val="28"/>
          <w:szCs w:val="28"/>
        </w:rPr>
        <w:t>Табак – тебе враг.</w:t>
      </w:r>
    </w:p>
    <w:p w:rsidR="00D92B03" w:rsidRPr="005F11A5" w:rsidRDefault="00916E61" w:rsidP="00BF1704">
      <w:pPr>
        <w:pStyle w:val="a3"/>
        <w:numPr>
          <w:ilvl w:val="0"/>
          <w:numId w:val="22"/>
        </w:numPr>
        <w:jc w:val="both"/>
        <w:rPr>
          <w:rFonts w:ascii="Times New Roman" w:hAnsi="Times New Roman" w:cs="Times New Roman"/>
          <w:b/>
          <w:sz w:val="28"/>
          <w:szCs w:val="28"/>
        </w:rPr>
      </w:pPr>
      <w:r w:rsidRPr="005F11A5">
        <w:rPr>
          <w:rFonts w:ascii="Times New Roman" w:hAnsi="Times New Roman" w:cs="Times New Roman"/>
          <w:b/>
          <w:bCs/>
          <w:sz w:val="28"/>
          <w:szCs w:val="28"/>
        </w:rPr>
        <w:t xml:space="preserve"> Не курите рядом с нами.</w:t>
      </w:r>
    </w:p>
    <w:p w:rsidR="00D92B03" w:rsidRPr="005F11A5" w:rsidRDefault="00916E61" w:rsidP="00BF1704">
      <w:pPr>
        <w:pStyle w:val="a3"/>
        <w:numPr>
          <w:ilvl w:val="0"/>
          <w:numId w:val="22"/>
        </w:numPr>
        <w:jc w:val="both"/>
        <w:rPr>
          <w:rFonts w:ascii="Times New Roman" w:hAnsi="Times New Roman" w:cs="Times New Roman"/>
          <w:b/>
          <w:sz w:val="28"/>
          <w:szCs w:val="28"/>
        </w:rPr>
      </w:pPr>
      <w:r w:rsidRPr="005F11A5">
        <w:rPr>
          <w:rFonts w:ascii="Times New Roman" w:hAnsi="Times New Roman" w:cs="Times New Roman"/>
          <w:b/>
          <w:bCs/>
          <w:sz w:val="28"/>
          <w:szCs w:val="28"/>
        </w:rPr>
        <w:t>Отличный день, чтобы бросить курить.</w:t>
      </w:r>
    </w:p>
    <w:p w:rsidR="00D92B03" w:rsidRPr="005F11A5" w:rsidRDefault="00916E61" w:rsidP="00BF1704">
      <w:pPr>
        <w:pStyle w:val="a3"/>
        <w:numPr>
          <w:ilvl w:val="0"/>
          <w:numId w:val="22"/>
        </w:numPr>
        <w:jc w:val="both"/>
        <w:rPr>
          <w:rFonts w:ascii="Times New Roman" w:hAnsi="Times New Roman" w:cs="Times New Roman"/>
          <w:b/>
          <w:sz w:val="28"/>
          <w:szCs w:val="28"/>
        </w:rPr>
      </w:pPr>
      <w:r w:rsidRPr="005F11A5">
        <w:rPr>
          <w:rFonts w:ascii="Times New Roman" w:hAnsi="Times New Roman" w:cs="Times New Roman"/>
          <w:b/>
          <w:bCs/>
          <w:sz w:val="28"/>
          <w:szCs w:val="28"/>
        </w:rPr>
        <w:t>Девушка пахнет ландышами, а ты?</w:t>
      </w:r>
    </w:p>
    <w:p w:rsidR="00D92B03" w:rsidRPr="005F11A5" w:rsidRDefault="00916E61" w:rsidP="00BF1704">
      <w:pPr>
        <w:pStyle w:val="a3"/>
        <w:numPr>
          <w:ilvl w:val="0"/>
          <w:numId w:val="22"/>
        </w:numPr>
        <w:jc w:val="both"/>
        <w:rPr>
          <w:rFonts w:ascii="Times New Roman" w:hAnsi="Times New Roman" w:cs="Times New Roman"/>
          <w:b/>
          <w:sz w:val="28"/>
          <w:szCs w:val="28"/>
        </w:rPr>
      </w:pPr>
      <w:r w:rsidRPr="005F11A5">
        <w:rPr>
          <w:rFonts w:ascii="Times New Roman" w:hAnsi="Times New Roman" w:cs="Times New Roman"/>
          <w:b/>
          <w:bCs/>
          <w:sz w:val="28"/>
          <w:szCs w:val="28"/>
        </w:rPr>
        <w:t>Вдыхая – убиваешь себя, выдыхая – других.</w:t>
      </w:r>
    </w:p>
    <w:p w:rsidR="00D92B03" w:rsidRPr="005F11A5" w:rsidRDefault="00916E61" w:rsidP="00BF1704">
      <w:pPr>
        <w:pStyle w:val="a3"/>
        <w:numPr>
          <w:ilvl w:val="0"/>
          <w:numId w:val="22"/>
        </w:numPr>
        <w:jc w:val="both"/>
        <w:rPr>
          <w:rFonts w:ascii="Times New Roman" w:hAnsi="Times New Roman" w:cs="Times New Roman"/>
          <w:b/>
          <w:sz w:val="28"/>
          <w:szCs w:val="28"/>
        </w:rPr>
      </w:pPr>
      <w:r w:rsidRPr="005F11A5">
        <w:rPr>
          <w:rFonts w:ascii="Times New Roman" w:hAnsi="Times New Roman" w:cs="Times New Roman"/>
          <w:b/>
          <w:bCs/>
          <w:sz w:val="28"/>
          <w:szCs w:val="28"/>
        </w:rPr>
        <w:t>Курить – значит, быть рабом табака.</w:t>
      </w:r>
    </w:p>
    <w:p w:rsidR="00D92B03" w:rsidRPr="005F11A5" w:rsidRDefault="00916E61" w:rsidP="00BF1704">
      <w:pPr>
        <w:pStyle w:val="a3"/>
        <w:numPr>
          <w:ilvl w:val="0"/>
          <w:numId w:val="22"/>
        </w:numPr>
        <w:jc w:val="both"/>
        <w:rPr>
          <w:rFonts w:ascii="Times New Roman" w:hAnsi="Times New Roman" w:cs="Times New Roman"/>
          <w:b/>
          <w:sz w:val="28"/>
          <w:szCs w:val="28"/>
        </w:rPr>
      </w:pPr>
      <w:r w:rsidRPr="005F11A5">
        <w:rPr>
          <w:rFonts w:ascii="Times New Roman" w:hAnsi="Times New Roman" w:cs="Times New Roman"/>
          <w:b/>
          <w:bCs/>
          <w:sz w:val="28"/>
          <w:szCs w:val="28"/>
        </w:rPr>
        <w:t>Убей сигарету и спаси жизнь. Свою.</w:t>
      </w:r>
    </w:p>
    <w:p w:rsidR="00D92B03" w:rsidRPr="005F11A5" w:rsidRDefault="00916E61" w:rsidP="00BF1704">
      <w:pPr>
        <w:pStyle w:val="a3"/>
        <w:numPr>
          <w:ilvl w:val="0"/>
          <w:numId w:val="22"/>
        </w:numPr>
        <w:jc w:val="both"/>
        <w:rPr>
          <w:rFonts w:ascii="Times New Roman" w:hAnsi="Times New Roman" w:cs="Times New Roman"/>
          <w:b/>
          <w:sz w:val="28"/>
          <w:szCs w:val="28"/>
        </w:rPr>
      </w:pPr>
      <w:r w:rsidRPr="005F11A5">
        <w:rPr>
          <w:rFonts w:ascii="Times New Roman" w:hAnsi="Times New Roman" w:cs="Times New Roman"/>
          <w:b/>
          <w:bCs/>
          <w:sz w:val="28"/>
          <w:szCs w:val="28"/>
        </w:rPr>
        <w:t>Не все курильщики болеют раком легких, но все больные раком легких – курильщики!</w:t>
      </w:r>
    </w:p>
    <w:p w:rsidR="00D92B03" w:rsidRPr="005F11A5" w:rsidRDefault="00916E61" w:rsidP="00BF1704">
      <w:pPr>
        <w:pStyle w:val="a3"/>
        <w:numPr>
          <w:ilvl w:val="0"/>
          <w:numId w:val="22"/>
        </w:numPr>
        <w:jc w:val="both"/>
        <w:rPr>
          <w:rFonts w:ascii="Times New Roman" w:hAnsi="Times New Roman" w:cs="Times New Roman"/>
          <w:b/>
          <w:sz w:val="28"/>
          <w:szCs w:val="28"/>
        </w:rPr>
      </w:pPr>
      <w:r w:rsidRPr="005F11A5">
        <w:rPr>
          <w:rFonts w:ascii="Times New Roman" w:hAnsi="Times New Roman" w:cs="Times New Roman"/>
          <w:b/>
          <w:bCs/>
          <w:sz w:val="28"/>
          <w:szCs w:val="28"/>
        </w:rPr>
        <w:t>Прежде чем, курить и пить - лучше жизнь сперва прожить!</w:t>
      </w:r>
    </w:p>
    <w:p w:rsidR="00D92B03" w:rsidRPr="005F11A5" w:rsidRDefault="00916E61" w:rsidP="00BF1704">
      <w:pPr>
        <w:pStyle w:val="a3"/>
        <w:numPr>
          <w:ilvl w:val="0"/>
          <w:numId w:val="22"/>
        </w:numPr>
        <w:jc w:val="both"/>
        <w:rPr>
          <w:rFonts w:ascii="Times New Roman" w:hAnsi="Times New Roman" w:cs="Times New Roman"/>
          <w:b/>
          <w:sz w:val="28"/>
          <w:szCs w:val="28"/>
        </w:rPr>
      </w:pPr>
      <w:r w:rsidRPr="005F11A5">
        <w:rPr>
          <w:rFonts w:ascii="Times New Roman" w:hAnsi="Times New Roman" w:cs="Times New Roman"/>
          <w:b/>
          <w:bCs/>
          <w:sz w:val="28"/>
          <w:szCs w:val="28"/>
        </w:rPr>
        <w:t>Курение наносит вред без промедления!</w:t>
      </w:r>
    </w:p>
    <w:p w:rsidR="00D92B03" w:rsidRPr="005F11A5" w:rsidRDefault="00916E61" w:rsidP="00BF1704">
      <w:pPr>
        <w:pStyle w:val="a3"/>
        <w:numPr>
          <w:ilvl w:val="0"/>
          <w:numId w:val="22"/>
        </w:numPr>
        <w:jc w:val="both"/>
        <w:rPr>
          <w:rFonts w:ascii="Times New Roman" w:hAnsi="Times New Roman" w:cs="Times New Roman"/>
          <w:b/>
          <w:sz w:val="28"/>
          <w:szCs w:val="28"/>
        </w:rPr>
      </w:pPr>
      <w:r w:rsidRPr="005F11A5">
        <w:rPr>
          <w:rFonts w:ascii="Times New Roman" w:hAnsi="Times New Roman" w:cs="Times New Roman"/>
          <w:b/>
          <w:bCs/>
          <w:sz w:val="28"/>
          <w:szCs w:val="28"/>
        </w:rPr>
        <w:t>Вы платите за сигареты, чтобы убить себя. Они богаты, Вы уже мертвы…</w:t>
      </w:r>
    </w:p>
    <w:p w:rsidR="00D92B03" w:rsidRPr="005F11A5" w:rsidRDefault="00916E61" w:rsidP="00BF1704">
      <w:pPr>
        <w:pStyle w:val="a3"/>
        <w:numPr>
          <w:ilvl w:val="0"/>
          <w:numId w:val="22"/>
        </w:numPr>
        <w:jc w:val="both"/>
        <w:rPr>
          <w:rFonts w:ascii="Times New Roman" w:hAnsi="Times New Roman" w:cs="Times New Roman"/>
          <w:b/>
          <w:sz w:val="28"/>
          <w:szCs w:val="28"/>
        </w:rPr>
      </w:pPr>
      <w:r w:rsidRPr="005F11A5">
        <w:rPr>
          <w:rFonts w:ascii="Times New Roman" w:hAnsi="Times New Roman" w:cs="Times New Roman"/>
          <w:b/>
          <w:bCs/>
          <w:sz w:val="28"/>
          <w:szCs w:val="28"/>
        </w:rPr>
        <w:t>Ваша свобода заканчивается там, где начинается привычка курить</w:t>
      </w:r>
      <w:r w:rsidRPr="005F11A5">
        <w:rPr>
          <w:rFonts w:ascii="Times New Roman" w:hAnsi="Times New Roman" w:cs="Times New Roman"/>
          <w:b/>
          <w:sz w:val="28"/>
          <w:szCs w:val="28"/>
        </w:rPr>
        <w:t>…</w:t>
      </w:r>
    </w:p>
    <w:p w:rsidR="00D92B03" w:rsidRPr="005F11A5" w:rsidRDefault="00916E61" w:rsidP="00BF1704">
      <w:pPr>
        <w:pStyle w:val="a3"/>
        <w:numPr>
          <w:ilvl w:val="0"/>
          <w:numId w:val="22"/>
        </w:numPr>
        <w:jc w:val="both"/>
        <w:rPr>
          <w:rFonts w:ascii="Times New Roman" w:hAnsi="Times New Roman" w:cs="Times New Roman"/>
          <w:b/>
          <w:sz w:val="28"/>
          <w:szCs w:val="28"/>
        </w:rPr>
      </w:pPr>
      <w:r w:rsidRPr="005F11A5">
        <w:rPr>
          <w:rFonts w:ascii="Times New Roman" w:hAnsi="Times New Roman" w:cs="Times New Roman"/>
          <w:b/>
          <w:bCs/>
          <w:sz w:val="28"/>
          <w:szCs w:val="28"/>
        </w:rPr>
        <w:t>Спасибо!Травись сам!</w:t>
      </w:r>
    </w:p>
    <w:p w:rsidR="00D92B03" w:rsidRPr="005F11A5" w:rsidRDefault="00916E61" w:rsidP="00BF1704">
      <w:pPr>
        <w:pStyle w:val="a3"/>
        <w:numPr>
          <w:ilvl w:val="0"/>
          <w:numId w:val="22"/>
        </w:numPr>
        <w:jc w:val="both"/>
        <w:rPr>
          <w:rFonts w:ascii="Times New Roman" w:hAnsi="Times New Roman" w:cs="Times New Roman"/>
          <w:b/>
          <w:sz w:val="28"/>
          <w:szCs w:val="28"/>
        </w:rPr>
      </w:pPr>
      <w:r w:rsidRPr="005F11A5">
        <w:rPr>
          <w:rFonts w:ascii="Times New Roman" w:hAnsi="Times New Roman" w:cs="Times New Roman"/>
          <w:b/>
          <w:bCs/>
          <w:sz w:val="28"/>
          <w:szCs w:val="28"/>
        </w:rPr>
        <w:t>Яды не моя тема!</w:t>
      </w:r>
    </w:p>
    <w:p w:rsidR="00D92B03" w:rsidRPr="005F11A5" w:rsidRDefault="00916E61" w:rsidP="00BF1704">
      <w:pPr>
        <w:pStyle w:val="a3"/>
        <w:numPr>
          <w:ilvl w:val="0"/>
          <w:numId w:val="22"/>
        </w:numPr>
        <w:jc w:val="both"/>
        <w:rPr>
          <w:rFonts w:ascii="Times New Roman" w:hAnsi="Times New Roman" w:cs="Times New Roman"/>
          <w:b/>
          <w:sz w:val="28"/>
          <w:szCs w:val="28"/>
        </w:rPr>
      </w:pPr>
      <w:r w:rsidRPr="005F11A5">
        <w:rPr>
          <w:rFonts w:ascii="Times New Roman" w:hAnsi="Times New Roman" w:cs="Times New Roman"/>
          <w:b/>
          <w:bCs/>
          <w:sz w:val="28"/>
          <w:szCs w:val="28"/>
        </w:rPr>
        <w:t>Нас, некурящих, больше!</w:t>
      </w:r>
    </w:p>
    <w:p w:rsidR="00D92B03" w:rsidRPr="005F11A5" w:rsidRDefault="00916E61" w:rsidP="00BF1704">
      <w:pPr>
        <w:pStyle w:val="a3"/>
        <w:numPr>
          <w:ilvl w:val="0"/>
          <w:numId w:val="22"/>
        </w:numPr>
        <w:jc w:val="both"/>
        <w:rPr>
          <w:rFonts w:ascii="Times New Roman" w:hAnsi="Times New Roman" w:cs="Times New Roman"/>
          <w:b/>
          <w:sz w:val="28"/>
          <w:szCs w:val="28"/>
        </w:rPr>
      </w:pPr>
      <w:r w:rsidRPr="005F11A5">
        <w:rPr>
          <w:rFonts w:ascii="Times New Roman" w:hAnsi="Times New Roman" w:cs="Times New Roman"/>
          <w:b/>
          <w:bCs/>
          <w:sz w:val="28"/>
          <w:szCs w:val="28"/>
        </w:rPr>
        <w:t>Помогает во всём только ТЕМ алкоголь и табак,</w:t>
      </w:r>
      <w:r w:rsidRPr="005F11A5">
        <w:rPr>
          <w:rFonts w:ascii="Times New Roman" w:hAnsi="Times New Roman" w:cs="Times New Roman"/>
          <w:b/>
          <w:sz w:val="28"/>
          <w:szCs w:val="28"/>
        </w:rPr>
        <w:br/>
      </w:r>
      <w:r w:rsidRPr="005F11A5">
        <w:rPr>
          <w:rFonts w:ascii="Times New Roman" w:hAnsi="Times New Roman" w:cs="Times New Roman"/>
          <w:b/>
          <w:bCs/>
          <w:sz w:val="28"/>
          <w:szCs w:val="28"/>
        </w:rPr>
        <w:t>Кто по жизни во многом глупец и СЛАБАК!</w:t>
      </w:r>
    </w:p>
    <w:p w:rsidR="00E071AC" w:rsidRPr="005F11A5" w:rsidRDefault="00BF1704" w:rsidP="00BF1704">
      <w:pPr>
        <w:pStyle w:val="a3"/>
        <w:ind w:left="1080"/>
        <w:jc w:val="both"/>
        <w:rPr>
          <w:rFonts w:ascii="Times New Roman" w:hAnsi="Times New Roman" w:cs="Times New Roman"/>
          <w:b/>
          <w:bCs/>
          <w:sz w:val="28"/>
          <w:szCs w:val="28"/>
        </w:rPr>
      </w:pPr>
      <w:r w:rsidRPr="005F11A5">
        <w:rPr>
          <w:rFonts w:ascii="Times New Roman" w:hAnsi="Times New Roman" w:cs="Times New Roman"/>
          <w:b/>
          <w:bCs/>
          <w:sz w:val="28"/>
          <w:szCs w:val="28"/>
        </w:rPr>
        <w:t>Сделайте ваш выбор,это ваша жизнь</w:t>
      </w:r>
      <w:r w:rsidR="00E071AC" w:rsidRPr="005F11A5">
        <w:rPr>
          <w:rFonts w:ascii="Times New Roman" w:hAnsi="Times New Roman" w:cs="Times New Roman"/>
          <w:b/>
          <w:bCs/>
          <w:sz w:val="28"/>
          <w:szCs w:val="28"/>
        </w:rPr>
        <w:t>!</w:t>
      </w:r>
    </w:p>
    <w:p w:rsidR="00E071AC" w:rsidRDefault="00E071AC" w:rsidP="00BF1704">
      <w:pPr>
        <w:pStyle w:val="a3"/>
        <w:ind w:left="1080"/>
        <w:jc w:val="both"/>
        <w:rPr>
          <w:rFonts w:ascii="Times New Roman" w:hAnsi="Times New Roman" w:cs="Times New Roman"/>
          <w:b/>
          <w:bCs/>
          <w:sz w:val="28"/>
          <w:szCs w:val="28"/>
        </w:rPr>
      </w:pPr>
    </w:p>
    <w:p w:rsidR="00E071AC" w:rsidRDefault="00E071AC" w:rsidP="00BF1704">
      <w:pPr>
        <w:pStyle w:val="a3"/>
        <w:ind w:left="1080"/>
        <w:jc w:val="both"/>
        <w:rPr>
          <w:rFonts w:ascii="Times New Roman" w:hAnsi="Times New Roman" w:cs="Times New Roman"/>
          <w:b/>
          <w:bCs/>
          <w:sz w:val="28"/>
          <w:szCs w:val="28"/>
        </w:rPr>
      </w:pPr>
    </w:p>
    <w:p w:rsidR="00E071AC" w:rsidRDefault="00E071AC" w:rsidP="00BF1704">
      <w:pPr>
        <w:pStyle w:val="a3"/>
        <w:ind w:left="1080"/>
        <w:jc w:val="both"/>
        <w:rPr>
          <w:rFonts w:ascii="Times New Roman" w:hAnsi="Times New Roman" w:cs="Times New Roman"/>
          <w:b/>
          <w:bCs/>
          <w:sz w:val="28"/>
          <w:szCs w:val="28"/>
        </w:rPr>
      </w:pPr>
    </w:p>
    <w:p w:rsidR="00E071AC" w:rsidRPr="0002768E" w:rsidRDefault="0002768E" w:rsidP="0002768E">
      <w:pPr>
        <w:jc w:val="both"/>
        <w:rPr>
          <w:rFonts w:ascii="Times New Roman" w:hAnsi="Times New Roman" w:cs="Times New Roman"/>
          <w:b/>
          <w:bCs/>
          <w:sz w:val="28"/>
          <w:szCs w:val="28"/>
        </w:rPr>
      </w:pPr>
      <w:r w:rsidRPr="00E071AC">
        <w:rPr>
          <w:noProof/>
        </w:rPr>
        <w:drawing>
          <wp:inline distT="0" distB="0" distL="0" distR="0">
            <wp:extent cx="1733550" cy="1359631"/>
            <wp:effectExtent l="19050" t="0" r="0" b="0"/>
            <wp:docPr id="8" name="Рисунок 2" descr="2.jpg"/>
            <wp:cNvGraphicFramePr/>
            <a:graphic xmlns:a="http://schemas.openxmlformats.org/drawingml/2006/main">
              <a:graphicData uri="http://schemas.openxmlformats.org/drawingml/2006/picture">
                <pic:pic xmlns:pic="http://schemas.openxmlformats.org/drawingml/2006/picture">
                  <pic:nvPicPr>
                    <pic:cNvPr id="5" name="Содержимое 4" descr="2.jpg"/>
                    <pic:cNvPicPr>
                      <a:picLocks noGrp="1" noChangeAspect="1"/>
                    </pic:cNvPicPr>
                  </pic:nvPicPr>
                  <pic:blipFill>
                    <a:blip r:embed="rId12"/>
                    <a:stretch>
                      <a:fillRect/>
                    </a:stretch>
                  </pic:blipFill>
                  <pic:spPr>
                    <a:xfrm>
                      <a:off x="0" y="0"/>
                      <a:ext cx="1733550" cy="1359631"/>
                    </a:xfrm>
                    <a:prstGeom prst="rect">
                      <a:avLst/>
                    </a:prstGeom>
                  </pic:spPr>
                </pic:pic>
              </a:graphicData>
            </a:graphic>
          </wp:inline>
        </w:drawing>
      </w:r>
      <w:r w:rsidRPr="00E071AC">
        <w:rPr>
          <w:noProof/>
        </w:rPr>
        <w:drawing>
          <wp:inline distT="0" distB="0" distL="0" distR="0">
            <wp:extent cx="1838325" cy="1438275"/>
            <wp:effectExtent l="19050" t="0" r="9525" b="0"/>
            <wp:docPr id="9" name="Рисунок 1" descr="C:\Documents and Settings\gfhjk\Рабочий стол\проект\3.jpg"/>
            <wp:cNvGraphicFramePr/>
            <a:graphic xmlns:a="http://schemas.openxmlformats.org/drawingml/2006/main">
              <a:graphicData uri="http://schemas.openxmlformats.org/drawingml/2006/picture">
                <pic:pic xmlns:pic="http://schemas.openxmlformats.org/drawingml/2006/picture">
                  <pic:nvPicPr>
                    <pic:cNvPr id="3074" name="Picture 2" descr="C:\Documents and Settings\gfhjk\Рабочий стол\проект\3.jpg"/>
                    <pic:cNvPicPr>
                      <a:picLocks noChangeAspect="1" noChangeArrowheads="1"/>
                    </pic:cNvPicPr>
                  </pic:nvPicPr>
                  <pic:blipFill>
                    <a:blip r:embed="rId13"/>
                    <a:srcRect/>
                    <a:stretch>
                      <a:fillRect/>
                    </a:stretch>
                  </pic:blipFill>
                  <pic:spPr bwMode="auto">
                    <a:xfrm>
                      <a:off x="0" y="0"/>
                      <a:ext cx="1838325" cy="1438275"/>
                    </a:xfrm>
                    <a:prstGeom prst="rect">
                      <a:avLst/>
                    </a:prstGeom>
                    <a:noFill/>
                  </pic:spPr>
                </pic:pic>
              </a:graphicData>
            </a:graphic>
          </wp:inline>
        </w:drawing>
      </w:r>
    </w:p>
    <w:p w:rsidR="00E071AC" w:rsidRDefault="00E071AC" w:rsidP="00BF1704">
      <w:pPr>
        <w:pStyle w:val="a3"/>
        <w:ind w:left="1080"/>
        <w:jc w:val="both"/>
        <w:rPr>
          <w:rFonts w:ascii="Times New Roman" w:hAnsi="Times New Roman" w:cs="Times New Roman"/>
          <w:b/>
          <w:bCs/>
          <w:sz w:val="28"/>
          <w:szCs w:val="28"/>
        </w:rPr>
      </w:pPr>
    </w:p>
    <w:p w:rsidR="004A3FF4" w:rsidRPr="0002768E" w:rsidRDefault="004A3FF4" w:rsidP="0002768E">
      <w:pPr>
        <w:pStyle w:val="a3"/>
        <w:ind w:left="1080"/>
        <w:jc w:val="both"/>
        <w:rPr>
          <w:rFonts w:ascii="Times New Roman" w:hAnsi="Times New Roman" w:cs="Times New Roman"/>
          <w:b/>
          <w:bCs/>
          <w:sz w:val="28"/>
          <w:szCs w:val="28"/>
        </w:rPr>
      </w:pPr>
    </w:p>
    <w:sectPr w:rsidR="004A3FF4" w:rsidRPr="0002768E" w:rsidSect="00F27F2D">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695" w:rsidRDefault="00CB3695" w:rsidP="00F27F2D">
      <w:pPr>
        <w:spacing w:after="0" w:line="240" w:lineRule="auto"/>
      </w:pPr>
      <w:r>
        <w:separator/>
      </w:r>
    </w:p>
  </w:endnote>
  <w:endnote w:type="continuationSeparator" w:id="1">
    <w:p w:rsidR="00CB3695" w:rsidRDefault="00CB3695" w:rsidP="00F27F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4583"/>
    </w:sdtPr>
    <w:sdtContent>
      <w:p w:rsidR="003F1A43" w:rsidRDefault="00F05E26">
        <w:pPr>
          <w:pStyle w:val="a7"/>
        </w:pPr>
        <w:r>
          <w:fldChar w:fldCharType="begin"/>
        </w:r>
        <w:r w:rsidR="00400F0A">
          <w:instrText xml:space="preserve"> PAGE   \* MERGEFORMAT </w:instrText>
        </w:r>
        <w:r>
          <w:fldChar w:fldCharType="separate"/>
        </w:r>
        <w:r w:rsidR="00114547">
          <w:rPr>
            <w:noProof/>
          </w:rPr>
          <w:t>9</w:t>
        </w:r>
        <w:r>
          <w:rPr>
            <w:noProof/>
          </w:rPr>
          <w:fldChar w:fldCharType="end"/>
        </w:r>
      </w:p>
    </w:sdtContent>
  </w:sdt>
  <w:p w:rsidR="003F1A43" w:rsidRDefault="003F1A4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695" w:rsidRDefault="00CB3695" w:rsidP="00F27F2D">
      <w:pPr>
        <w:spacing w:after="0" w:line="240" w:lineRule="auto"/>
      </w:pPr>
      <w:r>
        <w:separator/>
      </w:r>
    </w:p>
  </w:footnote>
  <w:footnote w:type="continuationSeparator" w:id="1">
    <w:p w:rsidR="00CB3695" w:rsidRDefault="00CB3695" w:rsidP="00F27F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6E1"/>
    <w:multiLevelType w:val="multilevel"/>
    <w:tmpl w:val="5E32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067EB1"/>
    <w:multiLevelType w:val="hybridMultilevel"/>
    <w:tmpl w:val="6240C21A"/>
    <w:lvl w:ilvl="0" w:tplc="04190001">
      <w:start w:val="1"/>
      <w:numFmt w:val="bullet"/>
      <w:lvlText w:val=""/>
      <w:lvlJc w:val="left"/>
      <w:pPr>
        <w:ind w:left="3795" w:hanging="360"/>
      </w:pPr>
      <w:rPr>
        <w:rFonts w:ascii="Symbol" w:hAnsi="Symbol" w:hint="default"/>
      </w:rPr>
    </w:lvl>
    <w:lvl w:ilvl="1" w:tplc="04190003" w:tentative="1">
      <w:start w:val="1"/>
      <w:numFmt w:val="bullet"/>
      <w:lvlText w:val="o"/>
      <w:lvlJc w:val="left"/>
      <w:pPr>
        <w:ind w:left="4515" w:hanging="360"/>
      </w:pPr>
      <w:rPr>
        <w:rFonts w:ascii="Courier New" w:hAnsi="Courier New" w:cs="Courier New" w:hint="default"/>
      </w:rPr>
    </w:lvl>
    <w:lvl w:ilvl="2" w:tplc="04190005" w:tentative="1">
      <w:start w:val="1"/>
      <w:numFmt w:val="bullet"/>
      <w:lvlText w:val=""/>
      <w:lvlJc w:val="left"/>
      <w:pPr>
        <w:ind w:left="5235" w:hanging="360"/>
      </w:pPr>
      <w:rPr>
        <w:rFonts w:ascii="Wingdings" w:hAnsi="Wingdings" w:hint="default"/>
      </w:rPr>
    </w:lvl>
    <w:lvl w:ilvl="3" w:tplc="04190001" w:tentative="1">
      <w:start w:val="1"/>
      <w:numFmt w:val="bullet"/>
      <w:lvlText w:val=""/>
      <w:lvlJc w:val="left"/>
      <w:pPr>
        <w:ind w:left="5955" w:hanging="360"/>
      </w:pPr>
      <w:rPr>
        <w:rFonts w:ascii="Symbol" w:hAnsi="Symbol" w:hint="default"/>
      </w:rPr>
    </w:lvl>
    <w:lvl w:ilvl="4" w:tplc="04190003" w:tentative="1">
      <w:start w:val="1"/>
      <w:numFmt w:val="bullet"/>
      <w:lvlText w:val="o"/>
      <w:lvlJc w:val="left"/>
      <w:pPr>
        <w:ind w:left="6675" w:hanging="360"/>
      </w:pPr>
      <w:rPr>
        <w:rFonts w:ascii="Courier New" w:hAnsi="Courier New" w:cs="Courier New" w:hint="default"/>
      </w:rPr>
    </w:lvl>
    <w:lvl w:ilvl="5" w:tplc="04190005" w:tentative="1">
      <w:start w:val="1"/>
      <w:numFmt w:val="bullet"/>
      <w:lvlText w:val=""/>
      <w:lvlJc w:val="left"/>
      <w:pPr>
        <w:ind w:left="7395" w:hanging="360"/>
      </w:pPr>
      <w:rPr>
        <w:rFonts w:ascii="Wingdings" w:hAnsi="Wingdings" w:hint="default"/>
      </w:rPr>
    </w:lvl>
    <w:lvl w:ilvl="6" w:tplc="04190001" w:tentative="1">
      <w:start w:val="1"/>
      <w:numFmt w:val="bullet"/>
      <w:lvlText w:val=""/>
      <w:lvlJc w:val="left"/>
      <w:pPr>
        <w:ind w:left="8115" w:hanging="360"/>
      </w:pPr>
      <w:rPr>
        <w:rFonts w:ascii="Symbol" w:hAnsi="Symbol" w:hint="default"/>
      </w:rPr>
    </w:lvl>
    <w:lvl w:ilvl="7" w:tplc="04190003" w:tentative="1">
      <w:start w:val="1"/>
      <w:numFmt w:val="bullet"/>
      <w:lvlText w:val="o"/>
      <w:lvlJc w:val="left"/>
      <w:pPr>
        <w:ind w:left="8835" w:hanging="360"/>
      </w:pPr>
      <w:rPr>
        <w:rFonts w:ascii="Courier New" w:hAnsi="Courier New" w:cs="Courier New" w:hint="default"/>
      </w:rPr>
    </w:lvl>
    <w:lvl w:ilvl="8" w:tplc="04190005" w:tentative="1">
      <w:start w:val="1"/>
      <w:numFmt w:val="bullet"/>
      <w:lvlText w:val=""/>
      <w:lvlJc w:val="left"/>
      <w:pPr>
        <w:ind w:left="9555" w:hanging="360"/>
      </w:pPr>
      <w:rPr>
        <w:rFonts w:ascii="Wingdings" w:hAnsi="Wingdings" w:hint="default"/>
      </w:rPr>
    </w:lvl>
  </w:abstractNum>
  <w:abstractNum w:abstractNumId="2">
    <w:nsid w:val="0AFD475D"/>
    <w:multiLevelType w:val="hybridMultilevel"/>
    <w:tmpl w:val="FD600012"/>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2A2756A"/>
    <w:multiLevelType w:val="multilevel"/>
    <w:tmpl w:val="5004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287ACA"/>
    <w:multiLevelType w:val="multilevel"/>
    <w:tmpl w:val="B6E4D5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B8E4CC3"/>
    <w:multiLevelType w:val="multilevel"/>
    <w:tmpl w:val="1E9C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126253"/>
    <w:multiLevelType w:val="hybridMultilevel"/>
    <w:tmpl w:val="10143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634A51"/>
    <w:multiLevelType w:val="hybridMultilevel"/>
    <w:tmpl w:val="AB685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FA7339"/>
    <w:multiLevelType w:val="hybridMultilevel"/>
    <w:tmpl w:val="2774E916"/>
    <w:lvl w:ilvl="0" w:tplc="85A47BB2">
      <w:start w:val="1"/>
      <w:numFmt w:val="bullet"/>
      <w:lvlText w:val="•"/>
      <w:lvlJc w:val="left"/>
      <w:pPr>
        <w:tabs>
          <w:tab w:val="num" w:pos="720"/>
        </w:tabs>
        <w:ind w:left="720" w:hanging="360"/>
      </w:pPr>
      <w:rPr>
        <w:rFonts w:ascii="Arial" w:hAnsi="Arial" w:hint="default"/>
      </w:rPr>
    </w:lvl>
    <w:lvl w:ilvl="1" w:tplc="BCC68CCE" w:tentative="1">
      <w:start w:val="1"/>
      <w:numFmt w:val="bullet"/>
      <w:lvlText w:val="•"/>
      <w:lvlJc w:val="left"/>
      <w:pPr>
        <w:tabs>
          <w:tab w:val="num" w:pos="1440"/>
        </w:tabs>
        <w:ind w:left="1440" w:hanging="360"/>
      </w:pPr>
      <w:rPr>
        <w:rFonts w:ascii="Arial" w:hAnsi="Arial" w:hint="default"/>
      </w:rPr>
    </w:lvl>
    <w:lvl w:ilvl="2" w:tplc="6422D9DC" w:tentative="1">
      <w:start w:val="1"/>
      <w:numFmt w:val="bullet"/>
      <w:lvlText w:val="•"/>
      <w:lvlJc w:val="left"/>
      <w:pPr>
        <w:tabs>
          <w:tab w:val="num" w:pos="2160"/>
        </w:tabs>
        <w:ind w:left="2160" w:hanging="360"/>
      </w:pPr>
      <w:rPr>
        <w:rFonts w:ascii="Arial" w:hAnsi="Arial" w:hint="default"/>
      </w:rPr>
    </w:lvl>
    <w:lvl w:ilvl="3" w:tplc="4B2C452A" w:tentative="1">
      <w:start w:val="1"/>
      <w:numFmt w:val="bullet"/>
      <w:lvlText w:val="•"/>
      <w:lvlJc w:val="left"/>
      <w:pPr>
        <w:tabs>
          <w:tab w:val="num" w:pos="2880"/>
        </w:tabs>
        <w:ind w:left="2880" w:hanging="360"/>
      </w:pPr>
      <w:rPr>
        <w:rFonts w:ascii="Arial" w:hAnsi="Arial" w:hint="default"/>
      </w:rPr>
    </w:lvl>
    <w:lvl w:ilvl="4" w:tplc="D82ED3D8" w:tentative="1">
      <w:start w:val="1"/>
      <w:numFmt w:val="bullet"/>
      <w:lvlText w:val="•"/>
      <w:lvlJc w:val="left"/>
      <w:pPr>
        <w:tabs>
          <w:tab w:val="num" w:pos="3600"/>
        </w:tabs>
        <w:ind w:left="3600" w:hanging="360"/>
      </w:pPr>
      <w:rPr>
        <w:rFonts w:ascii="Arial" w:hAnsi="Arial" w:hint="default"/>
      </w:rPr>
    </w:lvl>
    <w:lvl w:ilvl="5" w:tplc="B2D6648A" w:tentative="1">
      <w:start w:val="1"/>
      <w:numFmt w:val="bullet"/>
      <w:lvlText w:val="•"/>
      <w:lvlJc w:val="left"/>
      <w:pPr>
        <w:tabs>
          <w:tab w:val="num" w:pos="4320"/>
        </w:tabs>
        <w:ind w:left="4320" w:hanging="360"/>
      </w:pPr>
      <w:rPr>
        <w:rFonts w:ascii="Arial" w:hAnsi="Arial" w:hint="default"/>
      </w:rPr>
    </w:lvl>
    <w:lvl w:ilvl="6" w:tplc="9738C338" w:tentative="1">
      <w:start w:val="1"/>
      <w:numFmt w:val="bullet"/>
      <w:lvlText w:val="•"/>
      <w:lvlJc w:val="left"/>
      <w:pPr>
        <w:tabs>
          <w:tab w:val="num" w:pos="5040"/>
        </w:tabs>
        <w:ind w:left="5040" w:hanging="360"/>
      </w:pPr>
      <w:rPr>
        <w:rFonts w:ascii="Arial" w:hAnsi="Arial" w:hint="default"/>
      </w:rPr>
    </w:lvl>
    <w:lvl w:ilvl="7" w:tplc="CE7016F6" w:tentative="1">
      <w:start w:val="1"/>
      <w:numFmt w:val="bullet"/>
      <w:lvlText w:val="•"/>
      <w:lvlJc w:val="left"/>
      <w:pPr>
        <w:tabs>
          <w:tab w:val="num" w:pos="5760"/>
        </w:tabs>
        <w:ind w:left="5760" w:hanging="360"/>
      </w:pPr>
      <w:rPr>
        <w:rFonts w:ascii="Arial" w:hAnsi="Arial" w:hint="default"/>
      </w:rPr>
    </w:lvl>
    <w:lvl w:ilvl="8" w:tplc="2C7A89C2" w:tentative="1">
      <w:start w:val="1"/>
      <w:numFmt w:val="bullet"/>
      <w:lvlText w:val="•"/>
      <w:lvlJc w:val="left"/>
      <w:pPr>
        <w:tabs>
          <w:tab w:val="num" w:pos="6480"/>
        </w:tabs>
        <w:ind w:left="6480" w:hanging="360"/>
      </w:pPr>
      <w:rPr>
        <w:rFonts w:ascii="Arial" w:hAnsi="Arial" w:hint="default"/>
      </w:rPr>
    </w:lvl>
  </w:abstractNum>
  <w:abstractNum w:abstractNumId="9">
    <w:nsid w:val="24852A22"/>
    <w:multiLevelType w:val="hybridMultilevel"/>
    <w:tmpl w:val="66CAD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21072F"/>
    <w:multiLevelType w:val="multilevel"/>
    <w:tmpl w:val="75DE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9F97A5C"/>
    <w:multiLevelType w:val="hybridMultilevel"/>
    <w:tmpl w:val="6082CD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B022526"/>
    <w:multiLevelType w:val="multilevel"/>
    <w:tmpl w:val="D018BC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678654B"/>
    <w:multiLevelType w:val="multilevel"/>
    <w:tmpl w:val="8940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B17A5A"/>
    <w:multiLevelType w:val="multilevel"/>
    <w:tmpl w:val="4932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FCC2F0F"/>
    <w:multiLevelType w:val="multilevel"/>
    <w:tmpl w:val="2EB6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3B6111"/>
    <w:multiLevelType w:val="multilevel"/>
    <w:tmpl w:val="1E1C782E"/>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600" w:hanging="108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400" w:hanging="1440"/>
      </w:pPr>
      <w:rPr>
        <w:rFonts w:hint="default"/>
        <w:b w:val="0"/>
      </w:rPr>
    </w:lvl>
    <w:lvl w:ilvl="6">
      <w:start w:val="1"/>
      <w:numFmt w:val="decimal"/>
      <w:isLgl/>
      <w:lvlText w:val="%1.%2.%3.%4.%5.%6.%7."/>
      <w:lvlJc w:val="left"/>
      <w:pPr>
        <w:ind w:left="6480" w:hanging="1800"/>
      </w:pPr>
      <w:rPr>
        <w:rFonts w:hint="default"/>
        <w:b w:val="0"/>
      </w:rPr>
    </w:lvl>
    <w:lvl w:ilvl="7">
      <w:start w:val="1"/>
      <w:numFmt w:val="decimal"/>
      <w:isLgl/>
      <w:lvlText w:val="%1.%2.%3.%4.%5.%6.%7.%8."/>
      <w:lvlJc w:val="left"/>
      <w:pPr>
        <w:ind w:left="7200" w:hanging="1800"/>
      </w:pPr>
      <w:rPr>
        <w:rFonts w:hint="default"/>
        <w:b w:val="0"/>
      </w:rPr>
    </w:lvl>
    <w:lvl w:ilvl="8">
      <w:start w:val="1"/>
      <w:numFmt w:val="decimal"/>
      <w:isLgl/>
      <w:lvlText w:val="%1.%2.%3.%4.%5.%6.%7.%8.%9."/>
      <w:lvlJc w:val="left"/>
      <w:pPr>
        <w:ind w:left="8280" w:hanging="2160"/>
      </w:pPr>
      <w:rPr>
        <w:rFonts w:hint="default"/>
        <w:b w:val="0"/>
      </w:rPr>
    </w:lvl>
  </w:abstractNum>
  <w:abstractNum w:abstractNumId="17">
    <w:nsid w:val="41884236"/>
    <w:multiLevelType w:val="multilevel"/>
    <w:tmpl w:val="9F66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35D7C55"/>
    <w:multiLevelType w:val="hybridMultilevel"/>
    <w:tmpl w:val="7F7671C6"/>
    <w:lvl w:ilvl="0" w:tplc="65A4A222">
      <w:start w:val="1"/>
      <w:numFmt w:val="upperRoman"/>
      <w:lvlText w:val="%1."/>
      <w:lvlJc w:val="left"/>
      <w:pPr>
        <w:ind w:left="578" w:hanging="7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nsid w:val="5EF65774"/>
    <w:multiLevelType w:val="multilevel"/>
    <w:tmpl w:val="F314D664"/>
    <w:lvl w:ilvl="0">
      <w:start w:val="1"/>
      <w:numFmt w:val="upperRoman"/>
      <w:lvlText w:val="%1."/>
      <w:lvlJc w:val="left"/>
      <w:pPr>
        <w:ind w:left="862" w:hanging="720"/>
      </w:pPr>
      <w:rPr>
        <w:rFonts w:hint="default"/>
      </w:rPr>
    </w:lvl>
    <w:lvl w:ilvl="1">
      <w:start w:val="1"/>
      <w:numFmt w:val="decimal"/>
      <w:isLgl/>
      <w:lvlText w:val="%1.%2."/>
      <w:lvlJc w:val="left"/>
      <w:pPr>
        <w:ind w:left="1582" w:hanging="720"/>
      </w:pPr>
      <w:rPr>
        <w:rFonts w:hint="default"/>
      </w:rPr>
    </w:lvl>
    <w:lvl w:ilvl="2">
      <w:start w:val="1"/>
      <w:numFmt w:val="decimal"/>
      <w:isLgl/>
      <w:lvlText w:val="%1.%2.%3."/>
      <w:lvlJc w:val="left"/>
      <w:pPr>
        <w:ind w:left="2302" w:hanging="720"/>
      </w:pPr>
      <w:rPr>
        <w:rFonts w:hint="default"/>
      </w:rPr>
    </w:lvl>
    <w:lvl w:ilvl="3">
      <w:start w:val="1"/>
      <w:numFmt w:val="decimal"/>
      <w:isLgl/>
      <w:lvlText w:val="%1.%2.%3.%4."/>
      <w:lvlJc w:val="left"/>
      <w:pPr>
        <w:ind w:left="3382" w:hanging="1080"/>
      </w:pPr>
      <w:rPr>
        <w:rFonts w:hint="default"/>
      </w:rPr>
    </w:lvl>
    <w:lvl w:ilvl="4">
      <w:start w:val="1"/>
      <w:numFmt w:val="decimal"/>
      <w:isLgl/>
      <w:lvlText w:val="%1.%2.%3.%4.%5."/>
      <w:lvlJc w:val="left"/>
      <w:pPr>
        <w:ind w:left="4102" w:hanging="1080"/>
      </w:pPr>
      <w:rPr>
        <w:rFonts w:hint="default"/>
      </w:rPr>
    </w:lvl>
    <w:lvl w:ilvl="5">
      <w:start w:val="1"/>
      <w:numFmt w:val="decimal"/>
      <w:isLgl/>
      <w:lvlText w:val="%1.%2.%3.%4.%5.%6."/>
      <w:lvlJc w:val="left"/>
      <w:pPr>
        <w:ind w:left="5182" w:hanging="1440"/>
      </w:pPr>
      <w:rPr>
        <w:rFonts w:hint="default"/>
      </w:rPr>
    </w:lvl>
    <w:lvl w:ilvl="6">
      <w:start w:val="1"/>
      <w:numFmt w:val="decimal"/>
      <w:isLgl/>
      <w:lvlText w:val="%1.%2.%3.%4.%5.%6.%7."/>
      <w:lvlJc w:val="left"/>
      <w:pPr>
        <w:ind w:left="6262" w:hanging="1800"/>
      </w:pPr>
      <w:rPr>
        <w:rFonts w:hint="default"/>
      </w:rPr>
    </w:lvl>
    <w:lvl w:ilvl="7">
      <w:start w:val="1"/>
      <w:numFmt w:val="decimal"/>
      <w:isLgl/>
      <w:lvlText w:val="%1.%2.%3.%4.%5.%6.%7.%8."/>
      <w:lvlJc w:val="left"/>
      <w:pPr>
        <w:ind w:left="6982" w:hanging="1800"/>
      </w:pPr>
      <w:rPr>
        <w:rFonts w:hint="default"/>
      </w:rPr>
    </w:lvl>
    <w:lvl w:ilvl="8">
      <w:start w:val="1"/>
      <w:numFmt w:val="decimal"/>
      <w:isLgl/>
      <w:lvlText w:val="%1.%2.%3.%4.%5.%6.%7.%8.%9."/>
      <w:lvlJc w:val="left"/>
      <w:pPr>
        <w:ind w:left="8062" w:hanging="2160"/>
      </w:pPr>
      <w:rPr>
        <w:rFonts w:hint="default"/>
      </w:rPr>
    </w:lvl>
  </w:abstractNum>
  <w:abstractNum w:abstractNumId="20">
    <w:nsid w:val="6079517D"/>
    <w:multiLevelType w:val="multilevel"/>
    <w:tmpl w:val="01546B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7E46DC3"/>
    <w:multiLevelType w:val="multilevel"/>
    <w:tmpl w:val="2B28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8303643"/>
    <w:multiLevelType w:val="multilevel"/>
    <w:tmpl w:val="2C08A3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52010D9"/>
    <w:multiLevelType w:val="multilevel"/>
    <w:tmpl w:val="3410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5EB0D09"/>
    <w:multiLevelType w:val="multilevel"/>
    <w:tmpl w:val="69EE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9EF08B0"/>
    <w:multiLevelType w:val="multilevel"/>
    <w:tmpl w:val="D88A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B4728A2"/>
    <w:multiLevelType w:val="hybridMultilevel"/>
    <w:tmpl w:val="1410EE56"/>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18"/>
  </w:num>
  <w:num w:numId="3">
    <w:abstractNumId w:val="7"/>
  </w:num>
  <w:num w:numId="4">
    <w:abstractNumId w:val="9"/>
  </w:num>
  <w:num w:numId="5">
    <w:abstractNumId w:val="21"/>
  </w:num>
  <w:num w:numId="6">
    <w:abstractNumId w:val="14"/>
  </w:num>
  <w:num w:numId="7">
    <w:abstractNumId w:val="25"/>
  </w:num>
  <w:num w:numId="8">
    <w:abstractNumId w:val="22"/>
  </w:num>
  <w:num w:numId="9">
    <w:abstractNumId w:val="15"/>
  </w:num>
  <w:num w:numId="10">
    <w:abstractNumId w:val="5"/>
  </w:num>
  <w:num w:numId="11">
    <w:abstractNumId w:val="3"/>
  </w:num>
  <w:num w:numId="12">
    <w:abstractNumId w:val="23"/>
  </w:num>
  <w:num w:numId="13">
    <w:abstractNumId w:val="17"/>
  </w:num>
  <w:num w:numId="14">
    <w:abstractNumId w:val="10"/>
  </w:num>
  <w:num w:numId="15">
    <w:abstractNumId w:val="0"/>
  </w:num>
  <w:num w:numId="16">
    <w:abstractNumId w:val="24"/>
  </w:num>
  <w:num w:numId="17">
    <w:abstractNumId w:val="13"/>
  </w:num>
  <w:num w:numId="18">
    <w:abstractNumId w:val="1"/>
  </w:num>
  <w:num w:numId="19">
    <w:abstractNumId w:val="16"/>
  </w:num>
  <w:num w:numId="20">
    <w:abstractNumId w:val="19"/>
  </w:num>
  <w:num w:numId="21">
    <w:abstractNumId w:val="11"/>
  </w:num>
  <w:num w:numId="22">
    <w:abstractNumId w:val="8"/>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028FA"/>
    <w:rsid w:val="0002768E"/>
    <w:rsid w:val="0004413D"/>
    <w:rsid w:val="00114547"/>
    <w:rsid w:val="00141D99"/>
    <w:rsid w:val="002C06BD"/>
    <w:rsid w:val="003F1A43"/>
    <w:rsid w:val="00400F0A"/>
    <w:rsid w:val="00433775"/>
    <w:rsid w:val="0043681E"/>
    <w:rsid w:val="004A3FF4"/>
    <w:rsid w:val="00512543"/>
    <w:rsid w:val="005F11A5"/>
    <w:rsid w:val="006028FA"/>
    <w:rsid w:val="006056F0"/>
    <w:rsid w:val="007222F3"/>
    <w:rsid w:val="007C659A"/>
    <w:rsid w:val="00812CBA"/>
    <w:rsid w:val="00817329"/>
    <w:rsid w:val="00817EFD"/>
    <w:rsid w:val="008B2F75"/>
    <w:rsid w:val="008E5D93"/>
    <w:rsid w:val="00916E61"/>
    <w:rsid w:val="009200E1"/>
    <w:rsid w:val="00951196"/>
    <w:rsid w:val="009A69D4"/>
    <w:rsid w:val="00A00154"/>
    <w:rsid w:val="00A6241B"/>
    <w:rsid w:val="00AD518C"/>
    <w:rsid w:val="00B51FCA"/>
    <w:rsid w:val="00BF1704"/>
    <w:rsid w:val="00CB3695"/>
    <w:rsid w:val="00CE2DE3"/>
    <w:rsid w:val="00D01556"/>
    <w:rsid w:val="00D658A8"/>
    <w:rsid w:val="00D70728"/>
    <w:rsid w:val="00D77A5D"/>
    <w:rsid w:val="00D92B03"/>
    <w:rsid w:val="00DA5896"/>
    <w:rsid w:val="00E071AC"/>
    <w:rsid w:val="00EB00AC"/>
    <w:rsid w:val="00EE2A03"/>
    <w:rsid w:val="00EF4482"/>
    <w:rsid w:val="00F05E26"/>
    <w:rsid w:val="00F27F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8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8FA"/>
    <w:pPr>
      <w:ind w:left="720"/>
      <w:contextualSpacing/>
    </w:pPr>
  </w:style>
  <w:style w:type="table" w:styleId="a4">
    <w:name w:val="Table Grid"/>
    <w:basedOn w:val="a1"/>
    <w:uiPriority w:val="59"/>
    <w:rsid w:val="006028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a0"/>
    <w:rsid w:val="009A69D4"/>
  </w:style>
  <w:style w:type="paragraph" w:styleId="a5">
    <w:name w:val="header"/>
    <w:basedOn w:val="a"/>
    <w:link w:val="a6"/>
    <w:uiPriority w:val="99"/>
    <w:semiHidden/>
    <w:unhideWhenUsed/>
    <w:rsid w:val="00F27F2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27F2D"/>
  </w:style>
  <w:style w:type="paragraph" w:styleId="a7">
    <w:name w:val="footer"/>
    <w:basedOn w:val="a"/>
    <w:link w:val="a8"/>
    <w:uiPriority w:val="99"/>
    <w:unhideWhenUsed/>
    <w:rsid w:val="00F27F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7F2D"/>
  </w:style>
  <w:style w:type="character" w:styleId="a9">
    <w:name w:val="Hyperlink"/>
    <w:basedOn w:val="a0"/>
    <w:uiPriority w:val="99"/>
    <w:unhideWhenUsed/>
    <w:rsid w:val="00BF1704"/>
    <w:rPr>
      <w:color w:val="0000FF" w:themeColor="hyperlink"/>
      <w:u w:val="single"/>
    </w:rPr>
  </w:style>
  <w:style w:type="paragraph" w:styleId="aa">
    <w:name w:val="Balloon Text"/>
    <w:basedOn w:val="a"/>
    <w:link w:val="ab"/>
    <w:uiPriority w:val="99"/>
    <w:semiHidden/>
    <w:unhideWhenUsed/>
    <w:rsid w:val="00E071A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71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5932696">
      <w:bodyDiv w:val="1"/>
      <w:marLeft w:val="0"/>
      <w:marRight w:val="0"/>
      <w:marTop w:val="0"/>
      <w:marBottom w:val="0"/>
      <w:divBdr>
        <w:top w:val="none" w:sz="0" w:space="0" w:color="auto"/>
        <w:left w:val="none" w:sz="0" w:space="0" w:color="auto"/>
        <w:bottom w:val="none" w:sz="0" w:space="0" w:color="auto"/>
        <w:right w:val="none" w:sz="0" w:space="0" w:color="auto"/>
      </w:divBdr>
      <w:divsChild>
        <w:div w:id="758718595">
          <w:marLeft w:val="0"/>
          <w:marRight w:val="0"/>
          <w:marTop w:val="58"/>
          <w:marBottom w:val="0"/>
          <w:divBdr>
            <w:top w:val="none" w:sz="0" w:space="0" w:color="auto"/>
            <w:left w:val="none" w:sz="0" w:space="0" w:color="auto"/>
            <w:bottom w:val="none" w:sz="0" w:space="0" w:color="auto"/>
            <w:right w:val="none" w:sz="0" w:space="0" w:color="auto"/>
          </w:divBdr>
        </w:div>
        <w:div w:id="1088506093">
          <w:marLeft w:val="0"/>
          <w:marRight w:val="0"/>
          <w:marTop w:val="67"/>
          <w:marBottom w:val="0"/>
          <w:divBdr>
            <w:top w:val="none" w:sz="0" w:space="0" w:color="auto"/>
            <w:left w:val="none" w:sz="0" w:space="0" w:color="auto"/>
            <w:bottom w:val="none" w:sz="0" w:space="0" w:color="auto"/>
            <w:right w:val="none" w:sz="0" w:space="0" w:color="auto"/>
          </w:divBdr>
        </w:div>
        <w:div w:id="1081637843">
          <w:marLeft w:val="0"/>
          <w:marRight w:val="0"/>
          <w:marTop w:val="67"/>
          <w:marBottom w:val="0"/>
          <w:divBdr>
            <w:top w:val="none" w:sz="0" w:space="0" w:color="auto"/>
            <w:left w:val="none" w:sz="0" w:space="0" w:color="auto"/>
            <w:bottom w:val="none" w:sz="0" w:space="0" w:color="auto"/>
            <w:right w:val="none" w:sz="0" w:space="0" w:color="auto"/>
          </w:divBdr>
        </w:div>
        <w:div w:id="1847985360">
          <w:marLeft w:val="0"/>
          <w:marRight w:val="0"/>
          <w:marTop w:val="67"/>
          <w:marBottom w:val="0"/>
          <w:divBdr>
            <w:top w:val="none" w:sz="0" w:space="0" w:color="auto"/>
            <w:left w:val="none" w:sz="0" w:space="0" w:color="auto"/>
            <w:bottom w:val="none" w:sz="0" w:space="0" w:color="auto"/>
            <w:right w:val="none" w:sz="0" w:space="0" w:color="auto"/>
          </w:divBdr>
        </w:div>
        <w:div w:id="409470080">
          <w:marLeft w:val="0"/>
          <w:marRight w:val="0"/>
          <w:marTop w:val="67"/>
          <w:marBottom w:val="0"/>
          <w:divBdr>
            <w:top w:val="none" w:sz="0" w:space="0" w:color="auto"/>
            <w:left w:val="none" w:sz="0" w:space="0" w:color="auto"/>
            <w:bottom w:val="none" w:sz="0" w:space="0" w:color="auto"/>
            <w:right w:val="none" w:sz="0" w:space="0" w:color="auto"/>
          </w:divBdr>
        </w:div>
        <w:div w:id="652368792">
          <w:marLeft w:val="0"/>
          <w:marRight w:val="0"/>
          <w:marTop w:val="67"/>
          <w:marBottom w:val="0"/>
          <w:divBdr>
            <w:top w:val="none" w:sz="0" w:space="0" w:color="auto"/>
            <w:left w:val="none" w:sz="0" w:space="0" w:color="auto"/>
            <w:bottom w:val="none" w:sz="0" w:space="0" w:color="auto"/>
            <w:right w:val="none" w:sz="0" w:space="0" w:color="auto"/>
          </w:divBdr>
        </w:div>
        <w:div w:id="1832063886">
          <w:marLeft w:val="0"/>
          <w:marRight w:val="0"/>
          <w:marTop w:val="67"/>
          <w:marBottom w:val="0"/>
          <w:divBdr>
            <w:top w:val="none" w:sz="0" w:space="0" w:color="auto"/>
            <w:left w:val="none" w:sz="0" w:space="0" w:color="auto"/>
            <w:bottom w:val="none" w:sz="0" w:space="0" w:color="auto"/>
            <w:right w:val="none" w:sz="0" w:space="0" w:color="auto"/>
          </w:divBdr>
        </w:div>
        <w:div w:id="879247271">
          <w:marLeft w:val="0"/>
          <w:marRight w:val="0"/>
          <w:marTop w:val="67"/>
          <w:marBottom w:val="0"/>
          <w:divBdr>
            <w:top w:val="none" w:sz="0" w:space="0" w:color="auto"/>
            <w:left w:val="none" w:sz="0" w:space="0" w:color="auto"/>
            <w:bottom w:val="none" w:sz="0" w:space="0" w:color="auto"/>
            <w:right w:val="none" w:sz="0" w:space="0" w:color="auto"/>
          </w:divBdr>
        </w:div>
        <w:div w:id="60446309">
          <w:marLeft w:val="0"/>
          <w:marRight w:val="0"/>
          <w:marTop w:val="67"/>
          <w:marBottom w:val="0"/>
          <w:divBdr>
            <w:top w:val="none" w:sz="0" w:space="0" w:color="auto"/>
            <w:left w:val="none" w:sz="0" w:space="0" w:color="auto"/>
            <w:bottom w:val="none" w:sz="0" w:space="0" w:color="auto"/>
            <w:right w:val="none" w:sz="0" w:space="0" w:color="auto"/>
          </w:divBdr>
        </w:div>
        <w:div w:id="1921402566">
          <w:marLeft w:val="0"/>
          <w:marRight w:val="0"/>
          <w:marTop w:val="67"/>
          <w:marBottom w:val="0"/>
          <w:divBdr>
            <w:top w:val="none" w:sz="0" w:space="0" w:color="auto"/>
            <w:left w:val="none" w:sz="0" w:space="0" w:color="auto"/>
            <w:bottom w:val="none" w:sz="0" w:space="0" w:color="auto"/>
            <w:right w:val="none" w:sz="0" w:space="0" w:color="auto"/>
          </w:divBdr>
        </w:div>
        <w:div w:id="847212452">
          <w:marLeft w:val="0"/>
          <w:marRight w:val="0"/>
          <w:marTop w:val="67"/>
          <w:marBottom w:val="0"/>
          <w:divBdr>
            <w:top w:val="none" w:sz="0" w:space="0" w:color="auto"/>
            <w:left w:val="none" w:sz="0" w:space="0" w:color="auto"/>
            <w:bottom w:val="none" w:sz="0" w:space="0" w:color="auto"/>
            <w:right w:val="none" w:sz="0" w:space="0" w:color="auto"/>
          </w:divBdr>
        </w:div>
        <w:div w:id="217672679">
          <w:marLeft w:val="0"/>
          <w:marRight w:val="0"/>
          <w:marTop w:val="67"/>
          <w:marBottom w:val="0"/>
          <w:divBdr>
            <w:top w:val="none" w:sz="0" w:space="0" w:color="auto"/>
            <w:left w:val="none" w:sz="0" w:space="0" w:color="auto"/>
            <w:bottom w:val="none" w:sz="0" w:space="0" w:color="auto"/>
            <w:right w:val="none" w:sz="0" w:space="0" w:color="auto"/>
          </w:divBdr>
        </w:div>
        <w:div w:id="360515044">
          <w:marLeft w:val="0"/>
          <w:marRight w:val="0"/>
          <w:marTop w:val="67"/>
          <w:marBottom w:val="0"/>
          <w:divBdr>
            <w:top w:val="none" w:sz="0" w:space="0" w:color="auto"/>
            <w:left w:val="none" w:sz="0" w:space="0" w:color="auto"/>
            <w:bottom w:val="none" w:sz="0" w:space="0" w:color="auto"/>
            <w:right w:val="none" w:sz="0" w:space="0" w:color="auto"/>
          </w:divBdr>
        </w:div>
        <w:div w:id="2110196900">
          <w:marLeft w:val="0"/>
          <w:marRight w:val="0"/>
          <w:marTop w:val="67"/>
          <w:marBottom w:val="0"/>
          <w:divBdr>
            <w:top w:val="none" w:sz="0" w:space="0" w:color="auto"/>
            <w:left w:val="none" w:sz="0" w:space="0" w:color="auto"/>
            <w:bottom w:val="none" w:sz="0" w:space="0" w:color="auto"/>
            <w:right w:val="none" w:sz="0" w:space="0" w:color="auto"/>
          </w:divBdr>
        </w:div>
        <w:div w:id="2030328873">
          <w:marLeft w:val="0"/>
          <w:marRight w:val="0"/>
          <w:marTop w:val="67"/>
          <w:marBottom w:val="0"/>
          <w:divBdr>
            <w:top w:val="none" w:sz="0" w:space="0" w:color="auto"/>
            <w:left w:val="none" w:sz="0" w:space="0" w:color="auto"/>
            <w:bottom w:val="none" w:sz="0" w:space="0" w:color="auto"/>
            <w:right w:val="none" w:sz="0" w:space="0" w:color="auto"/>
          </w:divBdr>
        </w:div>
        <w:div w:id="1121192462">
          <w:marLeft w:val="0"/>
          <w:marRight w:val="0"/>
          <w:marTop w:val="67"/>
          <w:marBottom w:val="0"/>
          <w:divBdr>
            <w:top w:val="none" w:sz="0" w:space="0" w:color="auto"/>
            <w:left w:val="none" w:sz="0" w:space="0" w:color="auto"/>
            <w:bottom w:val="none" w:sz="0" w:space="0" w:color="auto"/>
            <w:right w:val="none" w:sz="0" w:space="0" w:color="auto"/>
          </w:divBdr>
        </w:div>
        <w:div w:id="1492284436">
          <w:marLeft w:val="0"/>
          <w:marRight w:val="0"/>
          <w:marTop w:val="67"/>
          <w:marBottom w:val="0"/>
          <w:divBdr>
            <w:top w:val="none" w:sz="0" w:space="0" w:color="auto"/>
            <w:left w:val="none" w:sz="0" w:space="0" w:color="auto"/>
            <w:bottom w:val="none" w:sz="0" w:space="0" w:color="auto"/>
            <w:right w:val="none" w:sz="0" w:space="0" w:color="auto"/>
          </w:divBdr>
        </w:div>
        <w:div w:id="1407410273">
          <w:marLeft w:val="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ku.ru"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pro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ntikurenie/narod.ru" TargetMode="External"/><Relationship Id="rId4" Type="http://schemas.openxmlformats.org/officeDocument/2006/relationships/settings" Target="settings.xml"/><Relationship Id="rId9" Type="http://schemas.openxmlformats.org/officeDocument/2006/relationships/hyperlink" Target="http://ne-kurim.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D7337-F99F-42B0-BE3B-1EB5194E8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1766</Words>
  <Characters>10068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Екатерина</cp:lastModifiedBy>
  <cp:revision>17</cp:revision>
  <cp:lastPrinted>2011-03-31T16:59:00Z</cp:lastPrinted>
  <dcterms:created xsi:type="dcterms:W3CDTF">2011-03-29T18:57:00Z</dcterms:created>
  <dcterms:modified xsi:type="dcterms:W3CDTF">2020-03-20T21:39:00Z</dcterms:modified>
</cp:coreProperties>
</file>