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CEC" w:rsidRPr="00D277F7" w:rsidRDefault="00666CEC" w:rsidP="00666CEC">
      <w:pPr>
        <w:pStyle w:val="1"/>
        <w:shd w:val="clear" w:color="auto" w:fill="auto"/>
        <w:ind w:left="20" w:right="40" w:firstLine="360"/>
        <w:jc w:val="center"/>
        <w:rPr>
          <w:rStyle w:val="a4"/>
        </w:rPr>
      </w:pPr>
      <w:r>
        <w:rPr>
          <w:rStyle w:val="a4"/>
        </w:rPr>
        <w:t>Конспект комплексного занятия в младшей группе на тему</w:t>
      </w:r>
      <w:r w:rsidRPr="00D277F7">
        <w:rPr>
          <w:rStyle w:val="a4"/>
        </w:rPr>
        <w:t>:</w:t>
      </w:r>
      <w:r>
        <w:rPr>
          <w:rStyle w:val="a4"/>
        </w:rPr>
        <w:t xml:space="preserve"> </w:t>
      </w:r>
      <w:r w:rsidRPr="00D277F7">
        <w:rPr>
          <w:rStyle w:val="a4"/>
        </w:rPr>
        <w:t>“</w:t>
      </w:r>
      <w:r>
        <w:rPr>
          <w:rStyle w:val="a4"/>
        </w:rPr>
        <w:t>Здравствуй, зимушка!</w:t>
      </w:r>
      <w:r w:rsidRPr="00D277F7">
        <w:rPr>
          <w:rStyle w:val="a4"/>
        </w:rPr>
        <w:t>”</w:t>
      </w:r>
    </w:p>
    <w:p w:rsidR="00666CEC" w:rsidRDefault="00666CEC" w:rsidP="00666CEC">
      <w:pPr>
        <w:pStyle w:val="1"/>
        <w:shd w:val="clear" w:color="auto" w:fill="auto"/>
        <w:ind w:left="20" w:right="40" w:firstLine="360"/>
        <w:rPr>
          <w:rStyle w:val="a4"/>
        </w:rPr>
      </w:pPr>
    </w:p>
    <w:p w:rsidR="00666CEC" w:rsidRDefault="00666CEC" w:rsidP="00666CEC">
      <w:pPr>
        <w:pStyle w:val="1"/>
        <w:shd w:val="clear" w:color="auto" w:fill="auto"/>
        <w:ind w:left="20" w:right="40" w:firstLine="360"/>
      </w:pPr>
      <w:r>
        <w:rPr>
          <w:rStyle w:val="a4"/>
        </w:rPr>
        <w:t xml:space="preserve">Программное содержание. </w:t>
      </w:r>
      <w:r>
        <w:rPr>
          <w:color w:val="000000"/>
        </w:rPr>
        <w:t xml:space="preserve">Продолжать знакомить детей с зимними явлениями, воспитывать бережное отношение к природе, обогащать словарный запас прилагательными, выполнять движения по тексту, развивать речевое дыхание, продолжать учить </w:t>
      </w:r>
      <w:proofErr w:type="gramStart"/>
      <w:r>
        <w:rPr>
          <w:color w:val="000000"/>
        </w:rPr>
        <w:t>аккуратно</w:t>
      </w:r>
      <w:proofErr w:type="gramEnd"/>
      <w:r>
        <w:rPr>
          <w:color w:val="000000"/>
        </w:rPr>
        <w:t xml:space="preserve"> пользоваться краской, вызвать радость от полученного результата</w:t>
      </w:r>
    </w:p>
    <w:p w:rsidR="00666CEC" w:rsidRDefault="00666CEC" w:rsidP="00666CEC">
      <w:pPr>
        <w:pStyle w:val="1"/>
        <w:shd w:val="clear" w:color="auto" w:fill="auto"/>
        <w:ind w:left="20" w:right="40" w:firstLine="360"/>
      </w:pPr>
      <w:r>
        <w:rPr>
          <w:rStyle w:val="a4"/>
        </w:rPr>
        <w:t xml:space="preserve">Материал. </w:t>
      </w:r>
      <w:proofErr w:type="gramStart"/>
      <w:r>
        <w:rPr>
          <w:color w:val="000000"/>
        </w:rPr>
        <w:t>Костюм «Зима», снежинки, колокольчик, тонированная бумага с силуэтами ёлочек, гуашь белая, салфетки, использование фонограммы.</w:t>
      </w:r>
      <w:proofErr w:type="gramEnd"/>
    </w:p>
    <w:p w:rsidR="00666CEC" w:rsidRDefault="00666CEC" w:rsidP="00666CEC">
      <w:pPr>
        <w:pStyle w:val="1"/>
        <w:shd w:val="clear" w:color="auto" w:fill="auto"/>
        <w:ind w:left="20" w:right="40" w:firstLine="360"/>
      </w:pPr>
      <w:r>
        <w:rPr>
          <w:rStyle w:val="a4"/>
        </w:rPr>
        <w:t xml:space="preserve">Предшествующая работа. </w:t>
      </w:r>
      <w:r>
        <w:rPr>
          <w:color w:val="000000"/>
        </w:rPr>
        <w:t>Наблюдения в природе, рассматривания альбома «Зима», рассматривание иллюстраций о зимних явлениях, разучивание песен, стихов, игр о зиме.</w:t>
      </w:r>
    </w:p>
    <w:p w:rsidR="00666CEC" w:rsidRDefault="00666CEC" w:rsidP="00666CEC">
      <w:pPr>
        <w:pStyle w:val="1"/>
        <w:shd w:val="clear" w:color="auto" w:fill="auto"/>
        <w:ind w:left="20" w:right="40" w:firstLine="360"/>
      </w:pPr>
      <w:r>
        <w:rPr>
          <w:rStyle w:val="a4"/>
        </w:rPr>
        <w:t xml:space="preserve">Ход. </w:t>
      </w:r>
      <w:r>
        <w:rPr>
          <w:color w:val="000000"/>
        </w:rPr>
        <w:t>Воспитатель в костюме «Зимы» водит в группу. Здоровается с детьми.</w:t>
      </w:r>
    </w:p>
    <w:p w:rsidR="00666CEC" w:rsidRDefault="00666CEC" w:rsidP="00666CEC">
      <w:pPr>
        <w:pStyle w:val="1"/>
        <w:numPr>
          <w:ilvl w:val="0"/>
          <w:numId w:val="1"/>
        </w:numPr>
        <w:shd w:val="clear" w:color="auto" w:fill="auto"/>
        <w:tabs>
          <w:tab w:val="left" w:pos="513"/>
        </w:tabs>
        <w:ind w:left="20" w:firstLine="360"/>
      </w:pPr>
      <w:r>
        <w:rPr>
          <w:color w:val="000000"/>
        </w:rPr>
        <w:t>Ребята вы узнали, кто - я?</w:t>
      </w:r>
    </w:p>
    <w:p w:rsidR="00666CEC" w:rsidRDefault="00666CEC" w:rsidP="00666CEC">
      <w:pPr>
        <w:pStyle w:val="1"/>
        <w:shd w:val="clear" w:color="auto" w:fill="auto"/>
        <w:ind w:left="20" w:firstLine="360"/>
      </w:pPr>
      <w:r>
        <w:rPr>
          <w:color w:val="000000"/>
        </w:rPr>
        <w:t>Ребёнок читает стихотворение поэта П. Вяземского.</w:t>
      </w:r>
    </w:p>
    <w:p w:rsidR="00666CEC" w:rsidRDefault="00666CEC" w:rsidP="00666CEC">
      <w:pPr>
        <w:pStyle w:val="1"/>
        <w:shd w:val="clear" w:color="auto" w:fill="auto"/>
        <w:ind w:left="1980" w:right="2740" w:firstLine="0"/>
        <w:jc w:val="left"/>
      </w:pPr>
      <w:r>
        <w:rPr>
          <w:color w:val="000000"/>
        </w:rPr>
        <w:t xml:space="preserve">Здравствуй, в белом сарафане </w:t>
      </w:r>
    </w:p>
    <w:p w:rsidR="00666CEC" w:rsidRDefault="00666CEC" w:rsidP="00666CEC">
      <w:pPr>
        <w:pStyle w:val="1"/>
        <w:shd w:val="clear" w:color="auto" w:fill="auto"/>
        <w:ind w:left="1980" w:right="2740" w:firstLine="0"/>
        <w:jc w:val="left"/>
      </w:pPr>
      <w:r>
        <w:rPr>
          <w:color w:val="000000"/>
        </w:rPr>
        <w:t xml:space="preserve">Из серебряной парчи </w:t>
      </w:r>
    </w:p>
    <w:p w:rsidR="00666CEC" w:rsidRDefault="00666CEC" w:rsidP="00666CEC">
      <w:pPr>
        <w:pStyle w:val="1"/>
        <w:shd w:val="clear" w:color="auto" w:fill="auto"/>
        <w:ind w:left="1980" w:right="2740" w:firstLine="0"/>
        <w:jc w:val="left"/>
      </w:pPr>
      <w:r>
        <w:rPr>
          <w:color w:val="000000"/>
        </w:rPr>
        <w:t xml:space="preserve">На тебе горят алмазы </w:t>
      </w:r>
    </w:p>
    <w:p w:rsidR="00666CEC" w:rsidRDefault="00666CEC" w:rsidP="00666CEC">
      <w:pPr>
        <w:pStyle w:val="1"/>
        <w:shd w:val="clear" w:color="auto" w:fill="auto"/>
        <w:ind w:left="1980" w:right="2740" w:firstLine="0"/>
        <w:jc w:val="left"/>
      </w:pPr>
      <w:r>
        <w:rPr>
          <w:color w:val="000000"/>
        </w:rPr>
        <w:t>Словно яркие лучи</w:t>
      </w:r>
      <w:proofErr w:type="gramStart"/>
      <w:r>
        <w:rPr>
          <w:color w:val="000000"/>
        </w:rPr>
        <w:t xml:space="preserve"> З</w:t>
      </w:r>
      <w:proofErr w:type="gramEnd"/>
      <w:r>
        <w:rPr>
          <w:color w:val="000000"/>
        </w:rPr>
        <w:t xml:space="preserve">дравствуй, русская молодка Раскрасавица - душа </w:t>
      </w:r>
    </w:p>
    <w:p w:rsidR="00666CEC" w:rsidRDefault="00666CEC" w:rsidP="00666CEC">
      <w:pPr>
        <w:pStyle w:val="1"/>
        <w:shd w:val="clear" w:color="auto" w:fill="auto"/>
        <w:ind w:left="1980" w:right="2740" w:firstLine="0"/>
        <w:jc w:val="left"/>
      </w:pPr>
      <w:r>
        <w:rPr>
          <w:color w:val="000000"/>
        </w:rPr>
        <w:t xml:space="preserve">Белоснежная лебёдка </w:t>
      </w:r>
    </w:p>
    <w:p w:rsidR="00666CEC" w:rsidRDefault="00666CEC" w:rsidP="00666CEC">
      <w:pPr>
        <w:pStyle w:val="1"/>
        <w:shd w:val="clear" w:color="auto" w:fill="auto"/>
        <w:ind w:left="1980" w:right="2740" w:firstLine="0"/>
        <w:jc w:val="left"/>
      </w:pPr>
      <w:r>
        <w:rPr>
          <w:color w:val="000000"/>
        </w:rPr>
        <w:t>Здравствуй, матушка зима!</w:t>
      </w:r>
    </w:p>
    <w:p w:rsidR="00666CEC" w:rsidRDefault="00666CEC" w:rsidP="00666CEC">
      <w:pPr>
        <w:pStyle w:val="1"/>
        <w:shd w:val="clear" w:color="auto" w:fill="auto"/>
        <w:ind w:left="20" w:right="40" w:firstLine="360"/>
      </w:pPr>
      <w:r>
        <w:rPr>
          <w:color w:val="000000"/>
        </w:rPr>
        <w:t>-Да, я действительно Зимушка-зима. Вы хотите со мной прогуляться по зимним просторам? Тогда пойдёмте. Сколько сугробов намело, поднимайте выше ноги.</w:t>
      </w:r>
    </w:p>
    <w:p w:rsidR="00666CEC" w:rsidRDefault="00666CEC" w:rsidP="00666CEC">
      <w:pPr>
        <w:pStyle w:val="1"/>
        <w:shd w:val="clear" w:color="auto" w:fill="auto"/>
        <w:ind w:left="20" w:firstLine="360"/>
      </w:pPr>
      <w:proofErr w:type="spellStart"/>
      <w:r>
        <w:rPr>
          <w:color w:val="000000"/>
        </w:rPr>
        <w:t>Речедвигательная</w:t>
      </w:r>
      <w:proofErr w:type="spellEnd"/>
      <w:r>
        <w:rPr>
          <w:color w:val="000000"/>
        </w:rPr>
        <w:t xml:space="preserve"> игра «По сугробам»</w:t>
      </w:r>
    </w:p>
    <w:p w:rsidR="00666CEC" w:rsidRDefault="00666CEC" w:rsidP="00666CEC">
      <w:pPr>
        <w:pStyle w:val="1"/>
        <w:shd w:val="clear" w:color="auto" w:fill="auto"/>
        <w:ind w:left="1980" w:firstLine="0"/>
      </w:pPr>
      <w:r>
        <w:rPr>
          <w:color w:val="000000"/>
        </w:rPr>
        <w:t>Мы шагаем по сугробам,</w:t>
      </w:r>
    </w:p>
    <w:p w:rsidR="00666CEC" w:rsidRDefault="00666CEC" w:rsidP="00666CEC">
      <w:pPr>
        <w:pStyle w:val="1"/>
        <w:shd w:val="clear" w:color="auto" w:fill="auto"/>
        <w:ind w:left="1980" w:firstLine="0"/>
      </w:pPr>
      <w:r>
        <w:rPr>
          <w:color w:val="000000"/>
        </w:rPr>
        <w:t>По сугробам белолобым.</w:t>
      </w:r>
    </w:p>
    <w:p w:rsidR="00666CEC" w:rsidRDefault="00666CEC" w:rsidP="00666CEC">
      <w:pPr>
        <w:pStyle w:val="1"/>
        <w:shd w:val="clear" w:color="auto" w:fill="auto"/>
        <w:ind w:left="1980" w:firstLine="0"/>
      </w:pPr>
      <w:r>
        <w:rPr>
          <w:color w:val="000000"/>
        </w:rPr>
        <w:t>Поднимай повыше ножки,</w:t>
      </w:r>
    </w:p>
    <w:p w:rsidR="00666CEC" w:rsidRDefault="00666CEC" w:rsidP="00666CEC">
      <w:pPr>
        <w:pStyle w:val="1"/>
        <w:shd w:val="clear" w:color="auto" w:fill="auto"/>
        <w:ind w:left="1980" w:firstLine="0"/>
      </w:pPr>
      <w:r>
        <w:rPr>
          <w:color w:val="000000"/>
        </w:rPr>
        <w:t>Проложи другим дорожки.</w:t>
      </w:r>
    </w:p>
    <w:p w:rsidR="00666CEC" w:rsidRDefault="00666CEC" w:rsidP="00666CEC">
      <w:pPr>
        <w:pStyle w:val="1"/>
        <w:shd w:val="clear" w:color="auto" w:fill="auto"/>
        <w:ind w:left="1980" w:firstLine="0"/>
      </w:pPr>
      <w:r>
        <w:rPr>
          <w:color w:val="000000"/>
        </w:rPr>
        <w:t>Мы шагали, мы шагали,</w:t>
      </w:r>
    </w:p>
    <w:p w:rsidR="00666CEC" w:rsidRDefault="00666CEC" w:rsidP="00666CEC">
      <w:pPr>
        <w:pStyle w:val="1"/>
        <w:shd w:val="clear" w:color="auto" w:fill="auto"/>
        <w:ind w:left="1980" w:firstLine="0"/>
      </w:pPr>
      <w:r>
        <w:rPr>
          <w:color w:val="000000"/>
        </w:rPr>
        <w:t>Наши ноженьки устали.</w:t>
      </w:r>
    </w:p>
    <w:p w:rsidR="00666CEC" w:rsidRDefault="00666CEC" w:rsidP="00666CEC">
      <w:pPr>
        <w:pStyle w:val="1"/>
        <w:shd w:val="clear" w:color="auto" w:fill="auto"/>
        <w:ind w:left="1980" w:firstLine="0"/>
      </w:pPr>
      <w:r>
        <w:rPr>
          <w:color w:val="000000"/>
        </w:rPr>
        <w:t>Мы немножко отдохнём,</w:t>
      </w:r>
    </w:p>
    <w:p w:rsidR="00666CEC" w:rsidRDefault="00666CEC" w:rsidP="00666CEC">
      <w:pPr>
        <w:pStyle w:val="1"/>
        <w:shd w:val="clear" w:color="auto" w:fill="auto"/>
        <w:ind w:left="1980" w:firstLine="0"/>
      </w:pPr>
      <w:r>
        <w:rPr>
          <w:color w:val="000000"/>
        </w:rPr>
        <w:t>И опять гулять пойдём.</w:t>
      </w:r>
    </w:p>
    <w:p w:rsidR="00666CEC" w:rsidRDefault="00666CEC" w:rsidP="00666CEC">
      <w:pPr>
        <w:pStyle w:val="1"/>
        <w:numPr>
          <w:ilvl w:val="0"/>
          <w:numId w:val="1"/>
        </w:numPr>
        <w:shd w:val="clear" w:color="auto" w:fill="auto"/>
        <w:tabs>
          <w:tab w:val="left" w:pos="513"/>
        </w:tabs>
        <w:ind w:left="20" w:right="40" w:firstLine="360"/>
      </w:pPr>
      <w:r>
        <w:rPr>
          <w:color w:val="000000"/>
        </w:rPr>
        <w:t>Вот мы и пришли в мой чудесный зимний лес. Как называются эти деревья? (Ответы детей). Кто-нибудь знает про них загадку? Как называются листочки на этих деревьях? (Хвоя). Чтобы они не замёрзли, чем укрывает зима деревья? ( Ответы детей). Давайте присядем и послушаем зимнюю музыку (Звучит музыка).</w:t>
      </w:r>
    </w:p>
    <w:p w:rsidR="00666CEC" w:rsidRDefault="00666CEC" w:rsidP="00666CEC">
      <w:pPr>
        <w:pStyle w:val="1"/>
        <w:shd w:val="clear" w:color="auto" w:fill="auto"/>
        <w:ind w:left="20" w:right="40" w:firstLine="360"/>
      </w:pPr>
      <w:r>
        <w:rPr>
          <w:color w:val="000000"/>
        </w:rPr>
        <w:t>-Зима, какая она? (Ответы детей). Какого цвета зимой больше всего? Что снег укрывает ещё? Когда падает много снега кругом, как это явление можно назвать</w:t>
      </w:r>
      <w:proofErr w:type="gramStart"/>
      <w:r>
        <w:rPr>
          <w:color w:val="000000"/>
        </w:rPr>
        <w:t>?(</w:t>
      </w:r>
      <w:proofErr w:type="gramEnd"/>
      <w:r>
        <w:rPr>
          <w:color w:val="000000"/>
        </w:rPr>
        <w:t xml:space="preserve"> Снегопад).</w:t>
      </w:r>
    </w:p>
    <w:p w:rsidR="00666CEC" w:rsidRDefault="00666CEC" w:rsidP="00666CEC">
      <w:pPr>
        <w:pStyle w:val="1"/>
        <w:shd w:val="clear" w:color="auto" w:fill="auto"/>
        <w:ind w:left="20" w:firstLine="360"/>
      </w:pPr>
      <w:r>
        <w:rPr>
          <w:color w:val="000000"/>
        </w:rPr>
        <w:t xml:space="preserve">Читает стихотворение А. </w:t>
      </w:r>
      <w:proofErr w:type="gramStart"/>
      <w:r>
        <w:rPr>
          <w:color w:val="000000"/>
        </w:rPr>
        <w:t>Липецкого</w:t>
      </w:r>
      <w:proofErr w:type="gramEnd"/>
      <w:r>
        <w:rPr>
          <w:color w:val="000000"/>
        </w:rPr>
        <w:t>.</w:t>
      </w:r>
    </w:p>
    <w:p w:rsidR="00666CEC" w:rsidRDefault="00666CEC" w:rsidP="00666CEC">
      <w:pPr>
        <w:pStyle w:val="1"/>
        <w:shd w:val="clear" w:color="auto" w:fill="auto"/>
        <w:ind w:left="1980" w:firstLine="0"/>
      </w:pPr>
      <w:r>
        <w:rPr>
          <w:color w:val="000000"/>
        </w:rPr>
        <w:t>Снежинки пуховые,</w:t>
      </w:r>
    </w:p>
    <w:p w:rsidR="00666CEC" w:rsidRDefault="00666CEC" w:rsidP="00666CEC">
      <w:pPr>
        <w:pStyle w:val="1"/>
        <w:shd w:val="clear" w:color="auto" w:fill="auto"/>
        <w:ind w:left="1980" w:firstLine="0"/>
      </w:pPr>
      <w:r>
        <w:rPr>
          <w:color w:val="000000"/>
        </w:rPr>
        <w:t>Весёлые, живые!</w:t>
      </w:r>
    </w:p>
    <w:p w:rsidR="00666CEC" w:rsidRDefault="00666CEC" w:rsidP="00666CEC">
      <w:pPr>
        <w:pStyle w:val="1"/>
        <w:shd w:val="clear" w:color="auto" w:fill="auto"/>
        <w:ind w:left="1980" w:right="2120" w:firstLine="0"/>
        <w:jc w:val="left"/>
        <w:sectPr w:rsidR="00666CEC" w:rsidSect="00666CEC">
          <w:pgSz w:w="11909" w:h="16834"/>
          <w:pgMar w:top="709" w:right="2763" w:bottom="3019" w:left="2760" w:header="0" w:footer="3" w:gutter="0"/>
          <w:cols w:space="720"/>
          <w:noEndnote/>
          <w:docGrid w:linePitch="360"/>
        </w:sectPr>
      </w:pPr>
      <w:r>
        <w:rPr>
          <w:color w:val="000000"/>
        </w:rPr>
        <w:t>Вы кружитесь, мерцаете</w:t>
      </w:r>
      <w:proofErr w:type="gramStart"/>
      <w:r>
        <w:rPr>
          <w:color w:val="000000"/>
        </w:rPr>
        <w:t xml:space="preserve"> В</w:t>
      </w:r>
      <w:proofErr w:type="gramEnd"/>
      <w:r>
        <w:rPr>
          <w:color w:val="000000"/>
        </w:rPr>
        <w:t xml:space="preserve"> молчании лесном</w:t>
      </w:r>
    </w:p>
    <w:p w:rsidR="00666CEC" w:rsidRDefault="00666CEC" w:rsidP="00666CEC">
      <w:pPr>
        <w:pStyle w:val="20"/>
        <w:shd w:val="clear" w:color="auto" w:fill="auto"/>
        <w:ind w:left="2220" w:right="2700"/>
      </w:pPr>
      <w:r>
        <w:rPr>
          <w:color w:val="000000"/>
        </w:rPr>
        <w:lastRenderedPageBreak/>
        <w:t>И землю устилаете Блестящим серебром.</w:t>
      </w:r>
    </w:p>
    <w:p w:rsidR="00666CEC" w:rsidRDefault="00666CEC" w:rsidP="00666CEC">
      <w:pPr>
        <w:pStyle w:val="20"/>
        <w:shd w:val="clear" w:color="auto" w:fill="auto"/>
        <w:ind w:firstLine="420"/>
        <w:jc w:val="both"/>
      </w:pPr>
      <w:r>
        <w:rPr>
          <w:color w:val="000000"/>
        </w:rPr>
        <w:t>-Посмотрите под ёлочками лежат снежинки, возьмите их.</w:t>
      </w:r>
    </w:p>
    <w:p w:rsidR="00666CEC" w:rsidRDefault="00666CEC" w:rsidP="00666CEC">
      <w:pPr>
        <w:pStyle w:val="20"/>
        <w:shd w:val="clear" w:color="auto" w:fill="auto"/>
        <w:ind w:firstLine="420"/>
        <w:jc w:val="both"/>
      </w:pPr>
      <w:r>
        <w:rPr>
          <w:color w:val="000000"/>
        </w:rPr>
        <w:t>Дети берут снежинки, рассматривают их. Ведущий предлагает встать на ноги и подуть на них. Дети дуют на снежинки. ( Упражнение на дыхание).</w:t>
      </w:r>
    </w:p>
    <w:p w:rsidR="00666CEC" w:rsidRDefault="00666CEC" w:rsidP="00666CEC">
      <w:pPr>
        <w:pStyle w:val="20"/>
        <w:shd w:val="clear" w:color="auto" w:fill="auto"/>
        <w:ind w:firstLine="420"/>
        <w:jc w:val="both"/>
      </w:pPr>
      <w:r>
        <w:rPr>
          <w:color w:val="000000"/>
        </w:rPr>
        <w:t>Звучит фонограмма: «Снежинки».</w:t>
      </w:r>
    </w:p>
    <w:p w:rsidR="00666CEC" w:rsidRDefault="00666CEC" w:rsidP="00666CEC">
      <w:pPr>
        <w:pStyle w:val="20"/>
        <w:shd w:val="clear" w:color="auto" w:fill="auto"/>
        <w:ind w:left="2220" w:right="2700"/>
      </w:pPr>
      <w:r>
        <w:rPr>
          <w:color w:val="000000"/>
        </w:rPr>
        <w:t>На полянку. На лужок Тихо падает снежок,</w:t>
      </w:r>
    </w:p>
    <w:p w:rsidR="00666CEC" w:rsidRDefault="00666CEC" w:rsidP="00666CEC">
      <w:pPr>
        <w:pStyle w:val="20"/>
        <w:shd w:val="clear" w:color="auto" w:fill="auto"/>
        <w:ind w:left="2220"/>
      </w:pPr>
      <w:r>
        <w:rPr>
          <w:color w:val="000000"/>
        </w:rPr>
        <w:t>Кружатся снежинки,</w:t>
      </w:r>
    </w:p>
    <w:p w:rsidR="00666CEC" w:rsidRDefault="00666CEC" w:rsidP="00666CEC">
      <w:pPr>
        <w:pStyle w:val="20"/>
        <w:shd w:val="clear" w:color="auto" w:fill="auto"/>
        <w:ind w:left="2220"/>
      </w:pPr>
      <w:r>
        <w:rPr>
          <w:color w:val="000000"/>
        </w:rPr>
        <w:t>Белые пушинки.</w:t>
      </w:r>
    </w:p>
    <w:p w:rsidR="00666CEC" w:rsidRDefault="00666CEC" w:rsidP="00666CEC">
      <w:pPr>
        <w:pStyle w:val="20"/>
        <w:shd w:val="clear" w:color="auto" w:fill="auto"/>
        <w:ind w:left="2220" w:right="2700"/>
      </w:pPr>
      <w:r>
        <w:rPr>
          <w:color w:val="000000"/>
        </w:rPr>
        <w:t>Полетели, понеслись</w:t>
      </w:r>
      <w:proofErr w:type="gramStart"/>
      <w:r>
        <w:rPr>
          <w:color w:val="000000"/>
        </w:rPr>
        <w:t xml:space="preserve"> И</w:t>
      </w:r>
      <w:proofErr w:type="gramEnd"/>
      <w:r>
        <w:rPr>
          <w:color w:val="000000"/>
        </w:rPr>
        <w:t xml:space="preserve"> под ёлку улеглись.</w:t>
      </w:r>
    </w:p>
    <w:p w:rsidR="00666CEC" w:rsidRDefault="00666CEC" w:rsidP="00666CEC">
      <w:pPr>
        <w:pStyle w:val="20"/>
        <w:shd w:val="clear" w:color="auto" w:fill="auto"/>
        <w:ind w:left="2220"/>
      </w:pPr>
      <w:r>
        <w:rPr>
          <w:color w:val="000000"/>
        </w:rPr>
        <w:t>Тихо спят снежинки.</w:t>
      </w:r>
    </w:p>
    <w:p w:rsidR="00666CEC" w:rsidRDefault="00666CEC" w:rsidP="00666CEC">
      <w:pPr>
        <w:pStyle w:val="20"/>
        <w:shd w:val="clear" w:color="auto" w:fill="auto"/>
        <w:ind w:left="2220"/>
      </w:pPr>
      <w:r>
        <w:rPr>
          <w:color w:val="000000"/>
        </w:rPr>
        <w:t>Белые пушинки.</w:t>
      </w:r>
    </w:p>
    <w:p w:rsidR="00666CEC" w:rsidRDefault="00666CEC" w:rsidP="00666CEC">
      <w:pPr>
        <w:pStyle w:val="20"/>
        <w:shd w:val="clear" w:color="auto" w:fill="auto"/>
        <w:ind w:left="2220"/>
      </w:pPr>
      <w:r>
        <w:rPr>
          <w:color w:val="000000"/>
        </w:rPr>
        <w:t>Но подул вдруг ветерок,</w:t>
      </w:r>
    </w:p>
    <w:p w:rsidR="00666CEC" w:rsidRDefault="00666CEC" w:rsidP="00666CEC">
      <w:pPr>
        <w:pStyle w:val="20"/>
        <w:shd w:val="clear" w:color="auto" w:fill="auto"/>
        <w:ind w:left="2220"/>
      </w:pPr>
      <w:r>
        <w:rPr>
          <w:color w:val="000000"/>
        </w:rPr>
        <w:t>Закружился наш снежок.</w:t>
      </w:r>
    </w:p>
    <w:p w:rsidR="00666CEC" w:rsidRDefault="00666CEC" w:rsidP="00666CEC">
      <w:pPr>
        <w:pStyle w:val="20"/>
        <w:shd w:val="clear" w:color="auto" w:fill="auto"/>
        <w:ind w:left="2220"/>
      </w:pPr>
      <w:r>
        <w:rPr>
          <w:color w:val="000000"/>
        </w:rPr>
        <w:t>Кружатся снежинки,</w:t>
      </w:r>
    </w:p>
    <w:p w:rsidR="00666CEC" w:rsidRDefault="00666CEC" w:rsidP="00666CEC">
      <w:pPr>
        <w:pStyle w:val="20"/>
        <w:shd w:val="clear" w:color="auto" w:fill="auto"/>
        <w:ind w:left="2220"/>
      </w:pPr>
      <w:r>
        <w:rPr>
          <w:color w:val="000000"/>
        </w:rPr>
        <w:t>Белые пушинки.</w:t>
      </w:r>
    </w:p>
    <w:p w:rsidR="00666CEC" w:rsidRDefault="00666CEC" w:rsidP="00666CEC">
      <w:pPr>
        <w:pStyle w:val="20"/>
        <w:shd w:val="clear" w:color="auto" w:fill="auto"/>
        <w:ind w:firstLine="420"/>
        <w:jc w:val="both"/>
      </w:pPr>
      <w:r>
        <w:rPr>
          <w:color w:val="000000"/>
        </w:rPr>
        <w:t>Дети выполняют движения. Затем со снежинками подходят к ёлочкам, и Зимушка-зима предлагает уложить снежинки на веточки елей, чтобы спрятать их от мороза.</w:t>
      </w:r>
    </w:p>
    <w:p w:rsidR="00666CEC" w:rsidRDefault="00666CEC" w:rsidP="00666CEC">
      <w:pPr>
        <w:pStyle w:val="20"/>
        <w:shd w:val="clear" w:color="auto" w:fill="auto"/>
        <w:ind w:firstLine="420"/>
        <w:jc w:val="both"/>
      </w:pPr>
      <w:r>
        <w:rPr>
          <w:color w:val="000000"/>
        </w:rPr>
        <w:t>-Тише, детки не шумите, а то разбудите лесных жителей. Кто скажет, какие звери на зиму ложатся в спячку? (Ответы детей).</w:t>
      </w:r>
    </w:p>
    <w:p w:rsidR="00666CEC" w:rsidRDefault="00666CEC" w:rsidP="00666CEC">
      <w:pPr>
        <w:pStyle w:val="20"/>
        <w:shd w:val="clear" w:color="auto" w:fill="auto"/>
        <w:ind w:firstLine="420"/>
        <w:jc w:val="both"/>
      </w:pPr>
      <w:r>
        <w:rPr>
          <w:color w:val="000000"/>
        </w:rPr>
        <w:t>-Вы ничего не слышите? - Мне кажется, кто-то зовёт нас на помощь? Я вижу далеко в лесу маленькие ёлочки, они зовут нас. Мои снежинки не долетели до них. Им очень холодно. Ребята, поспешим к ним на помощь.</w:t>
      </w:r>
    </w:p>
    <w:p w:rsidR="00666CEC" w:rsidRDefault="00666CEC" w:rsidP="00666CEC">
      <w:pPr>
        <w:pStyle w:val="20"/>
        <w:shd w:val="clear" w:color="auto" w:fill="auto"/>
        <w:ind w:firstLine="420"/>
        <w:jc w:val="both"/>
      </w:pPr>
      <w:r>
        <w:rPr>
          <w:color w:val="000000"/>
        </w:rPr>
        <w:t>Дети усаживаются за столы, рассматривают силуэты ёлочек, наклеенные на синий лист.</w:t>
      </w:r>
    </w:p>
    <w:p w:rsidR="00666CEC" w:rsidRDefault="00666CEC" w:rsidP="00666CEC">
      <w:pPr>
        <w:pStyle w:val="20"/>
        <w:shd w:val="clear" w:color="auto" w:fill="auto"/>
        <w:ind w:firstLine="420"/>
        <w:jc w:val="both"/>
      </w:pPr>
      <w:r>
        <w:rPr>
          <w:color w:val="000000"/>
        </w:rPr>
        <w:t>- Как вы думаете, чем мы с вами будем рисовать снег? (Ответы детей). Дети рисуют пальцем снег. Тихо звучит фонограмма «Танец снежинок». Во время рисования педагог обращает внимание на осанку, аккуратность, оказывает индивидуальную помощь. По окончанию работы, дети любуются зимой белоснежной, радуются тому, что спасли ёлочки от мороза.</w:t>
      </w:r>
    </w:p>
    <w:p w:rsidR="00666CEC" w:rsidRDefault="00666CEC" w:rsidP="00666CEC">
      <w:pPr>
        <w:pStyle w:val="20"/>
        <w:shd w:val="clear" w:color="auto" w:fill="auto"/>
        <w:ind w:firstLine="420"/>
        <w:jc w:val="both"/>
      </w:pPr>
      <w:r>
        <w:rPr>
          <w:color w:val="000000"/>
        </w:rPr>
        <w:t>Зимушка благодарит детей за помощь, прощается и уходит.</w:t>
      </w:r>
    </w:p>
    <w:p w:rsidR="00640B6B" w:rsidRDefault="00640B6B"/>
    <w:sectPr w:rsidR="00640B6B" w:rsidSect="00640B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2A3784"/>
    <w:multiLevelType w:val="multilevel"/>
    <w:tmpl w:val="35DC88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6CEC"/>
    <w:rsid w:val="00640B6B"/>
    <w:rsid w:val="00666C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B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66CEC"/>
    <w:rPr>
      <w:rFonts w:ascii="Times New Roman" w:eastAsia="Times New Roman" w:hAnsi="Times New Roman" w:cs="Times New Roman"/>
      <w:sz w:val="19"/>
      <w:szCs w:val="19"/>
      <w:shd w:val="clear" w:color="auto" w:fill="FFFFFF"/>
    </w:rPr>
  </w:style>
  <w:style w:type="character" w:customStyle="1" w:styleId="a4">
    <w:name w:val="Основной текст + Полужирный"/>
    <w:basedOn w:val="a3"/>
    <w:rsid w:val="00666CEC"/>
    <w:rPr>
      <w:b/>
      <w:bCs/>
      <w:color w:val="000000"/>
      <w:spacing w:val="0"/>
      <w:w w:val="100"/>
      <w:position w:val="0"/>
      <w:lang w:val="ru-RU"/>
    </w:rPr>
  </w:style>
  <w:style w:type="character" w:customStyle="1" w:styleId="2">
    <w:name w:val="Основной текст (2)_"/>
    <w:basedOn w:val="a0"/>
    <w:link w:val="20"/>
    <w:rsid w:val="00666CEC"/>
    <w:rPr>
      <w:rFonts w:ascii="Times New Roman" w:eastAsia="Times New Roman" w:hAnsi="Times New Roman" w:cs="Times New Roman"/>
      <w:sz w:val="21"/>
      <w:szCs w:val="21"/>
      <w:shd w:val="clear" w:color="auto" w:fill="FFFFFF"/>
    </w:rPr>
  </w:style>
  <w:style w:type="paragraph" w:customStyle="1" w:styleId="1">
    <w:name w:val="Основной текст1"/>
    <w:basedOn w:val="a"/>
    <w:link w:val="a3"/>
    <w:rsid w:val="00666CEC"/>
    <w:pPr>
      <w:widowControl w:val="0"/>
      <w:shd w:val="clear" w:color="auto" w:fill="FFFFFF"/>
      <w:spacing w:after="0" w:line="219" w:lineRule="exact"/>
      <w:ind w:hanging="1060"/>
      <w:jc w:val="both"/>
    </w:pPr>
    <w:rPr>
      <w:rFonts w:ascii="Times New Roman" w:eastAsia="Times New Roman" w:hAnsi="Times New Roman" w:cs="Times New Roman"/>
      <w:sz w:val="19"/>
      <w:szCs w:val="19"/>
    </w:rPr>
  </w:style>
  <w:style w:type="paragraph" w:customStyle="1" w:styleId="20">
    <w:name w:val="Основной текст (2)"/>
    <w:basedOn w:val="a"/>
    <w:link w:val="2"/>
    <w:rsid w:val="00666CEC"/>
    <w:pPr>
      <w:widowControl w:val="0"/>
      <w:shd w:val="clear" w:color="auto" w:fill="FFFFFF"/>
      <w:spacing w:after="0" w:line="247" w:lineRule="exact"/>
    </w:pPr>
    <w:rPr>
      <w:rFonts w:ascii="Times New Roman" w:eastAsia="Times New Roman"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2902</Characters>
  <Application>Microsoft Office Word</Application>
  <DocSecurity>0</DocSecurity>
  <Lines>24</Lines>
  <Paragraphs>6</Paragraphs>
  <ScaleCrop>false</ScaleCrop>
  <Company>Microsoft</Company>
  <LinksUpToDate>false</LinksUpToDate>
  <CharactersWithSpaces>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Zverdvd.org</cp:lastModifiedBy>
  <cp:revision>1</cp:revision>
  <dcterms:created xsi:type="dcterms:W3CDTF">2020-03-09T03:46:00Z</dcterms:created>
  <dcterms:modified xsi:type="dcterms:W3CDTF">2020-03-09T03:47:00Z</dcterms:modified>
</cp:coreProperties>
</file>