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37B" w:rsidRPr="00861E57" w:rsidRDefault="00861E57" w:rsidP="003F537B">
      <w:pPr>
        <w:pStyle w:val="a8"/>
        <w:shd w:val="clear" w:color="auto" w:fill="FFFFFF"/>
        <w:autoSpaceDE w:val="0"/>
        <w:spacing w:after="0" w:line="200" w:lineRule="atLeast"/>
        <w:jc w:val="center"/>
        <w:rPr>
          <w:rFonts w:ascii="Times New Roman" w:hAnsi="Times New Roman" w:cs="Times New Roman"/>
          <w:sz w:val="28"/>
          <w:szCs w:val="28"/>
        </w:rPr>
      </w:pPr>
      <w:r w:rsidRPr="00861E57">
        <w:rPr>
          <w:rFonts w:ascii="Times New Roman" w:hAnsi="Times New Roman" w:cs="Times New Roman"/>
          <w:sz w:val="28"/>
          <w:szCs w:val="28"/>
        </w:rPr>
        <w:t xml:space="preserve">Муниципальное бюджетное общеобразовательное учреждение </w:t>
      </w:r>
    </w:p>
    <w:p w:rsidR="00861E57" w:rsidRPr="00861E57" w:rsidRDefault="00861E57" w:rsidP="00861E57">
      <w:pPr>
        <w:pStyle w:val="a8"/>
        <w:shd w:val="clear" w:color="auto" w:fill="FFFFFF"/>
        <w:autoSpaceDE w:val="0"/>
        <w:spacing w:after="0" w:line="200" w:lineRule="atLeast"/>
        <w:jc w:val="center"/>
        <w:rPr>
          <w:rFonts w:ascii="Times New Roman" w:hAnsi="Times New Roman" w:cs="Times New Roman"/>
          <w:sz w:val="28"/>
          <w:szCs w:val="28"/>
        </w:rPr>
      </w:pPr>
      <w:r w:rsidRPr="00861E57">
        <w:rPr>
          <w:rFonts w:ascii="Times New Roman" w:hAnsi="Times New Roman" w:cs="Times New Roman"/>
          <w:sz w:val="28"/>
          <w:szCs w:val="28"/>
        </w:rPr>
        <w:t xml:space="preserve">«Средняя школа № 8» </w:t>
      </w:r>
      <w:r>
        <w:rPr>
          <w:rFonts w:ascii="Times New Roman" w:hAnsi="Times New Roman" w:cs="Times New Roman"/>
          <w:sz w:val="28"/>
          <w:szCs w:val="28"/>
        </w:rPr>
        <w:t>ф</w:t>
      </w:r>
      <w:r w:rsidRPr="00861E57">
        <w:rPr>
          <w:rFonts w:ascii="Times New Roman" w:hAnsi="Times New Roman" w:cs="Times New Roman"/>
          <w:sz w:val="28"/>
          <w:szCs w:val="28"/>
        </w:rPr>
        <w:t>илиал (Детский сад)</w:t>
      </w:r>
    </w:p>
    <w:p w:rsidR="00861E57" w:rsidRDefault="00861E57" w:rsidP="003F537B">
      <w:pPr>
        <w:pStyle w:val="a8"/>
        <w:shd w:val="clear" w:color="auto" w:fill="FFFFFF"/>
        <w:autoSpaceDE w:val="0"/>
        <w:spacing w:after="0" w:line="200" w:lineRule="atLeast"/>
        <w:jc w:val="center"/>
        <w:rPr>
          <w:sz w:val="28"/>
          <w:szCs w:val="28"/>
        </w:rPr>
      </w:pPr>
    </w:p>
    <w:p w:rsidR="00861E57" w:rsidRDefault="00861E57" w:rsidP="003F537B">
      <w:pPr>
        <w:pStyle w:val="a8"/>
        <w:shd w:val="clear" w:color="auto" w:fill="FFFFFF"/>
        <w:autoSpaceDE w:val="0"/>
        <w:spacing w:after="0" w:line="200" w:lineRule="atLeast"/>
        <w:jc w:val="center"/>
        <w:rPr>
          <w:sz w:val="28"/>
          <w:szCs w:val="28"/>
        </w:rPr>
      </w:pPr>
    </w:p>
    <w:p w:rsidR="00861E57" w:rsidRDefault="00861E57" w:rsidP="003F537B">
      <w:pPr>
        <w:pStyle w:val="a8"/>
        <w:shd w:val="clear" w:color="auto" w:fill="FFFFFF"/>
        <w:autoSpaceDE w:val="0"/>
        <w:spacing w:after="0" w:line="200" w:lineRule="atLeast"/>
        <w:jc w:val="center"/>
        <w:rPr>
          <w:sz w:val="28"/>
          <w:szCs w:val="28"/>
        </w:rPr>
      </w:pPr>
    </w:p>
    <w:p w:rsidR="00861E57" w:rsidRDefault="00861E57" w:rsidP="003F537B">
      <w:pPr>
        <w:pStyle w:val="a8"/>
        <w:shd w:val="clear" w:color="auto" w:fill="FFFFFF"/>
        <w:autoSpaceDE w:val="0"/>
        <w:spacing w:after="0" w:line="200" w:lineRule="atLeast"/>
        <w:jc w:val="center"/>
        <w:rPr>
          <w:sz w:val="28"/>
          <w:szCs w:val="28"/>
        </w:rPr>
      </w:pPr>
    </w:p>
    <w:p w:rsidR="00861E57" w:rsidRDefault="00861E57" w:rsidP="003F537B">
      <w:pPr>
        <w:pStyle w:val="a8"/>
        <w:shd w:val="clear" w:color="auto" w:fill="FFFFFF"/>
        <w:autoSpaceDE w:val="0"/>
        <w:spacing w:after="0" w:line="200" w:lineRule="atLeast"/>
        <w:jc w:val="center"/>
        <w:rPr>
          <w:sz w:val="28"/>
          <w:szCs w:val="28"/>
        </w:rPr>
      </w:pPr>
    </w:p>
    <w:p w:rsidR="00861E57" w:rsidRDefault="00861E57" w:rsidP="003F537B">
      <w:pPr>
        <w:pStyle w:val="a8"/>
        <w:shd w:val="clear" w:color="auto" w:fill="FFFFFF"/>
        <w:autoSpaceDE w:val="0"/>
        <w:spacing w:after="0" w:line="200" w:lineRule="atLeast"/>
        <w:jc w:val="center"/>
        <w:rPr>
          <w:sz w:val="28"/>
          <w:szCs w:val="28"/>
        </w:rPr>
      </w:pPr>
    </w:p>
    <w:p w:rsidR="00861E57" w:rsidRDefault="00861E57" w:rsidP="003F537B">
      <w:pPr>
        <w:pStyle w:val="a8"/>
        <w:shd w:val="clear" w:color="auto" w:fill="FFFFFF"/>
        <w:autoSpaceDE w:val="0"/>
        <w:spacing w:after="0" w:line="200" w:lineRule="atLeast"/>
        <w:jc w:val="center"/>
        <w:rPr>
          <w:sz w:val="28"/>
          <w:szCs w:val="28"/>
        </w:rPr>
      </w:pPr>
    </w:p>
    <w:p w:rsidR="00861E57" w:rsidRDefault="00861E57" w:rsidP="003F537B">
      <w:pPr>
        <w:pStyle w:val="a8"/>
        <w:shd w:val="clear" w:color="auto" w:fill="FFFFFF"/>
        <w:autoSpaceDE w:val="0"/>
        <w:spacing w:after="0" w:line="200" w:lineRule="atLeast"/>
        <w:jc w:val="center"/>
        <w:rPr>
          <w:sz w:val="28"/>
          <w:szCs w:val="28"/>
        </w:rPr>
      </w:pPr>
    </w:p>
    <w:p w:rsidR="00861E57" w:rsidRDefault="00861E57" w:rsidP="003F537B">
      <w:pPr>
        <w:pStyle w:val="a8"/>
        <w:shd w:val="clear" w:color="auto" w:fill="FFFFFF"/>
        <w:autoSpaceDE w:val="0"/>
        <w:spacing w:after="0" w:line="200" w:lineRule="atLeast"/>
        <w:jc w:val="center"/>
        <w:rPr>
          <w:sz w:val="28"/>
          <w:szCs w:val="28"/>
        </w:rPr>
      </w:pPr>
    </w:p>
    <w:p w:rsidR="00861E57" w:rsidRDefault="00861E57" w:rsidP="003F537B">
      <w:pPr>
        <w:pStyle w:val="a8"/>
        <w:shd w:val="clear" w:color="auto" w:fill="FFFFFF"/>
        <w:autoSpaceDE w:val="0"/>
        <w:spacing w:after="0" w:line="200" w:lineRule="atLeast"/>
        <w:jc w:val="center"/>
        <w:rPr>
          <w:sz w:val="28"/>
          <w:szCs w:val="28"/>
        </w:rPr>
      </w:pPr>
    </w:p>
    <w:p w:rsidR="003F537B" w:rsidRDefault="003F537B" w:rsidP="003F537B">
      <w:pPr>
        <w:pStyle w:val="a8"/>
        <w:shd w:val="clear" w:color="auto" w:fill="FFFFFF"/>
        <w:autoSpaceDE w:val="0"/>
        <w:spacing w:after="0" w:line="200" w:lineRule="atLeast"/>
        <w:jc w:val="center"/>
        <w:rPr>
          <w:sz w:val="28"/>
          <w:szCs w:val="28"/>
        </w:rPr>
      </w:pPr>
    </w:p>
    <w:p w:rsidR="00861E57" w:rsidRPr="00861E57" w:rsidRDefault="00861E57" w:rsidP="00861E57">
      <w:pPr>
        <w:spacing w:line="360" w:lineRule="auto"/>
        <w:jc w:val="center"/>
        <w:rPr>
          <w:rFonts w:ascii="Times New Roman" w:hAnsi="Times New Roman" w:cs="Times New Roman"/>
          <w:b/>
          <w:sz w:val="40"/>
          <w:szCs w:val="40"/>
        </w:rPr>
      </w:pPr>
      <w:r w:rsidRPr="00861E57">
        <w:rPr>
          <w:rFonts w:ascii="Times New Roman" w:hAnsi="Times New Roman" w:cs="Times New Roman"/>
          <w:b/>
          <w:sz w:val="40"/>
          <w:szCs w:val="40"/>
        </w:rPr>
        <w:t>Особенностей общения детей раннего дошкольного возраста.</w:t>
      </w:r>
    </w:p>
    <w:p w:rsidR="00861E57" w:rsidRDefault="00861E57" w:rsidP="00861E57">
      <w:pPr>
        <w:pStyle w:val="P9"/>
        <w:tabs>
          <w:tab w:val="left" w:pos="1080"/>
        </w:tabs>
        <w:spacing w:after="0" w:line="200" w:lineRule="atLeast"/>
        <w:jc w:val="left"/>
        <w:rPr>
          <w:sz w:val="28"/>
          <w:szCs w:val="28"/>
        </w:rPr>
      </w:pPr>
    </w:p>
    <w:p w:rsidR="00861E57" w:rsidRDefault="00861E57" w:rsidP="003F537B">
      <w:pPr>
        <w:pStyle w:val="P9"/>
        <w:tabs>
          <w:tab w:val="left" w:pos="1080"/>
        </w:tabs>
        <w:spacing w:after="0" w:line="200" w:lineRule="atLeast"/>
        <w:rPr>
          <w:sz w:val="28"/>
          <w:szCs w:val="28"/>
        </w:rPr>
      </w:pPr>
    </w:p>
    <w:p w:rsidR="00861E57" w:rsidRDefault="00861E57" w:rsidP="003F537B">
      <w:pPr>
        <w:pStyle w:val="P9"/>
        <w:tabs>
          <w:tab w:val="left" w:pos="1080"/>
        </w:tabs>
        <w:spacing w:after="0" w:line="200" w:lineRule="atLeast"/>
        <w:rPr>
          <w:sz w:val="28"/>
          <w:szCs w:val="28"/>
        </w:rPr>
      </w:pPr>
    </w:p>
    <w:p w:rsidR="00861E57" w:rsidRDefault="00861E57" w:rsidP="003F537B">
      <w:pPr>
        <w:pStyle w:val="P9"/>
        <w:tabs>
          <w:tab w:val="left" w:pos="1080"/>
        </w:tabs>
        <w:spacing w:after="0" w:line="200" w:lineRule="atLeast"/>
        <w:rPr>
          <w:sz w:val="28"/>
          <w:szCs w:val="28"/>
        </w:rPr>
      </w:pPr>
    </w:p>
    <w:p w:rsidR="00861E57" w:rsidRDefault="00861E57" w:rsidP="003F537B">
      <w:pPr>
        <w:pStyle w:val="P9"/>
        <w:tabs>
          <w:tab w:val="left" w:pos="1080"/>
        </w:tabs>
        <w:spacing w:after="0" w:line="200" w:lineRule="atLeast"/>
        <w:rPr>
          <w:sz w:val="28"/>
          <w:szCs w:val="28"/>
        </w:rPr>
      </w:pPr>
    </w:p>
    <w:p w:rsidR="00861E57" w:rsidRDefault="00861E57" w:rsidP="00861E57">
      <w:pPr>
        <w:pStyle w:val="P9"/>
        <w:tabs>
          <w:tab w:val="left" w:pos="1080"/>
        </w:tabs>
        <w:spacing w:after="0" w:line="200" w:lineRule="atLeast"/>
        <w:jc w:val="left"/>
        <w:rPr>
          <w:sz w:val="28"/>
          <w:szCs w:val="28"/>
        </w:rPr>
      </w:pPr>
    </w:p>
    <w:p w:rsidR="00861E57" w:rsidRDefault="00861E57" w:rsidP="003F537B">
      <w:pPr>
        <w:pStyle w:val="P9"/>
        <w:tabs>
          <w:tab w:val="left" w:pos="1080"/>
        </w:tabs>
        <w:spacing w:after="0" w:line="200" w:lineRule="atLeast"/>
        <w:rPr>
          <w:sz w:val="28"/>
          <w:szCs w:val="28"/>
        </w:rPr>
      </w:pPr>
    </w:p>
    <w:p w:rsidR="003F537B" w:rsidRDefault="003F537B" w:rsidP="003F537B">
      <w:pPr>
        <w:pStyle w:val="a8"/>
        <w:shd w:val="clear" w:color="auto" w:fill="FFFFFF"/>
        <w:autoSpaceDE w:val="0"/>
        <w:spacing w:after="0" w:line="200" w:lineRule="atLeast"/>
        <w:rPr>
          <w:sz w:val="28"/>
          <w:szCs w:val="28"/>
        </w:rPr>
      </w:pPr>
    </w:p>
    <w:p w:rsidR="003F537B" w:rsidRDefault="00861E57" w:rsidP="00861E57">
      <w:pPr>
        <w:pStyle w:val="a8"/>
        <w:shd w:val="clear" w:color="auto" w:fill="FFFFFF"/>
        <w:autoSpaceDE w:val="0"/>
        <w:spacing w:after="0"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Автор: воспитатель МБОУ «Средняя школа № 8»</w:t>
      </w:r>
    </w:p>
    <w:p w:rsidR="00861E57" w:rsidRDefault="00861E57" w:rsidP="00861E57">
      <w:pPr>
        <w:pStyle w:val="a8"/>
        <w:shd w:val="clear" w:color="auto" w:fill="FFFFFF"/>
        <w:autoSpaceDE w:val="0"/>
        <w:spacing w:after="0" w:line="360" w:lineRule="auto"/>
        <w:jc w:val="right"/>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Филиал (Детский сад)</w:t>
      </w:r>
    </w:p>
    <w:p w:rsidR="003F537B" w:rsidRPr="00861E57" w:rsidRDefault="003F537B" w:rsidP="00861E57">
      <w:pPr>
        <w:pStyle w:val="a8"/>
        <w:shd w:val="clear" w:color="auto" w:fill="FFFFFF"/>
        <w:autoSpaceDE w:val="0"/>
        <w:spacing w:after="0" w:line="360" w:lineRule="auto"/>
        <w:jc w:val="right"/>
        <w:rPr>
          <w:sz w:val="28"/>
          <w:szCs w:val="28"/>
        </w:rPr>
      </w:pPr>
      <w:r w:rsidRPr="00861E57">
        <w:rPr>
          <w:rFonts w:ascii="Times New Roman" w:eastAsia="Times New Roman" w:hAnsi="Times New Roman" w:cs="Times New Roman"/>
          <w:color w:val="000000"/>
          <w:sz w:val="28"/>
          <w:szCs w:val="28"/>
          <w:lang w:eastAsia="ru-RU"/>
        </w:rPr>
        <w:t>Григорьева Наталья Михайловна</w:t>
      </w:r>
    </w:p>
    <w:p w:rsidR="003F537B" w:rsidRDefault="003F537B" w:rsidP="003F537B">
      <w:pPr>
        <w:pStyle w:val="a8"/>
        <w:shd w:val="clear" w:color="auto" w:fill="FFFFFF"/>
        <w:autoSpaceDE w:val="0"/>
        <w:spacing w:after="0" w:line="200" w:lineRule="atLeast"/>
        <w:rPr>
          <w:sz w:val="28"/>
          <w:szCs w:val="28"/>
        </w:rPr>
      </w:pPr>
    </w:p>
    <w:p w:rsidR="003F537B" w:rsidRDefault="003F537B" w:rsidP="003F537B">
      <w:pPr>
        <w:pStyle w:val="a8"/>
        <w:shd w:val="clear" w:color="auto" w:fill="FFFFFF"/>
        <w:autoSpaceDE w:val="0"/>
        <w:spacing w:after="0" w:line="200" w:lineRule="atLeast"/>
        <w:rPr>
          <w:sz w:val="28"/>
          <w:szCs w:val="28"/>
        </w:rPr>
      </w:pPr>
    </w:p>
    <w:p w:rsidR="003F537B" w:rsidRDefault="003F537B" w:rsidP="003F537B">
      <w:pPr>
        <w:pStyle w:val="a8"/>
        <w:shd w:val="clear" w:color="auto" w:fill="FFFFFF"/>
        <w:autoSpaceDE w:val="0"/>
        <w:spacing w:after="0" w:line="200" w:lineRule="atLeast"/>
        <w:rPr>
          <w:sz w:val="28"/>
          <w:szCs w:val="28"/>
        </w:rPr>
      </w:pPr>
    </w:p>
    <w:p w:rsidR="003F537B" w:rsidRDefault="003F537B" w:rsidP="003F537B">
      <w:pPr>
        <w:pStyle w:val="a8"/>
        <w:shd w:val="clear" w:color="auto" w:fill="FFFFFF"/>
        <w:autoSpaceDE w:val="0"/>
        <w:spacing w:after="0" w:line="200" w:lineRule="atLeast"/>
        <w:rPr>
          <w:sz w:val="28"/>
          <w:szCs w:val="28"/>
        </w:rPr>
      </w:pPr>
    </w:p>
    <w:p w:rsidR="00861E57" w:rsidRDefault="00861E57" w:rsidP="003F537B">
      <w:pPr>
        <w:pStyle w:val="a8"/>
        <w:shd w:val="clear" w:color="auto" w:fill="FFFFFF"/>
        <w:autoSpaceDE w:val="0"/>
        <w:spacing w:after="0" w:line="200" w:lineRule="atLeast"/>
        <w:rPr>
          <w:sz w:val="28"/>
          <w:szCs w:val="28"/>
        </w:rPr>
      </w:pPr>
    </w:p>
    <w:p w:rsidR="00861E57" w:rsidRDefault="00861E57" w:rsidP="003F537B">
      <w:pPr>
        <w:pStyle w:val="a8"/>
        <w:shd w:val="clear" w:color="auto" w:fill="FFFFFF"/>
        <w:autoSpaceDE w:val="0"/>
        <w:spacing w:after="0" w:line="200" w:lineRule="atLeast"/>
        <w:rPr>
          <w:sz w:val="28"/>
          <w:szCs w:val="28"/>
        </w:rPr>
      </w:pPr>
    </w:p>
    <w:p w:rsidR="00861E57" w:rsidRDefault="00861E57" w:rsidP="003F537B">
      <w:pPr>
        <w:pStyle w:val="a8"/>
        <w:shd w:val="clear" w:color="auto" w:fill="FFFFFF"/>
        <w:autoSpaceDE w:val="0"/>
        <w:spacing w:after="0" w:line="200" w:lineRule="atLeast"/>
        <w:rPr>
          <w:sz w:val="28"/>
          <w:szCs w:val="28"/>
        </w:rPr>
      </w:pPr>
    </w:p>
    <w:p w:rsidR="00861E57" w:rsidRPr="00BD587A" w:rsidRDefault="00861E57" w:rsidP="003F537B">
      <w:pPr>
        <w:pStyle w:val="a8"/>
        <w:shd w:val="clear" w:color="auto" w:fill="FFFFFF"/>
        <w:autoSpaceDE w:val="0"/>
        <w:spacing w:after="0" w:line="200" w:lineRule="atLeast"/>
        <w:rPr>
          <w:rFonts w:ascii="Times New Roman" w:hAnsi="Times New Roman" w:cs="Times New Roman"/>
          <w:sz w:val="28"/>
          <w:szCs w:val="28"/>
        </w:rPr>
      </w:pPr>
    </w:p>
    <w:p w:rsidR="00861E57" w:rsidRDefault="00861E57" w:rsidP="003F537B">
      <w:pPr>
        <w:pStyle w:val="a8"/>
        <w:shd w:val="clear" w:color="auto" w:fill="FFFFFF"/>
        <w:autoSpaceDE w:val="0"/>
        <w:spacing w:after="0" w:line="200" w:lineRule="atLeast"/>
        <w:rPr>
          <w:sz w:val="28"/>
          <w:szCs w:val="28"/>
        </w:rPr>
      </w:pPr>
    </w:p>
    <w:p w:rsidR="00861E57" w:rsidRDefault="00861E57" w:rsidP="003F537B">
      <w:pPr>
        <w:pStyle w:val="a8"/>
        <w:shd w:val="clear" w:color="auto" w:fill="FFFFFF"/>
        <w:autoSpaceDE w:val="0"/>
        <w:spacing w:after="0" w:line="200" w:lineRule="atLeast"/>
        <w:rPr>
          <w:sz w:val="28"/>
          <w:szCs w:val="28"/>
        </w:rPr>
      </w:pPr>
    </w:p>
    <w:p w:rsidR="003F537B" w:rsidRDefault="003F537B" w:rsidP="003F537B">
      <w:pPr>
        <w:pStyle w:val="a8"/>
        <w:shd w:val="clear" w:color="auto" w:fill="FFFFFF"/>
        <w:autoSpaceDE w:val="0"/>
        <w:spacing w:after="0" w:line="200" w:lineRule="atLeast"/>
        <w:rPr>
          <w:sz w:val="28"/>
          <w:szCs w:val="28"/>
        </w:rPr>
      </w:pPr>
    </w:p>
    <w:p w:rsidR="003F537B" w:rsidRDefault="00861E57" w:rsidP="00861E57">
      <w:pPr>
        <w:pStyle w:val="a8"/>
        <w:spacing w:after="0" w:line="200" w:lineRule="atLeast"/>
        <w:jc w:val="center"/>
        <w:rPr>
          <w:rFonts w:ascii="Times New Roman" w:hAnsi="Times New Roman" w:cs="Times New Roman"/>
          <w:sz w:val="28"/>
          <w:szCs w:val="28"/>
        </w:rPr>
      </w:pPr>
      <w:r>
        <w:rPr>
          <w:rFonts w:ascii="Times New Roman" w:hAnsi="Times New Roman" w:cs="Times New Roman"/>
          <w:sz w:val="28"/>
          <w:szCs w:val="28"/>
        </w:rPr>
        <w:t>Ачинск 2019</w:t>
      </w:r>
    </w:p>
    <w:p w:rsidR="0042752B" w:rsidRDefault="0042752B" w:rsidP="0042752B">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Содержание</w:t>
      </w:r>
    </w:p>
    <w:p w:rsidR="006707B6" w:rsidRDefault="006707B6" w:rsidP="006707B6">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Введение_______________________________________________________3</w:t>
      </w:r>
    </w:p>
    <w:p w:rsidR="00B2450B" w:rsidRPr="00256F9B" w:rsidRDefault="00B2450B" w:rsidP="00256F9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256F9B">
        <w:rPr>
          <w:rFonts w:ascii="Times New Roman" w:eastAsia="Times New Roman" w:hAnsi="Times New Roman" w:cs="Times New Roman"/>
          <w:sz w:val="28"/>
          <w:szCs w:val="28"/>
          <w:lang w:eastAsia="ru-RU"/>
        </w:rPr>
        <w:t>Глава 1. Теоретические проблемы формирования навыков межличностного взаимодействия у детей дошкольного возраста</w:t>
      </w:r>
    </w:p>
    <w:p w:rsidR="00B2450B" w:rsidRPr="00256F9B" w:rsidRDefault="00B2450B" w:rsidP="00256F9B">
      <w:pPr>
        <w:spacing w:line="360" w:lineRule="auto"/>
        <w:jc w:val="both"/>
        <w:rPr>
          <w:rFonts w:ascii="Times New Roman" w:hAnsi="Times New Roman" w:cs="Times New Roman"/>
          <w:sz w:val="28"/>
          <w:szCs w:val="28"/>
        </w:rPr>
      </w:pPr>
      <w:r w:rsidRPr="00256F9B">
        <w:rPr>
          <w:rFonts w:ascii="Times New Roman" w:eastAsia="Times New Roman" w:hAnsi="Times New Roman" w:cs="Times New Roman"/>
          <w:sz w:val="28"/>
          <w:szCs w:val="28"/>
          <w:lang w:eastAsia="ru-RU"/>
        </w:rPr>
        <w:t xml:space="preserve">1.1 </w:t>
      </w:r>
      <w:r w:rsidR="00DD6DCB" w:rsidRPr="00256F9B">
        <w:rPr>
          <w:rFonts w:ascii="Times New Roman" w:hAnsi="Times New Roman" w:cs="Times New Roman"/>
          <w:sz w:val="28"/>
          <w:szCs w:val="28"/>
        </w:rPr>
        <w:t xml:space="preserve"> Особенности развития детей младшего дошкольного возраста</w:t>
      </w:r>
      <w:r w:rsidR="006707B6">
        <w:rPr>
          <w:rFonts w:ascii="Times New Roman" w:hAnsi="Times New Roman" w:cs="Times New Roman"/>
          <w:sz w:val="28"/>
          <w:szCs w:val="28"/>
        </w:rPr>
        <w:t>____5</w:t>
      </w:r>
    </w:p>
    <w:p w:rsidR="00DD6DCB" w:rsidRPr="00256F9B" w:rsidRDefault="00B2450B" w:rsidP="00256F9B">
      <w:pPr>
        <w:spacing w:line="360" w:lineRule="auto"/>
        <w:jc w:val="both"/>
        <w:rPr>
          <w:rFonts w:ascii="Times New Roman" w:hAnsi="Times New Roman" w:cs="Times New Roman"/>
          <w:sz w:val="28"/>
          <w:szCs w:val="28"/>
        </w:rPr>
      </w:pPr>
      <w:r w:rsidRPr="00256F9B">
        <w:rPr>
          <w:rFonts w:ascii="Times New Roman" w:eastAsia="Times New Roman" w:hAnsi="Times New Roman" w:cs="Times New Roman"/>
          <w:sz w:val="28"/>
          <w:szCs w:val="28"/>
          <w:lang w:eastAsia="ru-RU"/>
        </w:rPr>
        <w:t xml:space="preserve">1.2 </w:t>
      </w:r>
      <w:r w:rsidR="00DD6DCB" w:rsidRPr="00256F9B">
        <w:rPr>
          <w:rFonts w:ascii="Times New Roman" w:hAnsi="Times New Roman" w:cs="Times New Roman"/>
          <w:sz w:val="28"/>
          <w:szCs w:val="28"/>
        </w:rPr>
        <w:t>Развитие коммуникативных способностей детей младшего дошкольного возраста</w:t>
      </w:r>
      <w:r w:rsidR="006707B6">
        <w:rPr>
          <w:rFonts w:ascii="Times New Roman" w:hAnsi="Times New Roman" w:cs="Times New Roman"/>
          <w:sz w:val="28"/>
          <w:szCs w:val="28"/>
        </w:rPr>
        <w:t>____________________________________________________8</w:t>
      </w:r>
    </w:p>
    <w:p w:rsidR="00DD6DCB" w:rsidRPr="00256F9B" w:rsidRDefault="00DD6DCB" w:rsidP="00256F9B">
      <w:pPr>
        <w:spacing w:line="360" w:lineRule="auto"/>
        <w:jc w:val="both"/>
        <w:rPr>
          <w:rFonts w:ascii="Times New Roman" w:hAnsi="Times New Roman" w:cs="Times New Roman"/>
          <w:sz w:val="28"/>
          <w:szCs w:val="28"/>
        </w:rPr>
      </w:pPr>
      <w:r w:rsidRPr="00256F9B">
        <w:rPr>
          <w:rFonts w:ascii="Times New Roman" w:eastAsia="Times New Roman" w:hAnsi="Times New Roman" w:cs="Times New Roman"/>
          <w:sz w:val="28"/>
          <w:szCs w:val="28"/>
          <w:lang w:eastAsia="ru-RU"/>
        </w:rPr>
        <w:t xml:space="preserve">1.3 </w:t>
      </w:r>
      <w:r w:rsidRPr="00256F9B">
        <w:rPr>
          <w:rFonts w:ascii="Times New Roman" w:hAnsi="Times New Roman" w:cs="Times New Roman"/>
          <w:sz w:val="28"/>
          <w:szCs w:val="28"/>
        </w:rPr>
        <w:t>Использование игр в развитии общения детей младшего дошкольного возраста</w:t>
      </w:r>
      <w:r w:rsidR="006707B6">
        <w:rPr>
          <w:rFonts w:ascii="Times New Roman" w:hAnsi="Times New Roman" w:cs="Times New Roman"/>
          <w:sz w:val="28"/>
          <w:szCs w:val="28"/>
        </w:rPr>
        <w:t>___________________________________________________11</w:t>
      </w:r>
    </w:p>
    <w:p w:rsidR="00B2450B" w:rsidRPr="00256F9B" w:rsidRDefault="00B2450B" w:rsidP="00256F9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256F9B">
        <w:rPr>
          <w:rFonts w:ascii="Times New Roman" w:eastAsia="Times New Roman" w:hAnsi="Times New Roman" w:cs="Times New Roman"/>
          <w:sz w:val="28"/>
          <w:szCs w:val="28"/>
          <w:lang w:eastAsia="ru-RU"/>
        </w:rPr>
        <w:t>Глава 2. Формирование навыков межличностного взаимодействия у детей дошкольного возраста</w:t>
      </w:r>
    </w:p>
    <w:p w:rsidR="00B2450B" w:rsidRPr="00256F9B" w:rsidRDefault="00B2450B" w:rsidP="00256F9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256F9B">
        <w:rPr>
          <w:rFonts w:ascii="Times New Roman" w:eastAsia="Times New Roman" w:hAnsi="Times New Roman" w:cs="Times New Roman"/>
          <w:sz w:val="28"/>
          <w:szCs w:val="28"/>
          <w:lang w:eastAsia="ru-RU"/>
        </w:rPr>
        <w:t>2.1 Констатирующий эксперимент</w:t>
      </w:r>
      <w:r w:rsidR="00602A34">
        <w:rPr>
          <w:rFonts w:ascii="Times New Roman" w:eastAsia="Times New Roman" w:hAnsi="Times New Roman" w:cs="Times New Roman"/>
          <w:sz w:val="28"/>
          <w:szCs w:val="28"/>
          <w:lang w:eastAsia="ru-RU"/>
        </w:rPr>
        <w:t>_____________________________19</w:t>
      </w:r>
    </w:p>
    <w:p w:rsidR="00B2450B" w:rsidRPr="00256F9B" w:rsidRDefault="00B2450B" w:rsidP="00256F9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256F9B">
        <w:rPr>
          <w:rFonts w:ascii="Times New Roman" w:eastAsia="Times New Roman" w:hAnsi="Times New Roman" w:cs="Times New Roman"/>
          <w:sz w:val="28"/>
          <w:szCs w:val="28"/>
          <w:lang w:eastAsia="ru-RU"/>
        </w:rPr>
        <w:t>2.2 Формирующий эксперимент</w:t>
      </w:r>
      <w:r w:rsidR="006707B6">
        <w:rPr>
          <w:rFonts w:ascii="Times New Roman" w:eastAsia="Times New Roman" w:hAnsi="Times New Roman" w:cs="Times New Roman"/>
          <w:sz w:val="28"/>
          <w:szCs w:val="28"/>
          <w:lang w:eastAsia="ru-RU"/>
        </w:rPr>
        <w:t>_</w:t>
      </w:r>
      <w:r w:rsidR="00602A34">
        <w:rPr>
          <w:rFonts w:ascii="Times New Roman" w:eastAsia="Times New Roman" w:hAnsi="Times New Roman" w:cs="Times New Roman"/>
          <w:sz w:val="28"/>
          <w:szCs w:val="28"/>
          <w:lang w:eastAsia="ru-RU"/>
        </w:rPr>
        <w:t>______________________________24</w:t>
      </w:r>
    </w:p>
    <w:p w:rsidR="00B2450B" w:rsidRPr="00256F9B" w:rsidRDefault="00B2450B" w:rsidP="00256F9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256F9B">
        <w:rPr>
          <w:rFonts w:ascii="Times New Roman" w:eastAsia="Times New Roman" w:hAnsi="Times New Roman" w:cs="Times New Roman"/>
          <w:sz w:val="28"/>
          <w:szCs w:val="28"/>
          <w:lang w:eastAsia="ru-RU"/>
        </w:rPr>
        <w:t>2.3 Контрольный эксперимент</w:t>
      </w:r>
      <w:r w:rsidR="006707B6">
        <w:rPr>
          <w:rFonts w:ascii="Times New Roman" w:eastAsia="Times New Roman" w:hAnsi="Times New Roman" w:cs="Times New Roman"/>
          <w:sz w:val="28"/>
          <w:szCs w:val="28"/>
          <w:lang w:eastAsia="ru-RU"/>
        </w:rPr>
        <w:t>___</w:t>
      </w:r>
      <w:r w:rsidR="00602A34">
        <w:rPr>
          <w:rFonts w:ascii="Times New Roman" w:eastAsia="Times New Roman" w:hAnsi="Times New Roman" w:cs="Times New Roman"/>
          <w:sz w:val="28"/>
          <w:szCs w:val="28"/>
          <w:lang w:eastAsia="ru-RU"/>
        </w:rPr>
        <w:t>______________________________34</w:t>
      </w:r>
    </w:p>
    <w:p w:rsidR="00B2450B" w:rsidRPr="00256F9B" w:rsidRDefault="00B2450B" w:rsidP="00256F9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256F9B">
        <w:rPr>
          <w:rFonts w:ascii="Times New Roman" w:eastAsia="Times New Roman" w:hAnsi="Times New Roman" w:cs="Times New Roman"/>
          <w:sz w:val="28"/>
          <w:szCs w:val="28"/>
          <w:lang w:eastAsia="ru-RU"/>
        </w:rPr>
        <w:t>Заключение</w:t>
      </w:r>
      <w:r w:rsidR="006707B6">
        <w:rPr>
          <w:rFonts w:ascii="Times New Roman" w:eastAsia="Times New Roman" w:hAnsi="Times New Roman" w:cs="Times New Roman"/>
          <w:sz w:val="28"/>
          <w:szCs w:val="28"/>
          <w:lang w:eastAsia="ru-RU"/>
        </w:rPr>
        <w:t>__________________</w:t>
      </w:r>
      <w:r w:rsidR="00602A34">
        <w:rPr>
          <w:rFonts w:ascii="Times New Roman" w:eastAsia="Times New Roman" w:hAnsi="Times New Roman" w:cs="Times New Roman"/>
          <w:sz w:val="28"/>
          <w:szCs w:val="28"/>
          <w:lang w:eastAsia="ru-RU"/>
        </w:rPr>
        <w:t>______________________________40</w:t>
      </w:r>
    </w:p>
    <w:p w:rsidR="00B2450B" w:rsidRPr="00256F9B" w:rsidRDefault="00B2450B" w:rsidP="00256F9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256F9B">
        <w:rPr>
          <w:rFonts w:ascii="Times New Roman" w:eastAsia="Times New Roman" w:hAnsi="Times New Roman" w:cs="Times New Roman"/>
          <w:sz w:val="28"/>
          <w:szCs w:val="28"/>
          <w:lang w:eastAsia="ru-RU"/>
        </w:rPr>
        <w:t>Библиография</w:t>
      </w:r>
      <w:r w:rsidR="006707B6">
        <w:rPr>
          <w:rFonts w:ascii="Times New Roman" w:eastAsia="Times New Roman" w:hAnsi="Times New Roman" w:cs="Times New Roman"/>
          <w:sz w:val="28"/>
          <w:szCs w:val="28"/>
          <w:lang w:eastAsia="ru-RU"/>
        </w:rPr>
        <w:t>________________</w:t>
      </w:r>
      <w:r w:rsidR="00602A34">
        <w:rPr>
          <w:rFonts w:ascii="Times New Roman" w:eastAsia="Times New Roman" w:hAnsi="Times New Roman" w:cs="Times New Roman"/>
          <w:sz w:val="28"/>
          <w:szCs w:val="28"/>
          <w:lang w:eastAsia="ru-RU"/>
        </w:rPr>
        <w:t>______________________________44</w:t>
      </w:r>
    </w:p>
    <w:p w:rsidR="00B2450B" w:rsidRPr="00256F9B" w:rsidRDefault="00B2450B" w:rsidP="00256F9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256F9B">
        <w:rPr>
          <w:rFonts w:ascii="Times New Roman" w:eastAsia="Times New Roman" w:hAnsi="Times New Roman" w:cs="Times New Roman"/>
          <w:sz w:val="28"/>
          <w:szCs w:val="28"/>
          <w:lang w:eastAsia="ru-RU"/>
        </w:rPr>
        <w:t>Приложение</w:t>
      </w:r>
    </w:p>
    <w:p w:rsidR="00B2450B" w:rsidRDefault="00B2450B" w:rsidP="00DD506F">
      <w:pPr>
        <w:spacing w:line="360" w:lineRule="auto"/>
        <w:jc w:val="both"/>
        <w:rPr>
          <w:rFonts w:ascii="Times New Roman" w:hAnsi="Times New Roman" w:cs="Times New Roman"/>
          <w:sz w:val="28"/>
          <w:szCs w:val="28"/>
        </w:rPr>
      </w:pPr>
    </w:p>
    <w:p w:rsidR="00B2450B" w:rsidRDefault="00B2450B" w:rsidP="00DD506F">
      <w:pPr>
        <w:spacing w:line="360" w:lineRule="auto"/>
        <w:jc w:val="both"/>
        <w:rPr>
          <w:rFonts w:ascii="Times New Roman" w:hAnsi="Times New Roman" w:cs="Times New Roman"/>
          <w:sz w:val="28"/>
          <w:szCs w:val="28"/>
        </w:rPr>
      </w:pPr>
    </w:p>
    <w:p w:rsidR="00B2450B" w:rsidRDefault="00B2450B" w:rsidP="00DD506F">
      <w:pPr>
        <w:spacing w:line="360" w:lineRule="auto"/>
        <w:jc w:val="both"/>
        <w:rPr>
          <w:rFonts w:ascii="Times New Roman" w:hAnsi="Times New Roman" w:cs="Times New Roman"/>
          <w:sz w:val="28"/>
          <w:szCs w:val="28"/>
        </w:rPr>
      </w:pPr>
    </w:p>
    <w:p w:rsidR="006707B6" w:rsidRDefault="006707B6" w:rsidP="00256F9B">
      <w:pPr>
        <w:spacing w:line="360" w:lineRule="auto"/>
        <w:jc w:val="center"/>
        <w:rPr>
          <w:rFonts w:ascii="Times New Roman" w:hAnsi="Times New Roman" w:cs="Times New Roman"/>
          <w:sz w:val="28"/>
          <w:szCs w:val="28"/>
        </w:rPr>
      </w:pPr>
    </w:p>
    <w:p w:rsidR="00DD506F" w:rsidRPr="00256F9B" w:rsidRDefault="00DD506F" w:rsidP="00256F9B">
      <w:pPr>
        <w:spacing w:line="360" w:lineRule="auto"/>
        <w:jc w:val="center"/>
        <w:rPr>
          <w:rFonts w:ascii="Times New Roman" w:hAnsi="Times New Roman" w:cs="Times New Roman"/>
          <w:sz w:val="28"/>
          <w:szCs w:val="28"/>
        </w:rPr>
      </w:pPr>
      <w:r w:rsidRPr="00256F9B">
        <w:rPr>
          <w:rFonts w:ascii="Times New Roman" w:hAnsi="Times New Roman" w:cs="Times New Roman"/>
          <w:sz w:val="28"/>
          <w:szCs w:val="28"/>
        </w:rPr>
        <w:lastRenderedPageBreak/>
        <w:t>Введение</w:t>
      </w:r>
    </w:p>
    <w:p w:rsidR="00256F9B" w:rsidRDefault="00256F9B" w:rsidP="00256F9B">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D067DC" w:rsidRPr="00256F9B">
        <w:rPr>
          <w:rFonts w:ascii="Times New Roman" w:hAnsi="Times New Roman" w:cs="Times New Roman"/>
          <w:color w:val="000000"/>
          <w:sz w:val="28"/>
          <w:szCs w:val="28"/>
        </w:rPr>
        <w:t>Детство представляет собой особый период, сущностью которого является процесс - взросления ребёнка, вхождения его в социальный мир взрослых, что предусматривает приобретение свойств и качеств, зрелой личности.</w:t>
      </w:r>
      <w:r w:rsidR="00D067DC" w:rsidRPr="00256F9B">
        <w:rPr>
          <w:rFonts w:ascii="Times New Roman" w:hAnsi="Times New Roman" w:cs="Times New Roman"/>
          <w:sz w:val="28"/>
          <w:szCs w:val="28"/>
        </w:rPr>
        <w:t xml:space="preserve"> </w:t>
      </w:r>
      <w:r w:rsidR="001A2F72" w:rsidRPr="00256F9B">
        <w:rPr>
          <w:rFonts w:ascii="Times New Roman" w:hAnsi="Times New Roman" w:cs="Times New Roman"/>
          <w:sz w:val="28"/>
          <w:szCs w:val="28"/>
        </w:rPr>
        <w:t xml:space="preserve">Ранний возраст является наиболее важным в развитии всех психических процессов, а особенно речи. Проблемой развития речи занимались Н. И. </w:t>
      </w:r>
      <w:proofErr w:type="spellStart"/>
      <w:r w:rsidR="001A2F72" w:rsidRPr="00256F9B">
        <w:rPr>
          <w:rFonts w:ascii="Times New Roman" w:hAnsi="Times New Roman" w:cs="Times New Roman"/>
          <w:sz w:val="28"/>
          <w:szCs w:val="28"/>
        </w:rPr>
        <w:t>Жинкин</w:t>
      </w:r>
      <w:proofErr w:type="spellEnd"/>
      <w:r w:rsidR="001A2F72" w:rsidRPr="00256F9B">
        <w:rPr>
          <w:rFonts w:ascii="Times New Roman" w:hAnsi="Times New Roman" w:cs="Times New Roman"/>
          <w:sz w:val="28"/>
          <w:szCs w:val="28"/>
        </w:rPr>
        <w:t xml:space="preserve">, </w:t>
      </w:r>
      <w:proofErr w:type="spellStart"/>
      <w:r w:rsidR="001A2F72" w:rsidRPr="00256F9B">
        <w:rPr>
          <w:rFonts w:ascii="Times New Roman" w:hAnsi="Times New Roman" w:cs="Times New Roman"/>
          <w:sz w:val="28"/>
          <w:szCs w:val="28"/>
        </w:rPr>
        <w:t>Лисина</w:t>
      </w:r>
      <w:proofErr w:type="spellEnd"/>
      <w:r w:rsidR="001A2F72" w:rsidRPr="00256F9B">
        <w:rPr>
          <w:rFonts w:ascii="Times New Roman" w:hAnsi="Times New Roman" w:cs="Times New Roman"/>
          <w:sz w:val="28"/>
          <w:szCs w:val="28"/>
        </w:rPr>
        <w:t xml:space="preserve"> М.И., Запорожец А.В., Л.Г.Соловьева. Е.Д.Дмитриева. А.Катаева, </w:t>
      </w:r>
      <w:proofErr w:type="spellStart"/>
      <w:r w:rsidR="001A2F72" w:rsidRPr="00256F9B">
        <w:rPr>
          <w:rFonts w:ascii="Times New Roman" w:hAnsi="Times New Roman" w:cs="Times New Roman"/>
          <w:sz w:val="28"/>
          <w:szCs w:val="28"/>
        </w:rPr>
        <w:t>Е.А.Стребелева</w:t>
      </w:r>
      <w:proofErr w:type="spellEnd"/>
      <w:r w:rsidR="001A2F72" w:rsidRPr="00256F9B">
        <w:rPr>
          <w:rFonts w:ascii="Times New Roman" w:hAnsi="Times New Roman" w:cs="Times New Roman"/>
          <w:sz w:val="28"/>
          <w:szCs w:val="28"/>
        </w:rPr>
        <w:t xml:space="preserve">, </w:t>
      </w:r>
      <w:proofErr w:type="spellStart"/>
      <w:r w:rsidR="001A2F72" w:rsidRPr="00256F9B">
        <w:rPr>
          <w:rFonts w:ascii="Times New Roman" w:hAnsi="Times New Roman" w:cs="Times New Roman"/>
          <w:sz w:val="28"/>
          <w:szCs w:val="28"/>
        </w:rPr>
        <w:t>В.И.Лубовский</w:t>
      </w:r>
      <w:proofErr w:type="spellEnd"/>
      <w:r w:rsidR="001A2F72" w:rsidRPr="00256F9B">
        <w:rPr>
          <w:rFonts w:ascii="Times New Roman" w:hAnsi="Times New Roman" w:cs="Times New Roman"/>
          <w:sz w:val="28"/>
          <w:szCs w:val="28"/>
        </w:rPr>
        <w:t xml:space="preserve">, </w:t>
      </w:r>
      <w:proofErr w:type="spellStart"/>
      <w:r w:rsidR="001A2F72" w:rsidRPr="00256F9B">
        <w:rPr>
          <w:rFonts w:ascii="Times New Roman" w:hAnsi="Times New Roman" w:cs="Times New Roman"/>
          <w:sz w:val="28"/>
          <w:szCs w:val="28"/>
        </w:rPr>
        <w:t>Л.П.Носкова</w:t>
      </w:r>
      <w:proofErr w:type="spellEnd"/>
      <w:r w:rsidR="001A2F72" w:rsidRPr="00256F9B">
        <w:rPr>
          <w:rFonts w:ascii="Times New Roman" w:hAnsi="Times New Roman" w:cs="Times New Roman"/>
          <w:sz w:val="28"/>
          <w:szCs w:val="28"/>
        </w:rPr>
        <w:t xml:space="preserve">, Е.А.Миронова, А. </w:t>
      </w:r>
      <w:proofErr w:type="spellStart"/>
      <w:r w:rsidR="001A2F72" w:rsidRPr="00256F9B">
        <w:rPr>
          <w:rFonts w:ascii="Times New Roman" w:hAnsi="Times New Roman" w:cs="Times New Roman"/>
          <w:sz w:val="28"/>
          <w:szCs w:val="28"/>
        </w:rPr>
        <w:t>М.Бородич</w:t>
      </w:r>
      <w:proofErr w:type="gramStart"/>
      <w:r w:rsidR="001A2F72" w:rsidRPr="00256F9B">
        <w:rPr>
          <w:rFonts w:ascii="Times New Roman" w:hAnsi="Times New Roman" w:cs="Times New Roman"/>
          <w:sz w:val="28"/>
          <w:szCs w:val="28"/>
        </w:rPr>
        <w:t>,Э</w:t>
      </w:r>
      <w:proofErr w:type="spellEnd"/>
      <w:proofErr w:type="gramEnd"/>
      <w:r w:rsidR="001A2F72" w:rsidRPr="00256F9B">
        <w:rPr>
          <w:rFonts w:ascii="Times New Roman" w:hAnsi="Times New Roman" w:cs="Times New Roman"/>
          <w:sz w:val="28"/>
          <w:szCs w:val="28"/>
        </w:rPr>
        <w:t xml:space="preserve">. Г. Пилюгина, Г. В. </w:t>
      </w:r>
      <w:proofErr w:type="spellStart"/>
      <w:r w:rsidR="001A2F72" w:rsidRPr="00256F9B">
        <w:rPr>
          <w:rFonts w:ascii="Times New Roman" w:hAnsi="Times New Roman" w:cs="Times New Roman"/>
          <w:sz w:val="28"/>
          <w:szCs w:val="28"/>
        </w:rPr>
        <w:t>Грибанова</w:t>
      </w:r>
      <w:proofErr w:type="spellEnd"/>
      <w:r w:rsidR="001A2F72" w:rsidRPr="00256F9B">
        <w:rPr>
          <w:rFonts w:ascii="Times New Roman" w:hAnsi="Times New Roman" w:cs="Times New Roman"/>
          <w:sz w:val="28"/>
          <w:szCs w:val="28"/>
        </w:rPr>
        <w:t>, А. М. Прихожан и другие. Общение возникает ранее других процессов и присутствует во всех видах деятельности. Оно оказывает влияние на психическое развитие ребенка, формирует личность в целом. При недостаточном общении, темп формирования психических про</w:t>
      </w:r>
      <w:r w:rsidR="001A2F72" w:rsidRPr="00256F9B">
        <w:rPr>
          <w:rFonts w:ascii="Times New Roman" w:hAnsi="Times New Roman" w:cs="Times New Roman"/>
          <w:sz w:val="28"/>
          <w:szCs w:val="28"/>
        </w:rPr>
        <w:softHyphen/>
        <w:t>цессов замедляется.</w:t>
      </w:r>
      <w:r w:rsidR="00D067DC" w:rsidRPr="00256F9B">
        <w:rPr>
          <w:rFonts w:ascii="Times New Roman" w:hAnsi="Times New Roman" w:cs="Times New Roman"/>
          <w:color w:val="000000"/>
          <w:sz w:val="28"/>
          <w:szCs w:val="28"/>
        </w:rPr>
        <w:t xml:space="preserve"> Дошкольный возраст характеризуется максимальной ролевой идентификацией ребёнка </w:t>
      </w:r>
      <w:proofErr w:type="gramStart"/>
      <w:r w:rsidR="00D067DC" w:rsidRPr="00256F9B">
        <w:rPr>
          <w:rFonts w:ascii="Times New Roman" w:hAnsi="Times New Roman" w:cs="Times New Roman"/>
          <w:color w:val="000000"/>
          <w:sz w:val="28"/>
          <w:szCs w:val="28"/>
        </w:rPr>
        <w:t>со</w:t>
      </w:r>
      <w:proofErr w:type="gramEnd"/>
      <w:r w:rsidR="00D067DC" w:rsidRPr="00256F9B">
        <w:rPr>
          <w:rFonts w:ascii="Times New Roman" w:hAnsi="Times New Roman" w:cs="Times New Roman"/>
          <w:color w:val="000000"/>
          <w:sz w:val="28"/>
          <w:szCs w:val="28"/>
        </w:rPr>
        <w:t xml:space="preserve"> взрослыми и сверстниками, стремлением соответствовать образцам адекватного поведения, чтобы быть принятым в обществе и чувствовать себя достаточно компетентным и уверенным в общении. </w:t>
      </w:r>
      <w:r w:rsidR="00D067DC" w:rsidRPr="00256F9B">
        <w:rPr>
          <w:rFonts w:ascii="Times New Roman" w:hAnsi="Times New Roman" w:cs="Times New Roman"/>
          <w:color w:val="000000"/>
          <w:sz w:val="28"/>
          <w:szCs w:val="28"/>
        </w:rPr>
        <w:br/>
        <w:t>Причины, побудившие нас к проведению исследование особенностей общения дошкольников разного темперамента 3-4 лет, серьёзны и актуальны, так как развитие благоприятного общения является фундаментом для дальнейшего становления личности ребёнка и во многом определяет особенности самосознания человека, его отношение к миру, поведение и самочувствие среди людей.</w:t>
      </w:r>
      <w:r>
        <w:rPr>
          <w:rFonts w:ascii="Times New Roman" w:hAnsi="Times New Roman" w:cs="Times New Roman"/>
          <w:sz w:val="28"/>
          <w:szCs w:val="28"/>
        </w:rPr>
        <w:t xml:space="preserve"> </w:t>
      </w:r>
    </w:p>
    <w:p w:rsidR="00DD506F" w:rsidRPr="00256F9B" w:rsidRDefault="00256F9B" w:rsidP="00256F9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506F" w:rsidRPr="00256F9B">
        <w:rPr>
          <w:rFonts w:ascii="Times New Roman" w:hAnsi="Times New Roman" w:cs="Times New Roman"/>
          <w:sz w:val="28"/>
          <w:szCs w:val="28"/>
        </w:rPr>
        <w:t xml:space="preserve">Актуальность темы </w:t>
      </w:r>
      <w:r w:rsidR="00D067DC" w:rsidRPr="00256F9B">
        <w:rPr>
          <w:rFonts w:ascii="Times New Roman" w:hAnsi="Times New Roman" w:cs="Times New Roman"/>
          <w:sz w:val="28"/>
          <w:szCs w:val="28"/>
        </w:rPr>
        <w:t xml:space="preserve">работы </w:t>
      </w:r>
      <w:r w:rsidR="00DD506F" w:rsidRPr="00256F9B">
        <w:rPr>
          <w:rFonts w:ascii="Times New Roman" w:hAnsi="Times New Roman" w:cs="Times New Roman"/>
          <w:sz w:val="28"/>
          <w:szCs w:val="28"/>
        </w:rPr>
        <w:t xml:space="preserve">обусловлена тем, что в раннем детстве общение ребенка младшего дошкольного возраста </w:t>
      </w:r>
      <w:proofErr w:type="gramStart"/>
      <w:r w:rsidR="00DD506F" w:rsidRPr="00256F9B">
        <w:rPr>
          <w:rFonts w:ascii="Times New Roman" w:hAnsi="Times New Roman" w:cs="Times New Roman"/>
          <w:sz w:val="28"/>
          <w:szCs w:val="28"/>
        </w:rPr>
        <w:t>со</w:t>
      </w:r>
      <w:proofErr w:type="gramEnd"/>
      <w:r w:rsidR="00DD506F" w:rsidRPr="00256F9B">
        <w:rPr>
          <w:rFonts w:ascii="Times New Roman" w:hAnsi="Times New Roman" w:cs="Times New Roman"/>
          <w:sz w:val="28"/>
          <w:szCs w:val="28"/>
        </w:rPr>
        <w:t xml:space="preserve"> взрослыми и с другими детьми, непосредственно связана с практической деятельностью, осуществляемой им, или с наглядной ситуацией, в которой или по поводу которой происходит общение.</w:t>
      </w:r>
    </w:p>
    <w:p w:rsidR="00DD506F" w:rsidRPr="00256F9B" w:rsidRDefault="00256F9B" w:rsidP="00256F9B">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D506F" w:rsidRPr="00256F9B">
        <w:rPr>
          <w:rFonts w:ascii="Times New Roman" w:hAnsi="Times New Roman" w:cs="Times New Roman"/>
          <w:sz w:val="28"/>
          <w:szCs w:val="28"/>
        </w:rPr>
        <w:t>Цель работы – изучение особенностей общения детей раннего дошкольного возраста.</w:t>
      </w:r>
    </w:p>
    <w:p w:rsidR="00DD506F" w:rsidRPr="00256F9B" w:rsidRDefault="00256F9B" w:rsidP="00256F9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506F" w:rsidRPr="00256F9B">
        <w:rPr>
          <w:rFonts w:ascii="Times New Roman" w:hAnsi="Times New Roman" w:cs="Times New Roman"/>
          <w:sz w:val="28"/>
          <w:szCs w:val="28"/>
        </w:rPr>
        <w:t>Объект исследования – общение детей дошкольного возраста.</w:t>
      </w:r>
    </w:p>
    <w:p w:rsidR="00DD506F" w:rsidRPr="00256F9B" w:rsidRDefault="00256F9B" w:rsidP="00256F9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506F" w:rsidRPr="00256F9B">
        <w:rPr>
          <w:rFonts w:ascii="Times New Roman" w:hAnsi="Times New Roman" w:cs="Times New Roman"/>
          <w:sz w:val="28"/>
          <w:szCs w:val="28"/>
        </w:rPr>
        <w:t>Предмет исследования - развитие общения младших дошкольников.</w:t>
      </w:r>
    </w:p>
    <w:p w:rsidR="00DD506F" w:rsidRPr="00256F9B" w:rsidRDefault="00DD506F" w:rsidP="00256F9B">
      <w:pPr>
        <w:spacing w:line="360" w:lineRule="auto"/>
        <w:jc w:val="both"/>
        <w:rPr>
          <w:rFonts w:ascii="Times New Roman" w:hAnsi="Times New Roman" w:cs="Times New Roman"/>
          <w:sz w:val="28"/>
          <w:szCs w:val="28"/>
        </w:rPr>
      </w:pPr>
      <w:r w:rsidRPr="00256F9B">
        <w:rPr>
          <w:rFonts w:ascii="Times New Roman" w:hAnsi="Times New Roman" w:cs="Times New Roman"/>
          <w:sz w:val="28"/>
          <w:szCs w:val="28"/>
        </w:rPr>
        <w:t>В ходе исследования изучается ряд задач, таких как:</w:t>
      </w:r>
    </w:p>
    <w:p w:rsidR="00DD506F" w:rsidRPr="00256F9B" w:rsidRDefault="00DD506F" w:rsidP="00256F9B">
      <w:pPr>
        <w:spacing w:line="360" w:lineRule="auto"/>
        <w:jc w:val="both"/>
        <w:rPr>
          <w:rFonts w:ascii="Times New Roman" w:hAnsi="Times New Roman" w:cs="Times New Roman"/>
          <w:sz w:val="28"/>
          <w:szCs w:val="28"/>
        </w:rPr>
      </w:pPr>
      <w:r w:rsidRPr="00256F9B">
        <w:rPr>
          <w:rFonts w:ascii="Times New Roman" w:hAnsi="Times New Roman" w:cs="Times New Roman"/>
          <w:sz w:val="28"/>
          <w:szCs w:val="28"/>
        </w:rPr>
        <w:t>- изучение особенностей развития детей младшего дошкольного возраста.</w:t>
      </w:r>
    </w:p>
    <w:p w:rsidR="00DD506F" w:rsidRPr="00256F9B" w:rsidRDefault="00DD506F" w:rsidP="00256F9B">
      <w:pPr>
        <w:spacing w:line="360" w:lineRule="auto"/>
        <w:jc w:val="both"/>
        <w:rPr>
          <w:rFonts w:ascii="Times New Roman" w:hAnsi="Times New Roman" w:cs="Times New Roman"/>
          <w:sz w:val="28"/>
          <w:szCs w:val="28"/>
        </w:rPr>
      </w:pPr>
      <w:r w:rsidRPr="00256F9B">
        <w:rPr>
          <w:rFonts w:ascii="Times New Roman" w:hAnsi="Times New Roman" w:cs="Times New Roman"/>
          <w:sz w:val="28"/>
          <w:szCs w:val="28"/>
        </w:rPr>
        <w:t xml:space="preserve">- изучение </w:t>
      </w:r>
      <w:proofErr w:type="gramStart"/>
      <w:r w:rsidRPr="00256F9B">
        <w:rPr>
          <w:rFonts w:ascii="Times New Roman" w:hAnsi="Times New Roman" w:cs="Times New Roman"/>
          <w:sz w:val="28"/>
          <w:szCs w:val="28"/>
        </w:rPr>
        <w:t>особенностей развития коммуникативных способностей детей младшего дошкольного возраста</w:t>
      </w:r>
      <w:proofErr w:type="gramEnd"/>
      <w:r w:rsidRPr="00256F9B">
        <w:rPr>
          <w:rFonts w:ascii="Times New Roman" w:hAnsi="Times New Roman" w:cs="Times New Roman"/>
          <w:sz w:val="28"/>
          <w:szCs w:val="28"/>
        </w:rPr>
        <w:t>.</w:t>
      </w:r>
    </w:p>
    <w:p w:rsidR="00DD506F" w:rsidRPr="00256F9B" w:rsidRDefault="00DD506F" w:rsidP="00256F9B">
      <w:pPr>
        <w:spacing w:line="360" w:lineRule="auto"/>
        <w:jc w:val="both"/>
        <w:rPr>
          <w:rFonts w:ascii="Times New Roman" w:hAnsi="Times New Roman" w:cs="Times New Roman"/>
          <w:sz w:val="28"/>
          <w:szCs w:val="28"/>
        </w:rPr>
      </w:pPr>
      <w:r w:rsidRPr="00256F9B">
        <w:rPr>
          <w:rFonts w:ascii="Times New Roman" w:hAnsi="Times New Roman" w:cs="Times New Roman"/>
          <w:sz w:val="28"/>
          <w:szCs w:val="28"/>
        </w:rPr>
        <w:t>- изучение использования игр в развитии общения детей младшего дошкольного возраста.</w:t>
      </w:r>
    </w:p>
    <w:p w:rsidR="00DD506F" w:rsidRPr="00256F9B" w:rsidRDefault="00DD506F" w:rsidP="00256F9B">
      <w:pPr>
        <w:spacing w:line="360" w:lineRule="auto"/>
        <w:jc w:val="both"/>
        <w:rPr>
          <w:rFonts w:ascii="Times New Roman" w:hAnsi="Times New Roman" w:cs="Times New Roman"/>
          <w:sz w:val="28"/>
          <w:szCs w:val="28"/>
        </w:rPr>
      </w:pPr>
      <w:r w:rsidRPr="00256F9B">
        <w:rPr>
          <w:rFonts w:ascii="Times New Roman" w:hAnsi="Times New Roman" w:cs="Times New Roman"/>
          <w:sz w:val="28"/>
          <w:szCs w:val="28"/>
        </w:rPr>
        <w:t>Методы исследования: анализ литературы.</w:t>
      </w:r>
    </w:p>
    <w:p w:rsidR="00702C39" w:rsidRPr="00256F9B" w:rsidRDefault="00DD506F" w:rsidP="00256F9B">
      <w:pPr>
        <w:spacing w:line="360" w:lineRule="auto"/>
        <w:jc w:val="both"/>
        <w:rPr>
          <w:rFonts w:ascii="Times New Roman" w:hAnsi="Times New Roman" w:cs="Times New Roman"/>
          <w:sz w:val="28"/>
          <w:szCs w:val="28"/>
        </w:rPr>
      </w:pPr>
      <w:r w:rsidRPr="00256F9B">
        <w:rPr>
          <w:rFonts w:ascii="Times New Roman" w:hAnsi="Times New Roman" w:cs="Times New Roman"/>
          <w:sz w:val="28"/>
          <w:szCs w:val="28"/>
        </w:rPr>
        <w:t>Теоретическая часть работы представлена научной литературой.</w:t>
      </w:r>
      <w:r w:rsidR="00702C39" w:rsidRPr="00256F9B">
        <w:rPr>
          <w:rFonts w:ascii="Times New Roman" w:hAnsi="Times New Roman" w:cs="Times New Roman"/>
          <w:sz w:val="28"/>
          <w:szCs w:val="28"/>
        </w:rPr>
        <w:t xml:space="preserve"> </w:t>
      </w:r>
    </w:p>
    <w:p w:rsidR="00DD506F" w:rsidRPr="00256F9B" w:rsidRDefault="00702C39" w:rsidP="00256F9B">
      <w:pPr>
        <w:spacing w:line="360" w:lineRule="auto"/>
        <w:jc w:val="both"/>
        <w:rPr>
          <w:rFonts w:ascii="Times New Roman" w:hAnsi="Times New Roman" w:cs="Times New Roman"/>
          <w:sz w:val="28"/>
          <w:szCs w:val="28"/>
        </w:rPr>
      </w:pPr>
      <w:r w:rsidRPr="00256F9B">
        <w:rPr>
          <w:rFonts w:ascii="Times New Roman" w:hAnsi="Times New Roman" w:cs="Times New Roman"/>
          <w:sz w:val="28"/>
          <w:szCs w:val="28"/>
        </w:rPr>
        <w:t>Структура работы: содержание, введение, две главы, заключение, список литературы.</w:t>
      </w:r>
    </w:p>
    <w:p w:rsidR="00DD506F" w:rsidRPr="00256F9B" w:rsidRDefault="00DD506F" w:rsidP="00256F9B">
      <w:pPr>
        <w:spacing w:line="360" w:lineRule="auto"/>
        <w:jc w:val="both"/>
        <w:rPr>
          <w:rFonts w:ascii="Times New Roman" w:hAnsi="Times New Roman" w:cs="Times New Roman"/>
          <w:sz w:val="28"/>
          <w:szCs w:val="28"/>
        </w:rPr>
      </w:pPr>
    </w:p>
    <w:p w:rsidR="00DD506F" w:rsidRPr="00256F9B" w:rsidRDefault="00DD506F" w:rsidP="00256F9B">
      <w:pPr>
        <w:spacing w:line="360" w:lineRule="auto"/>
        <w:jc w:val="both"/>
        <w:rPr>
          <w:rFonts w:ascii="Times New Roman" w:hAnsi="Times New Roman" w:cs="Times New Roman"/>
          <w:sz w:val="28"/>
          <w:szCs w:val="28"/>
        </w:rPr>
      </w:pPr>
    </w:p>
    <w:p w:rsidR="00DD506F" w:rsidRPr="00256F9B" w:rsidRDefault="00DD506F" w:rsidP="00256F9B">
      <w:pPr>
        <w:spacing w:line="360" w:lineRule="auto"/>
        <w:jc w:val="both"/>
        <w:rPr>
          <w:rFonts w:ascii="Times New Roman" w:hAnsi="Times New Roman" w:cs="Times New Roman"/>
          <w:sz w:val="28"/>
          <w:szCs w:val="28"/>
        </w:rPr>
      </w:pPr>
    </w:p>
    <w:p w:rsidR="00DD506F" w:rsidRPr="00256F9B" w:rsidRDefault="00DD506F" w:rsidP="00256F9B">
      <w:pPr>
        <w:spacing w:line="360" w:lineRule="auto"/>
        <w:jc w:val="both"/>
        <w:rPr>
          <w:rFonts w:ascii="Times New Roman" w:hAnsi="Times New Roman" w:cs="Times New Roman"/>
          <w:sz w:val="28"/>
          <w:szCs w:val="28"/>
        </w:rPr>
      </w:pPr>
    </w:p>
    <w:p w:rsidR="00DD506F" w:rsidRPr="00256F9B" w:rsidRDefault="00DD506F" w:rsidP="00256F9B">
      <w:pPr>
        <w:spacing w:line="360" w:lineRule="auto"/>
        <w:jc w:val="both"/>
        <w:rPr>
          <w:rFonts w:ascii="Times New Roman" w:hAnsi="Times New Roman" w:cs="Times New Roman"/>
          <w:sz w:val="28"/>
          <w:szCs w:val="28"/>
        </w:rPr>
      </w:pPr>
    </w:p>
    <w:p w:rsidR="00DD506F" w:rsidRDefault="00DD506F" w:rsidP="00256F9B">
      <w:pPr>
        <w:spacing w:line="360" w:lineRule="auto"/>
        <w:jc w:val="both"/>
        <w:rPr>
          <w:rFonts w:ascii="Times New Roman" w:hAnsi="Times New Roman" w:cs="Times New Roman"/>
          <w:sz w:val="28"/>
          <w:szCs w:val="28"/>
        </w:rPr>
      </w:pPr>
    </w:p>
    <w:p w:rsidR="00256F9B" w:rsidRPr="00256F9B" w:rsidRDefault="00256F9B" w:rsidP="00256F9B">
      <w:pPr>
        <w:spacing w:line="360" w:lineRule="auto"/>
        <w:jc w:val="both"/>
        <w:rPr>
          <w:rFonts w:ascii="Times New Roman" w:hAnsi="Times New Roman" w:cs="Times New Roman"/>
          <w:sz w:val="28"/>
          <w:szCs w:val="28"/>
        </w:rPr>
      </w:pPr>
    </w:p>
    <w:p w:rsidR="00702C39" w:rsidRPr="00256F9B" w:rsidRDefault="00702C39" w:rsidP="00256F9B">
      <w:pPr>
        <w:spacing w:line="360" w:lineRule="auto"/>
        <w:jc w:val="both"/>
        <w:rPr>
          <w:rFonts w:ascii="Times New Roman" w:hAnsi="Times New Roman" w:cs="Times New Roman"/>
          <w:sz w:val="28"/>
          <w:szCs w:val="28"/>
        </w:rPr>
      </w:pPr>
    </w:p>
    <w:p w:rsidR="00702C39" w:rsidRPr="00256F9B" w:rsidRDefault="00DD6DCB" w:rsidP="00256F9B">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256F9B">
        <w:rPr>
          <w:rFonts w:ascii="Times New Roman" w:eastAsia="Times New Roman" w:hAnsi="Times New Roman" w:cs="Times New Roman"/>
          <w:sz w:val="28"/>
          <w:szCs w:val="28"/>
          <w:lang w:eastAsia="ru-RU"/>
        </w:rPr>
        <w:lastRenderedPageBreak/>
        <w:t>Глава 1. Теоретические проблемы формирования навыков межличностного взаимодействия у детей дошкольного возраста</w:t>
      </w:r>
    </w:p>
    <w:p w:rsidR="00DD506F" w:rsidRPr="00256F9B" w:rsidRDefault="00DD6DCB" w:rsidP="00256F9B">
      <w:pPr>
        <w:spacing w:line="360" w:lineRule="auto"/>
        <w:jc w:val="center"/>
        <w:rPr>
          <w:rFonts w:ascii="Times New Roman" w:hAnsi="Times New Roman" w:cs="Times New Roman"/>
          <w:sz w:val="28"/>
          <w:szCs w:val="28"/>
        </w:rPr>
      </w:pPr>
      <w:r w:rsidRPr="00256F9B">
        <w:rPr>
          <w:rFonts w:ascii="Times New Roman" w:hAnsi="Times New Roman" w:cs="Times New Roman"/>
          <w:sz w:val="28"/>
          <w:szCs w:val="28"/>
        </w:rPr>
        <w:t>1.</w:t>
      </w:r>
      <w:r w:rsidR="00DD506F" w:rsidRPr="00256F9B">
        <w:rPr>
          <w:rFonts w:ascii="Times New Roman" w:hAnsi="Times New Roman" w:cs="Times New Roman"/>
          <w:sz w:val="28"/>
          <w:szCs w:val="28"/>
        </w:rPr>
        <w:t>1. Особенности развития детей младшего дошкольного возраста</w:t>
      </w:r>
    </w:p>
    <w:p w:rsidR="00DD506F" w:rsidRPr="00256F9B" w:rsidRDefault="00256F9B" w:rsidP="00256F9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46D3" w:rsidRPr="00256F9B">
        <w:rPr>
          <w:rFonts w:ascii="Times New Roman" w:hAnsi="Times New Roman" w:cs="Times New Roman"/>
          <w:sz w:val="28"/>
          <w:szCs w:val="28"/>
        </w:rPr>
        <w:t>Младший дошкольный возраст характеризуется высокой интенсивностью физического и психического развития. Повышается активность ребёнка, усиливается её целенаправленность; более разнообразными и координированными становятся движения.</w:t>
      </w:r>
      <w:r w:rsidR="00C31F65" w:rsidRPr="00256F9B">
        <w:rPr>
          <w:rFonts w:ascii="Times New Roman" w:hAnsi="Times New Roman" w:cs="Times New Roman"/>
          <w:sz w:val="28"/>
          <w:szCs w:val="28"/>
        </w:rPr>
        <w:t xml:space="preserve"> </w:t>
      </w:r>
      <w:r w:rsidR="000346D3" w:rsidRPr="00256F9B">
        <w:rPr>
          <w:rFonts w:ascii="Times New Roman" w:hAnsi="Times New Roman" w:cs="Times New Roman"/>
          <w:sz w:val="28"/>
          <w:szCs w:val="28"/>
        </w:rPr>
        <w:t>Это</w:t>
      </w:r>
      <w:r>
        <w:rPr>
          <w:rFonts w:ascii="Times New Roman" w:hAnsi="Times New Roman" w:cs="Times New Roman"/>
          <w:sz w:val="28"/>
          <w:szCs w:val="28"/>
        </w:rPr>
        <w:t xml:space="preserve"> - </w:t>
      </w:r>
      <w:r w:rsidR="00DD506F" w:rsidRPr="00256F9B">
        <w:rPr>
          <w:rFonts w:ascii="Times New Roman" w:hAnsi="Times New Roman" w:cs="Times New Roman"/>
          <w:sz w:val="28"/>
          <w:szCs w:val="28"/>
        </w:rPr>
        <w:t>важнейший период в развитии дошкольника. Именно в это время происходит переход малыша к новым отношениям с взрослыми, сверстниками, с прежним миром.</w:t>
      </w:r>
      <w:r>
        <w:rPr>
          <w:rFonts w:ascii="Times New Roman" w:hAnsi="Times New Roman" w:cs="Times New Roman"/>
          <w:sz w:val="28"/>
          <w:szCs w:val="28"/>
        </w:rPr>
        <w:t xml:space="preserve"> </w:t>
      </w:r>
      <w:r w:rsidR="00DD506F" w:rsidRPr="00256F9B">
        <w:rPr>
          <w:rFonts w:ascii="Times New Roman" w:hAnsi="Times New Roman" w:cs="Times New Roman"/>
          <w:sz w:val="28"/>
          <w:szCs w:val="28"/>
        </w:rPr>
        <w:t>Психологи обращают внимание на «кризис трех лет», когда младший дошкольник, еще недавно такой покладистый, начинает проявлять нетерпимость к опеке взрослого, стремление настоять на своем требовании, упорство в осуществлении своих целей. Важно понять, что характерное для ребенка третьего года жизни требования «я – сам», прежде всего, отражает появление у него новой потребности в самостоятельных действиях, а не фактический уровень его возможностей.</w:t>
      </w:r>
      <w:r>
        <w:rPr>
          <w:rFonts w:ascii="Times New Roman" w:hAnsi="Times New Roman" w:cs="Times New Roman"/>
          <w:sz w:val="28"/>
          <w:szCs w:val="28"/>
        </w:rPr>
        <w:t xml:space="preserve"> </w:t>
      </w:r>
      <w:r w:rsidR="00702C39" w:rsidRPr="00256F9B">
        <w:rPr>
          <w:rFonts w:ascii="Times New Roman" w:hAnsi="Times New Roman" w:cs="Times New Roman"/>
          <w:sz w:val="28"/>
          <w:szCs w:val="28"/>
        </w:rPr>
        <w:t>Это свидетельствует о том, что прежний тип взаимоотношений взрослого и ребенка должен быть изменен в направлении предоставления малышу большей самостоятельности и обогащении его деятельности новым содержание.</w:t>
      </w:r>
      <w:r>
        <w:rPr>
          <w:rFonts w:ascii="Times New Roman" w:hAnsi="Times New Roman" w:cs="Times New Roman"/>
          <w:sz w:val="28"/>
          <w:szCs w:val="28"/>
        </w:rPr>
        <w:t xml:space="preserve"> </w:t>
      </w:r>
      <w:r w:rsidR="00702C39" w:rsidRPr="00256F9B">
        <w:rPr>
          <w:rFonts w:ascii="Times New Roman" w:hAnsi="Times New Roman" w:cs="Times New Roman"/>
          <w:sz w:val="28"/>
          <w:szCs w:val="28"/>
        </w:rPr>
        <w:t>Главное – помочь каждому ребенку заметить рост своих достижений, ощутить радость переживания успеха в деятельности.</w:t>
      </w:r>
      <w:r>
        <w:rPr>
          <w:rFonts w:ascii="Times New Roman" w:hAnsi="Times New Roman" w:cs="Times New Roman"/>
          <w:sz w:val="28"/>
          <w:szCs w:val="28"/>
        </w:rPr>
        <w:t xml:space="preserve"> </w:t>
      </w:r>
      <w:r w:rsidR="00DD506F" w:rsidRPr="00256F9B">
        <w:rPr>
          <w:rFonts w:ascii="Times New Roman" w:hAnsi="Times New Roman" w:cs="Times New Roman"/>
          <w:sz w:val="28"/>
          <w:szCs w:val="28"/>
        </w:rPr>
        <w:t xml:space="preserve">Поэтому задача взрослого – поддержать стремление к самостоятельности, не погасить его критикой неумелых действий ребенка, не подорвать веру ребенка в собственные силы, </w:t>
      </w:r>
      <w:proofErr w:type="gramStart"/>
      <w:r w:rsidR="00DD506F" w:rsidRPr="00256F9B">
        <w:rPr>
          <w:rFonts w:ascii="Times New Roman" w:hAnsi="Times New Roman" w:cs="Times New Roman"/>
          <w:sz w:val="28"/>
          <w:szCs w:val="28"/>
        </w:rPr>
        <w:t>высказывая нетерпение</w:t>
      </w:r>
      <w:proofErr w:type="gramEnd"/>
      <w:r w:rsidR="00DD506F" w:rsidRPr="00256F9B">
        <w:rPr>
          <w:rFonts w:ascii="Times New Roman" w:hAnsi="Times New Roman" w:cs="Times New Roman"/>
          <w:sz w:val="28"/>
          <w:szCs w:val="28"/>
        </w:rPr>
        <w:t xml:space="preserve"> по поводу его медленных и неумелых действий. </w:t>
      </w:r>
      <w:r>
        <w:rPr>
          <w:rFonts w:ascii="Times New Roman" w:hAnsi="Times New Roman" w:cs="Times New Roman"/>
          <w:sz w:val="28"/>
          <w:szCs w:val="28"/>
        </w:rPr>
        <w:t xml:space="preserve"> </w:t>
      </w:r>
      <w:r w:rsidR="00702C39" w:rsidRPr="00256F9B">
        <w:rPr>
          <w:rFonts w:ascii="Times New Roman" w:hAnsi="Times New Roman" w:cs="Times New Roman"/>
          <w:sz w:val="28"/>
          <w:szCs w:val="28"/>
        </w:rPr>
        <w:t>Младший дошкольник особенно нуждается в материнской поддержке и заботе воспитателя.</w:t>
      </w:r>
      <w:r>
        <w:rPr>
          <w:rFonts w:ascii="Times New Roman" w:hAnsi="Times New Roman" w:cs="Times New Roman"/>
          <w:sz w:val="28"/>
          <w:szCs w:val="28"/>
        </w:rPr>
        <w:t xml:space="preserve"> </w:t>
      </w:r>
      <w:r w:rsidR="00DD506F" w:rsidRPr="00256F9B">
        <w:rPr>
          <w:rFonts w:ascii="Times New Roman" w:hAnsi="Times New Roman" w:cs="Times New Roman"/>
          <w:sz w:val="28"/>
          <w:szCs w:val="28"/>
        </w:rPr>
        <w:t xml:space="preserve">Стремление к самостоятельности формируется в опыте сотрудничества </w:t>
      </w:r>
      <w:proofErr w:type="gramStart"/>
      <w:r w:rsidR="00DD506F" w:rsidRPr="00256F9B">
        <w:rPr>
          <w:rFonts w:ascii="Times New Roman" w:hAnsi="Times New Roman" w:cs="Times New Roman"/>
          <w:sz w:val="28"/>
          <w:szCs w:val="28"/>
        </w:rPr>
        <w:t>со</w:t>
      </w:r>
      <w:proofErr w:type="gramEnd"/>
      <w:r w:rsidR="00DD506F" w:rsidRPr="00256F9B">
        <w:rPr>
          <w:rFonts w:ascii="Times New Roman" w:hAnsi="Times New Roman" w:cs="Times New Roman"/>
          <w:sz w:val="28"/>
          <w:szCs w:val="28"/>
        </w:rPr>
        <w:t xml:space="preserve"> взрослыми.</w:t>
      </w:r>
      <w:r w:rsidR="000346D3" w:rsidRPr="00256F9B">
        <w:rPr>
          <w:rFonts w:ascii="Times New Roman" w:hAnsi="Times New Roman" w:cs="Times New Roman"/>
          <w:sz w:val="28"/>
          <w:szCs w:val="28"/>
        </w:rPr>
        <w:t xml:space="preserve"> </w:t>
      </w:r>
      <w:r w:rsidR="000346D3" w:rsidRPr="00256F9B">
        <w:rPr>
          <w:rFonts w:ascii="Times New Roman" w:eastAsia="Times New Roman" w:hAnsi="Times New Roman" w:cs="Times New Roman"/>
          <w:sz w:val="28"/>
          <w:szCs w:val="28"/>
          <w:lang w:eastAsia="ru-RU"/>
        </w:rPr>
        <w:t xml:space="preserve"> У малышей этого возраста ярко выражена потребность в общении </w:t>
      </w:r>
      <w:proofErr w:type="gramStart"/>
      <w:r w:rsidR="000346D3" w:rsidRPr="00256F9B">
        <w:rPr>
          <w:rFonts w:ascii="Times New Roman" w:eastAsia="Times New Roman" w:hAnsi="Times New Roman" w:cs="Times New Roman"/>
          <w:sz w:val="28"/>
          <w:szCs w:val="28"/>
          <w:lang w:eastAsia="ru-RU"/>
        </w:rPr>
        <w:t>со</w:t>
      </w:r>
      <w:proofErr w:type="gramEnd"/>
      <w:r w:rsidR="000346D3" w:rsidRPr="00256F9B">
        <w:rPr>
          <w:rFonts w:ascii="Times New Roman" w:eastAsia="Times New Roman" w:hAnsi="Times New Roman" w:cs="Times New Roman"/>
          <w:sz w:val="28"/>
          <w:szCs w:val="28"/>
          <w:lang w:eastAsia="ru-RU"/>
        </w:rPr>
        <w:t> </w:t>
      </w:r>
      <w:r>
        <w:rPr>
          <w:rFonts w:ascii="Times New Roman" w:hAnsi="Times New Roman" w:cs="Times New Roman"/>
          <w:sz w:val="28"/>
          <w:szCs w:val="28"/>
        </w:rPr>
        <w:t xml:space="preserve"> </w:t>
      </w:r>
      <w:r w:rsidR="000346D3" w:rsidRPr="00256F9B">
        <w:rPr>
          <w:rFonts w:ascii="Times New Roman" w:eastAsia="Times New Roman" w:hAnsi="Times New Roman" w:cs="Times New Roman"/>
          <w:sz w:val="28"/>
          <w:szCs w:val="28"/>
          <w:lang w:eastAsia="ru-RU"/>
        </w:rPr>
        <w:t xml:space="preserve">взрослыми и сверстниками. Особенно важную роль приобретает взаимодействие </w:t>
      </w:r>
      <w:proofErr w:type="gramStart"/>
      <w:r w:rsidR="000346D3" w:rsidRPr="00256F9B">
        <w:rPr>
          <w:rFonts w:ascii="Times New Roman" w:eastAsia="Times New Roman" w:hAnsi="Times New Roman" w:cs="Times New Roman"/>
          <w:sz w:val="28"/>
          <w:szCs w:val="28"/>
          <w:lang w:eastAsia="ru-RU"/>
        </w:rPr>
        <w:t>со</w:t>
      </w:r>
      <w:proofErr w:type="gramEnd"/>
      <w:r w:rsidR="000346D3" w:rsidRPr="00256F9B">
        <w:rPr>
          <w:rFonts w:ascii="Times New Roman" w:eastAsia="Times New Roman" w:hAnsi="Times New Roman" w:cs="Times New Roman"/>
          <w:sz w:val="28"/>
          <w:szCs w:val="28"/>
          <w:lang w:eastAsia="ru-RU"/>
        </w:rPr>
        <w:t xml:space="preserve"> взрослым, который является для ребёнка гарантом </w:t>
      </w:r>
      <w:r w:rsidR="000346D3" w:rsidRPr="00256F9B">
        <w:rPr>
          <w:rFonts w:ascii="Times New Roman" w:eastAsia="Times New Roman" w:hAnsi="Times New Roman" w:cs="Times New Roman"/>
          <w:sz w:val="28"/>
          <w:szCs w:val="28"/>
          <w:lang w:eastAsia="ru-RU"/>
        </w:rPr>
        <w:lastRenderedPageBreak/>
        <w:t>психологического комфорта и защищённости. В общении с ним малыш получает интересующую его информацию, удовлетворяет свои познавательные потребности.</w:t>
      </w:r>
      <w:r>
        <w:rPr>
          <w:rFonts w:ascii="Times New Roman" w:hAnsi="Times New Roman" w:cs="Times New Roman"/>
          <w:sz w:val="28"/>
          <w:szCs w:val="28"/>
        </w:rPr>
        <w:t xml:space="preserve"> </w:t>
      </w:r>
      <w:r w:rsidR="00DD506F" w:rsidRPr="00256F9B">
        <w:rPr>
          <w:rFonts w:ascii="Times New Roman" w:hAnsi="Times New Roman" w:cs="Times New Roman"/>
          <w:sz w:val="28"/>
          <w:szCs w:val="28"/>
        </w:rPr>
        <w:t>В совместной деятельности ребенок осваивает способы и приемы действий, знакомится с примером поведения и отношения, учится самостоятельно действовать с учетом растущих возможностей и стремится добиться лучшего результата.</w:t>
      </w:r>
      <w:r>
        <w:rPr>
          <w:rFonts w:ascii="Times New Roman" w:hAnsi="Times New Roman" w:cs="Times New Roman"/>
          <w:sz w:val="28"/>
          <w:szCs w:val="28"/>
        </w:rPr>
        <w:t xml:space="preserve"> </w:t>
      </w:r>
      <w:r w:rsidR="000346D3" w:rsidRPr="00256F9B">
        <w:rPr>
          <w:rFonts w:ascii="Times New Roman" w:hAnsi="Times New Roman" w:cs="Times New Roman"/>
          <w:sz w:val="28"/>
          <w:szCs w:val="28"/>
        </w:rPr>
        <w:t>В этом проявляется интерес ребёнка к миру взрослых, которые выступают для него в качестве образца поведения, обнаруживается стремление к освоению этого мира.</w:t>
      </w:r>
      <w:r>
        <w:rPr>
          <w:rFonts w:ascii="Times New Roman" w:hAnsi="Times New Roman" w:cs="Times New Roman"/>
          <w:sz w:val="28"/>
          <w:szCs w:val="28"/>
        </w:rPr>
        <w:t xml:space="preserve"> </w:t>
      </w:r>
      <w:r w:rsidR="00DD506F" w:rsidRPr="00256F9B">
        <w:rPr>
          <w:rFonts w:ascii="Times New Roman" w:hAnsi="Times New Roman" w:cs="Times New Roman"/>
          <w:sz w:val="28"/>
          <w:szCs w:val="28"/>
        </w:rPr>
        <w:t>К концу младшего дошкольного возраста начинается активно проявляться потребность в познавательном общении с взрослыми, о чем свидетельствуют многочисленные вопросы, которые задают дети.</w:t>
      </w:r>
      <w:r w:rsidR="00702C39" w:rsidRPr="00256F9B">
        <w:rPr>
          <w:rFonts w:ascii="Times New Roman" w:hAnsi="Times New Roman" w:cs="Times New Roman"/>
          <w:sz w:val="28"/>
          <w:szCs w:val="28"/>
        </w:rPr>
        <w:t xml:space="preserve"> Вместе с детьми взрослый переживает чувства удивления, радости познания мира, своими вопросами побуждает к новым открытиям.</w:t>
      </w:r>
      <w:r>
        <w:rPr>
          <w:rFonts w:ascii="Times New Roman" w:hAnsi="Times New Roman" w:cs="Times New Roman"/>
          <w:sz w:val="28"/>
          <w:szCs w:val="28"/>
        </w:rPr>
        <w:t xml:space="preserve"> </w:t>
      </w:r>
      <w:r w:rsidR="00DD506F" w:rsidRPr="00256F9B">
        <w:rPr>
          <w:rFonts w:ascii="Times New Roman" w:hAnsi="Times New Roman" w:cs="Times New Roman"/>
          <w:sz w:val="28"/>
          <w:szCs w:val="28"/>
        </w:rPr>
        <w:t>Взрослый должен поощрять познавательную активность ребенка, развивать стремление к наблюдению, сравнению, обследованию свойств и качеств</w:t>
      </w:r>
      <w:r>
        <w:rPr>
          <w:rFonts w:ascii="Times New Roman" w:hAnsi="Times New Roman" w:cs="Times New Roman"/>
          <w:sz w:val="28"/>
          <w:szCs w:val="28"/>
        </w:rPr>
        <w:t>а</w:t>
      </w:r>
      <w:r w:rsidR="00DD506F" w:rsidRPr="00256F9B">
        <w:rPr>
          <w:rFonts w:ascii="Times New Roman" w:hAnsi="Times New Roman" w:cs="Times New Roman"/>
          <w:sz w:val="28"/>
          <w:szCs w:val="28"/>
        </w:rPr>
        <w:t xml:space="preserve"> предметов. </w:t>
      </w:r>
      <w:r>
        <w:rPr>
          <w:rFonts w:ascii="Times New Roman" w:hAnsi="Times New Roman" w:cs="Times New Roman"/>
          <w:sz w:val="28"/>
          <w:szCs w:val="28"/>
        </w:rPr>
        <w:t xml:space="preserve"> </w:t>
      </w:r>
      <w:r w:rsidR="00702C39" w:rsidRPr="00256F9B">
        <w:rPr>
          <w:rFonts w:ascii="Times New Roman" w:hAnsi="Times New Roman" w:cs="Times New Roman"/>
          <w:sz w:val="28"/>
          <w:szCs w:val="28"/>
        </w:rPr>
        <w:t>Для того чтобы ребенок мог учитывать в своем поведении чувства и интересы других людей, он должен сначала научиться переживать близким людям – родителям, воспитателю, сверстникам.</w:t>
      </w:r>
      <w:r>
        <w:rPr>
          <w:rFonts w:ascii="Times New Roman" w:hAnsi="Times New Roman" w:cs="Times New Roman"/>
          <w:sz w:val="28"/>
          <w:szCs w:val="28"/>
        </w:rPr>
        <w:t xml:space="preserve"> </w:t>
      </w:r>
      <w:r w:rsidR="00702C39" w:rsidRPr="00256F9B">
        <w:rPr>
          <w:rFonts w:ascii="Times New Roman" w:hAnsi="Times New Roman" w:cs="Times New Roman"/>
          <w:sz w:val="28"/>
          <w:szCs w:val="28"/>
        </w:rPr>
        <w:t>Умение взрослого передать свои чувства, вызвать у ребенка эмоциональный отклик является необходимым условием пробуждения сопереживания. Взрослый показывает детям пример гуманного,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взрослый поддерживает стремление к положительным поступкам, способствует становлению положительной самооценки, которой ребенок начинает дорожить.</w:t>
      </w:r>
      <w:r>
        <w:rPr>
          <w:rFonts w:ascii="Times New Roman" w:hAnsi="Times New Roman" w:cs="Times New Roman"/>
          <w:sz w:val="28"/>
          <w:szCs w:val="28"/>
        </w:rPr>
        <w:t xml:space="preserve"> </w:t>
      </w:r>
      <w:r w:rsidR="00DD506F" w:rsidRPr="00256F9B">
        <w:rPr>
          <w:rFonts w:ascii="Times New Roman" w:hAnsi="Times New Roman" w:cs="Times New Roman"/>
          <w:sz w:val="28"/>
          <w:szCs w:val="28"/>
        </w:rPr>
        <w:t xml:space="preserve">На протяжении младшего дошкольного возраста развивается интерес к общению со сверстниками, открываются новые возможности для воспитания у детей доброжелательного отношения к окружающим, эмоциональной отзывчивости, без которых невозможно правильное социальное развитие. Дети 3-4 лет – это в первую очередь «деятели», а не </w:t>
      </w:r>
      <w:r w:rsidR="00DD506F" w:rsidRPr="00256F9B">
        <w:rPr>
          <w:rFonts w:ascii="Times New Roman" w:hAnsi="Times New Roman" w:cs="Times New Roman"/>
          <w:sz w:val="28"/>
          <w:szCs w:val="28"/>
        </w:rPr>
        <w:lastRenderedPageBreak/>
        <w:t>наблюдатели. Опыт активной разнообразной деятельности составляет важнейшее условие их развития.</w:t>
      </w:r>
      <w:r>
        <w:rPr>
          <w:rFonts w:ascii="Times New Roman" w:hAnsi="Times New Roman" w:cs="Times New Roman"/>
          <w:sz w:val="28"/>
          <w:szCs w:val="28"/>
        </w:rPr>
        <w:t xml:space="preserve"> </w:t>
      </w:r>
      <w:r w:rsidR="000346D3" w:rsidRPr="00256F9B">
        <w:rPr>
          <w:rFonts w:ascii="Times New Roman" w:eastAsia="Times New Roman" w:hAnsi="Times New Roman" w:cs="Times New Roman"/>
          <w:sz w:val="28"/>
          <w:szCs w:val="28"/>
          <w:lang w:eastAsia="ru-RU"/>
        </w:rPr>
        <w:t xml:space="preserve">Трёхлетний ребёнок способен уже не только учитывать свойства предметов, но и усваивать некоторые общепринятые представления о разновидностях этих свойств – сенсорные эталоны формы, величины, цвета и др. Они становятся образцами, мерками, с которыми сопоставляются особенности воспринимаемых предметов. Преобладающей формой мышления становится </w:t>
      </w:r>
      <w:proofErr w:type="gramStart"/>
      <w:r w:rsidR="000346D3" w:rsidRPr="00256F9B">
        <w:rPr>
          <w:rFonts w:ascii="Times New Roman" w:eastAsia="Times New Roman" w:hAnsi="Times New Roman" w:cs="Times New Roman"/>
          <w:sz w:val="28"/>
          <w:szCs w:val="28"/>
          <w:lang w:eastAsia="ru-RU"/>
        </w:rPr>
        <w:t>наглядно-образное</w:t>
      </w:r>
      <w:proofErr w:type="gramEnd"/>
      <w:r w:rsidR="000346D3" w:rsidRPr="00256F9B">
        <w:rPr>
          <w:rFonts w:ascii="Times New Roman" w:eastAsia="Times New Roman" w:hAnsi="Times New Roman" w:cs="Times New Roman"/>
          <w:sz w:val="28"/>
          <w:szCs w:val="28"/>
          <w:lang w:eastAsia="ru-RU"/>
        </w:rPr>
        <w:t>. Ребёнок оказывается способным не только объединять предметы по внешнему сходству (форма, цвет, величина), но и усваивать общепринятые представления о группах предметов (одежда, посуда, мебель). </w:t>
      </w:r>
      <w:r w:rsidR="000346D3" w:rsidRPr="00256F9B">
        <w:rPr>
          <w:rFonts w:ascii="Times New Roman" w:hAnsi="Times New Roman" w:cs="Times New Roman"/>
          <w:sz w:val="28"/>
          <w:szCs w:val="28"/>
        </w:rPr>
        <w:t xml:space="preserve">Резко возрастает любознательность детей. В этом возрасте происходят существенные изменения в развитии речи: значительно увеличивается запас слов, появляются элементарные виды суждений об окружающем, которые выражаются в </w:t>
      </w:r>
      <w:proofErr w:type="gramStart"/>
      <w:r w:rsidR="000346D3" w:rsidRPr="00256F9B">
        <w:rPr>
          <w:rFonts w:ascii="Times New Roman" w:hAnsi="Times New Roman" w:cs="Times New Roman"/>
          <w:sz w:val="28"/>
          <w:szCs w:val="28"/>
        </w:rPr>
        <w:t>достаточно развернутых</w:t>
      </w:r>
      <w:proofErr w:type="gramEnd"/>
      <w:r w:rsidR="000346D3" w:rsidRPr="00256F9B">
        <w:rPr>
          <w:rFonts w:ascii="Times New Roman" w:hAnsi="Times New Roman" w:cs="Times New Roman"/>
          <w:sz w:val="28"/>
          <w:szCs w:val="28"/>
        </w:rPr>
        <w:t xml:space="preserve"> высказываниях.</w:t>
      </w:r>
    </w:p>
    <w:p w:rsidR="000346D3" w:rsidRPr="00256F9B" w:rsidRDefault="00256F9B" w:rsidP="00256F9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     </w:t>
      </w:r>
      <w:r w:rsidR="000346D3" w:rsidRPr="00256F9B">
        <w:rPr>
          <w:rFonts w:ascii="Times New Roman" w:eastAsia="Times New Roman" w:hAnsi="Times New Roman" w:cs="Times New Roman"/>
          <w:b/>
          <w:bCs/>
          <w:i/>
          <w:iCs/>
          <w:sz w:val="28"/>
          <w:szCs w:val="28"/>
          <w:lang w:eastAsia="ru-RU"/>
        </w:rPr>
        <w:t>Основные задачи развития:</w:t>
      </w:r>
    </w:p>
    <w:p w:rsidR="009F04EE" w:rsidRPr="00256F9B" w:rsidRDefault="009F04EE" w:rsidP="00256F9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256F9B">
        <w:rPr>
          <w:rFonts w:ascii="Times New Roman" w:eastAsia="Times New Roman" w:hAnsi="Times New Roman" w:cs="Times New Roman"/>
          <w:sz w:val="28"/>
          <w:szCs w:val="28"/>
          <w:lang w:eastAsia="ru-RU"/>
        </w:rPr>
        <w:t>- р</w:t>
      </w:r>
      <w:r w:rsidR="000346D3" w:rsidRPr="00256F9B">
        <w:rPr>
          <w:rFonts w:ascii="Times New Roman" w:eastAsia="Times New Roman" w:hAnsi="Times New Roman" w:cs="Times New Roman"/>
          <w:sz w:val="28"/>
          <w:szCs w:val="28"/>
          <w:lang w:eastAsia="ru-RU"/>
        </w:rPr>
        <w:t>азвитие потребности в активной двигательной деятельности,</w:t>
      </w:r>
      <w:r w:rsidRPr="00256F9B">
        <w:rPr>
          <w:rFonts w:ascii="Times New Roman" w:eastAsia="Times New Roman" w:hAnsi="Times New Roman" w:cs="Times New Roman"/>
          <w:sz w:val="28"/>
          <w:szCs w:val="28"/>
          <w:lang w:eastAsia="ru-RU"/>
        </w:rPr>
        <w:t xml:space="preserve"> освоение элементарных навыков личной гигиены</w:t>
      </w:r>
      <w:proofErr w:type="gramStart"/>
      <w:r w:rsidRPr="00256F9B">
        <w:rPr>
          <w:rFonts w:ascii="Times New Roman" w:eastAsia="Times New Roman" w:hAnsi="Times New Roman" w:cs="Times New Roman"/>
          <w:sz w:val="28"/>
          <w:szCs w:val="28"/>
          <w:lang w:eastAsia="ru-RU"/>
        </w:rPr>
        <w:t>.</w:t>
      </w:r>
      <w:proofErr w:type="gramEnd"/>
      <w:r w:rsidR="000346D3" w:rsidRPr="00256F9B">
        <w:rPr>
          <w:rFonts w:ascii="Times New Roman" w:eastAsia="Times New Roman" w:hAnsi="Times New Roman" w:cs="Times New Roman"/>
          <w:sz w:val="28"/>
          <w:szCs w:val="28"/>
          <w:lang w:eastAsia="ru-RU"/>
        </w:rPr>
        <w:t xml:space="preserve"> </w:t>
      </w:r>
      <w:proofErr w:type="gramStart"/>
      <w:r w:rsidR="000346D3" w:rsidRPr="00256F9B">
        <w:rPr>
          <w:rFonts w:ascii="Times New Roman" w:eastAsia="Times New Roman" w:hAnsi="Times New Roman" w:cs="Times New Roman"/>
          <w:sz w:val="28"/>
          <w:szCs w:val="28"/>
          <w:lang w:eastAsia="ru-RU"/>
        </w:rPr>
        <w:t>с</w:t>
      </w:r>
      <w:proofErr w:type="gramEnd"/>
      <w:r w:rsidR="000346D3" w:rsidRPr="00256F9B">
        <w:rPr>
          <w:rFonts w:ascii="Times New Roman" w:eastAsia="Times New Roman" w:hAnsi="Times New Roman" w:cs="Times New Roman"/>
          <w:sz w:val="28"/>
          <w:szCs w:val="28"/>
          <w:lang w:eastAsia="ru-RU"/>
        </w:rPr>
        <w:t>воевременное овладение основными видами движений</w:t>
      </w:r>
      <w:r w:rsidRPr="00256F9B">
        <w:rPr>
          <w:rFonts w:ascii="Times New Roman" w:eastAsia="Times New Roman" w:hAnsi="Times New Roman" w:cs="Times New Roman"/>
          <w:sz w:val="28"/>
          <w:szCs w:val="28"/>
          <w:lang w:eastAsia="ru-RU"/>
        </w:rPr>
        <w:t xml:space="preserve">. </w:t>
      </w:r>
    </w:p>
    <w:p w:rsidR="000346D3" w:rsidRPr="00256F9B" w:rsidRDefault="009F04EE" w:rsidP="00256F9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256F9B">
        <w:rPr>
          <w:rFonts w:ascii="Times New Roman" w:eastAsia="Times New Roman" w:hAnsi="Times New Roman" w:cs="Times New Roman"/>
          <w:sz w:val="28"/>
          <w:szCs w:val="28"/>
          <w:lang w:eastAsia="ru-RU"/>
        </w:rPr>
        <w:t>- о</w:t>
      </w:r>
      <w:r w:rsidR="000346D3" w:rsidRPr="00256F9B">
        <w:rPr>
          <w:rFonts w:ascii="Times New Roman" w:eastAsia="Times New Roman" w:hAnsi="Times New Roman" w:cs="Times New Roman"/>
          <w:sz w:val="28"/>
          <w:szCs w:val="28"/>
          <w:lang w:eastAsia="ru-RU"/>
        </w:rPr>
        <w:t>беспечение познавательного развития детей, обогащение представлений об окружающих предметах и явлениях, развитие любознательности.</w:t>
      </w:r>
    </w:p>
    <w:p w:rsidR="009F04EE" w:rsidRPr="00256F9B" w:rsidRDefault="009F04EE" w:rsidP="00256F9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256F9B">
        <w:rPr>
          <w:rFonts w:ascii="Times New Roman" w:eastAsia="Times New Roman" w:hAnsi="Times New Roman" w:cs="Times New Roman"/>
          <w:sz w:val="28"/>
          <w:szCs w:val="28"/>
          <w:lang w:eastAsia="ru-RU"/>
        </w:rPr>
        <w:t>- в</w:t>
      </w:r>
      <w:r w:rsidR="000346D3" w:rsidRPr="00256F9B">
        <w:rPr>
          <w:rFonts w:ascii="Times New Roman" w:eastAsia="Times New Roman" w:hAnsi="Times New Roman" w:cs="Times New Roman"/>
          <w:sz w:val="28"/>
          <w:szCs w:val="28"/>
          <w:lang w:eastAsia="ru-RU"/>
        </w:rPr>
        <w:t>оспитание доброжелательного отношения к окружающим,</w:t>
      </w:r>
      <w:r w:rsidRPr="00256F9B">
        <w:rPr>
          <w:rFonts w:ascii="Times New Roman" w:eastAsia="Times New Roman" w:hAnsi="Times New Roman" w:cs="Times New Roman"/>
          <w:sz w:val="28"/>
          <w:szCs w:val="28"/>
          <w:lang w:eastAsia="ru-RU"/>
        </w:rPr>
        <w:t xml:space="preserve"> способности к сопереживанию, общению,</w:t>
      </w:r>
      <w:r w:rsidR="000346D3" w:rsidRPr="00256F9B">
        <w:rPr>
          <w:rFonts w:ascii="Times New Roman" w:eastAsia="Times New Roman" w:hAnsi="Times New Roman" w:cs="Times New Roman"/>
          <w:sz w:val="28"/>
          <w:szCs w:val="28"/>
          <w:lang w:eastAsia="ru-RU"/>
        </w:rPr>
        <w:t xml:space="preserve"> эмоциональной отзывчивости, </w:t>
      </w:r>
    </w:p>
    <w:p w:rsidR="000346D3" w:rsidRPr="00256F9B" w:rsidRDefault="009F04EE" w:rsidP="00256F9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256F9B">
        <w:rPr>
          <w:rFonts w:ascii="Times New Roman" w:eastAsia="Times New Roman" w:hAnsi="Times New Roman" w:cs="Times New Roman"/>
          <w:sz w:val="28"/>
          <w:szCs w:val="28"/>
          <w:lang w:eastAsia="ru-RU"/>
        </w:rPr>
        <w:t>- о</w:t>
      </w:r>
      <w:r w:rsidR="000346D3" w:rsidRPr="00256F9B">
        <w:rPr>
          <w:rFonts w:ascii="Times New Roman" w:eastAsia="Times New Roman" w:hAnsi="Times New Roman" w:cs="Times New Roman"/>
          <w:sz w:val="28"/>
          <w:szCs w:val="28"/>
          <w:lang w:eastAsia="ru-RU"/>
        </w:rPr>
        <w:t>богащение опыта самопознания дошкольников.</w:t>
      </w:r>
    </w:p>
    <w:p w:rsidR="000346D3" w:rsidRPr="00256F9B" w:rsidRDefault="009F04EE" w:rsidP="00256F9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256F9B">
        <w:rPr>
          <w:rFonts w:ascii="Times New Roman" w:eastAsia="Times New Roman" w:hAnsi="Times New Roman" w:cs="Times New Roman"/>
          <w:sz w:val="28"/>
          <w:szCs w:val="28"/>
          <w:lang w:eastAsia="ru-RU"/>
        </w:rPr>
        <w:t>- о</w:t>
      </w:r>
      <w:r w:rsidR="000346D3" w:rsidRPr="00256F9B">
        <w:rPr>
          <w:rFonts w:ascii="Times New Roman" w:eastAsia="Times New Roman" w:hAnsi="Times New Roman" w:cs="Times New Roman"/>
          <w:sz w:val="28"/>
          <w:szCs w:val="28"/>
          <w:lang w:eastAsia="ru-RU"/>
        </w:rPr>
        <w:t>бучение детей различным способам действий в условиях предметно-действенного сотрудничества.</w:t>
      </w:r>
    </w:p>
    <w:p w:rsidR="000346D3" w:rsidRPr="00256F9B" w:rsidRDefault="00E03057" w:rsidP="00256F9B">
      <w:pPr>
        <w:spacing w:line="360" w:lineRule="auto"/>
        <w:jc w:val="both"/>
        <w:rPr>
          <w:rFonts w:ascii="Times New Roman" w:hAnsi="Times New Roman" w:cs="Times New Roman"/>
          <w:sz w:val="28"/>
          <w:szCs w:val="28"/>
        </w:rPr>
      </w:pPr>
      <w:r w:rsidRPr="00256F9B">
        <w:rPr>
          <w:rFonts w:ascii="Times New Roman" w:hAnsi="Times New Roman" w:cs="Times New Roman"/>
          <w:sz w:val="28"/>
          <w:szCs w:val="28"/>
        </w:rPr>
        <w:lastRenderedPageBreak/>
        <w:t> </w:t>
      </w:r>
      <w:r w:rsidR="00256F9B">
        <w:rPr>
          <w:rFonts w:ascii="Times New Roman" w:hAnsi="Times New Roman" w:cs="Times New Roman"/>
          <w:sz w:val="28"/>
          <w:szCs w:val="28"/>
        </w:rPr>
        <w:t xml:space="preserve">     </w:t>
      </w:r>
      <w:r w:rsidRPr="00256F9B">
        <w:rPr>
          <w:rFonts w:ascii="Times New Roman" w:hAnsi="Times New Roman" w:cs="Times New Roman"/>
          <w:sz w:val="28"/>
          <w:szCs w:val="28"/>
        </w:rPr>
        <w:t>Реализуя цели, поставленные взрослыми, дети стремятся к получению положительной оценки достигнутого ими результата. Значимость успеха и его оценки впервые порождают у ребёнка совершенно новые эмоции. Успехи и неудачи в деятельности начинают вызывать у него чувства радости, огорчения и стыда. Воспитатель должен знать это и относиться к чувствам ребёнка с пониманием и поддержкой. Незыблемым должно стать для взрослого правило: оценивать результаты деятельности, а не самого ребёнка. В младшем дошкольном возрасте у детей формируются гуманные чувства и элементарные представления о доброте, отзывчивости, взаимопомощи, дружелюбии, внимании к взрослым и сверстникам.</w:t>
      </w:r>
    </w:p>
    <w:p w:rsidR="00256F9B" w:rsidRDefault="00256F9B" w:rsidP="00256F9B">
      <w:pPr>
        <w:spacing w:line="360" w:lineRule="auto"/>
        <w:jc w:val="both"/>
        <w:rPr>
          <w:rFonts w:ascii="Times New Roman" w:hAnsi="Times New Roman" w:cs="Times New Roman"/>
          <w:sz w:val="28"/>
          <w:szCs w:val="28"/>
        </w:rPr>
      </w:pPr>
    </w:p>
    <w:p w:rsidR="00256F9B" w:rsidRPr="00256F9B" w:rsidRDefault="00DD6DCB" w:rsidP="00256F9B">
      <w:pPr>
        <w:spacing w:line="360" w:lineRule="auto"/>
        <w:jc w:val="center"/>
        <w:rPr>
          <w:rFonts w:ascii="Times New Roman" w:hAnsi="Times New Roman" w:cs="Times New Roman"/>
          <w:sz w:val="28"/>
          <w:szCs w:val="28"/>
        </w:rPr>
      </w:pPr>
      <w:r w:rsidRPr="00256F9B">
        <w:rPr>
          <w:rFonts w:ascii="Times New Roman" w:hAnsi="Times New Roman" w:cs="Times New Roman"/>
          <w:sz w:val="28"/>
          <w:szCs w:val="28"/>
        </w:rPr>
        <w:t>1.</w:t>
      </w:r>
      <w:r w:rsidR="00DD506F" w:rsidRPr="00256F9B">
        <w:rPr>
          <w:rFonts w:ascii="Times New Roman" w:hAnsi="Times New Roman" w:cs="Times New Roman"/>
          <w:sz w:val="28"/>
          <w:szCs w:val="28"/>
        </w:rPr>
        <w:t>2. Развитие коммуникативных способностей детей младшего дошкольного возраста</w:t>
      </w:r>
    </w:p>
    <w:p w:rsidR="00765F56" w:rsidRPr="00256F9B" w:rsidRDefault="00256F9B" w:rsidP="00256F9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60D8" w:rsidRPr="00256F9B">
        <w:rPr>
          <w:rFonts w:ascii="Times New Roman" w:hAnsi="Times New Roman" w:cs="Times New Roman"/>
          <w:sz w:val="28"/>
          <w:szCs w:val="28"/>
        </w:rPr>
        <w:t xml:space="preserve">К числу наиболее важных личностных проявлений, составляющих коммуникативный потенциал, относят: уровень потребности в общении; его </w:t>
      </w:r>
      <w:proofErr w:type="spellStart"/>
      <w:r w:rsidR="006660D8" w:rsidRPr="00256F9B">
        <w:rPr>
          <w:rFonts w:ascii="Times New Roman" w:hAnsi="Times New Roman" w:cs="Times New Roman"/>
          <w:sz w:val="28"/>
          <w:szCs w:val="28"/>
        </w:rPr>
        <w:t>локализованность</w:t>
      </w:r>
      <w:proofErr w:type="spellEnd"/>
      <w:r w:rsidR="006660D8" w:rsidRPr="00256F9B">
        <w:rPr>
          <w:rFonts w:ascii="Times New Roman" w:hAnsi="Times New Roman" w:cs="Times New Roman"/>
          <w:sz w:val="28"/>
          <w:szCs w:val="28"/>
        </w:rPr>
        <w:t>; наличие установки на общение с другими людьми; особенности эмоциональной реакции на партнера; собственное самочувствие человека в ситуации общения, а также коммуникативные умения и навыки.</w:t>
      </w:r>
      <w:r>
        <w:rPr>
          <w:rFonts w:ascii="Times New Roman" w:hAnsi="Times New Roman" w:cs="Times New Roman"/>
          <w:sz w:val="28"/>
          <w:szCs w:val="28"/>
        </w:rPr>
        <w:t xml:space="preserve"> </w:t>
      </w:r>
      <w:r w:rsidR="00DD506F" w:rsidRPr="00256F9B">
        <w:rPr>
          <w:rFonts w:ascii="Times New Roman" w:hAnsi="Times New Roman" w:cs="Times New Roman"/>
          <w:sz w:val="28"/>
          <w:szCs w:val="28"/>
        </w:rPr>
        <w:t>Коммуникативные способности - это умения и навыки общения человека с людьми, от которых зависит его успешность</w:t>
      </w:r>
      <w:r w:rsidR="00AA6C1C">
        <w:rPr>
          <w:rFonts w:ascii="Times New Roman" w:hAnsi="Times New Roman" w:cs="Times New Roman"/>
          <w:sz w:val="28"/>
          <w:szCs w:val="28"/>
        </w:rPr>
        <w:t>.</w:t>
      </w:r>
      <w:r w:rsidR="00DD506F" w:rsidRPr="00256F9B">
        <w:rPr>
          <w:rFonts w:ascii="Times New Roman" w:hAnsi="Times New Roman" w:cs="Times New Roman"/>
          <w:sz w:val="28"/>
          <w:szCs w:val="28"/>
        </w:rPr>
        <w:t xml:space="preserve"> </w:t>
      </w:r>
      <w:r w:rsidR="00B2450B" w:rsidRPr="00256F9B">
        <w:rPr>
          <w:rFonts w:ascii="Times New Roman" w:hAnsi="Times New Roman" w:cs="Times New Roman"/>
          <w:sz w:val="28"/>
          <w:szCs w:val="28"/>
        </w:rPr>
        <w:t>Хотелось бы заметить, что уровень развития взаимодействия детей 3-5 лет зависит от многих факторов, и, прежде всего от тех условий, в которых ребенок находится не только в детском саду, но и дома, а также на улице. Все эти факторы в совокупности оказывают большое влияние на формирование личности ребенка, определяя степень развития его чувств, эмоций, представлений и знаний, а также его умений применять их в своей деятельности, его навыков коллективной жизни.</w:t>
      </w:r>
      <w:r>
        <w:rPr>
          <w:rFonts w:ascii="Times New Roman" w:hAnsi="Times New Roman" w:cs="Times New Roman"/>
          <w:sz w:val="28"/>
          <w:szCs w:val="28"/>
        </w:rPr>
        <w:t xml:space="preserve"> </w:t>
      </w:r>
      <w:r w:rsidR="004E7549" w:rsidRPr="00256F9B">
        <w:rPr>
          <w:rFonts w:ascii="Times New Roman" w:hAnsi="Times New Roman" w:cs="Times New Roman"/>
          <w:sz w:val="28"/>
          <w:szCs w:val="28"/>
        </w:rPr>
        <w:t xml:space="preserve">Любому взрослому, будь то родитель или педагог, нужно помнить, что в том случае, когда мы вступаем в общение с ребенком, на нас ложится особая ответственность за построение взаимодействия, поскольку именно в </w:t>
      </w:r>
      <w:r w:rsidR="004E7549" w:rsidRPr="00256F9B">
        <w:rPr>
          <w:rFonts w:ascii="Times New Roman" w:hAnsi="Times New Roman" w:cs="Times New Roman"/>
          <w:sz w:val="28"/>
          <w:szCs w:val="28"/>
        </w:rPr>
        <w:lastRenderedPageBreak/>
        <w:t>общении ребенок воспринимает и усваивает его образцы.</w:t>
      </w:r>
      <w:r>
        <w:rPr>
          <w:rFonts w:ascii="Times New Roman" w:hAnsi="Times New Roman" w:cs="Times New Roman"/>
          <w:sz w:val="28"/>
          <w:szCs w:val="28"/>
        </w:rPr>
        <w:t xml:space="preserve"> </w:t>
      </w:r>
      <w:r w:rsidR="00DD506F" w:rsidRPr="00256F9B">
        <w:rPr>
          <w:rFonts w:ascii="Times New Roman" w:hAnsi="Times New Roman" w:cs="Times New Roman"/>
          <w:sz w:val="28"/>
          <w:szCs w:val="28"/>
        </w:rPr>
        <w:t>Следовательно, коммуникативные способности - это те способности, которые можно и нужно развивать. Другими словами, нужно учить детей умению общаться, учить культуре общения. И начинать обучение детей основам коммуникации нужно как можно раньше, используя для этого разнообразные методы и приемы.</w:t>
      </w:r>
      <w:r>
        <w:rPr>
          <w:rFonts w:ascii="Times New Roman" w:hAnsi="Times New Roman" w:cs="Times New Roman"/>
          <w:sz w:val="28"/>
          <w:szCs w:val="28"/>
        </w:rPr>
        <w:t xml:space="preserve"> </w:t>
      </w:r>
      <w:r w:rsidR="004E7549" w:rsidRPr="00256F9B">
        <w:rPr>
          <w:rFonts w:ascii="Times New Roman" w:hAnsi="Times New Roman" w:cs="Times New Roman"/>
          <w:sz w:val="28"/>
          <w:szCs w:val="28"/>
        </w:rPr>
        <w:t xml:space="preserve">Ребенок всему учится в общении </w:t>
      </w:r>
      <w:proofErr w:type="gramStart"/>
      <w:r w:rsidR="004E7549" w:rsidRPr="00256F9B">
        <w:rPr>
          <w:rFonts w:ascii="Times New Roman" w:hAnsi="Times New Roman" w:cs="Times New Roman"/>
          <w:sz w:val="28"/>
          <w:szCs w:val="28"/>
        </w:rPr>
        <w:t>со</w:t>
      </w:r>
      <w:proofErr w:type="gramEnd"/>
      <w:r w:rsidR="004E7549" w:rsidRPr="00256F9B">
        <w:rPr>
          <w:rFonts w:ascii="Times New Roman" w:hAnsi="Times New Roman" w:cs="Times New Roman"/>
          <w:sz w:val="28"/>
          <w:szCs w:val="28"/>
        </w:rPr>
        <w:t xml:space="preserve"> взрослыми, ранний опыт дошкольника создает тот фон, который ведет к развитию речи, умению слушать и думать, подготавливает ребенка к вычленению смысла слова.</w:t>
      </w:r>
      <w:r>
        <w:rPr>
          <w:rFonts w:ascii="Times New Roman" w:hAnsi="Times New Roman" w:cs="Times New Roman"/>
          <w:sz w:val="28"/>
          <w:szCs w:val="28"/>
        </w:rPr>
        <w:t xml:space="preserve"> </w:t>
      </w:r>
      <w:r w:rsidR="00DD506F" w:rsidRPr="00256F9B">
        <w:rPr>
          <w:rFonts w:ascii="Times New Roman" w:hAnsi="Times New Roman" w:cs="Times New Roman"/>
          <w:sz w:val="28"/>
          <w:szCs w:val="28"/>
        </w:rPr>
        <w:t>Взрослый, который обладает высокой компетентностью в общении, - наиболее вероятный образец для ребенка. При этом не просто образец для подражания. Воспринимая те нормы и стиль взаимодействия, которые демонстрирует взрослый, ребенок принимает их как естественные и строит на их основе свой собственный стиль общения.</w:t>
      </w:r>
      <w:r>
        <w:rPr>
          <w:rFonts w:ascii="Times New Roman" w:hAnsi="Times New Roman" w:cs="Times New Roman"/>
          <w:sz w:val="28"/>
          <w:szCs w:val="28"/>
        </w:rPr>
        <w:t xml:space="preserve"> </w:t>
      </w:r>
      <w:proofErr w:type="gramStart"/>
      <w:r w:rsidR="004E7549" w:rsidRPr="00256F9B">
        <w:rPr>
          <w:rFonts w:ascii="Times New Roman" w:hAnsi="Times New Roman" w:cs="Times New Roman"/>
          <w:sz w:val="28"/>
          <w:szCs w:val="28"/>
        </w:rPr>
        <w:t>Важным условием успешного формирования культуры речевого общения и поведения дошкольников является соответствующая воспитанность их эмоциональной сферы, которая проявляется в том, умеет ли ребенок сопереживать другим людям, чувствовать чужую боль или радость; находить общий язык и взаимодействовать с окружающими; добиваться успеха, сообразуя свои интересы с интересами и потребностями других и т.д.</w:t>
      </w:r>
      <w:proofErr w:type="gramEnd"/>
      <w:r>
        <w:rPr>
          <w:rFonts w:ascii="Times New Roman" w:hAnsi="Times New Roman" w:cs="Times New Roman"/>
          <w:sz w:val="28"/>
          <w:szCs w:val="28"/>
        </w:rPr>
        <w:t xml:space="preserve"> </w:t>
      </w:r>
      <w:r w:rsidR="00DD506F" w:rsidRPr="00256F9B">
        <w:rPr>
          <w:rFonts w:ascii="Times New Roman" w:hAnsi="Times New Roman" w:cs="Times New Roman"/>
          <w:sz w:val="28"/>
          <w:szCs w:val="28"/>
        </w:rPr>
        <w:t>Однако задачи коммуникативного развития дошкольника не исчерпываются умением элементарно осознавать факты слышимой речи и словесно формулировать мысль. Ребенка надо научить не только отвечать на вопросы взрослого, но и самому их задавать, инициативно высказываться, налаживать взаимодействие, устанавливать с окружающими доверительные, личностные, эмоционально положительные контакты, вежливо вести спор, поддерживать содержательный разговор, беседу</w:t>
      </w:r>
      <w:proofErr w:type="gramStart"/>
      <w:r w:rsidR="00DD506F" w:rsidRPr="00256F9B">
        <w:rPr>
          <w:rFonts w:ascii="Times New Roman" w:hAnsi="Times New Roman" w:cs="Times New Roman"/>
          <w:sz w:val="28"/>
          <w:szCs w:val="28"/>
        </w:rPr>
        <w:t xml:space="preserve"> </w:t>
      </w:r>
      <w:r w:rsidR="00AA6C1C">
        <w:rPr>
          <w:rFonts w:ascii="Times New Roman" w:hAnsi="Times New Roman" w:cs="Times New Roman"/>
          <w:sz w:val="28"/>
          <w:szCs w:val="28"/>
        </w:rPr>
        <w:t>.</w:t>
      </w:r>
      <w:proofErr w:type="gramEnd"/>
      <w:r w:rsidR="00AA6C1C">
        <w:rPr>
          <w:rFonts w:ascii="Times New Roman" w:hAnsi="Times New Roman" w:cs="Times New Roman"/>
          <w:sz w:val="28"/>
          <w:szCs w:val="28"/>
        </w:rPr>
        <w:t xml:space="preserve"> </w:t>
      </w:r>
      <w:r w:rsidR="00DD506F" w:rsidRPr="00256F9B">
        <w:rPr>
          <w:rFonts w:ascii="Times New Roman" w:hAnsi="Times New Roman" w:cs="Times New Roman"/>
          <w:sz w:val="28"/>
          <w:szCs w:val="28"/>
        </w:rPr>
        <w:t xml:space="preserve">Известно, что любые виды деятельности детей, в том числе учебная, и их общение с другими людьми переплетены в жизни самым тесным образом и фактически не могут существовать отдельно. От того, как организовано общение детей, зависит результат обучения, которое зачастую требует постоянного взаимодействия детей и взрослых. В </w:t>
      </w:r>
      <w:r w:rsidR="00DD506F" w:rsidRPr="00256F9B">
        <w:rPr>
          <w:rFonts w:ascii="Times New Roman" w:hAnsi="Times New Roman" w:cs="Times New Roman"/>
          <w:sz w:val="28"/>
          <w:szCs w:val="28"/>
        </w:rPr>
        <w:lastRenderedPageBreak/>
        <w:t>свою очередь ход и успешность обучения постоянно и неотвратимо воздействует на коммуникативно-речевую активность и многие характеристики коммуникативной деятельности детей.</w:t>
      </w:r>
      <w:r>
        <w:rPr>
          <w:rFonts w:ascii="Times New Roman" w:hAnsi="Times New Roman" w:cs="Times New Roman"/>
          <w:sz w:val="28"/>
          <w:szCs w:val="28"/>
        </w:rPr>
        <w:t xml:space="preserve"> </w:t>
      </w:r>
      <w:r w:rsidR="00DD506F" w:rsidRPr="00256F9B">
        <w:rPr>
          <w:rFonts w:ascii="Times New Roman" w:hAnsi="Times New Roman" w:cs="Times New Roman"/>
          <w:sz w:val="28"/>
          <w:szCs w:val="28"/>
        </w:rPr>
        <w:t>Безусловно, к успешному результату приводит не всякое общение с ребенком, а только организованное в соответствии с нравственными принципами. Оно должно сопровождаться, с одной стороны, воспитанием внимания к другим людям, а с другой - сообщением ему нужных знаний по культуре человеческого общения</w:t>
      </w:r>
      <w:r w:rsidR="00AA6C1C">
        <w:rPr>
          <w:rFonts w:ascii="Times New Roman" w:hAnsi="Times New Roman" w:cs="Times New Roman"/>
          <w:sz w:val="28"/>
          <w:szCs w:val="28"/>
        </w:rPr>
        <w:t>.</w:t>
      </w:r>
      <w:r w:rsidR="00DD506F" w:rsidRPr="00256F9B">
        <w:rPr>
          <w:rFonts w:ascii="Times New Roman" w:hAnsi="Times New Roman" w:cs="Times New Roman"/>
          <w:sz w:val="28"/>
          <w:szCs w:val="28"/>
        </w:rPr>
        <w:t xml:space="preserve"> Известно, что нельзя обучать детей общению, не </w:t>
      </w:r>
      <w:proofErr w:type="gramStart"/>
      <w:r w:rsidR="00DD506F" w:rsidRPr="00256F9B">
        <w:rPr>
          <w:rFonts w:ascii="Times New Roman" w:hAnsi="Times New Roman" w:cs="Times New Roman"/>
          <w:sz w:val="28"/>
          <w:szCs w:val="28"/>
        </w:rPr>
        <w:t>включив их во взаимодействие друг с</w:t>
      </w:r>
      <w:proofErr w:type="gramEnd"/>
      <w:r w:rsidR="00DD506F" w:rsidRPr="00256F9B">
        <w:rPr>
          <w:rFonts w:ascii="Times New Roman" w:hAnsi="Times New Roman" w:cs="Times New Roman"/>
          <w:sz w:val="28"/>
          <w:szCs w:val="28"/>
        </w:rPr>
        <w:t xml:space="preserve"> другом, не обусловив речевое действие и поведение какой-то другой деятельностью (игровой, практической, познавательной и т.д.); не уточнив ситуацию общения, не создав потребности и мотивации у каждого ребенка вступить в него.</w:t>
      </w:r>
      <w:r>
        <w:rPr>
          <w:rFonts w:ascii="Times New Roman" w:hAnsi="Times New Roman" w:cs="Times New Roman"/>
          <w:sz w:val="28"/>
          <w:szCs w:val="28"/>
        </w:rPr>
        <w:t xml:space="preserve"> </w:t>
      </w:r>
      <w:r w:rsidR="004E7549" w:rsidRPr="00256F9B">
        <w:rPr>
          <w:rFonts w:ascii="Times New Roman" w:hAnsi="Times New Roman" w:cs="Times New Roman"/>
          <w:sz w:val="28"/>
          <w:szCs w:val="28"/>
        </w:rPr>
        <w:t xml:space="preserve">Духовное и словесное общение детей </w:t>
      </w:r>
      <w:proofErr w:type="gramStart"/>
      <w:r w:rsidR="004E7549" w:rsidRPr="00256F9B">
        <w:rPr>
          <w:rFonts w:ascii="Times New Roman" w:hAnsi="Times New Roman" w:cs="Times New Roman"/>
          <w:sz w:val="28"/>
          <w:szCs w:val="28"/>
        </w:rPr>
        <w:t>со</w:t>
      </w:r>
      <w:proofErr w:type="gramEnd"/>
      <w:r w:rsidR="004E7549" w:rsidRPr="00256F9B">
        <w:rPr>
          <w:rFonts w:ascii="Times New Roman" w:hAnsi="Times New Roman" w:cs="Times New Roman"/>
          <w:sz w:val="28"/>
          <w:szCs w:val="28"/>
        </w:rPr>
        <w:t xml:space="preserve"> взрослыми никоим образом не может заменить товарищеское объединение самих детей.</w:t>
      </w:r>
      <w:r>
        <w:rPr>
          <w:rFonts w:ascii="Times New Roman" w:hAnsi="Times New Roman" w:cs="Times New Roman"/>
          <w:sz w:val="28"/>
          <w:szCs w:val="28"/>
        </w:rPr>
        <w:t xml:space="preserve"> </w:t>
      </w:r>
      <w:r w:rsidR="00DD506F" w:rsidRPr="00256F9B">
        <w:rPr>
          <w:rFonts w:ascii="Times New Roman" w:hAnsi="Times New Roman" w:cs="Times New Roman"/>
          <w:sz w:val="28"/>
          <w:szCs w:val="28"/>
        </w:rPr>
        <w:t>Собеседниками ребенка должны быть и дети, и взрослые, но особенно важно и необходимо, чтобы ребенок вращался в среде своих сверстников, чтобы ему были предоставлена широкая возможность общаться с детьми, играть, обмениваться мыслями и чувствами и этим путем развивать свою речь.</w:t>
      </w:r>
      <w:r>
        <w:rPr>
          <w:rFonts w:ascii="Times New Roman" w:hAnsi="Times New Roman" w:cs="Times New Roman"/>
          <w:sz w:val="28"/>
          <w:szCs w:val="28"/>
        </w:rPr>
        <w:t xml:space="preserve"> </w:t>
      </w:r>
      <w:r w:rsidR="00DD506F" w:rsidRPr="00256F9B">
        <w:rPr>
          <w:rFonts w:ascii="Times New Roman" w:hAnsi="Times New Roman" w:cs="Times New Roman"/>
          <w:sz w:val="28"/>
          <w:szCs w:val="28"/>
        </w:rPr>
        <w:t>Никогда дети не говорят так много, охотно, непринужденно обо всем том, что им ближе и дороже всего, как в своем детском обществе, при условии, конечно, что это общество опаяно длительным знакомством и общностью интересов. И если такие условия не создаются сами собой в жизни наших детей, нам, взрослым, вменяется в обязанность их создать. Словесное же общение взрослого с ребенком будет преисполнено значения лишь тогда, когда последний видит во взрослом товарища, живущего с ним одними интересами, друга, которого он любит, которому он доверчиво открывает свою душу, свои мыс</w:t>
      </w:r>
      <w:r w:rsidR="00AA6C1C">
        <w:rPr>
          <w:rFonts w:ascii="Times New Roman" w:hAnsi="Times New Roman" w:cs="Times New Roman"/>
          <w:sz w:val="28"/>
          <w:szCs w:val="28"/>
        </w:rPr>
        <w:t>ли, чувства и желания</w:t>
      </w:r>
      <w:r w:rsidR="00DD506F" w:rsidRPr="00256F9B">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00DD506F" w:rsidRPr="00256F9B">
        <w:rPr>
          <w:rFonts w:ascii="Times New Roman" w:hAnsi="Times New Roman" w:cs="Times New Roman"/>
          <w:sz w:val="28"/>
          <w:szCs w:val="28"/>
        </w:rPr>
        <w:t xml:space="preserve">Ребенок придет к нему со всеми своими радостями и горестями, расскажет обо всем пережитом, виденном и слышанном, покажет что угодно, каждое творение рук своих: работу, рисунок, и опытный воспитатель отнесется ко всему с интересом, использует все в естественной беседе, полной для обеих сторон </w:t>
      </w:r>
      <w:r w:rsidR="00DD506F" w:rsidRPr="00256F9B">
        <w:rPr>
          <w:rFonts w:ascii="Times New Roman" w:hAnsi="Times New Roman" w:cs="Times New Roman"/>
          <w:sz w:val="28"/>
          <w:szCs w:val="28"/>
        </w:rPr>
        <w:lastRenderedPageBreak/>
        <w:t>захватывающего интереса, в целях развития духовных сил и неразрывно с ними связанного языка ребенка.</w:t>
      </w:r>
      <w:proofErr w:type="gramEnd"/>
      <w:r w:rsidR="00765F56" w:rsidRPr="00256F9B">
        <w:rPr>
          <w:rFonts w:ascii="Times New Roman" w:hAnsi="Times New Roman" w:cs="Times New Roman"/>
          <w:sz w:val="28"/>
          <w:szCs w:val="28"/>
        </w:rPr>
        <w:t xml:space="preserve"> Язык возникает из потребности человека в общении с другими людьми. А потому включение ребенка в социальную среду и забота о планомерном расширении его социальных связей являются одним из основных условий развития его языка.</w:t>
      </w:r>
    </w:p>
    <w:p w:rsidR="00DD506F" w:rsidRPr="00256F9B" w:rsidRDefault="00DD6DCB" w:rsidP="00256F9B">
      <w:pPr>
        <w:spacing w:line="360" w:lineRule="auto"/>
        <w:jc w:val="center"/>
        <w:rPr>
          <w:rFonts w:ascii="Times New Roman" w:hAnsi="Times New Roman" w:cs="Times New Roman"/>
          <w:sz w:val="28"/>
          <w:szCs w:val="28"/>
        </w:rPr>
      </w:pPr>
      <w:r w:rsidRPr="00256F9B">
        <w:rPr>
          <w:rFonts w:ascii="Times New Roman" w:hAnsi="Times New Roman" w:cs="Times New Roman"/>
          <w:sz w:val="28"/>
          <w:szCs w:val="28"/>
        </w:rPr>
        <w:t>1.</w:t>
      </w:r>
      <w:r w:rsidR="00DD506F" w:rsidRPr="00256F9B">
        <w:rPr>
          <w:rFonts w:ascii="Times New Roman" w:hAnsi="Times New Roman" w:cs="Times New Roman"/>
          <w:sz w:val="28"/>
          <w:szCs w:val="28"/>
        </w:rPr>
        <w:t>3. Использование игр в развитии общения детей младшего дошкольного возраста</w:t>
      </w:r>
    </w:p>
    <w:p w:rsidR="00DD506F" w:rsidRPr="00256F9B" w:rsidRDefault="00256F9B" w:rsidP="00256F9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2450B" w:rsidRPr="00256F9B">
        <w:rPr>
          <w:rFonts w:ascii="Times New Roman" w:hAnsi="Times New Roman" w:cs="Times New Roman"/>
          <w:sz w:val="28"/>
          <w:szCs w:val="28"/>
        </w:rPr>
        <w:t xml:space="preserve">Игра занимает центральное место в жизни дошкольника, являясь преобладающим видом его самостоятельной деятельности. В отечественной психологии и педагогике игра рассматривается как деятельность, имеющая очень большое значение для развития ребенка дошкольного возраста; в ней развиваются действия в представлении, ориентация в отношениях между людьми, первоначальные навыки кооперации (А.В. Запорожец, А.Н. Леонтьев, Д.Б. </w:t>
      </w:r>
      <w:proofErr w:type="spellStart"/>
      <w:r w:rsidR="00B2450B" w:rsidRPr="00256F9B">
        <w:rPr>
          <w:rFonts w:ascii="Times New Roman" w:hAnsi="Times New Roman" w:cs="Times New Roman"/>
          <w:sz w:val="28"/>
          <w:szCs w:val="28"/>
        </w:rPr>
        <w:t>Эльконин</w:t>
      </w:r>
      <w:proofErr w:type="spellEnd"/>
      <w:r w:rsidR="00B2450B" w:rsidRPr="00256F9B">
        <w:rPr>
          <w:rFonts w:ascii="Times New Roman" w:hAnsi="Times New Roman" w:cs="Times New Roman"/>
          <w:sz w:val="28"/>
          <w:szCs w:val="28"/>
        </w:rPr>
        <w:t xml:space="preserve">, Л.А. </w:t>
      </w:r>
      <w:proofErr w:type="spellStart"/>
      <w:r w:rsidR="00B2450B" w:rsidRPr="00256F9B">
        <w:rPr>
          <w:rFonts w:ascii="Times New Roman" w:hAnsi="Times New Roman" w:cs="Times New Roman"/>
          <w:sz w:val="28"/>
          <w:szCs w:val="28"/>
        </w:rPr>
        <w:t>Венгер</w:t>
      </w:r>
      <w:proofErr w:type="spellEnd"/>
      <w:r w:rsidR="00B2450B" w:rsidRPr="00256F9B">
        <w:rPr>
          <w:rFonts w:ascii="Times New Roman" w:hAnsi="Times New Roman" w:cs="Times New Roman"/>
          <w:sz w:val="28"/>
          <w:szCs w:val="28"/>
        </w:rPr>
        <w:t>, А.П. Усова и др.). Социальный характер содержания игр и игровой деятельности обусловлен тем, что ребенок живет в обществе. Уже с первых месяцев жизни он стремится к общению с окружающими, постепенно овладевает языком – могучим средством общения и усвоения общественного опыта. Ребенок хочет быть активным участником жизни взрослых, но эта потребность еще не соответствует его возможностям. В игре, подражая действиям старших, сопереживая доступные ему радости и огорчения, он таким своеобразным путем приобщается к окружающей жизни.</w:t>
      </w:r>
    </w:p>
    <w:p w:rsidR="00256F9B" w:rsidRDefault="00256F9B" w:rsidP="00256F9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506F" w:rsidRPr="00256F9B">
        <w:rPr>
          <w:rFonts w:ascii="Times New Roman" w:hAnsi="Times New Roman" w:cs="Times New Roman"/>
          <w:sz w:val="28"/>
          <w:szCs w:val="28"/>
        </w:rPr>
        <w:t xml:space="preserve">Игра - это такой сложный социально-психологический феномен, который </w:t>
      </w:r>
      <w:proofErr w:type="gramStart"/>
      <w:r w:rsidR="00DD506F" w:rsidRPr="00256F9B">
        <w:rPr>
          <w:rFonts w:ascii="Times New Roman" w:hAnsi="Times New Roman" w:cs="Times New Roman"/>
          <w:sz w:val="28"/>
          <w:szCs w:val="28"/>
        </w:rPr>
        <w:t>имеет важную роль</w:t>
      </w:r>
      <w:proofErr w:type="gramEnd"/>
      <w:r w:rsidR="00DD506F" w:rsidRPr="00256F9B">
        <w:rPr>
          <w:rFonts w:ascii="Times New Roman" w:hAnsi="Times New Roman" w:cs="Times New Roman"/>
          <w:sz w:val="28"/>
          <w:szCs w:val="28"/>
        </w:rPr>
        <w:t xml:space="preserve"> не только в жизни ребенка, но и на протяжении всей жизни уже взрослого человека.</w:t>
      </w:r>
      <w:r>
        <w:rPr>
          <w:rFonts w:ascii="Times New Roman" w:hAnsi="Times New Roman" w:cs="Times New Roman"/>
          <w:sz w:val="28"/>
          <w:szCs w:val="28"/>
        </w:rPr>
        <w:t xml:space="preserve"> </w:t>
      </w:r>
      <w:r w:rsidR="00DD506F" w:rsidRPr="00256F9B">
        <w:rPr>
          <w:rFonts w:ascii="Times New Roman" w:hAnsi="Times New Roman" w:cs="Times New Roman"/>
          <w:sz w:val="28"/>
          <w:szCs w:val="28"/>
        </w:rPr>
        <w:t>В жизни человека игры всегда имели огромное значение, от развития навыков общения до коррекции способов и методов человеческого взаимодействия. Наибольшую эффективность в познавательном смысле игра несет на себе именно в детском возрасте.</w:t>
      </w:r>
      <w:r>
        <w:rPr>
          <w:rFonts w:ascii="Times New Roman" w:hAnsi="Times New Roman" w:cs="Times New Roman"/>
          <w:sz w:val="28"/>
          <w:szCs w:val="28"/>
        </w:rPr>
        <w:t xml:space="preserve"> </w:t>
      </w:r>
      <w:r w:rsidR="00DD506F" w:rsidRPr="00256F9B">
        <w:rPr>
          <w:rFonts w:ascii="Times New Roman" w:hAnsi="Times New Roman" w:cs="Times New Roman"/>
          <w:sz w:val="28"/>
          <w:szCs w:val="28"/>
        </w:rPr>
        <w:t xml:space="preserve">Оно имеет ведущее значение для развития ребенка второго – третьего года жизни. </w:t>
      </w:r>
      <w:r w:rsidR="00DD506F" w:rsidRPr="00256F9B">
        <w:rPr>
          <w:rFonts w:ascii="Times New Roman" w:hAnsi="Times New Roman" w:cs="Times New Roman"/>
          <w:sz w:val="28"/>
          <w:szCs w:val="28"/>
        </w:rPr>
        <w:lastRenderedPageBreak/>
        <w:t>В ходе овладения предметными действиями ребенок овладевает и теми психическими действиями и качествами, которые для этого необходимы. Усваивая употребление простейших орудий, ребенок вместе с тем постепенно начинает усваивать и общий принцип, состоящий в том, что воздействовать на вещи можно не только руками, ногами, зубами, но и вещами, специально для этого созданными.</w:t>
      </w:r>
      <w:r>
        <w:rPr>
          <w:rFonts w:ascii="Times New Roman" w:hAnsi="Times New Roman" w:cs="Times New Roman"/>
          <w:sz w:val="28"/>
          <w:szCs w:val="28"/>
        </w:rPr>
        <w:t xml:space="preserve"> </w:t>
      </w:r>
      <w:r w:rsidR="00F22C1E" w:rsidRPr="00256F9B">
        <w:rPr>
          <w:rFonts w:ascii="Times New Roman" w:eastAsia="Times New Roman" w:hAnsi="Times New Roman" w:cs="Times New Roman"/>
          <w:sz w:val="28"/>
          <w:szCs w:val="28"/>
          <w:lang w:eastAsia="ru-RU"/>
        </w:rPr>
        <w:t xml:space="preserve">Будучи увлекательным занятием для дошкольников, игра вместе с тем является важнейшим средством их воспитания и развития, но это происходит тогда, когда она включается в организованный и целенаправленный педагогический процесс. Развитие и становление игры в значительной степени происходит именно при использовании ее как средства воспитания. Игры вырабатывают у детей понимание общности некоторых проблем, а совместное их решение в процессе игры помогает лучше усваивать социальные нормы и роли, соответствующие их полу и социальному статусу. Игра не только помогает овладевать навыками социального общения и усвоить нормы поведения, но и имеет </w:t>
      </w:r>
      <w:proofErr w:type="gramStart"/>
      <w:r w:rsidR="00F22C1E" w:rsidRPr="00256F9B">
        <w:rPr>
          <w:rFonts w:ascii="Times New Roman" w:eastAsia="Times New Roman" w:hAnsi="Times New Roman" w:cs="Times New Roman"/>
          <w:sz w:val="28"/>
          <w:szCs w:val="28"/>
          <w:lang w:eastAsia="ru-RU"/>
        </w:rPr>
        <w:t>важное значение</w:t>
      </w:r>
      <w:proofErr w:type="gramEnd"/>
      <w:r w:rsidR="00F22C1E" w:rsidRPr="00256F9B">
        <w:rPr>
          <w:rFonts w:ascii="Times New Roman" w:eastAsia="Times New Roman" w:hAnsi="Times New Roman" w:cs="Times New Roman"/>
          <w:sz w:val="28"/>
          <w:szCs w:val="28"/>
          <w:lang w:eastAsia="ru-RU"/>
        </w:rPr>
        <w:t xml:space="preserve"> для эмоционального развития детей. В игре дети воспроизводят реальные ситуации, используя знакомые средства для решения своих специфических проблем.</w:t>
      </w:r>
      <w:r>
        <w:rPr>
          <w:rFonts w:ascii="Times New Roman" w:hAnsi="Times New Roman" w:cs="Times New Roman"/>
          <w:sz w:val="28"/>
          <w:szCs w:val="28"/>
        </w:rPr>
        <w:t xml:space="preserve"> </w:t>
      </w:r>
      <w:r w:rsidR="00F22C1E" w:rsidRPr="00256F9B">
        <w:rPr>
          <w:rFonts w:ascii="Times New Roman" w:eastAsia="Times New Roman" w:hAnsi="Times New Roman" w:cs="Times New Roman"/>
          <w:sz w:val="28"/>
          <w:szCs w:val="28"/>
          <w:lang w:eastAsia="ru-RU"/>
        </w:rPr>
        <w:t xml:space="preserve">Игры способствуют развитию детского "эмоционального интеллекта" и помогают взрослому создавать в группе детей дружескую атмосферу взаимопомощи, доверия, доброжелательного и открытого общения детей друг с другом и </w:t>
      </w:r>
      <w:proofErr w:type="gramStart"/>
      <w:r w:rsidR="00F22C1E" w:rsidRPr="00256F9B">
        <w:rPr>
          <w:rFonts w:ascii="Times New Roman" w:eastAsia="Times New Roman" w:hAnsi="Times New Roman" w:cs="Times New Roman"/>
          <w:sz w:val="28"/>
          <w:szCs w:val="28"/>
          <w:lang w:eastAsia="ru-RU"/>
        </w:rPr>
        <w:t>со</w:t>
      </w:r>
      <w:proofErr w:type="gramEnd"/>
      <w:r w:rsidR="00F22C1E" w:rsidRPr="00256F9B">
        <w:rPr>
          <w:rFonts w:ascii="Times New Roman" w:eastAsia="Times New Roman" w:hAnsi="Times New Roman" w:cs="Times New Roman"/>
          <w:sz w:val="28"/>
          <w:szCs w:val="28"/>
          <w:lang w:eastAsia="ru-RU"/>
        </w:rPr>
        <w:t xml:space="preserve"> взрослыми людьми, облегчая тем самым процесс совместного обучения.</w:t>
      </w:r>
      <w:r>
        <w:rPr>
          <w:rFonts w:ascii="Times New Roman" w:hAnsi="Times New Roman" w:cs="Times New Roman"/>
          <w:sz w:val="28"/>
          <w:szCs w:val="28"/>
        </w:rPr>
        <w:t xml:space="preserve"> </w:t>
      </w:r>
      <w:r w:rsidR="00DD506F" w:rsidRPr="00256F9B">
        <w:rPr>
          <w:rFonts w:ascii="Times New Roman" w:hAnsi="Times New Roman" w:cs="Times New Roman"/>
          <w:sz w:val="28"/>
          <w:szCs w:val="28"/>
        </w:rPr>
        <w:t>На границе раннего и дошкольного детства возникают первые виды детских игр. Один из видов игры этого периода - образно-ролевая игра. В ней ребенок воображает себя кем угодно и чем угодно и действует в соответствии с этим образом</w:t>
      </w:r>
      <w:proofErr w:type="gramStart"/>
      <w:r w:rsidR="00DD506F" w:rsidRPr="00256F9B">
        <w:rPr>
          <w:rFonts w:ascii="Times New Roman" w:hAnsi="Times New Roman" w:cs="Times New Roman"/>
          <w:sz w:val="28"/>
          <w:szCs w:val="28"/>
        </w:rPr>
        <w:t xml:space="preserve"> </w:t>
      </w:r>
      <w:r w:rsidR="00AA6C1C">
        <w:rPr>
          <w:rFonts w:ascii="Times New Roman" w:hAnsi="Times New Roman" w:cs="Times New Roman"/>
          <w:sz w:val="28"/>
          <w:szCs w:val="28"/>
        </w:rPr>
        <w:t>.</w:t>
      </w:r>
      <w:proofErr w:type="gramEnd"/>
      <w:r w:rsidR="00AA6C1C">
        <w:rPr>
          <w:rFonts w:ascii="Times New Roman" w:hAnsi="Times New Roman" w:cs="Times New Roman"/>
          <w:sz w:val="28"/>
          <w:szCs w:val="28"/>
        </w:rPr>
        <w:t xml:space="preserve"> </w:t>
      </w:r>
      <w:r w:rsidR="00DD506F" w:rsidRPr="00256F9B">
        <w:rPr>
          <w:rFonts w:ascii="Times New Roman" w:hAnsi="Times New Roman" w:cs="Times New Roman"/>
          <w:sz w:val="28"/>
          <w:szCs w:val="28"/>
        </w:rPr>
        <w:t xml:space="preserve">Образно-ролевая игра является источником сюжетно-ролевой игры, которая ярко проявляется с середины дошкольного периода. Игровое действие имеет символический характер. Играя, ребенок под одним действием подразумевает другое, под одним предметом - другой. Не имея возможности обращаться с реальными предметами, ребенок учится </w:t>
      </w:r>
      <w:r w:rsidR="00DD506F" w:rsidRPr="00256F9B">
        <w:rPr>
          <w:rFonts w:ascii="Times New Roman" w:hAnsi="Times New Roman" w:cs="Times New Roman"/>
          <w:sz w:val="28"/>
          <w:szCs w:val="28"/>
        </w:rPr>
        <w:lastRenderedPageBreak/>
        <w:t>моделировать ситуации с предметами-заместителями. Игровые заместители предметов могут иметь очень небольшое сходство с реальными предметами.</w:t>
      </w:r>
      <w:r>
        <w:rPr>
          <w:rFonts w:ascii="Times New Roman" w:hAnsi="Times New Roman" w:cs="Times New Roman"/>
          <w:sz w:val="28"/>
          <w:szCs w:val="28"/>
        </w:rPr>
        <w:t xml:space="preserve"> </w:t>
      </w:r>
      <w:r w:rsidR="00F22C1E" w:rsidRPr="00256F9B">
        <w:rPr>
          <w:rFonts w:ascii="Times New Roman" w:hAnsi="Times New Roman" w:cs="Times New Roman"/>
          <w:sz w:val="28"/>
          <w:szCs w:val="28"/>
        </w:rPr>
        <w:t>Предлагая игры детям, взрослый тем самым дарит им совершенно особое время. В ходе игр дети имеют возможность получить новые впечатления, приобретают социальный опыт и общаются друг с другом совершенно не так, как в ходе обычной жизни.</w:t>
      </w:r>
      <w:r>
        <w:rPr>
          <w:rFonts w:ascii="Times New Roman" w:hAnsi="Times New Roman" w:cs="Times New Roman"/>
          <w:sz w:val="28"/>
          <w:szCs w:val="28"/>
        </w:rPr>
        <w:t xml:space="preserve"> </w:t>
      </w:r>
      <w:r w:rsidR="00DD506F" w:rsidRPr="00256F9B">
        <w:rPr>
          <w:rFonts w:ascii="Times New Roman" w:hAnsi="Times New Roman" w:cs="Times New Roman"/>
          <w:sz w:val="28"/>
          <w:szCs w:val="28"/>
        </w:rPr>
        <w:t>Первоначально игра возникает в предметной деятельности ребенка, когда некоторые предметные действия начинают выполняться с предметами для этого не предназначенными (или вовсе без предметов), теряют свой практический смысл и превращаются в изображение настоящих действий. Но это еще не сюжетно-ролевая игра. В ней нет ни сюжета, ни ролей, и она называется изобразительной игрой. Переход от изобразительной игры к сюжетно-ролевой включает связывание отдельных игровых действий в более или менее целостный сюжет (т.е. изображение определенного события) и принятие ребенком на себя той или иной роли (мамы, воспитательницы и т.д.).</w:t>
      </w:r>
      <w:r>
        <w:rPr>
          <w:rFonts w:ascii="Times New Roman" w:hAnsi="Times New Roman" w:cs="Times New Roman"/>
          <w:sz w:val="28"/>
          <w:szCs w:val="28"/>
        </w:rPr>
        <w:t xml:space="preserve"> </w:t>
      </w:r>
      <w:r w:rsidR="00DD506F" w:rsidRPr="00256F9B">
        <w:rPr>
          <w:rFonts w:ascii="Times New Roman" w:hAnsi="Times New Roman" w:cs="Times New Roman"/>
          <w:sz w:val="28"/>
          <w:szCs w:val="28"/>
        </w:rPr>
        <w:t xml:space="preserve">Потребность в речевом общении развивается у ребенка через общение </w:t>
      </w:r>
      <w:proofErr w:type="gramStart"/>
      <w:r w:rsidR="00DD506F" w:rsidRPr="00256F9B">
        <w:rPr>
          <w:rFonts w:ascii="Times New Roman" w:hAnsi="Times New Roman" w:cs="Times New Roman"/>
          <w:sz w:val="28"/>
          <w:szCs w:val="28"/>
        </w:rPr>
        <w:t>со</w:t>
      </w:r>
      <w:proofErr w:type="gramEnd"/>
      <w:r w:rsidR="00DD506F" w:rsidRPr="00256F9B">
        <w:rPr>
          <w:rFonts w:ascii="Times New Roman" w:hAnsi="Times New Roman" w:cs="Times New Roman"/>
          <w:sz w:val="28"/>
          <w:szCs w:val="28"/>
        </w:rPr>
        <w:t xml:space="preserve"> взрослым по поводу предметной деятельности. Именно в предметной деятельности создается основа для усвоения значений слов и связывания их с образами предметов и явлений окружающего мира.</w:t>
      </w:r>
      <w:r>
        <w:rPr>
          <w:rFonts w:ascii="Times New Roman" w:hAnsi="Times New Roman" w:cs="Times New Roman"/>
          <w:sz w:val="28"/>
          <w:szCs w:val="28"/>
        </w:rPr>
        <w:t xml:space="preserve"> </w:t>
      </w:r>
      <w:r w:rsidR="00DD506F" w:rsidRPr="00256F9B">
        <w:rPr>
          <w:rFonts w:ascii="Times New Roman" w:hAnsi="Times New Roman" w:cs="Times New Roman"/>
          <w:sz w:val="28"/>
          <w:szCs w:val="28"/>
        </w:rPr>
        <w:t>Наблюдая за окружающим и самостоятельно действуя, получая при этом правильные словесные пояснения взрослых, ребенок все больше познает окружающее, ориентируется в нем, осмысливает доступные его пониманию явления и события. Под влиянием развития речи и в процессе деятельности у детей происходит дальнейшее совершенствование психических процессов: восприятия, внимания, памяти, начинают развиваться воображение, которое больше всего проявляется в игровой деятельности.</w:t>
      </w:r>
      <w:r>
        <w:rPr>
          <w:rFonts w:ascii="Times New Roman" w:hAnsi="Times New Roman" w:cs="Times New Roman"/>
          <w:sz w:val="28"/>
          <w:szCs w:val="28"/>
        </w:rPr>
        <w:t xml:space="preserve"> </w:t>
      </w:r>
      <w:r w:rsidR="00F22C1E" w:rsidRPr="00256F9B">
        <w:rPr>
          <w:rFonts w:ascii="Times New Roman" w:eastAsia="Times New Roman" w:hAnsi="Times New Roman" w:cs="Times New Roman"/>
          <w:sz w:val="28"/>
          <w:szCs w:val="28"/>
          <w:lang w:eastAsia="ru-RU"/>
        </w:rPr>
        <w:t>Включая игру в педагогический процесс, воспитатель учит играть, создавая, по словам А.С.Макаренко, «хорошую игру». Для такой игры характерны следующие качества:</w:t>
      </w:r>
    </w:p>
    <w:p w:rsidR="00F22C1E" w:rsidRPr="00256F9B" w:rsidRDefault="00256F9B" w:rsidP="00256F9B">
      <w:pPr>
        <w:spacing w:line="360" w:lineRule="auto"/>
        <w:jc w:val="both"/>
        <w:rPr>
          <w:rFonts w:ascii="Times New Roman" w:eastAsia="Times New Roman" w:hAnsi="Times New Roman" w:cs="Times New Roman"/>
          <w:sz w:val="28"/>
          <w:szCs w:val="28"/>
          <w:lang w:eastAsia="ru-RU"/>
        </w:rPr>
      </w:pPr>
      <w:r w:rsidRPr="00256F9B">
        <w:rPr>
          <w:rFonts w:ascii="Times New Roman" w:eastAsia="Times New Roman" w:hAnsi="Times New Roman" w:cs="Times New Roman"/>
          <w:sz w:val="28"/>
          <w:szCs w:val="28"/>
          <w:lang w:eastAsia="ru-RU"/>
        </w:rPr>
        <w:t xml:space="preserve"> </w:t>
      </w:r>
      <w:r w:rsidR="00F22C1E" w:rsidRPr="00256F9B">
        <w:rPr>
          <w:rFonts w:ascii="Times New Roman" w:eastAsia="Times New Roman" w:hAnsi="Times New Roman" w:cs="Times New Roman"/>
          <w:sz w:val="28"/>
          <w:szCs w:val="28"/>
          <w:lang w:eastAsia="ru-RU"/>
        </w:rPr>
        <w:t>- воспитательно-познавательная ценность содержания, полнота и правильность отображаемых представлений;</w:t>
      </w:r>
    </w:p>
    <w:p w:rsidR="00F22C1E" w:rsidRPr="00256F9B" w:rsidRDefault="00F22C1E" w:rsidP="00256F9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256F9B">
        <w:rPr>
          <w:rFonts w:ascii="Times New Roman" w:eastAsia="Times New Roman" w:hAnsi="Times New Roman" w:cs="Times New Roman"/>
          <w:sz w:val="28"/>
          <w:szCs w:val="28"/>
          <w:lang w:eastAsia="ru-RU"/>
        </w:rPr>
        <w:lastRenderedPageBreak/>
        <w:t>- целесообразность, активность, организованность и творческий характер игровых действий</w:t>
      </w:r>
    </w:p>
    <w:p w:rsidR="00F22C1E" w:rsidRPr="00256F9B" w:rsidRDefault="00F22C1E" w:rsidP="00256F9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256F9B">
        <w:rPr>
          <w:rFonts w:ascii="Times New Roman" w:eastAsia="Times New Roman" w:hAnsi="Times New Roman" w:cs="Times New Roman"/>
          <w:sz w:val="28"/>
          <w:szCs w:val="28"/>
          <w:lang w:eastAsia="ru-RU"/>
        </w:rPr>
        <w:t>- подчинение правилам и способность руководствоваться ими в игре с учетом интересов отдельных детей и всех играющих;</w:t>
      </w:r>
    </w:p>
    <w:p w:rsidR="00F22C1E" w:rsidRPr="00256F9B" w:rsidRDefault="00F22C1E" w:rsidP="00256F9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256F9B">
        <w:rPr>
          <w:rFonts w:ascii="Times New Roman" w:eastAsia="Times New Roman" w:hAnsi="Times New Roman" w:cs="Times New Roman"/>
          <w:sz w:val="28"/>
          <w:szCs w:val="28"/>
          <w:lang w:eastAsia="ru-RU"/>
        </w:rPr>
        <w:t>- целенаправленное использование игрушек и игровых материалов;</w:t>
      </w:r>
    </w:p>
    <w:p w:rsidR="00F22C1E" w:rsidRPr="00256F9B" w:rsidRDefault="00F22C1E" w:rsidP="00256F9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256F9B">
        <w:rPr>
          <w:rFonts w:ascii="Times New Roman" w:eastAsia="Times New Roman" w:hAnsi="Times New Roman" w:cs="Times New Roman"/>
          <w:sz w:val="28"/>
          <w:szCs w:val="28"/>
          <w:lang w:eastAsia="ru-RU"/>
        </w:rPr>
        <w:t>- доброжелательность отношений и радостный настрой детей.</w:t>
      </w:r>
    </w:p>
    <w:p w:rsidR="00DD506F" w:rsidRPr="00256F9B" w:rsidRDefault="00256F9B" w:rsidP="00256F9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506F" w:rsidRPr="00256F9B">
        <w:rPr>
          <w:rFonts w:ascii="Times New Roman" w:hAnsi="Times New Roman" w:cs="Times New Roman"/>
          <w:sz w:val="28"/>
          <w:szCs w:val="28"/>
        </w:rPr>
        <w:t xml:space="preserve">В конце второго - начале третьего года жизни перед взрослыми стоит задача развития индивидуальной игры каждого ребенка, что является благоприятной предпосылкой совместных игр детей в </w:t>
      </w:r>
      <w:proofErr w:type="gramStart"/>
      <w:r w:rsidR="00DD506F" w:rsidRPr="00256F9B">
        <w:rPr>
          <w:rFonts w:ascii="Times New Roman" w:hAnsi="Times New Roman" w:cs="Times New Roman"/>
          <w:sz w:val="28"/>
          <w:szCs w:val="28"/>
        </w:rPr>
        <w:t>более старшем</w:t>
      </w:r>
      <w:proofErr w:type="gramEnd"/>
      <w:r w:rsidR="00DD506F" w:rsidRPr="00256F9B">
        <w:rPr>
          <w:rFonts w:ascii="Times New Roman" w:hAnsi="Times New Roman" w:cs="Times New Roman"/>
          <w:sz w:val="28"/>
          <w:szCs w:val="28"/>
        </w:rPr>
        <w:t xml:space="preserve"> возрасте. </w:t>
      </w:r>
      <w:r w:rsidR="00F22C1E" w:rsidRPr="00256F9B">
        <w:rPr>
          <w:rFonts w:ascii="Times New Roman" w:hAnsi="Times New Roman" w:cs="Times New Roman"/>
          <w:sz w:val="28"/>
          <w:szCs w:val="28"/>
        </w:rPr>
        <w:t>Индивидуальная игра организует поведение ребенка, формирует сосредоточенную деятельность, умение действовать рядом с другими и не мешать им. В индивидуальной игре есть предпосылки для возникновения коллективной игры: появляется интерес к деятельности других детей, эмоциональная отзывчивость. Чтобы в процессе игры развивать положительные взаимоотношения, необходимо создавать условия, способствующие объединению детей.</w:t>
      </w:r>
      <w:r>
        <w:rPr>
          <w:rFonts w:ascii="Times New Roman" w:hAnsi="Times New Roman" w:cs="Times New Roman"/>
          <w:sz w:val="28"/>
          <w:szCs w:val="28"/>
        </w:rPr>
        <w:t xml:space="preserve"> </w:t>
      </w:r>
      <w:r w:rsidR="00DD506F" w:rsidRPr="00256F9B">
        <w:rPr>
          <w:rFonts w:ascii="Times New Roman" w:hAnsi="Times New Roman" w:cs="Times New Roman"/>
          <w:sz w:val="28"/>
          <w:szCs w:val="28"/>
        </w:rPr>
        <w:t>На этом этапе важно научить детей действиям с игрушками, использованию их по назначению, нужно вызывать интерес к разным игрушкам, показывать их игровые возможности, т.е. учить способам действий с ними. Наряду с этим следует подводить детей к пониманию того, что нельзя мешать другим, когда они играют, нельзя отнимать игрушки. Необходимо формировать устойчивость игровой деятельности, умение сосредоточиться на своей игре.</w:t>
      </w:r>
      <w:r>
        <w:rPr>
          <w:rFonts w:ascii="Times New Roman" w:hAnsi="Times New Roman" w:cs="Times New Roman"/>
          <w:sz w:val="28"/>
          <w:szCs w:val="28"/>
        </w:rPr>
        <w:t xml:space="preserve"> </w:t>
      </w:r>
      <w:r w:rsidR="00DD506F" w:rsidRPr="00256F9B">
        <w:rPr>
          <w:rFonts w:ascii="Times New Roman" w:hAnsi="Times New Roman" w:cs="Times New Roman"/>
          <w:sz w:val="28"/>
          <w:szCs w:val="28"/>
        </w:rPr>
        <w:t>Еще больше возможностей для возникновения взаимоотношений между детьми предоставляет сюжетно-ролевая игра, например игра в парикмахера, доктора невозможна без партнера. Дети договариваются: «Давай, я тебя подстригу», «Сначала ты меня, потом я тебя...»</w:t>
      </w:r>
      <w:r w:rsidR="00C800FE">
        <w:rPr>
          <w:rFonts w:ascii="Times New Roman" w:hAnsi="Times New Roman" w:cs="Times New Roman"/>
          <w:sz w:val="28"/>
          <w:szCs w:val="28"/>
        </w:rPr>
        <w:t xml:space="preserve">. </w:t>
      </w:r>
      <w:r w:rsidR="00DD506F" w:rsidRPr="00256F9B">
        <w:rPr>
          <w:rFonts w:ascii="Times New Roman" w:hAnsi="Times New Roman" w:cs="Times New Roman"/>
          <w:sz w:val="28"/>
          <w:szCs w:val="28"/>
        </w:rPr>
        <w:t xml:space="preserve">Сюжетно-ролевая игра возникает не сразу. В конце второго года жизни ребенок начинает последовательно воспроизводить несколько взаимосвязанных действий: кормит куклу, </w:t>
      </w:r>
      <w:r w:rsidR="00DD506F" w:rsidRPr="00256F9B">
        <w:rPr>
          <w:rFonts w:ascii="Times New Roman" w:hAnsi="Times New Roman" w:cs="Times New Roman"/>
          <w:sz w:val="28"/>
          <w:szCs w:val="28"/>
        </w:rPr>
        <w:lastRenderedPageBreak/>
        <w:t xml:space="preserve">укладывает ее спать, гуляет с ней. На третьем году он уже кормит не так, как раньше, просто прикладывая ко рту куклы тарелку, - а что-то наливает в чашку, тарелку, использует ложку, моет посуду. Но действия ребенка еще не всегда правильно отражают их реальную последовательность. Он может одновременно лечить, кормить, катать куклу на машине. Существенный сдвиг в игре происходит к концу года, когда ребенок наделяет куклу именем, себя называет именем взрослого, ведет в игре разговор и от лица взрослого, и от имени куклы. Она становится для ребенка заместителем человека. </w:t>
      </w:r>
      <w:proofErr w:type="gramStart"/>
      <w:r w:rsidR="00DD506F" w:rsidRPr="00256F9B">
        <w:rPr>
          <w:rFonts w:ascii="Times New Roman" w:hAnsi="Times New Roman" w:cs="Times New Roman"/>
          <w:sz w:val="28"/>
          <w:szCs w:val="28"/>
        </w:rPr>
        <w:t>Игровые действия, совершаемые с куклой выстраиваются</w:t>
      </w:r>
      <w:proofErr w:type="gramEnd"/>
      <w:r w:rsidR="00DD506F" w:rsidRPr="00256F9B">
        <w:rPr>
          <w:rFonts w:ascii="Times New Roman" w:hAnsi="Times New Roman" w:cs="Times New Roman"/>
          <w:sz w:val="28"/>
          <w:szCs w:val="28"/>
        </w:rPr>
        <w:t xml:space="preserve"> в правильной последовательности. Дети воспроизводят пережитые ситуации по памяти, действуют по предварительному замыслу.</w:t>
      </w:r>
      <w:r w:rsidR="00C800FE">
        <w:rPr>
          <w:rFonts w:ascii="Times New Roman" w:hAnsi="Times New Roman" w:cs="Times New Roman"/>
          <w:sz w:val="28"/>
          <w:szCs w:val="28"/>
        </w:rPr>
        <w:t xml:space="preserve"> </w:t>
      </w:r>
      <w:r w:rsidR="00DD506F" w:rsidRPr="00256F9B">
        <w:rPr>
          <w:rFonts w:ascii="Times New Roman" w:hAnsi="Times New Roman" w:cs="Times New Roman"/>
          <w:sz w:val="28"/>
          <w:szCs w:val="28"/>
        </w:rPr>
        <w:t>Ролевая игра, или как ее еще называют творческая игра, проявляющаяся в дошкольном возрасте - это деятельность детей, в которой они берут на себя «взрослые» роли и в игровых условиях воспроизводят деятельность взрослых и отношения между ними.</w:t>
      </w:r>
      <w:r w:rsidR="00C800FE">
        <w:rPr>
          <w:rFonts w:ascii="Times New Roman" w:hAnsi="Times New Roman" w:cs="Times New Roman"/>
          <w:sz w:val="28"/>
          <w:szCs w:val="28"/>
        </w:rPr>
        <w:t xml:space="preserve"> </w:t>
      </w:r>
      <w:r w:rsidR="00DD506F" w:rsidRPr="00256F9B">
        <w:rPr>
          <w:rFonts w:ascii="Times New Roman" w:hAnsi="Times New Roman" w:cs="Times New Roman"/>
          <w:sz w:val="28"/>
          <w:szCs w:val="28"/>
        </w:rPr>
        <w:t>Ребенок, выбирая определенную роль, имеет и соответствующий этой роли образ - доктора, мамы, дочки, водителя. Из этого образа вытекают и игровые действия ребенка. Образный внутренний план игры настолько важен, что без него игра просто не может существовать. Через образы и действия дети учатся выражать свои чувства и эмоции. В их играх мама может быть строгой или доброй, грустной или веселой, ласковой и нежной. Образ проигрывается, изучается и запоминается. Все ролевые игры детей (за очень небольшим исключением) наполнены социальным содержанием и служат средством вживания во всю полноту человеческих отношений.</w:t>
      </w:r>
      <w:r w:rsidR="00C800FE">
        <w:rPr>
          <w:rFonts w:ascii="Times New Roman" w:hAnsi="Times New Roman" w:cs="Times New Roman"/>
          <w:sz w:val="28"/>
          <w:szCs w:val="28"/>
        </w:rPr>
        <w:t xml:space="preserve"> </w:t>
      </w:r>
      <w:r w:rsidR="00DD506F" w:rsidRPr="00256F9B">
        <w:rPr>
          <w:rFonts w:ascii="Times New Roman" w:hAnsi="Times New Roman" w:cs="Times New Roman"/>
          <w:sz w:val="28"/>
          <w:szCs w:val="28"/>
        </w:rPr>
        <w:t>В ролевой игре дети отражают свой окружающий мир и его многообразие, они могут воспроизводить сцены из семейной жизни, из взаимоотношений взрослых, трудовой деятельности и так далее.</w:t>
      </w:r>
      <w:r w:rsidR="00C800FE">
        <w:rPr>
          <w:rFonts w:ascii="Times New Roman" w:hAnsi="Times New Roman" w:cs="Times New Roman"/>
          <w:sz w:val="28"/>
          <w:szCs w:val="28"/>
        </w:rPr>
        <w:t xml:space="preserve"> </w:t>
      </w:r>
      <w:r w:rsidR="00DD506F" w:rsidRPr="00256F9B">
        <w:rPr>
          <w:rFonts w:ascii="Times New Roman" w:hAnsi="Times New Roman" w:cs="Times New Roman"/>
          <w:sz w:val="28"/>
          <w:szCs w:val="28"/>
        </w:rPr>
        <w:t>В совместной игре дети учатся</w:t>
      </w:r>
      <w:r w:rsidR="00C800FE">
        <w:rPr>
          <w:rFonts w:ascii="Times New Roman" w:hAnsi="Times New Roman" w:cs="Times New Roman"/>
          <w:sz w:val="28"/>
          <w:szCs w:val="28"/>
        </w:rPr>
        <w:t xml:space="preserve"> </w:t>
      </w:r>
      <w:r w:rsidR="00DD506F" w:rsidRPr="00256F9B">
        <w:rPr>
          <w:rFonts w:ascii="Times New Roman" w:hAnsi="Times New Roman" w:cs="Times New Roman"/>
          <w:sz w:val="28"/>
          <w:szCs w:val="28"/>
        </w:rPr>
        <w:t>языку общения, взаимопониманию, взаимопомощи, учатся подчинять свои действия действию других игроков.</w:t>
      </w:r>
      <w:r w:rsidR="00C800FE">
        <w:rPr>
          <w:rFonts w:ascii="Times New Roman" w:hAnsi="Times New Roman" w:cs="Times New Roman"/>
          <w:sz w:val="28"/>
          <w:szCs w:val="28"/>
        </w:rPr>
        <w:t xml:space="preserve"> </w:t>
      </w:r>
      <w:r w:rsidR="00DD506F" w:rsidRPr="00256F9B">
        <w:rPr>
          <w:rFonts w:ascii="Times New Roman" w:hAnsi="Times New Roman" w:cs="Times New Roman"/>
          <w:sz w:val="28"/>
          <w:szCs w:val="28"/>
        </w:rPr>
        <w:t xml:space="preserve">Общение играет значительную роль в психическом развитии ребенка. В процессе общения он получает информацию о предметах, явлениях окружающего мира, знакомится с их </w:t>
      </w:r>
      <w:r w:rsidR="00DD506F" w:rsidRPr="00256F9B">
        <w:rPr>
          <w:rFonts w:ascii="Times New Roman" w:hAnsi="Times New Roman" w:cs="Times New Roman"/>
          <w:sz w:val="28"/>
          <w:szCs w:val="28"/>
        </w:rPr>
        <w:lastRenderedPageBreak/>
        <w:t xml:space="preserve">свойствами и функциями. В общении приобретается интерес ребенка к познанию. Общение с другими людьми позволяет ему узнать многое о социальном окружении, нормах поведения в обществе, его собственные достоинства и недостатки, взгляды других людей на окружающий его мир. Общаясь </w:t>
      </w:r>
      <w:proofErr w:type="gramStart"/>
      <w:r w:rsidR="00DD506F" w:rsidRPr="00256F9B">
        <w:rPr>
          <w:rFonts w:ascii="Times New Roman" w:hAnsi="Times New Roman" w:cs="Times New Roman"/>
          <w:sz w:val="28"/>
          <w:szCs w:val="28"/>
        </w:rPr>
        <w:t>со</w:t>
      </w:r>
      <w:proofErr w:type="gramEnd"/>
      <w:r w:rsidR="00DD506F" w:rsidRPr="00256F9B">
        <w:rPr>
          <w:rFonts w:ascii="Times New Roman" w:hAnsi="Times New Roman" w:cs="Times New Roman"/>
          <w:sz w:val="28"/>
          <w:szCs w:val="28"/>
        </w:rPr>
        <w:t xml:space="preserve"> взрослыми и сверстниками, ребенок учится регулировать свое поведение, вносить изменения в деятельность, корректировать поведение других людей. Общение развивает, формирует эмоциональную сферу дошкольника. Весь спектр специфически человеческих эмоций возникает в условиях о</w:t>
      </w:r>
      <w:r w:rsidR="00AA6C1C">
        <w:rPr>
          <w:rFonts w:ascii="Times New Roman" w:hAnsi="Times New Roman" w:cs="Times New Roman"/>
          <w:sz w:val="28"/>
          <w:szCs w:val="28"/>
        </w:rPr>
        <w:t xml:space="preserve">бщения ребенка с другими людьми. </w:t>
      </w:r>
      <w:r w:rsidR="00DD506F" w:rsidRPr="00256F9B">
        <w:rPr>
          <w:rFonts w:ascii="Times New Roman" w:hAnsi="Times New Roman" w:cs="Times New Roman"/>
          <w:sz w:val="28"/>
          <w:szCs w:val="28"/>
        </w:rPr>
        <w:t>Одним из эффективных средств общения в раннем и дошкольном возрасте является игра. Пример взрослых, успехи в общем развитии, и особенно в развитии речи, умение согласовывать свои действия и движения с другими детьми способствуют тому, что во второй половине третьего года жизни у детей наряду с играми рядом возникают совместные игры и положительные взаимоотношения вне игры.</w:t>
      </w:r>
    </w:p>
    <w:p w:rsidR="00340055" w:rsidRPr="00256F9B" w:rsidRDefault="00340055" w:rsidP="00C800FE">
      <w:pPr>
        <w:spacing w:before="100" w:beforeAutospacing="1" w:after="100" w:afterAutospacing="1" w:line="360" w:lineRule="auto"/>
        <w:jc w:val="center"/>
        <w:outlineLvl w:val="2"/>
        <w:rPr>
          <w:rFonts w:ascii="Times New Roman" w:eastAsia="Times New Roman" w:hAnsi="Times New Roman" w:cs="Times New Roman"/>
          <w:b/>
          <w:bCs/>
          <w:color w:val="000000"/>
          <w:sz w:val="28"/>
          <w:szCs w:val="28"/>
          <w:lang w:eastAsia="ru-RU"/>
        </w:rPr>
      </w:pPr>
      <w:r w:rsidRPr="00256F9B">
        <w:rPr>
          <w:rFonts w:ascii="Times New Roman" w:eastAsia="Times New Roman" w:hAnsi="Times New Roman" w:cs="Times New Roman"/>
          <w:b/>
          <w:bCs/>
          <w:color w:val="000000"/>
          <w:sz w:val="28"/>
          <w:szCs w:val="28"/>
          <w:lang w:eastAsia="ru-RU"/>
        </w:rPr>
        <w:t>Выводы по главе 1</w:t>
      </w:r>
    </w:p>
    <w:p w:rsidR="00340055" w:rsidRPr="00C800FE" w:rsidRDefault="00C800FE" w:rsidP="00256F9B">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340055" w:rsidRPr="00256F9B">
        <w:rPr>
          <w:rFonts w:ascii="Times New Roman" w:eastAsia="Times New Roman" w:hAnsi="Times New Roman" w:cs="Times New Roman"/>
          <w:color w:val="000000"/>
          <w:sz w:val="28"/>
          <w:szCs w:val="28"/>
          <w:lang w:eastAsia="ru-RU"/>
        </w:rPr>
        <w:t xml:space="preserve">Мы провели </w:t>
      </w:r>
      <w:r w:rsidR="002A64E7" w:rsidRPr="00256F9B">
        <w:rPr>
          <w:rFonts w:ascii="Times New Roman" w:eastAsia="Times New Roman" w:hAnsi="Times New Roman" w:cs="Times New Roman"/>
          <w:sz w:val="28"/>
          <w:szCs w:val="28"/>
          <w:lang w:eastAsia="ru-RU"/>
        </w:rPr>
        <w:t xml:space="preserve"> анализ проблемы формирования навыков межличностного взаимодействия у детей дошкольного возраста.</w:t>
      </w:r>
      <w:r>
        <w:rPr>
          <w:rFonts w:ascii="Times New Roman" w:eastAsia="Times New Roman" w:hAnsi="Times New Roman" w:cs="Times New Roman"/>
          <w:sz w:val="28"/>
          <w:szCs w:val="28"/>
          <w:lang w:eastAsia="ru-RU"/>
        </w:rPr>
        <w:t xml:space="preserve"> </w:t>
      </w:r>
      <w:r w:rsidR="00340055" w:rsidRPr="00256F9B">
        <w:rPr>
          <w:rFonts w:ascii="Times New Roman" w:eastAsia="Times New Roman" w:hAnsi="Times New Roman" w:cs="Times New Roman"/>
          <w:color w:val="000000"/>
          <w:sz w:val="28"/>
          <w:szCs w:val="28"/>
          <w:lang w:eastAsia="ru-RU"/>
        </w:rPr>
        <w:t>Нами изучена специфика использования игровых технологий в развитии коммуникативных умений у детей младшего дошкольного возраста.</w:t>
      </w:r>
      <w:r>
        <w:rPr>
          <w:rFonts w:ascii="Times New Roman" w:eastAsia="Times New Roman" w:hAnsi="Times New Roman" w:cs="Times New Roman"/>
          <w:sz w:val="28"/>
          <w:szCs w:val="28"/>
          <w:lang w:eastAsia="ru-RU"/>
        </w:rPr>
        <w:t xml:space="preserve"> </w:t>
      </w:r>
      <w:r w:rsidR="00340055" w:rsidRPr="00256F9B">
        <w:rPr>
          <w:rFonts w:ascii="Times New Roman" w:eastAsia="Times New Roman" w:hAnsi="Times New Roman" w:cs="Times New Roman"/>
          <w:color w:val="000000"/>
          <w:sz w:val="28"/>
          <w:szCs w:val="28"/>
          <w:lang w:eastAsia="ru-RU"/>
        </w:rPr>
        <w:t>Мы исследовали историю изучения вопроса коммуникативных умений дошкольников, проблемы развития общения сверстников в дошкольном возрасте.</w:t>
      </w:r>
      <w:r>
        <w:rPr>
          <w:rFonts w:ascii="Times New Roman" w:eastAsia="Times New Roman" w:hAnsi="Times New Roman" w:cs="Times New Roman"/>
          <w:sz w:val="28"/>
          <w:szCs w:val="28"/>
          <w:lang w:eastAsia="ru-RU"/>
        </w:rPr>
        <w:t xml:space="preserve"> </w:t>
      </w:r>
      <w:r w:rsidR="00340055" w:rsidRPr="00256F9B">
        <w:rPr>
          <w:rFonts w:ascii="Times New Roman" w:eastAsia="Times New Roman" w:hAnsi="Times New Roman" w:cs="Times New Roman"/>
          <w:color w:val="000000"/>
          <w:sz w:val="28"/>
          <w:szCs w:val="28"/>
          <w:lang w:eastAsia="ru-RU"/>
        </w:rPr>
        <w:t>Мы определили, что наилучшие возможности для возникновения контактов между детьми создает игровая деятельность</w:t>
      </w:r>
      <w:r w:rsidR="00DD6DCB" w:rsidRPr="00256F9B">
        <w:rPr>
          <w:rFonts w:ascii="Times New Roman" w:eastAsia="Times New Roman" w:hAnsi="Times New Roman" w:cs="Times New Roman"/>
          <w:color w:val="000000"/>
          <w:sz w:val="28"/>
          <w:szCs w:val="28"/>
          <w:lang w:eastAsia="ru-RU"/>
        </w:rPr>
        <w:t>. Игра для ребенка не просто интересное времяпрепровождение, но способ моделирования внешнего, взрослого мира, способ моделирования его взаимоотношений, в процессе которого, ребенок вырабатывает схему взаимоотношений со сверстниками. Д</w:t>
      </w:r>
      <w:r w:rsidR="00340055" w:rsidRPr="00256F9B">
        <w:rPr>
          <w:rFonts w:ascii="Times New Roman" w:eastAsia="Times New Roman" w:hAnsi="Times New Roman" w:cs="Times New Roman"/>
          <w:color w:val="000000"/>
          <w:sz w:val="28"/>
          <w:szCs w:val="28"/>
          <w:lang w:eastAsia="ru-RU"/>
        </w:rPr>
        <w:t xml:space="preserve">ети приучаются действовать согласованно, учатся уступать, помогать друг другу, делиться своими радостями. Потребность во взаимодействии с себе </w:t>
      </w:r>
      <w:proofErr w:type="gramStart"/>
      <w:r w:rsidR="00340055" w:rsidRPr="00256F9B">
        <w:rPr>
          <w:rFonts w:ascii="Times New Roman" w:eastAsia="Times New Roman" w:hAnsi="Times New Roman" w:cs="Times New Roman"/>
          <w:color w:val="000000"/>
          <w:sz w:val="28"/>
          <w:szCs w:val="28"/>
          <w:lang w:eastAsia="ru-RU"/>
        </w:rPr>
        <w:t>подобными</w:t>
      </w:r>
      <w:proofErr w:type="gramEnd"/>
      <w:r w:rsidR="00340055" w:rsidRPr="00256F9B">
        <w:rPr>
          <w:rFonts w:ascii="Times New Roman" w:eastAsia="Times New Roman" w:hAnsi="Times New Roman" w:cs="Times New Roman"/>
          <w:color w:val="000000"/>
          <w:sz w:val="28"/>
          <w:szCs w:val="28"/>
          <w:lang w:eastAsia="ru-RU"/>
        </w:rPr>
        <w:t xml:space="preserve"> </w:t>
      </w:r>
      <w:r w:rsidR="00340055" w:rsidRPr="00256F9B">
        <w:rPr>
          <w:rFonts w:ascii="Times New Roman" w:eastAsia="Times New Roman" w:hAnsi="Times New Roman" w:cs="Times New Roman"/>
          <w:color w:val="000000"/>
          <w:sz w:val="28"/>
          <w:szCs w:val="28"/>
          <w:lang w:eastAsia="ru-RU"/>
        </w:rPr>
        <w:lastRenderedPageBreak/>
        <w:t>объясняется социальной природой человека. Ролевая игра социальна по своему происхождению, по своей природе. Сюжетно-ролевая игра - это модель взрослого общества, но связи между детьми в ней серьезные. Дети учатся общественным связям в процессе игры. Заметно сглаживается процесс социализации, дети постепенно вливаются в коллектив.</w:t>
      </w:r>
      <w:r w:rsidR="00DD6DCB" w:rsidRPr="00256F9B">
        <w:rPr>
          <w:rFonts w:ascii="Times New Roman" w:eastAsia="Times New Roman" w:hAnsi="Times New Roman" w:cs="Times New Roman"/>
          <w:color w:val="000000"/>
          <w:sz w:val="28"/>
          <w:szCs w:val="28"/>
          <w:lang w:eastAsia="ru-RU"/>
        </w:rPr>
        <w:t xml:space="preserve"> </w:t>
      </w:r>
      <w:r w:rsidR="00340055" w:rsidRPr="00256F9B">
        <w:rPr>
          <w:rFonts w:ascii="Times New Roman" w:eastAsia="Times New Roman" w:hAnsi="Times New Roman" w:cs="Times New Roman"/>
          <w:color w:val="000000"/>
          <w:sz w:val="28"/>
          <w:szCs w:val="28"/>
          <w:lang w:eastAsia="ru-RU"/>
        </w:rPr>
        <w:t>Нами выяснено, что проблема развития общения сверстников в дошкольном возрасте относительно молодая, но интенсивно развивающаяся область возрастной психологии. Однако само общение анализируется, как правило, с чисто количественной и поведенческой стороны: выявляется частота контактов, успешность отдельных коммуникативных актов, соотношение активных и реактивных форм взаимодействия и т.д., что и определило выбор нами данной тематики исследования.</w:t>
      </w:r>
    </w:p>
    <w:p w:rsidR="00340055" w:rsidRDefault="00340055" w:rsidP="00256F9B">
      <w:pPr>
        <w:spacing w:line="360" w:lineRule="auto"/>
        <w:jc w:val="both"/>
        <w:rPr>
          <w:rFonts w:ascii="Times New Roman" w:hAnsi="Times New Roman" w:cs="Times New Roman"/>
          <w:sz w:val="28"/>
          <w:szCs w:val="28"/>
        </w:rPr>
      </w:pPr>
    </w:p>
    <w:p w:rsidR="00EF5BC5" w:rsidRDefault="00EF5BC5" w:rsidP="00256F9B">
      <w:pPr>
        <w:spacing w:line="360" w:lineRule="auto"/>
        <w:jc w:val="both"/>
        <w:rPr>
          <w:rFonts w:ascii="Times New Roman" w:hAnsi="Times New Roman" w:cs="Times New Roman"/>
          <w:sz w:val="28"/>
          <w:szCs w:val="28"/>
        </w:rPr>
      </w:pPr>
    </w:p>
    <w:p w:rsidR="00EF5BC5" w:rsidRDefault="00EF5BC5" w:rsidP="00256F9B">
      <w:pPr>
        <w:spacing w:line="360" w:lineRule="auto"/>
        <w:jc w:val="both"/>
        <w:rPr>
          <w:rFonts w:ascii="Times New Roman" w:hAnsi="Times New Roman" w:cs="Times New Roman"/>
          <w:sz w:val="28"/>
          <w:szCs w:val="28"/>
        </w:rPr>
      </w:pPr>
    </w:p>
    <w:p w:rsidR="00EF5BC5" w:rsidRDefault="00EF5BC5" w:rsidP="00256F9B">
      <w:pPr>
        <w:spacing w:line="360" w:lineRule="auto"/>
        <w:jc w:val="both"/>
        <w:rPr>
          <w:rFonts w:ascii="Times New Roman" w:hAnsi="Times New Roman" w:cs="Times New Roman"/>
          <w:sz w:val="28"/>
          <w:szCs w:val="28"/>
        </w:rPr>
      </w:pPr>
    </w:p>
    <w:p w:rsidR="00EF5BC5" w:rsidRDefault="00EF5BC5" w:rsidP="00256F9B">
      <w:pPr>
        <w:spacing w:line="360" w:lineRule="auto"/>
        <w:jc w:val="both"/>
        <w:rPr>
          <w:rFonts w:ascii="Times New Roman" w:hAnsi="Times New Roman" w:cs="Times New Roman"/>
          <w:sz w:val="28"/>
          <w:szCs w:val="28"/>
        </w:rPr>
      </w:pPr>
    </w:p>
    <w:p w:rsidR="00EF5BC5" w:rsidRDefault="00EF5BC5" w:rsidP="00256F9B">
      <w:pPr>
        <w:spacing w:line="360" w:lineRule="auto"/>
        <w:jc w:val="both"/>
        <w:rPr>
          <w:rFonts w:ascii="Times New Roman" w:hAnsi="Times New Roman" w:cs="Times New Roman"/>
          <w:sz w:val="28"/>
          <w:szCs w:val="28"/>
        </w:rPr>
      </w:pPr>
    </w:p>
    <w:p w:rsidR="00EF5BC5" w:rsidRDefault="00EF5BC5" w:rsidP="00256F9B">
      <w:pPr>
        <w:spacing w:line="360" w:lineRule="auto"/>
        <w:jc w:val="both"/>
        <w:rPr>
          <w:rFonts w:ascii="Times New Roman" w:hAnsi="Times New Roman" w:cs="Times New Roman"/>
          <w:sz w:val="28"/>
          <w:szCs w:val="28"/>
        </w:rPr>
      </w:pPr>
    </w:p>
    <w:p w:rsidR="00EF5BC5" w:rsidRDefault="00EF5BC5" w:rsidP="00256F9B">
      <w:pPr>
        <w:spacing w:line="360" w:lineRule="auto"/>
        <w:jc w:val="both"/>
        <w:rPr>
          <w:rFonts w:ascii="Times New Roman" w:hAnsi="Times New Roman" w:cs="Times New Roman"/>
          <w:sz w:val="28"/>
          <w:szCs w:val="28"/>
        </w:rPr>
      </w:pPr>
    </w:p>
    <w:p w:rsidR="00EF5BC5" w:rsidRDefault="00EF5BC5" w:rsidP="00256F9B">
      <w:pPr>
        <w:spacing w:line="360" w:lineRule="auto"/>
        <w:jc w:val="both"/>
        <w:rPr>
          <w:rFonts w:ascii="Times New Roman" w:hAnsi="Times New Roman" w:cs="Times New Roman"/>
          <w:sz w:val="28"/>
          <w:szCs w:val="28"/>
        </w:rPr>
      </w:pPr>
    </w:p>
    <w:p w:rsidR="00EF5BC5" w:rsidRDefault="00EF5BC5" w:rsidP="00256F9B">
      <w:pPr>
        <w:spacing w:line="360" w:lineRule="auto"/>
        <w:jc w:val="both"/>
        <w:rPr>
          <w:rFonts w:ascii="Times New Roman" w:hAnsi="Times New Roman" w:cs="Times New Roman"/>
          <w:sz w:val="28"/>
          <w:szCs w:val="28"/>
        </w:rPr>
      </w:pPr>
    </w:p>
    <w:p w:rsidR="000C6A37" w:rsidRPr="00256F9B" w:rsidRDefault="000C6A37" w:rsidP="00D64A2B">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256F9B">
        <w:rPr>
          <w:rFonts w:ascii="Times New Roman" w:eastAsia="Times New Roman" w:hAnsi="Times New Roman" w:cs="Times New Roman"/>
          <w:sz w:val="28"/>
          <w:szCs w:val="28"/>
          <w:lang w:eastAsia="ru-RU"/>
        </w:rPr>
        <w:t>Глава 2. Формирование навыков межличностного взаимодействия у детей дошкольного возраста</w:t>
      </w:r>
    </w:p>
    <w:p w:rsidR="00EF5BC5" w:rsidRPr="00D64A2B" w:rsidRDefault="000C6A37" w:rsidP="00D64A2B">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256F9B">
        <w:rPr>
          <w:rFonts w:ascii="Times New Roman" w:eastAsia="Times New Roman" w:hAnsi="Times New Roman" w:cs="Times New Roman"/>
          <w:sz w:val="28"/>
          <w:szCs w:val="28"/>
          <w:lang w:eastAsia="ru-RU"/>
        </w:rPr>
        <w:t>2.1 Констатирующий эксперимент</w:t>
      </w:r>
    </w:p>
    <w:p w:rsidR="00E61FB2" w:rsidRPr="00E61FB2" w:rsidRDefault="00EF5BC5" w:rsidP="00E61FB2">
      <w:pPr>
        <w:pStyle w:val="a3"/>
        <w:shd w:val="clear" w:color="auto" w:fill="FFFFFF"/>
        <w:spacing w:after="240" w:line="360" w:lineRule="auto"/>
        <w:jc w:val="both"/>
        <w:rPr>
          <w:rFonts w:ascii="Times New Roman" w:hAnsi="Times New Roman"/>
          <w:sz w:val="28"/>
          <w:szCs w:val="28"/>
        </w:rPr>
      </w:pPr>
      <w:r w:rsidRPr="000C6A37">
        <w:rPr>
          <w:rFonts w:ascii="Times New Roman" w:hAnsi="Times New Roman"/>
          <w:sz w:val="28"/>
          <w:szCs w:val="28"/>
        </w:rPr>
        <w:lastRenderedPageBreak/>
        <w:t xml:space="preserve">        Работа воспитателя очень разнообразна. В процессе обучения детей воспитатель использует различные приемы, виды и содержания работы, и вся его деятельность направлена на правильное всестороннее развитие детей.</w:t>
      </w:r>
      <w:r w:rsidR="00D64A2B">
        <w:rPr>
          <w:rFonts w:ascii="Times New Roman" w:hAnsi="Times New Roman"/>
          <w:color w:val="auto"/>
          <w:sz w:val="28"/>
          <w:szCs w:val="28"/>
        </w:rPr>
        <w:t xml:space="preserve"> </w:t>
      </w:r>
      <w:r w:rsidRPr="000C6A37">
        <w:rPr>
          <w:rFonts w:ascii="Times New Roman" w:hAnsi="Times New Roman"/>
          <w:sz w:val="28"/>
          <w:szCs w:val="28"/>
        </w:rPr>
        <w:t>В образовании и воспитании детей младшего возраста есть важный момент – диагностировать развитие ребенка, это важный  составляющий момент  в системе общего мониторинга образования ребенка, т.к. именно мониторинг позволяет оценить не только успехи детей, но и выявить степень эффективности работы самого педагога. А  педагог, в свою очередь,  исходя из данных результатов, делает вывод о правильности выбранных им технологий и методов работы как с группой детей в целом, так и с конкретным ребенком и при необходимости внести поправки  в план своей работы.</w:t>
      </w:r>
      <w:r w:rsidR="00E61FB2" w:rsidRPr="00E61FB2">
        <w:t xml:space="preserve"> </w:t>
      </w:r>
      <w:r w:rsidR="00E61FB2" w:rsidRPr="00E61FB2">
        <w:rPr>
          <w:rFonts w:ascii="Times New Roman" w:hAnsi="Times New Roman"/>
          <w:sz w:val="28"/>
          <w:szCs w:val="28"/>
        </w:rPr>
        <w:t>Для изучения взаимоотношений в малых группах широко используются разнообразные формы социометрического метода</w:t>
      </w:r>
      <w:r w:rsidR="00E61FB2">
        <w:rPr>
          <w:rFonts w:ascii="Times New Roman" w:hAnsi="Times New Roman"/>
          <w:sz w:val="28"/>
          <w:szCs w:val="28"/>
        </w:rPr>
        <w:t>.</w:t>
      </w:r>
      <w:r w:rsidRPr="000C6A37">
        <w:rPr>
          <w:rFonts w:ascii="Times New Roman" w:hAnsi="Times New Roman"/>
          <w:sz w:val="28"/>
          <w:szCs w:val="28"/>
        </w:rPr>
        <w:t xml:space="preserve"> </w:t>
      </w:r>
      <w:r w:rsidR="00E61FB2" w:rsidRPr="00E61FB2">
        <w:rPr>
          <w:rFonts w:ascii="Times New Roman" w:hAnsi="Times New Roman"/>
          <w:sz w:val="28"/>
          <w:szCs w:val="28"/>
        </w:rPr>
        <w:t xml:space="preserve">Поэтому, давая качественную интерпретацию социометрических индексов, необходимо иметь в виду, что эти показатели описывают структурно-динамические параметры подсистемы взаимоотношений в «личной» или «деловой» сферах и не дают полной картины внутригрупповой активности. Соответственно, чтобы информация, содержащаяся в социометрических индексах, обрела собственно психологический смысл, необходимо их соотнести с другими групповыми, личностными характеристиками, полученными посредством других социально-психологических, педагогических методов (бесед, наблюдений, различных </w:t>
      </w:r>
      <w:proofErr w:type="spellStart"/>
      <w:r w:rsidR="00E61FB2" w:rsidRPr="00E61FB2">
        <w:rPr>
          <w:rFonts w:ascii="Times New Roman" w:hAnsi="Times New Roman"/>
          <w:sz w:val="28"/>
          <w:szCs w:val="28"/>
        </w:rPr>
        <w:t>несоциометрических</w:t>
      </w:r>
      <w:proofErr w:type="spellEnd"/>
      <w:r w:rsidR="00E61FB2" w:rsidRPr="00E61FB2">
        <w:rPr>
          <w:rFonts w:ascii="Times New Roman" w:hAnsi="Times New Roman"/>
          <w:sz w:val="28"/>
          <w:szCs w:val="28"/>
        </w:rPr>
        <w:t xml:space="preserve"> процедур).</w:t>
      </w:r>
    </w:p>
    <w:p w:rsidR="00E61FB2" w:rsidRPr="00E61FB2" w:rsidRDefault="00E61FB2" w:rsidP="00E61FB2">
      <w:pPr>
        <w:pStyle w:val="a3"/>
        <w:shd w:val="clear" w:color="auto" w:fill="FFFFFF"/>
        <w:spacing w:after="240" w:line="360" w:lineRule="auto"/>
        <w:jc w:val="both"/>
        <w:rPr>
          <w:rFonts w:ascii="Times New Roman" w:hAnsi="Times New Roman"/>
          <w:sz w:val="28"/>
          <w:szCs w:val="28"/>
        </w:rPr>
      </w:pPr>
    </w:p>
    <w:p w:rsidR="00023402" w:rsidRDefault="00E61FB2" w:rsidP="00E61FB2">
      <w:pPr>
        <w:pStyle w:val="a3"/>
        <w:shd w:val="clear" w:color="auto" w:fill="FFFFFF"/>
        <w:spacing w:after="240" w:line="360" w:lineRule="auto"/>
        <w:jc w:val="both"/>
        <w:rPr>
          <w:rFonts w:ascii="Times New Roman" w:hAnsi="Times New Roman"/>
          <w:sz w:val="28"/>
          <w:szCs w:val="28"/>
        </w:rPr>
      </w:pPr>
      <w:r w:rsidRPr="00E61FB2">
        <w:rPr>
          <w:rFonts w:ascii="Times New Roman" w:hAnsi="Times New Roman"/>
          <w:sz w:val="28"/>
          <w:szCs w:val="28"/>
        </w:rPr>
        <w:t>Основные социометрические методики, используемые для изучения межличностных отношений дошкольников</w:t>
      </w:r>
    </w:p>
    <w:p w:rsidR="00E61FB2" w:rsidRPr="00E61FB2" w:rsidRDefault="00023402" w:rsidP="00E61FB2">
      <w:pPr>
        <w:pStyle w:val="a3"/>
        <w:shd w:val="clear" w:color="auto" w:fill="FFFFFF"/>
        <w:spacing w:after="240" w:line="360" w:lineRule="auto"/>
        <w:jc w:val="both"/>
        <w:rPr>
          <w:rFonts w:ascii="Times New Roman" w:hAnsi="Times New Roman"/>
          <w:sz w:val="28"/>
          <w:szCs w:val="28"/>
        </w:rPr>
      </w:pPr>
      <w:r>
        <w:rPr>
          <w:rFonts w:ascii="Times New Roman" w:hAnsi="Times New Roman"/>
          <w:sz w:val="28"/>
          <w:szCs w:val="28"/>
        </w:rPr>
        <w:lastRenderedPageBreak/>
        <w:t>-</w:t>
      </w:r>
      <w:r w:rsidR="00E61FB2" w:rsidRPr="00E61FB2">
        <w:rPr>
          <w:rFonts w:ascii="Times New Roman" w:hAnsi="Times New Roman"/>
          <w:sz w:val="28"/>
          <w:szCs w:val="28"/>
        </w:rPr>
        <w:t>«У кого больше?» – адаптированный для дошкольников вариант социометрической игры Я.Л. Коломинского «Выбор в действии». В методику включен также вариант аутосоциометрии.</w:t>
      </w:r>
    </w:p>
    <w:p w:rsidR="00E61FB2" w:rsidRPr="00E61FB2" w:rsidRDefault="00023402" w:rsidP="00E61FB2">
      <w:pPr>
        <w:pStyle w:val="a3"/>
        <w:shd w:val="clear" w:color="auto" w:fill="FFFFFF"/>
        <w:spacing w:after="240" w:line="360" w:lineRule="auto"/>
        <w:jc w:val="both"/>
        <w:rPr>
          <w:rFonts w:ascii="Times New Roman" w:hAnsi="Times New Roman"/>
          <w:sz w:val="28"/>
          <w:szCs w:val="28"/>
        </w:rPr>
      </w:pPr>
      <w:r>
        <w:rPr>
          <w:rFonts w:ascii="Times New Roman" w:hAnsi="Times New Roman"/>
          <w:sz w:val="28"/>
          <w:szCs w:val="28"/>
        </w:rPr>
        <w:t>-</w:t>
      </w:r>
      <w:r w:rsidR="00E61FB2" w:rsidRPr="00E61FB2">
        <w:rPr>
          <w:rFonts w:ascii="Times New Roman" w:hAnsi="Times New Roman"/>
          <w:sz w:val="28"/>
          <w:szCs w:val="28"/>
        </w:rPr>
        <w:t>Социометрическая методика с вариантом аутосоциометрии для детей младшего дошкольного возраста Я.Л. Коломинского.</w:t>
      </w:r>
    </w:p>
    <w:p w:rsidR="00E61FB2" w:rsidRPr="00E61FB2" w:rsidRDefault="00023402" w:rsidP="00E61FB2">
      <w:pPr>
        <w:pStyle w:val="a3"/>
        <w:shd w:val="clear" w:color="auto" w:fill="FFFFFF"/>
        <w:spacing w:after="240" w:line="360" w:lineRule="auto"/>
        <w:jc w:val="both"/>
        <w:rPr>
          <w:rFonts w:ascii="Times New Roman" w:hAnsi="Times New Roman"/>
          <w:sz w:val="28"/>
          <w:szCs w:val="28"/>
        </w:rPr>
      </w:pPr>
      <w:r>
        <w:rPr>
          <w:rFonts w:ascii="Times New Roman" w:hAnsi="Times New Roman"/>
          <w:sz w:val="28"/>
          <w:szCs w:val="28"/>
        </w:rPr>
        <w:t>-</w:t>
      </w:r>
      <w:r w:rsidR="00E61FB2" w:rsidRPr="00E61FB2">
        <w:rPr>
          <w:rFonts w:ascii="Times New Roman" w:hAnsi="Times New Roman"/>
          <w:sz w:val="28"/>
          <w:szCs w:val="28"/>
        </w:rPr>
        <w:t>Социометрический эксперимент по варианту Т.А. Репиной «Секрет».</w:t>
      </w:r>
    </w:p>
    <w:p w:rsidR="00E61FB2" w:rsidRPr="00E61FB2" w:rsidRDefault="00023402" w:rsidP="00E61FB2">
      <w:pPr>
        <w:pStyle w:val="a3"/>
        <w:shd w:val="clear" w:color="auto" w:fill="FFFFFF"/>
        <w:spacing w:after="240" w:line="360" w:lineRule="auto"/>
        <w:jc w:val="both"/>
        <w:rPr>
          <w:rFonts w:ascii="Times New Roman" w:hAnsi="Times New Roman"/>
          <w:sz w:val="28"/>
          <w:szCs w:val="28"/>
        </w:rPr>
      </w:pPr>
      <w:r>
        <w:rPr>
          <w:rFonts w:ascii="Times New Roman" w:hAnsi="Times New Roman"/>
          <w:sz w:val="28"/>
          <w:szCs w:val="28"/>
        </w:rPr>
        <w:t>-</w:t>
      </w:r>
      <w:r w:rsidR="00E61FB2" w:rsidRPr="00E61FB2">
        <w:rPr>
          <w:rFonts w:ascii="Times New Roman" w:hAnsi="Times New Roman"/>
          <w:sz w:val="28"/>
          <w:szCs w:val="28"/>
        </w:rPr>
        <w:t>Социометрический эксперимент «Игра в почтальона» Л. Кантат.</w:t>
      </w:r>
    </w:p>
    <w:p w:rsidR="00023402" w:rsidRDefault="00023402" w:rsidP="00E61FB2">
      <w:pPr>
        <w:pStyle w:val="a3"/>
        <w:shd w:val="clear" w:color="auto" w:fill="FFFFFF"/>
        <w:spacing w:after="240" w:line="360" w:lineRule="auto"/>
        <w:jc w:val="both"/>
        <w:rPr>
          <w:rFonts w:ascii="Times New Roman" w:hAnsi="Times New Roman"/>
          <w:sz w:val="28"/>
          <w:szCs w:val="28"/>
        </w:rPr>
      </w:pPr>
      <w:r>
        <w:rPr>
          <w:rFonts w:ascii="Times New Roman" w:hAnsi="Times New Roman"/>
          <w:sz w:val="28"/>
          <w:szCs w:val="28"/>
        </w:rPr>
        <w:t>-</w:t>
      </w:r>
      <w:r w:rsidR="00E61FB2" w:rsidRPr="00E61FB2">
        <w:rPr>
          <w:rFonts w:ascii="Times New Roman" w:hAnsi="Times New Roman"/>
          <w:sz w:val="28"/>
          <w:szCs w:val="28"/>
        </w:rPr>
        <w:t xml:space="preserve">Методика «Краски в подарок на день рождения» Е.А. </w:t>
      </w:r>
      <w:proofErr w:type="spellStart"/>
      <w:r w:rsidR="00E61FB2" w:rsidRPr="00E61FB2">
        <w:rPr>
          <w:rFonts w:ascii="Times New Roman" w:hAnsi="Times New Roman"/>
          <w:sz w:val="28"/>
          <w:szCs w:val="28"/>
        </w:rPr>
        <w:t>Панько</w:t>
      </w:r>
      <w:proofErr w:type="spellEnd"/>
      <w:r w:rsidR="00E61FB2" w:rsidRPr="00E61FB2">
        <w:rPr>
          <w:rFonts w:ascii="Times New Roman" w:hAnsi="Times New Roman"/>
          <w:sz w:val="28"/>
          <w:szCs w:val="28"/>
        </w:rPr>
        <w:t xml:space="preserve"> и М. </w:t>
      </w:r>
      <w:proofErr w:type="spellStart"/>
      <w:r w:rsidR="00E61FB2" w:rsidRPr="00E61FB2">
        <w:rPr>
          <w:rFonts w:ascii="Times New Roman" w:hAnsi="Times New Roman"/>
          <w:sz w:val="28"/>
          <w:szCs w:val="28"/>
        </w:rPr>
        <w:t>Кашляк</w:t>
      </w:r>
      <w:proofErr w:type="spellEnd"/>
      <w:r w:rsidR="00E61FB2" w:rsidRPr="00E61FB2">
        <w:rPr>
          <w:rFonts w:ascii="Times New Roman" w:hAnsi="Times New Roman"/>
          <w:sz w:val="28"/>
          <w:szCs w:val="28"/>
        </w:rPr>
        <w:t xml:space="preserve">. </w:t>
      </w:r>
      <w:r>
        <w:rPr>
          <w:rFonts w:ascii="Times New Roman" w:hAnsi="Times New Roman"/>
          <w:sz w:val="28"/>
          <w:szCs w:val="28"/>
        </w:rPr>
        <w:t xml:space="preserve"> </w:t>
      </w:r>
      <w:proofErr w:type="gramStart"/>
      <w:r>
        <w:rPr>
          <w:rFonts w:ascii="Times New Roman" w:hAnsi="Times New Roman"/>
          <w:sz w:val="28"/>
          <w:szCs w:val="28"/>
        </w:rPr>
        <w:t>-</w:t>
      </w:r>
      <w:r w:rsidR="00E61FB2" w:rsidRPr="00E61FB2">
        <w:rPr>
          <w:rFonts w:ascii="Times New Roman" w:hAnsi="Times New Roman"/>
          <w:sz w:val="28"/>
          <w:szCs w:val="28"/>
        </w:rPr>
        <w:t>М</w:t>
      </w:r>
      <w:proofErr w:type="gramEnd"/>
      <w:r w:rsidR="00E61FB2" w:rsidRPr="00E61FB2">
        <w:rPr>
          <w:rFonts w:ascii="Times New Roman" w:hAnsi="Times New Roman"/>
          <w:sz w:val="28"/>
          <w:szCs w:val="28"/>
        </w:rPr>
        <w:t xml:space="preserve">етодика выявления личностного статуса ребенка в группе сверстников Л.А. </w:t>
      </w:r>
      <w:proofErr w:type="spellStart"/>
      <w:r w:rsidR="00E61FB2" w:rsidRPr="00E61FB2">
        <w:rPr>
          <w:rFonts w:ascii="Times New Roman" w:hAnsi="Times New Roman"/>
          <w:sz w:val="28"/>
          <w:szCs w:val="28"/>
        </w:rPr>
        <w:t>Венгера</w:t>
      </w:r>
      <w:proofErr w:type="spellEnd"/>
      <w:r w:rsidR="00E61FB2" w:rsidRPr="00E61FB2">
        <w:rPr>
          <w:rFonts w:ascii="Times New Roman" w:hAnsi="Times New Roman"/>
          <w:sz w:val="28"/>
          <w:szCs w:val="28"/>
        </w:rPr>
        <w:t>.</w:t>
      </w:r>
    </w:p>
    <w:p w:rsidR="00EF5BC5" w:rsidRPr="00E61FB2" w:rsidRDefault="00E61FB2" w:rsidP="00E61FB2">
      <w:pPr>
        <w:pStyle w:val="a3"/>
        <w:shd w:val="clear" w:color="auto" w:fill="FFFFFF"/>
        <w:spacing w:after="240" w:line="360" w:lineRule="auto"/>
        <w:jc w:val="both"/>
        <w:rPr>
          <w:rFonts w:ascii="Times New Roman" w:hAnsi="Times New Roman"/>
          <w:sz w:val="28"/>
          <w:szCs w:val="28"/>
        </w:rPr>
      </w:pPr>
      <w:r w:rsidRPr="00E61FB2">
        <w:t xml:space="preserve"> </w:t>
      </w:r>
      <w:r w:rsidRPr="00E61FB2">
        <w:rPr>
          <w:rFonts w:ascii="Times New Roman" w:hAnsi="Times New Roman"/>
          <w:sz w:val="28"/>
          <w:szCs w:val="28"/>
        </w:rPr>
        <w:t>Основными диагностическими показателями социометрического исследования выступают:</w:t>
      </w:r>
      <w:r>
        <w:rPr>
          <w:rFonts w:ascii="Times New Roman" w:hAnsi="Times New Roman"/>
          <w:sz w:val="28"/>
          <w:szCs w:val="28"/>
        </w:rPr>
        <w:t xml:space="preserve"> </w:t>
      </w:r>
      <w:r w:rsidRPr="00E61FB2">
        <w:rPr>
          <w:rFonts w:ascii="Times New Roman" w:hAnsi="Times New Roman"/>
          <w:sz w:val="28"/>
          <w:szCs w:val="28"/>
        </w:rPr>
        <w:t>Социометрический статус ребенка в системе межличностных отношений. Статус ребенка определяется путем подсчета полученных им выборов</w:t>
      </w:r>
      <w:r w:rsidR="00023402">
        <w:rPr>
          <w:rFonts w:ascii="Times New Roman" w:hAnsi="Times New Roman"/>
          <w:sz w:val="28"/>
          <w:szCs w:val="28"/>
        </w:rPr>
        <w:t>.</w:t>
      </w:r>
      <w:r w:rsidRPr="00E61FB2">
        <w:rPr>
          <w:rFonts w:ascii="Times New Roman" w:hAnsi="Times New Roman"/>
          <w:sz w:val="28"/>
          <w:szCs w:val="28"/>
        </w:rPr>
        <w:t xml:space="preserve"> </w:t>
      </w:r>
      <w:proofErr w:type="gramStart"/>
      <w:r w:rsidR="00EF5BC5" w:rsidRPr="000C6A37">
        <w:rPr>
          <w:rFonts w:ascii="Times New Roman" w:hAnsi="Times New Roman"/>
          <w:sz w:val="28"/>
          <w:szCs w:val="28"/>
        </w:rPr>
        <w:t xml:space="preserve">Проанализировав </w:t>
      </w:r>
      <w:proofErr w:type="spellStart"/>
      <w:r w:rsidR="00EF5BC5" w:rsidRPr="000C6A37">
        <w:rPr>
          <w:rFonts w:ascii="Times New Roman" w:hAnsi="Times New Roman"/>
          <w:sz w:val="28"/>
          <w:szCs w:val="28"/>
        </w:rPr>
        <w:t>психолого</w:t>
      </w:r>
      <w:proofErr w:type="spellEnd"/>
      <w:r w:rsidR="00EF5BC5" w:rsidRPr="000C6A37">
        <w:rPr>
          <w:rFonts w:ascii="Times New Roman" w:hAnsi="Times New Roman"/>
          <w:sz w:val="28"/>
          <w:szCs w:val="28"/>
        </w:rPr>
        <w:t>–педагогическую литературу по проблеме формирования межличностных отношений и навыков общения  у детей младшего дошкольного возраста мы решили</w:t>
      </w:r>
      <w:proofErr w:type="gramEnd"/>
      <w:r w:rsidR="00EF5BC5" w:rsidRPr="000C6A37">
        <w:rPr>
          <w:rFonts w:ascii="Times New Roman" w:hAnsi="Times New Roman"/>
          <w:sz w:val="28"/>
          <w:szCs w:val="28"/>
        </w:rPr>
        <w:t xml:space="preserve"> изучить на примере игровой деятельности.</w:t>
      </w:r>
      <w:r w:rsidR="00D64A2B">
        <w:rPr>
          <w:rFonts w:ascii="Times New Roman" w:hAnsi="Times New Roman"/>
          <w:sz w:val="28"/>
          <w:szCs w:val="28"/>
        </w:rPr>
        <w:t xml:space="preserve"> </w:t>
      </w:r>
      <w:r w:rsidR="00EF5BC5" w:rsidRPr="000C6A37">
        <w:rPr>
          <w:rFonts w:ascii="Times New Roman" w:hAnsi="Times New Roman"/>
          <w:sz w:val="28"/>
          <w:szCs w:val="28"/>
        </w:rPr>
        <w:t>Проведение исследования среди детей млад</w:t>
      </w:r>
      <w:r w:rsidR="00AA6C1C">
        <w:rPr>
          <w:rFonts w:ascii="Times New Roman" w:hAnsi="Times New Roman"/>
          <w:sz w:val="28"/>
          <w:szCs w:val="28"/>
        </w:rPr>
        <w:t>шего возраста  детского сада №</w:t>
      </w:r>
      <w:r w:rsidR="00EF5BC5" w:rsidRPr="000C6A37">
        <w:rPr>
          <w:rFonts w:ascii="Times New Roman" w:hAnsi="Times New Roman"/>
          <w:sz w:val="28"/>
          <w:szCs w:val="28"/>
        </w:rPr>
        <w:t>6 г</w:t>
      </w:r>
      <w:r w:rsidR="00077B81" w:rsidRPr="000C6A37">
        <w:rPr>
          <w:rFonts w:ascii="Times New Roman" w:hAnsi="Times New Roman"/>
          <w:sz w:val="28"/>
          <w:szCs w:val="28"/>
        </w:rPr>
        <w:t>. А</w:t>
      </w:r>
      <w:r w:rsidR="00EF5BC5" w:rsidRPr="000C6A37">
        <w:rPr>
          <w:rFonts w:ascii="Times New Roman" w:hAnsi="Times New Roman"/>
          <w:sz w:val="28"/>
          <w:szCs w:val="28"/>
        </w:rPr>
        <w:t>чинска</w:t>
      </w:r>
      <w:r w:rsidR="00077B81" w:rsidRPr="000C6A37">
        <w:rPr>
          <w:rFonts w:ascii="Times New Roman" w:hAnsi="Times New Roman"/>
          <w:sz w:val="28"/>
          <w:szCs w:val="28"/>
        </w:rPr>
        <w:t>,</w:t>
      </w:r>
      <w:r w:rsidR="00EF5BC5" w:rsidRPr="000C6A37">
        <w:rPr>
          <w:rFonts w:ascii="Times New Roman" w:hAnsi="Times New Roman"/>
          <w:sz w:val="28"/>
          <w:szCs w:val="28"/>
        </w:rPr>
        <w:t xml:space="preserve"> показало следующие данные.</w:t>
      </w:r>
      <w:r w:rsidR="00D64A2B">
        <w:rPr>
          <w:rFonts w:ascii="Times New Roman" w:hAnsi="Times New Roman"/>
          <w:color w:val="auto"/>
          <w:sz w:val="28"/>
          <w:szCs w:val="28"/>
        </w:rPr>
        <w:t xml:space="preserve"> </w:t>
      </w:r>
      <w:r w:rsidR="00EF5BC5" w:rsidRPr="000C6A37">
        <w:rPr>
          <w:rFonts w:ascii="Times New Roman" w:hAnsi="Times New Roman"/>
          <w:sz w:val="28"/>
          <w:szCs w:val="28"/>
        </w:rPr>
        <w:t>Экспериментальная работа проводилась с октября по май 2015 года. В экспериментальном исследовании принимали участие 10 детей младшей группы в возрасте 3-4 лет. Из них 6 девочек и 4 мальчика.</w:t>
      </w:r>
      <w:r w:rsidR="00D64A2B">
        <w:rPr>
          <w:rFonts w:ascii="Times New Roman" w:hAnsi="Times New Roman"/>
          <w:color w:val="auto"/>
          <w:sz w:val="28"/>
          <w:szCs w:val="28"/>
        </w:rPr>
        <w:t xml:space="preserve"> </w:t>
      </w:r>
      <w:r w:rsidR="00EF5BC5" w:rsidRPr="000C6A37">
        <w:rPr>
          <w:rFonts w:ascii="Times New Roman" w:hAnsi="Times New Roman"/>
          <w:sz w:val="28"/>
          <w:szCs w:val="28"/>
        </w:rPr>
        <w:t xml:space="preserve">Для диагностики эксперимента нами была использованы </w:t>
      </w:r>
      <w:r w:rsidR="00077B81" w:rsidRPr="000C6A37">
        <w:rPr>
          <w:rFonts w:ascii="Times New Roman" w:hAnsi="Times New Roman"/>
          <w:sz w:val="28"/>
          <w:szCs w:val="28"/>
        </w:rPr>
        <w:t>критерии,</w:t>
      </w:r>
      <w:r w:rsidR="00EF5BC5" w:rsidRPr="000C6A37">
        <w:rPr>
          <w:rFonts w:ascii="Times New Roman" w:hAnsi="Times New Roman"/>
          <w:sz w:val="28"/>
          <w:szCs w:val="28"/>
        </w:rPr>
        <w:t xml:space="preserve"> разработанные Н.Ф. Губановой.</w:t>
      </w:r>
    </w:p>
    <w:p w:rsidR="00EF5BC5" w:rsidRPr="000C6A37" w:rsidRDefault="00EF5BC5" w:rsidP="00EF5BC5">
      <w:pPr>
        <w:pStyle w:val="a3"/>
        <w:shd w:val="clear" w:color="auto" w:fill="FFFFFF"/>
        <w:spacing w:line="360" w:lineRule="auto"/>
        <w:ind w:left="101" w:firstLine="850"/>
        <w:jc w:val="both"/>
        <w:rPr>
          <w:rFonts w:ascii="Times New Roman" w:hAnsi="Times New Roman"/>
          <w:sz w:val="28"/>
          <w:szCs w:val="28"/>
        </w:rPr>
      </w:pPr>
      <w:r w:rsidRPr="000C6A37">
        <w:rPr>
          <w:rFonts w:ascii="Times New Roman" w:hAnsi="Times New Roman"/>
          <w:sz w:val="28"/>
          <w:szCs w:val="28"/>
        </w:rPr>
        <w:t>Констатирующий эксперимент предусматривал решение следующих задач:</w:t>
      </w:r>
    </w:p>
    <w:p w:rsidR="00EF5BC5" w:rsidRPr="000C6A37" w:rsidRDefault="00EF5BC5" w:rsidP="00EF5BC5">
      <w:pPr>
        <w:pStyle w:val="a3"/>
        <w:numPr>
          <w:ilvl w:val="0"/>
          <w:numId w:val="2"/>
        </w:numPr>
        <w:shd w:val="clear" w:color="auto" w:fill="FFFFFF"/>
        <w:spacing w:line="360" w:lineRule="auto"/>
        <w:jc w:val="both"/>
        <w:rPr>
          <w:rFonts w:ascii="Times New Roman" w:hAnsi="Times New Roman"/>
          <w:sz w:val="28"/>
          <w:szCs w:val="28"/>
        </w:rPr>
      </w:pPr>
      <w:r w:rsidRPr="000C6A37">
        <w:rPr>
          <w:rFonts w:ascii="Times New Roman" w:hAnsi="Times New Roman"/>
          <w:sz w:val="28"/>
          <w:szCs w:val="28"/>
        </w:rPr>
        <w:lastRenderedPageBreak/>
        <w:t>выявления уровня взаимодействия друг с другом в непродолжительной совместной игре.</w:t>
      </w:r>
    </w:p>
    <w:p w:rsidR="00EF5BC5" w:rsidRPr="000C6A37" w:rsidRDefault="00EF5BC5" w:rsidP="00EF5BC5">
      <w:pPr>
        <w:pStyle w:val="a3"/>
        <w:numPr>
          <w:ilvl w:val="0"/>
          <w:numId w:val="2"/>
        </w:numPr>
        <w:shd w:val="clear" w:color="auto" w:fill="FFFFFF"/>
        <w:spacing w:line="360" w:lineRule="auto"/>
        <w:jc w:val="both"/>
        <w:rPr>
          <w:rFonts w:ascii="Times New Roman" w:hAnsi="Times New Roman"/>
          <w:sz w:val="28"/>
          <w:szCs w:val="28"/>
        </w:rPr>
      </w:pPr>
      <w:r w:rsidRPr="000C6A37">
        <w:rPr>
          <w:rFonts w:ascii="Times New Roman" w:hAnsi="Times New Roman"/>
          <w:sz w:val="28"/>
          <w:szCs w:val="28"/>
        </w:rPr>
        <w:t>выявления умения разыгрывать простейшие сюжеты в сюжетно-ролевой игре.</w:t>
      </w:r>
    </w:p>
    <w:p w:rsidR="00EF5BC5" w:rsidRPr="000C6A37" w:rsidRDefault="00EF5BC5" w:rsidP="00EF5BC5">
      <w:pPr>
        <w:pStyle w:val="a3"/>
        <w:shd w:val="clear" w:color="auto" w:fill="FFFFFF"/>
        <w:spacing w:line="360" w:lineRule="auto"/>
        <w:ind w:firstLine="850"/>
        <w:jc w:val="both"/>
        <w:rPr>
          <w:rFonts w:ascii="Times New Roman" w:hAnsi="Times New Roman"/>
          <w:sz w:val="28"/>
          <w:szCs w:val="28"/>
        </w:rPr>
      </w:pPr>
      <w:r w:rsidRPr="000C6A37">
        <w:rPr>
          <w:rFonts w:ascii="Times New Roman" w:hAnsi="Times New Roman"/>
          <w:sz w:val="28"/>
          <w:szCs w:val="28"/>
        </w:rPr>
        <w:t xml:space="preserve">Для проведения данной диагностики нами был разработан ряд критериев полные и эмоциональные действия на которые отмечались знаком «+», а краткие, сдержанные действия или отсутствие таковых отмечались знаком «-». Преобладание знаков «+» определило высокий уровень, </w:t>
      </w:r>
      <w:proofErr w:type="gramStart"/>
      <w:r w:rsidRPr="000C6A37">
        <w:rPr>
          <w:rFonts w:ascii="Times New Roman" w:hAnsi="Times New Roman"/>
          <w:sz w:val="28"/>
          <w:szCs w:val="28"/>
        </w:rPr>
        <w:t>«-</w:t>
      </w:r>
      <w:proofErr w:type="gramEnd"/>
      <w:r w:rsidRPr="000C6A37">
        <w:rPr>
          <w:rFonts w:ascii="Times New Roman" w:hAnsi="Times New Roman"/>
          <w:sz w:val="28"/>
          <w:szCs w:val="28"/>
        </w:rPr>
        <w:t>» низкий уровень.</w:t>
      </w:r>
    </w:p>
    <w:p w:rsidR="00EF5BC5" w:rsidRPr="000C6A37" w:rsidRDefault="00EF5BC5" w:rsidP="00EF5BC5">
      <w:pPr>
        <w:pStyle w:val="a3"/>
        <w:shd w:val="clear" w:color="auto" w:fill="FFFFFF"/>
        <w:spacing w:line="360" w:lineRule="auto"/>
        <w:ind w:firstLine="907"/>
        <w:jc w:val="both"/>
        <w:rPr>
          <w:rFonts w:ascii="Times New Roman" w:hAnsi="Times New Roman"/>
          <w:sz w:val="28"/>
          <w:szCs w:val="28"/>
        </w:rPr>
      </w:pPr>
      <w:r w:rsidRPr="000C6A37">
        <w:rPr>
          <w:rFonts w:ascii="Times New Roman" w:hAnsi="Times New Roman"/>
          <w:sz w:val="28"/>
          <w:szCs w:val="28"/>
        </w:rPr>
        <w:t>Для удобства обработки данных мы выделили следующие критерии:</w:t>
      </w:r>
    </w:p>
    <w:p w:rsidR="00EF5BC5" w:rsidRPr="000C6A37" w:rsidRDefault="00EF5BC5" w:rsidP="00EF5BC5">
      <w:pPr>
        <w:pStyle w:val="a3"/>
        <w:numPr>
          <w:ilvl w:val="0"/>
          <w:numId w:val="3"/>
        </w:numPr>
        <w:shd w:val="clear" w:color="auto" w:fill="FFFFFF"/>
        <w:spacing w:line="360" w:lineRule="auto"/>
        <w:jc w:val="both"/>
        <w:rPr>
          <w:rFonts w:ascii="Times New Roman" w:hAnsi="Times New Roman"/>
          <w:sz w:val="28"/>
          <w:szCs w:val="28"/>
        </w:rPr>
      </w:pPr>
      <w:r w:rsidRPr="000C6A37">
        <w:rPr>
          <w:rFonts w:ascii="Times New Roman" w:hAnsi="Times New Roman"/>
          <w:sz w:val="28"/>
          <w:szCs w:val="28"/>
        </w:rPr>
        <w:t>высокий;</w:t>
      </w:r>
    </w:p>
    <w:p w:rsidR="00EF5BC5" w:rsidRPr="000C6A37" w:rsidRDefault="00EF5BC5" w:rsidP="00EF5BC5">
      <w:pPr>
        <w:pStyle w:val="a3"/>
        <w:numPr>
          <w:ilvl w:val="0"/>
          <w:numId w:val="3"/>
        </w:numPr>
        <w:shd w:val="clear" w:color="auto" w:fill="FFFFFF"/>
        <w:spacing w:line="360" w:lineRule="auto"/>
        <w:jc w:val="both"/>
        <w:rPr>
          <w:rFonts w:ascii="Times New Roman" w:hAnsi="Times New Roman"/>
          <w:sz w:val="28"/>
          <w:szCs w:val="28"/>
        </w:rPr>
      </w:pPr>
      <w:r w:rsidRPr="000C6A37">
        <w:rPr>
          <w:rFonts w:ascii="Times New Roman" w:hAnsi="Times New Roman"/>
          <w:sz w:val="28"/>
          <w:szCs w:val="28"/>
        </w:rPr>
        <w:t>средний;</w:t>
      </w:r>
    </w:p>
    <w:p w:rsidR="00EF5BC5" w:rsidRPr="000C6A37" w:rsidRDefault="00EF5BC5" w:rsidP="00EF5BC5">
      <w:pPr>
        <w:pStyle w:val="a3"/>
        <w:numPr>
          <w:ilvl w:val="0"/>
          <w:numId w:val="3"/>
        </w:numPr>
        <w:shd w:val="clear" w:color="auto" w:fill="FFFFFF"/>
        <w:spacing w:line="360" w:lineRule="auto"/>
        <w:jc w:val="both"/>
        <w:rPr>
          <w:rFonts w:ascii="Times New Roman" w:hAnsi="Times New Roman"/>
          <w:sz w:val="28"/>
          <w:szCs w:val="28"/>
        </w:rPr>
      </w:pPr>
      <w:r w:rsidRPr="000C6A37">
        <w:rPr>
          <w:rFonts w:ascii="Times New Roman" w:hAnsi="Times New Roman"/>
          <w:sz w:val="28"/>
          <w:szCs w:val="28"/>
        </w:rPr>
        <w:t>низкий.</w:t>
      </w:r>
    </w:p>
    <w:p w:rsidR="00EF5BC5" w:rsidRPr="000C6A37" w:rsidRDefault="00EF5BC5" w:rsidP="00EF5BC5">
      <w:pPr>
        <w:pStyle w:val="a3"/>
        <w:shd w:val="clear" w:color="auto" w:fill="FFFFFF"/>
        <w:spacing w:line="360" w:lineRule="auto"/>
        <w:ind w:firstLine="907"/>
        <w:jc w:val="both"/>
        <w:rPr>
          <w:rFonts w:ascii="Times New Roman" w:hAnsi="Times New Roman"/>
          <w:sz w:val="28"/>
          <w:szCs w:val="28"/>
        </w:rPr>
      </w:pPr>
      <w:r w:rsidRPr="000C6A37">
        <w:rPr>
          <w:rFonts w:ascii="Times New Roman" w:hAnsi="Times New Roman"/>
          <w:sz w:val="28"/>
          <w:szCs w:val="28"/>
        </w:rPr>
        <w:t>Приведем расшифровку каждого уровня:</w:t>
      </w:r>
    </w:p>
    <w:p w:rsidR="00EF5BC5" w:rsidRPr="000C6A37" w:rsidRDefault="00EF5BC5" w:rsidP="00EF5BC5">
      <w:pPr>
        <w:pStyle w:val="a3"/>
        <w:shd w:val="clear" w:color="auto" w:fill="FFFFFF"/>
        <w:spacing w:line="360" w:lineRule="auto"/>
        <w:ind w:firstLine="907"/>
        <w:jc w:val="both"/>
        <w:rPr>
          <w:rFonts w:ascii="Times New Roman" w:hAnsi="Times New Roman"/>
          <w:sz w:val="28"/>
          <w:szCs w:val="28"/>
        </w:rPr>
      </w:pPr>
      <w:r w:rsidRPr="000C6A37">
        <w:rPr>
          <w:rFonts w:ascii="Times New Roman" w:hAnsi="Times New Roman"/>
          <w:sz w:val="28"/>
          <w:szCs w:val="28"/>
        </w:rPr>
        <w:t xml:space="preserve">Высокий уровень. Ребенок проявляет яркие эмоциональные действия в игровом взаимодействие </w:t>
      </w:r>
      <w:proofErr w:type="gramStart"/>
      <w:r w:rsidRPr="000C6A37">
        <w:rPr>
          <w:rFonts w:ascii="Times New Roman" w:hAnsi="Times New Roman"/>
          <w:sz w:val="28"/>
          <w:szCs w:val="28"/>
        </w:rPr>
        <w:t>со</w:t>
      </w:r>
      <w:proofErr w:type="gramEnd"/>
      <w:r w:rsidRPr="000C6A37">
        <w:rPr>
          <w:rFonts w:ascii="Times New Roman" w:hAnsi="Times New Roman"/>
          <w:sz w:val="28"/>
          <w:szCs w:val="28"/>
        </w:rPr>
        <w:t xml:space="preserve"> взрослыми и сверстниками. Отражает в игре действия с предметами и взаимоотношения с окружающими; называет себя именем героя; использует предметы–заместители, самостоятельно подбирает игровой материал.</w:t>
      </w:r>
    </w:p>
    <w:p w:rsidR="00EF5BC5" w:rsidRPr="000C6A37" w:rsidRDefault="00EF5BC5" w:rsidP="00EF5BC5">
      <w:pPr>
        <w:pStyle w:val="a3"/>
        <w:shd w:val="clear" w:color="auto" w:fill="FFFFFF"/>
        <w:spacing w:line="360" w:lineRule="auto"/>
        <w:ind w:firstLine="907"/>
        <w:jc w:val="both"/>
        <w:rPr>
          <w:rFonts w:ascii="Times New Roman" w:hAnsi="Times New Roman"/>
          <w:sz w:val="28"/>
          <w:szCs w:val="28"/>
        </w:rPr>
      </w:pPr>
      <w:r w:rsidRPr="000C6A37">
        <w:rPr>
          <w:rFonts w:ascii="Times New Roman" w:hAnsi="Times New Roman"/>
          <w:sz w:val="28"/>
          <w:szCs w:val="28"/>
        </w:rPr>
        <w:t xml:space="preserve">Средний уровень. Ребенок проявляет эмоциональные действия в игровом взаимодействие </w:t>
      </w:r>
      <w:proofErr w:type="gramStart"/>
      <w:r w:rsidRPr="000C6A37">
        <w:rPr>
          <w:rFonts w:ascii="Times New Roman" w:hAnsi="Times New Roman"/>
          <w:sz w:val="28"/>
          <w:szCs w:val="28"/>
        </w:rPr>
        <w:t>со</w:t>
      </w:r>
      <w:proofErr w:type="gramEnd"/>
      <w:r w:rsidRPr="000C6A37">
        <w:rPr>
          <w:rFonts w:ascii="Times New Roman" w:hAnsi="Times New Roman"/>
          <w:sz w:val="28"/>
          <w:szCs w:val="28"/>
        </w:rPr>
        <w:t xml:space="preserve"> взрослыми и сверстниками. Отражает в игре действия с предметами и взаимоотношения с окружающими. Затрудняется в использовании предметов заместителей, не всегда может самостоятельно подобрать игровой материал.</w:t>
      </w:r>
    </w:p>
    <w:p w:rsidR="00EF5BC5" w:rsidRPr="000C6A37" w:rsidRDefault="00EF5BC5" w:rsidP="00EF5BC5">
      <w:pPr>
        <w:pStyle w:val="a3"/>
        <w:shd w:val="clear" w:color="auto" w:fill="FFFFFF"/>
        <w:spacing w:line="360" w:lineRule="auto"/>
        <w:ind w:firstLine="907"/>
        <w:jc w:val="both"/>
        <w:rPr>
          <w:rFonts w:ascii="Times New Roman" w:hAnsi="Times New Roman"/>
          <w:sz w:val="28"/>
          <w:szCs w:val="28"/>
        </w:rPr>
      </w:pPr>
      <w:r w:rsidRPr="000C6A37">
        <w:rPr>
          <w:rFonts w:ascii="Times New Roman" w:hAnsi="Times New Roman"/>
          <w:sz w:val="28"/>
          <w:szCs w:val="28"/>
        </w:rPr>
        <w:t xml:space="preserve">Низкий уровень. Ребенок достаточно сдержан в эмоциях, с трудом взаимодействует с окружающими. Пытается отражать в игре действия с </w:t>
      </w:r>
      <w:r w:rsidRPr="000C6A37">
        <w:rPr>
          <w:rFonts w:ascii="Times New Roman" w:hAnsi="Times New Roman"/>
          <w:sz w:val="28"/>
          <w:szCs w:val="28"/>
        </w:rPr>
        <w:lastRenderedPageBreak/>
        <w:t>предметами и взаимоотношения с окружающими. Затрудняется в использовании предметов заместителей, не всегда может самостоятельно подобрать игровой материал.</w:t>
      </w:r>
    </w:p>
    <w:p w:rsidR="00EF5BC5" w:rsidRPr="000C6A37" w:rsidRDefault="00EF5BC5" w:rsidP="00EF5BC5">
      <w:pPr>
        <w:pStyle w:val="a3"/>
        <w:shd w:val="clear" w:color="auto" w:fill="FFFFFF"/>
        <w:spacing w:line="360" w:lineRule="auto"/>
        <w:ind w:firstLine="907"/>
        <w:jc w:val="both"/>
        <w:rPr>
          <w:rFonts w:ascii="Times New Roman" w:hAnsi="Times New Roman"/>
          <w:sz w:val="28"/>
          <w:szCs w:val="28"/>
        </w:rPr>
      </w:pPr>
      <w:r w:rsidRPr="000C6A37">
        <w:rPr>
          <w:rFonts w:ascii="Times New Roman" w:hAnsi="Times New Roman"/>
          <w:sz w:val="28"/>
          <w:szCs w:val="28"/>
        </w:rPr>
        <w:t xml:space="preserve">Отобранные диагностические задания дают возможность определить критерии </w:t>
      </w:r>
      <w:proofErr w:type="spellStart"/>
      <w:r w:rsidRPr="000C6A37">
        <w:rPr>
          <w:rFonts w:ascii="Times New Roman" w:hAnsi="Times New Roman"/>
          <w:sz w:val="28"/>
          <w:szCs w:val="28"/>
        </w:rPr>
        <w:t>сформированности</w:t>
      </w:r>
      <w:proofErr w:type="spellEnd"/>
      <w:r w:rsidRPr="000C6A37">
        <w:rPr>
          <w:rFonts w:ascii="Times New Roman" w:hAnsi="Times New Roman"/>
          <w:sz w:val="28"/>
          <w:szCs w:val="28"/>
        </w:rPr>
        <w:t xml:space="preserve"> игровых навыков и общения друг с другом.</w:t>
      </w:r>
    </w:p>
    <w:p w:rsidR="00EF5BC5" w:rsidRPr="000C6A37" w:rsidRDefault="00EF5BC5" w:rsidP="00EF5BC5">
      <w:pPr>
        <w:pStyle w:val="a3"/>
        <w:shd w:val="clear" w:color="auto" w:fill="FFFFFF"/>
        <w:spacing w:line="360" w:lineRule="auto"/>
        <w:ind w:firstLine="907"/>
        <w:jc w:val="both"/>
        <w:rPr>
          <w:rFonts w:ascii="Times New Roman" w:hAnsi="Times New Roman"/>
          <w:sz w:val="28"/>
          <w:szCs w:val="28"/>
        </w:rPr>
      </w:pPr>
      <w:r w:rsidRPr="000C6A37">
        <w:rPr>
          <w:rFonts w:ascii="Times New Roman" w:hAnsi="Times New Roman"/>
          <w:sz w:val="28"/>
          <w:szCs w:val="28"/>
        </w:rPr>
        <w:t>Цель данной работы, проанализировать развитие общения у детей младшего возраста на основе предложенного игрового сюжета.</w:t>
      </w:r>
    </w:p>
    <w:p w:rsidR="00EF5BC5" w:rsidRPr="000C6A37" w:rsidRDefault="00EF5BC5" w:rsidP="00EF5BC5">
      <w:pPr>
        <w:pStyle w:val="a3"/>
        <w:shd w:val="clear" w:color="auto" w:fill="FFFFFF"/>
        <w:spacing w:line="360" w:lineRule="auto"/>
        <w:ind w:firstLine="907"/>
        <w:jc w:val="both"/>
        <w:rPr>
          <w:rFonts w:ascii="Times New Roman" w:hAnsi="Times New Roman"/>
          <w:sz w:val="28"/>
          <w:szCs w:val="28"/>
        </w:rPr>
      </w:pPr>
      <w:r w:rsidRPr="000C6A37">
        <w:rPr>
          <w:rFonts w:ascii="Times New Roman" w:hAnsi="Times New Roman"/>
          <w:sz w:val="28"/>
          <w:szCs w:val="28"/>
        </w:rPr>
        <w:t>Для проведения диагностики предлагается 10 игровых ситуаций, на основа</w:t>
      </w:r>
      <w:r w:rsidR="00023402">
        <w:rPr>
          <w:rFonts w:ascii="Times New Roman" w:hAnsi="Times New Roman"/>
          <w:sz w:val="28"/>
          <w:szCs w:val="28"/>
        </w:rPr>
        <w:t xml:space="preserve">нии которых выявляют </w:t>
      </w:r>
      <w:proofErr w:type="spellStart"/>
      <w:r w:rsidR="00023402">
        <w:rPr>
          <w:rFonts w:ascii="Times New Roman" w:hAnsi="Times New Roman"/>
          <w:sz w:val="28"/>
          <w:szCs w:val="28"/>
        </w:rPr>
        <w:t>сформирован</w:t>
      </w:r>
      <w:r w:rsidRPr="000C6A37">
        <w:rPr>
          <w:rFonts w:ascii="Times New Roman" w:hAnsi="Times New Roman"/>
          <w:sz w:val="28"/>
          <w:szCs w:val="28"/>
        </w:rPr>
        <w:t>ность</w:t>
      </w:r>
      <w:proofErr w:type="spellEnd"/>
      <w:r w:rsidRPr="000C6A37">
        <w:rPr>
          <w:rFonts w:ascii="Times New Roman" w:hAnsi="Times New Roman"/>
          <w:sz w:val="28"/>
          <w:szCs w:val="28"/>
        </w:rPr>
        <w:t xml:space="preserve"> игровых навыков у детей младшего дошкольного возраста:</w:t>
      </w:r>
    </w:p>
    <w:p w:rsidR="00EF5BC5" w:rsidRPr="000C6A37" w:rsidRDefault="00EF5BC5" w:rsidP="00EF5BC5">
      <w:pPr>
        <w:pStyle w:val="a3"/>
        <w:numPr>
          <w:ilvl w:val="0"/>
          <w:numId w:val="4"/>
        </w:numPr>
        <w:shd w:val="clear" w:color="auto" w:fill="FFFFFF"/>
        <w:spacing w:line="360" w:lineRule="auto"/>
        <w:jc w:val="both"/>
        <w:rPr>
          <w:rFonts w:ascii="Times New Roman" w:hAnsi="Times New Roman"/>
          <w:sz w:val="28"/>
          <w:szCs w:val="28"/>
        </w:rPr>
      </w:pPr>
      <w:r w:rsidRPr="000C6A37">
        <w:rPr>
          <w:rFonts w:ascii="Times New Roman" w:hAnsi="Times New Roman"/>
          <w:sz w:val="28"/>
          <w:szCs w:val="28"/>
        </w:rPr>
        <w:t>Уложим спать куклу Катю</w:t>
      </w:r>
    </w:p>
    <w:p w:rsidR="00EF5BC5" w:rsidRPr="000C6A37" w:rsidRDefault="00EF5BC5" w:rsidP="00EF5BC5">
      <w:pPr>
        <w:pStyle w:val="a3"/>
        <w:numPr>
          <w:ilvl w:val="0"/>
          <w:numId w:val="4"/>
        </w:numPr>
        <w:shd w:val="clear" w:color="auto" w:fill="FFFFFF"/>
        <w:spacing w:line="360" w:lineRule="auto"/>
        <w:jc w:val="both"/>
        <w:rPr>
          <w:rFonts w:ascii="Times New Roman" w:hAnsi="Times New Roman"/>
          <w:sz w:val="28"/>
          <w:szCs w:val="28"/>
        </w:rPr>
      </w:pPr>
      <w:r w:rsidRPr="000C6A37">
        <w:rPr>
          <w:rFonts w:ascii="Times New Roman" w:hAnsi="Times New Roman"/>
          <w:sz w:val="28"/>
          <w:szCs w:val="28"/>
        </w:rPr>
        <w:t>Сварим суп для куклы Кати</w:t>
      </w:r>
    </w:p>
    <w:p w:rsidR="00EF5BC5" w:rsidRPr="000C6A37" w:rsidRDefault="00EF5BC5" w:rsidP="00EF5BC5">
      <w:pPr>
        <w:pStyle w:val="a3"/>
        <w:numPr>
          <w:ilvl w:val="0"/>
          <w:numId w:val="4"/>
        </w:numPr>
        <w:shd w:val="clear" w:color="auto" w:fill="FFFFFF"/>
        <w:spacing w:line="360" w:lineRule="auto"/>
        <w:jc w:val="both"/>
        <w:rPr>
          <w:rFonts w:ascii="Times New Roman" w:hAnsi="Times New Roman"/>
          <w:sz w:val="28"/>
          <w:szCs w:val="28"/>
        </w:rPr>
      </w:pPr>
      <w:r w:rsidRPr="000C6A37">
        <w:rPr>
          <w:rFonts w:ascii="Times New Roman" w:hAnsi="Times New Roman"/>
          <w:sz w:val="28"/>
          <w:szCs w:val="28"/>
        </w:rPr>
        <w:t>Мама стирает белье</w:t>
      </w:r>
    </w:p>
    <w:p w:rsidR="00EF5BC5" w:rsidRPr="000C6A37" w:rsidRDefault="00EF5BC5" w:rsidP="00EF5BC5">
      <w:pPr>
        <w:pStyle w:val="a3"/>
        <w:numPr>
          <w:ilvl w:val="0"/>
          <w:numId w:val="4"/>
        </w:numPr>
        <w:shd w:val="clear" w:color="auto" w:fill="FFFFFF"/>
        <w:spacing w:line="360" w:lineRule="auto"/>
        <w:jc w:val="both"/>
        <w:rPr>
          <w:rFonts w:ascii="Times New Roman" w:hAnsi="Times New Roman"/>
          <w:sz w:val="28"/>
          <w:szCs w:val="28"/>
        </w:rPr>
      </w:pPr>
      <w:r w:rsidRPr="000C6A37">
        <w:rPr>
          <w:rFonts w:ascii="Times New Roman" w:hAnsi="Times New Roman"/>
          <w:sz w:val="28"/>
          <w:szCs w:val="28"/>
        </w:rPr>
        <w:t>Мама лечит дочку Катю</w:t>
      </w:r>
    </w:p>
    <w:p w:rsidR="00EF5BC5" w:rsidRPr="000C6A37" w:rsidRDefault="00EF5BC5" w:rsidP="00EF5BC5">
      <w:pPr>
        <w:pStyle w:val="a3"/>
        <w:numPr>
          <w:ilvl w:val="0"/>
          <w:numId w:val="4"/>
        </w:numPr>
        <w:shd w:val="clear" w:color="auto" w:fill="FFFFFF"/>
        <w:spacing w:line="360" w:lineRule="auto"/>
        <w:jc w:val="both"/>
        <w:rPr>
          <w:rFonts w:ascii="Times New Roman" w:hAnsi="Times New Roman"/>
          <w:sz w:val="28"/>
          <w:szCs w:val="28"/>
        </w:rPr>
      </w:pPr>
      <w:r w:rsidRPr="000C6A37">
        <w:rPr>
          <w:rFonts w:ascii="Times New Roman" w:hAnsi="Times New Roman"/>
          <w:sz w:val="28"/>
          <w:szCs w:val="28"/>
        </w:rPr>
        <w:t>Мама и дочка гладят белье</w:t>
      </w:r>
    </w:p>
    <w:p w:rsidR="00EF5BC5" w:rsidRPr="000C6A37" w:rsidRDefault="00EF5BC5" w:rsidP="00EF5BC5">
      <w:pPr>
        <w:pStyle w:val="a3"/>
        <w:numPr>
          <w:ilvl w:val="0"/>
          <w:numId w:val="4"/>
        </w:numPr>
        <w:shd w:val="clear" w:color="auto" w:fill="FFFFFF"/>
        <w:spacing w:line="360" w:lineRule="auto"/>
        <w:jc w:val="both"/>
        <w:rPr>
          <w:rFonts w:ascii="Times New Roman" w:hAnsi="Times New Roman"/>
          <w:sz w:val="28"/>
          <w:szCs w:val="28"/>
        </w:rPr>
      </w:pPr>
      <w:r w:rsidRPr="000C6A37">
        <w:rPr>
          <w:rFonts w:ascii="Times New Roman" w:hAnsi="Times New Roman"/>
          <w:sz w:val="28"/>
          <w:szCs w:val="28"/>
        </w:rPr>
        <w:t>Мама и дочка идут в магазин за продуктами</w:t>
      </w:r>
    </w:p>
    <w:p w:rsidR="00EF5BC5" w:rsidRPr="000C6A37" w:rsidRDefault="00EF5BC5" w:rsidP="00EF5BC5">
      <w:pPr>
        <w:pStyle w:val="a3"/>
        <w:numPr>
          <w:ilvl w:val="0"/>
          <w:numId w:val="4"/>
        </w:numPr>
        <w:shd w:val="clear" w:color="auto" w:fill="FFFFFF"/>
        <w:spacing w:line="360" w:lineRule="auto"/>
        <w:jc w:val="both"/>
        <w:rPr>
          <w:rFonts w:ascii="Times New Roman" w:hAnsi="Times New Roman"/>
          <w:sz w:val="28"/>
          <w:szCs w:val="28"/>
        </w:rPr>
      </w:pPr>
      <w:r w:rsidRPr="000C6A37">
        <w:rPr>
          <w:rFonts w:ascii="Times New Roman" w:hAnsi="Times New Roman"/>
          <w:sz w:val="28"/>
          <w:szCs w:val="28"/>
        </w:rPr>
        <w:t>Мама и дочка идут на прогулку</w:t>
      </w:r>
    </w:p>
    <w:p w:rsidR="00EF5BC5" w:rsidRPr="000C6A37" w:rsidRDefault="00EF5BC5" w:rsidP="00EF5BC5">
      <w:pPr>
        <w:pStyle w:val="a3"/>
        <w:numPr>
          <w:ilvl w:val="0"/>
          <w:numId w:val="4"/>
        </w:numPr>
        <w:shd w:val="clear" w:color="auto" w:fill="FFFFFF"/>
        <w:spacing w:line="360" w:lineRule="auto"/>
        <w:jc w:val="both"/>
        <w:rPr>
          <w:rFonts w:ascii="Times New Roman" w:hAnsi="Times New Roman"/>
          <w:sz w:val="28"/>
          <w:szCs w:val="28"/>
        </w:rPr>
      </w:pPr>
      <w:r w:rsidRPr="000C6A37">
        <w:rPr>
          <w:rFonts w:ascii="Times New Roman" w:hAnsi="Times New Roman"/>
          <w:sz w:val="28"/>
          <w:szCs w:val="28"/>
        </w:rPr>
        <w:t>Мама и дочка встречают гостей</w:t>
      </w:r>
    </w:p>
    <w:p w:rsidR="00EF5BC5" w:rsidRPr="000C6A37" w:rsidRDefault="00EF5BC5" w:rsidP="00EF5BC5">
      <w:pPr>
        <w:pStyle w:val="a3"/>
        <w:numPr>
          <w:ilvl w:val="0"/>
          <w:numId w:val="4"/>
        </w:numPr>
        <w:shd w:val="clear" w:color="auto" w:fill="FFFFFF"/>
        <w:spacing w:line="360" w:lineRule="auto"/>
        <w:jc w:val="both"/>
        <w:rPr>
          <w:rFonts w:ascii="Times New Roman" w:hAnsi="Times New Roman"/>
          <w:sz w:val="28"/>
          <w:szCs w:val="28"/>
        </w:rPr>
      </w:pPr>
      <w:r w:rsidRPr="000C6A37">
        <w:rPr>
          <w:rFonts w:ascii="Times New Roman" w:hAnsi="Times New Roman"/>
          <w:sz w:val="28"/>
          <w:szCs w:val="28"/>
        </w:rPr>
        <w:t>Мама играет с дочкой Катей</w:t>
      </w:r>
    </w:p>
    <w:p w:rsidR="00EF5BC5" w:rsidRPr="000C6A37" w:rsidRDefault="00EF5BC5" w:rsidP="00EF5BC5">
      <w:pPr>
        <w:pStyle w:val="a3"/>
        <w:numPr>
          <w:ilvl w:val="0"/>
          <w:numId w:val="4"/>
        </w:numPr>
        <w:shd w:val="clear" w:color="auto" w:fill="FFFFFF"/>
        <w:spacing w:line="360" w:lineRule="auto"/>
        <w:jc w:val="both"/>
        <w:rPr>
          <w:rFonts w:ascii="Times New Roman" w:hAnsi="Times New Roman"/>
          <w:sz w:val="28"/>
          <w:szCs w:val="28"/>
        </w:rPr>
      </w:pPr>
      <w:r w:rsidRPr="000C6A37">
        <w:rPr>
          <w:rFonts w:ascii="Times New Roman" w:hAnsi="Times New Roman"/>
          <w:sz w:val="28"/>
          <w:szCs w:val="28"/>
        </w:rPr>
        <w:t>Мама и дочка убирают комнату</w:t>
      </w:r>
    </w:p>
    <w:p w:rsidR="00EF5BC5" w:rsidRPr="000C6A37" w:rsidRDefault="00EF5BC5" w:rsidP="00EF5BC5">
      <w:pPr>
        <w:pStyle w:val="a3"/>
        <w:shd w:val="clear" w:color="auto" w:fill="FFFFFF"/>
        <w:spacing w:line="360" w:lineRule="auto"/>
        <w:ind w:firstLine="850"/>
        <w:jc w:val="both"/>
        <w:rPr>
          <w:rFonts w:ascii="Times New Roman" w:hAnsi="Times New Roman"/>
          <w:sz w:val="28"/>
          <w:szCs w:val="28"/>
        </w:rPr>
      </w:pPr>
      <w:r w:rsidRPr="000C6A37">
        <w:rPr>
          <w:rFonts w:ascii="Times New Roman" w:hAnsi="Times New Roman"/>
          <w:sz w:val="28"/>
          <w:szCs w:val="28"/>
        </w:rPr>
        <w:t xml:space="preserve">Данное диагностическое обследование помогает увидеть, </w:t>
      </w:r>
      <w:proofErr w:type="gramStart"/>
      <w:r w:rsidRPr="000C6A37">
        <w:rPr>
          <w:rFonts w:ascii="Times New Roman" w:hAnsi="Times New Roman"/>
          <w:sz w:val="28"/>
          <w:szCs w:val="28"/>
        </w:rPr>
        <w:t>на сколько</w:t>
      </w:r>
      <w:proofErr w:type="gramEnd"/>
      <w:r w:rsidRPr="000C6A37">
        <w:rPr>
          <w:rFonts w:ascii="Times New Roman" w:hAnsi="Times New Roman"/>
          <w:sz w:val="28"/>
          <w:szCs w:val="28"/>
        </w:rPr>
        <w:t xml:space="preserve"> развиты игровые навыки, и какие затруднения у детей вызывают те или иные сюжеты ролевых игр.</w:t>
      </w:r>
    </w:p>
    <w:p w:rsidR="00EF5BC5" w:rsidRPr="000C6A37" w:rsidRDefault="00EF5BC5" w:rsidP="00EF5BC5">
      <w:pPr>
        <w:pStyle w:val="a3"/>
        <w:shd w:val="clear" w:color="auto" w:fill="FFFFFF"/>
        <w:spacing w:line="360" w:lineRule="auto"/>
        <w:ind w:firstLine="907"/>
        <w:jc w:val="both"/>
        <w:rPr>
          <w:rFonts w:ascii="Times New Roman" w:hAnsi="Times New Roman"/>
          <w:sz w:val="28"/>
          <w:szCs w:val="28"/>
        </w:rPr>
      </w:pPr>
      <w:r w:rsidRPr="000C6A37">
        <w:rPr>
          <w:rFonts w:ascii="Times New Roman" w:hAnsi="Times New Roman"/>
          <w:sz w:val="28"/>
          <w:szCs w:val="28"/>
        </w:rPr>
        <w:t>По окончанию наблюдений были подведены итоги.</w:t>
      </w:r>
    </w:p>
    <w:p w:rsidR="00EF5BC5" w:rsidRPr="000C6A37" w:rsidRDefault="00EF5BC5" w:rsidP="00EF5BC5">
      <w:pPr>
        <w:pStyle w:val="a3"/>
        <w:shd w:val="clear" w:color="auto" w:fill="FFFFFF"/>
        <w:spacing w:line="360" w:lineRule="auto"/>
        <w:ind w:firstLine="907"/>
        <w:jc w:val="both"/>
        <w:rPr>
          <w:rFonts w:ascii="Times New Roman" w:hAnsi="Times New Roman"/>
          <w:sz w:val="28"/>
          <w:szCs w:val="28"/>
        </w:rPr>
      </w:pPr>
      <w:r w:rsidRPr="000C6A37">
        <w:rPr>
          <w:rFonts w:ascii="Times New Roman" w:hAnsi="Times New Roman"/>
          <w:sz w:val="28"/>
          <w:szCs w:val="28"/>
        </w:rPr>
        <w:t xml:space="preserve">Диагностическое обследование проводилось наблюдения за действиями детей, с использованием предметно-игровой среды, а с опорой на </w:t>
      </w:r>
      <w:r w:rsidRPr="000C6A37">
        <w:rPr>
          <w:rFonts w:ascii="Times New Roman" w:hAnsi="Times New Roman"/>
          <w:sz w:val="28"/>
          <w:szCs w:val="28"/>
        </w:rPr>
        <w:lastRenderedPageBreak/>
        <w:t>жизненный опыт ребенка. По ходу диагностики детям задавались вопросы, на которые они поочередно отвечали. Целесообразно на занятия по диагностике приглашать не более 5 детей, чтобы наиболее точно оценить умение и навыки каждого ребенка.</w:t>
      </w:r>
    </w:p>
    <w:p w:rsidR="00EF5BC5" w:rsidRPr="000C6A37" w:rsidRDefault="00EF5BC5" w:rsidP="00EF5BC5">
      <w:pPr>
        <w:pStyle w:val="a3"/>
        <w:shd w:val="clear" w:color="auto" w:fill="FFFFFF"/>
        <w:spacing w:line="360" w:lineRule="auto"/>
        <w:ind w:firstLine="720"/>
        <w:jc w:val="both"/>
        <w:rPr>
          <w:rFonts w:ascii="Times New Roman" w:hAnsi="Times New Roman"/>
          <w:sz w:val="28"/>
          <w:szCs w:val="28"/>
        </w:rPr>
      </w:pPr>
      <w:r w:rsidRPr="000C6A37">
        <w:rPr>
          <w:rFonts w:ascii="Times New Roman" w:hAnsi="Times New Roman"/>
          <w:sz w:val="28"/>
          <w:szCs w:val="28"/>
        </w:rPr>
        <w:t>Данные, полученные в ходе диагностики, обрабатывались и вносились в таблицу.</w:t>
      </w:r>
    </w:p>
    <w:p w:rsidR="00EF5BC5" w:rsidRDefault="00EF5BC5" w:rsidP="00EF5BC5">
      <w:pPr>
        <w:pStyle w:val="3"/>
        <w:shd w:val="clear" w:color="auto" w:fill="FFFFFF"/>
        <w:rPr>
          <w:b w:val="0"/>
          <w:sz w:val="28"/>
          <w:szCs w:val="28"/>
        </w:rPr>
      </w:pPr>
      <w:r>
        <w:rPr>
          <w:b w:val="0"/>
          <w:sz w:val="28"/>
          <w:szCs w:val="28"/>
        </w:rPr>
        <w:t>Таблица № 1</w:t>
      </w:r>
    </w:p>
    <w:p w:rsidR="00EF5BC5" w:rsidRDefault="00EF5BC5" w:rsidP="00EF5BC5">
      <w:pPr>
        <w:pStyle w:val="3"/>
        <w:shd w:val="clear" w:color="auto" w:fill="FFFFFF"/>
        <w:jc w:val="center"/>
        <w:rPr>
          <w:b w:val="0"/>
          <w:sz w:val="28"/>
          <w:szCs w:val="28"/>
        </w:rPr>
      </w:pPr>
      <w:r>
        <w:rPr>
          <w:b w:val="0"/>
          <w:sz w:val="28"/>
          <w:szCs w:val="28"/>
        </w:rPr>
        <w:t xml:space="preserve">Уровень </w:t>
      </w:r>
      <w:proofErr w:type="spellStart"/>
      <w:r>
        <w:rPr>
          <w:b w:val="0"/>
          <w:sz w:val="28"/>
          <w:szCs w:val="28"/>
        </w:rPr>
        <w:t>сформированности</w:t>
      </w:r>
      <w:proofErr w:type="spellEnd"/>
      <w:r>
        <w:rPr>
          <w:b w:val="0"/>
          <w:sz w:val="28"/>
          <w:szCs w:val="28"/>
        </w:rPr>
        <w:t xml:space="preserve"> игровых умений и навыков детей младшего дошкольного возраста на этапе контрольного эксперимента</w:t>
      </w:r>
    </w:p>
    <w:tbl>
      <w:tblPr>
        <w:tblW w:w="0" w:type="auto"/>
        <w:tblCellSpacing w:w="15" w:type="dxa"/>
        <w:shd w:val="clear" w:color="auto" w:fill="FFFFFF"/>
        <w:tblLook w:val="04A0"/>
      </w:tblPr>
      <w:tblGrid>
        <w:gridCol w:w="555"/>
        <w:gridCol w:w="1605"/>
        <w:gridCol w:w="390"/>
        <w:gridCol w:w="390"/>
        <w:gridCol w:w="390"/>
        <w:gridCol w:w="390"/>
        <w:gridCol w:w="390"/>
        <w:gridCol w:w="390"/>
        <w:gridCol w:w="390"/>
        <w:gridCol w:w="390"/>
        <w:gridCol w:w="390"/>
        <w:gridCol w:w="2340"/>
        <w:gridCol w:w="1164"/>
      </w:tblGrid>
      <w:tr w:rsidR="00EF5BC5" w:rsidTr="00EF5BC5">
        <w:trPr>
          <w:tblCellSpacing w:w="15" w:type="dxa"/>
        </w:trPr>
        <w:tc>
          <w:tcPr>
            <w:tcW w:w="51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 xml:space="preserve">№ </w:t>
            </w:r>
            <w:proofErr w:type="spellStart"/>
            <w:proofErr w:type="gramStart"/>
            <w:r w:rsidRPr="000C6A37">
              <w:rPr>
                <w:rFonts w:ascii="Georgia" w:hAnsi="Georgia"/>
                <w:color w:val="auto"/>
              </w:rPr>
              <w:t>п</w:t>
            </w:r>
            <w:proofErr w:type="spellEnd"/>
            <w:proofErr w:type="gramEnd"/>
            <w:r w:rsidRPr="000C6A37">
              <w:rPr>
                <w:rFonts w:ascii="Georgia" w:hAnsi="Georgia"/>
                <w:color w:val="auto"/>
              </w:rPr>
              <w:t>/</w:t>
            </w:r>
            <w:proofErr w:type="spellStart"/>
            <w:r w:rsidRPr="000C6A37">
              <w:rPr>
                <w:rFonts w:ascii="Georgia" w:hAnsi="Georgia"/>
                <w:color w:val="auto"/>
              </w:rPr>
              <w:t>п</w:t>
            </w:r>
            <w:proofErr w:type="spellEnd"/>
          </w:p>
        </w:tc>
        <w:tc>
          <w:tcPr>
            <w:tcW w:w="135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4"/>
              <w:rPr>
                <w:rFonts w:ascii="Georgia" w:hAnsi="Georgia"/>
                <w:color w:val="auto"/>
              </w:rPr>
            </w:pPr>
            <w:r w:rsidRPr="000C6A37">
              <w:rPr>
                <w:rFonts w:ascii="Georgia" w:hAnsi="Georgia"/>
                <w:color w:val="auto"/>
              </w:rPr>
              <w:t>Имя ребенка</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rPr>
                <w:rFonts w:ascii="Georgia" w:hAnsi="Georgia"/>
                <w:color w:val="auto"/>
              </w:rPr>
            </w:pPr>
            <w:r w:rsidRPr="000C6A37">
              <w:rPr>
                <w:rFonts w:ascii="Georgia" w:hAnsi="Georgia"/>
                <w:color w:val="auto"/>
              </w:rPr>
              <w:t>1</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rPr>
                <w:rFonts w:ascii="Georgia" w:hAnsi="Georgia"/>
                <w:color w:val="auto"/>
              </w:rPr>
            </w:pPr>
            <w:r w:rsidRPr="000C6A37">
              <w:rPr>
                <w:rFonts w:ascii="Georgia" w:hAnsi="Georgia"/>
                <w:color w:val="auto"/>
              </w:rPr>
              <w:t>2</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rPr>
                <w:rFonts w:ascii="Georgia" w:hAnsi="Georgia"/>
                <w:color w:val="auto"/>
              </w:rPr>
            </w:pPr>
            <w:r w:rsidRPr="000C6A37">
              <w:rPr>
                <w:rFonts w:ascii="Georgia" w:hAnsi="Georgia"/>
                <w:color w:val="auto"/>
              </w:rPr>
              <w:t>3</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rPr>
                <w:rFonts w:ascii="Georgia" w:hAnsi="Georgia"/>
                <w:color w:val="auto"/>
              </w:rPr>
            </w:pPr>
            <w:r w:rsidRPr="000C6A37">
              <w:rPr>
                <w:rFonts w:ascii="Georgia" w:hAnsi="Georgia"/>
                <w:color w:val="auto"/>
              </w:rPr>
              <w:t>4</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rPr>
                <w:rFonts w:ascii="Georgia" w:hAnsi="Georgia"/>
                <w:color w:val="auto"/>
              </w:rPr>
            </w:pPr>
            <w:r w:rsidRPr="000C6A37">
              <w:rPr>
                <w:rFonts w:ascii="Georgia" w:hAnsi="Georgia"/>
                <w:color w:val="auto"/>
              </w:rPr>
              <w:t>5</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rPr>
                <w:rFonts w:ascii="Georgia" w:hAnsi="Georgia"/>
                <w:color w:val="auto"/>
              </w:rPr>
            </w:pPr>
            <w:r w:rsidRPr="000C6A37">
              <w:rPr>
                <w:rFonts w:ascii="Georgia" w:hAnsi="Georgia"/>
                <w:color w:val="auto"/>
              </w:rPr>
              <w:t>6</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rPr>
                <w:rFonts w:ascii="Georgia" w:hAnsi="Georgia"/>
                <w:color w:val="auto"/>
              </w:rPr>
            </w:pPr>
            <w:r w:rsidRPr="000C6A37">
              <w:rPr>
                <w:rFonts w:ascii="Georgia" w:hAnsi="Georgia"/>
                <w:color w:val="auto"/>
              </w:rPr>
              <w:t>7</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rPr>
                <w:rFonts w:ascii="Georgia" w:hAnsi="Georgia"/>
                <w:color w:val="auto"/>
              </w:rPr>
            </w:pPr>
            <w:r w:rsidRPr="000C6A37">
              <w:rPr>
                <w:rFonts w:ascii="Georgia" w:hAnsi="Georgia"/>
                <w:color w:val="auto"/>
              </w:rPr>
              <w:t>8</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rPr>
                <w:rFonts w:ascii="Georgia" w:hAnsi="Georgia"/>
                <w:color w:val="auto"/>
              </w:rPr>
            </w:pPr>
            <w:r w:rsidRPr="000C6A37">
              <w:rPr>
                <w:rFonts w:ascii="Georgia" w:hAnsi="Georgia"/>
                <w:color w:val="auto"/>
              </w:rPr>
              <w:t>9</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rPr>
                <w:rFonts w:ascii="Georgia" w:hAnsi="Georgia"/>
                <w:color w:val="auto"/>
              </w:rPr>
            </w:pPr>
            <w:r w:rsidRPr="000C6A37">
              <w:rPr>
                <w:rFonts w:ascii="Georgia" w:hAnsi="Georgia"/>
                <w:color w:val="auto"/>
              </w:rPr>
              <w:t>10</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F5BC5" w:rsidRPr="000C6A37" w:rsidRDefault="00EF5BC5">
            <w:pPr>
              <w:pStyle w:val="a3"/>
              <w:rPr>
                <w:rFonts w:ascii="Georgia" w:hAnsi="Georgia"/>
                <w:color w:val="auto"/>
                <w:sz w:val="24"/>
                <w:szCs w:val="24"/>
              </w:rPr>
            </w:pPr>
            <w:r w:rsidRPr="000C6A37">
              <w:rPr>
                <w:rFonts w:ascii="Georgia" w:hAnsi="Georgia"/>
                <w:color w:val="auto"/>
              </w:rPr>
              <w:t>Средний</w:t>
            </w:r>
          </w:p>
          <w:p w:rsidR="00EF5BC5" w:rsidRPr="000C6A37" w:rsidRDefault="00EF5BC5">
            <w:pPr>
              <w:pStyle w:val="a3"/>
              <w:rPr>
                <w:rFonts w:ascii="Georgia" w:hAnsi="Georgia"/>
                <w:color w:val="auto"/>
              </w:rPr>
            </w:pPr>
            <w:r w:rsidRPr="000C6A37">
              <w:rPr>
                <w:rFonts w:ascii="Georgia" w:hAnsi="Georgia"/>
                <w:color w:val="auto"/>
              </w:rPr>
              <w:t>уровень</w:t>
            </w:r>
          </w:p>
        </w:tc>
      </w:tr>
      <w:tr w:rsidR="00EF5BC5" w:rsidTr="00EF5BC5">
        <w:trPr>
          <w:tblCellSpacing w:w="15" w:type="dxa"/>
        </w:trPr>
        <w:tc>
          <w:tcPr>
            <w:tcW w:w="51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1</w:t>
            </w:r>
          </w:p>
        </w:tc>
        <w:tc>
          <w:tcPr>
            <w:tcW w:w="135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rPr>
                <w:rFonts w:ascii="Georgia" w:hAnsi="Georgia"/>
                <w:color w:val="auto"/>
              </w:rPr>
            </w:pPr>
            <w:r w:rsidRPr="000C6A37">
              <w:rPr>
                <w:rFonts w:ascii="Georgia" w:hAnsi="Georgia"/>
                <w:color w:val="auto"/>
              </w:rPr>
              <w:t xml:space="preserve">Вика </w:t>
            </w:r>
            <w:r w:rsidR="00023402">
              <w:rPr>
                <w:rFonts w:ascii="Georgia" w:hAnsi="Georgia"/>
                <w:color w:val="auto"/>
              </w:rPr>
              <w:t>М.</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F5BC5" w:rsidRPr="000C6A37" w:rsidRDefault="00EF5BC5">
            <w:pPr>
              <w:pStyle w:val="a3"/>
              <w:jc w:val="center"/>
              <w:rPr>
                <w:rFonts w:ascii="Georgia" w:hAnsi="Georgia"/>
                <w:color w:val="auto"/>
              </w:rPr>
            </w:pPr>
            <w:r w:rsidRPr="000C6A37">
              <w:rPr>
                <w:rFonts w:ascii="Georgia" w:hAnsi="Georgia"/>
                <w:color w:val="auto"/>
              </w:rPr>
              <w:t>С</w:t>
            </w:r>
          </w:p>
        </w:tc>
      </w:tr>
      <w:tr w:rsidR="00EF5BC5" w:rsidTr="00EF5BC5">
        <w:trPr>
          <w:tblCellSpacing w:w="15" w:type="dxa"/>
        </w:trPr>
        <w:tc>
          <w:tcPr>
            <w:tcW w:w="51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2</w:t>
            </w:r>
          </w:p>
        </w:tc>
        <w:tc>
          <w:tcPr>
            <w:tcW w:w="135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023402">
            <w:pPr>
              <w:pStyle w:val="a3"/>
              <w:rPr>
                <w:rFonts w:ascii="Georgia" w:hAnsi="Georgia"/>
                <w:color w:val="auto"/>
              </w:rPr>
            </w:pPr>
            <w:r>
              <w:rPr>
                <w:rFonts w:ascii="Georgia" w:hAnsi="Georgia"/>
                <w:color w:val="auto"/>
              </w:rPr>
              <w:t>Савелий Р.</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F5BC5" w:rsidRPr="000C6A37" w:rsidRDefault="00EF5BC5">
            <w:pPr>
              <w:pStyle w:val="a3"/>
              <w:jc w:val="center"/>
              <w:rPr>
                <w:rFonts w:ascii="Georgia" w:hAnsi="Georgia"/>
                <w:color w:val="auto"/>
              </w:rPr>
            </w:pPr>
            <w:r w:rsidRPr="000C6A37">
              <w:rPr>
                <w:rFonts w:ascii="Georgia" w:hAnsi="Georgia"/>
                <w:color w:val="auto"/>
              </w:rPr>
              <w:t>Н</w:t>
            </w:r>
          </w:p>
        </w:tc>
      </w:tr>
      <w:tr w:rsidR="00EF5BC5" w:rsidTr="00EF5BC5">
        <w:trPr>
          <w:tblCellSpacing w:w="15" w:type="dxa"/>
        </w:trPr>
        <w:tc>
          <w:tcPr>
            <w:tcW w:w="51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3</w:t>
            </w:r>
          </w:p>
        </w:tc>
        <w:tc>
          <w:tcPr>
            <w:tcW w:w="135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023402">
            <w:pPr>
              <w:pStyle w:val="a3"/>
              <w:rPr>
                <w:rFonts w:ascii="Georgia" w:hAnsi="Georgia"/>
                <w:color w:val="auto"/>
              </w:rPr>
            </w:pPr>
            <w:r>
              <w:rPr>
                <w:rFonts w:ascii="Georgia" w:hAnsi="Georgia"/>
                <w:color w:val="auto"/>
              </w:rPr>
              <w:t>Е</w:t>
            </w:r>
            <w:r w:rsidR="000D48DB">
              <w:rPr>
                <w:rFonts w:ascii="Georgia" w:hAnsi="Georgia"/>
                <w:color w:val="auto"/>
              </w:rPr>
              <w:t>гор Л.</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F5BC5" w:rsidRPr="000C6A37" w:rsidRDefault="00EF5BC5">
            <w:pPr>
              <w:pStyle w:val="a3"/>
              <w:jc w:val="center"/>
              <w:rPr>
                <w:rFonts w:ascii="Georgia" w:hAnsi="Georgia"/>
                <w:color w:val="auto"/>
              </w:rPr>
            </w:pPr>
            <w:r w:rsidRPr="000C6A37">
              <w:rPr>
                <w:rFonts w:ascii="Georgia" w:hAnsi="Georgia"/>
                <w:color w:val="auto"/>
              </w:rPr>
              <w:t>Н</w:t>
            </w:r>
          </w:p>
        </w:tc>
      </w:tr>
      <w:tr w:rsidR="00EF5BC5" w:rsidTr="00EF5BC5">
        <w:trPr>
          <w:tblCellSpacing w:w="15" w:type="dxa"/>
        </w:trPr>
        <w:tc>
          <w:tcPr>
            <w:tcW w:w="51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4</w:t>
            </w:r>
          </w:p>
        </w:tc>
        <w:tc>
          <w:tcPr>
            <w:tcW w:w="135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0D48DB">
            <w:pPr>
              <w:pStyle w:val="a3"/>
              <w:rPr>
                <w:rFonts w:ascii="Georgia" w:hAnsi="Georgia"/>
                <w:color w:val="auto"/>
              </w:rPr>
            </w:pPr>
            <w:r>
              <w:rPr>
                <w:rFonts w:ascii="Georgia" w:hAnsi="Georgia"/>
                <w:color w:val="auto"/>
              </w:rPr>
              <w:t>Даша Т.</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F5BC5" w:rsidRPr="000C6A37" w:rsidRDefault="00EF5BC5">
            <w:pPr>
              <w:pStyle w:val="a3"/>
              <w:jc w:val="center"/>
              <w:rPr>
                <w:rFonts w:ascii="Georgia" w:hAnsi="Georgia"/>
                <w:color w:val="auto"/>
              </w:rPr>
            </w:pPr>
            <w:r w:rsidRPr="000C6A37">
              <w:rPr>
                <w:rFonts w:ascii="Georgia" w:hAnsi="Georgia"/>
                <w:color w:val="auto"/>
              </w:rPr>
              <w:t>В</w:t>
            </w:r>
          </w:p>
        </w:tc>
      </w:tr>
      <w:tr w:rsidR="00EF5BC5" w:rsidTr="00EF5BC5">
        <w:trPr>
          <w:tblCellSpacing w:w="15" w:type="dxa"/>
        </w:trPr>
        <w:tc>
          <w:tcPr>
            <w:tcW w:w="51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5</w:t>
            </w:r>
          </w:p>
        </w:tc>
        <w:tc>
          <w:tcPr>
            <w:tcW w:w="135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0D48DB">
            <w:pPr>
              <w:pStyle w:val="a3"/>
              <w:rPr>
                <w:rFonts w:ascii="Georgia" w:hAnsi="Georgia"/>
                <w:color w:val="auto"/>
              </w:rPr>
            </w:pPr>
            <w:r>
              <w:rPr>
                <w:rFonts w:ascii="Georgia" w:hAnsi="Georgia"/>
                <w:color w:val="auto"/>
              </w:rPr>
              <w:t>Миша Т.</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F5BC5" w:rsidRPr="000C6A37" w:rsidRDefault="00EF5BC5">
            <w:pPr>
              <w:pStyle w:val="a3"/>
              <w:jc w:val="center"/>
              <w:rPr>
                <w:rFonts w:ascii="Georgia" w:hAnsi="Georgia"/>
                <w:color w:val="auto"/>
              </w:rPr>
            </w:pPr>
            <w:r w:rsidRPr="000C6A37">
              <w:rPr>
                <w:rFonts w:ascii="Georgia" w:hAnsi="Georgia"/>
                <w:color w:val="auto"/>
              </w:rPr>
              <w:t>Н</w:t>
            </w:r>
          </w:p>
        </w:tc>
      </w:tr>
      <w:tr w:rsidR="00EF5BC5" w:rsidTr="00EF5BC5">
        <w:trPr>
          <w:tblCellSpacing w:w="15" w:type="dxa"/>
        </w:trPr>
        <w:tc>
          <w:tcPr>
            <w:tcW w:w="51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6</w:t>
            </w:r>
          </w:p>
        </w:tc>
        <w:tc>
          <w:tcPr>
            <w:tcW w:w="135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0D48DB">
            <w:pPr>
              <w:pStyle w:val="a3"/>
              <w:rPr>
                <w:rFonts w:ascii="Georgia" w:hAnsi="Georgia"/>
                <w:color w:val="auto"/>
              </w:rPr>
            </w:pPr>
            <w:proofErr w:type="spellStart"/>
            <w:r>
              <w:rPr>
                <w:rFonts w:ascii="Georgia" w:hAnsi="Georgia"/>
                <w:color w:val="auto"/>
              </w:rPr>
              <w:t>Эвелина</w:t>
            </w:r>
            <w:proofErr w:type="spellEnd"/>
            <w:r>
              <w:rPr>
                <w:rFonts w:ascii="Georgia" w:hAnsi="Georgia"/>
                <w:color w:val="auto"/>
              </w:rPr>
              <w:t xml:space="preserve"> Г.</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F5BC5" w:rsidRPr="000C6A37" w:rsidRDefault="00EF5BC5">
            <w:pPr>
              <w:pStyle w:val="a3"/>
              <w:jc w:val="center"/>
              <w:rPr>
                <w:rFonts w:ascii="Georgia" w:hAnsi="Georgia"/>
                <w:color w:val="auto"/>
              </w:rPr>
            </w:pPr>
            <w:r w:rsidRPr="000C6A37">
              <w:rPr>
                <w:rFonts w:ascii="Georgia" w:hAnsi="Georgia"/>
                <w:color w:val="auto"/>
              </w:rPr>
              <w:t>С</w:t>
            </w:r>
          </w:p>
        </w:tc>
      </w:tr>
      <w:tr w:rsidR="00EF5BC5" w:rsidTr="00EF5BC5">
        <w:trPr>
          <w:tblCellSpacing w:w="15" w:type="dxa"/>
        </w:trPr>
        <w:tc>
          <w:tcPr>
            <w:tcW w:w="51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7</w:t>
            </w:r>
          </w:p>
        </w:tc>
        <w:tc>
          <w:tcPr>
            <w:tcW w:w="135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rPr>
                <w:rFonts w:ascii="Georgia" w:hAnsi="Georgia"/>
                <w:color w:val="auto"/>
              </w:rPr>
            </w:pPr>
            <w:r w:rsidRPr="000C6A37">
              <w:rPr>
                <w:rFonts w:ascii="Georgia" w:hAnsi="Georgia"/>
                <w:color w:val="auto"/>
              </w:rPr>
              <w:t xml:space="preserve">Ярослав </w:t>
            </w:r>
            <w:r w:rsidR="000D48DB">
              <w:rPr>
                <w:rFonts w:ascii="Georgia" w:hAnsi="Georgia"/>
                <w:color w:val="auto"/>
              </w:rPr>
              <w:t>У.</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F5BC5" w:rsidRPr="000C6A37" w:rsidRDefault="00EF5BC5">
            <w:pPr>
              <w:pStyle w:val="a3"/>
              <w:jc w:val="center"/>
              <w:rPr>
                <w:rFonts w:ascii="Georgia" w:hAnsi="Georgia"/>
                <w:color w:val="auto"/>
              </w:rPr>
            </w:pPr>
            <w:r w:rsidRPr="000C6A37">
              <w:rPr>
                <w:rFonts w:ascii="Georgia" w:hAnsi="Georgia"/>
                <w:color w:val="auto"/>
              </w:rPr>
              <w:t>Н</w:t>
            </w:r>
          </w:p>
        </w:tc>
      </w:tr>
      <w:tr w:rsidR="00EF5BC5" w:rsidTr="00EF5BC5">
        <w:trPr>
          <w:tblCellSpacing w:w="15" w:type="dxa"/>
        </w:trPr>
        <w:tc>
          <w:tcPr>
            <w:tcW w:w="51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8</w:t>
            </w:r>
          </w:p>
        </w:tc>
        <w:tc>
          <w:tcPr>
            <w:tcW w:w="135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0D48DB">
            <w:pPr>
              <w:pStyle w:val="a3"/>
              <w:rPr>
                <w:rFonts w:ascii="Georgia" w:hAnsi="Georgia"/>
                <w:color w:val="auto"/>
              </w:rPr>
            </w:pPr>
            <w:r>
              <w:rPr>
                <w:rFonts w:ascii="Georgia" w:hAnsi="Georgia"/>
                <w:color w:val="auto"/>
              </w:rPr>
              <w:t>Соня Л.</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F5BC5" w:rsidRPr="000C6A37" w:rsidRDefault="00EF5BC5">
            <w:pPr>
              <w:pStyle w:val="a3"/>
              <w:jc w:val="center"/>
              <w:rPr>
                <w:rFonts w:ascii="Georgia" w:hAnsi="Georgia"/>
                <w:color w:val="auto"/>
              </w:rPr>
            </w:pPr>
            <w:r w:rsidRPr="000C6A37">
              <w:rPr>
                <w:rFonts w:ascii="Georgia" w:hAnsi="Georgia"/>
                <w:color w:val="auto"/>
              </w:rPr>
              <w:t>Н</w:t>
            </w:r>
          </w:p>
        </w:tc>
      </w:tr>
      <w:tr w:rsidR="00EF5BC5" w:rsidTr="00EF5BC5">
        <w:trPr>
          <w:tblCellSpacing w:w="15" w:type="dxa"/>
        </w:trPr>
        <w:tc>
          <w:tcPr>
            <w:tcW w:w="51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9</w:t>
            </w:r>
          </w:p>
        </w:tc>
        <w:tc>
          <w:tcPr>
            <w:tcW w:w="135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rPr>
                <w:rFonts w:ascii="Georgia" w:hAnsi="Georgia"/>
                <w:color w:val="auto"/>
              </w:rPr>
            </w:pPr>
            <w:r w:rsidRPr="000C6A37">
              <w:rPr>
                <w:rFonts w:ascii="Georgia" w:hAnsi="Georgia"/>
                <w:color w:val="auto"/>
              </w:rPr>
              <w:t xml:space="preserve">Никита </w:t>
            </w:r>
            <w:r w:rsidR="000D48DB">
              <w:rPr>
                <w:rFonts w:ascii="Georgia" w:hAnsi="Georgia"/>
                <w:color w:val="auto"/>
              </w:rPr>
              <w:t>Ч.</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F5BC5" w:rsidRPr="000C6A37" w:rsidRDefault="00EF5BC5">
            <w:pPr>
              <w:pStyle w:val="a3"/>
              <w:jc w:val="center"/>
              <w:rPr>
                <w:rFonts w:ascii="Georgia" w:hAnsi="Georgia"/>
                <w:color w:val="auto"/>
              </w:rPr>
            </w:pPr>
            <w:r w:rsidRPr="000C6A37">
              <w:rPr>
                <w:rFonts w:ascii="Georgia" w:hAnsi="Georgia"/>
                <w:color w:val="auto"/>
              </w:rPr>
              <w:t>Н</w:t>
            </w:r>
          </w:p>
        </w:tc>
      </w:tr>
      <w:tr w:rsidR="00EF5BC5" w:rsidTr="00EF5BC5">
        <w:trPr>
          <w:tblCellSpacing w:w="15" w:type="dxa"/>
        </w:trPr>
        <w:tc>
          <w:tcPr>
            <w:tcW w:w="51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10</w:t>
            </w:r>
          </w:p>
        </w:tc>
        <w:tc>
          <w:tcPr>
            <w:tcW w:w="135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rPr>
                <w:rFonts w:ascii="Georgia" w:hAnsi="Georgia"/>
                <w:color w:val="auto"/>
              </w:rPr>
            </w:pPr>
            <w:r w:rsidRPr="000C6A37">
              <w:rPr>
                <w:rFonts w:ascii="Georgia" w:hAnsi="Georgia"/>
                <w:color w:val="auto"/>
              </w:rPr>
              <w:t xml:space="preserve">Лиза </w:t>
            </w:r>
            <w:r w:rsidR="000D48DB">
              <w:rPr>
                <w:rFonts w:ascii="Georgia" w:hAnsi="Georgia"/>
                <w:color w:val="auto"/>
              </w:rPr>
              <w:t>Л.</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F5BC5" w:rsidRPr="000C6A37" w:rsidRDefault="00EF5BC5">
            <w:pPr>
              <w:pStyle w:val="a3"/>
              <w:jc w:val="center"/>
              <w:rPr>
                <w:rFonts w:ascii="Georgia" w:hAnsi="Georgia"/>
                <w:color w:val="auto"/>
              </w:rPr>
            </w:pPr>
            <w:r w:rsidRPr="000C6A37">
              <w:rPr>
                <w:rFonts w:ascii="Georgia" w:hAnsi="Georgia"/>
                <w:color w:val="auto"/>
              </w:rPr>
              <w:t>С</w:t>
            </w:r>
          </w:p>
        </w:tc>
      </w:tr>
      <w:tr w:rsidR="00EF5BC5" w:rsidTr="00EF5BC5">
        <w:trPr>
          <w:tblCellSpacing w:w="15" w:type="dxa"/>
        </w:trPr>
        <w:tc>
          <w:tcPr>
            <w:tcW w:w="2115" w:type="dxa"/>
            <w:gridSpan w:val="2"/>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5"/>
              <w:rPr>
                <w:rFonts w:ascii="Georgia" w:hAnsi="Georgia"/>
                <w:color w:val="auto"/>
              </w:rPr>
            </w:pPr>
            <w:r w:rsidRPr="000C6A37">
              <w:rPr>
                <w:rFonts w:ascii="Georgia" w:hAnsi="Georgia"/>
                <w:color w:val="auto"/>
              </w:rPr>
              <w:t>Высокий</w:t>
            </w:r>
          </w:p>
        </w:tc>
        <w:tc>
          <w:tcPr>
            <w:tcW w:w="5820" w:type="dxa"/>
            <w:gridSpan w:val="10"/>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EF5BC5" w:rsidRPr="000C6A37" w:rsidRDefault="00EF5BC5">
            <w:pPr>
              <w:rPr>
                <w:rFonts w:ascii="Georgia" w:hAnsi="Georgia"/>
                <w:sz w:val="24"/>
                <w:szCs w:val="24"/>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F5BC5" w:rsidRPr="000C6A37" w:rsidRDefault="00EF5BC5">
            <w:pPr>
              <w:pStyle w:val="a3"/>
              <w:jc w:val="center"/>
              <w:rPr>
                <w:rFonts w:ascii="Georgia" w:hAnsi="Georgia"/>
                <w:color w:val="auto"/>
              </w:rPr>
            </w:pPr>
            <w:r w:rsidRPr="000C6A37">
              <w:rPr>
                <w:rFonts w:ascii="Georgia" w:hAnsi="Georgia"/>
                <w:i/>
                <w:iCs/>
                <w:color w:val="auto"/>
              </w:rPr>
              <w:t>10 %</w:t>
            </w:r>
          </w:p>
        </w:tc>
      </w:tr>
      <w:tr w:rsidR="00EF5BC5" w:rsidTr="00EF5BC5">
        <w:trPr>
          <w:tblCellSpacing w:w="15" w:type="dxa"/>
        </w:trPr>
        <w:tc>
          <w:tcPr>
            <w:tcW w:w="2115" w:type="dxa"/>
            <w:gridSpan w:val="2"/>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5"/>
              <w:rPr>
                <w:rFonts w:ascii="Georgia" w:hAnsi="Georgia"/>
                <w:color w:val="auto"/>
              </w:rPr>
            </w:pPr>
            <w:r w:rsidRPr="000C6A37">
              <w:rPr>
                <w:rFonts w:ascii="Georgia" w:hAnsi="Georgia"/>
                <w:color w:val="auto"/>
              </w:rPr>
              <w:t>Средний</w:t>
            </w:r>
          </w:p>
        </w:tc>
        <w:tc>
          <w:tcPr>
            <w:tcW w:w="5820" w:type="dxa"/>
            <w:gridSpan w:val="10"/>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EF5BC5" w:rsidRPr="000C6A37" w:rsidRDefault="00EF5BC5">
            <w:pPr>
              <w:rPr>
                <w:rFonts w:ascii="Georgia" w:hAnsi="Georgia"/>
                <w:sz w:val="24"/>
                <w:szCs w:val="24"/>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F5BC5" w:rsidRPr="000C6A37" w:rsidRDefault="00EF5BC5">
            <w:pPr>
              <w:pStyle w:val="a3"/>
              <w:jc w:val="center"/>
              <w:rPr>
                <w:rFonts w:ascii="Georgia" w:hAnsi="Georgia"/>
                <w:color w:val="auto"/>
              </w:rPr>
            </w:pPr>
            <w:r w:rsidRPr="000C6A37">
              <w:rPr>
                <w:rFonts w:ascii="Georgia" w:hAnsi="Georgia"/>
                <w:i/>
                <w:iCs/>
                <w:color w:val="auto"/>
              </w:rPr>
              <w:t>30 %</w:t>
            </w:r>
          </w:p>
        </w:tc>
      </w:tr>
      <w:tr w:rsidR="00EF5BC5" w:rsidTr="00EF5BC5">
        <w:trPr>
          <w:tblCellSpacing w:w="15" w:type="dxa"/>
        </w:trPr>
        <w:tc>
          <w:tcPr>
            <w:tcW w:w="2115" w:type="dxa"/>
            <w:gridSpan w:val="2"/>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rPr>
                <w:rFonts w:ascii="Georgia" w:hAnsi="Georgia"/>
                <w:color w:val="auto"/>
              </w:rPr>
            </w:pPr>
            <w:r w:rsidRPr="000C6A37">
              <w:rPr>
                <w:rFonts w:ascii="Georgia" w:hAnsi="Georgia"/>
                <w:i/>
                <w:iCs/>
                <w:color w:val="auto"/>
              </w:rPr>
              <w:t>Низкий</w:t>
            </w:r>
          </w:p>
        </w:tc>
        <w:tc>
          <w:tcPr>
            <w:tcW w:w="5820" w:type="dxa"/>
            <w:gridSpan w:val="10"/>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EF5BC5" w:rsidRPr="000C6A37" w:rsidRDefault="00EF5BC5">
            <w:pPr>
              <w:rPr>
                <w:rFonts w:ascii="Georgia" w:hAnsi="Georgia"/>
                <w:sz w:val="24"/>
                <w:szCs w:val="24"/>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F5BC5" w:rsidRPr="000C6A37" w:rsidRDefault="00EF5BC5">
            <w:pPr>
              <w:pStyle w:val="a3"/>
              <w:jc w:val="center"/>
              <w:rPr>
                <w:rFonts w:ascii="Georgia" w:hAnsi="Georgia"/>
                <w:color w:val="auto"/>
              </w:rPr>
            </w:pPr>
            <w:r w:rsidRPr="000C6A37">
              <w:rPr>
                <w:rFonts w:ascii="Georgia" w:hAnsi="Georgia"/>
                <w:i/>
                <w:iCs/>
                <w:color w:val="auto"/>
              </w:rPr>
              <w:t>60 %</w:t>
            </w:r>
          </w:p>
        </w:tc>
      </w:tr>
    </w:tbl>
    <w:p w:rsidR="00EF5BC5" w:rsidRPr="000C6A37" w:rsidRDefault="00EF5BC5" w:rsidP="00EF5BC5">
      <w:pPr>
        <w:pStyle w:val="a3"/>
        <w:shd w:val="clear" w:color="auto" w:fill="FFFFFF"/>
        <w:spacing w:line="360" w:lineRule="auto"/>
        <w:ind w:left="-144" w:firstLine="994"/>
        <w:jc w:val="both"/>
        <w:rPr>
          <w:rFonts w:ascii="Times New Roman" w:hAnsi="Times New Roman"/>
          <w:sz w:val="28"/>
          <w:szCs w:val="28"/>
        </w:rPr>
      </w:pPr>
      <w:r w:rsidRPr="000C6A37">
        <w:rPr>
          <w:rFonts w:ascii="Times New Roman" w:hAnsi="Times New Roman"/>
          <w:sz w:val="28"/>
          <w:szCs w:val="28"/>
        </w:rPr>
        <w:t>Из таблицы видно, что у детей участвующих в эксперименте игровые навыки развиты на достаточно низком уровне. Дети затруднялись в использовании некоторых игровых сюжетов (Мама и дочка встречают гостей; Мама играет с дочкой Катей; Мама и дочка убирают комнату).</w:t>
      </w:r>
    </w:p>
    <w:p w:rsidR="00EF5BC5" w:rsidRPr="000C6A37" w:rsidRDefault="00EF5BC5" w:rsidP="00EF5BC5">
      <w:pPr>
        <w:pStyle w:val="a3"/>
        <w:shd w:val="clear" w:color="auto" w:fill="FFFFFF"/>
        <w:spacing w:line="360" w:lineRule="auto"/>
        <w:ind w:firstLine="706"/>
        <w:jc w:val="both"/>
        <w:rPr>
          <w:rFonts w:ascii="Times New Roman" w:hAnsi="Times New Roman"/>
          <w:sz w:val="28"/>
          <w:szCs w:val="28"/>
        </w:rPr>
      </w:pPr>
      <w:r w:rsidRPr="000C6A37">
        <w:rPr>
          <w:rFonts w:ascii="Times New Roman" w:hAnsi="Times New Roman"/>
          <w:sz w:val="28"/>
          <w:szCs w:val="28"/>
        </w:rPr>
        <w:t xml:space="preserve">Анализ результатов констатирующего этапа дает возможность говорить о недостаточном уровне </w:t>
      </w:r>
      <w:proofErr w:type="spellStart"/>
      <w:r w:rsidRPr="000C6A37">
        <w:rPr>
          <w:rFonts w:ascii="Times New Roman" w:hAnsi="Times New Roman"/>
          <w:sz w:val="28"/>
          <w:szCs w:val="28"/>
        </w:rPr>
        <w:t>сформированности</w:t>
      </w:r>
      <w:proofErr w:type="spellEnd"/>
      <w:r w:rsidRPr="000C6A37">
        <w:rPr>
          <w:rFonts w:ascii="Times New Roman" w:hAnsi="Times New Roman"/>
          <w:sz w:val="28"/>
          <w:szCs w:val="28"/>
        </w:rPr>
        <w:t xml:space="preserve"> игровых навыков у </w:t>
      </w:r>
      <w:r w:rsidRPr="000C6A37">
        <w:rPr>
          <w:rFonts w:ascii="Times New Roman" w:hAnsi="Times New Roman"/>
          <w:sz w:val="28"/>
          <w:szCs w:val="28"/>
        </w:rPr>
        <w:lastRenderedPageBreak/>
        <w:t>детей младшего дошкольного возраста (60 % - 6 человек). Это говорит о необходимости целенаправленной работы по формированию игровых умений и навыков.</w:t>
      </w:r>
    </w:p>
    <w:p w:rsidR="00EF5BC5" w:rsidRPr="000C6A37" w:rsidRDefault="00EF5BC5" w:rsidP="00EF5BC5">
      <w:pPr>
        <w:pStyle w:val="a3"/>
        <w:shd w:val="clear" w:color="auto" w:fill="FFFFFF"/>
        <w:spacing w:line="360" w:lineRule="auto"/>
        <w:ind w:firstLine="720"/>
        <w:jc w:val="both"/>
        <w:rPr>
          <w:rFonts w:ascii="Times New Roman" w:hAnsi="Times New Roman"/>
          <w:sz w:val="28"/>
          <w:szCs w:val="28"/>
        </w:rPr>
      </w:pPr>
      <w:r w:rsidRPr="000C6A37">
        <w:rPr>
          <w:rFonts w:ascii="Times New Roman" w:hAnsi="Times New Roman"/>
          <w:sz w:val="28"/>
          <w:szCs w:val="28"/>
        </w:rPr>
        <w:t>Проанализировав приведенные выше  данные, можно сказать что,  данные навыки целесообразно формировать в процессе целенаправленной деятельности, используя различные методы и приемы. Поэтому следующим этапом работы является формирующий эксперимент.</w:t>
      </w:r>
    </w:p>
    <w:p w:rsidR="000C6A37" w:rsidRPr="000C6A37" w:rsidRDefault="000C6A37" w:rsidP="00EF5BC5">
      <w:pPr>
        <w:pStyle w:val="a3"/>
        <w:shd w:val="clear" w:color="auto" w:fill="FFFFFF"/>
        <w:spacing w:before="216" w:beforeAutospacing="0" w:afterAutospacing="0" w:line="360" w:lineRule="auto"/>
        <w:ind w:right="14" w:firstLine="907"/>
        <w:jc w:val="both"/>
        <w:rPr>
          <w:rFonts w:ascii="Times New Roman" w:hAnsi="Times New Roman"/>
          <w:bCs/>
          <w:sz w:val="28"/>
          <w:szCs w:val="28"/>
        </w:rPr>
      </w:pPr>
      <w:r w:rsidRPr="000C6A37">
        <w:rPr>
          <w:rFonts w:ascii="Times New Roman" w:hAnsi="Times New Roman"/>
          <w:bCs/>
          <w:sz w:val="28"/>
          <w:szCs w:val="28"/>
        </w:rPr>
        <w:t>2.2  Формирующий эксперимент</w:t>
      </w:r>
    </w:p>
    <w:p w:rsidR="00EF5BC5" w:rsidRPr="000C6A37" w:rsidRDefault="00EF5BC5" w:rsidP="00EF5BC5">
      <w:pPr>
        <w:pStyle w:val="a3"/>
        <w:shd w:val="clear" w:color="auto" w:fill="FFFFFF"/>
        <w:spacing w:before="216" w:beforeAutospacing="0" w:afterAutospacing="0" w:line="360" w:lineRule="auto"/>
        <w:ind w:right="14" w:firstLine="907"/>
        <w:jc w:val="both"/>
        <w:rPr>
          <w:rFonts w:ascii="Times New Roman" w:hAnsi="Times New Roman"/>
          <w:sz w:val="28"/>
          <w:szCs w:val="28"/>
        </w:rPr>
      </w:pPr>
      <w:r w:rsidRPr="000C6A37">
        <w:rPr>
          <w:rFonts w:ascii="Times New Roman" w:hAnsi="Times New Roman"/>
          <w:sz w:val="28"/>
          <w:szCs w:val="28"/>
        </w:rPr>
        <w:t>Игра, являясь формой детской самостоятельности, имеет свои, особые законы развития. В игре формируются память, сенсорные процессы, моторика, умственные способности, нравственные качества личности, нормы поведения, а также взаимоотношения детей.</w:t>
      </w:r>
      <w:r w:rsidRPr="000C6A37">
        <w:rPr>
          <w:rFonts w:ascii="Times New Roman" w:hAnsi="Times New Roman"/>
          <w:color w:val="050D24"/>
          <w:sz w:val="28"/>
          <w:szCs w:val="28"/>
        </w:rPr>
        <w:t xml:space="preserve"> Именно в игре происходит комбинирование знаний и представлений ребенка, искренне передаются его мысли и чувства, наиболее ярко выражаются творческие способности.</w:t>
      </w:r>
    </w:p>
    <w:p w:rsidR="00EF5BC5" w:rsidRPr="000C6A37" w:rsidRDefault="00EF5BC5" w:rsidP="00EF5BC5">
      <w:pPr>
        <w:pStyle w:val="a3"/>
        <w:shd w:val="clear" w:color="auto" w:fill="FFFFFF"/>
        <w:spacing w:line="360" w:lineRule="auto"/>
        <w:ind w:firstLine="907"/>
        <w:jc w:val="both"/>
        <w:rPr>
          <w:rFonts w:ascii="Times New Roman" w:hAnsi="Times New Roman"/>
          <w:sz w:val="28"/>
          <w:szCs w:val="28"/>
        </w:rPr>
      </w:pPr>
      <w:r w:rsidRPr="000C6A37">
        <w:rPr>
          <w:rFonts w:ascii="Times New Roman" w:hAnsi="Times New Roman"/>
          <w:sz w:val="28"/>
          <w:szCs w:val="28"/>
        </w:rPr>
        <w:t>Чтобы представить, как происходит развитие ребенка в игре, следует вспомнить, что сама она осуществляется, совершенствуется в двух взаимосвязанных планах. Разрозненные игровые действия - ребенок постепенно начинает объединять в определен</w:t>
      </w:r>
      <w:r w:rsidRPr="000C6A37">
        <w:rPr>
          <w:rFonts w:ascii="Times New Roman" w:hAnsi="Times New Roman"/>
          <w:sz w:val="28"/>
          <w:szCs w:val="28"/>
        </w:rPr>
        <w:softHyphen/>
        <w:t>ной последовательности, составляя сюжет: Ролевые игры, типичные для дошкольника, могут быть названы и нередко называются сюжетными: в них имеется начало каких-то событий, по</w:t>
      </w:r>
      <w:r w:rsidRPr="000C6A37">
        <w:rPr>
          <w:rFonts w:ascii="Times New Roman" w:hAnsi="Times New Roman"/>
          <w:sz w:val="28"/>
          <w:szCs w:val="28"/>
        </w:rPr>
        <w:softHyphen/>
        <w:t>степенное их разверты</w:t>
      </w:r>
      <w:r w:rsidRPr="000C6A37">
        <w:rPr>
          <w:rFonts w:ascii="Times New Roman" w:hAnsi="Times New Roman"/>
          <w:sz w:val="28"/>
          <w:szCs w:val="28"/>
        </w:rPr>
        <w:softHyphen/>
        <w:t>вание и конец. Посте</w:t>
      </w:r>
      <w:r w:rsidRPr="000C6A37">
        <w:rPr>
          <w:rFonts w:ascii="Times New Roman" w:hAnsi="Times New Roman"/>
          <w:sz w:val="28"/>
          <w:szCs w:val="28"/>
        </w:rPr>
        <w:softHyphen/>
        <w:t>пенно предметные дей</w:t>
      </w:r>
      <w:r w:rsidRPr="000C6A37">
        <w:rPr>
          <w:rFonts w:ascii="Times New Roman" w:hAnsi="Times New Roman"/>
          <w:sz w:val="28"/>
          <w:szCs w:val="28"/>
        </w:rPr>
        <w:softHyphen/>
        <w:t>ствия отходят на второй план, а на первый вы</w:t>
      </w:r>
      <w:r w:rsidRPr="000C6A37">
        <w:rPr>
          <w:rFonts w:ascii="Times New Roman" w:hAnsi="Times New Roman"/>
          <w:sz w:val="28"/>
          <w:szCs w:val="28"/>
        </w:rPr>
        <w:softHyphen/>
        <w:t>двигается воспроизве</w:t>
      </w:r>
      <w:r w:rsidRPr="000C6A37">
        <w:rPr>
          <w:rFonts w:ascii="Times New Roman" w:hAnsi="Times New Roman"/>
          <w:sz w:val="28"/>
          <w:szCs w:val="28"/>
        </w:rPr>
        <w:softHyphen/>
        <w:t>дение общественных от</w:t>
      </w:r>
      <w:r w:rsidRPr="000C6A37">
        <w:rPr>
          <w:rFonts w:ascii="Times New Roman" w:hAnsi="Times New Roman"/>
          <w:sz w:val="28"/>
          <w:szCs w:val="28"/>
        </w:rPr>
        <w:softHyphen/>
        <w:t>ношений и трудовых функций. Так возника</w:t>
      </w:r>
      <w:r w:rsidRPr="000C6A37">
        <w:rPr>
          <w:rFonts w:ascii="Times New Roman" w:hAnsi="Times New Roman"/>
          <w:sz w:val="28"/>
          <w:szCs w:val="28"/>
        </w:rPr>
        <w:softHyphen/>
        <w:t>ет ролевая игра.</w:t>
      </w:r>
    </w:p>
    <w:p w:rsidR="00EF5BC5" w:rsidRPr="000C6A37" w:rsidRDefault="00EF5BC5" w:rsidP="00EF5BC5">
      <w:pPr>
        <w:pStyle w:val="a3"/>
        <w:shd w:val="clear" w:color="auto" w:fill="FFFFFF"/>
        <w:spacing w:line="360" w:lineRule="auto"/>
        <w:ind w:firstLine="907"/>
        <w:jc w:val="both"/>
        <w:rPr>
          <w:rFonts w:ascii="Times New Roman" w:hAnsi="Times New Roman"/>
          <w:sz w:val="28"/>
          <w:szCs w:val="28"/>
        </w:rPr>
      </w:pPr>
      <w:r w:rsidRPr="000C6A37">
        <w:rPr>
          <w:rFonts w:ascii="Times New Roman" w:hAnsi="Times New Roman"/>
          <w:sz w:val="28"/>
          <w:szCs w:val="28"/>
        </w:rPr>
        <w:t>Как же развивается игровой сюжет?</w:t>
      </w:r>
    </w:p>
    <w:p w:rsidR="00EF5BC5" w:rsidRPr="000C6A37" w:rsidRDefault="00EF5BC5" w:rsidP="00EF5BC5">
      <w:pPr>
        <w:pStyle w:val="a3"/>
        <w:shd w:val="clear" w:color="auto" w:fill="FFFFFF"/>
        <w:spacing w:line="360" w:lineRule="auto"/>
        <w:ind w:right="29" w:firstLine="907"/>
        <w:jc w:val="both"/>
        <w:rPr>
          <w:rFonts w:ascii="Times New Roman" w:hAnsi="Times New Roman"/>
          <w:sz w:val="28"/>
          <w:szCs w:val="28"/>
        </w:rPr>
      </w:pPr>
      <w:r w:rsidRPr="000C6A37">
        <w:rPr>
          <w:rFonts w:ascii="Times New Roman" w:hAnsi="Times New Roman"/>
          <w:sz w:val="28"/>
          <w:szCs w:val="28"/>
        </w:rPr>
        <w:t>Каждое действие дети усложняют; кормил куклу ребенок и на втором году жизни: он подносил ей тарелку, многократно повто</w:t>
      </w:r>
      <w:r w:rsidRPr="000C6A37">
        <w:rPr>
          <w:rFonts w:ascii="Times New Roman" w:hAnsi="Times New Roman"/>
          <w:sz w:val="28"/>
          <w:szCs w:val="28"/>
        </w:rPr>
        <w:softHyphen/>
        <w:t xml:space="preserve">ряя действие. Дети </w:t>
      </w:r>
      <w:r w:rsidRPr="000C6A37">
        <w:rPr>
          <w:rFonts w:ascii="Times New Roman" w:hAnsi="Times New Roman"/>
          <w:sz w:val="28"/>
          <w:szCs w:val="28"/>
        </w:rPr>
        <w:lastRenderedPageBreak/>
        <w:t>третьего и четвертого года жизни уже наливают «пищу» то в чашку, то в тарелку, помешивают ее, убирают посуду.</w:t>
      </w:r>
    </w:p>
    <w:p w:rsidR="00EF5BC5" w:rsidRPr="000C6A37" w:rsidRDefault="00EF5BC5" w:rsidP="00EF5BC5">
      <w:pPr>
        <w:pStyle w:val="a3"/>
        <w:shd w:val="clear" w:color="auto" w:fill="FFFFFF"/>
        <w:spacing w:line="360" w:lineRule="auto"/>
        <w:ind w:firstLine="907"/>
        <w:jc w:val="both"/>
        <w:rPr>
          <w:rFonts w:ascii="Times New Roman" w:hAnsi="Times New Roman"/>
          <w:sz w:val="28"/>
          <w:szCs w:val="28"/>
        </w:rPr>
      </w:pPr>
      <w:r w:rsidRPr="000C6A37">
        <w:rPr>
          <w:rFonts w:ascii="Times New Roman" w:hAnsi="Times New Roman"/>
          <w:sz w:val="28"/>
          <w:szCs w:val="28"/>
        </w:rPr>
        <w:t>Последовательность игровых действий у детей раннего возраста не всегда соответствует жизненной логике. Существенные достижения в этом направлении происходят у детей к концу третьего года жизни. У них кукла становится как бы «заместителем» человека. Сюжет игровых действий с ней определяется логикой жизни, усвоенной малышом. Ребенок дает кукле имя, ведет в игре разговор от ее лица, заботится о кукле, как о живом существе. В игровой деятельности дети часто называют себя именами взрослых. Как руководить игрой?</w:t>
      </w:r>
    </w:p>
    <w:p w:rsidR="00EF5BC5" w:rsidRPr="000C6A37" w:rsidRDefault="00EF5BC5" w:rsidP="00EF5BC5">
      <w:pPr>
        <w:pStyle w:val="a3"/>
        <w:shd w:val="clear" w:color="auto" w:fill="FFFFFF"/>
        <w:spacing w:line="360" w:lineRule="auto"/>
        <w:ind w:firstLine="907"/>
        <w:jc w:val="both"/>
        <w:rPr>
          <w:rFonts w:ascii="Times New Roman" w:hAnsi="Times New Roman"/>
          <w:sz w:val="28"/>
          <w:szCs w:val="28"/>
        </w:rPr>
      </w:pPr>
      <w:r w:rsidRPr="000C6A37">
        <w:rPr>
          <w:rFonts w:ascii="Times New Roman" w:hAnsi="Times New Roman"/>
          <w:sz w:val="28"/>
          <w:szCs w:val="28"/>
        </w:rPr>
        <w:t>Если игра возникла по инициативе самих детей, нужно помочь развернуть и продолжить игру, иначе она либо прекращается, либо сводится к однообразным действиям с одной игрушкой, даже на третьем году жизни дети не всегда переносят действия одной игрушки на другую. Они, например, упорно лечат только куклу Машу, потому что ранее так делал воспитатель. В таких случаях целесообразно предложить: «Теперь полечи куклу Катю». Чтобы действие стало дву</w:t>
      </w:r>
      <w:proofErr w:type="gramStart"/>
      <w:r w:rsidRPr="000C6A37">
        <w:rPr>
          <w:rFonts w:ascii="Times New Roman" w:hAnsi="Times New Roman"/>
          <w:sz w:val="28"/>
          <w:szCs w:val="28"/>
        </w:rPr>
        <w:t>х-</w:t>
      </w:r>
      <w:proofErr w:type="gramEnd"/>
      <w:r w:rsidRPr="000C6A37">
        <w:rPr>
          <w:rFonts w:ascii="Times New Roman" w:hAnsi="Times New Roman"/>
          <w:sz w:val="28"/>
          <w:szCs w:val="28"/>
        </w:rPr>
        <w:t xml:space="preserve"> и </w:t>
      </w:r>
      <w:proofErr w:type="spellStart"/>
      <w:r w:rsidRPr="000C6A37">
        <w:rPr>
          <w:rFonts w:ascii="Times New Roman" w:hAnsi="Times New Roman"/>
          <w:sz w:val="28"/>
          <w:szCs w:val="28"/>
        </w:rPr>
        <w:t>трехзвеньевым</w:t>
      </w:r>
      <w:proofErr w:type="spellEnd"/>
      <w:r w:rsidRPr="000C6A37">
        <w:rPr>
          <w:rFonts w:ascii="Times New Roman" w:hAnsi="Times New Roman"/>
          <w:sz w:val="28"/>
          <w:szCs w:val="28"/>
        </w:rPr>
        <w:t xml:space="preserve">, необходимо во время предложить ребенку соответствующую игрушку, атрибут. Если девочка собирается кормить куклу, ей предлагают салфетку, чтобы «дочка не запачкала платье». Не сделай этого взрослый, кормление куклы так и осталось бы простым </w:t>
      </w:r>
      <w:proofErr w:type="spellStart"/>
      <w:r w:rsidRPr="000C6A37">
        <w:rPr>
          <w:rFonts w:ascii="Times New Roman" w:hAnsi="Times New Roman"/>
          <w:sz w:val="28"/>
          <w:szCs w:val="28"/>
        </w:rPr>
        <w:t>однозвеньевым</w:t>
      </w:r>
      <w:proofErr w:type="spellEnd"/>
      <w:r w:rsidRPr="000C6A37">
        <w:rPr>
          <w:rFonts w:ascii="Times New Roman" w:hAnsi="Times New Roman"/>
          <w:sz w:val="28"/>
          <w:szCs w:val="28"/>
        </w:rPr>
        <w:t xml:space="preserve"> действием.</w:t>
      </w:r>
    </w:p>
    <w:p w:rsidR="00EF5BC5" w:rsidRPr="000C6A37" w:rsidRDefault="00EF5BC5" w:rsidP="00EF5BC5">
      <w:pPr>
        <w:pStyle w:val="a3"/>
        <w:shd w:val="clear" w:color="auto" w:fill="FFFFFF"/>
        <w:spacing w:line="360" w:lineRule="auto"/>
        <w:ind w:firstLine="907"/>
        <w:jc w:val="both"/>
        <w:rPr>
          <w:rFonts w:ascii="Times New Roman" w:hAnsi="Times New Roman"/>
          <w:sz w:val="28"/>
          <w:szCs w:val="28"/>
        </w:rPr>
      </w:pPr>
      <w:r w:rsidRPr="000C6A37">
        <w:rPr>
          <w:rFonts w:ascii="Times New Roman" w:hAnsi="Times New Roman"/>
          <w:sz w:val="28"/>
          <w:szCs w:val="28"/>
        </w:rPr>
        <w:t>Подбор игрушек имеет немаловажное значение. Куклы и другие игрушки могут быть разного размера (большие, средние, малень</w:t>
      </w:r>
      <w:r w:rsidRPr="000C6A37">
        <w:rPr>
          <w:rFonts w:ascii="Times New Roman" w:hAnsi="Times New Roman"/>
          <w:sz w:val="28"/>
          <w:szCs w:val="28"/>
        </w:rPr>
        <w:softHyphen/>
        <w:t>кие), но такие, чтобы их удобно было заворачивать, укладывать спать, кормить, гулять; кукольная мебель, машины должны быть игрушечными, чтобы малыш мог не только посадить куклу на стул, на</w:t>
      </w:r>
      <w:r w:rsidRPr="000C6A37">
        <w:rPr>
          <w:rStyle w:val="apple-converted-space"/>
          <w:rFonts w:ascii="Times New Roman" w:hAnsi="Times New Roman"/>
          <w:i/>
          <w:iCs/>
          <w:sz w:val="28"/>
          <w:szCs w:val="28"/>
        </w:rPr>
        <w:t> </w:t>
      </w:r>
      <w:r w:rsidRPr="000C6A37">
        <w:rPr>
          <w:rFonts w:ascii="Times New Roman" w:hAnsi="Times New Roman"/>
          <w:sz w:val="28"/>
          <w:szCs w:val="28"/>
        </w:rPr>
        <w:t xml:space="preserve">тележку, но и сесть сам. Игрушечная посуда должна быть крупных размеров. Надо иметь медицинский набор «Доктор «Айболит», «магазин», «парикмахерскую», </w:t>
      </w:r>
      <w:r w:rsidRPr="000C6A37">
        <w:rPr>
          <w:rFonts w:ascii="Times New Roman" w:hAnsi="Times New Roman"/>
          <w:sz w:val="28"/>
          <w:szCs w:val="28"/>
        </w:rPr>
        <w:lastRenderedPageBreak/>
        <w:t>«прачечную». Игруш</w:t>
      </w:r>
      <w:r w:rsidRPr="000C6A37">
        <w:rPr>
          <w:rFonts w:ascii="Times New Roman" w:hAnsi="Times New Roman"/>
          <w:sz w:val="28"/>
          <w:szCs w:val="28"/>
        </w:rPr>
        <w:softHyphen/>
        <w:t>ки расставляют в разных местах комнаты, чтобы дети могли заниматься небольшими группами, не мешая друг другу. Учитывают также и интересы детей: в одном месте - все для игры с куклой (комната, кухня), в другом - строительный материал и машины.</w:t>
      </w:r>
    </w:p>
    <w:p w:rsidR="00EF5BC5" w:rsidRPr="000C6A37" w:rsidRDefault="00EF5BC5" w:rsidP="00616C71">
      <w:pPr>
        <w:pStyle w:val="a3"/>
        <w:shd w:val="clear" w:color="auto" w:fill="FFFFFF"/>
        <w:spacing w:line="360" w:lineRule="auto"/>
        <w:ind w:firstLine="907"/>
        <w:jc w:val="both"/>
        <w:rPr>
          <w:rFonts w:ascii="Times New Roman" w:hAnsi="Times New Roman"/>
          <w:sz w:val="28"/>
          <w:szCs w:val="28"/>
        </w:rPr>
      </w:pPr>
      <w:r w:rsidRPr="000C6A37">
        <w:rPr>
          <w:rFonts w:ascii="Times New Roman" w:hAnsi="Times New Roman"/>
          <w:sz w:val="28"/>
          <w:szCs w:val="28"/>
        </w:rPr>
        <w:t>Первоначально игровую ситуацию для детей полностью создает взрослый. В дальнейшем он как будто забывает положить на стол ложку, поставить тарелку и предлагает детям самостоятельно найти нужный предмет; подсказывает на первых порах, какой именно игрушки нет и где ее можно взять.</w:t>
      </w:r>
      <w:r w:rsidR="00616C71">
        <w:rPr>
          <w:rFonts w:ascii="Times New Roman" w:hAnsi="Times New Roman"/>
          <w:sz w:val="28"/>
          <w:szCs w:val="28"/>
        </w:rPr>
        <w:t xml:space="preserve"> </w:t>
      </w:r>
      <w:r w:rsidRPr="000C6A37">
        <w:rPr>
          <w:rFonts w:ascii="Times New Roman" w:hAnsi="Times New Roman"/>
          <w:sz w:val="28"/>
          <w:szCs w:val="28"/>
        </w:rPr>
        <w:t>Во время игр, возникающих по инициативе детей, использу</w:t>
      </w:r>
      <w:r w:rsidRPr="000C6A37">
        <w:rPr>
          <w:rFonts w:ascii="Times New Roman" w:hAnsi="Times New Roman"/>
          <w:sz w:val="28"/>
          <w:szCs w:val="28"/>
        </w:rPr>
        <w:softHyphen/>
        <w:t>ется также подсказ действий с учетом жизненного опыта ребенка.</w:t>
      </w:r>
    </w:p>
    <w:p w:rsidR="00EF5BC5" w:rsidRPr="000C6A37" w:rsidRDefault="00EF5BC5" w:rsidP="00EF5BC5">
      <w:pPr>
        <w:pStyle w:val="a3"/>
        <w:shd w:val="clear" w:color="auto" w:fill="FFFFFF"/>
        <w:spacing w:line="360" w:lineRule="auto"/>
        <w:ind w:right="14" w:firstLine="907"/>
        <w:jc w:val="both"/>
        <w:rPr>
          <w:rFonts w:ascii="Times New Roman" w:hAnsi="Times New Roman"/>
          <w:sz w:val="28"/>
          <w:szCs w:val="28"/>
        </w:rPr>
      </w:pPr>
      <w:r w:rsidRPr="000C6A37">
        <w:rPr>
          <w:rFonts w:ascii="Times New Roman" w:hAnsi="Times New Roman"/>
          <w:sz w:val="28"/>
          <w:szCs w:val="28"/>
        </w:rPr>
        <w:t>Прямой подсказ легче воспринимается ребенком и поэтому ис</w:t>
      </w:r>
      <w:r w:rsidRPr="000C6A37">
        <w:rPr>
          <w:rFonts w:ascii="Times New Roman" w:hAnsi="Times New Roman"/>
          <w:sz w:val="28"/>
          <w:szCs w:val="28"/>
        </w:rPr>
        <w:softHyphen/>
        <w:t xml:space="preserve">пользуется в первую очередь и при организации </w:t>
      </w:r>
      <w:proofErr w:type="gramStart"/>
      <w:r w:rsidRPr="000C6A37">
        <w:rPr>
          <w:rFonts w:ascii="Times New Roman" w:hAnsi="Times New Roman"/>
          <w:sz w:val="28"/>
          <w:szCs w:val="28"/>
        </w:rPr>
        <w:t>игр детей начала третьего года жизни</w:t>
      </w:r>
      <w:proofErr w:type="gramEnd"/>
      <w:r w:rsidRPr="000C6A37">
        <w:rPr>
          <w:rFonts w:ascii="Times New Roman" w:hAnsi="Times New Roman"/>
          <w:sz w:val="28"/>
          <w:szCs w:val="28"/>
        </w:rPr>
        <w:t>. Девочка сидит около спящей куклы, не играет с ней. Воспитатель, протягивая ей игрушечную тарелку, спрашивает: «Твоя дочка еще не проснулась? Она кушать не хочет?»</w:t>
      </w:r>
    </w:p>
    <w:p w:rsidR="00EF5BC5" w:rsidRPr="000C6A37" w:rsidRDefault="00EF5BC5" w:rsidP="00EF5BC5">
      <w:pPr>
        <w:pStyle w:val="a3"/>
        <w:shd w:val="clear" w:color="auto" w:fill="FFFFFF"/>
        <w:spacing w:line="360" w:lineRule="auto"/>
        <w:ind w:firstLine="907"/>
        <w:jc w:val="both"/>
        <w:rPr>
          <w:rFonts w:ascii="Times New Roman" w:hAnsi="Times New Roman"/>
          <w:sz w:val="28"/>
          <w:szCs w:val="28"/>
        </w:rPr>
      </w:pPr>
      <w:r w:rsidRPr="000C6A37">
        <w:rPr>
          <w:rFonts w:ascii="Times New Roman" w:hAnsi="Times New Roman"/>
          <w:sz w:val="28"/>
          <w:szCs w:val="28"/>
        </w:rPr>
        <w:t>Косвенный подсказ сложнее. Если спрашивают: «Твоя кукла поспала, а что она сейчас будет делать?», ребенок должен вспом</w:t>
      </w:r>
      <w:r w:rsidRPr="000C6A37">
        <w:rPr>
          <w:rFonts w:ascii="Times New Roman" w:hAnsi="Times New Roman"/>
          <w:sz w:val="28"/>
          <w:szCs w:val="28"/>
        </w:rPr>
        <w:softHyphen/>
        <w:t>нить и воспроизвести реальные действия. Или: «Ты гулять с куклой собираешься? А она не замерзнет?» Малыш должен догадаться, что куклу надо одеть. При этом он учится самостоятельно находить нужные вещи или просить их у воспита</w:t>
      </w:r>
      <w:r w:rsidRPr="000C6A37">
        <w:rPr>
          <w:rFonts w:ascii="Times New Roman" w:hAnsi="Times New Roman"/>
          <w:sz w:val="28"/>
          <w:szCs w:val="28"/>
        </w:rPr>
        <w:softHyphen/>
        <w:t>теля.</w:t>
      </w:r>
    </w:p>
    <w:p w:rsidR="00EF5BC5" w:rsidRPr="000C6A37" w:rsidRDefault="00EF5BC5" w:rsidP="00EF5BC5">
      <w:pPr>
        <w:pStyle w:val="a3"/>
        <w:shd w:val="clear" w:color="auto" w:fill="FFFFFF"/>
        <w:spacing w:line="360" w:lineRule="auto"/>
        <w:ind w:right="14" w:firstLine="907"/>
        <w:jc w:val="both"/>
        <w:rPr>
          <w:rFonts w:ascii="Times New Roman" w:hAnsi="Times New Roman"/>
          <w:sz w:val="28"/>
          <w:szCs w:val="28"/>
        </w:rPr>
      </w:pPr>
      <w:r w:rsidRPr="000C6A37">
        <w:rPr>
          <w:rFonts w:ascii="Times New Roman" w:hAnsi="Times New Roman"/>
          <w:sz w:val="28"/>
          <w:szCs w:val="28"/>
        </w:rPr>
        <w:t xml:space="preserve">Трудность перехода от сюжетной игры к ролевой объясняется разным уровнем игровой деятельности и взаимоотношений детей третьего года жизни. Одни находятся на одиночном уровне, другие играют «рядом», у третьих наблюдаются элементы совместной деятельности. Если дети играют в одиночку, их партнером может быть игрушка. Иногда, воспроизводя игровые действия, ребенок проделывает </w:t>
      </w:r>
      <w:proofErr w:type="gramStart"/>
      <w:r w:rsidRPr="000C6A37">
        <w:rPr>
          <w:rFonts w:ascii="Times New Roman" w:hAnsi="Times New Roman"/>
          <w:sz w:val="28"/>
          <w:szCs w:val="28"/>
        </w:rPr>
        <w:t>их</w:t>
      </w:r>
      <w:proofErr w:type="gramEnd"/>
      <w:r w:rsidRPr="000C6A37">
        <w:rPr>
          <w:rFonts w:ascii="Times New Roman" w:hAnsi="Times New Roman"/>
          <w:sz w:val="28"/>
          <w:szCs w:val="28"/>
        </w:rPr>
        <w:t xml:space="preserve"> молча или объясняет: «Спит... Кушать будет». Для перехода к ролевой игре важно, чтобы малыш научился изображать действие не только за себя, но и за партнера-игрушку и вести </w:t>
      </w:r>
      <w:r w:rsidRPr="000C6A37">
        <w:rPr>
          <w:rFonts w:ascii="Times New Roman" w:hAnsi="Times New Roman"/>
          <w:sz w:val="28"/>
          <w:szCs w:val="28"/>
        </w:rPr>
        <w:lastRenderedPageBreak/>
        <w:t>разговор по этому поводу. Воспитатель, участвуя в игре малыша или показывая инсценировку, дает; образцы того, как вести разговор. Игра с партнером-игрушкой происходит на уровне изображения. Когда же действуют партнеры-сверстники, эта игра осуществляется уже на уровне управ</w:t>
      </w:r>
      <w:r w:rsidRPr="000C6A37">
        <w:rPr>
          <w:rFonts w:ascii="Times New Roman" w:hAnsi="Times New Roman"/>
          <w:sz w:val="28"/>
          <w:szCs w:val="28"/>
        </w:rPr>
        <w:softHyphen/>
        <w:t xml:space="preserve">ления, поскольку происходит не только обмен действиями; но и построение определенных отношений (Н. Я. </w:t>
      </w:r>
      <w:proofErr w:type="spellStart"/>
      <w:r w:rsidRPr="000C6A37">
        <w:rPr>
          <w:rFonts w:ascii="Times New Roman" w:hAnsi="Times New Roman"/>
          <w:sz w:val="28"/>
          <w:szCs w:val="28"/>
        </w:rPr>
        <w:t>Михайленко</w:t>
      </w:r>
      <w:proofErr w:type="spellEnd"/>
      <w:r w:rsidRPr="000C6A37">
        <w:rPr>
          <w:rFonts w:ascii="Times New Roman" w:hAnsi="Times New Roman"/>
          <w:sz w:val="28"/>
          <w:szCs w:val="28"/>
        </w:rPr>
        <w:t xml:space="preserve">), это гораздо сложнее. </w:t>
      </w:r>
      <w:proofErr w:type="gramStart"/>
      <w:r w:rsidRPr="000C6A37">
        <w:rPr>
          <w:rFonts w:ascii="Times New Roman" w:hAnsi="Times New Roman"/>
          <w:sz w:val="28"/>
          <w:szCs w:val="28"/>
        </w:rPr>
        <w:t>В младшем дошкольном возрасте могут иметь место простейшие совместные игры детей при условии, если педагог выполняет роль ведущего: регулирует детские взаимоотношения, поощряет хорошие поступ</w:t>
      </w:r>
      <w:r w:rsidRPr="000C6A37">
        <w:rPr>
          <w:rFonts w:ascii="Times New Roman" w:hAnsi="Times New Roman"/>
          <w:sz w:val="28"/>
          <w:szCs w:val="28"/>
        </w:rPr>
        <w:softHyphen/>
        <w:t>ки, осуждает плохие, как участник игр, объединяя двух-трех детей, учит их наблюдать за игрой, включаться в нее, подсказы</w:t>
      </w:r>
      <w:r w:rsidRPr="000C6A37">
        <w:rPr>
          <w:rFonts w:ascii="Times New Roman" w:hAnsi="Times New Roman"/>
          <w:sz w:val="28"/>
          <w:szCs w:val="28"/>
        </w:rPr>
        <w:softHyphen/>
        <w:t>вает, чем нужно помочь (принести одеяло, чтобы укутать больную куклу, кубики, чтобы завершить постройку), помогает догово</w:t>
      </w:r>
      <w:r w:rsidRPr="000C6A37">
        <w:rPr>
          <w:rFonts w:ascii="Times New Roman" w:hAnsi="Times New Roman"/>
          <w:sz w:val="28"/>
          <w:szCs w:val="28"/>
        </w:rPr>
        <w:softHyphen/>
        <w:t>риться, распределить обязанности в игре</w:t>
      </w:r>
      <w:proofErr w:type="gramEnd"/>
      <w:r w:rsidRPr="000C6A37">
        <w:rPr>
          <w:rFonts w:ascii="Times New Roman" w:hAnsi="Times New Roman"/>
          <w:sz w:val="28"/>
          <w:szCs w:val="28"/>
        </w:rPr>
        <w:t>. Воспитатель подска</w:t>
      </w:r>
      <w:r w:rsidRPr="000C6A37">
        <w:rPr>
          <w:rFonts w:ascii="Times New Roman" w:hAnsi="Times New Roman"/>
          <w:sz w:val="28"/>
          <w:szCs w:val="28"/>
        </w:rPr>
        <w:softHyphen/>
        <w:t>зывает детям, как сделать, чтобы действия каждого могли быть использованы другими участниками игры, создает игровые ситуа</w:t>
      </w:r>
      <w:r w:rsidRPr="000C6A37">
        <w:rPr>
          <w:rFonts w:ascii="Times New Roman" w:hAnsi="Times New Roman"/>
          <w:sz w:val="28"/>
          <w:szCs w:val="28"/>
        </w:rPr>
        <w:softHyphen/>
        <w:t>ции, объединяющие детей общими предметами и действиями. Сначала это сравнительно простые ситуации. Например, двум детям предлагают из крупных кирпичиков построить дорожку</w:t>
      </w:r>
      <w:r w:rsidRPr="000C6A37">
        <w:rPr>
          <w:rStyle w:val="apple-converted-space"/>
          <w:rFonts w:ascii="Times New Roman" w:hAnsi="Times New Roman"/>
          <w:i/>
          <w:iCs/>
          <w:sz w:val="28"/>
          <w:szCs w:val="28"/>
        </w:rPr>
        <w:t> </w:t>
      </w:r>
      <w:r w:rsidRPr="000C6A37">
        <w:rPr>
          <w:rFonts w:ascii="Times New Roman" w:hAnsi="Times New Roman"/>
          <w:sz w:val="28"/>
          <w:szCs w:val="28"/>
        </w:rPr>
        <w:t>и водить кукол друг к другу в гости. Потом задания усложняют. Зная, что Вале, Жене и Сереже нравится играть с куклой Андрюшей, воспитатель предлагает каждому сделать что-то для своего любимца: Вале - уложить Андрюшу спать и смотреть, чтобы он не проснулся раньше времени, Жене - сварить кашу на плите и вскипятить молоко, а Сереже – построить стол и, стул и расставить посуду. Андрюша проснется и захочет кушать. Так детей готовят к следующему этапу сюжетно-ролевой игры, когда деятельность осуществляется уже по собственному замыслу и ведущее место принадлежит умению ребенка определить свою роль, составить элементарный сюжет.</w:t>
      </w:r>
    </w:p>
    <w:p w:rsidR="00EF5BC5" w:rsidRPr="000C6A37" w:rsidRDefault="00EF5BC5" w:rsidP="00077B81">
      <w:pPr>
        <w:pStyle w:val="a3"/>
        <w:shd w:val="clear" w:color="auto" w:fill="FFFFFF"/>
        <w:spacing w:line="360" w:lineRule="auto"/>
        <w:ind w:right="259" w:firstLine="907"/>
        <w:jc w:val="both"/>
        <w:rPr>
          <w:rFonts w:ascii="Times New Roman" w:hAnsi="Times New Roman"/>
          <w:sz w:val="28"/>
          <w:szCs w:val="28"/>
        </w:rPr>
      </w:pPr>
      <w:r w:rsidRPr="000C6A37">
        <w:rPr>
          <w:rFonts w:ascii="Times New Roman" w:hAnsi="Times New Roman"/>
          <w:sz w:val="28"/>
          <w:szCs w:val="28"/>
        </w:rPr>
        <w:t xml:space="preserve">В младшем дошкольном возрасте дети еще не научились согласовывать свои действия друг с другом: не заботясь о партнере, они </w:t>
      </w:r>
      <w:r w:rsidRPr="000C6A37">
        <w:rPr>
          <w:rFonts w:ascii="Times New Roman" w:hAnsi="Times New Roman"/>
          <w:sz w:val="28"/>
          <w:szCs w:val="28"/>
        </w:rPr>
        <w:lastRenderedPageBreak/>
        <w:t xml:space="preserve">легко производят действия, не предусмотренные сюжетом. Воспитатель подсказывает образцы </w:t>
      </w:r>
      <w:proofErr w:type="gramStart"/>
      <w:r w:rsidRPr="000C6A37">
        <w:rPr>
          <w:rFonts w:ascii="Times New Roman" w:hAnsi="Times New Roman"/>
          <w:sz w:val="28"/>
          <w:szCs w:val="28"/>
        </w:rPr>
        <w:t>поведения, требуемого ролью объясняет</w:t>
      </w:r>
      <w:proofErr w:type="gramEnd"/>
      <w:r w:rsidRPr="000C6A37">
        <w:rPr>
          <w:rFonts w:ascii="Times New Roman" w:hAnsi="Times New Roman"/>
          <w:sz w:val="28"/>
          <w:szCs w:val="28"/>
        </w:rPr>
        <w:t xml:space="preserve"> неправомерность тех или иных действий и реплик, предлагает вопросы, помогающие малышу осознать действия в ходе игры и роль, которую он выполняет.</w:t>
      </w:r>
      <w:r w:rsidR="00077B81">
        <w:rPr>
          <w:rFonts w:ascii="Times New Roman" w:hAnsi="Times New Roman"/>
          <w:sz w:val="28"/>
          <w:szCs w:val="28"/>
        </w:rPr>
        <w:t xml:space="preserve"> </w:t>
      </w:r>
      <w:r w:rsidRPr="000C6A37">
        <w:rPr>
          <w:rFonts w:ascii="Times New Roman" w:hAnsi="Times New Roman"/>
          <w:sz w:val="28"/>
          <w:szCs w:val="28"/>
        </w:rPr>
        <w:t>Во время активного бодрствования дети заняты не только</w:t>
      </w:r>
      <w:r w:rsidRPr="000C6A37">
        <w:rPr>
          <w:rStyle w:val="apple-converted-space"/>
          <w:rFonts w:ascii="Times New Roman" w:hAnsi="Times New Roman"/>
          <w:sz w:val="28"/>
          <w:szCs w:val="28"/>
        </w:rPr>
        <w:t> </w:t>
      </w:r>
      <w:r w:rsidRPr="000C6A37">
        <w:rPr>
          <w:rFonts w:ascii="Times New Roman" w:hAnsi="Times New Roman"/>
          <w:sz w:val="28"/>
          <w:szCs w:val="28"/>
        </w:rPr>
        <w:t>игрой. Они наблюдают за окружающим, действуют с дидактическими игрушками, разнообразными материалами, в частности с природными, общаются друг с другом и взрослыми. Все эти ситуации воспитатель использует для развития речи детей.</w:t>
      </w:r>
      <w:r w:rsidR="00077B81">
        <w:rPr>
          <w:rFonts w:ascii="Times New Roman" w:hAnsi="Times New Roman"/>
          <w:sz w:val="28"/>
          <w:szCs w:val="28"/>
        </w:rPr>
        <w:t xml:space="preserve"> </w:t>
      </w:r>
      <w:r w:rsidRPr="000C6A37">
        <w:rPr>
          <w:rFonts w:ascii="Times New Roman" w:hAnsi="Times New Roman"/>
          <w:sz w:val="28"/>
          <w:szCs w:val="28"/>
        </w:rPr>
        <w:t>Для успешной реализации формирующего эксперимента нами была составлена</w:t>
      </w:r>
      <w:r w:rsidRPr="000C6A37">
        <w:rPr>
          <w:rStyle w:val="apple-converted-space"/>
          <w:rFonts w:ascii="Times New Roman" w:hAnsi="Times New Roman"/>
          <w:sz w:val="28"/>
          <w:szCs w:val="28"/>
        </w:rPr>
        <w:t> </w:t>
      </w:r>
      <w:r w:rsidRPr="000C6A37">
        <w:rPr>
          <w:rFonts w:ascii="Times New Roman" w:hAnsi="Times New Roman"/>
          <w:sz w:val="28"/>
          <w:szCs w:val="28"/>
        </w:rPr>
        <w:t>программа формирования игровых навыков детей младшего дошкольного возраста</w:t>
      </w:r>
      <w:r w:rsidRPr="000C6A37">
        <w:rPr>
          <w:rFonts w:ascii="Times New Roman" w:hAnsi="Times New Roman"/>
          <w:b/>
          <w:bCs/>
          <w:sz w:val="28"/>
          <w:szCs w:val="28"/>
        </w:rPr>
        <w:t>,</w:t>
      </w:r>
      <w:r w:rsidRPr="000C6A37">
        <w:rPr>
          <w:rStyle w:val="apple-converted-space"/>
          <w:rFonts w:ascii="Times New Roman" w:hAnsi="Times New Roman"/>
          <w:b/>
          <w:bCs/>
          <w:sz w:val="28"/>
          <w:szCs w:val="28"/>
        </w:rPr>
        <w:t> </w:t>
      </w:r>
      <w:r w:rsidRPr="000C6A37">
        <w:rPr>
          <w:rFonts w:ascii="Times New Roman" w:hAnsi="Times New Roman"/>
          <w:sz w:val="28"/>
          <w:szCs w:val="28"/>
        </w:rPr>
        <w:t>которая проиллюстрирована в таблице 2.</w:t>
      </w:r>
    </w:p>
    <w:p w:rsidR="00C6169C" w:rsidRDefault="00EF5BC5" w:rsidP="00C6169C">
      <w:pPr>
        <w:pStyle w:val="a3"/>
        <w:shd w:val="clear" w:color="auto" w:fill="FFFFFF"/>
        <w:ind w:firstLine="850"/>
        <w:rPr>
          <w:rFonts w:ascii="Times New Roman" w:hAnsi="Times New Roman"/>
          <w:bCs/>
          <w:sz w:val="28"/>
          <w:szCs w:val="28"/>
        </w:rPr>
      </w:pPr>
      <w:r w:rsidRPr="000C6A37">
        <w:rPr>
          <w:rFonts w:ascii="Times New Roman" w:hAnsi="Times New Roman"/>
          <w:iCs/>
          <w:sz w:val="28"/>
          <w:szCs w:val="28"/>
        </w:rPr>
        <w:t>Таблица № 2</w:t>
      </w:r>
      <w:r w:rsidR="00C6169C" w:rsidRPr="00C6169C">
        <w:rPr>
          <w:rFonts w:ascii="Times New Roman" w:hAnsi="Times New Roman"/>
          <w:bCs/>
          <w:sz w:val="28"/>
          <w:szCs w:val="28"/>
        </w:rPr>
        <w:t xml:space="preserve"> </w:t>
      </w:r>
    </w:p>
    <w:p w:rsidR="00C6169C" w:rsidRPr="000C6A37" w:rsidRDefault="00C6169C" w:rsidP="00C6169C">
      <w:pPr>
        <w:pStyle w:val="a3"/>
        <w:shd w:val="clear" w:color="auto" w:fill="FFFFFF"/>
        <w:ind w:firstLine="850"/>
        <w:jc w:val="center"/>
        <w:rPr>
          <w:rFonts w:ascii="Times New Roman" w:hAnsi="Times New Roman"/>
          <w:sz w:val="28"/>
          <w:szCs w:val="28"/>
        </w:rPr>
      </w:pPr>
      <w:r w:rsidRPr="000C6A37">
        <w:rPr>
          <w:rFonts w:ascii="Times New Roman" w:hAnsi="Times New Roman"/>
          <w:bCs/>
          <w:sz w:val="28"/>
          <w:szCs w:val="28"/>
        </w:rPr>
        <w:t>Программа развития игровых умений и навыков детей младшего дошкольного возраста</w:t>
      </w:r>
    </w:p>
    <w:p w:rsidR="00EB2583" w:rsidRPr="000C6A37" w:rsidRDefault="00EB2583" w:rsidP="00EF5BC5">
      <w:pPr>
        <w:pStyle w:val="a3"/>
        <w:shd w:val="clear" w:color="auto" w:fill="FFFFFF"/>
        <w:ind w:firstLine="850"/>
        <w:rPr>
          <w:rFonts w:ascii="Times New Roman" w:hAnsi="Times New Roman"/>
          <w:iCs/>
          <w:sz w:val="28"/>
          <w:szCs w:val="28"/>
        </w:rPr>
      </w:pPr>
    </w:p>
    <w:tbl>
      <w:tblPr>
        <w:tblStyle w:val="a9"/>
        <w:tblW w:w="0" w:type="auto"/>
        <w:tblLook w:val="04A0"/>
      </w:tblPr>
      <w:tblGrid>
        <w:gridCol w:w="1628"/>
        <w:gridCol w:w="1901"/>
        <w:gridCol w:w="1821"/>
        <w:gridCol w:w="2277"/>
        <w:gridCol w:w="1944"/>
      </w:tblGrid>
      <w:tr w:rsidR="00C6169C" w:rsidTr="00EB2583">
        <w:tc>
          <w:tcPr>
            <w:tcW w:w="1914" w:type="dxa"/>
          </w:tcPr>
          <w:p w:rsidR="00EB2583" w:rsidRDefault="00EB2583" w:rsidP="00EF5BC5">
            <w:pPr>
              <w:pStyle w:val="a3"/>
              <w:rPr>
                <w:rFonts w:ascii="Times New Roman" w:hAnsi="Times New Roman"/>
                <w:iCs/>
                <w:sz w:val="28"/>
                <w:szCs w:val="28"/>
              </w:rPr>
            </w:pPr>
            <w:r w:rsidRPr="00EB2583">
              <w:rPr>
                <w:rFonts w:ascii="Times New Roman" w:hAnsi="Times New Roman"/>
                <w:iCs/>
                <w:sz w:val="28"/>
                <w:szCs w:val="28"/>
              </w:rPr>
              <w:t>Название</w:t>
            </w:r>
          </w:p>
        </w:tc>
        <w:tc>
          <w:tcPr>
            <w:tcW w:w="1914" w:type="dxa"/>
          </w:tcPr>
          <w:p w:rsidR="00EB2583" w:rsidRDefault="00EB2583" w:rsidP="00EF5BC5">
            <w:pPr>
              <w:pStyle w:val="a3"/>
              <w:rPr>
                <w:rFonts w:ascii="Times New Roman" w:hAnsi="Times New Roman"/>
                <w:iCs/>
                <w:sz w:val="28"/>
                <w:szCs w:val="28"/>
              </w:rPr>
            </w:pPr>
            <w:r w:rsidRPr="00EB2583">
              <w:rPr>
                <w:rFonts w:ascii="Times New Roman" w:hAnsi="Times New Roman"/>
                <w:iCs/>
                <w:sz w:val="28"/>
                <w:szCs w:val="28"/>
              </w:rPr>
              <w:t>Задачи</w:t>
            </w:r>
          </w:p>
        </w:tc>
        <w:tc>
          <w:tcPr>
            <w:tcW w:w="1914" w:type="dxa"/>
          </w:tcPr>
          <w:p w:rsidR="00EB2583" w:rsidRDefault="00EB2583" w:rsidP="00EF5BC5">
            <w:pPr>
              <w:pStyle w:val="a3"/>
              <w:rPr>
                <w:rFonts w:ascii="Times New Roman" w:hAnsi="Times New Roman"/>
                <w:iCs/>
                <w:sz w:val="28"/>
                <w:szCs w:val="28"/>
              </w:rPr>
            </w:pPr>
            <w:r w:rsidRPr="00EB2583">
              <w:rPr>
                <w:rFonts w:ascii="Times New Roman" w:hAnsi="Times New Roman"/>
                <w:iCs/>
                <w:sz w:val="28"/>
                <w:szCs w:val="28"/>
              </w:rPr>
              <w:t>Материал и оборудование</w:t>
            </w:r>
          </w:p>
        </w:tc>
        <w:tc>
          <w:tcPr>
            <w:tcW w:w="1914" w:type="dxa"/>
          </w:tcPr>
          <w:p w:rsidR="00EB2583" w:rsidRDefault="00EB2583" w:rsidP="00EF5BC5">
            <w:pPr>
              <w:pStyle w:val="a3"/>
              <w:rPr>
                <w:rFonts w:ascii="Times New Roman" w:hAnsi="Times New Roman"/>
                <w:iCs/>
                <w:sz w:val="28"/>
                <w:szCs w:val="28"/>
              </w:rPr>
            </w:pPr>
            <w:r w:rsidRPr="00EB2583">
              <w:rPr>
                <w:rFonts w:ascii="Times New Roman" w:hAnsi="Times New Roman"/>
                <w:iCs/>
                <w:sz w:val="28"/>
                <w:szCs w:val="28"/>
              </w:rPr>
              <w:t>Краткий план</w:t>
            </w:r>
          </w:p>
        </w:tc>
        <w:tc>
          <w:tcPr>
            <w:tcW w:w="1915" w:type="dxa"/>
          </w:tcPr>
          <w:p w:rsidR="00EB2583" w:rsidRDefault="00EB2583" w:rsidP="00EF5BC5">
            <w:pPr>
              <w:pStyle w:val="a3"/>
              <w:rPr>
                <w:rFonts w:ascii="Times New Roman" w:hAnsi="Times New Roman"/>
                <w:iCs/>
                <w:sz w:val="28"/>
                <w:szCs w:val="28"/>
              </w:rPr>
            </w:pPr>
            <w:r w:rsidRPr="00EB2583">
              <w:rPr>
                <w:rFonts w:ascii="Times New Roman" w:hAnsi="Times New Roman"/>
                <w:iCs/>
                <w:sz w:val="28"/>
                <w:szCs w:val="28"/>
              </w:rPr>
              <w:t>Литература</w:t>
            </w:r>
          </w:p>
        </w:tc>
      </w:tr>
      <w:tr w:rsidR="00C6169C" w:rsidTr="00EB2583">
        <w:tc>
          <w:tcPr>
            <w:tcW w:w="1914" w:type="dxa"/>
          </w:tcPr>
          <w:p w:rsidR="00EB2583" w:rsidRPr="00C6169C" w:rsidRDefault="006653F2" w:rsidP="00EF5BC5">
            <w:pPr>
              <w:pStyle w:val="a3"/>
              <w:rPr>
                <w:rFonts w:ascii="Times New Roman" w:hAnsi="Times New Roman"/>
                <w:iCs/>
                <w:sz w:val="28"/>
                <w:szCs w:val="28"/>
              </w:rPr>
            </w:pPr>
            <w:r w:rsidRPr="00C6169C">
              <w:rPr>
                <w:rFonts w:ascii="Times New Roman" w:hAnsi="Times New Roman"/>
                <w:iCs/>
                <w:sz w:val="28"/>
                <w:szCs w:val="28"/>
              </w:rPr>
              <w:t>Теремок</w:t>
            </w:r>
          </w:p>
        </w:tc>
        <w:tc>
          <w:tcPr>
            <w:tcW w:w="1914" w:type="dxa"/>
          </w:tcPr>
          <w:p w:rsidR="00EB2583" w:rsidRPr="00C6169C" w:rsidRDefault="006653F2" w:rsidP="00EF5BC5">
            <w:pPr>
              <w:pStyle w:val="a3"/>
              <w:rPr>
                <w:rFonts w:ascii="Times New Roman" w:hAnsi="Times New Roman"/>
                <w:iCs/>
                <w:sz w:val="28"/>
                <w:szCs w:val="28"/>
              </w:rPr>
            </w:pPr>
            <w:r w:rsidRPr="00C6169C">
              <w:rPr>
                <w:rFonts w:ascii="Times New Roman" w:hAnsi="Times New Roman"/>
                <w:iCs/>
                <w:sz w:val="28"/>
                <w:szCs w:val="28"/>
              </w:rPr>
              <w:t xml:space="preserve">Научить выражать эмоции через движение и мимику; познакомить со сказкой «Теремок»; побуждать к активному восприятию сказки; учить внимательно, слушать сказку до конца и </w:t>
            </w:r>
            <w:r w:rsidRPr="00C6169C">
              <w:rPr>
                <w:rFonts w:ascii="Times New Roman" w:hAnsi="Times New Roman"/>
                <w:iCs/>
                <w:sz w:val="28"/>
                <w:szCs w:val="28"/>
              </w:rPr>
              <w:lastRenderedPageBreak/>
              <w:t>следить за развитием сюжета; активизировать словарный запас.</w:t>
            </w:r>
          </w:p>
        </w:tc>
        <w:tc>
          <w:tcPr>
            <w:tcW w:w="1914" w:type="dxa"/>
          </w:tcPr>
          <w:p w:rsidR="00EB2583" w:rsidRPr="00C6169C" w:rsidRDefault="006653F2" w:rsidP="00EF5BC5">
            <w:pPr>
              <w:pStyle w:val="a3"/>
              <w:rPr>
                <w:rFonts w:ascii="Times New Roman" w:hAnsi="Times New Roman"/>
                <w:iCs/>
                <w:sz w:val="28"/>
                <w:szCs w:val="28"/>
              </w:rPr>
            </w:pPr>
            <w:r w:rsidRPr="00C6169C">
              <w:rPr>
                <w:rFonts w:ascii="Times New Roman" w:hAnsi="Times New Roman"/>
                <w:iCs/>
                <w:sz w:val="28"/>
                <w:szCs w:val="28"/>
              </w:rPr>
              <w:lastRenderedPageBreak/>
              <w:t>Ширм</w:t>
            </w:r>
            <w:proofErr w:type="gramStart"/>
            <w:r w:rsidRPr="00C6169C">
              <w:rPr>
                <w:rFonts w:ascii="Times New Roman" w:hAnsi="Times New Roman"/>
                <w:iCs/>
                <w:sz w:val="28"/>
                <w:szCs w:val="28"/>
              </w:rPr>
              <w:t>а-</w:t>
            </w:r>
            <w:proofErr w:type="gramEnd"/>
            <w:r w:rsidRPr="00C6169C">
              <w:rPr>
                <w:rFonts w:ascii="Times New Roman" w:hAnsi="Times New Roman"/>
                <w:iCs/>
                <w:sz w:val="28"/>
                <w:szCs w:val="28"/>
              </w:rPr>
              <w:t xml:space="preserve"> норка мышки; театральные куклы (мышка, лягушка, лиса, заяц, волк, медведь) и декорации для сказки ( теремок)</w:t>
            </w:r>
          </w:p>
        </w:tc>
        <w:tc>
          <w:tcPr>
            <w:tcW w:w="1914" w:type="dxa"/>
          </w:tcPr>
          <w:p w:rsidR="006653F2" w:rsidRPr="00C6169C" w:rsidRDefault="006653F2" w:rsidP="006653F2">
            <w:pPr>
              <w:pStyle w:val="a3"/>
              <w:rPr>
                <w:rFonts w:ascii="Times New Roman" w:hAnsi="Times New Roman"/>
                <w:iCs/>
                <w:sz w:val="28"/>
                <w:szCs w:val="28"/>
              </w:rPr>
            </w:pPr>
            <w:r w:rsidRPr="00C6169C">
              <w:rPr>
                <w:rFonts w:ascii="Times New Roman" w:hAnsi="Times New Roman"/>
                <w:iCs/>
                <w:sz w:val="28"/>
                <w:szCs w:val="28"/>
              </w:rPr>
              <w:t>1. Приглашение детей в гости к мышке – норушке.</w:t>
            </w:r>
          </w:p>
          <w:p w:rsidR="006653F2" w:rsidRPr="00C6169C" w:rsidRDefault="006653F2" w:rsidP="006653F2">
            <w:pPr>
              <w:pStyle w:val="a3"/>
              <w:rPr>
                <w:rFonts w:ascii="Times New Roman" w:hAnsi="Times New Roman"/>
                <w:iCs/>
                <w:sz w:val="28"/>
                <w:szCs w:val="28"/>
              </w:rPr>
            </w:pPr>
            <w:r w:rsidRPr="00C6169C">
              <w:rPr>
                <w:rFonts w:ascii="Times New Roman" w:hAnsi="Times New Roman"/>
                <w:iCs/>
                <w:sz w:val="28"/>
                <w:szCs w:val="28"/>
              </w:rPr>
              <w:t>2. Хоровод – игра «Мыши на лугу».</w:t>
            </w:r>
          </w:p>
          <w:p w:rsidR="006653F2" w:rsidRPr="00C6169C" w:rsidRDefault="006653F2" w:rsidP="006653F2">
            <w:pPr>
              <w:pStyle w:val="a3"/>
              <w:rPr>
                <w:rFonts w:ascii="Times New Roman" w:hAnsi="Times New Roman"/>
                <w:iCs/>
                <w:sz w:val="28"/>
                <w:szCs w:val="28"/>
              </w:rPr>
            </w:pPr>
            <w:r w:rsidRPr="00C6169C">
              <w:rPr>
                <w:rFonts w:ascii="Times New Roman" w:hAnsi="Times New Roman"/>
                <w:iCs/>
                <w:sz w:val="28"/>
                <w:szCs w:val="28"/>
              </w:rPr>
              <w:t>3. Настольный театр «Теремок</w:t>
            </w:r>
            <w:proofErr w:type="gramStart"/>
            <w:r w:rsidRPr="00C6169C">
              <w:rPr>
                <w:rFonts w:ascii="Times New Roman" w:hAnsi="Times New Roman"/>
                <w:iCs/>
                <w:sz w:val="28"/>
                <w:szCs w:val="28"/>
              </w:rPr>
              <w:t>»(</w:t>
            </w:r>
            <w:proofErr w:type="gramEnd"/>
            <w:r w:rsidRPr="00C6169C">
              <w:rPr>
                <w:rFonts w:ascii="Times New Roman" w:hAnsi="Times New Roman"/>
                <w:iCs/>
                <w:sz w:val="28"/>
                <w:szCs w:val="28"/>
              </w:rPr>
              <w:t>показывает воспитатель).</w:t>
            </w:r>
          </w:p>
          <w:p w:rsidR="00EB2583" w:rsidRPr="00C6169C" w:rsidRDefault="006653F2" w:rsidP="006653F2">
            <w:pPr>
              <w:pStyle w:val="a3"/>
              <w:rPr>
                <w:rFonts w:ascii="Times New Roman" w:hAnsi="Times New Roman"/>
                <w:iCs/>
                <w:sz w:val="28"/>
                <w:szCs w:val="28"/>
              </w:rPr>
            </w:pPr>
            <w:r w:rsidRPr="00C6169C">
              <w:rPr>
                <w:rFonts w:ascii="Times New Roman" w:hAnsi="Times New Roman"/>
                <w:iCs/>
                <w:sz w:val="28"/>
                <w:szCs w:val="28"/>
              </w:rPr>
              <w:t xml:space="preserve">4. Прослушивание </w:t>
            </w:r>
            <w:proofErr w:type="spellStart"/>
            <w:proofErr w:type="gramStart"/>
            <w:r w:rsidRPr="00C6169C">
              <w:rPr>
                <w:rFonts w:ascii="Times New Roman" w:hAnsi="Times New Roman"/>
                <w:iCs/>
                <w:sz w:val="28"/>
                <w:szCs w:val="28"/>
              </w:rPr>
              <w:lastRenderedPageBreak/>
              <w:t>русской-народной</w:t>
            </w:r>
            <w:proofErr w:type="spellEnd"/>
            <w:proofErr w:type="gramEnd"/>
            <w:r w:rsidRPr="00C6169C">
              <w:rPr>
                <w:rFonts w:ascii="Times New Roman" w:hAnsi="Times New Roman"/>
                <w:iCs/>
                <w:sz w:val="28"/>
                <w:szCs w:val="28"/>
              </w:rPr>
              <w:t xml:space="preserve"> мелодии «Уж вы, сени».</w:t>
            </w:r>
          </w:p>
        </w:tc>
        <w:tc>
          <w:tcPr>
            <w:tcW w:w="1915" w:type="dxa"/>
          </w:tcPr>
          <w:p w:rsidR="006653F2" w:rsidRPr="00C6169C" w:rsidRDefault="006653F2" w:rsidP="006653F2">
            <w:pPr>
              <w:pStyle w:val="a3"/>
              <w:rPr>
                <w:rFonts w:ascii="Times New Roman" w:hAnsi="Times New Roman"/>
                <w:iCs/>
                <w:sz w:val="28"/>
                <w:szCs w:val="28"/>
              </w:rPr>
            </w:pPr>
            <w:r w:rsidRPr="00C6169C">
              <w:rPr>
                <w:rFonts w:ascii="Times New Roman" w:hAnsi="Times New Roman"/>
                <w:iCs/>
                <w:sz w:val="28"/>
                <w:szCs w:val="28"/>
              </w:rPr>
              <w:lastRenderedPageBreak/>
              <w:t>Н. Ф. Губанова</w:t>
            </w:r>
          </w:p>
          <w:p w:rsidR="00EB2583" w:rsidRPr="00C6169C" w:rsidRDefault="006653F2" w:rsidP="006653F2">
            <w:pPr>
              <w:pStyle w:val="a3"/>
              <w:rPr>
                <w:rFonts w:ascii="Times New Roman" w:hAnsi="Times New Roman"/>
                <w:iCs/>
                <w:sz w:val="28"/>
                <w:szCs w:val="28"/>
              </w:rPr>
            </w:pPr>
            <w:r w:rsidRPr="00C6169C">
              <w:rPr>
                <w:rFonts w:ascii="Times New Roman" w:hAnsi="Times New Roman"/>
                <w:iCs/>
                <w:sz w:val="28"/>
                <w:szCs w:val="28"/>
              </w:rPr>
              <w:t>«Театрализованная деятельность дошкольников».</w:t>
            </w:r>
          </w:p>
        </w:tc>
      </w:tr>
      <w:tr w:rsidR="00C6169C" w:rsidTr="00EB2583">
        <w:tc>
          <w:tcPr>
            <w:tcW w:w="1914" w:type="dxa"/>
          </w:tcPr>
          <w:p w:rsidR="00EB2583" w:rsidRPr="00C6169C" w:rsidRDefault="006653F2" w:rsidP="00EF5BC5">
            <w:pPr>
              <w:pStyle w:val="a3"/>
              <w:rPr>
                <w:rFonts w:ascii="Times New Roman" w:hAnsi="Times New Roman"/>
                <w:iCs/>
                <w:sz w:val="28"/>
                <w:szCs w:val="28"/>
              </w:rPr>
            </w:pPr>
            <w:r w:rsidRPr="00C6169C">
              <w:rPr>
                <w:rFonts w:ascii="Times New Roman" w:hAnsi="Times New Roman"/>
                <w:iCs/>
                <w:sz w:val="28"/>
                <w:szCs w:val="28"/>
              </w:rPr>
              <w:lastRenderedPageBreak/>
              <w:t>Больница</w:t>
            </w:r>
          </w:p>
        </w:tc>
        <w:tc>
          <w:tcPr>
            <w:tcW w:w="1914" w:type="dxa"/>
          </w:tcPr>
          <w:p w:rsidR="006653F2" w:rsidRPr="00C6169C" w:rsidRDefault="006653F2" w:rsidP="006653F2">
            <w:pPr>
              <w:rPr>
                <w:rFonts w:ascii="Times New Roman" w:hAnsi="Times New Roman"/>
                <w:sz w:val="28"/>
                <w:szCs w:val="28"/>
              </w:rPr>
            </w:pPr>
            <w:r w:rsidRPr="00C6169C">
              <w:rPr>
                <w:rFonts w:ascii="Times New Roman" w:hAnsi="Times New Roman"/>
                <w:sz w:val="28"/>
                <w:szCs w:val="28"/>
              </w:rPr>
              <w:t>Дать детям элементарное представление о труде врача;</w:t>
            </w:r>
          </w:p>
          <w:p w:rsidR="006653F2" w:rsidRPr="00C6169C" w:rsidRDefault="006653F2" w:rsidP="006653F2">
            <w:pPr>
              <w:rPr>
                <w:rFonts w:ascii="Times New Roman" w:hAnsi="Times New Roman"/>
                <w:sz w:val="28"/>
                <w:szCs w:val="28"/>
              </w:rPr>
            </w:pPr>
            <w:r w:rsidRPr="00C6169C">
              <w:rPr>
                <w:rFonts w:ascii="Times New Roman" w:hAnsi="Times New Roman"/>
                <w:sz w:val="28"/>
                <w:szCs w:val="28"/>
              </w:rPr>
              <w:t>Формировать у детей умение играть по собственному замыслу, стимулировать творческую активность детей в игре; обучить новым игровым действиям. Формировать дружеские взаимоотношения в игре</w:t>
            </w:r>
            <w:proofErr w:type="gramStart"/>
            <w:r w:rsidRPr="00C6169C">
              <w:rPr>
                <w:rFonts w:ascii="Times New Roman" w:hAnsi="Times New Roman"/>
                <w:sz w:val="28"/>
                <w:szCs w:val="28"/>
              </w:rPr>
              <w:t xml:space="preserve"> ,</w:t>
            </w:r>
            <w:proofErr w:type="gramEnd"/>
            <w:r w:rsidRPr="00C6169C">
              <w:rPr>
                <w:rFonts w:ascii="Times New Roman" w:hAnsi="Times New Roman"/>
                <w:sz w:val="28"/>
                <w:szCs w:val="28"/>
              </w:rPr>
              <w:t>чувство гуманизма ,активности, ответственности, дружелюбия. Способствовать становлению эмоционального контакта с каждым ребенком</w:t>
            </w:r>
            <w:proofErr w:type="gramStart"/>
            <w:r w:rsidRPr="00C6169C">
              <w:rPr>
                <w:rFonts w:ascii="Times New Roman" w:hAnsi="Times New Roman"/>
                <w:sz w:val="28"/>
                <w:szCs w:val="28"/>
              </w:rPr>
              <w:t xml:space="preserve"> ,</w:t>
            </w:r>
            <w:proofErr w:type="gramEnd"/>
            <w:r w:rsidRPr="00C6169C">
              <w:rPr>
                <w:rFonts w:ascii="Times New Roman" w:hAnsi="Times New Roman"/>
                <w:sz w:val="28"/>
                <w:szCs w:val="28"/>
              </w:rPr>
              <w:t xml:space="preserve">вызывать интерес к совместной </w:t>
            </w:r>
            <w:r w:rsidRPr="00C6169C">
              <w:rPr>
                <w:rFonts w:ascii="Times New Roman" w:hAnsi="Times New Roman"/>
                <w:sz w:val="28"/>
                <w:szCs w:val="28"/>
              </w:rPr>
              <w:lastRenderedPageBreak/>
              <w:t>деятельности с взрослым и сверстниками.</w:t>
            </w:r>
          </w:p>
          <w:p w:rsidR="00EB2583" w:rsidRPr="00C6169C" w:rsidRDefault="00EB2583" w:rsidP="00EF5BC5">
            <w:pPr>
              <w:pStyle w:val="a3"/>
              <w:rPr>
                <w:rFonts w:ascii="Times New Roman" w:hAnsi="Times New Roman"/>
                <w:iCs/>
                <w:sz w:val="28"/>
                <w:szCs w:val="28"/>
              </w:rPr>
            </w:pPr>
          </w:p>
        </w:tc>
        <w:tc>
          <w:tcPr>
            <w:tcW w:w="1914" w:type="dxa"/>
          </w:tcPr>
          <w:p w:rsidR="00EB2583" w:rsidRPr="00C6169C" w:rsidRDefault="001849A4" w:rsidP="00EF5BC5">
            <w:pPr>
              <w:pStyle w:val="a3"/>
              <w:rPr>
                <w:rFonts w:ascii="Times New Roman" w:hAnsi="Times New Roman"/>
                <w:iCs/>
                <w:sz w:val="28"/>
                <w:szCs w:val="28"/>
              </w:rPr>
            </w:pPr>
            <w:r w:rsidRPr="00C6169C">
              <w:rPr>
                <w:rFonts w:ascii="Times New Roman" w:hAnsi="Times New Roman"/>
                <w:iCs/>
                <w:sz w:val="28"/>
                <w:szCs w:val="28"/>
              </w:rPr>
              <w:lastRenderedPageBreak/>
              <w:t>Белый халат,</w:t>
            </w:r>
            <w:r w:rsidR="00C6169C">
              <w:rPr>
                <w:rFonts w:ascii="Times New Roman" w:hAnsi="Times New Roman"/>
                <w:iCs/>
                <w:sz w:val="28"/>
                <w:szCs w:val="28"/>
              </w:rPr>
              <w:t xml:space="preserve"> </w:t>
            </w:r>
            <w:r w:rsidRPr="00C6169C">
              <w:rPr>
                <w:rFonts w:ascii="Times New Roman" w:hAnsi="Times New Roman"/>
                <w:iCs/>
                <w:sz w:val="28"/>
                <w:szCs w:val="28"/>
              </w:rPr>
              <w:t>шапочка,</w:t>
            </w:r>
            <w:r w:rsidR="00C6169C">
              <w:rPr>
                <w:rFonts w:ascii="Times New Roman" w:hAnsi="Times New Roman"/>
                <w:iCs/>
                <w:sz w:val="28"/>
                <w:szCs w:val="28"/>
              </w:rPr>
              <w:t xml:space="preserve"> </w:t>
            </w:r>
            <w:r w:rsidRPr="00C6169C">
              <w:rPr>
                <w:rFonts w:ascii="Times New Roman" w:hAnsi="Times New Roman"/>
                <w:iCs/>
                <w:sz w:val="28"/>
                <w:szCs w:val="28"/>
              </w:rPr>
              <w:t xml:space="preserve">баночки или коробочки </w:t>
            </w:r>
            <w:proofErr w:type="gramStart"/>
            <w:r w:rsidRPr="00C6169C">
              <w:rPr>
                <w:rFonts w:ascii="Times New Roman" w:hAnsi="Times New Roman"/>
                <w:iCs/>
                <w:sz w:val="28"/>
                <w:szCs w:val="28"/>
              </w:rPr>
              <w:t>из</w:t>
            </w:r>
            <w:proofErr w:type="gramEnd"/>
            <w:r w:rsidRPr="00C6169C">
              <w:rPr>
                <w:rFonts w:ascii="Times New Roman" w:hAnsi="Times New Roman"/>
                <w:iCs/>
                <w:sz w:val="28"/>
                <w:szCs w:val="28"/>
              </w:rPr>
              <w:t xml:space="preserve"> </w:t>
            </w:r>
            <w:proofErr w:type="gramStart"/>
            <w:r w:rsidRPr="00C6169C">
              <w:rPr>
                <w:rFonts w:ascii="Times New Roman" w:hAnsi="Times New Roman"/>
                <w:iCs/>
                <w:sz w:val="28"/>
                <w:szCs w:val="28"/>
              </w:rPr>
              <w:t>под</w:t>
            </w:r>
            <w:proofErr w:type="gramEnd"/>
            <w:r w:rsidRPr="00C6169C">
              <w:rPr>
                <w:rFonts w:ascii="Times New Roman" w:hAnsi="Times New Roman"/>
                <w:iCs/>
                <w:sz w:val="28"/>
                <w:szCs w:val="28"/>
              </w:rPr>
              <w:t xml:space="preserve"> лекарств,</w:t>
            </w:r>
            <w:r w:rsidR="00C6169C">
              <w:rPr>
                <w:rFonts w:ascii="Times New Roman" w:hAnsi="Times New Roman"/>
                <w:iCs/>
                <w:sz w:val="28"/>
                <w:szCs w:val="28"/>
              </w:rPr>
              <w:t xml:space="preserve"> </w:t>
            </w:r>
            <w:r w:rsidRPr="00C6169C">
              <w:rPr>
                <w:rFonts w:ascii="Times New Roman" w:hAnsi="Times New Roman"/>
                <w:iCs/>
                <w:sz w:val="28"/>
                <w:szCs w:val="28"/>
              </w:rPr>
              <w:t>набор медицинских инструментов,</w:t>
            </w:r>
            <w:r w:rsidR="00C6169C">
              <w:rPr>
                <w:rFonts w:ascii="Times New Roman" w:hAnsi="Times New Roman"/>
                <w:iCs/>
                <w:sz w:val="28"/>
                <w:szCs w:val="28"/>
              </w:rPr>
              <w:t xml:space="preserve"> </w:t>
            </w:r>
            <w:r w:rsidRPr="00C6169C">
              <w:rPr>
                <w:rFonts w:ascii="Times New Roman" w:hAnsi="Times New Roman"/>
                <w:iCs/>
                <w:sz w:val="28"/>
                <w:szCs w:val="28"/>
              </w:rPr>
              <w:t>аптечка</w:t>
            </w:r>
          </w:p>
        </w:tc>
        <w:tc>
          <w:tcPr>
            <w:tcW w:w="1914" w:type="dxa"/>
          </w:tcPr>
          <w:p w:rsidR="001849A4" w:rsidRPr="00C6169C" w:rsidRDefault="001849A4" w:rsidP="001849A4">
            <w:pPr>
              <w:rPr>
                <w:rFonts w:ascii="Times New Roman" w:hAnsi="Times New Roman"/>
                <w:sz w:val="28"/>
                <w:szCs w:val="28"/>
              </w:rPr>
            </w:pPr>
            <w:r w:rsidRPr="00C6169C">
              <w:rPr>
                <w:rFonts w:ascii="Times New Roman" w:hAnsi="Times New Roman"/>
                <w:sz w:val="28"/>
                <w:szCs w:val="28"/>
              </w:rPr>
              <w:t>1.Экскурсия в медицинский кабинет с целью наблюдения за работой медицинской сестры в детском саду.</w:t>
            </w:r>
          </w:p>
          <w:p w:rsidR="001849A4" w:rsidRPr="00C6169C" w:rsidRDefault="001849A4" w:rsidP="001849A4">
            <w:pPr>
              <w:rPr>
                <w:rFonts w:ascii="Times New Roman" w:hAnsi="Times New Roman"/>
                <w:sz w:val="28"/>
                <w:szCs w:val="28"/>
              </w:rPr>
            </w:pPr>
            <w:r w:rsidRPr="00C6169C">
              <w:rPr>
                <w:rFonts w:ascii="Times New Roman" w:hAnsi="Times New Roman"/>
                <w:sz w:val="28"/>
                <w:szCs w:val="28"/>
              </w:rPr>
              <w:t>2.Рассматривание иллюстраций Больница,</w:t>
            </w:r>
            <w:r w:rsidR="00C6169C">
              <w:rPr>
                <w:rFonts w:ascii="Times New Roman" w:hAnsi="Times New Roman"/>
                <w:sz w:val="28"/>
                <w:szCs w:val="28"/>
              </w:rPr>
              <w:t xml:space="preserve"> </w:t>
            </w:r>
            <w:r w:rsidRPr="00C6169C">
              <w:rPr>
                <w:rFonts w:ascii="Times New Roman" w:hAnsi="Times New Roman"/>
                <w:sz w:val="28"/>
                <w:szCs w:val="28"/>
              </w:rPr>
              <w:t>Аптека</w:t>
            </w:r>
          </w:p>
          <w:p w:rsidR="00EB2583" w:rsidRPr="00C6169C" w:rsidRDefault="001849A4" w:rsidP="001849A4">
            <w:pPr>
              <w:rPr>
                <w:rFonts w:ascii="Times New Roman" w:hAnsi="Times New Roman"/>
                <w:sz w:val="28"/>
                <w:szCs w:val="28"/>
              </w:rPr>
            </w:pPr>
            <w:r w:rsidRPr="00C6169C">
              <w:rPr>
                <w:rFonts w:ascii="Times New Roman" w:hAnsi="Times New Roman"/>
                <w:iCs/>
                <w:sz w:val="28"/>
                <w:szCs w:val="28"/>
              </w:rPr>
              <w:t>3.Сюжетно-ролевая игра «Больница»</w:t>
            </w:r>
          </w:p>
        </w:tc>
        <w:tc>
          <w:tcPr>
            <w:tcW w:w="1915" w:type="dxa"/>
          </w:tcPr>
          <w:p w:rsidR="001849A4" w:rsidRPr="00C6169C" w:rsidRDefault="001849A4" w:rsidP="001849A4">
            <w:pPr>
              <w:rPr>
                <w:rFonts w:ascii="Times New Roman" w:hAnsi="Times New Roman"/>
                <w:sz w:val="28"/>
                <w:szCs w:val="28"/>
              </w:rPr>
            </w:pPr>
            <w:r w:rsidRPr="00C6169C">
              <w:rPr>
                <w:rFonts w:ascii="Times New Roman" w:hAnsi="Times New Roman"/>
                <w:sz w:val="28"/>
                <w:szCs w:val="28"/>
              </w:rPr>
              <w:t>,К.Чуковский «Айболит», «</w:t>
            </w:r>
            <w:proofErr w:type="spellStart"/>
            <w:r w:rsidRPr="00C6169C">
              <w:rPr>
                <w:rFonts w:ascii="Times New Roman" w:hAnsi="Times New Roman"/>
                <w:sz w:val="28"/>
                <w:szCs w:val="28"/>
              </w:rPr>
              <w:t>Бармалей</w:t>
            </w:r>
            <w:proofErr w:type="spellEnd"/>
            <w:r w:rsidRPr="00C6169C">
              <w:rPr>
                <w:rFonts w:ascii="Times New Roman" w:hAnsi="Times New Roman"/>
                <w:sz w:val="28"/>
                <w:szCs w:val="28"/>
              </w:rPr>
              <w:t xml:space="preserve">», В.Берестов «Большая кукла» Просмотр мультфильма «Доктор </w:t>
            </w:r>
            <w:proofErr w:type="spellStart"/>
            <w:r w:rsidRPr="00C6169C">
              <w:rPr>
                <w:rFonts w:ascii="Times New Roman" w:hAnsi="Times New Roman"/>
                <w:sz w:val="28"/>
                <w:szCs w:val="28"/>
              </w:rPr>
              <w:t>Плюшева</w:t>
            </w:r>
            <w:proofErr w:type="spellEnd"/>
            <w:r w:rsidRPr="00C6169C">
              <w:rPr>
                <w:rFonts w:ascii="Times New Roman" w:hAnsi="Times New Roman"/>
                <w:sz w:val="28"/>
                <w:szCs w:val="28"/>
              </w:rPr>
              <w:t>»</w:t>
            </w:r>
          </w:p>
          <w:p w:rsidR="00EB2583" w:rsidRPr="00C6169C" w:rsidRDefault="00EB2583" w:rsidP="00EF5BC5">
            <w:pPr>
              <w:pStyle w:val="a3"/>
              <w:rPr>
                <w:rFonts w:ascii="Times New Roman" w:hAnsi="Times New Roman"/>
                <w:iCs/>
                <w:sz w:val="28"/>
                <w:szCs w:val="28"/>
              </w:rPr>
            </w:pPr>
          </w:p>
        </w:tc>
      </w:tr>
      <w:tr w:rsidR="00C6169C" w:rsidTr="00EB2583">
        <w:tc>
          <w:tcPr>
            <w:tcW w:w="1914" w:type="dxa"/>
          </w:tcPr>
          <w:p w:rsidR="00EB2583" w:rsidRPr="00C6169C" w:rsidRDefault="001849A4" w:rsidP="00EF5BC5">
            <w:pPr>
              <w:pStyle w:val="a3"/>
              <w:rPr>
                <w:rFonts w:ascii="Times New Roman" w:hAnsi="Times New Roman"/>
                <w:iCs/>
                <w:sz w:val="28"/>
                <w:szCs w:val="28"/>
              </w:rPr>
            </w:pPr>
            <w:r w:rsidRPr="00C6169C">
              <w:rPr>
                <w:rFonts w:ascii="Times New Roman" w:hAnsi="Times New Roman"/>
                <w:iCs/>
                <w:sz w:val="28"/>
                <w:szCs w:val="28"/>
              </w:rPr>
              <w:lastRenderedPageBreak/>
              <w:t>У куклы Кати день рождения</w:t>
            </w:r>
          </w:p>
        </w:tc>
        <w:tc>
          <w:tcPr>
            <w:tcW w:w="1914" w:type="dxa"/>
          </w:tcPr>
          <w:p w:rsidR="00EB2583" w:rsidRPr="00C6169C" w:rsidRDefault="001849A4" w:rsidP="00EF5BC5">
            <w:pPr>
              <w:pStyle w:val="a3"/>
              <w:rPr>
                <w:rFonts w:ascii="Times New Roman" w:hAnsi="Times New Roman"/>
                <w:iCs/>
                <w:sz w:val="28"/>
                <w:szCs w:val="28"/>
              </w:rPr>
            </w:pPr>
            <w:r w:rsidRPr="00C6169C">
              <w:rPr>
                <w:rFonts w:ascii="Times New Roman" w:hAnsi="Times New Roman"/>
                <w:iCs/>
                <w:sz w:val="28"/>
                <w:szCs w:val="28"/>
              </w:rPr>
              <w:t>Дать представление о том, как вести себя на дне рождения; побуждать детей к активности и инициативности; вызывать положительные эмоции; способствовать импровизации; учить вступать в игре в диалог.</w:t>
            </w:r>
          </w:p>
        </w:tc>
        <w:tc>
          <w:tcPr>
            <w:tcW w:w="1914" w:type="dxa"/>
          </w:tcPr>
          <w:p w:rsidR="00EB2583" w:rsidRPr="00C6169C" w:rsidRDefault="001849A4" w:rsidP="00EF5BC5">
            <w:pPr>
              <w:pStyle w:val="a3"/>
              <w:rPr>
                <w:rFonts w:ascii="Times New Roman" w:hAnsi="Times New Roman"/>
                <w:iCs/>
                <w:sz w:val="28"/>
                <w:szCs w:val="28"/>
              </w:rPr>
            </w:pPr>
            <w:r w:rsidRPr="00C6169C">
              <w:rPr>
                <w:rFonts w:ascii="Times New Roman" w:hAnsi="Times New Roman"/>
                <w:iCs/>
                <w:sz w:val="28"/>
                <w:szCs w:val="28"/>
              </w:rPr>
              <w:t>Куклы; сервированный игрушечный стол; подарки для танцев (гномов, снежинок).</w:t>
            </w:r>
          </w:p>
        </w:tc>
        <w:tc>
          <w:tcPr>
            <w:tcW w:w="1914" w:type="dxa"/>
          </w:tcPr>
          <w:p w:rsidR="001849A4" w:rsidRPr="00C6169C" w:rsidRDefault="001849A4" w:rsidP="001849A4">
            <w:pPr>
              <w:pStyle w:val="a3"/>
              <w:rPr>
                <w:rFonts w:ascii="Times New Roman" w:hAnsi="Times New Roman"/>
                <w:iCs/>
                <w:sz w:val="28"/>
                <w:szCs w:val="28"/>
              </w:rPr>
            </w:pPr>
            <w:r w:rsidRPr="00C6169C">
              <w:rPr>
                <w:rFonts w:ascii="Times New Roman" w:hAnsi="Times New Roman"/>
                <w:iCs/>
                <w:sz w:val="28"/>
                <w:szCs w:val="28"/>
              </w:rPr>
              <w:t>1. В гости к кукле Кате.</w:t>
            </w:r>
          </w:p>
          <w:p w:rsidR="001849A4" w:rsidRPr="00C6169C" w:rsidRDefault="001849A4" w:rsidP="001849A4">
            <w:pPr>
              <w:pStyle w:val="a3"/>
              <w:rPr>
                <w:rFonts w:ascii="Times New Roman" w:hAnsi="Times New Roman"/>
                <w:iCs/>
                <w:sz w:val="28"/>
                <w:szCs w:val="28"/>
              </w:rPr>
            </w:pPr>
          </w:p>
          <w:p w:rsidR="001849A4" w:rsidRPr="00C6169C" w:rsidRDefault="001849A4" w:rsidP="001849A4">
            <w:pPr>
              <w:pStyle w:val="a3"/>
              <w:rPr>
                <w:rFonts w:ascii="Times New Roman" w:hAnsi="Times New Roman"/>
                <w:iCs/>
                <w:sz w:val="28"/>
                <w:szCs w:val="28"/>
              </w:rPr>
            </w:pPr>
            <w:r w:rsidRPr="00C6169C">
              <w:rPr>
                <w:rFonts w:ascii="Times New Roman" w:hAnsi="Times New Roman"/>
                <w:iCs/>
                <w:sz w:val="28"/>
                <w:szCs w:val="28"/>
              </w:rPr>
              <w:t>2. Дети показывают концерт для куклы.</w:t>
            </w:r>
          </w:p>
          <w:p w:rsidR="001849A4" w:rsidRPr="00C6169C" w:rsidRDefault="001849A4" w:rsidP="001849A4">
            <w:pPr>
              <w:pStyle w:val="a3"/>
              <w:rPr>
                <w:rFonts w:ascii="Times New Roman" w:hAnsi="Times New Roman"/>
                <w:iCs/>
                <w:sz w:val="28"/>
                <w:szCs w:val="28"/>
              </w:rPr>
            </w:pPr>
          </w:p>
          <w:p w:rsidR="001849A4" w:rsidRPr="00C6169C" w:rsidRDefault="001849A4" w:rsidP="001849A4">
            <w:pPr>
              <w:pStyle w:val="a3"/>
              <w:rPr>
                <w:rFonts w:ascii="Times New Roman" w:hAnsi="Times New Roman"/>
                <w:iCs/>
                <w:sz w:val="28"/>
                <w:szCs w:val="28"/>
              </w:rPr>
            </w:pPr>
            <w:r w:rsidRPr="00C6169C">
              <w:rPr>
                <w:rFonts w:ascii="Times New Roman" w:hAnsi="Times New Roman"/>
                <w:iCs/>
                <w:sz w:val="28"/>
                <w:szCs w:val="28"/>
              </w:rPr>
              <w:t>3. Игра «Хозяйка и гости».</w:t>
            </w:r>
          </w:p>
          <w:p w:rsidR="001849A4" w:rsidRPr="00C6169C" w:rsidRDefault="001849A4" w:rsidP="001849A4">
            <w:pPr>
              <w:pStyle w:val="a3"/>
              <w:rPr>
                <w:rFonts w:ascii="Times New Roman" w:hAnsi="Times New Roman"/>
                <w:iCs/>
                <w:sz w:val="28"/>
                <w:szCs w:val="28"/>
              </w:rPr>
            </w:pPr>
          </w:p>
          <w:p w:rsidR="00EB2583" w:rsidRPr="00C6169C" w:rsidRDefault="001849A4" w:rsidP="001849A4">
            <w:pPr>
              <w:pStyle w:val="a3"/>
              <w:rPr>
                <w:rFonts w:ascii="Times New Roman" w:hAnsi="Times New Roman"/>
                <w:iCs/>
                <w:sz w:val="28"/>
                <w:szCs w:val="28"/>
              </w:rPr>
            </w:pPr>
            <w:r w:rsidRPr="00C6169C">
              <w:rPr>
                <w:rFonts w:ascii="Times New Roman" w:hAnsi="Times New Roman"/>
                <w:iCs/>
                <w:sz w:val="28"/>
                <w:szCs w:val="28"/>
              </w:rPr>
              <w:t>4. Танец с куклами.</w:t>
            </w:r>
          </w:p>
        </w:tc>
        <w:tc>
          <w:tcPr>
            <w:tcW w:w="1915" w:type="dxa"/>
          </w:tcPr>
          <w:p w:rsidR="001849A4" w:rsidRPr="00C6169C" w:rsidRDefault="001849A4" w:rsidP="001849A4">
            <w:pPr>
              <w:pStyle w:val="a3"/>
              <w:rPr>
                <w:rFonts w:ascii="Times New Roman" w:hAnsi="Times New Roman"/>
                <w:iCs/>
                <w:sz w:val="28"/>
                <w:szCs w:val="28"/>
              </w:rPr>
            </w:pPr>
            <w:r w:rsidRPr="00C6169C">
              <w:rPr>
                <w:rFonts w:ascii="Times New Roman" w:hAnsi="Times New Roman"/>
                <w:iCs/>
                <w:sz w:val="28"/>
                <w:szCs w:val="28"/>
              </w:rPr>
              <w:t>Н. Ф. Губанова</w:t>
            </w:r>
          </w:p>
          <w:p w:rsidR="001849A4" w:rsidRPr="00C6169C" w:rsidRDefault="001849A4" w:rsidP="001849A4">
            <w:pPr>
              <w:pStyle w:val="a3"/>
              <w:rPr>
                <w:rFonts w:ascii="Times New Roman" w:hAnsi="Times New Roman"/>
                <w:iCs/>
                <w:sz w:val="28"/>
                <w:szCs w:val="28"/>
              </w:rPr>
            </w:pPr>
          </w:p>
          <w:p w:rsidR="00EB2583" w:rsidRPr="00C6169C" w:rsidRDefault="001849A4" w:rsidP="001849A4">
            <w:pPr>
              <w:pStyle w:val="a3"/>
              <w:rPr>
                <w:rFonts w:ascii="Times New Roman" w:hAnsi="Times New Roman"/>
                <w:iCs/>
                <w:sz w:val="28"/>
                <w:szCs w:val="28"/>
              </w:rPr>
            </w:pPr>
            <w:r w:rsidRPr="00C6169C">
              <w:rPr>
                <w:rFonts w:ascii="Times New Roman" w:hAnsi="Times New Roman"/>
                <w:iCs/>
                <w:sz w:val="28"/>
                <w:szCs w:val="28"/>
              </w:rPr>
              <w:t>«Т</w:t>
            </w:r>
            <w:r w:rsidR="00C6169C">
              <w:rPr>
                <w:rFonts w:ascii="Times New Roman" w:hAnsi="Times New Roman"/>
                <w:iCs/>
                <w:sz w:val="28"/>
                <w:szCs w:val="28"/>
              </w:rPr>
              <w:t>еатрализованная деятельность до</w:t>
            </w:r>
            <w:r w:rsidRPr="00C6169C">
              <w:rPr>
                <w:rFonts w:ascii="Times New Roman" w:hAnsi="Times New Roman"/>
                <w:iCs/>
                <w:sz w:val="28"/>
                <w:szCs w:val="28"/>
              </w:rPr>
              <w:t>школьников».</w:t>
            </w:r>
          </w:p>
        </w:tc>
      </w:tr>
      <w:tr w:rsidR="00C6169C" w:rsidTr="00EB2583">
        <w:tc>
          <w:tcPr>
            <w:tcW w:w="1914" w:type="dxa"/>
          </w:tcPr>
          <w:p w:rsidR="0072491E" w:rsidRPr="00C6169C" w:rsidRDefault="0072491E" w:rsidP="0072491E">
            <w:pPr>
              <w:rPr>
                <w:rFonts w:ascii="Times New Roman" w:hAnsi="Times New Roman" w:cs="Times New Roman"/>
                <w:sz w:val="28"/>
                <w:szCs w:val="28"/>
              </w:rPr>
            </w:pPr>
            <w:r w:rsidRPr="00C6169C">
              <w:rPr>
                <w:rFonts w:ascii="Times New Roman" w:hAnsi="Times New Roman" w:cs="Times New Roman"/>
                <w:b/>
                <w:sz w:val="28"/>
                <w:szCs w:val="28"/>
              </w:rPr>
              <w:t>«</w:t>
            </w:r>
            <w:r w:rsidRPr="00C6169C">
              <w:rPr>
                <w:rFonts w:ascii="Times New Roman" w:hAnsi="Times New Roman" w:cs="Times New Roman"/>
                <w:sz w:val="28"/>
                <w:szCs w:val="28"/>
              </w:rPr>
              <w:t>Кто нравится?»</w:t>
            </w:r>
          </w:p>
          <w:p w:rsidR="00EB2583" w:rsidRPr="00C6169C" w:rsidRDefault="00EB2583" w:rsidP="00EF5BC5">
            <w:pPr>
              <w:pStyle w:val="a3"/>
              <w:rPr>
                <w:rFonts w:ascii="Times New Roman" w:hAnsi="Times New Roman"/>
                <w:iCs/>
                <w:sz w:val="28"/>
                <w:szCs w:val="28"/>
              </w:rPr>
            </w:pPr>
          </w:p>
        </w:tc>
        <w:tc>
          <w:tcPr>
            <w:tcW w:w="1914" w:type="dxa"/>
          </w:tcPr>
          <w:p w:rsidR="00EB2583" w:rsidRPr="00C6169C" w:rsidRDefault="0072491E" w:rsidP="00EF5BC5">
            <w:pPr>
              <w:pStyle w:val="a3"/>
              <w:rPr>
                <w:rFonts w:ascii="Times New Roman" w:hAnsi="Times New Roman"/>
                <w:iCs/>
                <w:sz w:val="28"/>
                <w:szCs w:val="28"/>
              </w:rPr>
            </w:pPr>
            <w:proofErr w:type="gramStart"/>
            <w:r w:rsidRPr="00C6169C">
              <w:rPr>
                <w:rFonts w:ascii="Times New Roman" w:hAnsi="Times New Roman"/>
                <w:sz w:val="28"/>
                <w:szCs w:val="28"/>
              </w:rPr>
              <w:t>Используя картинки, активизировать речь детей; предоставить им возможность описать (по памяти) знакомое животное (кошка и.т.д.); поощрять попытки объяснить, почему нравится.</w:t>
            </w:r>
            <w:proofErr w:type="gramEnd"/>
            <w:r w:rsidRPr="00C6169C">
              <w:rPr>
                <w:rFonts w:ascii="Times New Roman" w:hAnsi="Times New Roman"/>
                <w:sz w:val="28"/>
                <w:szCs w:val="28"/>
              </w:rPr>
              <w:t xml:space="preserve"> Совершенствовать </w:t>
            </w:r>
            <w:r w:rsidRPr="00C6169C">
              <w:rPr>
                <w:rFonts w:ascii="Times New Roman" w:hAnsi="Times New Roman"/>
                <w:sz w:val="28"/>
                <w:szCs w:val="28"/>
              </w:rPr>
              <w:lastRenderedPageBreak/>
              <w:t>диалогическую речь.</w:t>
            </w:r>
          </w:p>
        </w:tc>
        <w:tc>
          <w:tcPr>
            <w:tcW w:w="1914" w:type="dxa"/>
          </w:tcPr>
          <w:p w:rsidR="00EB2583" w:rsidRPr="00C6169C" w:rsidRDefault="0072491E" w:rsidP="00EF5BC5">
            <w:pPr>
              <w:pStyle w:val="a3"/>
              <w:rPr>
                <w:rFonts w:ascii="Times New Roman" w:hAnsi="Times New Roman"/>
                <w:iCs/>
                <w:sz w:val="28"/>
                <w:szCs w:val="28"/>
              </w:rPr>
            </w:pPr>
            <w:r w:rsidRPr="00C6169C">
              <w:rPr>
                <w:rFonts w:ascii="Times New Roman" w:hAnsi="Times New Roman"/>
                <w:iCs/>
                <w:sz w:val="28"/>
                <w:szCs w:val="28"/>
              </w:rPr>
              <w:lastRenderedPageBreak/>
              <w:t>Фигурки животных,</w:t>
            </w:r>
            <w:r w:rsidR="00C6169C">
              <w:rPr>
                <w:rFonts w:ascii="Times New Roman" w:hAnsi="Times New Roman"/>
                <w:iCs/>
                <w:sz w:val="28"/>
                <w:szCs w:val="28"/>
              </w:rPr>
              <w:t xml:space="preserve"> </w:t>
            </w:r>
            <w:r w:rsidRPr="00C6169C">
              <w:rPr>
                <w:rFonts w:ascii="Times New Roman" w:hAnsi="Times New Roman"/>
                <w:iCs/>
                <w:sz w:val="28"/>
                <w:szCs w:val="28"/>
              </w:rPr>
              <w:t>картинки животных,</w:t>
            </w:r>
          </w:p>
        </w:tc>
        <w:tc>
          <w:tcPr>
            <w:tcW w:w="1914" w:type="dxa"/>
          </w:tcPr>
          <w:p w:rsidR="00EB2583" w:rsidRPr="00C6169C" w:rsidRDefault="0072491E" w:rsidP="0072491E">
            <w:pPr>
              <w:pStyle w:val="a3"/>
              <w:rPr>
                <w:rFonts w:ascii="Times New Roman" w:hAnsi="Times New Roman"/>
                <w:iCs/>
                <w:sz w:val="28"/>
                <w:szCs w:val="28"/>
              </w:rPr>
            </w:pPr>
            <w:r w:rsidRPr="00C6169C">
              <w:rPr>
                <w:rFonts w:ascii="Times New Roman" w:hAnsi="Times New Roman"/>
                <w:iCs/>
                <w:sz w:val="28"/>
                <w:szCs w:val="28"/>
              </w:rPr>
              <w:t>1.показ картинок и фигурок животных.</w:t>
            </w:r>
          </w:p>
          <w:p w:rsidR="0072491E" w:rsidRPr="00C6169C" w:rsidRDefault="0072491E" w:rsidP="0072491E">
            <w:pPr>
              <w:pStyle w:val="a3"/>
              <w:rPr>
                <w:rFonts w:ascii="Times New Roman" w:hAnsi="Times New Roman"/>
                <w:iCs/>
                <w:sz w:val="28"/>
                <w:szCs w:val="28"/>
              </w:rPr>
            </w:pPr>
            <w:r w:rsidRPr="00C6169C">
              <w:rPr>
                <w:rFonts w:ascii="Times New Roman" w:hAnsi="Times New Roman"/>
                <w:iCs/>
                <w:sz w:val="28"/>
                <w:szCs w:val="28"/>
              </w:rPr>
              <w:t>2.игра «Кто нравиться?»</w:t>
            </w:r>
          </w:p>
          <w:p w:rsidR="0072491E" w:rsidRPr="00C6169C" w:rsidRDefault="0072491E" w:rsidP="0072491E">
            <w:pPr>
              <w:pStyle w:val="a3"/>
              <w:rPr>
                <w:rFonts w:ascii="Times New Roman" w:hAnsi="Times New Roman"/>
                <w:iCs/>
                <w:sz w:val="28"/>
                <w:szCs w:val="28"/>
              </w:rPr>
            </w:pPr>
            <w:r w:rsidRPr="00C6169C">
              <w:rPr>
                <w:rFonts w:ascii="Times New Roman" w:hAnsi="Times New Roman"/>
                <w:iCs/>
                <w:sz w:val="28"/>
                <w:szCs w:val="28"/>
              </w:rPr>
              <w:t xml:space="preserve">Сюжетно </w:t>
            </w:r>
            <w:proofErr w:type="gramStart"/>
            <w:r w:rsidRPr="00C6169C">
              <w:rPr>
                <w:rFonts w:ascii="Times New Roman" w:hAnsi="Times New Roman"/>
                <w:iCs/>
                <w:sz w:val="28"/>
                <w:szCs w:val="28"/>
              </w:rPr>
              <w:t>–р</w:t>
            </w:r>
            <w:proofErr w:type="gramEnd"/>
            <w:r w:rsidRPr="00C6169C">
              <w:rPr>
                <w:rFonts w:ascii="Times New Roman" w:hAnsi="Times New Roman"/>
                <w:iCs/>
                <w:sz w:val="28"/>
                <w:szCs w:val="28"/>
              </w:rPr>
              <w:t>олевая игра «Ферма»</w:t>
            </w:r>
          </w:p>
        </w:tc>
        <w:tc>
          <w:tcPr>
            <w:tcW w:w="1915" w:type="dxa"/>
          </w:tcPr>
          <w:p w:rsidR="00EB2583" w:rsidRPr="00C6169C" w:rsidRDefault="0072491E" w:rsidP="00EF5BC5">
            <w:pPr>
              <w:pStyle w:val="a3"/>
              <w:rPr>
                <w:rFonts w:ascii="Times New Roman" w:hAnsi="Times New Roman"/>
                <w:iCs/>
                <w:sz w:val="28"/>
                <w:szCs w:val="28"/>
              </w:rPr>
            </w:pPr>
            <w:r w:rsidRPr="00C6169C">
              <w:rPr>
                <w:rFonts w:ascii="Times New Roman" w:hAnsi="Times New Roman"/>
                <w:iCs/>
                <w:sz w:val="28"/>
                <w:szCs w:val="28"/>
              </w:rPr>
              <w:t>Стихотворения А.</w:t>
            </w:r>
            <w:r w:rsidR="00C6169C">
              <w:rPr>
                <w:rFonts w:ascii="Times New Roman" w:hAnsi="Times New Roman"/>
                <w:iCs/>
                <w:sz w:val="28"/>
                <w:szCs w:val="28"/>
              </w:rPr>
              <w:t xml:space="preserve"> </w:t>
            </w:r>
            <w:proofErr w:type="spellStart"/>
            <w:r w:rsidRPr="00C6169C">
              <w:rPr>
                <w:rFonts w:ascii="Times New Roman" w:hAnsi="Times New Roman"/>
                <w:iCs/>
                <w:sz w:val="28"/>
                <w:szCs w:val="28"/>
              </w:rPr>
              <w:t>Барто</w:t>
            </w:r>
            <w:proofErr w:type="spellEnd"/>
          </w:p>
        </w:tc>
      </w:tr>
      <w:tr w:rsidR="00C6169C" w:rsidTr="00EB2583">
        <w:tc>
          <w:tcPr>
            <w:tcW w:w="1914" w:type="dxa"/>
          </w:tcPr>
          <w:p w:rsidR="00EB2583" w:rsidRPr="00C6169C" w:rsidRDefault="00A91722" w:rsidP="00EF5BC5">
            <w:pPr>
              <w:pStyle w:val="a3"/>
              <w:rPr>
                <w:rFonts w:ascii="Times New Roman" w:hAnsi="Times New Roman"/>
                <w:iCs/>
                <w:sz w:val="28"/>
                <w:szCs w:val="28"/>
              </w:rPr>
            </w:pPr>
            <w:r w:rsidRPr="00C6169C">
              <w:rPr>
                <w:rFonts w:ascii="Times New Roman" w:hAnsi="Times New Roman"/>
                <w:iCs/>
                <w:sz w:val="28"/>
                <w:szCs w:val="28"/>
              </w:rPr>
              <w:lastRenderedPageBreak/>
              <w:t>«Семья»</w:t>
            </w:r>
          </w:p>
        </w:tc>
        <w:tc>
          <w:tcPr>
            <w:tcW w:w="1914" w:type="dxa"/>
          </w:tcPr>
          <w:p w:rsidR="00EB2583" w:rsidRPr="00C6169C" w:rsidRDefault="00A91722" w:rsidP="00EF5BC5">
            <w:pPr>
              <w:pStyle w:val="a3"/>
              <w:rPr>
                <w:rFonts w:ascii="Times New Roman" w:hAnsi="Times New Roman"/>
                <w:iCs/>
                <w:sz w:val="28"/>
                <w:szCs w:val="28"/>
              </w:rPr>
            </w:pPr>
            <w:r w:rsidRPr="00C6169C">
              <w:rPr>
                <w:rFonts w:ascii="Times New Roman" w:hAnsi="Times New Roman"/>
                <w:iCs/>
                <w:sz w:val="28"/>
                <w:szCs w:val="28"/>
              </w:rPr>
              <w:t>Цель: Развитие интереса в игре. Формирование положительных взаимоотношений между детьми.</w:t>
            </w:r>
          </w:p>
        </w:tc>
        <w:tc>
          <w:tcPr>
            <w:tcW w:w="1914" w:type="dxa"/>
          </w:tcPr>
          <w:p w:rsidR="00EB2583" w:rsidRPr="00C6169C" w:rsidRDefault="00A91722" w:rsidP="00EF5BC5">
            <w:pPr>
              <w:pStyle w:val="a3"/>
              <w:rPr>
                <w:rFonts w:ascii="Times New Roman" w:hAnsi="Times New Roman"/>
                <w:iCs/>
                <w:sz w:val="28"/>
                <w:szCs w:val="28"/>
              </w:rPr>
            </w:pPr>
            <w:proofErr w:type="gramStart"/>
            <w:r w:rsidRPr="00C6169C">
              <w:rPr>
                <w:rFonts w:ascii="Times New Roman" w:hAnsi="Times New Roman"/>
                <w:iCs/>
                <w:sz w:val="28"/>
                <w:szCs w:val="28"/>
              </w:rPr>
              <w:t>Кукла — младенец, атрибуты для оборудования домика, кукольная одежда, посуда, мебель, предметы-заместители</w:t>
            </w:r>
            <w:proofErr w:type="gramEnd"/>
          </w:p>
        </w:tc>
        <w:tc>
          <w:tcPr>
            <w:tcW w:w="1914" w:type="dxa"/>
          </w:tcPr>
          <w:p w:rsidR="00E03A59" w:rsidRPr="00C6169C" w:rsidRDefault="00A91722" w:rsidP="00A91722">
            <w:pPr>
              <w:pStyle w:val="a3"/>
              <w:rPr>
                <w:rFonts w:ascii="Times New Roman" w:hAnsi="Times New Roman"/>
                <w:iCs/>
                <w:sz w:val="28"/>
                <w:szCs w:val="28"/>
              </w:rPr>
            </w:pPr>
            <w:r w:rsidRPr="00C6169C">
              <w:rPr>
                <w:rFonts w:ascii="Times New Roman" w:hAnsi="Times New Roman"/>
                <w:iCs/>
                <w:sz w:val="28"/>
                <w:szCs w:val="28"/>
              </w:rPr>
              <w:t>1.Игры-занятия: «Малыш проснулся», «Приготовим малышу обед», «Кормление малыша», «Куклы собираются на прогулку». 2.Наблюдения за работой няни, воспитательницы в группах детей второго года жизни; наблюдение за тем, как мамы гуляют с детьми. 3.Чтение художественной литературы и рассматривание иллюстраций на тему «Семья».</w:t>
            </w:r>
          </w:p>
        </w:tc>
        <w:tc>
          <w:tcPr>
            <w:tcW w:w="1915" w:type="dxa"/>
          </w:tcPr>
          <w:p w:rsidR="00EB2583" w:rsidRPr="00C6169C" w:rsidRDefault="00A91722" w:rsidP="00EF5BC5">
            <w:pPr>
              <w:pStyle w:val="a3"/>
              <w:rPr>
                <w:rFonts w:ascii="Times New Roman" w:hAnsi="Times New Roman"/>
                <w:iCs/>
                <w:sz w:val="28"/>
                <w:szCs w:val="28"/>
              </w:rPr>
            </w:pPr>
            <w:r w:rsidRPr="00C6169C">
              <w:rPr>
                <w:rFonts w:ascii="Times New Roman" w:hAnsi="Times New Roman"/>
                <w:iCs/>
                <w:sz w:val="28"/>
                <w:szCs w:val="28"/>
              </w:rPr>
              <w:t xml:space="preserve">Н. </w:t>
            </w:r>
            <w:proofErr w:type="spellStart"/>
            <w:r w:rsidRPr="00C6169C">
              <w:rPr>
                <w:rFonts w:ascii="Times New Roman" w:hAnsi="Times New Roman"/>
                <w:iCs/>
                <w:sz w:val="28"/>
                <w:szCs w:val="28"/>
              </w:rPr>
              <w:t>Забилы</w:t>
            </w:r>
            <w:proofErr w:type="spellEnd"/>
            <w:r w:rsidRPr="00C6169C">
              <w:rPr>
                <w:rFonts w:ascii="Times New Roman" w:hAnsi="Times New Roman"/>
                <w:iCs/>
                <w:sz w:val="28"/>
                <w:szCs w:val="28"/>
              </w:rPr>
              <w:t xml:space="preserve"> «</w:t>
            </w:r>
            <w:proofErr w:type="spellStart"/>
            <w:r w:rsidRPr="00C6169C">
              <w:rPr>
                <w:rFonts w:ascii="Times New Roman" w:hAnsi="Times New Roman"/>
                <w:iCs/>
                <w:sz w:val="28"/>
                <w:szCs w:val="28"/>
              </w:rPr>
              <w:t>Ясочкин</w:t>
            </w:r>
            <w:proofErr w:type="spellEnd"/>
            <w:r w:rsidRPr="00C6169C">
              <w:rPr>
                <w:rFonts w:ascii="Times New Roman" w:hAnsi="Times New Roman"/>
                <w:iCs/>
                <w:sz w:val="28"/>
                <w:szCs w:val="28"/>
              </w:rPr>
              <w:t xml:space="preserve"> садик»</w:t>
            </w:r>
          </w:p>
        </w:tc>
      </w:tr>
      <w:tr w:rsidR="00C6169C" w:rsidTr="00EB2583">
        <w:tc>
          <w:tcPr>
            <w:tcW w:w="1914" w:type="dxa"/>
          </w:tcPr>
          <w:p w:rsidR="00EB2583" w:rsidRPr="00C6169C" w:rsidRDefault="00A91722" w:rsidP="00EF5BC5">
            <w:pPr>
              <w:pStyle w:val="a3"/>
              <w:rPr>
                <w:rFonts w:ascii="Times New Roman" w:hAnsi="Times New Roman"/>
                <w:iCs/>
                <w:sz w:val="28"/>
                <w:szCs w:val="28"/>
              </w:rPr>
            </w:pPr>
            <w:r w:rsidRPr="00C6169C">
              <w:rPr>
                <w:rFonts w:ascii="Times New Roman" w:hAnsi="Times New Roman"/>
                <w:iCs/>
                <w:sz w:val="28"/>
                <w:szCs w:val="28"/>
              </w:rPr>
              <w:t>«Большая стирка»</w:t>
            </w:r>
          </w:p>
        </w:tc>
        <w:tc>
          <w:tcPr>
            <w:tcW w:w="1914" w:type="dxa"/>
          </w:tcPr>
          <w:p w:rsidR="00EB2583" w:rsidRPr="00C6169C" w:rsidRDefault="00A91722" w:rsidP="00EF5BC5">
            <w:pPr>
              <w:pStyle w:val="a3"/>
              <w:rPr>
                <w:rFonts w:ascii="Times New Roman" w:hAnsi="Times New Roman"/>
                <w:iCs/>
                <w:sz w:val="28"/>
                <w:szCs w:val="28"/>
              </w:rPr>
            </w:pPr>
            <w:r w:rsidRPr="00C6169C">
              <w:rPr>
                <w:rFonts w:ascii="Times New Roman" w:hAnsi="Times New Roman"/>
                <w:iCs/>
                <w:sz w:val="28"/>
                <w:szCs w:val="28"/>
              </w:rPr>
              <w:t xml:space="preserve">Развитие интереса в игре. Формирование положительных взаимоотношений между детьми. Воспитание у детей уважения к труду прачки, бережного отношения к чистым вещам — </w:t>
            </w:r>
            <w:r w:rsidRPr="00C6169C">
              <w:rPr>
                <w:rFonts w:ascii="Times New Roman" w:hAnsi="Times New Roman"/>
                <w:iCs/>
                <w:sz w:val="28"/>
                <w:szCs w:val="28"/>
              </w:rPr>
              <w:lastRenderedPageBreak/>
              <w:t>результату ее труда.</w:t>
            </w:r>
          </w:p>
        </w:tc>
        <w:tc>
          <w:tcPr>
            <w:tcW w:w="1914" w:type="dxa"/>
          </w:tcPr>
          <w:p w:rsidR="00EB2583" w:rsidRPr="00C6169C" w:rsidRDefault="00A91722" w:rsidP="00EF5BC5">
            <w:pPr>
              <w:pStyle w:val="a3"/>
              <w:rPr>
                <w:rFonts w:ascii="Times New Roman" w:hAnsi="Times New Roman"/>
                <w:iCs/>
                <w:sz w:val="28"/>
                <w:szCs w:val="28"/>
              </w:rPr>
            </w:pPr>
            <w:proofErr w:type="gramStart"/>
            <w:r w:rsidRPr="00C6169C">
              <w:rPr>
                <w:rFonts w:ascii="Times New Roman" w:hAnsi="Times New Roman"/>
                <w:iCs/>
                <w:sz w:val="28"/>
                <w:szCs w:val="28"/>
              </w:rPr>
              <w:lastRenderedPageBreak/>
              <w:t>Ширма, тазики, ванночки, строительный материал, игровые банные принадлежности, предметы-заместители, кукольная одежда, куклы</w:t>
            </w:r>
            <w:proofErr w:type="gramEnd"/>
          </w:p>
        </w:tc>
        <w:tc>
          <w:tcPr>
            <w:tcW w:w="1914" w:type="dxa"/>
          </w:tcPr>
          <w:p w:rsidR="00EB2583" w:rsidRPr="00C6169C" w:rsidRDefault="00A91722" w:rsidP="00EF5BC5">
            <w:pPr>
              <w:pStyle w:val="a3"/>
              <w:rPr>
                <w:rFonts w:ascii="Times New Roman" w:hAnsi="Times New Roman"/>
                <w:iCs/>
                <w:sz w:val="28"/>
                <w:szCs w:val="28"/>
              </w:rPr>
            </w:pPr>
            <w:r w:rsidRPr="00C6169C">
              <w:rPr>
                <w:rFonts w:ascii="Times New Roman" w:hAnsi="Times New Roman"/>
                <w:iCs/>
                <w:sz w:val="28"/>
                <w:szCs w:val="28"/>
              </w:rPr>
              <w:t>Экскурсия в прачечную детского сада, наблюдения на прогулке за тем, как прачки развешивает белье, и помощь ей (подавать прищепки, уносить сухое белье).</w:t>
            </w:r>
          </w:p>
        </w:tc>
        <w:tc>
          <w:tcPr>
            <w:tcW w:w="1915" w:type="dxa"/>
          </w:tcPr>
          <w:p w:rsidR="00EB2583" w:rsidRPr="00C6169C" w:rsidRDefault="00A91722" w:rsidP="00EF5BC5">
            <w:pPr>
              <w:pStyle w:val="a3"/>
              <w:rPr>
                <w:rFonts w:ascii="Times New Roman" w:hAnsi="Times New Roman"/>
                <w:iCs/>
                <w:sz w:val="28"/>
                <w:szCs w:val="28"/>
              </w:rPr>
            </w:pPr>
            <w:r w:rsidRPr="00C6169C">
              <w:rPr>
                <w:rFonts w:ascii="Times New Roman" w:hAnsi="Times New Roman"/>
                <w:iCs/>
                <w:sz w:val="28"/>
                <w:szCs w:val="28"/>
              </w:rPr>
              <w:t>А. Кардашовой «Большая стирка».</w:t>
            </w:r>
          </w:p>
        </w:tc>
      </w:tr>
      <w:tr w:rsidR="00C6169C" w:rsidTr="00EB2583">
        <w:tc>
          <w:tcPr>
            <w:tcW w:w="1914" w:type="dxa"/>
          </w:tcPr>
          <w:p w:rsidR="00EB2583" w:rsidRPr="00C6169C" w:rsidRDefault="00A71AD8" w:rsidP="00A71AD8">
            <w:pPr>
              <w:pStyle w:val="a3"/>
              <w:rPr>
                <w:rFonts w:ascii="Times New Roman" w:hAnsi="Times New Roman"/>
                <w:iCs/>
                <w:sz w:val="28"/>
                <w:szCs w:val="28"/>
              </w:rPr>
            </w:pPr>
            <w:r w:rsidRPr="00C6169C">
              <w:rPr>
                <w:rFonts w:ascii="Times New Roman" w:hAnsi="Times New Roman"/>
                <w:iCs/>
                <w:sz w:val="28"/>
                <w:szCs w:val="28"/>
              </w:rPr>
              <w:lastRenderedPageBreak/>
              <w:t>Прогулка с куклами</w:t>
            </w:r>
          </w:p>
        </w:tc>
        <w:tc>
          <w:tcPr>
            <w:tcW w:w="1914" w:type="dxa"/>
          </w:tcPr>
          <w:p w:rsidR="00EB2583" w:rsidRPr="00C6169C" w:rsidRDefault="00A71AD8" w:rsidP="00EF5BC5">
            <w:pPr>
              <w:pStyle w:val="a3"/>
              <w:rPr>
                <w:rFonts w:ascii="Times New Roman" w:hAnsi="Times New Roman"/>
                <w:iCs/>
                <w:sz w:val="28"/>
                <w:szCs w:val="28"/>
              </w:rPr>
            </w:pPr>
            <w:r w:rsidRPr="00C6169C">
              <w:rPr>
                <w:rFonts w:ascii="Times New Roman" w:hAnsi="Times New Roman"/>
                <w:iCs/>
                <w:sz w:val="28"/>
                <w:szCs w:val="28"/>
              </w:rPr>
              <w:t>Развивать воображение детей, учить этюдам с воображаемыми предметами и действиями; побуждать эмоционально, отзываться на игру, входить в предлагаемые обстоятельства.</w:t>
            </w:r>
          </w:p>
        </w:tc>
        <w:tc>
          <w:tcPr>
            <w:tcW w:w="1914" w:type="dxa"/>
          </w:tcPr>
          <w:p w:rsidR="00EB2583" w:rsidRPr="00C6169C" w:rsidRDefault="00A71AD8" w:rsidP="00EF5BC5">
            <w:pPr>
              <w:pStyle w:val="a3"/>
              <w:rPr>
                <w:rFonts w:ascii="Times New Roman" w:hAnsi="Times New Roman"/>
                <w:iCs/>
                <w:sz w:val="28"/>
                <w:szCs w:val="28"/>
              </w:rPr>
            </w:pPr>
            <w:r w:rsidRPr="00C6169C">
              <w:rPr>
                <w:rFonts w:ascii="Times New Roman" w:hAnsi="Times New Roman"/>
                <w:iCs/>
                <w:sz w:val="28"/>
                <w:szCs w:val="28"/>
              </w:rPr>
              <w:t>Одежда для кукол</w:t>
            </w:r>
          </w:p>
        </w:tc>
        <w:tc>
          <w:tcPr>
            <w:tcW w:w="1914" w:type="dxa"/>
          </w:tcPr>
          <w:p w:rsidR="00A71AD8" w:rsidRPr="00C6169C" w:rsidRDefault="00A71AD8" w:rsidP="00A71AD8">
            <w:pPr>
              <w:pStyle w:val="a3"/>
              <w:rPr>
                <w:rFonts w:ascii="Times New Roman" w:hAnsi="Times New Roman"/>
                <w:iCs/>
                <w:sz w:val="28"/>
                <w:szCs w:val="28"/>
              </w:rPr>
            </w:pPr>
            <w:r w:rsidRPr="00C6169C">
              <w:rPr>
                <w:rFonts w:ascii="Times New Roman" w:hAnsi="Times New Roman"/>
                <w:iCs/>
                <w:sz w:val="28"/>
                <w:szCs w:val="28"/>
              </w:rPr>
              <w:t xml:space="preserve">1. Прогулка </w:t>
            </w:r>
          </w:p>
          <w:p w:rsidR="00A71AD8" w:rsidRPr="00C6169C" w:rsidRDefault="00A71AD8" w:rsidP="00A71AD8">
            <w:pPr>
              <w:pStyle w:val="a3"/>
              <w:rPr>
                <w:rFonts w:ascii="Times New Roman" w:hAnsi="Times New Roman"/>
                <w:iCs/>
                <w:sz w:val="28"/>
                <w:szCs w:val="28"/>
              </w:rPr>
            </w:pPr>
            <w:r w:rsidRPr="00C6169C">
              <w:rPr>
                <w:rFonts w:ascii="Times New Roman" w:hAnsi="Times New Roman"/>
                <w:iCs/>
                <w:sz w:val="28"/>
                <w:szCs w:val="28"/>
              </w:rPr>
              <w:t>2. Сценка «Мастерица».</w:t>
            </w:r>
          </w:p>
          <w:p w:rsidR="00A71AD8" w:rsidRPr="00C6169C" w:rsidRDefault="00A71AD8" w:rsidP="00A71AD8">
            <w:pPr>
              <w:pStyle w:val="a3"/>
              <w:rPr>
                <w:rFonts w:ascii="Times New Roman" w:hAnsi="Times New Roman"/>
                <w:iCs/>
                <w:sz w:val="28"/>
                <w:szCs w:val="28"/>
              </w:rPr>
            </w:pPr>
            <w:r w:rsidRPr="00C6169C">
              <w:rPr>
                <w:rFonts w:ascii="Times New Roman" w:hAnsi="Times New Roman"/>
                <w:iCs/>
                <w:sz w:val="28"/>
                <w:szCs w:val="28"/>
              </w:rPr>
              <w:t>3. Разминка.</w:t>
            </w:r>
          </w:p>
          <w:p w:rsidR="00EB2583" w:rsidRPr="00C6169C" w:rsidRDefault="00A71AD8" w:rsidP="00A71AD8">
            <w:pPr>
              <w:pStyle w:val="a3"/>
              <w:rPr>
                <w:rFonts w:ascii="Times New Roman" w:hAnsi="Times New Roman"/>
                <w:iCs/>
                <w:sz w:val="28"/>
                <w:szCs w:val="28"/>
              </w:rPr>
            </w:pPr>
            <w:r w:rsidRPr="00C6169C">
              <w:rPr>
                <w:rFonts w:ascii="Times New Roman" w:hAnsi="Times New Roman"/>
                <w:iCs/>
                <w:sz w:val="28"/>
                <w:szCs w:val="28"/>
              </w:rPr>
              <w:t>4. Игра с куклами.</w:t>
            </w:r>
          </w:p>
        </w:tc>
        <w:tc>
          <w:tcPr>
            <w:tcW w:w="1915" w:type="dxa"/>
          </w:tcPr>
          <w:p w:rsidR="00A71AD8" w:rsidRPr="00C6169C" w:rsidRDefault="00A71AD8" w:rsidP="00A71AD8">
            <w:pPr>
              <w:pStyle w:val="a3"/>
              <w:rPr>
                <w:rFonts w:ascii="Times New Roman" w:hAnsi="Times New Roman"/>
                <w:iCs/>
                <w:sz w:val="28"/>
                <w:szCs w:val="28"/>
              </w:rPr>
            </w:pPr>
            <w:r w:rsidRPr="00C6169C">
              <w:rPr>
                <w:rFonts w:ascii="Times New Roman" w:hAnsi="Times New Roman"/>
                <w:iCs/>
                <w:sz w:val="28"/>
                <w:szCs w:val="28"/>
              </w:rPr>
              <w:t>Н. Ф. Губанова</w:t>
            </w:r>
          </w:p>
          <w:p w:rsidR="00EB2583" w:rsidRPr="00C6169C" w:rsidRDefault="00A71AD8" w:rsidP="00A71AD8">
            <w:pPr>
              <w:pStyle w:val="a3"/>
              <w:rPr>
                <w:rFonts w:ascii="Times New Roman" w:hAnsi="Times New Roman"/>
                <w:iCs/>
                <w:sz w:val="28"/>
                <w:szCs w:val="28"/>
              </w:rPr>
            </w:pPr>
            <w:r w:rsidRPr="00C6169C">
              <w:rPr>
                <w:rFonts w:ascii="Times New Roman" w:hAnsi="Times New Roman"/>
                <w:iCs/>
                <w:sz w:val="28"/>
                <w:szCs w:val="28"/>
              </w:rPr>
              <w:t>«Т</w:t>
            </w:r>
            <w:r w:rsidR="00C6169C">
              <w:rPr>
                <w:rFonts w:ascii="Times New Roman" w:hAnsi="Times New Roman"/>
                <w:iCs/>
                <w:sz w:val="28"/>
                <w:szCs w:val="28"/>
              </w:rPr>
              <w:t>еатрализованная деятельность до</w:t>
            </w:r>
            <w:r w:rsidRPr="00C6169C">
              <w:rPr>
                <w:rFonts w:ascii="Times New Roman" w:hAnsi="Times New Roman"/>
                <w:iCs/>
                <w:sz w:val="28"/>
                <w:szCs w:val="28"/>
              </w:rPr>
              <w:t>школьников».</w:t>
            </w:r>
          </w:p>
        </w:tc>
      </w:tr>
      <w:tr w:rsidR="00C6169C" w:rsidTr="00EB2583">
        <w:tc>
          <w:tcPr>
            <w:tcW w:w="1914" w:type="dxa"/>
          </w:tcPr>
          <w:p w:rsidR="00EB2583" w:rsidRPr="00C6169C" w:rsidRDefault="00A71AD8" w:rsidP="00EF5BC5">
            <w:pPr>
              <w:pStyle w:val="a3"/>
              <w:rPr>
                <w:rFonts w:ascii="Times New Roman" w:hAnsi="Times New Roman"/>
                <w:iCs/>
                <w:sz w:val="28"/>
                <w:szCs w:val="28"/>
              </w:rPr>
            </w:pPr>
            <w:r w:rsidRPr="00C6169C">
              <w:rPr>
                <w:rFonts w:ascii="Times New Roman" w:hAnsi="Times New Roman"/>
                <w:iCs/>
                <w:sz w:val="28"/>
                <w:szCs w:val="28"/>
              </w:rPr>
              <w:t>«Автобус» («Троллейбус»)</w:t>
            </w:r>
          </w:p>
        </w:tc>
        <w:tc>
          <w:tcPr>
            <w:tcW w:w="1914" w:type="dxa"/>
          </w:tcPr>
          <w:p w:rsidR="00EB2583" w:rsidRPr="00C6169C" w:rsidRDefault="00A71AD8" w:rsidP="00EF5BC5">
            <w:pPr>
              <w:pStyle w:val="a3"/>
              <w:rPr>
                <w:rFonts w:ascii="Times New Roman" w:hAnsi="Times New Roman"/>
                <w:iCs/>
                <w:sz w:val="28"/>
                <w:szCs w:val="28"/>
              </w:rPr>
            </w:pPr>
            <w:r w:rsidRPr="00C6169C">
              <w:rPr>
                <w:rFonts w:ascii="Times New Roman" w:hAnsi="Times New Roman"/>
                <w:iCs/>
                <w:sz w:val="28"/>
                <w:szCs w:val="28"/>
              </w:rPr>
              <w:t xml:space="preserve">Закрепление знаний и умений о труде водителя и кондуктора, на основе которых ребята смогут развить сюжетную, творческую игру. Знакомство с правилами поведения в автобусе. Развитие интереса в игре. Формирование положительных взаимоотношений между детьми. </w:t>
            </w:r>
            <w:r w:rsidRPr="00C6169C">
              <w:rPr>
                <w:rFonts w:ascii="Times New Roman" w:hAnsi="Times New Roman"/>
                <w:iCs/>
                <w:sz w:val="28"/>
                <w:szCs w:val="28"/>
              </w:rPr>
              <w:lastRenderedPageBreak/>
              <w:t>Воспитание у детей уважения к труду водителя и кондуктора.</w:t>
            </w:r>
          </w:p>
        </w:tc>
        <w:tc>
          <w:tcPr>
            <w:tcW w:w="1914" w:type="dxa"/>
          </w:tcPr>
          <w:p w:rsidR="00EB2583" w:rsidRPr="00C6169C" w:rsidRDefault="00A71AD8" w:rsidP="00EF5BC5">
            <w:pPr>
              <w:pStyle w:val="a3"/>
              <w:rPr>
                <w:rFonts w:ascii="Times New Roman" w:hAnsi="Times New Roman"/>
                <w:iCs/>
                <w:sz w:val="28"/>
                <w:szCs w:val="28"/>
              </w:rPr>
            </w:pPr>
            <w:proofErr w:type="gramStart"/>
            <w:r w:rsidRPr="00C6169C">
              <w:rPr>
                <w:rFonts w:ascii="Times New Roman" w:hAnsi="Times New Roman"/>
                <w:iCs/>
                <w:sz w:val="28"/>
                <w:szCs w:val="28"/>
              </w:rPr>
              <w:lastRenderedPageBreak/>
              <w:t>Строительный материал, игрушечный автобус, руль, фуражка, палка милиционера-регулировщика, куклы, деньги, билеты, кошельки, сумка для кондуктора.</w:t>
            </w:r>
            <w:proofErr w:type="gramEnd"/>
          </w:p>
        </w:tc>
        <w:tc>
          <w:tcPr>
            <w:tcW w:w="1914" w:type="dxa"/>
          </w:tcPr>
          <w:p w:rsidR="00EB2583" w:rsidRPr="00C6169C" w:rsidRDefault="00A71AD8" w:rsidP="00A71AD8">
            <w:pPr>
              <w:pStyle w:val="a3"/>
              <w:rPr>
                <w:rFonts w:ascii="Times New Roman" w:hAnsi="Times New Roman"/>
                <w:iCs/>
                <w:sz w:val="28"/>
                <w:szCs w:val="28"/>
              </w:rPr>
            </w:pPr>
            <w:r w:rsidRPr="00C6169C">
              <w:rPr>
                <w:rFonts w:ascii="Times New Roman" w:hAnsi="Times New Roman"/>
                <w:iCs/>
                <w:sz w:val="28"/>
                <w:szCs w:val="28"/>
              </w:rPr>
              <w:t>1. Наблюдения за автобусами на улице. 2.Экскурсия на автобусную остановку. 3.Поездка в автобусе. 4.Чтение и рассматривание иллюстраций по теме «Автобус». 5.Рисование автобуса</w:t>
            </w:r>
            <w:proofErr w:type="gramStart"/>
            <w:r w:rsidRPr="00C6169C">
              <w:rPr>
                <w:rFonts w:ascii="Times New Roman" w:hAnsi="Times New Roman"/>
                <w:iCs/>
                <w:sz w:val="28"/>
                <w:szCs w:val="28"/>
              </w:rPr>
              <w:t>..</w:t>
            </w:r>
            <w:proofErr w:type="gramEnd"/>
          </w:p>
        </w:tc>
        <w:tc>
          <w:tcPr>
            <w:tcW w:w="1915" w:type="dxa"/>
          </w:tcPr>
          <w:p w:rsidR="00EB2583" w:rsidRPr="00C6169C" w:rsidRDefault="00A71AD8" w:rsidP="00EF5BC5">
            <w:pPr>
              <w:pStyle w:val="a3"/>
              <w:rPr>
                <w:rFonts w:ascii="Times New Roman" w:hAnsi="Times New Roman"/>
                <w:iCs/>
                <w:sz w:val="28"/>
                <w:szCs w:val="28"/>
              </w:rPr>
            </w:pPr>
            <w:r w:rsidRPr="00C6169C">
              <w:rPr>
                <w:rFonts w:ascii="Times New Roman" w:hAnsi="Times New Roman"/>
                <w:iCs/>
                <w:sz w:val="28"/>
                <w:szCs w:val="28"/>
              </w:rPr>
              <w:t>Островский С.</w:t>
            </w:r>
          </w:p>
        </w:tc>
      </w:tr>
      <w:tr w:rsidR="00C6169C" w:rsidTr="00EB2583">
        <w:tc>
          <w:tcPr>
            <w:tcW w:w="1914" w:type="dxa"/>
          </w:tcPr>
          <w:p w:rsidR="00EB2583" w:rsidRPr="00C6169C" w:rsidRDefault="00C6169C" w:rsidP="00EF5BC5">
            <w:pPr>
              <w:pStyle w:val="a3"/>
              <w:rPr>
                <w:rFonts w:ascii="Times New Roman" w:hAnsi="Times New Roman"/>
                <w:iCs/>
                <w:sz w:val="28"/>
                <w:szCs w:val="28"/>
              </w:rPr>
            </w:pPr>
            <w:r w:rsidRPr="00C6169C">
              <w:rPr>
                <w:rFonts w:ascii="Times New Roman" w:hAnsi="Times New Roman"/>
                <w:iCs/>
                <w:sz w:val="28"/>
                <w:szCs w:val="28"/>
              </w:rPr>
              <w:lastRenderedPageBreak/>
              <w:t>«Шоферы»</w:t>
            </w:r>
          </w:p>
        </w:tc>
        <w:tc>
          <w:tcPr>
            <w:tcW w:w="1914" w:type="dxa"/>
          </w:tcPr>
          <w:p w:rsidR="00EB2583" w:rsidRPr="00C6169C" w:rsidRDefault="00C6169C" w:rsidP="00EF5BC5">
            <w:pPr>
              <w:pStyle w:val="a3"/>
              <w:rPr>
                <w:rFonts w:ascii="Times New Roman" w:hAnsi="Times New Roman"/>
                <w:iCs/>
                <w:sz w:val="28"/>
                <w:szCs w:val="28"/>
              </w:rPr>
            </w:pPr>
            <w:r w:rsidRPr="00C6169C">
              <w:rPr>
                <w:rFonts w:ascii="Times New Roman" w:hAnsi="Times New Roman"/>
                <w:iCs/>
                <w:sz w:val="28"/>
                <w:szCs w:val="28"/>
              </w:rPr>
              <w:t>Закрепление знаний и умений о труде шофера, на основе которых ребята смогут развить сюжетную, творческую игру. Развитие интереса в игре. Формирование положительных взаимоотношений между детьми. Воспитание у детей уважения к труду шофера.</w:t>
            </w:r>
          </w:p>
        </w:tc>
        <w:tc>
          <w:tcPr>
            <w:tcW w:w="1914" w:type="dxa"/>
          </w:tcPr>
          <w:p w:rsidR="00EB2583" w:rsidRPr="00C6169C" w:rsidRDefault="00C6169C" w:rsidP="00EF5BC5">
            <w:pPr>
              <w:pStyle w:val="a3"/>
              <w:rPr>
                <w:rFonts w:ascii="Times New Roman" w:hAnsi="Times New Roman"/>
                <w:iCs/>
                <w:sz w:val="28"/>
                <w:szCs w:val="28"/>
              </w:rPr>
            </w:pPr>
            <w:r w:rsidRPr="00C6169C">
              <w:rPr>
                <w:rFonts w:ascii="Times New Roman" w:hAnsi="Times New Roman"/>
                <w:iCs/>
                <w:sz w:val="28"/>
                <w:szCs w:val="28"/>
              </w:rPr>
              <w:t>Машины различных марок, светофор  бензозаправочная колонка, строительный материал, рули, фуражка и палка милиционера-регулировщика, куклы.</w:t>
            </w:r>
          </w:p>
        </w:tc>
        <w:tc>
          <w:tcPr>
            <w:tcW w:w="1914" w:type="dxa"/>
          </w:tcPr>
          <w:p w:rsidR="00C6169C" w:rsidRPr="00C6169C" w:rsidRDefault="00C6169C" w:rsidP="00C6169C">
            <w:pPr>
              <w:pStyle w:val="a3"/>
              <w:rPr>
                <w:rFonts w:ascii="Times New Roman" w:hAnsi="Times New Roman"/>
                <w:iCs/>
                <w:sz w:val="28"/>
                <w:szCs w:val="28"/>
              </w:rPr>
            </w:pPr>
            <w:r w:rsidRPr="00C6169C">
              <w:rPr>
                <w:rFonts w:ascii="Times New Roman" w:hAnsi="Times New Roman"/>
                <w:iCs/>
                <w:sz w:val="28"/>
                <w:szCs w:val="28"/>
              </w:rPr>
              <w:t>1.Наблюдения за машинами на улице</w:t>
            </w:r>
          </w:p>
          <w:p w:rsidR="00C6169C" w:rsidRPr="00C6169C" w:rsidRDefault="00C6169C" w:rsidP="00C6169C">
            <w:pPr>
              <w:pStyle w:val="a3"/>
              <w:rPr>
                <w:rFonts w:ascii="Times New Roman" w:hAnsi="Times New Roman"/>
                <w:iCs/>
                <w:sz w:val="28"/>
                <w:szCs w:val="28"/>
              </w:rPr>
            </w:pPr>
            <w:r w:rsidRPr="00C6169C">
              <w:rPr>
                <w:rFonts w:ascii="Times New Roman" w:hAnsi="Times New Roman"/>
                <w:iCs/>
                <w:sz w:val="28"/>
                <w:szCs w:val="28"/>
              </w:rPr>
              <w:t xml:space="preserve"> 2.Игра-занятие «Шоферы уходят в рейс». 3.Разучивание подвижной игры «Пешеходы и такси». 4.Чтение и рассматривание иллюстраций по теме «Шоферы 5.Постройка гаража для нескольких машин и грузового автомобиля из строительного материала</w:t>
            </w:r>
          </w:p>
          <w:p w:rsidR="00EB2583" w:rsidRPr="00C6169C" w:rsidRDefault="00C6169C" w:rsidP="00C6169C">
            <w:pPr>
              <w:pStyle w:val="a3"/>
              <w:rPr>
                <w:rFonts w:ascii="Times New Roman" w:hAnsi="Times New Roman"/>
                <w:iCs/>
                <w:sz w:val="28"/>
                <w:szCs w:val="28"/>
              </w:rPr>
            </w:pPr>
            <w:r w:rsidRPr="00C6169C">
              <w:rPr>
                <w:rFonts w:ascii="Times New Roman" w:hAnsi="Times New Roman"/>
                <w:iCs/>
                <w:sz w:val="28"/>
                <w:szCs w:val="28"/>
              </w:rPr>
              <w:t>6.</w:t>
            </w:r>
            <w:proofErr w:type="gramStart"/>
            <w:r w:rsidRPr="00C6169C">
              <w:rPr>
                <w:rFonts w:ascii="Times New Roman" w:hAnsi="Times New Roman"/>
                <w:iCs/>
                <w:sz w:val="28"/>
                <w:szCs w:val="28"/>
              </w:rPr>
              <w:t>По</w:t>
            </w:r>
            <w:proofErr w:type="gramEnd"/>
            <w:r w:rsidRPr="00C6169C">
              <w:rPr>
                <w:rFonts w:ascii="Times New Roman" w:hAnsi="Times New Roman"/>
                <w:iCs/>
                <w:sz w:val="28"/>
                <w:szCs w:val="28"/>
              </w:rPr>
              <w:t xml:space="preserve"> стройка из песка мостов, туннелей, дорог, гаражей.</w:t>
            </w:r>
          </w:p>
        </w:tc>
        <w:tc>
          <w:tcPr>
            <w:tcW w:w="1915" w:type="dxa"/>
          </w:tcPr>
          <w:p w:rsidR="00EB2583" w:rsidRPr="00C6169C" w:rsidRDefault="00C6169C" w:rsidP="00EF5BC5">
            <w:pPr>
              <w:pStyle w:val="a3"/>
              <w:rPr>
                <w:rFonts w:ascii="Times New Roman" w:hAnsi="Times New Roman"/>
                <w:iCs/>
                <w:sz w:val="28"/>
                <w:szCs w:val="28"/>
              </w:rPr>
            </w:pPr>
            <w:r w:rsidRPr="00C6169C">
              <w:rPr>
                <w:rFonts w:ascii="Times New Roman" w:hAnsi="Times New Roman"/>
                <w:iCs/>
                <w:sz w:val="28"/>
                <w:szCs w:val="28"/>
              </w:rPr>
              <w:t xml:space="preserve">  Б. Житкова</w:t>
            </w:r>
          </w:p>
        </w:tc>
      </w:tr>
    </w:tbl>
    <w:p w:rsidR="00EF5BC5" w:rsidRPr="000C6A37" w:rsidRDefault="00EF5BC5" w:rsidP="00EF5BC5">
      <w:pPr>
        <w:pStyle w:val="a3"/>
        <w:shd w:val="clear" w:color="auto" w:fill="FFFFFF"/>
        <w:ind w:firstLine="850"/>
        <w:rPr>
          <w:rFonts w:ascii="Times New Roman" w:hAnsi="Times New Roman"/>
          <w:iCs/>
          <w:sz w:val="28"/>
          <w:szCs w:val="28"/>
        </w:rPr>
      </w:pPr>
    </w:p>
    <w:p w:rsidR="00EF5BC5" w:rsidRPr="000C6A37" w:rsidRDefault="00EF5BC5" w:rsidP="00EF5BC5">
      <w:pPr>
        <w:pStyle w:val="a3"/>
        <w:shd w:val="clear" w:color="auto" w:fill="FFFFFF"/>
        <w:ind w:firstLine="850"/>
        <w:jc w:val="center"/>
        <w:rPr>
          <w:rFonts w:ascii="Times New Roman" w:hAnsi="Times New Roman"/>
          <w:i/>
          <w:iCs/>
          <w:sz w:val="28"/>
          <w:szCs w:val="28"/>
        </w:rPr>
      </w:pPr>
    </w:p>
    <w:p w:rsidR="000C6A37" w:rsidRPr="00256F9B" w:rsidRDefault="000C6A37" w:rsidP="00616C71">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256F9B">
        <w:rPr>
          <w:rFonts w:ascii="Times New Roman" w:eastAsia="Times New Roman" w:hAnsi="Times New Roman" w:cs="Times New Roman"/>
          <w:sz w:val="28"/>
          <w:szCs w:val="28"/>
          <w:lang w:eastAsia="ru-RU"/>
        </w:rPr>
        <w:t>2.3 Контрольный эксперимент</w:t>
      </w:r>
    </w:p>
    <w:p w:rsidR="00EF5BC5" w:rsidRPr="000C6A37" w:rsidRDefault="00EF5BC5" w:rsidP="00EF5BC5">
      <w:pPr>
        <w:pStyle w:val="a3"/>
        <w:shd w:val="clear" w:color="auto" w:fill="FFFFFF"/>
        <w:spacing w:line="360" w:lineRule="auto"/>
        <w:ind w:firstLine="850"/>
        <w:jc w:val="both"/>
        <w:rPr>
          <w:rFonts w:ascii="Times New Roman" w:hAnsi="Times New Roman"/>
          <w:sz w:val="28"/>
          <w:szCs w:val="28"/>
        </w:rPr>
      </w:pPr>
      <w:r w:rsidRPr="000C6A37">
        <w:rPr>
          <w:rFonts w:ascii="Times New Roman" w:hAnsi="Times New Roman"/>
          <w:sz w:val="28"/>
          <w:szCs w:val="28"/>
        </w:rPr>
        <w:t xml:space="preserve">После проведения формирующего эксперимента нами было проведено контрольное исследование с целью определения эффективности проделанной работы. Диагностика уровня </w:t>
      </w:r>
      <w:proofErr w:type="spellStart"/>
      <w:r w:rsidRPr="000C6A37">
        <w:rPr>
          <w:rFonts w:ascii="Times New Roman" w:hAnsi="Times New Roman"/>
          <w:sz w:val="28"/>
          <w:szCs w:val="28"/>
        </w:rPr>
        <w:t>сформированности</w:t>
      </w:r>
      <w:proofErr w:type="spellEnd"/>
      <w:r w:rsidRPr="000C6A37">
        <w:rPr>
          <w:rFonts w:ascii="Times New Roman" w:hAnsi="Times New Roman"/>
          <w:sz w:val="28"/>
          <w:szCs w:val="28"/>
        </w:rPr>
        <w:t xml:space="preserve"> игровых умений и навыков у </w:t>
      </w:r>
      <w:r w:rsidRPr="000C6A37">
        <w:rPr>
          <w:rFonts w:ascii="Times New Roman" w:hAnsi="Times New Roman"/>
          <w:sz w:val="28"/>
          <w:szCs w:val="28"/>
        </w:rPr>
        <w:lastRenderedPageBreak/>
        <w:t>детей младшего дошкольного возраста проводилась по той же методике, что и на этапе констатирующего эксперимента. Результаты представлены в таблице 3.</w:t>
      </w:r>
    </w:p>
    <w:p w:rsidR="00EF5BC5" w:rsidRDefault="00EF5BC5" w:rsidP="00EF5BC5">
      <w:pPr>
        <w:pStyle w:val="3"/>
        <w:shd w:val="clear" w:color="auto" w:fill="FFFFFF"/>
        <w:rPr>
          <w:b w:val="0"/>
          <w:sz w:val="28"/>
          <w:szCs w:val="28"/>
        </w:rPr>
      </w:pPr>
      <w:r>
        <w:rPr>
          <w:b w:val="0"/>
          <w:sz w:val="28"/>
          <w:szCs w:val="28"/>
        </w:rPr>
        <w:t>Таблица 3</w:t>
      </w:r>
    </w:p>
    <w:p w:rsidR="00EF5BC5" w:rsidRDefault="00EF5BC5" w:rsidP="00EF5BC5">
      <w:pPr>
        <w:pStyle w:val="3"/>
        <w:shd w:val="clear" w:color="auto" w:fill="FFFFFF"/>
        <w:jc w:val="center"/>
        <w:rPr>
          <w:b w:val="0"/>
          <w:sz w:val="28"/>
          <w:szCs w:val="28"/>
        </w:rPr>
      </w:pPr>
      <w:r>
        <w:rPr>
          <w:b w:val="0"/>
          <w:sz w:val="28"/>
          <w:szCs w:val="28"/>
        </w:rPr>
        <w:t>Уровень сформированности игровых умений и навыков у детей младшего дошкольного возраста на этапе контрольного эксперимента</w:t>
      </w:r>
    </w:p>
    <w:tbl>
      <w:tblPr>
        <w:tblW w:w="0" w:type="auto"/>
        <w:tblCellSpacing w:w="15" w:type="dxa"/>
        <w:shd w:val="clear" w:color="auto" w:fill="FFFFFF"/>
        <w:tblLook w:val="04A0"/>
      </w:tblPr>
      <w:tblGrid>
        <w:gridCol w:w="555"/>
        <w:gridCol w:w="1605"/>
        <w:gridCol w:w="390"/>
        <w:gridCol w:w="390"/>
        <w:gridCol w:w="390"/>
        <w:gridCol w:w="390"/>
        <w:gridCol w:w="390"/>
        <w:gridCol w:w="390"/>
        <w:gridCol w:w="390"/>
        <w:gridCol w:w="390"/>
        <w:gridCol w:w="390"/>
        <w:gridCol w:w="2340"/>
        <w:gridCol w:w="1164"/>
      </w:tblGrid>
      <w:tr w:rsidR="00EF5BC5" w:rsidTr="00EF5BC5">
        <w:trPr>
          <w:tblCellSpacing w:w="15" w:type="dxa"/>
        </w:trPr>
        <w:tc>
          <w:tcPr>
            <w:tcW w:w="51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 xml:space="preserve">№ </w:t>
            </w:r>
            <w:proofErr w:type="spellStart"/>
            <w:proofErr w:type="gramStart"/>
            <w:r w:rsidRPr="000C6A37">
              <w:rPr>
                <w:rFonts w:ascii="Georgia" w:hAnsi="Georgia"/>
                <w:color w:val="auto"/>
              </w:rPr>
              <w:t>п</w:t>
            </w:r>
            <w:proofErr w:type="spellEnd"/>
            <w:proofErr w:type="gramEnd"/>
            <w:r w:rsidRPr="000C6A37">
              <w:rPr>
                <w:rFonts w:ascii="Georgia" w:hAnsi="Georgia"/>
                <w:color w:val="auto"/>
              </w:rPr>
              <w:t>/</w:t>
            </w:r>
            <w:proofErr w:type="spellStart"/>
            <w:r w:rsidRPr="000C6A37">
              <w:rPr>
                <w:rFonts w:ascii="Georgia" w:hAnsi="Georgia"/>
                <w:color w:val="auto"/>
              </w:rPr>
              <w:t>п</w:t>
            </w:r>
            <w:proofErr w:type="spellEnd"/>
          </w:p>
        </w:tc>
        <w:tc>
          <w:tcPr>
            <w:tcW w:w="135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4"/>
              <w:rPr>
                <w:rFonts w:ascii="Georgia" w:hAnsi="Georgia"/>
                <w:color w:val="auto"/>
              </w:rPr>
            </w:pPr>
            <w:r w:rsidRPr="000C6A37">
              <w:rPr>
                <w:rFonts w:ascii="Georgia" w:hAnsi="Georgia"/>
                <w:color w:val="auto"/>
              </w:rPr>
              <w:t>Имя ребенка</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rPr>
                <w:rFonts w:ascii="Georgia" w:hAnsi="Georgia"/>
                <w:color w:val="auto"/>
              </w:rPr>
            </w:pPr>
            <w:r w:rsidRPr="000C6A37">
              <w:rPr>
                <w:rFonts w:ascii="Georgia" w:hAnsi="Georgia"/>
                <w:color w:val="auto"/>
              </w:rPr>
              <w:t>1</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rPr>
                <w:rFonts w:ascii="Georgia" w:hAnsi="Georgia"/>
                <w:color w:val="auto"/>
              </w:rPr>
            </w:pPr>
            <w:r w:rsidRPr="000C6A37">
              <w:rPr>
                <w:rFonts w:ascii="Georgia" w:hAnsi="Georgia"/>
                <w:color w:val="auto"/>
              </w:rPr>
              <w:t>2</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rPr>
                <w:rFonts w:ascii="Georgia" w:hAnsi="Georgia"/>
                <w:color w:val="auto"/>
              </w:rPr>
            </w:pPr>
            <w:r w:rsidRPr="000C6A37">
              <w:rPr>
                <w:rFonts w:ascii="Georgia" w:hAnsi="Georgia"/>
                <w:color w:val="auto"/>
              </w:rPr>
              <w:t>3</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rPr>
                <w:rFonts w:ascii="Georgia" w:hAnsi="Georgia"/>
                <w:color w:val="auto"/>
              </w:rPr>
            </w:pPr>
            <w:r w:rsidRPr="000C6A37">
              <w:rPr>
                <w:rFonts w:ascii="Georgia" w:hAnsi="Georgia"/>
                <w:color w:val="auto"/>
              </w:rPr>
              <w:t>4</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rPr>
                <w:rFonts w:ascii="Georgia" w:hAnsi="Georgia"/>
                <w:color w:val="auto"/>
              </w:rPr>
            </w:pPr>
            <w:r w:rsidRPr="000C6A37">
              <w:rPr>
                <w:rFonts w:ascii="Georgia" w:hAnsi="Georgia"/>
                <w:color w:val="auto"/>
              </w:rPr>
              <w:t>5</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rPr>
                <w:rFonts w:ascii="Georgia" w:hAnsi="Georgia"/>
                <w:color w:val="auto"/>
              </w:rPr>
            </w:pPr>
            <w:r w:rsidRPr="000C6A37">
              <w:rPr>
                <w:rFonts w:ascii="Georgia" w:hAnsi="Georgia"/>
                <w:color w:val="auto"/>
              </w:rPr>
              <w:t>6</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rPr>
                <w:rFonts w:ascii="Georgia" w:hAnsi="Georgia"/>
                <w:color w:val="auto"/>
              </w:rPr>
            </w:pPr>
            <w:r w:rsidRPr="000C6A37">
              <w:rPr>
                <w:rFonts w:ascii="Georgia" w:hAnsi="Georgia"/>
                <w:color w:val="auto"/>
              </w:rPr>
              <w:t>7</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rPr>
                <w:rFonts w:ascii="Georgia" w:hAnsi="Georgia"/>
                <w:color w:val="auto"/>
              </w:rPr>
            </w:pPr>
            <w:r w:rsidRPr="000C6A37">
              <w:rPr>
                <w:rFonts w:ascii="Georgia" w:hAnsi="Georgia"/>
                <w:color w:val="auto"/>
              </w:rPr>
              <w:t>8</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rPr>
                <w:rFonts w:ascii="Georgia" w:hAnsi="Georgia"/>
                <w:color w:val="auto"/>
              </w:rPr>
            </w:pPr>
            <w:r w:rsidRPr="000C6A37">
              <w:rPr>
                <w:rFonts w:ascii="Georgia" w:hAnsi="Georgia"/>
                <w:color w:val="auto"/>
              </w:rPr>
              <w:t>9</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rPr>
                <w:rFonts w:ascii="Georgia" w:hAnsi="Georgia"/>
                <w:color w:val="auto"/>
              </w:rPr>
            </w:pPr>
            <w:r w:rsidRPr="000C6A37">
              <w:rPr>
                <w:rFonts w:ascii="Georgia" w:hAnsi="Georgia"/>
                <w:color w:val="auto"/>
              </w:rPr>
              <w:t>10</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F5BC5" w:rsidRPr="000C6A37" w:rsidRDefault="00EF5BC5">
            <w:pPr>
              <w:pStyle w:val="a3"/>
              <w:rPr>
                <w:rFonts w:ascii="Georgia" w:hAnsi="Georgia"/>
                <w:color w:val="auto"/>
                <w:sz w:val="24"/>
                <w:szCs w:val="24"/>
              </w:rPr>
            </w:pPr>
            <w:r w:rsidRPr="000C6A37">
              <w:rPr>
                <w:rFonts w:ascii="Georgia" w:hAnsi="Georgia"/>
                <w:color w:val="auto"/>
              </w:rPr>
              <w:t>Средний</w:t>
            </w:r>
          </w:p>
          <w:p w:rsidR="00EF5BC5" w:rsidRPr="000C6A37" w:rsidRDefault="00EF5BC5">
            <w:pPr>
              <w:pStyle w:val="a3"/>
              <w:rPr>
                <w:rFonts w:ascii="Georgia" w:hAnsi="Georgia"/>
                <w:color w:val="auto"/>
              </w:rPr>
            </w:pPr>
            <w:r w:rsidRPr="000C6A37">
              <w:rPr>
                <w:rFonts w:ascii="Georgia" w:hAnsi="Georgia"/>
                <w:color w:val="auto"/>
              </w:rPr>
              <w:t>уровень</w:t>
            </w:r>
          </w:p>
        </w:tc>
      </w:tr>
      <w:tr w:rsidR="00EF5BC5" w:rsidTr="00EF5BC5">
        <w:trPr>
          <w:tblCellSpacing w:w="15" w:type="dxa"/>
        </w:trPr>
        <w:tc>
          <w:tcPr>
            <w:tcW w:w="51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1</w:t>
            </w:r>
          </w:p>
        </w:tc>
        <w:tc>
          <w:tcPr>
            <w:tcW w:w="135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C6169C">
            <w:pPr>
              <w:pStyle w:val="a3"/>
              <w:rPr>
                <w:rFonts w:ascii="Georgia" w:hAnsi="Georgia"/>
                <w:color w:val="auto"/>
              </w:rPr>
            </w:pPr>
            <w:r>
              <w:rPr>
                <w:rFonts w:ascii="Georgia" w:hAnsi="Georgia"/>
                <w:color w:val="auto"/>
              </w:rPr>
              <w:t>Вика М.</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F5BC5" w:rsidRPr="000C6A37" w:rsidRDefault="00EF5BC5">
            <w:pPr>
              <w:pStyle w:val="a3"/>
              <w:jc w:val="center"/>
              <w:rPr>
                <w:rFonts w:ascii="Georgia" w:hAnsi="Georgia"/>
                <w:color w:val="auto"/>
              </w:rPr>
            </w:pPr>
            <w:r w:rsidRPr="000C6A37">
              <w:rPr>
                <w:rFonts w:ascii="Georgia" w:hAnsi="Georgia"/>
                <w:color w:val="auto"/>
              </w:rPr>
              <w:t>С</w:t>
            </w:r>
          </w:p>
        </w:tc>
      </w:tr>
      <w:tr w:rsidR="00EF5BC5" w:rsidTr="00EF5BC5">
        <w:trPr>
          <w:tblCellSpacing w:w="15" w:type="dxa"/>
        </w:trPr>
        <w:tc>
          <w:tcPr>
            <w:tcW w:w="51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2</w:t>
            </w:r>
          </w:p>
        </w:tc>
        <w:tc>
          <w:tcPr>
            <w:tcW w:w="135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C6169C">
            <w:pPr>
              <w:pStyle w:val="a3"/>
              <w:rPr>
                <w:rFonts w:ascii="Georgia" w:hAnsi="Georgia"/>
                <w:color w:val="auto"/>
              </w:rPr>
            </w:pPr>
            <w:r>
              <w:rPr>
                <w:rFonts w:ascii="Georgia" w:hAnsi="Georgia"/>
                <w:color w:val="auto"/>
              </w:rPr>
              <w:t>Савелий Р.</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F5BC5" w:rsidRPr="000C6A37" w:rsidRDefault="00EF5BC5">
            <w:pPr>
              <w:pStyle w:val="a3"/>
              <w:jc w:val="center"/>
              <w:rPr>
                <w:rFonts w:ascii="Georgia" w:hAnsi="Georgia"/>
                <w:color w:val="auto"/>
              </w:rPr>
            </w:pPr>
            <w:r w:rsidRPr="000C6A37">
              <w:rPr>
                <w:rFonts w:ascii="Georgia" w:hAnsi="Georgia"/>
                <w:color w:val="auto"/>
              </w:rPr>
              <w:t>С</w:t>
            </w:r>
          </w:p>
        </w:tc>
      </w:tr>
      <w:tr w:rsidR="00EF5BC5" w:rsidTr="00EF5BC5">
        <w:trPr>
          <w:tblCellSpacing w:w="15" w:type="dxa"/>
        </w:trPr>
        <w:tc>
          <w:tcPr>
            <w:tcW w:w="51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3</w:t>
            </w:r>
          </w:p>
        </w:tc>
        <w:tc>
          <w:tcPr>
            <w:tcW w:w="135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AF063A">
            <w:pPr>
              <w:pStyle w:val="a3"/>
              <w:rPr>
                <w:rFonts w:ascii="Georgia" w:hAnsi="Georgia"/>
                <w:color w:val="auto"/>
              </w:rPr>
            </w:pPr>
            <w:r>
              <w:rPr>
                <w:rFonts w:ascii="Georgia" w:hAnsi="Georgia"/>
                <w:color w:val="auto"/>
              </w:rPr>
              <w:t>Егор Л.</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F5BC5" w:rsidRPr="000C6A37" w:rsidRDefault="00EF5BC5">
            <w:pPr>
              <w:pStyle w:val="a3"/>
              <w:jc w:val="center"/>
              <w:rPr>
                <w:rFonts w:ascii="Georgia" w:hAnsi="Georgia"/>
                <w:color w:val="auto"/>
              </w:rPr>
            </w:pPr>
            <w:r w:rsidRPr="000C6A37">
              <w:rPr>
                <w:rFonts w:ascii="Georgia" w:hAnsi="Georgia"/>
                <w:color w:val="auto"/>
              </w:rPr>
              <w:t>В</w:t>
            </w:r>
          </w:p>
        </w:tc>
      </w:tr>
      <w:tr w:rsidR="00EF5BC5" w:rsidTr="00EF5BC5">
        <w:trPr>
          <w:tblCellSpacing w:w="15" w:type="dxa"/>
        </w:trPr>
        <w:tc>
          <w:tcPr>
            <w:tcW w:w="51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4</w:t>
            </w:r>
          </w:p>
        </w:tc>
        <w:tc>
          <w:tcPr>
            <w:tcW w:w="135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AF063A">
            <w:pPr>
              <w:pStyle w:val="a3"/>
              <w:rPr>
                <w:rFonts w:ascii="Georgia" w:hAnsi="Georgia"/>
                <w:color w:val="auto"/>
              </w:rPr>
            </w:pPr>
            <w:r>
              <w:rPr>
                <w:rFonts w:ascii="Georgia" w:hAnsi="Georgia"/>
                <w:color w:val="auto"/>
              </w:rPr>
              <w:t>Даша Т.</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F5BC5" w:rsidRPr="000C6A37" w:rsidRDefault="00EF5BC5">
            <w:pPr>
              <w:pStyle w:val="a3"/>
              <w:jc w:val="center"/>
              <w:rPr>
                <w:rFonts w:ascii="Georgia" w:hAnsi="Georgia"/>
                <w:color w:val="auto"/>
              </w:rPr>
            </w:pPr>
            <w:r w:rsidRPr="000C6A37">
              <w:rPr>
                <w:rFonts w:ascii="Georgia" w:hAnsi="Georgia"/>
                <w:color w:val="auto"/>
              </w:rPr>
              <w:t>В</w:t>
            </w:r>
          </w:p>
        </w:tc>
      </w:tr>
      <w:tr w:rsidR="00EF5BC5" w:rsidTr="00EF5BC5">
        <w:trPr>
          <w:tblCellSpacing w:w="15" w:type="dxa"/>
        </w:trPr>
        <w:tc>
          <w:tcPr>
            <w:tcW w:w="51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5</w:t>
            </w:r>
          </w:p>
        </w:tc>
        <w:tc>
          <w:tcPr>
            <w:tcW w:w="135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AF063A">
            <w:pPr>
              <w:pStyle w:val="a3"/>
              <w:rPr>
                <w:rFonts w:ascii="Georgia" w:hAnsi="Georgia"/>
                <w:color w:val="auto"/>
              </w:rPr>
            </w:pPr>
            <w:r>
              <w:rPr>
                <w:rFonts w:ascii="Georgia" w:hAnsi="Georgia"/>
                <w:color w:val="auto"/>
              </w:rPr>
              <w:t>Миша Т.</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F5BC5" w:rsidRPr="000C6A37" w:rsidRDefault="00EF5BC5">
            <w:pPr>
              <w:pStyle w:val="a3"/>
              <w:jc w:val="center"/>
              <w:rPr>
                <w:rFonts w:ascii="Georgia" w:hAnsi="Georgia"/>
                <w:color w:val="auto"/>
              </w:rPr>
            </w:pPr>
            <w:r w:rsidRPr="000C6A37">
              <w:rPr>
                <w:rFonts w:ascii="Georgia" w:hAnsi="Georgia"/>
                <w:color w:val="auto"/>
              </w:rPr>
              <w:t>С</w:t>
            </w:r>
          </w:p>
        </w:tc>
      </w:tr>
      <w:tr w:rsidR="00EF5BC5" w:rsidTr="00EF5BC5">
        <w:trPr>
          <w:tblCellSpacing w:w="15" w:type="dxa"/>
        </w:trPr>
        <w:tc>
          <w:tcPr>
            <w:tcW w:w="51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6</w:t>
            </w:r>
          </w:p>
        </w:tc>
        <w:tc>
          <w:tcPr>
            <w:tcW w:w="135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AF063A">
            <w:pPr>
              <w:pStyle w:val="a3"/>
              <w:rPr>
                <w:rFonts w:ascii="Georgia" w:hAnsi="Georgia"/>
                <w:color w:val="auto"/>
              </w:rPr>
            </w:pPr>
            <w:proofErr w:type="spellStart"/>
            <w:r>
              <w:rPr>
                <w:rFonts w:ascii="Georgia" w:hAnsi="Georgia"/>
                <w:color w:val="auto"/>
              </w:rPr>
              <w:t>Эвелина</w:t>
            </w:r>
            <w:proofErr w:type="spellEnd"/>
            <w:r>
              <w:rPr>
                <w:rFonts w:ascii="Georgia" w:hAnsi="Georgia"/>
                <w:color w:val="auto"/>
              </w:rPr>
              <w:t xml:space="preserve"> Г.</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F5BC5" w:rsidRPr="000C6A37" w:rsidRDefault="00EF5BC5">
            <w:pPr>
              <w:pStyle w:val="a3"/>
              <w:jc w:val="center"/>
              <w:rPr>
                <w:rFonts w:ascii="Georgia" w:hAnsi="Georgia"/>
                <w:color w:val="auto"/>
              </w:rPr>
            </w:pPr>
            <w:r w:rsidRPr="000C6A37">
              <w:rPr>
                <w:rFonts w:ascii="Georgia" w:hAnsi="Georgia"/>
                <w:color w:val="auto"/>
              </w:rPr>
              <w:t>В</w:t>
            </w:r>
          </w:p>
        </w:tc>
      </w:tr>
      <w:tr w:rsidR="00EF5BC5" w:rsidTr="00EF5BC5">
        <w:trPr>
          <w:tblCellSpacing w:w="15" w:type="dxa"/>
        </w:trPr>
        <w:tc>
          <w:tcPr>
            <w:tcW w:w="51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7</w:t>
            </w:r>
          </w:p>
        </w:tc>
        <w:tc>
          <w:tcPr>
            <w:tcW w:w="135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AF063A">
            <w:pPr>
              <w:pStyle w:val="a3"/>
              <w:rPr>
                <w:rFonts w:ascii="Georgia" w:hAnsi="Georgia"/>
                <w:color w:val="auto"/>
              </w:rPr>
            </w:pPr>
            <w:r>
              <w:rPr>
                <w:rFonts w:ascii="Georgia" w:hAnsi="Georgia"/>
                <w:color w:val="auto"/>
              </w:rPr>
              <w:t>Ярослав У.</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F5BC5" w:rsidRPr="000C6A37" w:rsidRDefault="00EF5BC5">
            <w:pPr>
              <w:pStyle w:val="a3"/>
              <w:jc w:val="center"/>
              <w:rPr>
                <w:rFonts w:ascii="Georgia" w:hAnsi="Georgia"/>
                <w:color w:val="auto"/>
              </w:rPr>
            </w:pPr>
            <w:r w:rsidRPr="000C6A37">
              <w:rPr>
                <w:rFonts w:ascii="Georgia" w:hAnsi="Georgia"/>
                <w:color w:val="auto"/>
              </w:rPr>
              <w:t>С</w:t>
            </w:r>
          </w:p>
        </w:tc>
      </w:tr>
      <w:tr w:rsidR="00EF5BC5" w:rsidTr="00EF5BC5">
        <w:trPr>
          <w:tblCellSpacing w:w="15" w:type="dxa"/>
        </w:trPr>
        <w:tc>
          <w:tcPr>
            <w:tcW w:w="51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8</w:t>
            </w:r>
          </w:p>
        </w:tc>
        <w:tc>
          <w:tcPr>
            <w:tcW w:w="135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AF063A">
            <w:pPr>
              <w:pStyle w:val="a3"/>
              <w:rPr>
                <w:rFonts w:ascii="Georgia" w:hAnsi="Georgia"/>
                <w:color w:val="auto"/>
              </w:rPr>
            </w:pPr>
            <w:r>
              <w:rPr>
                <w:rFonts w:ascii="Georgia" w:hAnsi="Georgia"/>
                <w:color w:val="auto"/>
              </w:rPr>
              <w:t>Соня Л.</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F5BC5" w:rsidRPr="000C6A37" w:rsidRDefault="00EF5BC5">
            <w:pPr>
              <w:pStyle w:val="a3"/>
              <w:jc w:val="center"/>
              <w:rPr>
                <w:rFonts w:ascii="Georgia" w:hAnsi="Georgia"/>
                <w:color w:val="auto"/>
              </w:rPr>
            </w:pPr>
            <w:r w:rsidRPr="000C6A37">
              <w:rPr>
                <w:rFonts w:ascii="Georgia" w:hAnsi="Georgia"/>
                <w:color w:val="auto"/>
              </w:rPr>
              <w:t>В</w:t>
            </w:r>
          </w:p>
        </w:tc>
      </w:tr>
      <w:tr w:rsidR="00EF5BC5" w:rsidTr="00EF5BC5">
        <w:trPr>
          <w:tblCellSpacing w:w="15" w:type="dxa"/>
        </w:trPr>
        <w:tc>
          <w:tcPr>
            <w:tcW w:w="51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9</w:t>
            </w:r>
          </w:p>
        </w:tc>
        <w:tc>
          <w:tcPr>
            <w:tcW w:w="135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AF063A">
            <w:pPr>
              <w:pStyle w:val="a3"/>
              <w:rPr>
                <w:rFonts w:ascii="Georgia" w:hAnsi="Georgia"/>
                <w:color w:val="auto"/>
              </w:rPr>
            </w:pPr>
            <w:r>
              <w:rPr>
                <w:rFonts w:ascii="Georgia" w:hAnsi="Georgia"/>
                <w:color w:val="auto"/>
              </w:rPr>
              <w:t>Никита Ч.</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F5BC5" w:rsidRPr="000C6A37" w:rsidRDefault="00EF5BC5">
            <w:pPr>
              <w:pStyle w:val="a3"/>
              <w:jc w:val="center"/>
              <w:rPr>
                <w:rFonts w:ascii="Georgia" w:hAnsi="Georgia"/>
                <w:color w:val="auto"/>
              </w:rPr>
            </w:pPr>
            <w:r w:rsidRPr="000C6A37">
              <w:rPr>
                <w:rFonts w:ascii="Georgia" w:hAnsi="Georgia"/>
                <w:color w:val="auto"/>
              </w:rPr>
              <w:t>В</w:t>
            </w:r>
          </w:p>
        </w:tc>
      </w:tr>
      <w:tr w:rsidR="00EF5BC5" w:rsidTr="00EF5BC5">
        <w:trPr>
          <w:tblCellSpacing w:w="15" w:type="dxa"/>
        </w:trPr>
        <w:tc>
          <w:tcPr>
            <w:tcW w:w="51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10</w:t>
            </w:r>
          </w:p>
        </w:tc>
        <w:tc>
          <w:tcPr>
            <w:tcW w:w="135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AF063A">
            <w:pPr>
              <w:pStyle w:val="a3"/>
              <w:rPr>
                <w:rFonts w:ascii="Georgia" w:hAnsi="Georgia"/>
                <w:color w:val="auto"/>
              </w:rPr>
            </w:pPr>
            <w:r>
              <w:rPr>
                <w:rFonts w:ascii="Georgia" w:hAnsi="Georgia"/>
                <w:color w:val="auto"/>
              </w:rPr>
              <w:t>Лиза Л.</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36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hideMark/>
          </w:tcPr>
          <w:p w:rsidR="00EF5BC5" w:rsidRPr="000C6A37" w:rsidRDefault="00EF5BC5">
            <w:pPr>
              <w:pStyle w:val="a3"/>
              <w:jc w:val="center"/>
              <w:rPr>
                <w:rFonts w:ascii="Georgia" w:hAnsi="Georgia"/>
                <w:color w:val="auto"/>
              </w:rPr>
            </w:pPr>
            <w:r w:rsidRPr="000C6A37">
              <w:rPr>
                <w:rFonts w:ascii="Georgia" w:hAnsi="Georgia"/>
                <w:color w:val="auto"/>
              </w:rPr>
              <w:t>+</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F5BC5" w:rsidRPr="000C6A37" w:rsidRDefault="00EF5BC5">
            <w:pPr>
              <w:pStyle w:val="a3"/>
              <w:jc w:val="center"/>
              <w:rPr>
                <w:rFonts w:ascii="Georgia" w:hAnsi="Georgia"/>
                <w:color w:val="auto"/>
              </w:rPr>
            </w:pPr>
            <w:r w:rsidRPr="000C6A37">
              <w:rPr>
                <w:rFonts w:ascii="Georgia" w:hAnsi="Georgia"/>
                <w:color w:val="auto"/>
              </w:rPr>
              <w:t>В</w:t>
            </w:r>
          </w:p>
        </w:tc>
      </w:tr>
      <w:tr w:rsidR="00EF5BC5" w:rsidTr="00EF5BC5">
        <w:trPr>
          <w:tblCellSpacing w:w="15" w:type="dxa"/>
        </w:trPr>
        <w:tc>
          <w:tcPr>
            <w:tcW w:w="2115" w:type="dxa"/>
            <w:gridSpan w:val="2"/>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5"/>
              <w:rPr>
                <w:rFonts w:ascii="Georgia" w:hAnsi="Georgia"/>
                <w:color w:val="auto"/>
              </w:rPr>
            </w:pPr>
            <w:r w:rsidRPr="000C6A37">
              <w:rPr>
                <w:rFonts w:ascii="Georgia" w:hAnsi="Georgia"/>
                <w:color w:val="auto"/>
              </w:rPr>
              <w:t>Высокий</w:t>
            </w:r>
          </w:p>
        </w:tc>
        <w:tc>
          <w:tcPr>
            <w:tcW w:w="5820" w:type="dxa"/>
            <w:gridSpan w:val="10"/>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EF5BC5" w:rsidRDefault="00EF5BC5">
            <w:pPr>
              <w:rPr>
                <w:rFonts w:ascii="Georgia" w:hAnsi="Georgia"/>
                <w:sz w:val="24"/>
                <w:szCs w:val="24"/>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F5BC5" w:rsidRDefault="00EF5BC5">
            <w:pPr>
              <w:pStyle w:val="a3"/>
              <w:jc w:val="center"/>
              <w:rPr>
                <w:rFonts w:ascii="Georgia" w:hAnsi="Georgia"/>
              </w:rPr>
            </w:pPr>
            <w:r>
              <w:rPr>
                <w:rFonts w:ascii="Georgia" w:hAnsi="Georgia"/>
                <w:i/>
                <w:iCs/>
              </w:rPr>
              <w:t>60 %</w:t>
            </w:r>
          </w:p>
        </w:tc>
      </w:tr>
      <w:tr w:rsidR="00EF5BC5" w:rsidTr="00EF5BC5">
        <w:trPr>
          <w:tblCellSpacing w:w="15" w:type="dxa"/>
        </w:trPr>
        <w:tc>
          <w:tcPr>
            <w:tcW w:w="2115" w:type="dxa"/>
            <w:gridSpan w:val="2"/>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5"/>
              <w:rPr>
                <w:rFonts w:ascii="Georgia" w:hAnsi="Georgia"/>
                <w:color w:val="auto"/>
              </w:rPr>
            </w:pPr>
            <w:r w:rsidRPr="000C6A37">
              <w:rPr>
                <w:rFonts w:ascii="Georgia" w:hAnsi="Georgia"/>
                <w:color w:val="auto"/>
              </w:rPr>
              <w:t>Средний</w:t>
            </w:r>
          </w:p>
        </w:tc>
        <w:tc>
          <w:tcPr>
            <w:tcW w:w="5820" w:type="dxa"/>
            <w:gridSpan w:val="10"/>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EF5BC5" w:rsidRDefault="00EF5BC5">
            <w:pPr>
              <w:rPr>
                <w:rFonts w:ascii="Georgia" w:hAnsi="Georgia"/>
                <w:sz w:val="24"/>
                <w:szCs w:val="24"/>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F5BC5" w:rsidRDefault="00EF5BC5">
            <w:pPr>
              <w:pStyle w:val="a3"/>
              <w:jc w:val="center"/>
              <w:rPr>
                <w:rFonts w:ascii="Georgia" w:hAnsi="Georgia"/>
              </w:rPr>
            </w:pPr>
            <w:r>
              <w:rPr>
                <w:rFonts w:ascii="Georgia" w:hAnsi="Georgia"/>
                <w:i/>
                <w:iCs/>
              </w:rPr>
              <w:t>40 %</w:t>
            </w:r>
          </w:p>
        </w:tc>
      </w:tr>
      <w:tr w:rsidR="00EF5BC5" w:rsidTr="00EF5BC5">
        <w:trPr>
          <w:tblCellSpacing w:w="15" w:type="dxa"/>
        </w:trPr>
        <w:tc>
          <w:tcPr>
            <w:tcW w:w="2115" w:type="dxa"/>
            <w:gridSpan w:val="2"/>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EF5BC5" w:rsidRPr="000C6A37" w:rsidRDefault="00EF5BC5">
            <w:pPr>
              <w:pStyle w:val="a3"/>
              <w:rPr>
                <w:rFonts w:ascii="Georgia" w:hAnsi="Georgia"/>
                <w:color w:val="auto"/>
              </w:rPr>
            </w:pPr>
            <w:r w:rsidRPr="000C6A37">
              <w:rPr>
                <w:rFonts w:ascii="Georgia" w:hAnsi="Georgia"/>
                <w:i/>
                <w:iCs/>
                <w:color w:val="auto"/>
              </w:rPr>
              <w:t>Низкий</w:t>
            </w:r>
          </w:p>
        </w:tc>
        <w:tc>
          <w:tcPr>
            <w:tcW w:w="5820" w:type="dxa"/>
            <w:gridSpan w:val="10"/>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EF5BC5" w:rsidRDefault="00EF5BC5">
            <w:pPr>
              <w:rPr>
                <w:rFonts w:ascii="Georgia" w:hAnsi="Georgia"/>
                <w:sz w:val="24"/>
                <w:szCs w:val="24"/>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F5BC5" w:rsidRDefault="00EF5BC5">
            <w:pPr>
              <w:pStyle w:val="a3"/>
              <w:jc w:val="center"/>
              <w:rPr>
                <w:rFonts w:ascii="Georgia" w:hAnsi="Georgia"/>
              </w:rPr>
            </w:pPr>
            <w:r>
              <w:rPr>
                <w:rFonts w:ascii="Georgia" w:hAnsi="Georgia"/>
                <w:i/>
                <w:iCs/>
              </w:rPr>
              <w:t>0%</w:t>
            </w:r>
          </w:p>
        </w:tc>
      </w:tr>
    </w:tbl>
    <w:p w:rsidR="00EF5BC5" w:rsidRPr="000C6A37" w:rsidRDefault="00EF5BC5" w:rsidP="00EF5BC5">
      <w:pPr>
        <w:pStyle w:val="a3"/>
        <w:shd w:val="clear" w:color="auto" w:fill="FFFFFF"/>
        <w:spacing w:line="360" w:lineRule="auto"/>
        <w:ind w:firstLine="720"/>
        <w:jc w:val="both"/>
        <w:rPr>
          <w:rFonts w:ascii="Times New Roman" w:hAnsi="Times New Roman"/>
          <w:sz w:val="28"/>
          <w:szCs w:val="28"/>
        </w:rPr>
      </w:pPr>
      <w:r w:rsidRPr="000C6A37">
        <w:rPr>
          <w:rFonts w:ascii="Times New Roman" w:hAnsi="Times New Roman"/>
          <w:sz w:val="28"/>
          <w:szCs w:val="28"/>
        </w:rPr>
        <w:t>Таким образом, мы видим, что в результате проделанной работы на контрольном этапе эксперимента не выявлены дети с низким уровнем развития навыков общения.</w:t>
      </w:r>
    </w:p>
    <w:p w:rsidR="00EF5BC5" w:rsidRPr="000C6A37" w:rsidRDefault="00EF5BC5" w:rsidP="00EF5BC5">
      <w:pPr>
        <w:pStyle w:val="a3"/>
        <w:shd w:val="clear" w:color="auto" w:fill="FFFFFF"/>
        <w:spacing w:line="360" w:lineRule="auto"/>
        <w:ind w:firstLine="907"/>
        <w:jc w:val="both"/>
        <w:rPr>
          <w:rFonts w:ascii="Times New Roman" w:hAnsi="Times New Roman"/>
          <w:sz w:val="28"/>
          <w:szCs w:val="28"/>
        </w:rPr>
      </w:pPr>
      <w:r w:rsidRPr="000C6A37">
        <w:rPr>
          <w:rFonts w:ascii="Times New Roman" w:hAnsi="Times New Roman"/>
          <w:sz w:val="28"/>
          <w:szCs w:val="28"/>
        </w:rPr>
        <w:t xml:space="preserve">Анализ результатов экспериментальной работы показал значительное улучшение показателей уровня </w:t>
      </w:r>
      <w:proofErr w:type="spellStart"/>
      <w:r w:rsidRPr="000C6A37">
        <w:rPr>
          <w:rFonts w:ascii="Times New Roman" w:hAnsi="Times New Roman"/>
          <w:sz w:val="28"/>
          <w:szCs w:val="28"/>
        </w:rPr>
        <w:t>сформированности</w:t>
      </w:r>
      <w:proofErr w:type="spellEnd"/>
      <w:r w:rsidRPr="000C6A37">
        <w:rPr>
          <w:rFonts w:ascii="Times New Roman" w:hAnsi="Times New Roman"/>
          <w:sz w:val="28"/>
          <w:szCs w:val="28"/>
        </w:rPr>
        <w:t xml:space="preserve"> игровых умений и навыков у детей младшего дошкольного возраста. Уровень </w:t>
      </w:r>
      <w:proofErr w:type="spellStart"/>
      <w:r w:rsidRPr="000C6A37">
        <w:rPr>
          <w:rFonts w:ascii="Times New Roman" w:hAnsi="Times New Roman"/>
          <w:sz w:val="28"/>
          <w:szCs w:val="28"/>
        </w:rPr>
        <w:t>сформированности</w:t>
      </w:r>
      <w:proofErr w:type="spellEnd"/>
      <w:r w:rsidRPr="000C6A37">
        <w:rPr>
          <w:rFonts w:ascii="Times New Roman" w:hAnsi="Times New Roman"/>
          <w:sz w:val="28"/>
          <w:szCs w:val="28"/>
        </w:rPr>
        <w:t xml:space="preserve"> игровых умений и навыков поделился </w:t>
      </w:r>
      <w:proofErr w:type="gramStart"/>
      <w:r w:rsidRPr="000C6A37">
        <w:rPr>
          <w:rFonts w:ascii="Times New Roman" w:hAnsi="Times New Roman"/>
          <w:sz w:val="28"/>
          <w:szCs w:val="28"/>
        </w:rPr>
        <w:t>на</w:t>
      </w:r>
      <w:proofErr w:type="gramEnd"/>
      <w:r w:rsidRPr="000C6A37">
        <w:rPr>
          <w:rFonts w:ascii="Times New Roman" w:hAnsi="Times New Roman"/>
          <w:sz w:val="28"/>
          <w:szCs w:val="28"/>
        </w:rPr>
        <w:t xml:space="preserve"> средний и высокий (по 50 % и 50% соответственно). Низкий уровень не обнаружен ни у кого. Это говорит об эффективности проделанной нами работы.</w:t>
      </w:r>
    </w:p>
    <w:p w:rsidR="00EF5BC5" w:rsidRPr="000C6A37" w:rsidRDefault="00EF5BC5" w:rsidP="00EF5BC5">
      <w:pPr>
        <w:pStyle w:val="a3"/>
        <w:shd w:val="clear" w:color="auto" w:fill="FFFFFF"/>
        <w:spacing w:line="360" w:lineRule="auto"/>
        <w:ind w:firstLine="850"/>
        <w:jc w:val="both"/>
        <w:rPr>
          <w:rFonts w:ascii="Times New Roman" w:hAnsi="Times New Roman"/>
          <w:sz w:val="28"/>
          <w:szCs w:val="28"/>
        </w:rPr>
      </w:pPr>
      <w:r w:rsidRPr="000C6A37">
        <w:rPr>
          <w:rFonts w:ascii="Times New Roman" w:hAnsi="Times New Roman"/>
          <w:sz w:val="28"/>
          <w:szCs w:val="28"/>
        </w:rPr>
        <w:lastRenderedPageBreak/>
        <w:t>Эффективность разработанной методики подтвердили результаты, полученные в ходе контрольного эксперимента. Анализ результатов показал, что работа, проведенная в ходе формирующего эксперимента, повысила уровень развития игровых умений и навыков у детей экспериментальной группы.</w:t>
      </w:r>
    </w:p>
    <w:p w:rsidR="00EF5BC5" w:rsidRPr="000C6A37" w:rsidRDefault="00EF5BC5" w:rsidP="00EF5BC5">
      <w:pPr>
        <w:pStyle w:val="a3"/>
        <w:shd w:val="clear" w:color="auto" w:fill="FFFFFF"/>
        <w:spacing w:line="360" w:lineRule="auto"/>
        <w:ind w:firstLine="720"/>
        <w:jc w:val="both"/>
        <w:rPr>
          <w:rFonts w:ascii="Times New Roman" w:hAnsi="Times New Roman"/>
          <w:sz w:val="28"/>
          <w:szCs w:val="28"/>
        </w:rPr>
      </w:pPr>
      <w:r w:rsidRPr="000C6A37">
        <w:rPr>
          <w:rFonts w:ascii="Times New Roman" w:hAnsi="Times New Roman"/>
          <w:sz w:val="28"/>
          <w:szCs w:val="28"/>
        </w:rPr>
        <w:t>Разрабатывая диагностическую методику, нами была еще раз подтверждена необходимость целенаправленной методической работы включающий в себя разнообразные формы и методы для успешного достижения результатов в ходе работы с детьми данного возраста.</w:t>
      </w:r>
    </w:p>
    <w:p w:rsidR="00EF5BC5" w:rsidRPr="00616C71" w:rsidRDefault="00EF5BC5" w:rsidP="00616C71">
      <w:pPr>
        <w:pStyle w:val="a3"/>
        <w:shd w:val="clear" w:color="auto" w:fill="FFFFFF"/>
        <w:spacing w:line="360" w:lineRule="auto"/>
        <w:ind w:firstLine="720"/>
        <w:jc w:val="center"/>
        <w:rPr>
          <w:rFonts w:ascii="Times New Roman" w:hAnsi="Times New Roman"/>
          <w:b/>
          <w:sz w:val="28"/>
          <w:szCs w:val="28"/>
        </w:rPr>
      </w:pPr>
      <w:r w:rsidRPr="00616C71">
        <w:rPr>
          <w:rFonts w:ascii="Times New Roman" w:hAnsi="Times New Roman"/>
          <w:b/>
          <w:sz w:val="28"/>
          <w:szCs w:val="28"/>
        </w:rPr>
        <w:t>Вывод по 2 главе:</w:t>
      </w:r>
    </w:p>
    <w:p w:rsidR="00EF5BC5" w:rsidRPr="000C6A37" w:rsidRDefault="00EF5BC5" w:rsidP="00EF5BC5">
      <w:pPr>
        <w:pStyle w:val="a3"/>
        <w:shd w:val="clear" w:color="auto" w:fill="FFFFFF"/>
        <w:spacing w:line="360" w:lineRule="auto"/>
        <w:ind w:firstLine="720"/>
        <w:jc w:val="both"/>
        <w:rPr>
          <w:rFonts w:ascii="Times New Roman" w:hAnsi="Times New Roman"/>
          <w:sz w:val="28"/>
          <w:szCs w:val="28"/>
        </w:rPr>
      </w:pPr>
      <w:r w:rsidRPr="000C6A37">
        <w:rPr>
          <w:rFonts w:ascii="Times New Roman" w:hAnsi="Times New Roman"/>
          <w:sz w:val="28"/>
          <w:szCs w:val="28"/>
        </w:rPr>
        <w:t xml:space="preserve">Разрабатывая методические рекомендации педагогическим работникам дошкольных учреждений, мы исходили из того, что в </w:t>
      </w:r>
      <w:proofErr w:type="spellStart"/>
      <w:r w:rsidRPr="000C6A37">
        <w:rPr>
          <w:rFonts w:ascii="Times New Roman" w:hAnsi="Times New Roman"/>
          <w:sz w:val="28"/>
          <w:szCs w:val="28"/>
        </w:rPr>
        <w:t>поцессе</w:t>
      </w:r>
      <w:proofErr w:type="spellEnd"/>
      <w:r w:rsidRPr="000C6A37">
        <w:rPr>
          <w:rFonts w:ascii="Times New Roman" w:hAnsi="Times New Roman"/>
          <w:sz w:val="28"/>
          <w:szCs w:val="28"/>
        </w:rPr>
        <w:t xml:space="preserve"> дошкольного </w:t>
      </w:r>
      <w:proofErr w:type="spellStart"/>
      <w:proofErr w:type="gramStart"/>
      <w:r w:rsidRPr="000C6A37">
        <w:rPr>
          <w:rFonts w:ascii="Times New Roman" w:hAnsi="Times New Roman"/>
          <w:sz w:val="28"/>
          <w:szCs w:val="28"/>
        </w:rPr>
        <w:t>дошкольного</w:t>
      </w:r>
      <w:proofErr w:type="spellEnd"/>
      <w:proofErr w:type="gramEnd"/>
      <w:r w:rsidRPr="000C6A37">
        <w:rPr>
          <w:rFonts w:ascii="Times New Roman" w:hAnsi="Times New Roman"/>
          <w:sz w:val="28"/>
          <w:szCs w:val="28"/>
        </w:rPr>
        <w:t xml:space="preserve"> периода ребенок наиболее активно устанавливает благоприятные отношения со сверстниками в процессе игровой деятельности и оказывается способным в особой форме осознать свое социальное «я», свое место среди людей.</w:t>
      </w:r>
    </w:p>
    <w:p w:rsidR="00EF5BC5" w:rsidRPr="000C6A37" w:rsidRDefault="00EF5BC5" w:rsidP="00EF5BC5">
      <w:pPr>
        <w:pStyle w:val="a3"/>
        <w:shd w:val="clear" w:color="auto" w:fill="FFFFFF"/>
        <w:spacing w:line="360" w:lineRule="auto"/>
        <w:ind w:firstLine="720"/>
        <w:jc w:val="both"/>
        <w:rPr>
          <w:rFonts w:ascii="Times New Roman" w:hAnsi="Times New Roman"/>
          <w:sz w:val="28"/>
          <w:szCs w:val="28"/>
        </w:rPr>
      </w:pPr>
      <w:r w:rsidRPr="000C6A37">
        <w:rPr>
          <w:rFonts w:ascii="Times New Roman" w:hAnsi="Times New Roman"/>
          <w:sz w:val="28"/>
          <w:szCs w:val="28"/>
        </w:rPr>
        <w:t>На первом этапе коррекционной работы следует улучшить эмоционально-психологический климат группы, чтобы каждый ребенок в группе сверстников не чувствовал себя «изолированным», не нужным.</w:t>
      </w:r>
    </w:p>
    <w:p w:rsidR="00EF5BC5" w:rsidRPr="000C6A37" w:rsidRDefault="00EF5BC5" w:rsidP="00EF5BC5">
      <w:pPr>
        <w:pStyle w:val="a3"/>
        <w:shd w:val="clear" w:color="auto" w:fill="FFFFFF"/>
        <w:spacing w:line="360" w:lineRule="auto"/>
        <w:ind w:firstLine="720"/>
        <w:jc w:val="both"/>
        <w:rPr>
          <w:rFonts w:ascii="Times New Roman" w:hAnsi="Times New Roman"/>
          <w:sz w:val="28"/>
          <w:szCs w:val="28"/>
        </w:rPr>
      </w:pPr>
      <w:r w:rsidRPr="000C6A37">
        <w:rPr>
          <w:rFonts w:ascii="Times New Roman" w:hAnsi="Times New Roman"/>
          <w:sz w:val="28"/>
          <w:szCs w:val="28"/>
        </w:rPr>
        <w:t>С этой целью воспитателям дошкольных учреждений предлагаются следующие рекомендации:</w:t>
      </w:r>
    </w:p>
    <w:p w:rsidR="00EF5BC5" w:rsidRPr="000C6A37" w:rsidRDefault="00EF5BC5" w:rsidP="00EF5BC5">
      <w:pPr>
        <w:pStyle w:val="a3"/>
        <w:shd w:val="clear" w:color="auto" w:fill="FFFFFF"/>
        <w:spacing w:line="360" w:lineRule="auto"/>
        <w:ind w:firstLine="720"/>
        <w:jc w:val="both"/>
        <w:rPr>
          <w:rFonts w:ascii="Times New Roman" w:hAnsi="Times New Roman"/>
          <w:sz w:val="28"/>
          <w:szCs w:val="28"/>
        </w:rPr>
      </w:pPr>
      <w:r w:rsidRPr="000C6A37">
        <w:rPr>
          <w:rFonts w:ascii="Times New Roman" w:hAnsi="Times New Roman"/>
          <w:sz w:val="28"/>
          <w:szCs w:val="28"/>
        </w:rPr>
        <w:t>- учитывать возрастные и индивидуальные особенности ребенка;</w:t>
      </w:r>
    </w:p>
    <w:p w:rsidR="00EF5BC5" w:rsidRPr="000C6A37" w:rsidRDefault="00EF5BC5" w:rsidP="00EF5BC5">
      <w:pPr>
        <w:pStyle w:val="a3"/>
        <w:shd w:val="clear" w:color="auto" w:fill="FFFFFF"/>
        <w:spacing w:line="360" w:lineRule="auto"/>
        <w:ind w:firstLine="720"/>
        <w:jc w:val="both"/>
        <w:rPr>
          <w:rFonts w:ascii="Times New Roman" w:hAnsi="Times New Roman"/>
          <w:sz w:val="28"/>
          <w:szCs w:val="28"/>
        </w:rPr>
      </w:pPr>
      <w:r w:rsidRPr="000C6A37">
        <w:rPr>
          <w:rFonts w:ascii="Times New Roman" w:hAnsi="Times New Roman"/>
          <w:sz w:val="28"/>
          <w:szCs w:val="28"/>
        </w:rPr>
        <w:t>- обеспечить индивидуальный подход к каждому ребенку;</w:t>
      </w:r>
    </w:p>
    <w:p w:rsidR="00EF5BC5" w:rsidRPr="000C6A37" w:rsidRDefault="00EF5BC5" w:rsidP="00EF5BC5">
      <w:pPr>
        <w:pStyle w:val="a3"/>
        <w:shd w:val="clear" w:color="auto" w:fill="FFFFFF"/>
        <w:spacing w:line="360" w:lineRule="auto"/>
        <w:ind w:firstLine="720"/>
        <w:jc w:val="both"/>
        <w:rPr>
          <w:rFonts w:ascii="Times New Roman" w:hAnsi="Times New Roman"/>
          <w:sz w:val="28"/>
          <w:szCs w:val="28"/>
        </w:rPr>
      </w:pPr>
      <w:r w:rsidRPr="000C6A37">
        <w:rPr>
          <w:rFonts w:ascii="Times New Roman" w:hAnsi="Times New Roman"/>
          <w:sz w:val="28"/>
          <w:szCs w:val="28"/>
        </w:rPr>
        <w:t>- избегать слишком критических замечаний в адрес ребенка при других детях;</w:t>
      </w:r>
    </w:p>
    <w:p w:rsidR="00EF5BC5" w:rsidRPr="000C6A37" w:rsidRDefault="00EF5BC5" w:rsidP="00EF5BC5">
      <w:pPr>
        <w:pStyle w:val="a3"/>
        <w:shd w:val="clear" w:color="auto" w:fill="FFFFFF"/>
        <w:spacing w:line="360" w:lineRule="auto"/>
        <w:ind w:firstLine="720"/>
        <w:jc w:val="both"/>
        <w:rPr>
          <w:rFonts w:ascii="Times New Roman" w:hAnsi="Times New Roman"/>
          <w:sz w:val="28"/>
          <w:szCs w:val="28"/>
        </w:rPr>
      </w:pPr>
      <w:r w:rsidRPr="000C6A37">
        <w:rPr>
          <w:rFonts w:ascii="Times New Roman" w:hAnsi="Times New Roman"/>
          <w:sz w:val="28"/>
          <w:szCs w:val="28"/>
        </w:rPr>
        <w:lastRenderedPageBreak/>
        <w:t>- быть внимательным к застенчивым и замкнутым детям, а также к детям, активно демонстрирующим свое лидерство перед своими сверстниками.</w:t>
      </w:r>
    </w:p>
    <w:p w:rsidR="00EF5BC5" w:rsidRPr="000C6A37" w:rsidRDefault="00EF5BC5" w:rsidP="00EF5BC5">
      <w:pPr>
        <w:pStyle w:val="a3"/>
        <w:shd w:val="clear" w:color="auto" w:fill="FFFFFF"/>
        <w:spacing w:line="360" w:lineRule="auto"/>
        <w:ind w:firstLine="720"/>
        <w:jc w:val="both"/>
        <w:rPr>
          <w:rFonts w:ascii="Times New Roman" w:hAnsi="Times New Roman"/>
          <w:sz w:val="28"/>
          <w:szCs w:val="28"/>
        </w:rPr>
      </w:pPr>
      <w:r w:rsidRPr="000C6A37">
        <w:rPr>
          <w:rFonts w:ascii="Times New Roman" w:hAnsi="Times New Roman"/>
          <w:sz w:val="28"/>
          <w:szCs w:val="28"/>
        </w:rPr>
        <w:t>Ребенок ждет от сверстника конкретной, адекватной оценки своих игровых замыслов. Оценка говорит ребенку не только о правильности его действий, но и о том, что товарищи по группе его помнят, его заметили, к нему относятся внимательно. Поэтому задача педагога – научить детей элементарным навыкам культуры общения.</w:t>
      </w:r>
    </w:p>
    <w:p w:rsidR="00EF5BC5" w:rsidRPr="000C6A37" w:rsidRDefault="00EF5BC5" w:rsidP="00EF5BC5">
      <w:pPr>
        <w:pStyle w:val="a3"/>
        <w:shd w:val="clear" w:color="auto" w:fill="FFFFFF"/>
        <w:spacing w:line="360" w:lineRule="auto"/>
        <w:ind w:firstLine="720"/>
        <w:jc w:val="both"/>
        <w:rPr>
          <w:rFonts w:ascii="Times New Roman" w:hAnsi="Times New Roman"/>
          <w:sz w:val="28"/>
          <w:szCs w:val="28"/>
        </w:rPr>
      </w:pPr>
      <w:r w:rsidRPr="000C6A37">
        <w:rPr>
          <w:rFonts w:ascii="Times New Roman" w:hAnsi="Times New Roman"/>
          <w:sz w:val="28"/>
          <w:szCs w:val="28"/>
        </w:rPr>
        <w:t>Отрицательные оценки оказывают тормозящее влияние на активность ребенка, поэтому следует отрицательно оценивать не ребенка, а конкретные его действия, охраняя при этом доброжелательный фон, не сердясь, не раздражаясь. Действенность оценки определяется тем, насколько она корректно сформулирована, какова ее форма и содержание.</w:t>
      </w:r>
    </w:p>
    <w:p w:rsidR="00EF5BC5" w:rsidRPr="000C6A37" w:rsidRDefault="00EF5BC5" w:rsidP="00EF5BC5">
      <w:pPr>
        <w:pStyle w:val="a3"/>
        <w:shd w:val="clear" w:color="auto" w:fill="FFFFFF"/>
        <w:spacing w:line="360" w:lineRule="auto"/>
        <w:ind w:firstLine="720"/>
        <w:jc w:val="both"/>
        <w:rPr>
          <w:rFonts w:ascii="Times New Roman" w:hAnsi="Times New Roman"/>
          <w:sz w:val="28"/>
          <w:szCs w:val="28"/>
        </w:rPr>
      </w:pPr>
      <w:r w:rsidRPr="000C6A37">
        <w:rPr>
          <w:rFonts w:ascii="Times New Roman" w:hAnsi="Times New Roman"/>
          <w:sz w:val="28"/>
          <w:szCs w:val="28"/>
        </w:rPr>
        <w:t xml:space="preserve">На втором этапе необходимо наладить взаимоотношения ребенка со сверстниками, повысить социометрический статус «непопулярных» дошкольников. Для налаживания взаимоотношений со сверстниками </w:t>
      </w:r>
      <w:proofErr w:type="gramStart"/>
      <w:r w:rsidRPr="000C6A37">
        <w:rPr>
          <w:rFonts w:ascii="Times New Roman" w:hAnsi="Times New Roman"/>
          <w:sz w:val="28"/>
          <w:szCs w:val="28"/>
        </w:rPr>
        <w:t>важное значение</w:t>
      </w:r>
      <w:proofErr w:type="gramEnd"/>
      <w:r w:rsidRPr="000C6A37">
        <w:rPr>
          <w:rFonts w:ascii="Times New Roman" w:hAnsi="Times New Roman"/>
          <w:sz w:val="28"/>
          <w:szCs w:val="28"/>
        </w:rPr>
        <w:t xml:space="preserve"> имеет игровая деятельность. Использование режиссерских игр способствует улучшению взаимоотношений между детьми. Играя, дети учатся принимать замыслы товарищей по группе, обсуждать принятые роли, строить увлекательный игровой сюжет.</w:t>
      </w:r>
    </w:p>
    <w:p w:rsidR="00EF5BC5" w:rsidRPr="000C6A37" w:rsidRDefault="00EF5BC5" w:rsidP="00EF5BC5">
      <w:pPr>
        <w:pStyle w:val="a3"/>
        <w:shd w:val="clear" w:color="auto" w:fill="FFFFFF"/>
        <w:spacing w:line="360" w:lineRule="auto"/>
        <w:ind w:firstLine="720"/>
        <w:jc w:val="both"/>
        <w:rPr>
          <w:rFonts w:ascii="Times New Roman" w:hAnsi="Times New Roman"/>
          <w:sz w:val="28"/>
          <w:szCs w:val="28"/>
        </w:rPr>
      </w:pPr>
      <w:r w:rsidRPr="000C6A37">
        <w:rPr>
          <w:rFonts w:ascii="Times New Roman" w:hAnsi="Times New Roman"/>
          <w:sz w:val="28"/>
          <w:szCs w:val="28"/>
        </w:rPr>
        <w:t xml:space="preserve">Отклонения в формировании личности ребенка, могут проявляться в стремлении ребенка к уединению. В этом случае нужно корректировать «симптом </w:t>
      </w:r>
      <w:proofErr w:type="spellStart"/>
      <w:r w:rsidRPr="000C6A37">
        <w:rPr>
          <w:rFonts w:ascii="Times New Roman" w:hAnsi="Times New Roman"/>
          <w:sz w:val="28"/>
          <w:szCs w:val="28"/>
        </w:rPr>
        <w:t>малообщительности</w:t>
      </w:r>
      <w:proofErr w:type="spellEnd"/>
      <w:r w:rsidRPr="000C6A37">
        <w:rPr>
          <w:rFonts w:ascii="Times New Roman" w:hAnsi="Times New Roman"/>
          <w:sz w:val="28"/>
          <w:szCs w:val="28"/>
        </w:rPr>
        <w:t xml:space="preserve">». Воспитатель должен направить внимание ребенка на внутренние переживания. Эффективным приемом будет использование </w:t>
      </w:r>
      <w:proofErr w:type="gramStart"/>
      <w:r w:rsidRPr="000C6A37">
        <w:rPr>
          <w:rFonts w:ascii="Times New Roman" w:hAnsi="Times New Roman"/>
          <w:sz w:val="28"/>
          <w:szCs w:val="28"/>
        </w:rPr>
        <w:t>комментариев</w:t>
      </w:r>
      <w:proofErr w:type="gramEnd"/>
      <w:r w:rsidRPr="000C6A37">
        <w:rPr>
          <w:rFonts w:ascii="Times New Roman" w:hAnsi="Times New Roman"/>
          <w:sz w:val="28"/>
          <w:szCs w:val="28"/>
        </w:rPr>
        <w:t xml:space="preserve"> всего происходящего, это поможет ребенку откликнуться на игровые действия других детей. Далее ребенку можно предложить самому стать комментатором игр, совместной деятельности </w:t>
      </w:r>
      <w:r w:rsidRPr="000C6A37">
        <w:rPr>
          <w:rFonts w:ascii="Times New Roman" w:hAnsi="Times New Roman"/>
          <w:sz w:val="28"/>
          <w:szCs w:val="28"/>
        </w:rPr>
        <w:lastRenderedPageBreak/>
        <w:t>детей, конфликтов. Таким образом, ребенок приобретает опыт коммуникативной деятельности.</w:t>
      </w:r>
    </w:p>
    <w:p w:rsidR="00EF5BC5" w:rsidRPr="000C6A37" w:rsidRDefault="00EF5BC5" w:rsidP="00EF5BC5">
      <w:pPr>
        <w:pStyle w:val="a3"/>
        <w:shd w:val="clear" w:color="auto" w:fill="FFFFFF"/>
        <w:spacing w:line="360" w:lineRule="auto"/>
        <w:ind w:firstLine="720"/>
        <w:jc w:val="both"/>
        <w:rPr>
          <w:rFonts w:ascii="Times New Roman" w:hAnsi="Times New Roman"/>
          <w:sz w:val="28"/>
          <w:szCs w:val="28"/>
        </w:rPr>
      </w:pPr>
      <w:r w:rsidRPr="000C6A37">
        <w:rPr>
          <w:rFonts w:ascii="Times New Roman" w:hAnsi="Times New Roman"/>
          <w:sz w:val="28"/>
          <w:szCs w:val="28"/>
        </w:rPr>
        <w:t>Воспитатель должен обращать внимание на агрессивных детей и их поведение (частые вспышки гнева). Ребенка нужно упражнять в применении этически ценных норм поведения, научить использовать различные приемы разрешения конфликтов.</w:t>
      </w:r>
    </w:p>
    <w:p w:rsidR="00EF5BC5" w:rsidRPr="000C6A37" w:rsidRDefault="00EF5BC5" w:rsidP="00EF5BC5">
      <w:pPr>
        <w:pStyle w:val="a3"/>
        <w:shd w:val="clear" w:color="auto" w:fill="FFFFFF"/>
        <w:spacing w:line="360" w:lineRule="auto"/>
        <w:ind w:firstLine="720"/>
        <w:jc w:val="both"/>
        <w:rPr>
          <w:rFonts w:ascii="Times New Roman" w:hAnsi="Times New Roman"/>
          <w:sz w:val="28"/>
          <w:szCs w:val="28"/>
        </w:rPr>
      </w:pPr>
      <w:r w:rsidRPr="000C6A37">
        <w:rPr>
          <w:rFonts w:ascii="Times New Roman" w:hAnsi="Times New Roman"/>
          <w:sz w:val="28"/>
          <w:szCs w:val="28"/>
        </w:rPr>
        <w:t>Прекрасным средством налаживания общения между детьми являются настольно-печатные игры («лото», «домино», «маршрутные»). Именно в играх парами дети учатся способам игрового сотрудничества: соблюдению очередности, вежливому обращению друг к другу по имени, умению аргументировано отстаивать свою точку зрения, координировать высказывания с партнером.</w:t>
      </w:r>
    </w:p>
    <w:p w:rsidR="00EF5BC5" w:rsidRPr="000C6A37" w:rsidRDefault="00EF5BC5" w:rsidP="00EF5BC5">
      <w:pPr>
        <w:pStyle w:val="a3"/>
        <w:shd w:val="clear" w:color="auto" w:fill="FFFFFF"/>
        <w:spacing w:line="360" w:lineRule="auto"/>
        <w:ind w:firstLine="720"/>
        <w:jc w:val="both"/>
        <w:rPr>
          <w:rFonts w:ascii="Times New Roman" w:hAnsi="Times New Roman"/>
          <w:sz w:val="28"/>
          <w:szCs w:val="28"/>
        </w:rPr>
      </w:pPr>
      <w:r w:rsidRPr="000C6A37">
        <w:rPr>
          <w:rFonts w:ascii="Times New Roman" w:hAnsi="Times New Roman"/>
          <w:sz w:val="28"/>
          <w:szCs w:val="28"/>
        </w:rPr>
        <w:t xml:space="preserve">Большие возможности в формировании навыков общения в группе сверстников заключаются в игре с правилами. Основными ее характеристиками являются состязательные отношения между участниками, наличие реального результата - выигрыша, предметно обозначающего окончание деятельности, повторяемость неизменных по форме конов (что дает возможность </w:t>
      </w:r>
      <w:proofErr w:type="gramStart"/>
      <w:r w:rsidRPr="000C6A37">
        <w:rPr>
          <w:rFonts w:ascii="Times New Roman" w:hAnsi="Times New Roman"/>
          <w:sz w:val="28"/>
          <w:szCs w:val="28"/>
        </w:rPr>
        <w:t>проигравшему</w:t>
      </w:r>
      <w:proofErr w:type="gramEnd"/>
      <w:r w:rsidRPr="000C6A37">
        <w:rPr>
          <w:rFonts w:ascii="Times New Roman" w:hAnsi="Times New Roman"/>
          <w:sz w:val="28"/>
          <w:szCs w:val="28"/>
        </w:rPr>
        <w:t xml:space="preserve"> отыграться в следующем коне). Все это также способствует формированию межличностных отношений среди детей в группе детского сада.</w:t>
      </w:r>
    </w:p>
    <w:p w:rsidR="00EF5BC5" w:rsidRPr="000C6A37" w:rsidRDefault="00EF5BC5" w:rsidP="00EF5BC5">
      <w:pPr>
        <w:pStyle w:val="a3"/>
        <w:shd w:val="clear" w:color="auto" w:fill="FFFFFF"/>
        <w:spacing w:line="360" w:lineRule="auto"/>
        <w:ind w:firstLine="720"/>
        <w:jc w:val="both"/>
        <w:rPr>
          <w:rFonts w:ascii="Times New Roman" w:hAnsi="Times New Roman"/>
          <w:sz w:val="28"/>
          <w:szCs w:val="28"/>
        </w:rPr>
      </w:pPr>
      <w:r w:rsidRPr="000C6A37">
        <w:rPr>
          <w:rFonts w:ascii="Times New Roman" w:hAnsi="Times New Roman"/>
          <w:sz w:val="28"/>
          <w:szCs w:val="28"/>
        </w:rPr>
        <w:t>Если ребенок находится в положении лидера, то он может затмевать других детей, таких детей нужно ставить на незначительные роли. А «изолированных» детей на более ведущие роли.</w:t>
      </w:r>
    </w:p>
    <w:p w:rsidR="00EF5BC5" w:rsidRPr="000C6A37" w:rsidRDefault="00EF5BC5" w:rsidP="00EF5BC5">
      <w:pPr>
        <w:pStyle w:val="a3"/>
        <w:shd w:val="clear" w:color="auto" w:fill="FFFFFF"/>
        <w:spacing w:line="360" w:lineRule="auto"/>
        <w:ind w:firstLine="720"/>
        <w:jc w:val="both"/>
        <w:rPr>
          <w:rFonts w:ascii="Times New Roman" w:hAnsi="Times New Roman"/>
          <w:sz w:val="28"/>
          <w:szCs w:val="28"/>
        </w:rPr>
      </w:pPr>
      <w:r w:rsidRPr="000C6A37">
        <w:rPr>
          <w:rFonts w:ascii="Times New Roman" w:hAnsi="Times New Roman"/>
          <w:sz w:val="28"/>
          <w:szCs w:val="28"/>
        </w:rPr>
        <w:t>Если в группе наблюдается жесткое распределение ролей, то направлением коррекционной работы будет - «расшатывание» этого распределения, то есть каждый ребенок сможет быть ведущим, так и ведомым.</w:t>
      </w:r>
    </w:p>
    <w:p w:rsidR="00EF5BC5" w:rsidRPr="000C6A37" w:rsidRDefault="00EF5BC5" w:rsidP="00EF5BC5">
      <w:pPr>
        <w:pStyle w:val="a3"/>
        <w:shd w:val="clear" w:color="auto" w:fill="FFFFFF"/>
        <w:spacing w:line="360" w:lineRule="auto"/>
        <w:ind w:firstLine="720"/>
        <w:jc w:val="both"/>
        <w:rPr>
          <w:rFonts w:ascii="Times New Roman" w:hAnsi="Times New Roman"/>
          <w:sz w:val="28"/>
          <w:szCs w:val="28"/>
        </w:rPr>
      </w:pPr>
      <w:r w:rsidRPr="000C6A37">
        <w:rPr>
          <w:rFonts w:ascii="Times New Roman" w:hAnsi="Times New Roman"/>
          <w:sz w:val="28"/>
          <w:szCs w:val="28"/>
        </w:rPr>
        <w:lastRenderedPageBreak/>
        <w:t>Дети, которые непопулярны, имеют узкий круг общения, они не являются членами устойчивых игровых объединений. Предметом коррекции будет преодоление непопулярности ребенка среди сверстников. Для этого воспитателям ДОУ необходимо переориентировать недоброжелательное отношение других детей и выработать к нему положительные оценки.</w:t>
      </w:r>
    </w:p>
    <w:p w:rsidR="00EF5BC5" w:rsidRPr="000C6A37" w:rsidRDefault="00EF5BC5" w:rsidP="00EF5BC5">
      <w:pPr>
        <w:pStyle w:val="a3"/>
        <w:shd w:val="clear" w:color="auto" w:fill="FFFFFF"/>
        <w:spacing w:line="360" w:lineRule="auto"/>
        <w:ind w:firstLine="720"/>
        <w:jc w:val="both"/>
        <w:rPr>
          <w:rFonts w:ascii="Times New Roman" w:hAnsi="Times New Roman"/>
          <w:sz w:val="28"/>
          <w:szCs w:val="28"/>
        </w:rPr>
      </w:pPr>
      <w:r w:rsidRPr="000C6A37">
        <w:rPr>
          <w:rFonts w:ascii="Times New Roman" w:hAnsi="Times New Roman"/>
          <w:sz w:val="28"/>
          <w:szCs w:val="28"/>
        </w:rPr>
        <w:t>Популярность ребенка в группе зависит от успеха, которого он добивается в совместной игровой деятельности. Если обеспечить в игре успех малоактивным детям, не пользующимся популярностью, то это может привести к изменению их социометрического статуса и стать эффективным средством нормализации отношений со сверстниками.</w:t>
      </w:r>
    </w:p>
    <w:p w:rsidR="00EF5BC5" w:rsidRPr="000C6A37" w:rsidRDefault="00EF5BC5" w:rsidP="00EF5BC5">
      <w:pPr>
        <w:pStyle w:val="a3"/>
        <w:shd w:val="clear" w:color="auto" w:fill="FFFFFF"/>
        <w:spacing w:line="360" w:lineRule="auto"/>
        <w:ind w:firstLine="720"/>
        <w:jc w:val="both"/>
        <w:rPr>
          <w:rFonts w:ascii="Times New Roman" w:hAnsi="Times New Roman"/>
          <w:sz w:val="28"/>
          <w:szCs w:val="28"/>
        </w:rPr>
      </w:pPr>
      <w:r w:rsidRPr="000C6A37">
        <w:rPr>
          <w:rFonts w:ascii="Times New Roman" w:hAnsi="Times New Roman"/>
          <w:sz w:val="28"/>
          <w:szCs w:val="28"/>
        </w:rPr>
        <w:t>Необходимо использовать естественно возникающие игровые ситуации и специально создавать таковые для познания эмоциональных состояний людей (радости, восторга, грусти, печали, спокойствия, гнева, тревожности), их нравственных ценностей, деловых и личностных качеств, возможностей в различных видах деятельности.</w:t>
      </w:r>
    </w:p>
    <w:p w:rsidR="00EF5BC5" w:rsidRPr="000C6A37" w:rsidRDefault="00EF5BC5" w:rsidP="00EF5BC5">
      <w:pPr>
        <w:pStyle w:val="a3"/>
        <w:shd w:val="clear" w:color="auto" w:fill="FFFFFF"/>
        <w:spacing w:line="360" w:lineRule="auto"/>
        <w:ind w:firstLine="720"/>
        <w:jc w:val="both"/>
        <w:rPr>
          <w:rFonts w:ascii="Times New Roman" w:hAnsi="Times New Roman"/>
          <w:sz w:val="28"/>
          <w:szCs w:val="28"/>
        </w:rPr>
      </w:pPr>
      <w:r w:rsidRPr="000C6A37">
        <w:rPr>
          <w:rFonts w:ascii="Times New Roman" w:hAnsi="Times New Roman"/>
          <w:sz w:val="28"/>
          <w:szCs w:val="28"/>
        </w:rPr>
        <w:t>Чтобы развить стремление предвидеть и чувствовать эмоциональное состояние сверстников в определенных ситуациях (когда кого-либо из детей не приняли в игру, дали самую неинтересную роль, наименее привлекательную игрушку; когда кто-то из детей дал поиграть сверстнику машинку, принесенную из дома, и тотчас же отобрал и т. д.), важно обучить ребенка пониманию связи между поведением людей и их эмоциональным состоянием, пониманию такой модели рассуждений: «Можно так сделать — будет хорошо другому и радостно мне»; «Этого делать нельзя, потому что огорчится другой человек и будет неприятно мне»; важно также сформировать у детей не только понимание, но и умение действовать в соответствии с нормами и правилами жизни в обществе, выраженными в понятиях «хорошо», «плохо», «можно», «нельзя», «нужно».</w:t>
      </w:r>
    </w:p>
    <w:p w:rsidR="00EF5BC5" w:rsidRPr="000C6A37" w:rsidRDefault="00EF5BC5" w:rsidP="00EF5BC5">
      <w:pPr>
        <w:pStyle w:val="a3"/>
        <w:shd w:val="clear" w:color="auto" w:fill="FFFFFF"/>
        <w:spacing w:line="360" w:lineRule="auto"/>
        <w:ind w:firstLine="720"/>
        <w:jc w:val="both"/>
        <w:rPr>
          <w:rFonts w:ascii="Times New Roman" w:hAnsi="Times New Roman"/>
          <w:sz w:val="28"/>
          <w:szCs w:val="28"/>
        </w:rPr>
      </w:pPr>
      <w:r w:rsidRPr="000C6A37">
        <w:rPr>
          <w:rFonts w:ascii="Times New Roman" w:hAnsi="Times New Roman"/>
          <w:sz w:val="28"/>
          <w:szCs w:val="28"/>
        </w:rPr>
        <w:lastRenderedPageBreak/>
        <w:t>Соблюдение данных рекомендаций поможет педагогам дошкольных образовательных учреждений в формировании навыков общения у детей младшего дошкольного возраста, а также будет способствовать повышению статуса детей в группе детского сада.</w:t>
      </w:r>
    </w:p>
    <w:p w:rsidR="00EF5BC5" w:rsidRPr="000C6A37" w:rsidRDefault="00EF5BC5" w:rsidP="00EF5BC5">
      <w:pPr>
        <w:pStyle w:val="a3"/>
        <w:shd w:val="clear" w:color="auto" w:fill="FFFFFF"/>
        <w:spacing w:line="360" w:lineRule="auto"/>
        <w:ind w:firstLine="720"/>
        <w:jc w:val="both"/>
        <w:rPr>
          <w:rFonts w:ascii="Times New Roman" w:hAnsi="Times New Roman"/>
          <w:sz w:val="28"/>
          <w:szCs w:val="28"/>
        </w:rPr>
      </w:pPr>
    </w:p>
    <w:p w:rsidR="00EF5BC5" w:rsidRPr="000C6A37" w:rsidRDefault="00EF5BC5" w:rsidP="00EF5BC5">
      <w:pPr>
        <w:pStyle w:val="a3"/>
        <w:shd w:val="clear" w:color="auto" w:fill="FFFFFF"/>
        <w:spacing w:line="360" w:lineRule="auto"/>
        <w:ind w:firstLine="720"/>
        <w:jc w:val="both"/>
        <w:rPr>
          <w:rFonts w:ascii="Times New Roman" w:hAnsi="Times New Roman"/>
          <w:sz w:val="28"/>
          <w:szCs w:val="28"/>
        </w:rPr>
      </w:pPr>
    </w:p>
    <w:p w:rsidR="00EF5BC5" w:rsidRDefault="00EF5BC5" w:rsidP="00EF5BC5">
      <w:pPr>
        <w:pStyle w:val="a3"/>
        <w:shd w:val="clear" w:color="auto" w:fill="FFFFFF"/>
        <w:spacing w:line="360" w:lineRule="auto"/>
        <w:ind w:firstLine="720"/>
        <w:jc w:val="both"/>
        <w:rPr>
          <w:sz w:val="28"/>
          <w:szCs w:val="28"/>
        </w:rPr>
      </w:pPr>
    </w:p>
    <w:p w:rsidR="00EF5BC5" w:rsidRDefault="00EF5BC5" w:rsidP="00EF5BC5">
      <w:pPr>
        <w:pStyle w:val="a3"/>
        <w:shd w:val="clear" w:color="auto" w:fill="FFFFFF"/>
        <w:spacing w:line="360" w:lineRule="auto"/>
        <w:ind w:firstLine="720"/>
        <w:jc w:val="both"/>
        <w:rPr>
          <w:sz w:val="28"/>
          <w:szCs w:val="28"/>
        </w:rPr>
      </w:pPr>
    </w:p>
    <w:p w:rsidR="00EF5BC5" w:rsidRDefault="00EF5BC5" w:rsidP="00EF5BC5">
      <w:pPr>
        <w:pStyle w:val="a3"/>
        <w:shd w:val="clear" w:color="auto" w:fill="FFFFFF"/>
        <w:spacing w:line="360" w:lineRule="auto"/>
        <w:ind w:firstLine="720"/>
        <w:jc w:val="both"/>
        <w:rPr>
          <w:sz w:val="28"/>
          <w:szCs w:val="28"/>
        </w:rPr>
      </w:pPr>
    </w:p>
    <w:p w:rsidR="00EF5BC5" w:rsidRDefault="00EF5BC5" w:rsidP="00EF5BC5">
      <w:pPr>
        <w:pStyle w:val="a3"/>
        <w:shd w:val="clear" w:color="auto" w:fill="FFFFFF"/>
        <w:spacing w:line="360" w:lineRule="auto"/>
        <w:ind w:firstLine="720"/>
        <w:jc w:val="both"/>
        <w:rPr>
          <w:sz w:val="28"/>
          <w:szCs w:val="28"/>
        </w:rPr>
      </w:pPr>
    </w:p>
    <w:p w:rsidR="00616C71" w:rsidRDefault="00616C71" w:rsidP="00EF5BC5">
      <w:pPr>
        <w:pStyle w:val="a3"/>
        <w:shd w:val="clear" w:color="auto" w:fill="FFFFFF"/>
        <w:spacing w:line="360" w:lineRule="auto"/>
        <w:ind w:firstLine="720"/>
        <w:jc w:val="both"/>
        <w:rPr>
          <w:sz w:val="28"/>
          <w:szCs w:val="28"/>
        </w:rPr>
      </w:pPr>
    </w:p>
    <w:p w:rsidR="00616C71" w:rsidRDefault="00616C71" w:rsidP="00EF5BC5">
      <w:pPr>
        <w:pStyle w:val="a3"/>
        <w:shd w:val="clear" w:color="auto" w:fill="FFFFFF"/>
        <w:spacing w:line="360" w:lineRule="auto"/>
        <w:ind w:firstLine="720"/>
        <w:jc w:val="both"/>
        <w:rPr>
          <w:sz w:val="28"/>
          <w:szCs w:val="28"/>
        </w:rPr>
      </w:pPr>
    </w:p>
    <w:p w:rsidR="00616C71" w:rsidRDefault="00616C71" w:rsidP="00EF5BC5">
      <w:pPr>
        <w:pStyle w:val="a3"/>
        <w:shd w:val="clear" w:color="auto" w:fill="FFFFFF"/>
        <w:spacing w:line="360" w:lineRule="auto"/>
        <w:ind w:firstLine="720"/>
        <w:jc w:val="both"/>
        <w:rPr>
          <w:sz w:val="28"/>
          <w:szCs w:val="28"/>
        </w:rPr>
      </w:pPr>
    </w:p>
    <w:p w:rsidR="00616C71" w:rsidRDefault="00616C71" w:rsidP="00EF5BC5">
      <w:pPr>
        <w:pStyle w:val="a3"/>
        <w:shd w:val="clear" w:color="auto" w:fill="FFFFFF"/>
        <w:spacing w:line="360" w:lineRule="auto"/>
        <w:ind w:firstLine="720"/>
        <w:jc w:val="both"/>
        <w:rPr>
          <w:sz w:val="28"/>
          <w:szCs w:val="28"/>
        </w:rPr>
      </w:pPr>
    </w:p>
    <w:p w:rsidR="00EF5BC5" w:rsidRDefault="00EF5BC5" w:rsidP="00D84109">
      <w:pPr>
        <w:pStyle w:val="a3"/>
        <w:shd w:val="clear" w:color="auto" w:fill="FFFFFF"/>
        <w:spacing w:line="360" w:lineRule="auto"/>
        <w:jc w:val="both"/>
        <w:rPr>
          <w:sz w:val="28"/>
          <w:szCs w:val="28"/>
        </w:rPr>
      </w:pPr>
    </w:p>
    <w:p w:rsidR="00602A34" w:rsidRDefault="00602A34" w:rsidP="00EF5BC5">
      <w:pPr>
        <w:pStyle w:val="a3"/>
        <w:shd w:val="clear" w:color="auto" w:fill="FFFFFF"/>
        <w:spacing w:line="360" w:lineRule="auto"/>
        <w:ind w:firstLine="720"/>
        <w:jc w:val="center"/>
        <w:rPr>
          <w:rFonts w:ascii="Times New Roman" w:hAnsi="Times New Roman"/>
          <w:sz w:val="28"/>
          <w:szCs w:val="28"/>
        </w:rPr>
      </w:pPr>
    </w:p>
    <w:p w:rsidR="00602A34" w:rsidRDefault="00602A34" w:rsidP="00EF5BC5">
      <w:pPr>
        <w:pStyle w:val="a3"/>
        <w:shd w:val="clear" w:color="auto" w:fill="FFFFFF"/>
        <w:spacing w:line="360" w:lineRule="auto"/>
        <w:ind w:firstLine="720"/>
        <w:jc w:val="center"/>
        <w:rPr>
          <w:rFonts w:ascii="Times New Roman" w:hAnsi="Times New Roman"/>
          <w:sz w:val="28"/>
          <w:szCs w:val="28"/>
        </w:rPr>
      </w:pPr>
    </w:p>
    <w:p w:rsidR="00EF5BC5" w:rsidRPr="00D84109" w:rsidRDefault="00EF5BC5" w:rsidP="00EF5BC5">
      <w:pPr>
        <w:pStyle w:val="a3"/>
        <w:shd w:val="clear" w:color="auto" w:fill="FFFFFF"/>
        <w:spacing w:line="360" w:lineRule="auto"/>
        <w:ind w:firstLine="720"/>
        <w:jc w:val="center"/>
        <w:rPr>
          <w:rFonts w:ascii="Times New Roman" w:hAnsi="Times New Roman"/>
          <w:sz w:val="28"/>
          <w:szCs w:val="28"/>
        </w:rPr>
      </w:pPr>
      <w:r w:rsidRPr="00D84109">
        <w:rPr>
          <w:rFonts w:ascii="Times New Roman" w:hAnsi="Times New Roman"/>
          <w:sz w:val="28"/>
          <w:szCs w:val="28"/>
        </w:rPr>
        <w:t>Заключение</w:t>
      </w:r>
    </w:p>
    <w:p w:rsidR="00EF5BC5" w:rsidRPr="00D84109" w:rsidRDefault="00EF5BC5" w:rsidP="00616C71">
      <w:pPr>
        <w:pStyle w:val="a3"/>
        <w:shd w:val="clear" w:color="auto" w:fill="FFFFFF"/>
        <w:spacing w:line="360" w:lineRule="auto"/>
        <w:ind w:firstLine="709"/>
        <w:jc w:val="both"/>
        <w:rPr>
          <w:rFonts w:ascii="Times New Roman" w:hAnsi="Times New Roman"/>
          <w:sz w:val="28"/>
          <w:szCs w:val="28"/>
        </w:rPr>
      </w:pPr>
      <w:r w:rsidRPr="00D84109">
        <w:rPr>
          <w:rFonts w:ascii="Times New Roman" w:hAnsi="Times New Roman"/>
          <w:sz w:val="28"/>
          <w:szCs w:val="28"/>
        </w:rPr>
        <w:t xml:space="preserve">На основании выше изложенного можно сделать вывод, что воспитательные возможности игровой деятельности усиливаются тем, что их тематика практически не ограничена. Она может удовлетворить </w:t>
      </w:r>
      <w:r w:rsidRPr="00D84109">
        <w:rPr>
          <w:rFonts w:ascii="Times New Roman" w:hAnsi="Times New Roman"/>
          <w:sz w:val="28"/>
          <w:szCs w:val="28"/>
        </w:rPr>
        <w:lastRenderedPageBreak/>
        <w:t>разносторонние интересы детей.</w:t>
      </w:r>
      <w:r w:rsidR="00616C71">
        <w:rPr>
          <w:rFonts w:ascii="Times New Roman" w:hAnsi="Times New Roman"/>
          <w:sz w:val="28"/>
          <w:szCs w:val="28"/>
        </w:rPr>
        <w:t xml:space="preserve"> </w:t>
      </w:r>
      <w:r w:rsidRPr="00D84109">
        <w:rPr>
          <w:rFonts w:ascii="Times New Roman" w:hAnsi="Times New Roman"/>
          <w:sz w:val="28"/>
          <w:szCs w:val="28"/>
        </w:rPr>
        <w:t>Сюжетно-ролевые игры позволяют решать многие задачи-программы детского сада: от ознакомления с общественными явлениями, формирования элементарных математических представлений до физического совершенствования и развития коммуникативных навыков общения между детьми старшего дошкольного возраста. Разнообразие тематики, средств изображения, эмоциональность режиссерских игр дают возможность использовать их в целях всестороннего воспитания детской личности.</w:t>
      </w:r>
      <w:r w:rsidR="00616C71">
        <w:rPr>
          <w:rFonts w:ascii="Times New Roman" w:hAnsi="Times New Roman"/>
          <w:sz w:val="28"/>
          <w:szCs w:val="28"/>
        </w:rPr>
        <w:t xml:space="preserve"> </w:t>
      </w:r>
      <w:r w:rsidRPr="00D84109">
        <w:rPr>
          <w:rFonts w:ascii="Times New Roman" w:hAnsi="Times New Roman"/>
          <w:sz w:val="28"/>
          <w:szCs w:val="28"/>
        </w:rPr>
        <w:t>Возникновение совместной предметной деятельности и общения ребенка со сверстниками в дошкольном возрасте приводит к появлению многочисленных детских игр, которые дают дальнейший толчок к совершенствованию средств, форм и видов межличностного общения. В играх складываются и впервые осознаются детьми их непосредственные взаимоотношения друг с другом, здесь дети учатся понимать характер взаимоотношений, приобретают необходимые коммуникативные умения и навыки.</w:t>
      </w:r>
      <w:r w:rsidR="00616C71">
        <w:rPr>
          <w:rFonts w:ascii="Times New Roman" w:hAnsi="Times New Roman"/>
          <w:sz w:val="28"/>
          <w:szCs w:val="28"/>
        </w:rPr>
        <w:t xml:space="preserve"> </w:t>
      </w:r>
      <w:r w:rsidRPr="00D84109">
        <w:rPr>
          <w:rFonts w:ascii="Times New Roman" w:hAnsi="Times New Roman"/>
          <w:sz w:val="28"/>
          <w:szCs w:val="28"/>
        </w:rPr>
        <w:t xml:space="preserve">Игра является характерной формой деятельности детей дошкольного возраста. Становление ребенка как личности происходит в играх, организуемых в детских группах, где моделируются человеческие взаимоотношения, существующие в сообществах взрослых людей. </w:t>
      </w:r>
      <w:proofErr w:type="gramStart"/>
      <w:r w:rsidRPr="00D84109">
        <w:rPr>
          <w:rFonts w:ascii="Times New Roman" w:hAnsi="Times New Roman"/>
          <w:sz w:val="28"/>
          <w:szCs w:val="28"/>
        </w:rPr>
        <w:t xml:space="preserve">В ролевых играх, по мнению известного их исследователя Д.Б. </w:t>
      </w:r>
      <w:proofErr w:type="spellStart"/>
      <w:r w:rsidRPr="00D84109">
        <w:rPr>
          <w:rFonts w:ascii="Times New Roman" w:hAnsi="Times New Roman"/>
          <w:sz w:val="28"/>
          <w:szCs w:val="28"/>
        </w:rPr>
        <w:t>Эльконина</w:t>
      </w:r>
      <w:proofErr w:type="spellEnd"/>
      <w:r w:rsidRPr="00D84109">
        <w:rPr>
          <w:rFonts w:ascii="Times New Roman" w:hAnsi="Times New Roman"/>
          <w:sz w:val="28"/>
          <w:szCs w:val="28"/>
        </w:rPr>
        <w:t>, между детьми складываются отношения сотрудничества, взаимопомощи, разделения и кооперации труда, заботы и внимания друг к другу, а также иногда и отношения властвования, даже деспотизма и грубости, т. е. такие, в которых формируются как положительные, так и отрицательные личностные качества ребенка.</w:t>
      </w:r>
      <w:proofErr w:type="gramEnd"/>
      <w:r w:rsidR="00616C71">
        <w:rPr>
          <w:rFonts w:ascii="Times New Roman" w:hAnsi="Times New Roman"/>
          <w:sz w:val="28"/>
          <w:szCs w:val="28"/>
        </w:rPr>
        <w:t xml:space="preserve"> </w:t>
      </w:r>
      <w:r w:rsidRPr="00D84109">
        <w:rPr>
          <w:rFonts w:ascii="Times New Roman" w:hAnsi="Times New Roman"/>
          <w:sz w:val="28"/>
          <w:szCs w:val="28"/>
        </w:rPr>
        <w:t>Формирование игровых умений и навыков детей дошкольного возраста - важнейшая задача педагогической работы в детском саду.</w:t>
      </w:r>
      <w:r w:rsidR="00616C71">
        <w:rPr>
          <w:rFonts w:ascii="Times New Roman" w:hAnsi="Times New Roman"/>
          <w:sz w:val="28"/>
          <w:szCs w:val="28"/>
        </w:rPr>
        <w:t xml:space="preserve"> </w:t>
      </w:r>
      <w:r w:rsidRPr="00D84109">
        <w:rPr>
          <w:rFonts w:ascii="Times New Roman" w:hAnsi="Times New Roman"/>
          <w:sz w:val="28"/>
          <w:szCs w:val="28"/>
        </w:rPr>
        <w:t>Для успешного решения проблемы формирования игровых умений и навыков существует масса различных методов и приемов педагогической работы.</w:t>
      </w:r>
      <w:r w:rsidR="00616C71">
        <w:rPr>
          <w:rFonts w:ascii="Times New Roman" w:hAnsi="Times New Roman"/>
          <w:sz w:val="28"/>
          <w:szCs w:val="28"/>
        </w:rPr>
        <w:t xml:space="preserve"> </w:t>
      </w:r>
      <w:r w:rsidRPr="00D84109">
        <w:rPr>
          <w:rFonts w:ascii="Times New Roman" w:hAnsi="Times New Roman"/>
          <w:sz w:val="28"/>
          <w:szCs w:val="28"/>
        </w:rPr>
        <w:t>Овладение навыком игры является одним из ведущих требований к знаниям, умениям и навыкам детей дошкольного возраста.</w:t>
      </w:r>
      <w:r w:rsidR="00616C71">
        <w:rPr>
          <w:rFonts w:ascii="Times New Roman" w:hAnsi="Times New Roman"/>
          <w:sz w:val="28"/>
          <w:szCs w:val="28"/>
        </w:rPr>
        <w:t xml:space="preserve"> </w:t>
      </w:r>
      <w:r w:rsidRPr="00D84109">
        <w:rPr>
          <w:rFonts w:ascii="Times New Roman" w:hAnsi="Times New Roman"/>
          <w:sz w:val="28"/>
          <w:szCs w:val="28"/>
        </w:rPr>
        <w:t xml:space="preserve">В процессе нашей работы мы достаточно подробно рассмотрели теоретические и методические </w:t>
      </w:r>
      <w:r w:rsidRPr="00D84109">
        <w:rPr>
          <w:rFonts w:ascii="Times New Roman" w:hAnsi="Times New Roman"/>
          <w:sz w:val="28"/>
          <w:szCs w:val="28"/>
        </w:rPr>
        <w:lastRenderedPageBreak/>
        <w:t>основы формирования общения у младших дошкольников.</w:t>
      </w:r>
      <w:r w:rsidR="00616C71">
        <w:rPr>
          <w:rFonts w:ascii="Times New Roman" w:hAnsi="Times New Roman"/>
          <w:sz w:val="28"/>
          <w:szCs w:val="28"/>
        </w:rPr>
        <w:t xml:space="preserve"> </w:t>
      </w:r>
      <w:r w:rsidRPr="00D84109">
        <w:rPr>
          <w:rFonts w:ascii="Times New Roman" w:hAnsi="Times New Roman"/>
          <w:sz w:val="28"/>
          <w:szCs w:val="28"/>
        </w:rPr>
        <w:t>Так в первой главе нами были освещены вопросы о направлении деятельности педагога по формированию игровых умений и навыков младших дошкольников посредством сюжетно-ролевой игры.</w:t>
      </w:r>
      <w:r w:rsidR="00616C71">
        <w:rPr>
          <w:rFonts w:ascii="Times New Roman" w:hAnsi="Times New Roman"/>
          <w:sz w:val="28"/>
          <w:szCs w:val="28"/>
        </w:rPr>
        <w:t xml:space="preserve"> </w:t>
      </w:r>
      <w:r w:rsidRPr="00D84109">
        <w:rPr>
          <w:rFonts w:ascii="Times New Roman" w:hAnsi="Times New Roman"/>
          <w:sz w:val="28"/>
          <w:szCs w:val="28"/>
        </w:rPr>
        <w:t>Путем изучения психолого-педагогической и методической литературы нами было установлено, что главными целями педагога в процессе формирования игровых умений и навыков является способствование возникновению игр на темы из окружающей жиз</w:t>
      </w:r>
      <w:r w:rsidRPr="00D84109">
        <w:rPr>
          <w:rFonts w:ascii="Times New Roman" w:hAnsi="Times New Roman"/>
          <w:sz w:val="28"/>
          <w:szCs w:val="28"/>
        </w:rPr>
        <w:softHyphen/>
        <w:t>ни, по мотивам литературных произведений (</w:t>
      </w:r>
      <w:proofErr w:type="spellStart"/>
      <w:r w:rsidRPr="00D84109">
        <w:rPr>
          <w:rFonts w:ascii="Times New Roman" w:hAnsi="Times New Roman"/>
          <w:sz w:val="28"/>
          <w:szCs w:val="28"/>
        </w:rPr>
        <w:t>потешек</w:t>
      </w:r>
      <w:proofErr w:type="spellEnd"/>
      <w:r w:rsidRPr="00D84109">
        <w:rPr>
          <w:rFonts w:ascii="Times New Roman" w:hAnsi="Times New Roman"/>
          <w:sz w:val="28"/>
          <w:szCs w:val="28"/>
        </w:rPr>
        <w:t>, песенок, ска</w:t>
      </w:r>
      <w:r w:rsidRPr="00D84109">
        <w:rPr>
          <w:rFonts w:ascii="Times New Roman" w:hAnsi="Times New Roman"/>
          <w:sz w:val="28"/>
          <w:szCs w:val="28"/>
        </w:rPr>
        <w:softHyphen/>
        <w:t>зок, стихов); обогащению игрового опыта детей посредством объеди</w:t>
      </w:r>
      <w:r w:rsidRPr="00D84109">
        <w:rPr>
          <w:rFonts w:ascii="Times New Roman" w:hAnsi="Times New Roman"/>
          <w:sz w:val="28"/>
          <w:szCs w:val="28"/>
        </w:rPr>
        <w:softHyphen/>
        <w:t>нения отдельных действий в единую сюжетную линию.</w:t>
      </w:r>
      <w:r w:rsidR="00616C71">
        <w:rPr>
          <w:rFonts w:ascii="Times New Roman" w:hAnsi="Times New Roman"/>
          <w:sz w:val="28"/>
          <w:szCs w:val="28"/>
        </w:rPr>
        <w:t xml:space="preserve"> </w:t>
      </w:r>
      <w:r w:rsidRPr="00D84109">
        <w:rPr>
          <w:rFonts w:ascii="Times New Roman" w:hAnsi="Times New Roman"/>
          <w:sz w:val="28"/>
          <w:szCs w:val="28"/>
        </w:rPr>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взаимодействиям в сюжетах с двумя действующими лицами (шофер - пассажир, мама - дочка, врач - больной); в индивидуальных играх с игрушками-заместителями учить испол</w:t>
      </w:r>
      <w:r w:rsidRPr="00D84109">
        <w:rPr>
          <w:rFonts w:ascii="Times New Roman" w:hAnsi="Times New Roman"/>
          <w:sz w:val="28"/>
          <w:szCs w:val="28"/>
        </w:rPr>
        <w:softHyphen/>
        <w:t>нять роль за себя и за игрушку.</w:t>
      </w:r>
      <w:r w:rsidR="00616C71">
        <w:rPr>
          <w:rFonts w:ascii="Times New Roman" w:hAnsi="Times New Roman"/>
          <w:sz w:val="28"/>
          <w:szCs w:val="28"/>
        </w:rPr>
        <w:t xml:space="preserve"> </w:t>
      </w:r>
      <w:r w:rsidRPr="00D84109">
        <w:rPr>
          <w:rFonts w:ascii="Times New Roman" w:hAnsi="Times New Roman"/>
          <w:sz w:val="28"/>
          <w:szCs w:val="28"/>
        </w:rPr>
        <w:t>Развивать умение взаимодействовать и ладить друг с другом в не</w:t>
      </w:r>
      <w:r w:rsidRPr="00D84109">
        <w:rPr>
          <w:rFonts w:ascii="Times New Roman" w:hAnsi="Times New Roman"/>
          <w:sz w:val="28"/>
          <w:szCs w:val="28"/>
        </w:rPr>
        <w:softHyphen/>
        <w:t>продолжительной совместной игре.</w:t>
      </w:r>
      <w:r w:rsidR="00616C71">
        <w:rPr>
          <w:rFonts w:ascii="Times New Roman" w:hAnsi="Times New Roman"/>
          <w:sz w:val="28"/>
          <w:szCs w:val="28"/>
        </w:rPr>
        <w:t xml:space="preserve"> </w:t>
      </w:r>
      <w:r w:rsidRPr="00D84109">
        <w:rPr>
          <w:rFonts w:ascii="Times New Roman" w:hAnsi="Times New Roman"/>
          <w:sz w:val="28"/>
          <w:szCs w:val="28"/>
        </w:rPr>
        <w:t>Показывать детям способы ролевого поведения, используя обучаю</w:t>
      </w:r>
      <w:r w:rsidRPr="00D84109">
        <w:rPr>
          <w:rFonts w:ascii="Times New Roman" w:hAnsi="Times New Roman"/>
          <w:sz w:val="28"/>
          <w:szCs w:val="28"/>
        </w:rPr>
        <w:softHyphen/>
        <w:t>щие игры. Поощрять попытки детей самостоятельно подбирать атри</w:t>
      </w:r>
      <w:r w:rsidRPr="00D84109">
        <w:rPr>
          <w:rFonts w:ascii="Times New Roman" w:hAnsi="Times New Roman"/>
          <w:sz w:val="28"/>
          <w:szCs w:val="28"/>
        </w:rPr>
        <w:softHyphen/>
        <w:t>буты для той или иной роли; дополнять игровую обстановку недоста</w:t>
      </w:r>
      <w:r w:rsidRPr="00D84109">
        <w:rPr>
          <w:rFonts w:ascii="Times New Roman" w:hAnsi="Times New Roman"/>
          <w:sz w:val="28"/>
          <w:szCs w:val="28"/>
        </w:rPr>
        <w:softHyphen/>
        <w:t>ющими предметами, игрушками.</w:t>
      </w:r>
      <w:r w:rsidR="00616C71">
        <w:rPr>
          <w:rFonts w:ascii="Times New Roman" w:hAnsi="Times New Roman"/>
          <w:sz w:val="28"/>
          <w:szCs w:val="28"/>
        </w:rPr>
        <w:t xml:space="preserve"> </w:t>
      </w:r>
      <w:r w:rsidRPr="00D84109">
        <w:rPr>
          <w:rFonts w:ascii="Times New Roman" w:hAnsi="Times New Roman"/>
          <w:sz w:val="28"/>
          <w:szCs w:val="28"/>
        </w:rPr>
        <w:t>Усложнять, обогащать предметно-игровую среду за счет использо</w:t>
      </w:r>
      <w:r w:rsidRPr="00D84109">
        <w:rPr>
          <w:rFonts w:ascii="Times New Roman" w:hAnsi="Times New Roman"/>
          <w:sz w:val="28"/>
          <w:szCs w:val="28"/>
        </w:rPr>
        <w:softHyphen/>
        <w:t>вания предметов полифункционального назначения и увеличения ко</w:t>
      </w:r>
      <w:r w:rsidRPr="00D84109">
        <w:rPr>
          <w:rFonts w:ascii="Times New Roman" w:hAnsi="Times New Roman"/>
          <w:sz w:val="28"/>
          <w:szCs w:val="28"/>
        </w:rPr>
        <w:softHyphen/>
        <w:t xml:space="preserve">личества игрушек. </w:t>
      </w:r>
      <w:proofErr w:type="gramStart"/>
      <w:r w:rsidRPr="00D84109">
        <w:rPr>
          <w:rFonts w:ascii="Times New Roman" w:hAnsi="Times New Roman"/>
          <w:sz w:val="28"/>
          <w:szCs w:val="28"/>
        </w:rPr>
        <w:t>Учить детей использовать в играх строительный материал (кубы, бруски, пластины), простейшие деревянные и пласт</w:t>
      </w:r>
      <w:r w:rsidRPr="00D84109">
        <w:rPr>
          <w:rFonts w:ascii="Times New Roman" w:hAnsi="Times New Roman"/>
          <w:sz w:val="28"/>
          <w:szCs w:val="28"/>
        </w:rPr>
        <w:softHyphen/>
        <w:t>массовые конструкторы, природный материал (песок, снег, вода); раз</w:t>
      </w:r>
      <w:r w:rsidRPr="00D84109">
        <w:rPr>
          <w:rFonts w:ascii="Times New Roman" w:hAnsi="Times New Roman"/>
          <w:sz w:val="28"/>
          <w:szCs w:val="28"/>
        </w:rPr>
        <w:softHyphen/>
        <w:t>нообразно действовать с ними (строить горку для кукол, мост, дорогу; лепить из снега заборчик, домик; пускать по воде игрушки).</w:t>
      </w:r>
      <w:proofErr w:type="gramEnd"/>
    </w:p>
    <w:p w:rsidR="00EF5BC5" w:rsidRPr="00D84109" w:rsidRDefault="00EF5BC5" w:rsidP="00EF5BC5">
      <w:pPr>
        <w:pStyle w:val="a3"/>
        <w:shd w:val="clear" w:color="auto" w:fill="FFFFFF"/>
        <w:spacing w:line="360" w:lineRule="auto"/>
        <w:ind w:right="14" w:firstLine="850"/>
        <w:jc w:val="both"/>
        <w:rPr>
          <w:rFonts w:ascii="Times New Roman" w:hAnsi="Times New Roman"/>
          <w:sz w:val="28"/>
          <w:szCs w:val="28"/>
        </w:rPr>
      </w:pPr>
      <w:r w:rsidRPr="00D84109">
        <w:rPr>
          <w:rFonts w:ascii="Times New Roman" w:hAnsi="Times New Roman"/>
          <w:sz w:val="28"/>
          <w:szCs w:val="28"/>
        </w:rPr>
        <w:lastRenderedPageBreak/>
        <w:t>В первой главе данной работы нами были рассмотрены теоретические аспекты формирования межличностного общения и игровых навыков у детей младшего дошкольного возраста.</w:t>
      </w:r>
    </w:p>
    <w:p w:rsidR="00EF5BC5" w:rsidRPr="00D84109" w:rsidRDefault="00EF5BC5" w:rsidP="00EF5BC5">
      <w:pPr>
        <w:pStyle w:val="a3"/>
        <w:shd w:val="clear" w:color="auto" w:fill="FFFFFF"/>
        <w:spacing w:line="360" w:lineRule="auto"/>
        <w:ind w:firstLine="850"/>
        <w:jc w:val="both"/>
        <w:rPr>
          <w:rFonts w:ascii="Times New Roman" w:hAnsi="Times New Roman"/>
          <w:sz w:val="28"/>
          <w:szCs w:val="28"/>
        </w:rPr>
      </w:pPr>
      <w:r w:rsidRPr="00D84109">
        <w:rPr>
          <w:rFonts w:ascii="Times New Roman" w:hAnsi="Times New Roman"/>
          <w:sz w:val="28"/>
          <w:szCs w:val="28"/>
        </w:rPr>
        <w:t>Во второй главе нами был проведенный эксперимент по формированию игровых умений и навыков общения у младших дошкольников.</w:t>
      </w:r>
    </w:p>
    <w:p w:rsidR="00EF5BC5" w:rsidRPr="00616C71" w:rsidRDefault="00EF5BC5" w:rsidP="00616C71">
      <w:pPr>
        <w:pStyle w:val="a3"/>
        <w:shd w:val="clear" w:color="auto" w:fill="FFFFFF"/>
        <w:spacing w:line="360" w:lineRule="auto"/>
        <w:ind w:firstLine="850"/>
        <w:jc w:val="both"/>
        <w:rPr>
          <w:rFonts w:ascii="Times New Roman" w:hAnsi="Times New Roman"/>
          <w:sz w:val="28"/>
          <w:szCs w:val="28"/>
        </w:rPr>
      </w:pPr>
      <w:r w:rsidRPr="00D84109">
        <w:rPr>
          <w:rFonts w:ascii="Times New Roman" w:hAnsi="Times New Roman"/>
          <w:sz w:val="28"/>
          <w:szCs w:val="28"/>
        </w:rPr>
        <w:t>На основании констатирующего эксперимента был выяснен уровень развития игровых умений и навыков общения в экспериментальной группе детей, а затем путем предложенной программы занятий проводился формирующий эксперимент в экспериментальной группе.</w:t>
      </w:r>
      <w:r w:rsidR="00616C71">
        <w:rPr>
          <w:rFonts w:ascii="Times New Roman" w:hAnsi="Times New Roman"/>
          <w:sz w:val="28"/>
          <w:szCs w:val="28"/>
        </w:rPr>
        <w:t xml:space="preserve"> </w:t>
      </w:r>
      <w:r w:rsidRPr="00D84109">
        <w:rPr>
          <w:rFonts w:ascii="Times New Roman" w:hAnsi="Times New Roman"/>
          <w:sz w:val="28"/>
          <w:szCs w:val="28"/>
        </w:rPr>
        <w:t xml:space="preserve">На последнем этапе был проведен контрольный </w:t>
      </w:r>
      <w:proofErr w:type="gramStart"/>
      <w:r w:rsidRPr="00D84109">
        <w:rPr>
          <w:rFonts w:ascii="Times New Roman" w:hAnsi="Times New Roman"/>
          <w:sz w:val="28"/>
          <w:szCs w:val="28"/>
        </w:rPr>
        <w:t>эксперимент</w:t>
      </w:r>
      <w:proofErr w:type="gramEnd"/>
      <w:r w:rsidRPr="00D84109">
        <w:rPr>
          <w:rFonts w:ascii="Times New Roman" w:hAnsi="Times New Roman"/>
          <w:sz w:val="28"/>
          <w:szCs w:val="28"/>
        </w:rPr>
        <w:t xml:space="preserve"> который показал высокие результаты в области формирования игровых умений и навыков у детей младшего дошкольного возраста.</w:t>
      </w:r>
      <w:r w:rsidR="00616C71">
        <w:rPr>
          <w:rFonts w:ascii="Times New Roman" w:hAnsi="Times New Roman"/>
          <w:sz w:val="28"/>
          <w:szCs w:val="28"/>
        </w:rPr>
        <w:t xml:space="preserve"> </w:t>
      </w:r>
      <w:r w:rsidRPr="00D84109">
        <w:rPr>
          <w:rFonts w:ascii="Times New Roman" w:hAnsi="Times New Roman"/>
          <w:sz w:val="28"/>
          <w:szCs w:val="28"/>
        </w:rPr>
        <w:t>В качестве рекомендаций по формированию игровых умений и навыков младших дошкольников нами был предложен ряд занятий, активное использование которых способствует решению данной проблемы и помогает педагогам в работе с детьми младшего дошкольного возраста.</w:t>
      </w:r>
      <w:r w:rsidR="00616C71">
        <w:rPr>
          <w:rFonts w:ascii="Times New Roman" w:hAnsi="Times New Roman"/>
          <w:sz w:val="28"/>
          <w:szCs w:val="28"/>
        </w:rPr>
        <w:t xml:space="preserve"> </w:t>
      </w:r>
      <w:r w:rsidRPr="00D84109">
        <w:rPr>
          <w:rFonts w:ascii="Times New Roman" w:hAnsi="Times New Roman"/>
          <w:sz w:val="28"/>
          <w:szCs w:val="28"/>
        </w:rPr>
        <w:t xml:space="preserve">Большое и разностороннее влияние всевозможных игр на личность ребенка  позволяет использовать их как сильное, и ненавязчивое педагогическое средство, так как сам дошкольник испытывает при этом удовольствие, радость. </w:t>
      </w:r>
      <w:proofErr w:type="gramStart"/>
      <w:r w:rsidRPr="00D84109">
        <w:rPr>
          <w:rFonts w:ascii="Times New Roman" w:hAnsi="Times New Roman"/>
          <w:sz w:val="28"/>
          <w:szCs w:val="28"/>
        </w:rPr>
        <w:t>В дошкольном возрасте общение детей становится более регулярным и продолжительным, а игры — разнообразными.</w:t>
      </w:r>
      <w:proofErr w:type="gramEnd"/>
      <w:r w:rsidRPr="00D84109">
        <w:rPr>
          <w:rFonts w:ascii="Times New Roman" w:hAnsi="Times New Roman"/>
          <w:sz w:val="28"/>
          <w:szCs w:val="28"/>
        </w:rPr>
        <w:t xml:space="preserve"> В них на более строгой основе распределяются роли, получает разработку сюжетная основа игры, особенно в плане общения и взаимодействия участников друг с другом. Переход на новую, игровую форму общения, которая характеризуется большей инициативностью и самостоятельностью ребенка, также происходит в это время. В играх ребенок учится воспринимать и передавать информацию, следить за реакциями собеседников, учитывать их в своих собственных действиях. В этом возрасте расширяется круг общения ребенка и выходит за рамки узкосемейных связей </w:t>
      </w:r>
      <w:r w:rsidRPr="00D84109">
        <w:rPr>
          <w:rFonts w:ascii="Times New Roman" w:hAnsi="Times New Roman"/>
          <w:sz w:val="28"/>
          <w:szCs w:val="28"/>
        </w:rPr>
        <w:lastRenderedPageBreak/>
        <w:t>и отношений. В него включаются другие взрослые люди, не члены семьи, сверстники во дворе и из ближайшего социального окружения.</w:t>
      </w:r>
      <w:r w:rsidR="00616C71">
        <w:rPr>
          <w:rFonts w:ascii="Times New Roman" w:hAnsi="Times New Roman"/>
          <w:sz w:val="28"/>
          <w:szCs w:val="28"/>
        </w:rPr>
        <w:t xml:space="preserve"> </w:t>
      </w:r>
      <w:r w:rsidRPr="00D84109">
        <w:rPr>
          <w:rFonts w:ascii="Times New Roman" w:hAnsi="Times New Roman"/>
          <w:sz w:val="28"/>
          <w:szCs w:val="28"/>
        </w:rPr>
        <w:t>У детей развивается мотивация общения, впервые открыто проявляется потребность в хорошем к себе отношении со стороны окружающих людей, желание быть понятым и принятым ими. Дети в совместных играх присматриваются друг к другу, оценивают друг друга и в зависимости от таких оценок, проявляют или не проявляют взаимные симпатии. Качества личности, обнаруживаемые ими в игре, определяют формирующиеся межличностные отношения. С детьми, не соблюдающими установленных правил в игре, демонстрирующими отрицательные черты характера в общении, сверстники отказываются иметь дело. Возникает сюжетно-ролевая и личностная избирательность в общении, строящаяся на осознаваемой, мотивированной основе.</w:t>
      </w:r>
      <w:r w:rsidR="00616C71">
        <w:rPr>
          <w:rFonts w:ascii="Times New Roman" w:hAnsi="Times New Roman"/>
          <w:sz w:val="28"/>
          <w:szCs w:val="28"/>
        </w:rPr>
        <w:t xml:space="preserve"> </w:t>
      </w:r>
      <w:r w:rsidRPr="00D84109">
        <w:rPr>
          <w:rFonts w:ascii="Times New Roman" w:hAnsi="Times New Roman"/>
          <w:sz w:val="28"/>
          <w:szCs w:val="28"/>
        </w:rPr>
        <w:t>Новый значительный шаг в развитии общения и в усложнении системы взаимоотношений происходит в связи с поступлением ребенка в ДОУ. Он определяется, во-первых, тем, что существенно расширяется круг общения и в него вовлекается множество новых людей. Со всеми этими людьми у ребенка устанавливаются определенные, как правило, различные, отношения. Во-вторых, в связи с изменением внешней и внутренней позиции дошкольника расширяется тематика его общения с людьми. В круг общения включаются вопросы, соотносимые с учебной и трудовой деятельностью.</w:t>
      </w:r>
      <w:r w:rsidR="00616C71">
        <w:rPr>
          <w:rFonts w:ascii="Times New Roman" w:hAnsi="Times New Roman"/>
          <w:sz w:val="28"/>
          <w:szCs w:val="28"/>
        </w:rPr>
        <w:t xml:space="preserve"> </w:t>
      </w:r>
      <w:r w:rsidRPr="00D84109">
        <w:rPr>
          <w:rFonts w:ascii="Times New Roman" w:hAnsi="Times New Roman"/>
          <w:sz w:val="28"/>
          <w:szCs w:val="28"/>
        </w:rPr>
        <w:t>Общение переходит на качественно более высокий уровень, так как дети начинают лучше понимать мотивы поступков сверстников, что способствует установлению с ними хороших межличностных отношений и полноценного общения.</w:t>
      </w:r>
      <w:r w:rsidRPr="00D84109">
        <w:rPr>
          <w:rFonts w:ascii="Times New Roman" w:hAnsi="Times New Roman"/>
        </w:rPr>
        <w:t xml:space="preserve"> </w:t>
      </w:r>
    </w:p>
    <w:p w:rsidR="00EF5BC5" w:rsidRDefault="00EF5BC5" w:rsidP="00616C71">
      <w:pPr>
        <w:pStyle w:val="a3"/>
        <w:shd w:val="clear" w:color="auto" w:fill="FFFFFF"/>
        <w:spacing w:after="0" w:afterAutospacing="0" w:line="360" w:lineRule="auto"/>
        <w:jc w:val="both"/>
        <w:rPr>
          <w:rFonts w:ascii="Times New Roman" w:hAnsi="Times New Roman"/>
        </w:rPr>
      </w:pPr>
    </w:p>
    <w:p w:rsidR="00616C71" w:rsidRPr="00D84109" w:rsidRDefault="00616C71" w:rsidP="00616C71">
      <w:pPr>
        <w:pStyle w:val="a3"/>
        <w:shd w:val="clear" w:color="auto" w:fill="FFFFFF"/>
        <w:spacing w:after="0" w:afterAutospacing="0" w:line="360" w:lineRule="auto"/>
        <w:jc w:val="both"/>
        <w:rPr>
          <w:rFonts w:ascii="Times New Roman" w:hAnsi="Times New Roman"/>
          <w:b/>
          <w:bCs/>
        </w:rPr>
      </w:pPr>
    </w:p>
    <w:p w:rsidR="00EF5BC5" w:rsidRPr="00D84109" w:rsidRDefault="00EF5BC5" w:rsidP="00EF5BC5">
      <w:pPr>
        <w:pStyle w:val="a3"/>
        <w:shd w:val="clear" w:color="auto" w:fill="FFFFFF"/>
        <w:spacing w:after="0" w:afterAutospacing="0" w:line="360" w:lineRule="auto"/>
        <w:ind w:firstLine="709"/>
        <w:jc w:val="center"/>
        <w:rPr>
          <w:rFonts w:ascii="Times New Roman" w:hAnsi="Times New Roman"/>
          <w:sz w:val="28"/>
          <w:szCs w:val="28"/>
        </w:rPr>
      </w:pPr>
      <w:r w:rsidRPr="00D84109">
        <w:rPr>
          <w:rFonts w:ascii="Times New Roman" w:hAnsi="Times New Roman"/>
          <w:b/>
          <w:bCs/>
          <w:sz w:val="28"/>
          <w:szCs w:val="28"/>
        </w:rPr>
        <w:t>Список использованной литературы</w:t>
      </w:r>
    </w:p>
    <w:p w:rsidR="00EF5BC5" w:rsidRPr="00D84109" w:rsidRDefault="00EF5BC5" w:rsidP="00EF5BC5">
      <w:pPr>
        <w:pStyle w:val="a3"/>
        <w:numPr>
          <w:ilvl w:val="0"/>
          <w:numId w:val="5"/>
        </w:numPr>
        <w:shd w:val="clear" w:color="auto" w:fill="FFFFFF"/>
        <w:spacing w:beforeAutospacing="0" w:after="0" w:afterAutospacing="0" w:line="360" w:lineRule="auto"/>
        <w:jc w:val="both"/>
        <w:rPr>
          <w:rFonts w:ascii="Times New Roman" w:hAnsi="Times New Roman"/>
          <w:sz w:val="28"/>
          <w:szCs w:val="28"/>
        </w:rPr>
      </w:pPr>
      <w:r w:rsidRPr="00D84109">
        <w:rPr>
          <w:rFonts w:ascii="Times New Roman" w:hAnsi="Times New Roman"/>
          <w:sz w:val="28"/>
          <w:szCs w:val="28"/>
        </w:rPr>
        <w:t>Чеховских, М.И. Психология: учеб</w:t>
      </w:r>
      <w:proofErr w:type="gramStart"/>
      <w:r w:rsidRPr="00D84109">
        <w:rPr>
          <w:rFonts w:ascii="Times New Roman" w:hAnsi="Times New Roman"/>
          <w:sz w:val="28"/>
          <w:szCs w:val="28"/>
        </w:rPr>
        <w:t>.</w:t>
      </w:r>
      <w:proofErr w:type="gramEnd"/>
      <w:r w:rsidRPr="00D84109">
        <w:rPr>
          <w:rFonts w:ascii="Times New Roman" w:hAnsi="Times New Roman"/>
          <w:sz w:val="28"/>
          <w:szCs w:val="28"/>
        </w:rPr>
        <w:t xml:space="preserve"> </w:t>
      </w:r>
      <w:proofErr w:type="gramStart"/>
      <w:r w:rsidRPr="00D84109">
        <w:rPr>
          <w:rFonts w:ascii="Times New Roman" w:hAnsi="Times New Roman"/>
          <w:sz w:val="28"/>
          <w:szCs w:val="28"/>
        </w:rPr>
        <w:t>п</w:t>
      </w:r>
      <w:proofErr w:type="gramEnd"/>
      <w:r w:rsidRPr="00D84109">
        <w:rPr>
          <w:rFonts w:ascii="Times New Roman" w:hAnsi="Times New Roman"/>
          <w:sz w:val="28"/>
          <w:szCs w:val="28"/>
        </w:rPr>
        <w:t>особие / М.И. Чеховских. – М.: Новое знание, 200</w:t>
      </w:r>
      <w:r w:rsidR="00616C71">
        <w:rPr>
          <w:rFonts w:ascii="Times New Roman" w:hAnsi="Times New Roman"/>
          <w:sz w:val="28"/>
          <w:szCs w:val="28"/>
        </w:rPr>
        <w:t>7</w:t>
      </w:r>
      <w:r w:rsidRPr="00D84109">
        <w:rPr>
          <w:rFonts w:ascii="Times New Roman" w:hAnsi="Times New Roman"/>
          <w:sz w:val="28"/>
          <w:szCs w:val="28"/>
        </w:rPr>
        <w:t xml:space="preserve">. – 380 </w:t>
      </w:r>
      <w:proofErr w:type="gramStart"/>
      <w:r w:rsidRPr="00D84109">
        <w:rPr>
          <w:rFonts w:ascii="Times New Roman" w:hAnsi="Times New Roman"/>
          <w:sz w:val="28"/>
          <w:szCs w:val="28"/>
        </w:rPr>
        <w:t>с</w:t>
      </w:r>
      <w:proofErr w:type="gramEnd"/>
      <w:r w:rsidRPr="00D84109">
        <w:rPr>
          <w:rFonts w:ascii="Times New Roman" w:hAnsi="Times New Roman"/>
          <w:sz w:val="28"/>
          <w:szCs w:val="28"/>
        </w:rPr>
        <w:t>.</w:t>
      </w:r>
    </w:p>
    <w:p w:rsidR="00EF5BC5" w:rsidRPr="00D84109" w:rsidRDefault="00EF5BC5" w:rsidP="00EF5BC5">
      <w:pPr>
        <w:pStyle w:val="a3"/>
        <w:numPr>
          <w:ilvl w:val="0"/>
          <w:numId w:val="5"/>
        </w:numPr>
        <w:shd w:val="clear" w:color="auto" w:fill="FFFFFF"/>
        <w:spacing w:beforeAutospacing="0" w:after="0" w:afterAutospacing="0" w:line="360" w:lineRule="auto"/>
        <w:jc w:val="both"/>
        <w:rPr>
          <w:rFonts w:ascii="Times New Roman" w:hAnsi="Times New Roman"/>
          <w:sz w:val="28"/>
          <w:szCs w:val="28"/>
        </w:rPr>
      </w:pPr>
      <w:proofErr w:type="spellStart"/>
      <w:r w:rsidRPr="00D84109">
        <w:rPr>
          <w:rFonts w:ascii="Times New Roman" w:hAnsi="Times New Roman"/>
          <w:sz w:val="28"/>
          <w:szCs w:val="28"/>
        </w:rPr>
        <w:lastRenderedPageBreak/>
        <w:t>Венгер</w:t>
      </w:r>
      <w:proofErr w:type="spellEnd"/>
      <w:r w:rsidRPr="00D84109">
        <w:rPr>
          <w:rFonts w:ascii="Times New Roman" w:hAnsi="Times New Roman"/>
          <w:sz w:val="28"/>
          <w:szCs w:val="28"/>
        </w:rPr>
        <w:t>, Л.А., Мухина, В.С. Психология: учеб</w:t>
      </w:r>
      <w:proofErr w:type="gramStart"/>
      <w:r w:rsidRPr="00D84109">
        <w:rPr>
          <w:rFonts w:ascii="Times New Roman" w:hAnsi="Times New Roman"/>
          <w:sz w:val="28"/>
          <w:szCs w:val="28"/>
        </w:rPr>
        <w:t>.</w:t>
      </w:r>
      <w:proofErr w:type="gramEnd"/>
      <w:r w:rsidRPr="00D84109">
        <w:rPr>
          <w:rFonts w:ascii="Times New Roman" w:hAnsi="Times New Roman"/>
          <w:sz w:val="28"/>
          <w:szCs w:val="28"/>
        </w:rPr>
        <w:t xml:space="preserve"> </w:t>
      </w:r>
      <w:proofErr w:type="gramStart"/>
      <w:r w:rsidRPr="00D84109">
        <w:rPr>
          <w:rFonts w:ascii="Times New Roman" w:hAnsi="Times New Roman"/>
          <w:sz w:val="28"/>
          <w:szCs w:val="28"/>
        </w:rPr>
        <w:t>п</w:t>
      </w:r>
      <w:proofErr w:type="gramEnd"/>
      <w:r w:rsidRPr="00D84109">
        <w:rPr>
          <w:rFonts w:ascii="Times New Roman" w:hAnsi="Times New Roman"/>
          <w:sz w:val="28"/>
          <w:szCs w:val="28"/>
        </w:rPr>
        <w:t xml:space="preserve">особие для учащихся </w:t>
      </w:r>
      <w:proofErr w:type="spellStart"/>
      <w:r w:rsidRPr="00D84109">
        <w:rPr>
          <w:rFonts w:ascii="Times New Roman" w:hAnsi="Times New Roman"/>
          <w:sz w:val="28"/>
          <w:szCs w:val="28"/>
        </w:rPr>
        <w:t>пед</w:t>
      </w:r>
      <w:proofErr w:type="spellEnd"/>
      <w:r w:rsidRPr="00D84109">
        <w:rPr>
          <w:rFonts w:ascii="Times New Roman" w:hAnsi="Times New Roman"/>
          <w:sz w:val="28"/>
          <w:szCs w:val="28"/>
        </w:rPr>
        <w:t>. училищ по специальностям «</w:t>
      </w:r>
      <w:proofErr w:type="spellStart"/>
      <w:r w:rsidRPr="00D84109">
        <w:rPr>
          <w:rFonts w:ascii="Times New Roman" w:hAnsi="Times New Roman"/>
          <w:sz w:val="28"/>
          <w:szCs w:val="28"/>
        </w:rPr>
        <w:t>Дошк</w:t>
      </w:r>
      <w:proofErr w:type="spellEnd"/>
      <w:r w:rsidRPr="00D84109">
        <w:rPr>
          <w:rFonts w:ascii="Times New Roman" w:hAnsi="Times New Roman"/>
          <w:sz w:val="28"/>
          <w:szCs w:val="28"/>
        </w:rPr>
        <w:t xml:space="preserve">. Воспитание» и «Воспитание в </w:t>
      </w:r>
      <w:proofErr w:type="spellStart"/>
      <w:r w:rsidRPr="00D84109">
        <w:rPr>
          <w:rFonts w:ascii="Times New Roman" w:hAnsi="Times New Roman"/>
          <w:sz w:val="28"/>
          <w:szCs w:val="28"/>
        </w:rPr>
        <w:t>дошк</w:t>
      </w:r>
      <w:proofErr w:type="spellEnd"/>
      <w:r w:rsidRPr="00D84109">
        <w:rPr>
          <w:rFonts w:ascii="Times New Roman" w:hAnsi="Times New Roman"/>
          <w:sz w:val="28"/>
          <w:szCs w:val="28"/>
        </w:rPr>
        <w:t xml:space="preserve">. учреждениях» / Л.А. </w:t>
      </w:r>
      <w:proofErr w:type="spellStart"/>
      <w:r w:rsidRPr="00D84109">
        <w:rPr>
          <w:rFonts w:ascii="Times New Roman" w:hAnsi="Times New Roman"/>
          <w:sz w:val="28"/>
          <w:szCs w:val="28"/>
        </w:rPr>
        <w:t>Венгер</w:t>
      </w:r>
      <w:proofErr w:type="spellEnd"/>
      <w:r w:rsidRPr="00D84109">
        <w:rPr>
          <w:rFonts w:ascii="Times New Roman" w:hAnsi="Times New Roman"/>
          <w:sz w:val="28"/>
          <w:szCs w:val="28"/>
        </w:rPr>
        <w:t>, В.С</w:t>
      </w:r>
      <w:r w:rsidR="00616C71">
        <w:rPr>
          <w:rFonts w:ascii="Times New Roman" w:hAnsi="Times New Roman"/>
          <w:sz w:val="28"/>
          <w:szCs w:val="28"/>
        </w:rPr>
        <w:t>. Мухина. - М.: Просвещение, 200</w:t>
      </w:r>
      <w:r w:rsidRPr="00D84109">
        <w:rPr>
          <w:rFonts w:ascii="Times New Roman" w:hAnsi="Times New Roman"/>
          <w:sz w:val="28"/>
          <w:szCs w:val="28"/>
        </w:rPr>
        <w:t xml:space="preserve">8 – 336 </w:t>
      </w:r>
      <w:proofErr w:type="gramStart"/>
      <w:r w:rsidRPr="00D84109">
        <w:rPr>
          <w:rFonts w:ascii="Times New Roman" w:hAnsi="Times New Roman"/>
          <w:sz w:val="28"/>
          <w:szCs w:val="28"/>
        </w:rPr>
        <w:t>с</w:t>
      </w:r>
      <w:proofErr w:type="gramEnd"/>
      <w:r w:rsidRPr="00D84109">
        <w:rPr>
          <w:rFonts w:ascii="Times New Roman" w:hAnsi="Times New Roman"/>
          <w:sz w:val="28"/>
          <w:szCs w:val="28"/>
        </w:rPr>
        <w:t>.</w:t>
      </w:r>
    </w:p>
    <w:p w:rsidR="00EF5BC5" w:rsidRPr="00D84109" w:rsidRDefault="00EF5BC5" w:rsidP="00EF5BC5">
      <w:pPr>
        <w:pStyle w:val="a3"/>
        <w:numPr>
          <w:ilvl w:val="0"/>
          <w:numId w:val="5"/>
        </w:numPr>
        <w:shd w:val="clear" w:color="auto" w:fill="FFFFFF"/>
        <w:spacing w:beforeAutospacing="0" w:after="0" w:afterAutospacing="0" w:line="360" w:lineRule="auto"/>
        <w:jc w:val="both"/>
        <w:rPr>
          <w:rFonts w:ascii="Times New Roman" w:hAnsi="Times New Roman"/>
          <w:sz w:val="28"/>
          <w:szCs w:val="28"/>
        </w:rPr>
      </w:pPr>
      <w:proofErr w:type="spellStart"/>
      <w:r w:rsidRPr="00D84109">
        <w:rPr>
          <w:rFonts w:ascii="Times New Roman" w:hAnsi="Times New Roman"/>
          <w:sz w:val="28"/>
          <w:szCs w:val="28"/>
        </w:rPr>
        <w:t>Коломинский</w:t>
      </w:r>
      <w:proofErr w:type="spellEnd"/>
      <w:r w:rsidRPr="00D84109">
        <w:rPr>
          <w:rFonts w:ascii="Times New Roman" w:hAnsi="Times New Roman"/>
          <w:sz w:val="28"/>
          <w:szCs w:val="28"/>
        </w:rPr>
        <w:t xml:space="preserve">, Я.Л. Социальная психология школьного класса: </w:t>
      </w:r>
      <w:proofErr w:type="spellStart"/>
      <w:proofErr w:type="gramStart"/>
      <w:r w:rsidRPr="00D84109">
        <w:rPr>
          <w:rFonts w:ascii="Times New Roman" w:hAnsi="Times New Roman"/>
          <w:sz w:val="28"/>
          <w:szCs w:val="28"/>
        </w:rPr>
        <w:t>научно-метод</w:t>
      </w:r>
      <w:proofErr w:type="spellEnd"/>
      <w:proofErr w:type="gramEnd"/>
      <w:r w:rsidRPr="00D84109">
        <w:rPr>
          <w:rFonts w:ascii="Times New Roman" w:hAnsi="Times New Roman"/>
          <w:sz w:val="28"/>
          <w:szCs w:val="28"/>
        </w:rPr>
        <w:t xml:space="preserve">. Пособие для педагогов и психологов / Я.Л. </w:t>
      </w:r>
      <w:proofErr w:type="spellStart"/>
      <w:r w:rsidRPr="00D84109">
        <w:rPr>
          <w:rFonts w:ascii="Times New Roman" w:hAnsi="Times New Roman"/>
          <w:sz w:val="28"/>
          <w:szCs w:val="28"/>
        </w:rPr>
        <w:t>Коломинский</w:t>
      </w:r>
      <w:proofErr w:type="spellEnd"/>
      <w:r w:rsidRPr="00D84109">
        <w:rPr>
          <w:rFonts w:ascii="Times New Roman" w:hAnsi="Times New Roman"/>
          <w:sz w:val="28"/>
          <w:szCs w:val="28"/>
        </w:rPr>
        <w:t xml:space="preserve">. – Минск: ООО «ФУА </w:t>
      </w:r>
      <w:proofErr w:type="spellStart"/>
      <w:r w:rsidRPr="00D84109">
        <w:rPr>
          <w:rFonts w:ascii="Times New Roman" w:hAnsi="Times New Roman"/>
          <w:sz w:val="28"/>
          <w:szCs w:val="28"/>
        </w:rPr>
        <w:t>информ</w:t>
      </w:r>
      <w:proofErr w:type="spellEnd"/>
      <w:r w:rsidRPr="00D84109">
        <w:rPr>
          <w:rFonts w:ascii="Times New Roman" w:hAnsi="Times New Roman"/>
          <w:sz w:val="28"/>
          <w:szCs w:val="28"/>
        </w:rPr>
        <w:t>», 200</w:t>
      </w:r>
      <w:r w:rsidR="00616C71">
        <w:rPr>
          <w:rFonts w:ascii="Times New Roman" w:hAnsi="Times New Roman"/>
          <w:sz w:val="28"/>
          <w:szCs w:val="28"/>
        </w:rPr>
        <w:t>6</w:t>
      </w:r>
      <w:r w:rsidRPr="00D84109">
        <w:rPr>
          <w:rFonts w:ascii="Times New Roman" w:hAnsi="Times New Roman"/>
          <w:sz w:val="28"/>
          <w:szCs w:val="28"/>
        </w:rPr>
        <w:t xml:space="preserve"> – 312 </w:t>
      </w:r>
      <w:proofErr w:type="gramStart"/>
      <w:r w:rsidRPr="00D84109">
        <w:rPr>
          <w:rFonts w:ascii="Times New Roman" w:hAnsi="Times New Roman"/>
          <w:sz w:val="28"/>
          <w:szCs w:val="28"/>
        </w:rPr>
        <w:t>с</w:t>
      </w:r>
      <w:proofErr w:type="gramEnd"/>
      <w:r w:rsidRPr="00D84109">
        <w:rPr>
          <w:rFonts w:ascii="Times New Roman" w:hAnsi="Times New Roman"/>
          <w:sz w:val="28"/>
          <w:szCs w:val="28"/>
        </w:rPr>
        <w:t>.</w:t>
      </w:r>
    </w:p>
    <w:p w:rsidR="00EF5BC5" w:rsidRPr="00D84109" w:rsidRDefault="00EF5BC5" w:rsidP="00EF5BC5">
      <w:pPr>
        <w:pStyle w:val="a3"/>
        <w:numPr>
          <w:ilvl w:val="0"/>
          <w:numId w:val="5"/>
        </w:numPr>
        <w:shd w:val="clear" w:color="auto" w:fill="FFFFFF"/>
        <w:spacing w:beforeAutospacing="0" w:after="0" w:afterAutospacing="0" w:line="360" w:lineRule="auto"/>
        <w:jc w:val="both"/>
        <w:rPr>
          <w:rFonts w:ascii="Times New Roman" w:hAnsi="Times New Roman"/>
          <w:sz w:val="28"/>
          <w:szCs w:val="28"/>
        </w:rPr>
      </w:pPr>
      <w:proofErr w:type="spellStart"/>
      <w:r w:rsidRPr="00D84109">
        <w:rPr>
          <w:rFonts w:ascii="Times New Roman" w:hAnsi="Times New Roman"/>
          <w:sz w:val="28"/>
          <w:szCs w:val="28"/>
        </w:rPr>
        <w:t>Немов</w:t>
      </w:r>
      <w:proofErr w:type="spellEnd"/>
      <w:r w:rsidRPr="00D84109">
        <w:rPr>
          <w:rFonts w:ascii="Times New Roman" w:hAnsi="Times New Roman"/>
          <w:sz w:val="28"/>
          <w:szCs w:val="28"/>
        </w:rPr>
        <w:t>, Р.С. Психология: учеб</w:t>
      </w:r>
      <w:proofErr w:type="gramStart"/>
      <w:r w:rsidRPr="00D84109">
        <w:rPr>
          <w:rFonts w:ascii="Times New Roman" w:hAnsi="Times New Roman"/>
          <w:sz w:val="28"/>
          <w:szCs w:val="28"/>
        </w:rPr>
        <w:t>.</w:t>
      </w:r>
      <w:proofErr w:type="gramEnd"/>
      <w:r w:rsidRPr="00D84109">
        <w:rPr>
          <w:rFonts w:ascii="Times New Roman" w:hAnsi="Times New Roman"/>
          <w:sz w:val="28"/>
          <w:szCs w:val="28"/>
        </w:rPr>
        <w:t xml:space="preserve"> </w:t>
      </w:r>
      <w:proofErr w:type="gramStart"/>
      <w:r w:rsidRPr="00D84109">
        <w:rPr>
          <w:rFonts w:ascii="Times New Roman" w:hAnsi="Times New Roman"/>
          <w:sz w:val="28"/>
          <w:szCs w:val="28"/>
        </w:rPr>
        <w:t>п</w:t>
      </w:r>
      <w:proofErr w:type="gramEnd"/>
      <w:r w:rsidRPr="00D84109">
        <w:rPr>
          <w:rFonts w:ascii="Times New Roman" w:hAnsi="Times New Roman"/>
          <w:sz w:val="28"/>
          <w:szCs w:val="28"/>
        </w:rPr>
        <w:t xml:space="preserve">особие для студентов высших </w:t>
      </w:r>
      <w:proofErr w:type="spellStart"/>
      <w:r w:rsidRPr="00D84109">
        <w:rPr>
          <w:rFonts w:ascii="Times New Roman" w:hAnsi="Times New Roman"/>
          <w:sz w:val="28"/>
          <w:szCs w:val="28"/>
        </w:rPr>
        <w:t>пед</w:t>
      </w:r>
      <w:proofErr w:type="spellEnd"/>
      <w:r w:rsidRPr="00D84109">
        <w:rPr>
          <w:rFonts w:ascii="Times New Roman" w:hAnsi="Times New Roman"/>
          <w:sz w:val="28"/>
          <w:szCs w:val="28"/>
        </w:rPr>
        <w:t xml:space="preserve">. учеб. заведений : В 3 кн. – 4-е изд. / Р.С. </w:t>
      </w:r>
      <w:proofErr w:type="spellStart"/>
      <w:r w:rsidRPr="00D84109">
        <w:rPr>
          <w:rFonts w:ascii="Times New Roman" w:hAnsi="Times New Roman"/>
          <w:sz w:val="28"/>
          <w:szCs w:val="28"/>
        </w:rPr>
        <w:t>Немов</w:t>
      </w:r>
      <w:proofErr w:type="spellEnd"/>
      <w:r w:rsidRPr="00D84109">
        <w:rPr>
          <w:rFonts w:ascii="Times New Roman" w:hAnsi="Times New Roman"/>
          <w:sz w:val="28"/>
          <w:szCs w:val="28"/>
        </w:rPr>
        <w:t>.– М.: Гуманитарный издательский центр ВЛАДОС, 200</w:t>
      </w:r>
      <w:r w:rsidR="00616C71">
        <w:rPr>
          <w:rFonts w:ascii="Times New Roman" w:hAnsi="Times New Roman"/>
          <w:sz w:val="28"/>
          <w:szCs w:val="28"/>
        </w:rPr>
        <w:t>5</w:t>
      </w:r>
      <w:r w:rsidRPr="00D84109">
        <w:rPr>
          <w:rFonts w:ascii="Times New Roman" w:hAnsi="Times New Roman"/>
          <w:sz w:val="28"/>
          <w:szCs w:val="28"/>
        </w:rPr>
        <w:t xml:space="preserve">. – Кн.1. Общие основы психологии – 688 </w:t>
      </w:r>
      <w:proofErr w:type="gramStart"/>
      <w:r w:rsidRPr="00D84109">
        <w:rPr>
          <w:rFonts w:ascii="Times New Roman" w:hAnsi="Times New Roman"/>
          <w:sz w:val="28"/>
          <w:szCs w:val="28"/>
        </w:rPr>
        <w:t>с</w:t>
      </w:r>
      <w:proofErr w:type="gramEnd"/>
      <w:r w:rsidRPr="00D84109">
        <w:rPr>
          <w:rFonts w:ascii="Times New Roman" w:hAnsi="Times New Roman"/>
          <w:sz w:val="28"/>
          <w:szCs w:val="28"/>
        </w:rPr>
        <w:t>.</w:t>
      </w:r>
    </w:p>
    <w:p w:rsidR="00EF5BC5" w:rsidRPr="00D84109" w:rsidRDefault="00EF5BC5" w:rsidP="00EF5BC5">
      <w:pPr>
        <w:pStyle w:val="a3"/>
        <w:numPr>
          <w:ilvl w:val="0"/>
          <w:numId w:val="5"/>
        </w:numPr>
        <w:shd w:val="clear" w:color="auto" w:fill="FFFFFF"/>
        <w:spacing w:beforeAutospacing="0" w:after="0" w:afterAutospacing="0" w:line="360" w:lineRule="auto"/>
        <w:jc w:val="both"/>
        <w:rPr>
          <w:rFonts w:ascii="Times New Roman" w:hAnsi="Times New Roman"/>
          <w:sz w:val="28"/>
          <w:szCs w:val="28"/>
        </w:rPr>
      </w:pPr>
      <w:r w:rsidRPr="00D84109">
        <w:rPr>
          <w:rFonts w:ascii="Times New Roman" w:hAnsi="Times New Roman"/>
          <w:sz w:val="28"/>
          <w:szCs w:val="28"/>
        </w:rPr>
        <w:t xml:space="preserve">Грейс </w:t>
      </w:r>
      <w:proofErr w:type="spellStart"/>
      <w:r w:rsidRPr="00D84109">
        <w:rPr>
          <w:rFonts w:ascii="Times New Roman" w:hAnsi="Times New Roman"/>
          <w:sz w:val="28"/>
          <w:szCs w:val="28"/>
        </w:rPr>
        <w:t>Крайг</w:t>
      </w:r>
      <w:proofErr w:type="spellEnd"/>
      <w:r w:rsidRPr="00D84109">
        <w:rPr>
          <w:rFonts w:ascii="Times New Roman" w:hAnsi="Times New Roman"/>
          <w:sz w:val="28"/>
          <w:szCs w:val="28"/>
        </w:rPr>
        <w:t xml:space="preserve">. Психология развития / Грейс </w:t>
      </w:r>
      <w:proofErr w:type="spellStart"/>
      <w:r w:rsidRPr="00D84109">
        <w:rPr>
          <w:rFonts w:ascii="Times New Roman" w:hAnsi="Times New Roman"/>
          <w:sz w:val="28"/>
          <w:szCs w:val="28"/>
        </w:rPr>
        <w:t>Крайг</w:t>
      </w:r>
      <w:proofErr w:type="spellEnd"/>
      <w:r w:rsidRPr="00D84109">
        <w:rPr>
          <w:rFonts w:ascii="Times New Roman" w:hAnsi="Times New Roman"/>
          <w:sz w:val="28"/>
          <w:szCs w:val="28"/>
        </w:rPr>
        <w:t>. – Серия «Мастера психологии», 200</w:t>
      </w:r>
      <w:r w:rsidR="00616C71">
        <w:rPr>
          <w:rFonts w:ascii="Times New Roman" w:hAnsi="Times New Roman"/>
          <w:sz w:val="28"/>
          <w:szCs w:val="28"/>
        </w:rPr>
        <w:t>7</w:t>
      </w:r>
      <w:r w:rsidRPr="00D84109">
        <w:rPr>
          <w:rFonts w:ascii="Times New Roman" w:hAnsi="Times New Roman"/>
          <w:sz w:val="28"/>
          <w:szCs w:val="28"/>
        </w:rPr>
        <w:t xml:space="preserve">. – 992 </w:t>
      </w:r>
      <w:proofErr w:type="gramStart"/>
      <w:r w:rsidRPr="00D84109">
        <w:rPr>
          <w:rFonts w:ascii="Times New Roman" w:hAnsi="Times New Roman"/>
          <w:sz w:val="28"/>
          <w:szCs w:val="28"/>
        </w:rPr>
        <w:t>с</w:t>
      </w:r>
      <w:proofErr w:type="gramEnd"/>
      <w:r w:rsidRPr="00D84109">
        <w:rPr>
          <w:rFonts w:ascii="Times New Roman" w:hAnsi="Times New Roman"/>
          <w:sz w:val="28"/>
          <w:szCs w:val="28"/>
        </w:rPr>
        <w:t>.</w:t>
      </w:r>
    </w:p>
    <w:p w:rsidR="00EF5BC5" w:rsidRPr="00D84109" w:rsidRDefault="00EF5BC5" w:rsidP="00EF5BC5">
      <w:pPr>
        <w:pStyle w:val="a3"/>
        <w:numPr>
          <w:ilvl w:val="0"/>
          <w:numId w:val="5"/>
        </w:numPr>
        <w:shd w:val="clear" w:color="auto" w:fill="FFFFFF"/>
        <w:spacing w:beforeAutospacing="0" w:after="0" w:afterAutospacing="0" w:line="360" w:lineRule="auto"/>
        <w:jc w:val="both"/>
        <w:rPr>
          <w:rFonts w:ascii="Times New Roman" w:hAnsi="Times New Roman"/>
          <w:sz w:val="28"/>
          <w:szCs w:val="28"/>
        </w:rPr>
      </w:pPr>
      <w:r w:rsidRPr="00D84109">
        <w:rPr>
          <w:rFonts w:ascii="Times New Roman" w:hAnsi="Times New Roman"/>
          <w:sz w:val="28"/>
          <w:szCs w:val="28"/>
        </w:rPr>
        <w:t>Дубровина, И.В., Данилова, Е.Е., Прихожан, А.М. Психология./ Под ред. И. В. Ду</w:t>
      </w:r>
      <w:r w:rsidR="00616C71">
        <w:rPr>
          <w:rFonts w:ascii="Times New Roman" w:hAnsi="Times New Roman"/>
          <w:sz w:val="28"/>
          <w:szCs w:val="28"/>
        </w:rPr>
        <w:t>бровиной. – М.: Просвещение, 200</w:t>
      </w:r>
      <w:r w:rsidRPr="00D84109">
        <w:rPr>
          <w:rFonts w:ascii="Times New Roman" w:hAnsi="Times New Roman"/>
          <w:sz w:val="28"/>
          <w:szCs w:val="28"/>
        </w:rPr>
        <w:t xml:space="preserve">9. – 464 </w:t>
      </w:r>
      <w:proofErr w:type="gramStart"/>
      <w:r w:rsidRPr="00D84109">
        <w:rPr>
          <w:rFonts w:ascii="Times New Roman" w:hAnsi="Times New Roman"/>
          <w:sz w:val="28"/>
          <w:szCs w:val="28"/>
        </w:rPr>
        <w:t>с</w:t>
      </w:r>
      <w:proofErr w:type="gramEnd"/>
      <w:r w:rsidRPr="00D84109">
        <w:rPr>
          <w:rFonts w:ascii="Times New Roman" w:hAnsi="Times New Roman"/>
          <w:sz w:val="28"/>
          <w:szCs w:val="28"/>
        </w:rPr>
        <w:t>.</w:t>
      </w:r>
    </w:p>
    <w:p w:rsidR="00EF5BC5" w:rsidRPr="00D84109" w:rsidRDefault="00EF5BC5" w:rsidP="00EF5BC5">
      <w:pPr>
        <w:pStyle w:val="a3"/>
        <w:numPr>
          <w:ilvl w:val="0"/>
          <w:numId w:val="5"/>
        </w:numPr>
        <w:shd w:val="clear" w:color="auto" w:fill="FFFFFF"/>
        <w:spacing w:beforeAutospacing="0" w:after="0" w:afterAutospacing="0" w:line="360" w:lineRule="auto"/>
        <w:jc w:val="both"/>
        <w:rPr>
          <w:rFonts w:ascii="Times New Roman" w:hAnsi="Times New Roman"/>
          <w:sz w:val="28"/>
          <w:szCs w:val="28"/>
        </w:rPr>
      </w:pPr>
      <w:r w:rsidRPr="00D84109">
        <w:rPr>
          <w:rFonts w:ascii="Times New Roman" w:hAnsi="Times New Roman"/>
          <w:sz w:val="28"/>
          <w:szCs w:val="28"/>
        </w:rPr>
        <w:t xml:space="preserve">Возрастная и педагогическая психология: учебное пособие для студентов </w:t>
      </w:r>
      <w:proofErr w:type="spellStart"/>
      <w:proofErr w:type="gramStart"/>
      <w:r w:rsidRPr="00D84109">
        <w:rPr>
          <w:rFonts w:ascii="Times New Roman" w:hAnsi="Times New Roman"/>
          <w:sz w:val="28"/>
          <w:szCs w:val="28"/>
        </w:rPr>
        <w:t>пед</w:t>
      </w:r>
      <w:proofErr w:type="spellEnd"/>
      <w:r w:rsidRPr="00D84109">
        <w:rPr>
          <w:rFonts w:ascii="Times New Roman" w:hAnsi="Times New Roman"/>
          <w:sz w:val="28"/>
          <w:szCs w:val="28"/>
        </w:rPr>
        <w:t>. институтов</w:t>
      </w:r>
      <w:proofErr w:type="gramEnd"/>
      <w:r w:rsidRPr="00D84109">
        <w:rPr>
          <w:rFonts w:ascii="Times New Roman" w:hAnsi="Times New Roman"/>
          <w:sz w:val="28"/>
          <w:szCs w:val="28"/>
        </w:rPr>
        <w:t xml:space="preserve"> по спец. №2121 «Педагогика и методика начального обучения» / М.В. Матюхина, Т.С. </w:t>
      </w:r>
      <w:proofErr w:type="spellStart"/>
      <w:r w:rsidRPr="00D84109">
        <w:rPr>
          <w:rFonts w:ascii="Times New Roman" w:hAnsi="Times New Roman"/>
          <w:sz w:val="28"/>
          <w:szCs w:val="28"/>
        </w:rPr>
        <w:t>Михальчик</w:t>
      </w:r>
      <w:proofErr w:type="spellEnd"/>
      <w:r w:rsidRPr="00D84109">
        <w:rPr>
          <w:rFonts w:ascii="Times New Roman" w:hAnsi="Times New Roman"/>
          <w:sz w:val="28"/>
          <w:szCs w:val="28"/>
        </w:rPr>
        <w:t xml:space="preserve">, Н.Ф. Прокина [и др.], под общей ред.М.В. </w:t>
      </w:r>
      <w:proofErr w:type="spellStart"/>
      <w:r w:rsidRPr="00D84109">
        <w:rPr>
          <w:rFonts w:ascii="Times New Roman" w:hAnsi="Times New Roman"/>
          <w:sz w:val="28"/>
          <w:szCs w:val="28"/>
        </w:rPr>
        <w:t>Гамезо</w:t>
      </w:r>
      <w:proofErr w:type="spellEnd"/>
      <w:r w:rsidRPr="00D84109">
        <w:rPr>
          <w:rFonts w:ascii="Times New Roman" w:hAnsi="Times New Roman"/>
          <w:sz w:val="28"/>
          <w:szCs w:val="28"/>
        </w:rPr>
        <w:t>. – М.: Просвещение</w:t>
      </w:r>
      <w:r w:rsidR="00616C71">
        <w:rPr>
          <w:rFonts w:ascii="Times New Roman" w:hAnsi="Times New Roman"/>
          <w:sz w:val="28"/>
          <w:szCs w:val="28"/>
        </w:rPr>
        <w:t>, 2007</w:t>
      </w:r>
      <w:r w:rsidRPr="00D84109">
        <w:rPr>
          <w:rFonts w:ascii="Times New Roman" w:hAnsi="Times New Roman"/>
          <w:sz w:val="28"/>
          <w:szCs w:val="28"/>
        </w:rPr>
        <w:t xml:space="preserve">. – 256 </w:t>
      </w:r>
      <w:proofErr w:type="gramStart"/>
      <w:r w:rsidRPr="00D84109">
        <w:rPr>
          <w:rFonts w:ascii="Times New Roman" w:hAnsi="Times New Roman"/>
          <w:sz w:val="28"/>
          <w:szCs w:val="28"/>
        </w:rPr>
        <w:t>с</w:t>
      </w:r>
      <w:proofErr w:type="gramEnd"/>
      <w:r w:rsidRPr="00D84109">
        <w:rPr>
          <w:rFonts w:ascii="Times New Roman" w:hAnsi="Times New Roman"/>
          <w:sz w:val="28"/>
          <w:szCs w:val="28"/>
        </w:rPr>
        <w:t>.</w:t>
      </w:r>
    </w:p>
    <w:p w:rsidR="00EF5BC5" w:rsidRPr="00D84109" w:rsidRDefault="00EF5BC5" w:rsidP="00EF5BC5">
      <w:pPr>
        <w:pStyle w:val="a3"/>
        <w:numPr>
          <w:ilvl w:val="0"/>
          <w:numId w:val="5"/>
        </w:numPr>
        <w:shd w:val="clear" w:color="auto" w:fill="FFFFFF"/>
        <w:spacing w:beforeAutospacing="0" w:after="0" w:afterAutospacing="0" w:line="360" w:lineRule="auto"/>
        <w:jc w:val="both"/>
        <w:rPr>
          <w:rFonts w:ascii="Times New Roman" w:hAnsi="Times New Roman"/>
          <w:sz w:val="28"/>
          <w:szCs w:val="28"/>
        </w:rPr>
      </w:pPr>
      <w:proofErr w:type="spellStart"/>
      <w:r w:rsidRPr="00D84109">
        <w:rPr>
          <w:rFonts w:ascii="Times New Roman" w:hAnsi="Times New Roman"/>
          <w:sz w:val="28"/>
          <w:szCs w:val="28"/>
        </w:rPr>
        <w:t>Раттер</w:t>
      </w:r>
      <w:proofErr w:type="spellEnd"/>
      <w:r w:rsidRPr="00D84109">
        <w:rPr>
          <w:rFonts w:ascii="Times New Roman" w:hAnsi="Times New Roman"/>
          <w:sz w:val="28"/>
          <w:szCs w:val="28"/>
        </w:rPr>
        <w:t xml:space="preserve"> М. Помощь трудным детям. /</w:t>
      </w:r>
      <w:r w:rsidR="00616C71">
        <w:rPr>
          <w:rFonts w:ascii="Times New Roman" w:hAnsi="Times New Roman"/>
          <w:sz w:val="28"/>
          <w:szCs w:val="28"/>
        </w:rPr>
        <w:t xml:space="preserve"> </w:t>
      </w:r>
      <w:proofErr w:type="spellStart"/>
      <w:r w:rsidR="00616C71">
        <w:rPr>
          <w:rFonts w:ascii="Times New Roman" w:hAnsi="Times New Roman"/>
          <w:sz w:val="28"/>
          <w:szCs w:val="28"/>
        </w:rPr>
        <w:t>Раттер</w:t>
      </w:r>
      <w:proofErr w:type="spellEnd"/>
      <w:r w:rsidR="00616C71">
        <w:rPr>
          <w:rFonts w:ascii="Times New Roman" w:hAnsi="Times New Roman"/>
          <w:sz w:val="28"/>
          <w:szCs w:val="28"/>
        </w:rPr>
        <w:t xml:space="preserve"> Р. –М.: Просвещение, 200</w:t>
      </w:r>
      <w:r w:rsidRPr="00D84109">
        <w:rPr>
          <w:rFonts w:ascii="Times New Roman" w:hAnsi="Times New Roman"/>
          <w:sz w:val="28"/>
          <w:szCs w:val="28"/>
        </w:rPr>
        <w:t xml:space="preserve">7.- 325 </w:t>
      </w:r>
      <w:proofErr w:type="gramStart"/>
      <w:r w:rsidRPr="00D84109">
        <w:rPr>
          <w:rFonts w:ascii="Times New Roman" w:hAnsi="Times New Roman"/>
          <w:sz w:val="28"/>
          <w:szCs w:val="28"/>
        </w:rPr>
        <w:t>с</w:t>
      </w:r>
      <w:proofErr w:type="gramEnd"/>
      <w:r w:rsidRPr="00D84109">
        <w:rPr>
          <w:rFonts w:ascii="Times New Roman" w:hAnsi="Times New Roman"/>
          <w:sz w:val="28"/>
          <w:szCs w:val="28"/>
        </w:rPr>
        <w:t>.</w:t>
      </w:r>
    </w:p>
    <w:p w:rsidR="00EF5BC5" w:rsidRPr="00D84109" w:rsidRDefault="00EF5BC5" w:rsidP="00EF5BC5">
      <w:pPr>
        <w:pStyle w:val="a3"/>
        <w:numPr>
          <w:ilvl w:val="0"/>
          <w:numId w:val="5"/>
        </w:numPr>
        <w:shd w:val="clear" w:color="auto" w:fill="FFFFFF"/>
        <w:spacing w:beforeAutospacing="0" w:after="0" w:afterAutospacing="0" w:line="360" w:lineRule="auto"/>
        <w:jc w:val="both"/>
        <w:rPr>
          <w:rFonts w:ascii="Times New Roman" w:hAnsi="Times New Roman"/>
          <w:sz w:val="28"/>
          <w:szCs w:val="28"/>
        </w:rPr>
      </w:pPr>
      <w:r w:rsidRPr="00D84109">
        <w:rPr>
          <w:rFonts w:ascii="Times New Roman" w:hAnsi="Times New Roman"/>
          <w:sz w:val="28"/>
          <w:szCs w:val="28"/>
        </w:rPr>
        <w:t xml:space="preserve">Психология развития: учебник для студентов </w:t>
      </w:r>
      <w:proofErr w:type="spellStart"/>
      <w:r w:rsidRPr="00D84109">
        <w:rPr>
          <w:rFonts w:ascii="Times New Roman" w:hAnsi="Times New Roman"/>
          <w:sz w:val="28"/>
          <w:szCs w:val="28"/>
        </w:rPr>
        <w:t>высш</w:t>
      </w:r>
      <w:proofErr w:type="spellEnd"/>
      <w:r w:rsidRPr="00D84109">
        <w:rPr>
          <w:rFonts w:ascii="Times New Roman" w:hAnsi="Times New Roman"/>
          <w:sz w:val="28"/>
          <w:szCs w:val="28"/>
        </w:rPr>
        <w:t xml:space="preserve">. </w:t>
      </w:r>
      <w:proofErr w:type="spellStart"/>
      <w:r w:rsidRPr="00D84109">
        <w:rPr>
          <w:rFonts w:ascii="Times New Roman" w:hAnsi="Times New Roman"/>
          <w:sz w:val="28"/>
          <w:szCs w:val="28"/>
        </w:rPr>
        <w:t>пед</w:t>
      </w:r>
      <w:proofErr w:type="spellEnd"/>
      <w:r w:rsidRPr="00D84109">
        <w:rPr>
          <w:rFonts w:ascii="Times New Roman" w:hAnsi="Times New Roman"/>
          <w:sz w:val="28"/>
          <w:szCs w:val="28"/>
        </w:rPr>
        <w:t>. и психол. учеб</w:t>
      </w:r>
      <w:proofErr w:type="gramStart"/>
      <w:r w:rsidRPr="00D84109">
        <w:rPr>
          <w:rFonts w:ascii="Times New Roman" w:hAnsi="Times New Roman"/>
          <w:sz w:val="28"/>
          <w:szCs w:val="28"/>
        </w:rPr>
        <w:t>.</w:t>
      </w:r>
      <w:proofErr w:type="gramEnd"/>
      <w:r w:rsidRPr="00D84109">
        <w:rPr>
          <w:rFonts w:ascii="Times New Roman" w:hAnsi="Times New Roman"/>
          <w:sz w:val="28"/>
          <w:szCs w:val="28"/>
        </w:rPr>
        <w:t xml:space="preserve"> </w:t>
      </w:r>
      <w:proofErr w:type="gramStart"/>
      <w:r w:rsidRPr="00D84109">
        <w:rPr>
          <w:rFonts w:ascii="Times New Roman" w:hAnsi="Times New Roman"/>
          <w:sz w:val="28"/>
          <w:szCs w:val="28"/>
        </w:rPr>
        <w:t>з</w:t>
      </w:r>
      <w:proofErr w:type="gramEnd"/>
      <w:r w:rsidRPr="00D84109">
        <w:rPr>
          <w:rFonts w:ascii="Times New Roman" w:hAnsi="Times New Roman"/>
          <w:sz w:val="28"/>
          <w:szCs w:val="28"/>
        </w:rPr>
        <w:t xml:space="preserve">аведений / Г.М. </w:t>
      </w:r>
      <w:proofErr w:type="spellStart"/>
      <w:r w:rsidRPr="00D84109">
        <w:rPr>
          <w:rFonts w:ascii="Times New Roman" w:hAnsi="Times New Roman"/>
          <w:sz w:val="28"/>
          <w:szCs w:val="28"/>
        </w:rPr>
        <w:t>Марютина</w:t>
      </w:r>
      <w:proofErr w:type="spellEnd"/>
      <w:r w:rsidRPr="00D84109">
        <w:rPr>
          <w:rFonts w:ascii="Times New Roman" w:hAnsi="Times New Roman"/>
          <w:sz w:val="28"/>
          <w:szCs w:val="28"/>
        </w:rPr>
        <w:t xml:space="preserve">, Т.Г. </w:t>
      </w:r>
      <w:proofErr w:type="spellStart"/>
      <w:r w:rsidRPr="00D84109">
        <w:rPr>
          <w:rFonts w:ascii="Times New Roman" w:hAnsi="Times New Roman"/>
          <w:sz w:val="28"/>
          <w:szCs w:val="28"/>
        </w:rPr>
        <w:t>Стефаненко</w:t>
      </w:r>
      <w:proofErr w:type="spellEnd"/>
      <w:r w:rsidRPr="00D84109">
        <w:rPr>
          <w:rFonts w:ascii="Times New Roman" w:hAnsi="Times New Roman"/>
          <w:sz w:val="28"/>
          <w:szCs w:val="28"/>
        </w:rPr>
        <w:t>, К.Н. Поливанова [и др.], под ред. Т.Д. Марцинковской. – М.: Из</w:t>
      </w:r>
      <w:r w:rsidR="00616C71">
        <w:rPr>
          <w:rFonts w:ascii="Times New Roman" w:hAnsi="Times New Roman"/>
          <w:sz w:val="28"/>
          <w:szCs w:val="28"/>
        </w:rPr>
        <w:t>дательский центр «Академия», 201</w:t>
      </w:r>
      <w:r w:rsidRPr="00D84109">
        <w:rPr>
          <w:rFonts w:ascii="Times New Roman" w:hAnsi="Times New Roman"/>
          <w:sz w:val="28"/>
          <w:szCs w:val="28"/>
        </w:rPr>
        <w:t xml:space="preserve">1. – 352 </w:t>
      </w:r>
      <w:proofErr w:type="gramStart"/>
      <w:r w:rsidRPr="00D84109">
        <w:rPr>
          <w:rFonts w:ascii="Times New Roman" w:hAnsi="Times New Roman"/>
          <w:sz w:val="28"/>
          <w:szCs w:val="28"/>
        </w:rPr>
        <w:t>с</w:t>
      </w:r>
      <w:proofErr w:type="gramEnd"/>
      <w:r w:rsidRPr="00D84109">
        <w:rPr>
          <w:rFonts w:ascii="Times New Roman" w:hAnsi="Times New Roman"/>
          <w:sz w:val="28"/>
          <w:szCs w:val="28"/>
        </w:rPr>
        <w:t>.</w:t>
      </w:r>
    </w:p>
    <w:p w:rsidR="00EF5BC5" w:rsidRPr="00D84109" w:rsidRDefault="00EF5BC5" w:rsidP="00EF5BC5">
      <w:pPr>
        <w:pStyle w:val="a3"/>
        <w:numPr>
          <w:ilvl w:val="0"/>
          <w:numId w:val="5"/>
        </w:numPr>
        <w:shd w:val="clear" w:color="auto" w:fill="FFFFFF"/>
        <w:spacing w:beforeAutospacing="0" w:after="0" w:afterAutospacing="0" w:line="360" w:lineRule="auto"/>
        <w:jc w:val="both"/>
        <w:rPr>
          <w:rFonts w:ascii="Times New Roman" w:hAnsi="Times New Roman"/>
          <w:sz w:val="28"/>
          <w:szCs w:val="28"/>
        </w:rPr>
      </w:pPr>
      <w:proofErr w:type="spellStart"/>
      <w:r w:rsidRPr="00D84109">
        <w:rPr>
          <w:rFonts w:ascii="Times New Roman" w:hAnsi="Times New Roman"/>
          <w:sz w:val="28"/>
          <w:szCs w:val="28"/>
        </w:rPr>
        <w:t>Сапагова</w:t>
      </w:r>
      <w:proofErr w:type="spellEnd"/>
      <w:r w:rsidRPr="00D84109">
        <w:rPr>
          <w:rFonts w:ascii="Times New Roman" w:hAnsi="Times New Roman"/>
          <w:sz w:val="28"/>
          <w:szCs w:val="28"/>
        </w:rPr>
        <w:t xml:space="preserve">, Е.Е. Психология развития человека: учебное пособие / Е.Е. </w:t>
      </w:r>
      <w:proofErr w:type="spellStart"/>
      <w:r w:rsidRPr="00D84109">
        <w:rPr>
          <w:rFonts w:ascii="Times New Roman" w:hAnsi="Times New Roman"/>
          <w:sz w:val="28"/>
          <w:szCs w:val="28"/>
        </w:rPr>
        <w:t>С</w:t>
      </w:r>
      <w:r w:rsidR="00616C71">
        <w:rPr>
          <w:rFonts w:ascii="Times New Roman" w:hAnsi="Times New Roman"/>
          <w:sz w:val="28"/>
          <w:szCs w:val="28"/>
        </w:rPr>
        <w:t>апагова</w:t>
      </w:r>
      <w:proofErr w:type="spellEnd"/>
      <w:r w:rsidR="00616C71">
        <w:rPr>
          <w:rFonts w:ascii="Times New Roman" w:hAnsi="Times New Roman"/>
          <w:sz w:val="28"/>
          <w:szCs w:val="28"/>
        </w:rPr>
        <w:t>. – М.: Аспект пресс, 2009</w:t>
      </w:r>
      <w:r w:rsidRPr="00D84109">
        <w:rPr>
          <w:rFonts w:ascii="Times New Roman" w:hAnsi="Times New Roman"/>
          <w:sz w:val="28"/>
          <w:szCs w:val="28"/>
        </w:rPr>
        <w:t xml:space="preserve">. – 460 </w:t>
      </w:r>
      <w:proofErr w:type="gramStart"/>
      <w:r w:rsidRPr="00D84109">
        <w:rPr>
          <w:rFonts w:ascii="Times New Roman" w:hAnsi="Times New Roman"/>
          <w:sz w:val="28"/>
          <w:szCs w:val="28"/>
        </w:rPr>
        <w:t>с</w:t>
      </w:r>
      <w:proofErr w:type="gramEnd"/>
      <w:r w:rsidRPr="00D84109">
        <w:rPr>
          <w:rFonts w:ascii="Times New Roman" w:hAnsi="Times New Roman"/>
          <w:sz w:val="28"/>
          <w:szCs w:val="28"/>
        </w:rPr>
        <w:t>.</w:t>
      </w:r>
    </w:p>
    <w:p w:rsidR="00EF5BC5" w:rsidRPr="00D84109" w:rsidRDefault="00EF5BC5" w:rsidP="00EF5BC5">
      <w:pPr>
        <w:pStyle w:val="a3"/>
        <w:numPr>
          <w:ilvl w:val="0"/>
          <w:numId w:val="5"/>
        </w:numPr>
        <w:shd w:val="clear" w:color="auto" w:fill="FFFFFF"/>
        <w:spacing w:beforeAutospacing="0" w:after="0" w:afterAutospacing="0" w:line="360" w:lineRule="auto"/>
        <w:jc w:val="both"/>
        <w:rPr>
          <w:rFonts w:ascii="Times New Roman" w:hAnsi="Times New Roman"/>
          <w:sz w:val="28"/>
          <w:szCs w:val="28"/>
        </w:rPr>
      </w:pPr>
      <w:proofErr w:type="spellStart"/>
      <w:r w:rsidRPr="00D84109">
        <w:rPr>
          <w:rFonts w:ascii="Times New Roman" w:hAnsi="Times New Roman"/>
          <w:sz w:val="28"/>
          <w:szCs w:val="28"/>
        </w:rPr>
        <w:lastRenderedPageBreak/>
        <w:t>Реан</w:t>
      </w:r>
      <w:proofErr w:type="spellEnd"/>
      <w:r w:rsidRPr="00D84109">
        <w:rPr>
          <w:rFonts w:ascii="Times New Roman" w:hAnsi="Times New Roman"/>
          <w:sz w:val="28"/>
          <w:szCs w:val="28"/>
        </w:rPr>
        <w:t xml:space="preserve">, А.А., </w:t>
      </w:r>
      <w:proofErr w:type="spellStart"/>
      <w:r w:rsidRPr="00D84109">
        <w:rPr>
          <w:rFonts w:ascii="Times New Roman" w:hAnsi="Times New Roman"/>
          <w:sz w:val="28"/>
          <w:szCs w:val="28"/>
        </w:rPr>
        <w:t>Коломинский</w:t>
      </w:r>
      <w:proofErr w:type="spellEnd"/>
      <w:r w:rsidRPr="00D84109">
        <w:rPr>
          <w:rFonts w:ascii="Times New Roman" w:hAnsi="Times New Roman"/>
          <w:sz w:val="28"/>
          <w:szCs w:val="28"/>
        </w:rPr>
        <w:t xml:space="preserve">, Я.Л. Социально-педагогическая психология / А.А. </w:t>
      </w:r>
      <w:proofErr w:type="spellStart"/>
      <w:r w:rsidRPr="00D84109">
        <w:rPr>
          <w:rFonts w:ascii="Times New Roman" w:hAnsi="Times New Roman"/>
          <w:sz w:val="28"/>
          <w:szCs w:val="28"/>
        </w:rPr>
        <w:t>Реан</w:t>
      </w:r>
      <w:proofErr w:type="spellEnd"/>
      <w:r w:rsidRPr="00D84109">
        <w:rPr>
          <w:rFonts w:ascii="Times New Roman" w:hAnsi="Times New Roman"/>
          <w:sz w:val="28"/>
          <w:szCs w:val="28"/>
        </w:rPr>
        <w:t xml:space="preserve">, Я.Л. </w:t>
      </w:r>
      <w:proofErr w:type="spellStart"/>
      <w:r w:rsidRPr="00D84109">
        <w:rPr>
          <w:rFonts w:ascii="Times New Roman" w:hAnsi="Times New Roman"/>
          <w:sz w:val="28"/>
          <w:szCs w:val="28"/>
        </w:rPr>
        <w:t>Коломинский</w:t>
      </w:r>
      <w:proofErr w:type="spellEnd"/>
      <w:r w:rsidRPr="00D84109">
        <w:rPr>
          <w:rFonts w:ascii="Times New Roman" w:hAnsi="Times New Roman"/>
          <w:sz w:val="28"/>
          <w:szCs w:val="28"/>
        </w:rPr>
        <w:t xml:space="preserve">. – Серия «Мастера психологии» – Питер, С – </w:t>
      </w:r>
      <w:proofErr w:type="spellStart"/>
      <w:r w:rsidRPr="00D84109">
        <w:rPr>
          <w:rFonts w:ascii="Times New Roman" w:hAnsi="Times New Roman"/>
          <w:sz w:val="28"/>
          <w:szCs w:val="28"/>
        </w:rPr>
        <w:t>Птб</w:t>
      </w:r>
      <w:proofErr w:type="spellEnd"/>
      <w:r w:rsidRPr="00D84109">
        <w:rPr>
          <w:rFonts w:ascii="Times New Roman" w:hAnsi="Times New Roman"/>
          <w:sz w:val="28"/>
          <w:szCs w:val="28"/>
        </w:rPr>
        <w:t>, 200</w:t>
      </w:r>
      <w:r w:rsidR="00616C71">
        <w:rPr>
          <w:rFonts w:ascii="Times New Roman" w:hAnsi="Times New Roman"/>
          <w:sz w:val="28"/>
          <w:szCs w:val="28"/>
        </w:rPr>
        <w:t>8</w:t>
      </w:r>
      <w:r w:rsidRPr="00D84109">
        <w:rPr>
          <w:rFonts w:ascii="Times New Roman" w:hAnsi="Times New Roman"/>
          <w:sz w:val="28"/>
          <w:szCs w:val="28"/>
        </w:rPr>
        <w:t xml:space="preserve">. – 212 </w:t>
      </w:r>
      <w:proofErr w:type="gramStart"/>
      <w:r w:rsidRPr="00D84109">
        <w:rPr>
          <w:rFonts w:ascii="Times New Roman" w:hAnsi="Times New Roman"/>
          <w:sz w:val="28"/>
          <w:szCs w:val="28"/>
        </w:rPr>
        <w:t>с</w:t>
      </w:r>
      <w:proofErr w:type="gramEnd"/>
      <w:r w:rsidRPr="00D84109">
        <w:rPr>
          <w:rFonts w:ascii="Times New Roman" w:hAnsi="Times New Roman"/>
          <w:sz w:val="28"/>
          <w:szCs w:val="28"/>
        </w:rPr>
        <w:t>.</w:t>
      </w:r>
    </w:p>
    <w:p w:rsidR="00EF5BC5" w:rsidRPr="00D84109" w:rsidRDefault="00EF5BC5" w:rsidP="00EF5BC5">
      <w:pPr>
        <w:pStyle w:val="a3"/>
        <w:numPr>
          <w:ilvl w:val="0"/>
          <w:numId w:val="5"/>
        </w:numPr>
        <w:shd w:val="clear" w:color="auto" w:fill="FFFFFF"/>
        <w:spacing w:beforeAutospacing="0" w:after="0" w:afterAutospacing="0" w:line="360" w:lineRule="auto"/>
        <w:jc w:val="both"/>
        <w:rPr>
          <w:rFonts w:ascii="Times New Roman" w:hAnsi="Times New Roman"/>
          <w:sz w:val="28"/>
          <w:szCs w:val="28"/>
        </w:rPr>
      </w:pPr>
      <w:r w:rsidRPr="00D84109">
        <w:rPr>
          <w:rFonts w:ascii="Times New Roman" w:hAnsi="Times New Roman"/>
          <w:sz w:val="28"/>
          <w:szCs w:val="28"/>
        </w:rPr>
        <w:t xml:space="preserve">Волков, Б.С., Волкова Возрастная психология. В 2-х частях. Ч.2: От младшего школьного возраста до юношества: учебное пособие для студентов вузов, обучающихся по </w:t>
      </w:r>
      <w:proofErr w:type="spellStart"/>
      <w:r w:rsidRPr="00D84109">
        <w:rPr>
          <w:rFonts w:ascii="Times New Roman" w:hAnsi="Times New Roman"/>
          <w:sz w:val="28"/>
          <w:szCs w:val="28"/>
        </w:rPr>
        <w:t>пед</w:t>
      </w:r>
      <w:proofErr w:type="spellEnd"/>
      <w:r w:rsidRPr="00D84109">
        <w:rPr>
          <w:rFonts w:ascii="Times New Roman" w:hAnsi="Times New Roman"/>
          <w:sz w:val="28"/>
          <w:szCs w:val="28"/>
        </w:rPr>
        <w:t xml:space="preserve">. специальностям / Б.С. Волков, Н.В. Волкова, под ред. Б.С.Волкова. – М.: Гуманитарный издательский центр ВЛАДОС, 2005. – 343 </w:t>
      </w:r>
      <w:proofErr w:type="gramStart"/>
      <w:r w:rsidRPr="00D84109">
        <w:rPr>
          <w:rFonts w:ascii="Times New Roman" w:hAnsi="Times New Roman"/>
          <w:sz w:val="28"/>
          <w:szCs w:val="28"/>
        </w:rPr>
        <w:t>с</w:t>
      </w:r>
      <w:proofErr w:type="gramEnd"/>
      <w:r w:rsidRPr="00D84109">
        <w:rPr>
          <w:rFonts w:ascii="Times New Roman" w:hAnsi="Times New Roman"/>
          <w:sz w:val="28"/>
          <w:szCs w:val="28"/>
        </w:rPr>
        <w:t>.</w:t>
      </w:r>
    </w:p>
    <w:p w:rsidR="00EF5BC5" w:rsidRPr="00D84109" w:rsidRDefault="00EF5BC5" w:rsidP="00EF5BC5">
      <w:pPr>
        <w:pStyle w:val="a3"/>
        <w:numPr>
          <w:ilvl w:val="0"/>
          <w:numId w:val="5"/>
        </w:numPr>
        <w:shd w:val="clear" w:color="auto" w:fill="FFFFFF"/>
        <w:spacing w:beforeAutospacing="0" w:after="0" w:afterAutospacing="0" w:line="360" w:lineRule="auto"/>
        <w:jc w:val="both"/>
        <w:rPr>
          <w:rFonts w:ascii="Times New Roman" w:hAnsi="Times New Roman"/>
          <w:sz w:val="28"/>
          <w:szCs w:val="28"/>
        </w:rPr>
      </w:pPr>
      <w:r w:rsidRPr="00D84109">
        <w:rPr>
          <w:rFonts w:ascii="Times New Roman" w:hAnsi="Times New Roman"/>
          <w:sz w:val="28"/>
          <w:szCs w:val="28"/>
        </w:rPr>
        <w:t>Психология человека от рождения до смерти</w:t>
      </w:r>
      <w:proofErr w:type="gramStart"/>
      <w:r w:rsidRPr="00D84109">
        <w:rPr>
          <w:rFonts w:ascii="Times New Roman" w:hAnsi="Times New Roman"/>
          <w:sz w:val="28"/>
          <w:szCs w:val="28"/>
        </w:rPr>
        <w:t xml:space="preserve"> / П</w:t>
      </w:r>
      <w:proofErr w:type="gramEnd"/>
      <w:r w:rsidRPr="00D84109">
        <w:rPr>
          <w:rFonts w:ascii="Times New Roman" w:hAnsi="Times New Roman"/>
          <w:sz w:val="28"/>
          <w:szCs w:val="28"/>
        </w:rPr>
        <w:t xml:space="preserve">од ред. А.А. </w:t>
      </w:r>
      <w:proofErr w:type="spellStart"/>
      <w:r w:rsidRPr="00D84109">
        <w:rPr>
          <w:rFonts w:ascii="Times New Roman" w:hAnsi="Times New Roman"/>
          <w:sz w:val="28"/>
          <w:szCs w:val="28"/>
        </w:rPr>
        <w:t>Реана</w:t>
      </w:r>
      <w:proofErr w:type="spellEnd"/>
      <w:r w:rsidRPr="00D84109">
        <w:rPr>
          <w:rFonts w:ascii="Times New Roman" w:hAnsi="Times New Roman"/>
          <w:sz w:val="28"/>
          <w:szCs w:val="28"/>
        </w:rPr>
        <w:t>. – СПб: Питер, 200</w:t>
      </w:r>
      <w:r w:rsidR="00616C71">
        <w:rPr>
          <w:rFonts w:ascii="Times New Roman" w:hAnsi="Times New Roman"/>
          <w:sz w:val="28"/>
          <w:szCs w:val="28"/>
        </w:rPr>
        <w:t>6</w:t>
      </w:r>
      <w:r w:rsidRPr="00D84109">
        <w:rPr>
          <w:rFonts w:ascii="Times New Roman" w:hAnsi="Times New Roman"/>
          <w:sz w:val="28"/>
          <w:szCs w:val="28"/>
        </w:rPr>
        <w:t xml:space="preserve">. – 544 </w:t>
      </w:r>
      <w:proofErr w:type="gramStart"/>
      <w:r w:rsidRPr="00D84109">
        <w:rPr>
          <w:rFonts w:ascii="Times New Roman" w:hAnsi="Times New Roman"/>
          <w:sz w:val="28"/>
          <w:szCs w:val="28"/>
        </w:rPr>
        <w:t>с</w:t>
      </w:r>
      <w:proofErr w:type="gramEnd"/>
      <w:r w:rsidRPr="00D84109">
        <w:rPr>
          <w:rFonts w:ascii="Times New Roman" w:hAnsi="Times New Roman"/>
          <w:sz w:val="28"/>
          <w:szCs w:val="28"/>
        </w:rPr>
        <w:t>.</w:t>
      </w:r>
    </w:p>
    <w:p w:rsidR="00EF5BC5" w:rsidRPr="00D84109" w:rsidRDefault="00EF5BC5" w:rsidP="00EF5BC5">
      <w:pPr>
        <w:pStyle w:val="a3"/>
        <w:numPr>
          <w:ilvl w:val="0"/>
          <w:numId w:val="5"/>
        </w:numPr>
        <w:shd w:val="clear" w:color="auto" w:fill="FFFFFF"/>
        <w:spacing w:beforeAutospacing="0" w:after="0" w:afterAutospacing="0" w:line="360" w:lineRule="auto"/>
        <w:jc w:val="both"/>
        <w:rPr>
          <w:rFonts w:ascii="Times New Roman" w:hAnsi="Times New Roman"/>
          <w:sz w:val="28"/>
          <w:szCs w:val="28"/>
        </w:rPr>
      </w:pPr>
      <w:r w:rsidRPr="00D84109">
        <w:rPr>
          <w:rFonts w:ascii="Times New Roman" w:hAnsi="Times New Roman"/>
          <w:sz w:val="28"/>
          <w:szCs w:val="28"/>
        </w:rPr>
        <w:t>Мухина, В.С. Возрастная психология: феноменология развития, детство, отрочество: учебник для студентов вузов: 4-е изд., стереотип / В.С. Мухина. – М.: Из</w:t>
      </w:r>
      <w:r w:rsidR="00616C71">
        <w:rPr>
          <w:rFonts w:ascii="Times New Roman" w:hAnsi="Times New Roman"/>
          <w:sz w:val="28"/>
          <w:szCs w:val="28"/>
        </w:rPr>
        <w:t>дательский центр «Академия», 200</w:t>
      </w:r>
      <w:r w:rsidRPr="00D84109">
        <w:rPr>
          <w:rFonts w:ascii="Times New Roman" w:hAnsi="Times New Roman"/>
          <w:sz w:val="28"/>
          <w:szCs w:val="28"/>
        </w:rPr>
        <w:t xml:space="preserve">9. – 456 </w:t>
      </w:r>
      <w:proofErr w:type="gramStart"/>
      <w:r w:rsidRPr="00D84109">
        <w:rPr>
          <w:rFonts w:ascii="Times New Roman" w:hAnsi="Times New Roman"/>
          <w:sz w:val="28"/>
          <w:szCs w:val="28"/>
        </w:rPr>
        <w:t>с</w:t>
      </w:r>
      <w:proofErr w:type="gramEnd"/>
      <w:r w:rsidRPr="00D84109">
        <w:rPr>
          <w:rFonts w:ascii="Times New Roman" w:hAnsi="Times New Roman"/>
          <w:sz w:val="28"/>
          <w:szCs w:val="28"/>
        </w:rPr>
        <w:t>.</w:t>
      </w:r>
    </w:p>
    <w:p w:rsidR="00EF5BC5" w:rsidRDefault="00EF5BC5" w:rsidP="00EF5BC5">
      <w:pPr>
        <w:pStyle w:val="a3"/>
        <w:shd w:val="clear" w:color="auto" w:fill="FFFFFF"/>
        <w:spacing w:before="0" w:beforeAutospacing="0" w:after="240" w:afterAutospacing="0" w:line="360" w:lineRule="auto"/>
        <w:jc w:val="both"/>
        <w:rPr>
          <w:rFonts w:ascii="Times New Roman" w:hAnsi="Times New Roman"/>
          <w:color w:val="auto"/>
          <w:sz w:val="28"/>
          <w:szCs w:val="28"/>
        </w:rPr>
      </w:pPr>
    </w:p>
    <w:p w:rsidR="00BB0AB9" w:rsidRDefault="00BB0AB9" w:rsidP="00EF5BC5">
      <w:pPr>
        <w:pStyle w:val="a3"/>
        <w:shd w:val="clear" w:color="auto" w:fill="FFFFFF"/>
        <w:spacing w:before="0" w:beforeAutospacing="0" w:after="240" w:afterAutospacing="0" w:line="360" w:lineRule="auto"/>
        <w:jc w:val="both"/>
        <w:rPr>
          <w:rFonts w:ascii="Times New Roman" w:hAnsi="Times New Roman"/>
          <w:color w:val="auto"/>
          <w:sz w:val="28"/>
          <w:szCs w:val="28"/>
        </w:rPr>
      </w:pPr>
    </w:p>
    <w:p w:rsidR="00BB0AB9" w:rsidRDefault="00BB0AB9" w:rsidP="00EF5BC5">
      <w:pPr>
        <w:pStyle w:val="a3"/>
        <w:shd w:val="clear" w:color="auto" w:fill="FFFFFF"/>
        <w:spacing w:before="0" w:beforeAutospacing="0" w:after="240" w:afterAutospacing="0" w:line="360" w:lineRule="auto"/>
        <w:jc w:val="both"/>
        <w:rPr>
          <w:rFonts w:ascii="Times New Roman" w:hAnsi="Times New Roman"/>
          <w:color w:val="auto"/>
          <w:sz w:val="28"/>
          <w:szCs w:val="28"/>
        </w:rPr>
      </w:pPr>
    </w:p>
    <w:p w:rsidR="00BB0AB9" w:rsidRDefault="00BB0AB9" w:rsidP="00EF5BC5">
      <w:pPr>
        <w:pStyle w:val="a3"/>
        <w:shd w:val="clear" w:color="auto" w:fill="FFFFFF"/>
        <w:spacing w:before="0" w:beforeAutospacing="0" w:after="240" w:afterAutospacing="0" w:line="360" w:lineRule="auto"/>
        <w:jc w:val="both"/>
        <w:rPr>
          <w:rFonts w:ascii="Times New Roman" w:hAnsi="Times New Roman"/>
          <w:color w:val="auto"/>
          <w:sz w:val="28"/>
          <w:szCs w:val="28"/>
        </w:rPr>
      </w:pPr>
    </w:p>
    <w:p w:rsidR="00BB0AB9" w:rsidRDefault="00BB0AB9" w:rsidP="00EF5BC5">
      <w:pPr>
        <w:pStyle w:val="a3"/>
        <w:shd w:val="clear" w:color="auto" w:fill="FFFFFF"/>
        <w:spacing w:before="0" w:beforeAutospacing="0" w:after="240" w:afterAutospacing="0" w:line="360" w:lineRule="auto"/>
        <w:jc w:val="both"/>
        <w:rPr>
          <w:rFonts w:ascii="Times New Roman" w:hAnsi="Times New Roman"/>
          <w:color w:val="auto"/>
          <w:sz w:val="28"/>
          <w:szCs w:val="28"/>
        </w:rPr>
      </w:pPr>
    </w:p>
    <w:p w:rsidR="00BB0AB9" w:rsidRDefault="00BB0AB9" w:rsidP="00EF5BC5">
      <w:pPr>
        <w:pStyle w:val="a3"/>
        <w:shd w:val="clear" w:color="auto" w:fill="FFFFFF"/>
        <w:spacing w:before="0" w:beforeAutospacing="0" w:after="240" w:afterAutospacing="0" w:line="360" w:lineRule="auto"/>
        <w:jc w:val="both"/>
        <w:rPr>
          <w:rFonts w:ascii="Times New Roman" w:hAnsi="Times New Roman"/>
          <w:color w:val="auto"/>
          <w:sz w:val="28"/>
          <w:szCs w:val="28"/>
        </w:rPr>
      </w:pPr>
    </w:p>
    <w:p w:rsidR="00BB0AB9" w:rsidRDefault="00BB0AB9" w:rsidP="00EF5BC5">
      <w:pPr>
        <w:pStyle w:val="a3"/>
        <w:shd w:val="clear" w:color="auto" w:fill="FFFFFF"/>
        <w:spacing w:before="0" w:beforeAutospacing="0" w:after="240" w:afterAutospacing="0" w:line="360" w:lineRule="auto"/>
        <w:jc w:val="both"/>
        <w:rPr>
          <w:rFonts w:ascii="Times New Roman" w:hAnsi="Times New Roman"/>
          <w:color w:val="auto"/>
          <w:sz w:val="28"/>
          <w:szCs w:val="28"/>
        </w:rPr>
      </w:pPr>
    </w:p>
    <w:p w:rsidR="00BB0AB9" w:rsidRDefault="00BB0AB9" w:rsidP="00EF5BC5">
      <w:pPr>
        <w:pStyle w:val="a3"/>
        <w:shd w:val="clear" w:color="auto" w:fill="FFFFFF"/>
        <w:spacing w:before="0" w:beforeAutospacing="0" w:after="240" w:afterAutospacing="0" w:line="360" w:lineRule="auto"/>
        <w:jc w:val="both"/>
        <w:rPr>
          <w:rFonts w:ascii="Times New Roman" w:hAnsi="Times New Roman"/>
          <w:color w:val="auto"/>
          <w:sz w:val="28"/>
          <w:szCs w:val="28"/>
        </w:rPr>
      </w:pPr>
    </w:p>
    <w:p w:rsidR="00BB0AB9" w:rsidRDefault="00BB0AB9" w:rsidP="00BB0AB9">
      <w:pPr>
        <w:rPr>
          <w:rFonts w:ascii="Times New Roman" w:hAnsi="Times New Roman" w:cs="Times New Roman"/>
          <w:b/>
          <w:sz w:val="28"/>
          <w:szCs w:val="28"/>
        </w:rPr>
      </w:pPr>
      <w:r>
        <w:rPr>
          <w:rFonts w:ascii="Times New Roman" w:hAnsi="Times New Roman" w:cs="Times New Roman"/>
          <w:b/>
          <w:sz w:val="28"/>
          <w:szCs w:val="28"/>
        </w:rPr>
        <w:t>Приложение № 1</w:t>
      </w:r>
    </w:p>
    <w:p w:rsidR="00BB0AB9" w:rsidRDefault="00BB0AB9" w:rsidP="00BB0AB9">
      <w:pPr>
        <w:jc w:val="center"/>
        <w:rPr>
          <w:rFonts w:ascii="Times New Roman" w:hAnsi="Times New Roman" w:cs="Times New Roman"/>
          <w:b/>
          <w:sz w:val="28"/>
          <w:szCs w:val="28"/>
        </w:rPr>
      </w:pPr>
      <w:r>
        <w:rPr>
          <w:rFonts w:ascii="Times New Roman" w:hAnsi="Times New Roman" w:cs="Times New Roman"/>
          <w:b/>
          <w:sz w:val="28"/>
          <w:szCs w:val="28"/>
        </w:rPr>
        <w:t>«Анкета для изучения особенностей взаимодействия детей друг с другом»</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 xml:space="preserve">Инструкция: Уважаемые родители, сейчас вам предстоит ответить на ряд вопросов о том, как ваши дети относятся к своим сверстникам, как развито </w:t>
      </w:r>
      <w:r>
        <w:rPr>
          <w:rFonts w:ascii="Times New Roman" w:hAnsi="Times New Roman" w:cs="Times New Roman"/>
          <w:sz w:val="28"/>
          <w:szCs w:val="28"/>
        </w:rPr>
        <w:lastRenderedPageBreak/>
        <w:t>их общение между собой. Пожалуйста, старайтесь отвечать искренне и правдиво.</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На листе анкеты вверху уже указано имя, фамилия, возраст вашего ребенка. Вам же необходимо отвечая на вопрос, помечать нужный ответ кружочком.</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Вопросы анкеты:</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1. Как ребенок относится к своим сверстникам?</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А. Равнодушно.</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В. Отрицательно.</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С. Отдает предпочтение отдельным сверстникам.</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2. Называет ли ребенок сверстника по имени?</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А. Да</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В. Нет</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3. Использует ли ребенок речь в общении со сверстниками?</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А. Да.</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В. Нет.</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 xml:space="preserve">4. Оказывает ли другому ребенку </w:t>
      </w:r>
      <w:proofErr w:type="gramStart"/>
      <w:r>
        <w:rPr>
          <w:rFonts w:ascii="Times New Roman" w:hAnsi="Times New Roman" w:cs="Times New Roman"/>
          <w:sz w:val="28"/>
          <w:szCs w:val="28"/>
        </w:rPr>
        <w:t>помощь</w:t>
      </w:r>
      <w:proofErr w:type="gramEnd"/>
      <w:r>
        <w:rPr>
          <w:rFonts w:ascii="Times New Roman" w:hAnsi="Times New Roman" w:cs="Times New Roman"/>
          <w:sz w:val="28"/>
          <w:szCs w:val="28"/>
        </w:rPr>
        <w:t xml:space="preserve"> и по </w:t>
      </w:r>
      <w:proofErr w:type="gramStart"/>
      <w:r>
        <w:rPr>
          <w:rFonts w:ascii="Times New Roman" w:hAnsi="Times New Roman" w:cs="Times New Roman"/>
          <w:sz w:val="28"/>
          <w:szCs w:val="28"/>
        </w:rPr>
        <w:t>какой</w:t>
      </w:r>
      <w:proofErr w:type="gramEnd"/>
      <w:r>
        <w:rPr>
          <w:rFonts w:ascii="Times New Roman" w:hAnsi="Times New Roman" w:cs="Times New Roman"/>
          <w:sz w:val="28"/>
          <w:szCs w:val="28"/>
        </w:rPr>
        <w:t xml:space="preserve"> причине?</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А. По собственному желанию.</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В. По просьбе сверстника.</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С. По предложению взрослого.</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D. Не оказывает помощи.</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5. Умеет ли не отвлекать сверстника во время выполнения деятельности, не мешать?</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А. Да.</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В. Нет.</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6. Как часто ребенок вступает в конфликт со сверстниками?</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А. Очень часто.</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В. Иногда.</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lastRenderedPageBreak/>
        <w:t>С. Никогда.</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7. Как ведет себя ребенок в конфликтных ситуациях?</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А. Уступает.</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В. Дерется, обзывает.</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С. Кричит.</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D. Обращается за помощью взрослого.</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8. Замечает ли ребенок эмоциональное состояние ровесника?</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А. Да.</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В. Нет.</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9. Как ребенок реагирует на успех и неудачи других?</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А. Равнодушен.</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В. Реагирует адекватно.</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С. Реагирует неадекватно (завидует успеху другого, радуется его неудаче).</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10. Какие взаимоотношения преобладают со сверстниками?</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 xml:space="preserve">А. </w:t>
      </w:r>
      <w:proofErr w:type="gramStart"/>
      <w:r>
        <w:rPr>
          <w:rFonts w:ascii="Times New Roman" w:hAnsi="Times New Roman" w:cs="Times New Roman"/>
          <w:sz w:val="28"/>
          <w:szCs w:val="28"/>
        </w:rPr>
        <w:t>Ровные</w:t>
      </w:r>
      <w:proofErr w:type="gramEnd"/>
      <w:r>
        <w:rPr>
          <w:rFonts w:ascii="Times New Roman" w:hAnsi="Times New Roman" w:cs="Times New Roman"/>
          <w:sz w:val="28"/>
          <w:szCs w:val="28"/>
        </w:rPr>
        <w:t xml:space="preserve"> и доброжелательные по отношению ко всем детям.</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В. Равнодушные.</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С. Негативные.</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D. Избирательные.</w:t>
      </w:r>
    </w:p>
    <w:p w:rsidR="00BB0AB9" w:rsidRDefault="00BB0AB9" w:rsidP="00BB0AB9">
      <w:pPr>
        <w:rPr>
          <w:rFonts w:ascii="Times New Roman" w:hAnsi="Times New Roman" w:cs="Times New Roman"/>
          <w:sz w:val="28"/>
          <w:szCs w:val="28"/>
        </w:rPr>
      </w:pPr>
    </w:p>
    <w:p w:rsidR="00BB0AB9" w:rsidRDefault="00BB0AB9" w:rsidP="00BB0AB9">
      <w:pPr>
        <w:rPr>
          <w:rFonts w:ascii="Times New Roman" w:hAnsi="Times New Roman" w:cs="Times New Roman"/>
          <w:sz w:val="28"/>
          <w:szCs w:val="28"/>
        </w:rPr>
      </w:pPr>
    </w:p>
    <w:p w:rsidR="00BB0AB9" w:rsidRDefault="00BB0AB9" w:rsidP="00BB0AB9">
      <w:pPr>
        <w:rPr>
          <w:rFonts w:ascii="Times New Roman" w:hAnsi="Times New Roman" w:cs="Times New Roman"/>
          <w:sz w:val="28"/>
          <w:szCs w:val="28"/>
        </w:rPr>
      </w:pPr>
    </w:p>
    <w:p w:rsidR="00BB0AB9" w:rsidRDefault="00BB0AB9" w:rsidP="00BB0AB9">
      <w:pPr>
        <w:rPr>
          <w:rFonts w:ascii="Times New Roman" w:hAnsi="Times New Roman" w:cs="Times New Roman"/>
          <w:b/>
          <w:sz w:val="28"/>
          <w:szCs w:val="28"/>
        </w:rPr>
      </w:pPr>
      <w:r>
        <w:rPr>
          <w:rFonts w:ascii="Times New Roman" w:hAnsi="Times New Roman" w:cs="Times New Roman"/>
          <w:b/>
          <w:sz w:val="28"/>
          <w:szCs w:val="28"/>
        </w:rPr>
        <w:t>Приложение №2</w:t>
      </w:r>
    </w:p>
    <w:p w:rsidR="00BB0AB9" w:rsidRDefault="00BB0AB9" w:rsidP="00BB0AB9">
      <w:pPr>
        <w:jc w:val="center"/>
        <w:rPr>
          <w:rFonts w:ascii="Times New Roman" w:hAnsi="Times New Roman" w:cs="Times New Roman"/>
          <w:sz w:val="28"/>
          <w:szCs w:val="28"/>
        </w:rPr>
      </w:pPr>
      <w:r>
        <w:rPr>
          <w:rFonts w:ascii="Times New Roman" w:hAnsi="Times New Roman" w:cs="Times New Roman"/>
          <w:sz w:val="28"/>
          <w:szCs w:val="28"/>
        </w:rPr>
        <w:t>«Коков ребенок во взаимоотношениях с окружающими людьми?»</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 xml:space="preserve">Коммуникативно-личностный </w:t>
      </w:r>
      <w:proofErr w:type="spellStart"/>
      <w:r>
        <w:rPr>
          <w:rFonts w:ascii="Times New Roman" w:hAnsi="Times New Roman" w:cs="Times New Roman"/>
          <w:sz w:val="28"/>
          <w:szCs w:val="28"/>
        </w:rPr>
        <w:t>опросник</w:t>
      </w:r>
      <w:proofErr w:type="spellEnd"/>
      <w:r>
        <w:rPr>
          <w:rFonts w:ascii="Times New Roman" w:hAnsi="Times New Roman" w:cs="Times New Roman"/>
          <w:sz w:val="28"/>
          <w:szCs w:val="28"/>
        </w:rPr>
        <w:t xml:space="preserve"> для родителей, воспитателей и родственников ребенка</w:t>
      </w:r>
      <w:proofErr w:type="gramStart"/>
      <w:r>
        <w:rPr>
          <w:rFonts w:ascii="Times New Roman" w:hAnsi="Times New Roman" w:cs="Times New Roman"/>
          <w:sz w:val="28"/>
          <w:szCs w:val="28"/>
        </w:rPr>
        <w:t xml:space="preserve"> .</w:t>
      </w:r>
      <w:proofErr w:type="gramEnd"/>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1. Добрый ли ваш ребенок?</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lastRenderedPageBreak/>
        <w:t>а) да, б) нет, в) когда как, г) не знаю.</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2. Внимательный ли ваш ребенок?</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а) да, б) нет, в) когда как, г) не знаю.</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3. Правдивый ли ваш ребенок?</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а) да, б) нет, в) когда как, г) не знаю.</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4. Вежливый ли ваш ребенок?</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а) да, б) нет, в) когда как, г) не знаю.</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5. Общительный ли ваш ребенок?</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а) да, б) нет, в) когда как, г) не знаю.</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6. Щедрый ли ваш ребенок?</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а) да, б) нет, в) когда как, г) не знаю.</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7. Отзывчивый ли ваш ребенок? Всегда ли он готов прийти на помощь другим?</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а) да, б) нет, в) когда как, г) не знаю.</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8. Справедливый ли ваш ребенок?</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а) да, б) нет, в) когда как, г) не знаю.</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9. Жизнерадостный ли ваш ребенок?</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а) да, б) нет, в) когда как, г) не знаю.</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10. Ответственный ли ваш ребенок?</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а) да, б) нет, в) когда как, г) не знаю.</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Оценка результатов.</w:t>
      </w:r>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За каждый ответ типа «да» ребенок получает 1 балл. За каждый ответ типа «нет» ему приписывается 0 баллов. Каждый ответ типа «когда как» или «не знаю» расценивается в 0,5 балла. В итоге подсчитывается общая сумма баллов, набранных ребенком по всем десяти коммуникативным качествам личности. В том случае, если ребенка оценивали при помощи данного </w:t>
      </w:r>
      <w:proofErr w:type="spellStart"/>
      <w:r>
        <w:rPr>
          <w:rFonts w:ascii="Times New Roman" w:hAnsi="Times New Roman" w:cs="Times New Roman"/>
          <w:sz w:val="28"/>
          <w:szCs w:val="28"/>
        </w:rPr>
        <w:t>опросника</w:t>
      </w:r>
      <w:proofErr w:type="spellEnd"/>
      <w:r>
        <w:rPr>
          <w:rFonts w:ascii="Times New Roman" w:hAnsi="Times New Roman" w:cs="Times New Roman"/>
          <w:sz w:val="28"/>
          <w:szCs w:val="28"/>
        </w:rPr>
        <w:t xml:space="preserve"> несколько человек, берется их средняя оценка. К примеру, если со </w:t>
      </w:r>
      <w:r>
        <w:rPr>
          <w:rFonts w:ascii="Times New Roman" w:hAnsi="Times New Roman" w:cs="Times New Roman"/>
          <w:sz w:val="28"/>
          <w:szCs w:val="28"/>
        </w:rPr>
        <w:lastRenderedPageBreak/>
        <w:t>стороны двух воспитателей ребенок получил следующие оценки: 0,5 и 0,5, а со стороны родителя, принимавшего участие в его оценке, - 1,0 балла, то средняя будет приблизительно равна 0,7 балла.</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Выводы об уровне развития</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 xml:space="preserve">10 баллов – очень </w:t>
      </w:r>
      <w:proofErr w:type="gramStart"/>
      <w:r>
        <w:rPr>
          <w:rFonts w:ascii="Times New Roman" w:hAnsi="Times New Roman" w:cs="Times New Roman"/>
          <w:sz w:val="28"/>
          <w:szCs w:val="28"/>
        </w:rPr>
        <w:t>высокий</w:t>
      </w:r>
      <w:proofErr w:type="gramEnd"/>
      <w:r>
        <w:rPr>
          <w:rFonts w:ascii="Times New Roman" w:hAnsi="Times New Roman" w:cs="Times New Roman"/>
          <w:sz w:val="28"/>
          <w:szCs w:val="28"/>
        </w:rPr>
        <w:t>.</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 xml:space="preserve">8-9 баллов – </w:t>
      </w:r>
      <w:proofErr w:type="gramStart"/>
      <w:r>
        <w:rPr>
          <w:rFonts w:ascii="Times New Roman" w:hAnsi="Times New Roman" w:cs="Times New Roman"/>
          <w:sz w:val="28"/>
          <w:szCs w:val="28"/>
        </w:rPr>
        <w:t>высокий</w:t>
      </w:r>
      <w:proofErr w:type="gramEnd"/>
      <w:r>
        <w:rPr>
          <w:rFonts w:ascii="Times New Roman" w:hAnsi="Times New Roman" w:cs="Times New Roman"/>
          <w:sz w:val="28"/>
          <w:szCs w:val="28"/>
        </w:rPr>
        <w:t>.</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 xml:space="preserve">4-7 баллов – </w:t>
      </w:r>
      <w:proofErr w:type="gramStart"/>
      <w:r>
        <w:rPr>
          <w:rFonts w:ascii="Times New Roman" w:hAnsi="Times New Roman" w:cs="Times New Roman"/>
          <w:sz w:val="28"/>
          <w:szCs w:val="28"/>
        </w:rPr>
        <w:t>средний</w:t>
      </w:r>
      <w:proofErr w:type="gramEnd"/>
      <w:r>
        <w:rPr>
          <w:rFonts w:ascii="Times New Roman" w:hAnsi="Times New Roman" w:cs="Times New Roman"/>
          <w:sz w:val="28"/>
          <w:szCs w:val="28"/>
        </w:rPr>
        <w:t>.</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 xml:space="preserve">2-3 балла – </w:t>
      </w:r>
      <w:proofErr w:type="gramStart"/>
      <w:r>
        <w:rPr>
          <w:rFonts w:ascii="Times New Roman" w:hAnsi="Times New Roman" w:cs="Times New Roman"/>
          <w:sz w:val="28"/>
          <w:szCs w:val="28"/>
        </w:rPr>
        <w:t>низкий</w:t>
      </w:r>
      <w:proofErr w:type="gramEnd"/>
      <w:r>
        <w:rPr>
          <w:rFonts w:ascii="Times New Roman" w:hAnsi="Times New Roman" w:cs="Times New Roman"/>
          <w:sz w:val="28"/>
          <w:szCs w:val="28"/>
        </w:rPr>
        <w:t>.</w:t>
      </w:r>
    </w:p>
    <w:p w:rsidR="00BB0AB9" w:rsidRDefault="00BB0AB9" w:rsidP="00BB0AB9">
      <w:pPr>
        <w:rPr>
          <w:rFonts w:ascii="Times New Roman" w:hAnsi="Times New Roman" w:cs="Times New Roman"/>
          <w:sz w:val="28"/>
          <w:szCs w:val="28"/>
        </w:rPr>
      </w:pPr>
      <w:r>
        <w:rPr>
          <w:rFonts w:ascii="Times New Roman" w:hAnsi="Times New Roman" w:cs="Times New Roman"/>
          <w:sz w:val="28"/>
          <w:szCs w:val="28"/>
        </w:rPr>
        <w:t>0-1 балл – очень низкий.</w:t>
      </w:r>
    </w:p>
    <w:p w:rsidR="00BB0AB9" w:rsidRDefault="00BB0AB9" w:rsidP="00BB0AB9">
      <w:pPr>
        <w:rPr>
          <w:rFonts w:ascii="Times New Roman" w:hAnsi="Times New Roman" w:cs="Times New Roman"/>
          <w:sz w:val="28"/>
          <w:szCs w:val="28"/>
        </w:rPr>
      </w:pPr>
    </w:p>
    <w:p w:rsidR="00BB0AB9" w:rsidRDefault="00BB0AB9" w:rsidP="00BB0AB9">
      <w:pPr>
        <w:rPr>
          <w:rFonts w:ascii="Times New Roman" w:hAnsi="Times New Roman" w:cs="Times New Roman"/>
          <w:sz w:val="28"/>
          <w:szCs w:val="28"/>
        </w:rPr>
      </w:pPr>
    </w:p>
    <w:p w:rsidR="00BB0AB9" w:rsidRDefault="00BB0AB9" w:rsidP="00BB0AB9">
      <w:pPr>
        <w:rPr>
          <w:rFonts w:ascii="Times New Roman" w:hAnsi="Times New Roman" w:cs="Times New Roman"/>
          <w:sz w:val="28"/>
          <w:szCs w:val="28"/>
        </w:rPr>
      </w:pPr>
    </w:p>
    <w:p w:rsidR="00BB0AB9" w:rsidRDefault="00BB0AB9" w:rsidP="00BB0AB9">
      <w:pPr>
        <w:rPr>
          <w:rFonts w:ascii="Times New Roman" w:hAnsi="Times New Roman" w:cs="Times New Roman"/>
          <w:sz w:val="28"/>
          <w:szCs w:val="28"/>
        </w:rPr>
      </w:pPr>
    </w:p>
    <w:p w:rsidR="00BB0AB9" w:rsidRDefault="00BB0AB9" w:rsidP="00BB0AB9">
      <w:pPr>
        <w:rPr>
          <w:rFonts w:ascii="Times New Roman" w:hAnsi="Times New Roman" w:cs="Times New Roman"/>
          <w:sz w:val="28"/>
          <w:szCs w:val="28"/>
        </w:rPr>
      </w:pPr>
    </w:p>
    <w:p w:rsidR="00BB0AB9" w:rsidRDefault="00BB0AB9" w:rsidP="00BB0AB9">
      <w:pPr>
        <w:rPr>
          <w:rFonts w:ascii="Times New Roman" w:hAnsi="Times New Roman" w:cs="Times New Roman"/>
          <w:sz w:val="28"/>
          <w:szCs w:val="28"/>
        </w:rPr>
      </w:pPr>
    </w:p>
    <w:p w:rsidR="00BB0AB9" w:rsidRDefault="00BB0AB9" w:rsidP="00BB0AB9">
      <w:pPr>
        <w:rPr>
          <w:rFonts w:ascii="Times New Roman" w:hAnsi="Times New Roman" w:cs="Times New Roman"/>
          <w:sz w:val="28"/>
          <w:szCs w:val="28"/>
        </w:rPr>
      </w:pPr>
    </w:p>
    <w:p w:rsidR="00BB0AB9" w:rsidRDefault="00BB0AB9" w:rsidP="00BB0AB9">
      <w:pPr>
        <w:rPr>
          <w:rFonts w:ascii="Times New Roman" w:hAnsi="Times New Roman" w:cs="Times New Roman"/>
          <w:sz w:val="28"/>
          <w:szCs w:val="28"/>
        </w:rPr>
      </w:pPr>
    </w:p>
    <w:p w:rsidR="00BB0AB9" w:rsidRDefault="00BB0AB9" w:rsidP="00BB0AB9">
      <w:pPr>
        <w:rPr>
          <w:rFonts w:ascii="Times New Roman" w:hAnsi="Times New Roman" w:cs="Times New Roman"/>
          <w:sz w:val="28"/>
          <w:szCs w:val="28"/>
        </w:rPr>
      </w:pPr>
    </w:p>
    <w:p w:rsidR="00BB0AB9" w:rsidRDefault="00BB0AB9" w:rsidP="00BB0AB9">
      <w:pPr>
        <w:rPr>
          <w:rFonts w:ascii="Times New Roman" w:hAnsi="Times New Roman" w:cs="Times New Roman"/>
          <w:sz w:val="28"/>
          <w:szCs w:val="28"/>
        </w:rPr>
      </w:pPr>
    </w:p>
    <w:p w:rsidR="00BB0AB9" w:rsidRDefault="00BB0AB9" w:rsidP="00BB0AB9">
      <w:pPr>
        <w:rPr>
          <w:rFonts w:ascii="Times New Roman" w:hAnsi="Times New Roman" w:cs="Times New Roman"/>
          <w:sz w:val="28"/>
          <w:szCs w:val="28"/>
        </w:rPr>
      </w:pPr>
    </w:p>
    <w:p w:rsidR="00BB0AB9" w:rsidRDefault="00BB0AB9" w:rsidP="00BB0AB9">
      <w:pPr>
        <w:rPr>
          <w:rFonts w:ascii="Times New Roman" w:hAnsi="Times New Roman" w:cs="Times New Roman"/>
          <w:sz w:val="28"/>
          <w:szCs w:val="28"/>
        </w:rPr>
      </w:pPr>
    </w:p>
    <w:p w:rsidR="00BB0AB9" w:rsidRDefault="00BB0AB9" w:rsidP="00BB0AB9">
      <w:pPr>
        <w:spacing w:line="360" w:lineRule="auto"/>
        <w:jc w:val="both"/>
        <w:rPr>
          <w:rFonts w:ascii="Times New Roman" w:hAnsi="Times New Roman" w:cs="Times New Roman"/>
          <w:b/>
          <w:sz w:val="28"/>
          <w:szCs w:val="28"/>
        </w:rPr>
      </w:pPr>
      <w:r>
        <w:rPr>
          <w:rFonts w:ascii="Times New Roman" w:hAnsi="Times New Roman" w:cs="Times New Roman"/>
          <w:b/>
          <w:sz w:val="28"/>
          <w:szCs w:val="28"/>
        </w:rPr>
        <w:t>Приложение №3</w:t>
      </w:r>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t>«Диагностика развития общения со сверстниками »</w:t>
      </w:r>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Цель: выявить 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коммуникативного навыка детей раннего возраста со сверстниками.</w:t>
      </w:r>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Методика диагностики: диагностика общения предполагает регистрацию интереса ребёнка к сверстнику, чувствительности к воздействиям, инициативности ребёнка в общении, </w:t>
      </w:r>
      <w:proofErr w:type="spellStart"/>
      <w:r>
        <w:rPr>
          <w:rFonts w:ascii="Times New Roman" w:hAnsi="Times New Roman" w:cs="Times New Roman"/>
          <w:sz w:val="28"/>
          <w:szCs w:val="28"/>
        </w:rPr>
        <w:t>просоциальных</w:t>
      </w:r>
      <w:proofErr w:type="spellEnd"/>
      <w:r>
        <w:rPr>
          <w:rFonts w:ascii="Times New Roman" w:hAnsi="Times New Roman" w:cs="Times New Roman"/>
          <w:sz w:val="28"/>
          <w:szCs w:val="28"/>
        </w:rPr>
        <w:t xml:space="preserve"> действий, сопереживания и средств общения.</w:t>
      </w:r>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t>Для определения уровня развития общения со сверстниками предполагается использовать:</w:t>
      </w:r>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t>- параметры общения со сверстниками;</w:t>
      </w:r>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t>- шкалы оценки параметров развития общения со сверстниками.</w:t>
      </w:r>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t>Показателями общения детей со сверстниками служат такие параметры общения как:</w:t>
      </w:r>
    </w:p>
    <w:p w:rsidR="00BB0AB9" w:rsidRDefault="00BB0AB9" w:rsidP="00BB0AB9">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Интерес к сверстнику (обращает ли ребенок внимание на сверстника, рассматривает его, знакомится с его внешностью (подходит ближе к сверстнику, рассматривает его одежду, лицо, фигуру).</w:t>
      </w:r>
      <w:proofErr w:type="gramEnd"/>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t>- Инициативность (стремление ребенка привлечь внимание сверстника к своим действиям, взгляды в глаза, адресованные улыбки, демонстрация своих возможностей, вовлечение в совместные действия).</w:t>
      </w:r>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t>- Чувствительность (активность) - стремление ребенка к взаимодействию со сверстником, желание ребенка действовать совместно, способность реагировать на воздействия сверстника и отвечать на них, наблюдение за действиями сверстника, стремление подстроиться под них, подражание действиям сверстника.</w:t>
      </w:r>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Просоциальные</w:t>
      </w:r>
      <w:proofErr w:type="spellEnd"/>
      <w:r>
        <w:rPr>
          <w:rFonts w:ascii="Times New Roman" w:hAnsi="Times New Roman" w:cs="Times New Roman"/>
          <w:sz w:val="28"/>
          <w:szCs w:val="28"/>
        </w:rPr>
        <w:t xml:space="preserve"> действия (способность ребенка учитывать желания сверстника, умение поделиться, помочь, делать что-то вместе).</w:t>
      </w:r>
    </w:p>
    <w:p w:rsidR="00BB0AB9" w:rsidRDefault="00BB0AB9" w:rsidP="00BB0AB9">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Средства общения (действия, посредством которых ребенок стремится привлечь к себе внимание сверстника, вовлекает его в совместные действия и</w:t>
      </w:r>
      <w:proofErr w:type="gramEnd"/>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t>участвует в них). Показателями данного параметра являются:</w:t>
      </w:r>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экспрессивно-мимические средства (эмоциональная окрашенность действий детей, раскованность сверстников);</w:t>
      </w:r>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t>- активная речь (</w:t>
      </w:r>
      <w:proofErr w:type="spellStart"/>
      <w:r>
        <w:rPr>
          <w:rFonts w:ascii="Times New Roman" w:hAnsi="Times New Roman" w:cs="Times New Roman"/>
          <w:sz w:val="28"/>
          <w:szCs w:val="28"/>
        </w:rPr>
        <w:t>предречевые</w:t>
      </w:r>
      <w:proofErr w:type="spellEnd"/>
      <w:r>
        <w:rPr>
          <w:rFonts w:ascii="Times New Roman" w:hAnsi="Times New Roman" w:cs="Times New Roman"/>
          <w:sz w:val="28"/>
          <w:szCs w:val="28"/>
        </w:rPr>
        <w:t xml:space="preserve"> вокализации, лепет, отдельные слова, фразы).</w:t>
      </w:r>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t>Для определения уровня развития общения со сверстниками используются следующие шкалы оценки параметров общения со сверстниками:</w:t>
      </w:r>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t>Интерес к сверстнику</w:t>
      </w:r>
      <w:proofErr w:type="gramStart"/>
      <w:r>
        <w:rPr>
          <w:rFonts w:ascii="Times New Roman" w:hAnsi="Times New Roman" w:cs="Times New Roman"/>
          <w:sz w:val="28"/>
          <w:szCs w:val="28"/>
        </w:rPr>
        <w:t xml:space="preserve"> :</w:t>
      </w:r>
      <w:proofErr w:type="gramEnd"/>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t>0 баллов - ребенок не смотрит на сверстника, не замечает его;</w:t>
      </w:r>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t>1 балл - ребенок иногда поглядывает на сверстника, внимание не устойчиво, быстро переключается на другой предмет, не проявляет интерес к деятельности сверстника;</w:t>
      </w:r>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t>2 балла - ребенок обращает внимание на сверстника, с любопытством наблюдает за его действиями, но издалека, не решается приблизиться, сократить дистанцию (пассивная позиция);</w:t>
      </w:r>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t>3 балла - ребенок сразу же замечает сверстника, приближается к нему, начинает внимательно рассматривать, трогать, сопровождает свои действия вокализациями, речью, не теряет интереса к сверстнику на протяжении длительного времени, не отвлекается.</w:t>
      </w:r>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t>Инициативность:</w:t>
      </w:r>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t>0 баллов - ребенок не обращается к сверстнику, не стремится привлечь его внимание;</w:t>
      </w:r>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t>1 балл - ребенок первым не вступает во взаимодействие, начинает проявлять инициативу только после того, как сверстник проявил активность или с участием взрослого, чаще всего ждет инициативы сверстника (изредка поглядывает в глаза, не решаясь обратиться);</w:t>
      </w:r>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 балла - ребенок проявляет инициативу, но не всегда, действует неуверенно, инициативные обращения к сверстнику не отличаются настойчивостью, смотрит в глаза сверстнику, улыбается;</w:t>
      </w:r>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t>3 балла - ребенок постоянно проявляет инициативу в общении, часто смотрит в глаза сверстнику, адресует ему улыбки, демонстрирует свои возможности, пытается вовлечь сверстника в совместные действия, проявляет ярко выраженную настойчивость в общении.</w:t>
      </w:r>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t>Чувствительность:</w:t>
      </w:r>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t>0 баллов - ребенок не отвечает на инициативу сверстника;</w:t>
      </w:r>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t>1 балл - ребенок реагирует на воздействия сверстника, но лишь изредка отвечает на них, не проявляет желания действовать совместно, не подстраивается под действия сверстника;</w:t>
      </w:r>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t>2 балла - ребенок откликается на инициативу сверстника, стремится к взаимодействию, отвечает на воздействия сверстника, иногда стремится подстроиться по действия сверстника;</w:t>
      </w:r>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t>3 балла - ребенок охотно откликается на все инициативные действия сверстника, активно подхватывает их, согласовывает свои действия с действиями сверстника, подражает его действиям.</w:t>
      </w:r>
    </w:p>
    <w:p w:rsidR="00BB0AB9" w:rsidRDefault="00BB0AB9" w:rsidP="00BB0AB9">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Просоциальные</w:t>
      </w:r>
      <w:proofErr w:type="spellEnd"/>
      <w:r>
        <w:rPr>
          <w:rFonts w:ascii="Times New Roman" w:hAnsi="Times New Roman" w:cs="Times New Roman"/>
          <w:sz w:val="28"/>
          <w:szCs w:val="28"/>
        </w:rPr>
        <w:t xml:space="preserve"> действия:</w:t>
      </w:r>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t>0 баллов - ребенок не обращается к сверстнику, не желает действовать с ним совместно, не реагирует на просьбы и предложения сверстника, не хочет ему помогать, отнимает игрушки, капризничает, сердится, не желает делиться;</w:t>
      </w:r>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t>1 балл - ребенок сам не проявляет инициативы, но иногда откликается на предложения взрослого сделать что-нибудь вместе со сверстником (построить домик, поменяться игрушками), но предложение отдать игрушку сверстнику вызывает протест;</w:t>
      </w:r>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 балла - ребенок согласен играть со сверстником, иногда сам проявляет инициативу, но не во всех случаях, иногда делится игрушками, уступает их, откликается на предложение делать что-то совместно, не мешает сверстнику;</w:t>
      </w:r>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t>3 балла - ребенок проявляет желание действовать совместно, сам предлагает сверстнику игрушки, учитывает его желания, помогает в чем-либо, стремится избегать конфликтов.</w:t>
      </w:r>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t>Средства общения:</w:t>
      </w:r>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t>Экспрессивно-мимические</w:t>
      </w:r>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t>0 баллов - ребенок не смотрит на сверстника, не выражает мимикой своих чувств, равнодушен ко всем обращениям сверстника;</w:t>
      </w:r>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t>1 балл - ребенок иногда смотрит в глаза сверстнику, эпизодически выражает свое эмоциональное состояние (улыбается, сердится), мимика преимущественно спокойная, не заражается эмоциями от сверстника, если и использует жесты, то не для выражения собственных эмоций, а в ответ на обращения сверстника;</w:t>
      </w:r>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балла - ребенок часто смотрит на сверстника, его действия, адресованные сверстнику эмоционально окрашены, ведет себя очень раскованно, заражает сверстника </w:t>
      </w:r>
      <w:proofErr w:type="gramStart"/>
      <w:r>
        <w:rPr>
          <w:rFonts w:ascii="Times New Roman" w:hAnsi="Times New Roman" w:cs="Times New Roman"/>
          <w:sz w:val="28"/>
          <w:szCs w:val="28"/>
        </w:rPr>
        <w:t>своими</w:t>
      </w:r>
      <w:proofErr w:type="gramEnd"/>
      <w:r>
        <w:rPr>
          <w:rFonts w:ascii="Times New Roman" w:hAnsi="Times New Roman" w:cs="Times New Roman"/>
          <w:sz w:val="28"/>
          <w:szCs w:val="28"/>
        </w:rPr>
        <w:t xml:space="preserve"> действиям (дети вместе прыгают, визжат, кривляются), мимика оживленная, яркая, очень эмоционально выражает и отрицательные эмоции, постоянно привлекает к себе внимание сверстника.</w:t>
      </w:r>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t>Активная речь</w:t>
      </w:r>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t>0 баллов - ребенок не произносит слов, не «лепечет», не издает выразительных звуков (ни по собственной инициативе, ни в ответ на обращения сверстника или взрослого);</w:t>
      </w:r>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t>1 балл - лепет;</w:t>
      </w:r>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t>2 балла - автономная речь;</w:t>
      </w:r>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3 балла - отдельные слова;</w:t>
      </w:r>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t>4 балла - фразы.</w:t>
      </w:r>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t>Результаты диагностических исследований заносятся в специальные протоколы.</w:t>
      </w:r>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t>Для оценки степени развития общения со сверстниками используются три уровня: низкий (3 балла), средний (2 балла) и высокий (1 балл).</w:t>
      </w:r>
    </w:p>
    <w:p w:rsidR="00BB0AB9" w:rsidRDefault="00BB0AB9" w:rsidP="00BB0AB9">
      <w:pPr>
        <w:spacing w:line="360" w:lineRule="auto"/>
        <w:jc w:val="both"/>
        <w:rPr>
          <w:rFonts w:ascii="Times New Roman" w:hAnsi="Times New Roman" w:cs="Times New Roman"/>
          <w:sz w:val="28"/>
          <w:szCs w:val="28"/>
        </w:rPr>
      </w:pPr>
      <w:r>
        <w:rPr>
          <w:rFonts w:ascii="Times New Roman" w:hAnsi="Times New Roman" w:cs="Times New Roman"/>
          <w:sz w:val="28"/>
          <w:szCs w:val="28"/>
        </w:rPr>
        <w:t>Низкий уровень общения характеризуется слабой выраженностью всех параметров. Уровень развития общения оценивается как средний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если большинство показателей всех параметров имеют средние значения. Если выраженность разных показателей существенно различается. Ребенок обладает высоким уровнем общения, если по большинству из параметров в каждой пробе, он получил высшие баллы. Допускаются средние баллы по параметрам: активная речь и </w:t>
      </w:r>
      <w:proofErr w:type="spellStart"/>
      <w:r>
        <w:rPr>
          <w:rFonts w:ascii="Times New Roman" w:hAnsi="Times New Roman" w:cs="Times New Roman"/>
          <w:sz w:val="28"/>
          <w:szCs w:val="28"/>
        </w:rPr>
        <w:t>просоциальные</w:t>
      </w:r>
      <w:proofErr w:type="spellEnd"/>
      <w:r>
        <w:rPr>
          <w:rFonts w:ascii="Times New Roman" w:hAnsi="Times New Roman" w:cs="Times New Roman"/>
          <w:sz w:val="28"/>
          <w:szCs w:val="28"/>
        </w:rPr>
        <w:t xml:space="preserve"> действия.</w:t>
      </w:r>
    </w:p>
    <w:p w:rsidR="00BB0AB9" w:rsidRDefault="00BB0AB9" w:rsidP="00BB0AB9">
      <w:pPr>
        <w:spacing w:line="360" w:lineRule="auto"/>
        <w:jc w:val="both"/>
        <w:rPr>
          <w:rFonts w:ascii="Times New Roman" w:hAnsi="Times New Roman" w:cs="Times New Roman"/>
          <w:sz w:val="28"/>
          <w:szCs w:val="28"/>
        </w:rPr>
      </w:pPr>
    </w:p>
    <w:p w:rsidR="00BB0AB9" w:rsidRPr="00D84109" w:rsidRDefault="00BB0AB9" w:rsidP="00EF5BC5">
      <w:pPr>
        <w:pStyle w:val="a3"/>
        <w:shd w:val="clear" w:color="auto" w:fill="FFFFFF"/>
        <w:spacing w:before="0" w:beforeAutospacing="0" w:after="240" w:afterAutospacing="0" w:line="360" w:lineRule="auto"/>
        <w:jc w:val="both"/>
        <w:rPr>
          <w:rFonts w:ascii="Times New Roman" w:hAnsi="Times New Roman"/>
          <w:color w:val="auto"/>
          <w:sz w:val="28"/>
          <w:szCs w:val="28"/>
        </w:rPr>
      </w:pPr>
    </w:p>
    <w:p w:rsidR="00340055" w:rsidRPr="00D84109" w:rsidRDefault="00340055" w:rsidP="00256F9B">
      <w:pPr>
        <w:spacing w:line="360" w:lineRule="auto"/>
        <w:jc w:val="both"/>
        <w:rPr>
          <w:rFonts w:ascii="Times New Roman" w:hAnsi="Times New Roman" w:cs="Times New Roman"/>
          <w:sz w:val="28"/>
          <w:szCs w:val="28"/>
        </w:rPr>
      </w:pPr>
    </w:p>
    <w:p w:rsidR="00340055" w:rsidRPr="00D84109" w:rsidRDefault="00340055" w:rsidP="00256F9B">
      <w:pPr>
        <w:spacing w:line="360" w:lineRule="auto"/>
        <w:jc w:val="both"/>
        <w:rPr>
          <w:rFonts w:ascii="Times New Roman" w:hAnsi="Times New Roman" w:cs="Times New Roman"/>
          <w:sz w:val="28"/>
          <w:szCs w:val="28"/>
        </w:rPr>
      </w:pPr>
    </w:p>
    <w:p w:rsidR="00340055" w:rsidRPr="00D84109" w:rsidRDefault="00340055" w:rsidP="00256F9B">
      <w:pPr>
        <w:spacing w:line="360" w:lineRule="auto"/>
        <w:jc w:val="both"/>
        <w:rPr>
          <w:rFonts w:ascii="Times New Roman" w:hAnsi="Times New Roman" w:cs="Times New Roman"/>
          <w:sz w:val="28"/>
          <w:szCs w:val="28"/>
        </w:rPr>
      </w:pPr>
    </w:p>
    <w:p w:rsidR="0042752B" w:rsidRPr="00D84109" w:rsidRDefault="0042752B" w:rsidP="00256F9B">
      <w:pPr>
        <w:spacing w:line="360" w:lineRule="auto"/>
        <w:jc w:val="both"/>
        <w:rPr>
          <w:rFonts w:ascii="Times New Roman" w:hAnsi="Times New Roman" w:cs="Times New Roman"/>
          <w:sz w:val="28"/>
          <w:szCs w:val="28"/>
        </w:rPr>
      </w:pPr>
    </w:p>
    <w:p w:rsidR="0042752B" w:rsidRPr="00D84109" w:rsidRDefault="0042752B" w:rsidP="00256F9B">
      <w:pPr>
        <w:spacing w:line="360" w:lineRule="auto"/>
        <w:jc w:val="both"/>
        <w:rPr>
          <w:rFonts w:ascii="Times New Roman" w:hAnsi="Times New Roman" w:cs="Times New Roman"/>
          <w:sz w:val="28"/>
          <w:szCs w:val="28"/>
        </w:rPr>
      </w:pPr>
    </w:p>
    <w:p w:rsidR="0042752B" w:rsidRDefault="0042752B" w:rsidP="00256F9B">
      <w:pPr>
        <w:spacing w:line="360" w:lineRule="auto"/>
        <w:jc w:val="both"/>
        <w:rPr>
          <w:rFonts w:ascii="Times New Roman" w:hAnsi="Times New Roman" w:cs="Times New Roman"/>
          <w:sz w:val="28"/>
          <w:szCs w:val="28"/>
        </w:rPr>
      </w:pPr>
    </w:p>
    <w:sectPr w:rsidR="0042752B" w:rsidSect="00027158">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7BA" w:rsidRDefault="002247BA" w:rsidP="00027158">
      <w:pPr>
        <w:spacing w:after="0" w:line="240" w:lineRule="auto"/>
      </w:pPr>
      <w:r>
        <w:separator/>
      </w:r>
    </w:p>
  </w:endnote>
  <w:endnote w:type="continuationSeparator" w:id="0">
    <w:p w:rsidR="002247BA" w:rsidRDefault="002247BA" w:rsidP="000271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Droid Sans">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7BA" w:rsidRDefault="002247BA" w:rsidP="00027158">
      <w:pPr>
        <w:spacing w:after="0" w:line="240" w:lineRule="auto"/>
      </w:pPr>
      <w:r>
        <w:separator/>
      </w:r>
    </w:p>
  </w:footnote>
  <w:footnote w:type="continuationSeparator" w:id="0">
    <w:p w:rsidR="002247BA" w:rsidRDefault="002247BA" w:rsidP="000271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D1DDC"/>
    <w:multiLevelType w:val="multilevel"/>
    <w:tmpl w:val="5F5CC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68B7CC8"/>
    <w:multiLevelType w:val="multilevel"/>
    <w:tmpl w:val="BA0048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C3E1B19"/>
    <w:multiLevelType w:val="multilevel"/>
    <w:tmpl w:val="9288DC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0A717B2"/>
    <w:multiLevelType w:val="multilevel"/>
    <w:tmpl w:val="938C0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8D62DB"/>
    <w:multiLevelType w:val="multilevel"/>
    <w:tmpl w:val="4D2A9D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D506F"/>
    <w:rsid w:val="00023402"/>
    <w:rsid w:val="00027158"/>
    <w:rsid w:val="000346D3"/>
    <w:rsid w:val="0006395B"/>
    <w:rsid w:val="00077B81"/>
    <w:rsid w:val="000C6A37"/>
    <w:rsid w:val="000D48DB"/>
    <w:rsid w:val="000E4AD9"/>
    <w:rsid w:val="001849A4"/>
    <w:rsid w:val="001A2F72"/>
    <w:rsid w:val="002247BA"/>
    <w:rsid w:val="00256F9B"/>
    <w:rsid w:val="00292459"/>
    <w:rsid w:val="002A64E7"/>
    <w:rsid w:val="00340055"/>
    <w:rsid w:val="003F4C3E"/>
    <w:rsid w:val="003F537B"/>
    <w:rsid w:val="0042752B"/>
    <w:rsid w:val="004803BB"/>
    <w:rsid w:val="004A0D5B"/>
    <w:rsid w:val="004E7549"/>
    <w:rsid w:val="00602A34"/>
    <w:rsid w:val="00616C71"/>
    <w:rsid w:val="006653F2"/>
    <w:rsid w:val="006660D8"/>
    <w:rsid w:val="006707B6"/>
    <w:rsid w:val="00702C39"/>
    <w:rsid w:val="0072491E"/>
    <w:rsid w:val="00752D2B"/>
    <w:rsid w:val="007544D7"/>
    <w:rsid w:val="00765F56"/>
    <w:rsid w:val="00765FE6"/>
    <w:rsid w:val="00833D73"/>
    <w:rsid w:val="00861E57"/>
    <w:rsid w:val="009F04EE"/>
    <w:rsid w:val="00A71AD8"/>
    <w:rsid w:val="00A91722"/>
    <w:rsid w:val="00AA6C1C"/>
    <w:rsid w:val="00AF063A"/>
    <w:rsid w:val="00B2450B"/>
    <w:rsid w:val="00BB0AB9"/>
    <w:rsid w:val="00BD587A"/>
    <w:rsid w:val="00C31F65"/>
    <w:rsid w:val="00C6169C"/>
    <w:rsid w:val="00C800FE"/>
    <w:rsid w:val="00D067DC"/>
    <w:rsid w:val="00D64A2B"/>
    <w:rsid w:val="00D84109"/>
    <w:rsid w:val="00DB623F"/>
    <w:rsid w:val="00DD506F"/>
    <w:rsid w:val="00DD6DCB"/>
    <w:rsid w:val="00E03057"/>
    <w:rsid w:val="00E03A59"/>
    <w:rsid w:val="00E61FB2"/>
    <w:rsid w:val="00E77AE4"/>
    <w:rsid w:val="00EB2583"/>
    <w:rsid w:val="00EE2AE4"/>
    <w:rsid w:val="00EF5BC5"/>
    <w:rsid w:val="00F22C1E"/>
    <w:rsid w:val="00F9164D"/>
    <w:rsid w:val="00FC52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23F"/>
  </w:style>
  <w:style w:type="paragraph" w:styleId="3">
    <w:name w:val="heading 3"/>
    <w:basedOn w:val="a"/>
    <w:link w:val="30"/>
    <w:uiPriority w:val="9"/>
    <w:qFormat/>
    <w:rsid w:val="004E7549"/>
    <w:pPr>
      <w:spacing w:before="100" w:beforeAutospacing="1" w:after="100" w:afterAutospacing="1" w:line="240" w:lineRule="auto"/>
      <w:outlineLvl w:val="2"/>
    </w:pPr>
    <w:rPr>
      <w:rFonts w:ascii="Times New Roman" w:eastAsia="Times New Roman" w:hAnsi="Times New Roman" w:cs="Times New Roman"/>
      <w:b/>
      <w:bCs/>
      <w:color w:val="000000"/>
      <w:sz w:val="27"/>
      <w:szCs w:val="27"/>
      <w:lang w:eastAsia="ru-RU"/>
    </w:rPr>
  </w:style>
  <w:style w:type="paragraph" w:styleId="4">
    <w:name w:val="heading 4"/>
    <w:basedOn w:val="a"/>
    <w:next w:val="a"/>
    <w:link w:val="40"/>
    <w:uiPriority w:val="9"/>
    <w:semiHidden/>
    <w:unhideWhenUsed/>
    <w:qFormat/>
    <w:rsid w:val="00EF5BC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F5BC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E7549"/>
    <w:rPr>
      <w:rFonts w:ascii="Times New Roman" w:eastAsia="Times New Roman" w:hAnsi="Times New Roman" w:cs="Times New Roman"/>
      <w:b/>
      <w:bCs/>
      <w:color w:val="000000"/>
      <w:sz w:val="27"/>
      <w:szCs w:val="27"/>
      <w:lang w:eastAsia="ru-RU"/>
    </w:rPr>
  </w:style>
  <w:style w:type="paragraph" w:styleId="a3">
    <w:name w:val="Normal (Web)"/>
    <w:basedOn w:val="a"/>
    <w:unhideWhenUsed/>
    <w:rsid w:val="004E7549"/>
    <w:pPr>
      <w:spacing w:before="100" w:beforeAutospacing="1" w:after="100" w:afterAutospacing="1" w:line="240" w:lineRule="auto"/>
    </w:pPr>
    <w:rPr>
      <w:rFonts w:ascii="Verdana" w:eastAsia="Times New Roman" w:hAnsi="Verdana" w:cs="Times New Roman"/>
      <w:color w:val="000000"/>
      <w:sz w:val="21"/>
      <w:szCs w:val="21"/>
      <w:lang w:eastAsia="ru-RU"/>
    </w:rPr>
  </w:style>
  <w:style w:type="character" w:customStyle="1" w:styleId="40">
    <w:name w:val="Заголовок 4 Знак"/>
    <w:basedOn w:val="a0"/>
    <w:link w:val="4"/>
    <w:uiPriority w:val="9"/>
    <w:semiHidden/>
    <w:rsid w:val="00EF5BC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F5BC5"/>
    <w:rPr>
      <w:rFonts w:asciiTheme="majorHAnsi" w:eastAsiaTheme="majorEastAsia" w:hAnsiTheme="majorHAnsi" w:cstheme="majorBidi"/>
      <w:color w:val="243F60" w:themeColor="accent1" w:themeShade="7F"/>
    </w:rPr>
  </w:style>
  <w:style w:type="character" w:customStyle="1" w:styleId="apple-converted-space">
    <w:name w:val="apple-converted-space"/>
    <w:basedOn w:val="a0"/>
    <w:rsid w:val="00EF5BC5"/>
  </w:style>
  <w:style w:type="paragraph" w:styleId="a4">
    <w:name w:val="header"/>
    <w:basedOn w:val="a"/>
    <w:link w:val="a5"/>
    <w:uiPriority w:val="99"/>
    <w:semiHidden/>
    <w:unhideWhenUsed/>
    <w:rsid w:val="0002715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27158"/>
  </w:style>
  <w:style w:type="paragraph" w:styleId="a6">
    <w:name w:val="footer"/>
    <w:basedOn w:val="a"/>
    <w:link w:val="a7"/>
    <w:uiPriority w:val="99"/>
    <w:unhideWhenUsed/>
    <w:rsid w:val="000271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27158"/>
  </w:style>
  <w:style w:type="paragraph" w:customStyle="1" w:styleId="a8">
    <w:name w:val="Базовый"/>
    <w:rsid w:val="003F537B"/>
    <w:pPr>
      <w:tabs>
        <w:tab w:val="left" w:pos="708"/>
      </w:tabs>
      <w:suppressAutoHyphens/>
      <w:spacing w:after="160" w:line="252" w:lineRule="auto"/>
    </w:pPr>
    <w:rPr>
      <w:rFonts w:ascii="Calibri" w:eastAsia="Droid Sans" w:hAnsi="Calibri" w:cs="Calibri"/>
    </w:rPr>
  </w:style>
  <w:style w:type="paragraph" w:customStyle="1" w:styleId="P9">
    <w:name w:val="P9"/>
    <w:basedOn w:val="a8"/>
    <w:rsid w:val="003F537B"/>
    <w:pPr>
      <w:suppressAutoHyphens w:val="0"/>
      <w:autoSpaceDE w:val="0"/>
      <w:jc w:val="center"/>
    </w:pPr>
    <w:rPr>
      <w:rFonts w:ascii="Times New Roman CYR" w:eastAsia="Times New Roman" w:hAnsi="Times New Roman CYR" w:cs="Times New Roman CYR"/>
      <w:b/>
      <w:szCs w:val="20"/>
    </w:rPr>
  </w:style>
  <w:style w:type="table" w:styleId="a9">
    <w:name w:val="Table Grid"/>
    <w:basedOn w:val="a1"/>
    <w:uiPriority w:val="59"/>
    <w:rsid w:val="00EB2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88660">
      <w:bodyDiv w:val="1"/>
      <w:marLeft w:val="0"/>
      <w:marRight w:val="0"/>
      <w:marTop w:val="0"/>
      <w:marBottom w:val="0"/>
      <w:divBdr>
        <w:top w:val="none" w:sz="0" w:space="0" w:color="auto"/>
        <w:left w:val="none" w:sz="0" w:space="0" w:color="auto"/>
        <w:bottom w:val="none" w:sz="0" w:space="0" w:color="auto"/>
        <w:right w:val="none" w:sz="0" w:space="0" w:color="auto"/>
      </w:divBdr>
      <w:divsChild>
        <w:div w:id="1613628633">
          <w:marLeft w:val="0"/>
          <w:marRight w:val="0"/>
          <w:marTop w:val="0"/>
          <w:marBottom w:val="0"/>
          <w:divBdr>
            <w:top w:val="none" w:sz="0" w:space="0" w:color="auto"/>
            <w:left w:val="none" w:sz="0" w:space="0" w:color="auto"/>
            <w:bottom w:val="none" w:sz="0" w:space="0" w:color="auto"/>
            <w:right w:val="none" w:sz="0" w:space="0" w:color="auto"/>
          </w:divBdr>
          <w:divsChild>
            <w:div w:id="867643201">
              <w:marLeft w:val="0"/>
              <w:marRight w:val="0"/>
              <w:marTop w:val="0"/>
              <w:marBottom w:val="0"/>
              <w:divBdr>
                <w:top w:val="none" w:sz="0" w:space="0" w:color="auto"/>
                <w:left w:val="none" w:sz="0" w:space="0" w:color="auto"/>
                <w:bottom w:val="none" w:sz="0" w:space="0" w:color="auto"/>
                <w:right w:val="none" w:sz="0" w:space="0" w:color="auto"/>
              </w:divBdr>
              <w:divsChild>
                <w:div w:id="841968505">
                  <w:marLeft w:val="0"/>
                  <w:marRight w:val="0"/>
                  <w:marTop w:val="0"/>
                  <w:marBottom w:val="0"/>
                  <w:divBdr>
                    <w:top w:val="none" w:sz="0" w:space="0" w:color="auto"/>
                    <w:left w:val="none" w:sz="0" w:space="0" w:color="auto"/>
                    <w:bottom w:val="none" w:sz="0" w:space="0" w:color="auto"/>
                    <w:right w:val="none" w:sz="0" w:space="0" w:color="auto"/>
                  </w:divBdr>
                  <w:divsChild>
                    <w:div w:id="1298755853">
                      <w:marLeft w:val="0"/>
                      <w:marRight w:val="0"/>
                      <w:marTop w:val="0"/>
                      <w:marBottom w:val="0"/>
                      <w:divBdr>
                        <w:top w:val="none" w:sz="0" w:space="0" w:color="auto"/>
                        <w:left w:val="none" w:sz="0" w:space="0" w:color="auto"/>
                        <w:bottom w:val="none" w:sz="0" w:space="0" w:color="auto"/>
                        <w:right w:val="none" w:sz="0" w:space="0" w:color="auto"/>
                      </w:divBdr>
                      <w:divsChild>
                        <w:div w:id="239370187">
                          <w:marLeft w:val="0"/>
                          <w:marRight w:val="0"/>
                          <w:marTop w:val="0"/>
                          <w:marBottom w:val="0"/>
                          <w:divBdr>
                            <w:top w:val="none" w:sz="0" w:space="0" w:color="auto"/>
                            <w:left w:val="none" w:sz="0" w:space="0" w:color="auto"/>
                            <w:bottom w:val="none" w:sz="0" w:space="0" w:color="auto"/>
                            <w:right w:val="none" w:sz="0" w:space="0" w:color="auto"/>
                          </w:divBdr>
                          <w:divsChild>
                            <w:div w:id="1413232721">
                              <w:marLeft w:val="0"/>
                              <w:marRight w:val="0"/>
                              <w:marTop w:val="0"/>
                              <w:marBottom w:val="0"/>
                              <w:divBdr>
                                <w:top w:val="none" w:sz="0" w:space="0" w:color="auto"/>
                                <w:left w:val="none" w:sz="0" w:space="0" w:color="auto"/>
                                <w:bottom w:val="none" w:sz="0" w:space="0" w:color="auto"/>
                                <w:right w:val="none" w:sz="0" w:space="0" w:color="auto"/>
                              </w:divBdr>
                              <w:divsChild>
                                <w:div w:id="6156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351209">
      <w:bodyDiv w:val="1"/>
      <w:marLeft w:val="0"/>
      <w:marRight w:val="0"/>
      <w:marTop w:val="0"/>
      <w:marBottom w:val="0"/>
      <w:divBdr>
        <w:top w:val="none" w:sz="0" w:space="0" w:color="auto"/>
        <w:left w:val="none" w:sz="0" w:space="0" w:color="auto"/>
        <w:bottom w:val="none" w:sz="0" w:space="0" w:color="auto"/>
        <w:right w:val="none" w:sz="0" w:space="0" w:color="auto"/>
      </w:divBdr>
    </w:div>
    <w:div w:id="407309983">
      <w:bodyDiv w:val="1"/>
      <w:marLeft w:val="0"/>
      <w:marRight w:val="0"/>
      <w:marTop w:val="0"/>
      <w:marBottom w:val="0"/>
      <w:divBdr>
        <w:top w:val="none" w:sz="0" w:space="0" w:color="auto"/>
        <w:left w:val="none" w:sz="0" w:space="0" w:color="auto"/>
        <w:bottom w:val="none" w:sz="0" w:space="0" w:color="auto"/>
        <w:right w:val="none" w:sz="0" w:space="0" w:color="auto"/>
      </w:divBdr>
      <w:divsChild>
        <w:div w:id="1943881890">
          <w:marLeft w:val="0"/>
          <w:marRight w:val="0"/>
          <w:marTop w:val="0"/>
          <w:marBottom w:val="0"/>
          <w:divBdr>
            <w:top w:val="none" w:sz="0" w:space="0" w:color="auto"/>
            <w:left w:val="none" w:sz="0" w:space="0" w:color="auto"/>
            <w:bottom w:val="none" w:sz="0" w:space="0" w:color="auto"/>
            <w:right w:val="none" w:sz="0" w:space="0" w:color="auto"/>
          </w:divBdr>
          <w:divsChild>
            <w:div w:id="1724713237">
              <w:marLeft w:val="-225"/>
              <w:marRight w:val="-225"/>
              <w:marTop w:val="0"/>
              <w:marBottom w:val="0"/>
              <w:divBdr>
                <w:top w:val="none" w:sz="0" w:space="0" w:color="auto"/>
                <w:left w:val="none" w:sz="0" w:space="0" w:color="auto"/>
                <w:bottom w:val="none" w:sz="0" w:space="0" w:color="auto"/>
                <w:right w:val="none" w:sz="0" w:space="0" w:color="auto"/>
              </w:divBdr>
              <w:divsChild>
                <w:div w:id="1996449778">
                  <w:marLeft w:val="0"/>
                  <w:marRight w:val="0"/>
                  <w:marTop w:val="0"/>
                  <w:marBottom w:val="0"/>
                  <w:divBdr>
                    <w:top w:val="none" w:sz="0" w:space="0" w:color="auto"/>
                    <w:left w:val="none" w:sz="0" w:space="0" w:color="auto"/>
                    <w:bottom w:val="none" w:sz="0" w:space="0" w:color="auto"/>
                    <w:right w:val="none" w:sz="0" w:space="0" w:color="auto"/>
                  </w:divBdr>
                  <w:divsChild>
                    <w:div w:id="964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77283">
      <w:bodyDiv w:val="1"/>
      <w:marLeft w:val="0"/>
      <w:marRight w:val="0"/>
      <w:marTop w:val="0"/>
      <w:marBottom w:val="0"/>
      <w:divBdr>
        <w:top w:val="none" w:sz="0" w:space="0" w:color="auto"/>
        <w:left w:val="none" w:sz="0" w:space="0" w:color="auto"/>
        <w:bottom w:val="none" w:sz="0" w:space="0" w:color="auto"/>
        <w:right w:val="none" w:sz="0" w:space="0" w:color="auto"/>
      </w:divBdr>
    </w:div>
    <w:div w:id="797261601">
      <w:bodyDiv w:val="1"/>
      <w:marLeft w:val="0"/>
      <w:marRight w:val="0"/>
      <w:marTop w:val="0"/>
      <w:marBottom w:val="0"/>
      <w:divBdr>
        <w:top w:val="none" w:sz="0" w:space="0" w:color="auto"/>
        <w:left w:val="none" w:sz="0" w:space="0" w:color="auto"/>
        <w:bottom w:val="none" w:sz="0" w:space="0" w:color="auto"/>
        <w:right w:val="none" w:sz="0" w:space="0" w:color="auto"/>
      </w:divBdr>
      <w:divsChild>
        <w:div w:id="330834287">
          <w:marLeft w:val="0"/>
          <w:marRight w:val="0"/>
          <w:marTop w:val="0"/>
          <w:marBottom w:val="0"/>
          <w:divBdr>
            <w:top w:val="none" w:sz="0" w:space="0" w:color="auto"/>
            <w:left w:val="none" w:sz="0" w:space="0" w:color="auto"/>
            <w:bottom w:val="none" w:sz="0" w:space="0" w:color="auto"/>
            <w:right w:val="none" w:sz="0" w:space="0" w:color="auto"/>
          </w:divBdr>
          <w:divsChild>
            <w:div w:id="1128351729">
              <w:marLeft w:val="0"/>
              <w:marRight w:val="0"/>
              <w:marTop w:val="0"/>
              <w:marBottom w:val="0"/>
              <w:divBdr>
                <w:top w:val="none" w:sz="0" w:space="0" w:color="auto"/>
                <w:left w:val="none" w:sz="0" w:space="0" w:color="auto"/>
                <w:bottom w:val="none" w:sz="0" w:space="0" w:color="auto"/>
                <w:right w:val="none" w:sz="0" w:space="0" w:color="auto"/>
              </w:divBdr>
              <w:divsChild>
                <w:div w:id="722798828">
                  <w:marLeft w:val="0"/>
                  <w:marRight w:val="0"/>
                  <w:marTop w:val="0"/>
                  <w:marBottom w:val="0"/>
                  <w:divBdr>
                    <w:top w:val="none" w:sz="0" w:space="0" w:color="auto"/>
                    <w:left w:val="none" w:sz="0" w:space="0" w:color="auto"/>
                    <w:bottom w:val="none" w:sz="0" w:space="0" w:color="auto"/>
                    <w:right w:val="none" w:sz="0" w:space="0" w:color="auto"/>
                  </w:divBdr>
                  <w:divsChild>
                    <w:div w:id="895895381">
                      <w:marLeft w:val="0"/>
                      <w:marRight w:val="0"/>
                      <w:marTop w:val="0"/>
                      <w:marBottom w:val="0"/>
                      <w:divBdr>
                        <w:top w:val="none" w:sz="0" w:space="0" w:color="auto"/>
                        <w:left w:val="none" w:sz="0" w:space="0" w:color="auto"/>
                        <w:bottom w:val="none" w:sz="0" w:space="0" w:color="auto"/>
                        <w:right w:val="none" w:sz="0" w:space="0" w:color="auto"/>
                      </w:divBdr>
                      <w:divsChild>
                        <w:div w:id="813763523">
                          <w:marLeft w:val="0"/>
                          <w:marRight w:val="0"/>
                          <w:marTop w:val="0"/>
                          <w:marBottom w:val="0"/>
                          <w:divBdr>
                            <w:top w:val="none" w:sz="0" w:space="0" w:color="auto"/>
                            <w:left w:val="none" w:sz="0" w:space="0" w:color="auto"/>
                            <w:bottom w:val="none" w:sz="0" w:space="0" w:color="auto"/>
                            <w:right w:val="none" w:sz="0" w:space="0" w:color="auto"/>
                          </w:divBdr>
                          <w:divsChild>
                            <w:div w:id="814756322">
                              <w:marLeft w:val="0"/>
                              <w:marRight w:val="0"/>
                              <w:marTop w:val="0"/>
                              <w:marBottom w:val="0"/>
                              <w:divBdr>
                                <w:top w:val="none" w:sz="0" w:space="0" w:color="auto"/>
                                <w:left w:val="none" w:sz="0" w:space="0" w:color="auto"/>
                                <w:bottom w:val="none" w:sz="0" w:space="0" w:color="auto"/>
                                <w:right w:val="none" w:sz="0" w:space="0" w:color="auto"/>
                              </w:divBdr>
                              <w:divsChild>
                                <w:div w:id="108687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870393">
      <w:bodyDiv w:val="1"/>
      <w:marLeft w:val="0"/>
      <w:marRight w:val="0"/>
      <w:marTop w:val="0"/>
      <w:marBottom w:val="0"/>
      <w:divBdr>
        <w:top w:val="none" w:sz="0" w:space="0" w:color="auto"/>
        <w:left w:val="none" w:sz="0" w:space="0" w:color="auto"/>
        <w:bottom w:val="none" w:sz="0" w:space="0" w:color="auto"/>
        <w:right w:val="none" w:sz="0" w:space="0" w:color="auto"/>
      </w:divBdr>
    </w:div>
    <w:div w:id="967049274">
      <w:bodyDiv w:val="1"/>
      <w:marLeft w:val="0"/>
      <w:marRight w:val="0"/>
      <w:marTop w:val="0"/>
      <w:marBottom w:val="0"/>
      <w:divBdr>
        <w:top w:val="none" w:sz="0" w:space="0" w:color="auto"/>
        <w:left w:val="none" w:sz="0" w:space="0" w:color="auto"/>
        <w:bottom w:val="none" w:sz="0" w:space="0" w:color="auto"/>
        <w:right w:val="none" w:sz="0" w:space="0" w:color="auto"/>
      </w:divBdr>
      <w:divsChild>
        <w:div w:id="1378091166">
          <w:marLeft w:val="0"/>
          <w:marRight w:val="0"/>
          <w:marTop w:val="0"/>
          <w:marBottom w:val="0"/>
          <w:divBdr>
            <w:top w:val="none" w:sz="0" w:space="0" w:color="auto"/>
            <w:left w:val="none" w:sz="0" w:space="0" w:color="auto"/>
            <w:bottom w:val="none" w:sz="0" w:space="0" w:color="auto"/>
            <w:right w:val="none" w:sz="0" w:space="0" w:color="auto"/>
          </w:divBdr>
        </w:div>
      </w:divsChild>
    </w:div>
    <w:div w:id="1788620882">
      <w:bodyDiv w:val="1"/>
      <w:marLeft w:val="0"/>
      <w:marRight w:val="0"/>
      <w:marTop w:val="0"/>
      <w:marBottom w:val="0"/>
      <w:divBdr>
        <w:top w:val="none" w:sz="0" w:space="0" w:color="auto"/>
        <w:left w:val="none" w:sz="0" w:space="0" w:color="auto"/>
        <w:bottom w:val="none" w:sz="0" w:space="0" w:color="auto"/>
        <w:right w:val="none" w:sz="0" w:space="0" w:color="auto"/>
      </w:divBdr>
      <w:divsChild>
        <w:div w:id="669455431">
          <w:marLeft w:val="0"/>
          <w:marRight w:val="0"/>
          <w:marTop w:val="0"/>
          <w:marBottom w:val="0"/>
          <w:divBdr>
            <w:top w:val="none" w:sz="0" w:space="0" w:color="auto"/>
            <w:left w:val="none" w:sz="0" w:space="0" w:color="auto"/>
            <w:bottom w:val="none" w:sz="0" w:space="0" w:color="auto"/>
            <w:right w:val="none" w:sz="0" w:space="0" w:color="auto"/>
          </w:divBdr>
          <w:divsChild>
            <w:div w:id="114641496">
              <w:marLeft w:val="0"/>
              <w:marRight w:val="0"/>
              <w:marTop w:val="0"/>
              <w:marBottom w:val="0"/>
              <w:divBdr>
                <w:top w:val="none" w:sz="0" w:space="0" w:color="auto"/>
                <w:left w:val="none" w:sz="0" w:space="0" w:color="auto"/>
                <w:bottom w:val="none" w:sz="0" w:space="0" w:color="auto"/>
                <w:right w:val="none" w:sz="0" w:space="0" w:color="auto"/>
              </w:divBdr>
              <w:divsChild>
                <w:div w:id="714692791">
                  <w:marLeft w:val="0"/>
                  <w:marRight w:val="0"/>
                  <w:marTop w:val="0"/>
                  <w:marBottom w:val="0"/>
                  <w:divBdr>
                    <w:top w:val="none" w:sz="0" w:space="0" w:color="auto"/>
                    <w:left w:val="none" w:sz="0" w:space="0" w:color="auto"/>
                    <w:bottom w:val="none" w:sz="0" w:space="0" w:color="auto"/>
                    <w:right w:val="none" w:sz="0" w:space="0" w:color="auto"/>
                  </w:divBdr>
                  <w:divsChild>
                    <w:div w:id="276525729">
                      <w:marLeft w:val="0"/>
                      <w:marRight w:val="0"/>
                      <w:marTop w:val="0"/>
                      <w:marBottom w:val="0"/>
                      <w:divBdr>
                        <w:top w:val="none" w:sz="0" w:space="0" w:color="auto"/>
                        <w:left w:val="none" w:sz="0" w:space="0" w:color="auto"/>
                        <w:bottom w:val="none" w:sz="0" w:space="0" w:color="auto"/>
                        <w:right w:val="none" w:sz="0" w:space="0" w:color="auto"/>
                      </w:divBdr>
                      <w:divsChild>
                        <w:div w:id="2110617982">
                          <w:marLeft w:val="0"/>
                          <w:marRight w:val="0"/>
                          <w:marTop w:val="0"/>
                          <w:marBottom w:val="0"/>
                          <w:divBdr>
                            <w:top w:val="none" w:sz="0" w:space="0" w:color="auto"/>
                            <w:left w:val="none" w:sz="0" w:space="0" w:color="auto"/>
                            <w:bottom w:val="none" w:sz="0" w:space="0" w:color="auto"/>
                            <w:right w:val="none" w:sz="0" w:space="0" w:color="auto"/>
                          </w:divBdr>
                          <w:divsChild>
                            <w:div w:id="1243567050">
                              <w:marLeft w:val="0"/>
                              <w:marRight w:val="0"/>
                              <w:marTop w:val="0"/>
                              <w:marBottom w:val="0"/>
                              <w:divBdr>
                                <w:top w:val="none" w:sz="0" w:space="0" w:color="auto"/>
                                <w:left w:val="none" w:sz="0" w:space="0" w:color="auto"/>
                                <w:bottom w:val="none" w:sz="0" w:space="0" w:color="auto"/>
                                <w:right w:val="none" w:sz="0" w:space="0" w:color="auto"/>
                              </w:divBdr>
                              <w:divsChild>
                                <w:div w:id="46774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53</Pages>
  <Words>11252</Words>
  <Characters>64142</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cp:lastModifiedBy>
  <cp:revision>27</cp:revision>
  <dcterms:created xsi:type="dcterms:W3CDTF">2016-02-25T04:42:00Z</dcterms:created>
  <dcterms:modified xsi:type="dcterms:W3CDTF">2020-03-02T15:22:00Z</dcterms:modified>
</cp:coreProperties>
</file>