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93" w:rsidRPr="00502A93" w:rsidRDefault="00502A93" w:rsidP="00502A9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502A93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МАДОУ «Детский сад </w:t>
      </w:r>
      <w:proofErr w:type="spellStart"/>
      <w:r w:rsidRPr="00502A93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с.Корнилово</w:t>
      </w:r>
      <w:proofErr w:type="spellEnd"/>
      <w:r w:rsidRPr="00502A93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» Томского района</w:t>
      </w:r>
    </w:p>
    <w:p w:rsidR="00502A93" w:rsidRDefault="00502A93" w:rsidP="00502A9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2A93" w:rsidRDefault="00502A93" w:rsidP="00502A9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2A93" w:rsidRPr="00502A93" w:rsidRDefault="00502A93" w:rsidP="00502A9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2A93" w:rsidRDefault="00BE7E5A" w:rsidP="00502A9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2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Мастер-класс для педагогов</w:t>
      </w:r>
    </w:p>
    <w:p w:rsidR="00502A93" w:rsidRDefault="00BE7E5A" w:rsidP="00502A9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2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«Использование программы </w:t>
      </w:r>
      <w:proofErr w:type="spellStart"/>
      <w:r w:rsidRPr="00502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Movie</w:t>
      </w:r>
      <w:proofErr w:type="spellEnd"/>
      <w:r w:rsidRPr="00502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02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Maker</w:t>
      </w:r>
      <w:proofErr w:type="spellEnd"/>
      <w:r w:rsidRPr="00502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(Киностудия)</w:t>
      </w:r>
    </w:p>
    <w:p w:rsidR="00BE7E5A" w:rsidRPr="00502A93" w:rsidRDefault="00BE7E5A" w:rsidP="00502A9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2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практике педагога ДОУ»</w:t>
      </w:r>
    </w:p>
    <w:p w:rsidR="00502A93" w:rsidRDefault="00BE7E5A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Котова</w:t>
      </w:r>
      <w:r w:rsidR="0050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Любовь Александровна</w:t>
      </w:r>
    </w:p>
    <w:p w:rsidR="00502A93" w:rsidRPr="00E41DCF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</w:t>
      </w: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481450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93" w:rsidRPr="00502A93" w:rsidRDefault="00502A93" w:rsidP="00502A93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год</w:t>
      </w:r>
    </w:p>
    <w:p w:rsidR="00FB1AEA" w:rsidRDefault="00BE7E5A" w:rsidP="00FB1AE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B1AE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</w:t>
      </w:r>
      <w:r w:rsidR="0063636D" w:rsidRPr="00FB1AE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ь</w:t>
      </w:r>
      <w:r w:rsidRPr="00FB1AE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: </w:t>
      </w:r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Передача педагогического опыта использования технологии создания видеороликов, для освоения и последующего активного применения в практической деятельности педагогами ДОУ</w:t>
      </w:r>
    </w:p>
    <w:p w:rsidR="00BE7E5A" w:rsidRPr="00FB1AEA" w:rsidRDefault="00BE7E5A" w:rsidP="00FB1AE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Задачи</w:t>
      </w:r>
      <w:r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BE7E5A" w:rsidRPr="00FB1AEA" w:rsidRDefault="00BE7E5A" w:rsidP="00502A93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Сформировать представления о </w:t>
      </w:r>
      <w:proofErr w:type="spellStart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видеоредакторе</w:t>
      </w:r>
      <w:proofErr w:type="spellEnd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Киностудия, его функциях, и возможностях;</w:t>
      </w:r>
    </w:p>
    <w:p w:rsidR="00BE7E5A" w:rsidRPr="00FB1AEA" w:rsidRDefault="00BE7E5A" w:rsidP="00502A93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Вызвать устойчивый интерес к рассматриваемому приему работы, побудить участников к активной работе.</w:t>
      </w:r>
    </w:p>
    <w:p w:rsidR="0063636D" w:rsidRPr="00FB1AEA" w:rsidRDefault="0063636D" w:rsidP="00502A93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Продемонстрировать пошаговые приёмы создания видеороликов из фотографий</w:t>
      </w:r>
    </w:p>
    <w:p w:rsidR="0063636D" w:rsidRPr="00FB1AEA" w:rsidRDefault="0063636D" w:rsidP="00502A93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Вставка музыкальных файлов и титров</w:t>
      </w:r>
    </w:p>
    <w:p w:rsidR="0063636D" w:rsidRPr="00FB1AEA" w:rsidRDefault="0063636D" w:rsidP="00502A93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Временная </w:t>
      </w:r>
      <w:proofErr w:type="spellStart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раскадровка</w:t>
      </w:r>
      <w:proofErr w:type="spellEnd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снимков и добавление </w:t>
      </w:r>
      <w:proofErr w:type="spellStart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анимаций</w:t>
      </w:r>
      <w:proofErr w:type="spellEnd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636D" w:rsidRPr="00FB1AEA" w:rsidRDefault="0063636D" w:rsidP="00502A93">
      <w:pPr>
        <w:pStyle w:val="a5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Показать актуальность данного мастер-класса в работе педагогов ДОУ.</w:t>
      </w:r>
    </w:p>
    <w:p w:rsidR="00BE7E5A" w:rsidRPr="00FB1AEA" w:rsidRDefault="00BE7E5A" w:rsidP="00E41DC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Материалы и оборудование:</w:t>
      </w:r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ноутбуки </w:t>
      </w: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устано</w:t>
      </w:r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вленной программой "Киностудия"(</w:t>
      </w:r>
      <w:proofErr w:type="spellStart"/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Windows</w:t>
      </w:r>
      <w:proofErr w:type="spellEnd"/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MovieMaker</w:t>
      </w:r>
      <w:proofErr w:type="spellEnd"/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  <w:r w:rsid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экран. Для каждого участника приготовлена пошаговая инструкция по работе в программе "Киностудия" (</w:t>
      </w:r>
      <w:proofErr w:type="spellStart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Windows</w:t>
      </w:r>
      <w:proofErr w:type="spellEnd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Movie</w:t>
      </w:r>
      <w:proofErr w:type="spellEnd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Maker</w:t>
      </w:r>
      <w:proofErr w:type="spellEnd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r w:rsidR="00777EA5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Папк</w:t>
      </w:r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подобранным материалом для создания видео «Поздравление с Днем дошкольного работника».</w:t>
      </w:r>
    </w:p>
    <w:p w:rsidR="00E41DCF" w:rsidRPr="00FB1AEA" w:rsidRDefault="00BE7E5A" w:rsidP="00E41DC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мастер-класса:</w:t>
      </w:r>
    </w:p>
    <w:p w:rsidR="00BE7E5A" w:rsidRPr="00FB1AEA" w:rsidRDefault="00BE7E5A" w:rsidP="00E41DC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Здравствуйте Уважаемые педагоги, коллеги! Меня зовут Котова Любовь Александровна, я музыкальный руководитель </w:t>
      </w:r>
      <w:r w:rsidR="004279AE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МАДОУ «Детский сад </w:t>
      </w:r>
      <w:proofErr w:type="spellStart"/>
      <w:r w:rsidR="004279AE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с.Корнилово</w:t>
      </w:r>
      <w:proofErr w:type="spellEnd"/>
      <w:r w:rsidR="004279AE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Сегодня я представлю Вам мастер-класс «Использование программы </w:t>
      </w:r>
      <w:proofErr w:type="spellStart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Movie</w:t>
      </w:r>
      <w:proofErr w:type="spellEnd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Maker</w:t>
      </w:r>
      <w:proofErr w:type="spellEnd"/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(Киностудия) в практике педагога ДОУ»</w:t>
      </w:r>
    </w:p>
    <w:p w:rsidR="00E41DCF" w:rsidRPr="00FB1AEA" w:rsidRDefault="004279AE" w:rsidP="00E41DC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сегодняшний день знание и использование ИКТ в деятельности педагога ДОУ, очень востребовано. В образовательном процессе мы часто используем всевозможные обучающие фильмы и мультфильмы. Хочется отметить, что видеоролики мы так же можем использовать, при постановке проблемной ситуации на занятии. Сами, а так же совместно с детьми создавать мультфильмы, и использовать видео файлы в игровых моментах. Но как, же сделать? Этот вопрос и стал в основу для созда</w:t>
      </w:r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мной данного мастер-класса.</w:t>
      </w:r>
    </w:p>
    <w:p w:rsidR="0063636D" w:rsidRPr="00FB1AEA" w:rsidRDefault="0063636D" w:rsidP="00E41DC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И целью его является </w:t>
      </w:r>
      <w:r w:rsidR="00E41DCF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ередача педагогического опыта использования технологии создания видеороликов, для освоения и последующего активного применения в практической деятельности педагогами ДОУ. </w:t>
      </w:r>
    </w:p>
    <w:p w:rsidR="0063636D" w:rsidRPr="00FB1AEA" w:rsidRDefault="0063636D" w:rsidP="001E631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Что нам понадобится для мастер-класса:</w:t>
      </w:r>
    </w:p>
    <w:p w:rsidR="0063636D" w:rsidRPr="00FB1AEA" w:rsidRDefault="0063636D" w:rsidP="00502A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- ноутбук (с звукозаписью)</w:t>
      </w:r>
    </w:p>
    <w:p w:rsidR="0063636D" w:rsidRPr="00FB1AEA" w:rsidRDefault="0063636D" w:rsidP="00502A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программа Киностудия</w:t>
      </w:r>
    </w:p>
    <w:p w:rsidR="0063636D" w:rsidRPr="00FB1AEA" w:rsidRDefault="0063636D" w:rsidP="00502A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- Ваши творческие способности</w:t>
      </w:r>
    </w:p>
    <w:p w:rsidR="0063636D" w:rsidRPr="00FB1AEA" w:rsidRDefault="0063636D" w:rsidP="00502A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- и хорошее настроение.</w:t>
      </w:r>
    </w:p>
    <w:p w:rsidR="00777EA5" w:rsidRPr="00FB1AEA" w:rsidRDefault="00777EA5" w:rsidP="00502A9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Существует много программ для создания видео,</w:t>
      </w:r>
      <w:r w:rsidR="001E631A" w:rsidRPr="00FB1A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FB1A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среди них </w:t>
      </w:r>
      <w:proofErr w:type="spellStart"/>
      <w:r w:rsidRPr="00FB1A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Adobe</w:t>
      </w:r>
      <w:proofErr w:type="spellEnd"/>
      <w:r w:rsidRPr="00FB1A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FB1A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Premiere</w:t>
      </w:r>
      <w:proofErr w:type="spellEnd"/>
      <w:r w:rsidRPr="00FB1A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FB1A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Pro,</w:t>
      </w:r>
      <w:r w:rsidRPr="00FB1AEA">
        <w:rPr>
          <w:rFonts w:ascii="Times New Roman" w:hAnsi="Times New Roman" w:cs="Times New Roman"/>
          <w:sz w:val="24"/>
          <w:szCs w:val="28"/>
        </w:rPr>
        <w:t>Vegas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Pro,Movavi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Video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Editor,Pinnacle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Studio,Киностудия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Windows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Movie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Maker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и т.д.</w:t>
      </w:r>
    </w:p>
    <w:p w:rsidR="0063636D" w:rsidRPr="00FB1AEA" w:rsidRDefault="00777EA5" w:rsidP="00502A9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Мы остановимся сегодня на </w:t>
      </w:r>
      <w:r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программе </w:t>
      </w:r>
      <w:r w:rsidRPr="00FB1AEA">
        <w:rPr>
          <w:rFonts w:ascii="Times New Roman" w:hAnsi="Times New Roman" w:cs="Times New Roman"/>
          <w:b/>
          <w:sz w:val="24"/>
          <w:szCs w:val="28"/>
        </w:rPr>
        <w:t xml:space="preserve">Киностудия </w:t>
      </w:r>
      <w:proofErr w:type="spellStart"/>
      <w:r w:rsidRPr="00FB1AEA">
        <w:rPr>
          <w:rFonts w:ascii="Times New Roman" w:hAnsi="Times New Roman" w:cs="Times New Roman"/>
          <w:b/>
          <w:sz w:val="24"/>
          <w:szCs w:val="28"/>
        </w:rPr>
        <w:t>Windows</w:t>
      </w:r>
      <w:proofErr w:type="spellEnd"/>
      <w:r w:rsidRPr="00FB1AE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b/>
          <w:sz w:val="24"/>
          <w:szCs w:val="28"/>
        </w:rPr>
        <w:t>Movie</w:t>
      </w:r>
      <w:proofErr w:type="spellEnd"/>
      <w:r w:rsidRPr="00FB1AE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b/>
          <w:sz w:val="24"/>
          <w:szCs w:val="28"/>
        </w:rPr>
        <w:t>Maker</w:t>
      </w:r>
      <w:proofErr w:type="spellEnd"/>
      <w:r w:rsidRPr="00FB1AEA">
        <w:rPr>
          <w:rFonts w:ascii="Times New Roman" w:hAnsi="Times New Roman" w:cs="Times New Roman"/>
          <w:b/>
          <w:sz w:val="24"/>
          <w:szCs w:val="28"/>
        </w:rPr>
        <w:t>.</w:t>
      </w:r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"Киностудия" - новая версия </w:t>
      </w:r>
      <w:proofErr w:type="spellStart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Windows</w:t>
      </w:r>
      <w:proofErr w:type="spellEnd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Movie</w:t>
      </w:r>
      <w:proofErr w:type="spellEnd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Maker</w:t>
      </w:r>
      <w:proofErr w:type="spellEnd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(для </w:t>
      </w:r>
      <w:proofErr w:type="spellStart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Windows</w:t>
      </w:r>
      <w:proofErr w:type="spellEnd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 и </w:t>
      </w:r>
      <w:proofErr w:type="spellStart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Windows</w:t>
      </w:r>
      <w:proofErr w:type="spellEnd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8, скачивается и устанавливается бесплатно, используется для создания слайд-шоу, монтажа и редактирования видео и звука, легкая для понимания программа с простым интерфейсом на русском языке. В детском саду ее можно активно использовать для монтажа мультфильмов, фильмов, </w:t>
      </w:r>
      <w:proofErr w:type="spellStart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видеооткрыток</w:t>
      </w:r>
      <w:proofErr w:type="spellEnd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дни рождения детям и на праздники родителям, для создания обучающих видеоматериалов на занятии, видео и </w:t>
      </w:r>
      <w:proofErr w:type="spellStart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фотоотчетов</w:t>
      </w:r>
      <w:proofErr w:type="spellEnd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педсоветы, </w:t>
      </w:r>
      <w:proofErr w:type="spellStart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видеореклам</w:t>
      </w:r>
      <w:proofErr w:type="spellEnd"/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дополнительных образовательных услуг.</w:t>
      </w:r>
    </w:p>
    <w:p w:rsidR="00BE7E5A" w:rsidRPr="00FB1AEA" w:rsidRDefault="00BE7E5A" w:rsidP="001E631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Киностудия имеет широкий функционал, который позволяет в полной мере окунуться в процесс создания видеороликов. </w:t>
      </w:r>
    </w:p>
    <w:p w:rsidR="00BE7E5A" w:rsidRPr="00FB1AEA" w:rsidRDefault="00BE7E5A" w:rsidP="001E631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Возможности:</w:t>
      </w:r>
    </w:p>
    <w:p w:rsidR="00BE7E5A" w:rsidRPr="00FB1AEA" w:rsidRDefault="00BE7E5A" w:rsidP="001E631A">
      <w:pPr>
        <w:pStyle w:val="a5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слайд шоу;</w:t>
      </w:r>
    </w:p>
    <w:p w:rsidR="00BE7E5A" w:rsidRPr="00FB1AEA" w:rsidRDefault="00BE7E5A" w:rsidP="001E631A">
      <w:pPr>
        <w:pStyle w:val="a5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Запись видео с веб-камеры;</w:t>
      </w:r>
    </w:p>
    <w:p w:rsidR="00BE7E5A" w:rsidRPr="00FB1AEA" w:rsidRDefault="00BE7E5A" w:rsidP="001E631A">
      <w:pPr>
        <w:pStyle w:val="a5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Монтаж и редактирование видео;</w:t>
      </w:r>
    </w:p>
    <w:p w:rsidR="004279AE" w:rsidRPr="00FB1AEA" w:rsidRDefault="00BE7E5A" w:rsidP="001E631A">
      <w:pPr>
        <w:pStyle w:val="a5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Редактирование и запись звука.</w:t>
      </w:r>
      <w:r w:rsidR="004279AE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3636D" w:rsidRPr="00FB1AEA" w:rsidRDefault="008E5D4C" w:rsidP="00502A9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начала посмотрите мой фильм, созданный в программе</w:t>
      </w:r>
      <w:r w:rsidRPr="00FB1AEA">
        <w:rPr>
          <w:rFonts w:ascii="Times New Roman" w:hAnsi="Times New Roman" w:cs="Times New Roman"/>
          <w:sz w:val="24"/>
          <w:szCs w:val="28"/>
        </w:rPr>
        <w:t xml:space="preserve"> Киностудия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Windows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Movie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1AEA">
        <w:rPr>
          <w:rFonts w:ascii="Times New Roman" w:hAnsi="Times New Roman" w:cs="Times New Roman"/>
          <w:sz w:val="24"/>
          <w:szCs w:val="28"/>
        </w:rPr>
        <w:t>Maker</w:t>
      </w:r>
      <w:proofErr w:type="spellEnd"/>
      <w:r w:rsidRPr="00FB1AEA">
        <w:rPr>
          <w:rFonts w:ascii="Times New Roman" w:hAnsi="Times New Roman" w:cs="Times New Roman"/>
          <w:sz w:val="24"/>
          <w:szCs w:val="28"/>
        </w:rPr>
        <w:t>.</w:t>
      </w:r>
      <w:r w:rsid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BE7E5A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Есть желающие, кто хочет поучаствовать в мастер классе? </w:t>
      </w:r>
    </w:p>
    <w:p w:rsidR="008E5D4C" w:rsidRPr="00FB1AEA" w:rsidRDefault="008E5D4C" w:rsidP="001E631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Для вас подготовлены буклеты с пошаговой инструкцией работы в программе.</w:t>
      </w:r>
    </w:p>
    <w:p w:rsidR="0063636D" w:rsidRPr="00FB1AEA" w:rsidRDefault="00BE7E5A" w:rsidP="00502A9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Далее наша теоретическая часть будет пересекаться с практической. Сейчас мы с вами проведем предварительную работу с программой Киностудия. На рабочем столе компьютера, для вас подготовлена папка МАСТЕР-КЛАСС. Откройте ее и посмотрите</w:t>
      </w:r>
      <w:r w:rsidR="00777EA5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 в ней находится. </w:t>
      </w:r>
      <w:r w:rsidR="0063636D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вас я приготовила папку, в которой есть необходимый материал для создания видеоролика «Поздравление с Днем дошкольного работника»</w:t>
      </w:r>
      <w:r w:rsidR="008E5D4C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(изображения, музыка, тексты поздравления, </w:t>
      </w:r>
      <w:proofErr w:type="spellStart"/>
      <w:r w:rsidR="008E5D4C"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футажи</w:t>
      </w:r>
      <w:proofErr w:type="spellEnd"/>
      <w:r w:rsidR="008E5D4C" w:rsidRPr="00FB1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</w:t>
      </w:r>
      <w:r w:rsidR="008E5D4C" w:rsidRPr="00FB1A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это готовые видеофрагменты, которые при монтаже помещаются на одну дорожку с редактируемым видео. Их можно использовать в качестве заставок: например, вставить в начало фильма </w:t>
      </w:r>
      <w:proofErr w:type="spellStart"/>
      <w:r w:rsidR="008E5D4C" w:rsidRPr="00FB1AEA">
        <w:rPr>
          <w:rFonts w:ascii="Times New Roman" w:hAnsi="Times New Roman" w:cs="Times New Roman"/>
          <w:sz w:val="24"/>
          <w:szCs w:val="28"/>
          <w:shd w:val="clear" w:color="auto" w:fill="FFFFFF"/>
        </w:rPr>
        <w:t>футаж</w:t>
      </w:r>
      <w:proofErr w:type="spellEnd"/>
      <w:r w:rsidR="008E5D4C" w:rsidRPr="00FB1AE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 обратным отсчетом времени).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Рассмотрим некоторые моменты работы с программой Киностудия. Чтобы создать свой фильм дост</w:t>
      </w:r>
      <w:r w:rsidR="001E631A" w:rsidRPr="00FB1AEA">
        <w:rPr>
          <w:rFonts w:ascii="Times New Roman" w:hAnsi="Times New Roman" w:cs="Times New Roman"/>
          <w:sz w:val="24"/>
          <w:szCs w:val="28"/>
          <w:lang w:eastAsia="ru-RU"/>
        </w:rPr>
        <w:t>аточно выполнить следующие шаги:</w:t>
      </w:r>
    </w:p>
    <w:p w:rsidR="008E5D4C" w:rsidRPr="00FB1AEA" w:rsidRDefault="008E5D4C" w:rsidP="00FB1AE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b/>
          <w:sz w:val="24"/>
          <w:szCs w:val="28"/>
          <w:lang w:eastAsia="ru-RU"/>
        </w:rPr>
        <w:t>Запускаем программу Киностудия из главного меню вашего компьютера.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 В открывшемся окне имеется две области: слева плеер для просмотра фильма, справа — область </w:t>
      </w:r>
      <w:proofErr w:type="spell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раскадровки</w:t>
      </w:r>
      <w:proofErr w:type="spell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, в которой отображаются кадры из нашего </w:t>
      </w:r>
      <w:proofErr w:type="spell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фильма</w:t>
      </w:r>
      <w:proofErr w:type="gram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,з</w:t>
      </w:r>
      <w:proofErr w:type="gram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>вуковая</w:t>
      </w:r>
      <w:proofErr w:type="spell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 дорожка и другие элементы нашего проекта.</w:t>
      </w:r>
    </w:p>
    <w:p w:rsidR="008E5D4C" w:rsidRPr="00502A93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A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256409"/>
            <wp:effectExtent l="0" t="0" r="0" b="0"/>
            <wp:docPr id="20" name="Рисунок 1" descr="программа Киносту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грамма Киностуд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4C" w:rsidRPr="00FB1AEA" w:rsidRDefault="008E5D4C" w:rsidP="00FB1AE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1A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Добавляем фотографии в проект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1AEA">
        <w:rPr>
          <w:rFonts w:ascii="Times New Roman" w:hAnsi="Times New Roman" w:cs="Times New Roman"/>
          <w:sz w:val="24"/>
          <w:szCs w:val="24"/>
          <w:lang w:eastAsia="ru-RU"/>
        </w:rPr>
        <w:t>Нажимаем кнопку</w:t>
      </w:r>
      <w:proofErr w:type="gramStart"/>
      <w:r w:rsidRPr="00FB1AE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B1A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FB1A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обавить видео и фотографии</w:t>
      </w:r>
      <w:r w:rsidRPr="00FB1AEA">
        <w:rPr>
          <w:rFonts w:ascii="Times New Roman" w:hAnsi="Times New Roman" w:cs="Times New Roman"/>
          <w:sz w:val="24"/>
          <w:szCs w:val="24"/>
          <w:lang w:eastAsia="ru-RU"/>
        </w:rPr>
        <w:t>. Выбираем папку, содержащую фото. Фотографии можно добавлять по одной или сразу несколько, выделив их мышкой.</w:t>
      </w:r>
    </w:p>
    <w:p w:rsidR="008E5D4C" w:rsidRPr="00502A93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A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1314450"/>
            <wp:effectExtent l="19050" t="0" r="0" b="0"/>
            <wp:docPr id="19" name="Рисунок 2" descr="добавляем фото в movie 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бавляем фото в movie mak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1AEA">
        <w:rPr>
          <w:rFonts w:ascii="Times New Roman" w:hAnsi="Times New Roman" w:cs="Times New Roman"/>
          <w:sz w:val="24"/>
          <w:szCs w:val="24"/>
          <w:lang w:eastAsia="ru-RU"/>
        </w:rPr>
        <w:t>Каждое фото в слайд шоу будет показано определенное время, у меня было установлено по умолчанию семь секунд. Этот параметр можно изменить на вкладке </w:t>
      </w:r>
      <w:r w:rsidRPr="00FB1A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Средства для работы с видео –Правка — Длительность</w:t>
      </w:r>
      <w:r w:rsidR="00FB0B09" w:rsidRPr="00FB1A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E5D4C" w:rsidRPr="000C3436" w:rsidRDefault="000C3436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A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0850" cy="1415108"/>
            <wp:effectExtent l="0" t="0" r="0" b="0"/>
            <wp:docPr id="18" name="Рисунок 3" descr="длительность показа слай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лительность показа слай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46" cy="14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B09" w:rsidRPr="00502A93">
        <w:rPr>
          <w:rFonts w:ascii="Times New Roman" w:hAnsi="Times New Roman" w:cs="Times New Roman"/>
          <w:color w:val="000000"/>
        </w:rPr>
        <w:br/>
      </w:r>
      <w:r w:rsidR="008E5D4C" w:rsidRPr="00FB1AEA">
        <w:rPr>
          <w:rFonts w:ascii="Times New Roman" w:hAnsi="Times New Roman" w:cs="Times New Roman"/>
          <w:sz w:val="24"/>
          <w:szCs w:val="28"/>
          <w:lang w:eastAsia="ru-RU"/>
        </w:rPr>
        <w:t>Изменять длительность можно как для одной фотографии, так и сразу для нескольких.</w:t>
      </w:r>
      <w:r w:rsidR="008E5D4C" w:rsidRPr="00FB1AEA">
        <w:rPr>
          <w:rFonts w:ascii="Times New Roman" w:hAnsi="Times New Roman" w:cs="Times New Roman"/>
          <w:sz w:val="24"/>
          <w:szCs w:val="28"/>
          <w:lang w:eastAsia="ru-RU"/>
        </w:rPr>
        <w:br/>
        <w:t>Выделение группы соседних фото делается так: сначала выделяем одно крайнее левое фото затем удерживая кнопку </w:t>
      </w:r>
      <w:proofErr w:type="spellStart"/>
      <w:r w:rsidR="008E5D4C"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Shift</w:t>
      </w:r>
      <w:proofErr w:type="spellEnd"/>
      <w:r w:rsidR="008E5D4C"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 на клавиатуре </w:t>
      </w:r>
      <w:proofErr w:type="spellStart"/>
      <w:r w:rsidR="008E5D4C" w:rsidRPr="00FB1AEA">
        <w:rPr>
          <w:rFonts w:ascii="Times New Roman" w:hAnsi="Times New Roman" w:cs="Times New Roman"/>
          <w:sz w:val="24"/>
          <w:szCs w:val="28"/>
          <w:lang w:eastAsia="ru-RU"/>
        </w:rPr>
        <w:t>кликаем</w:t>
      </w:r>
      <w:proofErr w:type="spellEnd"/>
      <w:r w:rsidR="008E5D4C"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 крайне правое фото. Для выделения не соседних фото нужно кликать по ним удерживая кнопку </w:t>
      </w:r>
      <w:proofErr w:type="spellStart"/>
      <w:r w:rsidR="008E5D4C"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Ctrl</w:t>
      </w:r>
      <w:proofErr w:type="spellEnd"/>
      <w:r w:rsidR="008E5D4C" w:rsidRPr="00FB1AEA">
        <w:rPr>
          <w:rFonts w:ascii="Times New Roman" w:hAnsi="Times New Roman" w:cs="Times New Roman"/>
          <w:sz w:val="24"/>
          <w:szCs w:val="28"/>
          <w:lang w:eastAsia="ru-RU"/>
        </w:rPr>
        <w:t> на клавиатуре.</w:t>
      </w:r>
    </w:p>
    <w:p w:rsidR="008E5D4C" w:rsidRPr="00FB1AEA" w:rsidRDefault="008E5D4C" w:rsidP="00FB1AE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Добавляем красивые эффекты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После добавления фотографий можно задать эффекты смены слайдов. На вкладке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Главная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 уже есть готовые темы </w:t>
      </w:r>
      <w:proofErr w:type="spell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автофильма</w:t>
      </w:r>
      <w:proofErr w:type="spell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>. Их не так много, но на них стоит обратить внимание.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810125" cy="933450"/>
            <wp:effectExtent l="19050" t="0" r="9525" b="0"/>
            <wp:docPr id="17" name="Рисунок 4" descr="Эффекты автофильма в киностудии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Эффекты автофильма в киностудии L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Если эти заготовки не устраивают, то тогда можно самостоятельно сделать переходы между снимками и добавить к каждому свой эффект. Это вы все найдете на вкладке анимация.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Чтобы добавить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Переход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 (анимационный эффект смены отображаемого фото следующим), нужно выделить снимок и выбрать вариант перехода на панели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Переходы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 во вкладке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Анимация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381375" cy="1345854"/>
            <wp:effectExtent l="0" t="0" r="0" b="0"/>
            <wp:docPr id="5" name="Рисунок 5" descr="эффект переход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эффект переход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260" cy="135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C3436">
        <w:rPr>
          <w:rFonts w:ascii="Times New Roman" w:hAnsi="Times New Roman" w:cs="Times New Roman"/>
          <w:b/>
          <w:sz w:val="24"/>
          <w:szCs w:val="28"/>
          <w:lang w:eastAsia="ru-RU"/>
        </w:rPr>
        <w:t>Внимание!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 Кнопка</w:t>
      </w:r>
      <w:proofErr w:type="gram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</w:t>
      </w:r>
      <w:proofErr w:type="gramEnd"/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рименить ко всем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 автоматически изменит все ранее установленные переходы на текущий вариант. Поэтому будьте внимательны.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br/>
        <w:t>На каждое фото также можно добавить эффект, чтобы придать динамику при показе текущего снимка, то есть он будет медленно двигаться или приближаться. Сделать это можно в панели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Сдвиг и масштабирование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8E5D4C" w:rsidRPr="00FB1AEA" w:rsidRDefault="008E5D4C" w:rsidP="00FB1AE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Титры и подписи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Следующим шагом можно сделать подписи наших снимков. На вкладке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Главная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 для каждой выбранной фотографии можно добавить название. Оно будет отображаться перед показом фото. Или заголовок, тогда подпись будет видна во время показа снимка.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381250" cy="1396130"/>
            <wp:effectExtent l="0" t="0" r="0" b="0"/>
            <wp:docPr id="6" name="Рисунок 6" descr="добавление названий к фото на слай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обавление названий к фото на слайд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53" cy="140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При выборе любого из этих режимов в области просмотра фильма вы увидите подсказку, куда следует ввести ваш текст. Также станет активна новая панель инструментов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Форматирование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 на вкладке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Средства для работы с текстом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. Здесь вы сможете сделать красивую надпись.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590925" cy="1666953"/>
            <wp:effectExtent l="0" t="0" r="0" b="0"/>
            <wp:docPr id="7" name="Рисунок 7" descr="работа с титрами в киностудии liv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бота с титрами в киностудии liv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79" cy="167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Кнопка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Титры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 является раскрывающимся списком, в котором вы найдете несколько вариантов заготовок для пояснительных надписей к вашему фильму: титры, режиссёр, в ролях и другие.</w:t>
      </w:r>
    </w:p>
    <w:p w:rsidR="008E5D4C" w:rsidRPr="00FB1AEA" w:rsidRDefault="008E5D4C" w:rsidP="00FB1AE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Музыкальное оформление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Ну, а </w:t>
      </w:r>
      <w:proofErr w:type="gram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чтобы было приятно смотреть все наши фотографии с красивыми эффектами добавим</w:t>
      </w:r>
      <w:proofErr w:type="gram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 музыкальное сопровождение. На вкладке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Главная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 выберем кнопку</w:t>
      </w:r>
      <w:proofErr w:type="gram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Д</w:t>
      </w:r>
      <w:proofErr w:type="gramEnd"/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обавить музыку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. Под эскизами слайдов появится звуковая дорожка и станет доступна вкладка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Средства работы с музыкой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95525" cy="1479713"/>
            <wp:effectExtent l="0" t="0" r="0" b="0"/>
            <wp:docPr id="8" name="Рисунок 11" descr="работа с музыко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абота с музыко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55" cy="149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Здесь можно задать громкость музыкального фрагмента. В окне просмотра видео с помощью ползунка (кнопки прокрутки) можно найти нужное место в звуковой дорожке. Вертикальная линия маркер покажет нам текущее место в нашем фильме на шкале </w:t>
      </w:r>
      <w:proofErr w:type="spell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раскадровки</w:t>
      </w:r>
      <w:proofErr w:type="spell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 справа.</w:t>
      </w:r>
    </w:p>
    <w:p w:rsidR="008E5D4C" w:rsidRPr="00FB1AEA" w:rsidRDefault="008E5D4C" w:rsidP="00FB1AE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Добавление видео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К нашему фильму можно добавить </w:t>
      </w:r>
      <w:proofErr w:type="spell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видеозаготовки</w:t>
      </w:r>
      <w:proofErr w:type="spell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 точно также как и фотографии в самом начале. Только не забудьте перед этим установить линию-маркер в нужное место на нашей </w:t>
      </w:r>
      <w:proofErr w:type="spell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раскадровке</w:t>
      </w:r>
      <w:proofErr w:type="spell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>. Именно в это место будет вставлен видеофрагмент. Станет активна вкладка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Средства работы с видео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, на которой есть все необходимые инструменты для простых операций с видео: обрезка, разделение на несколько фрагментов, ускорение воспроизведения, изменение громкости видео.</w:t>
      </w:r>
    </w:p>
    <w:p w:rsidR="008E5D4C" w:rsidRPr="00FB1AEA" w:rsidRDefault="008E5D4C" w:rsidP="00FB1AE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Сохранение проекта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Теперь нужно сохранить проект нашего фильма, то есть сохранить в отдельный файл информацию о добавленных фото, видео, эффектах. Вообще-то, это нужно сделать в самом начале после добавления первых фото, а далее в процессе редактирования, через некоторые промежутки времени нажимать кнопку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Сохранить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Поверьте, так вы обезопасите себя от случайной потери ваших трудов в случае зависания компьютера. Такое может произойти при большом количестве фрагментов видео в вашем проекте. Важно понимать, что файл проекта это не конечный фильм, который можно посмотреть на другом компьютере или телевизоре.</w:t>
      </w:r>
    </w:p>
    <w:p w:rsidR="008E5D4C" w:rsidRPr="00FB1AEA" w:rsidRDefault="008E5D4C" w:rsidP="00FB1AE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Сохранение фильма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>Теперь настал момент перевести результаты вашего труда в готовый продукт, чтобы показать ваш фильм друзьям или опубликовать в интернет. Итак, открываем главное меню программы и выбираем пункт</w:t>
      </w:r>
      <w:proofErr w:type="gram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</w:t>
      </w:r>
      <w:proofErr w:type="gramEnd"/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охранить фильм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. Далее в раскрывающемся списке выберите </w:t>
      </w:r>
      <w:proofErr w:type="gramStart"/>
      <w:r w:rsidRPr="00FB1AEA">
        <w:rPr>
          <w:rFonts w:ascii="Times New Roman" w:hAnsi="Times New Roman" w:cs="Times New Roman"/>
          <w:sz w:val="24"/>
          <w:szCs w:val="28"/>
          <w:lang w:eastAsia="ru-RU"/>
        </w:rPr>
        <w:t>устройство</w:t>
      </w:r>
      <w:proofErr w:type="gramEnd"/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 на котором вы будете просматривать его. Список можно прокручивать колесиком мыши. Задержитесь на некоторое время на каком-либо пункте и во всплывающей подсказке вы увидите параметры сохранения для выбранного пункта.</w:t>
      </w:r>
    </w:p>
    <w:p w:rsidR="008E5D4C" w:rsidRPr="00FB1AEA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924175" cy="1525381"/>
            <wp:effectExtent l="0" t="0" r="0" b="0"/>
            <wp:docPr id="4" name="Рисунок 12" descr="сохранение фильма в киностудии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сохранение фильма в киностудии liv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20" cy="15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4C" w:rsidRDefault="008E5D4C" w:rsidP="00502A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B1AEA">
        <w:rPr>
          <w:rFonts w:ascii="Times New Roman" w:hAnsi="Times New Roman" w:cs="Times New Roman"/>
          <w:sz w:val="24"/>
          <w:szCs w:val="28"/>
          <w:lang w:eastAsia="ru-RU"/>
        </w:rPr>
        <w:t xml:space="preserve">Обратите внимание на размер кадра и размер конечного файла на минуту видео. Определившись с выходными данными, следует указать место для сохранения нашего 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фильма и задать ему имя. Далее жмем </w:t>
      </w:r>
      <w:r w:rsidRPr="00FB1AEA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Сохранить</w:t>
      </w:r>
      <w:r w:rsidRPr="00FB1AEA">
        <w:rPr>
          <w:rFonts w:ascii="Times New Roman" w:hAnsi="Times New Roman" w:cs="Times New Roman"/>
          <w:sz w:val="24"/>
          <w:szCs w:val="28"/>
          <w:lang w:eastAsia="ru-RU"/>
        </w:rPr>
        <w:t>. И ждем окончания обработки и сохранения фильма.</w:t>
      </w:r>
    </w:p>
    <w:p w:rsidR="00BE7E5A" w:rsidRPr="00FB1AEA" w:rsidRDefault="00BE7E5A" w:rsidP="00502A9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этом мой мастер класс заканчивается, благодарю вас за внимание и активное участие</w:t>
      </w:r>
      <w:r w:rsidR="00C163D9" w:rsidRPr="00FB1A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!</w:t>
      </w:r>
    </w:p>
    <w:p w:rsidR="00BE7E5A" w:rsidRPr="00FB1AEA" w:rsidRDefault="00BE7E5A" w:rsidP="00502A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BE7E5A" w:rsidRPr="00FB1AEA" w:rsidSect="00F14497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8B" w:rsidRDefault="00A32C8B" w:rsidP="001E6395">
      <w:pPr>
        <w:spacing w:after="0" w:line="240" w:lineRule="auto"/>
      </w:pPr>
      <w:r>
        <w:separator/>
      </w:r>
    </w:p>
  </w:endnote>
  <w:endnote w:type="continuationSeparator" w:id="0">
    <w:p w:rsidR="00A32C8B" w:rsidRDefault="00A32C8B" w:rsidP="001E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131263"/>
      <w:docPartObj>
        <w:docPartGallery w:val="Page Numbers (Bottom of Page)"/>
        <w:docPartUnique/>
      </w:docPartObj>
    </w:sdtPr>
    <w:sdtContent>
      <w:p w:rsidR="001E6395" w:rsidRDefault="00C370B4">
        <w:pPr>
          <w:pStyle w:val="aa"/>
          <w:jc w:val="center"/>
        </w:pPr>
        <w:r>
          <w:fldChar w:fldCharType="begin"/>
        </w:r>
        <w:r w:rsidR="001E6395">
          <w:instrText>PAGE   \* MERGEFORMAT</w:instrText>
        </w:r>
        <w:r>
          <w:fldChar w:fldCharType="separate"/>
        </w:r>
        <w:r w:rsidR="00111B4C">
          <w:rPr>
            <w:noProof/>
          </w:rPr>
          <w:t>8</w:t>
        </w:r>
        <w:r>
          <w:fldChar w:fldCharType="end"/>
        </w:r>
      </w:p>
    </w:sdtContent>
  </w:sdt>
  <w:p w:rsidR="001E6395" w:rsidRDefault="001E63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8B" w:rsidRDefault="00A32C8B" w:rsidP="001E6395">
      <w:pPr>
        <w:spacing w:after="0" w:line="240" w:lineRule="auto"/>
      </w:pPr>
      <w:r>
        <w:separator/>
      </w:r>
    </w:p>
  </w:footnote>
  <w:footnote w:type="continuationSeparator" w:id="0">
    <w:p w:rsidR="00A32C8B" w:rsidRDefault="00A32C8B" w:rsidP="001E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261"/>
    <w:multiLevelType w:val="hybridMultilevel"/>
    <w:tmpl w:val="29B6A60E"/>
    <w:lvl w:ilvl="0" w:tplc="0B3EC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E527D"/>
    <w:multiLevelType w:val="hybridMultilevel"/>
    <w:tmpl w:val="836A0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159AB"/>
    <w:multiLevelType w:val="multilevel"/>
    <w:tmpl w:val="8AA6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A1944"/>
    <w:multiLevelType w:val="hybridMultilevel"/>
    <w:tmpl w:val="17E0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34428"/>
    <w:multiLevelType w:val="hybridMultilevel"/>
    <w:tmpl w:val="BF8AB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50" w:hanging="5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E5A"/>
    <w:rsid w:val="000C3436"/>
    <w:rsid w:val="00111B4C"/>
    <w:rsid w:val="001E631A"/>
    <w:rsid w:val="001E6395"/>
    <w:rsid w:val="00233479"/>
    <w:rsid w:val="004279AE"/>
    <w:rsid w:val="00481450"/>
    <w:rsid w:val="00502A93"/>
    <w:rsid w:val="0063636D"/>
    <w:rsid w:val="0068296F"/>
    <w:rsid w:val="00777EA5"/>
    <w:rsid w:val="008E5D4C"/>
    <w:rsid w:val="00A32C8B"/>
    <w:rsid w:val="00AE7593"/>
    <w:rsid w:val="00BE7E5A"/>
    <w:rsid w:val="00C163D9"/>
    <w:rsid w:val="00C370B4"/>
    <w:rsid w:val="00D622F0"/>
    <w:rsid w:val="00E41DCF"/>
    <w:rsid w:val="00FB0B09"/>
    <w:rsid w:val="00FB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5A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777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7E5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7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8E5D4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">
    <w:name w:val="para"/>
    <w:basedOn w:val="a"/>
    <w:rsid w:val="008E5D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i">
    <w:name w:val="ui"/>
    <w:rsid w:val="008E5D4C"/>
    <w:rPr>
      <w:rFonts w:cs="Times New Roman"/>
    </w:rPr>
  </w:style>
  <w:style w:type="character" w:styleId="a6">
    <w:name w:val="Hyperlink"/>
    <w:basedOn w:val="a0"/>
    <w:uiPriority w:val="99"/>
    <w:unhideWhenUsed/>
    <w:rsid w:val="008E5D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C343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E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395"/>
  </w:style>
  <w:style w:type="paragraph" w:styleId="aa">
    <w:name w:val="footer"/>
    <w:basedOn w:val="a"/>
    <w:link w:val="ab"/>
    <w:uiPriority w:val="99"/>
    <w:unhideWhenUsed/>
    <w:rsid w:val="001E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tvojkomp.ru/wp-content/uploads/2017/04/rabota-s-muzykoj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vojkomp.ru/wp-content/uploads/2017/04/perehody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tvojkomp.ru/wp-content/uploads/2017/04/rabota-s-titrami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2018-09-12T15:40:00Z</cp:lastPrinted>
  <dcterms:created xsi:type="dcterms:W3CDTF">2018-09-12T14:36:00Z</dcterms:created>
  <dcterms:modified xsi:type="dcterms:W3CDTF">2020-02-25T05:52:00Z</dcterms:modified>
</cp:coreProperties>
</file>