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E0" w:rsidRDefault="004D4CBD" w:rsidP="004D4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BD">
        <w:rPr>
          <w:rFonts w:ascii="Times New Roman" w:hAnsi="Times New Roman" w:cs="Times New Roman"/>
          <w:b/>
          <w:sz w:val="28"/>
          <w:szCs w:val="28"/>
        </w:rPr>
        <w:t>Тема урока:  «Почта. Виды почтовых отправлений»</w:t>
      </w:r>
    </w:p>
    <w:p w:rsidR="001A659B" w:rsidRPr="004D4CBD" w:rsidRDefault="001A659B" w:rsidP="004D4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DB" w:rsidRDefault="004D4CBD" w:rsidP="004D4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CBD">
        <w:rPr>
          <w:rFonts w:ascii="Times New Roman" w:hAnsi="Times New Roman" w:cs="Times New Roman"/>
          <w:b/>
          <w:sz w:val="28"/>
          <w:szCs w:val="28"/>
        </w:rPr>
        <w:t>Цель</w:t>
      </w:r>
      <w:r w:rsidR="004C4FDB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4D4C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детей к самостоятельной жизни, формирование </w:t>
      </w:r>
      <w:r w:rsidR="004C4F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4CBD" w:rsidRDefault="004C4FDB" w:rsidP="004D4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D4CBD">
        <w:rPr>
          <w:rFonts w:ascii="Times New Roman" w:hAnsi="Times New Roman" w:cs="Times New Roman"/>
          <w:sz w:val="28"/>
          <w:szCs w:val="28"/>
        </w:rPr>
        <w:t>знаний и умений, способствующих социальной адаптации.</w:t>
      </w:r>
    </w:p>
    <w:p w:rsidR="004C4FDB" w:rsidRDefault="004D4CBD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D4CBD">
        <w:rPr>
          <w:rFonts w:ascii="Times New Roman" w:hAnsi="Times New Roman" w:cs="Times New Roman"/>
          <w:b/>
          <w:sz w:val="28"/>
          <w:szCs w:val="28"/>
        </w:rPr>
        <w:t>Задачи</w:t>
      </w:r>
      <w:r w:rsidR="004C4FDB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4D4CBD">
        <w:rPr>
          <w:rFonts w:ascii="Times New Roman" w:hAnsi="Times New Roman" w:cs="Times New Roman"/>
          <w:b/>
          <w:sz w:val="28"/>
          <w:szCs w:val="28"/>
        </w:rPr>
        <w:t>:</w:t>
      </w:r>
    </w:p>
    <w:p w:rsidR="004C4FDB" w:rsidRDefault="004C4FD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="004D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3C7DCB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оздать условия для систематизации и расширения </w:t>
      </w:r>
    </w:p>
    <w:p w:rsidR="004C4FDB" w:rsidRDefault="004C4FD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3C7DCB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знаний по теме  «Почта»</w:t>
      </w:r>
      <w:r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3C7DCB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обеспечить формирование </w:t>
      </w:r>
      <w:r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C4FDB" w:rsidRDefault="004C4FD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3C7DCB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представлений о видах почтовых отправлений;</w:t>
      </w:r>
    </w:p>
    <w:p w:rsidR="004C4FDB" w:rsidRDefault="004C4FD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7DCB">
        <w:rPr>
          <w:rFonts w:ascii="Oranienbaum" w:eastAsia="Times New Roman" w:hAnsi="Oranienbaum" w:cs="Times New Roman"/>
          <w:b/>
          <w:bCs/>
          <w:color w:val="000000"/>
          <w:sz w:val="28"/>
          <w:lang w:eastAsia="ru-RU"/>
        </w:rPr>
        <w:t>Коррекционная:</w:t>
      </w:r>
      <w:r w:rsidRPr="003C7DCB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корригировать мышление, внимание, память, операции </w:t>
      </w:r>
    </w:p>
    <w:p w:rsidR="004C4FDB" w:rsidRPr="004C4FDB" w:rsidRDefault="004C4FD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3C7DCB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>сравнения на основе</w:t>
      </w:r>
      <w:r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7DCB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практической деятельности.</w:t>
      </w:r>
    </w:p>
    <w:p w:rsidR="004C4FDB" w:rsidRDefault="004C4FD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7DCB">
        <w:rPr>
          <w:rFonts w:ascii="Oranienbaum" w:eastAsia="Times New Roman" w:hAnsi="Oranienbaum" w:cs="Times New Roman"/>
          <w:b/>
          <w:bCs/>
          <w:color w:val="000000"/>
          <w:sz w:val="28"/>
          <w:lang w:eastAsia="ru-RU"/>
        </w:rPr>
        <w:t>Воспитательная:</w:t>
      </w:r>
      <w:r w:rsidRPr="003C7DCB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воспитывать мотивацию к учению, обеспечить </w:t>
      </w:r>
    </w:p>
    <w:p w:rsidR="004C4FDB" w:rsidRDefault="004C4FD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3C7DCB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и</w:t>
      </w:r>
      <w:r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7DCB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самостоятельности, аккуратности при </w:t>
      </w:r>
    </w:p>
    <w:p w:rsidR="004C4FDB" w:rsidRDefault="004C4FD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3C7DCB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заполнении конверта.</w:t>
      </w:r>
    </w:p>
    <w:p w:rsidR="001A659B" w:rsidRPr="003C7DCB" w:rsidRDefault="001A659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7"/>
          <w:szCs w:val="27"/>
          <w:lang w:eastAsia="ru-RU"/>
        </w:rPr>
      </w:pPr>
    </w:p>
    <w:p w:rsidR="00663BD7" w:rsidRDefault="004C4FD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7DCB">
        <w:rPr>
          <w:rFonts w:ascii="Oranienbaum" w:eastAsia="Times New Roman" w:hAnsi="Oranienbaum" w:cs="Times New Roman"/>
          <w:b/>
          <w:bCs/>
          <w:color w:val="000000"/>
          <w:sz w:val="28"/>
          <w:lang w:eastAsia="ru-RU"/>
        </w:rPr>
        <w:t>Оборудование</w:t>
      </w:r>
      <w:r w:rsidR="00663BD7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>: Конверт</w:t>
      </w:r>
      <w:r w:rsidRPr="003C7DCB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 посылка, бандероль, </w:t>
      </w:r>
      <w:r w:rsidR="00663BD7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открытка, марки, конверты </w:t>
      </w:r>
      <w:proofErr w:type="gramStart"/>
      <w:r w:rsidR="00663BD7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663BD7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63BD7" w:rsidRDefault="00663BD7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письмом для Деда Мороза</w:t>
      </w:r>
      <w:r w:rsidR="004C4FDB" w:rsidRPr="003C7DCB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>ручки</w:t>
      </w:r>
      <w:r w:rsidR="004C4FDB" w:rsidRPr="003C7DCB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презентация</w:t>
      </w:r>
      <w:r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мультимедийное </w:t>
      </w:r>
    </w:p>
    <w:p w:rsidR="00663BD7" w:rsidRDefault="00663BD7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оборудование, дидактический материал для </w:t>
      </w:r>
      <w:proofErr w:type="gramStart"/>
      <w:r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индивидуальной</w:t>
      </w:r>
      <w:proofErr w:type="gramEnd"/>
      <w:r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C4FDB" w:rsidRDefault="00663BD7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работы</w:t>
      </w:r>
      <w:r w:rsidR="001A659B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A659B" w:rsidRDefault="001A659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4FDB" w:rsidRPr="00741C3C" w:rsidRDefault="004C4FDB" w:rsidP="004C4FD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C3C">
        <w:rPr>
          <w:b/>
          <w:bCs/>
          <w:color w:val="000000"/>
          <w:sz w:val="28"/>
          <w:szCs w:val="28"/>
        </w:rPr>
        <w:t>План урока:</w:t>
      </w:r>
    </w:p>
    <w:p w:rsidR="00D87BD4" w:rsidRDefault="00D87BD4" w:rsidP="00D87BD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.Организационная часть урока </w:t>
      </w:r>
    </w:p>
    <w:p w:rsidR="00D87BD4" w:rsidRPr="00D87BD4" w:rsidRDefault="00D87BD4" w:rsidP="00D87B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D87B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приветствие </w:t>
      </w:r>
    </w:p>
    <w:p w:rsidR="00D87BD4" w:rsidRDefault="00D87BD4" w:rsidP="00D87B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7BD4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эмоциональный настрой</w:t>
      </w:r>
    </w:p>
    <w:p w:rsidR="00D87BD4" w:rsidRDefault="00D87BD4" w:rsidP="00D87B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7BD4" w:rsidRDefault="00D87BD4" w:rsidP="00D87BD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Основная часть урока</w:t>
      </w:r>
    </w:p>
    <w:p w:rsidR="00D87BD4" w:rsidRDefault="00D87BD4" w:rsidP="00D87B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введение в тему</w:t>
      </w:r>
    </w:p>
    <w:p w:rsidR="00D87BD4" w:rsidRDefault="00D87BD4" w:rsidP="00D87B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сообщение темы урока </w:t>
      </w:r>
    </w:p>
    <w:p w:rsidR="00D87BD4" w:rsidRDefault="00D87BD4" w:rsidP="00D87B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формирование новых знаний </w:t>
      </w:r>
    </w:p>
    <w:p w:rsidR="00D87BD4" w:rsidRDefault="00D87BD4" w:rsidP="00D87B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физкультминутка </w:t>
      </w:r>
    </w:p>
    <w:p w:rsidR="00D87BD4" w:rsidRDefault="00D87BD4" w:rsidP="00D87B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закрепление учебного материала</w:t>
      </w:r>
    </w:p>
    <w:p w:rsidR="00D87BD4" w:rsidRDefault="00D87BD4" w:rsidP="00D87B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игра «Помоги почтальону»</w:t>
      </w:r>
    </w:p>
    <w:p w:rsidR="00D87BD4" w:rsidRDefault="00D87BD4" w:rsidP="00D87B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оформление письма Деду Морозу</w:t>
      </w:r>
    </w:p>
    <w:p w:rsidR="00D87BD4" w:rsidRDefault="00D87BD4" w:rsidP="00D87B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7BD4" w:rsidRDefault="00D87BD4" w:rsidP="00D87BD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Заключительная часть урока</w:t>
      </w:r>
    </w:p>
    <w:p w:rsidR="00D87BD4" w:rsidRDefault="00D87BD4" w:rsidP="00D87B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1)итог урока</w:t>
      </w:r>
    </w:p>
    <w:p w:rsidR="00D87BD4" w:rsidRDefault="00D87BD4" w:rsidP="00D87B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2)рефлексия, оценки</w:t>
      </w:r>
    </w:p>
    <w:p w:rsidR="004C4FDB" w:rsidRPr="003C7DCB" w:rsidRDefault="004C4FD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7"/>
          <w:szCs w:val="27"/>
          <w:lang w:eastAsia="ru-RU"/>
        </w:rPr>
      </w:pPr>
    </w:p>
    <w:p w:rsidR="004C4FDB" w:rsidRDefault="004C4FD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7D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A659B" w:rsidRDefault="001A659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659B" w:rsidRDefault="001A659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659B" w:rsidRDefault="001A659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659B" w:rsidRDefault="001A659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659B" w:rsidRDefault="001A659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87BD4" w:rsidRDefault="00D87BD4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659B" w:rsidRDefault="001A659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659B" w:rsidRPr="004943E4" w:rsidRDefault="001A659B" w:rsidP="001A65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943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Ход урока.</w:t>
      </w:r>
    </w:p>
    <w:p w:rsidR="001A659B" w:rsidRPr="004943E4" w:rsidRDefault="001A659B" w:rsidP="005E164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ranienbaum" w:eastAsia="Times New Roman" w:hAnsi="Oranienbaum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4943E4">
        <w:rPr>
          <w:rFonts w:ascii="Oranienbaum" w:eastAsia="Times New Roman" w:hAnsi="Oranienbaum" w:cs="Times New Roman"/>
          <w:color w:val="000000" w:themeColor="text1"/>
          <w:sz w:val="28"/>
          <w:szCs w:val="28"/>
          <w:lang w:eastAsia="ru-RU"/>
        </w:rPr>
        <w:t>Организационный</w:t>
      </w:r>
      <w:proofErr w:type="gramEnd"/>
      <w:r w:rsidRPr="004943E4">
        <w:rPr>
          <w:rFonts w:ascii="Oranienbaum" w:eastAsia="Times New Roman" w:hAnsi="Oranienbaum" w:cs="Times New Roman"/>
          <w:color w:val="000000" w:themeColor="text1"/>
          <w:sz w:val="28"/>
          <w:szCs w:val="28"/>
          <w:lang w:eastAsia="ru-RU"/>
        </w:rPr>
        <w:t xml:space="preserve"> </w:t>
      </w:r>
      <w:r w:rsidR="005E1641" w:rsidRPr="004943E4">
        <w:rPr>
          <w:rFonts w:ascii="Oranienbaum" w:eastAsia="Times New Roman" w:hAnsi="Oranienbaum" w:cs="Times New Roman"/>
          <w:color w:val="000000" w:themeColor="text1"/>
          <w:sz w:val="28"/>
          <w:szCs w:val="28"/>
          <w:lang w:eastAsia="ru-RU"/>
        </w:rPr>
        <w:t>часть урока</w:t>
      </w:r>
    </w:p>
    <w:p w:rsidR="005E1641" w:rsidRPr="004943E4" w:rsidRDefault="005E1641" w:rsidP="005E1641">
      <w:pPr>
        <w:shd w:val="clear" w:color="auto" w:fill="FFFFFF"/>
        <w:spacing w:after="0" w:line="240" w:lineRule="auto"/>
        <w:textAlignment w:val="baseline"/>
        <w:rPr>
          <w:rFonts w:ascii="Oranienbaum" w:eastAsia="Times New Roman" w:hAnsi="Oranienbaum" w:cs="Times New Roman"/>
          <w:i/>
          <w:color w:val="000000" w:themeColor="text1"/>
          <w:sz w:val="28"/>
          <w:szCs w:val="28"/>
          <w:lang w:eastAsia="ru-RU"/>
        </w:rPr>
      </w:pPr>
      <w:r w:rsidRPr="004943E4">
        <w:rPr>
          <w:rFonts w:ascii="Oranienbaum" w:eastAsia="Times New Roman" w:hAnsi="Oranienbaum" w:cs="Times New Roman"/>
          <w:i/>
          <w:color w:val="000000" w:themeColor="text1"/>
          <w:sz w:val="28"/>
          <w:szCs w:val="28"/>
          <w:lang w:eastAsia="ru-RU"/>
        </w:rPr>
        <w:t>1.приветствие</w:t>
      </w:r>
    </w:p>
    <w:p w:rsidR="00663BD7" w:rsidRDefault="00663BD7" w:rsidP="00206A14">
      <w:pPr>
        <w:shd w:val="clear" w:color="auto" w:fill="FFFFFF"/>
        <w:spacing w:after="0" w:line="240" w:lineRule="auto"/>
        <w:textAlignment w:val="baseline"/>
        <w:rPr>
          <w:rFonts w:ascii="Oranienbaum" w:eastAsia="Times New Roman" w:hAnsi="Oranienbaum" w:cs="Times New Roman"/>
          <w:color w:val="000000" w:themeColor="text1"/>
          <w:sz w:val="28"/>
          <w:szCs w:val="28"/>
          <w:lang w:eastAsia="ru-RU"/>
        </w:rPr>
      </w:pPr>
      <w:r>
        <w:rPr>
          <w:rFonts w:ascii="Oranienbaum" w:eastAsia="Times New Roman" w:hAnsi="Oranienbaum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663BD7">
        <w:rPr>
          <w:rFonts w:ascii="Oranienbaum" w:eastAsia="Times New Roman" w:hAnsi="Oranienbaum" w:cs="Times New Roman"/>
          <w:color w:val="000000" w:themeColor="text1"/>
          <w:sz w:val="28"/>
          <w:szCs w:val="28"/>
          <w:lang w:eastAsia="ru-RU"/>
        </w:rPr>
        <w:t>Все встали прямо</w:t>
      </w:r>
      <w:r>
        <w:rPr>
          <w:rFonts w:ascii="Oranienbaum" w:eastAsia="Times New Roman" w:hAnsi="Oranienbaum" w:cs="Times New Roman"/>
          <w:color w:val="000000" w:themeColor="text1"/>
          <w:sz w:val="28"/>
          <w:szCs w:val="28"/>
          <w:lang w:eastAsia="ru-RU"/>
        </w:rPr>
        <w:t xml:space="preserve">. Здравствуйте ребята! </w:t>
      </w:r>
    </w:p>
    <w:p w:rsidR="00D87BD4" w:rsidRPr="004943E4" w:rsidRDefault="00D87BD4" w:rsidP="00206A14">
      <w:pPr>
        <w:shd w:val="clear" w:color="auto" w:fill="FFFFFF"/>
        <w:spacing w:after="0" w:line="240" w:lineRule="auto"/>
        <w:textAlignment w:val="baseline"/>
        <w:rPr>
          <w:rFonts w:ascii="Oranienbaum" w:eastAsia="Times New Roman" w:hAnsi="Oranienbaum" w:cs="Times New Roman"/>
          <w:color w:val="000000" w:themeColor="text1"/>
          <w:sz w:val="28"/>
          <w:szCs w:val="28"/>
          <w:lang w:eastAsia="ru-RU"/>
        </w:rPr>
      </w:pPr>
    </w:p>
    <w:p w:rsidR="005E1641" w:rsidRPr="004943E4" w:rsidRDefault="005E1641" w:rsidP="00206A14">
      <w:pPr>
        <w:shd w:val="clear" w:color="auto" w:fill="FFFFFF"/>
        <w:spacing w:after="0" w:line="240" w:lineRule="auto"/>
        <w:textAlignment w:val="baseline"/>
        <w:rPr>
          <w:rFonts w:ascii="Oranienbaum" w:eastAsia="Times New Roman" w:hAnsi="Oranienbaum" w:cs="Times New Roman"/>
          <w:i/>
          <w:color w:val="000000" w:themeColor="text1"/>
          <w:sz w:val="28"/>
          <w:szCs w:val="28"/>
          <w:lang w:eastAsia="ru-RU"/>
        </w:rPr>
      </w:pPr>
      <w:r w:rsidRPr="004943E4">
        <w:rPr>
          <w:rFonts w:ascii="Oranienbaum" w:eastAsia="Times New Roman" w:hAnsi="Oranienbaum" w:cs="Times New Roman"/>
          <w:i/>
          <w:color w:val="000000" w:themeColor="text1"/>
          <w:sz w:val="28"/>
          <w:szCs w:val="28"/>
          <w:lang w:eastAsia="ru-RU"/>
        </w:rPr>
        <w:t>2. эмоциональный настрой</w:t>
      </w:r>
    </w:p>
    <w:p w:rsidR="001A659B" w:rsidRPr="004943E4" w:rsidRDefault="007F4645" w:rsidP="007F4645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7"/>
          <w:szCs w:val="27"/>
          <w:lang w:eastAsia="ru-RU"/>
        </w:rPr>
      </w:pPr>
      <w:r w:rsidRPr="004943E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1A659B" w:rsidRPr="004943E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 Приветствуем всех, кто время нашел, и  на урок СБО  пришел. </w:t>
      </w:r>
      <w:r w:rsidR="001A659B" w:rsidRPr="004943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943E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</w:t>
      </w:r>
      <w:r w:rsidR="001A659B" w:rsidRPr="004943E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Зима  улыбается пусть нам в окно, но в классе у нас уютно и тепло.</w:t>
      </w:r>
    </w:p>
    <w:p w:rsidR="001A659B" w:rsidRDefault="001A659B" w:rsidP="007F4645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F4645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Ребята, </w:t>
      </w:r>
      <w:r w:rsidR="007F4645" w:rsidRPr="007F4645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7F4645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чтобы у вас  было хорошее настроение, давайте </w:t>
      </w:r>
      <w:r w:rsidR="00E932D3" w:rsidRPr="007F4645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посмотрим,</w:t>
      </w:r>
      <w:r w:rsidRPr="007F4645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друг на друга и улыбнемся.</w:t>
      </w:r>
    </w:p>
    <w:p w:rsidR="007F4645" w:rsidRPr="004943E4" w:rsidRDefault="005E1641" w:rsidP="007F4645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43E4">
        <w:rPr>
          <w:rFonts w:ascii="Oranienbaum" w:eastAsia="Times New Roman" w:hAnsi="Oranienbaum" w:cs="Times New Roman"/>
          <w:color w:val="000000" w:themeColor="text1"/>
          <w:sz w:val="28"/>
          <w:szCs w:val="28"/>
          <w:lang w:val="en-US" w:eastAsia="ru-RU"/>
        </w:rPr>
        <w:t>II</w:t>
      </w:r>
      <w:r w:rsidRPr="004943E4">
        <w:rPr>
          <w:rFonts w:ascii="Oranienbaum" w:eastAsia="Times New Roman" w:hAnsi="Oranienbaum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943E4">
        <w:rPr>
          <w:rFonts w:ascii="Oranienbaum" w:eastAsia="Times New Roman" w:hAnsi="Oranienbaum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Основная часть урока</w:t>
      </w:r>
    </w:p>
    <w:p w:rsidR="001A659B" w:rsidRPr="004943E4" w:rsidRDefault="005E1641" w:rsidP="001A659B">
      <w:pPr>
        <w:shd w:val="clear" w:color="auto" w:fill="FFFFFF"/>
        <w:spacing w:after="0" w:line="240" w:lineRule="auto"/>
        <w:textAlignment w:val="baseline"/>
        <w:rPr>
          <w:rFonts w:ascii="Oranienbaum" w:eastAsia="Times New Roman" w:hAnsi="Oranienbaum" w:cs="Times New Roman"/>
          <w:i/>
          <w:color w:val="000000" w:themeColor="text1"/>
          <w:sz w:val="28"/>
          <w:szCs w:val="28"/>
          <w:lang w:eastAsia="ru-RU"/>
        </w:rPr>
      </w:pPr>
      <w:r w:rsidRPr="004943E4">
        <w:rPr>
          <w:rFonts w:ascii="Oranienbaum" w:eastAsia="Times New Roman" w:hAnsi="Oranienbaum" w:cs="Times New Roman"/>
          <w:i/>
          <w:color w:val="000000" w:themeColor="text1"/>
          <w:sz w:val="28"/>
          <w:szCs w:val="28"/>
          <w:lang w:eastAsia="ru-RU"/>
        </w:rPr>
        <w:t>1.</w:t>
      </w:r>
      <w:r w:rsidR="001A659B" w:rsidRPr="004943E4">
        <w:rPr>
          <w:rFonts w:ascii="Oranienbaum" w:eastAsia="Times New Roman" w:hAnsi="Oranienbaum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4943E4">
        <w:rPr>
          <w:rFonts w:ascii="Oranienbaum" w:eastAsia="Times New Roman" w:hAnsi="Oranienbaum" w:cs="Times New Roman"/>
          <w:i/>
          <w:color w:val="000000" w:themeColor="text1"/>
          <w:sz w:val="28"/>
          <w:szCs w:val="28"/>
          <w:lang w:eastAsia="ru-RU"/>
        </w:rPr>
        <w:t>введение в тему</w:t>
      </w:r>
    </w:p>
    <w:p w:rsidR="001A659B" w:rsidRDefault="007F4645" w:rsidP="001A659B">
      <w:pPr>
        <w:shd w:val="clear" w:color="auto" w:fill="FFFFFF"/>
        <w:spacing w:after="0" w:line="240" w:lineRule="auto"/>
        <w:textAlignment w:val="baseline"/>
        <w:rPr>
          <w:rFonts w:ascii="Oranienbaum" w:eastAsia="Times New Roman" w:hAnsi="Oranienbaum" w:cs="Times New Roman"/>
          <w:color w:val="000000" w:themeColor="text1"/>
          <w:sz w:val="28"/>
          <w:szCs w:val="28"/>
          <w:lang w:eastAsia="ru-RU"/>
        </w:rPr>
      </w:pPr>
      <w:r>
        <w:rPr>
          <w:rFonts w:ascii="Oranienbaum" w:eastAsia="Times New Roman" w:hAnsi="Oranienbaum" w:cs="Times New Roman"/>
          <w:color w:val="000000" w:themeColor="text1"/>
          <w:sz w:val="28"/>
          <w:szCs w:val="28"/>
          <w:lang w:eastAsia="ru-RU"/>
        </w:rPr>
        <w:t xml:space="preserve">  -</w:t>
      </w:r>
      <w:r w:rsidR="001A659B" w:rsidRPr="001A659B">
        <w:rPr>
          <w:rFonts w:ascii="Oranienbaum" w:eastAsia="Times New Roman" w:hAnsi="Oranienbaum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Oranienbaum" w:eastAsia="Times New Roman" w:hAnsi="Oranienbaum" w:cs="Times New Roman"/>
          <w:color w:val="000000" w:themeColor="text1"/>
          <w:sz w:val="28"/>
          <w:szCs w:val="28"/>
          <w:lang w:eastAsia="ru-RU"/>
        </w:rPr>
        <w:t xml:space="preserve">А  </w:t>
      </w:r>
      <w:r w:rsidR="001A659B">
        <w:rPr>
          <w:rFonts w:ascii="Oranienbaum" w:eastAsia="Times New Roman" w:hAnsi="Oranienbaum" w:cs="Times New Roman"/>
          <w:color w:val="000000" w:themeColor="text1"/>
          <w:sz w:val="28"/>
          <w:szCs w:val="28"/>
          <w:lang w:eastAsia="ru-RU"/>
        </w:rPr>
        <w:t xml:space="preserve"> начну </w:t>
      </w:r>
      <w:r>
        <w:rPr>
          <w:rFonts w:ascii="Oranienbaum" w:eastAsia="Times New Roman" w:hAnsi="Oranienbaum" w:cs="Times New Roman"/>
          <w:color w:val="000000" w:themeColor="text1"/>
          <w:sz w:val="28"/>
          <w:szCs w:val="28"/>
          <w:lang w:eastAsia="ru-RU"/>
        </w:rPr>
        <w:t>я наш</w:t>
      </w:r>
      <w:r w:rsidR="001A659B">
        <w:rPr>
          <w:rFonts w:ascii="Oranienbaum" w:eastAsia="Times New Roman" w:hAnsi="Oranienbaum" w:cs="Times New Roman"/>
          <w:color w:val="000000" w:themeColor="text1"/>
          <w:sz w:val="28"/>
          <w:szCs w:val="28"/>
          <w:lang w:eastAsia="ru-RU"/>
        </w:rPr>
        <w:t xml:space="preserve"> урок с загад</w:t>
      </w:r>
      <w:r w:rsidR="00537400">
        <w:rPr>
          <w:rFonts w:ascii="Oranienbaum" w:eastAsia="Times New Roman" w:hAnsi="Oranienbaum" w:cs="Times New Roman"/>
          <w:color w:val="000000" w:themeColor="text1"/>
          <w:sz w:val="28"/>
          <w:szCs w:val="28"/>
          <w:lang w:eastAsia="ru-RU"/>
        </w:rPr>
        <w:t>ки</w:t>
      </w:r>
    </w:p>
    <w:p w:rsidR="00206A14" w:rsidRPr="004943E4" w:rsidRDefault="00206A14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A659B" w:rsidRPr="004943E4" w:rsidRDefault="007F4645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7"/>
          <w:szCs w:val="27"/>
          <w:lang w:eastAsia="ru-RU"/>
        </w:rPr>
      </w:pPr>
      <w:r w:rsidRPr="004943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-</w:t>
      </w:r>
      <w:r w:rsidR="00206A14" w:rsidRPr="004943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1A659B" w:rsidRPr="004943E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Зде</w:t>
      </w:r>
      <w:r w:rsidR="00206A14" w:rsidRPr="004943E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</w:t>
      </w:r>
      <w:r w:rsidR="001A659B" w:rsidRPr="004943E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ь конверты и открытки, отправляют, продают,</w:t>
      </w:r>
    </w:p>
    <w:p w:rsidR="001A659B" w:rsidRDefault="00537400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43E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</w:t>
      </w:r>
      <w:r w:rsidR="001A659B" w:rsidRPr="004943E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 посылки получают и квитанцию дают</w:t>
      </w:r>
      <w:r w:rsidR="001A659B" w:rsidRPr="004943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…….(</w:t>
      </w:r>
      <w:r w:rsidR="001A659B" w:rsidRPr="003C7D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почта)</w:t>
      </w:r>
    </w:p>
    <w:p w:rsidR="00801723" w:rsidRDefault="007F4645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7"/>
          <w:szCs w:val="27"/>
          <w:lang w:eastAsia="ru-RU"/>
        </w:rPr>
      </w:pPr>
      <w:r>
        <w:rPr>
          <w:rFonts w:ascii="Oranienbaum" w:eastAsia="Times New Roman" w:hAnsi="Oranienbaum" w:cs="Times New Roman"/>
          <w:color w:val="000000"/>
          <w:sz w:val="27"/>
          <w:szCs w:val="27"/>
          <w:lang w:eastAsia="ru-RU"/>
        </w:rPr>
        <w:t>(слайд)</w:t>
      </w:r>
    </w:p>
    <w:p w:rsidR="00D87BD4" w:rsidRPr="004943E4" w:rsidRDefault="00D87BD4" w:rsidP="00D87B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4943E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2. изучение нового материала </w:t>
      </w:r>
    </w:p>
    <w:p w:rsidR="00D87BD4" w:rsidRPr="005152B2" w:rsidRDefault="00D87BD4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7"/>
          <w:szCs w:val="27"/>
          <w:lang w:eastAsia="ru-RU"/>
        </w:rPr>
      </w:pPr>
    </w:p>
    <w:p w:rsidR="00206A14" w:rsidRDefault="00206A14" w:rsidP="00206A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 xml:space="preserve">   </w:t>
      </w:r>
      <w:r w:rsidRPr="00206A14">
        <w:rPr>
          <w:bCs/>
          <w:color w:val="000000"/>
          <w:sz w:val="28"/>
        </w:rPr>
        <w:t xml:space="preserve">  </w:t>
      </w:r>
      <w:r>
        <w:rPr>
          <w:bCs/>
          <w:color w:val="000000"/>
          <w:sz w:val="28"/>
        </w:rPr>
        <w:t>-</w:t>
      </w:r>
      <w:r w:rsidRPr="00206A14">
        <w:rPr>
          <w:color w:val="000000"/>
          <w:sz w:val="28"/>
          <w:szCs w:val="28"/>
        </w:rPr>
        <w:t xml:space="preserve"> </w:t>
      </w:r>
      <w:r w:rsidR="00801723">
        <w:rPr>
          <w:color w:val="000000"/>
          <w:sz w:val="28"/>
          <w:szCs w:val="28"/>
        </w:rPr>
        <w:t>На  прошл</w:t>
      </w:r>
      <w:r w:rsidR="00D54414">
        <w:rPr>
          <w:color w:val="000000"/>
          <w:sz w:val="28"/>
          <w:szCs w:val="28"/>
        </w:rPr>
        <w:t xml:space="preserve">ых  уроках </w:t>
      </w:r>
      <w:r w:rsidR="00801723">
        <w:rPr>
          <w:color w:val="000000"/>
          <w:sz w:val="28"/>
          <w:szCs w:val="28"/>
        </w:rPr>
        <w:t xml:space="preserve"> мы </w:t>
      </w:r>
      <w:r w:rsidR="002D089B">
        <w:rPr>
          <w:color w:val="000000"/>
          <w:sz w:val="28"/>
          <w:szCs w:val="28"/>
        </w:rPr>
        <w:t>знакомились</w:t>
      </w:r>
      <w:r w:rsidR="00801723">
        <w:rPr>
          <w:color w:val="000000"/>
          <w:sz w:val="28"/>
          <w:szCs w:val="28"/>
        </w:rPr>
        <w:t xml:space="preserve">  с почтой, </w:t>
      </w:r>
      <w:r w:rsidR="007F4645">
        <w:rPr>
          <w:color w:val="000000"/>
          <w:sz w:val="28"/>
          <w:szCs w:val="28"/>
        </w:rPr>
        <w:t xml:space="preserve"> </w:t>
      </w:r>
      <w:r w:rsidR="00801723">
        <w:rPr>
          <w:color w:val="000000"/>
          <w:sz w:val="28"/>
          <w:szCs w:val="28"/>
        </w:rPr>
        <w:t>а сегодня начнем знакомиться с видами</w:t>
      </w:r>
      <w:r w:rsidRPr="00741C3C">
        <w:rPr>
          <w:color w:val="000000"/>
          <w:sz w:val="28"/>
          <w:szCs w:val="28"/>
        </w:rPr>
        <w:t xml:space="preserve"> почтовых отправлений».</w:t>
      </w:r>
    </w:p>
    <w:p w:rsidR="00D87BD4" w:rsidRPr="004943E4" w:rsidRDefault="00D87BD4" w:rsidP="00206A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7BD4" w:rsidRPr="004943E4" w:rsidRDefault="00D87BD4" w:rsidP="00206A14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943E4">
        <w:rPr>
          <w:i/>
          <w:color w:val="000000"/>
          <w:sz w:val="28"/>
          <w:szCs w:val="28"/>
        </w:rPr>
        <w:t xml:space="preserve">3) формирование новых знаний </w:t>
      </w:r>
    </w:p>
    <w:p w:rsidR="00D87BD4" w:rsidRDefault="006D3F98" w:rsidP="006D3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</w:t>
      </w:r>
      <w:r w:rsidRPr="006D3F9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настоящее время во всех городах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селах</w:t>
      </w:r>
      <w:r w:rsidRPr="006D3F9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многих поселках работает почта. Как вы думаете,  что можно отправить с почты своему другу, знакомым?</w:t>
      </w:r>
    </w:p>
    <w:p w:rsidR="006D3F98" w:rsidRDefault="006D3F98" w:rsidP="006D3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3F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E6479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(письма, посылки, открытки, денежные переводы</w:t>
      </w:r>
      <w:r w:rsidRPr="003C7D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). </w:t>
      </w:r>
    </w:p>
    <w:p w:rsidR="006D3F98" w:rsidRPr="006D3F98" w:rsidRDefault="006D3F98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C7D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</w:t>
      </w:r>
      <w:r w:rsidRPr="003C7D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D87BD4" w:rsidRDefault="00790994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7909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Как поддерживают связь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между собой лю</w:t>
      </w:r>
      <w:r w:rsidRPr="007909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живущие далеко друг от друга?</w:t>
      </w:r>
    </w:p>
    <w:p w:rsidR="00790994" w:rsidRDefault="00790994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801723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(звонят</w:t>
      </w:r>
      <w:r w:rsidRPr="00E6479D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, отправ</w:t>
      </w:r>
      <w:r w:rsidR="00801723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ляют</w:t>
      </w:r>
      <w:r w:rsidRPr="00E6479D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</w:t>
      </w:r>
      <w:proofErr w:type="spellStart"/>
      <w:r w:rsidRPr="00E6479D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смс</w:t>
      </w:r>
      <w:proofErr w:type="spellEnd"/>
      <w:r w:rsidR="00801723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с телефона</w:t>
      </w:r>
      <w:r w:rsidRPr="00E6479D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, сообщение на компьютере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</w:p>
    <w:p w:rsidR="00D87BD4" w:rsidRDefault="00790994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7F46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D5441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А если  человек </w:t>
      </w:r>
      <w:proofErr w:type="gramStart"/>
      <w:r w:rsidR="00D5441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находит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ся далеко и у вас нет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возможности позвонить по телефону?</w:t>
      </w:r>
    </w:p>
    <w:p w:rsidR="00537400" w:rsidRDefault="00790994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</w:t>
      </w:r>
      <w:r w:rsidRPr="00E6479D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написать письмо</w:t>
      </w:r>
      <w:r w:rsidR="00537400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)</w:t>
      </w:r>
    </w:p>
    <w:p w:rsidR="00790994" w:rsidRDefault="00801723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(слайд)</w:t>
      </w:r>
    </w:p>
    <w:p w:rsidR="006D3F98" w:rsidRDefault="006D3F98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7D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Письмо</w:t>
      </w:r>
      <w:r w:rsidRPr="003C7D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7D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почтовое отправление с   письменным сообщением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37400" w:rsidRDefault="00537400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(показ письма и напечатанного слова </w:t>
      </w:r>
      <w:r w:rsidR="002D08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3740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пись</w:t>
      </w:r>
      <w:r w:rsidR="002D089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3740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537400" w:rsidRDefault="00537400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Давайте прочитаем это слово.</w:t>
      </w:r>
    </w:p>
    <w:p w:rsidR="00D87BD4" w:rsidRDefault="005152B2" w:rsidP="005152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C3C">
        <w:rPr>
          <w:color w:val="000000"/>
          <w:sz w:val="28"/>
          <w:szCs w:val="28"/>
        </w:rPr>
        <w:t>- Иногда вместо письма мы отправляем открытку. В каких случаях</w:t>
      </w:r>
      <w:r w:rsidR="00F829A7">
        <w:rPr>
          <w:color w:val="000000"/>
          <w:sz w:val="28"/>
          <w:szCs w:val="28"/>
        </w:rPr>
        <w:t xml:space="preserve"> можно отправить открытку</w:t>
      </w:r>
      <w:r w:rsidRPr="00741C3C">
        <w:rPr>
          <w:color w:val="000000"/>
          <w:sz w:val="28"/>
          <w:szCs w:val="28"/>
        </w:rPr>
        <w:t>?</w:t>
      </w:r>
    </w:p>
    <w:p w:rsidR="005152B2" w:rsidRPr="00E6479D" w:rsidRDefault="005152B2" w:rsidP="005152B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41C3C">
        <w:rPr>
          <w:color w:val="000000"/>
          <w:sz w:val="28"/>
          <w:szCs w:val="28"/>
        </w:rPr>
        <w:t xml:space="preserve"> </w:t>
      </w:r>
      <w:r w:rsidRPr="00E6479D">
        <w:rPr>
          <w:i/>
          <w:color w:val="000000"/>
          <w:sz w:val="28"/>
          <w:szCs w:val="28"/>
        </w:rPr>
        <w:t>(открытки нужны для поздравления с различными праздниками).</w:t>
      </w:r>
    </w:p>
    <w:p w:rsidR="005152B2" w:rsidRPr="00741C3C" w:rsidRDefault="005152B2" w:rsidP="005152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C3C">
        <w:rPr>
          <w:color w:val="000000"/>
          <w:sz w:val="28"/>
          <w:szCs w:val="28"/>
        </w:rPr>
        <w:t>- Назовите праздники, с которыми можно поздравить своих родных, друзей и знакомых?</w:t>
      </w:r>
      <w:r w:rsidR="00F829A7">
        <w:rPr>
          <w:color w:val="000000"/>
          <w:sz w:val="28"/>
          <w:szCs w:val="28"/>
        </w:rPr>
        <w:t xml:space="preserve"> (день рождения, 8 марта, Новый год)</w:t>
      </w:r>
    </w:p>
    <w:p w:rsidR="002D089B" w:rsidRDefault="00F829A7" w:rsidP="005152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52B2" w:rsidRPr="00741C3C">
        <w:rPr>
          <w:color w:val="000000"/>
          <w:sz w:val="28"/>
          <w:szCs w:val="28"/>
        </w:rPr>
        <w:t>Но не всегда письма писали на бумаге. В древнем Египте письма писали на глиняных табличках.</w:t>
      </w:r>
    </w:p>
    <w:p w:rsidR="005152B2" w:rsidRPr="00741C3C" w:rsidRDefault="005152B2" w:rsidP="005152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C3C">
        <w:rPr>
          <w:color w:val="000000"/>
          <w:sz w:val="28"/>
          <w:szCs w:val="28"/>
        </w:rPr>
        <w:lastRenderedPageBreak/>
        <w:t xml:space="preserve"> (</w:t>
      </w:r>
      <w:r w:rsidR="0038015A">
        <w:rPr>
          <w:color w:val="000000"/>
          <w:sz w:val="28"/>
          <w:szCs w:val="28"/>
        </w:rPr>
        <w:t>слайд</w:t>
      </w:r>
      <w:r w:rsidRPr="00741C3C">
        <w:rPr>
          <w:color w:val="000000"/>
          <w:sz w:val="28"/>
          <w:szCs w:val="28"/>
        </w:rPr>
        <w:t>).</w:t>
      </w:r>
    </w:p>
    <w:p w:rsidR="002D089B" w:rsidRDefault="005152B2" w:rsidP="005152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C3C">
        <w:rPr>
          <w:color w:val="000000"/>
          <w:sz w:val="28"/>
          <w:szCs w:val="28"/>
        </w:rPr>
        <w:t>На Руси первые письма писали на бересте. А вы знаете, что такое береста? (</w:t>
      </w:r>
      <w:r w:rsidRPr="0038015A">
        <w:rPr>
          <w:i/>
          <w:color w:val="000000"/>
          <w:sz w:val="28"/>
          <w:szCs w:val="28"/>
        </w:rPr>
        <w:t>кора дерева</w:t>
      </w:r>
      <w:r w:rsidRPr="00741C3C">
        <w:rPr>
          <w:color w:val="000000"/>
          <w:sz w:val="28"/>
          <w:szCs w:val="28"/>
        </w:rPr>
        <w:t>)</w:t>
      </w:r>
    </w:p>
    <w:p w:rsidR="005152B2" w:rsidRPr="00741C3C" w:rsidRDefault="0038015A" w:rsidP="005152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41C3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слайд</w:t>
      </w:r>
      <w:r w:rsidRPr="00741C3C">
        <w:rPr>
          <w:color w:val="000000"/>
          <w:sz w:val="28"/>
          <w:szCs w:val="28"/>
        </w:rPr>
        <w:t>).</w:t>
      </w:r>
    </w:p>
    <w:p w:rsidR="00537400" w:rsidRDefault="00D54414" w:rsidP="005152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Когда </w:t>
      </w:r>
      <w:r w:rsidR="005152B2" w:rsidRPr="00741C3C">
        <w:rPr>
          <w:color w:val="000000"/>
          <w:sz w:val="28"/>
          <w:szCs w:val="28"/>
        </w:rPr>
        <w:t xml:space="preserve"> пись</w:t>
      </w:r>
      <w:r w:rsidR="0038015A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уже написано и чтобы его </w:t>
      </w:r>
      <w:proofErr w:type="gramStart"/>
      <w:r>
        <w:rPr>
          <w:color w:val="000000"/>
          <w:sz w:val="28"/>
          <w:szCs w:val="28"/>
        </w:rPr>
        <w:t>отправить</w:t>
      </w:r>
      <w:proofErr w:type="gramEnd"/>
      <w:r>
        <w:rPr>
          <w:color w:val="000000"/>
          <w:sz w:val="28"/>
          <w:szCs w:val="28"/>
        </w:rPr>
        <w:t xml:space="preserve"> по почте</w:t>
      </w:r>
      <w:r w:rsidR="0038015A">
        <w:rPr>
          <w:color w:val="000000"/>
          <w:sz w:val="28"/>
          <w:szCs w:val="28"/>
        </w:rPr>
        <w:t>, во что мы его вкладываем? (</w:t>
      </w:r>
      <w:r w:rsidR="005152B2" w:rsidRPr="0038015A">
        <w:rPr>
          <w:i/>
          <w:color w:val="000000"/>
          <w:sz w:val="28"/>
          <w:szCs w:val="28"/>
        </w:rPr>
        <w:t>в конверт</w:t>
      </w:r>
      <w:r w:rsidR="005152B2" w:rsidRPr="00741C3C">
        <w:rPr>
          <w:color w:val="000000"/>
          <w:sz w:val="28"/>
          <w:szCs w:val="28"/>
        </w:rPr>
        <w:t>)</w:t>
      </w:r>
    </w:p>
    <w:p w:rsidR="00537400" w:rsidRPr="00741C3C" w:rsidRDefault="0038015A" w:rsidP="005152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15A">
        <w:rPr>
          <w:color w:val="000000"/>
          <w:sz w:val="28"/>
          <w:szCs w:val="28"/>
        </w:rPr>
        <w:t xml:space="preserve"> </w:t>
      </w:r>
      <w:r w:rsidRPr="00741C3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слайд</w:t>
      </w:r>
      <w:r w:rsidRPr="00741C3C">
        <w:rPr>
          <w:color w:val="000000"/>
          <w:sz w:val="28"/>
          <w:szCs w:val="28"/>
        </w:rPr>
        <w:t>).</w:t>
      </w:r>
    </w:p>
    <w:p w:rsidR="005152B2" w:rsidRPr="00537400" w:rsidRDefault="005152B2" w:rsidP="005152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7400">
        <w:rPr>
          <w:b/>
          <w:bCs/>
          <w:color w:val="000000"/>
          <w:sz w:val="28"/>
          <w:szCs w:val="28"/>
        </w:rPr>
        <w:t>Конверт</w:t>
      </w:r>
      <w:r w:rsidRPr="00537400">
        <w:rPr>
          <w:color w:val="000000"/>
          <w:sz w:val="28"/>
          <w:szCs w:val="28"/>
        </w:rPr>
        <w:t> – это пакет из бумаги для письма.</w:t>
      </w:r>
    </w:p>
    <w:p w:rsidR="005152B2" w:rsidRDefault="00537400" w:rsidP="005152B2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37400">
        <w:rPr>
          <w:iCs/>
          <w:color w:val="000000"/>
          <w:sz w:val="28"/>
          <w:szCs w:val="28"/>
        </w:rPr>
        <w:t>(</w:t>
      </w:r>
      <w:r w:rsidR="005152B2" w:rsidRPr="00537400">
        <w:rPr>
          <w:iCs/>
          <w:color w:val="000000"/>
          <w:sz w:val="28"/>
          <w:szCs w:val="28"/>
        </w:rPr>
        <w:t>Показ конверта</w:t>
      </w:r>
      <w:r w:rsidRPr="00537400">
        <w:rPr>
          <w:iCs/>
          <w:color w:val="000000"/>
          <w:sz w:val="28"/>
          <w:szCs w:val="28"/>
        </w:rPr>
        <w:t xml:space="preserve"> и напечатанного слова</w:t>
      </w:r>
      <w:r>
        <w:rPr>
          <w:i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2D089B">
        <w:rPr>
          <w:i/>
          <w:iCs/>
          <w:color w:val="000000"/>
          <w:sz w:val="28"/>
          <w:szCs w:val="28"/>
        </w:rPr>
        <w:t>кон</w:t>
      </w:r>
      <w:r w:rsidR="002D089B" w:rsidRPr="002D089B">
        <w:rPr>
          <w:i/>
          <w:iCs/>
          <w:color w:val="000000"/>
          <w:sz w:val="28"/>
          <w:szCs w:val="28"/>
        </w:rPr>
        <w:t>-</w:t>
      </w:r>
      <w:r w:rsidRPr="002D089B">
        <w:rPr>
          <w:i/>
          <w:iCs/>
          <w:color w:val="000000"/>
          <w:sz w:val="28"/>
          <w:szCs w:val="28"/>
        </w:rPr>
        <w:t>верт</w:t>
      </w:r>
      <w:proofErr w:type="spellEnd"/>
      <w:proofErr w:type="gramEnd"/>
      <w:r>
        <w:rPr>
          <w:iCs/>
          <w:color w:val="000000"/>
          <w:sz w:val="28"/>
          <w:szCs w:val="28"/>
        </w:rPr>
        <w:t>)</w:t>
      </w:r>
    </w:p>
    <w:p w:rsidR="00537400" w:rsidRPr="00537400" w:rsidRDefault="00537400" w:rsidP="005152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Давайте прочитаем слово.</w:t>
      </w:r>
    </w:p>
    <w:p w:rsidR="005152B2" w:rsidRDefault="00537400" w:rsidP="005152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3F98">
        <w:rPr>
          <w:color w:val="000000"/>
          <w:sz w:val="28"/>
          <w:szCs w:val="28"/>
        </w:rPr>
        <w:t xml:space="preserve">- </w:t>
      </w:r>
      <w:r w:rsidR="005152B2" w:rsidRPr="00741C3C">
        <w:rPr>
          <w:color w:val="000000"/>
          <w:sz w:val="28"/>
          <w:szCs w:val="28"/>
        </w:rPr>
        <w:t>Посмотрите, на конверте должна быть марка, она находится в правом верхнем углу. Когда мы покупаем конверт с маркой, то оплачиваем услуги почты по доставке нашего письма.</w:t>
      </w:r>
    </w:p>
    <w:p w:rsidR="00D87BD4" w:rsidRDefault="006D3F98" w:rsidP="005152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нужно сделать с письмом, чтобы оно дошло адресат</w:t>
      </w:r>
      <w:r w:rsidR="00D5441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?</w:t>
      </w:r>
    </w:p>
    <w:p w:rsidR="002D089B" w:rsidRDefault="006D3F98" w:rsidP="005152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8015A">
        <w:rPr>
          <w:i/>
          <w:color w:val="000000"/>
          <w:sz w:val="28"/>
          <w:szCs w:val="28"/>
        </w:rPr>
        <w:t>(</w:t>
      </w:r>
      <w:r w:rsidR="0038015A" w:rsidRPr="0038015A">
        <w:rPr>
          <w:i/>
          <w:color w:val="000000"/>
          <w:sz w:val="28"/>
          <w:szCs w:val="28"/>
        </w:rPr>
        <w:t xml:space="preserve">написать адрес на конверте и </w:t>
      </w:r>
      <w:r w:rsidRPr="0038015A">
        <w:rPr>
          <w:i/>
          <w:color w:val="000000"/>
          <w:sz w:val="28"/>
          <w:szCs w:val="28"/>
        </w:rPr>
        <w:t>опустить</w:t>
      </w:r>
      <w:r w:rsidR="0038015A" w:rsidRPr="0038015A">
        <w:rPr>
          <w:i/>
          <w:color w:val="000000"/>
          <w:sz w:val="28"/>
          <w:szCs w:val="28"/>
        </w:rPr>
        <w:t xml:space="preserve"> письмо </w:t>
      </w:r>
      <w:r w:rsidRPr="0038015A">
        <w:rPr>
          <w:i/>
          <w:color w:val="000000"/>
          <w:sz w:val="28"/>
          <w:szCs w:val="28"/>
        </w:rPr>
        <w:t xml:space="preserve"> в почтовый ящик)</w:t>
      </w:r>
      <w:r w:rsidR="0038015A">
        <w:rPr>
          <w:color w:val="000000"/>
          <w:sz w:val="28"/>
          <w:szCs w:val="28"/>
        </w:rPr>
        <w:t xml:space="preserve"> </w:t>
      </w:r>
    </w:p>
    <w:p w:rsidR="006D3F98" w:rsidRPr="002D089B" w:rsidRDefault="0038015A" w:rsidP="005152B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41C3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слайд</w:t>
      </w:r>
      <w:r w:rsidRPr="00741C3C">
        <w:rPr>
          <w:color w:val="000000"/>
          <w:sz w:val="28"/>
          <w:szCs w:val="28"/>
        </w:rPr>
        <w:t>).</w:t>
      </w:r>
    </w:p>
    <w:p w:rsidR="00E33CC9" w:rsidRDefault="00E33CC9" w:rsidP="005152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(Фрагмент мультфильма «Почта»)</w:t>
      </w:r>
    </w:p>
    <w:p w:rsidR="00537400" w:rsidRDefault="00E33CC9" w:rsidP="00E33CC9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33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почтовым отправлениям</w:t>
      </w:r>
      <w:r w:rsidR="00D54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кроме письма также  относи</w:t>
      </w:r>
      <w:r w:rsidRPr="00E33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 посылк</w:t>
      </w:r>
      <w:r w:rsidR="00D54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C7DC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  <w:r w:rsidR="0038015A" w:rsidRPr="0038015A">
        <w:rPr>
          <w:color w:val="000000"/>
          <w:sz w:val="28"/>
          <w:szCs w:val="28"/>
        </w:rPr>
        <w:t xml:space="preserve"> </w:t>
      </w:r>
    </w:p>
    <w:p w:rsidR="006347B0" w:rsidRDefault="0038015A" w:rsidP="00E33C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1C3C">
        <w:rPr>
          <w:color w:val="000000"/>
          <w:sz w:val="28"/>
          <w:szCs w:val="28"/>
        </w:rPr>
        <w:t>(</w:t>
      </w:r>
      <w:r w:rsidRPr="0038015A">
        <w:rPr>
          <w:rFonts w:ascii="Times New Roman" w:hAnsi="Times New Roman" w:cs="Times New Roman"/>
          <w:color w:val="000000"/>
          <w:sz w:val="28"/>
          <w:szCs w:val="28"/>
        </w:rPr>
        <w:t>слайд).</w:t>
      </w:r>
    </w:p>
    <w:p w:rsidR="00537400" w:rsidRDefault="00537400" w:rsidP="00E33C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(показ посылки и напечатанного слова </w:t>
      </w:r>
      <w:r w:rsidR="002D089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7400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="002D089B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537400">
        <w:rPr>
          <w:rFonts w:ascii="Times New Roman" w:hAnsi="Times New Roman" w:cs="Times New Roman"/>
          <w:i/>
          <w:color w:val="000000"/>
          <w:sz w:val="28"/>
          <w:szCs w:val="28"/>
        </w:rPr>
        <w:t>сыл</w:t>
      </w:r>
      <w:r w:rsidR="002D089B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537400">
        <w:rPr>
          <w:rFonts w:ascii="Times New Roman" w:hAnsi="Times New Roman" w:cs="Times New Roman"/>
          <w:i/>
          <w:color w:val="000000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37400" w:rsidRDefault="00537400" w:rsidP="00E33C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-Давайте прочитаем это слово.</w:t>
      </w:r>
    </w:p>
    <w:p w:rsidR="00E33CC9" w:rsidRPr="006347B0" w:rsidRDefault="006347B0" w:rsidP="00E33CC9">
      <w:pPr>
        <w:shd w:val="clear" w:color="auto" w:fill="FFFFFF"/>
        <w:spacing w:after="0" w:line="240" w:lineRule="auto"/>
        <w:jc w:val="both"/>
        <w:textAlignment w:val="baseline"/>
        <w:rPr>
          <w:rFonts w:ascii="Oranienbaum" w:eastAsia="Times New Roman" w:hAnsi="Oranienbaum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Посылки бывают разные, </w:t>
      </w:r>
      <w:r>
        <w:rPr>
          <w:rFonts w:ascii="Oranienbaum" w:eastAsia="Times New Roman" w:hAnsi="Oranienbaum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размеры и </w:t>
      </w:r>
      <w:r w:rsidR="00E33CC9" w:rsidRPr="003C7D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 упаковки которого определены правилами.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посылка меньше 2х кг, то такая посылка называется бандероль.</w:t>
      </w:r>
      <w:r>
        <w:rPr>
          <w:rFonts w:ascii="Oranienbaum" w:eastAsia="Times New Roman" w:hAnsi="Oranienbaum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Бандеролью </w:t>
      </w:r>
      <w:r w:rsidR="00E33CC9" w:rsidRPr="003C7D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015A" w:rsidRPr="006347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E33CC9" w:rsidRPr="006347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ожно отправить книги, конфеты, игрушки, од</w:t>
      </w:r>
      <w:r w:rsidRPr="006347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ежду и другие небольшие предметы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D089B" w:rsidRPr="004943E4" w:rsidRDefault="002D089B" w:rsidP="002D08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43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</w:t>
      </w:r>
    </w:p>
    <w:p w:rsidR="002D089B" w:rsidRDefault="00E33CC9" w:rsidP="00E33C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Pr="00E33CC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Ребята, а </w:t>
      </w:r>
      <w:r w:rsidR="006347B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сейчас я предлагаю вам еще раз узнать,</w:t>
      </w:r>
      <w:r w:rsidR="00852A5A" w:rsidRPr="00852A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чем посылка отличается от бандероли</w:t>
      </w:r>
    </w:p>
    <w:p w:rsidR="00852A5A" w:rsidRPr="002D089B" w:rsidRDefault="00852A5A" w:rsidP="00E33C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D089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(На вес определяем, что тяжелее)</w:t>
      </w:r>
    </w:p>
    <w:p w:rsidR="00852A5A" w:rsidRPr="00852A5A" w:rsidRDefault="00852A5A" w:rsidP="00E33C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33CC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Посылка тяжелее бандероли.</w:t>
      </w:r>
    </w:p>
    <w:p w:rsidR="006D3F98" w:rsidRDefault="00E33CC9" w:rsidP="005152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(Фрагмент </w:t>
      </w:r>
      <w:proofErr w:type="spellStart"/>
      <w:r>
        <w:rPr>
          <w:color w:val="000000"/>
          <w:sz w:val="28"/>
          <w:szCs w:val="28"/>
        </w:rPr>
        <w:t>мультфмильма</w:t>
      </w:r>
      <w:proofErr w:type="spellEnd"/>
      <w:r>
        <w:rPr>
          <w:color w:val="000000"/>
          <w:sz w:val="28"/>
          <w:szCs w:val="28"/>
        </w:rPr>
        <w:t xml:space="preserve"> «Трое из </w:t>
      </w:r>
      <w:proofErr w:type="spellStart"/>
      <w:r>
        <w:rPr>
          <w:color w:val="000000"/>
          <w:sz w:val="28"/>
          <w:szCs w:val="28"/>
        </w:rPr>
        <w:t>Простоквашино</w:t>
      </w:r>
      <w:proofErr w:type="spellEnd"/>
      <w:r>
        <w:rPr>
          <w:color w:val="000000"/>
          <w:sz w:val="28"/>
          <w:szCs w:val="28"/>
        </w:rPr>
        <w:t>»)</w:t>
      </w:r>
    </w:p>
    <w:p w:rsidR="00846E5E" w:rsidRPr="004943E4" w:rsidRDefault="00D87BD4" w:rsidP="005152B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943E4">
        <w:rPr>
          <w:i/>
          <w:color w:val="000000"/>
          <w:sz w:val="28"/>
          <w:szCs w:val="28"/>
        </w:rPr>
        <w:t>4.</w:t>
      </w:r>
      <w:r w:rsidR="00846E5E" w:rsidRPr="004943E4">
        <w:rPr>
          <w:i/>
          <w:color w:val="000000"/>
          <w:sz w:val="28"/>
          <w:szCs w:val="28"/>
        </w:rPr>
        <w:t xml:space="preserve"> </w:t>
      </w:r>
      <w:r w:rsidRPr="004943E4">
        <w:rPr>
          <w:i/>
          <w:color w:val="000000"/>
          <w:sz w:val="28"/>
          <w:szCs w:val="28"/>
        </w:rPr>
        <w:t>ф</w:t>
      </w:r>
      <w:r w:rsidR="00846E5E" w:rsidRPr="004943E4">
        <w:rPr>
          <w:i/>
          <w:color w:val="000000"/>
          <w:sz w:val="28"/>
          <w:szCs w:val="28"/>
        </w:rPr>
        <w:t>изкультминутка</w:t>
      </w:r>
    </w:p>
    <w:p w:rsidR="00E56243" w:rsidRPr="004943E4" w:rsidRDefault="00E56243" w:rsidP="005152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6243" w:rsidRPr="004943E4" w:rsidRDefault="00D87BD4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="00E6479D" w:rsidRPr="0049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9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="00E6479D" w:rsidRPr="0049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акрепление учебного материала</w:t>
      </w:r>
    </w:p>
    <w:p w:rsidR="00E6479D" w:rsidRDefault="004578F1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рассказала, какие бывают виды почтовых отправлений, но это конечно не все. А с остальными мы познакомимся позже.</w:t>
      </w:r>
    </w:p>
    <w:p w:rsidR="004578F1" w:rsidRPr="00741C3C" w:rsidRDefault="004578F1" w:rsidP="004578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C3C">
        <w:rPr>
          <w:color w:val="000000"/>
          <w:sz w:val="28"/>
          <w:szCs w:val="28"/>
        </w:rPr>
        <w:t xml:space="preserve">- </w:t>
      </w:r>
      <w:r w:rsidR="00F66C85">
        <w:rPr>
          <w:color w:val="000000"/>
          <w:sz w:val="28"/>
          <w:szCs w:val="28"/>
        </w:rPr>
        <w:t>А вы знаете, к</w:t>
      </w:r>
      <w:r w:rsidRPr="00741C3C">
        <w:rPr>
          <w:color w:val="000000"/>
          <w:sz w:val="28"/>
          <w:szCs w:val="28"/>
        </w:rPr>
        <w:t>ак называется профессия человека, который разносит письма, газеты, уведомляет нас о том, что пришла посылка</w:t>
      </w:r>
      <w:r w:rsidRPr="002D089B">
        <w:rPr>
          <w:i/>
          <w:color w:val="000000"/>
          <w:sz w:val="28"/>
          <w:szCs w:val="28"/>
        </w:rPr>
        <w:t>? (почтальон)</w:t>
      </w:r>
    </w:p>
    <w:p w:rsidR="004578F1" w:rsidRPr="00741C3C" w:rsidRDefault="004578F1" w:rsidP="004578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1C3C">
        <w:rPr>
          <w:color w:val="000000"/>
          <w:sz w:val="28"/>
          <w:szCs w:val="28"/>
        </w:rPr>
        <w:t>Почтовые работники продают конверты, марки, открытки, оформляют подписку на газеты и журналы, принимают и выдают посылки, заказные письма и бандероли.</w:t>
      </w:r>
    </w:p>
    <w:p w:rsidR="00D87BD4" w:rsidRDefault="004578F1" w:rsidP="004578F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1C3C">
        <w:rPr>
          <w:color w:val="000000"/>
          <w:sz w:val="28"/>
          <w:szCs w:val="28"/>
        </w:rPr>
        <w:t xml:space="preserve">Ребята, когда отправляем письмо, бандероль, посылку, </w:t>
      </w:r>
      <w:r w:rsidR="002D089B">
        <w:rPr>
          <w:color w:val="000000"/>
          <w:sz w:val="28"/>
          <w:szCs w:val="28"/>
        </w:rPr>
        <w:t xml:space="preserve">что </w:t>
      </w:r>
      <w:r w:rsidRPr="00741C3C">
        <w:rPr>
          <w:color w:val="000000"/>
          <w:sz w:val="28"/>
          <w:szCs w:val="28"/>
        </w:rPr>
        <w:t xml:space="preserve">обязательно нужно указать? </w:t>
      </w:r>
      <w:r w:rsidRPr="002D089B">
        <w:rPr>
          <w:i/>
          <w:color w:val="000000"/>
          <w:sz w:val="28"/>
          <w:szCs w:val="28"/>
        </w:rPr>
        <w:t>(адрес)</w:t>
      </w:r>
    </w:p>
    <w:p w:rsidR="004578F1" w:rsidRDefault="004578F1" w:rsidP="004578F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D089B">
        <w:rPr>
          <w:i/>
          <w:color w:val="000000"/>
          <w:sz w:val="28"/>
          <w:szCs w:val="28"/>
        </w:rPr>
        <w:t>.</w:t>
      </w:r>
    </w:p>
    <w:p w:rsidR="002D089B" w:rsidRPr="004943E4" w:rsidRDefault="00F66C85" w:rsidP="004578F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943E4">
        <w:rPr>
          <w:i/>
          <w:color w:val="000000"/>
          <w:sz w:val="28"/>
          <w:szCs w:val="28"/>
        </w:rPr>
        <w:t xml:space="preserve">Игра « </w:t>
      </w:r>
      <w:r w:rsidR="00D87BD4" w:rsidRPr="004943E4">
        <w:rPr>
          <w:i/>
          <w:color w:val="000000"/>
          <w:sz w:val="28"/>
          <w:szCs w:val="28"/>
        </w:rPr>
        <w:t>Помоги почтальону</w:t>
      </w:r>
      <w:r w:rsidR="002D089B" w:rsidRPr="004943E4">
        <w:rPr>
          <w:i/>
          <w:color w:val="000000"/>
          <w:sz w:val="28"/>
          <w:szCs w:val="28"/>
        </w:rPr>
        <w:t>»</w:t>
      </w:r>
    </w:p>
    <w:p w:rsidR="004578F1" w:rsidRDefault="004578F1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1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провери</w:t>
      </w:r>
      <w:r w:rsidR="00F1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вы поняли, тему урока. </w:t>
      </w:r>
      <w:r w:rsidR="00F1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вами лежат карточки с различными предметами, вам нужно отобрать только те картинки</w:t>
      </w:r>
      <w:r w:rsidR="00F1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предметами,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="00F1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 использует в своей работе.</w:t>
      </w:r>
    </w:p>
    <w:p w:rsidR="00F15F45" w:rsidRDefault="00F15F45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Все справились с данным заданием.</w:t>
      </w:r>
    </w:p>
    <w:p w:rsidR="00D87BD4" w:rsidRPr="004943E4" w:rsidRDefault="00D87BD4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89B" w:rsidRPr="004943E4" w:rsidRDefault="002D089B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Оформление письма Деду Морозу</w:t>
      </w:r>
    </w:p>
    <w:p w:rsidR="00F15F45" w:rsidRDefault="00F15F45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какой праздник у нас приближается? (Новый год) </w:t>
      </w:r>
    </w:p>
    <w:p w:rsidR="00F15F45" w:rsidRDefault="00F15F45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знаю, что вы, ребята, любите на этот праздник получать подарки от Деда Мороза. Но чтобы получить подарок, надо Деду Морозу написать письмо или отправить открытку. Вот с</w:t>
      </w:r>
      <w:r w:rsidR="00F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</w:t>
      </w:r>
      <w:r w:rsidR="00F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напишем на конверте адрес и отправим письмо по почте. </w:t>
      </w:r>
    </w:p>
    <w:p w:rsidR="00F15F45" w:rsidRDefault="00F15F45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Итак,  у каждого из вас лежит конверт с письмом, которое мы написали </w:t>
      </w:r>
      <w:r w:rsidR="00F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заранее. А сейчас напишем адрес, чтобы ваши письма дошли до адресата.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071D" w:rsidRDefault="003C1183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F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строчке,  где написано кому, записываем</w:t>
      </w:r>
      <w:r w:rsidR="000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Деду Морозу. </w:t>
      </w:r>
    </w:p>
    <w:p w:rsidR="0009071D" w:rsidRDefault="003C1183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второй строке, где написано куда, записываем</w:t>
      </w:r>
      <w:r w:rsidR="000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Вологод</w:t>
      </w:r>
      <w:r w:rsidR="00F66C85" w:rsidRPr="00F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область,</w:t>
      </w:r>
    </w:p>
    <w:p w:rsidR="0009071D" w:rsidRDefault="00F66C85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Великий Устюг.</w:t>
      </w:r>
      <w:r w:rsidR="003C1183" w:rsidRPr="00F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6243" w:rsidRPr="00F66C85" w:rsidRDefault="003C1183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записываем от кого. </w:t>
      </w:r>
    </w:p>
    <w:p w:rsidR="004C1935" w:rsidRDefault="004C1935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C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письмо дошло до адресата, нужно на конверте, в правом верхнем углу наклеить марку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самым мы оплачивает услуги отправки письма.</w:t>
      </w:r>
    </w:p>
    <w:p w:rsidR="004C1935" w:rsidRDefault="004C1935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(наклеивают марку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C1935" w:rsidRDefault="004C1935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каждый из вас, отпустит свое письмо в почтовый ящик.</w:t>
      </w:r>
    </w:p>
    <w:p w:rsidR="004C1935" w:rsidRPr="004C1935" w:rsidRDefault="004C1935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19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(опускают)</w:t>
      </w:r>
    </w:p>
    <w:p w:rsidR="00F15F45" w:rsidRDefault="00F15F45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C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вот, ваш</w:t>
      </w:r>
      <w:r w:rsidR="000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</w:t>
      </w:r>
      <w:r w:rsidR="000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ушл</w:t>
      </w:r>
      <w:r w:rsidR="000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</w:t>
      </w:r>
      <w:r w:rsidRP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надеюсь</w:t>
      </w:r>
      <w:r w:rsidR="00E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каждый из вас обязательно</w:t>
      </w:r>
      <w:r w:rsidR="003C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</w:t>
      </w:r>
      <w:r w:rsidR="0009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C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подарок от Деда Мороза, </w:t>
      </w:r>
      <w:r w:rsidR="004C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 w:rsidR="003C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попросил. </w:t>
      </w:r>
    </w:p>
    <w:p w:rsidR="00D87BD4" w:rsidRDefault="00D87BD4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BD4" w:rsidRPr="004943E4" w:rsidRDefault="00D87BD4" w:rsidP="00D87BD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3E4">
        <w:rPr>
          <w:color w:val="000000"/>
          <w:sz w:val="28"/>
          <w:szCs w:val="28"/>
          <w:lang w:val="en-US"/>
        </w:rPr>
        <w:t>III</w:t>
      </w:r>
      <w:r w:rsidRPr="004943E4">
        <w:rPr>
          <w:color w:val="000000"/>
          <w:sz w:val="28"/>
          <w:szCs w:val="28"/>
        </w:rPr>
        <w:t>. Заключительная часть урока</w:t>
      </w:r>
    </w:p>
    <w:p w:rsidR="0009071D" w:rsidRDefault="0009071D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183" w:rsidRPr="004943E4" w:rsidRDefault="00D87BD4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="009D385E" w:rsidRPr="0049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9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9D385E" w:rsidRPr="0049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тог урока</w:t>
      </w:r>
    </w:p>
    <w:p w:rsidR="009D385E" w:rsidRDefault="009D385E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профессия человека, который разносит почтовые отправления?</w:t>
      </w:r>
    </w:p>
    <w:p w:rsidR="009D385E" w:rsidRDefault="009D385E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относится к почтовым отправлениям?</w:t>
      </w:r>
    </w:p>
    <w:p w:rsidR="009D385E" w:rsidRPr="009D385E" w:rsidRDefault="009D385E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отличается посылка от бандероли?</w:t>
      </w:r>
    </w:p>
    <w:p w:rsidR="009D385E" w:rsidRDefault="009D385E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отличается письмо от открытки?</w:t>
      </w:r>
    </w:p>
    <w:p w:rsidR="009D385E" w:rsidRDefault="009D385E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сделать с письмом, чтобы оно дошло до адресата?</w:t>
      </w:r>
    </w:p>
    <w:p w:rsidR="00D87BD4" w:rsidRPr="004943E4" w:rsidRDefault="00D87BD4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BD4" w:rsidRPr="004943E4" w:rsidRDefault="00D87BD4" w:rsidP="00D87BD4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943E4">
        <w:rPr>
          <w:i/>
          <w:color w:val="000000"/>
          <w:sz w:val="28"/>
          <w:szCs w:val="28"/>
        </w:rPr>
        <w:t>2)рефлексия, оценки</w:t>
      </w:r>
    </w:p>
    <w:p w:rsidR="00EA25E5" w:rsidRDefault="009D385E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на уроке </w:t>
      </w:r>
      <w:r w:rsidR="00EA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очень </w:t>
      </w:r>
      <w:r w:rsidR="004C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понравилось,</w:t>
      </w:r>
      <w:r w:rsidR="00EA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EA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работали и я надеюсь, что вы сможете в будущем отправить и </w:t>
      </w:r>
      <w:r w:rsidR="006C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письмо,</w:t>
      </w:r>
      <w:r w:rsidR="00EA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открытку своим родным</w:t>
      </w:r>
      <w:r w:rsidR="006C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</w:t>
      </w:r>
      <w:r w:rsidR="006C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друзьям</w:t>
      </w:r>
      <w:r w:rsidR="00EA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85E" w:rsidRDefault="00EA25E5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молодцы! Урок окончен.</w:t>
      </w:r>
    </w:p>
    <w:p w:rsidR="00EA25E5" w:rsidRPr="003C1183" w:rsidRDefault="00EA25E5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F45" w:rsidRDefault="00F15F45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F45" w:rsidRDefault="00F15F45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F45" w:rsidRPr="00E6479D" w:rsidRDefault="00F15F45" w:rsidP="001A6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59B" w:rsidRPr="00E6479D" w:rsidRDefault="001A659B" w:rsidP="001A6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4FDB" w:rsidRPr="001A659B" w:rsidRDefault="004C4FDB" w:rsidP="004C4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4FDB" w:rsidRPr="004C4FDB" w:rsidRDefault="004C4FDB" w:rsidP="004C4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CBD" w:rsidRPr="004D4CBD" w:rsidRDefault="004D4CBD" w:rsidP="004D4C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D4CBD" w:rsidRPr="004D4CBD" w:rsidSect="0035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ranienba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FC2"/>
    <w:multiLevelType w:val="hybridMultilevel"/>
    <w:tmpl w:val="D166E1DA"/>
    <w:lvl w:ilvl="0" w:tplc="C38EC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417"/>
    <w:multiLevelType w:val="hybridMultilevel"/>
    <w:tmpl w:val="11241664"/>
    <w:lvl w:ilvl="0" w:tplc="06428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6AC5"/>
    <w:multiLevelType w:val="hybridMultilevel"/>
    <w:tmpl w:val="EA4E7B54"/>
    <w:lvl w:ilvl="0" w:tplc="8A926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0F21"/>
    <w:multiLevelType w:val="hybridMultilevel"/>
    <w:tmpl w:val="62E672FE"/>
    <w:lvl w:ilvl="0" w:tplc="F326BC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B49A0"/>
    <w:multiLevelType w:val="hybridMultilevel"/>
    <w:tmpl w:val="E0E449C8"/>
    <w:lvl w:ilvl="0" w:tplc="A8C2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4CBD"/>
    <w:rsid w:val="0009071D"/>
    <w:rsid w:val="000A4726"/>
    <w:rsid w:val="000C7F6D"/>
    <w:rsid w:val="001A659B"/>
    <w:rsid w:val="00206A14"/>
    <w:rsid w:val="00207764"/>
    <w:rsid w:val="002529A7"/>
    <w:rsid w:val="002A7EE2"/>
    <w:rsid w:val="002D089B"/>
    <w:rsid w:val="00355EE0"/>
    <w:rsid w:val="0038015A"/>
    <w:rsid w:val="003C1183"/>
    <w:rsid w:val="00427562"/>
    <w:rsid w:val="004578F1"/>
    <w:rsid w:val="004943E4"/>
    <w:rsid w:val="004C1935"/>
    <w:rsid w:val="004C4FDB"/>
    <w:rsid w:val="004D4CBD"/>
    <w:rsid w:val="004D75F9"/>
    <w:rsid w:val="005152B2"/>
    <w:rsid w:val="00537400"/>
    <w:rsid w:val="005E0B75"/>
    <w:rsid w:val="005E1641"/>
    <w:rsid w:val="006347B0"/>
    <w:rsid w:val="00663BD7"/>
    <w:rsid w:val="006C43A6"/>
    <w:rsid w:val="006D3F98"/>
    <w:rsid w:val="00790994"/>
    <w:rsid w:val="007F4645"/>
    <w:rsid w:val="00801723"/>
    <w:rsid w:val="00846E5E"/>
    <w:rsid w:val="00852A5A"/>
    <w:rsid w:val="009D385E"/>
    <w:rsid w:val="00AA3379"/>
    <w:rsid w:val="00B56B66"/>
    <w:rsid w:val="00CD078D"/>
    <w:rsid w:val="00D54414"/>
    <w:rsid w:val="00D87BD4"/>
    <w:rsid w:val="00DA7A3A"/>
    <w:rsid w:val="00E33CC9"/>
    <w:rsid w:val="00E56243"/>
    <w:rsid w:val="00E6479D"/>
    <w:rsid w:val="00E932D3"/>
    <w:rsid w:val="00EA25E5"/>
    <w:rsid w:val="00F15F45"/>
    <w:rsid w:val="00F66847"/>
    <w:rsid w:val="00F66C85"/>
    <w:rsid w:val="00F8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CB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C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6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F6B8-7D27-4560-8C21-C2FF9CE9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2018-12-05T09:21:00Z</dcterms:created>
  <dcterms:modified xsi:type="dcterms:W3CDTF">2020-02-05T07:49:00Z</dcterms:modified>
</cp:coreProperties>
</file>