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5A" w:rsidRPr="004F7B01" w:rsidRDefault="005F625A" w:rsidP="00300AAE">
      <w:pPr>
        <w:spacing w:line="360" w:lineRule="auto"/>
        <w:ind w:right="-1"/>
        <w:rPr>
          <w:b/>
          <w:color w:val="7030A0"/>
          <w:sz w:val="40"/>
          <w:szCs w:val="40"/>
        </w:rPr>
      </w:pPr>
    </w:p>
    <w:p w:rsidR="00300AAE" w:rsidRPr="004F7B01" w:rsidRDefault="004F7B01" w:rsidP="004F7B01">
      <w:pPr>
        <w:spacing w:line="360" w:lineRule="auto"/>
        <w:ind w:right="-1"/>
        <w:jc w:val="center"/>
        <w:rPr>
          <w:b/>
          <w:color w:val="7030A0"/>
          <w:sz w:val="40"/>
          <w:szCs w:val="40"/>
        </w:rPr>
      </w:pPr>
      <w:r w:rsidRPr="004F7B01">
        <w:rPr>
          <w:b/>
          <w:color w:val="7030A0"/>
          <w:sz w:val="40"/>
          <w:szCs w:val="40"/>
        </w:rPr>
        <w:t>РЕФЕРАТ НА ТЕМУ</w:t>
      </w:r>
      <w:r>
        <w:rPr>
          <w:b/>
          <w:color w:val="7030A0"/>
          <w:sz w:val="40"/>
          <w:szCs w:val="40"/>
        </w:rPr>
        <w:t>:</w:t>
      </w:r>
    </w:p>
    <w:p w:rsidR="005F625A" w:rsidRPr="00300AAE" w:rsidRDefault="004F7B01" w:rsidP="005F625A">
      <w:pPr>
        <w:pStyle w:val="zag3"/>
        <w:spacing w:before="0" w:after="0" w:line="360" w:lineRule="auto"/>
        <w:ind w:right="-1"/>
        <w:outlineLvl w:val="4"/>
        <w:rPr>
          <w:color w:val="7030A0"/>
          <w:sz w:val="40"/>
          <w:szCs w:val="40"/>
        </w:rPr>
      </w:pPr>
      <w:r>
        <w:rPr>
          <w:b/>
          <w:color w:val="7030A0"/>
          <w:sz w:val="40"/>
          <w:szCs w:val="40"/>
        </w:rPr>
        <w:t>«</w:t>
      </w:r>
      <w:r w:rsidR="006F56E6" w:rsidRPr="00300AAE">
        <w:rPr>
          <w:b/>
          <w:color w:val="7030A0"/>
          <w:sz w:val="40"/>
          <w:szCs w:val="40"/>
        </w:rPr>
        <w:t>ВОЗМОЖНОСТИ СЕМЕЙНОГО ВЗАИМОДЕЙСТВИЯ В ХУДОЖЕСТВЕННО – ЭСТЕТИЧЕСКОМ НАПРАВЛЕНИИ ДОПОЛНИТЕЛЬНОГО ОБРАЗОВАНИЯ</w:t>
      </w:r>
      <w:r>
        <w:rPr>
          <w:b/>
          <w:color w:val="7030A0"/>
          <w:sz w:val="40"/>
          <w:szCs w:val="40"/>
        </w:rPr>
        <w:t>»</w:t>
      </w:r>
    </w:p>
    <w:p w:rsidR="005F625A" w:rsidRPr="00300AAE" w:rsidRDefault="005F625A" w:rsidP="005F625A">
      <w:pPr>
        <w:pStyle w:val="zag3"/>
        <w:spacing w:before="0" w:after="0" w:line="360" w:lineRule="auto"/>
        <w:ind w:right="-1"/>
        <w:outlineLvl w:val="4"/>
        <w:rPr>
          <w:color w:val="7030A0"/>
          <w:sz w:val="40"/>
          <w:szCs w:val="40"/>
        </w:rPr>
      </w:pPr>
    </w:p>
    <w:p w:rsidR="00300AAE" w:rsidRDefault="00300AAE" w:rsidP="005F625A">
      <w:pPr>
        <w:spacing w:line="360" w:lineRule="auto"/>
        <w:ind w:right="-1"/>
        <w:jc w:val="both"/>
        <w:rPr>
          <w:color w:val="auto"/>
          <w:sz w:val="28"/>
          <w:szCs w:val="28"/>
        </w:rPr>
      </w:pPr>
    </w:p>
    <w:p w:rsidR="00300AAE" w:rsidRDefault="00300AAE" w:rsidP="005F625A">
      <w:pPr>
        <w:spacing w:line="360" w:lineRule="auto"/>
        <w:ind w:right="-1"/>
        <w:jc w:val="both"/>
        <w:rPr>
          <w:color w:val="auto"/>
          <w:sz w:val="28"/>
          <w:szCs w:val="28"/>
        </w:rPr>
      </w:pPr>
    </w:p>
    <w:p w:rsidR="00300AAE" w:rsidRDefault="00300AAE" w:rsidP="005F625A">
      <w:pPr>
        <w:spacing w:line="360" w:lineRule="auto"/>
        <w:ind w:right="-1"/>
        <w:jc w:val="both"/>
        <w:rPr>
          <w:color w:val="auto"/>
          <w:sz w:val="28"/>
          <w:szCs w:val="28"/>
        </w:rPr>
      </w:pPr>
    </w:p>
    <w:p w:rsidR="00300AAE" w:rsidRDefault="00300AAE" w:rsidP="005F625A">
      <w:pPr>
        <w:spacing w:line="360" w:lineRule="auto"/>
        <w:ind w:right="-1"/>
        <w:jc w:val="both"/>
        <w:rPr>
          <w:color w:val="auto"/>
          <w:sz w:val="28"/>
          <w:szCs w:val="28"/>
        </w:rPr>
      </w:pPr>
    </w:p>
    <w:p w:rsidR="00635444" w:rsidRDefault="00635444" w:rsidP="005F625A">
      <w:pPr>
        <w:spacing w:line="360" w:lineRule="auto"/>
        <w:ind w:right="-1"/>
        <w:jc w:val="both"/>
        <w:rPr>
          <w:color w:val="auto"/>
          <w:sz w:val="28"/>
          <w:szCs w:val="28"/>
        </w:rPr>
      </w:pPr>
    </w:p>
    <w:p w:rsidR="00635444" w:rsidRDefault="00635444" w:rsidP="005F625A">
      <w:pPr>
        <w:spacing w:line="360" w:lineRule="auto"/>
        <w:ind w:right="-1"/>
        <w:jc w:val="both"/>
        <w:rPr>
          <w:color w:val="auto"/>
          <w:sz w:val="28"/>
          <w:szCs w:val="28"/>
        </w:rPr>
      </w:pPr>
    </w:p>
    <w:p w:rsidR="004F7B01" w:rsidRDefault="004F7B01" w:rsidP="005F625A">
      <w:pPr>
        <w:spacing w:line="360" w:lineRule="auto"/>
        <w:ind w:right="-1"/>
        <w:jc w:val="both"/>
        <w:rPr>
          <w:color w:val="auto"/>
          <w:sz w:val="28"/>
          <w:szCs w:val="28"/>
        </w:rPr>
      </w:pPr>
    </w:p>
    <w:p w:rsidR="00300AAE" w:rsidRPr="00A66FC9" w:rsidRDefault="00300AAE" w:rsidP="00300AAE">
      <w:pPr>
        <w:spacing w:line="360" w:lineRule="auto"/>
        <w:ind w:right="-1"/>
        <w:jc w:val="both"/>
        <w:rPr>
          <w:sz w:val="28"/>
          <w:szCs w:val="28"/>
        </w:rPr>
      </w:pPr>
      <w:r>
        <w:rPr>
          <w:sz w:val="28"/>
          <w:szCs w:val="28"/>
        </w:rPr>
        <w:t xml:space="preserve">                                                                                  Выполнил: </w:t>
      </w:r>
    </w:p>
    <w:p w:rsidR="00300AAE" w:rsidRPr="005F625A" w:rsidRDefault="00300AAE" w:rsidP="00300AAE">
      <w:pPr>
        <w:spacing w:line="360" w:lineRule="auto"/>
        <w:ind w:right="-1"/>
        <w:jc w:val="both"/>
        <w:rPr>
          <w:color w:val="auto"/>
          <w:sz w:val="28"/>
          <w:szCs w:val="28"/>
        </w:rPr>
      </w:pPr>
      <w:r>
        <w:rPr>
          <w:color w:val="auto"/>
          <w:sz w:val="28"/>
          <w:szCs w:val="28"/>
        </w:rPr>
        <w:t xml:space="preserve">                                                                                  </w:t>
      </w:r>
      <w:proofErr w:type="spellStart"/>
      <w:r>
        <w:rPr>
          <w:color w:val="auto"/>
          <w:sz w:val="28"/>
          <w:szCs w:val="28"/>
        </w:rPr>
        <w:t>Трунова</w:t>
      </w:r>
      <w:proofErr w:type="spellEnd"/>
      <w:r>
        <w:rPr>
          <w:color w:val="auto"/>
          <w:sz w:val="28"/>
          <w:szCs w:val="28"/>
        </w:rPr>
        <w:t xml:space="preserve"> Оксана Викторовна</w:t>
      </w:r>
    </w:p>
    <w:p w:rsidR="00300AAE" w:rsidRPr="006F56E6" w:rsidRDefault="00300AAE" w:rsidP="00300AAE">
      <w:pPr>
        <w:spacing w:line="360" w:lineRule="auto"/>
        <w:ind w:right="-1"/>
        <w:jc w:val="both"/>
        <w:rPr>
          <w:color w:val="auto"/>
          <w:sz w:val="28"/>
          <w:szCs w:val="28"/>
        </w:rPr>
      </w:pPr>
      <w:r>
        <w:rPr>
          <w:color w:val="auto"/>
          <w:sz w:val="28"/>
          <w:szCs w:val="28"/>
        </w:rPr>
        <w:t xml:space="preserve">                                                                                   Воспитатель</w:t>
      </w:r>
    </w:p>
    <w:p w:rsidR="00300AAE" w:rsidRDefault="00300AAE" w:rsidP="00300AAE">
      <w:pPr>
        <w:spacing w:line="360" w:lineRule="auto"/>
        <w:ind w:right="-1"/>
        <w:jc w:val="both"/>
        <w:rPr>
          <w:color w:val="auto"/>
          <w:sz w:val="28"/>
          <w:szCs w:val="28"/>
        </w:rPr>
      </w:pPr>
      <w:r>
        <w:rPr>
          <w:color w:val="auto"/>
          <w:sz w:val="28"/>
          <w:szCs w:val="28"/>
        </w:rPr>
        <w:t xml:space="preserve">                                                                                   МКДОУ Д/С «Капелька»</w:t>
      </w:r>
    </w:p>
    <w:p w:rsidR="00300AAE" w:rsidRDefault="00300AAE" w:rsidP="005F625A">
      <w:pPr>
        <w:spacing w:line="360" w:lineRule="auto"/>
        <w:ind w:right="-1"/>
        <w:jc w:val="both"/>
        <w:rPr>
          <w:color w:val="auto"/>
          <w:sz w:val="28"/>
          <w:szCs w:val="28"/>
        </w:rPr>
      </w:pPr>
    </w:p>
    <w:p w:rsidR="00300AAE" w:rsidRPr="006F56E6" w:rsidRDefault="00300AAE" w:rsidP="005F625A">
      <w:pPr>
        <w:spacing w:line="360" w:lineRule="auto"/>
        <w:ind w:right="-1"/>
        <w:jc w:val="both"/>
        <w:rPr>
          <w:color w:val="auto"/>
          <w:sz w:val="28"/>
          <w:szCs w:val="28"/>
        </w:rPr>
      </w:pPr>
    </w:p>
    <w:p w:rsidR="00300AAE" w:rsidRPr="006F56E6" w:rsidRDefault="005F625A" w:rsidP="00300AAE">
      <w:pPr>
        <w:spacing w:line="360" w:lineRule="auto"/>
        <w:ind w:right="-1"/>
        <w:jc w:val="center"/>
        <w:rPr>
          <w:sz w:val="28"/>
          <w:szCs w:val="28"/>
        </w:rPr>
      </w:pPr>
      <w:r>
        <w:rPr>
          <w:sz w:val="28"/>
          <w:szCs w:val="28"/>
        </w:rPr>
        <w:t>Новосибирск 20</w:t>
      </w:r>
      <w:r w:rsidR="006F56E6">
        <w:rPr>
          <w:sz w:val="28"/>
          <w:szCs w:val="28"/>
        </w:rPr>
        <w:t>20</w:t>
      </w:r>
      <w:r w:rsidRPr="00A66FC9">
        <w:rPr>
          <w:sz w:val="28"/>
          <w:szCs w:val="28"/>
        </w:rPr>
        <w:t xml:space="preserve"> г.</w:t>
      </w:r>
    </w:p>
    <w:sdt>
      <w:sdtPr>
        <w:rPr>
          <w:rFonts w:ascii="Times New Roman" w:eastAsiaTheme="minorHAnsi" w:hAnsi="Times New Roman" w:cs="Times New Roman"/>
          <w:b w:val="0"/>
          <w:bCs w:val="0"/>
          <w:color w:val="000000" w:themeColor="text1"/>
          <w:sz w:val="24"/>
          <w:szCs w:val="24"/>
        </w:rPr>
        <w:id w:val="206841226"/>
        <w:docPartObj>
          <w:docPartGallery w:val="Table of Contents"/>
          <w:docPartUnique/>
        </w:docPartObj>
      </w:sdtPr>
      <w:sdtContent>
        <w:p w:rsidR="00431D7C" w:rsidRPr="00622C65" w:rsidRDefault="00431D7C" w:rsidP="00F07BBA">
          <w:pPr>
            <w:pStyle w:val="a9"/>
            <w:spacing w:after="240" w:line="360" w:lineRule="auto"/>
            <w:jc w:val="center"/>
            <w:rPr>
              <w:rFonts w:ascii="Times New Roman" w:hAnsi="Times New Roman" w:cs="Times New Roman"/>
              <w:color w:val="auto"/>
            </w:rPr>
          </w:pPr>
          <w:r w:rsidRPr="00622C65">
            <w:rPr>
              <w:rFonts w:ascii="Times New Roman" w:hAnsi="Times New Roman" w:cs="Times New Roman"/>
              <w:color w:val="auto"/>
            </w:rPr>
            <w:t>Оглавление</w:t>
          </w:r>
        </w:p>
        <w:p w:rsidR="00F07BBA" w:rsidRPr="00F07BBA" w:rsidRDefault="00F105DB" w:rsidP="00F07BBA">
          <w:pPr>
            <w:pStyle w:val="12"/>
            <w:tabs>
              <w:tab w:val="right" w:leader="dot" w:pos="9345"/>
            </w:tabs>
            <w:spacing w:line="360" w:lineRule="auto"/>
            <w:jc w:val="both"/>
            <w:rPr>
              <w:rFonts w:asciiTheme="minorHAnsi" w:eastAsiaTheme="minorEastAsia" w:hAnsiTheme="minorHAnsi" w:cstheme="minorBidi"/>
              <w:noProof/>
              <w:color w:val="auto"/>
              <w:sz w:val="28"/>
              <w:szCs w:val="28"/>
              <w:lang w:eastAsia="ru-RU"/>
            </w:rPr>
          </w:pPr>
          <w:r w:rsidRPr="00F07BBA">
            <w:rPr>
              <w:color w:val="auto"/>
              <w:sz w:val="28"/>
              <w:szCs w:val="28"/>
            </w:rPr>
            <w:fldChar w:fldCharType="begin"/>
          </w:r>
          <w:r w:rsidR="00431D7C" w:rsidRPr="00F07BBA">
            <w:rPr>
              <w:color w:val="auto"/>
              <w:sz w:val="28"/>
              <w:szCs w:val="28"/>
            </w:rPr>
            <w:instrText xml:space="preserve"> TOC \o "1-3" \h \z \u </w:instrText>
          </w:r>
          <w:r w:rsidRPr="00F07BBA">
            <w:rPr>
              <w:color w:val="auto"/>
              <w:sz w:val="28"/>
              <w:szCs w:val="28"/>
            </w:rPr>
            <w:fldChar w:fldCharType="separate"/>
          </w:r>
          <w:hyperlink w:anchor="_Toc30436839" w:history="1">
            <w:r w:rsidR="00F07BBA" w:rsidRPr="00F07BBA">
              <w:rPr>
                <w:rStyle w:val="a4"/>
                <w:rFonts w:eastAsiaTheme="majorEastAsia"/>
                <w:noProof/>
                <w:sz w:val="28"/>
                <w:szCs w:val="28"/>
              </w:rPr>
              <w:t>Введение</w:t>
            </w:r>
            <w:r w:rsidR="00F07BBA" w:rsidRPr="00F07BBA">
              <w:rPr>
                <w:noProof/>
                <w:webHidden/>
                <w:sz w:val="28"/>
                <w:szCs w:val="28"/>
              </w:rPr>
              <w:tab/>
            </w:r>
            <w:r w:rsidRPr="00F07BBA">
              <w:rPr>
                <w:noProof/>
                <w:webHidden/>
                <w:sz w:val="28"/>
                <w:szCs w:val="28"/>
              </w:rPr>
              <w:fldChar w:fldCharType="begin"/>
            </w:r>
            <w:r w:rsidR="00F07BBA" w:rsidRPr="00F07BBA">
              <w:rPr>
                <w:noProof/>
                <w:webHidden/>
                <w:sz w:val="28"/>
                <w:szCs w:val="28"/>
              </w:rPr>
              <w:instrText xml:space="preserve"> PAGEREF _Toc30436839 \h </w:instrText>
            </w:r>
            <w:r w:rsidRPr="00F07BBA">
              <w:rPr>
                <w:noProof/>
                <w:webHidden/>
                <w:sz w:val="28"/>
                <w:szCs w:val="28"/>
              </w:rPr>
            </w:r>
            <w:r w:rsidRPr="00F07BBA">
              <w:rPr>
                <w:noProof/>
                <w:webHidden/>
                <w:sz w:val="28"/>
                <w:szCs w:val="28"/>
              </w:rPr>
              <w:fldChar w:fldCharType="separate"/>
            </w:r>
            <w:r w:rsidR="00F07BBA" w:rsidRPr="00F07BBA">
              <w:rPr>
                <w:noProof/>
                <w:webHidden/>
                <w:sz w:val="28"/>
                <w:szCs w:val="28"/>
              </w:rPr>
              <w:t>2</w:t>
            </w:r>
            <w:r w:rsidRPr="00F07BBA">
              <w:rPr>
                <w:noProof/>
                <w:webHidden/>
                <w:sz w:val="28"/>
                <w:szCs w:val="28"/>
              </w:rPr>
              <w:fldChar w:fldCharType="end"/>
            </w:r>
          </w:hyperlink>
        </w:p>
        <w:p w:rsidR="00F07BBA" w:rsidRPr="00F07BBA" w:rsidRDefault="00F105DB" w:rsidP="00F07BBA">
          <w:pPr>
            <w:pStyle w:val="12"/>
            <w:tabs>
              <w:tab w:val="left" w:pos="440"/>
              <w:tab w:val="right" w:leader="dot" w:pos="9345"/>
            </w:tabs>
            <w:spacing w:line="360" w:lineRule="auto"/>
            <w:jc w:val="both"/>
            <w:rPr>
              <w:rFonts w:asciiTheme="minorHAnsi" w:eastAsiaTheme="minorEastAsia" w:hAnsiTheme="minorHAnsi" w:cstheme="minorBidi"/>
              <w:noProof/>
              <w:color w:val="auto"/>
              <w:sz w:val="28"/>
              <w:szCs w:val="28"/>
              <w:lang w:eastAsia="ru-RU"/>
            </w:rPr>
          </w:pPr>
          <w:hyperlink w:anchor="_Toc30436840" w:history="1">
            <w:r w:rsidR="00F07BBA" w:rsidRPr="00F07BBA">
              <w:rPr>
                <w:rStyle w:val="a4"/>
                <w:noProof/>
                <w:sz w:val="28"/>
                <w:szCs w:val="28"/>
              </w:rPr>
              <w:t>1.</w:t>
            </w:r>
            <w:r w:rsidR="00F07BBA" w:rsidRPr="00F07BBA">
              <w:rPr>
                <w:rFonts w:asciiTheme="minorHAnsi" w:eastAsiaTheme="minorEastAsia" w:hAnsiTheme="minorHAnsi" w:cstheme="minorBidi"/>
                <w:noProof/>
                <w:color w:val="auto"/>
                <w:sz w:val="28"/>
                <w:szCs w:val="28"/>
                <w:lang w:eastAsia="ru-RU"/>
              </w:rPr>
              <w:tab/>
            </w:r>
            <w:r w:rsidR="00F07BBA" w:rsidRPr="00F07BBA">
              <w:rPr>
                <w:rStyle w:val="a4"/>
                <w:noProof/>
                <w:sz w:val="28"/>
                <w:szCs w:val="28"/>
              </w:rPr>
              <w:t>Художественно-эстетическое воспитание как одно из средств развития творческих способностей детей дошкольного возраста</w:t>
            </w:r>
            <w:r w:rsidR="00F07BBA" w:rsidRPr="00F07BBA">
              <w:rPr>
                <w:rStyle w:val="a4"/>
                <w:noProof/>
                <w:sz w:val="28"/>
                <w:szCs w:val="28"/>
                <w:shd w:val="clear" w:color="auto" w:fill="FFFFFF"/>
              </w:rPr>
              <w:t>.</w:t>
            </w:r>
            <w:r w:rsidR="00F07BBA" w:rsidRPr="00F07BBA">
              <w:rPr>
                <w:noProof/>
                <w:webHidden/>
                <w:sz w:val="28"/>
                <w:szCs w:val="28"/>
              </w:rPr>
              <w:tab/>
            </w:r>
            <w:r w:rsidRPr="00F07BBA">
              <w:rPr>
                <w:noProof/>
                <w:webHidden/>
                <w:sz w:val="28"/>
                <w:szCs w:val="28"/>
              </w:rPr>
              <w:fldChar w:fldCharType="begin"/>
            </w:r>
            <w:r w:rsidR="00F07BBA" w:rsidRPr="00F07BBA">
              <w:rPr>
                <w:noProof/>
                <w:webHidden/>
                <w:sz w:val="28"/>
                <w:szCs w:val="28"/>
              </w:rPr>
              <w:instrText xml:space="preserve"> PAGEREF _Toc30436840 \h </w:instrText>
            </w:r>
            <w:r w:rsidRPr="00F07BBA">
              <w:rPr>
                <w:noProof/>
                <w:webHidden/>
                <w:sz w:val="28"/>
                <w:szCs w:val="28"/>
              </w:rPr>
            </w:r>
            <w:r w:rsidRPr="00F07BBA">
              <w:rPr>
                <w:noProof/>
                <w:webHidden/>
                <w:sz w:val="28"/>
                <w:szCs w:val="28"/>
              </w:rPr>
              <w:fldChar w:fldCharType="separate"/>
            </w:r>
            <w:r w:rsidR="00F07BBA" w:rsidRPr="00F07BBA">
              <w:rPr>
                <w:noProof/>
                <w:webHidden/>
                <w:sz w:val="28"/>
                <w:szCs w:val="28"/>
              </w:rPr>
              <w:t>5</w:t>
            </w:r>
            <w:r w:rsidRPr="00F07BBA">
              <w:rPr>
                <w:noProof/>
                <w:webHidden/>
                <w:sz w:val="28"/>
                <w:szCs w:val="28"/>
              </w:rPr>
              <w:fldChar w:fldCharType="end"/>
            </w:r>
          </w:hyperlink>
        </w:p>
        <w:p w:rsidR="00F07BBA" w:rsidRPr="00F07BBA" w:rsidRDefault="00F105DB" w:rsidP="00F07BBA">
          <w:pPr>
            <w:pStyle w:val="12"/>
            <w:tabs>
              <w:tab w:val="left" w:pos="440"/>
              <w:tab w:val="right" w:leader="dot" w:pos="9345"/>
            </w:tabs>
            <w:spacing w:line="360" w:lineRule="auto"/>
            <w:jc w:val="both"/>
            <w:rPr>
              <w:rFonts w:asciiTheme="minorHAnsi" w:eastAsiaTheme="minorEastAsia" w:hAnsiTheme="minorHAnsi" w:cstheme="minorBidi"/>
              <w:noProof/>
              <w:color w:val="auto"/>
              <w:sz w:val="28"/>
              <w:szCs w:val="28"/>
              <w:lang w:eastAsia="ru-RU"/>
            </w:rPr>
          </w:pPr>
          <w:hyperlink w:anchor="_Toc30436841" w:history="1">
            <w:r w:rsidR="00F07BBA" w:rsidRPr="00F07BBA">
              <w:rPr>
                <w:rStyle w:val="a4"/>
                <w:noProof/>
                <w:sz w:val="28"/>
                <w:szCs w:val="28"/>
              </w:rPr>
              <w:t>2.</w:t>
            </w:r>
            <w:r w:rsidR="00F07BBA" w:rsidRPr="00F07BBA">
              <w:rPr>
                <w:rFonts w:asciiTheme="minorHAnsi" w:eastAsiaTheme="minorEastAsia" w:hAnsiTheme="minorHAnsi" w:cstheme="minorBidi"/>
                <w:noProof/>
                <w:color w:val="auto"/>
                <w:sz w:val="28"/>
                <w:szCs w:val="28"/>
                <w:lang w:eastAsia="ru-RU"/>
              </w:rPr>
              <w:tab/>
            </w:r>
            <w:r w:rsidR="00F07BBA" w:rsidRPr="00F07BBA">
              <w:rPr>
                <w:rStyle w:val="a4"/>
                <w:noProof/>
                <w:sz w:val="28"/>
                <w:szCs w:val="28"/>
              </w:rPr>
              <w:t>Роль семьи в художественно – эстетическом воспитании дошкольников.</w:t>
            </w:r>
            <w:r w:rsidR="00F07BBA" w:rsidRPr="00F07BBA">
              <w:rPr>
                <w:noProof/>
                <w:webHidden/>
                <w:sz w:val="28"/>
                <w:szCs w:val="28"/>
              </w:rPr>
              <w:tab/>
            </w:r>
            <w:r w:rsidRPr="00F07BBA">
              <w:rPr>
                <w:noProof/>
                <w:webHidden/>
                <w:sz w:val="28"/>
                <w:szCs w:val="28"/>
              </w:rPr>
              <w:fldChar w:fldCharType="begin"/>
            </w:r>
            <w:r w:rsidR="00F07BBA" w:rsidRPr="00F07BBA">
              <w:rPr>
                <w:noProof/>
                <w:webHidden/>
                <w:sz w:val="28"/>
                <w:szCs w:val="28"/>
              </w:rPr>
              <w:instrText xml:space="preserve"> PAGEREF _Toc30436841 \h </w:instrText>
            </w:r>
            <w:r w:rsidRPr="00F07BBA">
              <w:rPr>
                <w:noProof/>
                <w:webHidden/>
                <w:sz w:val="28"/>
                <w:szCs w:val="28"/>
              </w:rPr>
            </w:r>
            <w:r w:rsidRPr="00F07BBA">
              <w:rPr>
                <w:noProof/>
                <w:webHidden/>
                <w:sz w:val="28"/>
                <w:szCs w:val="28"/>
              </w:rPr>
              <w:fldChar w:fldCharType="separate"/>
            </w:r>
            <w:r w:rsidR="00F07BBA" w:rsidRPr="00F07BBA">
              <w:rPr>
                <w:noProof/>
                <w:webHidden/>
                <w:sz w:val="28"/>
                <w:szCs w:val="28"/>
              </w:rPr>
              <w:t>9</w:t>
            </w:r>
            <w:r w:rsidRPr="00F07BBA">
              <w:rPr>
                <w:noProof/>
                <w:webHidden/>
                <w:sz w:val="28"/>
                <w:szCs w:val="28"/>
              </w:rPr>
              <w:fldChar w:fldCharType="end"/>
            </w:r>
          </w:hyperlink>
        </w:p>
        <w:p w:rsidR="00F07BBA" w:rsidRPr="00F07BBA" w:rsidRDefault="00F105DB" w:rsidP="00F07BBA">
          <w:pPr>
            <w:pStyle w:val="12"/>
            <w:tabs>
              <w:tab w:val="left" w:pos="440"/>
              <w:tab w:val="right" w:leader="dot" w:pos="9345"/>
            </w:tabs>
            <w:spacing w:line="360" w:lineRule="auto"/>
            <w:jc w:val="both"/>
            <w:rPr>
              <w:rFonts w:asciiTheme="minorHAnsi" w:eastAsiaTheme="minorEastAsia" w:hAnsiTheme="minorHAnsi" w:cstheme="minorBidi"/>
              <w:noProof/>
              <w:color w:val="auto"/>
              <w:sz w:val="28"/>
              <w:szCs w:val="28"/>
              <w:lang w:eastAsia="ru-RU"/>
            </w:rPr>
          </w:pPr>
          <w:hyperlink w:anchor="_Toc30436842" w:history="1">
            <w:r w:rsidR="00F07BBA" w:rsidRPr="00F07BBA">
              <w:rPr>
                <w:rStyle w:val="a4"/>
                <w:noProof/>
                <w:sz w:val="28"/>
                <w:szCs w:val="28"/>
              </w:rPr>
              <w:t>3.</w:t>
            </w:r>
            <w:r w:rsidR="00F07BBA" w:rsidRPr="00F07BBA">
              <w:rPr>
                <w:rFonts w:asciiTheme="minorHAnsi" w:eastAsiaTheme="minorEastAsia" w:hAnsiTheme="minorHAnsi" w:cstheme="minorBidi"/>
                <w:noProof/>
                <w:color w:val="auto"/>
                <w:sz w:val="28"/>
                <w:szCs w:val="28"/>
                <w:lang w:eastAsia="ru-RU"/>
              </w:rPr>
              <w:tab/>
            </w:r>
            <w:r w:rsidR="00F07BBA" w:rsidRPr="00F07BBA">
              <w:rPr>
                <w:rStyle w:val="a4"/>
                <w:noProof/>
                <w:sz w:val="28"/>
                <w:szCs w:val="28"/>
              </w:rPr>
              <w:t>Формы потенциальных семейных возможностей в художественно-эстетическом воспитании дошкольника.</w:t>
            </w:r>
            <w:r w:rsidR="00F07BBA" w:rsidRPr="00F07BBA">
              <w:rPr>
                <w:noProof/>
                <w:webHidden/>
                <w:sz w:val="28"/>
                <w:szCs w:val="28"/>
              </w:rPr>
              <w:tab/>
            </w:r>
            <w:r w:rsidRPr="00F07BBA">
              <w:rPr>
                <w:noProof/>
                <w:webHidden/>
                <w:sz w:val="28"/>
                <w:szCs w:val="28"/>
              </w:rPr>
              <w:fldChar w:fldCharType="begin"/>
            </w:r>
            <w:r w:rsidR="00F07BBA" w:rsidRPr="00F07BBA">
              <w:rPr>
                <w:noProof/>
                <w:webHidden/>
                <w:sz w:val="28"/>
                <w:szCs w:val="28"/>
              </w:rPr>
              <w:instrText xml:space="preserve"> PAGEREF _Toc30436842 \h </w:instrText>
            </w:r>
            <w:r w:rsidRPr="00F07BBA">
              <w:rPr>
                <w:noProof/>
                <w:webHidden/>
                <w:sz w:val="28"/>
                <w:szCs w:val="28"/>
              </w:rPr>
            </w:r>
            <w:r w:rsidRPr="00F07BBA">
              <w:rPr>
                <w:noProof/>
                <w:webHidden/>
                <w:sz w:val="28"/>
                <w:szCs w:val="28"/>
              </w:rPr>
              <w:fldChar w:fldCharType="separate"/>
            </w:r>
            <w:r w:rsidR="00F07BBA" w:rsidRPr="00F07BBA">
              <w:rPr>
                <w:noProof/>
                <w:webHidden/>
                <w:sz w:val="28"/>
                <w:szCs w:val="28"/>
              </w:rPr>
              <w:t>11</w:t>
            </w:r>
            <w:r w:rsidRPr="00F07BBA">
              <w:rPr>
                <w:noProof/>
                <w:webHidden/>
                <w:sz w:val="28"/>
                <w:szCs w:val="28"/>
              </w:rPr>
              <w:fldChar w:fldCharType="end"/>
            </w:r>
          </w:hyperlink>
        </w:p>
        <w:p w:rsidR="00F07BBA" w:rsidRPr="00F07BBA" w:rsidRDefault="00F105DB" w:rsidP="00F07BBA">
          <w:pPr>
            <w:pStyle w:val="12"/>
            <w:tabs>
              <w:tab w:val="right" w:leader="dot" w:pos="9345"/>
            </w:tabs>
            <w:spacing w:line="360" w:lineRule="auto"/>
            <w:jc w:val="both"/>
            <w:rPr>
              <w:rFonts w:asciiTheme="minorHAnsi" w:eastAsiaTheme="minorEastAsia" w:hAnsiTheme="minorHAnsi" w:cstheme="minorBidi"/>
              <w:noProof/>
              <w:color w:val="auto"/>
              <w:sz w:val="28"/>
              <w:szCs w:val="28"/>
              <w:lang w:eastAsia="ru-RU"/>
            </w:rPr>
          </w:pPr>
          <w:hyperlink w:anchor="_Toc30436843" w:history="1">
            <w:r w:rsidR="00F07BBA" w:rsidRPr="00F07BBA">
              <w:rPr>
                <w:rStyle w:val="a4"/>
                <w:noProof/>
                <w:sz w:val="28"/>
                <w:szCs w:val="28"/>
              </w:rPr>
              <w:t>Заключение</w:t>
            </w:r>
            <w:r w:rsidR="00F07BBA" w:rsidRPr="00F07BBA">
              <w:rPr>
                <w:noProof/>
                <w:webHidden/>
                <w:sz w:val="28"/>
                <w:szCs w:val="28"/>
              </w:rPr>
              <w:tab/>
            </w:r>
            <w:r w:rsidRPr="00F07BBA">
              <w:rPr>
                <w:noProof/>
                <w:webHidden/>
                <w:sz w:val="28"/>
                <w:szCs w:val="28"/>
              </w:rPr>
              <w:fldChar w:fldCharType="begin"/>
            </w:r>
            <w:r w:rsidR="00F07BBA" w:rsidRPr="00F07BBA">
              <w:rPr>
                <w:noProof/>
                <w:webHidden/>
                <w:sz w:val="28"/>
                <w:szCs w:val="28"/>
              </w:rPr>
              <w:instrText xml:space="preserve"> PAGEREF _Toc30436843 \h </w:instrText>
            </w:r>
            <w:r w:rsidRPr="00F07BBA">
              <w:rPr>
                <w:noProof/>
                <w:webHidden/>
                <w:sz w:val="28"/>
                <w:szCs w:val="28"/>
              </w:rPr>
            </w:r>
            <w:r w:rsidRPr="00F07BBA">
              <w:rPr>
                <w:noProof/>
                <w:webHidden/>
                <w:sz w:val="28"/>
                <w:szCs w:val="28"/>
              </w:rPr>
              <w:fldChar w:fldCharType="separate"/>
            </w:r>
            <w:r w:rsidR="00F07BBA" w:rsidRPr="00F07BBA">
              <w:rPr>
                <w:noProof/>
                <w:webHidden/>
                <w:sz w:val="28"/>
                <w:szCs w:val="28"/>
              </w:rPr>
              <w:t>13</w:t>
            </w:r>
            <w:r w:rsidRPr="00F07BBA">
              <w:rPr>
                <w:noProof/>
                <w:webHidden/>
                <w:sz w:val="28"/>
                <w:szCs w:val="28"/>
              </w:rPr>
              <w:fldChar w:fldCharType="end"/>
            </w:r>
          </w:hyperlink>
        </w:p>
        <w:p w:rsidR="00F07BBA" w:rsidRPr="00F07BBA" w:rsidRDefault="00F105DB" w:rsidP="00F07BBA">
          <w:pPr>
            <w:pStyle w:val="12"/>
            <w:tabs>
              <w:tab w:val="right" w:leader="dot" w:pos="9345"/>
            </w:tabs>
            <w:spacing w:line="360" w:lineRule="auto"/>
            <w:jc w:val="both"/>
            <w:rPr>
              <w:rFonts w:asciiTheme="minorHAnsi" w:eastAsiaTheme="minorEastAsia" w:hAnsiTheme="minorHAnsi" w:cstheme="minorBidi"/>
              <w:noProof/>
              <w:color w:val="auto"/>
              <w:sz w:val="28"/>
              <w:szCs w:val="28"/>
              <w:lang w:eastAsia="ru-RU"/>
            </w:rPr>
          </w:pPr>
          <w:hyperlink w:anchor="_Toc30436844" w:history="1">
            <w:r w:rsidR="00F07BBA" w:rsidRPr="00F07BBA">
              <w:rPr>
                <w:rStyle w:val="a4"/>
                <w:noProof/>
                <w:sz w:val="28"/>
                <w:szCs w:val="28"/>
              </w:rPr>
              <w:t>Список использованных источников</w:t>
            </w:r>
            <w:r w:rsidR="00F07BBA" w:rsidRPr="00F07BBA">
              <w:rPr>
                <w:noProof/>
                <w:webHidden/>
                <w:sz w:val="28"/>
                <w:szCs w:val="28"/>
              </w:rPr>
              <w:tab/>
            </w:r>
            <w:r w:rsidRPr="00F07BBA">
              <w:rPr>
                <w:noProof/>
                <w:webHidden/>
                <w:sz w:val="28"/>
                <w:szCs w:val="28"/>
              </w:rPr>
              <w:fldChar w:fldCharType="begin"/>
            </w:r>
            <w:r w:rsidR="00F07BBA" w:rsidRPr="00F07BBA">
              <w:rPr>
                <w:noProof/>
                <w:webHidden/>
                <w:sz w:val="28"/>
                <w:szCs w:val="28"/>
              </w:rPr>
              <w:instrText xml:space="preserve"> PAGEREF _Toc30436844 \h </w:instrText>
            </w:r>
            <w:r w:rsidRPr="00F07BBA">
              <w:rPr>
                <w:noProof/>
                <w:webHidden/>
                <w:sz w:val="28"/>
                <w:szCs w:val="28"/>
              </w:rPr>
            </w:r>
            <w:r w:rsidRPr="00F07BBA">
              <w:rPr>
                <w:noProof/>
                <w:webHidden/>
                <w:sz w:val="28"/>
                <w:szCs w:val="28"/>
              </w:rPr>
              <w:fldChar w:fldCharType="separate"/>
            </w:r>
            <w:r w:rsidR="00F07BBA" w:rsidRPr="00F07BBA">
              <w:rPr>
                <w:noProof/>
                <w:webHidden/>
                <w:sz w:val="28"/>
                <w:szCs w:val="28"/>
              </w:rPr>
              <w:t>14</w:t>
            </w:r>
            <w:r w:rsidRPr="00F07BBA">
              <w:rPr>
                <w:noProof/>
                <w:webHidden/>
                <w:sz w:val="28"/>
                <w:szCs w:val="28"/>
              </w:rPr>
              <w:fldChar w:fldCharType="end"/>
            </w:r>
          </w:hyperlink>
        </w:p>
        <w:p w:rsidR="00F07BBA" w:rsidRPr="00F07BBA" w:rsidRDefault="00F105DB" w:rsidP="00F07BBA">
          <w:pPr>
            <w:pStyle w:val="12"/>
            <w:tabs>
              <w:tab w:val="right" w:leader="dot" w:pos="9345"/>
            </w:tabs>
            <w:spacing w:line="360" w:lineRule="auto"/>
            <w:jc w:val="both"/>
            <w:rPr>
              <w:rFonts w:asciiTheme="minorHAnsi" w:eastAsiaTheme="minorEastAsia" w:hAnsiTheme="minorHAnsi" w:cstheme="minorBidi"/>
              <w:noProof/>
              <w:color w:val="auto"/>
              <w:sz w:val="28"/>
              <w:szCs w:val="28"/>
              <w:lang w:eastAsia="ru-RU"/>
            </w:rPr>
          </w:pPr>
          <w:hyperlink w:anchor="_Toc30436845" w:history="1">
            <w:r w:rsidR="00F07BBA" w:rsidRPr="00F07BBA">
              <w:rPr>
                <w:rStyle w:val="a4"/>
                <w:noProof/>
                <w:sz w:val="28"/>
                <w:szCs w:val="28"/>
              </w:rPr>
              <w:t>Приложение</w:t>
            </w:r>
            <w:r w:rsidR="00F07BBA" w:rsidRPr="00F07BBA">
              <w:rPr>
                <w:noProof/>
                <w:webHidden/>
                <w:sz w:val="28"/>
                <w:szCs w:val="28"/>
              </w:rPr>
              <w:tab/>
            </w:r>
            <w:r w:rsidRPr="00F07BBA">
              <w:rPr>
                <w:noProof/>
                <w:webHidden/>
                <w:sz w:val="28"/>
                <w:szCs w:val="28"/>
              </w:rPr>
              <w:fldChar w:fldCharType="begin"/>
            </w:r>
            <w:r w:rsidR="00F07BBA" w:rsidRPr="00F07BBA">
              <w:rPr>
                <w:noProof/>
                <w:webHidden/>
                <w:sz w:val="28"/>
                <w:szCs w:val="28"/>
              </w:rPr>
              <w:instrText xml:space="preserve"> PAGEREF _Toc30436845 \h </w:instrText>
            </w:r>
            <w:r w:rsidRPr="00F07BBA">
              <w:rPr>
                <w:noProof/>
                <w:webHidden/>
                <w:sz w:val="28"/>
                <w:szCs w:val="28"/>
              </w:rPr>
            </w:r>
            <w:r w:rsidRPr="00F07BBA">
              <w:rPr>
                <w:noProof/>
                <w:webHidden/>
                <w:sz w:val="28"/>
                <w:szCs w:val="28"/>
              </w:rPr>
              <w:fldChar w:fldCharType="separate"/>
            </w:r>
            <w:r w:rsidR="00F07BBA" w:rsidRPr="00F07BBA">
              <w:rPr>
                <w:noProof/>
                <w:webHidden/>
                <w:sz w:val="28"/>
                <w:szCs w:val="28"/>
              </w:rPr>
              <w:t>15</w:t>
            </w:r>
            <w:r w:rsidRPr="00F07BBA">
              <w:rPr>
                <w:noProof/>
                <w:webHidden/>
                <w:sz w:val="28"/>
                <w:szCs w:val="28"/>
              </w:rPr>
              <w:fldChar w:fldCharType="end"/>
            </w:r>
          </w:hyperlink>
        </w:p>
        <w:p w:rsidR="00431D7C" w:rsidRDefault="00F105DB" w:rsidP="00F07BBA">
          <w:pPr>
            <w:spacing w:line="360" w:lineRule="auto"/>
            <w:jc w:val="both"/>
          </w:pPr>
          <w:r w:rsidRPr="00F07BBA">
            <w:rPr>
              <w:color w:val="auto"/>
              <w:sz w:val="28"/>
              <w:szCs w:val="28"/>
            </w:rPr>
            <w:fldChar w:fldCharType="end"/>
          </w:r>
        </w:p>
      </w:sdtContent>
    </w:sdt>
    <w:p w:rsidR="00431D7C" w:rsidRDefault="00431D7C" w:rsidP="00431D7C">
      <w:pPr>
        <w:spacing w:line="360" w:lineRule="auto"/>
        <w:jc w:val="center"/>
        <w:rPr>
          <w:rStyle w:val="11"/>
          <w:rFonts w:eastAsiaTheme="majorEastAsia"/>
          <w:sz w:val="28"/>
        </w:rPr>
      </w:pPr>
    </w:p>
    <w:p w:rsidR="00431D7C" w:rsidRDefault="00431D7C" w:rsidP="00431D7C">
      <w:pPr>
        <w:spacing w:line="360" w:lineRule="auto"/>
        <w:jc w:val="center"/>
        <w:rPr>
          <w:rStyle w:val="11"/>
          <w:rFonts w:eastAsiaTheme="majorEastAsia"/>
          <w:sz w:val="28"/>
        </w:rPr>
      </w:pPr>
    </w:p>
    <w:p w:rsidR="00431D7C" w:rsidRDefault="00431D7C" w:rsidP="00431D7C">
      <w:pPr>
        <w:spacing w:line="360" w:lineRule="auto"/>
        <w:jc w:val="center"/>
        <w:rPr>
          <w:rStyle w:val="11"/>
          <w:rFonts w:eastAsiaTheme="majorEastAsia"/>
          <w:sz w:val="28"/>
        </w:rPr>
      </w:pPr>
    </w:p>
    <w:p w:rsidR="00431D7C" w:rsidRDefault="00431D7C" w:rsidP="00431D7C">
      <w:pPr>
        <w:spacing w:line="360" w:lineRule="auto"/>
        <w:jc w:val="center"/>
        <w:rPr>
          <w:rStyle w:val="11"/>
          <w:rFonts w:eastAsiaTheme="majorEastAsia"/>
          <w:sz w:val="28"/>
        </w:rPr>
      </w:pPr>
    </w:p>
    <w:p w:rsidR="00431D7C" w:rsidRDefault="00431D7C" w:rsidP="00431D7C">
      <w:pPr>
        <w:spacing w:line="360" w:lineRule="auto"/>
        <w:jc w:val="center"/>
        <w:rPr>
          <w:rStyle w:val="11"/>
          <w:rFonts w:eastAsiaTheme="majorEastAsia"/>
          <w:sz w:val="28"/>
        </w:rPr>
      </w:pPr>
    </w:p>
    <w:p w:rsidR="00431D7C" w:rsidRDefault="00431D7C" w:rsidP="00431D7C">
      <w:pPr>
        <w:spacing w:line="360" w:lineRule="auto"/>
        <w:jc w:val="center"/>
        <w:rPr>
          <w:rStyle w:val="11"/>
          <w:rFonts w:eastAsiaTheme="majorEastAsia"/>
          <w:sz w:val="28"/>
        </w:rPr>
      </w:pPr>
    </w:p>
    <w:p w:rsidR="00431D7C" w:rsidRDefault="00431D7C" w:rsidP="00431D7C">
      <w:pPr>
        <w:spacing w:line="360" w:lineRule="auto"/>
        <w:jc w:val="center"/>
        <w:rPr>
          <w:rStyle w:val="11"/>
          <w:rFonts w:eastAsiaTheme="majorEastAsia"/>
          <w:sz w:val="28"/>
        </w:rPr>
      </w:pPr>
    </w:p>
    <w:p w:rsidR="00431D7C" w:rsidRDefault="00431D7C" w:rsidP="00431D7C">
      <w:pPr>
        <w:spacing w:line="360" w:lineRule="auto"/>
        <w:jc w:val="center"/>
        <w:rPr>
          <w:rStyle w:val="11"/>
          <w:rFonts w:eastAsiaTheme="majorEastAsia"/>
          <w:sz w:val="28"/>
        </w:rPr>
      </w:pPr>
    </w:p>
    <w:p w:rsidR="00431D7C" w:rsidRDefault="00431D7C" w:rsidP="00431D7C">
      <w:pPr>
        <w:spacing w:line="360" w:lineRule="auto"/>
        <w:jc w:val="center"/>
        <w:rPr>
          <w:rStyle w:val="11"/>
          <w:rFonts w:eastAsiaTheme="majorEastAsia"/>
          <w:sz w:val="28"/>
        </w:rPr>
      </w:pPr>
    </w:p>
    <w:p w:rsidR="00431D7C" w:rsidRDefault="00431D7C" w:rsidP="00431D7C">
      <w:pPr>
        <w:spacing w:line="360" w:lineRule="auto"/>
        <w:jc w:val="center"/>
        <w:rPr>
          <w:rStyle w:val="11"/>
          <w:rFonts w:eastAsiaTheme="majorEastAsia"/>
          <w:sz w:val="28"/>
        </w:rPr>
      </w:pPr>
    </w:p>
    <w:p w:rsidR="00431D7C" w:rsidRDefault="00431D7C" w:rsidP="00431D7C">
      <w:pPr>
        <w:spacing w:line="360" w:lineRule="auto"/>
        <w:jc w:val="center"/>
        <w:rPr>
          <w:rStyle w:val="11"/>
          <w:rFonts w:eastAsiaTheme="majorEastAsia"/>
          <w:sz w:val="28"/>
        </w:rPr>
      </w:pPr>
    </w:p>
    <w:p w:rsidR="00431D7C" w:rsidRDefault="00431D7C" w:rsidP="00431D7C">
      <w:pPr>
        <w:spacing w:line="360" w:lineRule="auto"/>
        <w:rPr>
          <w:rStyle w:val="11"/>
          <w:rFonts w:eastAsiaTheme="majorEastAsia"/>
          <w:sz w:val="28"/>
        </w:rPr>
      </w:pPr>
    </w:p>
    <w:p w:rsidR="007A21CF" w:rsidRPr="00622C65" w:rsidRDefault="007A21CF" w:rsidP="00622C65">
      <w:pPr>
        <w:pStyle w:val="af2"/>
        <w:spacing w:line="360" w:lineRule="auto"/>
        <w:jc w:val="center"/>
        <w:rPr>
          <w:rStyle w:val="20"/>
          <w:rFonts w:ascii="Times New Roman" w:eastAsiaTheme="minorHAnsi" w:hAnsi="Times New Roman" w:cs="Times New Roman"/>
          <w:b w:val="0"/>
          <w:bCs w:val="0"/>
          <w:color w:val="000000" w:themeColor="text1"/>
          <w:sz w:val="28"/>
          <w:szCs w:val="28"/>
        </w:rPr>
      </w:pPr>
      <w:bookmarkStart w:id="0" w:name="_Toc30436839"/>
      <w:r w:rsidRPr="00622C65">
        <w:rPr>
          <w:rStyle w:val="11"/>
          <w:rFonts w:eastAsiaTheme="majorEastAsia"/>
          <w:sz w:val="28"/>
          <w:szCs w:val="28"/>
        </w:rPr>
        <w:lastRenderedPageBreak/>
        <w:t>Введение</w:t>
      </w:r>
      <w:bookmarkEnd w:id="0"/>
    </w:p>
    <w:p w:rsidR="00743A07" w:rsidRPr="00622C65" w:rsidRDefault="00AC17B5" w:rsidP="00622C65">
      <w:pPr>
        <w:pStyle w:val="af2"/>
        <w:spacing w:line="360" w:lineRule="auto"/>
        <w:ind w:firstLine="708"/>
        <w:jc w:val="both"/>
        <w:rPr>
          <w:sz w:val="28"/>
          <w:szCs w:val="28"/>
          <w:shd w:val="clear" w:color="auto" w:fill="FFFFFF"/>
        </w:rPr>
      </w:pPr>
      <w:r w:rsidRPr="00622C65">
        <w:rPr>
          <w:sz w:val="28"/>
          <w:szCs w:val="28"/>
        </w:rPr>
        <w:t xml:space="preserve">Актуальность </w:t>
      </w:r>
      <w:r w:rsidR="00243CAE" w:rsidRPr="00622C65">
        <w:rPr>
          <w:sz w:val="28"/>
          <w:szCs w:val="28"/>
        </w:rPr>
        <w:t>темы исследования</w:t>
      </w:r>
      <w:r w:rsidR="00243CAE" w:rsidRPr="00622C65">
        <w:rPr>
          <w:sz w:val="28"/>
          <w:szCs w:val="28"/>
          <w:shd w:val="clear" w:color="auto" w:fill="FFFFFF"/>
        </w:rPr>
        <w:t>. Р</w:t>
      </w:r>
      <w:r w:rsidRPr="00622C65">
        <w:rPr>
          <w:sz w:val="28"/>
          <w:szCs w:val="28"/>
          <w:shd w:val="clear" w:color="auto" w:fill="FFFFFF"/>
        </w:rPr>
        <w:t xml:space="preserve">абота с родителями всегда считалась одной из самых </w:t>
      </w:r>
      <w:r w:rsidR="002A096D" w:rsidRPr="00622C65">
        <w:rPr>
          <w:sz w:val="28"/>
          <w:szCs w:val="28"/>
          <w:shd w:val="clear" w:color="auto" w:fill="FFFFFF"/>
        </w:rPr>
        <w:t>сложных</w:t>
      </w:r>
      <w:r w:rsidRPr="00622C65">
        <w:rPr>
          <w:sz w:val="28"/>
          <w:szCs w:val="28"/>
          <w:shd w:val="clear" w:color="auto" w:fill="FFFFFF"/>
        </w:rPr>
        <w:t xml:space="preserve"> в профе</w:t>
      </w:r>
      <w:r w:rsidR="002A096D" w:rsidRPr="00622C65">
        <w:rPr>
          <w:sz w:val="28"/>
          <w:szCs w:val="28"/>
          <w:shd w:val="clear" w:color="auto" w:fill="FFFFFF"/>
        </w:rPr>
        <w:t>ссиональной деятельности</w:t>
      </w:r>
      <w:r w:rsidRPr="00622C65">
        <w:rPr>
          <w:sz w:val="28"/>
          <w:szCs w:val="28"/>
          <w:shd w:val="clear" w:color="auto" w:fill="FFFFFF"/>
        </w:rPr>
        <w:t xml:space="preserve">. Родители </w:t>
      </w:r>
      <w:r w:rsidR="002A096D" w:rsidRPr="00622C65">
        <w:rPr>
          <w:sz w:val="28"/>
          <w:szCs w:val="28"/>
          <w:shd w:val="clear" w:color="auto" w:fill="FFFFFF"/>
        </w:rPr>
        <w:t xml:space="preserve">учеников и </w:t>
      </w:r>
      <w:r w:rsidRPr="00622C65">
        <w:rPr>
          <w:sz w:val="28"/>
          <w:szCs w:val="28"/>
          <w:shd w:val="clear" w:color="auto" w:fill="FFFFFF"/>
        </w:rPr>
        <w:t xml:space="preserve">воспитанников </w:t>
      </w:r>
      <w:r w:rsidR="002A096D" w:rsidRPr="00622C65">
        <w:rPr>
          <w:sz w:val="28"/>
          <w:szCs w:val="28"/>
          <w:shd w:val="clear" w:color="auto" w:fill="FFFFFF"/>
        </w:rPr>
        <w:t>детского сада в полной мере участвуют в образовательном процессе</w:t>
      </w:r>
      <w:r w:rsidRPr="00622C65">
        <w:rPr>
          <w:sz w:val="28"/>
          <w:szCs w:val="28"/>
          <w:shd w:val="clear" w:color="auto" w:fill="FFFFFF"/>
        </w:rPr>
        <w:t xml:space="preserve">, с </w:t>
      </w:r>
      <w:proofErr w:type="gramStart"/>
      <w:r w:rsidRPr="00622C65">
        <w:rPr>
          <w:sz w:val="28"/>
          <w:szCs w:val="28"/>
          <w:shd w:val="clear" w:color="auto" w:fill="FFFFFF"/>
        </w:rPr>
        <w:t>которыми</w:t>
      </w:r>
      <w:proofErr w:type="gramEnd"/>
      <w:r w:rsidRPr="00622C65">
        <w:rPr>
          <w:sz w:val="28"/>
          <w:szCs w:val="28"/>
          <w:shd w:val="clear" w:color="auto" w:fill="FFFFFF"/>
        </w:rPr>
        <w:t xml:space="preserve"> </w:t>
      </w:r>
      <w:r w:rsidR="002A096D" w:rsidRPr="00622C65">
        <w:rPr>
          <w:sz w:val="28"/>
          <w:szCs w:val="28"/>
          <w:shd w:val="clear" w:color="auto" w:fill="FFFFFF"/>
        </w:rPr>
        <w:t>разделяются</w:t>
      </w:r>
      <w:r w:rsidRPr="00622C65">
        <w:rPr>
          <w:sz w:val="28"/>
          <w:szCs w:val="28"/>
          <w:shd w:val="clear" w:color="auto" w:fill="FFFFFF"/>
        </w:rPr>
        <w:t xml:space="preserve"> усилия и ответственность за </w:t>
      </w:r>
      <w:r w:rsidR="002A096D" w:rsidRPr="00622C65">
        <w:rPr>
          <w:sz w:val="28"/>
          <w:szCs w:val="28"/>
          <w:shd w:val="clear" w:color="auto" w:fill="FFFFFF"/>
        </w:rPr>
        <w:t>результаты</w:t>
      </w:r>
      <w:r w:rsidRPr="00622C65">
        <w:rPr>
          <w:sz w:val="28"/>
          <w:szCs w:val="28"/>
          <w:shd w:val="clear" w:color="auto" w:fill="FFFFFF"/>
        </w:rPr>
        <w:t xml:space="preserve"> педагогической работы.</w:t>
      </w:r>
    </w:p>
    <w:p w:rsidR="00243CAE" w:rsidRPr="00622C65" w:rsidRDefault="00243CAE" w:rsidP="00622C65">
      <w:pPr>
        <w:pStyle w:val="af2"/>
        <w:spacing w:line="360" w:lineRule="auto"/>
        <w:ind w:firstLine="708"/>
        <w:jc w:val="both"/>
        <w:rPr>
          <w:sz w:val="28"/>
          <w:szCs w:val="28"/>
        </w:rPr>
      </w:pPr>
      <w:bookmarkStart w:id="1" w:name="_Toc30378774"/>
      <w:r w:rsidRPr="00622C65">
        <w:rPr>
          <w:sz w:val="28"/>
          <w:szCs w:val="28"/>
        </w:rPr>
        <w:t>Художественно-эстетическое развитие дошкольника имеет широкий смысл, так как оно предполагает не только введение ребенка в мир искусства, как считают многие, а главное - всесторонне развивает его как личность. К сожалению, не все родители понимают это. Некоторые из них считают, что основной задачей в дошкольный период должна быть подготовка ребенка к обучению в школе, поэтому вопросам эстетического воспитания, по их мнению, не обязательно отводить много времени. Вместе с тем, исследования современных ученых доказывают, что эстетическое развитие положительно влияет на уровень общей подготовки к школе.</w:t>
      </w:r>
      <w:bookmarkEnd w:id="1"/>
      <w:r w:rsidRPr="00622C65">
        <w:rPr>
          <w:sz w:val="28"/>
          <w:szCs w:val="28"/>
        </w:rPr>
        <w:t xml:space="preserve"> </w:t>
      </w:r>
    </w:p>
    <w:p w:rsidR="00AC17B5" w:rsidRPr="00622C65" w:rsidRDefault="00AC17B5" w:rsidP="00622C65">
      <w:pPr>
        <w:pStyle w:val="af2"/>
        <w:spacing w:line="360" w:lineRule="auto"/>
        <w:jc w:val="both"/>
        <w:rPr>
          <w:rFonts w:eastAsia="Times New Roman"/>
          <w:kern w:val="36"/>
          <w:sz w:val="28"/>
          <w:szCs w:val="28"/>
          <w:lang w:eastAsia="ru-RU"/>
        </w:rPr>
      </w:pPr>
      <w:bookmarkStart w:id="2" w:name="_Toc30378775"/>
      <w:r w:rsidRPr="00622C65">
        <w:rPr>
          <w:rFonts w:eastAsia="Times New Roman"/>
          <w:kern w:val="36"/>
          <w:sz w:val="28"/>
          <w:szCs w:val="28"/>
          <w:lang w:eastAsia="ru-RU"/>
        </w:rPr>
        <w:t xml:space="preserve">Художественно-эстетическое воспитание, основанное на искусстве, представляет особую значимость в воспитании и образовании детей и подростков. Оно является одним из ключевых условий развития духовно-нравственной, культурной личности на основе художественных ценностей, способной понимать их и стремиться сохранить посредством индивидуальной художественно-творческой деятельности. </w:t>
      </w:r>
      <w:r w:rsidR="00243CAE" w:rsidRPr="00622C65">
        <w:rPr>
          <w:sz w:val="28"/>
          <w:szCs w:val="28"/>
        </w:rPr>
        <w:t xml:space="preserve"> </w:t>
      </w:r>
      <w:r w:rsidRPr="00622C65">
        <w:rPr>
          <w:rFonts w:eastAsia="Times New Roman"/>
          <w:kern w:val="36"/>
          <w:sz w:val="28"/>
          <w:szCs w:val="28"/>
          <w:lang w:eastAsia="ru-RU"/>
        </w:rPr>
        <w:t>Исходя из оказания положительного влияния художественно-эстетического воспитания на детей и подростков, в системе образования ему начинает отводиться более значительная роль.</w:t>
      </w:r>
      <w:bookmarkEnd w:id="2"/>
    </w:p>
    <w:p w:rsidR="00200751" w:rsidRPr="00622C65" w:rsidRDefault="00200751" w:rsidP="00622C65">
      <w:pPr>
        <w:pStyle w:val="af2"/>
        <w:spacing w:line="360" w:lineRule="auto"/>
        <w:ind w:firstLine="708"/>
        <w:jc w:val="both"/>
        <w:rPr>
          <w:sz w:val="28"/>
          <w:szCs w:val="28"/>
        </w:rPr>
      </w:pPr>
      <w:bookmarkStart w:id="3" w:name="_Toc30378776"/>
      <w:r w:rsidRPr="00622C65">
        <w:rPr>
          <w:b/>
          <w:sz w:val="28"/>
          <w:szCs w:val="28"/>
        </w:rPr>
        <w:t>Цель исследования</w:t>
      </w:r>
      <w:r w:rsidRPr="00622C65">
        <w:rPr>
          <w:sz w:val="28"/>
          <w:szCs w:val="28"/>
        </w:rPr>
        <w:t xml:space="preserve"> –  выявить новые эффективные формы взаимодействия</w:t>
      </w:r>
      <w:r w:rsidR="002A096D" w:rsidRPr="00622C65">
        <w:rPr>
          <w:sz w:val="28"/>
          <w:szCs w:val="28"/>
        </w:rPr>
        <w:t xml:space="preserve"> с семьями в</w:t>
      </w:r>
      <w:r w:rsidRPr="00622C65">
        <w:rPr>
          <w:sz w:val="28"/>
          <w:szCs w:val="28"/>
        </w:rPr>
        <w:t xml:space="preserve"> художественно – эстетическом</w:t>
      </w:r>
      <w:r w:rsidR="002A096D" w:rsidRPr="00622C65">
        <w:rPr>
          <w:sz w:val="28"/>
          <w:szCs w:val="28"/>
        </w:rPr>
        <w:t xml:space="preserve"> </w:t>
      </w:r>
      <w:r w:rsidRPr="00622C65">
        <w:rPr>
          <w:sz w:val="28"/>
          <w:szCs w:val="28"/>
        </w:rPr>
        <w:t xml:space="preserve"> напра</w:t>
      </w:r>
      <w:r w:rsidR="002A096D" w:rsidRPr="00622C65">
        <w:rPr>
          <w:sz w:val="28"/>
          <w:szCs w:val="28"/>
        </w:rPr>
        <w:t>влении</w:t>
      </w:r>
      <w:r w:rsidRPr="00622C65">
        <w:rPr>
          <w:sz w:val="28"/>
          <w:szCs w:val="28"/>
        </w:rPr>
        <w:t xml:space="preserve"> в дополнительном образовании.</w:t>
      </w:r>
      <w:bookmarkEnd w:id="3"/>
    </w:p>
    <w:p w:rsidR="00200751" w:rsidRPr="00622C65" w:rsidRDefault="00200751" w:rsidP="00622C65">
      <w:pPr>
        <w:pStyle w:val="af2"/>
        <w:spacing w:line="360" w:lineRule="auto"/>
        <w:ind w:firstLine="708"/>
        <w:jc w:val="both"/>
        <w:rPr>
          <w:sz w:val="28"/>
          <w:szCs w:val="28"/>
        </w:rPr>
      </w:pPr>
      <w:bookmarkStart w:id="4" w:name="_Toc30378777"/>
      <w:r w:rsidRPr="00622C65">
        <w:rPr>
          <w:sz w:val="28"/>
          <w:szCs w:val="28"/>
        </w:rPr>
        <w:t>Задачи исследования:</w:t>
      </w:r>
      <w:bookmarkEnd w:id="4"/>
    </w:p>
    <w:p w:rsidR="00952BAB" w:rsidRPr="00622C65" w:rsidRDefault="00952BAB" w:rsidP="00622C65">
      <w:pPr>
        <w:pStyle w:val="af2"/>
        <w:numPr>
          <w:ilvl w:val="0"/>
          <w:numId w:val="14"/>
        </w:numPr>
        <w:spacing w:line="360" w:lineRule="auto"/>
        <w:jc w:val="both"/>
        <w:rPr>
          <w:sz w:val="28"/>
          <w:szCs w:val="28"/>
        </w:rPr>
      </w:pPr>
      <w:bookmarkStart w:id="5" w:name="_Toc30378778"/>
      <w:r w:rsidRPr="00622C65">
        <w:rPr>
          <w:sz w:val="28"/>
          <w:szCs w:val="28"/>
        </w:rPr>
        <w:t>Развитие творческих способностей  ребенка к самовыражению в различных видах художественно – эстетической направленности.</w:t>
      </w:r>
      <w:bookmarkEnd w:id="5"/>
    </w:p>
    <w:p w:rsidR="00952BAB" w:rsidRPr="00622C65" w:rsidRDefault="00952BAB" w:rsidP="00622C65">
      <w:pPr>
        <w:pStyle w:val="af2"/>
        <w:numPr>
          <w:ilvl w:val="0"/>
          <w:numId w:val="14"/>
        </w:numPr>
        <w:spacing w:line="360" w:lineRule="auto"/>
        <w:jc w:val="both"/>
        <w:rPr>
          <w:sz w:val="28"/>
          <w:szCs w:val="28"/>
        </w:rPr>
      </w:pPr>
      <w:bookmarkStart w:id="6" w:name="_Toc30378779"/>
      <w:r w:rsidRPr="00622C65">
        <w:rPr>
          <w:sz w:val="28"/>
          <w:szCs w:val="28"/>
        </w:rPr>
        <w:lastRenderedPageBreak/>
        <w:t>Обеспечить художественно и  эстетического развития детей в дошкольных организациях и семье.</w:t>
      </w:r>
      <w:bookmarkEnd w:id="6"/>
    </w:p>
    <w:p w:rsidR="00952BAB" w:rsidRPr="00622C65" w:rsidRDefault="00952BAB" w:rsidP="00622C65">
      <w:pPr>
        <w:pStyle w:val="af2"/>
        <w:numPr>
          <w:ilvl w:val="0"/>
          <w:numId w:val="14"/>
        </w:numPr>
        <w:spacing w:line="360" w:lineRule="auto"/>
        <w:jc w:val="both"/>
        <w:rPr>
          <w:sz w:val="28"/>
          <w:szCs w:val="28"/>
        </w:rPr>
      </w:pPr>
      <w:bookmarkStart w:id="7" w:name="_Toc30378780"/>
      <w:r w:rsidRPr="00622C65">
        <w:rPr>
          <w:sz w:val="28"/>
          <w:szCs w:val="28"/>
        </w:rPr>
        <w:t xml:space="preserve">Охарактеризовать </w:t>
      </w:r>
      <w:r w:rsidR="00200751" w:rsidRPr="00622C65">
        <w:rPr>
          <w:sz w:val="28"/>
          <w:szCs w:val="28"/>
        </w:rPr>
        <w:t>рол</w:t>
      </w:r>
      <w:r w:rsidRPr="00622C65">
        <w:rPr>
          <w:sz w:val="28"/>
          <w:szCs w:val="28"/>
        </w:rPr>
        <w:t>ь</w:t>
      </w:r>
      <w:r w:rsidR="00200751" w:rsidRPr="00622C65">
        <w:rPr>
          <w:sz w:val="28"/>
          <w:szCs w:val="28"/>
        </w:rPr>
        <w:t xml:space="preserve"> семьи в художественно – эстетическом </w:t>
      </w:r>
      <w:r w:rsidRPr="00622C65">
        <w:rPr>
          <w:sz w:val="28"/>
          <w:szCs w:val="28"/>
        </w:rPr>
        <w:t>воспитании дошкольников</w:t>
      </w:r>
      <w:r w:rsidR="00200751" w:rsidRPr="00622C65">
        <w:rPr>
          <w:sz w:val="28"/>
          <w:szCs w:val="28"/>
        </w:rPr>
        <w:t>.</w:t>
      </w:r>
      <w:bookmarkEnd w:id="7"/>
    </w:p>
    <w:p w:rsidR="002A096D" w:rsidRPr="00622C65" w:rsidRDefault="00952BAB" w:rsidP="00622C65">
      <w:pPr>
        <w:pStyle w:val="af2"/>
        <w:numPr>
          <w:ilvl w:val="0"/>
          <w:numId w:val="14"/>
        </w:numPr>
        <w:spacing w:line="360" w:lineRule="auto"/>
        <w:jc w:val="both"/>
        <w:rPr>
          <w:sz w:val="28"/>
          <w:szCs w:val="28"/>
        </w:rPr>
      </w:pPr>
      <w:bookmarkStart w:id="8" w:name="_Toc30378781"/>
      <w:r w:rsidRPr="00622C65">
        <w:rPr>
          <w:sz w:val="28"/>
          <w:szCs w:val="28"/>
        </w:rPr>
        <w:t>Выделите формы потенциальных семейных возможностей в художественно-эстетическом воспитании дошкольника.</w:t>
      </w:r>
      <w:bookmarkEnd w:id="8"/>
    </w:p>
    <w:p w:rsidR="002A096D" w:rsidRPr="00622C65" w:rsidRDefault="002A096D" w:rsidP="00622C65">
      <w:pPr>
        <w:pStyle w:val="af2"/>
        <w:spacing w:line="360" w:lineRule="auto"/>
        <w:ind w:firstLine="708"/>
        <w:jc w:val="both"/>
        <w:rPr>
          <w:sz w:val="28"/>
          <w:szCs w:val="28"/>
        </w:rPr>
      </w:pPr>
      <w:bookmarkStart w:id="9" w:name="_Toc30378782"/>
      <w:r w:rsidRPr="00622C65">
        <w:rPr>
          <w:b/>
          <w:sz w:val="28"/>
          <w:szCs w:val="28"/>
        </w:rPr>
        <w:t>Объект исследования</w:t>
      </w:r>
      <w:r w:rsidRPr="00622C65">
        <w:rPr>
          <w:sz w:val="28"/>
          <w:szCs w:val="28"/>
        </w:rPr>
        <w:t xml:space="preserve"> – процесс художественно –  эстетического воспитания в организации дополнительного образования.</w:t>
      </w:r>
      <w:bookmarkEnd w:id="9"/>
    </w:p>
    <w:p w:rsidR="002A096D" w:rsidRPr="00622C65" w:rsidRDefault="002A096D" w:rsidP="00622C65">
      <w:pPr>
        <w:pStyle w:val="af2"/>
        <w:spacing w:line="360" w:lineRule="auto"/>
        <w:ind w:firstLine="708"/>
        <w:jc w:val="both"/>
        <w:rPr>
          <w:sz w:val="28"/>
          <w:szCs w:val="28"/>
        </w:rPr>
      </w:pPr>
      <w:bookmarkStart w:id="10" w:name="_Toc30378783"/>
      <w:r w:rsidRPr="00622C65">
        <w:rPr>
          <w:b/>
          <w:sz w:val="28"/>
          <w:szCs w:val="28"/>
        </w:rPr>
        <w:t>Предмет исследования</w:t>
      </w:r>
      <w:r w:rsidRPr="00622C65">
        <w:rPr>
          <w:sz w:val="28"/>
          <w:szCs w:val="28"/>
        </w:rPr>
        <w:t xml:space="preserve"> – содержание художественно –  эстетического воспитания в организации дополнительного образования.</w:t>
      </w:r>
      <w:bookmarkEnd w:id="10"/>
    </w:p>
    <w:p w:rsidR="00622C65" w:rsidRDefault="00622C65">
      <w:pPr>
        <w:rPr>
          <w:color w:val="auto"/>
          <w:sz w:val="28"/>
          <w:szCs w:val="28"/>
        </w:rPr>
      </w:pPr>
      <w:r>
        <w:rPr>
          <w:color w:val="auto"/>
          <w:sz w:val="28"/>
          <w:szCs w:val="28"/>
        </w:rPr>
        <w:br w:type="page"/>
      </w:r>
    </w:p>
    <w:p w:rsidR="002A096D" w:rsidRPr="00E473B3" w:rsidRDefault="002A096D" w:rsidP="00622C65">
      <w:pPr>
        <w:pStyle w:val="10"/>
        <w:numPr>
          <w:ilvl w:val="0"/>
          <w:numId w:val="3"/>
        </w:numPr>
        <w:spacing w:line="360" w:lineRule="auto"/>
        <w:ind w:left="426"/>
        <w:jc w:val="both"/>
        <w:rPr>
          <w:sz w:val="28"/>
          <w:szCs w:val="28"/>
          <w:shd w:val="clear" w:color="auto" w:fill="FFFFFF"/>
        </w:rPr>
      </w:pPr>
      <w:bookmarkStart w:id="11" w:name="_Toc30436840"/>
      <w:r w:rsidRPr="00431D7C">
        <w:rPr>
          <w:sz w:val="28"/>
        </w:rPr>
        <w:lastRenderedPageBreak/>
        <w:t>Художественно-эстетическое воспитание как одно из средств развития творческих способностей детей дошкольного возраста</w:t>
      </w:r>
      <w:r w:rsidR="009339FE" w:rsidRPr="00E473B3">
        <w:rPr>
          <w:sz w:val="28"/>
          <w:szCs w:val="28"/>
          <w:shd w:val="clear" w:color="auto" w:fill="FFFFFF"/>
        </w:rPr>
        <w:t>.</w:t>
      </w:r>
      <w:bookmarkEnd w:id="11"/>
    </w:p>
    <w:p w:rsidR="009339FE" w:rsidRPr="00E473B3" w:rsidRDefault="009339FE" w:rsidP="00622C65">
      <w:pPr>
        <w:spacing w:after="0" w:line="360" w:lineRule="auto"/>
        <w:ind w:firstLine="708"/>
        <w:jc w:val="both"/>
        <w:rPr>
          <w:color w:val="auto"/>
          <w:sz w:val="28"/>
          <w:szCs w:val="28"/>
          <w:shd w:val="clear" w:color="auto" w:fill="FFFFFF"/>
        </w:rPr>
      </w:pPr>
      <w:r w:rsidRPr="00E473B3">
        <w:rPr>
          <w:color w:val="auto"/>
          <w:sz w:val="28"/>
          <w:szCs w:val="28"/>
          <w:shd w:val="clear" w:color="auto" w:fill="FFFFFF"/>
        </w:rPr>
        <w:t>В последние годы в системе дошкольного образования происходят кардинальные перемены, она изменяется и совершенствуется. На первый план выдвигается идея саморазвития личности, ее готовности к самостоятельной деятельности. Искусство играет огромную роль в формировании личности, в совершенствовании чувств, в восприятии явлений жизни и природы. Общение с произведениями искусства, отражающие действительность и сферу человеческих чувств, способствует формированию эстетического сознания.</w:t>
      </w:r>
    </w:p>
    <w:p w:rsidR="009339FE" w:rsidRPr="00E473B3" w:rsidRDefault="009339FE" w:rsidP="00622C65">
      <w:pPr>
        <w:spacing w:after="0" w:line="360" w:lineRule="auto"/>
        <w:ind w:firstLine="708"/>
        <w:jc w:val="both"/>
        <w:rPr>
          <w:color w:val="auto"/>
          <w:sz w:val="28"/>
          <w:szCs w:val="28"/>
          <w:shd w:val="clear" w:color="auto" w:fill="FFFFFF"/>
        </w:rPr>
      </w:pPr>
      <w:r w:rsidRPr="00E473B3">
        <w:rPr>
          <w:color w:val="auto"/>
          <w:sz w:val="28"/>
          <w:szCs w:val="28"/>
          <w:shd w:val="clear" w:color="auto" w:fill="FFFFFF"/>
        </w:rPr>
        <w:t>Работа по художественно-эстетическому  воспитанию в детском саду  тесно связана  со всеми  сторонами воспитательно-образовательного  процесса. Формы организации  эстетического развития детей очень  разнообразны и важны, и результативность этой  работы  проявляется во всех  видах деятельности ребёнка – дошкольника. Художественно-эстетическое  воспитание – целенаправленный  процесс  формирования творческой  личности, способной  воспринимать, чувствовать, оценивать прекрасное и создавать  художественные  ценности. Дети в дошкольном  и даже в раннем возрасте способны реагировать  на красивое в окружающей  обстановке, музыку, поэзию, предметы изобразительного искусства, природу; сами стремятся  рисовать, лепить, петь, танцевать, сочинять стихи.</w:t>
      </w:r>
      <w:r w:rsidRPr="00E473B3">
        <w:rPr>
          <w:rStyle w:val="a7"/>
          <w:color w:val="auto"/>
          <w:sz w:val="28"/>
          <w:szCs w:val="28"/>
          <w:shd w:val="clear" w:color="auto" w:fill="FFFFFF"/>
        </w:rPr>
        <w:footnoteReference w:id="1"/>
      </w:r>
    </w:p>
    <w:p w:rsidR="009339FE" w:rsidRPr="00E473B3" w:rsidRDefault="009339FE" w:rsidP="00622C65">
      <w:pPr>
        <w:spacing w:after="0" w:line="360" w:lineRule="auto"/>
        <w:ind w:firstLine="708"/>
        <w:jc w:val="both"/>
        <w:rPr>
          <w:color w:val="auto"/>
          <w:sz w:val="28"/>
          <w:szCs w:val="28"/>
        </w:rPr>
      </w:pPr>
      <w:r w:rsidRPr="00E473B3">
        <w:rPr>
          <w:color w:val="auto"/>
          <w:sz w:val="28"/>
          <w:szCs w:val="28"/>
        </w:rPr>
        <w:t xml:space="preserve">В наше время проблема художественно-эстетического воспитания, развития личности, формирования ее эстетической культуры одна из важнейших задач, стоящих перед школой. Указанная проблема разработана достаточно полно в трудах отечественных и зарубежных педагогов и </w:t>
      </w:r>
      <w:r w:rsidRPr="00E473B3">
        <w:rPr>
          <w:color w:val="auto"/>
          <w:sz w:val="28"/>
          <w:szCs w:val="28"/>
        </w:rPr>
        <w:lastRenderedPageBreak/>
        <w:t xml:space="preserve">психологов. Среди них </w:t>
      </w:r>
      <w:proofErr w:type="spellStart"/>
      <w:r w:rsidRPr="00E473B3">
        <w:rPr>
          <w:color w:val="auto"/>
          <w:sz w:val="28"/>
          <w:szCs w:val="28"/>
        </w:rPr>
        <w:t>Д.Н.Джола</w:t>
      </w:r>
      <w:proofErr w:type="spellEnd"/>
      <w:r w:rsidRPr="00E473B3">
        <w:rPr>
          <w:color w:val="auto"/>
          <w:sz w:val="28"/>
          <w:szCs w:val="28"/>
        </w:rPr>
        <w:t xml:space="preserve">, Д.А.Леонтьев, Б.Т.Лихачев, А.С.Макаренко, А.А.Мелик-Пашаев Б.М. Е. </w:t>
      </w:r>
      <w:proofErr w:type="spellStart"/>
      <w:r w:rsidRPr="00E473B3">
        <w:rPr>
          <w:color w:val="auto"/>
          <w:sz w:val="28"/>
          <w:szCs w:val="28"/>
        </w:rPr>
        <w:t>Неменский</w:t>
      </w:r>
      <w:proofErr w:type="spellEnd"/>
      <w:r w:rsidRPr="00E473B3">
        <w:rPr>
          <w:color w:val="auto"/>
          <w:sz w:val="28"/>
          <w:szCs w:val="28"/>
        </w:rPr>
        <w:t xml:space="preserve">, В.А.Сухомлинский, </w:t>
      </w:r>
      <w:proofErr w:type="spellStart"/>
      <w:r w:rsidRPr="00E473B3">
        <w:rPr>
          <w:color w:val="auto"/>
          <w:sz w:val="28"/>
          <w:szCs w:val="28"/>
        </w:rPr>
        <w:t>Е.М.Торошилова</w:t>
      </w:r>
      <w:proofErr w:type="spellEnd"/>
      <w:r w:rsidRPr="00E473B3">
        <w:rPr>
          <w:color w:val="auto"/>
          <w:sz w:val="28"/>
          <w:szCs w:val="28"/>
        </w:rPr>
        <w:t xml:space="preserve"> </w:t>
      </w:r>
      <w:proofErr w:type="spellStart"/>
      <w:r w:rsidRPr="00E473B3">
        <w:rPr>
          <w:color w:val="auto"/>
          <w:sz w:val="28"/>
          <w:szCs w:val="28"/>
        </w:rPr>
        <w:t>В.Н.Шацкая</w:t>
      </w:r>
      <w:proofErr w:type="spellEnd"/>
      <w:r w:rsidRPr="00E473B3">
        <w:rPr>
          <w:color w:val="auto"/>
          <w:sz w:val="28"/>
          <w:szCs w:val="28"/>
        </w:rPr>
        <w:t xml:space="preserve"> и другие. В использованной литературе имеется множество различных подходов к определениям понятий, выбору путей и средств эстетического воспитания.</w:t>
      </w:r>
      <w:r w:rsidR="00E473B3" w:rsidRPr="00E473B3">
        <w:rPr>
          <w:color w:val="auto"/>
          <w:sz w:val="28"/>
          <w:szCs w:val="28"/>
        </w:rPr>
        <w:t xml:space="preserve"> Так, например, В.Н. Щацкая ставит перед художественным воспитанием следующую  цель: </w:t>
      </w:r>
      <w:r w:rsidR="00622C65">
        <w:rPr>
          <w:color w:val="auto"/>
          <w:sz w:val="28"/>
          <w:szCs w:val="28"/>
          <w:shd w:val="clear" w:color="auto" w:fill="FFFFFF"/>
        </w:rPr>
        <w:t>«</w:t>
      </w:r>
      <w:r w:rsidR="00E473B3" w:rsidRPr="00E473B3">
        <w:rPr>
          <w:color w:val="auto"/>
          <w:sz w:val="28"/>
          <w:szCs w:val="28"/>
          <w:shd w:val="clear" w:color="auto" w:fill="FFFFFF"/>
        </w:rPr>
        <w:t>Художественное воспитание есть процесс целенаправленного воздействия средствами искусства на личность, благодаря которому у воспитуемых формируются художественные чувства и вкус, любовь к искусству, умение понимать его, наслаждаться им и способность по возможности творить в искусств</w:t>
      </w:r>
      <w:r w:rsidR="00622C65">
        <w:rPr>
          <w:color w:val="auto"/>
          <w:sz w:val="28"/>
          <w:szCs w:val="28"/>
          <w:shd w:val="clear" w:color="auto" w:fill="FFFFFF"/>
        </w:rPr>
        <w:t>е»</w:t>
      </w:r>
      <w:r w:rsidR="00E473B3" w:rsidRPr="00E473B3">
        <w:rPr>
          <w:color w:val="auto"/>
          <w:sz w:val="28"/>
          <w:szCs w:val="28"/>
          <w:shd w:val="clear" w:color="auto" w:fill="FFFFFF"/>
        </w:rPr>
        <w:t>.</w:t>
      </w:r>
      <w:r w:rsidR="00E473B3" w:rsidRPr="00E473B3">
        <w:rPr>
          <w:rStyle w:val="a7"/>
          <w:color w:val="auto"/>
          <w:sz w:val="28"/>
          <w:szCs w:val="28"/>
          <w:shd w:val="clear" w:color="auto" w:fill="FFFFFF"/>
        </w:rPr>
        <w:footnoteReference w:id="2"/>
      </w:r>
    </w:p>
    <w:p w:rsidR="00E473B3" w:rsidRPr="00E473B3" w:rsidRDefault="00E473B3" w:rsidP="00622C65">
      <w:pPr>
        <w:pStyle w:val="a8"/>
        <w:shd w:val="clear" w:color="auto" w:fill="FFFFFF"/>
        <w:spacing w:before="0" w:beforeAutospacing="0" w:after="0" w:afterAutospacing="0" w:line="360" w:lineRule="auto"/>
        <w:ind w:firstLine="322"/>
        <w:jc w:val="both"/>
        <w:rPr>
          <w:sz w:val="28"/>
          <w:szCs w:val="28"/>
        </w:rPr>
      </w:pPr>
      <w:r w:rsidRPr="00E473B3">
        <w:rPr>
          <w:sz w:val="28"/>
          <w:szCs w:val="28"/>
        </w:rPr>
        <w:t>Ребенок эстетически и духовно развивается благодаря общению с искусством и эстетическими явлениями. Но при этом ребёнком не осознаётся эстетическая сущность предметов, а развитие зачастую обусловлено стремлением к развлечению, к игре, а без вмешательства извне у ребёнка могут сложиться неверные представления о жизни, ценностях и идеалах.</w:t>
      </w:r>
    </w:p>
    <w:p w:rsidR="00E473B3" w:rsidRPr="00E473B3" w:rsidRDefault="00E473B3" w:rsidP="00622C65">
      <w:pPr>
        <w:pStyle w:val="a8"/>
        <w:shd w:val="clear" w:color="auto" w:fill="FFFFFF"/>
        <w:spacing w:before="0" w:beforeAutospacing="0" w:after="0" w:afterAutospacing="0" w:line="360" w:lineRule="auto"/>
        <w:ind w:firstLine="322"/>
        <w:jc w:val="both"/>
        <w:rPr>
          <w:sz w:val="28"/>
          <w:szCs w:val="28"/>
        </w:rPr>
      </w:pPr>
      <w:r w:rsidRPr="00E473B3">
        <w:rPr>
          <w:sz w:val="28"/>
          <w:szCs w:val="28"/>
        </w:rPr>
        <w:t>Важнейшей частью эстетического образования является художественное воспитание, использующее в качестве воспитательного воздействия средства искусства, формирующие специальные способности и развивающее дарования в определённых его видах - изобразительном, декоративно-прикладном и др.</w:t>
      </w:r>
    </w:p>
    <w:p w:rsidR="008A509B" w:rsidRDefault="00E473B3" w:rsidP="00622C65">
      <w:pPr>
        <w:pStyle w:val="a8"/>
        <w:shd w:val="clear" w:color="auto" w:fill="FFFFFF"/>
        <w:spacing w:before="0" w:beforeAutospacing="0" w:after="0" w:afterAutospacing="0" w:line="360" w:lineRule="auto"/>
        <w:ind w:firstLine="322"/>
        <w:jc w:val="both"/>
        <w:rPr>
          <w:sz w:val="28"/>
          <w:szCs w:val="28"/>
        </w:rPr>
      </w:pPr>
      <w:r w:rsidRPr="00E473B3">
        <w:rPr>
          <w:sz w:val="28"/>
          <w:szCs w:val="28"/>
        </w:rPr>
        <w:t>Условием и средством эстетического воспитания является и художественная деятельность дошкольников, как ор</w:t>
      </w:r>
      <w:r w:rsidR="008A509B">
        <w:rPr>
          <w:sz w:val="28"/>
          <w:szCs w:val="28"/>
        </w:rPr>
        <w:t>ганизованная воспитателем, так и семье</w:t>
      </w:r>
      <w:r w:rsidRPr="00E473B3">
        <w:rPr>
          <w:sz w:val="28"/>
          <w:szCs w:val="28"/>
        </w:rPr>
        <w:t xml:space="preserve">. Известно, что воспитание ребенка в деятельности - одна из особенностей процесса образования. Художественной деятельность называется тогда, когда она непосредственно связана с видами искусств: театрализованные игры, словесно-художественное творчество, </w:t>
      </w:r>
      <w:r w:rsidRPr="00E473B3">
        <w:rPr>
          <w:sz w:val="28"/>
          <w:szCs w:val="28"/>
        </w:rPr>
        <w:lastRenderedPageBreak/>
        <w:t>музицирование, изобразительная и декоративно-прикладная практика, дизайн.</w:t>
      </w:r>
    </w:p>
    <w:p w:rsidR="008A509B" w:rsidRPr="00675C3B" w:rsidRDefault="008A509B" w:rsidP="00622C65">
      <w:pPr>
        <w:spacing w:after="0" w:line="360" w:lineRule="auto"/>
        <w:ind w:firstLine="709"/>
        <w:jc w:val="both"/>
        <w:rPr>
          <w:sz w:val="28"/>
          <w:szCs w:val="28"/>
        </w:rPr>
      </w:pPr>
      <w:r w:rsidRPr="00675C3B">
        <w:rPr>
          <w:sz w:val="28"/>
          <w:szCs w:val="28"/>
        </w:rPr>
        <w:t xml:space="preserve">Разнообразные творческие занятия детей способствуют развитию их мышления и воображения, воли, настойчивости, организованности, дисциплинированности. </w:t>
      </w:r>
    </w:p>
    <w:p w:rsidR="008A509B" w:rsidRPr="00BF68DA" w:rsidRDefault="008A509B" w:rsidP="00622C65">
      <w:pPr>
        <w:spacing w:after="0" w:line="360" w:lineRule="auto"/>
        <w:ind w:firstLine="709"/>
        <w:jc w:val="both"/>
        <w:rPr>
          <w:color w:val="FF0000"/>
          <w:sz w:val="28"/>
          <w:szCs w:val="28"/>
        </w:rPr>
      </w:pPr>
      <w:r w:rsidRPr="00BF68DA">
        <w:rPr>
          <w:sz w:val="28"/>
          <w:szCs w:val="28"/>
        </w:rPr>
        <w:t xml:space="preserve">Таким образом, можно считать, что наиболее удачно цель эстетического воспитания отразил </w:t>
      </w:r>
      <w:r w:rsidR="00622C65">
        <w:rPr>
          <w:color w:val="auto"/>
          <w:sz w:val="28"/>
          <w:shd w:val="clear" w:color="auto" w:fill="FFFFFF"/>
        </w:rPr>
        <w:t>Д.С. Лихачев в своей книге «</w:t>
      </w:r>
      <w:r w:rsidR="00BF68DA" w:rsidRPr="00BF68DA">
        <w:rPr>
          <w:color w:val="auto"/>
          <w:sz w:val="28"/>
          <w:shd w:val="clear" w:color="auto" w:fill="FFFFFF"/>
        </w:rPr>
        <w:t xml:space="preserve">Теория эстетического </w:t>
      </w:r>
      <w:r w:rsidR="00622C65">
        <w:rPr>
          <w:color w:val="auto"/>
          <w:sz w:val="28"/>
          <w:shd w:val="clear" w:color="auto" w:fill="FFFFFF"/>
        </w:rPr>
        <w:t>воспитания школьников»</w:t>
      </w:r>
      <w:r w:rsidR="00BF68DA">
        <w:rPr>
          <w:color w:val="auto"/>
          <w:sz w:val="28"/>
          <w:shd w:val="clear" w:color="auto" w:fill="FFFFFF"/>
        </w:rPr>
        <w:t xml:space="preserve"> опираясь</w:t>
      </w:r>
      <w:r w:rsidR="00BF68DA" w:rsidRPr="00BF68DA">
        <w:rPr>
          <w:color w:val="auto"/>
          <w:sz w:val="28"/>
          <w:shd w:val="clear" w:color="auto" w:fill="FFFFFF"/>
        </w:rPr>
        <w:t xml:space="preserve"> на о</w:t>
      </w:r>
      <w:r w:rsidR="00622C65">
        <w:rPr>
          <w:color w:val="auto"/>
          <w:sz w:val="28"/>
          <w:shd w:val="clear" w:color="auto" w:fill="FFFFFF"/>
        </w:rPr>
        <w:t>пределение, данное К. Марксом: «</w:t>
      </w:r>
      <w:r w:rsidR="00BF68DA" w:rsidRPr="00BF68DA">
        <w:rPr>
          <w:color w:val="auto"/>
          <w:sz w:val="28"/>
          <w:shd w:val="clear" w:color="auto" w:fill="FFFFFF"/>
        </w:rPr>
        <w:t>Эстетическое воспитание – целенаправленный процесс формирования творчески активной личности ребенка, способного воспринимать и оценивать прекрасное, трагическое, комическое, безобразное в жизни и искусстве, жит</w:t>
      </w:r>
      <w:r w:rsidR="00622C65">
        <w:rPr>
          <w:color w:val="auto"/>
          <w:sz w:val="28"/>
          <w:shd w:val="clear" w:color="auto" w:fill="FFFFFF"/>
        </w:rPr>
        <w:t>ь и творить «по законам красоты»</w:t>
      </w:r>
      <w:r w:rsidR="00BF68DA" w:rsidRPr="00BF68DA">
        <w:rPr>
          <w:color w:val="auto"/>
          <w:sz w:val="28"/>
          <w:shd w:val="clear" w:color="auto" w:fill="FFFFFF"/>
        </w:rPr>
        <w:t>. Автор подчеркивает ведущую роль целенаправленного педагогического воздействия в эстетическом становлении ребенка. Например, развитие у ребенка эстетического отношения к действительности и искусству, как и развитие его интеллекта, возможно как неуправляемый, спонтанный процесс.</w:t>
      </w:r>
    </w:p>
    <w:p w:rsidR="008A509B" w:rsidRDefault="008A509B" w:rsidP="00622C65">
      <w:pPr>
        <w:spacing w:after="0" w:line="360" w:lineRule="auto"/>
        <w:ind w:firstLine="709"/>
        <w:jc w:val="both"/>
        <w:rPr>
          <w:sz w:val="28"/>
          <w:szCs w:val="28"/>
        </w:rPr>
      </w:pPr>
      <w:r w:rsidRPr="00675C3B">
        <w:rPr>
          <w:sz w:val="28"/>
          <w:szCs w:val="28"/>
        </w:rPr>
        <w:t xml:space="preserve">Существует различные определений понятия </w:t>
      </w:r>
      <w:r w:rsidR="00622C65">
        <w:rPr>
          <w:sz w:val="28"/>
          <w:szCs w:val="28"/>
        </w:rPr>
        <w:t>«</w:t>
      </w:r>
      <w:r w:rsidRPr="00675C3B">
        <w:rPr>
          <w:sz w:val="28"/>
          <w:szCs w:val="28"/>
        </w:rPr>
        <w:t>художе</w:t>
      </w:r>
      <w:r w:rsidR="00622C65">
        <w:rPr>
          <w:sz w:val="28"/>
          <w:szCs w:val="28"/>
        </w:rPr>
        <w:t>ственно-эстетическое воспитание»</w:t>
      </w:r>
      <w:r w:rsidRPr="00675C3B">
        <w:rPr>
          <w:sz w:val="28"/>
          <w:szCs w:val="28"/>
        </w:rPr>
        <w:t>, но, рассмотрев лишь некоторые из них, уже можно выделить основные положения, говорящие о его сущности.  </w:t>
      </w:r>
      <w:r w:rsidRPr="00622C65">
        <w:rPr>
          <w:i/>
          <w:sz w:val="28"/>
          <w:szCs w:val="28"/>
        </w:rPr>
        <w:t>Во-первых</w:t>
      </w:r>
      <w:r w:rsidRPr="00675C3B">
        <w:rPr>
          <w:sz w:val="28"/>
          <w:szCs w:val="28"/>
        </w:rPr>
        <w:t xml:space="preserve">, это процесс целенаправленного воспитания чувства прекрасного. </w:t>
      </w:r>
      <w:r w:rsidRPr="00622C65">
        <w:rPr>
          <w:i/>
          <w:sz w:val="28"/>
          <w:szCs w:val="28"/>
        </w:rPr>
        <w:t>Во-вторых</w:t>
      </w:r>
      <w:r w:rsidRPr="00675C3B">
        <w:rPr>
          <w:sz w:val="28"/>
          <w:szCs w:val="28"/>
        </w:rPr>
        <w:t xml:space="preserve">, это формирование способности воспринимать и видеть красоту в искусстве и жизни, оценивать ее. </w:t>
      </w:r>
      <w:r w:rsidRPr="00622C65">
        <w:rPr>
          <w:i/>
          <w:sz w:val="28"/>
          <w:szCs w:val="28"/>
        </w:rPr>
        <w:t>В-третьих</w:t>
      </w:r>
      <w:r w:rsidRPr="00675C3B">
        <w:rPr>
          <w:sz w:val="28"/>
          <w:szCs w:val="28"/>
        </w:rPr>
        <w:t xml:space="preserve">, задача  художественно-эстетического воспитания заключается в  формировании художественного вкуса. И, наконец, </w:t>
      </w:r>
      <w:r w:rsidRPr="00622C65">
        <w:rPr>
          <w:i/>
          <w:sz w:val="28"/>
          <w:szCs w:val="28"/>
        </w:rPr>
        <w:t>в-четвертых</w:t>
      </w:r>
      <w:r w:rsidR="00622C65">
        <w:rPr>
          <w:sz w:val="28"/>
          <w:szCs w:val="28"/>
        </w:rPr>
        <w:t xml:space="preserve">, - </w:t>
      </w:r>
      <w:r w:rsidRPr="00675C3B">
        <w:rPr>
          <w:sz w:val="28"/>
          <w:szCs w:val="28"/>
        </w:rPr>
        <w:t>развитие способности к самостоятельному творчеству и созданию прекрасного, развитие умения творчески создавать продукты ручного творчества. Своеобразное понимание сущности художественно-эстетического воспитания обусловливает и различные подходы к его целям. Поэтому проблема целей и задач художественно-эстетического воспитания требует особого внимания.</w:t>
      </w:r>
    </w:p>
    <w:p w:rsidR="007C3CEB" w:rsidRPr="007C3CEB" w:rsidRDefault="007C3CEB" w:rsidP="00622C65">
      <w:pPr>
        <w:spacing w:after="0" w:line="360" w:lineRule="auto"/>
        <w:ind w:firstLine="709"/>
        <w:jc w:val="both"/>
        <w:rPr>
          <w:sz w:val="28"/>
          <w:szCs w:val="28"/>
        </w:rPr>
      </w:pPr>
      <w:r w:rsidRPr="00675C3B">
        <w:rPr>
          <w:sz w:val="28"/>
          <w:szCs w:val="28"/>
        </w:rPr>
        <w:lastRenderedPageBreak/>
        <w:t>Главное - воспитать, развить такие качества, такие способности, которые позволят личности не только достигнуть успеха в какой либо деятельности, но и быть творцом эстетических ценностей, наслаждаться ими и красотой окружающей действительности. Помимо формирования художественно-эстетического отношения детей к действительности и искусству, художественн</w:t>
      </w:r>
      <w:proofErr w:type="gramStart"/>
      <w:r w:rsidRPr="00675C3B">
        <w:rPr>
          <w:sz w:val="28"/>
          <w:szCs w:val="28"/>
        </w:rPr>
        <w:t>о-</w:t>
      </w:r>
      <w:proofErr w:type="gramEnd"/>
      <w:r w:rsidRPr="00675C3B">
        <w:rPr>
          <w:sz w:val="28"/>
          <w:szCs w:val="28"/>
        </w:rPr>
        <w:t xml:space="preserve"> эстетическое воспитание параллельно вносит вклад и в их всестороннее развитие. Оно способствует формированию нравственности человека, расширяет его познания о мире, обществе и природе. Разнообразные творческие занятия детей способствуют развитию их мышления и воображения, воли, настойчивости, организованности, дисциплинированности. </w:t>
      </w:r>
    </w:p>
    <w:p w:rsidR="00FD182A" w:rsidRPr="00FD182A" w:rsidRDefault="00FD182A" w:rsidP="00622C65">
      <w:pPr>
        <w:spacing w:after="0" w:line="360" w:lineRule="auto"/>
        <w:ind w:firstLine="709"/>
        <w:jc w:val="both"/>
        <w:rPr>
          <w:color w:val="000000"/>
          <w:sz w:val="28"/>
          <w:szCs w:val="28"/>
        </w:rPr>
      </w:pPr>
      <w:r w:rsidRPr="00675C3B">
        <w:rPr>
          <w:color w:val="000000"/>
          <w:sz w:val="28"/>
          <w:szCs w:val="28"/>
        </w:rPr>
        <w:t xml:space="preserve">Вся система художественно-эстетического воспитания нацелена на общее развитие ребенка как в эстетическом и художественном плане, так и в духовном, нравственном и интеллектуальном. Это достигается путем решения следующих задач: овладения ребенком знаниями художественно-эстетической культуры, развития способности к художественно-эстетическому творчеству и развития эстетических психологических качеств человека, которые выражены эстетическим восприятием, чувством, оценкой, вкусом и другими психическими категориями эстетического воспитания. </w:t>
      </w:r>
    </w:p>
    <w:p w:rsidR="008A509B" w:rsidRPr="00FD182A" w:rsidRDefault="00FD182A" w:rsidP="00622C65">
      <w:pPr>
        <w:pStyle w:val="a8"/>
        <w:shd w:val="clear" w:color="auto" w:fill="FFFFFF"/>
        <w:spacing w:before="0" w:beforeAutospacing="0" w:after="0" w:afterAutospacing="0" w:line="360" w:lineRule="auto"/>
        <w:jc w:val="both"/>
        <w:rPr>
          <w:color w:val="000000"/>
          <w:sz w:val="28"/>
          <w:szCs w:val="28"/>
        </w:rPr>
      </w:pPr>
      <w:r>
        <w:rPr>
          <w:color w:val="000000"/>
          <w:sz w:val="28"/>
          <w:szCs w:val="28"/>
        </w:rPr>
        <w:t>Общий вывод этой</w:t>
      </w:r>
      <w:r w:rsidRPr="00675C3B">
        <w:rPr>
          <w:color w:val="000000"/>
          <w:sz w:val="28"/>
          <w:szCs w:val="28"/>
        </w:rPr>
        <w:t xml:space="preserve"> </w:t>
      </w:r>
      <w:r>
        <w:rPr>
          <w:color w:val="000000"/>
          <w:sz w:val="28"/>
          <w:szCs w:val="28"/>
        </w:rPr>
        <w:t>главы</w:t>
      </w:r>
      <w:r w:rsidRPr="00675C3B">
        <w:rPr>
          <w:color w:val="000000"/>
          <w:sz w:val="28"/>
          <w:szCs w:val="28"/>
        </w:rPr>
        <w:t xml:space="preserve"> можно представить схемой 1</w:t>
      </w:r>
      <w:r>
        <w:rPr>
          <w:color w:val="000000"/>
          <w:sz w:val="28"/>
          <w:szCs w:val="28"/>
        </w:rPr>
        <w:t>. (Приложение № 1).</w:t>
      </w:r>
    </w:p>
    <w:p w:rsidR="00E473B3" w:rsidRDefault="00E473B3" w:rsidP="009339FE">
      <w:pPr>
        <w:spacing w:line="360" w:lineRule="auto"/>
        <w:rPr>
          <w:color w:val="auto"/>
          <w:sz w:val="28"/>
          <w:szCs w:val="28"/>
        </w:rPr>
      </w:pPr>
    </w:p>
    <w:p w:rsidR="007C4A55" w:rsidRPr="00E473B3" w:rsidRDefault="007C4A55" w:rsidP="009339FE">
      <w:pPr>
        <w:spacing w:line="360" w:lineRule="auto"/>
        <w:rPr>
          <w:color w:val="auto"/>
          <w:sz w:val="28"/>
          <w:szCs w:val="28"/>
        </w:rPr>
      </w:pPr>
    </w:p>
    <w:p w:rsidR="00E473B3" w:rsidRPr="00E473B3" w:rsidRDefault="00E473B3" w:rsidP="009339FE">
      <w:pPr>
        <w:spacing w:line="360" w:lineRule="auto"/>
        <w:rPr>
          <w:color w:val="auto"/>
          <w:sz w:val="28"/>
          <w:szCs w:val="28"/>
        </w:rPr>
      </w:pPr>
    </w:p>
    <w:p w:rsidR="00E473B3" w:rsidRPr="00622C65" w:rsidRDefault="00E473B3" w:rsidP="009339FE">
      <w:pPr>
        <w:spacing w:line="360" w:lineRule="auto"/>
        <w:rPr>
          <w:color w:val="auto"/>
          <w:sz w:val="28"/>
          <w:szCs w:val="28"/>
          <w:lang w:val="en-US"/>
        </w:rPr>
      </w:pPr>
    </w:p>
    <w:p w:rsidR="00622C65" w:rsidRDefault="00622C65">
      <w:pPr>
        <w:rPr>
          <w:rFonts w:eastAsia="Times New Roman"/>
          <w:b/>
          <w:bCs/>
          <w:color w:val="auto"/>
          <w:kern w:val="36"/>
          <w:sz w:val="28"/>
          <w:szCs w:val="48"/>
          <w:lang w:eastAsia="ru-RU"/>
        </w:rPr>
      </w:pPr>
      <w:r>
        <w:rPr>
          <w:sz w:val="28"/>
        </w:rPr>
        <w:br w:type="page"/>
      </w:r>
    </w:p>
    <w:p w:rsidR="00A55927" w:rsidRDefault="00A55927" w:rsidP="00622C65">
      <w:pPr>
        <w:pStyle w:val="10"/>
        <w:numPr>
          <w:ilvl w:val="0"/>
          <w:numId w:val="3"/>
        </w:numPr>
        <w:spacing w:before="0" w:beforeAutospacing="0" w:after="240" w:afterAutospacing="0"/>
        <w:ind w:left="426"/>
        <w:jc w:val="center"/>
        <w:rPr>
          <w:sz w:val="28"/>
        </w:rPr>
      </w:pPr>
      <w:bookmarkStart w:id="12" w:name="_Toc30436841"/>
      <w:r w:rsidRPr="007C3CEB">
        <w:rPr>
          <w:sz w:val="28"/>
        </w:rPr>
        <w:lastRenderedPageBreak/>
        <w:t>Роль семьи в художественно – эстетическом воспитании дошкольников</w:t>
      </w:r>
      <w:r>
        <w:rPr>
          <w:sz w:val="28"/>
        </w:rPr>
        <w:t>.</w:t>
      </w:r>
      <w:bookmarkEnd w:id="12"/>
    </w:p>
    <w:p w:rsidR="00A55927" w:rsidRDefault="00A55927" w:rsidP="00622C65">
      <w:pPr>
        <w:spacing w:after="0" w:line="360" w:lineRule="auto"/>
        <w:ind w:firstLine="708"/>
        <w:jc w:val="both"/>
        <w:rPr>
          <w:color w:val="auto"/>
          <w:sz w:val="28"/>
          <w:szCs w:val="28"/>
        </w:rPr>
      </w:pPr>
      <w:r w:rsidRPr="007C3CEB">
        <w:rPr>
          <w:color w:val="auto"/>
          <w:sz w:val="28"/>
          <w:szCs w:val="28"/>
        </w:rPr>
        <w:t xml:space="preserve">Дополнительное образование художественно-эстетической направленности является одним из самых массовых и популярных среди детей и родителей. В условиях идеологического вакуума именно через искусство, через художественное творчество происходит передача духовного опыта человечества, способствующего восстановлению связей между поколениями. Его роль значительно возросла за счет создания благоприятных условий для приобщения детей к искусству в образовательных учреждениях. </w:t>
      </w:r>
    </w:p>
    <w:p w:rsidR="00A55927" w:rsidRDefault="00A55927" w:rsidP="00622C65">
      <w:pPr>
        <w:spacing w:after="0" w:line="360" w:lineRule="auto"/>
        <w:ind w:firstLine="708"/>
        <w:jc w:val="both"/>
        <w:rPr>
          <w:rStyle w:val="ff2"/>
          <w:color w:val="000000"/>
          <w:sz w:val="28"/>
          <w:szCs w:val="28"/>
          <w:bdr w:val="none" w:sz="0" w:space="0" w:color="auto" w:frame="1"/>
        </w:rPr>
      </w:pPr>
      <w:r w:rsidRPr="007C3CEB">
        <w:rPr>
          <w:color w:val="000000"/>
          <w:sz w:val="28"/>
          <w:szCs w:val="40"/>
        </w:rPr>
        <w:t>Азы художественно-эстетического воспитания закладываются при участии взрослых уже сразу после рождения ребенка и продолжают свое становление долгие годы, поэтому родителям и воспитателям надо постараться создать такую атмосферу, чтобы у ребенка быстрее развились такие эстетические чувства, как чувство прекрасного, художественный вкус, творческие умения.</w:t>
      </w:r>
      <w:r>
        <w:rPr>
          <w:color w:val="000000"/>
          <w:sz w:val="28"/>
          <w:szCs w:val="40"/>
        </w:rPr>
        <w:t xml:space="preserve">  </w:t>
      </w:r>
    </w:p>
    <w:p w:rsidR="00A55927" w:rsidRPr="00A55927" w:rsidRDefault="00A55927" w:rsidP="00622C65">
      <w:pPr>
        <w:pStyle w:val="a8"/>
        <w:shd w:val="clear" w:color="auto" w:fill="FFFFFF"/>
        <w:spacing w:before="0" w:beforeAutospacing="0" w:after="0" w:afterAutospacing="0" w:line="360" w:lineRule="auto"/>
        <w:ind w:firstLine="360"/>
        <w:jc w:val="both"/>
        <w:rPr>
          <w:rStyle w:val="ff2"/>
          <w:sz w:val="28"/>
          <w:szCs w:val="28"/>
        </w:rPr>
      </w:pPr>
      <w:r w:rsidRPr="00C87C1E">
        <w:rPr>
          <w:sz w:val="28"/>
          <w:szCs w:val="28"/>
        </w:rPr>
        <w:t>Ведущее место в осуществлении эстетического воспитания, конечно же, принадлежит детскому саду. Но велика и роль семьи, так как успешность решения задач </w:t>
      </w:r>
      <w:r w:rsidRPr="00C87C1E">
        <w:rPr>
          <w:rStyle w:val="ac"/>
          <w:sz w:val="28"/>
          <w:szCs w:val="28"/>
          <w:bdr w:val="none" w:sz="0" w:space="0" w:color="auto" w:frame="1"/>
        </w:rPr>
        <w:t>воспитания</w:t>
      </w:r>
      <w:r w:rsidRPr="00C87C1E">
        <w:rPr>
          <w:sz w:val="28"/>
          <w:szCs w:val="28"/>
        </w:rPr>
        <w:t> и развития ребёнка во многом определяется уровнем педагогической компетентности родителей, а также эффективного </w:t>
      </w:r>
      <w:r w:rsidRPr="00C87C1E">
        <w:rPr>
          <w:rStyle w:val="ac"/>
          <w:sz w:val="28"/>
          <w:szCs w:val="28"/>
          <w:bdr w:val="none" w:sz="0" w:space="0" w:color="auto" w:frame="1"/>
        </w:rPr>
        <w:t>взаимодействия детского сада и семьи</w:t>
      </w:r>
      <w:r w:rsidRPr="00C87C1E">
        <w:rPr>
          <w:sz w:val="28"/>
          <w:szCs w:val="28"/>
        </w:rPr>
        <w:t>. Процесс </w:t>
      </w:r>
      <w:r w:rsidRPr="00C87C1E">
        <w:rPr>
          <w:rStyle w:val="ac"/>
          <w:sz w:val="28"/>
          <w:szCs w:val="28"/>
          <w:bdr w:val="none" w:sz="0" w:space="0" w:color="auto" w:frame="1"/>
        </w:rPr>
        <w:t>взаимодействия</w:t>
      </w:r>
      <w:r w:rsidRPr="00C87C1E">
        <w:rPr>
          <w:sz w:val="28"/>
          <w:szCs w:val="28"/>
        </w:rPr>
        <w:t> следует рассматривать, прежде всего, как диалог двух партнёров в совместном деле </w:t>
      </w:r>
      <w:r w:rsidRPr="00C87C1E">
        <w:rPr>
          <w:rStyle w:val="ac"/>
          <w:sz w:val="28"/>
          <w:szCs w:val="28"/>
          <w:bdr w:val="none" w:sz="0" w:space="0" w:color="auto" w:frame="1"/>
        </w:rPr>
        <w:t>воспитания</w:t>
      </w:r>
      <w:r w:rsidRPr="00C87C1E">
        <w:rPr>
          <w:sz w:val="28"/>
          <w:szCs w:val="28"/>
        </w:rPr>
        <w:t>. Чтобы он был содержательным и интересным, необходимо постоянно расширять круг решаемых совместно с родителями проблем, в том числе и в вопросах </w:t>
      </w:r>
      <w:r w:rsidRPr="00C87C1E">
        <w:rPr>
          <w:rStyle w:val="ac"/>
          <w:sz w:val="28"/>
          <w:szCs w:val="28"/>
          <w:bdr w:val="none" w:sz="0" w:space="0" w:color="auto" w:frame="1"/>
        </w:rPr>
        <w:t>повышения эстетической культуры и воспитанников</w:t>
      </w:r>
      <w:r w:rsidRPr="00C87C1E">
        <w:rPr>
          <w:sz w:val="28"/>
          <w:szCs w:val="28"/>
        </w:rPr>
        <w:t>.</w:t>
      </w:r>
      <w:r>
        <w:rPr>
          <w:color w:val="000000"/>
          <w:sz w:val="28"/>
          <w:szCs w:val="28"/>
          <w:bdr w:val="none" w:sz="0" w:space="0" w:color="auto" w:frame="1"/>
        </w:rPr>
        <w:br/>
      </w:r>
      <w:r>
        <w:rPr>
          <w:rStyle w:val="ff1"/>
          <w:color w:val="000000"/>
          <w:sz w:val="28"/>
          <w:szCs w:val="28"/>
          <w:bdr w:val="none" w:sz="0" w:space="0" w:color="auto" w:frame="1"/>
        </w:rPr>
        <w:t>    </w:t>
      </w:r>
      <w:r>
        <w:rPr>
          <w:rStyle w:val="ff2"/>
          <w:color w:val="000000"/>
          <w:sz w:val="28"/>
          <w:szCs w:val="28"/>
          <w:bdr w:val="none" w:sz="0" w:space="0" w:color="auto" w:frame="1"/>
        </w:rPr>
        <w:t xml:space="preserve">Эстетическое воспитание личности происходит с первых шагов маленького человека, с первых его слов, поступков. Не что иное, как окружающая среда не откладывает в душе его отпечаток на всю последующую жизнь. Общение с родителями,  сверстниками и взрослыми, </w:t>
      </w:r>
      <w:r>
        <w:rPr>
          <w:rStyle w:val="ff2"/>
          <w:color w:val="000000"/>
          <w:sz w:val="28"/>
          <w:szCs w:val="28"/>
          <w:bdr w:val="none" w:sz="0" w:space="0" w:color="auto" w:frame="1"/>
        </w:rPr>
        <w:lastRenderedPageBreak/>
        <w:t>поведение окружающих, настроение их слова, взгляды, жесты, мимика - всё это впитывается, откладывается, фиксируется в его сознании.</w:t>
      </w:r>
    </w:p>
    <w:p w:rsidR="00A55927" w:rsidRPr="005449FC" w:rsidRDefault="00A55927" w:rsidP="00622C65">
      <w:pPr>
        <w:spacing w:after="0" w:line="360" w:lineRule="auto"/>
        <w:ind w:firstLine="708"/>
        <w:jc w:val="both"/>
        <w:rPr>
          <w:color w:val="auto"/>
          <w:sz w:val="28"/>
          <w:szCs w:val="28"/>
          <w:bdr w:val="none" w:sz="0" w:space="0" w:color="auto" w:frame="1"/>
        </w:rPr>
      </w:pPr>
      <w:r w:rsidRPr="00A55927">
        <w:rPr>
          <w:color w:val="000000"/>
          <w:sz w:val="28"/>
          <w:szCs w:val="28"/>
          <w:bdr w:val="none" w:sz="0" w:space="0" w:color="auto" w:frame="1"/>
        </w:rPr>
        <w:t>Условием повышения эффективности воспитания средствами изобразительного искусства в семье, и в детском саду, является наслаждение, испытываемое детьми в процессе роботы, интерес, увлечённость. Немаловажное значение в этом имеет качество художественных материалов, которыми пользуется ребёнок для своих рисунков, поделок и пр.</w:t>
      </w:r>
      <w:r>
        <w:rPr>
          <w:color w:val="000000"/>
          <w:sz w:val="28"/>
          <w:szCs w:val="28"/>
          <w:bdr w:val="none" w:sz="0" w:space="0" w:color="auto" w:frame="1"/>
        </w:rPr>
        <w:t xml:space="preserve"> </w:t>
      </w:r>
      <w:r w:rsidRPr="00A55927">
        <w:rPr>
          <w:color w:val="000000"/>
          <w:sz w:val="28"/>
          <w:szCs w:val="28"/>
          <w:bdr w:val="none" w:sz="0" w:space="0" w:color="auto" w:frame="1"/>
        </w:rPr>
        <w:t>Чуткое и повседневное руководство взрослого помогает детям проявлять инициативу с са</w:t>
      </w:r>
      <w:r>
        <w:rPr>
          <w:color w:val="000000"/>
          <w:sz w:val="28"/>
          <w:szCs w:val="28"/>
          <w:bdr w:val="none" w:sz="0" w:space="0" w:color="auto" w:frame="1"/>
        </w:rPr>
        <w:t>мых первых шагов и направляет на</w:t>
      </w:r>
      <w:r w:rsidRPr="00A55927">
        <w:rPr>
          <w:color w:val="000000"/>
          <w:sz w:val="28"/>
          <w:szCs w:val="28"/>
          <w:bdr w:val="none" w:sz="0" w:space="0" w:color="auto" w:frame="1"/>
        </w:rPr>
        <w:t xml:space="preserve"> правильный путь художественное мышление ребёнка. Это руководство нельзя подменять какими-либо схемами, которые неминуемо проводят к потере творческого восприятия. Дети должны поверить в силу больших возможностей. Если отсутствует мысль, фантазия, воображение – всё, что характеризует подлинное творчество, - ребёнок теряет интерес к искусству. Главное, не только учить, но заинтересовать, зажечь, пробудить интерес к самостоятельному </w:t>
      </w:r>
      <w:r w:rsidRPr="005449FC">
        <w:rPr>
          <w:color w:val="auto"/>
          <w:sz w:val="28"/>
          <w:szCs w:val="28"/>
          <w:bdr w:val="none" w:sz="0" w:space="0" w:color="auto" w:frame="1"/>
        </w:rPr>
        <w:t>творческому труду.</w:t>
      </w:r>
      <w:r w:rsidR="00F16381">
        <w:rPr>
          <w:color w:val="auto"/>
          <w:sz w:val="28"/>
          <w:szCs w:val="28"/>
          <w:bdr w:val="none" w:sz="0" w:space="0" w:color="auto" w:frame="1"/>
        </w:rPr>
        <w:t xml:space="preserve"> </w:t>
      </w:r>
    </w:p>
    <w:p w:rsidR="005449FC" w:rsidRPr="005449FC" w:rsidRDefault="005449FC" w:rsidP="00622C65">
      <w:pPr>
        <w:spacing w:after="0" w:line="360" w:lineRule="auto"/>
        <w:ind w:firstLine="708"/>
        <w:jc w:val="both"/>
        <w:rPr>
          <w:color w:val="auto"/>
          <w:szCs w:val="28"/>
          <w:bdr w:val="none" w:sz="0" w:space="0" w:color="auto" w:frame="1"/>
        </w:rPr>
      </w:pPr>
      <w:r w:rsidRPr="005449FC">
        <w:rPr>
          <w:color w:val="auto"/>
          <w:sz w:val="28"/>
          <w:szCs w:val="30"/>
          <w:shd w:val="clear" w:color="auto" w:fill="FFFFFF"/>
        </w:rPr>
        <w:t>Эстетическое воспитание невозможно ни представить себе, ни понять без «видения», «слышания», «обоняния», «осязания» его, так как оно материально, объективно. Спецификой эстетического воспитания является воздействие и восприятие индивидуальных, конкретных, объективных явлений, отдельных предметов и присущих им эстетических свойств. Важной задачей эстетического воспитания является развитие творческих интересов и способностей</w:t>
      </w:r>
      <w:r>
        <w:rPr>
          <w:color w:val="auto"/>
          <w:sz w:val="28"/>
          <w:szCs w:val="30"/>
          <w:shd w:val="clear" w:color="auto" w:fill="FFFFFF"/>
        </w:rPr>
        <w:t>.</w:t>
      </w:r>
    </w:p>
    <w:p w:rsidR="008A509B" w:rsidRPr="006F56E6" w:rsidRDefault="008A509B" w:rsidP="00622C65">
      <w:pPr>
        <w:spacing w:after="0" w:line="360" w:lineRule="auto"/>
        <w:rPr>
          <w:color w:val="auto"/>
          <w:sz w:val="28"/>
          <w:szCs w:val="28"/>
        </w:rPr>
      </w:pPr>
    </w:p>
    <w:p w:rsidR="00622C65" w:rsidRDefault="00622C65">
      <w:pPr>
        <w:rPr>
          <w:b/>
          <w:color w:val="auto"/>
          <w:sz w:val="28"/>
          <w:szCs w:val="28"/>
        </w:rPr>
      </w:pPr>
      <w:r>
        <w:rPr>
          <w:bCs/>
          <w:sz w:val="28"/>
          <w:szCs w:val="28"/>
        </w:rPr>
        <w:br w:type="page"/>
      </w:r>
    </w:p>
    <w:p w:rsidR="00BF68DA" w:rsidRDefault="00C70D35" w:rsidP="00622C65">
      <w:pPr>
        <w:pStyle w:val="10"/>
        <w:numPr>
          <w:ilvl w:val="0"/>
          <w:numId w:val="3"/>
        </w:numPr>
        <w:ind w:left="426"/>
        <w:jc w:val="center"/>
        <w:rPr>
          <w:sz w:val="28"/>
        </w:rPr>
      </w:pPr>
      <w:bookmarkStart w:id="13" w:name="_Toc30436842"/>
      <w:r w:rsidRPr="00C70D35">
        <w:rPr>
          <w:rFonts w:eastAsiaTheme="minorHAnsi"/>
          <w:bCs w:val="0"/>
          <w:kern w:val="0"/>
          <w:sz w:val="28"/>
          <w:szCs w:val="28"/>
          <w:lang w:eastAsia="en-US"/>
        </w:rPr>
        <w:lastRenderedPageBreak/>
        <w:t>Ф</w:t>
      </w:r>
      <w:r w:rsidRPr="00C70D35">
        <w:rPr>
          <w:sz w:val="28"/>
        </w:rPr>
        <w:t>ормы потенциальных семейных возможностей в художественно-эстетическом воспитании дошкольника.</w:t>
      </w:r>
      <w:bookmarkEnd w:id="13"/>
    </w:p>
    <w:p w:rsidR="00C70D35" w:rsidRDefault="00C70D35" w:rsidP="00965BD5">
      <w:pPr>
        <w:pStyle w:val="a8"/>
        <w:shd w:val="clear" w:color="auto" w:fill="FFFFFF"/>
        <w:spacing w:before="0" w:beforeAutospacing="0" w:after="0" w:afterAutospacing="0" w:line="360" w:lineRule="auto"/>
        <w:ind w:firstLine="708"/>
        <w:jc w:val="both"/>
        <w:rPr>
          <w:sz w:val="28"/>
          <w:szCs w:val="28"/>
        </w:rPr>
      </w:pPr>
      <w:r w:rsidRPr="00C87C1E">
        <w:rPr>
          <w:sz w:val="28"/>
          <w:szCs w:val="28"/>
        </w:rPr>
        <w:t>Родители испытывают потребность получать поддержку в художественно - эстетическом воспитании своих детей. Очевидно, что сейчас эта потребность в квалифицированной помощи актуальна как никогда, поскольку, занимаясь профессиональной подготовкой подрастающего поколения, воспитание будущих родителей находится на очень низком уровне. Воспитание родителей – международный термин, под которым понимается также помощь родителям в исполнении ими функций воспитателей собственных детей – родитель</w:t>
      </w:r>
      <w:r w:rsidR="00965BD5">
        <w:rPr>
          <w:sz w:val="28"/>
          <w:szCs w:val="28"/>
        </w:rPr>
        <w:t>ские функции.</w:t>
      </w:r>
      <w:r w:rsidR="00965BD5">
        <w:rPr>
          <w:sz w:val="28"/>
          <w:szCs w:val="28"/>
        </w:rPr>
        <w:br/>
        <w:t> </w:t>
      </w:r>
      <w:r w:rsidR="00965BD5">
        <w:rPr>
          <w:sz w:val="28"/>
          <w:szCs w:val="28"/>
        </w:rPr>
        <w:tab/>
      </w:r>
      <w:r w:rsidRPr="00C87C1E">
        <w:rPr>
          <w:sz w:val="28"/>
          <w:szCs w:val="28"/>
        </w:rPr>
        <w:t>Как показывает опыт работы с родителями, наших родителей  интересует в большей степени именно совместная деятельность с их детьми. Это хорошая возможность увидеть своего ребенка в новых незнакомых видах деятельности, посмотреть на него другими глаза</w:t>
      </w:r>
      <w:r w:rsidR="00965BD5">
        <w:rPr>
          <w:sz w:val="28"/>
          <w:szCs w:val="28"/>
        </w:rPr>
        <w:t xml:space="preserve">ми, просто провести время рядом с </w:t>
      </w:r>
      <w:r w:rsidRPr="00C87C1E">
        <w:rPr>
          <w:sz w:val="28"/>
          <w:szCs w:val="28"/>
        </w:rPr>
        <w:t>ним. Для этого можно использовать следующие формы работы с семьей:</w:t>
      </w:r>
    </w:p>
    <w:p w:rsidR="007C4A55" w:rsidRDefault="007C4A55" w:rsidP="00622C65">
      <w:pPr>
        <w:pStyle w:val="a8"/>
        <w:numPr>
          <w:ilvl w:val="0"/>
          <w:numId w:val="10"/>
        </w:numPr>
        <w:shd w:val="clear" w:color="auto" w:fill="FFFFFF"/>
        <w:spacing w:before="0" w:beforeAutospacing="0" w:after="0" w:afterAutospacing="0" w:line="360" w:lineRule="auto"/>
        <w:ind w:left="567"/>
        <w:jc w:val="both"/>
        <w:rPr>
          <w:sz w:val="28"/>
          <w:szCs w:val="28"/>
        </w:rPr>
      </w:pPr>
      <w:r>
        <w:rPr>
          <w:sz w:val="28"/>
          <w:szCs w:val="28"/>
        </w:rPr>
        <w:t>Интерактивные формы работы:</w:t>
      </w:r>
    </w:p>
    <w:p w:rsidR="007C4A55" w:rsidRDefault="007C4A55" w:rsidP="00622C65">
      <w:pPr>
        <w:pStyle w:val="a8"/>
        <w:numPr>
          <w:ilvl w:val="1"/>
          <w:numId w:val="11"/>
        </w:numPr>
        <w:shd w:val="clear" w:color="auto" w:fill="FFFFFF"/>
        <w:spacing w:before="0" w:beforeAutospacing="0" w:after="0" w:afterAutospacing="0" w:line="360" w:lineRule="auto"/>
        <w:ind w:left="851"/>
        <w:jc w:val="both"/>
        <w:rPr>
          <w:sz w:val="28"/>
          <w:szCs w:val="28"/>
        </w:rPr>
      </w:pPr>
      <w:r>
        <w:rPr>
          <w:sz w:val="28"/>
          <w:szCs w:val="28"/>
        </w:rPr>
        <w:t>Анкетирование, диагностика</w:t>
      </w:r>
    </w:p>
    <w:p w:rsidR="007C4A55" w:rsidRDefault="007C4A55" w:rsidP="00622C65">
      <w:pPr>
        <w:pStyle w:val="a8"/>
        <w:numPr>
          <w:ilvl w:val="1"/>
          <w:numId w:val="11"/>
        </w:numPr>
        <w:shd w:val="clear" w:color="auto" w:fill="FFFFFF"/>
        <w:spacing w:before="0" w:beforeAutospacing="0" w:after="0" w:afterAutospacing="0" w:line="360" w:lineRule="auto"/>
        <w:ind w:left="851"/>
        <w:jc w:val="both"/>
        <w:rPr>
          <w:sz w:val="28"/>
          <w:szCs w:val="28"/>
        </w:rPr>
      </w:pPr>
      <w:r>
        <w:rPr>
          <w:sz w:val="28"/>
          <w:szCs w:val="28"/>
        </w:rPr>
        <w:t>Индивидуальная консультация (беседа)</w:t>
      </w:r>
    </w:p>
    <w:p w:rsidR="007C4A55" w:rsidRDefault="007C4A55" w:rsidP="00622C65">
      <w:pPr>
        <w:pStyle w:val="a8"/>
        <w:numPr>
          <w:ilvl w:val="1"/>
          <w:numId w:val="11"/>
        </w:numPr>
        <w:shd w:val="clear" w:color="auto" w:fill="FFFFFF"/>
        <w:spacing w:before="0" w:beforeAutospacing="0" w:after="0" w:afterAutospacing="0" w:line="360" w:lineRule="auto"/>
        <w:ind w:left="851"/>
        <w:jc w:val="both"/>
        <w:rPr>
          <w:sz w:val="28"/>
          <w:szCs w:val="28"/>
        </w:rPr>
      </w:pPr>
      <w:r>
        <w:rPr>
          <w:sz w:val="28"/>
          <w:szCs w:val="28"/>
        </w:rPr>
        <w:t>Организация и проведение мероприятий</w:t>
      </w:r>
    </w:p>
    <w:p w:rsidR="007C4A55" w:rsidRDefault="007C4A55" w:rsidP="00622C65">
      <w:pPr>
        <w:pStyle w:val="a8"/>
        <w:numPr>
          <w:ilvl w:val="0"/>
          <w:numId w:val="8"/>
        </w:numPr>
        <w:shd w:val="clear" w:color="auto" w:fill="FFFFFF"/>
        <w:spacing w:before="0" w:beforeAutospacing="0" w:after="0" w:afterAutospacing="0" w:line="360" w:lineRule="auto"/>
        <w:ind w:left="567"/>
        <w:jc w:val="both"/>
        <w:rPr>
          <w:sz w:val="28"/>
          <w:szCs w:val="28"/>
        </w:rPr>
      </w:pPr>
      <w:r>
        <w:rPr>
          <w:sz w:val="28"/>
          <w:szCs w:val="28"/>
        </w:rPr>
        <w:t>Традиционные формы работы:</w:t>
      </w:r>
    </w:p>
    <w:p w:rsidR="007C4A55" w:rsidRDefault="007C4A55" w:rsidP="00622C65">
      <w:pPr>
        <w:pStyle w:val="a8"/>
        <w:numPr>
          <w:ilvl w:val="1"/>
          <w:numId w:val="8"/>
        </w:numPr>
        <w:shd w:val="clear" w:color="auto" w:fill="FFFFFF"/>
        <w:spacing w:before="0" w:beforeAutospacing="0" w:after="0" w:afterAutospacing="0" w:line="360" w:lineRule="auto"/>
        <w:ind w:left="851"/>
        <w:jc w:val="both"/>
        <w:rPr>
          <w:sz w:val="28"/>
          <w:szCs w:val="28"/>
        </w:rPr>
      </w:pPr>
      <w:r>
        <w:rPr>
          <w:sz w:val="28"/>
          <w:szCs w:val="28"/>
        </w:rPr>
        <w:t>Творческие мастерские</w:t>
      </w:r>
    </w:p>
    <w:p w:rsidR="007C4A55" w:rsidRDefault="007C4A55" w:rsidP="00622C65">
      <w:pPr>
        <w:pStyle w:val="a8"/>
        <w:numPr>
          <w:ilvl w:val="1"/>
          <w:numId w:val="8"/>
        </w:numPr>
        <w:shd w:val="clear" w:color="auto" w:fill="FFFFFF"/>
        <w:spacing w:before="0" w:beforeAutospacing="0" w:after="0" w:afterAutospacing="0" w:line="360" w:lineRule="auto"/>
        <w:ind w:left="851"/>
        <w:jc w:val="both"/>
        <w:rPr>
          <w:sz w:val="28"/>
          <w:szCs w:val="28"/>
        </w:rPr>
      </w:pPr>
      <w:r>
        <w:rPr>
          <w:sz w:val="28"/>
          <w:szCs w:val="28"/>
        </w:rPr>
        <w:t>Родительские собрания</w:t>
      </w:r>
    </w:p>
    <w:p w:rsidR="007C4A55" w:rsidRPr="005449FC" w:rsidRDefault="007C4A55" w:rsidP="00622C65">
      <w:pPr>
        <w:pStyle w:val="a8"/>
        <w:numPr>
          <w:ilvl w:val="0"/>
          <w:numId w:val="8"/>
        </w:numPr>
        <w:shd w:val="clear" w:color="auto" w:fill="FFFFFF"/>
        <w:spacing w:before="0" w:beforeAutospacing="0" w:after="0" w:afterAutospacing="0" w:line="360" w:lineRule="auto"/>
        <w:ind w:left="567"/>
        <w:jc w:val="both"/>
        <w:rPr>
          <w:sz w:val="28"/>
          <w:szCs w:val="28"/>
        </w:rPr>
      </w:pPr>
      <w:r w:rsidRPr="007C4A55">
        <w:rPr>
          <w:bCs/>
          <w:iCs/>
          <w:sz w:val="28"/>
          <w:szCs w:val="28"/>
        </w:rPr>
        <w:t>Государственно-общественные формы работы</w:t>
      </w:r>
      <w:r w:rsidR="007B696B">
        <w:rPr>
          <w:bCs/>
          <w:iCs/>
          <w:sz w:val="28"/>
          <w:szCs w:val="28"/>
        </w:rPr>
        <w:t>.</w:t>
      </w:r>
    </w:p>
    <w:p w:rsidR="005449FC" w:rsidRDefault="005449FC" w:rsidP="00965BD5">
      <w:pPr>
        <w:pStyle w:val="a8"/>
        <w:shd w:val="clear" w:color="auto" w:fill="FFFFFF"/>
        <w:spacing w:before="0" w:beforeAutospacing="0" w:after="0" w:afterAutospacing="0" w:line="360" w:lineRule="auto"/>
        <w:ind w:firstLine="708"/>
        <w:jc w:val="both"/>
        <w:rPr>
          <w:sz w:val="28"/>
          <w:szCs w:val="28"/>
          <w:shd w:val="clear" w:color="auto" w:fill="FFFFFF"/>
        </w:rPr>
      </w:pPr>
      <w:r w:rsidRPr="005449FC">
        <w:rPr>
          <w:sz w:val="28"/>
          <w:szCs w:val="28"/>
          <w:shd w:val="clear" w:color="auto" w:fill="FFFFFF"/>
        </w:rPr>
        <w:t>Важнейшая роль в развитии творческих способностей детей принадлежит взрослым. Художественное воспитание должно начинаться в самом раннем возрасте – в семье, и главное его цель – сохранить у ребёнка свежесть восприятия, развить у него творческую инициативу, целеустремлённость, поддержать интерес к изобразительному искусству</w:t>
      </w:r>
      <w:r>
        <w:rPr>
          <w:sz w:val="28"/>
          <w:szCs w:val="28"/>
          <w:shd w:val="clear" w:color="auto" w:fill="FFFFFF"/>
        </w:rPr>
        <w:t>.</w:t>
      </w:r>
    </w:p>
    <w:p w:rsidR="005449FC" w:rsidRPr="005449FC" w:rsidRDefault="005449FC" w:rsidP="00965BD5">
      <w:pPr>
        <w:pStyle w:val="a8"/>
        <w:shd w:val="clear" w:color="auto" w:fill="FFFFFF"/>
        <w:spacing w:before="0" w:beforeAutospacing="0" w:after="0" w:afterAutospacing="0" w:line="360" w:lineRule="auto"/>
        <w:ind w:firstLine="708"/>
        <w:jc w:val="both"/>
        <w:rPr>
          <w:sz w:val="28"/>
          <w:szCs w:val="28"/>
        </w:rPr>
      </w:pPr>
      <w:r w:rsidRPr="005449FC">
        <w:rPr>
          <w:sz w:val="28"/>
          <w:szCs w:val="28"/>
          <w:shd w:val="clear" w:color="auto" w:fill="FFFFFF"/>
        </w:rPr>
        <w:lastRenderedPageBreak/>
        <w:t>Важнейшая роль в развитии творческих способностей детей принадлежит взрослым. Художественное воспитание должно начинаться в самом раннем возрасте – в семье, и главное его цель – сохранить у ребёнка свежесть восприятия, развить у него творческую инициативу, целеустремлённость, поддержать интерес к изобразительному искусству.</w:t>
      </w:r>
    </w:p>
    <w:p w:rsidR="007C4A55" w:rsidRDefault="005449FC" w:rsidP="00965BD5">
      <w:pPr>
        <w:pStyle w:val="a8"/>
        <w:shd w:val="clear" w:color="auto" w:fill="FFFFFF"/>
        <w:spacing w:before="0" w:beforeAutospacing="0" w:after="0" w:afterAutospacing="0" w:line="360" w:lineRule="auto"/>
        <w:ind w:firstLine="708"/>
        <w:jc w:val="both"/>
        <w:rPr>
          <w:sz w:val="28"/>
          <w:szCs w:val="42"/>
          <w:shd w:val="clear" w:color="auto" w:fill="FFFFFF"/>
        </w:rPr>
      </w:pPr>
      <w:r w:rsidRPr="005449FC">
        <w:rPr>
          <w:sz w:val="28"/>
          <w:szCs w:val="42"/>
          <w:shd w:val="clear" w:color="auto" w:fill="FFFFFF"/>
        </w:rPr>
        <w:t>Воспитатель намечает план работы с семьёй и выделяет в нем вопросы, которые затрагивают область художественного воспитания, изобразительную деятельность.</w:t>
      </w:r>
    </w:p>
    <w:p w:rsidR="005449FC" w:rsidRPr="00F16381" w:rsidRDefault="005449FC" w:rsidP="00965BD5">
      <w:pPr>
        <w:pStyle w:val="a8"/>
        <w:shd w:val="clear" w:color="auto" w:fill="FFFFFF"/>
        <w:spacing w:before="0" w:beforeAutospacing="0" w:after="0" w:afterAutospacing="0" w:line="360" w:lineRule="auto"/>
        <w:ind w:firstLine="708"/>
        <w:jc w:val="both"/>
        <w:rPr>
          <w:sz w:val="28"/>
          <w:szCs w:val="42"/>
        </w:rPr>
      </w:pPr>
      <w:r w:rsidRPr="00F16381">
        <w:rPr>
          <w:sz w:val="28"/>
          <w:szCs w:val="42"/>
        </w:rPr>
        <w:t>На собраниях в начале года необходимо познакомить родителей с основными задачами эстетического воспитания дошкольников и дать ряд конкретных советов для осуществления этих задач. Воспитателю следует также познакомиться с условиями, в которых живёт каждый ребёнок; узнать какие впечатления получает ребёнок дома, развивают ли родители у детей наблюдательность на прогулках в лес, парк в разное время года, обращают ли внимание детей на красоту окружающей природы.</w:t>
      </w:r>
    </w:p>
    <w:p w:rsidR="005449FC" w:rsidRDefault="005449FC" w:rsidP="00C70D35">
      <w:pPr>
        <w:pStyle w:val="a8"/>
        <w:shd w:val="clear" w:color="auto" w:fill="FFFFFF"/>
        <w:spacing w:before="0" w:beforeAutospacing="0" w:after="120" w:afterAutospacing="0" w:line="360" w:lineRule="auto"/>
        <w:ind w:firstLine="360"/>
        <w:rPr>
          <w:sz w:val="18"/>
          <w:szCs w:val="28"/>
        </w:rPr>
      </w:pPr>
    </w:p>
    <w:p w:rsidR="005449FC" w:rsidRDefault="005449FC" w:rsidP="00C70D35">
      <w:pPr>
        <w:pStyle w:val="a8"/>
        <w:shd w:val="clear" w:color="auto" w:fill="FFFFFF"/>
        <w:spacing w:before="0" w:beforeAutospacing="0" w:after="120" w:afterAutospacing="0" w:line="360" w:lineRule="auto"/>
        <w:ind w:firstLine="360"/>
        <w:rPr>
          <w:sz w:val="18"/>
          <w:szCs w:val="28"/>
        </w:rPr>
      </w:pPr>
    </w:p>
    <w:p w:rsidR="005449FC" w:rsidRDefault="005449FC" w:rsidP="00C70D35">
      <w:pPr>
        <w:pStyle w:val="a8"/>
        <w:shd w:val="clear" w:color="auto" w:fill="FFFFFF"/>
        <w:spacing w:before="0" w:beforeAutospacing="0" w:after="120" w:afterAutospacing="0" w:line="360" w:lineRule="auto"/>
        <w:ind w:firstLine="360"/>
        <w:rPr>
          <w:sz w:val="18"/>
          <w:szCs w:val="28"/>
        </w:rPr>
      </w:pPr>
    </w:p>
    <w:p w:rsidR="005449FC" w:rsidRDefault="005449FC" w:rsidP="00C70D35">
      <w:pPr>
        <w:pStyle w:val="a8"/>
        <w:shd w:val="clear" w:color="auto" w:fill="FFFFFF"/>
        <w:spacing w:before="0" w:beforeAutospacing="0" w:after="120" w:afterAutospacing="0" w:line="360" w:lineRule="auto"/>
        <w:ind w:firstLine="360"/>
        <w:rPr>
          <w:sz w:val="18"/>
          <w:szCs w:val="28"/>
        </w:rPr>
      </w:pPr>
    </w:p>
    <w:p w:rsidR="005449FC" w:rsidRDefault="005449FC" w:rsidP="00C70D35">
      <w:pPr>
        <w:pStyle w:val="a8"/>
        <w:shd w:val="clear" w:color="auto" w:fill="FFFFFF"/>
        <w:spacing w:before="0" w:beforeAutospacing="0" w:after="120" w:afterAutospacing="0" w:line="360" w:lineRule="auto"/>
        <w:ind w:firstLine="360"/>
        <w:rPr>
          <w:sz w:val="18"/>
          <w:szCs w:val="28"/>
        </w:rPr>
      </w:pPr>
    </w:p>
    <w:p w:rsidR="005449FC" w:rsidRDefault="005449FC" w:rsidP="00C70D35">
      <w:pPr>
        <w:pStyle w:val="a8"/>
        <w:shd w:val="clear" w:color="auto" w:fill="FFFFFF"/>
        <w:spacing w:before="0" w:beforeAutospacing="0" w:after="120" w:afterAutospacing="0" w:line="360" w:lineRule="auto"/>
        <w:ind w:firstLine="360"/>
        <w:rPr>
          <w:sz w:val="18"/>
          <w:szCs w:val="28"/>
        </w:rPr>
      </w:pPr>
    </w:p>
    <w:p w:rsidR="005449FC" w:rsidRDefault="005449FC" w:rsidP="00C70D35">
      <w:pPr>
        <w:pStyle w:val="a8"/>
        <w:shd w:val="clear" w:color="auto" w:fill="FFFFFF"/>
        <w:spacing w:before="0" w:beforeAutospacing="0" w:after="120" w:afterAutospacing="0" w:line="360" w:lineRule="auto"/>
        <w:ind w:firstLine="360"/>
        <w:rPr>
          <w:sz w:val="18"/>
          <w:szCs w:val="28"/>
        </w:rPr>
      </w:pPr>
    </w:p>
    <w:p w:rsidR="005449FC" w:rsidRDefault="005449FC" w:rsidP="00C70D35">
      <w:pPr>
        <w:pStyle w:val="a8"/>
        <w:shd w:val="clear" w:color="auto" w:fill="FFFFFF"/>
        <w:spacing w:before="0" w:beforeAutospacing="0" w:after="120" w:afterAutospacing="0" w:line="360" w:lineRule="auto"/>
        <w:ind w:firstLine="360"/>
        <w:rPr>
          <w:sz w:val="18"/>
          <w:szCs w:val="28"/>
        </w:rPr>
      </w:pPr>
    </w:p>
    <w:p w:rsidR="005449FC" w:rsidRDefault="005449FC" w:rsidP="00C70D35">
      <w:pPr>
        <w:pStyle w:val="a8"/>
        <w:shd w:val="clear" w:color="auto" w:fill="FFFFFF"/>
        <w:spacing w:before="0" w:beforeAutospacing="0" w:after="120" w:afterAutospacing="0" w:line="360" w:lineRule="auto"/>
        <w:ind w:firstLine="360"/>
        <w:rPr>
          <w:sz w:val="18"/>
          <w:szCs w:val="28"/>
        </w:rPr>
      </w:pPr>
    </w:p>
    <w:p w:rsidR="00622C65" w:rsidRDefault="00622C65">
      <w:pPr>
        <w:rPr>
          <w:rFonts w:eastAsia="Times New Roman"/>
          <w:b/>
          <w:bCs/>
          <w:color w:val="auto"/>
          <w:kern w:val="36"/>
          <w:sz w:val="28"/>
          <w:szCs w:val="48"/>
          <w:lang w:eastAsia="ru-RU"/>
        </w:rPr>
      </w:pPr>
      <w:r>
        <w:rPr>
          <w:sz w:val="28"/>
        </w:rPr>
        <w:br w:type="page"/>
      </w:r>
    </w:p>
    <w:p w:rsidR="00C70D35" w:rsidRPr="007B696B" w:rsidRDefault="007B696B" w:rsidP="007B696B">
      <w:pPr>
        <w:pStyle w:val="10"/>
        <w:jc w:val="center"/>
        <w:rPr>
          <w:sz w:val="28"/>
        </w:rPr>
      </w:pPr>
      <w:bookmarkStart w:id="14" w:name="_Toc30436843"/>
      <w:r w:rsidRPr="007B696B">
        <w:rPr>
          <w:sz w:val="28"/>
        </w:rPr>
        <w:lastRenderedPageBreak/>
        <w:t>Заключение</w:t>
      </w:r>
      <w:bookmarkEnd w:id="14"/>
    </w:p>
    <w:p w:rsidR="00226ECF" w:rsidRPr="00226ECF" w:rsidRDefault="00226ECF" w:rsidP="00965BD5">
      <w:pPr>
        <w:pStyle w:val="c2"/>
        <w:spacing w:before="0" w:beforeAutospacing="0" w:after="0" w:afterAutospacing="0" w:line="360" w:lineRule="auto"/>
        <w:ind w:firstLine="708"/>
        <w:jc w:val="both"/>
        <w:textAlignment w:val="baseline"/>
        <w:rPr>
          <w:sz w:val="22"/>
        </w:rPr>
      </w:pPr>
      <w:r w:rsidRPr="00226ECF">
        <w:rPr>
          <w:color w:val="000000"/>
          <w:sz w:val="28"/>
          <w:szCs w:val="36"/>
          <w:shd w:val="clear" w:color="auto" w:fill="FFFFFF"/>
        </w:rPr>
        <w:t>Художественно-эстетическое воспитание - одна из важнейших сторон многогранного процесса становления личности, эстетическое осознание прекрасного, формирование художественного вкуса, умение творчески создавать продукты ручного творчества.</w:t>
      </w:r>
    </w:p>
    <w:p w:rsidR="007B696B" w:rsidRPr="007B696B" w:rsidRDefault="007B696B" w:rsidP="00965BD5">
      <w:pPr>
        <w:pStyle w:val="c2"/>
        <w:spacing w:before="0" w:beforeAutospacing="0" w:after="0" w:afterAutospacing="0" w:line="360" w:lineRule="auto"/>
        <w:ind w:firstLine="708"/>
        <w:jc w:val="both"/>
        <w:textAlignment w:val="baseline"/>
        <w:rPr>
          <w:rStyle w:val="c0"/>
          <w:sz w:val="32"/>
          <w:szCs w:val="28"/>
          <w:bdr w:val="none" w:sz="0" w:space="0" w:color="auto" w:frame="1"/>
        </w:rPr>
      </w:pPr>
      <w:r w:rsidRPr="007B696B">
        <w:rPr>
          <w:sz w:val="28"/>
        </w:rPr>
        <w:t>Эстетическое воспитание сегодня понимаемся как воспитание целостной гармонически развитой личности, для которой характерны: сформированность эстетического сознания, наличие системы эстетических потребностей и интересов, способностей к творчеству, правильное понимание прекрасного в действительности и искусств. Это одна из важнейших сторон многогранного процесса становления личности</w:t>
      </w:r>
      <w:r w:rsidR="00226ECF">
        <w:rPr>
          <w:sz w:val="28"/>
        </w:rPr>
        <w:t>.</w:t>
      </w:r>
    </w:p>
    <w:p w:rsidR="007B696B" w:rsidRDefault="007B696B" w:rsidP="00965BD5">
      <w:pPr>
        <w:pStyle w:val="c2"/>
        <w:spacing w:before="0" w:beforeAutospacing="0" w:after="0" w:afterAutospacing="0" w:line="360" w:lineRule="auto"/>
        <w:ind w:firstLine="708"/>
        <w:jc w:val="both"/>
        <w:textAlignment w:val="baseline"/>
        <w:rPr>
          <w:rFonts w:ascii="Calibri" w:hAnsi="Calibri" w:cs="Calibri"/>
          <w:color w:val="000000"/>
          <w:sz w:val="22"/>
          <w:szCs w:val="22"/>
        </w:rPr>
      </w:pPr>
      <w:r>
        <w:rPr>
          <w:rStyle w:val="c0"/>
          <w:color w:val="000000"/>
          <w:sz w:val="28"/>
          <w:szCs w:val="28"/>
          <w:bdr w:val="none" w:sz="0" w:space="0" w:color="auto" w:frame="1"/>
        </w:rPr>
        <w:t>Раскрыв роль семьи в художественном воспитании ребенка, мы убедились, что она очень велика. Именно в семье у ребенка формируется его первичные художественные чувства, вкусы, эстетические взгляды. Для успешного развития художественного творчества является благоприятный климат в семье, уважительное отношение к художественным интересам ребенка. Индивидуальный подход к ребенку в семейных условиях осуществляется в полной мере.</w:t>
      </w:r>
    </w:p>
    <w:p w:rsidR="007B696B" w:rsidRDefault="00226ECF" w:rsidP="00965BD5">
      <w:pPr>
        <w:pStyle w:val="c2"/>
        <w:spacing w:before="0" w:beforeAutospacing="0" w:after="0" w:afterAutospacing="0" w:line="360" w:lineRule="auto"/>
        <w:ind w:firstLine="708"/>
        <w:jc w:val="both"/>
        <w:textAlignment w:val="baseline"/>
        <w:rPr>
          <w:rStyle w:val="c0"/>
          <w:color w:val="000000"/>
          <w:sz w:val="28"/>
          <w:szCs w:val="28"/>
          <w:bdr w:val="none" w:sz="0" w:space="0" w:color="auto" w:frame="1"/>
        </w:rPr>
      </w:pPr>
      <w:r>
        <w:rPr>
          <w:rStyle w:val="c0"/>
          <w:color w:val="000000"/>
          <w:sz w:val="28"/>
          <w:szCs w:val="28"/>
          <w:bdr w:val="none" w:sz="0" w:space="0" w:color="auto" w:frame="1"/>
        </w:rPr>
        <w:t>Б</w:t>
      </w:r>
      <w:r w:rsidR="007B696B">
        <w:rPr>
          <w:rStyle w:val="c0"/>
          <w:color w:val="000000"/>
          <w:sz w:val="28"/>
          <w:szCs w:val="28"/>
          <w:bdr w:val="none" w:sz="0" w:space="0" w:color="auto" w:frame="1"/>
        </w:rPr>
        <w:t>ез родителей в полной мере невозможно решить задачи художественного воспитания. Если родители живут интересами детей, если их объединяют общие увлекательные проекты, то дети лучше развиваются в художественном направлении.</w:t>
      </w:r>
    </w:p>
    <w:p w:rsidR="00226ECF" w:rsidRPr="00226ECF" w:rsidRDefault="00226ECF" w:rsidP="00965BD5">
      <w:pPr>
        <w:numPr>
          <w:ilvl w:val="0"/>
          <w:numId w:val="13"/>
        </w:numPr>
        <w:shd w:val="clear" w:color="auto" w:fill="FFFFFF"/>
        <w:tabs>
          <w:tab w:val="clear" w:pos="720"/>
          <w:tab w:val="num" w:pos="426"/>
        </w:tabs>
        <w:spacing w:after="100" w:afterAutospacing="1" w:line="360" w:lineRule="auto"/>
        <w:ind w:left="426" w:hanging="426"/>
        <w:jc w:val="both"/>
        <w:rPr>
          <w:rFonts w:eastAsia="Times New Roman"/>
          <w:color w:val="212121"/>
          <w:sz w:val="28"/>
          <w:szCs w:val="28"/>
          <w:lang w:eastAsia="ru-RU"/>
        </w:rPr>
      </w:pPr>
      <w:r w:rsidRPr="00226ECF">
        <w:rPr>
          <w:rFonts w:eastAsia="Times New Roman"/>
          <w:color w:val="212121"/>
          <w:sz w:val="28"/>
          <w:szCs w:val="28"/>
          <w:lang w:eastAsia="ru-RU"/>
        </w:rPr>
        <w:t>Связка «</w:t>
      </w:r>
      <w:r w:rsidRPr="00226ECF">
        <w:rPr>
          <w:rFonts w:eastAsia="Times New Roman"/>
          <w:i/>
          <w:iCs/>
          <w:color w:val="212121"/>
          <w:sz w:val="28"/>
          <w:lang w:eastAsia="ru-RU"/>
        </w:rPr>
        <w:t>педагог</w:t>
      </w:r>
      <w:r w:rsidRPr="00226ECF">
        <w:rPr>
          <w:rFonts w:eastAsia="Times New Roman"/>
          <w:color w:val="212121"/>
          <w:sz w:val="28"/>
          <w:szCs w:val="28"/>
          <w:lang w:eastAsia="ru-RU"/>
        </w:rPr>
        <w:t> → </w:t>
      </w:r>
      <w:r w:rsidRPr="00226ECF">
        <w:rPr>
          <w:rFonts w:eastAsia="Times New Roman"/>
          <w:i/>
          <w:iCs/>
          <w:color w:val="212121"/>
          <w:sz w:val="28"/>
          <w:lang w:eastAsia="ru-RU"/>
        </w:rPr>
        <w:t>ребенок</w:t>
      </w:r>
      <w:r w:rsidRPr="00226ECF">
        <w:rPr>
          <w:rFonts w:eastAsia="Times New Roman"/>
          <w:color w:val="212121"/>
          <w:sz w:val="28"/>
          <w:szCs w:val="28"/>
          <w:lang w:eastAsia="ru-RU"/>
        </w:rPr>
        <w:t> → </w:t>
      </w:r>
      <w:r w:rsidRPr="00226ECF">
        <w:rPr>
          <w:rFonts w:eastAsia="Times New Roman"/>
          <w:i/>
          <w:iCs/>
          <w:color w:val="212121"/>
          <w:sz w:val="28"/>
          <w:lang w:eastAsia="ru-RU"/>
        </w:rPr>
        <w:t>родитель</w:t>
      </w:r>
      <w:r w:rsidRPr="00226ECF">
        <w:rPr>
          <w:rFonts w:eastAsia="Times New Roman"/>
          <w:color w:val="212121"/>
          <w:sz w:val="28"/>
          <w:szCs w:val="28"/>
          <w:lang w:eastAsia="ru-RU"/>
        </w:rPr>
        <w:t>» выстраивает систему своих отношений по принципу «</w:t>
      </w:r>
      <w:r w:rsidRPr="00226ECF">
        <w:rPr>
          <w:rFonts w:eastAsia="Times New Roman"/>
          <w:i/>
          <w:iCs/>
          <w:color w:val="212121"/>
          <w:sz w:val="28"/>
          <w:lang w:eastAsia="ru-RU"/>
        </w:rPr>
        <w:t>человек</w:t>
      </w:r>
      <w:r w:rsidRPr="00226ECF">
        <w:rPr>
          <w:rFonts w:eastAsia="Times New Roman"/>
          <w:color w:val="212121"/>
          <w:sz w:val="28"/>
          <w:szCs w:val="28"/>
          <w:lang w:eastAsia="ru-RU"/>
        </w:rPr>
        <w:t> – </w:t>
      </w:r>
      <w:r w:rsidRPr="00226ECF">
        <w:rPr>
          <w:rFonts w:eastAsia="Times New Roman"/>
          <w:i/>
          <w:iCs/>
          <w:color w:val="212121"/>
          <w:sz w:val="28"/>
          <w:lang w:eastAsia="ru-RU"/>
        </w:rPr>
        <w:t>человек</w:t>
      </w:r>
      <w:r w:rsidRPr="00226ECF">
        <w:rPr>
          <w:rFonts w:eastAsia="Times New Roman"/>
          <w:color w:val="212121"/>
          <w:sz w:val="28"/>
          <w:szCs w:val="28"/>
          <w:lang w:eastAsia="ru-RU"/>
        </w:rPr>
        <w:t>».</w:t>
      </w:r>
    </w:p>
    <w:p w:rsidR="00226ECF" w:rsidRPr="00226ECF" w:rsidRDefault="00226ECF" w:rsidP="00965BD5">
      <w:pPr>
        <w:numPr>
          <w:ilvl w:val="0"/>
          <w:numId w:val="13"/>
        </w:numPr>
        <w:shd w:val="clear" w:color="auto" w:fill="FFFFFF"/>
        <w:tabs>
          <w:tab w:val="clear" w:pos="720"/>
          <w:tab w:val="num" w:pos="426"/>
        </w:tabs>
        <w:spacing w:after="100" w:afterAutospacing="1" w:line="360" w:lineRule="auto"/>
        <w:ind w:left="426" w:hanging="426"/>
        <w:jc w:val="both"/>
        <w:rPr>
          <w:rFonts w:eastAsia="Times New Roman"/>
          <w:color w:val="212121"/>
          <w:sz w:val="28"/>
          <w:szCs w:val="28"/>
          <w:lang w:eastAsia="ru-RU"/>
        </w:rPr>
      </w:pPr>
      <w:r w:rsidRPr="00226ECF">
        <w:rPr>
          <w:rFonts w:eastAsia="Times New Roman"/>
          <w:color w:val="212121"/>
          <w:sz w:val="28"/>
          <w:szCs w:val="28"/>
          <w:lang w:eastAsia="ru-RU"/>
        </w:rPr>
        <w:t>Оказание практической помощи родителям при возникновении проблемных ситуаций в семье.</w:t>
      </w:r>
    </w:p>
    <w:p w:rsidR="00226ECF" w:rsidRPr="00226ECF" w:rsidRDefault="00226ECF" w:rsidP="00965BD5">
      <w:pPr>
        <w:numPr>
          <w:ilvl w:val="0"/>
          <w:numId w:val="13"/>
        </w:numPr>
        <w:shd w:val="clear" w:color="auto" w:fill="FFFFFF"/>
        <w:tabs>
          <w:tab w:val="clear" w:pos="720"/>
          <w:tab w:val="num" w:pos="426"/>
        </w:tabs>
        <w:spacing w:after="100" w:afterAutospacing="1" w:line="360" w:lineRule="auto"/>
        <w:ind w:left="426" w:hanging="426"/>
        <w:jc w:val="both"/>
        <w:rPr>
          <w:rFonts w:eastAsia="Times New Roman"/>
          <w:color w:val="212121"/>
          <w:sz w:val="28"/>
          <w:szCs w:val="28"/>
          <w:lang w:eastAsia="ru-RU"/>
        </w:rPr>
      </w:pPr>
      <w:r w:rsidRPr="00226ECF">
        <w:rPr>
          <w:rFonts w:eastAsia="Times New Roman"/>
          <w:color w:val="212121"/>
          <w:sz w:val="28"/>
          <w:szCs w:val="28"/>
          <w:lang w:eastAsia="ru-RU"/>
        </w:rPr>
        <w:t>Родители оценивают значимость дополнительного образования в жизни ребенка.</w:t>
      </w:r>
    </w:p>
    <w:p w:rsidR="00965BD5" w:rsidRDefault="00965BD5">
      <w:pPr>
        <w:rPr>
          <w:b/>
          <w:bCs/>
          <w:color w:val="auto"/>
          <w:kern w:val="36"/>
          <w:sz w:val="28"/>
          <w:szCs w:val="28"/>
          <w:lang w:eastAsia="ru-RU"/>
        </w:rPr>
      </w:pPr>
      <w:r>
        <w:rPr>
          <w:sz w:val="28"/>
          <w:szCs w:val="28"/>
        </w:rPr>
        <w:br w:type="page"/>
      </w:r>
    </w:p>
    <w:p w:rsidR="00E473B3" w:rsidRPr="00622C65" w:rsidRDefault="00E473B3" w:rsidP="00965BD5">
      <w:pPr>
        <w:pStyle w:val="10"/>
        <w:spacing w:before="0" w:beforeAutospacing="0" w:after="0" w:afterAutospacing="0" w:line="360" w:lineRule="auto"/>
        <w:jc w:val="center"/>
        <w:rPr>
          <w:sz w:val="28"/>
          <w:szCs w:val="28"/>
        </w:rPr>
      </w:pPr>
      <w:bookmarkStart w:id="15" w:name="_Toc30436844"/>
      <w:r w:rsidRPr="00622C65">
        <w:rPr>
          <w:rFonts w:eastAsiaTheme="minorHAnsi"/>
          <w:sz w:val="28"/>
          <w:szCs w:val="28"/>
        </w:rPr>
        <w:lastRenderedPageBreak/>
        <w:t xml:space="preserve">Список </w:t>
      </w:r>
      <w:r w:rsidR="007B696B" w:rsidRPr="00622C65">
        <w:rPr>
          <w:rFonts w:eastAsiaTheme="minorHAnsi"/>
          <w:sz w:val="28"/>
          <w:szCs w:val="28"/>
        </w:rPr>
        <w:t>использованных источников</w:t>
      </w:r>
      <w:bookmarkEnd w:id="15"/>
    </w:p>
    <w:p w:rsidR="007B696B" w:rsidRPr="007B696B" w:rsidRDefault="007B696B" w:rsidP="00622C65">
      <w:pPr>
        <w:pStyle w:val="a3"/>
        <w:numPr>
          <w:ilvl w:val="0"/>
          <w:numId w:val="2"/>
        </w:numPr>
        <w:spacing w:after="0" w:line="360" w:lineRule="auto"/>
        <w:rPr>
          <w:color w:val="auto"/>
          <w:sz w:val="32"/>
          <w:szCs w:val="28"/>
        </w:rPr>
      </w:pPr>
      <w:proofErr w:type="spellStart"/>
      <w:r w:rsidRPr="007B696B">
        <w:rPr>
          <w:color w:val="auto"/>
          <w:sz w:val="28"/>
        </w:rPr>
        <w:t>Джидарьян</w:t>
      </w:r>
      <w:proofErr w:type="spellEnd"/>
      <w:r w:rsidRPr="007B696B">
        <w:rPr>
          <w:color w:val="auto"/>
          <w:sz w:val="28"/>
        </w:rPr>
        <w:t xml:space="preserve"> И. А. Эстетическая потребность / И. А. </w:t>
      </w:r>
      <w:proofErr w:type="spellStart"/>
      <w:r w:rsidRPr="007B696B">
        <w:rPr>
          <w:color w:val="auto"/>
          <w:sz w:val="28"/>
        </w:rPr>
        <w:t>Джидарьян</w:t>
      </w:r>
      <w:proofErr w:type="spellEnd"/>
      <w:r w:rsidRPr="007B696B">
        <w:rPr>
          <w:color w:val="auto"/>
          <w:sz w:val="28"/>
        </w:rPr>
        <w:t xml:space="preserve">. М.: Просвещение, 2006. 191с. </w:t>
      </w:r>
    </w:p>
    <w:p w:rsidR="00E473B3" w:rsidRPr="007B696B" w:rsidRDefault="00E473B3" w:rsidP="00E473B3">
      <w:pPr>
        <w:pStyle w:val="a3"/>
        <w:numPr>
          <w:ilvl w:val="0"/>
          <w:numId w:val="2"/>
        </w:numPr>
        <w:spacing w:line="360" w:lineRule="auto"/>
        <w:rPr>
          <w:color w:val="auto"/>
          <w:sz w:val="28"/>
          <w:szCs w:val="28"/>
        </w:rPr>
      </w:pPr>
      <w:r w:rsidRPr="00E473B3">
        <w:rPr>
          <w:color w:val="auto"/>
          <w:sz w:val="28"/>
          <w:szCs w:val="28"/>
          <w:shd w:val="clear" w:color="auto" w:fill="FFFFFF"/>
        </w:rPr>
        <w:t xml:space="preserve">Дубровская Е.А., Козлова С.А. Эстетическое воспитание и развитие детей дошкольного возраста. М.: Издательский центр "Академия", 2002. - 256 </w:t>
      </w:r>
      <w:proofErr w:type="gramStart"/>
      <w:r w:rsidRPr="00E473B3">
        <w:rPr>
          <w:color w:val="auto"/>
          <w:sz w:val="28"/>
          <w:szCs w:val="28"/>
          <w:shd w:val="clear" w:color="auto" w:fill="FFFFFF"/>
        </w:rPr>
        <w:t>с</w:t>
      </w:r>
      <w:proofErr w:type="gramEnd"/>
      <w:r w:rsidRPr="00E473B3">
        <w:rPr>
          <w:color w:val="auto"/>
          <w:sz w:val="28"/>
          <w:szCs w:val="28"/>
          <w:shd w:val="clear" w:color="auto" w:fill="FFFFFF"/>
        </w:rPr>
        <w:t>.</w:t>
      </w:r>
    </w:p>
    <w:p w:rsidR="007B696B" w:rsidRPr="007B696B" w:rsidRDefault="007B696B" w:rsidP="007B696B">
      <w:pPr>
        <w:pStyle w:val="a3"/>
        <w:numPr>
          <w:ilvl w:val="0"/>
          <w:numId w:val="2"/>
        </w:numPr>
        <w:spacing w:line="360" w:lineRule="auto"/>
        <w:rPr>
          <w:color w:val="auto"/>
          <w:sz w:val="32"/>
          <w:szCs w:val="28"/>
        </w:rPr>
      </w:pPr>
      <w:r w:rsidRPr="007B696B">
        <w:rPr>
          <w:sz w:val="28"/>
        </w:rPr>
        <w:t xml:space="preserve">Лихачев Б. Т. Система эстетического воспитания школьников Б.Т.Лихачев. М.: Просвещение, 2010. 321 </w:t>
      </w:r>
      <w:proofErr w:type="gramStart"/>
      <w:r w:rsidRPr="007B696B">
        <w:rPr>
          <w:sz w:val="28"/>
        </w:rPr>
        <w:t>с</w:t>
      </w:r>
      <w:proofErr w:type="gramEnd"/>
      <w:r w:rsidRPr="007B696B">
        <w:rPr>
          <w:sz w:val="28"/>
        </w:rPr>
        <w:t>.</w:t>
      </w:r>
    </w:p>
    <w:p w:rsidR="007B696B" w:rsidRPr="007B696B" w:rsidRDefault="007B696B" w:rsidP="007B696B">
      <w:pPr>
        <w:pStyle w:val="a3"/>
        <w:numPr>
          <w:ilvl w:val="0"/>
          <w:numId w:val="2"/>
        </w:numPr>
        <w:spacing w:line="360" w:lineRule="auto"/>
        <w:rPr>
          <w:color w:val="auto"/>
          <w:sz w:val="36"/>
          <w:szCs w:val="28"/>
        </w:rPr>
      </w:pPr>
      <w:r w:rsidRPr="007B696B">
        <w:rPr>
          <w:color w:val="auto"/>
          <w:sz w:val="28"/>
        </w:rPr>
        <w:t xml:space="preserve">Мелик-Пашаев А. А., </w:t>
      </w:r>
      <w:proofErr w:type="spellStart"/>
      <w:r w:rsidRPr="007B696B">
        <w:rPr>
          <w:color w:val="auto"/>
          <w:sz w:val="28"/>
        </w:rPr>
        <w:t>Новлянская</w:t>
      </w:r>
      <w:proofErr w:type="spellEnd"/>
      <w:r w:rsidRPr="007B696B">
        <w:rPr>
          <w:color w:val="auto"/>
          <w:sz w:val="28"/>
        </w:rPr>
        <w:t xml:space="preserve"> З. Н. Формирование эстетической позиции как условие развития творческих способностей детей. - М.: Новые исследования в психологии, 1981. - 153 </w:t>
      </w:r>
      <w:proofErr w:type="gramStart"/>
      <w:r w:rsidRPr="007B696B">
        <w:rPr>
          <w:color w:val="auto"/>
          <w:sz w:val="28"/>
        </w:rPr>
        <w:t>с</w:t>
      </w:r>
      <w:proofErr w:type="gramEnd"/>
      <w:r w:rsidRPr="007B696B">
        <w:rPr>
          <w:color w:val="auto"/>
          <w:sz w:val="28"/>
        </w:rPr>
        <w:t>.</w:t>
      </w:r>
    </w:p>
    <w:p w:rsidR="007B696B" w:rsidRDefault="007B696B" w:rsidP="007B696B">
      <w:pPr>
        <w:pStyle w:val="a8"/>
        <w:numPr>
          <w:ilvl w:val="0"/>
          <w:numId w:val="2"/>
        </w:numPr>
        <w:shd w:val="clear" w:color="auto" w:fill="FFFFFF"/>
        <w:spacing w:before="0" w:beforeAutospacing="0" w:after="120" w:afterAutospacing="0" w:line="360" w:lineRule="auto"/>
        <w:rPr>
          <w:sz w:val="28"/>
          <w:szCs w:val="28"/>
        </w:rPr>
      </w:pPr>
      <w:r w:rsidRPr="00C87C1E">
        <w:rPr>
          <w:sz w:val="28"/>
          <w:szCs w:val="28"/>
        </w:rPr>
        <w:t>Методика и технология работы педагога дополнительного образования: учеб</w:t>
      </w:r>
      <w:proofErr w:type="gramStart"/>
      <w:r w:rsidRPr="00C87C1E">
        <w:rPr>
          <w:sz w:val="28"/>
          <w:szCs w:val="28"/>
        </w:rPr>
        <w:t>.</w:t>
      </w:r>
      <w:proofErr w:type="gramEnd"/>
      <w:r w:rsidRPr="00C87C1E">
        <w:rPr>
          <w:sz w:val="28"/>
          <w:szCs w:val="28"/>
        </w:rPr>
        <w:t xml:space="preserve"> </w:t>
      </w:r>
      <w:proofErr w:type="gramStart"/>
      <w:r w:rsidRPr="00C87C1E">
        <w:rPr>
          <w:sz w:val="28"/>
          <w:szCs w:val="28"/>
        </w:rPr>
        <w:t>п</w:t>
      </w:r>
      <w:proofErr w:type="gramEnd"/>
      <w:r w:rsidRPr="00C87C1E">
        <w:rPr>
          <w:sz w:val="28"/>
          <w:szCs w:val="28"/>
        </w:rPr>
        <w:t xml:space="preserve">особие для студ. учреждений сред. проф. образования. В.П. Голованов. – М.: </w:t>
      </w:r>
      <w:proofErr w:type="spellStart"/>
      <w:r w:rsidRPr="00C87C1E">
        <w:rPr>
          <w:sz w:val="28"/>
          <w:szCs w:val="28"/>
        </w:rPr>
        <w:t>Гуманитар</w:t>
      </w:r>
      <w:proofErr w:type="spellEnd"/>
      <w:r w:rsidRPr="00C87C1E">
        <w:rPr>
          <w:sz w:val="28"/>
          <w:szCs w:val="28"/>
        </w:rPr>
        <w:t>. изд. центр ВЛАДОС, 2004.</w:t>
      </w:r>
    </w:p>
    <w:p w:rsidR="007B696B" w:rsidRPr="007B696B" w:rsidRDefault="007B696B" w:rsidP="007B696B">
      <w:pPr>
        <w:pStyle w:val="a8"/>
        <w:numPr>
          <w:ilvl w:val="0"/>
          <w:numId w:val="2"/>
        </w:numPr>
        <w:shd w:val="clear" w:color="auto" w:fill="FFFFFF"/>
        <w:spacing w:before="0" w:beforeAutospacing="0" w:after="120" w:afterAutospacing="0" w:line="360" w:lineRule="auto"/>
        <w:rPr>
          <w:sz w:val="28"/>
          <w:szCs w:val="28"/>
        </w:rPr>
      </w:pPr>
      <w:r w:rsidRPr="00C87C1E">
        <w:rPr>
          <w:sz w:val="28"/>
          <w:szCs w:val="28"/>
        </w:rPr>
        <w:t>Никишина И.В. Инновационные педагогические технологии и организация учебно-воспитательного и методического процессов в школе: использование интерактивных форм и методов в процессе обучения учащихся и педагогов. – Волгоград: Учитель, 2007.</w:t>
      </w:r>
    </w:p>
    <w:p w:rsidR="00E473B3" w:rsidRPr="00E473B3" w:rsidRDefault="00E473B3" w:rsidP="00E473B3">
      <w:pPr>
        <w:pStyle w:val="a3"/>
        <w:numPr>
          <w:ilvl w:val="0"/>
          <w:numId w:val="2"/>
        </w:numPr>
        <w:spacing w:line="360" w:lineRule="auto"/>
        <w:rPr>
          <w:color w:val="auto"/>
          <w:sz w:val="28"/>
          <w:szCs w:val="28"/>
        </w:rPr>
      </w:pPr>
      <w:r w:rsidRPr="00E473B3">
        <w:rPr>
          <w:color w:val="auto"/>
          <w:sz w:val="28"/>
          <w:szCs w:val="28"/>
          <w:shd w:val="clear" w:color="auto" w:fill="FFFFFF"/>
        </w:rPr>
        <w:t>Сокольникова Н.М. Изобразительное искусство: Краткий словарь художественных терминов. - О.: ТИТУЛ, 1996.</w:t>
      </w:r>
    </w:p>
    <w:p w:rsidR="00E473B3" w:rsidRPr="00E473B3" w:rsidRDefault="00E473B3" w:rsidP="00E473B3">
      <w:pPr>
        <w:pStyle w:val="a3"/>
        <w:numPr>
          <w:ilvl w:val="0"/>
          <w:numId w:val="2"/>
        </w:numPr>
        <w:spacing w:line="360" w:lineRule="auto"/>
        <w:rPr>
          <w:color w:val="auto"/>
          <w:sz w:val="28"/>
          <w:szCs w:val="28"/>
        </w:rPr>
      </w:pPr>
      <w:proofErr w:type="spellStart"/>
      <w:r w:rsidRPr="00E473B3">
        <w:rPr>
          <w:color w:val="auto"/>
          <w:sz w:val="28"/>
          <w:szCs w:val="28"/>
          <w:shd w:val="clear" w:color="auto" w:fill="FFFFFF"/>
        </w:rPr>
        <w:t>Шацкая</w:t>
      </w:r>
      <w:proofErr w:type="spellEnd"/>
      <w:r w:rsidRPr="00E473B3">
        <w:rPr>
          <w:color w:val="auto"/>
          <w:sz w:val="28"/>
          <w:szCs w:val="28"/>
          <w:shd w:val="clear" w:color="auto" w:fill="FFFFFF"/>
        </w:rPr>
        <w:t xml:space="preserve"> В.Н. Общие вопросы эстетического воспитания в школе, 1987. - 184 </w:t>
      </w:r>
      <w:proofErr w:type="gramStart"/>
      <w:r w:rsidRPr="00E473B3">
        <w:rPr>
          <w:color w:val="auto"/>
          <w:sz w:val="28"/>
          <w:szCs w:val="28"/>
          <w:shd w:val="clear" w:color="auto" w:fill="FFFFFF"/>
        </w:rPr>
        <w:t>с</w:t>
      </w:r>
      <w:proofErr w:type="gramEnd"/>
      <w:r w:rsidRPr="00E473B3">
        <w:rPr>
          <w:color w:val="auto"/>
          <w:sz w:val="28"/>
          <w:szCs w:val="28"/>
          <w:shd w:val="clear" w:color="auto" w:fill="FFFFFF"/>
        </w:rPr>
        <w:t>.</w:t>
      </w:r>
    </w:p>
    <w:p w:rsidR="009339FE" w:rsidRDefault="009339FE" w:rsidP="009339FE">
      <w:pPr>
        <w:spacing w:line="360" w:lineRule="auto"/>
        <w:rPr>
          <w:color w:val="auto"/>
          <w:sz w:val="28"/>
          <w:szCs w:val="28"/>
        </w:rPr>
      </w:pPr>
      <w:r w:rsidRPr="00E473B3">
        <w:rPr>
          <w:color w:val="auto"/>
          <w:sz w:val="28"/>
          <w:szCs w:val="28"/>
        </w:rPr>
        <w:br/>
      </w:r>
    </w:p>
    <w:p w:rsidR="00622C65" w:rsidRDefault="00622C65">
      <w:pPr>
        <w:rPr>
          <w:rStyle w:val="11"/>
          <w:rFonts w:eastAsiaTheme="minorHAnsi"/>
          <w:sz w:val="28"/>
        </w:rPr>
      </w:pPr>
      <w:r>
        <w:rPr>
          <w:rStyle w:val="11"/>
          <w:rFonts w:eastAsiaTheme="minorHAnsi"/>
          <w:sz w:val="28"/>
        </w:rPr>
        <w:br w:type="page"/>
      </w:r>
    </w:p>
    <w:p w:rsidR="00FD182A" w:rsidRDefault="00FD182A" w:rsidP="00622C65">
      <w:pPr>
        <w:spacing w:line="360" w:lineRule="auto"/>
        <w:jc w:val="center"/>
        <w:rPr>
          <w:color w:val="auto"/>
          <w:sz w:val="28"/>
          <w:szCs w:val="28"/>
        </w:rPr>
      </w:pPr>
      <w:bookmarkStart w:id="16" w:name="_Toc30436845"/>
      <w:r w:rsidRPr="00FD182A">
        <w:rPr>
          <w:rStyle w:val="11"/>
          <w:rFonts w:eastAsiaTheme="minorHAnsi"/>
          <w:sz w:val="28"/>
        </w:rPr>
        <w:lastRenderedPageBreak/>
        <w:t>Приложение</w:t>
      </w:r>
      <w:bookmarkEnd w:id="16"/>
      <w:r>
        <w:rPr>
          <w:color w:val="auto"/>
          <w:sz w:val="28"/>
          <w:szCs w:val="28"/>
        </w:rPr>
        <w:t>:</w:t>
      </w:r>
    </w:p>
    <w:p w:rsidR="00FD182A" w:rsidRPr="00FD182A" w:rsidRDefault="00FD182A" w:rsidP="00A55927">
      <w:pPr>
        <w:pStyle w:val="a3"/>
        <w:numPr>
          <w:ilvl w:val="0"/>
          <w:numId w:val="5"/>
        </w:numPr>
        <w:spacing w:line="360" w:lineRule="auto"/>
        <w:jc w:val="both"/>
        <w:rPr>
          <w:b/>
          <w:color w:val="000000"/>
          <w:sz w:val="28"/>
          <w:szCs w:val="28"/>
        </w:rPr>
      </w:pPr>
      <w:r w:rsidRPr="00FD182A">
        <w:rPr>
          <w:color w:val="auto"/>
          <w:sz w:val="28"/>
          <w:szCs w:val="28"/>
        </w:rPr>
        <w:t xml:space="preserve">                                               </w:t>
      </w:r>
    </w:p>
    <w:tbl>
      <w:tblPr>
        <w:tblpPr w:leftFromText="180" w:rightFromText="180" w:vertAnchor="text" w:tblpX="230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5"/>
      </w:tblGrid>
      <w:tr w:rsidR="00FD182A" w:rsidRPr="00675C3B" w:rsidTr="00AD7E8B">
        <w:trPr>
          <w:trHeight w:val="1000"/>
        </w:trPr>
        <w:tc>
          <w:tcPr>
            <w:tcW w:w="5325" w:type="dxa"/>
          </w:tcPr>
          <w:p w:rsidR="00FD182A" w:rsidRPr="00675C3B" w:rsidRDefault="00F105DB" w:rsidP="00FD182A">
            <w:pPr>
              <w:spacing w:line="360" w:lineRule="auto"/>
              <w:jc w:val="center"/>
              <w:rPr>
                <w:b/>
                <w:color w:val="000000"/>
                <w:sz w:val="28"/>
                <w:szCs w:val="28"/>
              </w:rPr>
            </w:pPr>
            <w:r w:rsidRPr="00F105DB">
              <w:rPr>
                <w:noProof/>
                <w:color w:val="auto"/>
              </w:rPr>
              <w:pict>
                <v:shapetype id="_x0000_t32" coordsize="21600,21600" o:spt="32" o:oned="t" path="m,l21600,21600e" filled="f">
                  <v:path arrowok="t" fillok="f" o:connecttype="none"/>
                  <o:lock v:ext="edit" shapetype="t"/>
                </v:shapetype>
                <v:shape id="_x0000_s1036" type="#_x0000_t32" style="position:absolute;left:0;text-align:left;margin-left:-93.15pt;margin-top:18.95pt;width:88.35pt;height:53.25pt;flip:x;z-index:251663360" o:connectortype="straight" adj="10794,33465,-49427">
                  <v:stroke endarrow="block"/>
                </v:shape>
              </w:pict>
            </w:r>
            <w:r w:rsidRPr="00F105DB">
              <w:rPr>
                <w:noProof/>
                <w:color w:val="auto"/>
              </w:rPr>
              <w:pict>
                <v:shape id="_x0000_s1037" type="#_x0000_t32" style="position:absolute;left:0;text-align:left;margin-left:260.1pt;margin-top:18.95pt;width:75pt;height:53.25pt;z-index:251664384" o:connectortype="straight">
                  <v:stroke endarrow="block"/>
                </v:shape>
              </w:pict>
            </w:r>
            <w:r w:rsidR="00FD182A">
              <w:rPr>
                <w:b/>
                <w:color w:val="000000"/>
                <w:sz w:val="28"/>
                <w:szCs w:val="28"/>
              </w:rPr>
              <w:t>ХУДОЖЕСТВЕННО-</w:t>
            </w:r>
            <w:r w:rsidR="00FD182A" w:rsidRPr="00675C3B">
              <w:rPr>
                <w:b/>
                <w:color w:val="000000"/>
                <w:sz w:val="28"/>
                <w:szCs w:val="28"/>
              </w:rPr>
              <w:t>ЭСТЕТИЧЕСКОЕ ВОСПИТАНИЕ</w:t>
            </w:r>
          </w:p>
        </w:tc>
      </w:tr>
    </w:tbl>
    <w:p w:rsidR="00FD182A" w:rsidRPr="00675C3B" w:rsidRDefault="00F105DB" w:rsidP="00FD182A">
      <w:pPr>
        <w:spacing w:line="360" w:lineRule="auto"/>
        <w:ind w:firstLine="709"/>
        <w:jc w:val="both"/>
        <w:rPr>
          <w:b/>
          <w:color w:val="000000"/>
          <w:sz w:val="28"/>
          <w:szCs w:val="28"/>
        </w:rPr>
      </w:pPr>
      <w:r w:rsidRPr="00F105DB">
        <w:rPr>
          <w:noProof/>
          <w:color w:val="auto"/>
        </w:rPr>
        <w:pict>
          <v:shape id="_x0000_s1038" type="#_x0000_t32" style="position:absolute;left:0;text-align:left;margin-left:226.9pt;margin-top:60.15pt;width:0;height:21.75pt;z-index:251665408;mso-position-horizontal-relative:text;mso-position-vertical-relative:text" o:connectortype="straight">
            <v:stroke endarrow="block"/>
          </v:shape>
        </w:pict>
      </w:r>
      <w:r w:rsidR="00FD182A">
        <w:rPr>
          <w:noProof/>
        </w:rPr>
        <w:br w:type="textWrapping" w:clear="all"/>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702"/>
        <w:gridCol w:w="2795"/>
        <w:gridCol w:w="641"/>
        <w:gridCol w:w="2869"/>
      </w:tblGrid>
      <w:tr w:rsidR="00FD182A" w:rsidRPr="00675C3B" w:rsidTr="00AD7E8B">
        <w:trPr>
          <w:trHeight w:val="1092"/>
        </w:trPr>
        <w:tc>
          <w:tcPr>
            <w:tcW w:w="2655" w:type="dxa"/>
          </w:tcPr>
          <w:p w:rsidR="00FD182A" w:rsidRPr="00675C3B" w:rsidRDefault="00FD182A" w:rsidP="00FD182A">
            <w:pPr>
              <w:spacing w:line="360" w:lineRule="auto"/>
              <w:ind w:firstLine="709"/>
              <w:jc w:val="center"/>
              <w:rPr>
                <w:color w:val="000000"/>
                <w:sz w:val="28"/>
                <w:szCs w:val="28"/>
              </w:rPr>
            </w:pPr>
          </w:p>
          <w:p w:rsidR="00FD182A" w:rsidRPr="00675C3B" w:rsidRDefault="00FD182A" w:rsidP="00FD182A">
            <w:pPr>
              <w:spacing w:line="360" w:lineRule="auto"/>
              <w:jc w:val="center"/>
              <w:rPr>
                <w:color w:val="000000"/>
                <w:sz w:val="28"/>
                <w:szCs w:val="28"/>
              </w:rPr>
            </w:pPr>
            <w:r w:rsidRPr="00675C3B">
              <w:rPr>
                <w:color w:val="000000"/>
                <w:sz w:val="28"/>
                <w:szCs w:val="28"/>
              </w:rPr>
              <w:t>ХУДОЖЕСТВЕННО-ПОЗНАВАТЕЛЬНЫЙ КОМПОНЕНТ</w:t>
            </w:r>
          </w:p>
          <w:p w:rsidR="00FD182A" w:rsidRPr="00675C3B" w:rsidRDefault="00FD182A" w:rsidP="00AD7E8B">
            <w:pPr>
              <w:spacing w:line="360" w:lineRule="auto"/>
              <w:ind w:firstLine="709"/>
              <w:jc w:val="both"/>
              <w:rPr>
                <w:b/>
                <w:color w:val="000000"/>
                <w:sz w:val="28"/>
                <w:szCs w:val="28"/>
              </w:rPr>
            </w:pPr>
          </w:p>
        </w:tc>
        <w:tc>
          <w:tcPr>
            <w:tcW w:w="930" w:type="dxa"/>
            <w:tcBorders>
              <w:top w:val="nil"/>
              <w:bottom w:val="nil"/>
            </w:tcBorders>
          </w:tcPr>
          <w:p w:rsidR="00FD182A" w:rsidRPr="00675C3B" w:rsidRDefault="00FD182A" w:rsidP="00AD7E8B">
            <w:pPr>
              <w:spacing w:line="360" w:lineRule="auto"/>
              <w:ind w:firstLine="709"/>
              <w:rPr>
                <w:b/>
                <w:color w:val="000000"/>
                <w:sz w:val="28"/>
                <w:szCs w:val="28"/>
              </w:rPr>
            </w:pPr>
          </w:p>
        </w:tc>
        <w:tc>
          <w:tcPr>
            <w:tcW w:w="2835" w:type="dxa"/>
          </w:tcPr>
          <w:p w:rsidR="00FD182A" w:rsidRPr="00675C3B" w:rsidRDefault="00FD182A" w:rsidP="00AD7E8B">
            <w:pPr>
              <w:spacing w:line="360" w:lineRule="auto"/>
              <w:ind w:firstLine="709"/>
              <w:rPr>
                <w:color w:val="000000"/>
                <w:sz w:val="28"/>
                <w:szCs w:val="28"/>
              </w:rPr>
            </w:pPr>
          </w:p>
          <w:p w:rsidR="00FD182A" w:rsidRPr="00675C3B" w:rsidRDefault="00FD182A" w:rsidP="00FD182A">
            <w:pPr>
              <w:spacing w:line="360" w:lineRule="auto"/>
              <w:jc w:val="center"/>
              <w:rPr>
                <w:color w:val="000000"/>
                <w:sz w:val="28"/>
                <w:szCs w:val="28"/>
              </w:rPr>
            </w:pPr>
            <w:r w:rsidRPr="00675C3B">
              <w:rPr>
                <w:color w:val="000000"/>
                <w:sz w:val="28"/>
                <w:szCs w:val="28"/>
              </w:rPr>
              <w:t>ЭМОЦИОНАЛЬНО-ОЦЕНОЧНЫЙ КОМПОНЕНТ</w:t>
            </w:r>
          </w:p>
        </w:tc>
        <w:tc>
          <w:tcPr>
            <w:tcW w:w="840" w:type="dxa"/>
            <w:tcBorders>
              <w:top w:val="nil"/>
              <w:bottom w:val="nil"/>
            </w:tcBorders>
          </w:tcPr>
          <w:p w:rsidR="00FD182A" w:rsidRPr="00675C3B" w:rsidRDefault="00FD182A" w:rsidP="00AD7E8B">
            <w:pPr>
              <w:spacing w:line="360" w:lineRule="auto"/>
              <w:ind w:firstLine="709"/>
              <w:rPr>
                <w:b/>
                <w:color w:val="000000"/>
                <w:sz w:val="28"/>
                <w:szCs w:val="28"/>
              </w:rPr>
            </w:pPr>
          </w:p>
        </w:tc>
        <w:tc>
          <w:tcPr>
            <w:tcW w:w="2835" w:type="dxa"/>
          </w:tcPr>
          <w:p w:rsidR="00FD182A" w:rsidRPr="00675C3B" w:rsidRDefault="00FD182A" w:rsidP="00AD7E8B">
            <w:pPr>
              <w:spacing w:line="360" w:lineRule="auto"/>
              <w:ind w:firstLine="709"/>
              <w:rPr>
                <w:color w:val="000000"/>
                <w:sz w:val="28"/>
                <w:szCs w:val="28"/>
              </w:rPr>
            </w:pPr>
          </w:p>
          <w:p w:rsidR="00FD182A" w:rsidRPr="00675C3B" w:rsidRDefault="00FD182A" w:rsidP="00FD182A">
            <w:pPr>
              <w:spacing w:line="360" w:lineRule="auto"/>
              <w:jc w:val="center"/>
              <w:rPr>
                <w:color w:val="000000"/>
                <w:sz w:val="28"/>
                <w:szCs w:val="28"/>
              </w:rPr>
            </w:pPr>
            <w:r>
              <w:rPr>
                <w:color w:val="000000"/>
                <w:sz w:val="28"/>
                <w:szCs w:val="28"/>
              </w:rPr>
              <w:t>Т</w:t>
            </w:r>
            <w:r w:rsidRPr="00675C3B">
              <w:rPr>
                <w:color w:val="000000"/>
                <w:sz w:val="28"/>
                <w:szCs w:val="28"/>
              </w:rPr>
              <w:t>ВОРЧЕСКО-ДЕЯТЕЛЬНОСТНЫЙ КОМПОНЕНТ</w:t>
            </w:r>
          </w:p>
        </w:tc>
      </w:tr>
    </w:tbl>
    <w:p w:rsidR="00FD182A" w:rsidRPr="00675C3B" w:rsidRDefault="00F105DB" w:rsidP="00FD182A">
      <w:pPr>
        <w:spacing w:line="360" w:lineRule="auto"/>
        <w:ind w:firstLine="709"/>
        <w:jc w:val="both"/>
        <w:rPr>
          <w:b/>
          <w:color w:val="000000"/>
          <w:sz w:val="28"/>
          <w:szCs w:val="28"/>
        </w:rPr>
      </w:pPr>
      <w:r w:rsidRPr="00F105DB">
        <w:rPr>
          <w:noProof/>
          <w:color w:val="auto"/>
        </w:rPr>
        <w:pict>
          <v:shape id="_x0000_s1041" type="#_x0000_t32" style="position:absolute;left:0;text-align:left;margin-left:394.95pt;margin-top:.2pt;width:.75pt;height:28.55pt;flip:x;z-index:251668480;mso-position-horizontal-relative:text;mso-position-vertical-relative:text" o:connectortype="straight">
            <v:stroke endarrow="block"/>
          </v:shape>
        </w:pict>
      </w:r>
      <w:r w:rsidRPr="00F105DB">
        <w:rPr>
          <w:noProof/>
          <w:color w:val="auto"/>
        </w:rPr>
        <w:pict>
          <v:shape id="_x0000_s1039" type="#_x0000_t32" style="position:absolute;left:0;text-align:left;margin-left:35.7pt;margin-top:.2pt;width:1.5pt;height:28.55pt;z-index:251666432;mso-position-horizontal-relative:text;mso-position-vertical-relative:text" o:connectortype="straight">
            <v:stroke endarrow="block"/>
          </v:shape>
        </w:pict>
      </w:r>
      <w:r w:rsidRPr="00F105DB">
        <w:rPr>
          <w:noProof/>
          <w:color w:val="auto"/>
        </w:rPr>
        <w:pict>
          <v:shape id="_x0000_s1040" type="#_x0000_t32" style="position:absolute;left:0;text-align:left;margin-left:226.9pt;margin-top:.2pt;width:0;height:28.55pt;z-index:251667456;mso-position-horizontal-relative:text;mso-position-vertical-relative:text" o:connectortype="straight">
            <v:stroke endarrow="block"/>
          </v:shape>
        </w:pict>
      </w:r>
    </w:p>
    <w:p w:rsidR="00FD182A" w:rsidRPr="00675C3B" w:rsidRDefault="00F105DB" w:rsidP="00FD182A">
      <w:pPr>
        <w:spacing w:line="360" w:lineRule="auto"/>
        <w:ind w:firstLine="709"/>
        <w:jc w:val="right"/>
        <w:rPr>
          <w:b/>
          <w:color w:val="000000"/>
          <w:sz w:val="28"/>
          <w:szCs w:val="28"/>
        </w:rPr>
      </w:pPr>
      <w:r w:rsidRPr="00F105DB">
        <w:rPr>
          <w:noProof/>
          <w:color w:val="auto"/>
        </w:rPr>
        <w:pict>
          <v:rect id="_x0000_s1035" style="position:absolute;left:0;text-align:left;margin-left:340.95pt;margin-top:3.95pt;width:124.5pt;height:158.25pt;z-index:251662336">
            <v:textbox>
              <w:txbxContent>
                <w:p w:rsidR="00FD182A" w:rsidRDefault="00FD182A" w:rsidP="00FD182A">
                  <w:r>
                    <w:t>-потребность в создании продуктов ручного творчества;</w:t>
                  </w:r>
                </w:p>
                <w:p w:rsidR="00FD182A" w:rsidRDefault="00FD182A" w:rsidP="00FD182A">
                  <w:r>
                    <w:t>-владение техниками ручного творчества;</w:t>
                  </w:r>
                </w:p>
                <w:p w:rsidR="00FD182A" w:rsidRDefault="00FD182A" w:rsidP="00FD182A">
                  <w:r>
                    <w:t>-эстетическое освоение продуктов ручного творчества;</w:t>
                  </w:r>
                </w:p>
              </w:txbxContent>
            </v:textbox>
          </v:rect>
        </w:pict>
      </w:r>
      <w:r w:rsidRPr="00F105DB">
        <w:rPr>
          <w:noProof/>
          <w:color w:val="auto"/>
        </w:rPr>
        <w:pict>
          <v:rect id="_x0000_s1034" style="position:absolute;left:0;text-align:left;margin-left:168.45pt;margin-top:3.1pt;width:126.75pt;height:157.9pt;z-index:251661312">
            <v:textbox>
              <w:txbxContent>
                <w:p w:rsidR="00FD182A" w:rsidRDefault="00FD182A" w:rsidP="00FD182A">
                  <w:r>
                    <w:t>-развитый художественно-эстетический вкус;</w:t>
                  </w:r>
                </w:p>
                <w:p w:rsidR="00FD182A" w:rsidRDefault="00FD182A" w:rsidP="00FD182A">
                  <w:r>
                    <w:t>-осознание эстетических свойств произведений искусства;</w:t>
                  </w:r>
                </w:p>
                <w:p w:rsidR="00FD182A" w:rsidRDefault="00FD182A" w:rsidP="00FD182A">
                  <w:r>
                    <w:t>-эмоционально-эстетическая оценка произведений искусства;</w:t>
                  </w:r>
                </w:p>
              </w:txbxContent>
            </v:textbox>
          </v:rect>
        </w:pict>
      </w:r>
      <w:r w:rsidRPr="00F105DB">
        <w:rPr>
          <w:noProof/>
          <w:color w:val="auto"/>
        </w:rPr>
        <w:pict>
          <v:rect id="_x0000_s1033" style="position:absolute;left:0;text-align:left;margin-left:-15.3pt;margin-top:3.95pt;width:125.85pt;height:154.2pt;z-index:251660288">
            <v:textbox>
              <w:txbxContent>
                <w:p w:rsidR="00FD182A" w:rsidRDefault="00FD182A" w:rsidP="00FD182A">
                  <w:r>
                    <w:t>-способность к осмыслению  чувства прекрасного;</w:t>
                  </w:r>
                </w:p>
                <w:p w:rsidR="00FD182A" w:rsidRDefault="00FD182A" w:rsidP="00FD182A">
                  <w:r>
                    <w:t>-формирование эстетического сужения;</w:t>
                  </w:r>
                </w:p>
                <w:p w:rsidR="00FD182A" w:rsidRDefault="00FD182A" w:rsidP="00FD182A">
                  <w:r>
                    <w:t>-интерес в приобретении художественных знаний</w:t>
                  </w:r>
                </w:p>
              </w:txbxContent>
            </v:textbox>
          </v:rect>
        </w:pict>
      </w:r>
    </w:p>
    <w:p w:rsidR="00FD182A" w:rsidRPr="00675C3B" w:rsidRDefault="00FD182A" w:rsidP="00FD182A">
      <w:pPr>
        <w:spacing w:line="360" w:lineRule="auto"/>
        <w:ind w:firstLine="709"/>
        <w:jc w:val="both"/>
        <w:rPr>
          <w:b/>
          <w:color w:val="000000"/>
          <w:sz w:val="28"/>
          <w:szCs w:val="28"/>
        </w:rPr>
      </w:pPr>
    </w:p>
    <w:p w:rsidR="00FD182A" w:rsidRDefault="00FD182A" w:rsidP="009339FE">
      <w:pPr>
        <w:spacing w:line="360" w:lineRule="auto"/>
        <w:rPr>
          <w:color w:val="auto"/>
          <w:sz w:val="28"/>
          <w:szCs w:val="28"/>
        </w:rPr>
      </w:pPr>
    </w:p>
    <w:p w:rsidR="00FD182A" w:rsidRPr="00FD182A" w:rsidRDefault="00FD182A" w:rsidP="00FD182A">
      <w:pPr>
        <w:rPr>
          <w:sz w:val="28"/>
          <w:szCs w:val="28"/>
        </w:rPr>
      </w:pPr>
    </w:p>
    <w:p w:rsidR="00FD182A" w:rsidRPr="00FD182A" w:rsidRDefault="00FD182A" w:rsidP="00FD182A">
      <w:pPr>
        <w:rPr>
          <w:sz w:val="28"/>
          <w:szCs w:val="28"/>
        </w:rPr>
      </w:pPr>
    </w:p>
    <w:p w:rsidR="00FD182A" w:rsidRPr="00FD182A" w:rsidRDefault="00F105DB" w:rsidP="00FD182A">
      <w:pPr>
        <w:rPr>
          <w:sz w:val="28"/>
          <w:szCs w:val="28"/>
        </w:rPr>
      </w:pPr>
      <w:r>
        <w:rPr>
          <w:noProof/>
          <w:sz w:val="28"/>
          <w:szCs w:val="28"/>
          <w:lang w:eastAsia="ru-RU"/>
        </w:rPr>
        <w:pict>
          <v:shape id="_x0000_s1053" type="#_x0000_t32" style="position:absolute;margin-left:364.2pt;margin-top:2.75pt;width:50.25pt;height:54.9pt;flip:x;z-index:251671552" o:connectortype="straight">
            <v:stroke endarrow="block"/>
          </v:shape>
        </w:pict>
      </w:r>
      <w:r>
        <w:rPr>
          <w:noProof/>
          <w:sz w:val="28"/>
          <w:szCs w:val="28"/>
          <w:lang w:eastAsia="ru-RU"/>
        </w:rPr>
        <w:pict>
          <v:shape id="_x0000_s1052" type="#_x0000_t32" style="position:absolute;margin-left:226.9pt;margin-top:2.75pt;width:.75pt;height:56.1pt;z-index:251670528" o:connectortype="straight">
            <v:stroke endarrow="block"/>
          </v:shape>
        </w:pict>
      </w:r>
      <w:r>
        <w:rPr>
          <w:noProof/>
          <w:sz w:val="28"/>
          <w:szCs w:val="28"/>
          <w:lang w:eastAsia="ru-RU"/>
        </w:rPr>
        <w:pict>
          <v:shape id="_x0000_s1051" type="#_x0000_t32" style="position:absolute;margin-left:22.15pt;margin-top:1.55pt;width:67.35pt;height:58.95pt;z-index:251669504" o:connectortype="straight">
            <v:stroke endarrow="block"/>
          </v:shape>
        </w:pict>
      </w:r>
    </w:p>
    <w:p w:rsidR="00FD182A" w:rsidRPr="00FD182A" w:rsidRDefault="00FD182A" w:rsidP="00FD182A">
      <w:pPr>
        <w:rPr>
          <w:sz w:val="28"/>
          <w:szCs w:val="28"/>
        </w:rPr>
      </w:pPr>
    </w:p>
    <w:tbl>
      <w:tblPr>
        <w:tblpPr w:leftFromText="180" w:rightFromText="180" w:vertAnchor="text" w:horzAnchor="page" w:tblpX="2537"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6"/>
      </w:tblGrid>
      <w:tr w:rsidR="00FD182A" w:rsidRPr="00675C3B" w:rsidTr="00FD182A">
        <w:trPr>
          <w:trHeight w:val="983"/>
        </w:trPr>
        <w:tc>
          <w:tcPr>
            <w:tcW w:w="7696" w:type="dxa"/>
          </w:tcPr>
          <w:p w:rsidR="00FD182A" w:rsidRPr="00FD182A" w:rsidRDefault="00FD182A" w:rsidP="00FD182A">
            <w:pPr>
              <w:jc w:val="center"/>
              <w:rPr>
                <w:b/>
                <w:sz w:val="28"/>
                <w:szCs w:val="28"/>
              </w:rPr>
            </w:pPr>
            <w:r>
              <w:rPr>
                <w:b/>
                <w:sz w:val="28"/>
                <w:szCs w:val="28"/>
              </w:rPr>
              <w:t>ХУДОЖЕСТВЕННО-ЭСТЕТИЧЕСКОЕ ОТНОШЕНИЕ К ДЕЙСТВИТЕЛЬНОСТИ</w:t>
            </w:r>
          </w:p>
        </w:tc>
      </w:tr>
    </w:tbl>
    <w:p w:rsidR="00FD182A" w:rsidRPr="00FD182A" w:rsidRDefault="00FD182A" w:rsidP="00FD182A">
      <w:pPr>
        <w:rPr>
          <w:sz w:val="28"/>
          <w:szCs w:val="28"/>
        </w:rPr>
      </w:pPr>
    </w:p>
    <w:p w:rsidR="00FD182A" w:rsidRPr="00FD182A" w:rsidRDefault="00FD182A" w:rsidP="00FD182A">
      <w:pPr>
        <w:rPr>
          <w:sz w:val="28"/>
          <w:szCs w:val="28"/>
        </w:rPr>
      </w:pPr>
    </w:p>
    <w:p w:rsidR="00FD182A" w:rsidRDefault="00FD182A" w:rsidP="00FD182A">
      <w:pPr>
        <w:spacing w:line="360" w:lineRule="auto"/>
        <w:jc w:val="center"/>
        <w:rPr>
          <w:sz w:val="28"/>
          <w:szCs w:val="28"/>
        </w:rPr>
      </w:pPr>
    </w:p>
    <w:p w:rsidR="00FD182A" w:rsidRDefault="00FD182A" w:rsidP="00FD182A">
      <w:pPr>
        <w:spacing w:line="360" w:lineRule="auto"/>
        <w:jc w:val="center"/>
        <w:rPr>
          <w:color w:val="000000"/>
          <w:sz w:val="28"/>
          <w:szCs w:val="28"/>
        </w:rPr>
      </w:pPr>
      <w:r w:rsidRPr="00675C3B">
        <w:rPr>
          <w:color w:val="000000"/>
          <w:sz w:val="28"/>
          <w:szCs w:val="28"/>
        </w:rPr>
        <w:t>Схема 1. Критерии художественно-эстетического воспитания</w:t>
      </w:r>
    </w:p>
    <w:p w:rsidR="00226ECF" w:rsidRDefault="00226ECF" w:rsidP="007B696B">
      <w:pPr>
        <w:tabs>
          <w:tab w:val="left" w:pos="1032"/>
        </w:tabs>
        <w:rPr>
          <w:color w:val="000000"/>
          <w:sz w:val="28"/>
          <w:szCs w:val="28"/>
        </w:rPr>
      </w:pPr>
    </w:p>
    <w:p w:rsidR="00F16381" w:rsidRDefault="004B1D43" w:rsidP="004B1D43">
      <w:pPr>
        <w:pStyle w:val="a3"/>
        <w:numPr>
          <w:ilvl w:val="0"/>
          <w:numId w:val="5"/>
        </w:numPr>
        <w:tabs>
          <w:tab w:val="left" w:pos="1032"/>
        </w:tabs>
        <w:rPr>
          <w:sz w:val="28"/>
          <w:szCs w:val="28"/>
        </w:rPr>
      </w:pPr>
      <w:r>
        <w:rPr>
          <w:noProof/>
          <w:lang w:eastAsia="ru-RU"/>
        </w:rPr>
        <w:lastRenderedPageBreak/>
        <w:drawing>
          <wp:anchor distT="0" distB="0" distL="114300" distR="114300" simplePos="0" relativeHeight="251672576" behindDoc="0" locked="0" layoutInCell="1" allowOverlap="1">
            <wp:simplePos x="0" y="0"/>
            <wp:positionH relativeFrom="margin">
              <wp:posOffset>-619760</wp:posOffset>
            </wp:positionH>
            <wp:positionV relativeFrom="margin">
              <wp:posOffset>430530</wp:posOffset>
            </wp:positionV>
            <wp:extent cx="5892800" cy="4398010"/>
            <wp:effectExtent l="19050" t="0" r="0" b="0"/>
            <wp:wrapSquare wrapText="bothSides"/>
            <wp:docPr id="4" name="Рисунок 4" descr="https://ds02.infourok.ru/uploads/ex/082c/000670cb-db16b4db/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2.infourok.ru/uploads/ex/082c/000670cb-db16b4db/img20.jpg"/>
                    <pic:cNvPicPr>
                      <a:picLocks noChangeAspect="1" noChangeArrowheads="1"/>
                    </pic:cNvPicPr>
                  </pic:nvPicPr>
                  <pic:blipFill>
                    <a:blip r:embed="rId8" cstate="print"/>
                    <a:srcRect l="10043" t="15194" r="-9363" b="-13781"/>
                    <a:stretch>
                      <a:fillRect/>
                    </a:stretch>
                  </pic:blipFill>
                  <pic:spPr bwMode="auto">
                    <a:xfrm>
                      <a:off x="0" y="0"/>
                      <a:ext cx="5892800" cy="4398010"/>
                    </a:xfrm>
                    <a:prstGeom prst="rect">
                      <a:avLst/>
                    </a:prstGeom>
                    <a:ln>
                      <a:noFill/>
                    </a:ln>
                    <a:effectLst>
                      <a:softEdge rad="112500"/>
                    </a:effectLst>
                  </pic:spPr>
                </pic:pic>
              </a:graphicData>
            </a:graphic>
          </wp:anchor>
        </w:drawing>
      </w:r>
    </w:p>
    <w:p w:rsidR="00F16381" w:rsidRPr="00F16381" w:rsidRDefault="00F16381" w:rsidP="00F16381"/>
    <w:p w:rsidR="00F16381" w:rsidRPr="00F16381" w:rsidRDefault="00F16381" w:rsidP="00F16381"/>
    <w:p w:rsidR="00F16381" w:rsidRPr="00F16381" w:rsidRDefault="00F16381" w:rsidP="00F16381"/>
    <w:p w:rsidR="00F16381" w:rsidRPr="00F16381" w:rsidRDefault="00F16381" w:rsidP="00F16381"/>
    <w:p w:rsidR="00F16381" w:rsidRPr="00F16381" w:rsidRDefault="00F16381" w:rsidP="00F16381"/>
    <w:p w:rsidR="00F16381" w:rsidRPr="00F16381" w:rsidRDefault="00F16381" w:rsidP="00F16381"/>
    <w:p w:rsidR="00F16381" w:rsidRPr="00F16381" w:rsidRDefault="00F16381" w:rsidP="00F16381"/>
    <w:p w:rsidR="00F16381" w:rsidRPr="00F16381" w:rsidRDefault="00F16381" w:rsidP="00F16381"/>
    <w:p w:rsidR="00F16381" w:rsidRPr="00F16381" w:rsidRDefault="00F16381" w:rsidP="00F16381"/>
    <w:p w:rsidR="00F16381" w:rsidRPr="00F16381" w:rsidRDefault="00F16381" w:rsidP="00F16381"/>
    <w:p w:rsidR="00F16381" w:rsidRPr="00F16381" w:rsidRDefault="00F16381" w:rsidP="00F16381"/>
    <w:p w:rsidR="00F16381" w:rsidRPr="00F16381" w:rsidRDefault="00F16381" w:rsidP="00F16381"/>
    <w:p w:rsidR="00F16381" w:rsidRDefault="00F16381" w:rsidP="00F16381"/>
    <w:p w:rsidR="00F16381" w:rsidRDefault="00F16381" w:rsidP="00F16381"/>
    <w:p w:rsidR="004B1D43" w:rsidRPr="00F16381" w:rsidRDefault="00F16381" w:rsidP="00F16381">
      <w:pPr>
        <w:rPr>
          <w:sz w:val="28"/>
        </w:rPr>
      </w:pPr>
      <w:r w:rsidRPr="00F16381">
        <w:rPr>
          <w:sz w:val="28"/>
        </w:rPr>
        <w:t>Схема 2. Направления художественно эстетического развития детей</w:t>
      </w:r>
    </w:p>
    <w:sectPr w:rsidR="004B1D43" w:rsidRPr="00F16381" w:rsidSect="00622C6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C9D" w:rsidRDefault="00262C9D" w:rsidP="009339FE">
      <w:pPr>
        <w:spacing w:after="0" w:line="240" w:lineRule="auto"/>
      </w:pPr>
      <w:r>
        <w:separator/>
      </w:r>
    </w:p>
  </w:endnote>
  <w:endnote w:type="continuationSeparator" w:id="0">
    <w:p w:rsidR="00262C9D" w:rsidRDefault="00262C9D" w:rsidP="00933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80969"/>
      <w:docPartObj>
        <w:docPartGallery w:val="Page Numbers (Bottom of Page)"/>
        <w:docPartUnique/>
      </w:docPartObj>
    </w:sdtPr>
    <w:sdtContent>
      <w:p w:rsidR="00622C65" w:rsidRDefault="00F105DB">
        <w:pPr>
          <w:pStyle w:val="af"/>
          <w:jc w:val="right"/>
        </w:pPr>
        <w:fldSimple w:instr=" PAGE   \* MERGEFORMAT ">
          <w:r w:rsidR="004F7B01">
            <w:rPr>
              <w:noProof/>
            </w:rPr>
            <w:t>2</w:t>
          </w:r>
        </w:fldSimple>
      </w:p>
    </w:sdtContent>
  </w:sdt>
  <w:p w:rsidR="00622C65" w:rsidRDefault="00622C6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C9D" w:rsidRDefault="00262C9D" w:rsidP="009339FE">
      <w:pPr>
        <w:spacing w:after="0" w:line="240" w:lineRule="auto"/>
      </w:pPr>
      <w:r>
        <w:separator/>
      </w:r>
    </w:p>
  </w:footnote>
  <w:footnote w:type="continuationSeparator" w:id="0">
    <w:p w:rsidR="00262C9D" w:rsidRDefault="00262C9D" w:rsidP="009339FE">
      <w:pPr>
        <w:spacing w:after="0" w:line="240" w:lineRule="auto"/>
      </w:pPr>
      <w:r>
        <w:continuationSeparator/>
      </w:r>
    </w:p>
  </w:footnote>
  <w:footnote w:id="1">
    <w:p w:rsidR="009339FE" w:rsidRPr="00C87C1E" w:rsidRDefault="009339FE" w:rsidP="009339FE">
      <w:pPr>
        <w:spacing w:line="360" w:lineRule="auto"/>
        <w:ind w:firstLine="708"/>
        <w:rPr>
          <w:color w:val="auto"/>
          <w:sz w:val="28"/>
          <w:szCs w:val="28"/>
          <w:shd w:val="clear" w:color="auto" w:fill="FFFFFF"/>
          <w:lang w:val="en-US"/>
        </w:rPr>
      </w:pPr>
      <w:r>
        <w:rPr>
          <w:rStyle w:val="a7"/>
        </w:rPr>
        <w:footnoteRef/>
      </w:r>
      <w:r>
        <w:t xml:space="preserve"> </w:t>
      </w:r>
      <w:r w:rsidRPr="009339FE">
        <w:rPr>
          <w:color w:val="auto"/>
          <w:sz w:val="20"/>
          <w:szCs w:val="20"/>
          <w:shd w:val="clear" w:color="auto" w:fill="FFFFFF"/>
        </w:rPr>
        <w:t>«Дети должны жить в мире красоты, игры сказки, музыки, рисунка, фантазии и творчества. От того, как будет чувствовать себя ребёнок, поднимаясь на первую ступеньку лестницы познания, что он будет переживать, зависит весь его дальнейший путь к знаниям». В.Сухомлинский.</w:t>
      </w:r>
    </w:p>
    <w:p w:rsidR="009339FE" w:rsidRDefault="009339FE">
      <w:pPr>
        <w:pStyle w:val="a5"/>
      </w:pPr>
    </w:p>
  </w:footnote>
  <w:footnote w:id="2">
    <w:p w:rsidR="00E473B3" w:rsidRPr="00E473B3" w:rsidRDefault="00E473B3" w:rsidP="00E473B3">
      <w:pPr>
        <w:spacing w:line="360" w:lineRule="auto"/>
        <w:rPr>
          <w:sz w:val="20"/>
          <w:szCs w:val="20"/>
        </w:rPr>
      </w:pPr>
      <w:r w:rsidRPr="00E473B3">
        <w:rPr>
          <w:rStyle w:val="a7"/>
          <w:sz w:val="20"/>
          <w:szCs w:val="20"/>
        </w:rPr>
        <w:footnoteRef/>
      </w:r>
      <w:r w:rsidRPr="00E473B3">
        <w:rPr>
          <w:sz w:val="20"/>
          <w:szCs w:val="20"/>
        </w:rPr>
        <w:t xml:space="preserve"> </w:t>
      </w:r>
      <w:proofErr w:type="spellStart"/>
      <w:r w:rsidRPr="00E473B3">
        <w:rPr>
          <w:color w:val="000000"/>
          <w:sz w:val="20"/>
          <w:szCs w:val="20"/>
          <w:shd w:val="clear" w:color="auto" w:fill="FFFFFF"/>
        </w:rPr>
        <w:t>Шацкая</w:t>
      </w:r>
      <w:proofErr w:type="spellEnd"/>
      <w:r w:rsidRPr="00E473B3">
        <w:rPr>
          <w:color w:val="000000"/>
          <w:sz w:val="20"/>
          <w:szCs w:val="20"/>
          <w:shd w:val="clear" w:color="auto" w:fill="FFFFFF"/>
        </w:rPr>
        <w:t xml:space="preserve"> В.Н. Общие вопросы эстетического воспитания в школе, 1987. - 35 </w:t>
      </w:r>
      <w:proofErr w:type="gramStart"/>
      <w:r w:rsidRPr="00E473B3">
        <w:rPr>
          <w:color w:val="000000"/>
          <w:sz w:val="20"/>
          <w:szCs w:val="20"/>
          <w:shd w:val="clear" w:color="auto" w:fill="FFFFFF"/>
        </w:rPr>
        <w:t>с</w:t>
      </w:r>
      <w:proofErr w:type="gramEnd"/>
      <w:r w:rsidRPr="00E473B3">
        <w:rPr>
          <w:color w:val="000000"/>
          <w:sz w:val="20"/>
          <w:szCs w:val="20"/>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56"/>
    <w:multiLevelType w:val="multilevel"/>
    <w:tmpl w:val="095C6842"/>
    <w:numStyleLink w:val="1"/>
  </w:abstractNum>
  <w:abstractNum w:abstractNumId="1">
    <w:nsid w:val="0D7624E3"/>
    <w:multiLevelType w:val="hybridMultilevel"/>
    <w:tmpl w:val="AA424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D02FF"/>
    <w:multiLevelType w:val="hybridMultilevel"/>
    <w:tmpl w:val="34CAB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F4AAA"/>
    <w:multiLevelType w:val="multilevel"/>
    <w:tmpl w:val="095C6842"/>
    <w:styleLink w:val="1"/>
    <w:lvl w:ilvl="0">
      <w:start w:val="1"/>
      <w:numFmt w:val="bullet"/>
      <w:lvlText w:val=""/>
      <w:lvlJc w:val="left"/>
      <w:pPr>
        <w:ind w:left="785" w:hanging="360"/>
      </w:pPr>
      <w:rPr>
        <w:rFonts w:ascii="Wingdings" w:hAnsi="Wingdings" w:hint="default"/>
      </w:rPr>
    </w:lvl>
    <w:lvl w:ilvl="1">
      <w:start w:val="1"/>
      <w:numFmt w:val="bullet"/>
      <w:lvlText w:val=""/>
      <w:lvlJc w:val="left"/>
      <w:pPr>
        <w:ind w:left="1505" w:hanging="360"/>
      </w:pPr>
      <w:rPr>
        <w:rFonts w:ascii="Symbol" w:hAnsi="Symbol" w:cs="Courier New" w:hint="default"/>
      </w:rPr>
    </w:lvl>
    <w:lvl w:ilvl="2">
      <w:start w:val="1"/>
      <w:numFmt w:val="bullet"/>
      <w:lvlText w:val=""/>
      <w:lvlJc w:val="left"/>
      <w:pPr>
        <w:ind w:left="2225" w:hanging="360"/>
      </w:pPr>
      <w:rPr>
        <w:rFonts w:ascii="Symbol" w:hAnsi="Symbol" w:hint="default"/>
      </w:rPr>
    </w:lvl>
    <w:lvl w:ilvl="3">
      <w:start w:val="1"/>
      <w:numFmt w:val="bullet"/>
      <w:lvlText w:val=""/>
      <w:lvlJc w:val="left"/>
      <w:pPr>
        <w:ind w:left="2945" w:hanging="360"/>
      </w:pPr>
      <w:rPr>
        <w:rFonts w:ascii="Symbol" w:hAnsi="Symbol" w:hint="default"/>
      </w:rPr>
    </w:lvl>
    <w:lvl w:ilvl="4">
      <w:start w:val="1"/>
      <w:numFmt w:val="bullet"/>
      <w:lvlText w:val=""/>
      <w:lvlJc w:val="left"/>
      <w:pPr>
        <w:ind w:left="3665" w:hanging="360"/>
      </w:pPr>
      <w:rPr>
        <w:rFonts w:ascii="Symbol" w:hAnsi="Symbol"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4">
    <w:nsid w:val="0ED7796C"/>
    <w:multiLevelType w:val="multilevel"/>
    <w:tmpl w:val="D576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5617C"/>
    <w:multiLevelType w:val="hybridMultilevel"/>
    <w:tmpl w:val="6B062436"/>
    <w:lvl w:ilvl="0" w:tplc="4738A53C">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2C4122"/>
    <w:multiLevelType w:val="multilevel"/>
    <w:tmpl w:val="0CC8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CD4EF9"/>
    <w:multiLevelType w:val="hybridMultilevel"/>
    <w:tmpl w:val="DE482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2E3100"/>
    <w:multiLevelType w:val="hybridMultilevel"/>
    <w:tmpl w:val="7E3E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9C2B36"/>
    <w:multiLevelType w:val="multilevel"/>
    <w:tmpl w:val="095C6842"/>
    <w:numStyleLink w:val="1"/>
  </w:abstractNum>
  <w:abstractNum w:abstractNumId="10">
    <w:nsid w:val="662B459B"/>
    <w:multiLevelType w:val="hybridMultilevel"/>
    <w:tmpl w:val="CAF6B488"/>
    <w:lvl w:ilvl="0" w:tplc="3FA64D78">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D914B8"/>
    <w:multiLevelType w:val="hybridMultilevel"/>
    <w:tmpl w:val="0B9E0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4C7450"/>
    <w:multiLevelType w:val="multilevel"/>
    <w:tmpl w:val="A4500A8A"/>
    <w:lvl w:ilvl="0">
      <w:start w:val="1"/>
      <w:numFmt w:val="bullet"/>
      <w:lvlText w:val=""/>
      <w:lvlJc w:val="left"/>
      <w:pPr>
        <w:ind w:left="786" w:hanging="360"/>
      </w:pPr>
      <w:rPr>
        <w:rFonts w:ascii="Symbol" w:hAnsi="Symbol" w:hint="default"/>
      </w:rPr>
    </w:lvl>
    <w:lvl w:ilvl="1">
      <w:start w:val="1"/>
      <w:numFmt w:val="bullet"/>
      <w:lvlText w:val=""/>
      <w:lvlJc w:val="left"/>
      <w:pPr>
        <w:ind w:left="1506" w:hanging="360"/>
      </w:pPr>
      <w:rPr>
        <w:rFonts w:ascii="Symbol" w:hAnsi="Symbol" w:cs="Courier New" w:hint="default"/>
      </w:rPr>
    </w:lvl>
    <w:lvl w:ilvl="2">
      <w:start w:val="1"/>
      <w:numFmt w:val="bullet"/>
      <w:lvlText w:val=""/>
      <w:lvlJc w:val="left"/>
      <w:pPr>
        <w:ind w:left="2226" w:hanging="360"/>
      </w:pPr>
      <w:rPr>
        <w:rFonts w:ascii="Symbol" w:hAnsi="Symbol" w:hint="default"/>
      </w:rPr>
    </w:lvl>
    <w:lvl w:ilvl="3">
      <w:start w:val="1"/>
      <w:numFmt w:val="bullet"/>
      <w:lvlText w:val=""/>
      <w:lvlJc w:val="left"/>
      <w:pPr>
        <w:ind w:left="2946" w:hanging="360"/>
      </w:pPr>
      <w:rPr>
        <w:rFonts w:ascii="Symbol" w:hAnsi="Symbol" w:hint="default"/>
      </w:rPr>
    </w:lvl>
    <w:lvl w:ilvl="4">
      <w:start w:val="1"/>
      <w:numFmt w:val="bullet"/>
      <w:lvlText w:val=""/>
      <w:lvlJc w:val="left"/>
      <w:pPr>
        <w:ind w:left="3666" w:hanging="360"/>
      </w:pPr>
      <w:rPr>
        <w:rFonts w:ascii="Symbol" w:hAnsi="Symbol"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3">
    <w:nsid w:val="7AF908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8"/>
  </w:num>
  <w:num w:numId="3">
    <w:abstractNumId w:val="7"/>
  </w:num>
  <w:num w:numId="4">
    <w:abstractNumId w:val="10"/>
  </w:num>
  <w:num w:numId="5">
    <w:abstractNumId w:val="5"/>
  </w:num>
  <w:num w:numId="6">
    <w:abstractNumId w:val="1"/>
  </w:num>
  <w:num w:numId="7">
    <w:abstractNumId w:val="13"/>
  </w:num>
  <w:num w:numId="8">
    <w:abstractNumId w:val="9"/>
  </w:num>
  <w:num w:numId="9">
    <w:abstractNumId w:val="3"/>
  </w:num>
  <w:num w:numId="10">
    <w:abstractNumId w:val="0"/>
  </w:num>
  <w:num w:numId="11">
    <w:abstractNumId w:val="12"/>
  </w:num>
  <w:num w:numId="12">
    <w:abstractNumId w:val="4"/>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17B5"/>
    <w:rsid w:val="000A1376"/>
    <w:rsid w:val="001146C9"/>
    <w:rsid w:val="00200751"/>
    <w:rsid w:val="00226ECF"/>
    <w:rsid w:val="00243CAE"/>
    <w:rsid w:val="00262C9D"/>
    <w:rsid w:val="0026569F"/>
    <w:rsid w:val="002A096D"/>
    <w:rsid w:val="00300AAE"/>
    <w:rsid w:val="00431D7C"/>
    <w:rsid w:val="004B1D43"/>
    <w:rsid w:val="004F7B01"/>
    <w:rsid w:val="00525A3C"/>
    <w:rsid w:val="005449FC"/>
    <w:rsid w:val="00552E3A"/>
    <w:rsid w:val="005F625A"/>
    <w:rsid w:val="00622C65"/>
    <w:rsid w:val="00635444"/>
    <w:rsid w:val="006F56E6"/>
    <w:rsid w:val="00743A07"/>
    <w:rsid w:val="007A21CF"/>
    <w:rsid w:val="007B696B"/>
    <w:rsid w:val="007C3CEB"/>
    <w:rsid w:val="007C4A55"/>
    <w:rsid w:val="008A509B"/>
    <w:rsid w:val="008D37A3"/>
    <w:rsid w:val="00901D2B"/>
    <w:rsid w:val="009339FE"/>
    <w:rsid w:val="00952BAB"/>
    <w:rsid w:val="00965BD5"/>
    <w:rsid w:val="009A6F53"/>
    <w:rsid w:val="00A50690"/>
    <w:rsid w:val="00A55927"/>
    <w:rsid w:val="00A82C63"/>
    <w:rsid w:val="00A86AE5"/>
    <w:rsid w:val="00AB0986"/>
    <w:rsid w:val="00AC17B5"/>
    <w:rsid w:val="00BF68DA"/>
    <w:rsid w:val="00C70D35"/>
    <w:rsid w:val="00DC4EDA"/>
    <w:rsid w:val="00E473B3"/>
    <w:rsid w:val="00E60E8F"/>
    <w:rsid w:val="00F07BBA"/>
    <w:rsid w:val="00F105DB"/>
    <w:rsid w:val="00F1550C"/>
    <w:rsid w:val="00F16381"/>
    <w:rsid w:val="00FD1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53"/>
        <o:r id="V:Rule11" type="connector" idref="#_x0000_s1036"/>
        <o:r id="V:Rule12" type="connector" idref="#_x0000_s1040"/>
        <o:r id="V:Rule13" type="connector" idref="#_x0000_s1041"/>
        <o:r id="V:Rule14" type="connector" idref="#_x0000_s1038"/>
        <o:r id="V:Rule15" type="connector" idref="#_x0000_s1052"/>
        <o:r id="V:Rule16" type="connector" idref="#_x0000_s1039"/>
        <o:r id="V:Rule17" type="connector" idref="#_x0000_s1037"/>
        <o:r id="V:Rule1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07"/>
  </w:style>
  <w:style w:type="paragraph" w:styleId="10">
    <w:name w:val="heading 1"/>
    <w:basedOn w:val="a"/>
    <w:link w:val="11"/>
    <w:uiPriority w:val="9"/>
    <w:qFormat/>
    <w:rsid w:val="00AC17B5"/>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2">
    <w:name w:val="heading 2"/>
    <w:basedOn w:val="a"/>
    <w:next w:val="a"/>
    <w:link w:val="20"/>
    <w:uiPriority w:val="9"/>
    <w:unhideWhenUsed/>
    <w:qFormat/>
    <w:rsid w:val="007A2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C17B5"/>
    <w:rPr>
      <w:rFonts w:eastAsia="Times New Roman"/>
      <w:b/>
      <w:bCs/>
      <w:color w:val="auto"/>
      <w:kern w:val="36"/>
      <w:sz w:val="48"/>
      <w:szCs w:val="48"/>
      <w:lang w:eastAsia="ru-RU"/>
    </w:rPr>
  </w:style>
  <w:style w:type="paragraph" w:styleId="a3">
    <w:name w:val="List Paragraph"/>
    <w:basedOn w:val="a"/>
    <w:uiPriority w:val="34"/>
    <w:qFormat/>
    <w:rsid w:val="00952BAB"/>
    <w:pPr>
      <w:ind w:left="720"/>
      <w:contextualSpacing/>
    </w:pPr>
  </w:style>
  <w:style w:type="character" w:styleId="a4">
    <w:name w:val="Hyperlink"/>
    <w:basedOn w:val="a0"/>
    <w:uiPriority w:val="99"/>
    <w:unhideWhenUsed/>
    <w:rsid w:val="009339FE"/>
    <w:rPr>
      <w:color w:val="0000FF"/>
      <w:u w:val="single"/>
    </w:rPr>
  </w:style>
  <w:style w:type="paragraph" w:styleId="a5">
    <w:name w:val="footnote text"/>
    <w:basedOn w:val="a"/>
    <w:link w:val="a6"/>
    <w:uiPriority w:val="99"/>
    <w:semiHidden/>
    <w:unhideWhenUsed/>
    <w:rsid w:val="009339FE"/>
    <w:pPr>
      <w:spacing w:after="0" w:line="240" w:lineRule="auto"/>
    </w:pPr>
    <w:rPr>
      <w:sz w:val="20"/>
      <w:szCs w:val="20"/>
    </w:rPr>
  </w:style>
  <w:style w:type="character" w:customStyle="1" w:styleId="a6">
    <w:name w:val="Текст сноски Знак"/>
    <w:basedOn w:val="a0"/>
    <w:link w:val="a5"/>
    <w:uiPriority w:val="99"/>
    <w:semiHidden/>
    <w:rsid w:val="009339FE"/>
    <w:rPr>
      <w:sz w:val="20"/>
      <w:szCs w:val="20"/>
    </w:rPr>
  </w:style>
  <w:style w:type="character" w:styleId="a7">
    <w:name w:val="footnote reference"/>
    <w:basedOn w:val="a0"/>
    <w:uiPriority w:val="99"/>
    <w:semiHidden/>
    <w:unhideWhenUsed/>
    <w:rsid w:val="009339FE"/>
    <w:rPr>
      <w:vertAlign w:val="superscript"/>
    </w:rPr>
  </w:style>
  <w:style w:type="paragraph" w:styleId="a8">
    <w:name w:val="Normal (Web)"/>
    <w:basedOn w:val="a"/>
    <w:uiPriority w:val="99"/>
    <w:unhideWhenUsed/>
    <w:rsid w:val="00E473B3"/>
    <w:pPr>
      <w:spacing w:before="100" w:beforeAutospacing="1" w:after="100" w:afterAutospacing="1" w:line="240" w:lineRule="auto"/>
    </w:pPr>
    <w:rPr>
      <w:rFonts w:eastAsia="Times New Roman"/>
      <w:color w:val="auto"/>
      <w:lang w:eastAsia="ru-RU"/>
    </w:rPr>
  </w:style>
  <w:style w:type="character" w:customStyle="1" w:styleId="20">
    <w:name w:val="Заголовок 2 Знак"/>
    <w:basedOn w:val="a0"/>
    <w:link w:val="2"/>
    <w:uiPriority w:val="9"/>
    <w:rsid w:val="007A21CF"/>
    <w:rPr>
      <w:rFonts w:asciiTheme="majorHAnsi" w:eastAsiaTheme="majorEastAsia" w:hAnsiTheme="majorHAnsi" w:cstheme="majorBidi"/>
      <w:b/>
      <w:bCs/>
      <w:color w:val="4F81BD" w:themeColor="accent1"/>
      <w:sz w:val="26"/>
      <w:szCs w:val="26"/>
    </w:rPr>
  </w:style>
  <w:style w:type="paragraph" w:styleId="a9">
    <w:name w:val="TOC Heading"/>
    <w:basedOn w:val="10"/>
    <w:next w:val="a"/>
    <w:uiPriority w:val="39"/>
    <w:semiHidden/>
    <w:unhideWhenUsed/>
    <w:qFormat/>
    <w:rsid w:val="007A21C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7A21CF"/>
    <w:pPr>
      <w:spacing w:after="100"/>
    </w:pPr>
  </w:style>
  <w:style w:type="paragraph" w:styleId="21">
    <w:name w:val="toc 2"/>
    <w:basedOn w:val="a"/>
    <w:next w:val="a"/>
    <w:autoRedefine/>
    <w:uiPriority w:val="39"/>
    <w:unhideWhenUsed/>
    <w:rsid w:val="007A21CF"/>
    <w:pPr>
      <w:spacing w:after="100"/>
      <w:ind w:left="240"/>
    </w:pPr>
  </w:style>
  <w:style w:type="paragraph" w:styleId="aa">
    <w:name w:val="Balloon Text"/>
    <w:basedOn w:val="a"/>
    <w:link w:val="ab"/>
    <w:uiPriority w:val="99"/>
    <w:semiHidden/>
    <w:unhideWhenUsed/>
    <w:rsid w:val="007A21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21CF"/>
    <w:rPr>
      <w:rFonts w:ascii="Tahoma" w:hAnsi="Tahoma" w:cs="Tahoma"/>
      <w:sz w:val="16"/>
      <w:szCs w:val="16"/>
    </w:rPr>
  </w:style>
  <w:style w:type="character" w:customStyle="1" w:styleId="ff2">
    <w:name w:val="ff2"/>
    <w:basedOn w:val="a0"/>
    <w:rsid w:val="007C3CEB"/>
  </w:style>
  <w:style w:type="character" w:customStyle="1" w:styleId="ff1">
    <w:name w:val="ff1"/>
    <w:basedOn w:val="a0"/>
    <w:rsid w:val="007C3CEB"/>
  </w:style>
  <w:style w:type="character" w:styleId="ac">
    <w:name w:val="Strong"/>
    <w:basedOn w:val="a0"/>
    <w:uiPriority w:val="22"/>
    <w:qFormat/>
    <w:rsid w:val="00A55927"/>
    <w:rPr>
      <w:b/>
      <w:bCs/>
    </w:rPr>
  </w:style>
  <w:style w:type="paragraph" w:styleId="ad">
    <w:name w:val="header"/>
    <w:basedOn w:val="a"/>
    <w:link w:val="ae"/>
    <w:uiPriority w:val="99"/>
    <w:semiHidden/>
    <w:unhideWhenUsed/>
    <w:rsid w:val="00C70D3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70D35"/>
  </w:style>
  <w:style w:type="paragraph" w:styleId="af">
    <w:name w:val="footer"/>
    <w:basedOn w:val="a"/>
    <w:link w:val="af0"/>
    <w:uiPriority w:val="99"/>
    <w:unhideWhenUsed/>
    <w:rsid w:val="00C70D3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70D35"/>
  </w:style>
  <w:style w:type="numbering" w:customStyle="1" w:styleId="1">
    <w:name w:val="Стиль1"/>
    <w:uiPriority w:val="99"/>
    <w:rsid w:val="007C4A55"/>
    <w:pPr>
      <w:numPr>
        <w:numId w:val="9"/>
      </w:numPr>
    </w:pPr>
  </w:style>
  <w:style w:type="paragraph" w:customStyle="1" w:styleId="c2">
    <w:name w:val="c2"/>
    <w:basedOn w:val="a"/>
    <w:rsid w:val="007B696B"/>
    <w:pPr>
      <w:spacing w:before="100" w:beforeAutospacing="1" w:after="100" w:afterAutospacing="1" w:line="240" w:lineRule="auto"/>
    </w:pPr>
    <w:rPr>
      <w:rFonts w:eastAsia="Times New Roman"/>
      <w:color w:val="auto"/>
      <w:lang w:eastAsia="ru-RU"/>
    </w:rPr>
  </w:style>
  <w:style w:type="character" w:customStyle="1" w:styleId="c0">
    <w:name w:val="c0"/>
    <w:basedOn w:val="a0"/>
    <w:rsid w:val="007B696B"/>
  </w:style>
  <w:style w:type="character" w:styleId="af1">
    <w:name w:val="Emphasis"/>
    <w:basedOn w:val="a0"/>
    <w:uiPriority w:val="20"/>
    <w:qFormat/>
    <w:rsid w:val="00226ECF"/>
    <w:rPr>
      <w:i/>
      <w:iCs/>
    </w:rPr>
  </w:style>
  <w:style w:type="paragraph" w:customStyle="1" w:styleId="zag3">
    <w:name w:val="zag3"/>
    <w:basedOn w:val="a"/>
    <w:rsid w:val="005F625A"/>
    <w:pPr>
      <w:spacing w:before="240" w:after="240" w:line="240" w:lineRule="auto"/>
      <w:jc w:val="center"/>
    </w:pPr>
    <w:rPr>
      <w:rFonts w:eastAsia="Times New Roman"/>
      <w:color w:val="auto"/>
      <w:lang w:eastAsia="ru-RU"/>
    </w:rPr>
  </w:style>
  <w:style w:type="paragraph" w:styleId="af2">
    <w:name w:val="No Spacing"/>
    <w:uiPriority w:val="1"/>
    <w:qFormat/>
    <w:rsid w:val="00622C65"/>
    <w:pPr>
      <w:spacing w:after="0" w:line="240" w:lineRule="auto"/>
    </w:pPr>
  </w:style>
</w:styles>
</file>

<file path=word/webSettings.xml><?xml version="1.0" encoding="utf-8"?>
<w:webSettings xmlns:r="http://schemas.openxmlformats.org/officeDocument/2006/relationships" xmlns:w="http://schemas.openxmlformats.org/wordprocessingml/2006/main">
  <w:divs>
    <w:div w:id="41174005">
      <w:bodyDiv w:val="1"/>
      <w:marLeft w:val="0"/>
      <w:marRight w:val="0"/>
      <w:marTop w:val="0"/>
      <w:marBottom w:val="0"/>
      <w:divBdr>
        <w:top w:val="none" w:sz="0" w:space="0" w:color="auto"/>
        <w:left w:val="none" w:sz="0" w:space="0" w:color="auto"/>
        <w:bottom w:val="none" w:sz="0" w:space="0" w:color="auto"/>
        <w:right w:val="none" w:sz="0" w:space="0" w:color="auto"/>
      </w:divBdr>
    </w:div>
    <w:div w:id="638189707">
      <w:bodyDiv w:val="1"/>
      <w:marLeft w:val="0"/>
      <w:marRight w:val="0"/>
      <w:marTop w:val="0"/>
      <w:marBottom w:val="0"/>
      <w:divBdr>
        <w:top w:val="none" w:sz="0" w:space="0" w:color="auto"/>
        <w:left w:val="none" w:sz="0" w:space="0" w:color="auto"/>
        <w:bottom w:val="none" w:sz="0" w:space="0" w:color="auto"/>
        <w:right w:val="none" w:sz="0" w:space="0" w:color="auto"/>
      </w:divBdr>
    </w:div>
    <w:div w:id="735979492">
      <w:bodyDiv w:val="1"/>
      <w:marLeft w:val="0"/>
      <w:marRight w:val="0"/>
      <w:marTop w:val="0"/>
      <w:marBottom w:val="0"/>
      <w:divBdr>
        <w:top w:val="none" w:sz="0" w:space="0" w:color="auto"/>
        <w:left w:val="none" w:sz="0" w:space="0" w:color="auto"/>
        <w:bottom w:val="none" w:sz="0" w:space="0" w:color="auto"/>
        <w:right w:val="none" w:sz="0" w:space="0" w:color="auto"/>
      </w:divBdr>
    </w:div>
    <w:div w:id="953248839">
      <w:bodyDiv w:val="1"/>
      <w:marLeft w:val="0"/>
      <w:marRight w:val="0"/>
      <w:marTop w:val="0"/>
      <w:marBottom w:val="0"/>
      <w:divBdr>
        <w:top w:val="none" w:sz="0" w:space="0" w:color="auto"/>
        <w:left w:val="none" w:sz="0" w:space="0" w:color="auto"/>
        <w:bottom w:val="none" w:sz="0" w:space="0" w:color="auto"/>
        <w:right w:val="none" w:sz="0" w:space="0" w:color="auto"/>
      </w:divBdr>
    </w:div>
    <w:div w:id="1024863874">
      <w:bodyDiv w:val="1"/>
      <w:marLeft w:val="0"/>
      <w:marRight w:val="0"/>
      <w:marTop w:val="0"/>
      <w:marBottom w:val="0"/>
      <w:divBdr>
        <w:top w:val="none" w:sz="0" w:space="0" w:color="auto"/>
        <w:left w:val="none" w:sz="0" w:space="0" w:color="auto"/>
        <w:bottom w:val="none" w:sz="0" w:space="0" w:color="auto"/>
        <w:right w:val="none" w:sz="0" w:space="0" w:color="auto"/>
      </w:divBdr>
    </w:div>
    <w:div w:id="2061779389">
      <w:bodyDiv w:val="1"/>
      <w:marLeft w:val="0"/>
      <w:marRight w:val="0"/>
      <w:marTop w:val="0"/>
      <w:marBottom w:val="0"/>
      <w:divBdr>
        <w:top w:val="none" w:sz="0" w:space="0" w:color="auto"/>
        <w:left w:val="none" w:sz="0" w:space="0" w:color="auto"/>
        <w:bottom w:val="none" w:sz="0" w:space="0" w:color="auto"/>
        <w:right w:val="none" w:sz="0" w:space="0" w:color="auto"/>
      </w:divBdr>
    </w:div>
    <w:div w:id="21465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2F646-7CDD-4780-A713-25153B0D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16</Pages>
  <Words>2830</Words>
  <Characters>16132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решетников</dc:creator>
  <cp:keywords/>
  <dc:description/>
  <cp:lastModifiedBy>DNA</cp:lastModifiedBy>
  <cp:revision>13</cp:revision>
  <dcterms:created xsi:type="dcterms:W3CDTF">2020-01-19T15:37:00Z</dcterms:created>
  <dcterms:modified xsi:type="dcterms:W3CDTF">2020-02-01T19:07:00Z</dcterms:modified>
</cp:coreProperties>
</file>