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caps/>
          <w:sz w:val="28"/>
          <w:szCs w:val="28"/>
          <w:lang w:eastAsia="en-US"/>
        </w:rPr>
        <w:id w:val="20752874"/>
        <w:docPartObj>
          <w:docPartGallery w:val="Cover Pages"/>
          <w:docPartUnique/>
        </w:docPartObj>
      </w:sdtPr>
      <w:sdtEndPr>
        <w:rPr>
          <w:rFonts w:eastAsiaTheme="minorHAnsi"/>
          <w:b/>
          <w:caps w:val="0"/>
        </w:rPr>
      </w:sdtEndPr>
      <w:sdtContent>
        <w:tbl>
          <w:tblPr>
            <w:tblW w:w="5010" w:type="pct"/>
            <w:jc w:val="center"/>
            <w:tblLook w:val="04A0" w:firstRow="1" w:lastRow="0" w:firstColumn="1" w:lastColumn="0" w:noHBand="0" w:noVBand="1"/>
          </w:tblPr>
          <w:tblGrid>
            <w:gridCol w:w="9590"/>
          </w:tblGrid>
          <w:tr w:rsidR="00E70E77" w:rsidRPr="00EB7CF0" w:rsidTr="00D35CB1">
            <w:trPr>
              <w:trHeight w:val="1717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caps/>
                  <w:sz w:val="28"/>
                  <w:szCs w:val="28"/>
                  <w:lang w:eastAsia="en-US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:rsidR="00E70E77" w:rsidRPr="009769C2" w:rsidRDefault="00EB7CF0" w:rsidP="00EB7CF0">
                    <w:pPr>
                      <w:pStyle w:val="ab"/>
                      <w:spacing w:line="360" w:lineRule="auto"/>
                      <w:jc w:val="center"/>
                      <w:rPr>
                        <w:rFonts w:ascii="Times New Roman" w:eastAsiaTheme="majorEastAsia" w:hAnsi="Times New Roman" w:cs="Times New Roman"/>
                        <w:caps/>
                        <w:sz w:val="28"/>
                        <w:szCs w:val="28"/>
                      </w:rPr>
                    </w:pPr>
                    <w:r w:rsidRPr="009769C2">
                      <w:rPr>
                        <w:rFonts w:ascii="Times New Roman" w:eastAsiaTheme="majorEastAsia" w:hAnsi="Times New Roman" w:cs="Times New Roman"/>
                        <w:caps/>
                        <w:sz w:val="28"/>
                        <w:szCs w:val="28"/>
                      </w:rPr>
                      <w:t xml:space="preserve">ГБОУ лицей </w:t>
                    </w:r>
                    <w:r w:rsidR="00744ABC" w:rsidRPr="009769C2">
                      <w:rPr>
                        <w:rFonts w:ascii="Times New Roman" w:eastAsiaTheme="majorEastAsia" w:hAnsi="Times New Roman" w:cs="Times New Roman"/>
                        <w:caps/>
                        <w:sz w:val="28"/>
                        <w:szCs w:val="28"/>
                      </w:rPr>
                      <w:t>№369                                                                                                                         Красносельского района</w:t>
                    </w:r>
                    <w:r w:rsidR="001651DF">
                      <w:rPr>
                        <w:rFonts w:ascii="Times New Roman" w:eastAsiaTheme="majorEastAsia" w:hAnsi="Times New Roman" w:cs="Times New Roman"/>
                        <w:caps/>
                        <w:sz w:val="28"/>
                        <w:szCs w:val="28"/>
                      </w:rPr>
                      <w:t xml:space="preserve">                                                                     Санкт-Петербург</w:t>
                    </w:r>
                  </w:p>
                </w:tc>
              </w:sdtContent>
            </w:sdt>
          </w:tr>
          <w:tr w:rsidR="00E70E77" w:rsidRPr="00EB7CF0" w:rsidTr="00D35CB1">
            <w:trPr>
              <w:trHeight w:val="2178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30"/>
                  <w:szCs w:val="30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E70E77" w:rsidRPr="009769C2" w:rsidRDefault="00E70E77" w:rsidP="00D35CB1">
                    <w:pPr>
                      <w:pStyle w:val="ab"/>
                      <w:spacing w:line="360" w:lineRule="auto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9769C2">
                      <w:rPr>
                        <w:rFonts w:ascii="Times New Roman" w:eastAsiaTheme="majorEastAsia" w:hAnsi="Times New Roman" w:cs="Times New Roman"/>
                        <w:b/>
                        <w:sz w:val="30"/>
                        <w:szCs w:val="30"/>
                      </w:rPr>
                      <w:t xml:space="preserve">Психологические особенности подростков, </w:t>
                    </w:r>
                    <w:r w:rsidR="00D35CB1" w:rsidRPr="009769C2">
                      <w:rPr>
                        <w:rFonts w:ascii="Times New Roman" w:eastAsiaTheme="majorEastAsia" w:hAnsi="Times New Roman" w:cs="Times New Roman"/>
                        <w:b/>
                        <w:sz w:val="30"/>
                        <w:szCs w:val="30"/>
                      </w:rPr>
                      <w:t xml:space="preserve">                                                                        </w:t>
                    </w:r>
                    <w:r w:rsidRPr="009769C2">
                      <w:rPr>
                        <w:rFonts w:ascii="Times New Roman" w:eastAsiaTheme="majorEastAsia" w:hAnsi="Times New Roman" w:cs="Times New Roman"/>
                        <w:b/>
                        <w:sz w:val="30"/>
                        <w:szCs w:val="30"/>
                      </w:rPr>
                      <w:t>склонных к компьютерной зависимости</w:t>
                    </w:r>
                  </w:p>
                </w:tc>
              </w:sdtContent>
            </w:sdt>
          </w:tr>
          <w:tr w:rsidR="00E70E77" w:rsidRPr="00EB7CF0" w:rsidTr="00D35CB1">
            <w:trPr>
              <w:trHeight w:val="1089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E70E77" w:rsidRPr="009769C2" w:rsidRDefault="0009462F" w:rsidP="0009462F">
                    <w:pPr>
                      <w:pStyle w:val="ab"/>
                      <w:spacing w:line="360" w:lineRule="auto"/>
                      <w:jc w:val="both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Научно-исследовательская работа</w:t>
                    </w:r>
                  </w:p>
                </w:tc>
              </w:sdtContent>
            </w:sdt>
          </w:tr>
          <w:tr w:rsidR="00E70E77" w:rsidRPr="00EB7CF0" w:rsidTr="00D35CB1">
            <w:trPr>
              <w:trHeight w:val="545"/>
              <w:jc w:val="center"/>
            </w:trPr>
            <w:tc>
              <w:tcPr>
                <w:tcW w:w="5000" w:type="pct"/>
                <w:vAlign w:val="center"/>
              </w:tcPr>
              <w:p w:rsidR="00E70E77" w:rsidRPr="009769C2" w:rsidRDefault="00EB7CF0" w:rsidP="00D32839">
                <w:pPr>
                  <w:pStyle w:val="ab"/>
                  <w:spacing w:line="360" w:lineRule="auto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769C2">
                  <w:rPr>
                    <w:rFonts w:ascii="Times New Roman" w:hAnsi="Times New Roman" w:cs="Times New Roman"/>
                    <w:sz w:val="28"/>
                    <w:szCs w:val="28"/>
                  </w:rPr>
                  <w:t>Учебная дисциплина: психология</w:t>
                </w:r>
              </w:p>
            </w:tc>
          </w:tr>
          <w:tr w:rsidR="00E70E77" w:rsidRPr="00EB7CF0" w:rsidTr="00D35CB1">
            <w:trPr>
              <w:trHeight w:val="545"/>
              <w:jc w:val="center"/>
            </w:trPr>
            <w:tc>
              <w:tcPr>
                <w:tcW w:w="5000" w:type="pct"/>
                <w:vAlign w:val="center"/>
              </w:tcPr>
              <w:p w:rsidR="00E70E77" w:rsidRPr="009769C2" w:rsidRDefault="00D35CB1" w:rsidP="00EB7CF0">
                <w:pPr>
                  <w:pStyle w:val="ab"/>
                  <w:spacing w:line="360" w:lineRule="auto"/>
                  <w:jc w:val="right"/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</w:pPr>
                <w:r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Выполнила Бережкова Лада </w:t>
                </w:r>
                <w:r w:rsidR="001651D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Дмитриевна </w:t>
                </w:r>
                <w:r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9 «В» </w:t>
                </w:r>
                <w:r w:rsidR="00744ABC"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 класс</w:t>
                </w:r>
              </w:p>
            </w:tc>
          </w:tr>
          <w:tr w:rsidR="00E70E77" w:rsidRPr="00EB7CF0" w:rsidTr="00D35CB1">
            <w:trPr>
              <w:trHeight w:val="545"/>
              <w:jc w:val="center"/>
            </w:trPr>
            <w:tc>
              <w:tcPr>
                <w:tcW w:w="5000" w:type="pct"/>
                <w:vAlign w:val="center"/>
              </w:tcPr>
              <w:p w:rsidR="00895B9F" w:rsidRPr="009769C2" w:rsidRDefault="00B9393E" w:rsidP="00EB7CF0">
                <w:pPr>
                  <w:pStyle w:val="ab"/>
                  <w:spacing w:line="360" w:lineRule="auto"/>
                  <w:jc w:val="right"/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</w:pPr>
                <w:r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Научный руководитель </w:t>
                </w:r>
                <w:r w:rsidR="000523EF"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Берзина Л</w:t>
                </w:r>
                <w:r w:rsidR="001651D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ада</w:t>
                </w:r>
                <w:r w:rsidR="000523EF"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 В</w:t>
                </w:r>
                <w:r w:rsidR="001651D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алерьевна</w:t>
                </w:r>
                <w:proofErr w:type="gramStart"/>
                <w:r w:rsidR="000523EF"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</w:t>
                </w:r>
                <w:r w:rsidR="00EB7CF0"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, </w:t>
                </w:r>
                <w:proofErr w:type="gramEnd"/>
                <w:r w:rsidR="00EB7CF0"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психология</w:t>
                </w:r>
              </w:p>
              <w:p w:rsidR="00E70E77" w:rsidRPr="009769C2" w:rsidRDefault="00895B9F" w:rsidP="00EB7CF0">
                <w:pPr>
                  <w:pStyle w:val="ab"/>
                  <w:spacing w:line="360" w:lineRule="auto"/>
                  <w:jc w:val="right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9769C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                                                                                                                         </w:t>
                </w:r>
              </w:p>
            </w:tc>
          </w:tr>
        </w:tbl>
        <w:p w:rsidR="00E70E77" w:rsidRPr="00EB7CF0" w:rsidRDefault="00E70E77" w:rsidP="00D32839">
          <w:pPr>
            <w:spacing w:line="360" w:lineRule="auto"/>
            <w:jc w:val="both"/>
            <w:rPr>
              <w:sz w:val="28"/>
              <w:szCs w:val="28"/>
            </w:rPr>
          </w:pPr>
        </w:p>
        <w:p w:rsidR="00E70E77" w:rsidRPr="00EB7CF0" w:rsidRDefault="00E70E77" w:rsidP="00D32839">
          <w:pPr>
            <w:spacing w:line="360" w:lineRule="auto"/>
            <w:jc w:val="both"/>
            <w:rPr>
              <w:sz w:val="28"/>
              <w:szCs w:val="28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E70E77" w:rsidRPr="00EB7CF0">
            <w:tc>
              <w:tcPr>
                <w:tcW w:w="5000" w:type="pct"/>
              </w:tcPr>
              <w:p w:rsidR="00E70E77" w:rsidRPr="00EB7CF0" w:rsidRDefault="00181F01" w:rsidP="00EB7CF0">
                <w:pPr>
                  <w:pStyle w:val="ab"/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EB7CF0">
                  <w:rPr>
                    <w:sz w:val="28"/>
                    <w:szCs w:val="28"/>
                  </w:rPr>
                  <w:t>Санкт – Петербург</w:t>
                </w:r>
              </w:p>
              <w:p w:rsidR="00181F01" w:rsidRPr="00EB7CF0" w:rsidRDefault="00181F01" w:rsidP="00EB7CF0">
                <w:pPr>
                  <w:pStyle w:val="ab"/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EB7CF0">
                  <w:rPr>
                    <w:sz w:val="28"/>
                    <w:szCs w:val="28"/>
                  </w:rPr>
                  <w:t>2019 г.</w:t>
                </w:r>
              </w:p>
            </w:tc>
          </w:tr>
        </w:tbl>
        <w:p w:rsidR="00E70E77" w:rsidRPr="00EB7CF0" w:rsidRDefault="00E70E77" w:rsidP="00D32839">
          <w:pPr>
            <w:spacing w:line="360" w:lineRule="auto"/>
            <w:jc w:val="both"/>
            <w:rPr>
              <w:sz w:val="28"/>
              <w:szCs w:val="28"/>
            </w:rPr>
          </w:pPr>
        </w:p>
        <w:p w:rsidR="00EB7CF0" w:rsidRDefault="00EB7CF0" w:rsidP="00D32839">
          <w:pPr>
            <w:spacing w:line="36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B7CF0" w:rsidRDefault="00EB7CF0" w:rsidP="00D32839">
          <w:pPr>
            <w:spacing w:line="36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B7CF0" w:rsidRDefault="00EB7CF0" w:rsidP="00EB7CF0">
          <w:pPr>
            <w:spacing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B7CF0" w:rsidRDefault="00EB7CF0" w:rsidP="00EB7CF0">
          <w:pPr>
            <w:spacing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70E77" w:rsidRPr="00EB7CF0" w:rsidRDefault="00E70E77" w:rsidP="00EB7CF0">
          <w:pPr>
            <w:spacing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B7CF0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020D82" w:rsidRPr="00EB7CF0" w:rsidRDefault="00020D82" w:rsidP="00D32839">
      <w:pPr>
        <w:pStyle w:val="a3"/>
        <w:spacing w:line="360" w:lineRule="auto"/>
        <w:ind w:left="-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Введение………</w:t>
      </w:r>
      <w:r w:rsidR="00D35CB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…………………………………………………………………..…с. 3</w:t>
      </w:r>
    </w:p>
    <w:p w:rsidR="00020D82" w:rsidRPr="00EB7CF0" w:rsidRDefault="00020D82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1. Склонность к компьютерной зависимости в подростковом возрасте</w:t>
      </w:r>
      <w:proofErr w:type="gramStart"/>
      <w:r w:rsidRPr="00EB7CF0">
        <w:rPr>
          <w:rFonts w:ascii="Times New Roman" w:hAnsi="Times New Roman" w:cs="Times New Roman"/>
          <w:sz w:val="28"/>
          <w:szCs w:val="28"/>
        </w:rPr>
        <w:t>……</w:t>
      </w:r>
      <w:r w:rsidR="00D35CB1">
        <w:rPr>
          <w:rFonts w:ascii="Times New Roman" w:hAnsi="Times New Roman" w:cs="Times New Roman"/>
          <w:sz w:val="28"/>
          <w:szCs w:val="28"/>
        </w:rPr>
        <w:t>.</w:t>
      </w:r>
      <w:r w:rsidRPr="00EB7CF0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EB7CF0">
        <w:rPr>
          <w:rFonts w:ascii="Times New Roman" w:hAnsi="Times New Roman" w:cs="Times New Roman"/>
          <w:sz w:val="28"/>
          <w:szCs w:val="28"/>
        </w:rPr>
        <w:t xml:space="preserve">с. </w:t>
      </w:r>
      <w:r w:rsidR="00D35CB1">
        <w:rPr>
          <w:rFonts w:ascii="Times New Roman" w:hAnsi="Times New Roman" w:cs="Times New Roman"/>
          <w:sz w:val="28"/>
          <w:szCs w:val="28"/>
        </w:rPr>
        <w:t>5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1.1 Понятие компьютерной</w:t>
      </w:r>
      <w:r w:rsidR="00D35CB1">
        <w:rPr>
          <w:rFonts w:ascii="Times New Roman" w:hAnsi="Times New Roman" w:cs="Times New Roman"/>
          <w:sz w:val="28"/>
          <w:szCs w:val="28"/>
        </w:rPr>
        <w:t xml:space="preserve"> зависимости…………………………………..………с. 5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1.2 Особенности взаимодействия подростка и компьютера</w:t>
      </w:r>
      <w:proofErr w:type="gramStart"/>
      <w:r w:rsidRPr="00EB7CF0">
        <w:rPr>
          <w:rFonts w:ascii="Times New Roman" w:hAnsi="Times New Roman" w:cs="Times New Roman"/>
          <w:sz w:val="28"/>
          <w:szCs w:val="28"/>
        </w:rPr>
        <w:t>………………</w:t>
      </w:r>
      <w:r w:rsidR="00D04858">
        <w:rPr>
          <w:rFonts w:ascii="Times New Roman" w:hAnsi="Times New Roman" w:cs="Times New Roman"/>
          <w:sz w:val="28"/>
          <w:szCs w:val="28"/>
        </w:rPr>
        <w:t>.……..</w:t>
      </w:r>
      <w:proofErr w:type="gramEnd"/>
      <w:r w:rsidR="00D04858">
        <w:rPr>
          <w:rFonts w:ascii="Times New Roman" w:hAnsi="Times New Roman" w:cs="Times New Roman"/>
          <w:sz w:val="28"/>
          <w:szCs w:val="28"/>
        </w:rPr>
        <w:t>с. 5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2. Описание исследования</w:t>
      </w:r>
      <w:proofErr w:type="gramStart"/>
      <w:r w:rsidRPr="00EB7CF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D04858">
        <w:rPr>
          <w:rFonts w:ascii="Times New Roman" w:hAnsi="Times New Roman" w:cs="Times New Roman"/>
          <w:sz w:val="28"/>
          <w:szCs w:val="28"/>
        </w:rPr>
        <w:t>……..</w:t>
      </w:r>
      <w:proofErr w:type="gramEnd"/>
      <w:r w:rsidR="00D04858">
        <w:rPr>
          <w:rFonts w:ascii="Times New Roman" w:hAnsi="Times New Roman" w:cs="Times New Roman"/>
          <w:sz w:val="28"/>
          <w:szCs w:val="28"/>
        </w:rPr>
        <w:t>с. 6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3. Анализ полученных данных………………………………………………</w:t>
      </w:r>
      <w:r w:rsidR="008C4615">
        <w:rPr>
          <w:rFonts w:ascii="Times New Roman" w:hAnsi="Times New Roman" w:cs="Times New Roman"/>
          <w:sz w:val="28"/>
          <w:szCs w:val="28"/>
        </w:rPr>
        <w:t>...</w:t>
      </w:r>
      <w:r w:rsidRPr="00EB7CF0">
        <w:rPr>
          <w:rFonts w:ascii="Times New Roman" w:hAnsi="Times New Roman" w:cs="Times New Roman"/>
          <w:sz w:val="28"/>
          <w:szCs w:val="28"/>
        </w:rPr>
        <w:t>……с.</w:t>
      </w:r>
      <w:r w:rsidR="008C4615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Заключение…</w:t>
      </w:r>
      <w:r w:rsidR="008C4615">
        <w:rPr>
          <w:rFonts w:ascii="Times New Roman" w:hAnsi="Times New Roman" w:cs="Times New Roman"/>
          <w:sz w:val="28"/>
          <w:szCs w:val="28"/>
        </w:rPr>
        <w:t>……………………………………………………….………………с. 13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Практические рекоменда</w:t>
      </w:r>
      <w:r w:rsidR="00D04858">
        <w:rPr>
          <w:rFonts w:ascii="Times New Roman" w:hAnsi="Times New Roman" w:cs="Times New Roman"/>
          <w:sz w:val="28"/>
          <w:szCs w:val="28"/>
        </w:rPr>
        <w:t>ции</w:t>
      </w:r>
      <w:proofErr w:type="gramStart"/>
      <w:r w:rsidR="00D04858">
        <w:rPr>
          <w:rFonts w:ascii="Times New Roman" w:hAnsi="Times New Roman" w:cs="Times New Roman"/>
          <w:sz w:val="28"/>
          <w:szCs w:val="28"/>
        </w:rPr>
        <w:t>...…………………………………………………….</w:t>
      </w:r>
      <w:proofErr w:type="gramEnd"/>
      <w:r w:rsidR="00D04858">
        <w:rPr>
          <w:rFonts w:ascii="Times New Roman" w:hAnsi="Times New Roman" w:cs="Times New Roman"/>
          <w:sz w:val="28"/>
          <w:szCs w:val="28"/>
        </w:rPr>
        <w:t>с. 13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Список литерату</w:t>
      </w:r>
      <w:r w:rsidR="00D04858">
        <w:rPr>
          <w:rFonts w:ascii="Times New Roman" w:hAnsi="Times New Roman" w:cs="Times New Roman"/>
          <w:sz w:val="28"/>
          <w:szCs w:val="28"/>
        </w:rPr>
        <w:t>ры…………………………………………………………………с. 14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Приложения…………</w:t>
      </w:r>
      <w:r w:rsidR="008C4615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D04858">
        <w:rPr>
          <w:rFonts w:ascii="Times New Roman" w:hAnsi="Times New Roman" w:cs="Times New Roman"/>
          <w:sz w:val="28"/>
          <w:szCs w:val="28"/>
        </w:rPr>
        <w:t>………………с. 15</w:t>
      </w:r>
    </w:p>
    <w:p w:rsidR="00756989" w:rsidRPr="00EB7CF0" w:rsidRDefault="00756989" w:rsidP="00D3283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82" w:rsidRPr="00EB7CF0" w:rsidRDefault="00020D8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CB1" w:rsidRDefault="00D35CB1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121" w:rsidRPr="00EB7CF0" w:rsidRDefault="007B5DBC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E7121" w:rsidRPr="00EB7CF0" w:rsidRDefault="003970C5" w:rsidP="00D328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0C5">
        <w:rPr>
          <w:rFonts w:ascii="Times New Roman" w:hAnsi="Times New Roman" w:cs="Times New Roman"/>
          <w:b/>
          <w:sz w:val="28"/>
          <w:szCs w:val="28"/>
        </w:rPr>
        <w:t>Актуальность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E7121" w:rsidRPr="00EB7CF0">
        <w:rPr>
          <w:rFonts w:ascii="Times New Roman" w:hAnsi="Times New Roman" w:cs="Times New Roman"/>
          <w:sz w:val="28"/>
          <w:szCs w:val="28"/>
        </w:rPr>
        <w:t>настоящее время проблема компьютерной зависимости подростков стоит достаточно остро. С одной стороны, пользование компьютером и  интернетом является важной и неотъемлемой частью нашей жизни. С другой стороны, в силу возрастных особенностей, подростки находятся в группе риска по возможности попасть в зависимость от источника интернета. По статистике московского городского методического центра «Безопасность в интернете», количество време</w:t>
      </w:r>
      <w:r w:rsidR="004C6DF1" w:rsidRPr="00EB7CF0">
        <w:rPr>
          <w:rFonts w:ascii="Times New Roman" w:hAnsi="Times New Roman" w:cs="Times New Roman"/>
          <w:sz w:val="28"/>
          <w:szCs w:val="28"/>
        </w:rPr>
        <w:t>ни, проведенного в сети за день, значительно увеличилось.</w:t>
      </w:r>
      <w:r w:rsidR="006E7121" w:rsidRPr="00EB7CF0">
        <w:rPr>
          <w:rFonts w:ascii="Times New Roman" w:hAnsi="Times New Roman" w:cs="Times New Roman"/>
          <w:sz w:val="28"/>
          <w:szCs w:val="28"/>
        </w:rPr>
        <w:t xml:space="preserve"> С 2006 по 2010 год число подростков, проводящих за компьютером не менее трех часов каждый день, увеличилось в четыре раза (с 5,7% до 21,7%). К 2018 году уже 56% детей постоянно находятся в Сети. Там же приводятся данные о том, что «социальные сети стали настоящим стихийным бедствием. Их популярность в сочетании с отсутствием жизненного опыта и попыткой самоутвердиться </w:t>
      </w:r>
      <w:r w:rsidR="00A33413" w:rsidRPr="00EB7CF0">
        <w:rPr>
          <w:rFonts w:ascii="Times New Roman" w:hAnsi="Times New Roman" w:cs="Times New Roman"/>
          <w:sz w:val="28"/>
          <w:szCs w:val="28"/>
        </w:rPr>
        <w:t xml:space="preserve"> может привести </w:t>
      </w:r>
      <w:proofErr w:type="gramStart"/>
      <w:r w:rsidR="00A33413" w:rsidRPr="00EB7C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33413" w:rsidRPr="00EB7CF0">
        <w:rPr>
          <w:rFonts w:ascii="Times New Roman" w:hAnsi="Times New Roman" w:cs="Times New Roman"/>
          <w:sz w:val="28"/>
          <w:szCs w:val="28"/>
        </w:rPr>
        <w:t xml:space="preserve"> возникновения интернет-</w:t>
      </w:r>
      <w:r w:rsidR="006E7121" w:rsidRPr="00EB7CF0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6E7121" w:rsidRPr="009769C2" w:rsidRDefault="006E7121" w:rsidP="005F001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Сейчас проводится очень много исследований, посвященных</w:t>
      </w:r>
      <w:r w:rsidR="004C6DF1" w:rsidRPr="00EB7CF0">
        <w:rPr>
          <w:rFonts w:ascii="Times New Roman" w:hAnsi="Times New Roman" w:cs="Times New Roman"/>
          <w:sz w:val="28"/>
          <w:szCs w:val="28"/>
        </w:rPr>
        <w:t xml:space="preserve"> этой актуальной теме: интернет-</w:t>
      </w:r>
      <w:r w:rsidRPr="00EB7CF0">
        <w:rPr>
          <w:rFonts w:ascii="Times New Roman" w:hAnsi="Times New Roman" w:cs="Times New Roman"/>
          <w:sz w:val="28"/>
          <w:szCs w:val="28"/>
        </w:rPr>
        <w:t>зависимость у подростков рассматривается в контексте наличия у них хобби, свободного времени, особенн</w:t>
      </w:r>
      <w:r w:rsidR="004C6DF1" w:rsidRPr="00EB7CF0">
        <w:rPr>
          <w:rFonts w:ascii="Times New Roman" w:hAnsi="Times New Roman" w:cs="Times New Roman"/>
          <w:sz w:val="28"/>
          <w:szCs w:val="28"/>
        </w:rPr>
        <w:t>ости семейной ситуации, наличия друзей, склонности</w:t>
      </w:r>
      <w:r w:rsidRPr="00EB7CF0">
        <w:rPr>
          <w:rFonts w:ascii="Times New Roman" w:hAnsi="Times New Roman" w:cs="Times New Roman"/>
          <w:sz w:val="28"/>
          <w:szCs w:val="28"/>
        </w:rPr>
        <w:t xml:space="preserve"> к конформизму и т.д.</w:t>
      </w:r>
    </w:p>
    <w:p w:rsidR="006E7121" w:rsidRPr="009769C2" w:rsidRDefault="006E7121" w:rsidP="009769C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 xml:space="preserve">В данной работе предлагается рассмотреть этот вопрос с точки зрения психологических особенностей подростка, а именно </w:t>
      </w:r>
      <w:r w:rsidRPr="005F0011">
        <w:rPr>
          <w:rFonts w:ascii="Times New Roman" w:hAnsi="Times New Roman" w:cs="Times New Roman"/>
          <w:b/>
          <w:sz w:val="28"/>
          <w:szCs w:val="28"/>
        </w:rPr>
        <w:t>направленности его личности</w:t>
      </w:r>
      <w:r w:rsidRPr="00EB7CF0">
        <w:rPr>
          <w:rFonts w:ascii="Times New Roman" w:hAnsi="Times New Roman" w:cs="Times New Roman"/>
          <w:sz w:val="28"/>
          <w:szCs w:val="28"/>
        </w:rPr>
        <w:t xml:space="preserve"> (на себя, на дело, на взаимодействие) и </w:t>
      </w:r>
      <w:r w:rsidRPr="005F0011">
        <w:rPr>
          <w:rFonts w:ascii="Times New Roman" w:hAnsi="Times New Roman" w:cs="Times New Roman"/>
          <w:b/>
          <w:sz w:val="28"/>
          <w:szCs w:val="28"/>
        </w:rPr>
        <w:t>мотивов пользования интернетом</w:t>
      </w:r>
      <w:r w:rsidRPr="00EB7CF0">
        <w:rPr>
          <w:rFonts w:ascii="Times New Roman" w:hAnsi="Times New Roman" w:cs="Times New Roman"/>
          <w:sz w:val="28"/>
          <w:szCs w:val="28"/>
        </w:rPr>
        <w:t xml:space="preserve">. В работе под компьютерной зависимостью понимается любая зависимость от </w:t>
      </w:r>
      <w:proofErr w:type="gramStart"/>
      <w:r w:rsidRPr="00EB7CF0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EB7CF0">
        <w:rPr>
          <w:rFonts w:ascii="Times New Roman" w:hAnsi="Times New Roman" w:cs="Times New Roman"/>
          <w:sz w:val="28"/>
          <w:szCs w:val="28"/>
        </w:rPr>
        <w:t>, вне зависимости от гаджета, позволяющего получить доступ в интернет (ПК, планшет, смартфон и т.д.)</w:t>
      </w:r>
      <w:r w:rsidR="009769C2">
        <w:rPr>
          <w:rFonts w:ascii="Times New Roman" w:hAnsi="Times New Roman" w:cs="Times New Roman"/>
          <w:sz w:val="28"/>
          <w:szCs w:val="28"/>
        </w:rPr>
        <w:t xml:space="preserve"> </w:t>
      </w:r>
      <w:r w:rsidRPr="009769C2">
        <w:rPr>
          <w:rFonts w:ascii="Times New Roman" w:hAnsi="Times New Roman" w:cs="Times New Roman"/>
          <w:i/>
          <w:sz w:val="28"/>
          <w:szCs w:val="28"/>
        </w:rPr>
        <w:t>Данные, полученные в исследовании, могут быть использованы в работе с компьютерной зависимостью подростков и ее профилактике.</w:t>
      </w:r>
    </w:p>
    <w:p w:rsidR="006E7121" w:rsidRPr="00EB7CF0" w:rsidRDefault="006E7121" w:rsidP="00D328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lastRenderedPageBreak/>
        <w:t>Цель исследования:</w:t>
      </w:r>
      <w:r w:rsidRPr="00EB7CF0">
        <w:rPr>
          <w:rFonts w:ascii="Times New Roman" w:hAnsi="Times New Roman" w:cs="Times New Roman"/>
          <w:sz w:val="28"/>
          <w:szCs w:val="28"/>
        </w:rPr>
        <w:t xml:space="preserve"> выявить</w:t>
      </w:r>
      <w:r w:rsidR="00322DF8" w:rsidRPr="00EB7CF0">
        <w:rPr>
          <w:rFonts w:ascii="Times New Roman" w:hAnsi="Times New Roman" w:cs="Times New Roman"/>
          <w:sz w:val="28"/>
          <w:szCs w:val="28"/>
        </w:rPr>
        <w:t xml:space="preserve"> направленность личности и мотивы пользования интернетом</w:t>
      </w:r>
      <w:r w:rsidRPr="00EB7CF0">
        <w:rPr>
          <w:rFonts w:ascii="Times New Roman" w:hAnsi="Times New Roman" w:cs="Times New Roman"/>
          <w:sz w:val="28"/>
          <w:szCs w:val="28"/>
        </w:rPr>
        <w:t xml:space="preserve"> под</w:t>
      </w:r>
      <w:r w:rsidR="00322DF8" w:rsidRPr="00EB7CF0">
        <w:rPr>
          <w:rFonts w:ascii="Times New Roman" w:hAnsi="Times New Roman" w:cs="Times New Roman"/>
          <w:sz w:val="28"/>
          <w:szCs w:val="28"/>
        </w:rPr>
        <w:t xml:space="preserve">ростков, склонных к </w:t>
      </w:r>
      <w:r w:rsidR="00CF6F68" w:rsidRPr="00EB7CF0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Pr="00EB7CF0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9769C2" w:rsidRDefault="006E7121" w:rsidP="009769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  <w:r w:rsidR="00322DF8" w:rsidRPr="00EB7CF0">
        <w:rPr>
          <w:rFonts w:ascii="Times New Roman" w:hAnsi="Times New Roman" w:cs="Times New Roman"/>
          <w:sz w:val="28"/>
          <w:szCs w:val="28"/>
        </w:rPr>
        <w:t xml:space="preserve"> для подрос</w:t>
      </w:r>
      <w:r w:rsidR="005F0011">
        <w:rPr>
          <w:rFonts w:ascii="Times New Roman" w:hAnsi="Times New Roman" w:cs="Times New Roman"/>
          <w:sz w:val="28"/>
          <w:szCs w:val="28"/>
        </w:rPr>
        <w:t xml:space="preserve">тков, находящихся в зоне риска </w:t>
      </w:r>
      <w:r w:rsidR="00CF6F68" w:rsidRPr="00EB7CF0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Pr="00EB7CF0">
        <w:rPr>
          <w:rFonts w:ascii="Times New Roman" w:hAnsi="Times New Roman" w:cs="Times New Roman"/>
          <w:sz w:val="28"/>
          <w:szCs w:val="28"/>
        </w:rPr>
        <w:t>зависимости, существуют специфические психологические особенности, связанные с  направленностью личности (т.е. ориентированностью на определенные сферы жизни) и м</w:t>
      </w:r>
      <w:r w:rsidR="009769C2">
        <w:rPr>
          <w:rFonts w:ascii="Times New Roman" w:hAnsi="Times New Roman" w:cs="Times New Roman"/>
          <w:sz w:val="28"/>
          <w:szCs w:val="28"/>
        </w:rPr>
        <w:t>отивами пользования интернетом.</w:t>
      </w:r>
    </w:p>
    <w:p w:rsidR="006E7121" w:rsidRPr="009769C2" w:rsidRDefault="006E7121" w:rsidP="009769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654E1F" w:rsidRPr="009769C2" w:rsidRDefault="00654E1F" w:rsidP="009769C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9C2">
        <w:rPr>
          <w:rFonts w:ascii="Times New Roman" w:hAnsi="Times New Roman" w:cs="Times New Roman"/>
          <w:sz w:val="28"/>
          <w:szCs w:val="28"/>
        </w:rPr>
        <w:t xml:space="preserve">Проанализировать динамику склонности к компьютерной зависимости у подростков с 6 по 9 класс </w:t>
      </w:r>
    </w:p>
    <w:p w:rsidR="00654E1F" w:rsidRPr="009769C2" w:rsidRDefault="00654E1F" w:rsidP="009769C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9C2">
        <w:rPr>
          <w:rFonts w:ascii="Times New Roman" w:hAnsi="Times New Roman" w:cs="Times New Roman"/>
          <w:sz w:val="28"/>
          <w:szCs w:val="28"/>
        </w:rPr>
        <w:t>Рассмотреть особенности направленности личности у подростков, склонных к компьютерной зависимости.</w:t>
      </w:r>
    </w:p>
    <w:p w:rsidR="00654E1F" w:rsidRPr="009769C2" w:rsidRDefault="00654E1F" w:rsidP="009769C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9C2">
        <w:rPr>
          <w:rFonts w:ascii="Times New Roman" w:hAnsi="Times New Roman" w:cs="Times New Roman"/>
          <w:sz w:val="28"/>
          <w:szCs w:val="28"/>
        </w:rPr>
        <w:t>Сравнить мотивацию пользования интернетом у подростков с разной степенью склонности к компьютерной зависимости.</w:t>
      </w:r>
    </w:p>
    <w:p w:rsidR="009769C2" w:rsidRPr="009769C2" w:rsidRDefault="00654E1F" w:rsidP="009769C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9C2">
        <w:rPr>
          <w:rFonts w:ascii="Times New Roman" w:hAnsi="Times New Roman" w:cs="Times New Roman"/>
          <w:sz w:val="28"/>
          <w:szCs w:val="28"/>
        </w:rPr>
        <w:t>Сформулировать практические рекомендации по профилактике компьютерной зависимости у подростков.</w:t>
      </w:r>
    </w:p>
    <w:p w:rsidR="006E7121" w:rsidRPr="009769C2" w:rsidRDefault="006E7121" w:rsidP="009769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9C2">
        <w:rPr>
          <w:rFonts w:ascii="Times New Roman" w:hAnsi="Times New Roman" w:cs="Times New Roman"/>
          <w:b/>
          <w:sz w:val="28"/>
          <w:szCs w:val="28"/>
        </w:rPr>
        <w:t>Используемые методики</w:t>
      </w:r>
    </w:p>
    <w:p w:rsidR="006E7121" w:rsidRPr="00EB7CF0" w:rsidRDefault="006E7121" w:rsidP="009769C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1.</w:t>
      </w:r>
      <w:r w:rsidRPr="00EB7CF0">
        <w:rPr>
          <w:rFonts w:ascii="Times New Roman" w:hAnsi="Times New Roman" w:cs="Times New Roman"/>
          <w:sz w:val="28"/>
          <w:szCs w:val="28"/>
        </w:rPr>
        <w:tab/>
        <w:t>Анкетирование</w:t>
      </w:r>
    </w:p>
    <w:p w:rsidR="006E7121" w:rsidRPr="00EB7CF0" w:rsidRDefault="006E7121" w:rsidP="009769C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2.</w:t>
      </w:r>
      <w:r w:rsidRPr="00EB7CF0">
        <w:rPr>
          <w:rFonts w:ascii="Times New Roman" w:hAnsi="Times New Roman" w:cs="Times New Roman"/>
          <w:sz w:val="28"/>
          <w:szCs w:val="28"/>
        </w:rPr>
        <w:tab/>
        <w:t xml:space="preserve">Скрининг-диагностика на выявление компьютерной зависимости Л.Н. Юрьевой и Т.Ю. </w:t>
      </w:r>
      <w:proofErr w:type="spellStart"/>
      <w:r w:rsidRPr="00EB7CF0">
        <w:rPr>
          <w:rFonts w:ascii="Times New Roman" w:hAnsi="Times New Roman" w:cs="Times New Roman"/>
          <w:sz w:val="28"/>
          <w:szCs w:val="28"/>
        </w:rPr>
        <w:t>Больбот</w:t>
      </w:r>
      <w:proofErr w:type="spellEnd"/>
      <w:r w:rsidRPr="00EB7CF0">
        <w:rPr>
          <w:rFonts w:ascii="Times New Roman" w:hAnsi="Times New Roman" w:cs="Times New Roman"/>
          <w:sz w:val="28"/>
          <w:szCs w:val="28"/>
        </w:rPr>
        <w:t>.</w:t>
      </w:r>
    </w:p>
    <w:p w:rsidR="004C0AF1" w:rsidRDefault="006E7121" w:rsidP="009769C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3.</w:t>
      </w:r>
      <w:r w:rsidRPr="00EB7CF0">
        <w:rPr>
          <w:rFonts w:ascii="Times New Roman" w:hAnsi="Times New Roman" w:cs="Times New Roman"/>
          <w:sz w:val="28"/>
          <w:szCs w:val="28"/>
        </w:rPr>
        <w:tab/>
        <w:t xml:space="preserve">Методика определения </w:t>
      </w:r>
      <w:r w:rsidR="004C6DF1" w:rsidRPr="00EB7CF0">
        <w:rPr>
          <w:rFonts w:ascii="Times New Roman" w:hAnsi="Times New Roman" w:cs="Times New Roman"/>
          <w:sz w:val="28"/>
          <w:szCs w:val="28"/>
        </w:rPr>
        <w:t xml:space="preserve">направленности личности </w:t>
      </w:r>
      <w:proofErr w:type="gramStart"/>
      <w:r w:rsidR="004C6DF1" w:rsidRPr="00EB7CF0">
        <w:rPr>
          <w:rFonts w:ascii="Times New Roman" w:hAnsi="Times New Roman" w:cs="Times New Roman"/>
          <w:sz w:val="28"/>
          <w:szCs w:val="28"/>
        </w:rPr>
        <w:t>Смека</w:t>
      </w:r>
      <w:r w:rsidRPr="00EB7CF0">
        <w:rPr>
          <w:rFonts w:ascii="Times New Roman" w:hAnsi="Times New Roman" w:cs="Times New Roman"/>
          <w:sz w:val="28"/>
          <w:szCs w:val="28"/>
        </w:rPr>
        <w:t>ла-Кучера</w:t>
      </w:r>
      <w:proofErr w:type="gramEnd"/>
    </w:p>
    <w:p w:rsidR="009769C2" w:rsidRDefault="009769C2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4DB" w:rsidRDefault="002654DB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4DB" w:rsidRDefault="002654DB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4DB" w:rsidRDefault="002654DB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542" w:rsidRPr="00EB7CF0" w:rsidRDefault="00D1790C" w:rsidP="00D328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lastRenderedPageBreak/>
        <w:t>1. Склонность к компьютерной зависимости в подростковом возрасте.</w:t>
      </w:r>
    </w:p>
    <w:p w:rsidR="00750542" w:rsidRPr="00EB7CF0" w:rsidRDefault="004C6DF1" w:rsidP="00D32839">
      <w:pPr>
        <w:pStyle w:val="a3"/>
        <w:numPr>
          <w:ilvl w:val="1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DBC" w:rsidRPr="00EB7CF0">
        <w:rPr>
          <w:rFonts w:ascii="Times New Roman" w:hAnsi="Times New Roman" w:cs="Times New Roman"/>
          <w:b/>
          <w:sz w:val="28"/>
          <w:szCs w:val="28"/>
        </w:rPr>
        <w:t>Понятие компьютерной зависимости</w:t>
      </w:r>
    </w:p>
    <w:p w:rsidR="00372AAC" w:rsidRPr="00EB7CF0" w:rsidRDefault="00F51EEC" w:rsidP="00F51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В данной работе по</w:t>
      </w:r>
      <w:r w:rsidR="001B6582">
        <w:rPr>
          <w:rFonts w:ascii="Times New Roman" w:hAnsi="Times New Roman" w:cs="Times New Roman"/>
          <w:sz w:val="28"/>
          <w:szCs w:val="28"/>
        </w:rPr>
        <w:t>д</w:t>
      </w:r>
      <w:r w:rsidRPr="00EB7CF0">
        <w:rPr>
          <w:rFonts w:ascii="Times New Roman" w:hAnsi="Times New Roman" w:cs="Times New Roman"/>
          <w:sz w:val="28"/>
          <w:szCs w:val="28"/>
        </w:rPr>
        <w:t xml:space="preserve"> </w:t>
      </w:r>
      <w:r w:rsidRPr="001B6582">
        <w:rPr>
          <w:rFonts w:ascii="Times New Roman" w:hAnsi="Times New Roman" w:cs="Times New Roman"/>
          <w:b/>
          <w:sz w:val="28"/>
          <w:szCs w:val="28"/>
        </w:rPr>
        <w:t>компьютерной зависимостью</w:t>
      </w:r>
      <w:r w:rsidRPr="00EB7CF0">
        <w:rPr>
          <w:rFonts w:ascii="Times New Roman" w:hAnsi="Times New Roman" w:cs="Times New Roman"/>
          <w:sz w:val="28"/>
          <w:szCs w:val="28"/>
        </w:rPr>
        <w:t xml:space="preserve"> понимается </w:t>
      </w:r>
      <w:r w:rsidR="00372AAC" w:rsidRPr="00EB7CF0">
        <w:rPr>
          <w:rFonts w:ascii="Times New Roman" w:hAnsi="Times New Roman" w:cs="Times New Roman"/>
          <w:sz w:val="28"/>
          <w:szCs w:val="28"/>
        </w:rPr>
        <w:t>расстройство поведения в результате испол</w:t>
      </w:r>
      <w:r w:rsidR="00B979DE">
        <w:rPr>
          <w:rFonts w:ascii="Times New Roman" w:hAnsi="Times New Roman" w:cs="Times New Roman"/>
          <w:sz w:val="28"/>
          <w:szCs w:val="28"/>
        </w:rPr>
        <w:t>ьзования и</w:t>
      </w:r>
      <w:r w:rsidRPr="00EB7CF0">
        <w:rPr>
          <w:rFonts w:ascii="Times New Roman" w:hAnsi="Times New Roman" w:cs="Times New Roman"/>
          <w:sz w:val="28"/>
          <w:szCs w:val="28"/>
        </w:rPr>
        <w:t>нтернета и компьютера (по А. Гольдбергу).</w:t>
      </w:r>
    </w:p>
    <w:p w:rsidR="00750542" w:rsidRPr="007C7EE3" w:rsidRDefault="00750542" w:rsidP="00F51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 xml:space="preserve"> Проблема взаимодействия человека и компьютера неодноз</w:t>
      </w:r>
      <w:r w:rsidR="00F51EEC" w:rsidRPr="00EB7CF0">
        <w:rPr>
          <w:rFonts w:ascii="Times New Roman" w:hAnsi="Times New Roman" w:cs="Times New Roman"/>
          <w:sz w:val="28"/>
          <w:szCs w:val="28"/>
        </w:rPr>
        <w:t xml:space="preserve">начна. Существуют как позитивные (например, </w:t>
      </w:r>
      <w:r w:rsidR="00F51EEC" w:rsidRPr="00EB7CF0">
        <w:rPr>
          <w:sz w:val="28"/>
          <w:szCs w:val="28"/>
        </w:rPr>
        <w:t xml:space="preserve"> </w:t>
      </w:r>
      <w:r w:rsidR="00F51EEC" w:rsidRPr="00EB7CF0">
        <w:rPr>
          <w:rFonts w:ascii="Times New Roman" w:hAnsi="Times New Roman" w:cs="Times New Roman"/>
          <w:sz w:val="28"/>
          <w:szCs w:val="28"/>
        </w:rPr>
        <w:t>развитие логического, прогностического и оперативного мышления)</w:t>
      </w:r>
      <w:r w:rsidRPr="00EB7CF0">
        <w:rPr>
          <w:rFonts w:ascii="Times New Roman" w:hAnsi="Times New Roman" w:cs="Times New Roman"/>
          <w:sz w:val="28"/>
          <w:szCs w:val="28"/>
        </w:rPr>
        <w:t>, так и негативные стороны этого взаимодействия</w:t>
      </w:r>
      <w:r w:rsidR="00F51EEC" w:rsidRPr="00EB7CF0">
        <w:rPr>
          <w:rFonts w:ascii="Times New Roman" w:hAnsi="Times New Roman" w:cs="Times New Roman"/>
          <w:sz w:val="28"/>
          <w:szCs w:val="28"/>
        </w:rPr>
        <w:t xml:space="preserve"> (например, деформация личностной структуры).</w:t>
      </w:r>
    </w:p>
    <w:p w:rsidR="00A219D4" w:rsidRPr="007C7EE3" w:rsidRDefault="00A219D4" w:rsidP="00F51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B1" w:rsidRPr="00EB7CF0" w:rsidRDefault="007B5DBC" w:rsidP="00D32839">
      <w:pPr>
        <w:pStyle w:val="a3"/>
        <w:numPr>
          <w:ilvl w:val="1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>Особенности взаимодействия подростка и компьютера</w:t>
      </w:r>
    </w:p>
    <w:p w:rsidR="00D83A91" w:rsidRPr="00EB7CF0" w:rsidRDefault="00A219D4" w:rsidP="00D3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D4">
        <w:rPr>
          <w:rFonts w:ascii="Times New Roman" w:hAnsi="Times New Roman" w:cs="Times New Roman"/>
          <w:b/>
          <w:sz w:val="28"/>
          <w:szCs w:val="28"/>
        </w:rPr>
        <w:t>Подростковый возраст</w:t>
      </w:r>
      <w:r>
        <w:rPr>
          <w:rFonts w:ascii="Times New Roman" w:hAnsi="Times New Roman" w:cs="Times New Roman"/>
          <w:sz w:val="28"/>
          <w:szCs w:val="28"/>
        </w:rPr>
        <w:t xml:space="preserve"> – возрастной период с 11 до 16 лет</w:t>
      </w:r>
      <w:r w:rsidR="00BA215E" w:rsidRPr="00EB7CF0">
        <w:rPr>
          <w:rFonts w:ascii="Times New Roman" w:hAnsi="Times New Roman" w:cs="Times New Roman"/>
          <w:sz w:val="28"/>
          <w:szCs w:val="28"/>
        </w:rPr>
        <w:t xml:space="preserve">. </w:t>
      </w:r>
      <w:r w:rsidR="007B5DBC" w:rsidRPr="00EB7CF0">
        <w:rPr>
          <w:rFonts w:ascii="Times New Roman" w:hAnsi="Times New Roman" w:cs="Times New Roman"/>
          <w:sz w:val="28"/>
          <w:szCs w:val="28"/>
        </w:rPr>
        <w:t xml:space="preserve">В подростковом возрасте продолжает активно формироваться такая личностная характеристика, как </w:t>
      </w:r>
      <w:r w:rsidR="007B5DBC" w:rsidRPr="00EB7CF0">
        <w:rPr>
          <w:rFonts w:ascii="Times New Roman" w:hAnsi="Times New Roman" w:cs="Times New Roman"/>
          <w:b/>
          <w:sz w:val="28"/>
          <w:szCs w:val="28"/>
        </w:rPr>
        <w:t xml:space="preserve">направленность личности - </w:t>
      </w:r>
      <w:r w:rsidR="007B5DBC" w:rsidRPr="00EB7CF0">
        <w:rPr>
          <w:rFonts w:ascii="Times New Roman" w:hAnsi="Times New Roman" w:cs="Times New Roman"/>
          <w:sz w:val="28"/>
          <w:szCs w:val="28"/>
        </w:rPr>
        <w:t>ориентированность на определенные сферы жизни.</w:t>
      </w:r>
    </w:p>
    <w:p w:rsidR="007B5DBC" w:rsidRPr="00EB7CF0" w:rsidRDefault="007B5DBC" w:rsidP="00D3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Выделяют три</w:t>
      </w:r>
      <w:r w:rsidR="00F51EEC" w:rsidRPr="00EB7CF0">
        <w:rPr>
          <w:rFonts w:ascii="Times New Roman" w:hAnsi="Times New Roman" w:cs="Times New Roman"/>
          <w:sz w:val="28"/>
          <w:szCs w:val="28"/>
        </w:rPr>
        <w:t xml:space="preserve"> типа личностной направленности: </w:t>
      </w:r>
    </w:p>
    <w:p w:rsidR="007B5DBC" w:rsidRPr="00EB7CF0" w:rsidRDefault="007B5DBC" w:rsidP="00DE7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F0">
        <w:rPr>
          <w:rFonts w:ascii="Times New Roman" w:hAnsi="Times New Roman" w:cs="Times New Roman"/>
          <w:i/>
          <w:sz w:val="28"/>
          <w:szCs w:val="28"/>
        </w:rPr>
        <w:t>1.Направленность на себя</w:t>
      </w:r>
      <w:r w:rsidR="00F51EEC" w:rsidRPr="00EB7C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51EEC" w:rsidRPr="00EB7C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51EEC" w:rsidRPr="00EB7CF0">
        <w:rPr>
          <w:rFonts w:ascii="Times New Roman" w:hAnsi="Times New Roman" w:cs="Times New Roman"/>
          <w:sz w:val="28"/>
          <w:szCs w:val="28"/>
        </w:rPr>
        <w:t>больше всего заняты собой, своими чувствами и проблемами,</w:t>
      </w:r>
      <w:r w:rsidR="00F51EEC" w:rsidRPr="00EB7CF0">
        <w:rPr>
          <w:sz w:val="28"/>
          <w:szCs w:val="28"/>
        </w:rPr>
        <w:t xml:space="preserve"> </w:t>
      </w:r>
      <w:r w:rsidR="00F51EEC" w:rsidRPr="00EB7CF0">
        <w:rPr>
          <w:rFonts w:ascii="Times New Roman" w:hAnsi="Times New Roman" w:cs="Times New Roman"/>
          <w:sz w:val="28"/>
          <w:szCs w:val="28"/>
        </w:rPr>
        <w:t>делают необоснованные и поспешные выводы о других людях и т.п.)</w:t>
      </w:r>
    </w:p>
    <w:p w:rsidR="007B5DBC" w:rsidRPr="00EB7CF0" w:rsidRDefault="007B5DBC" w:rsidP="00DE7A3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F0">
        <w:rPr>
          <w:rFonts w:ascii="Times New Roman" w:hAnsi="Times New Roman" w:cs="Times New Roman"/>
          <w:i/>
          <w:sz w:val="28"/>
          <w:szCs w:val="28"/>
        </w:rPr>
        <w:t xml:space="preserve"> 2.Направленность на взаимодействие</w:t>
      </w:r>
      <w:proofErr w:type="gramStart"/>
      <w:r w:rsidRPr="00EB7CF0">
        <w:rPr>
          <w:rFonts w:ascii="Times New Roman" w:hAnsi="Times New Roman" w:cs="Times New Roman"/>
          <w:i/>
          <w:sz w:val="28"/>
          <w:szCs w:val="28"/>
        </w:rPr>
        <w:t>.</w:t>
      </w:r>
      <w:r w:rsidR="00F51EEC" w:rsidRPr="00EB7CF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E7A3C" w:rsidRPr="00EB7CF0">
        <w:rPr>
          <w:rFonts w:ascii="Times New Roman" w:hAnsi="Times New Roman" w:cs="Times New Roman"/>
          <w:sz w:val="28"/>
          <w:szCs w:val="28"/>
        </w:rPr>
        <w:t>в приоритете – сам процесс общения)</w:t>
      </w:r>
    </w:p>
    <w:p w:rsidR="007B5DBC" w:rsidRPr="00B979DE" w:rsidRDefault="00B979DE" w:rsidP="00B979D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7B5DBC" w:rsidRPr="00B979DE">
        <w:rPr>
          <w:rFonts w:ascii="Times New Roman" w:hAnsi="Times New Roman" w:cs="Times New Roman"/>
          <w:i/>
          <w:sz w:val="28"/>
          <w:szCs w:val="28"/>
        </w:rPr>
        <w:t>Нап</w:t>
      </w:r>
      <w:r w:rsidR="00DE7A3C" w:rsidRPr="00B979DE">
        <w:rPr>
          <w:rFonts w:ascii="Times New Roman" w:hAnsi="Times New Roman" w:cs="Times New Roman"/>
          <w:i/>
          <w:sz w:val="28"/>
          <w:szCs w:val="28"/>
        </w:rPr>
        <w:t>равленность на задачу (</w:t>
      </w:r>
      <w:r w:rsidR="00DE7A3C" w:rsidRPr="00B979DE">
        <w:rPr>
          <w:rFonts w:ascii="Times New Roman" w:hAnsi="Times New Roman" w:cs="Times New Roman"/>
          <w:sz w:val="28"/>
          <w:szCs w:val="28"/>
        </w:rPr>
        <w:t>главная цель - практическое решение задачи)</w:t>
      </w:r>
    </w:p>
    <w:p w:rsidR="007B5DBC" w:rsidRPr="00EB7CF0" w:rsidRDefault="007B5DBC" w:rsidP="00D3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Все эт</w:t>
      </w:r>
      <w:r w:rsidR="00CF6F68" w:rsidRPr="00EB7CF0">
        <w:rPr>
          <w:rFonts w:ascii="Times New Roman" w:hAnsi="Times New Roman" w:cs="Times New Roman"/>
          <w:sz w:val="28"/>
          <w:szCs w:val="28"/>
        </w:rPr>
        <w:t>и варианты</w:t>
      </w:r>
      <w:r w:rsidRPr="00EB7CF0">
        <w:rPr>
          <w:rFonts w:ascii="Times New Roman" w:hAnsi="Times New Roman" w:cs="Times New Roman"/>
          <w:sz w:val="28"/>
          <w:szCs w:val="28"/>
        </w:rPr>
        <w:t xml:space="preserve"> направленности личности можно определить уже в подростковом возрасте.</w:t>
      </w:r>
    </w:p>
    <w:p w:rsidR="00DE7A3C" w:rsidRPr="00EB7CF0" w:rsidRDefault="007B5DBC" w:rsidP="00DE7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В ходе активного формирования</w:t>
      </w:r>
      <w:r w:rsidR="00BA215E" w:rsidRPr="00EB7CF0">
        <w:rPr>
          <w:rFonts w:ascii="Times New Roman" w:hAnsi="Times New Roman" w:cs="Times New Roman"/>
          <w:sz w:val="28"/>
          <w:szCs w:val="28"/>
        </w:rPr>
        <w:t xml:space="preserve"> </w:t>
      </w:r>
      <w:r w:rsidRPr="00EB7CF0">
        <w:rPr>
          <w:rFonts w:ascii="Times New Roman" w:hAnsi="Times New Roman" w:cs="Times New Roman"/>
          <w:sz w:val="28"/>
          <w:szCs w:val="28"/>
        </w:rPr>
        <w:t>личности у подростка</w:t>
      </w:r>
      <w:r w:rsidR="00BA215E" w:rsidRPr="00EB7CF0">
        <w:rPr>
          <w:rFonts w:ascii="Times New Roman" w:hAnsi="Times New Roman" w:cs="Times New Roman"/>
          <w:sz w:val="28"/>
          <w:szCs w:val="28"/>
        </w:rPr>
        <w:t xml:space="preserve"> появляются психологические новообразования, характерные именно для подрост</w:t>
      </w:r>
      <w:r w:rsidR="00F92243" w:rsidRPr="00EB7CF0">
        <w:rPr>
          <w:rFonts w:ascii="Times New Roman" w:hAnsi="Times New Roman" w:cs="Times New Roman"/>
          <w:sz w:val="28"/>
          <w:szCs w:val="28"/>
        </w:rPr>
        <w:t xml:space="preserve">кового возраста. </w:t>
      </w:r>
      <w:proofErr w:type="gramStart"/>
      <w:r w:rsidR="00F92243" w:rsidRPr="00EB7CF0">
        <w:rPr>
          <w:rFonts w:ascii="Times New Roman" w:hAnsi="Times New Roman" w:cs="Times New Roman"/>
          <w:sz w:val="28"/>
          <w:szCs w:val="28"/>
        </w:rPr>
        <w:t>К основным можно отнести следующие:</w:t>
      </w:r>
      <w:r w:rsidR="00DE7A3C" w:rsidRPr="00EB7CF0">
        <w:rPr>
          <w:rFonts w:ascii="Times New Roman" w:hAnsi="Times New Roman" w:cs="Times New Roman"/>
          <w:sz w:val="28"/>
          <w:szCs w:val="28"/>
        </w:rPr>
        <w:t xml:space="preserve"> ч</w:t>
      </w:r>
      <w:r w:rsidR="00BB4DB1" w:rsidRPr="00EB7CF0">
        <w:rPr>
          <w:rFonts w:ascii="Times New Roman" w:hAnsi="Times New Roman" w:cs="Times New Roman"/>
          <w:sz w:val="28"/>
          <w:szCs w:val="28"/>
        </w:rPr>
        <w:t>увство взрослости</w:t>
      </w:r>
      <w:r w:rsidR="00DE7A3C" w:rsidRPr="00EB7CF0">
        <w:rPr>
          <w:rFonts w:ascii="Times New Roman" w:hAnsi="Times New Roman" w:cs="Times New Roman"/>
          <w:sz w:val="28"/>
          <w:szCs w:val="28"/>
        </w:rPr>
        <w:t>, р</w:t>
      </w:r>
      <w:r w:rsidR="00BB4DB1" w:rsidRPr="00EB7CF0">
        <w:rPr>
          <w:rFonts w:ascii="Times New Roman" w:hAnsi="Times New Roman" w:cs="Times New Roman"/>
          <w:sz w:val="28"/>
          <w:szCs w:val="28"/>
        </w:rPr>
        <w:t xml:space="preserve">азвитие самосознания, </w:t>
      </w:r>
      <w:r w:rsidR="00DE7A3C" w:rsidRPr="00EB7CF0">
        <w:rPr>
          <w:rFonts w:ascii="Times New Roman" w:hAnsi="Times New Roman" w:cs="Times New Roman"/>
          <w:sz w:val="28"/>
          <w:szCs w:val="28"/>
        </w:rPr>
        <w:t>с</w:t>
      </w:r>
      <w:r w:rsidR="005B0334">
        <w:rPr>
          <w:rFonts w:ascii="Times New Roman" w:hAnsi="Times New Roman" w:cs="Times New Roman"/>
          <w:sz w:val="28"/>
          <w:szCs w:val="28"/>
        </w:rPr>
        <w:t>клонность к самопознанию</w:t>
      </w:r>
      <w:r w:rsidR="00DE7A3C" w:rsidRPr="00EB7CF0">
        <w:rPr>
          <w:rFonts w:ascii="Times New Roman" w:hAnsi="Times New Roman" w:cs="Times New Roman"/>
          <w:sz w:val="28"/>
          <w:szCs w:val="28"/>
        </w:rPr>
        <w:t>, самооценка, и</w:t>
      </w:r>
      <w:r w:rsidR="00BB4DB1" w:rsidRPr="00EB7CF0">
        <w:rPr>
          <w:rFonts w:ascii="Times New Roman" w:hAnsi="Times New Roman" w:cs="Times New Roman"/>
          <w:sz w:val="28"/>
          <w:szCs w:val="28"/>
        </w:rPr>
        <w:t>нтерес к противоположному полу</w:t>
      </w:r>
      <w:r w:rsidR="00DE7A3C" w:rsidRPr="00EB7CF0">
        <w:rPr>
          <w:rFonts w:ascii="Times New Roman" w:hAnsi="Times New Roman" w:cs="Times New Roman"/>
          <w:sz w:val="28"/>
          <w:szCs w:val="28"/>
        </w:rPr>
        <w:t>, о</w:t>
      </w:r>
      <w:r w:rsidR="00F92243" w:rsidRPr="00EB7CF0">
        <w:rPr>
          <w:rFonts w:ascii="Times New Roman" w:hAnsi="Times New Roman" w:cs="Times New Roman"/>
          <w:sz w:val="28"/>
          <w:szCs w:val="28"/>
        </w:rPr>
        <w:t>бщение</w:t>
      </w:r>
      <w:r w:rsidR="005B03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70C5">
        <w:rPr>
          <w:rFonts w:ascii="Times New Roman" w:hAnsi="Times New Roman" w:cs="Times New Roman"/>
          <w:sz w:val="28"/>
          <w:szCs w:val="28"/>
        </w:rPr>
        <w:t xml:space="preserve"> </w:t>
      </w:r>
      <w:r w:rsidR="00DE7A3C" w:rsidRPr="00EB7CF0">
        <w:rPr>
          <w:rFonts w:ascii="Times New Roman" w:hAnsi="Times New Roman" w:cs="Times New Roman"/>
          <w:sz w:val="28"/>
          <w:szCs w:val="28"/>
        </w:rPr>
        <w:t>Развитию всех этих новообразований вполне может способствовать использ</w:t>
      </w:r>
      <w:r w:rsidR="00220145">
        <w:rPr>
          <w:rFonts w:ascii="Times New Roman" w:hAnsi="Times New Roman" w:cs="Times New Roman"/>
          <w:sz w:val="28"/>
          <w:szCs w:val="28"/>
        </w:rPr>
        <w:t>ование компьютера и интернета</w:t>
      </w:r>
      <w:proofErr w:type="gramStart"/>
      <w:r w:rsidR="002201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0145" w:rsidRPr="00220145">
        <w:rPr>
          <w:rFonts w:ascii="Times New Roman" w:hAnsi="Times New Roman" w:cs="Times New Roman"/>
          <w:sz w:val="28"/>
          <w:szCs w:val="28"/>
        </w:rPr>
        <w:t xml:space="preserve"> </w:t>
      </w:r>
      <w:r w:rsidR="002201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E7A3C" w:rsidRPr="00EB7CF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E7A3C" w:rsidRPr="00EB7CF0">
        <w:rPr>
          <w:rFonts w:ascii="Times New Roman" w:hAnsi="Times New Roman" w:cs="Times New Roman"/>
          <w:sz w:val="28"/>
          <w:szCs w:val="28"/>
        </w:rPr>
        <w:t xml:space="preserve">ля </w:t>
      </w:r>
      <w:r w:rsidR="00DE7A3C" w:rsidRPr="00EB7CF0">
        <w:rPr>
          <w:rFonts w:ascii="Times New Roman" w:hAnsi="Times New Roman" w:cs="Times New Roman"/>
          <w:sz w:val="28"/>
          <w:szCs w:val="28"/>
        </w:rPr>
        <w:lastRenderedPageBreak/>
        <w:t>общения, нахождения необходимой информации и т.д.)</w:t>
      </w:r>
      <w:r w:rsidR="00421BFE">
        <w:rPr>
          <w:rFonts w:ascii="Times New Roman" w:hAnsi="Times New Roman" w:cs="Times New Roman"/>
          <w:sz w:val="28"/>
          <w:szCs w:val="28"/>
        </w:rPr>
        <w:t xml:space="preserve">. Это можно определить как </w:t>
      </w:r>
      <w:r w:rsidR="00421BFE" w:rsidRPr="00421BFE">
        <w:rPr>
          <w:rFonts w:ascii="Times New Roman" w:hAnsi="Times New Roman" w:cs="Times New Roman"/>
          <w:b/>
          <w:sz w:val="28"/>
          <w:szCs w:val="28"/>
        </w:rPr>
        <w:t>мотивы обращения к компьютеру</w:t>
      </w:r>
      <w:r w:rsidR="00421BFE">
        <w:rPr>
          <w:rFonts w:ascii="Times New Roman" w:hAnsi="Times New Roman" w:cs="Times New Roman"/>
          <w:sz w:val="28"/>
          <w:szCs w:val="28"/>
        </w:rPr>
        <w:t xml:space="preserve"> - </w:t>
      </w:r>
      <w:r w:rsidR="00421BFE" w:rsidRPr="00421BFE">
        <w:rPr>
          <w:rFonts w:ascii="Times New Roman" w:hAnsi="Times New Roman" w:cs="Times New Roman"/>
          <w:sz w:val="28"/>
          <w:szCs w:val="28"/>
        </w:rPr>
        <w:t>побуждение к деятельности, связанные с удовлетворением потребности субъекта.</w:t>
      </w:r>
    </w:p>
    <w:p w:rsidR="00AE6924" w:rsidRPr="005B0334" w:rsidRDefault="003148AC" w:rsidP="005B03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Таким образом, использование компьютера и интернета оказывает влияние на формирование личности подростка. Однако следует учитывать и другую сторону этого взаимодействия – особенность возникновения компьютерной зависимости у подростков.</w:t>
      </w:r>
      <w:r w:rsidR="00D52AA1" w:rsidRPr="00EB7CF0">
        <w:rPr>
          <w:rFonts w:ascii="Times New Roman" w:hAnsi="Times New Roman" w:cs="Times New Roman"/>
          <w:sz w:val="28"/>
          <w:szCs w:val="28"/>
        </w:rPr>
        <w:t xml:space="preserve"> В подростковый период складываются, оформляются устойчивые формы поведения, черты характера и способы эмоционального реагирования, которые в дальнейшем во многом определяют жизнь взрослого человека, его физическое и психологическое здоровье, общ</w:t>
      </w:r>
      <w:r w:rsidR="005B0334">
        <w:rPr>
          <w:rFonts w:ascii="Times New Roman" w:hAnsi="Times New Roman" w:cs="Times New Roman"/>
          <w:sz w:val="28"/>
          <w:szCs w:val="28"/>
        </w:rPr>
        <w:t xml:space="preserve">ественную и личную зрелость. Подростковая психика </w:t>
      </w:r>
      <w:r w:rsidR="00D52AA1" w:rsidRPr="00EB7CF0">
        <w:rPr>
          <w:rFonts w:ascii="Times New Roman" w:hAnsi="Times New Roman" w:cs="Times New Roman"/>
          <w:sz w:val="28"/>
          <w:szCs w:val="28"/>
        </w:rPr>
        <w:t xml:space="preserve">неустойчива. </w:t>
      </w:r>
      <w:proofErr w:type="gramStart"/>
      <w:r w:rsidR="00D52AA1" w:rsidRPr="00EB7CF0">
        <w:rPr>
          <w:rFonts w:ascii="Times New Roman" w:hAnsi="Times New Roman" w:cs="Times New Roman"/>
          <w:sz w:val="28"/>
          <w:szCs w:val="28"/>
        </w:rPr>
        <w:t>И если  подростку более доступен для самореализации и формирования личности виртуальный мир, чем реальный, он может попасть в группу риска по формированию компьютерной и интернет-зависимости.</w:t>
      </w:r>
      <w:proofErr w:type="gramEnd"/>
    </w:p>
    <w:p w:rsidR="00A219D4" w:rsidRPr="00A219D4" w:rsidRDefault="00A219D4" w:rsidP="00A219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Негативные п</w:t>
      </w:r>
      <w:r w:rsidRPr="00A219D4">
        <w:rPr>
          <w:rFonts w:ascii="Times New Roman" w:hAnsi="Times New Roman" w:cs="Times New Roman"/>
          <w:i/>
          <w:sz w:val="28"/>
          <w:szCs w:val="28"/>
        </w:rPr>
        <w:t>оследствия жизни подростков в соц. сетях:</w:t>
      </w:r>
    </w:p>
    <w:p w:rsidR="00A219D4" w:rsidRPr="00A219D4" w:rsidRDefault="00A219D4" w:rsidP="00A21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D4">
        <w:rPr>
          <w:rFonts w:ascii="Times New Roman" w:hAnsi="Times New Roman" w:cs="Times New Roman"/>
          <w:sz w:val="28"/>
          <w:szCs w:val="28"/>
        </w:rPr>
        <w:t>•</w:t>
      </w:r>
      <w:r w:rsidRPr="00A219D4">
        <w:rPr>
          <w:rFonts w:ascii="Times New Roman" w:hAnsi="Times New Roman" w:cs="Times New Roman"/>
          <w:sz w:val="28"/>
          <w:szCs w:val="28"/>
        </w:rPr>
        <w:tab/>
        <w:t>отсутствие навыков жизни в реальном мире;</w:t>
      </w:r>
    </w:p>
    <w:p w:rsidR="00A219D4" w:rsidRPr="00A219D4" w:rsidRDefault="00A219D4" w:rsidP="00A21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D4">
        <w:rPr>
          <w:rFonts w:ascii="Times New Roman" w:hAnsi="Times New Roman" w:cs="Times New Roman"/>
          <w:sz w:val="28"/>
          <w:szCs w:val="28"/>
        </w:rPr>
        <w:t>•</w:t>
      </w:r>
      <w:r w:rsidRPr="00A219D4">
        <w:rPr>
          <w:rFonts w:ascii="Times New Roman" w:hAnsi="Times New Roman" w:cs="Times New Roman"/>
          <w:sz w:val="28"/>
          <w:szCs w:val="28"/>
        </w:rPr>
        <w:tab/>
        <w:t>снижение способности рассуждать логически, критически оценивать информацию;</w:t>
      </w:r>
    </w:p>
    <w:p w:rsidR="00A219D4" w:rsidRPr="00A219D4" w:rsidRDefault="00A219D4" w:rsidP="00A21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D4">
        <w:rPr>
          <w:rFonts w:ascii="Times New Roman" w:hAnsi="Times New Roman" w:cs="Times New Roman"/>
          <w:sz w:val="28"/>
          <w:szCs w:val="28"/>
        </w:rPr>
        <w:t>•</w:t>
      </w:r>
      <w:r w:rsidRPr="00A219D4">
        <w:rPr>
          <w:rFonts w:ascii="Times New Roman" w:hAnsi="Times New Roman" w:cs="Times New Roman"/>
          <w:sz w:val="28"/>
          <w:szCs w:val="28"/>
        </w:rPr>
        <w:tab/>
        <w:t>неадекватное поведение, непредсказуемые эмоции, нетерпимость, агрессия;</w:t>
      </w:r>
    </w:p>
    <w:p w:rsidR="00D32839" w:rsidRPr="00EB7CF0" w:rsidRDefault="00A219D4" w:rsidP="00A21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D4">
        <w:rPr>
          <w:rFonts w:ascii="Times New Roman" w:hAnsi="Times New Roman" w:cs="Times New Roman"/>
          <w:sz w:val="28"/>
          <w:szCs w:val="28"/>
        </w:rPr>
        <w:t>•</w:t>
      </w:r>
      <w:r w:rsidRPr="00A219D4">
        <w:rPr>
          <w:rFonts w:ascii="Times New Roman" w:hAnsi="Times New Roman" w:cs="Times New Roman"/>
          <w:sz w:val="28"/>
          <w:szCs w:val="28"/>
        </w:rPr>
        <w:tab/>
        <w:t>попытки суицида из-за несовпадения жизни в сети с реальностью.</w:t>
      </w:r>
    </w:p>
    <w:p w:rsidR="00BB4DB1" w:rsidRPr="00EB7CF0" w:rsidRDefault="00D1790C" w:rsidP="00D328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>2. Описание исследования.</w:t>
      </w:r>
    </w:p>
    <w:p w:rsidR="005B0334" w:rsidRDefault="00D1790C" w:rsidP="00D3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Для выполнения поставленной цели было проведено исследование, направленное на выявление подростков, находящихся в группе риска по компьютерной зависимости и изучение их психологических характеристик. Исследование проводилось в лицее № 369 в 2018/19 учебном году. В исследовании приняли участие учащиеся 6</w:t>
      </w:r>
      <w:r w:rsidR="004C6DF1" w:rsidRPr="00EB7CF0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EB7CF0">
        <w:rPr>
          <w:rFonts w:ascii="Times New Roman" w:hAnsi="Times New Roman" w:cs="Times New Roman"/>
          <w:sz w:val="28"/>
          <w:szCs w:val="28"/>
        </w:rPr>
        <w:t xml:space="preserve"> (43 чел.), 7</w:t>
      </w:r>
      <w:r w:rsidR="004C6DF1" w:rsidRPr="00EB7CF0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EB7CF0">
        <w:rPr>
          <w:rFonts w:ascii="Times New Roman" w:hAnsi="Times New Roman" w:cs="Times New Roman"/>
          <w:sz w:val="28"/>
          <w:szCs w:val="28"/>
        </w:rPr>
        <w:t xml:space="preserve"> (27 человек), 8</w:t>
      </w:r>
      <w:r w:rsidR="004C6DF1" w:rsidRPr="00EB7CF0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EB7CF0">
        <w:rPr>
          <w:rFonts w:ascii="Times New Roman" w:hAnsi="Times New Roman" w:cs="Times New Roman"/>
          <w:sz w:val="28"/>
          <w:szCs w:val="28"/>
        </w:rPr>
        <w:t xml:space="preserve"> (49 человек) и 9</w:t>
      </w:r>
      <w:r w:rsidR="004C6DF1" w:rsidRPr="00EB7CF0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EB7CF0">
        <w:rPr>
          <w:rFonts w:ascii="Times New Roman" w:hAnsi="Times New Roman" w:cs="Times New Roman"/>
          <w:sz w:val="28"/>
          <w:szCs w:val="28"/>
        </w:rPr>
        <w:t xml:space="preserve"> (30 человек</w:t>
      </w:r>
      <w:proofErr w:type="gramStart"/>
      <w:r w:rsidRPr="00EB7CF0">
        <w:rPr>
          <w:rFonts w:ascii="Times New Roman" w:hAnsi="Times New Roman" w:cs="Times New Roman"/>
          <w:sz w:val="28"/>
          <w:szCs w:val="28"/>
        </w:rPr>
        <w:t>)</w:t>
      </w:r>
      <w:r w:rsidR="004C6DF1" w:rsidRPr="00EB7CF0">
        <w:rPr>
          <w:rFonts w:ascii="Times New Roman" w:hAnsi="Times New Roman" w:cs="Times New Roman"/>
          <w:sz w:val="28"/>
          <w:szCs w:val="28"/>
        </w:rPr>
        <w:t>.</w:t>
      </w:r>
      <w:r w:rsidRPr="00EB7C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90C" w:rsidRPr="00EB7CF0" w:rsidRDefault="00D1790C" w:rsidP="005B0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 xml:space="preserve"> Общее количество исследуемых – 149 чел.</w:t>
      </w:r>
    </w:p>
    <w:p w:rsidR="008C4615" w:rsidRDefault="00195CEF" w:rsidP="00D3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lastRenderedPageBreak/>
        <w:t>Для исследования была подготовлена анонимная анкета, которая состояла из трех частей.</w:t>
      </w:r>
      <w:r w:rsidR="00F167C6">
        <w:rPr>
          <w:rFonts w:ascii="Times New Roman" w:hAnsi="Times New Roman" w:cs="Times New Roman"/>
          <w:sz w:val="28"/>
          <w:szCs w:val="28"/>
        </w:rPr>
        <w:t xml:space="preserve"> О</w:t>
      </w:r>
      <w:r w:rsidR="008C4615">
        <w:rPr>
          <w:rFonts w:ascii="Times New Roman" w:hAnsi="Times New Roman" w:cs="Times New Roman"/>
          <w:sz w:val="28"/>
          <w:szCs w:val="28"/>
        </w:rPr>
        <w:t>бразец анкеты представлен</w:t>
      </w:r>
      <w:r w:rsidR="00D2517C">
        <w:rPr>
          <w:rFonts w:ascii="Times New Roman" w:hAnsi="Times New Roman" w:cs="Times New Roman"/>
          <w:sz w:val="28"/>
          <w:szCs w:val="28"/>
        </w:rPr>
        <w:t xml:space="preserve"> в Приложении 1</w:t>
      </w:r>
    </w:p>
    <w:p w:rsidR="008C4615" w:rsidRPr="008C4615" w:rsidRDefault="008C4615" w:rsidP="008C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615">
        <w:rPr>
          <w:rFonts w:ascii="Times New Roman" w:hAnsi="Times New Roman" w:cs="Times New Roman"/>
          <w:sz w:val="28"/>
          <w:szCs w:val="28"/>
        </w:rPr>
        <w:t>1. Анкета, направленная на изучение мотивов обращения к компьютеру.</w:t>
      </w:r>
    </w:p>
    <w:p w:rsidR="008C4615" w:rsidRPr="008C4615" w:rsidRDefault="008C4615" w:rsidP="008C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615">
        <w:rPr>
          <w:rFonts w:ascii="Times New Roman" w:hAnsi="Times New Roman" w:cs="Times New Roman"/>
          <w:sz w:val="28"/>
          <w:szCs w:val="28"/>
        </w:rPr>
        <w:t xml:space="preserve">2.  Методика </w:t>
      </w:r>
      <w:proofErr w:type="gramStart"/>
      <w:r w:rsidRPr="008C4615">
        <w:rPr>
          <w:rFonts w:ascii="Times New Roman" w:hAnsi="Times New Roman" w:cs="Times New Roman"/>
          <w:sz w:val="28"/>
          <w:szCs w:val="28"/>
        </w:rPr>
        <w:t>скрининг-диагностики</w:t>
      </w:r>
      <w:proofErr w:type="gramEnd"/>
      <w:r w:rsidRPr="008C4615">
        <w:rPr>
          <w:rFonts w:ascii="Times New Roman" w:hAnsi="Times New Roman" w:cs="Times New Roman"/>
          <w:sz w:val="28"/>
          <w:szCs w:val="28"/>
        </w:rPr>
        <w:t xml:space="preserve"> на выявление компьютерной зависимости Л.Н. Юрьевой и Т.Ю. </w:t>
      </w:r>
      <w:proofErr w:type="spellStart"/>
      <w:r w:rsidRPr="008C4615">
        <w:rPr>
          <w:rFonts w:ascii="Times New Roman" w:hAnsi="Times New Roman" w:cs="Times New Roman"/>
          <w:sz w:val="28"/>
          <w:szCs w:val="28"/>
        </w:rPr>
        <w:t>Больбот</w:t>
      </w:r>
      <w:proofErr w:type="spellEnd"/>
      <w:r w:rsidRPr="008C4615">
        <w:rPr>
          <w:rFonts w:ascii="Times New Roman" w:hAnsi="Times New Roman" w:cs="Times New Roman"/>
          <w:sz w:val="28"/>
          <w:szCs w:val="28"/>
        </w:rPr>
        <w:t>. Тест состоял из 11 вопросов, на которые предлагались 4 варианта ответов («никогда», «редко», «часто», «очень часто»). После обработки полученных данных испытуемые группируются на 4 группы:</w:t>
      </w:r>
    </w:p>
    <w:p w:rsidR="008C4615" w:rsidRPr="008C4615" w:rsidRDefault="008C4615" w:rsidP="008C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615">
        <w:rPr>
          <w:rFonts w:ascii="Times New Roman" w:hAnsi="Times New Roman" w:cs="Times New Roman"/>
          <w:sz w:val="28"/>
          <w:szCs w:val="28"/>
        </w:rPr>
        <w:t xml:space="preserve">- риск </w:t>
      </w:r>
      <w:proofErr w:type="gramStart"/>
      <w:r w:rsidRPr="008C461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8C4615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C4615" w:rsidRPr="008C4615" w:rsidRDefault="005B0334" w:rsidP="008C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увлечения</w:t>
      </w:r>
      <w:r w:rsidR="008C4615" w:rsidRPr="008C4615">
        <w:rPr>
          <w:rFonts w:ascii="Times New Roman" w:hAnsi="Times New Roman" w:cs="Times New Roman"/>
          <w:sz w:val="28"/>
          <w:szCs w:val="28"/>
        </w:rPr>
        <w:t xml:space="preserve"> интернетом</w:t>
      </w:r>
    </w:p>
    <w:p w:rsidR="008C4615" w:rsidRPr="008C4615" w:rsidRDefault="008C4615" w:rsidP="008C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615">
        <w:rPr>
          <w:rFonts w:ascii="Times New Roman" w:hAnsi="Times New Roman" w:cs="Times New Roman"/>
          <w:sz w:val="28"/>
          <w:szCs w:val="28"/>
        </w:rPr>
        <w:t xml:space="preserve">- зона риска возникновения </w:t>
      </w:r>
      <w:proofErr w:type="gramStart"/>
      <w:r w:rsidRPr="008C461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</w:p>
    <w:p w:rsidR="008C4615" w:rsidRPr="008C4615" w:rsidRDefault="00A219D4" w:rsidP="008C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-зона </w:t>
      </w:r>
      <w:proofErr w:type="gramStart"/>
      <w:r w:rsidR="008C4615" w:rsidRPr="008C461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="008C4615" w:rsidRPr="008C4615">
        <w:rPr>
          <w:rFonts w:ascii="Times New Roman" w:hAnsi="Times New Roman" w:cs="Times New Roman"/>
          <w:sz w:val="28"/>
          <w:szCs w:val="28"/>
        </w:rPr>
        <w:t>, требующая специальных реабилитационных мероприятий.</w:t>
      </w:r>
    </w:p>
    <w:p w:rsidR="00AE6924" w:rsidRPr="009769C2" w:rsidRDefault="008C4615" w:rsidP="00976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615">
        <w:rPr>
          <w:rFonts w:ascii="Times New Roman" w:hAnsi="Times New Roman" w:cs="Times New Roman"/>
          <w:sz w:val="28"/>
          <w:szCs w:val="28"/>
        </w:rPr>
        <w:t xml:space="preserve">3. Тест на определение направленности личности </w:t>
      </w:r>
      <w:proofErr w:type="gramStart"/>
      <w:r w:rsidRPr="008C4615">
        <w:rPr>
          <w:rFonts w:ascii="Times New Roman" w:hAnsi="Times New Roman" w:cs="Times New Roman"/>
          <w:sz w:val="28"/>
          <w:szCs w:val="28"/>
        </w:rPr>
        <w:t>Смекала-Кучера</w:t>
      </w:r>
      <w:proofErr w:type="gramEnd"/>
      <w:r w:rsidRPr="008C4615">
        <w:rPr>
          <w:rFonts w:ascii="Times New Roman" w:hAnsi="Times New Roman" w:cs="Times New Roman"/>
          <w:sz w:val="28"/>
          <w:szCs w:val="28"/>
        </w:rPr>
        <w:t xml:space="preserve">. Тест состоял из 30 вопросов, на каждый из которых нужно было выбрать один из трех предложенных вариантов ответа. </w:t>
      </w:r>
      <w:proofErr w:type="gramStart"/>
      <w:r w:rsidRPr="008C4615">
        <w:rPr>
          <w:rFonts w:ascii="Times New Roman" w:hAnsi="Times New Roman" w:cs="Times New Roman"/>
          <w:sz w:val="28"/>
          <w:szCs w:val="28"/>
        </w:rPr>
        <w:t>После обработки определялась направленность личности исследуемого – «на себя», на «взаимодействие», на задачу.</w:t>
      </w:r>
      <w:proofErr w:type="gramEnd"/>
    </w:p>
    <w:p w:rsidR="00101D9F" w:rsidRPr="00EB7CF0" w:rsidRDefault="00101D9F" w:rsidP="00D328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F0">
        <w:rPr>
          <w:rFonts w:ascii="Times New Roman" w:hAnsi="Times New Roman" w:cs="Times New Roman"/>
          <w:b/>
          <w:sz w:val="28"/>
          <w:szCs w:val="28"/>
        </w:rPr>
        <w:t>3. Анализ полученных данных.</w:t>
      </w:r>
    </w:p>
    <w:p w:rsidR="00101D9F" w:rsidRPr="00EB7CF0" w:rsidRDefault="00101D9F" w:rsidP="00D3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После обрабо</w:t>
      </w:r>
      <w:r w:rsidR="00D4071D" w:rsidRPr="00EB7CF0">
        <w:rPr>
          <w:rFonts w:ascii="Times New Roman" w:hAnsi="Times New Roman" w:cs="Times New Roman"/>
          <w:sz w:val="28"/>
          <w:szCs w:val="28"/>
        </w:rPr>
        <w:t xml:space="preserve">тки анкет была составлена </w:t>
      </w:r>
      <w:r w:rsidRPr="00EB7CF0">
        <w:rPr>
          <w:rFonts w:ascii="Times New Roman" w:hAnsi="Times New Roman" w:cs="Times New Roman"/>
          <w:sz w:val="28"/>
          <w:szCs w:val="28"/>
        </w:rPr>
        <w:t xml:space="preserve"> сво</w:t>
      </w:r>
      <w:r w:rsidR="00D4071D" w:rsidRPr="00EB7CF0">
        <w:rPr>
          <w:rFonts w:ascii="Times New Roman" w:hAnsi="Times New Roman" w:cs="Times New Roman"/>
          <w:sz w:val="28"/>
          <w:szCs w:val="28"/>
        </w:rPr>
        <w:t>дная таблица</w:t>
      </w:r>
      <w:r w:rsidRPr="00EB7CF0">
        <w:rPr>
          <w:rFonts w:ascii="Times New Roman" w:hAnsi="Times New Roman" w:cs="Times New Roman"/>
          <w:sz w:val="28"/>
          <w:szCs w:val="28"/>
        </w:rPr>
        <w:t xml:space="preserve">, </w:t>
      </w:r>
      <w:r w:rsidR="00D4071D" w:rsidRPr="00EB7CF0">
        <w:rPr>
          <w:rFonts w:ascii="Times New Roman" w:hAnsi="Times New Roman" w:cs="Times New Roman"/>
          <w:sz w:val="28"/>
          <w:szCs w:val="28"/>
        </w:rPr>
        <w:t>представленная</w:t>
      </w:r>
      <w:r w:rsidR="0045175D" w:rsidRPr="00EB7CF0">
        <w:rPr>
          <w:rFonts w:ascii="Times New Roman" w:hAnsi="Times New Roman" w:cs="Times New Roman"/>
          <w:sz w:val="28"/>
          <w:szCs w:val="28"/>
        </w:rPr>
        <w:t xml:space="preserve"> в П</w:t>
      </w:r>
      <w:r w:rsidRPr="00EB7CF0">
        <w:rPr>
          <w:rFonts w:ascii="Times New Roman" w:hAnsi="Times New Roman" w:cs="Times New Roman"/>
          <w:sz w:val="28"/>
          <w:szCs w:val="28"/>
        </w:rPr>
        <w:t>риложении 2</w:t>
      </w:r>
    </w:p>
    <w:p w:rsidR="004C0AF1" w:rsidRPr="00A219D4" w:rsidRDefault="00101D9F" w:rsidP="00D328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Анализ полученных данных позволил сделать следующие выводы</w:t>
      </w:r>
      <w:r w:rsidR="004C0AF1" w:rsidRPr="00EB7CF0">
        <w:rPr>
          <w:rFonts w:ascii="Times New Roman" w:hAnsi="Times New Roman" w:cs="Times New Roman"/>
          <w:sz w:val="28"/>
          <w:szCs w:val="28"/>
        </w:rPr>
        <w:t>:</w:t>
      </w:r>
    </w:p>
    <w:p w:rsidR="008C4615" w:rsidRDefault="006E01A1" w:rsidP="00643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F0">
        <w:rPr>
          <w:rFonts w:ascii="Times New Roman" w:hAnsi="Times New Roman" w:cs="Times New Roman"/>
          <w:sz w:val="28"/>
          <w:szCs w:val="28"/>
        </w:rPr>
        <w:t>3</w:t>
      </w:r>
      <w:r w:rsidR="00101D9F" w:rsidRPr="00EB7CF0">
        <w:rPr>
          <w:rFonts w:ascii="Times New Roman" w:hAnsi="Times New Roman" w:cs="Times New Roman"/>
          <w:sz w:val="28"/>
          <w:szCs w:val="28"/>
        </w:rPr>
        <w:t xml:space="preserve">.1 Средний балл показателя риска </w:t>
      </w:r>
      <w:proofErr w:type="gramStart"/>
      <w:r w:rsidR="00101D9F" w:rsidRPr="00EB7CF0">
        <w:rPr>
          <w:rFonts w:ascii="Times New Roman" w:hAnsi="Times New Roman" w:cs="Times New Roman"/>
          <w:sz w:val="28"/>
          <w:szCs w:val="28"/>
        </w:rPr>
        <w:t>интернет</w:t>
      </w:r>
      <w:r w:rsidR="00D4071D" w:rsidRPr="00EB7CF0">
        <w:rPr>
          <w:rFonts w:ascii="Times New Roman" w:hAnsi="Times New Roman" w:cs="Times New Roman"/>
          <w:sz w:val="28"/>
          <w:szCs w:val="28"/>
        </w:rPr>
        <w:t>-</w:t>
      </w:r>
      <w:r w:rsidR="00101D9F" w:rsidRPr="00EB7CF0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="00101D9F" w:rsidRPr="00EB7CF0">
        <w:rPr>
          <w:rFonts w:ascii="Times New Roman" w:hAnsi="Times New Roman" w:cs="Times New Roman"/>
          <w:sz w:val="28"/>
          <w:szCs w:val="28"/>
        </w:rPr>
        <w:t xml:space="preserve"> </w:t>
      </w:r>
      <w:r w:rsidR="00654E1F" w:rsidRPr="00654E1F">
        <w:rPr>
          <w:rFonts w:ascii="Times New Roman" w:hAnsi="Times New Roman" w:cs="Times New Roman"/>
          <w:b/>
          <w:sz w:val="28"/>
          <w:szCs w:val="28"/>
        </w:rPr>
        <w:t>(по скрининг-тесту)</w:t>
      </w:r>
      <w:r w:rsidR="00654E1F">
        <w:rPr>
          <w:rFonts w:ascii="Times New Roman" w:hAnsi="Times New Roman" w:cs="Times New Roman"/>
          <w:sz w:val="28"/>
          <w:szCs w:val="28"/>
        </w:rPr>
        <w:t xml:space="preserve"> </w:t>
      </w:r>
      <w:r w:rsidR="00101D9F" w:rsidRPr="00EB7CF0">
        <w:rPr>
          <w:rFonts w:ascii="Times New Roman" w:hAnsi="Times New Roman" w:cs="Times New Roman"/>
          <w:sz w:val="28"/>
          <w:szCs w:val="28"/>
        </w:rPr>
        <w:t>находится в «зоне увлечения», что говорит о том, что подростки в целом признают значимость компьютера и инте</w:t>
      </w:r>
      <w:r w:rsidRPr="00EB7CF0">
        <w:rPr>
          <w:rFonts w:ascii="Times New Roman" w:hAnsi="Times New Roman" w:cs="Times New Roman"/>
          <w:sz w:val="28"/>
          <w:szCs w:val="28"/>
        </w:rPr>
        <w:t>р</w:t>
      </w:r>
      <w:r w:rsidR="00D4071D" w:rsidRPr="00EB7CF0">
        <w:rPr>
          <w:rFonts w:ascii="Times New Roman" w:hAnsi="Times New Roman" w:cs="Times New Roman"/>
          <w:sz w:val="28"/>
          <w:szCs w:val="28"/>
        </w:rPr>
        <w:t>нета в своей жизни.</w:t>
      </w:r>
      <w:r w:rsidR="00101D9F" w:rsidRPr="00EB7CF0">
        <w:rPr>
          <w:rFonts w:ascii="Times New Roman" w:hAnsi="Times New Roman" w:cs="Times New Roman"/>
          <w:sz w:val="28"/>
          <w:szCs w:val="28"/>
        </w:rPr>
        <w:t xml:space="preserve"> </w:t>
      </w:r>
      <w:r w:rsidR="0045175D" w:rsidRPr="00EB7CF0">
        <w:rPr>
          <w:rFonts w:ascii="Times New Roman" w:hAnsi="Times New Roman" w:cs="Times New Roman"/>
          <w:sz w:val="28"/>
          <w:szCs w:val="28"/>
        </w:rPr>
        <w:t>О</w:t>
      </w:r>
      <w:r w:rsidR="00101D9F" w:rsidRPr="00EB7CF0">
        <w:rPr>
          <w:rFonts w:ascii="Times New Roman" w:hAnsi="Times New Roman" w:cs="Times New Roman"/>
          <w:sz w:val="28"/>
          <w:szCs w:val="28"/>
        </w:rPr>
        <w:t xml:space="preserve">пасность </w:t>
      </w:r>
      <w:r w:rsidR="00D4071D" w:rsidRPr="00EB7CF0">
        <w:rPr>
          <w:rFonts w:ascii="Times New Roman" w:hAnsi="Times New Roman" w:cs="Times New Roman"/>
          <w:sz w:val="28"/>
          <w:szCs w:val="28"/>
        </w:rPr>
        <w:t xml:space="preserve">серьезной стадии </w:t>
      </w:r>
      <w:proofErr w:type="gramStart"/>
      <w:r w:rsidR="00D4071D" w:rsidRPr="00EB7CF0">
        <w:rPr>
          <w:rFonts w:ascii="Times New Roman" w:hAnsi="Times New Roman" w:cs="Times New Roman"/>
          <w:sz w:val="28"/>
          <w:szCs w:val="28"/>
        </w:rPr>
        <w:t>интернет-</w:t>
      </w:r>
      <w:r w:rsidRPr="00EB7CF0">
        <w:rPr>
          <w:rFonts w:ascii="Times New Roman" w:hAnsi="Times New Roman" w:cs="Times New Roman"/>
          <w:sz w:val="28"/>
          <w:szCs w:val="28"/>
        </w:rPr>
        <w:t>зависим</w:t>
      </w:r>
      <w:r w:rsidR="00AE6924" w:rsidRPr="00EB7CF0">
        <w:rPr>
          <w:rFonts w:ascii="Times New Roman" w:hAnsi="Times New Roman" w:cs="Times New Roman"/>
          <w:sz w:val="28"/>
          <w:szCs w:val="28"/>
        </w:rPr>
        <w:t>о</w:t>
      </w:r>
      <w:r w:rsidRPr="00EB7CF0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Pr="00EB7CF0">
        <w:rPr>
          <w:rFonts w:ascii="Times New Roman" w:hAnsi="Times New Roman" w:cs="Times New Roman"/>
          <w:sz w:val="28"/>
          <w:szCs w:val="28"/>
        </w:rPr>
        <w:t>, при котором тр</w:t>
      </w:r>
      <w:r w:rsidR="0045175D" w:rsidRPr="00EB7CF0">
        <w:rPr>
          <w:rFonts w:ascii="Times New Roman" w:hAnsi="Times New Roman" w:cs="Times New Roman"/>
          <w:sz w:val="28"/>
          <w:szCs w:val="28"/>
        </w:rPr>
        <w:t xml:space="preserve">ебуется профессиональные помощь не является распространенным явлением среди подростков </w:t>
      </w:r>
      <w:r w:rsidRPr="00EB7CF0">
        <w:rPr>
          <w:rFonts w:ascii="Times New Roman" w:hAnsi="Times New Roman" w:cs="Times New Roman"/>
          <w:sz w:val="28"/>
          <w:szCs w:val="28"/>
        </w:rPr>
        <w:t>(рис.1)</w:t>
      </w:r>
      <w:r w:rsidR="0045175D" w:rsidRPr="00EB7CF0">
        <w:rPr>
          <w:rFonts w:ascii="Times New Roman" w:hAnsi="Times New Roman" w:cs="Times New Roman"/>
          <w:sz w:val="28"/>
          <w:szCs w:val="28"/>
        </w:rPr>
        <w:t>.</w:t>
      </w:r>
      <w:r w:rsidR="00A219D4">
        <w:rPr>
          <w:rFonts w:ascii="Times New Roman" w:hAnsi="Times New Roman" w:cs="Times New Roman"/>
          <w:sz w:val="28"/>
          <w:szCs w:val="28"/>
        </w:rPr>
        <w:t xml:space="preserve"> Зона отсутствия риска от 0 до 15 баллов, </w:t>
      </w:r>
      <w:r w:rsidR="00A219D4">
        <w:rPr>
          <w:rFonts w:ascii="Times New Roman" w:hAnsi="Times New Roman" w:cs="Times New Roman"/>
          <w:sz w:val="28"/>
          <w:szCs w:val="28"/>
        </w:rPr>
        <w:lastRenderedPageBreak/>
        <w:t>зона увлечения от 16 до 25 баллов, зона риска от 26 до 38 баллов, 39 баллов и выше – интернет-зависимость.</w:t>
      </w:r>
    </w:p>
    <w:p w:rsidR="00CF588C" w:rsidRPr="00EB7CF0" w:rsidRDefault="00CF588C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1 (показывается в баллах)</w:t>
      </w:r>
    </w:p>
    <w:p w:rsidR="00AE6924" w:rsidRPr="00EB7CF0" w:rsidRDefault="00CF588C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8006245" wp14:editId="11C69D5A">
            <wp:simplePos x="0" y="0"/>
            <wp:positionH relativeFrom="column">
              <wp:posOffset>167640</wp:posOffset>
            </wp:positionH>
            <wp:positionV relativeFrom="paragraph">
              <wp:posOffset>67945</wp:posOffset>
            </wp:positionV>
            <wp:extent cx="5349875" cy="2359660"/>
            <wp:effectExtent l="0" t="0" r="3175" b="2540"/>
            <wp:wrapThrough wrapText="bothSides">
              <wp:wrapPolygon edited="0">
                <wp:start x="0" y="0"/>
                <wp:lineTo x="0" y="21449"/>
                <wp:lineTo x="21536" y="21449"/>
                <wp:lineTo x="215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F01" w:rsidRPr="00EB7CF0" w:rsidRDefault="003A2F01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2F01" w:rsidRPr="00EB7CF0" w:rsidRDefault="003A2F01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F588C" w:rsidRPr="00EB7CF0" w:rsidRDefault="00CF588C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19D4" w:rsidRDefault="00A219D4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6F3F" w:rsidRPr="00736F3F" w:rsidRDefault="00736F3F" w:rsidP="00736F3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3.2</w:t>
      </w: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Анализируя результаты теста на направленность личности</w:t>
      </w:r>
      <w:r w:rsidR="00654E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54E1F" w:rsidRPr="00654E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(методика Смекала-Кучера)</w:t>
      </w:r>
      <w:r w:rsidR="00654E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всех иследуемых подростков (6-9 класс)</w:t>
      </w: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t>, можно сказать, что у них присутствуют все три направленности, но незначительно преобладает направленность на себя, направленность на задачу 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редставлена меньше всего (рис. 2</w:t>
      </w: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736F3F" w:rsidRPr="00736F3F" w:rsidRDefault="00736F3F" w:rsidP="00736F3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1" locked="0" layoutInCell="1" allowOverlap="1" wp14:anchorId="00B8C0AE" wp14:editId="4AC49320">
            <wp:simplePos x="0" y="0"/>
            <wp:positionH relativeFrom="column">
              <wp:posOffset>322580</wp:posOffset>
            </wp:positionH>
            <wp:positionV relativeFrom="paragraph">
              <wp:posOffset>333375</wp:posOffset>
            </wp:positionV>
            <wp:extent cx="5598795" cy="2304415"/>
            <wp:effectExtent l="0" t="0" r="1905" b="635"/>
            <wp:wrapThrough wrapText="bothSides">
              <wp:wrapPolygon edited="0">
                <wp:start x="0" y="0"/>
                <wp:lineTo x="0" y="21427"/>
                <wp:lineTo x="21534" y="21427"/>
                <wp:lineTo x="2153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2</w:t>
      </w:r>
    </w:p>
    <w:p w:rsidR="00736F3F" w:rsidRPr="00736F3F" w:rsidRDefault="00736F3F" w:rsidP="00736F3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36F3F" w:rsidRPr="00736F3F" w:rsidRDefault="00736F3F" w:rsidP="00736F3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6F3F" w:rsidRDefault="00736F3F" w:rsidP="00654E1F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6F3F">
        <w:rPr>
          <w:rFonts w:ascii="Times New Roman" w:hAnsi="Times New Roman" w:cs="Times New Roman"/>
          <w:noProof/>
          <w:sz w:val="28"/>
          <w:szCs w:val="28"/>
          <w:lang w:eastAsia="ru-RU"/>
        </w:rPr>
        <w:t>Это  подтвердают результаты исследования в каждом классе. (Приложение 4 рисунки 5А, 6А, 7А, 8А). Исключение составляет  6 класс - там преобладает направленность на задачу, возможно, потому, что 6 класс представлен младшими подростками, и потом показатели могут измениться.</w:t>
      </w:r>
    </w:p>
    <w:p w:rsidR="008145D4" w:rsidRDefault="00AE6924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3</w:t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>.3</w:t>
      </w:r>
      <w:r w:rsidR="0045175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Про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центное р</w:t>
      </w:r>
      <w:r w:rsidR="00D83A91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аспределение опасности интернет-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зависимости с 6 по 9 класс позволяет сделать вывод о том,</w:t>
      </w:r>
      <w:r w:rsidR="008145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что основная группа подростков находится в «зоне увлечения», </w:t>
      </w:r>
      <w:r w:rsidR="0045175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т.е. они признают значимость компьютеров и интернета в своей жизни. Подростки в зоне опасной интенет-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зависимости не выявлены, поэтому нельзя</w:t>
      </w:r>
      <w:r w:rsidR="0045175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говорить о том, что им требуется специализированная помощь. Однако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достаточно представлена «зона риска» в которой находятся подростки, которые рискуют перейти в опасную зону интер</w:t>
      </w:r>
      <w:r w:rsidR="0045175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нет-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зависимости при чрезмерном увли</w:t>
      </w:r>
      <w:r w:rsidR="0045175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ченнии компьютером и интернетом</w:t>
      </w:r>
      <w:r w:rsidR="002B356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Общая </w:t>
      </w:r>
      <w:r w:rsidR="008145D4">
        <w:rPr>
          <w:rFonts w:ascii="Times New Roman" w:hAnsi="Times New Roman" w:cs="Times New Roman"/>
          <w:noProof/>
          <w:sz w:val="28"/>
          <w:szCs w:val="28"/>
          <w:lang w:eastAsia="ru-RU"/>
        </w:rPr>
        <w:t>диаграмма</w:t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представлена на рисунке 3</w:t>
      </w:r>
    </w:p>
    <w:p w:rsidR="004A6809" w:rsidRPr="00EB7CF0" w:rsidRDefault="00736F3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3</w:t>
      </w:r>
    </w:p>
    <w:p w:rsidR="00AE6924" w:rsidRPr="00EB7CF0" w:rsidRDefault="002C7175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28D77" wp14:editId="2439DF28">
            <wp:extent cx="6141308" cy="3299254"/>
            <wp:effectExtent l="0" t="0" r="1206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2839" w:rsidRDefault="00AE6924" w:rsidP="008145D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Данная общая тенденция подтверждает</w:t>
      </w:r>
      <w:r w:rsidR="008145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ся результатами в каждом классе с 6 по 9. </w:t>
      </w:r>
      <w:r w:rsidR="002B356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(см. П</w:t>
      </w:r>
      <w:r w:rsidR="00DB48F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="0086451F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иложение 3</w:t>
      </w:r>
      <w:r w:rsidR="002B356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рис. 1А, 2А, 3А, 4А)</w:t>
      </w:r>
      <w:r w:rsidR="008145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36F3F" w:rsidRPr="00EB7CF0" w:rsidRDefault="008145D4" w:rsidP="002B3566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45D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Дальнейшему анализу подвергались подростки из зоны риска (35% от общего числа, 52 человека</w:t>
      </w:r>
      <w:r w:rsidR="00736F3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)</w:t>
      </w:r>
    </w:p>
    <w:p w:rsidR="009B2577" w:rsidRPr="00EB7CF0" w:rsidRDefault="009B2577" w:rsidP="00D3283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9B2577" w:rsidRPr="00EB7CF0" w:rsidSect="005B5B13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615" w:rsidRPr="00EB7CF0" w:rsidRDefault="00AE6924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3.4 Дальше 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анализа результатов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были отобраны подростки,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находящиеся в зоне риска 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возникновению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компьютерной зависимости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. И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х численность составила 52 человека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сводные данные 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о ним представлены в таблице в П</w:t>
      </w:r>
      <w:r w:rsidR="0086451F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риложении </w:t>
      </w:r>
      <w:r w:rsidR="002C7175">
        <w:rPr>
          <w:rFonts w:ascii="Times New Roman" w:hAnsi="Times New Roman" w:cs="Times New Roman"/>
          <w:noProof/>
          <w:sz w:val="28"/>
          <w:szCs w:val="28"/>
          <w:lang w:eastAsia="ru-RU"/>
        </w:rPr>
        <w:t>5. Никакой тенденции увели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чения или уменьшения 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риска по 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классам не выявле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но, поэтому нельзя гово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рить,что риск компьютерной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зависимость </w:t>
      </w:r>
      <w:r w:rsidR="0010037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увеличивается или уменьшается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возрастом подростка </w:t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>(рис.4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E6924" w:rsidRPr="00EB7CF0" w:rsidRDefault="00736F3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4</w:t>
      </w:r>
    </w:p>
    <w:p w:rsidR="00DF2664" w:rsidRPr="00EB7CF0" w:rsidRDefault="00322DF8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2E3946AC" wp14:editId="6658FAFD">
            <wp:simplePos x="0" y="0"/>
            <wp:positionH relativeFrom="column">
              <wp:posOffset>340360</wp:posOffset>
            </wp:positionH>
            <wp:positionV relativeFrom="paragraph">
              <wp:posOffset>84455</wp:posOffset>
            </wp:positionV>
            <wp:extent cx="5251450" cy="2569845"/>
            <wp:effectExtent l="0" t="0" r="6350" b="1905"/>
            <wp:wrapThrough wrapText="bothSides">
              <wp:wrapPolygon edited="0">
                <wp:start x="0" y="0"/>
                <wp:lineTo x="0" y="21456"/>
                <wp:lineTo x="21548" y="21456"/>
                <wp:lineTo x="2154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56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664" w:rsidRPr="00EB7CF0" w:rsidRDefault="00DF2664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2664" w:rsidRPr="00EB7CF0" w:rsidRDefault="00DF2664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2F01" w:rsidRPr="00EB7CF0" w:rsidRDefault="003A2F01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2DF8" w:rsidRPr="00EB7CF0" w:rsidRDefault="00322DF8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2F01" w:rsidRPr="00EB7CF0" w:rsidRDefault="003A2F01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A2F01" w:rsidRPr="00EB7CF0" w:rsidRDefault="003A2F01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2F01" w:rsidRPr="00EB7CF0" w:rsidRDefault="003A2F01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Pr="00EB7CF0" w:rsidRDefault="008C4615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7CF0" w:rsidRDefault="003A2F01" w:rsidP="00736F3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При</w:t>
      </w:r>
      <w:r w:rsidR="008C46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разделении подростков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находящихся в зоне 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риска возникновения интернет-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зависимости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полу 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оказалось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,что подавляющее б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ольшинство  - 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 девочки 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69%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 </w:t>
      </w:r>
      <w:r w:rsidR="00AE692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Данное соотношени</w:t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>е по классам сохраняется.(рис.5</w:t>
      </w:r>
      <w:r w:rsidR="00DF2664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D32839" w:rsidRPr="00EB7CF0" w:rsidRDefault="006439B6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496B1F5A" wp14:editId="2D9E8EE5">
            <wp:simplePos x="0" y="0"/>
            <wp:positionH relativeFrom="column">
              <wp:posOffset>-29845</wp:posOffset>
            </wp:positionH>
            <wp:positionV relativeFrom="paragraph">
              <wp:posOffset>227330</wp:posOffset>
            </wp:positionV>
            <wp:extent cx="5560060" cy="2623820"/>
            <wp:effectExtent l="0" t="0" r="2540" b="5080"/>
            <wp:wrapThrough wrapText="bothSides">
              <wp:wrapPolygon edited="0">
                <wp:start x="0" y="0"/>
                <wp:lineTo x="0" y="21485"/>
                <wp:lineTo x="21536" y="21485"/>
                <wp:lineTo x="21536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5</w:t>
      </w: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175" w:rsidRDefault="002C7175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6F3F" w:rsidRDefault="00736F3F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2B0F17" w:rsidP="00736F3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У подростков, не на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ходящихся в зоне риска интернет-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зависимости, не выявленно преобладающих </w:t>
      </w:r>
      <w:r w:rsidRPr="00736F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мотивов обращения к интернету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может быть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общение, игра, получение информации, 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стремление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заявить о себе, другое)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A2F01" w:rsidRDefault="00A62AEA" w:rsidP="00736F3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У </w:t>
      </w:r>
      <w:r w:rsidR="002B0F17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подростков из группы риска существует </w:t>
      </w:r>
      <w:r w:rsidR="002B0F17" w:rsidRPr="00736F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преобладающие мотивы</w:t>
      </w:r>
      <w:r w:rsidRPr="00736F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обращения к компьютеру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2B0F17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причем разные у мальчиков и у девочек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У </w:t>
      </w:r>
      <w:r w:rsidR="002B0F17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мальчиков в 6 и 7 классе преобладает игра,далее в 8 добавляется получение информации, а уже в 9 классе остается только получение информации, в то время, как у девочек в любом классе (6,7,8 и 9) преоб</w:t>
      </w:r>
      <w:r w:rsidR="009B2577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ладает мотив общения.(таблица 1</w:t>
      </w:r>
      <w:r w:rsidR="003A2F01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654E1F" w:rsidRPr="00EB7CF0" w:rsidRDefault="00654E1F" w:rsidP="00736F3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2BE6" w:rsidRPr="00EB7CF0" w:rsidRDefault="00E52BE6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Таблица 1</w:t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Мотивация пользования интернетом у подростков с разной степенью интернет-зависимости.</w:t>
      </w:r>
    </w:p>
    <w:tbl>
      <w:tblPr>
        <w:tblpPr w:leftFromText="180" w:rightFromText="180" w:vertAnchor="text" w:horzAnchor="page" w:tblpX="1549" w:tblpY="402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968"/>
        <w:gridCol w:w="1553"/>
        <w:gridCol w:w="1096"/>
        <w:gridCol w:w="2287"/>
        <w:gridCol w:w="1730"/>
      </w:tblGrid>
      <w:tr w:rsidR="00964F19" w:rsidRPr="00EB7CF0" w:rsidTr="00D53BC2">
        <w:trPr>
          <w:trHeight w:val="538"/>
        </w:trPr>
        <w:tc>
          <w:tcPr>
            <w:tcW w:w="4474" w:type="dxa"/>
            <w:gridSpan w:val="3"/>
          </w:tcPr>
          <w:p w:rsidR="00964F19" w:rsidRPr="00EB7CF0" w:rsidRDefault="00D53BC2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 xml:space="preserve">Риск возникновения </w:t>
            </w:r>
            <w:proofErr w:type="gramStart"/>
            <w:r w:rsidRPr="00EB7CF0">
              <w:rPr>
                <w:sz w:val="28"/>
                <w:szCs w:val="28"/>
              </w:rPr>
              <w:t>интернет-зависимости</w:t>
            </w:r>
            <w:proofErr w:type="gramEnd"/>
            <w:r w:rsidRPr="00EB7CF0">
              <w:rPr>
                <w:sz w:val="28"/>
                <w:szCs w:val="28"/>
              </w:rPr>
              <w:t xml:space="preserve"> отсутствует</w:t>
            </w:r>
          </w:p>
        </w:tc>
        <w:tc>
          <w:tcPr>
            <w:tcW w:w="5113" w:type="dxa"/>
            <w:gridSpan w:val="3"/>
          </w:tcPr>
          <w:p w:rsidR="00964F19" w:rsidRPr="00EB7CF0" w:rsidRDefault="00D53BC2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EB7CF0">
              <w:rPr>
                <w:sz w:val="28"/>
                <w:szCs w:val="28"/>
              </w:rPr>
              <w:t>Находящие</w:t>
            </w:r>
            <w:r w:rsidR="00964F19" w:rsidRPr="00EB7CF0">
              <w:rPr>
                <w:sz w:val="28"/>
                <w:szCs w:val="28"/>
              </w:rPr>
              <w:t>ся</w:t>
            </w:r>
            <w:proofErr w:type="gramEnd"/>
            <w:r w:rsidR="00964F19" w:rsidRPr="00EB7CF0">
              <w:rPr>
                <w:sz w:val="28"/>
                <w:szCs w:val="28"/>
              </w:rPr>
              <w:t xml:space="preserve"> в зоне риска </w:t>
            </w:r>
            <w:r w:rsidRPr="00EB7CF0">
              <w:rPr>
                <w:sz w:val="28"/>
                <w:szCs w:val="28"/>
              </w:rPr>
              <w:t>по возникновению интернет-</w:t>
            </w:r>
            <w:r w:rsidR="00964F19" w:rsidRPr="00EB7CF0">
              <w:rPr>
                <w:sz w:val="28"/>
                <w:szCs w:val="28"/>
              </w:rPr>
              <w:t>зависимости</w:t>
            </w:r>
          </w:p>
        </w:tc>
      </w:tr>
      <w:tr w:rsidR="00D53BC2" w:rsidRPr="00EB7CF0" w:rsidTr="00D53BC2">
        <w:trPr>
          <w:trHeight w:val="410"/>
        </w:trPr>
        <w:tc>
          <w:tcPr>
            <w:tcW w:w="953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класс</w:t>
            </w:r>
          </w:p>
        </w:tc>
        <w:tc>
          <w:tcPr>
            <w:tcW w:w="1968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мальчики</w:t>
            </w:r>
          </w:p>
        </w:tc>
        <w:tc>
          <w:tcPr>
            <w:tcW w:w="1553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девочки</w:t>
            </w:r>
          </w:p>
        </w:tc>
        <w:tc>
          <w:tcPr>
            <w:tcW w:w="1096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класс</w:t>
            </w:r>
          </w:p>
        </w:tc>
        <w:tc>
          <w:tcPr>
            <w:tcW w:w="2287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мальчики</w:t>
            </w:r>
          </w:p>
        </w:tc>
        <w:tc>
          <w:tcPr>
            <w:tcW w:w="1730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девочки</w:t>
            </w:r>
          </w:p>
        </w:tc>
      </w:tr>
      <w:tr w:rsidR="00D53BC2" w:rsidRPr="00EB7CF0" w:rsidTr="00D53BC2">
        <w:trPr>
          <w:trHeight w:val="383"/>
        </w:trPr>
        <w:tc>
          <w:tcPr>
            <w:tcW w:w="953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6</w:t>
            </w:r>
          </w:p>
        </w:tc>
        <w:tc>
          <w:tcPr>
            <w:tcW w:w="3521" w:type="dxa"/>
            <w:gridSpan w:val="2"/>
            <w:vMerge w:val="restart"/>
          </w:tcPr>
          <w:p w:rsidR="00D53BC2" w:rsidRPr="00EB7CF0" w:rsidRDefault="00D53BC2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Общение, игра, получение информации, заявить о себе, другое</w:t>
            </w:r>
          </w:p>
        </w:tc>
        <w:tc>
          <w:tcPr>
            <w:tcW w:w="1096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6</w:t>
            </w:r>
          </w:p>
        </w:tc>
        <w:tc>
          <w:tcPr>
            <w:tcW w:w="2287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Игра</w:t>
            </w:r>
          </w:p>
        </w:tc>
        <w:tc>
          <w:tcPr>
            <w:tcW w:w="1730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Общение</w:t>
            </w:r>
          </w:p>
        </w:tc>
      </w:tr>
      <w:tr w:rsidR="00D53BC2" w:rsidRPr="00EB7CF0" w:rsidTr="00D53BC2">
        <w:trPr>
          <w:trHeight w:val="463"/>
        </w:trPr>
        <w:tc>
          <w:tcPr>
            <w:tcW w:w="953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7</w:t>
            </w:r>
          </w:p>
        </w:tc>
        <w:tc>
          <w:tcPr>
            <w:tcW w:w="3521" w:type="dxa"/>
            <w:gridSpan w:val="2"/>
            <w:vMerge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7</w:t>
            </w:r>
          </w:p>
        </w:tc>
        <w:tc>
          <w:tcPr>
            <w:tcW w:w="2287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Игра</w:t>
            </w:r>
          </w:p>
        </w:tc>
        <w:tc>
          <w:tcPr>
            <w:tcW w:w="1730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Общение</w:t>
            </w:r>
          </w:p>
        </w:tc>
      </w:tr>
      <w:tr w:rsidR="00D53BC2" w:rsidRPr="00EB7CF0" w:rsidTr="00D53BC2">
        <w:trPr>
          <w:trHeight w:val="397"/>
        </w:trPr>
        <w:tc>
          <w:tcPr>
            <w:tcW w:w="953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8</w:t>
            </w:r>
          </w:p>
        </w:tc>
        <w:tc>
          <w:tcPr>
            <w:tcW w:w="3521" w:type="dxa"/>
            <w:gridSpan w:val="2"/>
            <w:vMerge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8</w:t>
            </w:r>
          </w:p>
        </w:tc>
        <w:tc>
          <w:tcPr>
            <w:tcW w:w="2287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Игра, получение информации</w:t>
            </w:r>
          </w:p>
        </w:tc>
        <w:tc>
          <w:tcPr>
            <w:tcW w:w="1730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Общение</w:t>
            </w:r>
          </w:p>
        </w:tc>
      </w:tr>
      <w:tr w:rsidR="00D53BC2" w:rsidRPr="00EB7CF0" w:rsidTr="00D53BC2">
        <w:trPr>
          <w:trHeight w:val="476"/>
        </w:trPr>
        <w:tc>
          <w:tcPr>
            <w:tcW w:w="953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9</w:t>
            </w:r>
          </w:p>
        </w:tc>
        <w:tc>
          <w:tcPr>
            <w:tcW w:w="3521" w:type="dxa"/>
            <w:gridSpan w:val="2"/>
            <w:vMerge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9</w:t>
            </w:r>
          </w:p>
        </w:tc>
        <w:tc>
          <w:tcPr>
            <w:tcW w:w="2287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Получение информации</w:t>
            </w:r>
          </w:p>
        </w:tc>
        <w:tc>
          <w:tcPr>
            <w:tcW w:w="1730" w:type="dxa"/>
          </w:tcPr>
          <w:p w:rsidR="00964F19" w:rsidRPr="00EB7CF0" w:rsidRDefault="00964F19" w:rsidP="003A2F01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EB7CF0">
              <w:rPr>
                <w:sz w:val="28"/>
                <w:szCs w:val="28"/>
              </w:rPr>
              <w:t>Общение</w:t>
            </w:r>
          </w:p>
        </w:tc>
      </w:tr>
    </w:tbl>
    <w:p w:rsidR="006439B6" w:rsidRDefault="006439B6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6924" w:rsidRDefault="00AE6924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3.6 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ак же можно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сделать вывод о направленности личности подростков,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находящихся в з</w:t>
      </w:r>
      <w:r w:rsidR="005146DC">
        <w:rPr>
          <w:rFonts w:ascii="Times New Roman" w:hAnsi="Times New Roman" w:cs="Times New Roman"/>
          <w:noProof/>
          <w:sz w:val="28"/>
          <w:szCs w:val="28"/>
          <w:lang w:eastAsia="ru-RU"/>
        </w:rPr>
        <w:t>оне риска интернет-</w:t>
      </w:r>
      <w:r w:rsidR="00A62AEA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зависимости: у них значительно 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преобладает направленность на себя, что мы видим на общем </w:t>
      </w:r>
      <w:r w:rsidR="00280A93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графике</w:t>
      </w:r>
      <w:r w:rsidR="007C7EE3">
        <w:rPr>
          <w:rFonts w:ascii="Times New Roman" w:hAnsi="Times New Roman" w:cs="Times New Roman"/>
          <w:noProof/>
          <w:sz w:val="28"/>
          <w:szCs w:val="28"/>
          <w:lang w:eastAsia="ru-RU"/>
        </w:rPr>
        <w:t>, и  каждый гр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афик по классам может подтвердить общую тенденцию</w:t>
      </w:r>
      <w:r w:rsidR="00280A93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36F3F">
        <w:rPr>
          <w:rFonts w:ascii="Times New Roman" w:hAnsi="Times New Roman" w:cs="Times New Roman"/>
          <w:noProof/>
          <w:sz w:val="28"/>
          <w:szCs w:val="28"/>
          <w:lang w:eastAsia="ru-RU"/>
        </w:rPr>
        <w:t>(рис.6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280A93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736F3F" w:rsidRPr="00EB7CF0" w:rsidRDefault="00736F3F" w:rsidP="003A2F0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4E1F" w:rsidRDefault="00654E1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4E1F" w:rsidRDefault="00654E1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4E1F" w:rsidRDefault="00654E1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69C2" w:rsidRDefault="009769C2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69C2" w:rsidRDefault="009769C2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69C2" w:rsidRDefault="009769C2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146DC" w:rsidRDefault="005146DC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02518" w:rsidRPr="00EB7CF0" w:rsidRDefault="00736F3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Рисунок 6</w:t>
      </w:r>
    </w:p>
    <w:p w:rsidR="00E52BE6" w:rsidRPr="00EB7CF0" w:rsidRDefault="00654E1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02D9CB79" wp14:editId="785F9A93">
            <wp:simplePos x="0" y="0"/>
            <wp:positionH relativeFrom="column">
              <wp:posOffset>-191135</wp:posOffset>
            </wp:positionH>
            <wp:positionV relativeFrom="paragraph">
              <wp:posOffset>137795</wp:posOffset>
            </wp:positionV>
            <wp:extent cx="5974715" cy="2991485"/>
            <wp:effectExtent l="0" t="0" r="6985" b="0"/>
            <wp:wrapThrough wrapText="bothSides">
              <wp:wrapPolygon edited="0">
                <wp:start x="0" y="0"/>
                <wp:lineTo x="0" y="21458"/>
                <wp:lineTo x="21556" y="21458"/>
                <wp:lineTo x="21556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299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Соответственно</w:t>
      </w:r>
      <w:r w:rsidR="006439B6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E52BE6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такие подростки:</w:t>
      </w:r>
    </w:p>
    <w:p w:rsidR="00E52BE6" w:rsidRPr="00EB7CF0" w:rsidRDefault="00E52BE6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• больше всего заняты собой, своими чувствами и проблемами;</w:t>
      </w:r>
    </w:p>
    <w:p w:rsidR="00E52BE6" w:rsidRPr="00EB7CF0" w:rsidRDefault="00E52BE6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• делают необоснованные и поспешные выводы о других людях, также ведут себя на дискуссиях;</w:t>
      </w:r>
    </w:p>
    <w:p w:rsidR="00E52BE6" w:rsidRPr="00EB7CF0" w:rsidRDefault="00E52BE6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• пыта</w:t>
      </w:r>
      <w:r w:rsidR="005146DC">
        <w:rPr>
          <w:rFonts w:ascii="Times New Roman" w:hAnsi="Times New Roman" w:cs="Times New Roman"/>
          <w:noProof/>
          <w:sz w:val="28"/>
          <w:szCs w:val="28"/>
          <w:lang w:eastAsia="ru-RU"/>
        </w:rPr>
        <w:t>ются навязать свою волю группе;</w:t>
      </w:r>
    </w:p>
    <w:p w:rsidR="00E52BE6" w:rsidRPr="00EB7CF0" w:rsidRDefault="00E52BE6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• не чувствуют, когда надо говорить, а когда молчать и слушать;</w:t>
      </w:r>
    </w:p>
    <w:p w:rsidR="00E52BE6" w:rsidRPr="00EB7CF0" w:rsidRDefault="00E52BE6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• нельзя понять, любят ли они других людей</w:t>
      </w:r>
    </w:p>
    <w:p w:rsidR="003A2F01" w:rsidRPr="00EB7CF0" w:rsidRDefault="00E52BE6" w:rsidP="00EB7CF0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Обращает на себя внимание,что направленность на задачу минимальна, а в некоторых классах она и вовсе отсутствует.</w:t>
      </w:r>
      <w:r w:rsidR="00D4071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говорит о том, что подростки находящиеся в роне риска </w:t>
      </w:r>
      <w:r w:rsidR="00D4071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ре</w:t>
      </w:r>
      <w:r w:rsidR="00763E53">
        <w:rPr>
          <w:rFonts w:ascii="Times New Roman" w:hAnsi="Times New Roman" w:cs="Times New Roman"/>
          <w:noProof/>
          <w:sz w:val="28"/>
          <w:szCs w:val="28"/>
          <w:lang w:eastAsia="ru-RU"/>
        </w:rPr>
        <w:t>же</w:t>
      </w:r>
      <w:r w:rsidR="00D4071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используют компьют</w:t>
      </w:r>
      <w:r w:rsidR="00964F19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ер для решения каких-либо задач.</w:t>
      </w:r>
    </w:p>
    <w:p w:rsidR="008C4615" w:rsidRDefault="008C4615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0145" w:rsidRDefault="00220145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4E1F" w:rsidRDefault="00654E1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4E1F" w:rsidRDefault="00654E1F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69C2" w:rsidRDefault="009769C2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071D" w:rsidRDefault="00D4071D" w:rsidP="00D328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ЗАКЛЮЧЕНИЕ</w:t>
      </w:r>
      <w:r w:rsidR="0009462F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9462F" w:rsidRPr="00EB7CF0" w:rsidRDefault="0009462F" w:rsidP="0009462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ходе исследования было выявлено, что </w:t>
      </w:r>
      <w:r w:rsidRPr="0009462F">
        <w:rPr>
          <w:rFonts w:ascii="Times New Roman" w:hAnsi="Times New Roman" w:cs="Times New Roman"/>
          <w:noProof/>
          <w:sz w:val="28"/>
          <w:szCs w:val="28"/>
          <w:lang w:eastAsia="ru-RU"/>
        </w:rPr>
        <w:t>для подростков, находящихся в зоне риска компьютерной зависимости, существуют специфические психологические особенности, связанные с  направленностью личности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мотивами пользования интернетом. </w:t>
      </w:r>
      <w:proofErr w:type="gramEnd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Таким образом, гипотеза доказана, цель работы выполнена.</w:t>
      </w:r>
      <w:r w:rsidRPr="000946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769C2" w:rsidRPr="009769C2" w:rsidRDefault="00A62AEA" w:rsidP="000946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По р</w:t>
      </w:r>
      <w:r w:rsidR="00D4071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зультатам</w:t>
      </w:r>
      <w:r w:rsidR="00D4071D"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проведенного иссследования можно сделать </w:t>
      </w:r>
      <w:r w:rsidR="00654E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ВЫВОДЫ</w:t>
      </w:r>
      <w:r w:rsidR="00D4071D" w:rsidRPr="00EB7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8709C4" w:rsidRPr="008709C4" w:rsidRDefault="00FD20BD" w:rsidP="008709C4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Взаимосвязь</w:t>
      </w:r>
      <w:r w:rsidR="008709C4" w:rsidRPr="008709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между риском по возникновению компьютерной зависимости  и возрастом подростков выявлена не была.</w:t>
      </w:r>
    </w:p>
    <w:p w:rsidR="008709C4" w:rsidRPr="008709C4" w:rsidRDefault="008709C4" w:rsidP="008709C4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09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  подростков, находящихся в зоне риска по возникновению компьютерной   зависимости значительно преобладает направленность на себя и на взаимодействие, направленность на задачу  выражена незначительно (либо отсутствует).   </w:t>
      </w:r>
    </w:p>
    <w:p w:rsidR="008709C4" w:rsidRPr="008709C4" w:rsidRDefault="008709C4" w:rsidP="008709C4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09C4">
        <w:rPr>
          <w:rFonts w:ascii="Times New Roman" w:hAnsi="Times New Roman" w:cs="Times New Roman"/>
          <w:noProof/>
          <w:sz w:val="28"/>
          <w:szCs w:val="28"/>
          <w:lang w:eastAsia="ru-RU"/>
        </w:rPr>
        <w:t>Мотивы использования  компьютера у подростков из группы риска: у мальчиков преобладает игра и получение информации (зависит от возраста),  у девочек преобладает мотив общения, причем подавляющее большинство подростков, находящихся в зоне риска по возникновению интернет-зависимости  -  девочки.</w:t>
      </w:r>
    </w:p>
    <w:p w:rsidR="009769C2" w:rsidRPr="009769C2" w:rsidRDefault="008709C4" w:rsidP="008709C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8709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Исходя из полученных данных были сформулированы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976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ПРАКТИЧЕСКИЕ РЕКОМЕНДАЦИИ:</w:t>
      </w:r>
    </w:p>
    <w:p w:rsidR="009769C2" w:rsidRPr="009769C2" w:rsidRDefault="009769C2" w:rsidP="009769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9C2">
        <w:rPr>
          <w:rFonts w:ascii="Times New Roman" w:hAnsi="Times New Roman" w:cs="Times New Roman"/>
          <w:noProof/>
          <w:sz w:val="28"/>
          <w:szCs w:val="28"/>
          <w:lang w:eastAsia="ru-RU"/>
        </w:rPr>
        <w:t>Подросткам не следует запрещать пользоваться компьютером и интернетом, но следует учитывать риск возникновения компьютерной зависимости.</w:t>
      </w:r>
    </w:p>
    <w:p w:rsidR="009769C2" w:rsidRPr="009769C2" w:rsidRDefault="009769C2" w:rsidP="009769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9C2">
        <w:rPr>
          <w:rFonts w:ascii="Times New Roman" w:hAnsi="Times New Roman" w:cs="Times New Roman"/>
          <w:noProof/>
          <w:sz w:val="28"/>
          <w:szCs w:val="28"/>
          <w:lang w:eastAsia="ru-RU"/>
        </w:rPr>
        <w:t>Важно иметь в виду, что оказаться в зоне риска может подросток любого возраста.</w:t>
      </w:r>
    </w:p>
    <w:p w:rsidR="009769C2" w:rsidRPr="009769C2" w:rsidRDefault="009769C2" w:rsidP="009769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9C2">
        <w:rPr>
          <w:rFonts w:ascii="Times New Roman" w:hAnsi="Times New Roman" w:cs="Times New Roman"/>
          <w:noProof/>
          <w:sz w:val="28"/>
          <w:szCs w:val="28"/>
          <w:lang w:eastAsia="ru-RU"/>
        </w:rPr>
        <w:t>Необходимо предоставлять возможность подросткам (а при необходимости – обучать их) общаться, развлекаться и получать информацию не только при помощи компьютера.</w:t>
      </w:r>
    </w:p>
    <w:p w:rsidR="009769C2" w:rsidRPr="009769C2" w:rsidRDefault="009769C2" w:rsidP="009769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9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Следует предоставлять подросткам возможность и стимулировать их самовыражение и самопрезентацию в реальной жизни.</w:t>
      </w:r>
    </w:p>
    <w:p w:rsidR="009769C2" w:rsidRPr="009769C2" w:rsidRDefault="009769C2" w:rsidP="009769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9C2">
        <w:rPr>
          <w:rFonts w:ascii="Times New Roman" w:hAnsi="Times New Roman" w:cs="Times New Roman"/>
          <w:noProof/>
          <w:sz w:val="28"/>
          <w:szCs w:val="28"/>
          <w:lang w:eastAsia="ru-RU"/>
        </w:rPr>
        <w:t>Необходимо поощрять развитие хобби подростка, не связанное с использованием интернета и компьютера (танцы, спорт, театр и т.д.)</w:t>
      </w:r>
    </w:p>
    <w:p w:rsidR="009769C2" w:rsidRPr="009769C2" w:rsidRDefault="009769C2" w:rsidP="009769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769C2">
        <w:rPr>
          <w:rFonts w:ascii="Times New Roman" w:hAnsi="Times New Roman" w:cs="Times New Roman"/>
          <w:noProof/>
          <w:sz w:val="28"/>
          <w:szCs w:val="28"/>
          <w:lang w:eastAsia="ru-RU"/>
        </w:rPr>
        <w:t>Показать ценность «живого» общения друг с другом (совместные праздники, мероприятия, тренинги общения и т.д.)</w:t>
      </w:r>
    </w:p>
    <w:p w:rsidR="00FD20BD" w:rsidRDefault="00FD20BD" w:rsidP="00D32839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629A1" w:rsidRPr="00EB7CF0" w:rsidRDefault="007C0CE5" w:rsidP="00D32839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Список литературы.</w:t>
      </w:r>
    </w:p>
    <w:p w:rsidR="00883C6E" w:rsidRPr="00EB7CF0" w:rsidRDefault="00883C6E" w:rsidP="00D32839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Бойко Е.А., Яхудина Е.Н., Петрова И.А. Лабораторные заняти по общей психологии. – СПб: ЛГУ, 2010 – 368с.</w:t>
      </w:r>
    </w:p>
    <w:p w:rsidR="00883C6E" w:rsidRPr="00EB7CF0" w:rsidRDefault="00883C6E" w:rsidP="00D32839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Крайг Г. Психология развития – СПб: ПИТЕР, 2000. – 992 с.</w:t>
      </w:r>
    </w:p>
    <w:p w:rsidR="00883C6E" w:rsidRPr="00EB7CF0" w:rsidRDefault="00883C6E" w:rsidP="00D32839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Николаева Е.А, Каменская В.Г. Аддиктология. Теоретические и экспериментальные исследования формирования аддикции. – М.: Форум,  2011. – 285 с.</w:t>
      </w:r>
    </w:p>
    <w:p w:rsidR="00883C6E" w:rsidRPr="00EB7CF0" w:rsidRDefault="00883C6E" w:rsidP="00D32839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>Психология подростка /Под ред. А.А.Реана. – СПб: Прайм-ЕВРОЗНАК, 2003. – 432 с.</w:t>
      </w:r>
    </w:p>
    <w:p w:rsidR="00883C6E" w:rsidRPr="00EB7CF0" w:rsidRDefault="00883C6E" w:rsidP="00D32839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7C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Юрьева Л. Н., Больбот Т. Ю. Компьютерная зависимость: формирование, диагностика, коррекция и профилактика: Монография.— Днепропетровск: Пороги, 2006.-196 с. </w:t>
      </w:r>
    </w:p>
    <w:p w:rsidR="006903F4" w:rsidRPr="00EB7CF0" w:rsidRDefault="006903F4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6903F4" w:rsidRDefault="006903F4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04858">
      <w:pPr>
        <w:spacing w:line="360" w:lineRule="auto"/>
        <w:jc w:val="center"/>
        <w:rPr>
          <w:rFonts w:ascii="Times New Roman" w:hAnsi="Times New Roman" w:cs="Times New Roman"/>
          <w:noProof/>
          <w:sz w:val="96"/>
          <w:szCs w:val="96"/>
          <w:lang w:eastAsia="ru-RU"/>
        </w:rPr>
      </w:pPr>
    </w:p>
    <w:p w:rsidR="00D04858" w:rsidRPr="00D04858" w:rsidRDefault="00D04858" w:rsidP="00D04858">
      <w:pPr>
        <w:spacing w:line="360" w:lineRule="auto"/>
        <w:jc w:val="center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 w:rsidRPr="00D04858">
        <w:rPr>
          <w:rFonts w:ascii="Times New Roman" w:hAnsi="Times New Roman" w:cs="Times New Roman"/>
          <w:noProof/>
          <w:sz w:val="96"/>
          <w:szCs w:val="96"/>
          <w:lang w:eastAsia="ru-RU"/>
        </w:rPr>
        <w:t>ПРИЛОЖЕНИЯ</w:t>
      </w: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C4615" w:rsidRPr="00EB7CF0" w:rsidRDefault="008C4615" w:rsidP="00D3283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858" w:rsidRDefault="00D04858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D04858" w:rsidRDefault="00D04858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D04858" w:rsidRDefault="00D04858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br w:type="page"/>
      </w:r>
    </w:p>
    <w:p w:rsidR="00D04858" w:rsidRDefault="00D04858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83C6E" w:rsidRPr="00D04858" w:rsidRDefault="00CB5008" w:rsidP="00D04858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04858">
        <w:rPr>
          <w:rFonts w:ascii="Times New Roman" w:hAnsi="Times New Roman" w:cs="Times New Roman"/>
          <w:noProof/>
          <w:sz w:val="26"/>
          <w:szCs w:val="26"/>
          <w:lang w:eastAsia="ru-RU"/>
        </w:rPr>
        <w:t>Приложение 1</w:t>
      </w:r>
    </w:p>
    <w:p w:rsidR="00CB5008" w:rsidRPr="00D32839" w:rsidRDefault="00CB5008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АНОНИМНАЯ АНКЕТА</w:t>
      </w:r>
    </w:p>
    <w:p w:rsidR="00CB5008" w:rsidRPr="00D32839" w:rsidRDefault="00CB5008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Укажите свой пол (м/ж)_____________________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Выберите один (наиболее подходящий Вам)  вариант ответа на вопрос: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Больше всего времени я провожу за компьютером (в сетях) для того, чтобы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o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ab/>
        <w:t>получить нужную информацию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o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ab/>
        <w:t>общаться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o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ab/>
        <w:t>заявить о себе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o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ab/>
        <w:t xml:space="preserve"> играть</w:t>
      </w:r>
    </w:p>
    <w:p w:rsidR="00CB5008" w:rsidRPr="00D32839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o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ab/>
        <w:t>другое (укажите, что именно)___________________________________________</w:t>
      </w:r>
    </w:p>
    <w:p w:rsidR="00CB5008" w:rsidRDefault="00CB5008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Прочитайте утверждение, выберите подходящий ответ из четырех предложенных и поставьте галочку в соответствующей графе.</w:t>
      </w:r>
    </w:p>
    <w:p w:rsidR="008C4615" w:rsidRPr="00D32839" w:rsidRDefault="008C461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134"/>
        <w:gridCol w:w="821"/>
        <w:gridCol w:w="738"/>
        <w:gridCol w:w="816"/>
      </w:tblGrid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Утверждение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Никогда</w:t>
            </w: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Редко</w:t>
            </w: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Часто</w:t>
            </w: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Очень часто</w:t>
            </w: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1. Как часто Вы ощущаете оживление, удовольствие, удовлетворение или облегчение, находясь за компьютером (в сети)?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2. Как часто Вы предвкушаете пребывание за компьютером (в сети), думая и размышляя о том, как окажетесь за компьютером, откроете определенный сайт, найдете определённую информацию, заведете новые знакомства?</w:t>
            </w:r>
            <w:r w:rsidRPr="00D32839">
              <w:rPr>
                <w:sz w:val="26"/>
                <w:szCs w:val="26"/>
              </w:rPr>
              <w:tab/>
            </w:r>
            <w:r w:rsidRPr="00D32839">
              <w:rPr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3. Как часто Вам необходимо всё больше времени проводить за компьютером (в сети) или тратить все больше денег для того, чтобы получить те же ощущения?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lastRenderedPageBreak/>
              <w:t>4. Как часто Вам удаётся самостоятельно прекратить работу за компьютером (в сети)?</w:t>
            </w:r>
            <w:r w:rsidRPr="00D32839">
              <w:rPr>
                <w:sz w:val="26"/>
                <w:szCs w:val="26"/>
              </w:rPr>
              <w:tab/>
            </w:r>
            <w:r w:rsidRPr="00D32839">
              <w:rPr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5. Как часто Вы чувствуете нервозность, снижение настроения, раздражительность или пустоту вне компьютера (вне сети)?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6. Как часто Вы ощущаете потребность вернуться за компьютер (в сеть) для улучшения настроения или ухода от жизненных проблем?</w:t>
            </w:r>
            <w:r w:rsidRPr="00D32839">
              <w:rPr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7. Как часто Вы пренебрегаете семейными, общественными обязанностями и учебой из-за частой работы за компьютером (пребывания в сети)?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8. Как часто Вам приходится лгать, скрывать от родителей или преподавателей количество времени, проводимого за компьютером (в сети)?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9. Как часто существует угроза потери дружеских и/или семейных отношений, изменений финансовой стабильности, успехов в учёбе в связи с частой работой за компьютером (пребыванием в сети)?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10. Как часто Вы отмечаете физические симптомы, такие как: онемение и боли в кисти руки, боли в спине, сухость в глазах, головные боли; пренебрежение личной гигиеной, употребление пищи около компьютера?</w:t>
            </w:r>
            <w:r w:rsidRPr="00D32839">
              <w:rPr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B5008" w:rsidRPr="00D32839" w:rsidTr="00D83A91">
        <w:tc>
          <w:tcPr>
            <w:tcW w:w="6062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32839">
              <w:rPr>
                <w:sz w:val="26"/>
                <w:szCs w:val="26"/>
              </w:rPr>
              <w:t>11. Как часто Вы отмечаете нарушения сна или изменения режима сна в связи с частой работой за компьютером (в сети)?</w:t>
            </w:r>
          </w:p>
        </w:tc>
        <w:tc>
          <w:tcPr>
            <w:tcW w:w="1134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21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CB5008" w:rsidRPr="00D32839" w:rsidRDefault="00CB5008" w:rsidP="00D328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E71B55" w:rsidRPr="00D32839" w:rsidSect="005B5B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Выберите подходящий Вам ответ и обведите соответствующую букву  (А, В или С) 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1. Больше всего удовлетворение в жизни дает: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Оценка моей работы другими.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Сознание того, что работа выполнена хорошо.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Сознание, что находишься среди друзей.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2. Если бы я играл в футбол, то хотел бы быть: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Тренером, который разрабатывает тактику игры.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Известным игроком.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Выбранным капитаном команды.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3. Лучшими преподавателями являются те, которые: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Имеют индивидуальный подход.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Увлечены своим предметом и вызывают интерес к нему.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Создают в коллективе атмосферу, в которой никто не бо¬ится высказать свою точку зрения.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4. Учащиеся оценивают как самых плохих таких преподавателей, которые: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А. Не скрывают, что некоторые люди им не симпатичны.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Вызывают у всех дух соревнования.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Производят впечатление, что предмет, который они преподают их не интересует.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5. Я рад, когда мои друзья: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Помогают другим, когда для этого представляется слу¬чай.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Всегда верны и надежны.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Интеллигенты и у них широкие интересы.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6. Лучшими друзьями считаю тех: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С которыми складываются взаимные отношения.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Которые могут больше, чем 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На которых можно надеяться.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7. Я хотел бы быть известным, как те, кто: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Добился жизненного успеха.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Может сильно любить.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Отличается дружелюбием и доброжелательством.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8. Если бы я мог выбирать, я хотел бы быть: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Научным работником.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Начальником отдела.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С. Опытным летчиком.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9. Когда я был ребенком, я любил: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Игры с друзьями.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Успехи в делах.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Когда меня хвалили.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10. Больше всего мне не нравится: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Когда я встречаю препятствие при выполнении возложенной на меня задачи.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Когда в коллективе ухудшаются товарищеские отношения.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Когда меня критикует мой начальник.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11. Основная роль школы должна заключаться: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В подготовке учеников к работе по специальности.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В развитии индивидуальных способностей и самостоя¬тельности.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В воспитании в учениках качеств, благодаря которым они могли бы уживаться с людьми.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12. Мне не нравятся коллективы, в которых: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Недемократическая система.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Человек теряет индивидуальность в общей массе.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С. Невозможно проявление собственной инициативы.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13. Если бы у меня было бол</w:t>
      </w:r>
      <w:r w:rsidR="00F342DA"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ьше свободного времени, я бы ис</w:t>
      </w: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пользовал его: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Для общения с друзьями.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Для любимых дел и самообразования.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Для беспечного отдыха.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14. Мне кажется, что я способен на максимальное, когда: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Работаю с симпатичными людьми.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У меня работа, которая меня удовлетворяет.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Мои усилия достаточно вознаграждены.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15. Я люблю: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Когда другие ценят меня.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Чувствовать удовлетворение от выполненной работы.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Приятно проводить время с друзьями.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16. Если бы обо мне писали в газетах, мне хотелось бы, чтобы: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Отметили дело, которое я выполнил.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Похвалили меня за мою работу.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С. Сообщили о том, что меня выбрали в комитет или бюро.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17. Лучше всего я учился бы, если бы преподаватель: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Имел ко мне индивидуальный подход.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Стимулировал меня на более интересный труд.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Вызывал дискуссию по разбираемым вопросам.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18. Нет ничего хуже, чем: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Оскорбление личного достоинства.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Неуспех при выполнении важной задачи.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Потеря друзей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19. Больше всего я ценю: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Личный успех.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Общую работу.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Практические результаты.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20. Очень мало людей: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Действительно радуются выполненной работе.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С удовольствием работают в коллективе.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Выполняют работу по-настоящему хорошо.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21. Я не переношу: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А. Ссоры и споры.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Отметание всего нового.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Людей, ставящих себя выше других.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22. Я хотел бы: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Чтобы окружающие считали меня своим другом.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Помогать другим в общем деле.</w:t>
      </w:r>
    </w:p>
    <w:p w:rsidR="00E71B55" w:rsidRPr="00D32839" w:rsidRDefault="00E71B55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Вызывать восхищение других.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23. Я люблю начальство, когда оно: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Требовательно.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Пользуется авторитетом.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Доступно.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24. На работе я хотел бы: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Чтобы решения принимались коллективно.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Самостоятельно работать над решением проблемы.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Чтобы начальник признал мои достоинства.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25. Я хотел бы прочитать книгу: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Об искусстве хорошо уживаться с людьми.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О жизни известного человека.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Типа «Сделай сам».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>26. Если бы у меня были музыкальные способности, я хотел бы быть: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Дирижером.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Солистом.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Композитором.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27. Свободное время с наибольшим удовольствием провожу: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Смотря детективные фильмы.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В развлечениях с друзьями.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Занимаясь своим увлечением.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E7A3C" w:rsidRDefault="00EE46A9" w:rsidP="00DE7A3C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</w:t>
      </w:r>
      <w:r w:rsidR="00DE7A3C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28. При условии одинакового финансового успеха я бы с удовольствием: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Выдумал интересный конкурс.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Выиграл в конкурсе.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Организовал конкурс и руководил им.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29. Для меня важнее всего знать: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Что я хочу сделать.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Как достичь цели.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С. Как привлечь других к достижению моей цели.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30. Человек должен вести себя так, чтобы: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А. Другие были довольны им.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В. Выполнить прежде всего свою задачу.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>С. Не нужно было укорять его за работу.</w:t>
      </w: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E46A9" w:rsidRPr="00D32839" w:rsidRDefault="00EE46A9" w:rsidP="00D32839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C64E5" w:rsidRPr="00D32839" w:rsidRDefault="00EE46A9" w:rsidP="00D32839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  <w:r w:rsidRPr="00D32839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  <w:t>Благодарю за участие в исследов</w:t>
      </w:r>
      <w:r w:rsidR="007901AE" w:rsidRPr="00D32839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  <w:t>ании!</w:t>
      </w:r>
    </w:p>
    <w:p w:rsidR="00F342DA" w:rsidRDefault="00F342DA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E7A3C" w:rsidRDefault="00DE7A3C" w:rsidP="00D32839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eastAsia="ru-RU"/>
        </w:rPr>
      </w:pPr>
    </w:p>
    <w:p w:rsidR="00DB48F4" w:rsidRDefault="00DB48F4" w:rsidP="008C4615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DB48F4" w:rsidSect="007901A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517C" w:rsidRDefault="00D2517C" w:rsidP="008C4615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D2517C" w:rsidRDefault="00DE7A3C" w:rsidP="00D2517C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П</w:t>
      </w:r>
      <w:r w:rsidR="0086451F">
        <w:rPr>
          <w:rFonts w:ascii="Times New Roman" w:hAnsi="Times New Roman" w:cs="Times New Roman"/>
          <w:noProof/>
          <w:sz w:val="26"/>
          <w:szCs w:val="26"/>
          <w:lang w:eastAsia="ru-RU"/>
        </w:rPr>
        <w:t>риложение 3</w:t>
      </w:r>
    </w:p>
    <w:p w:rsidR="00DB48F4" w:rsidRDefault="00DB48F4" w:rsidP="00DB48F4">
      <w:pPr>
        <w:spacing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B48F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Процентное распределение опасности интернет-зависимости с 6 по 9 класс</w:t>
      </w:r>
    </w:p>
    <w:p w:rsidR="00DB48F4" w:rsidRDefault="00DB48F4" w:rsidP="00DB48F4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DB48F4" w:rsidRPr="00D32839" w:rsidRDefault="00DB48F4" w:rsidP="00DB48F4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91440" distB="91440" distL="182880" distR="182880" simplePos="0" relativeHeight="251680768" behindDoc="1" locked="0" layoutInCell="0" allowOverlap="1" wp14:anchorId="16AD898A" wp14:editId="1A82311A">
                <wp:simplePos x="0" y="0"/>
                <wp:positionH relativeFrom="margin">
                  <wp:posOffset>4134485</wp:posOffset>
                </wp:positionH>
                <wp:positionV relativeFrom="margin">
                  <wp:posOffset>9131300</wp:posOffset>
                </wp:positionV>
                <wp:extent cx="765810" cy="679450"/>
                <wp:effectExtent l="0" t="0" r="0" b="0"/>
                <wp:wrapSquare wrapText="bothSides"/>
                <wp:docPr id="22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679450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E1F" w:rsidRPr="008602AA" w:rsidRDefault="00654E1F" w:rsidP="00DB48F4">
                            <w:pPr>
                              <w:pBdr>
                                <w:top w:val="single" w:sz="4" w:space="13" w:color="A7BFDE" w:themeColor="accent1" w:themeTint="7F"/>
                              </w:pBdr>
                              <w:spacing w:after="0"/>
                              <w:rPr>
                                <w:i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6" o:spid="_x0000_s1026" style="position:absolute;left:0;text-align:left;margin-left:325.55pt;margin-top:719pt;width:60.3pt;height:53.5pt;z-index:-251635712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" o:allowincell="f" filled="f" stroked="f" strokecolor="#90b5e3" strokeweight="6pt">
                <v:shadow on="t" type="perspective" color="#2f6ebe" opacity=".5" offset="6pt,6pt" matrix="66191f,,,66191f"/>
                <v:textbox inset="0,0,0,0">
                  <w:txbxContent>
                    <w:p w:rsidR="00654E1F" w:rsidRPr="008602AA" w:rsidRDefault="00654E1F" w:rsidP="00DB48F4">
                      <w:pPr>
                        <w:pBdr>
                          <w:top w:val="single" w:sz="4" w:space="13" w:color="A7BFDE" w:themeColor="accent1" w:themeTint="7F"/>
                        </w:pBdr>
                        <w:spacing w:after="0"/>
                        <w:rPr>
                          <w:i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91440" distB="91440" distL="182880" distR="182880" simplePos="0" relativeHeight="251679744" behindDoc="1" locked="0" layoutInCell="0" allowOverlap="1" wp14:anchorId="0FA26E3E" wp14:editId="656BF20D">
                <wp:simplePos x="0" y="0"/>
                <wp:positionH relativeFrom="margin">
                  <wp:posOffset>-107315</wp:posOffset>
                </wp:positionH>
                <wp:positionV relativeFrom="margin">
                  <wp:posOffset>9127490</wp:posOffset>
                </wp:positionV>
                <wp:extent cx="765810" cy="679450"/>
                <wp:effectExtent l="0" t="0" r="0" b="0"/>
                <wp:wrapSquare wrapText="bothSides"/>
                <wp:docPr id="23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679450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E1F" w:rsidRPr="008602AA" w:rsidRDefault="00654E1F" w:rsidP="00DB48F4">
                            <w:pPr>
                              <w:pBdr>
                                <w:top w:val="single" w:sz="4" w:space="13" w:color="A7BFDE" w:themeColor="accent1" w:themeTint="7F"/>
                              </w:pBdr>
                              <w:spacing w:after="0"/>
                              <w:rPr>
                                <w:i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8.45pt;margin-top:718.7pt;width:60.3pt;height:53.5pt;z-index:-251636736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" o:allowincell="f" filled="f" stroked="f" strokecolor="#90b5e3" strokeweight="6pt">
                <v:shadow on="t" type="perspective" color="#2f6ebe" opacity=".5" offset="6pt,6pt" matrix="66191f,,,66191f"/>
                <v:textbox inset="0,0,0,0">
                  <w:txbxContent>
                    <w:p w:rsidR="00654E1F" w:rsidRPr="008602AA" w:rsidRDefault="00654E1F" w:rsidP="00DB48F4">
                      <w:pPr>
                        <w:pBdr>
                          <w:top w:val="single" w:sz="4" w:space="13" w:color="A7BFDE" w:themeColor="accent1" w:themeTint="7F"/>
                        </w:pBdr>
                        <w:spacing w:after="0"/>
                        <w:rPr>
                          <w:i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Рисунок 1А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Рисунок 2А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931B908" wp14:editId="03945FB8">
            <wp:extent cx="3068877" cy="3194137"/>
            <wp:effectExtent l="0" t="0" r="17780" b="2540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28DA67" wp14:editId="304F82FA">
            <wp:extent cx="2780778" cy="3194137"/>
            <wp:effectExtent l="0" t="0" r="1968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B48F4" w:rsidRPr="00D32839" w:rsidRDefault="00DB48F4" w:rsidP="00DB48F4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DB48F4" w:rsidRPr="00D32839" w:rsidRDefault="00DB48F4" w:rsidP="00DB48F4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DB48F4" w:rsidRPr="00D32839" w:rsidRDefault="00DB48F4" w:rsidP="00DB48F4">
      <w:pPr>
        <w:spacing w:after="0"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DB48F4" w:rsidRPr="00D32839" w:rsidSect="00DB48F4">
          <w:footerReference w:type="default" r:id="rId18"/>
          <w:type w:val="continuous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E21922" wp14:editId="7DEB23CF">
                <wp:simplePos x="0" y="0"/>
                <wp:positionH relativeFrom="column">
                  <wp:posOffset>3415665</wp:posOffset>
                </wp:positionH>
                <wp:positionV relativeFrom="paragraph">
                  <wp:posOffset>1270</wp:posOffset>
                </wp:positionV>
                <wp:extent cx="1066800" cy="266700"/>
                <wp:effectExtent l="0" t="0" r="1905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54E1F" w:rsidRPr="004A6809" w:rsidRDefault="00654E1F" w:rsidP="00DB48F4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Рисунок 6А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8" type="#_x0000_t202" style="position:absolute;margin-left:268.95pt;margin-top:.1pt;width:84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" filled="f" strokecolor="window" strokeweight=".5pt">
                <v:textbox>
                  <w:txbxContent>
                    <w:p w:rsidR="00654E1F" w:rsidRPr="004A6809" w:rsidRDefault="00654E1F" w:rsidP="00DB48F4">
                      <w:pPr>
                        <w:rPr>
                          <w:color w:val="FF0000"/>
                        </w:rPr>
                      </w:pPr>
                      <w:r>
                        <w:t>Рисунок 6А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Рисунок  5А</w:t>
      </w:r>
    </w:p>
    <w:p w:rsidR="00DB48F4" w:rsidRPr="00D32839" w:rsidRDefault="00DB48F4" w:rsidP="00DB48F4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40C9C325" wp14:editId="17504187">
            <wp:extent cx="2933700" cy="3105150"/>
            <wp:effectExtent l="0" t="0" r="1905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B48F4" w:rsidRPr="00D32839" w:rsidRDefault="00DB48F4" w:rsidP="00DB48F4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DB48F4" w:rsidRPr="00D32839" w:rsidSect="005B5B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7CEE9EC6" wp14:editId="694DFDC0">
            <wp:extent cx="3057525" cy="300037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B2577" w:rsidRDefault="009B2577" w:rsidP="0086451F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9B2577" w:rsidSect="00D53B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П</w:t>
      </w:r>
      <w:r w:rsidR="0086451F">
        <w:rPr>
          <w:rFonts w:ascii="Times New Roman" w:hAnsi="Times New Roman" w:cs="Times New Roman"/>
          <w:noProof/>
          <w:sz w:val="26"/>
          <w:szCs w:val="26"/>
          <w:lang w:eastAsia="ru-RU"/>
        </w:rPr>
        <w:t>риложение 4</w:t>
      </w:r>
    </w:p>
    <w:p w:rsidR="009B2577" w:rsidRDefault="009B2577" w:rsidP="009B2577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Показатель направленности личности по классам</w:t>
      </w:r>
    </w:p>
    <w:p w:rsidR="009B2577" w:rsidRDefault="009B2577" w:rsidP="009B2577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9B2577" w:rsidSect="009B257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2577" w:rsidRDefault="009B2577" w:rsidP="009B2577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9B2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7CF9B4" wp14:editId="168432E1">
                <wp:simplePos x="0" y="0"/>
                <wp:positionH relativeFrom="column">
                  <wp:posOffset>2849314</wp:posOffset>
                </wp:positionH>
                <wp:positionV relativeFrom="paragraph">
                  <wp:posOffset>219624</wp:posOffset>
                </wp:positionV>
                <wp:extent cx="2374265" cy="321276"/>
                <wp:effectExtent l="0" t="0" r="508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1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E1F" w:rsidRPr="009B2577" w:rsidRDefault="00654E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B2577">
                              <w:rPr>
                                <w:sz w:val="26"/>
                                <w:szCs w:val="26"/>
                              </w:rPr>
                              <w:t>Рисунок 6А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224.35pt;margin-top:17.3pt;width:186.95pt;height:25.3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" stroked="f">
                <v:textbox>
                  <w:txbxContent>
                    <w:p w:rsidR="00654E1F" w:rsidRPr="009B2577" w:rsidRDefault="00654E1F">
                      <w:pPr>
                        <w:rPr>
                          <w:sz w:val="26"/>
                          <w:szCs w:val="26"/>
                        </w:rPr>
                      </w:pPr>
                      <w:r w:rsidRPr="009B2577">
                        <w:rPr>
                          <w:sz w:val="26"/>
                          <w:szCs w:val="26"/>
                        </w:rPr>
                        <w:t>Рисунок 6А</w:t>
                      </w:r>
                    </w:p>
                  </w:txbxContent>
                </v:textbox>
              </v:shape>
            </w:pict>
          </mc:Fallback>
        </mc:AlternateContent>
      </w:r>
    </w:p>
    <w:p w:rsidR="009B2577" w:rsidRPr="00D32839" w:rsidRDefault="009B2577" w:rsidP="009B2577">
      <w:pPr>
        <w:spacing w:after="0"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Рисунок 5А                                                   </w:t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</w:t>
      </w: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4864" behindDoc="1" locked="0" layoutInCell="1" allowOverlap="1" wp14:anchorId="2CCB15F7" wp14:editId="061679EE">
            <wp:simplePos x="0" y="0"/>
            <wp:positionH relativeFrom="column">
              <wp:posOffset>2777490</wp:posOffset>
            </wp:positionH>
            <wp:positionV relativeFrom="paragraph">
              <wp:posOffset>88900</wp:posOffset>
            </wp:positionV>
            <wp:extent cx="2915920" cy="3036570"/>
            <wp:effectExtent l="0" t="0" r="0" b="0"/>
            <wp:wrapThrough wrapText="bothSides">
              <wp:wrapPolygon edited="0">
                <wp:start x="0" y="0"/>
                <wp:lineTo x="0" y="21410"/>
                <wp:lineTo x="21449" y="21410"/>
                <wp:lineTo x="21449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03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3840" behindDoc="1" locked="0" layoutInCell="1" allowOverlap="1" wp14:anchorId="275040BB" wp14:editId="4CD01249">
            <wp:simplePos x="0" y="0"/>
            <wp:positionH relativeFrom="column">
              <wp:posOffset>-166370</wp:posOffset>
            </wp:positionH>
            <wp:positionV relativeFrom="paragraph">
              <wp:posOffset>57150</wp:posOffset>
            </wp:positionV>
            <wp:extent cx="2582545" cy="3063875"/>
            <wp:effectExtent l="0" t="0" r="8255" b="3175"/>
            <wp:wrapThrough wrapText="bothSides">
              <wp:wrapPolygon edited="0">
                <wp:start x="0" y="0"/>
                <wp:lineTo x="0" y="21488"/>
                <wp:lineTo x="21510" y="21488"/>
                <wp:lineTo x="21510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</w:t>
      </w: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9B2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075719" wp14:editId="14A54442">
                <wp:simplePos x="0" y="0"/>
                <wp:positionH relativeFrom="column">
                  <wp:posOffset>-165735</wp:posOffset>
                </wp:positionH>
                <wp:positionV relativeFrom="paragraph">
                  <wp:posOffset>51435</wp:posOffset>
                </wp:positionV>
                <wp:extent cx="2374265" cy="322580"/>
                <wp:effectExtent l="0" t="0" r="5080" b="127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E1F" w:rsidRPr="009B2577" w:rsidRDefault="00654E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Рисунок 7А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3.05pt;margin-top:4.05pt;width:186.95pt;height:25.4pt;z-index:2516910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" stroked="f">
                <v:textbox>
                  <w:txbxContent>
                    <w:p w:rsidR="00654E1F" w:rsidRPr="009B2577" w:rsidRDefault="00654E1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Рисунок 7А</w:t>
                      </w:r>
                    </w:p>
                  </w:txbxContent>
                </v:textbox>
              </v:shape>
            </w:pict>
          </mc:Fallback>
        </mc:AlternateContent>
      </w:r>
      <w:r w:rsidRPr="009B2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5FF2B0" wp14:editId="2EEE1937">
                <wp:simplePos x="0" y="0"/>
                <wp:positionH relativeFrom="column">
                  <wp:posOffset>3319780</wp:posOffset>
                </wp:positionH>
                <wp:positionV relativeFrom="paragraph">
                  <wp:posOffset>53340</wp:posOffset>
                </wp:positionV>
                <wp:extent cx="2374265" cy="345440"/>
                <wp:effectExtent l="0" t="0" r="5080" b="0"/>
                <wp:wrapNone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E1F" w:rsidRPr="009B2577" w:rsidRDefault="00654E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B2577">
                              <w:rPr>
                                <w:sz w:val="26"/>
                                <w:szCs w:val="26"/>
                              </w:rPr>
                              <w:t>Рисунок 8А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1.4pt;margin-top:4.2pt;width:186.95pt;height:27.2pt;z-index:251693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" stroked="f">
                <v:textbox>
                  <w:txbxContent>
                    <w:p w:rsidR="00654E1F" w:rsidRPr="009B2577" w:rsidRDefault="00654E1F">
                      <w:pPr>
                        <w:rPr>
                          <w:sz w:val="26"/>
                          <w:szCs w:val="26"/>
                        </w:rPr>
                      </w:pPr>
                      <w:r w:rsidRPr="009B2577">
                        <w:rPr>
                          <w:sz w:val="26"/>
                          <w:szCs w:val="26"/>
                        </w:rPr>
                        <w:t>Рисунок 8А</w:t>
                      </w:r>
                    </w:p>
                  </w:txbxContent>
                </v:textbox>
              </v:shape>
            </w:pict>
          </mc:Fallback>
        </mc:AlternateContent>
      </w: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 xml:space="preserve"> </w:t>
      </w: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9B2577" w:rsidRPr="00D32839" w:rsidSect="00D53B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6912" behindDoc="1" locked="0" layoutInCell="1" allowOverlap="1" wp14:anchorId="3A0BE5F9" wp14:editId="75825526">
            <wp:simplePos x="0" y="0"/>
            <wp:positionH relativeFrom="column">
              <wp:posOffset>3137535</wp:posOffset>
            </wp:positionH>
            <wp:positionV relativeFrom="paragraph">
              <wp:posOffset>-98425</wp:posOffset>
            </wp:positionV>
            <wp:extent cx="2915920" cy="3035300"/>
            <wp:effectExtent l="0" t="0" r="0" b="0"/>
            <wp:wrapThrough wrapText="bothSides">
              <wp:wrapPolygon edited="0">
                <wp:start x="0" y="0"/>
                <wp:lineTo x="0" y="21419"/>
                <wp:lineTo x="21449" y="21419"/>
                <wp:lineTo x="21449" y="0"/>
                <wp:lineTo x="0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8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5888" behindDoc="1" locked="0" layoutInCell="1" allowOverlap="1" wp14:anchorId="7DDD6CC3" wp14:editId="32A26B14">
            <wp:simplePos x="0" y="0"/>
            <wp:positionH relativeFrom="column">
              <wp:posOffset>-165735</wp:posOffset>
            </wp:positionH>
            <wp:positionV relativeFrom="paragraph">
              <wp:posOffset>2540</wp:posOffset>
            </wp:positionV>
            <wp:extent cx="2693670" cy="3063875"/>
            <wp:effectExtent l="0" t="0" r="0" b="3175"/>
            <wp:wrapThrough wrapText="bothSides">
              <wp:wrapPolygon edited="0">
                <wp:start x="0" y="0"/>
                <wp:lineTo x="0" y="21488"/>
                <wp:lineTo x="21386" y="21488"/>
                <wp:lineTo x="21386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Pr="00D32839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Default="009B2577" w:rsidP="009B257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B2577" w:rsidRDefault="009B2577" w:rsidP="009B2577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  <w:sectPr w:rsidR="009B2577" w:rsidSect="00DB48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A3C" w:rsidRPr="00DE7A3C" w:rsidRDefault="00DE7A3C" w:rsidP="009B2577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sectPr w:rsidR="00DE7A3C" w:rsidRPr="00DE7A3C" w:rsidSect="00DB48F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6C" w:rsidRDefault="002A0A6C" w:rsidP="005B5B13">
      <w:pPr>
        <w:spacing w:after="0" w:line="240" w:lineRule="auto"/>
      </w:pPr>
      <w:r>
        <w:separator/>
      </w:r>
    </w:p>
  </w:endnote>
  <w:endnote w:type="continuationSeparator" w:id="0">
    <w:p w:rsidR="002A0A6C" w:rsidRDefault="002A0A6C" w:rsidP="005B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064802"/>
      <w:docPartObj>
        <w:docPartGallery w:val="Page Numbers (Bottom of Page)"/>
        <w:docPartUnique/>
      </w:docPartObj>
    </w:sdtPr>
    <w:sdtEndPr/>
    <w:sdtContent>
      <w:p w:rsidR="00654E1F" w:rsidRDefault="00654E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2F">
          <w:rPr>
            <w:noProof/>
          </w:rPr>
          <w:t>21</w:t>
        </w:r>
        <w:r>
          <w:fldChar w:fldCharType="end"/>
        </w:r>
      </w:p>
    </w:sdtContent>
  </w:sdt>
  <w:p w:rsidR="00654E1F" w:rsidRDefault="00654E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484858"/>
      <w:docPartObj>
        <w:docPartGallery w:val="Page Numbers (Bottom of Page)"/>
        <w:docPartUnique/>
      </w:docPartObj>
    </w:sdtPr>
    <w:sdtEndPr/>
    <w:sdtContent>
      <w:p w:rsidR="00654E1F" w:rsidRDefault="00654E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2F">
          <w:rPr>
            <w:noProof/>
          </w:rPr>
          <w:t>3</w:t>
        </w:r>
        <w:r>
          <w:fldChar w:fldCharType="end"/>
        </w:r>
      </w:p>
    </w:sdtContent>
  </w:sdt>
  <w:p w:rsidR="00654E1F" w:rsidRDefault="00654E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6C" w:rsidRDefault="002A0A6C" w:rsidP="005B5B13">
      <w:pPr>
        <w:spacing w:after="0" w:line="240" w:lineRule="auto"/>
      </w:pPr>
      <w:r>
        <w:separator/>
      </w:r>
    </w:p>
  </w:footnote>
  <w:footnote w:type="continuationSeparator" w:id="0">
    <w:p w:rsidR="002A0A6C" w:rsidRDefault="002A0A6C" w:rsidP="005B5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D2"/>
    <w:multiLevelType w:val="hybridMultilevel"/>
    <w:tmpl w:val="AC86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2D2C"/>
    <w:multiLevelType w:val="hybridMultilevel"/>
    <w:tmpl w:val="6966E7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35011F"/>
    <w:multiLevelType w:val="hybridMultilevel"/>
    <w:tmpl w:val="86982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133"/>
    <w:multiLevelType w:val="hybridMultilevel"/>
    <w:tmpl w:val="6680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2E6"/>
    <w:multiLevelType w:val="hybridMultilevel"/>
    <w:tmpl w:val="ADAE93BC"/>
    <w:lvl w:ilvl="0" w:tplc="394ED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28463F0"/>
    <w:multiLevelType w:val="hybridMultilevel"/>
    <w:tmpl w:val="E3C45F36"/>
    <w:lvl w:ilvl="0" w:tplc="2C120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5544F"/>
    <w:multiLevelType w:val="hybridMultilevel"/>
    <w:tmpl w:val="051C5A7A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>
    <w:nsid w:val="2C476050"/>
    <w:multiLevelType w:val="hybridMultilevel"/>
    <w:tmpl w:val="50C4E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D1210F"/>
    <w:multiLevelType w:val="hybridMultilevel"/>
    <w:tmpl w:val="1F149E3E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>
    <w:nsid w:val="42376A21"/>
    <w:multiLevelType w:val="hybridMultilevel"/>
    <w:tmpl w:val="4C40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56C9"/>
    <w:multiLevelType w:val="hybridMultilevel"/>
    <w:tmpl w:val="2F96F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492E"/>
    <w:multiLevelType w:val="hybridMultilevel"/>
    <w:tmpl w:val="F3B639F0"/>
    <w:lvl w:ilvl="0" w:tplc="70945A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161CC"/>
    <w:multiLevelType w:val="multilevel"/>
    <w:tmpl w:val="3C448B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17D7257"/>
    <w:multiLevelType w:val="hybridMultilevel"/>
    <w:tmpl w:val="7DE6685E"/>
    <w:lvl w:ilvl="0" w:tplc="BACCBB9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25A02"/>
    <w:multiLevelType w:val="hybridMultilevel"/>
    <w:tmpl w:val="8256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55ADD"/>
    <w:multiLevelType w:val="hybridMultilevel"/>
    <w:tmpl w:val="310055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C456A"/>
    <w:multiLevelType w:val="hybridMultilevel"/>
    <w:tmpl w:val="1F149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491BDA"/>
    <w:multiLevelType w:val="hybridMultilevel"/>
    <w:tmpl w:val="40020CD4"/>
    <w:lvl w:ilvl="0" w:tplc="BACCBB92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C80E1D"/>
    <w:multiLevelType w:val="hybridMultilevel"/>
    <w:tmpl w:val="449C6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16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  <w:num w:numId="15">
    <w:abstractNumId w:val="18"/>
  </w:num>
  <w:num w:numId="16">
    <w:abstractNumId w:val="7"/>
  </w:num>
  <w:num w:numId="17">
    <w:abstractNumId w:val="13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AC"/>
    <w:rsid w:val="00020D82"/>
    <w:rsid w:val="000410C4"/>
    <w:rsid w:val="00044DC5"/>
    <w:rsid w:val="000523EF"/>
    <w:rsid w:val="0009462F"/>
    <w:rsid w:val="000B734F"/>
    <w:rsid w:val="00100374"/>
    <w:rsid w:val="00101D9F"/>
    <w:rsid w:val="0014291A"/>
    <w:rsid w:val="00143160"/>
    <w:rsid w:val="0015217F"/>
    <w:rsid w:val="001651AA"/>
    <w:rsid w:val="001651DF"/>
    <w:rsid w:val="00181F01"/>
    <w:rsid w:val="00195CEF"/>
    <w:rsid w:val="001B6582"/>
    <w:rsid w:val="001C64E5"/>
    <w:rsid w:val="00205D69"/>
    <w:rsid w:val="00220145"/>
    <w:rsid w:val="002654DB"/>
    <w:rsid w:val="00271FF6"/>
    <w:rsid w:val="00280A93"/>
    <w:rsid w:val="00283171"/>
    <w:rsid w:val="002A02FB"/>
    <w:rsid w:val="002A0A6C"/>
    <w:rsid w:val="002B0F17"/>
    <w:rsid w:val="002B3566"/>
    <w:rsid w:val="002C7175"/>
    <w:rsid w:val="003148AC"/>
    <w:rsid w:val="00322DF8"/>
    <w:rsid w:val="003629A1"/>
    <w:rsid w:val="00372AAC"/>
    <w:rsid w:val="003970C5"/>
    <w:rsid w:val="003A2F01"/>
    <w:rsid w:val="00415B83"/>
    <w:rsid w:val="00421BFE"/>
    <w:rsid w:val="00446FE1"/>
    <w:rsid w:val="0045175D"/>
    <w:rsid w:val="004550B7"/>
    <w:rsid w:val="0046377C"/>
    <w:rsid w:val="00466499"/>
    <w:rsid w:val="004A6809"/>
    <w:rsid w:val="004C0AF1"/>
    <w:rsid w:val="004C6DF1"/>
    <w:rsid w:val="005146DC"/>
    <w:rsid w:val="0053508C"/>
    <w:rsid w:val="005B0334"/>
    <w:rsid w:val="005B5B13"/>
    <w:rsid w:val="005B79A4"/>
    <w:rsid w:val="005F0011"/>
    <w:rsid w:val="005F2AE4"/>
    <w:rsid w:val="00614374"/>
    <w:rsid w:val="006439B6"/>
    <w:rsid w:val="00654E1F"/>
    <w:rsid w:val="006903F4"/>
    <w:rsid w:val="006E01A1"/>
    <w:rsid w:val="006E7121"/>
    <w:rsid w:val="00736F3F"/>
    <w:rsid w:val="00742507"/>
    <w:rsid w:val="00744ABC"/>
    <w:rsid w:val="00750542"/>
    <w:rsid w:val="00756989"/>
    <w:rsid w:val="00763E53"/>
    <w:rsid w:val="00773B01"/>
    <w:rsid w:val="00781591"/>
    <w:rsid w:val="007901AE"/>
    <w:rsid w:val="007B5DBC"/>
    <w:rsid w:val="007C0CE5"/>
    <w:rsid w:val="007C7EE3"/>
    <w:rsid w:val="007E7C6B"/>
    <w:rsid w:val="008145D4"/>
    <w:rsid w:val="008602AA"/>
    <w:rsid w:val="00863999"/>
    <w:rsid w:val="0086451F"/>
    <w:rsid w:val="008709C4"/>
    <w:rsid w:val="00883C6E"/>
    <w:rsid w:val="00895B9F"/>
    <w:rsid w:val="008C4615"/>
    <w:rsid w:val="008E4998"/>
    <w:rsid w:val="00964F19"/>
    <w:rsid w:val="00965F44"/>
    <w:rsid w:val="009769C2"/>
    <w:rsid w:val="009B2577"/>
    <w:rsid w:val="009F59D8"/>
    <w:rsid w:val="00A219D4"/>
    <w:rsid w:val="00A33413"/>
    <w:rsid w:val="00A33CB0"/>
    <w:rsid w:val="00A62AEA"/>
    <w:rsid w:val="00A7747F"/>
    <w:rsid w:val="00AB78D6"/>
    <w:rsid w:val="00AE6924"/>
    <w:rsid w:val="00B92E97"/>
    <w:rsid w:val="00B9393E"/>
    <w:rsid w:val="00B979DE"/>
    <w:rsid w:val="00BA215E"/>
    <w:rsid w:val="00BB4DB1"/>
    <w:rsid w:val="00C40E17"/>
    <w:rsid w:val="00CB5008"/>
    <w:rsid w:val="00CF588C"/>
    <w:rsid w:val="00CF6F68"/>
    <w:rsid w:val="00D04858"/>
    <w:rsid w:val="00D1790C"/>
    <w:rsid w:val="00D2517C"/>
    <w:rsid w:val="00D32839"/>
    <w:rsid w:val="00D35CB1"/>
    <w:rsid w:val="00D4071D"/>
    <w:rsid w:val="00D52AA1"/>
    <w:rsid w:val="00D53BC2"/>
    <w:rsid w:val="00D54B87"/>
    <w:rsid w:val="00D83A91"/>
    <w:rsid w:val="00DB48F4"/>
    <w:rsid w:val="00DC0E3D"/>
    <w:rsid w:val="00DE7A3C"/>
    <w:rsid w:val="00DF2664"/>
    <w:rsid w:val="00E02518"/>
    <w:rsid w:val="00E52BE6"/>
    <w:rsid w:val="00E70E77"/>
    <w:rsid w:val="00E71B55"/>
    <w:rsid w:val="00EB7CF0"/>
    <w:rsid w:val="00EE46A9"/>
    <w:rsid w:val="00F00180"/>
    <w:rsid w:val="00F167C6"/>
    <w:rsid w:val="00F342DA"/>
    <w:rsid w:val="00F51EEC"/>
    <w:rsid w:val="00F92243"/>
    <w:rsid w:val="00FC39F5"/>
    <w:rsid w:val="00FC623E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77"/>
  </w:style>
  <w:style w:type="paragraph" w:styleId="1">
    <w:name w:val="heading 1"/>
    <w:basedOn w:val="a"/>
    <w:next w:val="a"/>
    <w:link w:val="10"/>
    <w:uiPriority w:val="9"/>
    <w:qFormat/>
    <w:rsid w:val="00D35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D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B13"/>
  </w:style>
  <w:style w:type="paragraph" w:styleId="a8">
    <w:name w:val="footer"/>
    <w:basedOn w:val="a"/>
    <w:link w:val="a9"/>
    <w:uiPriority w:val="99"/>
    <w:unhideWhenUsed/>
    <w:rsid w:val="005B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B13"/>
  </w:style>
  <w:style w:type="table" w:styleId="aa">
    <w:name w:val="Table Grid"/>
    <w:basedOn w:val="a1"/>
    <w:uiPriority w:val="59"/>
    <w:rsid w:val="00CB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70E77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70E7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D35CB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35CB1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D35CB1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35CB1"/>
    <w:pPr>
      <w:spacing w:after="100"/>
      <w:ind w:left="44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77"/>
  </w:style>
  <w:style w:type="paragraph" w:styleId="1">
    <w:name w:val="heading 1"/>
    <w:basedOn w:val="a"/>
    <w:next w:val="a"/>
    <w:link w:val="10"/>
    <w:uiPriority w:val="9"/>
    <w:qFormat/>
    <w:rsid w:val="00D35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D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B13"/>
  </w:style>
  <w:style w:type="paragraph" w:styleId="a8">
    <w:name w:val="footer"/>
    <w:basedOn w:val="a"/>
    <w:link w:val="a9"/>
    <w:uiPriority w:val="99"/>
    <w:unhideWhenUsed/>
    <w:rsid w:val="005B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B13"/>
  </w:style>
  <w:style w:type="table" w:styleId="aa">
    <w:name w:val="Table Grid"/>
    <w:basedOn w:val="a1"/>
    <w:uiPriority w:val="59"/>
    <w:rsid w:val="00CB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70E77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70E7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D35CB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35CB1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D35CB1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35CB1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Общее распределение подростков по зонам интернет-зависимости  (в процентах)</a:t>
            </a:r>
          </a:p>
        </c:rich>
      </c:tx>
      <c:layout>
        <c:manualLayout>
          <c:xMode val="edge"/>
          <c:yMode val="edge"/>
          <c:x val="0.15617357750082522"/>
          <c:y val="2.16289133251991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884562744205624E-2"/>
          <c:y val="0.13311272214321226"/>
          <c:w val="0.92272653777290126"/>
          <c:h val="0.8017416132596273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ссотношение (в процентах)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"/>
                  <c:y val="-5.95703941314978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331666738151807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4875562720133283E-17"/>
                  <c:y val="-0.2246137219536920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3.338867431171549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Риск отсутствует</c:v>
                </c:pt>
                <c:pt idx="1">
                  <c:v>Зона увлечения</c:v>
                </c:pt>
                <c:pt idx="2">
                  <c:v>Зона риска</c:v>
                </c:pt>
                <c:pt idx="3">
                  <c:v>интернет-зависимость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60</c:v>
                </c:pt>
                <c:pt idx="2">
                  <c:v>35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6444416"/>
        <c:axId val="246560256"/>
      </c:barChart>
      <c:catAx>
        <c:axId val="246444416"/>
        <c:scaling>
          <c:orientation val="minMax"/>
        </c:scaling>
        <c:delete val="0"/>
        <c:axPos val="b"/>
        <c:majorTickMark val="out"/>
        <c:minorTickMark val="none"/>
        <c:tickLblPos val="nextTo"/>
        <c:crossAx val="246560256"/>
        <c:crosses val="autoZero"/>
        <c:auto val="1"/>
        <c:lblAlgn val="ctr"/>
        <c:lblOffset val="100"/>
        <c:noMultiLvlLbl val="0"/>
      </c:catAx>
      <c:valAx>
        <c:axId val="24656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444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6156380900905329"/>
          <c:y val="2.385685884691848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класс (в процентах)</c:v>
                </c:pt>
              </c:strCache>
            </c:strRef>
          </c:tx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Риск отсутствует</c:v>
                </c:pt>
                <c:pt idx="1">
                  <c:v>Зона увлечения</c:v>
                </c:pt>
                <c:pt idx="2">
                  <c:v>Зона риска</c:v>
                </c:pt>
                <c:pt idx="3">
                  <c:v>интернет-зависимость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53</c:v>
                </c:pt>
                <c:pt idx="2">
                  <c:v>44</c:v>
                </c:pt>
                <c:pt idx="3">
                  <c:v>4.5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6154368"/>
        <c:axId val="246157312"/>
      </c:barChart>
      <c:catAx>
        <c:axId val="246154368"/>
        <c:scaling>
          <c:orientation val="minMax"/>
        </c:scaling>
        <c:delete val="0"/>
        <c:axPos val="b"/>
        <c:majorTickMark val="out"/>
        <c:minorTickMark val="none"/>
        <c:tickLblPos val="nextTo"/>
        <c:crossAx val="246157312"/>
        <c:crosses val="autoZero"/>
        <c:auto val="1"/>
        <c:lblAlgn val="ctr"/>
        <c:lblOffset val="100"/>
        <c:noMultiLvlLbl val="0"/>
      </c:catAx>
      <c:valAx>
        <c:axId val="246157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1543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 (в процентах)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567067202056403E-3"/>
                  <c:y val="-3.3388674311715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230610960018308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728598131123607E-17"/>
                  <c:y val="-9.1184567224261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3.092854188784012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Риск отсутствует</c:v>
                </c:pt>
                <c:pt idx="1">
                  <c:v>Зана увлечения</c:v>
                </c:pt>
                <c:pt idx="2">
                  <c:v>Зона риска</c:v>
                </c:pt>
                <c:pt idx="3">
                  <c:v>интернет-зависимость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74</c:v>
                </c:pt>
                <c:pt idx="2">
                  <c:v>26</c:v>
                </c:pt>
                <c:pt idx="3">
                  <c:v>4.5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37417088"/>
        <c:axId val="137418624"/>
      </c:barChart>
      <c:catAx>
        <c:axId val="137417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18624"/>
        <c:crosses val="autoZero"/>
        <c:auto val="1"/>
        <c:lblAlgn val="ctr"/>
        <c:lblOffset val="100"/>
        <c:noMultiLvlLbl val="0"/>
      </c:catAx>
      <c:valAx>
        <c:axId val="13741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170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 (в процентах)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Риск отсутствует</c:v>
                </c:pt>
                <c:pt idx="1">
                  <c:v>Зона увлечения</c:v>
                </c:pt>
                <c:pt idx="2">
                  <c:v>Зона риска</c:v>
                </c:pt>
                <c:pt idx="3">
                  <c:v>интернет-зависимость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55</c:v>
                </c:pt>
                <c:pt idx="2">
                  <c:v>37</c:v>
                </c:pt>
                <c:pt idx="3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6397184"/>
        <c:axId val="246398976"/>
      </c:barChart>
      <c:catAx>
        <c:axId val="24639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246398976"/>
        <c:crosses val="autoZero"/>
        <c:auto val="1"/>
        <c:lblAlgn val="ctr"/>
        <c:lblOffset val="100"/>
        <c:noMultiLvlLbl val="0"/>
      </c:catAx>
      <c:valAx>
        <c:axId val="246398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3971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класс (в процентах)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067860346339968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2066831740372076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148846960167715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2.263094471681605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Риск отсутствует</c:v>
                </c:pt>
                <c:pt idx="1">
                  <c:v>Зона увеличения</c:v>
                </c:pt>
                <c:pt idx="2">
                  <c:v>Зона риска</c:v>
                </c:pt>
                <c:pt idx="3">
                  <c:v>интернет-зависимость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67</c:v>
                </c:pt>
                <c:pt idx="2">
                  <c:v>26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0876032"/>
        <c:axId val="246170752"/>
      </c:barChart>
      <c:catAx>
        <c:axId val="140876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46170752"/>
        <c:crosses val="autoZero"/>
        <c:auto val="1"/>
        <c:lblAlgn val="ctr"/>
        <c:lblOffset val="100"/>
        <c:noMultiLvlLbl val="0"/>
      </c:catAx>
      <c:valAx>
        <c:axId val="24617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8760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A543-C5EE-4F8D-BDF6-8FBE219F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Психологические особенности подростков,                                                                         склонных к компьютерной зависимости</vt:lpstr>
    </vt:vector>
  </TitlesOfParts>
  <Company>ГБОУ лицей №369                                                                                                                         Красносельского района                                                                     Санкт-Петербург</Company>
  <LinksUpToDate>false</LinksUpToDate>
  <CharactersWithSpaces>22803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особенности подростков,                                                                         склонных к компьютерной зависимости</dc:title>
  <dc:subject>Научно-исследовательская работа</dc:subject>
  <dc:creator>Lada Berezhkova</dc:creator>
  <cp:lastModifiedBy>Lada Berezhkova</cp:lastModifiedBy>
  <cp:revision>5</cp:revision>
  <dcterms:created xsi:type="dcterms:W3CDTF">2019-12-17T18:13:00Z</dcterms:created>
  <dcterms:modified xsi:type="dcterms:W3CDTF">2019-12-23T12:27:00Z</dcterms:modified>
</cp:coreProperties>
</file>