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AD6" w:rsidRPr="00194AD6" w:rsidRDefault="00194AD6" w:rsidP="000641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4AD6">
        <w:rPr>
          <w:rFonts w:ascii="Times New Roman" w:eastAsia="Calibri" w:hAnsi="Times New Roman" w:cs="Times New Roman"/>
          <w:sz w:val="28"/>
          <w:szCs w:val="28"/>
        </w:rPr>
        <w:t>Государственное бюджетное общеобразовательное учреждение города Москвы «Школы № 56 имени академика В.А. Легасова»</w:t>
      </w:r>
    </w:p>
    <w:p w:rsidR="00194AD6" w:rsidRPr="00194AD6" w:rsidRDefault="00194AD6" w:rsidP="0006417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4AD6">
        <w:rPr>
          <w:rFonts w:ascii="Times New Roman" w:eastAsia="Calibri" w:hAnsi="Times New Roman" w:cs="Times New Roman"/>
          <w:sz w:val="28"/>
          <w:szCs w:val="28"/>
        </w:rPr>
        <w:t>Дошкольное отделение</w:t>
      </w:r>
    </w:p>
    <w:p w:rsidR="00C040A0" w:rsidRPr="00C040A0" w:rsidRDefault="00C040A0" w:rsidP="0006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040A0" w:rsidRPr="00C040A0" w:rsidRDefault="00C040A0" w:rsidP="00064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04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РАБОЧАЯ ПРОГРАММА</w:t>
      </w: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40A0" w:rsidRPr="00C040A0" w:rsidRDefault="00C040A0" w:rsidP="00C04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C040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МОЯ МОСКВА”</w:t>
      </w:r>
    </w:p>
    <w:p w:rsidR="00C040A0" w:rsidRPr="00C040A0" w:rsidRDefault="00C040A0" w:rsidP="00C040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40A0" w:rsidRPr="00C040A0" w:rsidRDefault="00064173" w:rsidP="000641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Составитель</w:t>
      </w:r>
      <w:proofErr w:type="gramStart"/>
      <w:r w:rsidR="00C040A0" w:rsidRPr="00C0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C040A0" w:rsidRPr="00C040A0" w:rsidRDefault="000222B3" w:rsidP="000641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Пирогова Н.В.</w:t>
      </w:r>
      <w:bookmarkStart w:id="0" w:name="_GoBack"/>
      <w:bookmarkEnd w:id="0"/>
    </w:p>
    <w:p w:rsidR="00194AD6" w:rsidRDefault="00194AD6" w:rsidP="00194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D6" w:rsidRDefault="00194AD6" w:rsidP="00194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4AD6" w:rsidRDefault="00194AD6" w:rsidP="00194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173" w:rsidRDefault="00064173" w:rsidP="00194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173" w:rsidRDefault="00064173" w:rsidP="00194A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4173" w:rsidRDefault="00064173" w:rsidP="0028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7708" w:rsidRDefault="00287708" w:rsidP="002877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5C5B" w:rsidRPr="00064173" w:rsidRDefault="00C040A0" w:rsidP="002877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2018-2019 учебный год</w:t>
      </w:r>
    </w:p>
    <w:p w:rsidR="00C040A0" w:rsidRPr="00C040A0" w:rsidRDefault="00C040A0" w:rsidP="00C040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записка.</w:t>
      </w:r>
    </w:p>
    <w:p w:rsidR="00C040A0" w:rsidRPr="00C040A0" w:rsidRDefault="00C040A0" w:rsidP="00C040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0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курса разработана в соответствии с требованиями Федерального государственного образовательного стандарта</w:t>
      </w:r>
      <w:r w:rsidRPr="00C040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дошкольного образования.</w:t>
      </w:r>
      <w:r w:rsidRPr="00C04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Программа, учитывает возрастные и психологические особенности дошкольника. В современных условиях, когда происходят глубочайшие изменения в жизни общества, одним из центральных направлений в педагогической работе с детьми становится патриотическое воспитание. Возникает необходимость вернуться к лучшим традициям нашего народа, к вековым корням, к таким понятиям, как род, родство, Родина. Чувство патриотизма многогранно по своему содержанию. Оно возникает в дошкольном возрасте, когда закладываются основы ценностного отношения к окружающему, и формируется у ребёнка постепенно, в ходе воспитания любви к ближним, детскому саду, школе, улице, городу, родным местам, родной стране, её природе и всему живому. Знакомство с двором, улицей, районом, где </w:t>
      </w:r>
      <w:r w:rsidR="0019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ребёнок </w:t>
      </w: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живёт, способствует формированию у него представлений о родном городе, его устройстве, истории, достопримечательностях. Яркими событиями являются походы, во время которых дети на только получают представление о местности, где расположен район, но и имеют возможность полюбоваться самыми красивыми местами, разнообразным ландшафтом, замечательной природой. Целевые экскурсии в магазин, библиотеку, на почту или стадион помогают детям понять принципы функционирования различных учреждений района, формируют у </w:t>
      </w:r>
      <w:r w:rsidR="0019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школьников представления о разнообразных потребностях людей и о том, кто и как заботится о жителях района. Программа «Моя Москва» подводит дошкольников  к пониманию, что их малая родина Москва – столица большого государства, имеющая свою историю, памятники архитектуры и множество достопримечательностей. Дошкольники </w:t>
      </w: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знакомятся с флагом и гербом Москвы, изучают историю любимого города, знакомятся с памятниками архитектуры, одеждой, творчеством, ремеслом людей в старину. Изучение Кремля и Красной площади показывает мощь и красоту нашего города, воспитывает патриотизм.</w:t>
      </w:r>
      <w:r w:rsidRPr="00C040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C040A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94AD6" w:rsidRPr="00194AD6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="00194AD6" w:rsidRPr="00194AD6">
        <w:rPr>
          <w:rFonts w:ascii="Times New Roman" w:hAnsi="Times New Roman" w:cs="Times New Roman"/>
          <w:sz w:val="28"/>
          <w:szCs w:val="28"/>
        </w:rPr>
        <w:t xml:space="preserve">: воспитание гражданина России, гражданина Москвы, знающего и любящего свой город, его традиции, памятники истории и культуры; обеспечение социокультурного развития младшего школьника. </w:t>
      </w:r>
      <w:r w:rsidR="00194AD6" w:rsidRPr="00194AD6">
        <w:rPr>
          <w:rFonts w:ascii="Times New Roman" w:hAnsi="Times New Roman" w:cs="Times New Roman"/>
          <w:b/>
          <w:sz w:val="28"/>
          <w:szCs w:val="28"/>
        </w:rPr>
        <w:t>Задачи программы</w:t>
      </w:r>
      <w:r w:rsidR="00194AD6" w:rsidRPr="00194AD6">
        <w:rPr>
          <w:rFonts w:ascii="Times New Roman" w:hAnsi="Times New Roman" w:cs="Times New Roman"/>
          <w:sz w:val="28"/>
          <w:szCs w:val="28"/>
        </w:rPr>
        <w:t>: - знакомство с историческим прошлым и настоящим Москвы; - воспитание гордости за свой город, за высокое звание – москвич; - воспитание патриотических чувств, любви к своему городу; - повышение общей культуры</w:t>
      </w:r>
      <w:r w:rsidR="00194AD6">
        <w:rPr>
          <w:rFonts w:ascii="Times New Roman" w:hAnsi="Times New Roman" w:cs="Times New Roman"/>
          <w:sz w:val="28"/>
          <w:szCs w:val="28"/>
        </w:rPr>
        <w:t>.</w:t>
      </w:r>
      <w:r w:rsidR="00194AD6" w:rsidRPr="00194AD6">
        <w:rPr>
          <w:rFonts w:ascii="Times New Roman" w:hAnsi="Times New Roman" w:cs="Times New Roman"/>
          <w:sz w:val="28"/>
          <w:szCs w:val="28"/>
        </w:rPr>
        <w:t xml:space="preserve"> Курс дополнительного образования «Моя Москва» рассчитан на работу с детьми </w:t>
      </w:r>
      <w:r w:rsidR="00194AD6">
        <w:rPr>
          <w:rFonts w:ascii="Times New Roman" w:hAnsi="Times New Roman" w:cs="Times New Roman"/>
          <w:sz w:val="28"/>
          <w:szCs w:val="28"/>
        </w:rPr>
        <w:t>до</w:t>
      </w:r>
      <w:r w:rsidR="00194AD6" w:rsidRPr="00194AD6">
        <w:rPr>
          <w:rFonts w:ascii="Times New Roman" w:hAnsi="Times New Roman" w:cs="Times New Roman"/>
          <w:sz w:val="28"/>
          <w:szCs w:val="28"/>
        </w:rPr>
        <w:t xml:space="preserve">школьного возраста на основе приобщения к традиционным ценностям отечественной культуры. Он посвящен знакомству </w:t>
      </w:r>
      <w:r w:rsidR="00194AD6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94AD6" w:rsidRPr="00194AD6">
        <w:rPr>
          <w:rFonts w:ascii="Times New Roman" w:hAnsi="Times New Roman" w:cs="Times New Roman"/>
          <w:sz w:val="28"/>
          <w:szCs w:val="28"/>
        </w:rPr>
        <w:t xml:space="preserve">с историей и современной жизнью столицы нашего государства. Возраст детей: программа предназначена для детей в возрасте </w:t>
      </w:r>
      <w:r w:rsidR="00194AD6">
        <w:rPr>
          <w:rFonts w:ascii="Times New Roman" w:hAnsi="Times New Roman" w:cs="Times New Roman"/>
          <w:sz w:val="28"/>
          <w:szCs w:val="28"/>
        </w:rPr>
        <w:t>4-5лет.</w:t>
      </w:r>
      <w:r w:rsidRPr="00194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0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курса</w:t>
      </w: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рассчитана на 2 часа в неделю, 1 год.</w:t>
      </w:r>
      <w:r w:rsidRPr="00C040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04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A5C5B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C5B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C5B">
        <w:rPr>
          <w:rFonts w:ascii="Times New Roman" w:hAnsi="Times New Roman" w:cs="Times New Roman"/>
          <w:b/>
          <w:sz w:val="28"/>
          <w:szCs w:val="28"/>
        </w:rPr>
        <w:t>Ожидаемый результат реализации программы</w:t>
      </w:r>
      <w:r w:rsidRPr="00DA5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EEE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C5B">
        <w:rPr>
          <w:rFonts w:ascii="Times New Roman" w:hAnsi="Times New Roman" w:cs="Times New Roman"/>
          <w:sz w:val="28"/>
          <w:szCs w:val="28"/>
        </w:rPr>
        <w:t xml:space="preserve">Наличие у детей знаний об истории возникновения города, его достопримечательностях, природных богатствах, социально-экономической значимости, символике родного края; возникновение стойкого интереса к прошлому, настоящему и будущему родного города, чувства ответственности, гордости, любви и патриотизма. Привлечение семьи к патриотическому воспитанию детей. </w:t>
      </w:r>
    </w:p>
    <w:p w:rsidR="008F7EEE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7EEE">
        <w:rPr>
          <w:rFonts w:ascii="Times New Roman" w:hAnsi="Times New Roman" w:cs="Times New Roman"/>
          <w:b/>
          <w:sz w:val="28"/>
          <w:szCs w:val="28"/>
        </w:rPr>
        <w:t>Дети должны: 4–5 лет</w:t>
      </w:r>
      <w:r w:rsidRPr="00DA5C5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EEE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C5B">
        <w:rPr>
          <w:rFonts w:ascii="Times New Roman" w:hAnsi="Times New Roman" w:cs="Times New Roman"/>
          <w:sz w:val="28"/>
          <w:szCs w:val="28"/>
        </w:rPr>
        <w:sym w:font="Symbol" w:char="F0B7"/>
      </w:r>
      <w:r w:rsidRPr="00DA5C5B">
        <w:rPr>
          <w:rFonts w:ascii="Times New Roman" w:hAnsi="Times New Roman" w:cs="Times New Roman"/>
          <w:sz w:val="28"/>
          <w:szCs w:val="28"/>
        </w:rPr>
        <w:t xml:space="preserve"> 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что, чтобы порадовать взрослых, детей. </w:t>
      </w:r>
    </w:p>
    <w:p w:rsidR="008F7EEE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C5B">
        <w:rPr>
          <w:rFonts w:ascii="Times New Roman" w:hAnsi="Times New Roman" w:cs="Times New Roman"/>
          <w:sz w:val="28"/>
          <w:szCs w:val="28"/>
        </w:rPr>
        <w:sym w:font="Symbol" w:char="F0B7"/>
      </w:r>
      <w:r w:rsidRPr="00DA5C5B">
        <w:rPr>
          <w:rFonts w:ascii="Times New Roman" w:hAnsi="Times New Roman" w:cs="Times New Roman"/>
          <w:sz w:val="28"/>
          <w:szCs w:val="28"/>
        </w:rPr>
        <w:t xml:space="preserve"> Уметь рассказывать о своем родном городе. </w:t>
      </w:r>
    </w:p>
    <w:p w:rsidR="008F7EEE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C5B">
        <w:rPr>
          <w:rFonts w:ascii="Times New Roman" w:hAnsi="Times New Roman" w:cs="Times New Roman"/>
          <w:sz w:val="28"/>
          <w:szCs w:val="28"/>
        </w:rPr>
        <w:sym w:font="Symbol" w:char="F0B7"/>
      </w:r>
      <w:r w:rsidRPr="00DA5C5B">
        <w:rPr>
          <w:rFonts w:ascii="Times New Roman" w:hAnsi="Times New Roman" w:cs="Times New Roman"/>
          <w:sz w:val="28"/>
          <w:szCs w:val="28"/>
        </w:rPr>
        <w:t xml:space="preserve"> Рассказывать о желании приобрести в будущем определенную профессию (стать военным, пожарным, милиционером и т.д.). </w:t>
      </w:r>
    </w:p>
    <w:p w:rsidR="00DA5C5B" w:rsidRPr="00DA5C5B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A5C5B">
        <w:rPr>
          <w:rFonts w:ascii="Times New Roman" w:hAnsi="Times New Roman" w:cs="Times New Roman"/>
          <w:sz w:val="28"/>
          <w:szCs w:val="28"/>
        </w:rPr>
        <w:sym w:font="Symbol" w:char="F0B7"/>
      </w:r>
      <w:r w:rsidRPr="00DA5C5B">
        <w:rPr>
          <w:rFonts w:ascii="Times New Roman" w:hAnsi="Times New Roman" w:cs="Times New Roman"/>
          <w:sz w:val="28"/>
          <w:szCs w:val="28"/>
        </w:rPr>
        <w:t xml:space="preserve"> Участвовать в наблюдениях за растениями, животными, птицами, рыбами и в посильном труде по уходу за ними; делиться своими познаниями о живом и не живом; не рвать, не ломать растения, бережно относиться к живым существам, не вредить им.</w:t>
      </w:r>
    </w:p>
    <w:p w:rsidR="00DA5C5B" w:rsidRDefault="00DA5C5B" w:rsidP="00DA5C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C5B" w:rsidRPr="00DA5C5B" w:rsidRDefault="00DA5C5B" w:rsidP="00DA5C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и подходы в организации образовательного процесса</w:t>
      </w:r>
    </w:p>
    <w:p w:rsidR="00DA5C5B" w:rsidRPr="00DA5C5B" w:rsidRDefault="00DA5C5B" w:rsidP="00DA5C5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занимательности - </w:t>
      </w:r>
      <w:r w:rsidRPr="00DA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с целью вовлечения детей в целенаправленную деятельность, формирования у них желания выполнять предъявленные требования и стремление к достижению конечного результата. </w:t>
      </w:r>
      <w:r w:rsidRPr="00DA5C5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A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A5C5B" w:rsidRPr="00DA5C5B" w:rsidRDefault="00DA5C5B" w:rsidP="00DA5C5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новизны - </w:t>
      </w:r>
      <w:r w:rsidRPr="00DA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опираться на непроизвольное внимание, вызывая интерес к работе, за счёт постановки последовательной системы задач, активизируя познавательную сферу.</w:t>
      </w:r>
    </w:p>
    <w:p w:rsidR="00DA5C5B" w:rsidRPr="00DA5C5B" w:rsidRDefault="00DA5C5B" w:rsidP="00DA5C5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динамичности - </w:t>
      </w:r>
      <w:r w:rsidRPr="00DA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постановке целей по обучению и развития ребёнка, которые постоянно углубляются и расширяются, чтобы повысить интерес и внимание детей к обучению.  </w:t>
      </w:r>
    </w:p>
    <w:p w:rsidR="00DA5C5B" w:rsidRPr="00DA5C5B" w:rsidRDefault="00DA5C5B" w:rsidP="00DA5C5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 сотрудничества - </w:t>
      </w:r>
      <w:r w:rsidRPr="00DA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создать в ходе продуктивной деятельности, доброжелательное отношение друг к другу и взаимопомощь. </w:t>
      </w:r>
    </w:p>
    <w:p w:rsidR="00DA5C5B" w:rsidRPr="00DA5C5B" w:rsidRDefault="00DA5C5B" w:rsidP="00DA5C5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Систематичности и последовательности – </w:t>
      </w:r>
      <w:r w:rsidRPr="00DA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предполагает, что знания и умения неразрывно связаны между собой и образуют целостную систему, то есть учебный материал усваивается в результате постоянных упражнений и тренировок.</w:t>
      </w:r>
    </w:p>
    <w:p w:rsidR="00DA5C5B" w:rsidRPr="00DA5C5B" w:rsidRDefault="00DA5C5B" w:rsidP="00DA5C5B">
      <w:pPr>
        <w:numPr>
          <w:ilvl w:val="0"/>
          <w:numId w:val="2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Учет возрастных и индивидуальных особенностей – </w:t>
      </w:r>
      <w:r w:rsidRPr="00DA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знании анатомо-физиологических и психических, возрастных и индивидуальных особенностей ребенка.</w:t>
      </w:r>
    </w:p>
    <w:p w:rsidR="00064173" w:rsidRDefault="00064173" w:rsidP="006C0C9B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64173" w:rsidRDefault="00064173" w:rsidP="006C0C9B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A5C5B" w:rsidRPr="00DA5C5B" w:rsidRDefault="00DA5C5B" w:rsidP="006C0C9B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DA5C5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Формы:</w:t>
      </w:r>
    </w:p>
    <w:p w:rsidR="006C0C9B" w:rsidRPr="006C0C9B" w:rsidRDefault="00DA5C5B" w:rsidP="006C0C9B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0C9B" w:rsidRPr="006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Беседы.</w:t>
      </w:r>
    </w:p>
    <w:p w:rsidR="006C0C9B" w:rsidRPr="006C0C9B" w:rsidRDefault="00DA5C5B" w:rsidP="006C0C9B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0C9B" w:rsidRPr="006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Индивидуальная работа.</w:t>
      </w:r>
    </w:p>
    <w:p w:rsidR="006C0C9B" w:rsidRPr="006C0C9B" w:rsidRDefault="00DA5C5B" w:rsidP="006C0C9B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0C9B" w:rsidRPr="006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Игра.</w:t>
      </w:r>
    </w:p>
    <w:p w:rsidR="00DA5C5B" w:rsidRDefault="006C0C9B" w:rsidP="006C0C9B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C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6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A5C5B" w:rsidRDefault="00DA5C5B" w:rsidP="00DA5C5B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-Наглядный</w:t>
      </w:r>
    </w:p>
    <w:p w:rsidR="006C0C9B" w:rsidRPr="006C0C9B" w:rsidRDefault="00DA5C5B" w:rsidP="00DA5C5B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C0C9B" w:rsidRPr="006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исследовательский.</w:t>
      </w:r>
    </w:p>
    <w:p w:rsidR="006C0C9B" w:rsidRPr="006C0C9B" w:rsidRDefault="00DA5C5B" w:rsidP="00DA5C5B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6C0C9B" w:rsidRPr="006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объяснительно-иллюстративный.</w:t>
      </w:r>
    </w:p>
    <w:p w:rsidR="006C0C9B" w:rsidRPr="006C0C9B" w:rsidRDefault="00DA5C5B" w:rsidP="00DA5C5B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r w:rsidR="006C0C9B" w:rsidRPr="006C0C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проблемно-поисковый.</w:t>
      </w:r>
    </w:p>
    <w:p w:rsidR="006C0C9B" w:rsidRDefault="006C0C9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C9B" w:rsidRDefault="006C0C9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C9B" w:rsidRDefault="006C0C9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C9B" w:rsidRDefault="006C0C9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0C9B" w:rsidRDefault="006C0C9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C5B" w:rsidRDefault="00DA5C5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C5B" w:rsidRDefault="00DA5C5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C5B" w:rsidRDefault="00DA5C5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C5B" w:rsidRDefault="00DA5C5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A5C5B" w:rsidRDefault="00DA5C5B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7130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4173" w:rsidRDefault="00064173" w:rsidP="00402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8AC" w:rsidRPr="003033FE" w:rsidRDefault="00C040A0" w:rsidP="003033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0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C04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тематический план.</w:t>
      </w:r>
      <w:r w:rsidRPr="00C040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3D08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6"/>
        <w:gridCol w:w="1027"/>
        <w:gridCol w:w="4508"/>
      </w:tblGrid>
      <w:tr w:rsidR="003015BF" w:rsidRPr="008F7EEE" w:rsidTr="003015BF">
        <w:tc>
          <w:tcPr>
            <w:tcW w:w="478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Т</w:t>
            </w:r>
            <w:r w:rsidRPr="008F7EEE">
              <w:rPr>
                <w:iCs/>
                <w:color w:val="000000"/>
                <w:sz w:val="28"/>
                <w:szCs w:val="28"/>
              </w:rPr>
              <w:t>ема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8F7EEE">
              <w:rPr>
                <w:i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015BF" w:rsidRPr="008F7EEE" w:rsidTr="003015BF">
        <w:tc>
          <w:tcPr>
            <w:tcW w:w="4785" w:type="dxa"/>
          </w:tcPr>
          <w:p w:rsidR="003015BF" w:rsidRPr="008F7EEE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8F7EEE">
              <w:rPr>
                <w:iCs/>
                <w:color w:val="000000"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 xml:space="preserve"> Москва – наш город.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Формировать у детей представления о Москве, как о главном городе нашей страны,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8F7EEE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8F7EEE">
              <w:rPr>
                <w:iCs/>
                <w:color w:val="000000"/>
                <w:sz w:val="28"/>
                <w:szCs w:val="28"/>
              </w:rPr>
              <w:t>2</w:t>
            </w:r>
            <w:r>
              <w:rPr>
                <w:bCs/>
                <w:sz w:val="28"/>
                <w:szCs w:val="28"/>
              </w:rPr>
              <w:t xml:space="preserve"> Символы Москвы.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15BF" w:rsidP="003015BF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Формировать первоначальное представление о государстве, его символах </w:t>
            </w:r>
            <w:r w:rsidRPr="00713078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(флаг, герб, гимн)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8F7EEE" w:rsidRDefault="003015BF" w:rsidP="0091558A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  <w:proofErr w:type="gramStart"/>
            <w:r>
              <w:rPr>
                <w:bCs/>
                <w:sz w:val="28"/>
                <w:szCs w:val="28"/>
              </w:rPr>
              <w:t xml:space="preserve"> 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ак Москва стала Москвой.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Расширять представления детей о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Москве</w:t>
            </w:r>
            <w:r w:rsid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.</w:t>
            </w:r>
          </w:p>
        </w:tc>
      </w:tr>
      <w:tr w:rsidR="003015BF" w:rsidRPr="008F7EEE" w:rsidTr="003015BF">
        <w:trPr>
          <w:trHeight w:val="739"/>
        </w:trPr>
        <w:tc>
          <w:tcPr>
            <w:tcW w:w="4785" w:type="dxa"/>
          </w:tcPr>
          <w:p w:rsidR="003015BF" w:rsidRPr="003A23B5" w:rsidRDefault="003015BF" w:rsidP="003A23B5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  <w:proofErr w:type="gramStart"/>
            <w:r w:rsidRPr="003A2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 Москва стала столицей</w:t>
            </w:r>
          </w:p>
          <w:p w:rsidR="003015BF" w:rsidRPr="008F7EEE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Расширять представления детей о том, что главный город России славен своей историей, традициями, достопримечательностями.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8F7EEE" w:rsidRDefault="003015BF" w:rsidP="0091558A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5</w:t>
            </w:r>
            <w:r w:rsidRPr="001178E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Кто основал Москву?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15BF" w:rsidP="003015BF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Воспитывать любовь к Москве и России в целом, расширять кругозор, передавать знания об истории.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8F7EEE" w:rsidRDefault="003015BF" w:rsidP="0091558A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6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Большая Москва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sz w:val="28"/>
                <w:szCs w:val="28"/>
              </w:rPr>
              <w:t>Знакомство с историческим прошлым и настоящим Москвы</w:t>
            </w:r>
            <w:r w:rsidR="008219C6" w:rsidRPr="00713078">
              <w:rPr>
                <w:sz w:val="28"/>
                <w:szCs w:val="28"/>
              </w:rPr>
              <w:t>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8F7EEE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 xml:space="preserve"> Озеленение Москвы.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sz w:val="28"/>
                <w:szCs w:val="28"/>
              </w:rPr>
              <w:t>Воспитание патриотических чувств, любви к своему городу.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8</w:t>
            </w:r>
            <w:r>
              <w:rPr>
                <w:bCs/>
                <w:sz w:val="28"/>
                <w:szCs w:val="28"/>
              </w:rPr>
              <w:t xml:space="preserve"> Московский цирк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Познакомить детей с историей возникновения, с героическим прошлым и достопримечательностями города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Москвы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15BF" w:rsidRPr="008F7EEE" w:rsidTr="003033FE">
        <w:trPr>
          <w:trHeight w:val="605"/>
        </w:trPr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 xml:space="preserve"> Театры Москвы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015BF" w:rsidRPr="00713078" w:rsidRDefault="003015BF" w:rsidP="003033FE">
            <w:pPr>
              <w:pStyle w:val="a8"/>
              <w:rPr>
                <w:sz w:val="28"/>
                <w:szCs w:val="28"/>
              </w:rPr>
            </w:pPr>
          </w:p>
          <w:p w:rsidR="003015BF" w:rsidRPr="00713078" w:rsidRDefault="003015BF" w:rsidP="003015BF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sz w:val="28"/>
                <w:szCs w:val="28"/>
              </w:rPr>
              <w:t>Повышение общей культуры.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Театр кукол имени С.В. </w:t>
            </w:r>
            <w:proofErr w:type="gramStart"/>
            <w:r>
              <w:rPr>
                <w:sz w:val="28"/>
                <w:szCs w:val="28"/>
              </w:rPr>
              <w:t>Образцова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Расширять кругозор, обогащать знания о достопримечательностях Москвы.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11</w:t>
            </w:r>
            <w:r w:rsidRPr="001178E5">
              <w:rPr>
                <w:color w:val="000000"/>
                <w:sz w:val="28"/>
                <w:szCs w:val="28"/>
                <w:shd w:val="clear" w:color="auto" w:fill="FFFFFF"/>
              </w:rPr>
              <w:t xml:space="preserve"> Музей-заповедник «Коломенское».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Расширить представления о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Москве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, как столице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России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12</w:t>
            </w:r>
            <w:r w:rsidRPr="001178E5">
              <w:rPr>
                <w:color w:val="000000"/>
                <w:sz w:val="28"/>
                <w:szCs w:val="28"/>
                <w:shd w:val="clear" w:color="auto" w:fill="FFFFFF"/>
              </w:rPr>
              <w:t xml:space="preserve"> Измайлово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Учить видеть красоту города.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 xml:space="preserve"> Древняя Москва. Первое упоминание о Москве в летописи.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3015BF" w:rsidRDefault="003015BF" w:rsidP="003015BF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30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3015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историей города, его достопримечательностями.</w:t>
            </w:r>
          </w:p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lastRenderedPageBreak/>
              <w:t>14</w:t>
            </w:r>
            <w:proofErr w:type="gramStart"/>
            <w:r>
              <w:rPr>
                <w:bCs/>
                <w:sz w:val="28"/>
                <w:szCs w:val="28"/>
              </w:rPr>
              <w:t xml:space="preserve"> К</w:t>
            </w:r>
            <w:proofErr w:type="gramEnd"/>
            <w:r>
              <w:rPr>
                <w:bCs/>
                <w:sz w:val="28"/>
                <w:szCs w:val="28"/>
              </w:rPr>
              <w:t>ак Москва строилась. Москва деревянная.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Познакомить с историей возникновения города.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15</w:t>
            </w:r>
            <w:r w:rsidRPr="003A23B5">
              <w:rPr>
                <w:iCs/>
                <w:color w:val="000000"/>
                <w:sz w:val="28"/>
                <w:szCs w:val="28"/>
              </w:rPr>
              <w:t>Беды и пожары.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Расширить кругозор детей сведениями о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Москве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 xml:space="preserve"> Воспитывать интерес к истории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Москвы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16</w:t>
            </w:r>
            <w:r>
              <w:rPr>
                <w:bCs/>
                <w:sz w:val="28"/>
                <w:szCs w:val="28"/>
              </w:rPr>
              <w:t xml:space="preserve"> Москва белокаменная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17</w:t>
            </w:r>
            <w:r>
              <w:rPr>
                <w:bCs/>
                <w:sz w:val="28"/>
                <w:szCs w:val="28"/>
              </w:rPr>
              <w:t xml:space="preserve"> Прогулка по Кремлю.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Продолжать знакомить с достопримечательностями города.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Красная площадь.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Воспитывать любовь и уважение к  городу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 xml:space="preserve"> Воробьевы горы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Продолжать развивать познавательный интерес у детей к столице нашей страны.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20</w:t>
            </w:r>
            <w:r>
              <w:rPr>
                <w:bCs/>
                <w:sz w:val="28"/>
                <w:szCs w:val="28"/>
              </w:rPr>
              <w:t xml:space="preserve"> Сады Москвы.</w:t>
            </w:r>
            <w:r>
              <w:rPr>
                <w:sz w:val="28"/>
                <w:szCs w:val="28"/>
              </w:rPr>
              <w:t> </w:t>
            </w:r>
            <w:r w:rsidRPr="0091558A">
              <w:rPr>
                <w:bCs/>
                <w:color w:val="000000"/>
                <w:sz w:val="28"/>
                <w:szCs w:val="28"/>
                <w:shd w:val="clear" w:color="auto" w:fill="FFFFFF"/>
              </w:rPr>
              <w:t>Ботанический сад.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Продолжать расширять кругозор, обогащать знания о достопримечательностях Москвы.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21</w:t>
            </w:r>
            <w:r>
              <w:rPr>
                <w:bCs/>
                <w:sz w:val="28"/>
                <w:szCs w:val="28"/>
              </w:rPr>
              <w:t xml:space="preserve"> Почта России. История почты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Расширять знания об окружающей действительности.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22</w:t>
            </w:r>
            <w:r>
              <w:rPr>
                <w:bCs/>
                <w:sz w:val="28"/>
                <w:szCs w:val="28"/>
              </w:rPr>
              <w:t xml:space="preserve"> Путешествие по улицам Москвы.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Расширять представления детей о достопримечательностях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Москвы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 xml:space="preserve"> о названиях улиц и исторических памятниках.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23</w:t>
            </w:r>
            <w:r>
              <w:rPr>
                <w:bCs/>
                <w:sz w:val="28"/>
                <w:szCs w:val="28"/>
              </w:rPr>
              <w:t xml:space="preserve"> Московский зоопарк.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Расширять представления о том какая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Москва стала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24</w:t>
            </w:r>
            <w:r>
              <w:rPr>
                <w:bCs/>
                <w:sz w:val="28"/>
                <w:szCs w:val="28"/>
              </w:rPr>
              <w:t xml:space="preserve"> Московские музеи.</w:t>
            </w:r>
            <w:r>
              <w:rPr>
                <w:sz w:val="28"/>
                <w:szCs w:val="28"/>
              </w:rPr>
              <w:t> 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Воспитывать патриотические чувства.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25</w:t>
            </w:r>
            <w:r w:rsidRPr="001178E5">
              <w:rPr>
                <w:color w:val="000000"/>
                <w:sz w:val="28"/>
                <w:szCs w:val="28"/>
                <w:shd w:val="clear" w:color="auto" w:fill="FFFFFF"/>
              </w:rPr>
              <w:t xml:space="preserve"> Старый и Новый Арбат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Продолжать развивать познавательный интерес у детей к столице нашей страны.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26</w:t>
            </w:r>
            <w:r w:rsidRPr="001178E5">
              <w:rPr>
                <w:color w:val="000000"/>
                <w:sz w:val="28"/>
                <w:szCs w:val="28"/>
                <w:shd w:val="clear" w:color="auto" w:fill="FFFFFF"/>
              </w:rPr>
              <w:t xml:space="preserve"> Патриаршие пруды.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Воспитывать интерес к познанию истории своего государства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3A23B5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27</w:t>
            </w:r>
            <w:r w:rsidRPr="001178E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178E5">
              <w:rPr>
                <w:sz w:val="28"/>
                <w:szCs w:val="28"/>
              </w:rPr>
              <w:t>Реки Москвы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Продолжать развивать познавательный интерес у детей к столице нашей страны.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CD023F" w:rsidRDefault="003015BF" w:rsidP="003A23B5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CD023F">
              <w:rPr>
                <w:iCs/>
                <w:color w:val="000000"/>
                <w:sz w:val="28"/>
                <w:szCs w:val="28"/>
              </w:rPr>
              <w:t>28</w:t>
            </w:r>
            <w:r w:rsidRPr="00CD023F">
              <w:rPr>
                <w:sz w:val="28"/>
                <w:szCs w:val="28"/>
              </w:rPr>
              <w:t xml:space="preserve"> Транспорт нашего города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Расширять представление о городском транспорте.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CD023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CD023F">
              <w:rPr>
                <w:iCs/>
                <w:color w:val="000000"/>
                <w:sz w:val="28"/>
                <w:szCs w:val="28"/>
              </w:rPr>
              <w:t>29 Кузнецкий мост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Развивать познавательный интерес у детей к столице нашей страны.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CD023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CD023F">
              <w:rPr>
                <w:iCs/>
                <w:sz w:val="28"/>
                <w:szCs w:val="28"/>
              </w:rPr>
              <w:t>30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CD023F">
              <w:rPr>
                <w:sz w:val="27"/>
                <w:szCs w:val="27"/>
              </w:rPr>
              <w:t>Защитники земли русской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Формировать представление о стране, в которой мы живем.</w:t>
            </w:r>
          </w:p>
        </w:tc>
      </w:tr>
      <w:tr w:rsidR="003015BF" w:rsidRPr="008F7EEE" w:rsidTr="003015BF">
        <w:trPr>
          <w:trHeight w:val="361"/>
        </w:trPr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CD023F">
              <w:rPr>
                <w:iCs/>
                <w:sz w:val="28"/>
                <w:szCs w:val="28"/>
              </w:rPr>
              <w:t>31</w:t>
            </w:r>
            <w:r w:rsidRPr="00CD023F">
              <w:rPr>
                <w:sz w:val="27"/>
                <w:szCs w:val="27"/>
              </w:rPr>
              <w:t>Знаменитые земляки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3033FE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 xml:space="preserve"> Воспитывать уважительное, заботливое отношение к миру и людям; развивать 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lastRenderedPageBreak/>
              <w:t>коммуникативные способности.</w:t>
            </w:r>
          </w:p>
        </w:tc>
      </w:tr>
      <w:tr w:rsidR="003015BF" w:rsidRPr="008F7EEE" w:rsidTr="003015BF">
        <w:trPr>
          <w:trHeight w:val="485"/>
        </w:trPr>
        <w:tc>
          <w:tcPr>
            <w:tcW w:w="4785" w:type="dxa"/>
          </w:tcPr>
          <w:p w:rsidR="003015BF" w:rsidRPr="0091558A" w:rsidRDefault="003015BF" w:rsidP="0091558A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lastRenderedPageBreak/>
              <w:t xml:space="preserve">32 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Мемориал в Александровском саду.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Продолжать знакомить детей с главным городом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России – Москвой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015BF" w:rsidRPr="008F7EEE" w:rsidTr="003015BF">
        <w:trPr>
          <w:trHeight w:val="603"/>
        </w:trPr>
        <w:tc>
          <w:tcPr>
            <w:tcW w:w="4785" w:type="dxa"/>
          </w:tcPr>
          <w:p w:rsidR="003015BF" w:rsidRPr="0091558A" w:rsidRDefault="003015BF" w:rsidP="00CD023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33</w:t>
            </w:r>
            <w:r w:rsidRPr="0091558A">
              <w:rPr>
                <w:color w:val="000000"/>
                <w:sz w:val="28"/>
                <w:szCs w:val="28"/>
              </w:rPr>
              <w:t>Родословная москвичей.</w:t>
            </w:r>
          </w:p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Продолжать развивать познавательный интерес у детей к столице нашей страны.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34</w:t>
            </w:r>
            <w:r w:rsidRPr="003A23B5">
              <w:rPr>
                <w:sz w:val="28"/>
                <w:szCs w:val="28"/>
              </w:rPr>
              <w:t xml:space="preserve"> </w:t>
            </w:r>
            <w:proofErr w:type="spellStart"/>
            <w:r w:rsidRPr="003A23B5">
              <w:rPr>
                <w:sz w:val="28"/>
                <w:szCs w:val="28"/>
              </w:rPr>
              <w:t>Дорогомиловский</w:t>
            </w:r>
            <w:proofErr w:type="spellEnd"/>
            <w:r w:rsidRPr="003A23B5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Расширять кругозор, передавать знания об истории.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35</w:t>
            </w:r>
            <w:r w:rsidRPr="001178E5">
              <w:rPr>
                <w:color w:val="000000"/>
                <w:sz w:val="28"/>
                <w:szCs w:val="28"/>
                <w:shd w:val="clear" w:color="auto" w:fill="FFFFFF"/>
              </w:rPr>
              <w:t xml:space="preserve"> Кутузовский проспект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Знакомство с архитектурой древней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Москвы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36</w:t>
            </w:r>
            <w:r>
              <w:rPr>
                <w:bCs/>
                <w:sz w:val="28"/>
                <w:szCs w:val="28"/>
              </w:rPr>
              <w:t xml:space="preserve"> Улица, на которой находится наш детский сад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8219C6" w:rsidP="008219C6">
            <w:pPr>
              <w:pStyle w:val="a8"/>
              <w:jc w:val="center"/>
              <w:rPr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Воспитывать гордость за свой город, район, за высокое звание – москвич.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37</w:t>
            </w:r>
            <w:r>
              <w:rPr>
                <w:bCs/>
                <w:sz w:val="28"/>
                <w:szCs w:val="28"/>
              </w:rPr>
              <w:t xml:space="preserve"> Административные округа Москвы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iCs/>
                <w:color w:val="000000"/>
                <w:sz w:val="28"/>
                <w:szCs w:val="28"/>
              </w:rPr>
              <w:t xml:space="preserve">Продолжать </w:t>
            </w: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расширять кругозор, передавать знания об истории.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38 Лужники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39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Городская природа.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 xml:space="preserve">воспитывать чувство гордости за </w:t>
            </w:r>
            <w:r w:rsidR="008219C6" w:rsidRPr="00713078">
              <w:rPr>
                <w:color w:val="111111"/>
                <w:sz w:val="28"/>
                <w:szCs w:val="28"/>
                <w:shd w:val="clear" w:color="auto" w:fill="FFFFFF"/>
              </w:rPr>
              <w:t xml:space="preserve"> свой город,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 xml:space="preserve"> патриотические чувства.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40</w:t>
            </w:r>
            <w:proofErr w:type="gramStart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В</w:t>
            </w:r>
            <w:proofErr w:type="gramEnd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лесном краю московском.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Повышать общую культуру и эрудицию дошкольников.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41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Национальный парк «ЛОСИНЫЙ ОСТРОВ»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FC6A85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Продолжить знакомство с достопримечательностями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Москвы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42</w:t>
            </w:r>
            <w:proofErr w:type="gramStart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ак выглядели москвичи в старину.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sz w:val="28"/>
                <w:szCs w:val="28"/>
              </w:rPr>
              <w:t>Воспитание гражданина России, гражданина Москвы, знающего и любящего свой город.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43</w:t>
            </w:r>
            <w:proofErr w:type="gramStart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ак жили москвичи в древности.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Знакомить с историческим прошлым и настоящим Москвы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44</w:t>
            </w:r>
            <w:proofErr w:type="gramStart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К</w:t>
            </w:r>
            <w:proofErr w:type="gramEnd"/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ак встречали гостей на Руси.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713078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000000"/>
                <w:sz w:val="28"/>
                <w:szCs w:val="28"/>
                <w:shd w:val="clear" w:color="auto" w:fill="FFFFFF"/>
              </w:rPr>
              <w:t>Воспитание потребности участвовать в сохранении и развитии культурного наследия родного города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45</w:t>
            </w:r>
            <w:r>
              <w:rPr>
                <w:rFonts w:ascii="Arial" w:hAnsi="Arial" w:cs="Arial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>Московские кольца.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Продолжать знакомить детей с главным городом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России – Москвой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3015BF" w:rsidRPr="008F7EEE" w:rsidTr="003015BF">
        <w:tc>
          <w:tcPr>
            <w:tcW w:w="4785" w:type="dxa"/>
          </w:tcPr>
          <w:p w:rsidR="003015BF" w:rsidRPr="0091558A" w:rsidRDefault="003015BF" w:rsidP="008F7EEE">
            <w:pPr>
              <w:pStyle w:val="a8"/>
              <w:rPr>
                <w:iCs/>
                <w:color w:val="000000"/>
                <w:sz w:val="28"/>
                <w:szCs w:val="28"/>
              </w:rPr>
            </w:pPr>
            <w:r w:rsidRPr="0091558A">
              <w:rPr>
                <w:iCs/>
                <w:color w:val="000000"/>
                <w:sz w:val="28"/>
                <w:szCs w:val="28"/>
              </w:rPr>
              <w:t>46</w:t>
            </w:r>
            <w:r w:rsidRPr="0091558A">
              <w:rPr>
                <w:color w:val="000000"/>
                <w:sz w:val="28"/>
                <w:szCs w:val="28"/>
                <w:shd w:val="clear" w:color="auto" w:fill="FFFFFF"/>
              </w:rPr>
              <w:t xml:space="preserve"> Музей-панорама «Бородинская битва».</w:t>
            </w:r>
          </w:p>
        </w:tc>
        <w:tc>
          <w:tcPr>
            <w:tcW w:w="1135" w:type="dxa"/>
          </w:tcPr>
          <w:p w:rsidR="003015BF" w:rsidRPr="008F7EEE" w:rsidRDefault="003015BF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3015BF" w:rsidRPr="00713078" w:rsidRDefault="008219C6" w:rsidP="003D08AC">
            <w:pPr>
              <w:pStyle w:val="a8"/>
              <w:jc w:val="center"/>
              <w:rPr>
                <w:iCs/>
                <w:color w:val="000000"/>
                <w:sz w:val="28"/>
                <w:szCs w:val="28"/>
              </w:rPr>
            </w:pP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Расширение представлений о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Москве – главном городе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, </w:t>
            </w:r>
            <w:r w:rsidRPr="00713078">
              <w:rPr>
                <w:rStyle w:val="ac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столице России</w:t>
            </w:r>
            <w:r w:rsidRPr="00713078">
              <w:rPr>
                <w:b/>
                <w:color w:val="111111"/>
                <w:sz w:val="28"/>
                <w:szCs w:val="28"/>
                <w:shd w:val="clear" w:color="auto" w:fill="FFFFFF"/>
              </w:rPr>
              <w:t>.</w:t>
            </w:r>
            <w:r w:rsidRPr="00713078">
              <w:rPr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</w:tc>
      </w:tr>
    </w:tbl>
    <w:p w:rsidR="00064173" w:rsidRPr="00713078" w:rsidRDefault="00064173" w:rsidP="00713078">
      <w:pPr>
        <w:pStyle w:val="a8"/>
        <w:shd w:val="clear" w:color="auto" w:fill="FFFFFF"/>
        <w:rPr>
          <w:b/>
          <w:sz w:val="28"/>
          <w:szCs w:val="28"/>
        </w:rPr>
      </w:pPr>
    </w:p>
    <w:p w:rsidR="00713078" w:rsidRDefault="00713078" w:rsidP="003D08AC">
      <w:pPr>
        <w:pStyle w:val="a8"/>
        <w:shd w:val="clear" w:color="auto" w:fill="FFFFFF"/>
        <w:jc w:val="center"/>
        <w:rPr>
          <w:b/>
          <w:sz w:val="28"/>
          <w:szCs w:val="28"/>
        </w:rPr>
      </w:pPr>
    </w:p>
    <w:p w:rsidR="008F7EEE" w:rsidRPr="00064173" w:rsidRDefault="008F7EEE" w:rsidP="003D08AC">
      <w:pPr>
        <w:pStyle w:val="a8"/>
        <w:shd w:val="clear" w:color="auto" w:fill="FFFFFF"/>
        <w:jc w:val="center"/>
        <w:rPr>
          <w:b/>
          <w:sz w:val="28"/>
          <w:szCs w:val="28"/>
        </w:rPr>
      </w:pPr>
      <w:r w:rsidRPr="00064173">
        <w:rPr>
          <w:b/>
          <w:sz w:val="28"/>
          <w:szCs w:val="28"/>
        </w:rPr>
        <w:lastRenderedPageBreak/>
        <w:t xml:space="preserve">Материально-техническое обеспечение: </w:t>
      </w:r>
    </w:p>
    <w:p w:rsidR="008F7EEE" w:rsidRPr="00064173" w:rsidRDefault="008F7EEE" w:rsidP="008F7EEE">
      <w:pPr>
        <w:pStyle w:val="a8"/>
        <w:shd w:val="clear" w:color="auto" w:fill="FFFFFF"/>
        <w:rPr>
          <w:sz w:val="28"/>
          <w:szCs w:val="28"/>
        </w:rPr>
      </w:pPr>
      <w:r w:rsidRPr="00064173">
        <w:rPr>
          <w:sz w:val="28"/>
          <w:szCs w:val="28"/>
        </w:rPr>
        <w:t xml:space="preserve">-Дидактические и наглядные пособия; </w:t>
      </w:r>
    </w:p>
    <w:p w:rsidR="008F7EEE" w:rsidRPr="00064173" w:rsidRDefault="008F7EEE" w:rsidP="008F7EEE">
      <w:pPr>
        <w:pStyle w:val="a8"/>
        <w:shd w:val="clear" w:color="auto" w:fill="FFFFFF"/>
        <w:rPr>
          <w:sz w:val="28"/>
          <w:szCs w:val="28"/>
        </w:rPr>
      </w:pPr>
      <w:r w:rsidRPr="00064173">
        <w:rPr>
          <w:sz w:val="28"/>
          <w:szCs w:val="28"/>
        </w:rPr>
        <w:t xml:space="preserve">- современные средства ТСО; </w:t>
      </w:r>
    </w:p>
    <w:p w:rsidR="008F7EEE" w:rsidRPr="00064173" w:rsidRDefault="008F7EEE" w:rsidP="008F7EEE">
      <w:pPr>
        <w:pStyle w:val="a8"/>
        <w:shd w:val="clear" w:color="auto" w:fill="FFFFFF"/>
        <w:rPr>
          <w:sz w:val="28"/>
          <w:szCs w:val="28"/>
        </w:rPr>
      </w:pPr>
      <w:r w:rsidRPr="00064173">
        <w:rPr>
          <w:sz w:val="28"/>
          <w:szCs w:val="28"/>
        </w:rPr>
        <w:t>- методическая литература;</w:t>
      </w:r>
    </w:p>
    <w:p w:rsidR="008F7EEE" w:rsidRPr="00064173" w:rsidRDefault="008F7EEE" w:rsidP="008F7EEE">
      <w:pPr>
        <w:pStyle w:val="a8"/>
        <w:shd w:val="clear" w:color="auto" w:fill="FFFFFF"/>
        <w:rPr>
          <w:sz w:val="28"/>
          <w:szCs w:val="28"/>
        </w:rPr>
      </w:pPr>
      <w:r w:rsidRPr="00064173">
        <w:rPr>
          <w:sz w:val="28"/>
          <w:szCs w:val="28"/>
        </w:rPr>
        <w:t xml:space="preserve"> - репродукции картин;</w:t>
      </w:r>
    </w:p>
    <w:p w:rsidR="008F7EEE" w:rsidRPr="00064173" w:rsidRDefault="008F7EEE" w:rsidP="008F7EEE">
      <w:pPr>
        <w:pStyle w:val="a8"/>
        <w:shd w:val="clear" w:color="auto" w:fill="FFFFFF"/>
        <w:rPr>
          <w:sz w:val="28"/>
          <w:szCs w:val="28"/>
        </w:rPr>
      </w:pPr>
      <w:r w:rsidRPr="00064173">
        <w:rPr>
          <w:sz w:val="28"/>
          <w:szCs w:val="28"/>
        </w:rPr>
        <w:t>-фотоальбомы «Мой город»;</w:t>
      </w:r>
    </w:p>
    <w:p w:rsidR="008F7EEE" w:rsidRPr="00064173" w:rsidRDefault="008F7EEE" w:rsidP="008F7EEE">
      <w:pPr>
        <w:pStyle w:val="a8"/>
        <w:shd w:val="clear" w:color="auto" w:fill="FFFFFF"/>
        <w:rPr>
          <w:rFonts w:ascii="Georgia" w:hAnsi="Georgia"/>
          <w:i/>
          <w:iCs/>
          <w:color w:val="000000"/>
          <w:sz w:val="28"/>
          <w:szCs w:val="28"/>
        </w:rPr>
      </w:pPr>
      <w:r w:rsidRPr="00064173">
        <w:rPr>
          <w:sz w:val="28"/>
          <w:szCs w:val="28"/>
        </w:rPr>
        <w:t>- художественная литература;</w:t>
      </w:r>
    </w:p>
    <w:p w:rsidR="00CD023F" w:rsidRPr="00064173" w:rsidRDefault="00CD023F" w:rsidP="008F7EEE">
      <w:pPr>
        <w:pStyle w:val="a8"/>
        <w:shd w:val="clear" w:color="auto" w:fill="FFFFFF"/>
        <w:rPr>
          <w:b/>
          <w:i/>
          <w:iCs/>
          <w:color w:val="000000"/>
          <w:sz w:val="28"/>
          <w:szCs w:val="28"/>
        </w:rPr>
      </w:pPr>
    </w:p>
    <w:p w:rsidR="003D08AC" w:rsidRPr="00064173" w:rsidRDefault="00CD023F" w:rsidP="008F7EEE">
      <w:pPr>
        <w:pStyle w:val="a8"/>
        <w:shd w:val="clear" w:color="auto" w:fill="FFFFFF"/>
        <w:rPr>
          <w:b/>
          <w:color w:val="000000"/>
          <w:sz w:val="28"/>
          <w:szCs w:val="28"/>
        </w:rPr>
      </w:pPr>
      <w:r w:rsidRPr="00064173">
        <w:rPr>
          <w:b/>
          <w:i/>
          <w:iCs/>
          <w:color w:val="000000"/>
          <w:sz w:val="28"/>
          <w:szCs w:val="28"/>
        </w:rPr>
        <w:t>Список литературы: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1</w:t>
      </w:r>
      <w:r w:rsidR="003D08AC" w:rsidRPr="00064173">
        <w:rPr>
          <w:color w:val="000000"/>
          <w:sz w:val="28"/>
          <w:szCs w:val="28"/>
        </w:rPr>
        <w:t>. Анисимов А. Театры Москвы: Время и архитектура. – М., 1983.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2</w:t>
      </w:r>
      <w:r w:rsidR="003D08AC" w:rsidRPr="00064173">
        <w:rPr>
          <w:color w:val="000000"/>
          <w:sz w:val="28"/>
          <w:szCs w:val="28"/>
        </w:rPr>
        <w:t>. Артамонов М. Московский некрополь. – М., 1995.</w:t>
      </w:r>
    </w:p>
    <w:p w:rsidR="008F7EEE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3</w:t>
      </w:r>
      <w:r w:rsidR="003D08AC" w:rsidRPr="00064173">
        <w:rPr>
          <w:color w:val="000000"/>
          <w:sz w:val="28"/>
          <w:szCs w:val="28"/>
        </w:rPr>
        <w:t xml:space="preserve">. </w:t>
      </w:r>
      <w:proofErr w:type="spellStart"/>
      <w:r w:rsidR="003D08AC" w:rsidRPr="00064173">
        <w:rPr>
          <w:color w:val="000000"/>
          <w:sz w:val="28"/>
          <w:szCs w:val="28"/>
        </w:rPr>
        <w:t>Белицкий</w:t>
      </w:r>
      <w:proofErr w:type="spellEnd"/>
      <w:r w:rsidR="003D08AC" w:rsidRPr="00064173">
        <w:rPr>
          <w:color w:val="000000"/>
          <w:sz w:val="28"/>
          <w:szCs w:val="28"/>
        </w:rPr>
        <w:t xml:space="preserve"> Я. Забытая Москва. – М., 1993.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4</w:t>
      </w:r>
      <w:r w:rsidR="003D08AC" w:rsidRPr="00064173">
        <w:rPr>
          <w:color w:val="000000"/>
          <w:sz w:val="28"/>
          <w:szCs w:val="28"/>
        </w:rPr>
        <w:t>. Имена московских улиц. – М., 1988.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5</w:t>
      </w:r>
      <w:r w:rsidR="003D08AC" w:rsidRPr="00064173">
        <w:rPr>
          <w:color w:val="000000"/>
          <w:sz w:val="28"/>
          <w:szCs w:val="28"/>
        </w:rPr>
        <w:t>. История Москвы. В 6 т. – М., 1952-1959.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6</w:t>
      </w:r>
      <w:r w:rsidR="003D08AC" w:rsidRPr="00064173">
        <w:rPr>
          <w:color w:val="000000"/>
          <w:sz w:val="28"/>
          <w:szCs w:val="28"/>
        </w:rPr>
        <w:t>. Латышева Г., Рабинович М. Москва и Московский край в прошлом. – М., 1973.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7</w:t>
      </w:r>
      <w:r w:rsidR="003D08AC" w:rsidRPr="00064173">
        <w:rPr>
          <w:color w:val="000000"/>
          <w:sz w:val="28"/>
          <w:szCs w:val="28"/>
        </w:rPr>
        <w:t>. Москва. Энциклопедия. – М., 1980.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8</w:t>
      </w:r>
      <w:r w:rsidR="003D08AC" w:rsidRPr="00064173">
        <w:rPr>
          <w:color w:val="000000"/>
          <w:sz w:val="28"/>
          <w:szCs w:val="28"/>
        </w:rPr>
        <w:t>. Рабинович М. О древней Москве. – М., 1963.</w:t>
      </w:r>
    </w:p>
    <w:p w:rsidR="003A23B5" w:rsidRPr="003A23B5" w:rsidRDefault="00CD023F" w:rsidP="003A23B5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</w:t>
      </w:r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Вераксы Н. Е., </w:t>
      </w:r>
      <w:proofErr w:type="spellStart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 Проектная деятельность дошкольников. Пособие для педагогов дошкольных учреждений. – М. : .: МОЗАИКА-СИНТЕЗ, 2008;</w:t>
      </w:r>
    </w:p>
    <w:p w:rsidR="003A23B5" w:rsidRPr="003A23B5" w:rsidRDefault="00CD023F" w:rsidP="003A23B5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4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В.И.Петрова “ Нравственное воспитание в детском саду” Программа и методические рекомендации; </w:t>
      </w:r>
      <w:proofErr w:type="spellStart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М.Мозайка</w:t>
      </w:r>
      <w:proofErr w:type="spellEnd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Синтез, 2005г</w:t>
      </w:r>
      <w:proofErr w:type="gramStart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римерная основная общеобразовательная программа дошкольного образования “От рождения до школы ” под. редакцией Н. Е. </w:t>
      </w:r>
      <w:proofErr w:type="spellStart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="003A23B5"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 С. Комаровой , М. А. Васильевой. – 2-е изд. – М.: Мозаика-Синтез, 2011.</w:t>
      </w:r>
    </w:p>
    <w:p w:rsidR="003A23B5" w:rsidRPr="003A23B5" w:rsidRDefault="003A23B5" w:rsidP="003A23B5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Агапова И.А., Давыдова М.А. Мы – патриоты! - М.: «ВАКО», 2006.</w:t>
      </w:r>
    </w:p>
    <w:p w:rsidR="003A23B5" w:rsidRPr="00287708" w:rsidRDefault="003A23B5" w:rsidP="003A23B5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moi</w:t>
      </w:r>
      <w:proofErr w:type="spellEnd"/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detsad</w:t>
      </w:r>
      <w:proofErr w:type="spellEnd"/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3A23B5" w:rsidRPr="00287708" w:rsidRDefault="003A23B5" w:rsidP="003A23B5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http</w:t>
      </w:r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doshvosrast</w:t>
      </w:r>
      <w:proofErr w:type="spellEnd"/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3A23B5" w:rsidRPr="00064173" w:rsidRDefault="003A23B5" w:rsidP="00CD023F">
      <w:pPr>
        <w:spacing w:before="134" w:after="134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detsadd</w:t>
      </w:r>
      <w:proofErr w:type="spellEnd"/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narod</w:t>
      </w:r>
      <w:proofErr w:type="spellEnd"/>
      <w:r w:rsidRPr="002877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Pr="003A23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</w:p>
    <w:p w:rsidR="003D08AC" w:rsidRPr="00064173" w:rsidRDefault="003D08AC" w:rsidP="008F7EEE">
      <w:pPr>
        <w:pStyle w:val="a8"/>
        <w:shd w:val="clear" w:color="auto" w:fill="FFFFFF"/>
        <w:rPr>
          <w:b/>
          <w:color w:val="000000"/>
          <w:sz w:val="28"/>
          <w:szCs w:val="28"/>
        </w:rPr>
      </w:pPr>
      <w:r w:rsidRPr="00064173">
        <w:rPr>
          <w:b/>
          <w:i/>
          <w:iCs/>
          <w:color w:val="000000"/>
          <w:sz w:val="28"/>
          <w:szCs w:val="28"/>
        </w:rPr>
        <w:t>Дополнительная литература</w:t>
      </w:r>
    </w:p>
    <w:p w:rsidR="003D08AC" w:rsidRPr="00064173" w:rsidRDefault="003D08AC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1. Баранов Е. Московские легенды. – М., 1993.</w:t>
      </w:r>
    </w:p>
    <w:p w:rsidR="003D08AC" w:rsidRPr="00064173" w:rsidRDefault="003D08AC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 xml:space="preserve">2. </w:t>
      </w:r>
      <w:proofErr w:type="spellStart"/>
      <w:r w:rsidRPr="00064173">
        <w:rPr>
          <w:color w:val="000000"/>
          <w:sz w:val="28"/>
          <w:szCs w:val="28"/>
        </w:rPr>
        <w:t>Белицкий</w:t>
      </w:r>
      <w:proofErr w:type="spellEnd"/>
      <w:r w:rsidRPr="00064173">
        <w:rPr>
          <w:color w:val="000000"/>
          <w:sz w:val="28"/>
          <w:szCs w:val="28"/>
        </w:rPr>
        <w:t xml:space="preserve"> Я., Глезер Г. Москва незнакомая. – М., 1993.</w:t>
      </w:r>
    </w:p>
    <w:p w:rsidR="003D08AC" w:rsidRPr="00064173" w:rsidRDefault="003D08AC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3. Белоусова Т.М. Тайны подземной Москвы. – М., 1997.</w:t>
      </w:r>
    </w:p>
    <w:p w:rsidR="003D08AC" w:rsidRPr="00064173" w:rsidRDefault="003D08AC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 xml:space="preserve">4. </w:t>
      </w:r>
      <w:proofErr w:type="spellStart"/>
      <w:r w:rsidRPr="00064173">
        <w:rPr>
          <w:color w:val="000000"/>
          <w:sz w:val="28"/>
          <w:szCs w:val="28"/>
        </w:rPr>
        <w:t>Бурышкин</w:t>
      </w:r>
      <w:proofErr w:type="spellEnd"/>
      <w:r w:rsidRPr="00064173">
        <w:rPr>
          <w:color w:val="000000"/>
          <w:sz w:val="28"/>
          <w:szCs w:val="28"/>
        </w:rPr>
        <w:t xml:space="preserve"> П. Москва купеческая: Мемуары. – М., 1991.</w:t>
      </w:r>
    </w:p>
    <w:p w:rsidR="003D08AC" w:rsidRPr="00064173" w:rsidRDefault="008F7EEE" w:rsidP="008F7EEE">
      <w:pPr>
        <w:pStyle w:val="a8"/>
        <w:shd w:val="clear" w:color="auto" w:fill="FFFFFF"/>
        <w:rPr>
          <w:color w:val="000000"/>
          <w:sz w:val="28"/>
          <w:szCs w:val="28"/>
        </w:rPr>
      </w:pPr>
      <w:r w:rsidRPr="00064173">
        <w:rPr>
          <w:color w:val="000000"/>
          <w:sz w:val="28"/>
          <w:szCs w:val="28"/>
        </w:rPr>
        <w:t>5</w:t>
      </w:r>
      <w:r w:rsidR="003D08AC" w:rsidRPr="00064173">
        <w:rPr>
          <w:color w:val="000000"/>
          <w:sz w:val="28"/>
          <w:szCs w:val="28"/>
        </w:rPr>
        <w:t>. Вьюрков А. Рассказы о старой Москве. 2-е изд. – М., 1958.</w:t>
      </w:r>
    </w:p>
    <w:p w:rsidR="003D08AC" w:rsidRDefault="003D08AC" w:rsidP="008F7EEE">
      <w:pPr>
        <w:pStyle w:val="a8"/>
        <w:shd w:val="clear" w:color="auto" w:fill="FFFFFF"/>
        <w:ind w:left="288" w:firstLine="432"/>
        <w:rPr>
          <w:rFonts w:ascii="Georgia" w:hAnsi="Georgia"/>
          <w:color w:val="000000"/>
        </w:rPr>
      </w:pPr>
    </w:p>
    <w:sectPr w:rsidR="003D0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474" w:rsidRDefault="00006474" w:rsidP="00BA7189">
      <w:pPr>
        <w:spacing w:after="0" w:line="240" w:lineRule="auto"/>
      </w:pPr>
      <w:r>
        <w:separator/>
      </w:r>
    </w:p>
  </w:endnote>
  <w:endnote w:type="continuationSeparator" w:id="0">
    <w:p w:rsidR="00006474" w:rsidRDefault="00006474" w:rsidP="00BA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474" w:rsidRDefault="00006474" w:rsidP="00BA7189">
      <w:pPr>
        <w:spacing w:after="0" w:line="240" w:lineRule="auto"/>
      </w:pPr>
      <w:r>
        <w:separator/>
      </w:r>
    </w:p>
  </w:footnote>
  <w:footnote w:type="continuationSeparator" w:id="0">
    <w:p w:rsidR="00006474" w:rsidRDefault="00006474" w:rsidP="00BA7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1E19"/>
    <w:multiLevelType w:val="multilevel"/>
    <w:tmpl w:val="BA92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05D7C"/>
    <w:multiLevelType w:val="multilevel"/>
    <w:tmpl w:val="54A6C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A0"/>
    <w:rsid w:val="00006474"/>
    <w:rsid w:val="000222B3"/>
    <w:rsid w:val="00064173"/>
    <w:rsid w:val="001600B9"/>
    <w:rsid w:val="00194AD6"/>
    <w:rsid w:val="00287708"/>
    <w:rsid w:val="003015BF"/>
    <w:rsid w:val="003033FE"/>
    <w:rsid w:val="00370268"/>
    <w:rsid w:val="003A23B5"/>
    <w:rsid w:val="003D08AC"/>
    <w:rsid w:val="00402355"/>
    <w:rsid w:val="005513BA"/>
    <w:rsid w:val="005575A7"/>
    <w:rsid w:val="00650CCD"/>
    <w:rsid w:val="006C0C9B"/>
    <w:rsid w:val="00700630"/>
    <w:rsid w:val="00713078"/>
    <w:rsid w:val="008219C6"/>
    <w:rsid w:val="008D3EAB"/>
    <w:rsid w:val="008F7EEE"/>
    <w:rsid w:val="0091558A"/>
    <w:rsid w:val="009726AE"/>
    <w:rsid w:val="00994722"/>
    <w:rsid w:val="00A13335"/>
    <w:rsid w:val="00BA7189"/>
    <w:rsid w:val="00C040A0"/>
    <w:rsid w:val="00CD023F"/>
    <w:rsid w:val="00DA5C5B"/>
    <w:rsid w:val="00DF4571"/>
    <w:rsid w:val="00E46140"/>
    <w:rsid w:val="00F91562"/>
    <w:rsid w:val="00FC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189"/>
  </w:style>
  <w:style w:type="paragraph" w:styleId="a6">
    <w:name w:val="footer"/>
    <w:basedOn w:val="a"/>
    <w:link w:val="a7"/>
    <w:uiPriority w:val="99"/>
    <w:unhideWhenUsed/>
    <w:rsid w:val="00BA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189"/>
  </w:style>
  <w:style w:type="paragraph" w:styleId="a8">
    <w:name w:val="Normal (Web)"/>
    <w:basedOn w:val="a"/>
    <w:uiPriority w:val="99"/>
    <w:unhideWhenUsed/>
    <w:rsid w:val="003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Light Shading"/>
    <w:basedOn w:val="a1"/>
    <w:uiPriority w:val="60"/>
    <w:rsid w:val="004023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023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023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023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0235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97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26A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015B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189"/>
  </w:style>
  <w:style w:type="paragraph" w:styleId="a6">
    <w:name w:val="footer"/>
    <w:basedOn w:val="a"/>
    <w:link w:val="a7"/>
    <w:uiPriority w:val="99"/>
    <w:unhideWhenUsed/>
    <w:rsid w:val="00BA7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189"/>
  </w:style>
  <w:style w:type="paragraph" w:styleId="a8">
    <w:name w:val="Normal (Web)"/>
    <w:basedOn w:val="a"/>
    <w:uiPriority w:val="99"/>
    <w:unhideWhenUsed/>
    <w:rsid w:val="003D0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Light Shading"/>
    <w:basedOn w:val="a1"/>
    <w:uiPriority w:val="60"/>
    <w:rsid w:val="0040235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0235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023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0235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02355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972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26AE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301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06782-CE09-4F98-A99D-71209409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9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13</cp:revision>
  <cp:lastPrinted>2019-10-07T10:35:00Z</cp:lastPrinted>
  <dcterms:created xsi:type="dcterms:W3CDTF">2018-12-03T10:54:00Z</dcterms:created>
  <dcterms:modified xsi:type="dcterms:W3CDTF">2019-11-22T10:34:00Z</dcterms:modified>
</cp:coreProperties>
</file>