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0EB" w:rsidRPr="00B86263" w:rsidRDefault="00E05B76" w:rsidP="00B86263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B86263">
        <w:rPr>
          <w:rFonts w:ascii="Times New Roman" w:hAnsi="Times New Roman" w:cs="Times New Roman"/>
          <w:b/>
          <w:sz w:val="36"/>
          <w:szCs w:val="36"/>
        </w:rPr>
        <w:t>Осенне</w:t>
      </w:r>
      <w:r w:rsidR="00804E67" w:rsidRPr="00B86263">
        <w:rPr>
          <w:rFonts w:ascii="Times New Roman" w:hAnsi="Times New Roman" w:cs="Times New Roman"/>
          <w:b/>
          <w:sz w:val="36"/>
          <w:szCs w:val="36"/>
        </w:rPr>
        <w:t>е оформление музыкального зала</w:t>
      </w:r>
    </w:p>
    <w:p w:rsidR="00E05B76" w:rsidRPr="00B86263" w:rsidRDefault="00E05B76" w:rsidP="00B86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263">
        <w:rPr>
          <w:rFonts w:ascii="Times New Roman" w:hAnsi="Times New Roman" w:cs="Times New Roman"/>
          <w:sz w:val="28"/>
          <w:szCs w:val="28"/>
        </w:rPr>
        <w:t>г. Оренбург, МБДОУ № 22</w:t>
      </w:r>
      <w:r w:rsidR="003C09A5" w:rsidRPr="00B86263">
        <w:rPr>
          <w:rFonts w:ascii="Times New Roman" w:hAnsi="Times New Roman" w:cs="Times New Roman"/>
          <w:sz w:val="28"/>
          <w:szCs w:val="28"/>
        </w:rPr>
        <w:t>.</w:t>
      </w:r>
    </w:p>
    <w:p w:rsidR="00B86263" w:rsidRDefault="003C09A5" w:rsidP="00B86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263">
        <w:rPr>
          <w:rFonts w:ascii="Times New Roman" w:hAnsi="Times New Roman" w:cs="Times New Roman"/>
          <w:sz w:val="28"/>
          <w:szCs w:val="28"/>
        </w:rPr>
        <w:t xml:space="preserve">Музыкальный руководитель Ширяева Марина Николаевна, </w:t>
      </w:r>
    </w:p>
    <w:p w:rsidR="003C09A5" w:rsidRDefault="003C09A5" w:rsidP="00B86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263">
        <w:rPr>
          <w:rFonts w:ascii="Times New Roman" w:hAnsi="Times New Roman" w:cs="Times New Roman"/>
          <w:sz w:val="28"/>
          <w:szCs w:val="28"/>
        </w:rPr>
        <w:t>1 квалификационная категория.</w:t>
      </w:r>
    </w:p>
    <w:p w:rsidR="00301492" w:rsidRDefault="00301492" w:rsidP="00B86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для изготовления:</w:t>
      </w:r>
    </w:p>
    <w:p w:rsidR="00301492" w:rsidRDefault="00301492" w:rsidP="00301492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стволы деревьев и тучки – окрашенная потолочная плитка;</w:t>
      </w:r>
    </w:p>
    <w:p w:rsidR="00301492" w:rsidRDefault="00301492" w:rsidP="00301492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кроны деревьев – подкладочная ткань;</w:t>
      </w:r>
    </w:p>
    <w:p w:rsidR="00301492" w:rsidRDefault="00301492" w:rsidP="00301492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листочки и капельки – цветная бумага и скотч;</w:t>
      </w:r>
    </w:p>
    <w:p w:rsidR="00301492" w:rsidRPr="00301492" w:rsidRDefault="00301492" w:rsidP="00301492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зонтик.</w:t>
      </w:r>
    </w:p>
    <w:p w:rsidR="00B86263" w:rsidRPr="00B86263" w:rsidRDefault="00B86263" w:rsidP="00B86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4E67" w:rsidRDefault="00804E67">
      <w:r>
        <w:rPr>
          <w:noProof/>
          <w:lang w:eastAsia="ru-RU"/>
        </w:rPr>
        <w:drawing>
          <wp:inline distT="0" distB="0" distL="0" distR="0">
            <wp:extent cx="5940425" cy="4514598"/>
            <wp:effectExtent l="0" t="0" r="3175" b="635"/>
            <wp:docPr id="2" name="Рисунок 2" descr="C:\Users\Andrey\Desktop\FullSizeRende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y\Desktop\FullSizeRender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E67" w:rsidRDefault="00804E67">
      <w:r>
        <w:rPr>
          <w:noProof/>
          <w:lang w:eastAsia="ru-RU"/>
        </w:rPr>
        <w:lastRenderedPageBreak/>
        <w:drawing>
          <wp:inline distT="0" distB="0" distL="0" distR="0" wp14:anchorId="22CC15E4" wp14:editId="0A708F31">
            <wp:extent cx="5940425" cy="4156075"/>
            <wp:effectExtent l="0" t="0" r="3175" b="0"/>
            <wp:docPr id="5" name="Рисунок 5" descr="C:\Users\Andrey\Desktop\FullSizeRend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y\Desktop\FullSizeRender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E67" w:rsidRDefault="00804E67"/>
    <w:p w:rsidR="00804E67" w:rsidRDefault="00804E67">
      <w:r>
        <w:rPr>
          <w:noProof/>
          <w:lang w:eastAsia="ru-RU"/>
        </w:rPr>
        <w:drawing>
          <wp:inline distT="0" distB="0" distL="0" distR="0">
            <wp:extent cx="5940425" cy="3069135"/>
            <wp:effectExtent l="0" t="0" r="3175" b="0"/>
            <wp:docPr id="1" name="Рисунок 1" descr="C:\Users\Andrey\Desktop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Desktop\FullSizeRend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E67" w:rsidRDefault="00804E6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2926196"/>
            <wp:effectExtent l="0" t="0" r="3175" b="7620"/>
            <wp:docPr id="4" name="Рисунок 4" descr="C:\Users\Andrey\Desktop\FullSizeRend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y\Desktop\FullSizeRender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4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C84D6E"/>
    <w:multiLevelType w:val="hybridMultilevel"/>
    <w:tmpl w:val="82DED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E67"/>
    <w:rsid w:val="00301492"/>
    <w:rsid w:val="003C09A5"/>
    <w:rsid w:val="006E00EB"/>
    <w:rsid w:val="00804E67"/>
    <w:rsid w:val="00B86263"/>
    <w:rsid w:val="00E05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E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1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E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1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6</cp:revision>
  <dcterms:created xsi:type="dcterms:W3CDTF">2019-11-11T16:48:00Z</dcterms:created>
  <dcterms:modified xsi:type="dcterms:W3CDTF">2019-11-16T11:06:00Z</dcterms:modified>
</cp:coreProperties>
</file>