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F7195" w:rsidRDefault="00EF7195" w:rsidP="00EF7195">
      <w:pPr>
        <w:pStyle w:val="ad"/>
        <w:tabs>
          <w:tab w:val="left" w:pos="1134"/>
        </w:tabs>
        <w:spacing w:before="0" w:beforeAutospacing="0" w:after="0" w:afterAutospacing="0"/>
        <w:ind w:firstLine="709"/>
        <w:jc w:val="right"/>
        <w:rPr>
          <w:bCs/>
          <w:sz w:val="28"/>
          <w:szCs w:val="28"/>
        </w:rPr>
      </w:pPr>
    </w:p>
    <w:p w:rsidR="005E65A9" w:rsidRDefault="005E65A9" w:rsidP="00EF7195">
      <w:pPr>
        <w:pStyle w:val="ad"/>
        <w:tabs>
          <w:tab w:val="left" w:pos="1134"/>
        </w:tabs>
        <w:spacing w:before="0" w:beforeAutospacing="0" w:after="0" w:afterAutospacing="0"/>
        <w:ind w:firstLine="709"/>
        <w:jc w:val="right"/>
        <w:rPr>
          <w:bCs/>
          <w:sz w:val="28"/>
          <w:szCs w:val="28"/>
        </w:rPr>
      </w:pPr>
    </w:p>
    <w:p w:rsidR="005E65A9" w:rsidRDefault="005E65A9" w:rsidP="00EF7195">
      <w:pPr>
        <w:pStyle w:val="ad"/>
        <w:tabs>
          <w:tab w:val="left" w:pos="1134"/>
        </w:tabs>
        <w:spacing w:before="0" w:beforeAutospacing="0" w:after="0" w:afterAutospacing="0"/>
        <w:ind w:firstLine="709"/>
        <w:jc w:val="right"/>
        <w:rPr>
          <w:bCs/>
          <w:sz w:val="28"/>
          <w:szCs w:val="28"/>
        </w:rPr>
      </w:pPr>
    </w:p>
    <w:p w:rsidR="005E65A9" w:rsidRPr="00EF7195" w:rsidRDefault="005E65A9" w:rsidP="00EF7195">
      <w:pPr>
        <w:pStyle w:val="ad"/>
        <w:tabs>
          <w:tab w:val="left" w:pos="1134"/>
        </w:tabs>
        <w:spacing w:before="0" w:beforeAutospacing="0" w:after="0" w:afterAutospacing="0"/>
        <w:ind w:firstLine="709"/>
        <w:jc w:val="right"/>
        <w:rPr>
          <w:sz w:val="28"/>
          <w:szCs w:val="28"/>
        </w:rPr>
      </w:pPr>
    </w:p>
    <w:p w:rsidR="00EF7195" w:rsidRPr="00EF7195" w:rsidRDefault="00EF7195" w:rsidP="00EF7195">
      <w:pPr>
        <w:tabs>
          <w:tab w:val="left" w:pos="1134"/>
        </w:tabs>
        <w:spacing w:after="0" w:line="240" w:lineRule="auto"/>
        <w:ind w:left="90" w:firstLine="709"/>
        <w:jc w:val="center"/>
        <w:rPr>
          <w:rFonts w:ascii="Times New Roman" w:hAnsi="Times New Roman" w:cs="Times New Roman"/>
          <w:sz w:val="28"/>
          <w:szCs w:val="28"/>
        </w:rPr>
      </w:pPr>
    </w:p>
    <w:p w:rsidR="00EF7195" w:rsidRPr="00EF7195" w:rsidRDefault="00EF7195" w:rsidP="00EF7195">
      <w:pPr>
        <w:tabs>
          <w:tab w:val="left" w:pos="1134"/>
        </w:tabs>
        <w:spacing w:after="0" w:line="240" w:lineRule="auto"/>
        <w:ind w:left="90" w:firstLine="709"/>
        <w:jc w:val="center"/>
        <w:rPr>
          <w:rFonts w:ascii="Times New Roman" w:hAnsi="Times New Roman" w:cs="Times New Roman"/>
          <w:sz w:val="28"/>
          <w:szCs w:val="28"/>
        </w:rPr>
      </w:pPr>
    </w:p>
    <w:p w:rsidR="00EF7195" w:rsidRPr="00EF7195" w:rsidRDefault="00EF7195" w:rsidP="00EF7195">
      <w:pPr>
        <w:tabs>
          <w:tab w:val="left" w:pos="1134"/>
        </w:tabs>
        <w:spacing w:after="0" w:line="240" w:lineRule="auto"/>
        <w:ind w:left="90" w:firstLine="709"/>
        <w:jc w:val="center"/>
        <w:rPr>
          <w:rFonts w:ascii="Times New Roman" w:hAnsi="Times New Roman" w:cs="Times New Roman"/>
          <w:sz w:val="28"/>
          <w:szCs w:val="28"/>
        </w:rPr>
      </w:pPr>
    </w:p>
    <w:p w:rsidR="00EF7195" w:rsidRPr="00EF7195" w:rsidRDefault="00EF7195" w:rsidP="00EF7195">
      <w:pPr>
        <w:tabs>
          <w:tab w:val="left" w:pos="1134"/>
        </w:tabs>
        <w:spacing w:after="0" w:line="240" w:lineRule="auto"/>
        <w:ind w:left="90" w:firstLine="709"/>
        <w:jc w:val="center"/>
        <w:rPr>
          <w:rFonts w:ascii="Times New Roman" w:hAnsi="Times New Roman" w:cs="Times New Roman"/>
          <w:sz w:val="28"/>
          <w:szCs w:val="28"/>
        </w:rPr>
      </w:pPr>
    </w:p>
    <w:p w:rsidR="00EF7195" w:rsidRPr="00EF7195" w:rsidRDefault="00EF7195" w:rsidP="00EF7195">
      <w:pPr>
        <w:pStyle w:val="a4"/>
        <w:tabs>
          <w:tab w:val="left" w:pos="1134"/>
        </w:tabs>
        <w:spacing w:after="240"/>
        <w:ind w:firstLine="709"/>
        <w:jc w:val="center"/>
        <w:rPr>
          <w:rFonts w:eastAsia="Times New Roman" w:cs="Times New Roman"/>
          <w:b/>
          <w:sz w:val="36"/>
          <w:szCs w:val="28"/>
          <w:lang w:eastAsia="ru-RU"/>
        </w:rPr>
      </w:pPr>
      <w:r w:rsidRPr="00EF7195">
        <w:rPr>
          <w:rFonts w:eastAsia="Times New Roman" w:cs="Times New Roman"/>
          <w:b/>
          <w:sz w:val="36"/>
          <w:szCs w:val="28"/>
          <w:lang w:eastAsia="ru-RU"/>
        </w:rPr>
        <w:t>Исследовательская работа</w:t>
      </w:r>
    </w:p>
    <w:p w:rsidR="00EF7195" w:rsidRPr="00EF7195" w:rsidRDefault="00EF7195" w:rsidP="00EF7195">
      <w:pPr>
        <w:pStyle w:val="a4"/>
        <w:tabs>
          <w:tab w:val="left" w:pos="1134"/>
        </w:tabs>
        <w:spacing w:after="240"/>
        <w:ind w:firstLine="709"/>
        <w:jc w:val="center"/>
        <w:rPr>
          <w:rFonts w:cs="Times New Roman"/>
          <w:b/>
          <w:sz w:val="36"/>
          <w:szCs w:val="28"/>
        </w:rPr>
      </w:pPr>
      <w:r w:rsidRPr="00EF7195">
        <w:rPr>
          <w:rFonts w:cs="Times New Roman"/>
          <w:b/>
          <w:sz w:val="36"/>
          <w:szCs w:val="28"/>
        </w:rPr>
        <w:t xml:space="preserve">ПАРАДОКСЫ Ф. И. ТЮТЧЕВА </w:t>
      </w:r>
    </w:p>
    <w:p w:rsidR="00EF7195" w:rsidRPr="00EF7195" w:rsidRDefault="00EF7195" w:rsidP="00EF7195">
      <w:pPr>
        <w:pStyle w:val="a4"/>
        <w:tabs>
          <w:tab w:val="left" w:pos="1134"/>
        </w:tabs>
        <w:ind w:firstLine="709"/>
        <w:rPr>
          <w:rFonts w:cs="Times New Roman"/>
          <w:sz w:val="28"/>
          <w:szCs w:val="28"/>
        </w:rPr>
      </w:pPr>
    </w:p>
    <w:p w:rsidR="00EF7195" w:rsidRPr="00EF7195" w:rsidRDefault="00EF7195" w:rsidP="00EF7195">
      <w:pPr>
        <w:pStyle w:val="a4"/>
        <w:tabs>
          <w:tab w:val="left" w:pos="1134"/>
        </w:tabs>
        <w:ind w:firstLine="709"/>
        <w:rPr>
          <w:rFonts w:cs="Times New Roman"/>
          <w:sz w:val="28"/>
          <w:szCs w:val="28"/>
        </w:rPr>
      </w:pPr>
    </w:p>
    <w:p w:rsidR="00EF7195" w:rsidRPr="00EF7195" w:rsidRDefault="00EF7195" w:rsidP="00EF7195">
      <w:pPr>
        <w:pStyle w:val="a4"/>
        <w:tabs>
          <w:tab w:val="left" w:pos="1134"/>
        </w:tabs>
        <w:ind w:firstLine="709"/>
        <w:rPr>
          <w:rFonts w:cs="Times New Roman"/>
          <w:sz w:val="28"/>
          <w:szCs w:val="28"/>
        </w:rPr>
      </w:pPr>
    </w:p>
    <w:p w:rsidR="00EF7195" w:rsidRPr="00EF7195" w:rsidRDefault="00EF7195" w:rsidP="00EF7195">
      <w:pPr>
        <w:pStyle w:val="a4"/>
        <w:tabs>
          <w:tab w:val="left" w:pos="1134"/>
        </w:tabs>
        <w:ind w:firstLine="709"/>
        <w:jc w:val="right"/>
        <w:rPr>
          <w:rFonts w:cs="Times New Roman"/>
          <w:b/>
          <w:sz w:val="28"/>
          <w:szCs w:val="28"/>
        </w:rPr>
      </w:pPr>
      <w:r w:rsidRPr="00EF7195">
        <w:rPr>
          <w:rFonts w:cs="Times New Roman"/>
          <w:b/>
          <w:sz w:val="28"/>
          <w:szCs w:val="28"/>
        </w:rPr>
        <w:t xml:space="preserve">Автор работы </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Крылова Екатерина Ильинична,</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2002 года рождения,</w:t>
      </w:r>
    </w:p>
    <w:p w:rsidR="009B7B3B" w:rsidRDefault="004C1606" w:rsidP="009B7B3B">
      <w:pPr>
        <w:pStyle w:val="a4"/>
        <w:tabs>
          <w:tab w:val="left" w:pos="1134"/>
        </w:tabs>
        <w:ind w:firstLine="709"/>
        <w:jc w:val="right"/>
        <w:rPr>
          <w:rFonts w:cs="Times New Roman"/>
          <w:sz w:val="28"/>
          <w:szCs w:val="28"/>
        </w:rPr>
      </w:pPr>
      <w:r w:rsidRPr="00EF7195">
        <w:rPr>
          <w:rFonts w:cs="Times New Roman"/>
          <w:sz w:val="28"/>
          <w:szCs w:val="28"/>
        </w:rPr>
        <w:t>У</w:t>
      </w:r>
      <w:r w:rsidR="00EF7195" w:rsidRPr="00EF7195">
        <w:rPr>
          <w:rFonts w:cs="Times New Roman"/>
          <w:sz w:val="28"/>
          <w:szCs w:val="28"/>
        </w:rPr>
        <w:t>ченица</w:t>
      </w:r>
      <w:r>
        <w:rPr>
          <w:rFonts w:cs="Times New Roman"/>
          <w:sz w:val="28"/>
          <w:szCs w:val="28"/>
        </w:rPr>
        <w:t xml:space="preserve"> 11</w:t>
      </w:r>
      <w:bookmarkStart w:id="0" w:name="_GoBack"/>
      <w:bookmarkEnd w:id="0"/>
      <w:r w:rsidR="00EF7195" w:rsidRPr="00EF7195">
        <w:rPr>
          <w:rFonts w:cs="Times New Roman"/>
          <w:sz w:val="28"/>
          <w:szCs w:val="28"/>
        </w:rPr>
        <w:t xml:space="preserve">а  класса </w:t>
      </w:r>
    </w:p>
    <w:p w:rsidR="009B7B3B" w:rsidRDefault="00EF7195" w:rsidP="009B7B3B">
      <w:pPr>
        <w:pStyle w:val="a4"/>
        <w:tabs>
          <w:tab w:val="left" w:pos="1134"/>
        </w:tabs>
        <w:ind w:firstLine="709"/>
        <w:jc w:val="right"/>
        <w:rPr>
          <w:rFonts w:cs="Times New Roman"/>
          <w:sz w:val="28"/>
          <w:szCs w:val="28"/>
        </w:rPr>
      </w:pPr>
      <w:r w:rsidRPr="00EF7195">
        <w:rPr>
          <w:rFonts w:cs="Times New Roman"/>
          <w:sz w:val="28"/>
          <w:szCs w:val="28"/>
        </w:rPr>
        <w:t>МБОУ</w:t>
      </w:r>
      <w:r w:rsidR="009B7B3B">
        <w:rPr>
          <w:rFonts w:cs="Times New Roman"/>
          <w:sz w:val="28"/>
          <w:szCs w:val="28"/>
        </w:rPr>
        <w:t xml:space="preserve"> </w:t>
      </w:r>
      <w:r w:rsidRPr="00EF7195">
        <w:rPr>
          <w:rFonts w:cs="Times New Roman"/>
          <w:sz w:val="28"/>
          <w:szCs w:val="28"/>
        </w:rPr>
        <w:t xml:space="preserve"> «СОШ №1им. Героя </w:t>
      </w:r>
    </w:p>
    <w:p w:rsidR="00EF7195" w:rsidRPr="00EF7195" w:rsidRDefault="00EF7195" w:rsidP="009B7B3B">
      <w:pPr>
        <w:pStyle w:val="a4"/>
        <w:tabs>
          <w:tab w:val="left" w:pos="1134"/>
        </w:tabs>
        <w:ind w:firstLine="709"/>
        <w:jc w:val="right"/>
        <w:rPr>
          <w:rFonts w:cs="Times New Roman"/>
          <w:sz w:val="28"/>
          <w:szCs w:val="28"/>
        </w:rPr>
      </w:pPr>
      <w:r w:rsidRPr="00EF7195">
        <w:rPr>
          <w:rFonts w:cs="Times New Roman"/>
          <w:sz w:val="28"/>
          <w:szCs w:val="28"/>
        </w:rPr>
        <w:t>Советского Союза П.И. Чиркина</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г. Калининска Саратовской области».</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 xml:space="preserve">Адрес: ул. </w:t>
      </w:r>
      <w:proofErr w:type="spellStart"/>
      <w:r w:rsidRPr="00EF7195">
        <w:rPr>
          <w:rFonts w:cs="Times New Roman"/>
          <w:sz w:val="28"/>
          <w:szCs w:val="28"/>
        </w:rPr>
        <w:t>Б.Хмельницкого</w:t>
      </w:r>
      <w:proofErr w:type="spellEnd"/>
      <w:r w:rsidRPr="00EF7195">
        <w:rPr>
          <w:rFonts w:cs="Times New Roman"/>
          <w:sz w:val="28"/>
          <w:szCs w:val="28"/>
        </w:rPr>
        <w:t>, дом 32;</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тел.8(845)-49- 3-13-30.</w:t>
      </w:r>
    </w:p>
    <w:p w:rsidR="00EF7195" w:rsidRPr="00EF7195" w:rsidRDefault="00EF7195" w:rsidP="00EF7195">
      <w:pPr>
        <w:pStyle w:val="a4"/>
        <w:tabs>
          <w:tab w:val="left" w:pos="1134"/>
        </w:tabs>
        <w:ind w:firstLine="709"/>
        <w:jc w:val="right"/>
        <w:rPr>
          <w:rFonts w:cs="Times New Roman"/>
          <w:b/>
          <w:sz w:val="28"/>
          <w:szCs w:val="28"/>
        </w:rPr>
      </w:pPr>
      <w:r w:rsidRPr="00EF7195">
        <w:rPr>
          <w:rFonts w:cs="Times New Roman"/>
          <w:b/>
          <w:sz w:val="28"/>
          <w:szCs w:val="28"/>
        </w:rPr>
        <w:t xml:space="preserve">Научный руководитель </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 xml:space="preserve">Нугаева Наталья Владимировна, </w:t>
      </w:r>
    </w:p>
    <w:p w:rsidR="00EF7195" w:rsidRPr="00EF7195" w:rsidRDefault="00EF7195" w:rsidP="00EF7195">
      <w:pPr>
        <w:pStyle w:val="a4"/>
        <w:tabs>
          <w:tab w:val="left" w:pos="1134"/>
        </w:tabs>
        <w:ind w:firstLine="709"/>
        <w:jc w:val="right"/>
        <w:rPr>
          <w:rFonts w:cs="Times New Roman"/>
          <w:b/>
          <w:sz w:val="28"/>
          <w:szCs w:val="28"/>
        </w:rPr>
      </w:pPr>
      <w:r w:rsidRPr="00EF7195">
        <w:rPr>
          <w:rFonts w:cs="Times New Roman"/>
          <w:sz w:val="28"/>
          <w:szCs w:val="28"/>
        </w:rPr>
        <w:t>учитель русского языка и литературы</w:t>
      </w:r>
    </w:p>
    <w:p w:rsidR="009B7B3B" w:rsidRDefault="00EF7195" w:rsidP="009B7B3B">
      <w:pPr>
        <w:pStyle w:val="a4"/>
        <w:tabs>
          <w:tab w:val="left" w:pos="1134"/>
        </w:tabs>
        <w:ind w:firstLine="709"/>
        <w:jc w:val="right"/>
        <w:rPr>
          <w:rFonts w:cs="Times New Roman"/>
          <w:sz w:val="28"/>
          <w:szCs w:val="28"/>
        </w:rPr>
      </w:pPr>
      <w:r w:rsidRPr="00EF7195">
        <w:rPr>
          <w:rFonts w:cs="Times New Roman"/>
          <w:sz w:val="28"/>
          <w:szCs w:val="28"/>
        </w:rPr>
        <w:t>МБОУ «СОШ №1им. Героя</w:t>
      </w:r>
    </w:p>
    <w:p w:rsidR="00EF7195" w:rsidRPr="00EF7195" w:rsidRDefault="00EF7195" w:rsidP="009B7B3B">
      <w:pPr>
        <w:pStyle w:val="a4"/>
        <w:tabs>
          <w:tab w:val="left" w:pos="1134"/>
        </w:tabs>
        <w:ind w:firstLine="709"/>
        <w:jc w:val="right"/>
        <w:rPr>
          <w:rFonts w:cs="Times New Roman"/>
          <w:sz w:val="28"/>
          <w:szCs w:val="28"/>
        </w:rPr>
      </w:pPr>
      <w:r w:rsidRPr="00EF7195">
        <w:rPr>
          <w:rFonts w:cs="Times New Roman"/>
          <w:sz w:val="28"/>
          <w:szCs w:val="28"/>
        </w:rPr>
        <w:t>Советского Союза П.И. Чиркина</w:t>
      </w:r>
    </w:p>
    <w:p w:rsidR="00EF7195" w:rsidRPr="00EF7195" w:rsidRDefault="00EF7195" w:rsidP="00EF7195">
      <w:pPr>
        <w:pStyle w:val="a4"/>
        <w:tabs>
          <w:tab w:val="left" w:pos="1134"/>
        </w:tabs>
        <w:ind w:firstLine="709"/>
        <w:jc w:val="right"/>
        <w:rPr>
          <w:rFonts w:cs="Times New Roman"/>
          <w:sz w:val="28"/>
          <w:szCs w:val="28"/>
        </w:rPr>
      </w:pPr>
      <w:r w:rsidRPr="00EF7195">
        <w:rPr>
          <w:rFonts w:cs="Times New Roman"/>
          <w:sz w:val="28"/>
          <w:szCs w:val="28"/>
        </w:rPr>
        <w:t>г. Калининска Саратовской области».</w:t>
      </w:r>
    </w:p>
    <w:p w:rsidR="00EF7195" w:rsidRPr="00EF7195" w:rsidRDefault="00EF7195" w:rsidP="00EF7195">
      <w:pPr>
        <w:pStyle w:val="a4"/>
        <w:tabs>
          <w:tab w:val="left" w:pos="1134"/>
        </w:tabs>
        <w:ind w:firstLine="709"/>
        <w:jc w:val="center"/>
        <w:rPr>
          <w:rFonts w:cs="Times New Roman"/>
          <w:b/>
          <w:sz w:val="28"/>
          <w:szCs w:val="28"/>
        </w:rPr>
      </w:pPr>
    </w:p>
    <w:p w:rsidR="00EF7195" w:rsidRPr="00EF7195" w:rsidRDefault="00EF7195" w:rsidP="00EF7195">
      <w:pPr>
        <w:pStyle w:val="a4"/>
        <w:tabs>
          <w:tab w:val="left" w:pos="1134"/>
        </w:tabs>
        <w:ind w:firstLine="709"/>
        <w:jc w:val="center"/>
        <w:rPr>
          <w:rFonts w:cs="Times New Roman"/>
          <w:b/>
          <w:sz w:val="28"/>
          <w:szCs w:val="28"/>
        </w:rPr>
      </w:pPr>
    </w:p>
    <w:p w:rsidR="00EF7195" w:rsidRPr="00EF7195" w:rsidRDefault="00EF7195" w:rsidP="00EF7195">
      <w:pPr>
        <w:pStyle w:val="a4"/>
        <w:tabs>
          <w:tab w:val="left" w:pos="1134"/>
        </w:tabs>
        <w:ind w:firstLine="709"/>
        <w:jc w:val="center"/>
        <w:rPr>
          <w:rFonts w:cs="Times New Roman"/>
          <w:b/>
          <w:sz w:val="28"/>
          <w:szCs w:val="28"/>
        </w:rPr>
      </w:pPr>
    </w:p>
    <w:p w:rsidR="00EF7195" w:rsidRPr="00EF7195" w:rsidRDefault="00EF7195" w:rsidP="00EF7195">
      <w:pPr>
        <w:pStyle w:val="a4"/>
        <w:tabs>
          <w:tab w:val="left" w:pos="1134"/>
        </w:tabs>
        <w:ind w:firstLine="709"/>
        <w:jc w:val="center"/>
        <w:rPr>
          <w:rFonts w:cs="Times New Roman"/>
          <w:b/>
          <w:sz w:val="28"/>
          <w:szCs w:val="28"/>
        </w:rPr>
      </w:pPr>
    </w:p>
    <w:p w:rsidR="00EF7195" w:rsidRDefault="00EF7195" w:rsidP="00EF7195">
      <w:pPr>
        <w:pStyle w:val="a4"/>
        <w:tabs>
          <w:tab w:val="left" w:pos="1134"/>
        </w:tabs>
        <w:ind w:firstLine="709"/>
        <w:jc w:val="center"/>
        <w:rPr>
          <w:rFonts w:cs="Times New Roman"/>
          <w:b/>
          <w:sz w:val="28"/>
          <w:szCs w:val="28"/>
        </w:rPr>
      </w:pPr>
    </w:p>
    <w:p w:rsidR="00EF7195" w:rsidRPr="00EF7195" w:rsidRDefault="00EF7195" w:rsidP="00EF7195">
      <w:pPr>
        <w:pStyle w:val="a4"/>
        <w:tabs>
          <w:tab w:val="left" w:pos="1134"/>
        </w:tabs>
        <w:ind w:firstLine="709"/>
        <w:jc w:val="center"/>
        <w:rPr>
          <w:rFonts w:cs="Times New Roman"/>
          <w:b/>
          <w:sz w:val="28"/>
          <w:szCs w:val="28"/>
        </w:rPr>
      </w:pPr>
    </w:p>
    <w:p w:rsidR="00EF7195" w:rsidRDefault="00EF7195" w:rsidP="00EF7195">
      <w:pPr>
        <w:pStyle w:val="a4"/>
        <w:tabs>
          <w:tab w:val="left" w:pos="1134"/>
        </w:tabs>
        <w:rPr>
          <w:rFonts w:cs="Times New Roman"/>
          <w:b/>
          <w:sz w:val="28"/>
          <w:szCs w:val="28"/>
        </w:rPr>
      </w:pPr>
    </w:p>
    <w:p w:rsidR="009B7B3B" w:rsidRPr="00EF7195" w:rsidRDefault="009B7B3B" w:rsidP="00EF7195">
      <w:pPr>
        <w:pStyle w:val="a4"/>
        <w:tabs>
          <w:tab w:val="left" w:pos="1134"/>
        </w:tabs>
        <w:rPr>
          <w:rFonts w:cs="Times New Roman"/>
          <w:b/>
          <w:sz w:val="28"/>
          <w:szCs w:val="28"/>
        </w:rPr>
      </w:pPr>
    </w:p>
    <w:p w:rsidR="00EF7195" w:rsidRDefault="00EF7195" w:rsidP="00EF7195">
      <w:pPr>
        <w:pStyle w:val="a4"/>
        <w:tabs>
          <w:tab w:val="left" w:pos="1134"/>
        </w:tabs>
        <w:ind w:firstLine="709"/>
        <w:rPr>
          <w:rFonts w:cs="Times New Roman"/>
          <w:b/>
          <w:sz w:val="28"/>
          <w:szCs w:val="28"/>
        </w:rPr>
      </w:pPr>
    </w:p>
    <w:p w:rsidR="005E65A9" w:rsidRDefault="005E65A9" w:rsidP="00EF7195">
      <w:pPr>
        <w:pStyle w:val="a4"/>
        <w:tabs>
          <w:tab w:val="left" w:pos="1134"/>
        </w:tabs>
        <w:ind w:firstLine="709"/>
        <w:rPr>
          <w:rFonts w:cs="Times New Roman"/>
          <w:b/>
          <w:sz w:val="28"/>
          <w:szCs w:val="28"/>
        </w:rPr>
      </w:pPr>
    </w:p>
    <w:p w:rsidR="005E65A9" w:rsidRDefault="005E65A9" w:rsidP="00EF7195">
      <w:pPr>
        <w:pStyle w:val="a4"/>
        <w:tabs>
          <w:tab w:val="left" w:pos="1134"/>
        </w:tabs>
        <w:ind w:firstLine="709"/>
        <w:rPr>
          <w:rFonts w:cs="Times New Roman"/>
          <w:b/>
          <w:sz w:val="28"/>
          <w:szCs w:val="28"/>
        </w:rPr>
      </w:pPr>
    </w:p>
    <w:p w:rsidR="005E65A9" w:rsidRDefault="005E65A9" w:rsidP="00EF7195">
      <w:pPr>
        <w:pStyle w:val="a4"/>
        <w:tabs>
          <w:tab w:val="left" w:pos="1134"/>
        </w:tabs>
        <w:ind w:firstLine="709"/>
        <w:rPr>
          <w:rFonts w:cs="Times New Roman"/>
          <w:b/>
          <w:sz w:val="28"/>
          <w:szCs w:val="28"/>
        </w:rPr>
      </w:pPr>
    </w:p>
    <w:p w:rsidR="005E65A9" w:rsidRDefault="005E65A9" w:rsidP="00EF7195">
      <w:pPr>
        <w:pStyle w:val="a4"/>
        <w:tabs>
          <w:tab w:val="left" w:pos="1134"/>
        </w:tabs>
        <w:ind w:firstLine="709"/>
        <w:rPr>
          <w:rFonts w:cs="Times New Roman"/>
          <w:b/>
          <w:sz w:val="28"/>
          <w:szCs w:val="28"/>
        </w:rPr>
      </w:pPr>
    </w:p>
    <w:p w:rsidR="005E65A9" w:rsidRPr="00EF7195" w:rsidRDefault="005E65A9" w:rsidP="00EF7195">
      <w:pPr>
        <w:pStyle w:val="a4"/>
        <w:tabs>
          <w:tab w:val="left" w:pos="1134"/>
        </w:tabs>
        <w:ind w:firstLine="709"/>
        <w:rPr>
          <w:rFonts w:cs="Times New Roman"/>
          <w:b/>
          <w:sz w:val="28"/>
          <w:szCs w:val="28"/>
        </w:rPr>
      </w:pPr>
    </w:p>
    <w:p w:rsidR="00EF7195" w:rsidRPr="00EF7195" w:rsidRDefault="00EF7195" w:rsidP="00EF7195">
      <w:pPr>
        <w:pStyle w:val="a4"/>
        <w:tabs>
          <w:tab w:val="left" w:pos="1134"/>
        </w:tabs>
        <w:ind w:firstLine="709"/>
        <w:jc w:val="center"/>
        <w:rPr>
          <w:rStyle w:val="20"/>
          <w:rFonts w:cs="Times New Roman"/>
          <w:i w:val="0"/>
          <w:iCs w:val="0"/>
          <w:sz w:val="28"/>
          <w:szCs w:val="28"/>
        </w:rPr>
      </w:pPr>
      <w:r w:rsidRPr="00EF7195">
        <w:rPr>
          <w:rFonts w:cs="Times New Roman"/>
          <w:b/>
          <w:sz w:val="28"/>
          <w:szCs w:val="28"/>
        </w:rPr>
        <w:t>– 2019–</w:t>
      </w:r>
    </w:p>
    <w:p w:rsidR="00EF7195" w:rsidRPr="00EF7195" w:rsidRDefault="00EF7195" w:rsidP="002D4836">
      <w:pPr>
        <w:spacing w:after="0" w:line="240" w:lineRule="auto"/>
        <w:jc w:val="center"/>
        <w:rPr>
          <w:rFonts w:ascii="Times New Roman" w:hAnsi="Times New Roman" w:cs="Times New Roman"/>
          <w:sz w:val="28"/>
          <w:szCs w:val="28"/>
        </w:rPr>
      </w:pPr>
    </w:p>
    <w:p w:rsidR="00EF7195" w:rsidRPr="00EF7195" w:rsidRDefault="00EF7195" w:rsidP="002D4836">
      <w:pPr>
        <w:spacing w:after="0" w:line="240" w:lineRule="auto"/>
        <w:jc w:val="center"/>
        <w:rPr>
          <w:rFonts w:ascii="Times New Roman" w:hAnsi="Times New Roman" w:cs="Times New Roman"/>
          <w:sz w:val="28"/>
          <w:szCs w:val="28"/>
        </w:rPr>
      </w:pPr>
    </w:p>
    <w:p w:rsidR="00DF6099" w:rsidRDefault="00DF6099" w:rsidP="00EF7195">
      <w:pPr>
        <w:tabs>
          <w:tab w:val="left" w:pos="1134"/>
        </w:tabs>
        <w:spacing w:line="240" w:lineRule="auto"/>
        <w:ind w:firstLine="709"/>
        <w:jc w:val="center"/>
        <w:rPr>
          <w:rFonts w:ascii="Times New Roman" w:hAnsi="Times New Roman" w:cs="Times New Roman"/>
          <w:b/>
          <w:sz w:val="28"/>
          <w:szCs w:val="28"/>
        </w:rPr>
      </w:pPr>
    </w:p>
    <w:p w:rsidR="005E65A9" w:rsidRPr="00EF7195" w:rsidRDefault="005E65A9" w:rsidP="00EF7195">
      <w:pPr>
        <w:tabs>
          <w:tab w:val="left" w:pos="1134"/>
        </w:tabs>
        <w:spacing w:line="240" w:lineRule="auto"/>
        <w:ind w:firstLine="709"/>
        <w:jc w:val="center"/>
        <w:rPr>
          <w:rFonts w:ascii="Times New Roman" w:hAnsi="Times New Roman" w:cs="Times New Roman"/>
          <w:b/>
          <w:sz w:val="28"/>
          <w:szCs w:val="28"/>
        </w:rPr>
      </w:pPr>
    </w:p>
    <w:p w:rsidR="00EF7195" w:rsidRPr="00EF7195" w:rsidRDefault="00EF7195" w:rsidP="00EF7195">
      <w:pPr>
        <w:tabs>
          <w:tab w:val="left" w:pos="1134"/>
        </w:tabs>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Содержание</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Введение …………………………………………………………………  3</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Глава 1</w:t>
      </w:r>
      <w:r w:rsidR="00C26799">
        <w:rPr>
          <w:rFonts w:ascii="Times New Roman" w:hAnsi="Times New Roman" w:cs="Times New Roman"/>
          <w:sz w:val="28"/>
          <w:szCs w:val="28"/>
        </w:rPr>
        <w:t xml:space="preserve">. </w:t>
      </w:r>
      <w:r w:rsidR="00C2612D">
        <w:rPr>
          <w:rFonts w:ascii="Times New Roman" w:hAnsi="Times New Roman" w:cs="Times New Roman"/>
          <w:sz w:val="28"/>
          <w:szCs w:val="28"/>
        </w:rPr>
        <w:t>О "х</w:t>
      </w:r>
      <w:r w:rsidR="00C26799">
        <w:rPr>
          <w:rFonts w:ascii="Times New Roman" w:hAnsi="Times New Roman" w:cs="Times New Roman"/>
          <w:sz w:val="28"/>
          <w:szCs w:val="28"/>
        </w:rPr>
        <w:t>аос</w:t>
      </w:r>
      <w:r w:rsidR="00C2612D">
        <w:rPr>
          <w:rFonts w:ascii="Times New Roman" w:hAnsi="Times New Roman" w:cs="Times New Roman"/>
          <w:sz w:val="28"/>
          <w:szCs w:val="28"/>
        </w:rPr>
        <w:t>е</w:t>
      </w:r>
      <w:r w:rsidR="00C26799">
        <w:rPr>
          <w:rFonts w:ascii="Times New Roman" w:hAnsi="Times New Roman" w:cs="Times New Roman"/>
          <w:sz w:val="28"/>
          <w:szCs w:val="28"/>
        </w:rPr>
        <w:t>" и "космос</w:t>
      </w:r>
      <w:r w:rsidR="00C2612D">
        <w:rPr>
          <w:rFonts w:ascii="Times New Roman" w:hAnsi="Times New Roman" w:cs="Times New Roman"/>
          <w:sz w:val="28"/>
          <w:szCs w:val="28"/>
        </w:rPr>
        <w:t>е</w:t>
      </w:r>
      <w:r w:rsidR="00C26799">
        <w:rPr>
          <w:rFonts w:ascii="Times New Roman" w:hAnsi="Times New Roman" w:cs="Times New Roman"/>
          <w:sz w:val="28"/>
          <w:szCs w:val="28"/>
        </w:rPr>
        <w:t xml:space="preserve">" устами науки ……………………….. </w:t>
      </w:r>
      <w:r w:rsidR="00130739">
        <w:rPr>
          <w:rFonts w:ascii="Times New Roman" w:hAnsi="Times New Roman" w:cs="Times New Roman"/>
          <w:sz w:val="28"/>
          <w:szCs w:val="28"/>
        </w:rPr>
        <w:t>..</w:t>
      </w:r>
      <w:r w:rsidRPr="00EF7195">
        <w:rPr>
          <w:rFonts w:ascii="Times New Roman" w:hAnsi="Times New Roman" w:cs="Times New Roman"/>
          <w:sz w:val="28"/>
          <w:szCs w:val="28"/>
        </w:rPr>
        <w:t>5</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2. Жизненная основа тв</w:t>
      </w:r>
      <w:r w:rsidR="00130739">
        <w:rPr>
          <w:rFonts w:ascii="Times New Roman" w:hAnsi="Times New Roman" w:cs="Times New Roman"/>
          <w:sz w:val="28"/>
          <w:szCs w:val="28"/>
        </w:rPr>
        <w:t>орчества Ф.И. Тютчева ..……… ………6</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3. Особенности лирики Ф.И. Тютчева ..………………………....8</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4. Двойственность человеческой души ….. …………………….10</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5. «О, как убийственно мы любим…» ……</w:t>
      </w:r>
      <w:r w:rsidR="00EF7195" w:rsidRPr="00EF7195">
        <w:rPr>
          <w:rFonts w:ascii="Times New Roman" w:hAnsi="Times New Roman" w:cs="Times New Roman"/>
          <w:sz w:val="28"/>
          <w:szCs w:val="28"/>
        </w:rPr>
        <w:t xml:space="preserve"> …………………….11</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6. Русская природа в лирике Тютчева………</w:t>
      </w:r>
      <w:r w:rsidR="00EF7195" w:rsidRPr="00EF7195">
        <w:rPr>
          <w:rFonts w:ascii="Times New Roman" w:hAnsi="Times New Roman" w:cs="Times New Roman"/>
          <w:sz w:val="28"/>
          <w:szCs w:val="28"/>
        </w:rPr>
        <w:t xml:space="preserve"> …………</w:t>
      </w:r>
      <w:r w:rsidR="00B255E0">
        <w:rPr>
          <w:rFonts w:ascii="Times New Roman" w:hAnsi="Times New Roman" w:cs="Times New Roman"/>
          <w:sz w:val="28"/>
          <w:szCs w:val="28"/>
        </w:rPr>
        <w:t>………..13</w:t>
      </w:r>
    </w:p>
    <w:p w:rsidR="00EF7195" w:rsidRPr="00EF7195" w:rsidRDefault="00C26799" w:rsidP="00EF7195">
      <w:pPr>
        <w:tabs>
          <w:tab w:val="left" w:pos="1134"/>
        </w:tabs>
        <w:spacing w:after="0" w:line="276" w:lineRule="auto"/>
        <w:ind w:firstLine="709"/>
        <w:rPr>
          <w:rFonts w:ascii="Times New Roman" w:hAnsi="Times New Roman" w:cs="Times New Roman"/>
          <w:sz w:val="28"/>
          <w:szCs w:val="28"/>
        </w:rPr>
      </w:pPr>
      <w:r>
        <w:rPr>
          <w:rFonts w:ascii="Times New Roman" w:hAnsi="Times New Roman" w:cs="Times New Roman"/>
          <w:sz w:val="28"/>
          <w:szCs w:val="28"/>
        </w:rPr>
        <w:t>Глава 7. Социологический опрос ...</w:t>
      </w:r>
      <w:r w:rsidR="00130739">
        <w:rPr>
          <w:rFonts w:ascii="Times New Roman" w:hAnsi="Times New Roman" w:cs="Times New Roman"/>
          <w:sz w:val="28"/>
          <w:szCs w:val="28"/>
        </w:rPr>
        <w:t>…………………………………….16</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Заклю</w:t>
      </w:r>
      <w:r w:rsidR="00D65A6C">
        <w:rPr>
          <w:rFonts w:ascii="Times New Roman" w:hAnsi="Times New Roman" w:cs="Times New Roman"/>
          <w:sz w:val="28"/>
          <w:szCs w:val="28"/>
        </w:rPr>
        <w:t>чение ………………………………………………………………1</w:t>
      </w:r>
      <w:r w:rsidR="00130739">
        <w:rPr>
          <w:rFonts w:ascii="Times New Roman" w:hAnsi="Times New Roman" w:cs="Times New Roman"/>
          <w:sz w:val="28"/>
          <w:szCs w:val="28"/>
        </w:rPr>
        <w:t>7</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Список л</w:t>
      </w:r>
      <w:r w:rsidR="008529D1">
        <w:rPr>
          <w:rFonts w:ascii="Times New Roman" w:hAnsi="Times New Roman" w:cs="Times New Roman"/>
          <w:sz w:val="28"/>
          <w:szCs w:val="28"/>
        </w:rPr>
        <w:t>итературы………………………………………………………1</w:t>
      </w:r>
      <w:r w:rsidR="00130739">
        <w:rPr>
          <w:rFonts w:ascii="Times New Roman" w:hAnsi="Times New Roman" w:cs="Times New Roman"/>
          <w:sz w:val="28"/>
          <w:szCs w:val="28"/>
        </w:rPr>
        <w:t>8</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Прилож</w:t>
      </w:r>
      <w:r w:rsidR="008529D1">
        <w:rPr>
          <w:rFonts w:ascii="Times New Roman" w:hAnsi="Times New Roman" w:cs="Times New Roman"/>
          <w:sz w:val="28"/>
          <w:szCs w:val="28"/>
        </w:rPr>
        <w:t>ение 1 ……………………………………………………………1</w:t>
      </w:r>
      <w:r w:rsidR="00130739">
        <w:rPr>
          <w:rFonts w:ascii="Times New Roman" w:hAnsi="Times New Roman" w:cs="Times New Roman"/>
          <w:sz w:val="28"/>
          <w:szCs w:val="28"/>
        </w:rPr>
        <w:t>9</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Прилож</w:t>
      </w:r>
      <w:r w:rsidR="00130739">
        <w:rPr>
          <w:rFonts w:ascii="Times New Roman" w:hAnsi="Times New Roman" w:cs="Times New Roman"/>
          <w:sz w:val="28"/>
          <w:szCs w:val="28"/>
        </w:rPr>
        <w:t>ение 2 ……………………………………………………………20</w:t>
      </w:r>
    </w:p>
    <w:p w:rsidR="00EF7195" w:rsidRPr="00EF7195" w:rsidRDefault="00EF7195" w:rsidP="00EF7195">
      <w:pPr>
        <w:tabs>
          <w:tab w:val="left" w:pos="1134"/>
        </w:tabs>
        <w:spacing w:after="0" w:line="276" w:lineRule="auto"/>
        <w:ind w:firstLine="709"/>
        <w:rPr>
          <w:rFonts w:ascii="Times New Roman" w:hAnsi="Times New Roman" w:cs="Times New Roman"/>
          <w:sz w:val="28"/>
          <w:szCs w:val="28"/>
        </w:rPr>
      </w:pPr>
      <w:r w:rsidRPr="00EF7195">
        <w:rPr>
          <w:rFonts w:ascii="Times New Roman" w:hAnsi="Times New Roman" w:cs="Times New Roman"/>
          <w:sz w:val="28"/>
          <w:szCs w:val="28"/>
        </w:rPr>
        <w:t>Прилож</w:t>
      </w:r>
      <w:r w:rsidR="008529D1">
        <w:rPr>
          <w:rFonts w:ascii="Times New Roman" w:hAnsi="Times New Roman" w:cs="Times New Roman"/>
          <w:sz w:val="28"/>
          <w:szCs w:val="28"/>
        </w:rPr>
        <w:t>ение 3 ……………………………………………………………</w:t>
      </w:r>
      <w:r w:rsidR="00B255E0">
        <w:rPr>
          <w:rFonts w:ascii="Times New Roman" w:hAnsi="Times New Roman" w:cs="Times New Roman"/>
          <w:sz w:val="28"/>
          <w:szCs w:val="28"/>
        </w:rPr>
        <w:t>2</w:t>
      </w:r>
      <w:r w:rsidR="00130739">
        <w:rPr>
          <w:rFonts w:ascii="Times New Roman" w:hAnsi="Times New Roman" w:cs="Times New Roman"/>
          <w:sz w:val="28"/>
          <w:szCs w:val="28"/>
        </w:rPr>
        <w:t>1</w:t>
      </w:r>
    </w:p>
    <w:p w:rsidR="00EF7195" w:rsidRPr="00EF7195" w:rsidRDefault="00EF7195" w:rsidP="00EF7195">
      <w:pPr>
        <w:tabs>
          <w:tab w:val="left" w:pos="1134"/>
        </w:tabs>
        <w:spacing w:after="0" w:line="276" w:lineRule="auto"/>
        <w:ind w:firstLine="709"/>
        <w:jc w:val="center"/>
        <w:rPr>
          <w:rFonts w:ascii="Times New Roman" w:hAnsi="Times New Roman" w:cs="Times New Roman"/>
          <w:b/>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EF7195">
      <w:pPr>
        <w:pStyle w:val="a4"/>
        <w:tabs>
          <w:tab w:val="left" w:pos="1134"/>
        </w:tabs>
        <w:ind w:firstLine="709"/>
        <w:jc w:val="center"/>
        <w:rPr>
          <w:rStyle w:val="20"/>
          <w:rFonts w:cs="Times New Roman"/>
          <w:b/>
          <w:i w:val="0"/>
          <w:sz w:val="28"/>
          <w:szCs w:val="28"/>
        </w:rPr>
      </w:pPr>
    </w:p>
    <w:p w:rsidR="00EF7195" w:rsidRPr="00EF7195" w:rsidRDefault="00EF7195" w:rsidP="002D4836">
      <w:pPr>
        <w:spacing w:after="0" w:line="240" w:lineRule="auto"/>
        <w:jc w:val="center"/>
        <w:rPr>
          <w:rFonts w:ascii="Times New Roman" w:hAnsi="Times New Roman" w:cs="Times New Roman"/>
          <w:sz w:val="28"/>
          <w:szCs w:val="28"/>
        </w:rPr>
      </w:pPr>
    </w:p>
    <w:p w:rsidR="00EF7195" w:rsidRPr="00EF7195" w:rsidRDefault="00EF7195" w:rsidP="002D4836">
      <w:pPr>
        <w:spacing w:after="0" w:line="240" w:lineRule="auto"/>
        <w:jc w:val="center"/>
        <w:rPr>
          <w:rFonts w:ascii="Times New Roman" w:hAnsi="Times New Roman" w:cs="Times New Roman"/>
          <w:sz w:val="28"/>
          <w:szCs w:val="28"/>
        </w:rPr>
      </w:pPr>
    </w:p>
    <w:p w:rsidR="00EF7195" w:rsidRDefault="00EF7195" w:rsidP="002D4836">
      <w:pPr>
        <w:spacing w:after="0" w:line="240" w:lineRule="auto"/>
        <w:jc w:val="center"/>
        <w:rPr>
          <w:rFonts w:ascii="Times New Roman" w:hAnsi="Times New Roman" w:cs="Times New Roman"/>
          <w:sz w:val="28"/>
          <w:szCs w:val="28"/>
        </w:rPr>
      </w:pPr>
    </w:p>
    <w:p w:rsidR="00DF6099" w:rsidRDefault="00DF6099" w:rsidP="002D4836">
      <w:pPr>
        <w:spacing w:after="0" w:line="240" w:lineRule="auto"/>
        <w:jc w:val="center"/>
        <w:rPr>
          <w:rFonts w:ascii="Times New Roman" w:hAnsi="Times New Roman" w:cs="Times New Roman"/>
          <w:sz w:val="28"/>
          <w:szCs w:val="28"/>
        </w:rPr>
      </w:pPr>
    </w:p>
    <w:p w:rsidR="00DF6099" w:rsidRDefault="00DF6099" w:rsidP="002D4836">
      <w:pPr>
        <w:spacing w:after="0" w:line="240" w:lineRule="auto"/>
        <w:jc w:val="center"/>
        <w:rPr>
          <w:rFonts w:ascii="Times New Roman" w:hAnsi="Times New Roman" w:cs="Times New Roman"/>
          <w:sz w:val="28"/>
          <w:szCs w:val="28"/>
        </w:rPr>
      </w:pPr>
    </w:p>
    <w:p w:rsidR="00DF6099" w:rsidRDefault="00DF6099" w:rsidP="002D4836">
      <w:pPr>
        <w:spacing w:after="0" w:line="240" w:lineRule="auto"/>
        <w:jc w:val="center"/>
        <w:rPr>
          <w:rFonts w:ascii="Times New Roman" w:hAnsi="Times New Roman" w:cs="Times New Roman"/>
          <w:sz w:val="28"/>
          <w:szCs w:val="28"/>
        </w:rPr>
      </w:pPr>
    </w:p>
    <w:p w:rsidR="00DF6099" w:rsidRPr="00EF7195" w:rsidRDefault="00DF6099" w:rsidP="002D4836">
      <w:pPr>
        <w:spacing w:after="0" w:line="240" w:lineRule="auto"/>
        <w:jc w:val="center"/>
        <w:rPr>
          <w:rFonts w:ascii="Times New Roman" w:hAnsi="Times New Roman" w:cs="Times New Roman"/>
          <w:sz w:val="28"/>
          <w:szCs w:val="28"/>
        </w:rPr>
      </w:pPr>
    </w:p>
    <w:p w:rsidR="00C76292" w:rsidRPr="00EF7195" w:rsidRDefault="002D4836" w:rsidP="00EF7195">
      <w:pPr>
        <w:spacing w:after="0" w:line="240" w:lineRule="auto"/>
        <w:ind w:firstLine="709"/>
        <w:jc w:val="center"/>
        <w:rPr>
          <w:rFonts w:ascii="Times New Roman" w:hAnsi="Times New Roman" w:cs="Times New Roman"/>
          <w:sz w:val="28"/>
          <w:szCs w:val="28"/>
        </w:rPr>
      </w:pPr>
      <w:r w:rsidRPr="00EF7195">
        <w:rPr>
          <w:rFonts w:ascii="Times New Roman" w:hAnsi="Times New Roman" w:cs="Times New Roman"/>
          <w:sz w:val="28"/>
          <w:szCs w:val="28"/>
        </w:rPr>
        <w:t>ВВЕДЕНИЕ</w:t>
      </w:r>
    </w:p>
    <w:p w:rsidR="00BD2944" w:rsidRPr="00EF7195" w:rsidRDefault="009F74AF" w:rsidP="00EF7195">
      <w:pPr>
        <w:spacing w:after="0" w:line="240" w:lineRule="auto"/>
        <w:ind w:firstLine="709"/>
        <w:jc w:val="right"/>
        <w:rPr>
          <w:rFonts w:ascii="Times New Roman" w:hAnsi="Times New Roman" w:cs="Times New Roman"/>
          <w:sz w:val="28"/>
          <w:szCs w:val="28"/>
        </w:rPr>
      </w:pPr>
      <w:r w:rsidRPr="00EF7195">
        <w:rPr>
          <w:rFonts w:ascii="Times New Roman" w:hAnsi="Times New Roman" w:cs="Times New Roman"/>
          <w:sz w:val="28"/>
          <w:szCs w:val="28"/>
        </w:rPr>
        <w:t xml:space="preserve">                                                          </w:t>
      </w:r>
      <w:r w:rsidR="00BD2944" w:rsidRPr="00EF7195">
        <w:rPr>
          <w:rFonts w:ascii="Times New Roman" w:hAnsi="Times New Roman" w:cs="Times New Roman"/>
          <w:sz w:val="28"/>
          <w:szCs w:val="28"/>
        </w:rPr>
        <w:t xml:space="preserve">Чтобы в мире был порядок, </w:t>
      </w:r>
    </w:p>
    <w:p w:rsidR="00BD2944" w:rsidRPr="00EF7195" w:rsidRDefault="00BD2944" w:rsidP="00EF7195">
      <w:pPr>
        <w:spacing w:after="0" w:line="240" w:lineRule="auto"/>
        <w:ind w:firstLine="709"/>
        <w:jc w:val="right"/>
        <w:rPr>
          <w:rFonts w:ascii="Times New Roman" w:hAnsi="Times New Roman" w:cs="Times New Roman"/>
          <w:sz w:val="28"/>
          <w:szCs w:val="28"/>
        </w:rPr>
      </w:pPr>
      <w:r w:rsidRPr="00EF7195">
        <w:rPr>
          <w:rFonts w:ascii="Times New Roman" w:hAnsi="Times New Roman" w:cs="Times New Roman"/>
          <w:sz w:val="28"/>
          <w:szCs w:val="28"/>
        </w:rPr>
        <w:t xml:space="preserve">надо поддерживать </w:t>
      </w:r>
    </w:p>
    <w:p w:rsidR="00BD2944" w:rsidRPr="00EF7195" w:rsidRDefault="00BD2944" w:rsidP="00EF7195">
      <w:pPr>
        <w:spacing w:after="0" w:line="240" w:lineRule="auto"/>
        <w:ind w:firstLine="709"/>
        <w:jc w:val="right"/>
        <w:rPr>
          <w:rFonts w:ascii="Times New Roman" w:hAnsi="Times New Roman" w:cs="Times New Roman"/>
          <w:sz w:val="28"/>
          <w:szCs w:val="28"/>
        </w:rPr>
      </w:pPr>
      <w:r w:rsidRPr="00EF7195">
        <w:rPr>
          <w:rFonts w:ascii="Times New Roman" w:hAnsi="Times New Roman" w:cs="Times New Roman"/>
          <w:sz w:val="28"/>
          <w:szCs w:val="28"/>
        </w:rPr>
        <w:t>привычный хаос.</w:t>
      </w:r>
    </w:p>
    <w:p w:rsidR="00BD2944" w:rsidRPr="00EF7195" w:rsidRDefault="00BD2944" w:rsidP="00EF7195">
      <w:pPr>
        <w:spacing w:after="0" w:line="240" w:lineRule="auto"/>
        <w:ind w:firstLine="709"/>
        <w:jc w:val="right"/>
        <w:rPr>
          <w:rFonts w:ascii="Times New Roman" w:hAnsi="Times New Roman" w:cs="Times New Roman"/>
          <w:sz w:val="28"/>
          <w:szCs w:val="28"/>
        </w:rPr>
      </w:pPr>
      <w:r w:rsidRPr="00EF7195">
        <w:rPr>
          <w:rFonts w:ascii="Times New Roman" w:hAnsi="Times New Roman" w:cs="Times New Roman"/>
          <w:sz w:val="28"/>
          <w:szCs w:val="28"/>
        </w:rPr>
        <w:t>А. Давидович</w:t>
      </w:r>
      <w:r w:rsidR="009F74AF" w:rsidRPr="00EF7195">
        <w:rPr>
          <w:rFonts w:ascii="Times New Roman" w:hAnsi="Times New Roman" w:cs="Times New Roman"/>
          <w:sz w:val="28"/>
          <w:szCs w:val="28"/>
        </w:rPr>
        <w:t xml:space="preserve">  </w:t>
      </w:r>
    </w:p>
    <w:p w:rsidR="00A7368E" w:rsidRPr="00EF7195" w:rsidRDefault="00A7368E" w:rsidP="00EF7195">
      <w:pPr>
        <w:spacing w:after="0" w:line="240" w:lineRule="auto"/>
        <w:ind w:firstLine="709"/>
        <w:jc w:val="both"/>
        <w:rPr>
          <w:rFonts w:ascii="Times New Roman" w:hAnsi="Times New Roman" w:cs="Times New Roman"/>
          <w:sz w:val="28"/>
          <w:szCs w:val="28"/>
        </w:rPr>
      </w:pPr>
    </w:p>
    <w:p w:rsidR="009F74AF" w:rsidRPr="00EF7195" w:rsidRDefault="009F74AF"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 нашем мире порядок не может существовать без хаоса. Это можно понять на самом обычном примере</w:t>
      </w:r>
      <w:r w:rsidR="007A0078" w:rsidRPr="00EF7195">
        <w:rPr>
          <w:rFonts w:ascii="Times New Roman" w:hAnsi="Times New Roman" w:cs="Times New Roman"/>
          <w:sz w:val="28"/>
          <w:szCs w:val="28"/>
        </w:rPr>
        <w:t xml:space="preserve">. Вы гуляете по песчаному берегу реки </w:t>
      </w:r>
      <w:r w:rsidR="00B928C8" w:rsidRPr="00EF7195">
        <w:rPr>
          <w:rFonts w:ascii="Times New Roman" w:hAnsi="Times New Roman" w:cs="Times New Roman"/>
          <w:sz w:val="28"/>
          <w:szCs w:val="28"/>
        </w:rPr>
        <w:t>или моря</w:t>
      </w:r>
      <w:r w:rsidR="007A0078" w:rsidRPr="00EF7195">
        <w:rPr>
          <w:rFonts w:ascii="Times New Roman" w:hAnsi="Times New Roman" w:cs="Times New Roman"/>
          <w:sz w:val="28"/>
          <w:szCs w:val="28"/>
        </w:rPr>
        <w:t xml:space="preserve"> и видите водоросли и щепки, которые прибило волнами. Они </w:t>
      </w:r>
      <w:r w:rsidR="002823D7" w:rsidRPr="00EF7195">
        <w:rPr>
          <w:rFonts w:ascii="Times New Roman" w:hAnsi="Times New Roman" w:cs="Times New Roman"/>
          <w:sz w:val="28"/>
          <w:szCs w:val="28"/>
        </w:rPr>
        <w:t>образуют сплошную ровную полосу –</w:t>
      </w:r>
      <w:r w:rsidR="007A0078" w:rsidRPr="00EF7195">
        <w:rPr>
          <w:rFonts w:ascii="Times New Roman" w:hAnsi="Times New Roman" w:cs="Times New Roman"/>
          <w:sz w:val="28"/>
          <w:szCs w:val="28"/>
        </w:rPr>
        <w:t xml:space="preserve"> эта полоса и есть некий порядок, когда хаотично плавающие водоросли и щепки выстраиваются в устойчивый порядок.</w:t>
      </w:r>
    </w:p>
    <w:p w:rsidR="007A6B89" w:rsidRPr="00EF7195" w:rsidRDefault="00B928C8" w:rsidP="00EF7195">
      <w:pPr>
        <w:autoSpaceDE w:val="0"/>
        <w:autoSpaceDN w:val="0"/>
        <w:adjustRightInd w:val="0"/>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В курсе литературы 10 класса мы изучали творчество Ф.И. Тютчева, </w:t>
      </w:r>
      <w:r w:rsidR="00725469" w:rsidRPr="00EF7195">
        <w:rPr>
          <w:rFonts w:ascii="Times New Roman" w:hAnsi="Times New Roman" w:cs="Times New Roman"/>
          <w:sz w:val="28"/>
          <w:szCs w:val="28"/>
        </w:rPr>
        <w:t xml:space="preserve">пытались проникнуть в смысл его философской лирики.  </w:t>
      </w:r>
      <w:r w:rsidR="00912BAE" w:rsidRPr="00EF7195">
        <w:rPr>
          <w:rFonts w:ascii="Times New Roman" w:hAnsi="Times New Roman" w:cs="Times New Roman"/>
          <w:sz w:val="28"/>
          <w:szCs w:val="28"/>
        </w:rPr>
        <w:t>Философская поэзия Ф.И. Тютчева – явление исключительное в русской литературе. Основной идеей творчества Тютчева является прот</w:t>
      </w:r>
      <w:r w:rsidR="00ED115D">
        <w:rPr>
          <w:rFonts w:ascii="Times New Roman" w:hAnsi="Times New Roman" w:cs="Times New Roman"/>
          <w:sz w:val="28"/>
          <w:szCs w:val="28"/>
        </w:rPr>
        <w:t>ивопоставление хаоса и космоса.</w:t>
      </w:r>
      <w:r w:rsidR="007A6B89" w:rsidRPr="00EF7195">
        <w:rPr>
          <w:rFonts w:ascii="Times New Roman" w:hAnsi="Times New Roman" w:cs="Times New Roman"/>
          <w:sz w:val="28"/>
          <w:szCs w:val="28"/>
        </w:rPr>
        <w:t xml:space="preserve"> Мне захотелось понять, как Тютчев изображает «хаос» и «космос»</w:t>
      </w:r>
      <w:r w:rsidR="007A6B89" w:rsidRPr="00EF7195">
        <w:rPr>
          <w:rStyle w:val="a8"/>
          <w:rFonts w:ascii="Times New Roman" w:hAnsi="Times New Roman" w:cs="Times New Roman"/>
          <w:sz w:val="28"/>
          <w:szCs w:val="28"/>
        </w:rPr>
        <w:footnoteReference w:id="1"/>
      </w:r>
      <w:r w:rsidR="007A6B89" w:rsidRPr="00EF7195">
        <w:rPr>
          <w:rFonts w:ascii="Times New Roman" w:hAnsi="Times New Roman" w:cs="Times New Roman"/>
          <w:sz w:val="28"/>
          <w:szCs w:val="28"/>
        </w:rPr>
        <w:t>? Что стоит за этими понятиями? Всегда ли они однозначны?  Или имеют множество смысловых граней?</w:t>
      </w:r>
    </w:p>
    <w:p w:rsidR="002823D7" w:rsidRPr="00EF7195" w:rsidRDefault="007A6B89" w:rsidP="00EF7195">
      <w:pPr>
        <w:autoSpaceDE w:val="0"/>
        <w:autoSpaceDN w:val="0"/>
        <w:adjustRightInd w:val="0"/>
        <w:spacing w:after="0" w:line="240" w:lineRule="auto"/>
        <w:ind w:firstLine="709"/>
        <w:jc w:val="both"/>
        <w:rPr>
          <w:rFonts w:ascii="Times New Roman" w:hAnsi="Times New Roman" w:cs="Times New Roman"/>
          <w:bCs/>
          <w:sz w:val="28"/>
          <w:szCs w:val="28"/>
          <w:lang w:bidi="hi-IN"/>
        </w:rPr>
      </w:pPr>
      <w:r w:rsidRPr="00EF7195">
        <w:rPr>
          <w:rFonts w:ascii="Times New Roman" w:hAnsi="Times New Roman" w:cs="Times New Roman"/>
          <w:bCs/>
          <w:sz w:val="28"/>
          <w:szCs w:val="28"/>
          <w:lang w:bidi="hi-IN"/>
        </w:rPr>
        <w:t xml:space="preserve">Также </w:t>
      </w:r>
      <w:r w:rsidR="002823D7" w:rsidRPr="00EF7195">
        <w:rPr>
          <w:rFonts w:ascii="Times New Roman" w:hAnsi="Times New Roman" w:cs="Times New Roman"/>
          <w:bCs/>
          <w:sz w:val="28"/>
          <w:szCs w:val="28"/>
          <w:lang w:bidi="hi-IN"/>
        </w:rPr>
        <w:t xml:space="preserve">я считаю, что данное исследование может помочь глубже окунуться в художественный мир </w:t>
      </w:r>
      <w:r w:rsidR="00912BAE" w:rsidRPr="00EF7195">
        <w:rPr>
          <w:rFonts w:ascii="Times New Roman" w:hAnsi="Times New Roman" w:cs="Times New Roman"/>
          <w:bCs/>
          <w:sz w:val="28"/>
          <w:szCs w:val="28"/>
          <w:lang w:bidi="hi-IN"/>
        </w:rPr>
        <w:t xml:space="preserve">философской </w:t>
      </w:r>
      <w:r w:rsidR="002823D7" w:rsidRPr="00EF7195">
        <w:rPr>
          <w:rFonts w:ascii="Times New Roman" w:hAnsi="Times New Roman" w:cs="Times New Roman"/>
          <w:bCs/>
          <w:sz w:val="28"/>
          <w:szCs w:val="28"/>
          <w:lang w:bidi="hi-IN"/>
        </w:rPr>
        <w:t>лирики Тютчева, лучше понят</w:t>
      </w:r>
      <w:r w:rsidR="007F15A8" w:rsidRPr="00EF7195">
        <w:rPr>
          <w:rFonts w:ascii="Times New Roman" w:hAnsi="Times New Roman" w:cs="Times New Roman"/>
          <w:bCs/>
          <w:sz w:val="28"/>
          <w:szCs w:val="28"/>
          <w:lang w:bidi="hi-IN"/>
        </w:rPr>
        <w:t xml:space="preserve">ь </w:t>
      </w:r>
      <w:r w:rsidRPr="00EF7195">
        <w:rPr>
          <w:rFonts w:ascii="Times New Roman" w:hAnsi="Times New Roman" w:cs="Times New Roman"/>
          <w:bCs/>
          <w:sz w:val="28"/>
          <w:szCs w:val="28"/>
          <w:lang w:bidi="hi-IN"/>
        </w:rPr>
        <w:t>душу</w:t>
      </w:r>
      <w:r w:rsidR="00BB5D42" w:rsidRPr="00EF7195">
        <w:rPr>
          <w:rFonts w:ascii="Times New Roman" w:hAnsi="Times New Roman" w:cs="Times New Roman"/>
          <w:bCs/>
          <w:sz w:val="28"/>
          <w:szCs w:val="28"/>
          <w:lang w:bidi="hi-IN"/>
        </w:rPr>
        <w:t xml:space="preserve"> поэта</w:t>
      </w:r>
      <w:r w:rsidR="007F15A8" w:rsidRPr="00EF7195">
        <w:rPr>
          <w:rFonts w:ascii="Times New Roman" w:hAnsi="Times New Roman" w:cs="Times New Roman"/>
          <w:bCs/>
          <w:sz w:val="28"/>
          <w:szCs w:val="28"/>
          <w:lang w:bidi="hi-IN"/>
        </w:rPr>
        <w:t xml:space="preserve"> </w:t>
      </w:r>
      <w:r w:rsidR="002823D7" w:rsidRPr="00EF7195">
        <w:rPr>
          <w:rFonts w:ascii="Times New Roman" w:hAnsi="Times New Roman" w:cs="Times New Roman"/>
          <w:bCs/>
          <w:sz w:val="28"/>
          <w:szCs w:val="28"/>
          <w:lang w:bidi="hi-IN"/>
        </w:rPr>
        <w:t xml:space="preserve">и, возможно, вызвать интерес к </w:t>
      </w:r>
      <w:r w:rsidR="00C9122A" w:rsidRPr="00EF7195">
        <w:rPr>
          <w:rFonts w:ascii="Times New Roman" w:hAnsi="Times New Roman" w:cs="Times New Roman"/>
          <w:bCs/>
          <w:sz w:val="28"/>
          <w:szCs w:val="28"/>
          <w:lang w:bidi="hi-IN"/>
        </w:rPr>
        <w:t xml:space="preserve">лирике XIX века,  творчеству русских поэтов </w:t>
      </w:r>
      <w:r w:rsidR="002823D7" w:rsidRPr="00EF7195">
        <w:rPr>
          <w:rFonts w:ascii="Times New Roman" w:hAnsi="Times New Roman" w:cs="Times New Roman"/>
          <w:bCs/>
          <w:sz w:val="28"/>
          <w:szCs w:val="28"/>
          <w:lang w:bidi="hi-IN"/>
        </w:rPr>
        <w:t xml:space="preserve"> и задуматься о смысле жизни</w:t>
      </w:r>
      <w:r w:rsidR="00912BAE" w:rsidRPr="00EF7195">
        <w:rPr>
          <w:rFonts w:ascii="Times New Roman" w:hAnsi="Times New Roman" w:cs="Times New Roman"/>
          <w:bCs/>
          <w:sz w:val="28"/>
          <w:szCs w:val="28"/>
          <w:lang w:bidi="hi-IN"/>
        </w:rPr>
        <w:t>, о собственном «Я»</w:t>
      </w:r>
      <w:r w:rsidR="00DD7C19">
        <w:rPr>
          <w:rFonts w:ascii="Times New Roman" w:hAnsi="Times New Roman" w:cs="Times New Roman"/>
          <w:bCs/>
          <w:sz w:val="28"/>
          <w:szCs w:val="28"/>
          <w:lang w:bidi="hi-IN"/>
        </w:rPr>
        <w:t>.</w:t>
      </w:r>
    </w:p>
    <w:p w:rsidR="002D4836" w:rsidRPr="00EF7195" w:rsidRDefault="007F15A8" w:rsidP="00EF7195">
      <w:pPr>
        <w:autoSpaceDE w:val="0"/>
        <w:autoSpaceDN w:val="0"/>
        <w:adjustRightInd w:val="0"/>
        <w:spacing w:after="0" w:line="240" w:lineRule="auto"/>
        <w:ind w:firstLine="709"/>
        <w:jc w:val="both"/>
        <w:rPr>
          <w:rFonts w:ascii="Times New Roman" w:hAnsi="Times New Roman" w:cs="Times New Roman"/>
          <w:sz w:val="28"/>
          <w:szCs w:val="28"/>
          <w:lang w:bidi="hi-IN"/>
        </w:rPr>
      </w:pPr>
      <w:r w:rsidRPr="00EF7195">
        <w:rPr>
          <w:rFonts w:ascii="Times New Roman" w:hAnsi="Times New Roman" w:cs="Times New Roman"/>
          <w:bCs/>
          <w:sz w:val="28"/>
          <w:szCs w:val="28"/>
          <w:lang w:bidi="hi-IN"/>
        </w:rPr>
        <w:t>Исходя из этого, выбранная мною</w:t>
      </w:r>
      <w:r w:rsidR="002823D7" w:rsidRPr="00EF7195">
        <w:rPr>
          <w:rFonts w:ascii="Times New Roman" w:hAnsi="Times New Roman" w:cs="Times New Roman"/>
          <w:bCs/>
          <w:sz w:val="28"/>
          <w:szCs w:val="28"/>
          <w:lang w:bidi="hi-IN"/>
        </w:rPr>
        <w:t xml:space="preserve"> тема исследования одновременно интересна и актуальна</w:t>
      </w:r>
      <w:r w:rsidR="002823D7" w:rsidRPr="00EF7195">
        <w:rPr>
          <w:rFonts w:ascii="Times New Roman" w:hAnsi="Times New Roman" w:cs="Times New Roman"/>
          <w:sz w:val="28"/>
          <w:szCs w:val="28"/>
          <w:lang w:bidi="hi-IN"/>
        </w:rPr>
        <w:t>.</w:t>
      </w:r>
    </w:p>
    <w:p w:rsidR="006133E2" w:rsidRPr="00EF7195" w:rsidRDefault="006133E2" w:rsidP="00EF7195">
      <w:pPr>
        <w:autoSpaceDE w:val="0"/>
        <w:autoSpaceDN w:val="0"/>
        <w:adjustRightInd w:val="0"/>
        <w:spacing w:after="0" w:line="240" w:lineRule="auto"/>
        <w:ind w:firstLine="709"/>
        <w:jc w:val="both"/>
        <w:rPr>
          <w:rFonts w:ascii="Times New Roman" w:hAnsi="Times New Roman" w:cs="Times New Roman"/>
          <w:sz w:val="28"/>
          <w:szCs w:val="28"/>
          <w:lang w:bidi="hi-IN"/>
        </w:rPr>
      </w:pPr>
      <w:r w:rsidRPr="00EF7195">
        <w:rPr>
          <w:rFonts w:ascii="Times New Roman" w:hAnsi="Times New Roman" w:cs="Times New Roman"/>
          <w:b/>
          <w:i/>
          <w:sz w:val="28"/>
          <w:szCs w:val="28"/>
        </w:rPr>
        <w:t>Гипотеза</w:t>
      </w:r>
      <w:r w:rsidRPr="00EF7195">
        <w:rPr>
          <w:rFonts w:ascii="Times New Roman" w:hAnsi="Times New Roman" w:cs="Times New Roman"/>
          <w:sz w:val="28"/>
          <w:szCs w:val="28"/>
        </w:rPr>
        <w:t>: начиная своё исследование, я предположила, что в творчестве Ф.И. Тютчева понятия «хаос» и «космос» неоднозначны и имеют множество смысловых граней.</w:t>
      </w:r>
    </w:p>
    <w:p w:rsidR="007F15A8" w:rsidRPr="00EF7195" w:rsidRDefault="007F15A8" w:rsidP="00EF7195">
      <w:pPr>
        <w:autoSpaceDE w:val="0"/>
        <w:autoSpaceDN w:val="0"/>
        <w:adjustRightInd w:val="0"/>
        <w:spacing w:after="0" w:line="240" w:lineRule="auto"/>
        <w:ind w:firstLine="709"/>
        <w:jc w:val="both"/>
        <w:rPr>
          <w:rFonts w:ascii="Times New Roman" w:hAnsi="Times New Roman" w:cs="Times New Roman"/>
          <w:sz w:val="28"/>
          <w:szCs w:val="28"/>
          <w:lang w:bidi="hi-IN"/>
        </w:rPr>
      </w:pPr>
      <w:r w:rsidRPr="00EF7195">
        <w:rPr>
          <w:rFonts w:ascii="Times New Roman" w:hAnsi="Times New Roman" w:cs="Times New Roman"/>
          <w:b/>
          <w:sz w:val="28"/>
          <w:szCs w:val="28"/>
          <w:lang w:bidi="hi-IN"/>
        </w:rPr>
        <w:t>Цель данной работы:</w:t>
      </w:r>
      <w:r w:rsidRPr="00EF7195">
        <w:rPr>
          <w:rFonts w:ascii="Times New Roman" w:hAnsi="Times New Roman" w:cs="Times New Roman"/>
          <w:sz w:val="28"/>
          <w:szCs w:val="28"/>
          <w:lang w:bidi="hi-IN"/>
        </w:rPr>
        <w:t xml:space="preserve"> исследовать смысл понятий «хаос» и «космос» в поэзии Ф.И. Тютчева</w:t>
      </w:r>
      <w:r w:rsidR="00046581">
        <w:rPr>
          <w:rFonts w:ascii="Times New Roman" w:hAnsi="Times New Roman" w:cs="Times New Roman"/>
          <w:sz w:val="28"/>
          <w:szCs w:val="28"/>
          <w:lang w:bidi="hi-IN"/>
        </w:rPr>
        <w:t xml:space="preserve">, понять, в каком </w:t>
      </w:r>
      <w:r w:rsidR="005B6227">
        <w:rPr>
          <w:rFonts w:ascii="Times New Roman" w:hAnsi="Times New Roman" w:cs="Times New Roman"/>
          <w:sz w:val="28"/>
          <w:szCs w:val="28"/>
          <w:lang w:bidi="hi-IN"/>
        </w:rPr>
        <w:t>со</w:t>
      </w:r>
      <w:r w:rsidR="00046581">
        <w:rPr>
          <w:rFonts w:ascii="Times New Roman" w:hAnsi="Times New Roman" w:cs="Times New Roman"/>
          <w:sz w:val="28"/>
          <w:szCs w:val="28"/>
          <w:lang w:bidi="hi-IN"/>
        </w:rPr>
        <w:t xml:space="preserve">отношении </w:t>
      </w:r>
      <w:r w:rsidR="005B6227">
        <w:rPr>
          <w:rFonts w:ascii="Times New Roman" w:hAnsi="Times New Roman" w:cs="Times New Roman"/>
          <w:sz w:val="28"/>
          <w:szCs w:val="28"/>
          <w:lang w:bidi="hi-IN"/>
        </w:rPr>
        <w:t xml:space="preserve">они между собой </w:t>
      </w:r>
      <w:r w:rsidR="00046581">
        <w:rPr>
          <w:rFonts w:ascii="Times New Roman" w:hAnsi="Times New Roman" w:cs="Times New Roman"/>
          <w:sz w:val="28"/>
          <w:szCs w:val="28"/>
          <w:lang w:bidi="hi-IN"/>
        </w:rPr>
        <w:t>находятся, что таят в себе эти понятия.</w:t>
      </w:r>
    </w:p>
    <w:p w:rsidR="007A6B89" w:rsidRPr="00EF7195" w:rsidRDefault="00A7368E" w:rsidP="00EF7195">
      <w:pPr>
        <w:autoSpaceDE w:val="0"/>
        <w:autoSpaceDN w:val="0"/>
        <w:adjustRightInd w:val="0"/>
        <w:spacing w:after="0" w:line="240" w:lineRule="auto"/>
        <w:ind w:firstLine="709"/>
        <w:jc w:val="both"/>
        <w:rPr>
          <w:rFonts w:ascii="Times New Roman" w:hAnsi="Times New Roman" w:cs="Times New Roman"/>
          <w:b/>
          <w:sz w:val="28"/>
          <w:szCs w:val="28"/>
          <w:lang w:bidi="hi-IN"/>
        </w:rPr>
      </w:pPr>
      <w:r w:rsidRPr="00EF7195">
        <w:rPr>
          <w:rFonts w:ascii="Times New Roman" w:hAnsi="Times New Roman" w:cs="Times New Roman"/>
          <w:iCs/>
          <w:sz w:val="28"/>
          <w:szCs w:val="28"/>
          <w:lang w:bidi="hi-IN"/>
        </w:rPr>
        <w:t>Данная цель обусловила постановку следующих</w:t>
      </w:r>
      <w:r w:rsidRPr="00EF7195">
        <w:rPr>
          <w:rFonts w:ascii="Times New Roman" w:hAnsi="Times New Roman" w:cs="Times New Roman"/>
          <w:b/>
          <w:iCs/>
          <w:sz w:val="28"/>
          <w:szCs w:val="28"/>
          <w:lang w:bidi="hi-IN"/>
        </w:rPr>
        <w:t xml:space="preserve"> задач</w:t>
      </w:r>
      <w:r w:rsidR="007A6B89" w:rsidRPr="00EF7195">
        <w:rPr>
          <w:rFonts w:ascii="Times New Roman" w:hAnsi="Times New Roman" w:cs="Times New Roman"/>
          <w:b/>
          <w:sz w:val="28"/>
          <w:szCs w:val="28"/>
          <w:lang w:bidi="hi-IN"/>
        </w:rPr>
        <w:t>:</w:t>
      </w:r>
    </w:p>
    <w:p w:rsidR="007A6B89" w:rsidRPr="00EF7195" w:rsidRDefault="005E64DB" w:rsidP="00DD7C19">
      <w:pPr>
        <w:pStyle w:val="a3"/>
        <w:widowControl w:val="0"/>
        <w:numPr>
          <w:ilvl w:val="0"/>
          <w:numId w:val="2"/>
        </w:numPr>
        <w:tabs>
          <w:tab w:val="left" w:pos="1843"/>
        </w:tabs>
        <w:spacing w:after="0" w:line="240" w:lineRule="auto"/>
        <w:ind w:firstLine="709"/>
        <w:contextualSpacing w:val="0"/>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 xml:space="preserve">Познакомиться с научной литературой </w:t>
      </w:r>
      <w:r w:rsidR="007A6B89" w:rsidRPr="00EF7195">
        <w:rPr>
          <w:rFonts w:ascii="Times New Roman" w:eastAsia="Times New Roman" w:hAnsi="Times New Roman" w:cs="Times New Roman"/>
          <w:color w:val="000000"/>
          <w:sz w:val="28"/>
          <w:szCs w:val="28"/>
          <w:lang w:eastAsia="ru-RU"/>
        </w:rPr>
        <w:t xml:space="preserve">по </w:t>
      </w:r>
      <w:r w:rsidRPr="00EF7195">
        <w:rPr>
          <w:rFonts w:ascii="Times New Roman" w:eastAsia="Times New Roman" w:hAnsi="Times New Roman" w:cs="Times New Roman"/>
          <w:color w:val="000000"/>
          <w:sz w:val="28"/>
          <w:szCs w:val="28"/>
          <w:lang w:eastAsia="ru-RU"/>
        </w:rPr>
        <w:t>теме исследовательской работы.</w:t>
      </w:r>
    </w:p>
    <w:p w:rsidR="00A7368E" w:rsidRPr="00EF7195" w:rsidRDefault="00A7368E" w:rsidP="00DD7C19">
      <w:pPr>
        <w:pStyle w:val="a3"/>
        <w:widowControl w:val="0"/>
        <w:numPr>
          <w:ilvl w:val="0"/>
          <w:numId w:val="2"/>
        </w:numPr>
        <w:tabs>
          <w:tab w:val="left" w:pos="1843"/>
        </w:tabs>
        <w:spacing w:after="0" w:line="240" w:lineRule="auto"/>
        <w:ind w:firstLine="709"/>
        <w:contextualSpacing w:val="0"/>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Найти в научной литературе сведения об истоках понимания Тютчевым «хаоса и космоса».</w:t>
      </w:r>
    </w:p>
    <w:p w:rsidR="005E64DB" w:rsidRPr="00EF7195" w:rsidRDefault="005E64DB" w:rsidP="00DD7C19">
      <w:pPr>
        <w:pStyle w:val="a3"/>
        <w:numPr>
          <w:ilvl w:val="0"/>
          <w:numId w:val="2"/>
        </w:numPr>
        <w:tabs>
          <w:tab w:val="left" w:pos="1843"/>
        </w:tabs>
        <w:spacing w:line="240" w:lineRule="auto"/>
        <w:ind w:firstLine="709"/>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Изучить биографию Тютчева.</w:t>
      </w:r>
    </w:p>
    <w:p w:rsidR="005C5C29" w:rsidRPr="00EF7195" w:rsidRDefault="005C5C29" w:rsidP="00DD7C19">
      <w:pPr>
        <w:pStyle w:val="a3"/>
        <w:widowControl w:val="0"/>
        <w:numPr>
          <w:ilvl w:val="0"/>
          <w:numId w:val="2"/>
        </w:numPr>
        <w:tabs>
          <w:tab w:val="left" w:pos="1843"/>
        </w:tabs>
        <w:spacing w:after="0" w:line="240" w:lineRule="auto"/>
        <w:ind w:firstLine="709"/>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 xml:space="preserve">Прочитать </w:t>
      </w:r>
      <w:r w:rsidR="005E64DB" w:rsidRPr="00EF7195">
        <w:rPr>
          <w:rFonts w:ascii="Times New Roman" w:eastAsia="Times New Roman" w:hAnsi="Times New Roman" w:cs="Times New Roman"/>
          <w:color w:val="000000"/>
          <w:sz w:val="28"/>
          <w:szCs w:val="28"/>
          <w:lang w:eastAsia="ru-RU"/>
        </w:rPr>
        <w:t>лирические произведения Тютчева.</w:t>
      </w:r>
    </w:p>
    <w:p w:rsidR="005C5C29" w:rsidRPr="00EF7195" w:rsidRDefault="005C5C29" w:rsidP="00DD7C19">
      <w:pPr>
        <w:pStyle w:val="a3"/>
        <w:widowControl w:val="0"/>
        <w:numPr>
          <w:ilvl w:val="0"/>
          <w:numId w:val="2"/>
        </w:numPr>
        <w:tabs>
          <w:tab w:val="left" w:pos="1843"/>
        </w:tabs>
        <w:spacing w:after="0" w:line="240" w:lineRule="auto"/>
        <w:ind w:firstLine="709"/>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lastRenderedPageBreak/>
        <w:t>Проследить связь между биографией автора и</w:t>
      </w:r>
      <w:r w:rsidR="005E64DB" w:rsidRPr="00EF7195">
        <w:rPr>
          <w:rFonts w:ascii="Times New Roman" w:eastAsia="Times New Roman" w:hAnsi="Times New Roman" w:cs="Times New Roman"/>
          <w:color w:val="000000"/>
          <w:sz w:val="28"/>
          <w:szCs w:val="28"/>
          <w:lang w:eastAsia="ru-RU"/>
        </w:rPr>
        <w:t xml:space="preserve"> его лирическими произведениями.</w:t>
      </w:r>
    </w:p>
    <w:p w:rsidR="007A6B89" w:rsidRPr="00EF7195" w:rsidRDefault="00A7368E" w:rsidP="00DD7C19">
      <w:pPr>
        <w:widowControl w:val="0"/>
        <w:numPr>
          <w:ilvl w:val="0"/>
          <w:numId w:val="2"/>
        </w:numPr>
        <w:tabs>
          <w:tab w:val="left" w:pos="1843"/>
        </w:tabs>
        <w:spacing w:after="0" w:line="240" w:lineRule="auto"/>
        <w:ind w:left="641" w:firstLine="709"/>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Познакомившись с лирическими произведениями</w:t>
      </w:r>
      <w:r w:rsidR="005E64DB" w:rsidRPr="00EF7195">
        <w:rPr>
          <w:rFonts w:ascii="Times New Roman" w:eastAsia="Times New Roman" w:hAnsi="Times New Roman" w:cs="Times New Roman"/>
          <w:color w:val="000000"/>
          <w:sz w:val="28"/>
          <w:szCs w:val="28"/>
          <w:lang w:eastAsia="ru-RU"/>
        </w:rPr>
        <w:t xml:space="preserve"> Тютчева</w:t>
      </w:r>
      <w:r w:rsidR="007A6B89" w:rsidRPr="00EF7195">
        <w:rPr>
          <w:rFonts w:ascii="Times New Roman" w:eastAsia="Times New Roman" w:hAnsi="Times New Roman" w:cs="Times New Roman"/>
          <w:color w:val="000000"/>
          <w:sz w:val="28"/>
          <w:szCs w:val="28"/>
          <w:lang w:eastAsia="ru-RU"/>
        </w:rPr>
        <w:t xml:space="preserve">, </w:t>
      </w:r>
      <w:r w:rsidRPr="00EF7195">
        <w:rPr>
          <w:rFonts w:ascii="Times New Roman" w:eastAsia="Times New Roman" w:hAnsi="Times New Roman" w:cs="Times New Roman"/>
          <w:color w:val="000000"/>
          <w:sz w:val="28"/>
          <w:szCs w:val="28"/>
          <w:lang w:eastAsia="ru-RU"/>
        </w:rPr>
        <w:t>попытаться понять, что стоит за понятиями «хаос» и «космос».</w:t>
      </w:r>
    </w:p>
    <w:p w:rsidR="007A6B89" w:rsidRPr="00EF7195" w:rsidRDefault="007A6B89" w:rsidP="00DD7C19">
      <w:pPr>
        <w:widowControl w:val="0"/>
        <w:numPr>
          <w:ilvl w:val="0"/>
          <w:numId w:val="2"/>
        </w:numPr>
        <w:tabs>
          <w:tab w:val="left" w:pos="1843"/>
        </w:tabs>
        <w:spacing w:after="0" w:line="240" w:lineRule="auto"/>
        <w:ind w:firstLine="709"/>
        <w:jc w:val="both"/>
        <w:rPr>
          <w:rFonts w:ascii="Times New Roman" w:eastAsia="Times New Roman" w:hAnsi="Times New Roman" w:cs="Times New Roman"/>
          <w:color w:val="000000"/>
          <w:sz w:val="28"/>
          <w:szCs w:val="28"/>
          <w:lang w:eastAsia="ru-RU"/>
        </w:rPr>
      </w:pPr>
      <w:r w:rsidRPr="00EF7195">
        <w:rPr>
          <w:rFonts w:ascii="Times New Roman" w:eastAsia="Times New Roman" w:hAnsi="Times New Roman" w:cs="Times New Roman"/>
          <w:color w:val="000000"/>
          <w:sz w:val="28"/>
          <w:szCs w:val="28"/>
          <w:lang w:eastAsia="ru-RU"/>
        </w:rPr>
        <w:t xml:space="preserve">Определить роль </w:t>
      </w:r>
      <w:r w:rsidR="00A7368E" w:rsidRPr="00EF7195">
        <w:rPr>
          <w:rFonts w:ascii="Times New Roman" w:eastAsia="Times New Roman" w:hAnsi="Times New Roman" w:cs="Times New Roman"/>
          <w:sz w:val="28"/>
          <w:szCs w:val="28"/>
          <w:lang w:eastAsia="ru-RU"/>
        </w:rPr>
        <w:t>этих понятий в лирических произведениях.</w:t>
      </w:r>
    </w:p>
    <w:p w:rsidR="007A6B89" w:rsidRPr="00EF7195" w:rsidRDefault="007A6B89" w:rsidP="00DD7C19">
      <w:pPr>
        <w:pStyle w:val="a3"/>
        <w:widowControl w:val="0"/>
        <w:numPr>
          <w:ilvl w:val="0"/>
          <w:numId w:val="2"/>
        </w:numPr>
        <w:tabs>
          <w:tab w:val="left" w:pos="1843"/>
        </w:tabs>
        <w:autoSpaceDE w:val="0"/>
        <w:autoSpaceDN w:val="0"/>
        <w:adjustRightInd w:val="0"/>
        <w:spacing w:after="0" w:line="240" w:lineRule="auto"/>
        <w:ind w:firstLine="709"/>
        <w:contextualSpacing w:val="0"/>
        <w:jc w:val="both"/>
        <w:rPr>
          <w:rFonts w:ascii="Times New Roman" w:hAnsi="Times New Roman" w:cs="Times New Roman"/>
          <w:b/>
          <w:iCs/>
          <w:sz w:val="28"/>
          <w:szCs w:val="28"/>
          <w:lang w:bidi="hi-IN"/>
        </w:rPr>
      </w:pPr>
      <w:r w:rsidRPr="00EF7195">
        <w:rPr>
          <w:rFonts w:ascii="Times New Roman" w:eastAsia="Times New Roman" w:hAnsi="Times New Roman" w:cs="Times New Roman"/>
          <w:color w:val="000000"/>
          <w:sz w:val="28"/>
          <w:szCs w:val="28"/>
          <w:lang w:eastAsia="ru-RU"/>
        </w:rPr>
        <w:t>Установить, связан</w:t>
      </w:r>
      <w:r w:rsidR="00A7368E" w:rsidRPr="00EF7195">
        <w:rPr>
          <w:rFonts w:ascii="Times New Roman" w:eastAsia="Times New Roman" w:hAnsi="Times New Roman" w:cs="Times New Roman"/>
          <w:color w:val="000000"/>
          <w:sz w:val="28"/>
          <w:szCs w:val="28"/>
          <w:lang w:eastAsia="ru-RU"/>
        </w:rPr>
        <w:t>ы</w:t>
      </w:r>
      <w:r w:rsidRPr="00EF7195">
        <w:rPr>
          <w:rFonts w:ascii="Times New Roman" w:eastAsia="Times New Roman" w:hAnsi="Times New Roman" w:cs="Times New Roman"/>
          <w:color w:val="000000"/>
          <w:sz w:val="28"/>
          <w:szCs w:val="28"/>
          <w:lang w:eastAsia="ru-RU"/>
        </w:rPr>
        <w:t xml:space="preserve"> ли </w:t>
      </w:r>
      <w:r w:rsidR="00A7368E" w:rsidRPr="00EF7195">
        <w:rPr>
          <w:rFonts w:ascii="Times New Roman" w:eastAsia="Times New Roman" w:hAnsi="Times New Roman" w:cs="Times New Roman"/>
          <w:color w:val="000000"/>
          <w:sz w:val="28"/>
          <w:szCs w:val="28"/>
          <w:lang w:eastAsia="ru-RU"/>
        </w:rPr>
        <w:t>вышеназванные понятия с названиями лирических произведений</w:t>
      </w:r>
      <w:r w:rsidRPr="00EF7195">
        <w:rPr>
          <w:rFonts w:ascii="Times New Roman" w:eastAsia="Times New Roman" w:hAnsi="Times New Roman" w:cs="Times New Roman"/>
          <w:color w:val="000000"/>
          <w:sz w:val="28"/>
          <w:szCs w:val="28"/>
          <w:lang w:eastAsia="ru-RU"/>
        </w:rPr>
        <w:t>.</w:t>
      </w:r>
    </w:p>
    <w:p w:rsidR="007A6B89" w:rsidRPr="00046581" w:rsidRDefault="007A6B89" w:rsidP="00DD7C19">
      <w:pPr>
        <w:pStyle w:val="a3"/>
        <w:widowControl w:val="0"/>
        <w:numPr>
          <w:ilvl w:val="0"/>
          <w:numId w:val="2"/>
        </w:numPr>
        <w:tabs>
          <w:tab w:val="left" w:pos="1843"/>
        </w:tabs>
        <w:autoSpaceDE w:val="0"/>
        <w:autoSpaceDN w:val="0"/>
        <w:adjustRightInd w:val="0"/>
        <w:spacing w:after="0" w:line="240" w:lineRule="auto"/>
        <w:ind w:firstLine="709"/>
        <w:contextualSpacing w:val="0"/>
        <w:jc w:val="both"/>
        <w:rPr>
          <w:rFonts w:ascii="Times New Roman" w:hAnsi="Times New Roman" w:cs="Times New Roman"/>
          <w:b/>
          <w:iCs/>
          <w:sz w:val="28"/>
          <w:szCs w:val="28"/>
          <w:lang w:bidi="hi-IN"/>
        </w:rPr>
      </w:pPr>
      <w:r w:rsidRPr="00EF7195">
        <w:rPr>
          <w:rFonts w:ascii="Times New Roman" w:eastAsia="Times New Roman" w:hAnsi="Times New Roman" w:cs="Times New Roman"/>
          <w:color w:val="000000"/>
          <w:sz w:val="28"/>
          <w:szCs w:val="28"/>
          <w:lang w:eastAsia="ru-RU"/>
        </w:rPr>
        <w:t>Провести социологическое исследование "</w:t>
      </w:r>
      <w:r w:rsidR="00A7368E" w:rsidRPr="00EF7195">
        <w:rPr>
          <w:rFonts w:ascii="Times New Roman" w:eastAsia="Times New Roman" w:hAnsi="Times New Roman" w:cs="Times New Roman"/>
          <w:color w:val="000000"/>
          <w:sz w:val="28"/>
          <w:szCs w:val="28"/>
          <w:lang w:eastAsia="ru-RU"/>
        </w:rPr>
        <w:t>Ха</w:t>
      </w:r>
      <w:r w:rsidR="00046581">
        <w:rPr>
          <w:rFonts w:ascii="Times New Roman" w:eastAsia="Times New Roman" w:hAnsi="Times New Roman" w:cs="Times New Roman"/>
          <w:color w:val="000000"/>
          <w:sz w:val="28"/>
          <w:szCs w:val="28"/>
          <w:lang w:eastAsia="ru-RU"/>
        </w:rPr>
        <w:t>ос и космос в творчестве русского поэта</w:t>
      </w:r>
      <w:r w:rsidR="00A7368E" w:rsidRPr="00EF7195">
        <w:rPr>
          <w:rFonts w:ascii="Times New Roman" w:eastAsia="Times New Roman" w:hAnsi="Times New Roman" w:cs="Times New Roman"/>
          <w:color w:val="000000"/>
          <w:sz w:val="28"/>
          <w:szCs w:val="28"/>
          <w:lang w:eastAsia="ru-RU"/>
        </w:rPr>
        <w:t xml:space="preserve"> </w:t>
      </w:r>
      <w:r w:rsidR="00A7368E" w:rsidRPr="00EF7195">
        <w:rPr>
          <w:rFonts w:ascii="Times New Roman" w:hAnsi="Times New Roman" w:cs="Times New Roman"/>
          <w:sz w:val="28"/>
          <w:szCs w:val="28"/>
          <w:lang w:bidi="hi-IN"/>
        </w:rPr>
        <w:t>XIX века</w:t>
      </w:r>
      <w:r w:rsidRPr="00EF7195">
        <w:rPr>
          <w:rFonts w:ascii="Times New Roman" w:eastAsia="Times New Roman" w:hAnsi="Times New Roman" w:cs="Times New Roman"/>
          <w:color w:val="000000"/>
          <w:sz w:val="28"/>
          <w:szCs w:val="28"/>
          <w:lang w:eastAsia="ru-RU"/>
        </w:rPr>
        <w:t>".</w:t>
      </w:r>
    </w:p>
    <w:p w:rsidR="00046581" w:rsidRPr="00EF7195" w:rsidRDefault="00046581" w:rsidP="00DD7C19">
      <w:pPr>
        <w:pStyle w:val="a3"/>
        <w:widowControl w:val="0"/>
        <w:numPr>
          <w:ilvl w:val="0"/>
          <w:numId w:val="2"/>
        </w:numPr>
        <w:tabs>
          <w:tab w:val="left" w:pos="1843"/>
        </w:tabs>
        <w:autoSpaceDE w:val="0"/>
        <w:autoSpaceDN w:val="0"/>
        <w:adjustRightInd w:val="0"/>
        <w:spacing w:after="0" w:line="240" w:lineRule="auto"/>
        <w:ind w:firstLine="709"/>
        <w:contextualSpacing w:val="0"/>
        <w:jc w:val="both"/>
        <w:rPr>
          <w:rFonts w:ascii="Times New Roman" w:hAnsi="Times New Roman" w:cs="Times New Roman"/>
          <w:b/>
          <w:iCs/>
          <w:sz w:val="28"/>
          <w:szCs w:val="28"/>
          <w:lang w:bidi="hi-IN"/>
        </w:rPr>
      </w:pPr>
      <w:r>
        <w:rPr>
          <w:rFonts w:ascii="Times New Roman" w:hAnsi="Times New Roman" w:cs="Times New Roman"/>
          <w:sz w:val="28"/>
          <w:szCs w:val="28"/>
          <w:lang w:bidi="hi-IN"/>
        </w:rPr>
        <w:t>О</w:t>
      </w:r>
      <w:r w:rsidRPr="00EF7195">
        <w:rPr>
          <w:rFonts w:ascii="Times New Roman" w:hAnsi="Times New Roman" w:cs="Times New Roman"/>
          <w:sz w:val="28"/>
          <w:szCs w:val="28"/>
          <w:lang w:bidi="hi-IN"/>
        </w:rPr>
        <w:t>пределить уровень читательского интереса к философской идее талантливого поэта XIX века.</w:t>
      </w:r>
    </w:p>
    <w:p w:rsidR="00A7368E" w:rsidRPr="00EF7195" w:rsidRDefault="00A7368E"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b/>
          <w:sz w:val="28"/>
          <w:szCs w:val="28"/>
        </w:rPr>
        <w:t>Предметом исследования</w:t>
      </w:r>
      <w:r w:rsidR="00DD7C19">
        <w:rPr>
          <w:rFonts w:ascii="Times New Roman" w:hAnsi="Times New Roman" w:cs="Times New Roman"/>
          <w:sz w:val="28"/>
          <w:szCs w:val="28"/>
        </w:rPr>
        <w:t xml:space="preserve"> послужили лирические</w:t>
      </w:r>
      <w:r w:rsidRPr="00EF7195">
        <w:rPr>
          <w:rFonts w:ascii="Times New Roman" w:hAnsi="Times New Roman" w:cs="Times New Roman"/>
          <w:sz w:val="28"/>
          <w:szCs w:val="28"/>
        </w:rPr>
        <w:t xml:space="preserve"> произведения Ф.И. Тютчева.</w:t>
      </w:r>
    </w:p>
    <w:p w:rsidR="00A7368E" w:rsidRPr="00EF7195" w:rsidRDefault="00A7368E"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b/>
          <w:sz w:val="28"/>
          <w:szCs w:val="28"/>
        </w:rPr>
        <w:t>Объект исследования:</w:t>
      </w:r>
      <w:r w:rsidR="00E704D6">
        <w:rPr>
          <w:rFonts w:ascii="Times New Roman" w:hAnsi="Times New Roman" w:cs="Times New Roman"/>
          <w:sz w:val="28"/>
          <w:szCs w:val="28"/>
        </w:rPr>
        <w:t xml:space="preserve"> двойственность </w:t>
      </w:r>
      <w:r w:rsidRPr="00EF7195">
        <w:rPr>
          <w:rFonts w:ascii="Times New Roman" w:hAnsi="Times New Roman" w:cs="Times New Roman"/>
          <w:sz w:val="28"/>
          <w:szCs w:val="28"/>
        </w:rPr>
        <w:t>«хаос – космос»</w:t>
      </w:r>
      <w:r w:rsidR="002D4836" w:rsidRPr="00EF7195">
        <w:rPr>
          <w:rFonts w:ascii="Times New Roman" w:hAnsi="Times New Roman" w:cs="Times New Roman"/>
          <w:sz w:val="28"/>
          <w:szCs w:val="28"/>
        </w:rPr>
        <w:t xml:space="preserve"> в лирике Ф.И. Тютчева</w:t>
      </w:r>
      <w:r w:rsidRPr="00EF7195">
        <w:rPr>
          <w:rFonts w:ascii="Times New Roman" w:hAnsi="Times New Roman" w:cs="Times New Roman"/>
          <w:sz w:val="28"/>
          <w:szCs w:val="28"/>
        </w:rPr>
        <w:t>.</w:t>
      </w:r>
    </w:p>
    <w:p w:rsidR="002D4836" w:rsidRPr="00EF7195" w:rsidRDefault="005C5C29" w:rsidP="00EF7195">
      <w:pPr>
        <w:spacing w:after="0" w:line="240" w:lineRule="auto"/>
        <w:ind w:firstLine="709"/>
        <w:jc w:val="both"/>
        <w:rPr>
          <w:rFonts w:ascii="Times New Roman" w:hAnsi="Times New Roman" w:cs="Times New Roman"/>
          <w:color w:val="000000"/>
          <w:sz w:val="28"/>
          <w:szCs w:val="28"/>
        </w:rPr>
      </w:pPr>
      <w:r w:rsidRPr="00EF7195">
        <w:rPr>
          <w:rFonts w:ascii="Times New Roman" w:hAnsi="Times New Roman" w:cs="Times New Roman"/>
          <w:sz w:val="28"/>
          <w:szCs w:val="28"/>
        </w:rPr>
        <w:t>Основным источник</w:t>
      </w:r>
      <w:r w:rsidR="00DD7C19">
        <w:rPr>
          <w:rFonts w:ascii="Times New Roman" w:hAnsi="Times New Roman" w:cs="Times New Roman"/>
          <w:sz w:val="28"/>
          <w:szCs w:val="28"/>
        </w:rPr>
        <w:t>ом в нашем исследовании стал</w:t>
      </w:r>
      <w:r w:rsidRPr="00EF7195">
        <w:rPr>
          <w:rFonts w:ascii="Times New Roman" w:hAnsi="Times New Roman" w:cs="Times New Roman"/>
          <w:sz w:val="28"/>
          <w:szCs w:val="28"/>
        </w:rPr>
        <w:t xml:space="preserve"> однотомник Ф.И. Тютчева «Воздушный житель»</w:t>
      </w:r>
      <w:r w:rsidRPr="00EF7195">
        <w:rPr>
          <w:rStyle w:val="a8"/>
          <w:rFonts w:ascii="Times New Roman" w:hAnsi="Times New Roman" w:cs="Times New Roman"/>
          <w:sz w:val="28"/>
          <w:szCs w:val="28"/>
        </w:rPr>
        <w:footnoteReference w:id="2"/>
      </w:r>
      <w:r w:rsidRPr="00EF7195">
        <w:rPr>
          <w:rFonts w:ascii="Times New Roman" w:hAnsi="Times New Roman" w:cs="Times New Roman"/>
          <w:sz w:val="28"/>
          <w:szCs w:val="28"/>
        </w:rPr>
        <w:t>, по словам А.А. Фета, «вот эта книжка небольшая, томов премногих тяжелей»</w:t>
      </w:r>
      <w:r w:rsidR="00E704D6">
        <w:rPr>
          <w:rFonts w:ascii="Times New Roman" w:hAnsi="Times New Roman" w:cs="Times New Roman"/>
          <w:sz w:val="28"/>
          <w:szCs w:val="28"/>
        </w:rPr>
        <w:t>.</w:t>
      </w:r>
      <w:r w:rsidR="00E704D6">
        <w:rPr>
          <w:rStyle w:val="a8"/>
          <w:rFonts w:ascii="Times New Roman" w:hAnsi="Times New Roman" w:cs="Times New Roman"/>
          <w:sz w:val="28"/>
          <w:szCs w:val="28"/>
        </w:rPr>
        <w:footnoteReference w:id="3"/>
      </w:r>
    </w:p>
    <w:p w:rsidR="005C5C29" w:rsidRPr="00EF7195" w:rsidRDefault="005C5C29"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b/>
          <w:i/>
          <w:sz w:val="28"/>
          <w:szCs w:val="28"/>
        </w:rPr>
        <w:t xml:space="preserve">Практическая значимость </w:t>
      </w:r>
      <w:r w:rsidRPr="00EF7195">
        <w:rPr>
          <w:rFonts w:ascii="Times New Roman" w:hAnsi="Times New Roman" w:cs="Times New Roman"/>
          <w:sz w:val="28"/>
          <w:szCs w:val="28"/>
        </w:rPr>
        <w:t xml:space="preserve">состоит в том, что результаты исследования могут быть использованы </w:t>
      </w:r>
      <w:r w:rsidR="00DD7C19">
        <w:rPr>
          <w:rFonts w:ascii="Times New Roman" w:hAnsi="Times New Roman" w:cs="Times New Roman"/>
          <w:sz w:val="28"/>
          <w:szCs w:val="28"/>
        </w:rPr>
        <w:t xml:space="preserve">как </w:t>
      </w:r>
      <w:r w:rsidRPr="00EF7195">
        <w:rPr>
          <w:rFonts w:ascii="Times New Roman" w:hAnsi="Times New Roman" w:cs="Times New Roman"/>
          <w:sz w:val="28"/>
          <w:szCs w:val="28"/>
        </w:rPr>
        <w:t>на уроках литературы при изу</w:t>
      </w:r>
      <w:r w:rsidR="002D4836" w:rsidRPr="00EF7195">
        <w:rPr>
          <w:rFonts w:ascii="Times New Roman" w:hAnsi="Times New Roman" w:cs="Times New Roman"/>
          <w:sz w:val="28"/>
          <w:szCs w:val="28"/>
        </w:rPr>
        <w:t xml:space="preserve">чении творчества Ф.И. Тютчева, </w:t>
      </w:r>
      <w:r w:rsidR="00DD7C19">
        <w:rPr>
          <w:rFonts w:ascii="Times New Roman" w:hAnsi="Times New Roman" w:cs="Times New Roman"/>
          <w:sz w:val="28"/>
          <w:szCs w:val="28"/>
        </w:rPr>
        <w:t xml:space="preserve">так и </w:t>
      </w:r>
      <w:r w:rsidRPr="00EF7195">
        <w:rPr>
          <w:rFonts w:ascii="Times New Roman" w:hAnsi="Times New Roman" w:cs="Times New Roman"/>
          <w:sz w:val="28"/>
          <w:szCs w:val="28"/>
        </w:rPr>
        <w:t>на уроках обществознания и классных часах.</w:t>
      </w:r>
    </w:p>
    <w:p w:rsidR="005C5C29" w:rsidRPr="00EF7195" w:rsidRDefault="005C5C29"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Проводя исследование, я использовала следующие </w:t>
      </w:r>
      <w:r w:rsidRPr="00EF7195">
        <w:rPr>
          <w:rFonts w:ascii="Times New Roman" w:hAnsi="Times New Roman" w:cs="Times New Roman"/>
          <w:b/>
          <w:i/>
          <w:sz w:val="28"/>
          <w:szCs w:val="28"/>
        </w:rPr>
        <w:t>методы</w:t>
      </w:r>
      <w:r w:rsidRPr="00EF7195">
        <w:rPr>
          <w:rFonts w:ascii="Times New Roman" w:hAnsi="Times New Roman" w:cs="Times New Roman"/>
          <w:sz w:val="28"/>
          <w:szCs w:val="28"/>
        </w:rPr>
        <w:t>:</w:t>
      </w:r>
    </w:p>
    <w:p w:rsidR="005C5C29" w:rsidRPr="00EF7195" w:rsidRDefault="005C5C29"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изучение и анализ научной и научно-популярной литературы;</w:t>
      </w:r>
    </w:p>
    <w:p w:rsidR="005C5C29" w:rsidRPr="00EF7195" w:rsidRDefault="005C5C29"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сравнение, синтез, аналогия;</w:t>
      </w:r>
    </w:p>
    <w:p w:rsidR="005C5C29"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поисковый и литературоведческий анализ;</w:t>
      </w:r>
    </w:p>
    <w:p w:rsidR="005E64DB"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метод описания;</w:t>
      </w:r>
    </w:p>
    <w:p w:rsidR="005E64DB"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классификация;</w:t>
      </w:r>
    </w:p>
    <w:p w:rsidR="005E64DB"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обобщение;</w:t>
      </w:r>
    </w:p>
    <w:p w:rsidR="005E64DB"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обработка информации;</w:t>
      </w:r>
    </w:p>
    <w:p w:rsidR="005E64DB" w:rsidRPr="00EF7195" w:rsidRDefault="005E64DB" w:rsidP="00DD7C19">
      <w:pPr>
        <w:pStyle w:val="a3"/>
        <w:numPr>
          <w:ilvl w:val="0"/>
          <w:numId w:val="4"/>
        </w:numPr>
        <w:spacing w:after="0" w:line="240" w:lineRule="auto"/>
        <w:ind w:left="1418" w:firstLine="0"/>
        <w:jc w:val="both"/>
        <w:rPr>
          <w:rFonts w:ascii="Times New Roman" w:hAnsi="Times New Roman" w:cs="Times New Roman"/>
          <w:sz w:val="28"/>
          <w:szCs w:val="28"/>
        </w:rPr>
      </w:pPr>
      <w:r w:rsidRPr="00EF7195">
        <w:rPr>
          <w:rFonts w:ascii="Times New Roman" w:hAnsi="Times New Roman" w:cs="Times New Roman"/>
          <w:sz w:val="28"/>
          <w:szCs w:val="28"/>
        </w:rPr>
        <w:t>анкетирование.</w:t>
      </w:r>
    </w:p>
    <w:p w:rsidR="002823D7" w:rsidRPr="00EF7195" w:rsidRDefault="00931DCA" w:rsidP="00EF7195">
      <w:pPr>
        <w:widowControl w:val="0"/>
        <w:autoSpaceDE w:val="0"/>
        <w:autoSpaceDN w:val="0"/>
        <w:adjustRightInd w:val="0"/>
        <w:spacing w:after="0" w:line="240" w:lineRule="auto"/>
        <w:ind w:firstLine="709"/>
        <w:jc w:val="both"/>
        <w:rPr>
          <w:rFonts w:ascii="Times New Roman" w:hAnsi="Times New Roman" w:cs="Times New Roman"/>
          <w:sz w:val="28"/>
          <w:szCs w:val="28"/>
          <w:lang w:bidi="hi-IN"/>
        </w:rPr>
      </w:pPr>
      <w:r w:rsidRPr="00EF7195">
        <w:rPr>
          <w:rFonts w:ascii="Times New Roman" w:hAnsi="Times New Roman" w:cs="Times New Roman"/>
          <w:b/>
          <w:sz w:val="28"/>
          <w:szCs w:val="28"/>
          <w:lang w:bidi="hi-IN"/>
        </w:rPr>
        <w:t>Научной б</w:t>
      </w:r>
      <w:r w:rsidR="002823D7" w:rsidRPr="00EF7195">
        <w:rPr>
          <w:rFonts w:ascii="Times New Roman" w:hAnsi="Times New Roman" w:cs="Times New Roman"/>
          <w:b/>
          <w:sz w:val="28"/>
          <w:szCs w:val="28"/>
          <w:lang w:bidi="hi-IN"/>
        </w:rPr>
        <w:t>азой исследования</w:t>
      </w:r>
      <w:r w:rsidR="002823D7" w:rsidRPr="00EF7195">
        <w:rPr>
          <w:rFonts w:ascii="Times New Roman" w:hAnsi="Times New Roman" w:cs="Times New Roman"/>
          <w:sz w:val="28"/>
          <w:szCs w:val="28"/>
          <w:lang w:bidi="hi-IN"/>
        </w:rPr>
        <w:t xml:space="preserve"> являются работы</w:t>
      </w:r>
      <w:r w:rsidR="002823D7" w:rsidRPr="00EF7195">
        <w:rPr>
          <w:rFonts w:ascii="Times New Roman" w:hAnsi="Times New Roman" w:cs="Times New Roman"/>
          <w:color w:val="FF0000"/>
          <w:sz w:val="28"/>
          <w:szCs w:val="28"/>
          <w:lang w:bidi="hi-IN"/>
        </w:rPr>
        <w:t xml:space="preserve"> </w:t>
      </w:r>
      <w:r w:rsidR="006133E2" w:rsidRPr="00EF7195">
        <w:rPr>
          <w:rFonts w:ascii="Times New Roman" w:hAnsi="Times New Roman" w:cs="Times New Roman"/>
          <w:sz w:val="28"/>
          <w:szCs w:val="28"/>
          <w:lang w:bidi="hi-IN"/>
        </w:rPr>
        <w:t xml:space="preserve">Д. Благого, </w:t>
      </w:r>
      <w:r w:rsidRPr="00EF7195">
        <w:rPr>
          <w:rFonts w:ascii="Times New Roman" w:hAnsi="Times New Roman" w:cs="Times New Roman"/>
          <w:sz w:val="28"/>
          <w:szCs w:val="28"/>
          <w:lang w:bidi="hi-IN"/>
        </w:rPr>
        <w:t xml:space="preserve">В. С. Соловьёва, Ю.Н. Тынянова, В.С. </w:t>
      </w:r>
      <w:proofErr w:type="spellStart"/>
      <w:r w:rsidRPr="00EF7195">
        <w:rPr>
          <w:rFonts w:ascii="Times New Roman" w:hAnsi="Times New Roman" w:cs="Times New Roman"/>
          <w:sz w:val="28"/>
          <w:szCs w:val="28"/>
          <w:lang w:bidi="hi-IN"/>
        </w:rPr>
        <w:t>Баевского</w:t>
      </w:r>
      <w:proofErr w:type="spellEnd"/>
      <w:r w:rsidRPr="00EF7195">
        <w:rPr>
          <w:rFonts w:ascii="Times New Roman" w:hAnsi="Times New Roman" w:cs="Times New Roman"/>
          <w:sz w:val="28"/>
          <w:szCs w:val="28"/>
          <w:lang w:bidi="hi-IN"/>
        </w:rPr>
        <w:t xml:space="preserve">, Ю.М. Лотмана, </w:t>
      </w:r>
      <w:r w:rsidR="005E64DB" w:rsidRPr="00EF7195">
        <w:rPr>
          <w:rFonts w:ascii="Times New Roman" w:hAnsi="Times New Roman" w:cs="Times New Roman"/>
          <w:sz w:val="28"/>
          <w:szCs w:val="28"/>
          <w:lang w:bidi="hi-IN"/>
        </w:rPr>
        <w:t>М.Т. Ла</w:t>
      </w:r>
      <w:r w:rsidR="006133E2" w:rsidRPr="00EF7195">
        <w:rPr>
          <w:rFonts w:ascii="Times New Roman" w:hAnsi="Times New Roman" w:cs="Times New Roman"/>
          <w:sz w:val="28"/>
          <w:szCs w:val="28"/>
          <w:lang w:bidi="hi-IN"/>
        </w:rPr>
        <w:t xml:space="preserve">тышева. </w:t>
      </w:r>
    </w:p>
    <w:p w:rsidR="002823D7" w:rsidRPr="00EF7195" w:rsidRDefault="002823D7" w:rsidP="00EF7195">
      <w:pPr>
        <w:pStyle w:val="a4"/>
        <w:ind w:firstLine="709"/>
        <w:rPr>
          <w:rFonts w:cs="Times New Roman"/>
          <w:sz w:val="28"/>
          <w:szCs w:val="28"/>
          <w:lang w:bidi="hi-IN"/>
        </w:rPr>
      </w:pPr>
    </w:p>
    <w:p w:rsidR="002823D7" w:rsidRDefault="002823D7"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EF7195" w:rsidRDefault="00EF7195" w:rsidP="00EF7195">
      <w:pPr>
        <w:pStyle w:val="a4"/>
        <w:ind w:firstLine="709"/>
        <w:rPr>
          <w:rFonts w:cs="Times New Roman"/>
          <w:sz w:val="28"/>
          <w:szCs w:val="28"/>
          <w:lang w:bidi="hi-IN"/>
        </w:rPr>
      </w:pPr>
    </w:p>
    <w:p w:rsidR="00B83EA4" w:rsidRDefault="00B83EA4" w:rsidP="00B83EA4">
      <w:pPr>
        <w:spacing w:line="240" w:lineRule="auto"/>
        <w:rPr>
          <w:rFonts w:ascii="Times New Roman" w:hAnsi="Times New Roman" w:cs="Times New Roman"/>
          <w:sz w:val="28"/>
          <w:szCs w:val="28"/>
          <w:lang w:bidi="hi-IN"/>
        </w:rPr>
      </w:pPr>
    </w:p>
    <w:p w:rsidR="00E704D6" w:rsidRDefault="00E704D6" w:rsidP="00B83EA4">
      <w:pPr>
        <w:spacing w:line="240" w:lineRule="auto"/>
        <w:rPr>
          <w:rFonts w:ascii="Times New Roman" w:hAnsi="Times New Roman" w:cs="Times New Roman"/>
          <w:b/>
          <w:sz w:val="28"/>
          <w:szCs w:val="28"/>
        </w:rPr>
      </w:pPr>
    </w:p>
    <w:p w:rsidR="00EF7195" w:rsidRPr="00EF7195" w:rsidRDefault="00EF7195" w:rsidP="009B7B3B">
      <w:pPr>
        <w:spacing w:line="240" w:lineRule="auto"/>
        <w:ind w:firstLine="709"/>
        <w:jc w:val="center"/>
        <w:rPr>
          <w:rFonts w:ascii="Times New Roman" w:hAnsi="Times New Roman" w:cs="Times New Roman"/>
          <w:b/>
          <w:sz w:val="28"/>
          <w:szCs w:val="28"/>
        </w:rPr>
      </w:pPr>
    </w:p>
    <w:p w:rsidR="00ED115D" w:rsidRPr="00ED115D" w:rsidRDefault="00ED115D" w:rsidP="00ED115D">
      <w:pPr>
        <w:spacing w:after="0" w:line="240" w:lineRule="auto"/>
        <w:ind w:firstLine="709"/>
        <w:jc w:val="center"/>
        <w:rPr>
          <w:rFonts w:ascii="Times New Roman" w:hAnsi="Times New Roman" w:cs="Times New Roman"/>
          <w:b/>
          <w:sz w:val="28"/>
          <w:szCs w:val="28"/>
        </w:rPr>
      </w:pPr>
      <w:r w:rsidRPr="00ED115D">
        <w:rPr>
          <w:rFonts w:ascii="Times New Roman" w:hAnsi="Times New Roman" w:cs="Times New Roman"/>
          <w:b/>
          <w:sz w:val="28"/>
          <w:szCs w:val="28"/>
        </w:rPr>
        <w:t>Глава 1</w:t>
      </w:r>
    </w:p>
    <w:p w:rsidR="00ED115D" w:rsidRPr="00ED115D" w:rsidRDefault="00ED115D" w:rsidP="00ED115D">
      <w:pPr>
        <w:spacing w:after="0" w:line="240" w:lineRule="auto"/>
        <w:ind w:firstLine="709"/>
        <w:jc w:val="center"/>
        <w:rPr>
          <w:rFonts w:ascii="Times New Roman" w:hAnsi="Times New Roman" w:cs="Times New Roman"/>
          <w:b/>
          <w:sz w:val="28"/>
          <w:szCs w:val="28"/>
        </w:rPr>
      </w:pPr>
      <w:r w:rsidRPr="00ED115D">
        <w:rPr>
          <w:rFonts w:ascii="Times New Roman" w:hAnsi="Times New Roman" w:cs="Times New Roman"/>
          <w:b/>
          <w:sz w:val="28"/>
          <w:szCs w:val="28"/>
        </w:rPr>
        <w:t>О «хаосе» и «космосе» устами науки</w:t>
      </w:r>
    </w:p>
    <w:p w:rsidR="00EF7195" w:rsidRPr="00EF7195" w:rsidRDefault="00B83EA4" w:rsidP="00E8685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Понятие</w:t>
      </w:r>
      <w:r w:rsidR="00EF7195" w:rsidRPr="00EF7195">
        <w:rPr>
          <w:rFonts w:ascii="Times New Roman" w:hAnsi="Times New Roman" w:cs="Times New Roman"/>
          <w:sz w:val="28"/>
          <w:szCs w:val="28"/>
        </w:rPr>
        <w:t xml:space="preserve">  «</w:t>
      </w:r>
      <w:proofErr w:type="gramEnd"/>
      <w:r w:rsidR="00EF7195" w:rsidRPr="00EF7195">
        <w:rPr>
          <w:rFonts w:ascii="Times New Roman" w:hAnsi="Times New Roman" w:cs="Times New Roman"/>
          <w:sz w:val="28"/>
          <w:szCs w:val="28"/>
        </w:rPr>
        <w:t xml:space="preserve">хаос» </w:t>
      </w:r>
      <w:r>
        <w:rPr>
          <w:rFonts w:ascii="Times New Roman" w:hAnsi="Times New Roman" w:cs="Times New Roman"/>
          <w:sz w:val="28"/>
          <w:szCs w:val="28"/>
        </w:rPr>
        <w:t>существуе</w:t>
      </w:r>
      <w:r w:rsidR="00EF7195" w:rsidRPr="00EF7195">
        <w:rPr>
          <w:rFonts w:ascii="Times New Roman" w:hAnsi="Times New Roman" w:cs="Times New Roman"/>
          <w:sz w:val="28"/>
          <w:szCs w:val="28"/>
        </w:rPr>
        <w:t>т</w:t>
      </w:r>
      <w:r w:rsidR="00D65FF2">
        <w:rPr>
          <w:rFonts w:ascii="Times New Roman" w:hAnsi="Times New Roman" w:cs="Times New Roman"/>
          <w:sz w:val="28"/>
          <w:szCs w:val="28"/>
        </w:rPr>
        <w:t xml:space="preserve">, как оказалось, очень много веков. </w:t>
      </w:r>
      <w:r w:rsidR="00E86853">
        <w:rPr>
          <w:rFonts w:ascii="Times New Roman" w:hAnsi="Times New Roman" w:cs="Times New Roman"/>
          <w:sz w:val="28"/>
          <w:szCs w:val="28"/>
        </w:rPr>
        <w:t xml:space="preserve">Это понятие </w:t>
      </w:r>
      <w:r>
        <w:rPr>
          <w:rFonts w:ascii="Times New Roman" w:hAnsi="Times New Roman" w:cs="Times New Roman"/>
          <w:sz w:val="28"/>
          <w:szCs w:val="28"/>
        </w:rPr>
        <w:t>имеет отношение ко многим наукам: к физике</w:t>
      </w:r>
      <w:r w:rsidR="00EF7195" w:rsidRPr="00EF7195">
        <w:rPr>
          <w:rFonts w:ascii="Times New Roman" w:hAnsi="Times New Roman" w:cs="Times New Roman"/>
          <w:sz w:val="28"/>
          <w:szCs w:val="28"/>
        </w:rPr>
        <w:t xml:space="preserve"> и литературе, </w:t>
      </w:r>
      <w:r>
        <w:rPr>
          <w:rFonts w:ascii="Times New Roman" w:hAnsi="Times New Roman" w:cs="Times New Roman"/>
          <w:sz w:val="28"/>
          <w:szCs w:val="28"/>
        </w:rPr>
        <w:t>философии и обществознанию</w:t>
      </w:r>
      <w:r w:rsidR="00EF7195" w:rsidRPr="00EF7195">
        <w:rPr>
          <w:rFonts w:ascii="Times New Roman" w:hAnsi="Times New Roman" w:cs="Times New Roman"/>
          <w:sz w:val="28"/>
          <w:szCs w:val="28"/>
        </w:rPr>
        <w:t>, музыке и даже мифологии. Но для исследования темы мы обратимся только к научным данным  обществознания и философии.</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 обществознании</w:t>
      </w:r>
      <w:r w:rsidR="00E86853">
        <w:rPr>
          <w:rFonts w:ascii="Times New Roman" w:hAnsi="Times New Roman" w:cs="Times New Roman"/>
          <w:sz w:val="28"/>
          <w:szCs w:val="28"/>
        </w:rPr>
        <w:t>, по данным Википедии,</w:t>
      </w:r>
      <w:r w:rsidRPr="00EF7195">
        <w:rPr>
          <w:rFonts w:ascii="Times New Roman" w:hAnsi="Times New Roman" w:cs="Times New Roman"/>
          <w:sz w:val="28"/>
          <w:szCs w:val="28"/>
        </w:rPr>
        <w:t xml:space="preserve"> </w:t>
      </w:r>
      <w:r w:rsidRPr="005F4F1A">
        <w:rPr>
          <w:rFonts w:ascii="Times New Roman" w:hAnsi="Times New Roman" w:cs="Times New Roman"/>
          <w:i/>
          <w:sz w:val="28"/>
          <w:szCs w:val="28"/>
        </w:rPr>
        <w:t>«хаос» понимается как категория космогонии, первичное состояние Вселенной, бесформенная совокупность материи и пространства (в противоположность порядку).</w:t>
      </w:r>
      <w:r w:rsidRPr="00EF7195">
        <w:rPr>
          <w:rFonts w:ascii="Times New Roman" w:hAnsi="Times New Roman" w:cs="Times New Roman"/>
          <w:sz w:val="28"/>
          <w:szCs w:val="28"/>
        </w:rPr>
        <w:t xml:space="preserve"> А </w:t>
      </w:r>
      <w:r w:rsidRPr="005F4F1A">
        <w:rPr>
          <w:rFonts w:ascii="Times New Roman" w:hAnsi="Times New Roman" w:cs="Times New Roman"/>
          <w:i/>
          <w:sz w:val="28"/>
          <w:szCs w:val="28"/>
        </w:rPr>
        <w:t>порядок - гармоничное, ожидаемое, предсказуемое состояние или расположение чего-либо.</w:t>
      </w:r>
      <w:r w:rsidRPr="00EF7195">
        <w:rPr>
          <w:rFonts w:ascii="Times New Roman" w:hAnsi="Times New Roman" w:cs="Times New Roman"/>
          <w:sz w:val="28"/>
          <w:szCs w:val="28"/>
        </w:rPr>
        <w:t xml:space="preserve"> Как мы можем видеть, в этой науке два понятия противопоставляются друг другу. </w:t>
      </w:r>
    </w:p>
    <w:p w:rsidR="00E86853"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С философской точки зрения, </w:t>
      </w:r>
      <w:r w:rsidR="00E86853">
        <w:rPr>
          <w:rFonts w:ascii="Times New Roman" w:hAnsi="Times New Roman" w:cs="Times New Roman"/>
          <w:sz w:val="28"/>
          <w:szCs w:val="28"/>
        </w:rPr>
        <w:t xml:space="preserve">опять же по данным Википедии, </w:t>
      </w:r>
      <w:r w:rsidRPr="00EF7195">
        <w:rPr>
          <w:rFonts w:ascii="Times New Roman" w:hAnsi="Times New Roman" w:cs="Times New Roman"/>
          <w:sz w:val="28"/>
          <w:szCs w:val="28"/>
        </w:rPr>
        <w:t xml:space="preserve">«хаос» - </w:t>
      </w:r>
      <w:r w:rsidRPr="001C7236">
        <w:rPr>
          <w:rFonts w:ascii="Times New Roman" w:hAnsi="Times New Roman" w:cs="Times New Roman"/>
          <w:i/>
          <w:sz w:val="28"/>
          <w:szCs w:val="28"/>
        </w:rPr>
        <w:t xml:space="preserve">это </w:t>
      </w:r>
      <w:proofErr w:type="spellStart"/>
      <w:r w:rsidRPr="001C7236">
        <w:rPr>
          <w:rFonts w:ascii="Times New Roman" w:hAnsi="Times New Roman" w:cs="Times New Roman"/>
          <w:i/>
          <w:sz w:val="28"/>
          <w:szCs w:val="28"/>
        </w:rPr>
        <w:t>докосмическое</w:t>
      </w:r>
      <w:proofErr w:type="spellEnd"/>
      <w:r w:rsidRPr="001C7236">
        <w:rPr>
          <w:rFonts w:ascii="Times New Roman" w:hAnsi="Times New Roman" w:cs="Times New Roman"/>
          <w:i/>
          <w:sz w:val="28"/>
          <w:szCs w:val="28"/>
        </w:rPr>
        <w:t xml:space="preserve"> состояние, зияющая </w:t>
      </w:r>
      <w:proofErr w:type="spellStart"/>
      <w:r w:rsidRPr="001C7236">
        <w:rPr>
          <w:rFonts w:ascii="Times New Roman" w:hAnsi="Times New Roman" w:cs="Times New Roman"/>
          <w:i/>
          <w:sz w:val="28"/>
          <w:szCs w:val="28"/>
        </w:rPr>
        <w:t>пра</w:t>
      </w:r>
      <w:proofErr w:type="spellEnd"/>
      <w:r w:rsidRPr="001C7236">
        <w:rPr>
          <w:rFonts w:ascii="Times New Roman" w:hAnsi="Times New Roman" w:cs="Times New Roman"/>
          <w:i/>
          <w:sz w:val="28"/>
          <w:szCs w:val="28"/>
        </w:rPr>
        <w:t xml:space="preserve">-бездна, неупорядоченное </w:t>
      </w:r>
      <w:proofErr w:type="spellStart"/>
      <w:r w:rsidRPr="001C7236">
        <w:rPr>
          <w:rFonts w:ascii="Times New Roman" w:hAnsi="Times New Roman" w:cs="Times New Roman"/>
          <w:i/>
          <w:sz w:val="28"/>
          <w:szCs w:val="28"/>
        </w:rPr>
        <w:t>первовещество</w:t>
      </w:r>
      <w:proofErr w:type="spellEnd"/>
      <w:r w:rsidRPr="001C7236">
        <w:rPr>
          <w:rFonts w:ascii="Times New Roman" w:hAnsi="Times New Roman" w:cs="Times New Roman"/>
          <w:i/>
          <w:sz w:val="28"/>
          <w:szCs w:val="28"/>
        </w:rPr>
        <w:t>, противоположность конечному, упорядоченному космосу</w:t>
      </w:r>
      <w:r w:rsidRPr="00EF7195">
        <w:rPr>
          <w:rFonts w:ascii="Times New Roman" w:hAnsi="Times New Roman" w:cs="Times New Roman"/>
          <w:sz w:val="28"/>
          <w:szCs w:val="28"/>
        </w:rPr>
        <w:t>. Мы увидели, что определения очень похожи между собой. И в обществоведческом и в философском понимании хаос противостоит космосу. Ведь это не случайно.</w:t>
      </w:r>
    </w:p>
    <w:p w:rsidR="00E86853" w:rsidRDefault="00EF7195" w:rsidP="00E86853">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 </w:t>
      </w:r>
      <w:r w:rsidR="00E86853">
        <w:rPr>
          <w:rFonts w:ascii="Times New Roman" w:hAnsi="Times New Roman" w:cs="Times New Roman"/>
          <w:sz w:val="28"/>
          <w:szCs w:val="28"/>
        </w:rPr>
        <w:t xml:space="preserve">Обратимся к словарям, чтобы </w:t>
      </w:r>
      <w:r w:rsidR="002053F4">
        <w:rPr>
          <w:rFonts w:ascii="Times New Roman" w:hAnsi="Times New Roman" w:cs="Times New Roman"/>
          <w:sz w:val="28"/>
          <w:szCs w:val="28"/>
        </w:rPr>
        <w:t>проверить наши выводы и подтвердить их, или опровергнуть.</w:t>
      </w:r>
      <w:r w:rsidR="00E86853">
        <w:rPr>
          <w:rFonts w:ascii="Times New Roman" w:hAnsi="Times New Roman" w:cs="Times New Roman"/>
          <w:sz w:val="28"/>
          <w:szCs w:val="28"/>
        </w:rPr>
        <w:t xml:space="preserve"> В толковом словаре Даля, четырёхтомном «Словаре русского языка», в Большом энциклопедическом словаре приводится примерно одинаковое толкование</w:t>
      </w:r>
      <w:r w:rsidR="002053F4">
        <w:rPr>
          <w:rFonts w:ascii="Times New Roman" w:hAnsi="Times New Roman" w:cs="Times New Roman"/>
          <w:sz w:val="28"/>
          <w:szCs w:val="28"/>
        </w:rPr>
        <w:t xml:space="preserve"> слова «хаос»</w:t>
      </w:r>
      <w:r w:rsidR="00E86853">
        <w:rPr>
          <w:rFonts w:ascii="Times New Roman" w:hAnsi="Times New Roman" w:cs="Times New Roman"/>
          <w:sz w:val="28"/>
          <w:szCs w:val="28"/>
        </w:rPr>
        <w:t>:</w:t>
      </w:r>
    </w:p>
    <w:p w:rsidR="00E86853" w:rsidRPr="001C7236" w:rsidRDefault="00E86853" w:rsidP="00E86853">
      <w:pPr>
        <w:spacing w:after="0" w:line="240" w:lineRule="auto"/>
        <w:ind w:firstLine="709"/>
        <w:jc w:val="both"/>
        <w:rPr>
          <w:rFonts w:ascii="Times New Roman" w:hAnsi="Times New Roman" w:cs="Times New Roman"/>
          <w:i/>
          <w:sz w:val="28"/>
          <w:szCs w:val="28"/>
        </w:rPr>
      </w:pPr>
      <w:r w:rsidRPr="001C7236">
        <w:rPr>
          <w:rFonts w:ascii="Times New Roman" w:hAnsi="Times New Roman" w:cs="Times New Roman"/>
          <w:i/>
          <w:sz w:val="28"/>
          <w:szCs w:val="28"/>
        </w:rPr>
        <w:t xml:space="preserve">Хаос. (греч) </w:t>
      </w:r>
      <w:proofErr w:type="gramStart"/>
      <w:r w:rsidRPr="001C7236">
        <w:rPr>
          <w:rFonts w:ascii="Times New Roman" w:hAnsi="Times New Roman" w:cs="Times New Roman"/>
          <w:i/>
          <w:sz w:val="28"/>
          <w:szCs w:val="28"/>
        </w:rPr>
        <w:t>В</w:t>
      </w:r>
      <w:proofErr w:type="gramEnd"/>
      <w:r w:rsidRPr="001C7236">
        <w:rPr>
          <w:rFonts w:ascii="Times New Roman" w:hAnsi="Times New Roman" w:cs="Times New Roman"/>
          <w:i/>
          <w:sz w:val="28"/>
          <w:szCs w:val="28"/>
        </w:rPr>
        <w:t xml:space="preserve"> греческой мифологии беспредельная первобытная масса, из которой образовалось впоследствии всё существующее. В переносном смысле – беспорядок, неразбериха.</w:t>
      </w:r>
    </w:p>
    <w:p w:rsidR="00E86853" w:rsidRDefault="00E86853" w:rsidP="00E868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в Большом энциклопедическом словаре мы находим слово «космос»:</w:t>
      </w:r>
    </w:p>
    <w:p w:rsidR="00E86853" w:rsidRPr="001C7236" w:rsidRDefault="00E86853" w:rsidP="00E86853">
      <w:pPr>
        <w:spacing w:after="0" w:line="240" w:lineRule="auto"/>
        <w:ind w:firstLine="709"/>
        <w:jc w:val="both"/>
        <w:rPr>
          <w:rFonts w:ascii="Times New Roman" w:hAnsi="Times New Roman" w:cs="Times New Roman"/>
          <w:i/>
          <w:sz w:val="28"/>
          <w:szCs w:val="28"/>
        </w:rPr>
      </w:pPr>
      <w:r w:rsidRPr="001C7236">
        <w:rPr>
          <w:rFonts w:ascii="Times New Roman" w:hAnsi="Times New Roman" w:cs="Times New Roman"/>
          <w:i/>
          <w:sz w:val="28"/>
          <w:szCs w:val="28"/>
        </w:rPr>
        <w:t xml:space="preserve">Космос (греч </w:t>
      </w:r>
      <w:proofErr w:type="spellStart"/>
      <w:r w:rsidRPr="001C7236">
        <w:rPr>
          <w:rFonts w:ascii="Times New Roman" w:hAnsi="Times New Roman" w:cs="Times New Roman"/>
          <w:i/>
          <w:sz w:val="28"/>
          <w:szCs w:val="28"/>
          <w:lang w:val="en-US"/>
        </w:rPr>
        <w:t>kosmos</w:t>
      </w:r>
      <w:proofErr w:type="spellEnd"/>
      <w:r w:rsidRPr="001C7236">
        <w:rPr>
          <w:rFonts w:ascii="Times New Roman" w:hAnsi="Times New Roman" w:cs="Times New Roman"/>
          <w:i/>
          <w:sz w:val="28"/>
          <w:szCs w:val="28"/>
        </w:rPr>
        <w:t xml:space="preserve"> ≈ строй, порядок, мир, Вселенная) Вселенная как стройная организованная система в противоположность хаосу, беспорядочному нагромождению материи. </w:t>
      </w:r>
    </w:p>
    <w:p w:rsidR="00EF7195" w:rsidRPr="00EF7195" w:rsidRDefault="00E86853" w:rsidP="00205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Знакомясь со значениями слов, можно заметить, что хаос и космос противоположны друг другу, как слова антонимы, как антитеза.</w:t>
      </w:r>
    </w:p>
    <w:p w:rsidR="00EF7195" w:rsidRDefault="002053F4" w:rsidP="001C72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мы можем смело обращаться к лирике Ф.И. Тютчева, чтобы проследить, как эти два противоположных понятия соотносятся друг с другом, что воплощает хаос, а что – космос, </w:t>
      </w:r>
      <w:r w:rsidR="001C7236">
        <w:rPr>
          <w:rFonts w:ascii="Times New Roman" w:hAnsi="Times New Roman" w:cs="Times New Roman"/>
          <w:sz w:val="28"/>
          <w:szCs w:val="28"/>
        </w:rPr>
        <w:t>в каких лирических произведениях это нашло наибольшее отражение.</w:t>
      </w:r>
      <w:r>
        <w:rPr>
          <w:rFonts w:ascii="Times New Roman" w:hAnsi="Times New Roman" w:cs="Times New Roman"/>
          <w:sz w:val="28"/>
          <w:szCs w:val="28"/>
        </w:rPr>
        <w:t xml:space="preserve"> </w:t>
      </w:r>
      <w:r w:rsidR="005F4F1A">
        <w:rPr>
          <w:rFonts w:ascii="Times New Roman" w:hAnsi="Times New Roman" w:cs="Times New Roman"/>
          <w:sz w:val="28"/>
          <w:szCs w:val="28"/>
        </w:rPr>
        <w:t xml:space="preserve">Но для начала мы исследуем биографию Тютчева на предмет отражения его жизненных </w:t>
      </w:r>
      <w:r w:rsidR="00C92A18">
        <w:rPr>
          <w:rFonts w:ascii="Times New Roman" w:hAnsi="Times New Roman" w:cs="Times New Roman"/>
          <w:sz w:val="28"/>
          <w:szCs w:val="28"/>
        </w:rPr>
        <w:t>перипетий</w:t>
      </w:r>
      <w:r w:rsidR="00C92A18">
        <w:rPr>
          <w:rStyle w:val="a8"/>
          <w:rFonts w:ascii="Times New Roman" w:hAnsi="Times New Roman" w:cs="Times New Roman"/>
          <w:sz w:val="28"/>
          <w:szCs w:val="28"/>
        </w:rPr>
        <w:footnoteReference w:id="4"/>
      </w:r>
      <w:r w:rsidR="00C92A18">
        <w:rPr>
          <w:rFonts w:ascii="Times New Roman" w:hAnsi="Times New Roman" w:cs="Times New Roman"/>
          <w:sz w:val="28"/>
          <w:szCs w:val="28"/>
        </w:rPr>
        <w:t xml:space="preserve"> в творчестве.</w:t>
      </w:r>
    </w:p>
    <w:p w:rsidR="001C7236" w:rsidRDefault="001C7236" w:rsidP="001C7236">
      <w:pPr>
        <w:spacing w:after="0" w:line="240" w:lineRule="auto"/>
        <w:ind w:firstLine="709"/>
        <w:jc w:val="both"/>
        <w:rPr>
          <w:rFonts w:ascii="Times New Roman" w:hAnsi="Times New Roman" w:cs="Times New Roman"/>
          <w:sz w:val="28"/>
          <w:szCs w:val="28"/>
        </w:rPr>
      </w:pPr>
    </w:p>
    <w:p w:rsidR="00C92A18" w:rsidRDefault="00C92A18" w:rsidP="001C7236">
      <w:pPr>
        <w:spacing w:after="0" w:line="240" w:lineRule="auto"/>
        <w:ind w:firstLine="709"/>
        <w:jc w:val="both"/>
        <w:rPr>
          <w:rFonts w:ascii="Times New Roman" w:hAnsi="Times New Roman" w:cs="Times New Roman"/>
          <w:sz w:val="28"/>
          <w:szCs w:val="28"/>
        </w:rPr>
      </w:pPr>
    </w:p>
    <w:p w:rsidR="00C92A18" w:rsidRDefault="00C92A18" w:rsidP="001C7236">
      <w:pPr>
        <w:spacing w:after="0" w:line="240" w:lineRule="auto"/>
        <w:ind w:firstLine="709"/>
        <w:jc w:val="both"/>
        <w:rPr>
          <w:rFonts w:ascii="Times New Roman" w:hAnsi="Times New Roman" w:cs="Times New Roman"/>
          <w:sz w:val="28"/>
          <w:szCs w:val="28"/>
        </w:rPr>
      </w:pPr>
    </w:p>
    <w:p w:rsidR="00DF6099" w:rsidRDefault="00DF6099" w:rsidP="001C7236">
      <w:pPr>
        <w:spacing w:after="0" w:line="240" w:lineRule="auto"/>
        <w:ind w:firstLine="709"/>
        <w:jc w:val="both"/>
        <w:rPr>
          <w:rFonts w:ascii="Times New Roman" w:hAnsi="Times New Roman" w:cs="Times New Roman"/>
          <w:sz w:val="28"/>
          <w:szCs w:val="28"/>
        </w:rPr>
      </w:pPr>
    </w:p>
    <w:p w:rsidR="00C92A18" w:rsidRPr="001C7236" w:rsidRDefault="00C92A18" w:rsidP="001C7236">
      <w:pPr>
        <w:spacing w:after="0" w:line="240" w:lineRule="auto"/>
        <w:ind w:firstLine="709"/>
        <w:jc w:val="both"/>
        <w:rPr>
          <w:rFonts w:ascii="Times New Roman" w:hAnsi="Times New Roman" w:cs="Times New Roman"/>
          <w:sz w:val="28"/>
          <w:szCs w:val="28"/>
        </w:rPr>
      </w:pPr>
    </w:p>
    <w:p w:rsidR="00EF7195" w:rsidRPr="00EF7195" w:rsidRDefault="00EF7195" w:rsidP="00C92A18">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Глава 2</w:t>
      </w:r>
    </w:p>
    <w:p w:rsidR="00EF7195" w:rsidRPr="00EF7195" w:rsidRDefault="00EF7195" w:rsidP="00C92A18">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Жизненная основа творчества Тютчева</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Фёдор Иванович Тютчев</w:t>
      </w:r>
      <w:r w:rsidR="008529D1">
        <w:rPr>
          <w:rStyle w:val="a8"/>
          <w:rFonts w:ascii="Times New Roman" w:hAnsi="Times New Roman" w:cs="Times New Roman"/>
          <w:sz w:val="28"/>
          <w:szCs w:val="28"/>
        </w:rPr>
        <w:footnoteReference w:id="5"/>
      </w:r>
      <w:r w:rsidRPr="00EF7195">
        <w:rPr>
          <w:rFonts w:ascii="Times New Roman" w:hAnsi="Times New Roman" w:cs="Times New Roman"/>
          <w:sz w:val="28"/>
          <w:szCs w:val="28"/>
        </w:rPr>
        <w:t xml:space="preserve"> - великий русский поэт, дипломат и философ. Что стоит за этими словами? Крупная личность, известный политический деятель и поэт, оставивший миру огромное поэтическое наследство…</w:t>
      </w:r>
      <w:r w:rsidR="00C92A18">
        <w:rPr>
          <w:rFonts w:ascii="Times New Roman" w:hAnsi="Times New Roman" w:cs="Times New Roman"/>
          <w:sz w:val="28"/>
          <w:szCs w:val="28"/>
        </w:rPr>
        <w:t xml:space="preserve"> </w:t>
      </w:r>
      <w:r w:rsidRPr="00EF7195">
        <w:rPr>
          <w:rFonts w:ascii="Times New Roman" w:hAnsi="Times New Roman" w:cs="Times New Roman"/>
          <w:sz w:val="28"/>
          <w:szCs w:val="28"/>
        </w:rPr>
        <w:t xml:space="preserve"> </w:t>
      </w:r>
      <w:r w:rsidR="001C7236">
        <w:rPr>
          <w:rFonts w:ascii="Times New Roman" w:hAnsi="Times New Roman" w:cs="Times New Roman"/>
          <w:sz w:val="28"/>
          <w:szCs w:val="28"/>
        </w:rPr>
        <w:t>Или что-то другое?</w:t>
      </w:r>
      <w:r w:rsidRPr="00EF7195">
        <w:rPr>
          <w:rFonts w:ascii="Times New Roman" w:hAnsi="Times New Roman" w:cs="Times New Roman"/>
          <w:sz w:val="28"/>
          <w:szCs w:val="28"/>
        </w:rPr>
        <w:t xml:space="preserve">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Начнём с биографии, которая «не являет крупной личности – и всего менее похожа на биографию поэта»</w:t>
      </w:r>
      <w:r w:rsidRPr="00EF7195">
        <w:rPr>
          <w:rStyle w:val="a8"/>
          <w:rFonts w:ascii="Times New Roman" w:hAnsi="Times New Roman" w:cs="Times New Roman"/>
          <w:sz w:val="28"/>
          <w:szCs w:val="28"/>
        </w:rPr>
        <w:footnoteReference w:id="6"/>
      </w:r>
      <w:r w:rsidRPr="00EF7195">
        <w:rPr>
          <w:rFonts w:ascii="Times New Roman" w:hAnsi="Times New Roman" w:cs="Times New Roman"/>
          <w:sz w:val="28"/>
          <w:szCs w:val="28"/>
        </w:rPr>
        <w:t xml:space="preserve">. «Усадебное» детство – Тютчев родился 23 ноября (5 декабря по новому стилю) 1803 года в родовом имении </w:t>
      </w:r>
      <w:proofErr w:type="spellStart"/>
      <w:r w:rsidRPr="00EF7195">
        <w:rPr>
          <w:rFonts w:ascii="Times New Roman" w:hAnsi="Times New Roman" w:cs="Times New Roman"/>
          <w:sz w:val="28"/>
          <w:szCs w:val="28"/>
        </w:rPr>
        <w:t>Овстуг</w:t>
      </w:r>
      <w:proofErr w:type="spellEnd"/>
      <w:r w:rsidRPr="00EF7195">
        <w:rPr>
          <w:rFonts w:ascii="Times New Roman" w:hAnsi="Times New Roman" w:cs="Times New Roman"/>
          <w:sz w:val="28"/>
          <w:szCs w:val="28"/>
        </w:rPr>
        <w:t xml:space="preserve"> Брянского уезда Орловской губернии. </w:t>
      </w:r>
    </w:p>
    <w:p w:rsidR="00EF7195" w:rsidRPr="00EF7195" w:rsidRDefault="00C92A18" w:rsidP="00EF71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Первоначально за Тютчевым присматрива</w:t>
      </w:r>
      <w:r w:rsidR="00C2612D">
        <w:rPr>
          <w:rFonts w:ascii="Times New Roman" w:hAnsi="Times New Roman" w:cs="Times New Roman"/>
          <w:sz w:val="28"/>
          <w:szCs w:val="28"/>
        </w:rPr>
        <w:t>ет</w:t>
      </w:r>
      <w:r>
        <w:rPr>
          <w:rFonts w:ascii="Times New Roman" w:hAnsi="Times New Roman" w:cs="Times New Roman"/>
          <w:sz w:val="28"/>
          <w:szCs w:val="28"/>
        </w:rPr>
        <w:t xml:space="preserve"> бывший крепостной "дядька" Н.А. Хлопов, привязавшийся к мальчику. </w:t>
      </w:r>
      <w:r w:rsidR="00EF7195" w:rsidRPr="00EF7195">
        <w:rPr>
          <w:rFonts w:ascii="Times New Roman" w:hAnsi="Times New Roman" w:cs="Times New Roman"/>
          <w:sz w:val="28"/>
          <w:szCs w:val="28"/>
        </w:rPr>
        <w:t xml:space="preserve">Начальное образование будущий поэт получает дома. С 1813 года его образованием занимается С. Е. Раич, выпускник орловской духовной семинарии, знаток </w:t>
      </w:r>
      <w:r>
        <w:rPr>
          <w:rFonts w:ascii="Times New Roman" w:hAnsi="Times New Roman" w:cs="Times New Roman"/>
          <w:sz w:val="28"/>
          <w:szCs w:val="28"/>
        </w:rPr>
        <w:t xml:space="preserve"> итальянской литературы и классической древности. </w:t>
      </w:r>
      <w:r w:rsidR="00EF7195" w:rsidRPr="00EF7195">
        <w:rPr>
          <w:rFonts w:ascii="Times New Roman" w:hAnsi="Times New Roman" w:cs="Times New Roman"/>
          <w:sz w:val="28"/>
          <w:szCs w:val="28"/>
        </w:rPr>
        <w:t xml:space="preserve">Именно он привил Тютчеву любовь к наукам и искусству, приобщил к литературному творчеству. Уже в 12 лет Тютчев переводит оды римского поэта Горация. Ранний, в 14 лет, литературный дебют, вполне традиционный для тех времён,  не вызывает особого авторского ажиотажа.  В 15 лет – член «Общества любителей русской словесности».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Осенью 1819 года Тютчев поступает на словесное отделение Московского университета. Много читает, участвует в литературной жизни учебного заведения.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После окончания университета в 1821 году в Петербурге Тютчев поступает на службу в Коллегию иностранных дел. В июле 1822 отправляется в составе русской дипломатической мисси</w:t>
      </w:r>
      <w:r w:rsidR="00F978D6">
        <w:rPr>
          <w:rFonts w:ascii="Times New Roman" w:hAnsi="Times New Roman" w:cs="Times New Roman"/>
          <w:sz w:val="28"/>
          <w:szCs w:val="28"/>
        </w:rPr>
        <w:t xml:space="preserve">и в Германию. Затем </w:t>
      </w:r>
      <w:r w:rsidRPr="00EF7195">
        <w:rPr>
          <w:rFonts w:ascii="Times New Roman" w:hAnsi="Times New Roman" w:cs="Times New Roman"/>
          <w:sz w:val="28"/>
          <w:szCs w:val="28"/>
        </w:rPr>
        <w:t xml:space="preserve"> 22-летняя служба за границей на скромной должности младшего секретаря русского посольства в Мюнхене.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 Мюнхене Тютчев ведёт вполне светскую жизнь, влюбляется в красивых немок. Одной из первых его увлечений стала Амалия Лерхенфельд</w:t>
      </w:r>
      <w:r w:rsidR="008529D1">
        <w:rPr>
          <w:rStyle w:val="a8"/>
          <w:rFonts w:ascii="Times New Roman" w:hAnsi="Times New Roman" w:cs="Times New Roman"/>
          <w:sz w:val="28"/>
          <w:szCs w:val="28"/>
        </w:rPr>
        <w:footnoteReference w:id="7"/>
      </w:r>
      <w:r w:rsidRPr="00EF7195">
        <w:rPr>
          <w:rFonts w:ascii="Times New Roman" w:hAnsi="Times New Roman" w:cs="Times New Roman"/>
          <w:sz w:val="28"/>
          <w:szCs w:val="28"/>
        </w:rPr>
        <w:t xml:space="preserve">. Тютчев влюбился в неё и сделал предложение. Амалия отвечала поэту взаимностью и была согласна на его предложение, но против </w:t>
      </w:r>
      <w:r w:rsidR="00F978D6">
        <w:rPr>
          <w:rFonts w:ascii="Times New Roman" w:hAnsi="Times New Roman" w:cs="Times New Roman"/>
          <w:sz w:val="28"/>
          <w:szCs w:val="28"/>
        </w:rPr>
        <w:t xml:space="preserve">брака </w:t>
      </w:r>
      <w:r w:rsidRPr="00EF7195">
        <w:rPr>
          <w:rFonts w:ascii="Times New Roman" w:hAnsi="Times New Roman" w:cs="Times New Roman"/>
          <w:sz w:val="28"/>
          <w:szCs w:val="28"/>
        </w:rPr>
        <w:t xml:space="preserve">были ее родственники. Тютчеву отказали, а когда он на время покинул Мюнхен, Амалия вышла замуж за его сослуживца, барона Крюденера. Позже, вспоминая прогулки с Амалией по берегам Дуная, Тютчев напишет стихотворение «Я помню время золотое», ставшее шедевром любовной лирики. В конце жизни, в 1870 году, эти чувства и </w:t>
      </w:r>
      <w:r w:rsidRPr="00EF7195">
        <w:rPr>
          <w:rFonts w:ascii="Times New Roman" w:hAnsi="Times New Roman" w:cs="Times New Roman"/>
          <w:sz w:val="28"/>
          <w:szCs w:val="28"/>
        </w:rPr>
        <w:lastRenderedPageBreak/>
        <w:t xml:space="preserve">строки из него воскреснут в знаменитом романсе «Я встретил вас – и всё былое…» </w:t>
      </w:r>
    </w:p>
    <w:p w:rsidR="00150C47" w:rsidRPr="00EF7195" w:rsidRDefault="00EF7195" w:rsidP="00F978D6">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Во второй половине 20-х годов Тютчев женится на вдове русского дипломата графине Элео</w:t>
      </w:r>
      <w:r w:rsidR="008529D1">
        <w:rPr>
          <w:rFonts w:ascii="Times New Roman" w:hAnsi="Times New Roman" w:cs="Times New Roman"/>
          <w:sz w:val="28"/>
          <w:szCs w:val="28"/>
        </w:rPr>
        <w:t>норе Петерсон</w:t>
      </w:r>
      <w:r w:rsidR="008529D1">
        <w:rPr>
          <w:rStyle w:val="a8"/>
          <w:rFonts w:ascii="Times New Roman" w:hAnsi="Times New Roman" w:cs="Times New Roman"/>
          <w:sz w:val="28"/>
          <w:szCs w:val="28"/>
        </w:rPr>
        <w:footnoteReference w:id="8"/>
      </w:r>
      <w:r w:rsidRPr="00EF7195">
        <w:rPr>
          <w:rFonts w:ascii="Times New Roman" w:hAnsi="Times New Roman" w:cs="Times New Roman"/>
          <w:sz w:val="28"/>
          <w:szCs w:val="28"/>
        </w:rPr>
        <w:t>.   Через несколько лет, в 1833 году, Тютчев страстно влюбляется в замужнюю Эрнес</w:t>
      </w:r>
      <w:r w:rsidR="008529D1">
        <w:rPr>
          <w:rFonts w:ascii="Times New Roman" w:hAnsi="Times New Roman" w:cs="Times New Roman"/>
          <w:sz w:val="28"/>
          <w:szCs w:val="28"/>
        </w:rPr>
        <w:t>тину Дёрнберг</w:t>
      </w:r>
      <w:r w:rsidRPr="00EF7195">
        <w:rPr>
          <w:rFonts w:ascii="Times New Roman" w:hAnsi="Times New Roman" w:cs="Times New Roman"/>
          <w:sz w:val="28"/>
          <w:szCs w:val="28"/>
        </w:rPr>
        <w:t>.</w:t>
      </w:r>
      <w:r w:rsidR="008529D1">
        <w:rPr>
          <w:rStyle w:val="a8"/>
          <w:rFonts w:ascii="Times New Roman" w:hAnsi="Times New Roman" w:cs="Times New Roman"/>
          <w:sz w:val="28"/>
          <w:szCs w:val="28"/>
        </w:rPr>
        <w:footnoteReference w:id="9"/>
      </w:r>
      <w:r w:rsidRPr="00EF7195">
        <w:rPr>
          <w:rFonts w:ascii="Times New Roman" w:hAnsi="Times New Roman" w:cs="Times New Roman"/>
          <w:sz w:val="28"/>
          <w:szCs w:val="28"/>
        </w:rPr>
        <w:t xml:space="preserve"> В 1838 году умирает  жена Тютчева Элеонора Фёдоровна, незадолго до этого пережившая пожар на пароходе «Николай I». Тютчев потрясён: за одну ночь он становится седым. Уже после её смерти рождаются строчки стихов: «В часы, когда бывает// Так тяжко на груди…», «Ещё томлюсь тоской желаний…»:</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Твой милый образ, незабвенный,</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Он предо мной везде, всегда,</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Недостижимый, неизменный,</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Как ночью на небе звезда…</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Однако скорбь не остудила его страсти к Эрнестине Дёрнберг, и вскоре они венчаются (Эрнестина была уже вдовой). Эрнестина привлекла его не только своей ослепительной красотой, баронесса стала мужу настоящим другом, матерью его детей (и удочерила ещё трёх дочек от первого брака), хранительницей домашнего очага и его поэтического наследства. В этом браке присутствует глубокое, духовное взаимопонимание.  «Люблю глаза твои, мой друг…», «Она сидела на полу», «Не знаю я, коснётся ль благодать…», «Всё отнял у меня </w:t>
      </w:r>
      <w:proofErr w:type="spellStart"/>
      <w:r w:rsidRPr="00EF7195">
        <w:rPr>
          <w:rFonts w:ascii="Times New Roman" w:hAnsi="Times New Roman" w:cs="Times New Roman"/>
          <w:sz w:val="28"/>
          <w:szCs w:val="28"/>
        </w:rPr>
        <w:t>казнящий</w:t>
      </w:r>
      <w:proofErr w:type="spellEnd"/>
      <w:r w:rsidRPr="00EF7195">
        <w:rPr>
          <w:rFonts w:ascii="Times New Roman" w:hAnsi="Times New Roman" w:cs="Times New Roman"/>
          <w:sz w:val="28"/>
          <w:szCs w:val="28"/>
        </w:rPr>
        <w:t xml:space="preserve"> Бог…» – всё это было сказано о любимой Эрнестине. </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Люблю глаза твои, мой друг,</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С игрой их пламенно-чудесной, </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Когда их </w:t>
      </w:r>
      <w:proofErr w:type="spellStart"/>
      <w:r w:rsidRPr="00EF7195">
        <w:rPr>
          <w:rFonts w:ascii="Times New Roman" w:hAnsi="Times New Roman" w:cs="Times New Roman"/>
          <w:i/>
          <w:sz w:val="28"/>
          <w:szCs w:val="28"/>
        </w:rPr>
        <w:t>приподымешь</w:t>
      </w:r>
      <w:proofErr w:type="spellEnd"/>
      <w:r w:rsidRPr="00EF7195">
        <w:rPr>
          <w:rFonts w:ascii="Times New Roman" w:hAnsi="Times New Roman" w:cs="Times New Roman"/>
          <w:i/>
          <w:sz w:val="28"/>
          <w:szCs w:val="28"/>
        </w:rPr>
        <w:t xml:space="preserve"> вдруг</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И, словно молнией небесной,</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Окинешь бегло целый круг…</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В возрасте 41 года Тютчев с семьёй возвращается в Россию, где до конца жизни служит в комитете иностранной цензуры. И вновь влюбляется… в 47-летнем возрасте в вольнослушательницу Смольного института </w:t>
      </w:r>
      <w:r w:rsidR="00150C47">
        <w:rPr>
          <w:rFonts w:ascii="Times New Roman" w:hAnsi="Times New Roman" w:cs="Times New Roman"/>
          <w:sz w:val="28"/>
          <w:szCs w:val="28"/>
        </w:rPr>
        <w:t>Е.А. Денисьеву</w:t>
      </w:r>
      <w:r w:rsidRPr="00EF7195">
        <w:rPr>
          <w:rFonts w:ascii="Times New Roman" w:hAnsi="Times New Roman" w:cs="Times New Roman"/>
          <w:sz w:val="28"/>
          <w:szCs w:val="28"/>
        </w:rPr>
        <w:t>,</w:t>
      </w:r>
      <w:r w:rsidR="00150C47">
        <w:rPr>
          <w:rStyle w:val="a8"/>
          <w:rFonts w:ascii="Times New Roman" w:hAnsi="Times New Roman" w:cs="Times New Roman"/>
          <w:sz w:val="28"/>
          <w:szCs w:val="28"/>
        </w:rPr>
        <w:footnoteReference w:id="10"/>
      </w:r>
      <w:r w:rsidRPr="00EF7195">
        <w:rPr>
          <w:rFonts w:ascii="Times New Roman" w:hAnsi="Times New Roman" w:cs="Times New Roman"/>
          <w:sz w:val="28"/>
          <w:szCs w:val="28"/>
        </w:rPr>
        <w:t xml:space="preserve"> которой было всего 24 года. Увлечение  настолько серьёзное, что фактически образовывается вторая семья. Вся тяжесть нравственного осуждения падает на Денисьеву. Её болезнь (чахотка) и окружающая обстановка  приводят к безвременной кончине.  Память о женщине, безоглядно отдавшейся своей любви и заплатившей за неё жизнью, сохранилась в стихах, которые носят название "Денисьевский цикл": «В часы, когда бывает…</w:t>
      </w:r>
      <w:proofErr w:type="gramStart"/>
      <w:r w:rsidRPr="00EF7195">
        <w:rPr>
          <w:rFonts w:ascii="Times New Roman" w:hAnsi="Times New Roman" w:cs="Times New Roman"/>
          <w:sz w:val="28"/>
          <w:szCs w:val="28"/>
        </w:rPr>
        <w:t>»,  «</w:t>
      </w:r>
      <w:proofErr w:type="gramEnd"/>
      <w:r w:rsidRPr="00EF7195">
        <w:rPr>
          <w:rFonts w:ascii="Times New Roman" w:hAnsi="Times New Roman" w:cs="Times New Roman"/>
          <w:sz w:val="28"/>
          <w:szCs w:val="28"/>
        </w:rPr>
        <w:t>Не говори: меня он, как и прежде, любит…»,  «О, как убийственно мы любим…»,  «Я очи знал, – о, эти очи!..» и др.</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В непостижимом этом взоре,</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Жизнь обнажающем до дна,</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Такое </w:t>
      </w:r>
      <w:proofErr w:type="spellStart"/>
      <w:r w:rsidRPr="00EF7195">
        <w:rPr>
          <w:rFonts w:ascii="Times New Roman" w:hAnsi="Times New Roman" w:cs="Times New Roman"/>
          <w:i/>
          <w:sz w:val="28"/>
          <w:szCs w:val="28"/>
        </w:rPr>
        <w:t>слышалося</w:t>
      </w:r>
      <w:proofErr w:type="spellEnd"/>
      <w:r w:rsidRPr="00EF7195">
        <w:rPr>
          <w:rFonts w:ascii="Times New Roman" w:hAnsi="Times New Roman" w:cs="Times New Roman"/>
          <w:i/>
          <w:sz w:val="28"/>
          <w:szCs w:val="28"/>
        </w:rPr>
        <w:t xml:space="preserve"> горе,</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Такая страсти глубина!</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lastRenderedPageBreak/>
        <w:t>После смерти Денисьевой Тютчев пережил потери четырёх детей, матери, брата. Умер Ф.И. Тютчев в Царском Селе 15 (27) июля 1873 года. Похоронили его на кладбище Новодевичьего монастыря.</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Невозможно не заметить, что внутренняя жизнь Тютчева была очень напряжённой. Он сумел в своей любовной лирике отразить противоречивость этого чувства: и любовь, и страдание – «роковой поединок двух сердец».</w:t>
      </w:r>
    </w:p>
    <w:p w:rsidR="002636B9"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Но не менее впечатляющими были и события, которые пережил поэт. Перед его глазами прошли Отечественная война 1812 года, восстание декабристов, Июльская революция во Франции, революции в Европе в 1848-49 годах, Крымская война, отмена крепостного права 19 февраля 1861 года, Парижская коммуна 1871 года, начало террора в</w:t>
      </w:r>
      <w:r w:rsidR="00F978D6">
        <w:rPr>
          <w:rFonts w:ascii="Times New Roman" w:hAnsi="Times New Roman" w:cs="Times New Roman"/>
          <w:sz w:val="28"/>
          <w:szCs w:val="28"/>
        </w:rPr>
        <w:t>нутри России</w:t>
      </w:r>
      <w:r w:rsidRPr="00EF7195">
        <w:rPr>
          <w:rFonts w:ascii="Times New Roman" w:hAnsi="Times New Roman" w:cs="Times New Roman"/>
          <w:sz w:val="28"/>
          <w:szCs w:val="28"/>
        </w:rPr>
        <w:t xml:space="preserve">. </w:t>
      </w:r>
    </w:p>
    <w:p w:rsidR="002636B9"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Можно ли удивляться тому, что лирика Тютчева стала одним из самых глубоких и пронзительных запечатлений эпохи?! Тютчев переживал события как факты личной биографии.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Особенность его дарования состоит и в том, что он умел соединять в едином миге различные проявления жизни: и как «паутины тонкий волос блестит на праздной борозде», и как «океан объемлет шар земной». И хотя он оставил после себя не больше нескольких десятков стихов, но эта «книжка небольшая», по известному определению Фета, «томов премногих тяжелей».</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И. Аксаков, зять Тютчева и его первый биограф, так писал о поэте: «Он и не деятель в общепринятом смысле этого слова. Он просто – явление; явление общественное и личное, в высшей степени замечательное и любопытное для изучения. Его деятельность, почти непосредственная, сливается с самим его бытием»</w:t>
      </w:r>
      <w:r w:rsidRPr="00EF7195">
        <w:rPr>
          <w:rStyle w:val="a8"/>
          <w:rFonts w:ascii="Times New Roman" w:hAnsi="Times New Roman" w:cs="Times New Roman"/>
          <w:sz w:val="28"/>
          <w:szCs w:val="28"/>
        </w:rPr>
        <w:footnoteReference w:id="11"/>
      </w:r>
      <w:r w:rsidRPr="00EF7195">
        <w:rPr>
          <w:rFonts w:ascii="Times New Roman" w:hAnsi="Times New Roman" w:cs="Times New Roman"/>
          <w:sz w:val="28"/>
          <w:szCs w:val="28"/>
        </w:rPr>
        <w:t xml:space="preserve">. </w:t>
      </w:r>
    </w:p>
    <w:p w:rsidR="00EF7195" w:rsidRPr="0083131C" w:rsidRDefault="00EF7195" w:rsidP="0083131C">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Это – величайшая оценка человека и художника. Это как естественное жи</w:t>
      </w:r>
      <w:r w:rsidR="00F978D6">
        <w:rPr>
          <w:rFonts w:ascii="Times New Roman" w:hAnsi="Times New Roman" w:cs="Times New Roman"/>
          <w:sz w:val="28"/>
          <w:szCs w:val="28"/>
        </w:rPr>
        <w:t>зненное явление, из которого «ни</w:t>
      </w:r>
      <w:r w:rsidRPr="00EF7195">
        <w:rPr>
          <w:rFonts w:ascii="Times New Roman" w:hAnsi="Times New Roman" w:cs="Times New Roman"/>
          <w:sz w:val="28"/>
          <w:szCs w:val="28"/>
        </w:rPr>
        <w:t xml:space="preserve"> убавить, н</w:t>
      </w:r>
      <w:r w:rsidR="00F978D6">
        <w:rPr>
          <w:rFonts w:ascii="Times New Roman" w:hAnsi="Times New Roman" w:cs="Times New Roman"/>
          <w:sz w:val="28"/>
          <w:szCs w:val="28"/>
        </w:rPr>
        <w:t>и</w:t>
      </w:r>
      <w:r w:rsidRPr="00EF7195">
        <w:rPr>
          <w:rFonts w:ascii="Times New Roman" w:hAnsi="Times New Roman" w:cs="Times New Roman"/>
          <w:sz w:val="28"/>
          <w:szCs w:val="28"/>
        </w:rPr>
        <w:t xml:space="preserve"> прибавить».</w:t>
      </w:r>
    </w:p>
    <w:p w:rsidR="002636B9" w:rsidRDefault="002636B9" w:rsidP="00EF7195">
      <w:pPr>
        <w:spacing w:after="0" w:line="240" w:lineRule="auto"/>
        <w:ind w:firstLine="709"/>
        <w:jc w:val="both"/>
        <w:rPr>
          <w:rFonts w:ascii="Times New Roman" w:hAnsi="Times New Roman" w:cs="Times New Roman"/>
          <w:b/>
          <w:sz w:val="28"/>
          <w:szCs w:val="28"/>
        </w:rPr>
      </w:pPr>
    </w:p>
    <w:p w:rsidR="00EF7195" w:rsidRPr="00EF7195" w:rsidRDefault="00EF7195" w:rsidP="002636B9">
      <w:pPr>
        <w:spacing w:after="0"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Глава 3</w:t>
      </w:r>
    </w:p>
    <w:p w:rsidR="00EF7195" w:rsidRDefault="00EF7195" w:rsidP="002636B9">
      <w:pPr>
        <w:spacing w:after="0"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Особенности лирики Ф. И. Тютчева</w:t>
      </w:r>
    </w:p>
    <w:p w:rsidR="00EF7195" w:rsidRPr="00EF7195" w:rsidRDefault="00EF7195" w:rsidP="00EF7195">
      <w:pPr>
        <w:spacing w:after="0" w:line="240" w:lineRule="auto"/>
        <w:ind w:firstLine="709"/>
        <w:jc w:val="both"/>
        <w:rPr>
          <w:rFonts w:ascii="Times New Roman" w:hAnsi="Times New Roman" w:cs="Times New Roman"/>
          <w:b/>
          <w:sz w:val="28"/>
          <w:szCs w:val="28"/>
        </w:rPr>
      </w:pPr>
    </w:p>
    <w:p w:rsidR="00C2612D"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Природа, любовь, политика, Россия… Это всё темы лирики великого русского поэта. Однако Тютчева принято считать поэтом-философом, а его поэзию – </w:t>
      </w:r>
      <w:r w:rsidR="00C2612D">
        <w:rPr>
          <w:rFonts w:ascii="Times New Roman" w:hAnsi="Times New Roman" w:cs="Times New Roman"/>
          <w:sz w:val="28"/>
          <w:szCs w:val="28"/>
        </w:rPr>
        <w:t>поэзией мысли,  философской поэзией</w:t>
      </w:r>
      <w:r w:rsidRPr="00EF7195">
        <w:rPr>
          <w:rFonts w:ascii="Times New Roman" w:hAnsi="Times New Roman" w:cs="Times New Roman"/>
          <w:sz w:val="28"/>
          <w:szCs w:val="28"/>
        </w:rPr>
        <w:t xml:space="preserve">. </w:t>
      </w:r>
    </w:p>
    <w:p w:rsidR="00C2612D" w:rsidRDefault="00C2612D" w:rsidP="00EF7195">
      <w:pPr>
        <w:spacing w:after="0" w:line="240" w:lineRule="auto"/>
        <w:ind w:firstLine="709"/>
        <w:jc w:val="both"/>
        <w:rPr>
          <w:rFonts w:ascii="Times New Roman" w:hAnsi="Times New Roman" w:cs="Times New Roman"/>
          <w:sz w:val="28"/>
          <w:szCs w:val="28"/>
        </w:rPr>
      </w:pPr>
      <w:r w:rsidRPr="00C2612D">
        <w:rPr>
          <w:rFonts w:ascii="Times New Roman" w:hAnsi="Times New Roman" w:cs="Times New Roman"/>
          <w:sz w:val="28"/>
          <w:szCs w:val="28"/>
        </w:rPr>
        <w:t>Чтобы понять стихи Тютчева, нужно хорошо представлять, как он писал. За письменным столом? Долго и кропотливо редактируя написанное? Оказывается, нет. И. С. Аксаков вспоминает: «Стихи у него не были плодом труда…  он их не писал, а только записывал. Они не сочинялись, а творились». Их повод - личные ощущения, мысли, впечатления, «которые, как огненные точки, вспыхивали под влиянием главного чувства».</w:t>
      </w:r>
      <w:r w:rsidR="003554BD">
        <w:rPr>
          <w:rStyle w:val="a8"/>
          <w:rFonts w:ascii="Times New Roman" w:hAnsi="Times New Roman" w:cs="Times New Roman"/>
          <w:sz w:val="28"/>
          <w:szCs w:val="28"/>
        </w:rPr>
        <w:footnoteReference w:id="12"/>
      </w:r>
      <w:r w:rsidRPr="00C2612D">
        <w:rPr>
          <w:rFonts w:ascii="Times New Roman" w:hAnsi="Times New Roman" w:cs="Times New Roman"/>
          <w:sz w:val="28"/>
          <w:szCs w:val="28"/>
        </w:rPr>
        <w:t xml:space="preserve">   </w:t>
      </w:r>
    </w:p>
    <w:p w:rsid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Мир природы и человека в восприятии Тютчева находится в состоянии мучительного и творческого развития. Это развитие в философской лирике </w:t>
      </w:r>
      <w:r w:rsidRPr="00EF7195">
        <w:rPr>
          <w:rFonts w:ascii="Times New Roman" w:hAnsi="Times New Roman" w:cs="Times New Roman"/>
          <w:sz w:val="28"/>
          <w:szCs w:val="28"/>
        </w:rPr>
        <w:lastRenderedPageBreak/>
        <w:t xml:space="preserve">Тютчева протекает в борьбе двух универсальных </w:t>
      </w:r>
      <w:r w:rsidR="00AD37BC">
        <w:rPr>
          <w:rFonts w:ascii="Times New Roman" w:hAnsi="Times New Roman" w:cs="Times New Roman"/>
          <w:sz w:val="28"/>
          <w:szCs w:val="28"/>
        </w:rPr>
        <w:t>состояний бытия – хаотического и космического</w:t>
      </w:r>
      <w:r w:rsidRPr="00EF7195">
        <w:rPr>
          <w:rFonts w:ascii="Times New Roman" w:hAnsi="Times New Roman" w:cs="Times New Roman"/>
          <w:sz w:val="28"/>
          <w:szCs w:val="28"/>
        </w:rPr>
        <w:t>. Хаос воплощает стихию бунта и разрушения, космос – стихию примирения и гармонии.  В хаосе преобладают демонические, в космосе – божественные энергии. Борьба между ними ещё не закончена, поэтому порядок и организация в мире – «златотканый покров», под которым др</w:t>
      </w:r>
      <w:r w:rsidR="007061B9">
        <w:rPr>
          <w:rFonts w:ascii="Times New Roman" w:hAnsi="Times New Roman" w:cs="Times New Roman"/>
          <w:sz w:val="28"/>
          <w:szCs w:val="28"/>
        </w:rPr>
        <w:t>емлют до поры силы разрушения:</w:t>
      </w:r>
    </w:p>
    <w:p w:rsidR="007061B9" w:rsidRPr="007061B9" w:rsidRDefault="007061B9" w:rsidP="00EF7195">
      <w:pPr>
        <w:spacing w:after="0" w:line="240" w:lineRule="auto"/>
        <w:ind w:firstLine="709"/>
        <w:jc w:val="both"/>
        <w:rPr>
          <w:rFonts w:ascii="Times New Roman" w:hAnsi="Times New Roman" w:cs="Times New Roman"/>
          <w:i/>
          <w:sz w:val="28"/>
          <w:szCs w:val="28"/>
        </w:rPr>
      </w:pPr>
      <w:r w:rsidRPr="007061B9">
        <w:rPr>
          <w:rFonts w:ascii="Times New Roman" w:hAnsi="Times New Roman" w:cs="Times New Roman"/>
          <w:i/>
          <w:sz w:val="28"/>
          <w:szCs w:val="28"/>
        </w:rPr>
        <w:t>Когда пробьёт последний час природы,</w:t>
      </w:r>
    </w:p>
    <w:p w:rsidR="007061B9" w:rsidRPr="007061B9" w:rsidRDefault="007061B9" w:rsidP="00EF7195">
      <w:pPr>
        <w:spacing w:after="0" w:line="240" w:lineRule="auto"/>
        <w:ind w:firstLine="709"/>
        <w:jc w:val="both"/>
        <w:rPr>
          <w:rFonts w:ascii="Times New Roman" w:hAnsi="Times New Roman" w:cs="Times New Roman"/>
          <w:i/>
          <w:sz w:val="28"/>
          <w:szCs w:val="28"/>
        </w:rPr>
      </w:pPr>
      <w:r w:rsidRPr="007061B9">
        <w:rPr>
          <w:rFonts w:ascii="Times New Roman" w:hAnsi="Times New Roman" w:cs="Times New Roman"/>
          <w:i/>
          <w:sz w:val="28"/>
          <w:szCs w:val="28"/>
        </w:rPr>
        <w:t>Состав частей разрушится земных:</w:t>
      </w:r>
    </w:p>
    <w:p w:rsidR="007061B9" w:rsidRPr="007061B9" w:rsidRDefault="007061B9" w:rsidP="00EF7195">
      <w:pPr>
        <w:spacing w:after="0" w:line="240" w:lineRule="auto"/>
        <w:ind w:firstLine="709"/>
        <w:jc w:val="both"/>
        <w:rPr>
          <w:rFonts w:ascii="Times New Roman" w:hAnsi="Times New Roman" w:cs="Times New Roman"/>
          <w:i/>
          <w:sz w:val="28"/>
          <w:szCs w:val="28"/>
        </w:rPr>
      </w:pPr>
      <w:r w:rsidRPr="007061B9">
        <w:rPr>
          <w:rFonts w:ascii="Times New Roman" w:hAnsi="Times New Roman" w:cs="Times New Roman"/>
          <w:i/>
          <w:sz w:val="28"/>
          <w:szCs w:val="28"/>
        </w:rPr>
        <w:t>Всё зримое опять покроют воды,</w:t>
      </w:r>
    </w:p>
    <w:p w:rsidR="007061B9" w:rsidRDefault="007061B9" w:rsidP="00EF7195">
      <w:pPr>
        <w:spacing w:after="0" w:line="240" w:lineRule="auto"/>
        <w:ind w:firstLine="709"/>
        <w:jc w:val="both"/>
        <w:rPr>
          <w:rFonts w:ascii="Times New Roman" w:hAnsi="Times New Roman" w:cs="Times New Roman"/>
          <w:i/>
          <w:sz w:val="28"/>
          <w:szCs w:val="28"/>
        </w:rPr>
      </w:pPr>
      <w:r w:rsidRPr="007061B9">
        <w:rPr>
          <w:rFonts w:ascii="Times New Roman" w:hAnsi="Times New Roman" w:cs="Times New Roman"/>
          <w:i/>
          <w:sz w:val="28"/>
          <w:szCs w:val="28"/>
        </w:rPr>
        <w:t>И божий лик изо</w:t>
      </w:r>
      <w:r>
        <w:rPr>
          <w:rFonts w:ascii="Times New Roman" w:hAnsi="Times New Roman" w:cs="Times New Roman"/>
          <w:i/>
          <w:sz w:val="28"/>
          <w:szCs w:val="28"/>
        </w:rPr>
        <w:t>бразится в них!</w:t>
      </w:r>
    </w:p>
    <w:p w:rsidR="007061B9" w:rsidRDefault="007061B9" w:rsidP="007061B9">
      <w:pPr>
        <w:spacing w:after="0" w:line="240" w:lineRule="auto"/>
        <w:ind w:firstLine="709"/>
        <w:rPr>
          <w:rFonts w:ascii="Times New Roman" w:hAnsi="Times New Roman" w:cs="Times New Roman"/>
          <w:i/>
          <w:sz w:val="28"/>
          <w:szCs w:val="28"/>
        </w:rPr>
      </w:pPr>
      <w:r>
        <w:rPr>
          <w:rFonts w:ascii="Times New Roman" w:hAnsi="Times New Roman" w:cs="Times New Roman"/>
          <w:i/>
          <w:sz w:val="28"/>
          <w:szCs w:val="28"/>
        </w:rPr>
        <w:t>(«Последний катаклизм»)</w:t>
      </w:r>
    </w:p>
    <w:p w:rsidR="00E859D1" w:rsidRPr="00EF7195" w:rsidRDefault="00E859D1" w:rsidP="00E859D1">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Это противопоставление он видит в природе, </w:t>
      </w:r>
      <w:r>
        <w:rPr>
          <w:rFonts w:ascii="Times New Roman" w:hAnsi="Times New Roman" w:cs="Times New Roman"/>
          <w:sz w:val="28"/>
          <w:szCs w:val="28"/>
        </w:rPr>
        <w:t xml:space="preserve">в любви, </w:t>
      </w:r>
      <w:r w:rsidRPr="00EF7195">
        <w:rPr>
          <w:rFonts w:ascii="Times New Roman" w:hAnsi="Times New Roman" w:cs="Times New Roman"/>
          <w:sz w:val="28"/>
          <w:szCs w:val="28"/>
        </w:rPr>
        <w:t xml:space="preserve">а также показывает  в двойственности человеческой души. </w:t>
      </w:r>
    </w:p>
    <w:p w:rsidR="00E859D1" w:rsidRPr="00EF7195" w:rsidRDefault="00E859D1" w:rsidP="00E859D1">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В человеческой душе, по мнению Тютчева,  есть демоническое начало, жизнью человека безумно играют страсти, и отсюда в мире – страдания, обиды, слезы, злоба, эгоизм, власть слепого и темного мира над миром сознания.  Поэт указывает на трагическое совмещение в нашей жизни любви и </w:t>
      </w:r>
      <w:r>
        <w:rPr>
          <w:rFonts w:ascii="Times New Roman" w:hAnsi="Times New Roman" w:cs="Times New Roman"/>
          <w:sz w:val="28"/>
          <w:szCs w:val="28"/>
        </w:rPr>
        <w:t>гибели</w:t>
      </w:r>
      <w:r w:rsidRPr="00EF7195">
        <w:rPr>
          <w:rFonts w:ascii="Times New Roman" w:hAnsi="Times New Roman" w:cs="Times New Roman"/>
          <w:sz w:val="28"/>
          <w:szCs w:val="28"/>
        </w:rPr>
        <w:t xml:space="preserve"> любимых людей, поэт говорит о жестокости нашей любви, которая тоже есть стихия, часто владеющая нами против нашей воли. «О, как убийственно мы любим, – восклицает поэт, – как в буйной слепоте страстей – мы то всего вернее губим, – что сердцу вашему милей!». </w:t>
      </w:r>
    </w:p>
    <w:p w:rsidR="003554BD" w:rsidRPr="003554BD" w:rsidRDefault="003554BD" w:rsidP="007061B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Известны</w:t>
      </w:r>
      <w:r w:rsidR="00E859D1">
        <w:rPr>
          <w:rFonts w:ascii="Times New Roman" w:hAnsi="Times New Roman" w:cs="Times New Roman"/>
          <w:sz w:val="28"/>
          <w:szCs w:val="28"/>
        </w:rPr>
        <w:t>й</w:t>
      </w:r>
      <w:r>
        <w:rPr>
          <w:rFonts w:ascii="Times New Roman" w:hAnsi="Times New Roman" w:cs="Times New Roman"/>
          <w:sz w:val="28"/>
          <w:szCs w:val="28"/>
        </w:rPr>
        <w:t xml:space="preserve"> кинорежиссёр Андрей Тарковский, создавая картину разрушения, поглощения мира хаосом, включает в свой фильм «Сталкер» стихотворение Тютчева «Люблю глаза твои, мой друг…» о тёмных, стихийных силах в душе человека.</w:t>
      </w:r>
    </w:p>
    <w:p w:rsidR="00AD37BC" w:rsidRDefault="00AD37BC" w:rsidP="00BB20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Обращаясь к главным вопросам человеческого бытия, Тютчев не размышляет холодно и отстранённо, он волнуется, мучается, сомневается, ищет. Поэтому так характерна для него вопросительная интонация:</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Откуда, как разлад возник?</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И отчего же в общем хоре</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Душа не то поёт, что море,</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И ропщет мыслящий тростник?</w:t>
      </w:r>
    </w:p>
    <w:p w:rsidR="00AD37BC" w:rsidRPr="00AD37BC" w:rsidRDefault="00AD37BC" w:rsidP="00AD37BC">
      <w:pPr>
        <w:spacing w:after="0" w:line="240" w:lineRule="auto"/>
        <w:ind w:firstLine="709"/>
        <w:jc w:val="center"/>
        <w:rPr>
          <w:rFonts w:ascii="Times New Roman" w:hAnsi="Times New Roman" w:cs="Times New Roman"/>
          <w:i/>
          <w:sz w:val="28"/>
          <w:szCs w:val="28"/>
        </w:rPr>
      </w:pPr>
      <w:r w:rsidRPr="00AD37BC">
        <w:rPr>
          <w:rFonts w:ascii="Times New Roman" w:hAnsi="Times New Roman" w:cs="Times New Roman"/>
          <w:i/>
          <w:sz w:val="28"/>
          <w:szCs w:val="28"/>
        </w:rPr>
        <w:t>«Певучесть есть в морских волнах…»</w:t>
      </w:r>
    </w:p>
    <w:p w:rsidR="00AD37BC" w:rsidRDefault="00AD37BC" w:rsidP="00BB20AA">
      <w:pPr>
        <w:spacing w:after="0" w:line="240" w:lineRule="auto"/>
        <w:ind w:firstLine="709"/>
        <w:jc w:val="both"/>
        <w:rPr>
          <w:rFonts w:ascii="Times New Roman" w:hAnsi="Times New Roman" w:cs="Times New Roman"/>
          <w:i/>
          <w:sz w:val="28"/>
          <w:szCs w:val="28"/>
        </w:rPr>
      </w:pP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Как сердцу высказать себя?</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Другому как понять тебя?</w:t>
      </w:r>
    </w:p>
    <w:p w:rsidR="00AD37BC" w:rsidRPr="00AD37BC" w:rsidRDefault="00AD37BC" w:rsidP="00BB20AA">
      <w:pPr>
        <w:spacing w:after="0" w:line="240" w:lineRule="auto"/>
        <w:ind w:firstLine="709"/>
        <w:jc w:val="both"/>
        <w:rPr>
          <w:rFonts w:ascii="Times New Roman" w:hAnsi="Times New Roman" w:cs="Times New Roman"/>
          <w:i/>
          <w:sz w:val="28"/>
          <w:szCs w:val="28"/>
        </w:rPr>
      </w:pPr>
      <w:r w:rsidRPr="00AD37BC">
        <w:rPr>
          <w:rFonts w:ascii="Times New Roman" w:hAnsi="Times New Roman" w:cs="Times New Roman"/>
          <w:i/>
          <w:sz w:val="28"/>
          <w:szCs w:val="28"/>
        </w:rPr>
        <w:t>Поймёт ли он, чем ты живёшь?</w:t>
      </w:r>
    </w:p>
    <w:p w:rsidR="00AD37BC" w:rsidRDefault="00AD37BC" w:rsidP="00AD37BC">
      <w:pPr>
        <w:spacing w:after="0" w:line="240" w:lineRule="auto"/>
        <w:ind w:firstLine="709"/>
        <w:jc w:val="center"/>
        <w:rPr>
          <w:rFonts w:ascii="Times New Roman" w:hAnsi="Times New Roman" w:cs="Times New Roman"/>
          <w:i/>
          <w:sz w:val="28"/>
          <w:szCs w:val="28"/>
        </w:rPr>
      </w:pPr>
      <w:r w:rsidRPr="00AD37BC">
        <w:rPr>
          <w:rFonts w:ascii="Times New Roman" w:hAnsi="Times New Roman" w:cs="Times New Roman"/>
          <w:i/>
          <w:sz w:val="28"/>
          <w:szCs w:val="28"/>
        </w:rPr>
        <w:t>«</w:t>
      </w:r>
      <w:proofErr w:type="spellStart"/>
      <w:r w:rsidRPr="00AD37BC">
        <w:rPr>
          <w:rFonts w:ascii="Times New Roman" w:hAnsi="Times New Roman" w:cs="Times New Roman"/>
          <w:i/>
          <w:sz w:val="28"/>
          <w:szCs w:val="28"/>
          <w:lang w:val="en-US"/>
        </w:rPr>
        <w:t>Silentium</w:t>
      </w:r>
      <w:proofErr w:type="spellEnd"/>
      <w:r w:rsidRPr="00AD37BC">
        <w:rPr>
          <w:rFonts w:ascii="Times New Roman" w:hAnsi="Times New Roman" w:cs="Times New Roman"/>
          <w:i/>
          <w:sz w:val="28"/>
          <w:szCs w:val="28"/>
        </w:rPr>
        <w:t>»</w:t>
      </w:r>
    </w:p>
    <w:p w:rsidR="00C6557E" w:rsidRDefault="00C6557E" w:rsidP="00C6557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Былое – было ли когда?</w:t>
      </w:r>
    </w:p>
    <w:p w:rsidR="00C6557E" w:rsidRDefault="00C6557E" w:rsidP="00C6557E">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Что ныне – будет ли всегда?</w:t>
      </w:r>
    </w:p>
    <w:p w:rsidR="00E859D1" w:rsidRPr="00AD37BC" w:rsidRDefault="00C6557E" w:rsidP="00E859D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«Сижу задумчив и один»</w:t>
      </w:r>
    </w:p>
    <w:p w:rsidR="00AD37BC" w:rsidRDefault="00BB20AA" w:rsidP="00BB20A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Тютчев не излагал в стихах какую-нибудь определённую философскую систему. Главное в лирике Тютчева не философские идеи, а образ мысли и образ мыслителя, который соединяет в себе два качества. </w:t>
      </w:r>
      <w:r w:rsidR="00A648D5">
        <w:rPr>
          <w:rFonts w:ascii="Times New Roman" w:hAnsi="Times New Roman" w:cs="Times New Roman"/>
          <w:sz w:val="28"/>
          <w:szCs w:val="28"/>
        </w:rPr>
        <w:t xml:space="preserve">О спаянности этих </w:t>
      </w:r>
      <w:r w:rsidR="00A648D5">
        <w:rPr>
          <w:rFonts w:ascii="Times New Roman" w:hAnsi="Times New Roman" w:cs="Times New Roman"/>
          <w:sz w:val="28"/>
          <w:szCs w:val="28"/>
        </w:rPr>
        <w:lastRenderedPageBreak/>
        <w:t>трудно соединимых качеств точно сказал А.А. Фет в своём стихотворении «На книжке стихотворений Тютчева», написанном в 1883 году</w:t>
      </w:r>
      <w:r>
        <w:rPr>
          <w:rFonts w:ascii="Times New Roman" w:hAnsi="Times New Roman" w:cs="Times New Roman"/>
          <w:sz w:val="28"/>
          <w:szCs w:val="28"/>
        </w:rPr>
        <w:t>: «Здесь духа мощного господство. Здесь утончённой жизни цвет».</w:t>
      </w:r>
      <w:r w:rsidR="003554BD">
        <w:rPr>
          <w:rStyle w:val="a8"/>
          <w:rFonts w:ascii="Times New Roman" w:hAnsi="Times New Roman" w:cs="Times New Roman"/>
          <w:sz w:val="28"/>
          <w:szCs w:val="28"/>
        </w:rPr>
        <w:footnoteReference w:id="13"/>
      </w:r>
      <w:r>
        <w:rPr>
          <w:rFonts w:ascii="Times New Roman" w:hAnsi="Times New Roman" w:cs="Times New Roman"/>
          <w:sz w:val="28"/>
          <w:szCs w:val="28"/>
        </w:rPr>
        <w:t xml:space="preserve"> </w:t>
      </w:r>
    </w:p>
    <w:p w:rsidR="00EF7195" w:rsidRDefault="00F978D6" w:rsidP="00AD37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Тютчев воспринимал мир вокруг, всё происходящее как нечто данное Богом, природой, что нельзя изменить, а надо только принимать и понимать, осмысливать. Это и определило особенную глубину его поэтических созданий, хотя внешне </w:t>
      </w:r>
      <w:r w:rsidR="00F177E2">
        <w:rPr>
          <w:rFonts w:ascii="Times New Roman" w:hAnsi="Times New Roman" w:cs="Times New Roman"/>
          <w:sz w:val="28"/>
          <w:szCs w:val="28"/>
        </w:rPr>
        <w:t>его лирические стихотворения кажутся достаточно простыми с художественной точки зрения.</w:t>
      </w:r>
      <w:r w:rsidR="00B8362A">
        <w:rPr>
          <w:rFonts w:ascii="Times New Roman" w:hAnsi="Times New Roman" w:cs="Times New Roman"/>
          <w:sz w:val="28"/>
          <w:szCs w:val="28"/>
        </w:rPr>
        <w:t xml:space="preserve"> </w:t>
      </w:r>
    </w:p>
    <w:p w:rsidR="00AD37BC" w:rsidRPr="00956089" w:rsidRDefault="00AD37BC" w:rsidP="00AD37BC">
      <w:pPr>
        <w:spacing w:after="0" w:line="240" w:lineRule="auto"/>
        <w:ind w:firstLine="709"/>
        <w:jc w:val="both"/>
        <w:rPr>
          <w:rFonts w:ascii="Times New Roman" w:hAnsi="Times New Roman" w:cs="Times New Roman"/>
          <w:sz w:val="28"/>
          <w:szCs w:val="28"/>
        </w:rPr>
      </w:pPr>
    </w:p>
    <w:p w:rsidR="00EF7195" w:rsidRPr="00EF7195" w:rsidRDefault="00EF7195" w:rsidP="002636B9">
      <w:pPr>
        <w:spacing w:after="0"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Глава 4</w:t>
      </w:r>
    </w:p>
    <w:p w:rsidR="00EF7195" w:rsidRDefault="00EF7195" w:rsidP="002636B9">
      <w:pPr>
        <w:spacing w:after="0"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Двойственность человеческой души</w:t>
      </w:r>
    </w:p>
    <w:p w:rsidR="00EF7195" w:rsidRPr="00EF7195" w:rsidRDefault="00EF7195" w:rsidP="00EF7195">
      <w:pPr>
        <w:spacing w:after="0" w:line="240" w:lineRule="auto"/>
        <w:ind w:firstLine="709"/>
        <w:jc w:val="both"/>
        <w:rPr>
          <w:rFonts w:ascii="Times New Roman" w:hAnsi="Times New Roman" w:cs="Times New Roman"/>
          <w:b/>
          <w:sz w:val="28"/>
          <w:szCs w:val="28"/>
        </w:rPr>
      </w:pPr>
    </w:p>
    <w:p w:rsidR="006C1C4A" w:rsidRDefault="006C1C4A" w:rsidP="00EF71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Тютчев очень остро ощущал переломный характер своей эпохи, стремился постигнуть глубинные вопросы бытия и проникнуть в исторический смысл происходящих событий, коими он был свидетель (об этом уже упоминалось во 2 главе). Для его лирики характерно трагедийное восприятие жизни. Всё происходящее в окружающем мире и в человеческой душе он изображает как непрерывное борение противостоящих сил.</w:t>
      </w:r>
      <w:r w:rsidR="006B4ACA">
        <w:rPr>
          <w:rFonts w:ascii="Times New Roman" w:hAnsi="Times New Roman" w:cs="Times New Roman"/>
          <w:sz w:val="28"/>
          <w:szCs w:val="28"/>
        </w:rPr>
        <w:t xml:space="preserve"> Человеческая жизнь представлялась ему полной неразрешимых противоречий и безысходности. Отсюда, возможно, такое беспечное</w:t>
      </w:r>
      <w:r w:rsidR="00E859D1">
        <w:rPr>
          <w:rFonts w:ascii="Times New Roman" w:hAnsi="Times New Roman" w:cs="Times New Roman"/>
          <w:sz w:val="28"/>
          <w:szCs w:val="28"/>
        </w:rPr>
        <w:t>, на первый взгляд,</w:t>
      </w:r>
      <w:r w:rsidR="006B4ACA">
        <w:rPr>
          <w:rFonts w:ascii="Times New Roman" w:hAnsi="Times New Roman" w:cs="Times New Roman"/>
          <w:sz w:val="28"/>
          <w:szCs w:val="28"/>
        </w:rPr>
        <w:t xml:space="preserve"> отношение к своему творческому наследию. </w:t>
      </w:r>
    </w:p>
    <w:p w:rsidR="006B4ACA" w:rsidRDefault="00150C47" w:rsidP="00EF71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Стихотворение «День и ночь»</w:t>
      </w:r>
      <w:r>
        <w:rPr>
          <w:rStyle w:val="a8"/>
          <w:rFonts w:ascii="Times New Roman" w:hAnsi="Times New Roman" w:cs="Times New Roman"/>
          <w:sz w:val="28"/>
          <w:szCs w:val="28"/>
        </w:rPr>
        <w:footnoteReference w:id="14"/>
      </w:r>
      <w:r w:rsidR="00E859D1">
        <w:rPr>
          <w:rFonts w:ascii="Times New Roman" w:hAnsi="Times New Roman" w:cs="Times New Roman"/>
          <w:sz w:val="28"/>
          <w:szCs w:val="28"/>
        </w:rPr>
        <w:t xml:space="preserve">, которое взято нами для анализа, </w:t>
      </w:r>
      <w:r w:rsidR="00EF7195" w:rsidRPr="00EF7195">
        <w:rPr>
          <w:rFonts w:ascii="Times New Roman" w:hAnsi="Times New Roman" w:cs="Times New Roman"/>
          <w:sz w:val="28"/>
          <w:szCs w:val="28"/>
        </w:rPr>
        <w:t xml:space="preserve">было написано в 1839 году. Впервые напечатано в том же году в журнале «Современник». Затем переиздавалось в «Современнике» в 1854 и 1868 годах. Л. Н. Толстой в </w:t>
      </w:r>
      <w:r w:rsidR="006B4ACA">
        <w:rPr>
          <w:rFonts w:ascii="Times New Roman" w:hAnsi="Times New Roman" w:cs="Times New Roman"/>
          <w:sz w:val="28"/>
          <w:szCs w:val="28"/>
        </w:rPr>
        <w:t>принадлежащем ему сборнике стихов Тютчева</w:t>
      </w:r>
      <w:r w:rsidR="00EF7195" w:rsidRPr="00EF7195">
        <w:rPr>
          <w:rFonts w:ascii="Times New Roman" w:hAnsi="Times New Roman" w:cs="Times New Roman"/>
          <w:sz w:val="28"/>
          <w:szCs w:val="28"/>
        </w:rPr>
        <w:t xml:space="preserve"> отметил это произведение буквами «Т. К. Г.» (Тютчев. Красота. Глубина</w:t>
      </w:r>
      <w:r w:rsidR="006B4ACA">
        <w:rPr>
          <w:rFonts w:ascii="Times New Roman" w:hAnsi="Times New Roman" w:cs="Times New Roman"/>
          <w:sz w:val="28"/>
          <w:szCs w:val="28"/>
        </w:rPr>
        <w:t>).</w:t>
      </w:r>
      <w:r w:rsidR="00EF7195" w:rsidRPr="00EF7195">
        <w:rPr>
          <w:rFonts w:ascii="Times New Roman" w:hAnsi="Times New Roman" w:cs="Times New Roman"/>
          <w:sz w:val="28"/>
          <w:szCs w:val="28"/>
        </w:rPr>
        <w:t xml:space="preserve">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Стихотворение мы можем отнести к философской лирике, основная тема его – традиционное для романтизма противопоставление дня и ночи как образов, символизирующих два полярных состояния человеческой души. Жанр </w:t>
      </w:r>
      <w:r w:rsidR="00E859D1">
        <w:rPr>
          <w:rFonts w:ascii="Times New Roman" w:hAnsi="Times New Roman" w:cs="Times New Roman"/>
          <w:sz w:val="28"/>
          <w:szCs w:val="28"/>
        </w:rPr>
        <w:t xml:space="preserve">произведения </w:t>
      </w:r>
      <w:r w:rsidRPr="00EF7195">
        <w:rPr>
          <w:rFonts w:ascii="Times New Roman" w:hAnsi="Times New Roman" w:cs="Times New Roman"/>
          <w:sz w:val="28"/>
          <w:szCs w:val="28"/>
        </w:rPr>
        <w:t xml:space="preserve">– лирический фрагмент. </w:t>
      </w:r>
    </w:p>
    <w:p w:rsidR="00FD19DA"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Открывается стихотворение о</w:t>
      </w:r>
      <w:r w:rsidR="00FD19DA">
        <w:rPr>
          <w:rFonts w:ascii="Times New Roman" w:hAnsi="Times New Roman" w:cs="Times New Roman"/>
          <w:sz w:val="28"/>
          <w:szCs w:val="28"/>
        </w:rPr>
        <w:t>бразом светлого, радостного дня:</w:t>
      </w:r>
    </w:p>
    <w:p w:rsidR="00FD19DA" w:rsidRPr="00FD19DA" w:rsidRDefault="00FD19DA" w:rsidP="00FD19DA">
      <w:pPr>
        <w:spacing w:after="0" w:line="240" w:lineRule="auto"/>
        <w:ind w:firstLine="709"/>
        <w:rPr>
          <w:rFonts w:ascii="Times New Roman" w:hAnsi="Times New Roman" w:cs="Times New Roman"/>
          <w:i/>
          <w:sz w:val="28"/>
          <w:szCs w:val="32"/>
        </w:rPr>
      </w:pPr>
      <w:r w:rsidRPr="00FD19DA">
        <w:rPr>
          <w:rFonts w:ascii="Times New Roman" w:hAnsi="Times New Roman" w:cs="Times New Roman"/>
          <w:i/>
          <w:sz w:val="28"/>
          <w:szCs w:val="32"/>
        </w:rPr>
        <w:t>На мир таинственный духов,</w:t>
      </w:r>
    </w:p>
    <w:p w:rsidR="00FD19DA" w:rsidRPr="00FD19DA" w:rsidRDefault="00FD19DA" w:rsidP="00FD19DA">
      <w:pPr>
        <w:spacing w:after="0" w:line="240" w:lineRule="auto"/>
        <w:ind w:firstLine="709"/>
        <w:rPr>
          <w:rFonts w:ascii="Times New Roman" w:hAnsi="Times New Roman" w:cs="Times New Roman"/>
          <w:i/>
          <w:sz w:val="28"/>
          <w:szCs w:val="32"/>
        </w:rPr>
      </w:pPr>
      <w:r w:rsidRPr="00FD19DA">
        <w:rPr>
          <w:rFonts w:ascii="Times New Roman" w:hAnsi="Times New Roman" w:cs="Times New Roman"/>
          <w:i/>
          <w:sz w:val="28"/>
          <w:szCs w:val="32"/>
        </w:rPr>
        <w:t>Над этой бездной безымянной,</w:t>
      </w:r>
    </w:p>
    <w:p w:rsidR="00FD19DA" w:rsidRPr="00FD19DA" w:rsidRDefault="00FD19DA" w:rsidP="00FD19DA">
      <w:pPr>
        <w:spacing w:after="0" w:line="240" w:lineRule="auto"/>
        <w:ind w:firstLine="709"/>
        <w:rPr>
          <w:rFonts w:ascii="Times New Roman" w:hAnsi="Times New Roman" w:cs="Times New Roman"/>
          <w:i/>
          <w:sz w:val="28"/>
          <w:szCs w:val="32"/>
        </w:rPr>
      </w:pPr>
      <w:r>
        <w:rPr>
          <w:rFonts w:ascii="Times New Roman" w:hAnsi="Times New Roman" w:cs="Times New Roman"/>
          <w:i/>
          <w:sz w:val="28"/>
          <w:szCs w:val="32"/>
        </w:rPr>
        <w:t>Покров наброшен златотка</w:t>
      </w:r>
      <w:r w:rsidRPr="00FD19DA">
        <w:rPr>
          <w:rFonts w:ascii="Times New Roman" w:hAnsi="Times New Roman" w:cs="Times New Roman"/>
          <w:i/>
          <w:sz w:val="28"/>
          <w:szCs w:val="32"/>
        </w:rPr>
        <w:t>ный</w:t>
      </w:r>
    </w:p>
    <w:p w:rsidR="00FD19DA" w:rsidRPr="00FD19DA" w:rsidRDefault="00FD19DA" w:rsidP="00FD19DA">
      <w:pPr>
        <w:spacing w:after="0" w:line="240" w:lineRule="auto"/>
        <w:ind w:firstLine="709"/>
        <w:rPr>
          <w:rFonts w:ascii="Times New Roman" w:hAnsi="Times New Roman" w:cs="Times New Roman"/>
          <w:i/>
          <w:sz w:val="28"/>
          <w:szCs w:val="32"/>
        </w:rPr>
      </w:pPr>
      <w:r w:rsidRPr="00FD19DA">
        <w:rPr>
          <w:rFonts w:ascii="Times New Roman" w:hAnsi="Times New Roman" w:cs="Times New Roman"/>
          <w:i/>
          <w:sz w:val="28"/>
          <w:szCs w:val="32"/>
        </w:rPr>
        <w:t>Высокой волею богов.</w:t>
      </w:r>
    </w:p>
    <w:p w:rsidR="00FD19DA" w:rsidRPr="00FD19DA" w:rsidRDefault="00FD19DA" w:rsidP="00FD19DA">
      <w:pPr>
        <w:spacing w:after="0" w:line="240" w:lineRule="auto"/>
        <w:ind w:firstLine="709"/>
        <w:rPr>
          <w:rFonts w:ascii="Times New Roman" w:hAnsi="Times New Roman" w:cs="Times New Roman"/>
          <w:i/>
          <w:sz w:val="28"/>
          <w:szCs w:val="32"/>
        </w:rPr>
      </w:pPr>
      <w:r w:rsidRPr="00FD19DA">
        <w:rPr>
          <w:rFonts w:ascii="Times New Roman" w:hAnsi="Times New Roman" w:cs="Times New Roman"/>
          <w:i/>
          <w:sz w:val="28"/>
          <w:szCs w:val="32"/>
        </w:rPr>
        <w:t>День — сей блистательный покров</w:t>
      </w:r>
      <w:r w:rsidR="006B4ACA">
        <w:rPr>
          <w:rFonts w:ascii="Times New Roman" w:hAnsi="Times New Roman" w:cs="Times New Roman"/>
          <w:i/>
          <w:sz w:val="28"/>
          <w:szCs w:val="32"/>
        </w:rPr>
        <w:t>…</w:t>
      </w:r>
    </w:p>
    <w:p w:rsidR="006B4ACA"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День – это ясность, порядок, душевный покой. Человек находится в гармонии с Богом и Вселенной. Интересно, что в первой части стихотворения нет движения, динамики. Здесь нет глаголов, употреблено лишь страдательное причастие «наброшен». День, таким образом</w:t>
      </w:r>
      <w:r w:rsidR="00FD19DA">
        <w:rPr>
          <w:rFonts w:ascii="Times New Roman" w:hAnsi="Times New Roman" w:cs="Times New Roman"/>
          <w:sz w:val="28"/>
          <w:szCs w:val="28"/>
        </w:rPr>
        <w:t>,</w:t>
      </w:r>
      <w:r w:rsidRPr="00EF7195">
        <w:rPr>
          <w:rFonts w:ascii="Times New Roman" w:hAnsi="Times New Roman" w:cs="Times New Roman"/>
          <w:sz w:val="28"/>
          <w:szCs w:val="28"/>
        </w:rPr>
        <w:t xml:space="preserve"> у Тютчева становится пассивным, бездеятельным. </w:t>
      </w:r>
    </w:p>
    <w:p w:rsidR="00FD19DA"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lastRenderedPageBreak/>
        <w:t>Однако вскоре день сменяется ночью, и в душе лирического героя оживают иные чувства – страх, беспомощность</w:t>
      </w:r>
      <w:r w:rsidR="00FD19DA">
        <w:rPr>
          <w:rFonts w:ascii="Times New Roman" w:hAnsi="Times New Roman" w:cs="Times New Roman"/>
          <w:sz w:val="28"/>
          <w:szCs w:val="28"/>
        </w:rPr>
        <w:t>:</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Пришла — и с мира рокового</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Ткань благодатную покрова</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Сорвав, отбрасывает прочь…</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И бездна нам обнажена</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С своими страхами и мглами,</w:t>
      </w:r>
    </w:p>
    <w:p w:rsidR="00FD19DA" w:rsidRPr="00B4420D" w:rsidRDefault="00FD19DA"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И нет преград меж ей и нами —</w:t>
      </w:r>
    </w:p>
    <w:p w:rsidR="00FD19DA" w:rsidRPr="00B4420D" w:rsidRDefault="00EF7195" w:rsidP="00B4420D">
      <w:pPr>
        <w:spacing w:after="0"/>
        <w:ind w:firstLine="709"/>
        <w:rPr>
          <w:rFonts w:ascii="Times New Roman" w:hAnsi="Times New Roman" w:cs="Times New Roman"/>
          <w:i/>
          <w:sz w:val="28"/>
          <w:szCs w:val="28"/>
        </w:rPr>
      </w:pPr>
      <w:r w:rsidRPr="00B4420D">
        <w:rPr>
          <w:rFonts w:ascii="Times New Roman" w:hAnsi="Times New Roman" w:cs="Times New Roman"/>
          <w:i/>
          <w:sz w:val="28"/>
          <w:szCs w:val="28"/>
        </w:rPr>
        <w:t xml:space="preserve"> </w:t>
      </w:r>
      <w:r w:rsidR="00FD19DA" w:rsidRPr="00B4420D">
        <w:rPr>
          <w:rFonts w:ascii="Times New Roman" w:hAnsi="Times New Roman" w:cs="Times New Roman"/>
          <w:i/>
          <w:sz w:val="28"/>
          <w:szCs w:val="28"/>
        </w:rPr>
        <w:t>Но меркнет день — настала ночь;</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Открывающаяся его взору «ночная бездна» порождает Хаос, противостоящий Гармонии в лирическом мире. Человек остаётся наедине с собственной душой. Здесь герой противопоставлен Вселенной. В этом же плане мы можем рассматривать символику света и тьмы. Мгла ночи разрушает преграды между человеком и глубинными движениями его души, вызывает в жизни всё, что было покрыто «блистательным покровом» дня. Но что там таится, в глубинах подсознания лирического героя? Поэт не даёт прямого ответа на этот вопрос. </w:t>
      </w:r>
    </w:p>
    <w:p w:rsid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Уже во второй части мы встречаем многочисленные глаголы, например «меркнет», «настала», «пришла», «отбрасывает». Главная мысль стихотворения заключается в том, что вся Вселенная, в том числе душа человека, делится на две равные половины: темную и светлую. На этом основано равновесие и гармония мироздания. Ночная бездна намного старше дневного мира. Люди смогли частично избавиться от своих страхов благодаря богам. Но с наступлением ночи в душе человека просыпаются древние инстинкты и подсознательные воспоминания о первобытном хаосе. Люди вновь чувствуют себя беспомощными и беззащитными перед таинственными темными силами.</w:t>
      </w:r>
    </w:p>
    <w:p w:rsidR="00EE4D87" w:rsidRPr="00EF7195" w:rsidRDefault="00EE4D87" w:rsidP="00191B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Стихотворения Тютчева представляют собой размышления, в которые вовлекается читатель. </w:t>
      </w:r>
      <w:r w:rsidR="00191B69">
        <w:rPr>
          <w:rFonts w:ascii="Times New Roman" w:hAnsi="Times New Roman" w:cs="Times New Roman"/>
          <w:sz w:val="28"/>
          <w:szCs w:val="28"/>
        </w:rPr>
        <w:t xml:space="preserve">Мысль поэта находится в постоянном развитии, она диалектична (вспомним "диалектику души" Л.Н. Толстого), потому что в его стихах сталкиваются понятия противоположные. </w:t>
      </w:r>
      <w:r>
        <w:rPr>
          <w:rFonts w:ascii="Times New Roman" w:hAnsi="Times New Roman" w:cs="Times New Roman"/>
          <w:sz w:val="28"/>
          <w:szCs w:val="28"/>
        </w:rPr>
        <w:t>Всюду Тютчев замечает и распознаёт двойственность, схватку противоположных начал, столкновение противоположных стихий. Даже в самом человеке проявляется эта двойственность.</w:t>
      </w:r>
    </w:p>
    <w:p w:rsidR="00EF7195" w:rsidRDefault="00EF7195" w:rsidP="00EF7195">
      <w:pPr>
        <w:spacing w:after="0" w:line="240" w:lineRule="auto"/>
        <w:ind w:firstLine="709"/>
        <w:jc w:val="both"/>
        <w:rPr>
          <w:rFonts w:ascii="Times New Roman" w:hAnsi="Times New Roman" w:cs="Times New Roman"/>
          <w:b/>
          <w:sz w:val="28"/>
          <w:szCs w:val="28"/>
        </w:rPr>
      </w:pPr>
    </w:p>
    <w:p w:rsidR="00EF7195" w:rsidRPr="00EF7195" w:rsidRDefault="00EF7195" w:rsidP="00EE4D87">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Глава 5</w:t>
      </w:r>
    </w:p>
    <w:p w:rsidR="00EF7195" w:rsidRPr="00EF7195" w:rsidRDefault="00EF7195" w:rsidP="00EE4D87">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«О, как убийственно мы любим…»</w:t>
      </w:r>
    </w:p>
    <w:p w:rsidR="00A87CDA" w:rsidRDefault="006B4ACA" w:rsidP="00A87C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центральных в зрелой </w:t>
      </w:r>
      <w:r w:rsidR="00A87CDA">
        <w:rPr>
          <w:rFonts w:ascii="Times New Roman" w:hAnsi="Times New Roman" w:cs="Times New Roman"/>
          <w:sz w:val="28"/>
          <w:szCs w:val="28"/>
        </w:rPr>
        <w:t>лирике Тютчева стала тема любви.</w:t>
      </w:r>
      <w:r>
        <w:rPr>
          <w:rFonts w:ascii="Times New Roman" w:hAnsi="Times New Roman" w:cs="Times New Roman"/>
          <w:sz w:val="28"/>
          <w:szCs w:val="28"/>
        </w:rPr>
        <w:t xml:space="preserve"> Любовь для поэта – и </w:t>
      </w:r>
      <w:r w:rsidR="002C51EA">
        <w:rPr>
          <w:rFonts w:ascii="Times New Roman" w:hAnsi="Times New Roman" w:cs="Times New Roman"/>
          <w:sz w:val="28"/>
          <w:szCs w:val="28"/>
        </w:rPr>
        <w:t>"блаженство, и безнадежность", напряжённое, трагическое чувство, несущее человеку страдание и счастье одновременно.</w:t>
      </w:r>
      <w:r w:rsidR="00E05747">
        <w:rPr>
          <w:rFonts w:ascii="Times New Roman" w:hAnsi="Times New Roman" w:cs="Times New Roman"/>
          <w:sz w:val="28"/>
          <w:szCs w:val="28"/>
        </w:rPr>
        <w:t xml:space="preserve"> Внутренний мир человека, его мысли, переживания, борьба противоположных чувств (ведь в душе человека, как во Вселенной, спят бури</w:t>
      </w:r>
      <w:r w:rsidR="00F00C2B">
        <w:rPr>
          <w:rFonts w:ascii="Times New Roman" w:hAnsi="Times New Roman" w:cs="Times New Roman"/>
          <w:sz w:val="28"/>
          <w:szCs w:val="28"/>
        </w:rPr>
        <w:t xml:space="preserve">, «под ними хаос шевелится») – всё это Тютчев раскрывает с удивительной силой и правдой. </w:t>
      </w:r>
      <w:r w:rsidR="00F00C2B">
        <w:rPr>
          <w:rFonts w:ascii="Times New Roman" w:hAnsi="Times New Roman" w:cs="Times New Roman"/>
          <w:sz w:val="28"/>
          <w:szCs w:val="28"/>
        </w:rPr>
        <w:lastRenderedPageBreak/>
        <w:t xml:space="preserve">Подобного психологизма не знала прежде русская поэзия, в этом отношении Тютчев близок к прозе Толстого и Достоевского. </w:t>
      </w:r>
    </w:p>
    <w:p w:rsidR="002C51EA" w:rsidRDefault="002C51EA" w:rsidP="00A87C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особым драматизмом тема любви раскрывается в стихах, посвящённых Е.А. Денисьевой, возлюбленной поэта. </w:t>
      </w:r>
      <w:r w:rsidR="00EF7195" w:rsidRPr="00EF7195">
        <w:rPr>
          <w:rFonts w:ascii="Times New Roman" w:hAnsi="Times New Roman" w:cs="Times New Roman"/>
          <w:sz w:val="28"/>
          <w:szCs w:val="28"/>
        </w:rPr>
        <w:t>Стихотворение Тютчева "О, как убийственно мы любим"</w:t>
      </w:r>
      <w:r w:rsidR="00150C47">
        <w:rPr>
          <w:rStyle w:val="a8"/>
          <w:rFonts w:ascii="Times New Roman" w:hAnsi="Times New Roman" w:cs="Times New Roman"/>
          <w:sz w:val="28"/>
          <w:szCs w:val="28"/>
        </w:rPr>
        <w:footnoteReference w:id="15"/>
      </w:r>
      <w:r w:rsidR="00EF7195" w:rsidRPr="00EF7195">
        <w:rPr>
          <w:rFonts w:ascii="Times New Roman" w:hAnsi="Times New Roman" w:cs="Times New Roman"/>
          <w:sz w:val="28"/>
          <w:szCs w:val="28"/>
        </w:rPr>
        <w:t xml:space="preserve"> написано в 1851 году</w:t>
      </w:r>
      <w:r>
        <w:rPr>
          <w:rFonts w:ascii="Times New Roman" w:hAnsi="Times New Roman" w:cs="Times New Roman"/>
          <w:sz w:val="28"/>
          <w:szCs w:val="28"/>
        </w:rPr>
        <w:t>.</w:t>
      </w:r>
      <w:r w:rsidR="00EF7195" w:rsidRPr="00EF7195">
        <w:rPr>
          <w:rFonts w:ascii="Times New Roman" w:hAnsi="Times New Roman" w:cs="Times New Roman"/>
          <w:sz w:val="28"/>
          <w:szCs w:val="28"/>
        </w:rPr>
        <w:t xml:space="preserve"> </w:t>
      </w:r>
    </w:p>
    <w:p w:rsidR="00EF7195" w:rsidRPr="00EF7195" w:rsidRDefault="002C51EA" w:rsidP="002C51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Отношения между поэтом и его возлюбленной </w:t>
      </w:r>
      <w:r w:rsidR="00EF7195" w:rsidRPr="00EF7195">
        <w:rPr>
          <w:rFonts w:ascii="Times New Roman" w:hAnsi="Times New Roman" w:cs="Times New Roman"/>
          <w:sz w:val="28"/>
          <w:szCs w:val="28"/>
        </w:rPr>
        <w:t>были очень сложными.</w:t>
      </w:r>
      <w:r>
        <w:rPr>
          <w:rFonts w:ascii="Times New Roman" w:hAnsi="Times New Roman" w:cs="Times New Roman"/>
          <w:sz w:val="28"/>
          <w:szCs w:val="28"/>
        </w:rPr>
        <w:t xml:space="preserve"> </w:t>
      </w:r>
      <w:r w:rsidR="00EF7195" w:rsidRPr="00EF7195">
        <w:rPr>
          <w:rFonts w:ascii="Times New Roman" w:hAnsi="Times New Roman" w:cs="Times New Roman"/>
          <w:sz w:val="28"/>
          <w:szCs w:val="28"/>
        </w:rPr>
        <w:t>Тютчев разрывался между семьей и любовницей. Денисьева пошла на жертву ради любимого человека. Об их связи было известно всем. Перед бедной</w:t>
      </w:r>
      <w:r w:rsidR="00B4420D">
        <w:rPr>
          <w:rFonts w:ascii="Times New Roman" w:hAnsi="Times New Roman" w:cs="Times New Roman"/>
          <w:sz w:val="28"/>
          <w:szCs w:val="28"/>
        </w:rPr>
        <w:t xml:space="preserve"> женщиной закрылись двери всех «</w:t>
      </w:r>
      <w:r w:rsidR="00EF7195" w:rsidRPr="00EF7195">
        <w:rPr>
          <w:rFonts w:ascii="Times New Roman" w:hAnsi="Times New Roman" w:cs="Times New Roman"/>
          <w:sz w:val="28"/>
          <w:szCs w:val="28"/>
        </w:rPr>
        <w:t>приличных домов</w:t>
      </w:r>
      <w:r w:rsidR="00B4420D">
        <w:rPr>
          <w:rFonts w:ascii="Times New Roman" w:hAnsi="Times New Roman" w:cs="Times New Roman"/>
          <w:sz w:val="28"/>
          <w:szCs w:val="28"/>
        </w:rPr>
        <w:t>»</w:t>
      </w:r>
      <w:r w:rsidR="00EF7195" w:rsidRPr="00EF7195">
        <w:rPr>
          <w:rFonts w:ascii="Times New Roman" w:hAnsi="Times New Roman" w:cs="Times New Roman"/>
          <w:sz w:val="28"/>
          <w:szCs w:val="28"/>
        </w:rPr>
        <w:t>. Она жила затворницей и раньше времени постарела.</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Тютчев тяжело переживал положение любимой женщины, но ничего не мог </w:t>
      </w:r>
      <w:r w:rsidR="00B4420D">
        <w:rPr>
          <w:rFonts w:ascii="Times New Roman" w:hAnsi="Times New Roman" w:cs="Times New Roman"/>
          <w:sz w:val="28"/>
          <w:szCs w:val="28"/>
        </w:rPr>
        <w:t>для нее сделать. Стихотворение «</w:t>
      </w:r>
      <w:r w:rsidRPr="00EF7195">
        <w:rPr>
          <w:rFonts w:ascii="Times New Roman" w:hAnsi="Times New Roman" w:cs="Times New Roman"/>
          <w:sz w:val="28"/>
          <w:szCs w:val="28"/>
        </w:rPr>
        <w:t>О, как убийственно мы любим</w:t>
      </w:r>
      <w:r w:rsidR="00B4420D">
        <w:rPr>
          <w:rFonts w:ascii="Times New Roman" w:hAnsi="Times New Roman" w:cs="Times New Roman"/>
          <w:sz w:val="28"/>
          <w:szCs w:val="28"/>
        </w:rPr>
        <w:t xml:space="preserve">…» </w:t>
      </w:r>
      <w:r w:rsidRPr="00EF7195">
        <w:rPr>
          <w:rFonts w:ascii="Times New Roman" w:hAnsi="Times New Roman" w:cs="Times New Roman"/>
          <w:sz w:val="28"/>
          <w:szCs w:val="28"/>
        </w:rPr>
        <w:t>посвящено этой неразрешимой проблеме.</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Любовь </w:t>
      </w:r>
      <w:r w:rsidR="002C51EA">
        <w:rPr>
          <w:rFonts w:ascii="Times New Roman" w:hAnsi="Times New Roman" w:cs="Times New Roman"/>
          <w:sz w:val="28"/>
          <w:szCs w:val="28"/>
        </w:rPr>
        <w:t xml:space="preserve">в моём понимании </w:t>
      </w:r>
      <w:r w:rsidRPr="00EF7195">
        <w:rPr>
          <w:rFonts w:ascii="Times New Roman" w:hAnsi="Times New Roman" w:cs="Times New Roman"/>
          <w:sz w:val="28"/>
          <w:szCs w:val="28"/>
        </w:rPr>
        <w:t>– это спокойствие и гармония. Любовь долж</w:t>
      </w:r>
      <w:r w:rsidR="002C51EA">
        <w:rPr>
          <w:rFonts w:ascii="Times New Roman" w:hAnsi="Times New Roman" w:cs="Times New Roman"/>
          <w:sz w:val="28"/>
          <w:szCs w:val="28"/>
        </w:rPr>
        <w:t>на быть свободной и беззаботной. Н</w:t>
      </w:r>
      <w:r w:rsidRPr="00EF7195">
        <w:rPr>
          <w:rFonts w:ascii="Times New Roman" w:hAnsi="Times New Roman" w:cs="Times New Roman"/>
          <w:sz w:val="28"/>
          <w:szCs w:val="28"/>
        </w:rPr>
        <w:t xml:space="preserve">о </w:t>
      </w:r>
      <w:r w:rsidR="002C51EA">
        <w:rPr>
          <w:rFonts w:ascii="Times New Roman" w:hAnsi="Times New Roman" w:cs="Times New Roman"/>
          <w:sz w:val="28"/>
          <w:szCs w:val="28"/>
        </w:rPr>
        <w:t>в поэзии Т</w:t>
      </w:r>
      <w:r w:rsidRPr="00EF7195">
        <w:rPr>
          <w:rFonts w:ascii="Times New Roman" w:hAnsi="Times New Roman" w:cs="Times New Roman"/>
          <w:sz w:val="28"/>
          <w:szCs w:val="28"/>
        </w:rPr>
        <w:t xml:space="preserve">ютчева она </w:t>
      </w:r>
      <w:r w:rsidR="002C51EA">
        <w:rPr>
          <w:rFonts w:ascii="Times New Roman" w:hAnsi="Times New Roman" w:cs="Times New Roman"/>
          <w:sz w:val="28"/>
          <w:szCs w:val="28"/>
        </w:rPr>
        <w:t>совсем другая</w:t>
      </w:r>
      <w:r w:rsidRPr="00EF7195">
        <w:rPr>
          <w:rFonts w:ascii="Times New Roman" w:hAnsi="Times New Roman" w:cs="Times New Roman"/>
          <w:sz w:val="28"/>
          <w:szCs w:val="28"/>
        </w:rPr>
        <w:t>. Когда поэт любил Денисьеву</w:t>
      </w:r>
      <w:r w:rsidR="00B4420D">
        <w:rPr>
          <w:rFonts w:ascii="Times New Roman" w:hAnsi="Times New Roman" w:cs="Times New Roman"/>
          <w:sz w:val="28"/>
          <w:szCs w:val="28"/>
        </w:rPr>
        <w:t>,</w:t>
      </w:r>
      <w:r w:rsidR="00191B69">
        <w:rPr>
          <w:rFonts w:ascii="Times New Roman" w:hAnsi="Times New Roman" w:cs="Times New Roman"/>
          <w:sz w:val="28"/>
          <w:szCs w:val="28"/>
        </w:rPr>
        <w:t xml:space="preserve"> у</w:t>
      </w:r>
      <w:r w:rsidRPr="00EF7195">
        <w:rPr>
          <w:rFonts w:ascii="Times New Roman" w:hAnsi="Times New Roman" w:cs="Times New Roman"/>
          <w:sz w:val="28"/>
          <w:szCs w:val="28"/>
        </w:rPr>
        <w:t xml:space="preserve"> него было всё хорошо и спокойно. Вскоре после возникновения взаимного чувства в обществе стало известно об этом. От Денисьевой отвернулись прежние друзья и знакомые. Оказавшись в изоляции, д</w:t>
      </w:r>
      <w:r w:rsidR="00B4420D">
        <w:rPr>
          <w:rFonts w:ascii="Times New Roman" w:hAnsi="Times New Roman" w:cs="Times New Roman"/>
          <w:sz w:val="28"/>
          <w:szCs w:val="28"/>
        </w:rPr>
        <w:t>евушка все чаще начала плакать, и её красоту и любовь «выжгли слезы»</w:t>
      </w:r>
      <w:r w:rsidRPr="00EF7195">
        <w:rPr>
          <w:rFonts w:ascii="Times New Roman" w:hAnsi="Times New Roman" w:cs="Times New Roman"/>
          <w:sz w:val="28"/>
          <w:szCs w:val="28"/>
        </w:rPr>
        <w:t xml:space="preserve">. </w:t>
      </w:r>
      <w:r w:rsidR="002C51EA">
        <w:rPr>
          <w:rFonts w:ascii="Times New Roman" w:hAnsi="Times New Roman" w:cs="Times New Roman"/>
          <w:sz w:val="28"/>
          <w:szCs w:val="28"/>
        </w:rPr>
        <w:t>Х</w:t>
      </w:r>
      <w:r w:rsidRPr="00EF7195">
        <w:rPr>
          <w:rFonts w:ascii="Times New Roman" w:hAnsi="Times New Roman" w:cs="Times New Roman"/>
          <w:sz w:val="28"/>
          <w:szCs w:val="28"/>
        </w:rPr>
        <w:t xml:space="preserve">арактер </w:t>
      </w:r>
      <w:r w:rsidR="002C51EA">
        <w:rPr>
          <w:rFonts w:ascii="Times New Roman" w:hAnsi="Times New Roman" w:cs="Times New Roman"/>
          <w:sz w:val="28"/>
          <w:szCs w:val="28"/>
        </w:rPr>
        <w:t xml:space="preserve">её </w:t>
      </w:r>
      <w:r w:rsidRPr="00EF7195">
        <w:rPr>
          <w:rFonts w:ascii="Times New Roman" w:hAnsi="Times New Roman" w:cs="Times New Roman"/>
          <w:sz w:val="28"/>
          <w:szCs w:val="28"/>
        </w:rPr>
        <w:t xml:space="preserve">испортился, настроением </w:t>
      </w:r>
      <w:r w:rsidR="002C51EA">
        <w:rPr>
          <w:rFonts w:ascii="Times New Roman" w:hAnsi="Times New Roman" w:cs="Times New Roman"/>
          <w:sz w:val="28"/>
          <w:szCs w:val="28"/>
        </w:rPr>
        <w:t xml:space="preserve">всё чаще овладевали </w:t>
      </w:r>
      <w:r w:rsidRPr="00EF7195">
        <w:rPr>
          <w:rFonts w:ascii="Times New Roman" w:hAnsi="Times New Roman" w:cs="Times New Roman"/>
          <w:sz w:val="28"/>
          <w:szCs w:val="28"/>
        </w:rPr>
        <w:t>тоска и безысходность. Подавленное состояние Денисьевой оказало влияние и на Тютчева. Но он понимал, что сам был этому причиной. Тютчев полностью осознает свою вину и сам выносит себе приговор: люб</w:t>
      </w:r>
      <w:r w:rsidR="00B4420D">
        <w:rPr>
          <w:rFonts w:ascii="Times New Roman" w:hAnsi="Times New Roman" w:cs="Times New Roman"/>
          <w:sz w:val="28"/>
          <w:szCs w:val="28"/>
        </w:rPr>
        <w:t>овь поэта покрыла возлюбленную «незаслуженным позором»</w:t>
      </w:r>
      <w:r w:rsidRPr="00EF7195">
        <w:rPr>
          <w:rFonts w:ascii="Times New Roman" w:hAnsi="Times New Roman" w:cs="Times New Roman"/>
          <w:sz w:val="28"/>
          <w:szCs w:val="28"/>
        </w:rPr>
        <w:t xml:space="preserve">. Воспоминания о счастливых минутах были растоптаны бессердечным обществом. Вместо них </w:t>
      </w:r>
      <w:r w:rsidR="00B4420D">
        <w:rPr>
          <w:rFonts w:ascii="Times New Roman" w:hAnsi="Times New Roman" w:cs="Times New Roman"/>
          <w:sz w:val="28"/>
          <w:szCs w:val="28"/>
        </w:rPr>
        <w:t>в душе женщины осталась только «</w:t>
      </w:r>
      <w:r w:rsidRPr="00EF7195">
        <w:rPr>
          <w:rFonts w:ascii="Times New Roman" w:hAnsi="Times New Roman" w:cs="Times New Roman"/>
          <w:sz w:val="28"/>
          <w:szCs w:val="28"/>
        </w:rPr>
        <w:t>боль ожест</w:t>
      </w:r>
      <w:r w:rsidR="00B4420D">
        <w:rPr>
          <w:rFonts w:ascii="Times New Roman" w:hAnsi="Times New Roman" w:cs="Times New Roman"/>
          <w:sz w:val="28"/>
          <w:szCs w:val="28"/>
        </w:rPr>
        <w:t>оченья»</w:t>
      </w:r>
      <w:r w:rsidR="0086014D">
        <w:rPr>
          <w:rFonts w:ascii="Times New Roman" w:hAnsi="Times New Roman" w:cs="Times New Roman"/>
          <w:sz w:val="28"/>
          <w:szCs w:val="28"/>
        </w:rPr>
        <w:t xml:space="preserve"> – хаос, поглотивший душу любимой</w:t>
      </w:r>
      <w:r w:rsidRPr="00EF7195">
        <w:rPr>
          <w:rFonts w:ascii="Times New Roman" w:hAnsi="Times New Roman" w:cs="Times New Roman"/>
          <w:sz w:val="28"/>
          <w:szCs w:val="28"/>
        </w:rPr>
        <w:t xml:space="preserve">. </w:t>
      </w:r>
      <w:r w:rsidR="0086014D">
        <w:rPr>
          <w:rFonts w:ascii="Times New Roman" w:hAnsi="Times New Roman" w:cs="Times New Roman"/>
          <w:sz w:val="28"/>
          <w:szCs w:val="28"/>
        </w:rPr>
        <w:t xml:space="preserve"> </w:t>
      </w:r>
      <w:r w:rsidRPr="00EF7195">
        <w:rPr>
          <w:rFonts w:ascii="Times New Roman" w:hAnsi="Times New Roman" w:cs="Times New Roman"/>
          <w:sz w:val="28"/>
          <w:szCs w:val="28"/>
        </w:rPr>
        <w:t xml:space="preserve">Тютчеву было очень трудно и больно, поэтому он написал стихотворение «О, как убийственно мы любим…», в котором передал все свои эмоции и переживания. </w:t>
      </w:r>
    </w:p>
    <w:p w:rsidR="0086014D"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Основная тема стихотворения - губительные последствия страстной любви. В самом начале произведения Тютчев употребляет по отнош</w:t>
      </w:r>
      <w:r w:rsidR="00B4420D">
        <w:rPr>
          <w:rFonts w:ascii="Times New Roman" w:hAnsi="Times New Roman" w:cs="Times New Roman"/>
          <w:sz w:val="28"/>
          <w:szCs w:val="28"/>
        </w:rPr>
        <w:t>ению к любви странный эпитет – "убийственно"</w:t>
      </w:r>
      <w:r w:rsidRPr="00EF7195">
        <w:rPr>
          <w:rFonts w:ascii="Times New Roman" w:hAnsi="Times New Roman" w:cs="Times New Roman"/>
          <w:sz w:val="28"/>
          <w:szCs w:val="28"/>
        </w:rPr>
        <w:t>. Поэт заявляет, что сильная стра</w:t>
      </w:r>
      <w:r w:rsidR="0086014D">
        <w:rPr>
          <w:rFonts w:ascii="Times New Roman" w:hAnsi="Times New Roman" w:cs="Times New Roman"/>
          <w:sz w:val="28"/>
          <w:szCs w:val="28"/>
        </w:rPr>
        <w:t>сть служит источником несчастья: гармония на грани хаоса.</w:t>
      </w:r>
      <w:r w:rsidRPr="00EF7195">
        <w:rPr>
          <w:rFonts w:ascii="Times New Roman" w:hAnsi="Times New Roman" w:cs="Times New Roman"/>
          <w:sz w:val="28"/>
          <w:szCs w:val="28"/>
        </w:rPr>
        <w:t xml:space="preserve"> Стихотворение в точности передает историю взаимоотношений между Тютчевым и Денисьевой. Девушка обладала веселым хара</w:t>
      </w:r>
      <w:r w:rsidR="00B4420D">
        <w:rPr>
          <w:rFonts w:ascii="Times New Roman" w:hAnsi="Times New Roman" w:cs="Times New Roman"/>
          <w:sz w:val="28"/>
          <w:szCs w:val="28"/>
        </w:rPr>
        <w:t xml:space="preserve">ктером, </w:t>
      </w:r>
      <w:r w:rsidRPr="00EF7195">
        <w:rPr>
          <w:rFonts w:ascii="Times New Roman" w:hAnsi="Times New Roman" w:cs="Times New Roman"/>
          <w:sz w:val="28"/>
          <w:szCs w:val="28"/>
        </w:rPr>
        <w:t>смех</w:t>
      </w:r>
      <w:r w:rsidR="00B4420D">
        <w:rPr>
          <w:rFonts w:ascii="Times New Roman" w:hAnsi="Times New Roman" w:cs="Times New Roman"/>
          <w:sz w:val="28"/>
          <w:szCs w:val="28"/>
        </w:rPr>
        <w:t>ом</w:t>
      </w:r>
      <w:r w:rsidRPr="00EF7195">
        <w:rPr>
          <w:rFonts w:ascii="Times New Roman" w:hAnsi="Times New Roman" w:cs="Times New Roman"/>
          <w:sz w:val="28"/>
          <w:szCs w:val="28"/>
        </w:rPr>
        <w:t xml:space="preserve"> </w:t>
      </w:r>
      <w:r w:rsidR="002C51EA">
        <w:rPr>
          <w:rFonts w:ascii="Times New Roman" w:hAnsi="Times New Roman" w:cs="Times New Roman"/>
          <w:sz w:val="28"/>
          <w:szCs w:val="28"/>
        </w:rPr>
        <w:t>"</w:t>
      </w:r>
      <w:r w:rsidR="00B4420D">
        <w:rPr>
          <w:rFonts w:ascii="Times New Roman" w:hAnsi="Times New Roman" w:cs="Times New Roman"/>
          <w:sz w:val="28"/>
          <w:szCs w:val="28"/>
        </w:rPr>
        <w:t>мл</w:t>
      </w:r>
      <w:r w:rsidR="002C51EA">
        <w:rPr>
          <w:rFonts w:ascii="Times New Roman" w:hAnsi="Times New Roman" w:cs="Times New Roman"/>
          <w:sz w:val="28"/>
          <w:szCs w:val="28"/>
        </w:rPr>
        <w:t>аденчески-живым"</w:t>
      </w:r>
      <w:r w:rsidRPr="00EF7195">
        <w:rPr>
          <w:rFonts w:ascii="Times New Roman" w:hAnsi="Times New Roman" w:cs="Times New Roman"/>
          <w:sz w:val="28"/>
          <w:szCs w:val="28"/>
        </w:rPr>
        <w:t xml:space="preserve">, чем и привлекла внимание поэта.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 основе произведения лежит антитеза: счастливое</w:t>
      </w:r>
      <w:r w:rsidR="00B4420D">
        <w:rPr>
          <w:rFonts w:ascii="Times New Roman" w:hAnsi="Times New Roman" w:cs="Times New Roman"/>
          <w:sz w:val="28"/>
          <w:szCs w:val="28"/>
        </w:rPr>
        <w:t xml:space="preserve"> время начала любовных отношений противопоставляется </w:t>
      </w:r>
      <w:r w:rsidR="002C51EA">
        <w:rPr>
          <w:rFonts w:ascii="Times New Roman" w:hAnsi="Times New Roman" w:cs="Times New Roman"/>
          <w:sz w:val="28"/>
          <w:szCs w:val="28"/>
        </w:rPr>
        <w:t xml:space="preserve">трагическому </w:t>
      </w:r>
      <w:r w:rsidR="00B4420D">
        <w:rPr>
          <w:rFonts w:ascii="Times New Roman" w:hAnsi="Times New Roman" w:cs="Times New Roman"/>
          <w:sz w:val="28"/>
          <w:szCs w:val="28"/>
        </w:rPr>
        <w:t>настоящему,</w:t>
      </w:r>
      <w:r w:rsidRPr="00EF7195">
        <w:rPr>
          <w:rFonts w:ascii="Times New Roman" w:hAnsi="Times New Roman" w:cs="Times New Roman"/>
          <w:sz w:val="28"/>
          <w:szCs w:val="28"/>
        </w:rPr>
        <w:t xml:space="preserve"> слезам и боли. Это противопоставление подчеркнуто яркими эпитетами: "волшебны"</w:t>
      </w:r>
      <w:r w:rsidR="00B4420D">
        <w:rPr>
          <w:rFonts w:ascii="Times New Roman" w:hAnsi="Times New Roman" w:cs="Times New Roman"/>
          <w:sz w:val="28"/>
          <w:szCs w:val="28"/>
        </w:rPr>
        <w:t>, "младенчески-живой" –</w:t>
      </w:r>
      <w:r w:rsidRPr="00EF7195">
        <w:rPr>
          <w:rFonts w:ascii="Times New Roman" w:hAnsi="Times New Roman" w:cs="Times New Roman"/>
          <w:sz w:val="28"/>
          <w:szCs w:val="28"/>
        </w:rPr>
        <w:t xml:space="preserve"> "ужасным", "незаслуженным". В произведении употребляются образные сравнения: "как северное лето", "как </w:t>
      </w:r>
      <w:proofErr w:type="spellStart"/>
      <w:r w:rsidRPr="00EF7195">
        <w:rPr>
          <w:rFonts w:ascii="Times New Roman" w:hAnsi="Times New Roman" w:cs="Times New Roman"/>
          <w:sz w:val="28"/>
          <w:szCs w:val="28"/>
        </w:rPr>
        <w:t>пепл</w:t>
      </w:r>
      <w:proofErr w:type="spellEnd"/>
      <w:r w:rsidRPr="00EF7195">
        <w:rPr>
          <w:rFonts w:ascii="Times New Roman" w:hAnsi="Times New Roman" w:cs="Times New Roman"/>
          <w:sz w:val="28"/>
          <w:szCs w:val="28"/>
        </w:rPr>
        <w:t>". Красота возлюбленной отражена в замечательных стро</w:t>
      </w:r>
      <w:r w:rsidR="00B4420D">
        <w:rPr>
          <w:rFonts w:ascii="Times New Roman" w:hAnsi="Times New Roman" w:cs="Times New Roman"/>
          <w:sz w:val="28"/>
          <w:szCs w:val="28"/>
        </w:rPr>
        <w:t>ч</w:t>
      </w:r>
      <w:r w:rsidRPr="00EF7195">
        <w:rPr>
          <w:rFonts w:ascii="Times New Roman" w:hAnsi="Times New Roman" w:cs="Times New Roman"/>
          <w:sz w:val="28"/>
          <w:szCs w:val="28"/>
        </w:rPr>
        <w:t>ках:</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Куда ланит девались розы,</w:t>
      </w:r>
    </w:p>
    <w:p w:rsidR="00EF7195" w:rsidRPr="00EF7195" w:rsidRDefault="00B4420D" w:rsidP="00EF7195">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 xml:space="preserve">Улыбка уст и блеск </w:t>
      </w:r>
      <w:proofErr w:type="gramStart"/>
      <w:r>
        <w:rPr>
          <w:rFonts w:ascii="Times New Roman" w:hAnsi="Times New Roman" w:cs="Times New Roman"/>
          <w:i/>
          <w:sz w:val="28"/>
          <w:szCs w:val="28"/>
        </w:rPr>
        <w:t>очей?...</w:t>
      </w:r>
      <w:proofErr w:type="gramEnd"/>
      <w:r w:rsidR="00EF7195" w:rsidRPr="00EF7195">
        <w:rPr>
          <w:rFonts w:ascii="Times New Roman" w:hAnsi="Times New Roman" w:cs="Times New Roman"/>
          <w:i/>
          <w:sz w:val="28"/>
          <w:szCs w:val="28"/>
        </w:rPr>
        <w:t xml:space="preserve">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 Начало л</w:t>
      </w:r>
      <w:r w:rsidR="00B4420D">
        <w:rPr>
          <w:rFonts w:ascii="Times New Roman" w:hAnsi="Times New Roman" w:cs="Times New Roman"/>
          <w:sz w:val="28"/>
          <w:szCs w:val="28"/>
        </w:rPr>
        <w:t>юбовного романа –</w:t>
      </w:r>
      <w:r w:rsidRPr="00EF7195">
        <w:rPr>
          <w:rFonts w:ascii="Times New Roman" w:hAnsi="Times New Roman" w:cs="Times New Roman"/>
          <w:sz w:val="28"/>
          <w:szCs w:val="28"/>
        </w:rPr>
        <w:t xml:space="preserve"> </w:t>
      </w:r>
      <w:r w:rsidR="0086014D">
        <w:rPr>
          <w:rFonts w:ascii="Times New Roman" w:hAnsi="Times New Roman" w:cs="Times New Roman"/>
          <w:sz w:val="28"/>
          <w:szCs w:val="28"/>
        </w:rPr>
        <w:t>гармония, миг</w:t>
      </w:r>
      <w:r w:rsidRPr="00EF7195">
        <w:rPr>
          <w:rFonts w:ascii="Times New Roman" w:hAnsi="Times New Roman" w:cs="Times New Roman"/>
          <w:sz w:val="28"/>
          <w:szCs w:val="28"/>
        </w:rPr>
        <w:t>, оказавшийся "мимолетным гостем". Для того чтобы подчеркнуть силу своей любви, Тютчев прибегает к употреблению устар</w:t>
      </w:r>
      <w:r w:rsidR="0086014D">
        <w:rPr>
          <w:rFonts w:ascii="Times New Roman" w:hAnsi="Times New Roman" w:cs="Times New Roman"/>
          <w:sz w:val="28"/>
          <w:szCs w:val="28"/>
        </w:rPr>
        <w:t>евших слов и выражений: "</w:t>
      </w:r>
      <w:proofErr w:type="spellStart"/>
      <w:r w:rsidR="0086014D">
        <w:rPr>
          <w:rFonts w:ascii="Times New Roman" w:hAnsi="Times New Roman" w:cs="Times New Roman"/>
          <w:sz w:val="28"/>
          <w:szCs w:val="28"/>
        </w:rPr>
        <w:t>нея</w:t>
      </w:r>
      <w:proofErr w:type="spellEnd"/>
      <w:r w:rsidR="0086014D">
        <w:rPr>
          <w:rFonts w:ascii="Times New Roman" w:hAnsi="Times New Roman" w:cs="Times New Roman"/>
          <w:sz w:val="28"/>
          <w:szCs w:val="28"/>
        </w:rPr>
        <w:t xml:space="preserve">" (неё), "ланиты" </w:t>
      </w:r>
      <w:r w:rsidRPr="00EF7195">
        <w:rPr>
          <w:rFonts w:ascii="Times New Roman" w:hAnsi="Times New Roman" w:cs="Times New Roman"/>
          <w:sz w:val="28"/>
          <w:szCs w:val="28"/>
        </w:rPr>
        <w:t>(щека), "уста"</w:t>
      </w:r>
      <w:r w:rsidR="0086014D">
        <w:rPr>
          <w:rFonts w:ascii="Times New Roman" w:hAnsi="Times New Roman" w:cs="Times New Roman"/>
          <w:sz w:val="28"/>
          <w:szCs w:val="28"/>
        </w:rPr>
        <w:t xml:space="preserve"> (губы)</w:t>
      </w:r>
      <w:r w:rsidRPr="00EF7195">
        <w:rPr>
          <w:rFonts w:ascii="Times New Roman" w:hAnsi="Times New Roman" w:cs="Times New Roman"/>
          <w:sz w:val="28"/>
          <w:szCs w:val="28"/>
        </w:rPr>
        <w:t>, "</w:t>
      </w:r>
      <w:proofErr w:type="spellStart"/>
      <w:r w:rsidRPr="00EF7195">
        <w:rPr>
          <w:rFonts w:ascii="Times New Roman" w:hAnsi="Times New Roman" w:cs="Times New Roman"/>
          <w:sz w:val="28"/>
          <w:szCs w:val="28"/>
        </w:rPr>
        <w:t>пепл</w:t>
      </w:r>
      <w:proofErr w:type="spellEnd"/>
      <w:r w:rsidRPr="00EF7195">
        <w:rPr>
          <w:rFonts w:ascii="Times New Roman" w:hAnsi="Times New Roman" w:cs="Times New Roman"/>
          <w:sz w:val="28"/>
          <w:szCs w:val="28"/>
        </w:rPr>
        <w:t>"</w:t>
      </w:r>
      <w:r w:rsidR="0086014D">
        <w:rPr>
          <w:rFonts w:ascii="Times New Roman" w:hAnsi="Times New Roman" w:cs="Times New Roman"/>
          <w:sz w:val="28"/>
          <w:szCs w:val="28"/>
        </w:rPr>
        <w:t xml:space="preserve"> (пепел)</w:t>
      </w:r>
      <w:r w:rsidRPr="00EF7195">
        <w:rPr>
          <w:rFonts w:ascii="Times New Roman" w:hAnsi="Times New Roman" w:cs="Times New Roman"/>
          <w:sz w:val="28"/>
          <w:szCs w:val="28"/>
        </w:rPr>
        <w:t>. Это придает стихотворению черты высокого стиля. Произведение насыщено вопросительными и восклицательными знаками, многоточиями. Становится понятно, насколько сильные</w:t>
      </w:r>
      <w:r w:rsidR="0086014D">
        <w:rPr>
          <w:rFonts w:ascii="Times New Roman" w:hAnsi="Times New Roman" w:cs="Times New Roman"/>
          <w:sz w:val="28"/>
          <w:szCs w:val="28"/>
        </w:rPr>
        <w:t>,</w:t>
      </w:r>
      <w:r w:rsidRPr="00EF7195">
        <w:rPr>
          <w:rFonts w:ascii="Times New Roman" w:hAnsi="Times New Roman" w:cs="Times New Roman"/>
          <w:sz w:val="28"/>
          <w:szCs w:val="28"/>
        </w:rPr>
        <w:t xml:space="preserve"> искренние чувства испытывает поэт.</w:t>
      </w:r>
    </w:p>
    <w:p w:rsidR="00A87CDA" w:rsidRDefault="00EF7195" w:rsidP="00A87CDA">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Главная мысль стихотворения заключается в том,</w:t>
      </w:r>
      <w:r w:rsidR="00191B69">
        <w:rPr>
          <w:rFonts w:ascii="Times New Roman" w:hAnsi="Times New Roman" w:cs="Times New Roman"/>
          <w:sz w:val="28"/>
          <w:szCs w:val="28"/>
        </w:rPr>
        <w:t xml:space="preserve"> что любовь</w:t>
      </w:r>
      <w:r w:rsidRPr="00EF7195">
        <w:rPr>
          <w:rFonts w:ascii="Times New Roman" w:hAnsi="Times New Roman" w:cs="Times New Roman"/>
          <w:sz w:val="28"/>
          <w:szCs w:val="28"/>
        </w:rPr>
        <w:t xml:space="preserve"> приносит человеку величайшее счастье, но одновременно "сжигает" влюбленных. Чаще всего жертвой становится женщина, которой общество выносит суровый приговор.</w:t>
      </w:r>
      <w:r w:rsidR="00B31EE1">
        <w:rPr>
          <w:rFonts w:ascii="Times New Roman" w:hAnsi="Times New Roman" w:cs="Times New Roman"/>
          <w:sz w:val="28"/>
          <w:szCs w:val="28"/>
        </w:rPr>
        <w:t xml:space="preserve"> </w:t>
      </w:r>
    </w:p>
    <w:p w:rsidR="00A87CDA" w:rsidRDefault="00A87CDA" w:rsidP="00F24D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исследователи творчества Тютчева отмечают</w:t>
      </w:r>
      <w:r w:rsidRPr="00A87CDA">
        <w:rPr>
          <w:rFonts w:ascii="Times New Roman" w:eastAsiaTheme="minorEastAsia" w:hAnsi="Times New Roman" w:cs="Times New Roman"/>
          <w:bCs/>
          <w:iCs/>
          <w:kern w:val="24"/>
          <w:sz w:val="28"/>
          <w:szCs w:val="36"/>
          <w:lang w:eastAsia="ru-RU"/>
        </w:rPr>
        <w:t xml:space="preserve">, что главной героиней его </w:t>
      </w:r>
      <w:r>
        <w:rPr>
          <w:rFonts w:ascii="Times New Roman" w:eastAsiaTheme="minorEastAsia" w:hAnsi="Times New Roman" w:cs="Times New Roman"/>
          <w:bCs/>
          <w:iCs/>
          <w:kern w:val="24"/>
          <w:sz w:val="28"/>
          <w:szCs w:val="36"/>
          <w:lang w:eastAsia="ru-RU"/>
        </w:rPr>
        <w:t xml:space="preserve">любовной лирики </w:t>
      </w:r>
      <w:r w:rsidRPr="00A87CDA">
        <w:rPr>
          <w:rFonts w:ascii="Times New Roman" w:eastAsiaTheme="minorEastAsia" w:hAnsi="Times New Roman" w:cs="Times New Roman"/>
          <w:bCs/>
          <w:iCs/>
          <w:kern w:val="24"/>
          <w:sz w:val="28"/>
          <w:szCs w:val="36"/>
          <w:lang w:eastAsia="ru-RU"/>
        </w:rPr>
        <w:t>является женщина — её борьба с судьбой; в этой борьбе она гибнет, но не даёт победить себя («Есть и в моём страдальческо</w:t>
      </w:r>
      <w:r>
        <w:rPr>
          <w:rFonts w:ascii="Times New Roman" w:eastAsiaTheme="minorEastAsia" w:hAnsi="Times New Roman" w:cs="Times New Roman"/>
          <w:bCs/>
          <w:iCs/>
          <w:kern w:val="24"/>
          <w:sz w:val="28"/>
          <w:szCs w:val="36"/>
          <w:lang w:eastAsia="ru-RU"/>
        </w:rPr>
        <w:t xml:space="preserve">м застое…»). Герою остаются только муки утраты и раскаянья. </w:t>
      </w:r>
      <w:r w:rsidRPr="00A87CDA">
        <w:rPr>
          <w:rFonts w:ascii="Times New Roman" w:eastAsiaTheme="minorEastAsia" w:hAnsi="Times New Roman" w:cs="Times New Roman"/>
          <w:bCs/>
          <w:iCs/>
          <w:kern w:val="24"/>
          <w:sz w:val="28"/>
          <w:szCs w:val="36"/>
          <w:lang w:eastAsia="ru-RU"/>
        </w:rPr>
        <w:t>Тютчев знает, что время лечит душевные язвы и притупляет боль утраты, и это кажется ему самым ужасным.</w:t>
      </w:r>
      <w:r w:rsidR="00F24D14">
        <w:rPr>
          <w:rFonts w:ascii="Times New Roman" w:hAnsi="Times New Roman" w:cs="Times New Roman"/>
          <w:sz w:val="28"/>
          <w:szCs w:val="28"/>
        </w:rPr>
        <w:t xml:space="preserve"> </w:t>
      </w:r>
      <w:r w:rsidR="00E05747">
        <w:rPr>
          <w:rFonts w:ascii="Times New Roman" w:hAnsi="Times New Roman" w:cs="Times New Roman"/>
          <w:sz w:val="28"/>
          <w:szCs w:val="28"/>
        </w:rPr>
        <w:t>В письме к дочери Дарье от 8 сентября 1864 года поэт пытался описать</w:t>
      </w:r>
      <w:r w:rsidR="00191B69">
        <w:rPr>
          <w:rFonts w:ascii="Times New Roman" w:hAnsi="Times New Roman" w:cs="Times New Roman"/>
          <w:sz w:val="28"/>
          <w:szCs w:val="28"/>
        </w:rPr>
        <w:t xml:space="preserve"> «это ужасное свойство, не имеющее названия, нарушающее всякое равновесие </w:t>
      </w:r>
      <w:r>
        <w:rPr>
          <w:rFonts w:ascii="Times New Roman" w:hAnsi="Times New Roman" w:cs="Times New Roman"/>
          <w:sz w:val="28"/>
          <w:szCs w:val="28"/>
        </w:rPr>
        <w:t>в жизни, эту жажду любви»</w:t>
      </w:r>
      <w:r>
        <w:rPr>
          <w:rStyle w:val="a8"/>
          <w:rFonts w:ascii="Times New Roman" w:hAnsi="Times New Roman" w:cs="Times New Roman"/>
          <w:sz w:val="28"/>
          <w:szCs w:val="28"/>
        </w:rPr>
        <w:footnoteReference w:id="16"/>
      </w:r>
      <w:r>
        <w:rPr>
          <w:rFonts w:ascii="Times New Roman" w:hAnsi="Times New Roman" w:cs="Times New Roman"/>
          <w:sz w:val="28"/>
          <w:szCs w:val="28"/>
        </w:rPr>
        <w:t>, съедающую его на протяжении всей его жизни. Любовь у Тютчева всегда трагедия, всегда чревата потерей, разлукой – при этом следует заметить, что у него – быть может, единственного из поэтов – нет трагедии неразделённой любви.</w:t>
      </w:r>
    </w:p>
    <w:p w:rsidR="00A87CDA" w:rsidRPr="00191B69" w:rsidRDefault="00A87CDA" w:rsidP="00A87CDA">
      <w:pPr>
        <w:spacing w:after="0" w:line="240" w:lineRule="auto"/>
        <w:ind w:firstLine="709"/>
        <w:jc w:val="both"/>
        <w:rPr>
          <w:rFonts w:ascii="Times New Roman" w:hAnsi="Times New Roman" w:cs="Times New Roman"/>
          <w:sz w:val="28"/>
          <w:szCs w:val="28"/>
        </w:rPr>
      </w:pPr>
    </w:p>
    <w:p w:rsidR="00900052" w:rsidRDefault="00900052" w:rsidP="0086014D">
      <w:pPr>
        <w:spacing w:after="0" w:line="240" w:lineRule="auto"/>
        <w:ind w:firstLine="709"/>
        <w:jc w:val="center"/>
        <w:rPr>
          <w:rFonts w:ascii="Times New Roman" w:eastAsia="Times New Roman" w:hAnsi="Times New Roman" w:cs="Times New Roman"/>
          <w:bCs/>
          <w:iCs/>
          <w:kern w:val="24"/>
          <w:sz w:val="28"/>
          <w:szCs w:val="36"/>
          <w:lang w:eastAsia="ru-RU"/>
          <w14:shadow w14:blurRad="38100" w14:dist="38100" w14:dir="2700000" w14:sx="100000" w14:sy="100000" w14:kx="0" w14:ky="0" w14:algn="tl">
            <w14:srgbClr w14:val="000000">
              <w14:alpha w14:val="57000"/>
            </w14:srgbClr>
          </w14:shadow>
        </w:rPr>
      </w:pPr>
    </w:p>
    <w:p w:rsidR="00EF7195" w:rsidRPr="00EF7195" w:rsidRDefault="00EF7195" w:rsidP="0086014D">
      <w:pPr>
        <w:spacing w:after="0"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Глава 6</w:t>
      </w:r>
    </w:p>
    <w:p w:rsidR="00EF7195" w:rsidRPr="00EF7195" w:rsidRDefault="00EF7195" w:rsidP="0086014D">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 xml:space="preserve">Русская природа </w:t>
      </w:r>
      <w:r w:rsidR="0086014D">
        <w:rPr>
          <w:rFonts w:ascii="Times New Roman" w:hAnsi="Times New Roman" w:cs="Times New Roman"/>
          <w:b/>
          <w:sz w:val="28"/>
          <w:szCs w:val="28"/>
        </w:rPr>
        <w:t xml:space="preserve">в лирике </w:t>
      </w:r>
      <w:r w:rsidRPr="00EF7195">
        <w:rPr>
          <w:rFonts w:ascii="Times New Roman" w:hAnsi="Times New Roman" w:cs="Times New Roman"/>
          <w:b/>
          <w:sz w:val="28"/>
          <w:szCs w:val="28"/>
        </w:rPr>
        <w:t>Тютчева</w:t>
      </w:r>
    </w:p>
    <w:p w:rsid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Большое количес</w:t>
      </w:r>
      <w:r w:rsidR="0086014D">
        <w:rPr>
          <w:rFonts w:ascii="Times New Roman" w:hAnsi="Times New Roman" w:cs="Times New Roman"/>
          <w:sz w:val="28"/>
          <w:szCs w:val="28"/>
        </w:rPr>
        <w:t xml:space="preserve">тво поэтов уделяли особое внимание </w:t>
      </w:r>
      <w:r w:rsidR="00B41826">
        <w:rPr>
          <w:rFonts w:ascii="Times New Roman" w:hAnsi="Times New Roman" w:cs="Times New Roman"/>
          <w:sz w:val="28"/>
          <w:szCs w:val="28"/>
        </w:rPr>
        <w:t xml:space="preserve">описанию неброской, неяркой красоты русской </w:t>
      </w:r>
      <w:r w:rsidRPr="00EF7195">
        <w:rPr>
          <w:rFonts w:ascii="Times New Roman" w:hAnsi="Times New Roman" w:cs="Times New Roman"/>
          <w:sz w:val="28"/>
          <w:szCs w:val="28"/>
        </w:rPr>
        <w:t xml:space="preserve">природы. </w:t>
      </w:r>
      <w:r w:rsidR="00B41826">
        <w:rPr>
          <w:rFonts w:ascii="Times New Roman" w:hAnsi="Times New Roman" w:cs="Times New Roman"/>
          <w:sz w:val="28"/>
          <w:szCs w:val="28"/>
        </w:rPr>
        <w:t xml:space="preserve"> </w:t>
      </w:r>
      <w:r w:rsidR="00735B9D">
        <w:rPr>
          <w:rFonts w:ascii="Times New Roman" w:hAnsi="Times New Roman" w:cs="Times New Roman"/>
          <w:sz w:val="28"/>
          <w:szCs w:val="28"/>
        </w:rPr>
        <w:t xml:space="preserve">Певцом природы справедливо называют </w:t>
      </w:r>
      <w:r w:rsidR="008D2BAA">
        <w:rPr>
          <w:rFonts w:ascii="Times New Roman" w:hAnsi="Times New Roman" w:cs="Times New Roman"/>
          <w:sz w:val="28"/>
          <w:szCs w:val="28"/>
        </w:rPr>
        <w:t xml:space="preserve">и </w:t>
      </w:r>
      <w:r w:rsidR="00735B9D">
        <w:rPr>
          <w:rFonts w:ascii="Times New Roman" w:hAnsi="Times New Roman" w:cs="Times New Roman"/>
          <w:sz w:val="28"/>
          <w:szCs w:val="28"/>
        </w:rPr>
        <w:t>Ф.И. Тютчева.</w:t>
      </w:r>
      <w:r w:rsidR="008D2BAA" w:rsidRPr="008D2BAA">
        <w:rPr>
          <w:rFonts w:ascii="Times New Roman" w:hAnsi="Times New Roman" w:cs="Times New Roman"/>
          <w:sz w:val="28"/>
          <w:szCs w:val="28"/>
        </w:rPr>
        <w:t xml:space="preserve"> </w:t>
      </w:r>
      <w:r w:rsidR="008D2BAA">
        <w:rPr>
          <w:rFonts w:ascii="Times New Roman" w:hAnsi="Times New Roman" w:cs="Times New Roman"/>
          <w:sz w:val="28"/>
          <w:szCs w:val="28"/>
        </w:rPr>
        <w:t>Однако п</w:t>
      </w:r>
      <w:r w:rsidR="008D2BAA" w:rsidRPr="00EF7195">
        <w:rPr>
          <w:rFonts w:ascii="Times New Roman" w:hAnsi="Times New Roman" w:cs="Times New Roman"/>
          <w:sz w:val="28"/>
          <w:szCs w:val="28"/>
        </w:rPr>
        <w:t>оэт</w:t>
      </w:r>
      <w:r w:rsidR="008D2BAA">
        <w:rPr>
          <w:rFonts w:ascii="Times New Roman" w:hAnsi="Times New Roman" w:cs="Times New Roman"/>
          <w:sz w:val="28"/>
          <w:szCs w:val="28"/>
        </w:rPr>
        <w:t xml:space="preserve">  своеобразно изображает природу</w:t>
      </w:r>
      <w:r w:rsidR="008D2BAA" w:rsidRPr="00EF7195">
        <w:rPr>
          <w:rFonts w:ascii="Times New Roman" w:hAnsi="Times New Roman" w:cs="Times New Roman"/>
          <w:sz w:val="28"/>
          <w:szCs w:val="28"/>
        </w:rPr>
        <w:t>.</w:t>
      </w:r>
      <w:r w:rsidR="00735B9D">
        <w:rPr>
          <w:rFonts w:ascii="Times New Roman" w:hAnsi="Times New Roman" w:cs="Times New Roman"/>
          <w:sz w:val="28"/>
          <w:szCs w:val="28"/>
        </w:rPr>
        <w:t xml:space="preserve"> </w:t>
      </w:r>
      <w:r w:rsidR="00C3371E">
        <w:rPr>
          <w:rFonts w:ascii="Times New Roman" w:hAnsi="Times New Roman" w:cs="Times New Roman"/>
          <w:sz w:val="28"/>
          <w:szCs w:val="28"/>
        </w:rPr>
        <w:t>Тютчев</w:t>
      </w:r>
      <w:r w:rsidR="00735B9D">
        <w:rPr>
          <w:rFonts w:ascii="Times New Roman" w:hAnsi="Times New Roman" w:cs="Times New Roman"/>
          <w:sz w:val="28"/>
          <w:szCs w:val="28"/>
        </w:rPr>
        <w:t xml:space="preserve"> постоянно стремится философски осмыслить и</w:t>
      </w:r>
      <w:r w:rsidR="004566A2">
        <w:rPr>
          <w:rFonts w:ascii="Times New Roman" w:hAnsi="Times New Roman" w:cs="Times New Roman"/>
          <w:sz w:val="28"/>
          <w:szCs w:val="28"/>
        </w:rPr>
        <w:t xml:space="preserve"> прочувствовать жизнь Вселенной</w:t>
      </w:r>
      <w:r w:rsidRPr="00EF7195">
        <w:rPr>
          <w:rFonts w:ascii="Times New Roman" w:hAnsi="Times New Roman" w:cs="Times New Roman"/>
          <w:sz w:val="28"/>
          <w:szCs w:val="28"/>
        </w:rPr>
        <w:t xml:space="preserve">. </w:t>
      </w:r>
      <w:r w:rsidR="00735B9D">
        <w:rPr>
          <w:rFonts w:ascii="Times New Roman" w:hAnsi="Times New Roman" w:cs="Times New Roman"/>
          <w:sz w:val="28"/>
          <w:szCs w:val="28"/>
        </w:rPr>
        <w:t>Как правило, природа у Тютчева – это не пейзаж, населённый растениями, животными и людьми, а хаос и космос, в которых живут стихии воды, грозы, ночи, огня, дня, солнца</w:t>
      </w:r>
      <w:r w:rsidR="008D2BAA">
        <w:rPr>
          <w:rFonts w:ascii="Times New Roman" w:hAnsi="Times New Roman" w:cs="Times New Roman"/>
          <w:sz w:val="28"/>
          <w:szCs w:val="28"/>
        </w:rPr>
        <w:t>, представляющие собой самостоятельные силы мироздания. Тютчева интересуют не картины природы, доступные нашим чувствам, нашему созерцанию, а наблюдения над стихиями природ</w:t>
      </w:r>
      <w:r w:rsidR="00C3371E">
        <w:rPr>
          <w:rFonts w:ascii="Times New Roman" w:hAnsi="Times New Roman" w:cs="Times New Roman"/>
          <w:sz w:val="28"/>
          <w:szCs w:val="28"/>
        </w:rPr>
        <w:t>ы и её закономерностями, доступные</w:t>
      </w:r>
      <w:r w:rsidR="008D2BAA">
        <w:rPr>
          <w:rFonts w:ascii="Times New Roman" w:hAnsi="Times New Roman" w:cs="Times New Roman"/>
          <w:sz w:val="28"/>
          <w:szCs w:val="28"/>
        </w:rPr>
        <w:t xml:space="preserve"> нашему разуму, нашим мыслям. Ему присуща поэтическая вера в божественную одухотворённость мироздания, в богоподобность природы</w:t>
      </w:r>
      <w:r w:rsidR="00E11428">
        <w:rPr>
          <w:rFonts w:ascii="Times New Roman" w:hAnsi="Times New Roman" w:cs="Times New Roman"/>
          <w:sz w:val="28"/>
          <w:szCs w:val="28"/>
        </w:rPr>
        <w:t>:</w:t>
      </w:r>
    </w:p>
    <w:p w:rsidR="00E11428" w:rsidRPr="004F665C" w:rsidRDefault="00E11428" w:rsidP="00EF7195">
      <w:pPr>
        <w:spacing w:after="0" w:line="240" w:lineRule="auto"/>
        <w:ind w:firstLine="709"/>
        <w:jc w:val="both"/>
        <w:rPr>
          <w:rFonts w:ascii="Times New Roman" w:hAnsi="Times New Roman" w:cs="Times New Roman"/>
          <w:i/>
          <w:sz w:val="28"/>
          <w:szCs w:val="28"/>
        </w:rPr>
      </w:pPr>
      <w:r w:rsidRPr="004F665C">
        <w:rPr>
          <w:rFonts w:ascii="Times New Roman" w:hAnsi="Times New Roman" w:cs="Times New Roman"/>
          <w:i/>
          <w:sz w:val="28"/>
          <w:szCs w:val="28"/>
        </w:rPr>
        <w:t>Не то, что мните вы, природа:</w:t>
      </w:r>
    </w:p>
    <w:p w:rsidR="00E11428" w:rsidRPr="004F665C" w:rsidRDefault="00E11428" w:rsidP="00EF7195">
      <w:pPr>
        <w:spacing w:after="0" w:line="240" w:lineRule="auto"/>
        <w:ind w:firstLine="709"/>
        <w:jc w:val="both"/>
        <w:rPr>
          <w:rFonts w:ascii="Times New Roman" w:hAnsi="Times New Roman" w:cs="Times New Roman"/>
          <w:i/>
          <w:sz w:val="28"/>
          <w:szCs w:val="28"/>
        </w:rPr>
      </w:pPr>
      <w:r w:rsidRPr="004F665C">
        <w:rPr>
          <w:rFonts w:ascii="Times New Roman" w:hAnsi="Times New Roman" w:cs="Times New Roman"/>
          <w:i/>
          <w:sz w:val="28"/>
          <w:szCs w:val="28"/>
        </w:rPr>
        <w:t xml:space="preserve">Не слепок, не бездушный лик – </w:t>
      </w:r>
    </w:p>
    <w:p w:rsidR="00E11428" w:rsidRPr="004F665C" w:rsidRDefault="00E11428" w:rsidP="00EF7195">
      <w:pPr>
        <w:spacing w:after="0" w:line="240" w:lineRule="auto"/>
        <w:ind w:firstLine="709"/>
        <w:jc w:val="both"/>
        <w:rPr>
          <w:rFonts w:ascii="Times New Roman" w:hAnsi="Times New Roman" w:cs="Times New Roman"/>
          <w:i/>
          <w:sz w:val="28"/>
          <w:szCs w:val="28"/>
        </w:rPr>
      </w:pPr>
      <w:r w:rsidRPr="004F665C">
        <w:rPr>
          <w:rFonts w:ascii="Times New Roman" w:hAnsi="Times New Roman" w:cs="Times New Roman"/>
          <w:i/>
          <w:sz w:val="28"/>
          <w:szCs w:val="28"/>
        </w:rPr>
        <w:t>В ней есть душа, в ней есть свобода,</w:t>
      </w:r>
    </w:p>
    <w:p w:rsidR="00E11428" w:rsidRPr="004F665C" w:rsidRDefault="00E11428" w:rsidP="00EF7195">
      <w:pPr>
        <w:spacing w:after="0" w:line="240" w:lineRule="auto"/>
        <w:ind w:firstLine="709"/>
        <w:jc w:val="both"/>
        <w:rPr>
          <w:rFonts w:ascii="Times New Roman" w:hAnsi="Times New Roman" w:cs="Times New Roman"/>
          <w:i/>
          <w:sz w:val="28"/>
          <w:szCs w:val="28"/>
        </w:rPr>
      </w:pPr>
      <w:r w:rsidRPr="004F665C">
        <w:rPr>
          <w:rFonts w:ascii="Times New Roman" w:hAnsi="Times New Roman" w:cs="Times New Roman"/>
          <w:i/>
          <w:sz w:val="28"/>
          <w:szCs w:val="28"/>
        </w:rPr>
        <w:lastRenderedPageBreak/>
        <w:t>В ней есть любовь, в ней есть язык…</w:t>
      </w:r>
    </w:p>
    <w:p w:rsidR="00F00C2B" w:rsidRDefault="00E11428" w:rsidP="00F00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Природа в его стихах очеловечена, одухотворена. Словно живое мыслящее существо, она чувствует, дышит, радуется и грустит. Весенний гром грохочет в небе, "как бы </w:t>
      </w:r>
      <w:proofErr w:type="spellStart"/>
      <w:r>
        <w:rPr>
          <w:rFonts w:ascii="Times New Roman" w:hAnsi="Times New Roman" w:cs="Times New Roman"/>
          <w:sz w:val="28"/>
          <w:szCs w:val="28"/>
        </w:rPr>
        <w:t>резвяся</w:t>
      </w:r>
      <w:proofErr w:type="spellEnd"/>
      <w:r>
        <w:rPr>
          <w:rFonts w:ascii="Times New Roman" w:hAnsi="Times New Roman" w:cs="Times New Roman"/>
          <w:sz w:val="28"/>
          <w:szCs w:val="28"/>
        </w:rPr>
        <w:t xml:space="preserve"> и играя". Весенние воды "бегут и будят сонный брег". Уступая дорогу весне, "зима злится", "хлопочет", "ворчит, бесится". Лазурь небесная "смеётся", "полураздетый лес грустит", с небес глядят "чуткие звёзды". </w:t>
      </w:r>
    </w:p>
    <w:p w:rsidR="004C54B8" w:rsidRDefault="004C54B8" w:rsidP="004C5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Высказывает Тютчев и противоположные мысли о природе: она "всепоглощающая" бездна («От жизни той, что бушевала здесь…»), мрачная равнодушная. И без нас </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Всё будет то ж – и вьюга так же выть,</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 xml:space="preserve">И тот же мрак, и та же степь кругом. </w:t>
      </w:r>
    </w:p>
    <w:p w:rsidR="004C54B8" w:rsidRDefault="004C54B8" w:rsidP="004C54B8">
      <w:pPr>
        <w:spacing w:after="0" w:line="240" w:lineRule="auto"/>
        <w:ind w:firstLine="709"/>
        <w:jc w:val="center"/>
        <w:rPr>
          <w:rFonts w:ascii="Times New Roman" w:hAnsi="Times New Roman" w:cs="Times New Roman"/>
          <w:i/>
          <w:sz w:val="28"/>
          <w:szCs w:val="28"/>
        </w:rPr>
      </w:pPr>
      <w:r w:rsidRPr="004C54B8">
        <w:rPr>
          <w:rFonts w:ascii="Times New Roman" w:hAnsi="Times New Roman" w:cs="Times New Roman"/>
          <w:i/>
          <w:sz w:val="28"/>
          <w:szCs w:val="28"/>
        </w:rPr>
        <w:t>«Брат, столько лет сопутствовавший мне…»</w:t>
      </w:r>
    </w:p>
    <w:p w:rsidR="004C54B8" w:rsidRDefault="004C54B8" w:rsidP="004C5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Природа, загадочная в своём равнодушии к человеку, по мнению Тютчева, губит его:</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Природа – сфинкс. И тем она верней</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Своим искусом губит человека,</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Что может статься, никакой от века</w:t>
      </w:r>
    </w:p>
    <w:p w:rsidR="004C54B8" w:rsidRPr="004C54B8" w:rsidRDefault="004C54B8" w:rsidP="004C54B8">
      <w:pPr>
        <w:spacing w:after="0" w:line="240" w:lineRule="auto"/>
        <w:ind w:firstLine="709"/>
        <w:jc w:val="both"/>
        <w:rPr>
          <w:rFonts w:ascii="Times New Roman" w:hAnsi="Times New Roman" w:cs="Times New Roman"/>
          <w:i/>
          <w:sz w:val="28"/>
          <w:szCs w:val="28"/>
        </w:rPr>
      </w:pPr>
      <w:r w:rsidRPr="004C54B8">
        <w:rPr>
          <w:rFonts w:ascii="Times New Roman" w:hAnsi="Times New Roman" w:cs="Times New Roman"/>
          <w:i/>
          <w:sz w:val="28"/>
          <w:szCs w:val="28"/>
        </w:rPr>
        <w:t xml:space="preserve">Загадки нет и не было </w:t>
      </w:r>
      <w:proofErr w:type="gramStart"/>
      <w:r w:rsidRPr="004C54B8">
        <w:rPr>
          <w:rFonts w:ascii="Times New Roman" w:hAnsi="Times New Roman" w:cs="Times New Roman"/>
          <w:i/>
          <w:sz w:val="28"/>
          <w:szCs w:val="28"/>
        </w:rPr>
        <w:t>у ней</w:t>
      </w:r>
      <w:proofErr w:type="gramEnd"/>
      <w:r w:rsidRPr="004C54B8">
        <w:rPr>
          <w:rFonts w:ascii="Times New Roman" w:hAnsi="Times New Roman" w:cs="Times New Roman"/>
          <w:i/>
          <w:sz w:val="28"/>
          <w:szCs w:val="28"/>
        </w:rPr>
        <w:t>.</w:t>
      </w:r>
    </w:p>
    <w:p w:rsidR="004C54B8" w:rsidRDefault="004C54B8" w:rsidP="004C54B8">
      <w:pPr>
        <w:spacing w:after="0" w:line="240" w:lineRule="auto"/>
        <w:ind w:firstLine="709"/>
        <w:jc w:val="center"/>
        <w:rPr>
          <w:rFonts w:ascii="Times New Roman" w:hAnsi="Times New Roman" w:cs="Times New Roman"/>
          <w:i/>
          <w:sz w:val="28"/>
          <w:szCs w:val="28"/>
        </w:rPr>
      </w:pPr>
      <w:r w:rsidRPr="004C54B8">
        <w:rPr>
          <w:rFonts w:ascii="Times New Roman" w:hAnsi="Times New Roman" w:cs="Times New Roman"/>
          <w:i/>
          <w:sz w:val="28"/>
          <w:szCs w:val="28"/>
        </w:rPr>
        <w:t>«Природа – сфинкс…»</w:t>
      </w:r>
    </w:p>
    <w:p w:rsidR="004C54B8" w:rsidRDefault="004C54B8" w:rsidP="004C54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Тютчев пишет о невозможности для человека слиться с "общим хором", который звучит в природе, о вечном противостоянии человека природе («Певучесть есть в морских волнах…»)</w:t>
      </w:r>
      <w:r w:rsidR="000013E8">
        <w:rPr>
          <w:rFonts w:ascii="Times New Roman" w:hAnsi="Times New Roman" w:cs="Times New Roman"/>
          <w:sz w:val="28"/>
          <w:szCs w:val="28"/>
        </w:rPr>
        <w:t>.  Н</w:t>
      </w:r>
      <w:r>
        <w:rPr>
          <w:rFonts w:ascii="Times New Roman" w:hAnsi="Times New Roman" w:cs="Times New Roman"/>
          <w:sz w:val="28"/>
          <w:szCs w:val="28"/>
        </w:rPr>
        <w:t>о, как бы противореча себе (на самом деле отражая сложность бытия), утверждает, что истинный поэт «пророчески беседует с грозою» («На древе человечества высоком…»</w:t>
      </w:r>
      <w:r w:rsidR="000013E8">
        <w:rPr>
          <w:rFonts w:ascii="Times New Roman" w:hAnsi="Times New Roman" w:cs="Times New Roman"/>
          <w:sz w:val="28"/>
          <w:szCs w:val="28"/>
        </w:rPr>
        <w:t>), что только</w:t>
      </w:r>
      <w:r>
        <w:rPr>
          <w:rFonts w:ascii="Times New Roman" w:hAnsi="Times New Roman" w:cs="Times New Roman"/>
          <w:sz w:val="28"/>
          <w:szCs w:val="28"/>
        </w:rPr>
        <w:t xml:space="preserve"> бездушные люди не понимают языка природы:</w:t>
      </w:r>
    </w:p>
    <w:p w:rsidR="004C54B8" w:rsidRPr="000013E8" w:rsidRDefault="004C54B8" w:rsidP="004C54B8">
      <w:pPr>
        <w:spacing w:after="0" w:line="240" w:lineRule="auto"/>
        <w:ind w:firstLine="709"/>
        <w:jc w:val="both"/>
        <w:rPr>
          <w:rFonts w:ascii="Times New Roman" w:hAnsi="Times New Roman" w:cs="Times New Roman"/>
          <w:i/>
          <w:sz w:val="28"/>
          <w:szCs w:val="28"/>
        </w:rPr>
      </w:pPr>
      <w:r w:rsidRPr="000013E8">
        <w:rPr>
          <w:rFonts w:ascii="Times New Roman" w:hAnsi="Times New Roman" w:cs="Times New Roman"/>
          <w:i/>
          <w:sz w:val="28"/>
          <w:szCs w:val="28"/>
        </w:rPr>
        <w:t xml:space="preserve">И </w:t>
      </w:r>
      <w:r w:rsidR="000013E8" w:rsidRPr="000013E8">
        <w:rPr>
          <w:rFonts w:ascii="Times New Roman" w:hAnsi="Times New Roman" w:cs="Times New Roman"/>
          <w:i/>
          <w:sz w:val="28"/>
          <w:szCs w:val="28"/>
        </w:rPr>
        <w:t>языками неземными,</w:t>
      </w:r>
    </w:p>
    <w:p w:rsidR="000013E8" w:rsidRPr="000013E8" w:rsidRDefault="000013E8" w:rsidP="004C54B8">
      <w:pPr>
        <w:spacing w:after="0" w:line="240" w:lineRule="auto"/>
        <w:ind w:firstLine="709"/>
        <w:jc w:val="both"/>
        <w:rPr>
          <w:rFonts w:ascii="Times New Roman" w:hAnsi="Times New Roman" w:cs="Times New Roman"/>
          <w:i/>
          <w:sz w:val="28"/>
          <w:szCs w:val="28"/>
        </w:rPr>
      </w:pPr>
      <w:r w:rsidRPr="000013E8">
        <w:rPr>
          <w:rFonts w:ascii="Times New Roman" w:hAnsi="Times New Roman" w:cs="Times New Roman"/>
          <w:i/>
          <w:sz w:val="28"/>
          <w:szCs w:val="28"/>
        </w:rPr>
        <w:t>Волнуя реки и леса,</w:t>
      </w:r>
    </w:p>
    <w:p w:rsidR="000013E8" w:rsidRPr="000013E8" w:rsidRDefault="000013E8" w:rsidP="004C54B8">
      <w:pPr>
        <w:spacing w:after="0" w:line="240" w:lineRule="auto"/>
        <w:ind w:firstLine="709"/>
        <w:jc w:val="both"/>
        <w:rPr>
          <w:rFonts w:ascii="Times New Roman" w:hAnsi="Times New Roman" w:cs="Times New Roman"/>
          <w:i/>
          <w:sz w:val="28"/>
          <w:szCs w:val="28"/>
        </w:rPr>
      </w:pPr>
      <w:r w:rsidRPr="000013E8">
        <w:rPr>
          <w:rFonts w:ascii="Times New Roman" w:hAnsi="Times New Roman" w:cs="Times New Roman"/>
          <w:i/>
          <w:sz w:val="28"/>
          <w:szCs w:val="28"/>
        </w:rPr>
        <w:t>В ночи не совещалась с ними</w:t>
      </w:r>
    </w:p>
    <w:p w:rsidR="000013E8" w:rsidRPr="000013E8" w:rsidRDefault="000013E8" w:rsidP="004C54B8">
      <w:pPr>
        <w:spacing w:after="0" w:line="240" w:lineRule="auto"/>
        <w:ind w:firstLine="709"/>
        <w:jc w:val="both"/>
        <w:rPr>
          <w:rFonts w:ascii="Times New Roman" w:hAnsi="Times New Roman" w:cs="Times New Roman"/>
          <w:i/>
          <w:sz w:val="28"/>
          <w:szCs w:val="28"/>
        </w:rPr>
      </w:pPr>
      <w:r w:rsidRPr="000013E8">
        <w:rPr>
          <w:rFonts w:ascii="Times New Roman" w:hAnsi="Times New Roman" w:cs="Times New Roman"/>
          <w:i/>
          <w:sz w:val="28"/>
          <w:szCs w:val="28"/>
        </w:rPr>
        <w:t>В беседе дружеской гроза!</w:t>
      </w:r>
    </w:p>
    <w:p w:rsidR="004C54B8" w:rsidRPr="000013E8" w:rsidRDefault="000013E8" w:rsidP="000013E8">
      <w:pPr>
        <w:spacing w:after="0" w:line="240" w:lineRule="auto"/>
        <w:ind w:firstLine="709"/>
        <w:jc w:val="center"/>
        <w:rPr>
          <w:rFonts w:ascii="Times New Roman" w:hAnsi="Times New Roman" w:cs="Times New Roman"/>
          <w:i/>
          <w:sz w:val="28"/>
          <w:szCs w:val="28"/>
        </w:rPr>
      </w:pPr>
      <w:r w:rsidRPr="000013E8">
        <w:rPr>
          <w:rFonts w:ascii="Times New Roman" w:hAnsi="Times New Roman" w:cs="Times New Roman"/>
          <w:i/>
          <w:sz w:val="28"/>
          <w:szCs w:val="28"/>
        </w:rPr>
        <w:t>«Не то, что мните вы, природа»</w:t>
      </w:r>
    </w:p>
    <w:p w:rsidR="00E11428" w:rsidRPr="004C54B8" w:rsidRDefault="00C3371E" w:rsidP="004C54B8">
      <w:pPr>
        <w:spacing w:after="0" w:line="240" w:lineRule="auto"/>
        <w:ind w:firstLine="709"/>
        <w:jc w:val="both"/>
        <w:rPr>
          <w:rFonts w:ascii="Times New Roman" w:hAnsi="Times New Roman" w:cs="Times New Roman"/>
          <w:sz w:val="28"/>
          <w:szCs w:val="28"/>
        </w:rPr>
      </w:pPr>
      <w:r w:rsidRPr="00823C47">
        <w:rPr>
          <w:rFonts w:ascii="Times New Roman" w:hAnsi="Times New Roman" w:cs="Times New Roman"/>
          <w:sz w:val="28"/>
          <w:szCs w:val="32"/>
        </w:rPr>
        <w:t>Русская природа для Тютчева</w:t>
      </w:r>
      <w:r>
        <w:rPr>
          <w:rFonts w:ascii="Times New Roman" w:hAnsi="Times New Roman" w:cs="Times New Roman"/>
          <w:sz w:val="28"/>
          <w:szCs w:val="32"/>
        </w:rPr>
        <w:t xml:space="preserve"> - </w:t>
      </w:r>
      <w:r w:rsidRPr="00823C47">
        <w:rPr>
          <w:rFonts w:ascii="Times New Roman" w:hAnsi="Times New Roman" w:cs="Times New Roman"/>
          <w:sz w:val="28"/>
          <w:szCs w:val="32"/>
        </w:rPr>
        <w:t>это что-то целое и живое и к тому же всегда меняющее своё состояние.</w:t>
      </w:r>
    </w:p>
    <w:p w:rsidR="00EF7195" w:rsidRPr="00EF7195" w:rsidRDefault="000013E8" w:rsidP="004F66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более глубокого анализа было выбрано п</w:t>
      </w:r>
      <w:r w:rsidR="00EF7195" w:rsidRPr="00EF7195">
        <w:rPr>
          <w:rFonts w:ascii="Times New Roman" w:hAnsi="Times New Roman" w:cs="Times New Roman"/>
          <w:sz w:val="28"/>
          <w:szCs w:val="28"/>
        </w:rPr>
        <w:t>роизведение «Декабрьское утро»</w:t>
      </w:r>
      <w:r>
        <w:rPr>
          <w:rFonts w:ascii="Times New Roman" w:hAnsi="Times New Roman" w:cs="Times New Roman"/>
          <w:sz w:val="28"/>
          <w:szCs w:val="28"/>
        </w:rPr>
        <w:t>,</w:t>
      </w:r>
      <w:r w:rsidR="00150C47">
        <w:rPr>
          <w:rStyle w:val="a8"/>
          <w:rFonts w:ascii="Times New Roman" w:hAnsi="Times New Roman" w:cs="Times New Roman"/>
          <w:sz w:val="28"/>
          <w:szCs w:val="28"/>
        </w:rPr>
        <w:footnoteReference w:id="17"/>
      </w:r>
      <w:r w:rsidR="00EF7195" w:rsidRPr="00EF7195">
        <w:rPr>
          <w:rFonts w:ascii="Times New Roman" w:hAnsi="Times New Roman" w:cs="Times New Roman"/>
          <w:sz w:val="28"/>
          <w:szCs w:val="28"/>
        </w:rPr>
        <w:t xml:space="preserve"> явл</w:t>
      </w:r>
      <w:r>
        <w:rPr>
          <w:rFonts w:ascii="Times New Roman" w:hAnsi="Times New Roman" w:cs="Times New Roman"/>
          <w:sz w:val="28"/>
          <w:szCs w:val="28"/>
        </w:rPr>
        <w:t>яющееся</w:t>
      </w:r>
      <w:r w:rsidR="0086014D">
        <w:rPr>
          <w:rFonts w:ascii="Times New Roman" w:hAnsi="Times New Roman" w:cs="Times New Roman"/>
          <w:sz w:val="28"/>
          <w:szCs w:val="28"/>
        </w:rPr>
        <w:t xml:space="preserve"> примером своеобразного по</w:t>
      </w:r>
      <w:r w:rsidR="004F665C">
        <w:rPr>
          <w:rFonts w:ascii="Times New Roman" w:hAnsi="Times New Roman" w:cs="Times New Roman"/>
          <w:sz w:val="28"/>
          <w:szCs w:val="28"/>
        </w:rPr>
        <w:t xml:space="preserve">черка поэта. Природа изображена в пограничном состоянии: </w:t>
      </w:r>
      <w:r w:rsidR="00EF7195" w:rsidRPr="00EF7195">
        <w:rPr>
          <w:rFonts w:ascii="Times New Roman" w:hAnsi="Times New Roman" w:cs="Times New Roman"/>
          <w:sz w:val="28"/>
          <w:szCs w:val="28"/>
        </w:rPr>
        <w:t>день сменяет ночь. Красиво поэт пишет о солнце, которое борется с тьмой и все-таки побеждает</w:t>
      </w:r>
      <w:r w:rsidR="0086014D">
        <w:rPr>
          <w:rFonts w:ascii="Times New Roman" w:hAnsi="Times New Roman" w:cs="Times New Roman"/>
          <w:sz w:val="28"/>
          <w:szCs w:val="28"/>
        </w:rPr>
        <w:t>,</w:t>
      </w:r>
      <w:r w:rsidR="00EF7195" w:rsidRPr="00EF7195">
        <w:rPr>
          <w:rFonts w:ascii="Times New Roman" w:hAnsi="Times New Roman" w:cs="Times New Roman"/>
          <w:sz w:val="28"/>
          <w:szCs w:val="28"/>
        </w:rPr>
        <w:t xml:space="preserve"> и с пр</w:t>
      </w:r>
      <w:r w:rsidR="0086014D">
        <w:rPr>
          <w:rFonts w:ascii="Times New Roman" w:hAnsi="Times New Roman" w:cs="Times New Roman"/>
          <w:sz w:val="28"/>
          <w:szCs w:val="28"/>
        </w:rPr>
        <w:t>иходом теплых лучей природа оживает</w:t>
      </w:r>
      <w:r w:rsidR="00EF7195" w:rsidRPr="00EF7195">
        <w:rPr>
          <w:rFonts w:ascii="Times New Roman" w:hAnsi="Times New Roman" w:cs="Times New Roman"/>
          <w:sz w:val="28"/>
          <w:szCs w:val="28"/>
        </w:rPr>
        <w:t>:</w:t>
      </w:r>
    </w:p>
    <w:p w:rsidR="00EF7195" w:rsidRPr="00EF7195" w:rsidRDefault="00EF7195" w:rsidP="004F665C">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Что хоть лениво и несмело </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Луч возникает за лучом,</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А небо так еще всецело</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i/>
          <w:sz w:val="28"/>
          <w:szCs w:val="28"/>
        </w:rPr>
        <w:t>Ночным сияет торжеством</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lastRenderedPageBreak/>
        <w:t xml:space="preserve"> Как говорилось ранее, день у Тютчева – это ясность, порядок, душевный покой, а ночь – противопоставление этому всему, но в стихотворении «День и ночь» описывается два полярных состояния человека, а в стихотворении «Декабрьское утро» мы можем наблюдать</w:t>
      </w:r>
      <w:r w:rsidR="0086014D">
        <w:rPr>
          <w:rFonts w:ascii="Times New Roman" w:hAnsi="Times New Roman" w:cs="Times New Roman"/>
          <w:sz w:val="28"/>
          <w:szCs w:val="28"/>
        </w:rPr>
        <w:t>,</w:t>
      </w:r>
      <w:r w:rsidRPr="00EF7195">
        <w:rPr>
          <w:rFonts w:ascii="Times New Roman" w:hAnsi="Times New Roman" w:cs="Times New Roman"/>
          <w:sz w:val="28"/>
          <w:szCs w:val="28"/>
        </w:rPr>
        <w:t xml:space="preserve"> как противостоят друг другу хаос и порядок в природе.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Зимой 1859 г. было создано стихотворение, посвященное позднему декабрьскому рассвету. Динамичная пейзажная картина организована образами «ночной тени» и зарождающегося дня, атрибутами которого выступают солнечные лучи.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Основная идея данного стихотворения заключается в том, что все живое и неживое в нашем мире подчинено законам природы. Как бы ночь </w:t>
      </w:r>
      <w:r w:rsidR="004F665C">
        <w:rPr>
          <w:rFonts w:ascii="Times New Roman" w:hAnsi="Times New Roman" w:cs="Times New Roman"/>
          <w:sz w:val="28"/>
          <w:szCs w:val="28"/>
        </w:rPr>
        <w:t>ни</w:t>
      </w:r>
      <w:r w:rsidRPr="00EF7195">
        <w:rPr>
          <w:rFonts w:ascii="Times New Roman" w:hAnsi="Times New Roman" w:cs="Times New Roman"/>
          <w:sz w:val="28"/>
          <w:szCs w:val="28"/>
        </w:rPr>
        <w:t xml:space="preserve"> хотела властвовать, но все равно настанет время</w:t>
      </w:r>
      <w:r w:rsidR="0086014D">
        <w:rPr>
          <w:rFonts w:ascii="Times New Roman" w:hAnsi="Times New Roman" w:cs="Times New Roman"/>
          <w:sz w:val="28"/>
          <w:szCs w:val="28"/>
        </w:rPr>
        <w:t>,</w:t>
      </w:r>
      <w:r w:rsidRPr="00EF7195">
        <w:rPr>
          <w:rFonts w:ascii="Times New Roman" w:hAnsi="Times New Roman" w:cs="Times New Roman"/>
          <w:sz w:val="28"/>
          <w:szCs w:val="28"/>
        </w:rPr>
        <w:t xml:space="preserve"> и день её сменит</w:t>
      </w:r>
      <w:r w:rsidR="0086014D">
        <w:rPr>
          <w:rFonts w:ascii="Times New Roman" w:hAnsi="Times New Roman" w:cs="Times New Roman"/>
          <w:sz w:val="28"/>
          <w:szCs w:val="28"/>
        </w:rPr>
        <w:t>…</w:t>
      </w:r>
      <w:r w:rsidRPr="00EF7195">
        <w:rPr>
          <w:rFonts w:ascii="Times New Roman" w:hAnsi="Times New Roman" w:cs="Times New Roman"/>
          <w:sz w:val="28"/>
          <w:szCs w:val="28"/>
        </w:rPr>
        <w:t xml:space="preserve"> и ничег</w:t>
      </w:r>
      <w:r w:rsidR="0086014D">
        <w:rPr>
          <w:rFonts w:ascii="Times New Roman" w:hAnsi="Times New Roman" w:cs="Times New Roman"/>
          <w:sz w:val="28"/>
          <w:szCs w:val="28"/>
        </w:rPr>
        <w:t xml:space="preserve">о с этим не поделать. </w:t>
      </w:r>
      <w:r w:rsidRPr="00EF7195">
        <w:rPr>
          <w:rFonts w:ascii="Times New Roman" w:hAnsi="Times New Roman" w:cs="Times New Roman"/>
          <w:sz w:val="28"/>
          <w:szCs w:val="28"/>
        </w:rPr>
        <w:t xml:space="preserve">Автор в данном стихотворении размышляет о нашем мире, о том, </w:t>
      </w:r>
      <w:r w:rsidR="004F665C">
        <w:rPr>
          <w:rFonts w:ascii="Times New Roman" w:hAnsi="Times New Roman" w:cs="Times New Roman"/>
          <w:sz w:val="28"/>
          <w:szCs w:val="28"/>
        </w:rPr>
        <w:t>как вместе уживаются все явления</w:t>
      </w:r>
      <w:r w:rsidRPr="00EF7195">
        <w:rPr>
          <w:rFonts w:ascii="Times New Roman" w:hAnsi="Times New Roman" w:cs="Times New Roman"/>
          <w:sz w:val="28"/>
          <w:szCs w:val="28"/>
        </w:rPr>
        <w:t xml:space="preserve"> </w:t>
      </w:r>
      <w:r w:rsidR="004F665C">
        <w:rPr>
          <w:rFonts w:ascii="Times New Roman" w:hAnsi="Times New Roman" w:cs="Times New Roman"/>
          <w:sz w:val="28"/>
          <w:szCs w:val="28"/>
        </w:rPr>
        <w:t>и стихии</w:t>
      </w:r>
      <w:r w:rsidR="0086014D">
        <w:rPr>
          <w:rFonts w:ascii="Times New Roman" w:hAnsi="Times New Roman" w:cs="Times New Roman"/>
          <w:sz w:val="28"/>
          <w:szCs w:val="28"/>
        </w:rPr>
        <w:t xml:space="preserve"> </w:t>
      </w:r>
      <w:r w:rsidRPr="00EF7195">
        <w:rPr>
          <w:rFonts w:ascii="Times New Roman" w:hAnsi="Times New Roman" w:cs="Times New Roman"/>
          <w:sz w:val="28"/>
          <w:szCs w:val="28"/>
        </w:rPr>
        <w:t>в природе.</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В первых строках поэт использует такой прием, как олицетворение. Он оживляет ночную тень, которая окидывает свои владения и все никак не хочет уходить:</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На небе месяц – и ночная</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Еще не </w:t>
      </w:r>
      <w:proofErr w:type="spellStart"/>
      <w:r w:rsidRPr="00EF7195">
        <w:rPr>
          <w:rFonts w:ascii="Times New Roman" w:hAnsi="Times New Roman" w:cs="Times New Roman"/>
          <w:i/>
          <w:sz w:val="28"/>
          <w:szCs w:val="28"/>
        </w:rPr>
        <w:t>тронулася</w:t>
      </w:r>
      <w:proofErr w:type="spellEnd"/>
      <w:r w:rsidRPr="00EF7195">
        <w:rPr>
          <w:rFonts w:ascii="Times New Roman" w:hAnsi="Times New Roman" w:cs="Times New Roman"/>
          <w:i/>
          <w:sz w:val="28"/>
          <w:szCs w:val="28"/>
        </w:rPr>
        <w:t xml:space="preserve"> тень,</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Царит себе, не осознавая,</w:t>
      </w:r>
    </w:p>
    <w:p w:rsidR="00EF7195" w:rsidRPr="00EF7195" w:rsidRDefault="0086014D" w:rsidP="00EF7195">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Что вот уж встрепенулся день…</w:t>
      </w:r>
      <w:r w:rsidR="00EF7195" w:rsidRPr="00EF7195">
        <w:rPr>
          <w:rFonts w:ascii="Times New Roman" w:hAnsi="Times New Roman" w:cs="Times New Roman"/>
          <w:i/>
          <w:sz w:val="28"/>
          <w:szCs w:val="28"/>
        </w:rPr>
        <w:t xml:space="preserve"> </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Далее происходит описание переходного состояния природы. На небосводе</w:t>
      </w:r>
      <w:r w:rsidR="0086014D">
        <w:rPr>
          <w:rFonts w:ascii="Times New Roman" w:hAnsi="Times New Roman" w:cs="Times New Roman"/>
          <w:sz w:val="28"/>
          <w:szCs w:val="28"/>
        </w:rPr>
        <w:t xml:space="preserve"> появляются первые лучи, однако</w:t>
      </w:r>
      <w:r w:rsidRPr="00EF7195">
        <w:rPr>
          <w:rFonts w:ascii="Times New Roman" w:hAnsi="Times New Roman" w:cs="Times New Roman"/>
          <w:sz w:val="28"/>
          <w:szCs w:val="28"/>
        </w:rPr>
        <w:t xml:space="preserve"> они по-прежнему окружены кромешной </w:t>
      </w:r>
      <w:r w:rsidR="0086014D">
        <w:rPr>
          <w:rFonts w:ascii="Times New Roman" w:hAnsi="Times New Roman" w:cs="Times New Roman"/>
          <w:sz w:val="28"/>
          <w:szCs w:val="28"/>
        </w:rPr>
        <w:t>тьмой. Именно поэтому, автор на</w:t>
      </w:r>
      <w:r w:rsidRPr="00EF7195">
        <w:rPr>
          <w:rFonts w:ascii="Times New Roman" w:hAnsi="Times New Roman" w:cs="Times New Roman"/>
          <w:sz w:val="28"/>
          <w:szCs w:val="28"/>
        </w:rPr>
        <w:t>зывает их несмелыми, и даже лени</w:t>
      </w:r>
      <w:r w:rsidR="0086014D">
        <w:rPr>
          <w:rFonts w:ascii="Times New Roman" w:hAnsi="Times New Roman" w:cs="Times New Roman"/>
          <w:sz w:val="28"/>
          <w:szCs w:val="28"/>
        </w:rPr>
        <w:t>выми: «лениво и несмело луч</w:t>
      </w:r>
      <w:r w:rsidRPr="00EF7195">
        <w:rPr>
          <w:rFonts w:ascii="Times New Roman" w:hAnsi="Times New Roman" w:cs="Times New Roman"/>
          <w:sz w:val="28"/>
          <w:szCs w:val="28"/>
        </w:rPr>
        <w:t xml:space="preserve"> возникает за лучом». Однако последнее четверостишие резко меняет обстановку. Ночь мгновенно испаряется</w:t>
      </w:r>
      <w:r w:rsidR="0086014D">
        <w:rPr>
          <w:rFonts w:ascii="Times New Roman" w:hAnsi="Times New Roman" w:cs="Times New Roman"/>
          <w:sz w:val="28"/>
          <w:szCs w:val="28"/>
        </w:rPr>
        <w:t>,</w:t>
      </w:r>
      <w:r w:rsidRPr="00EF7195">
        <w:rPr>
          <w:rFonts w:ascii="Times New Roman" w:hAnsi="Times New Roman" w:cs="Times New Roman"/>
          <w:sz w:val="28"/>
          <w:szCs w:val="28"/>
        </w:rPr>
        <w:t xml:space="preserve"> и ей на смену приходит ясное, светлое утро:</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Но не пройдёт двух – трёх мгновений, </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 xml:space="preserve">Ночь испарится над землёй, </w:t>
      </w:r>
    </w:p>
    <w:p w:rsidR="00EF7195" w:rsidRPr="00EF7195" w:rsidRDefault="00EF7195" w:rsidP="00EF7195">
      <w:pPr>
        <w:spacing w:after="0" w:line="240" w:lineRule="auto"/>
        <w:ind w:firstLine="709"/>
        <w:jc w:val="both"/>
        <w:rPr>
          <w:rFonts w:ascii="Times New Roman" w:hAnsi="Times New Roman" w:cs="Times New Roman"/>
          <w:i/>
          <w:sz w:val="28"/>
          <w:szCs w:val="28"/>
        </w:rPr>
      </w:pPr>
      <w:r w:rsidRPr="00EF7195">
        <w:rPr>
          <w:rFonts w:ascii="Times New Roman" w:hAnsi="Times New Roman" w:cs="Times New Roman"/>
          <w:i/>
          <w:sz w:val="28"/>
          <w:szCs w:val="28"/>
        </w:rPr>
        <w:t>И в полном блеске проявлений</w:t>
      </w:r>
    </w:p>
    <w:p w:rsidR="00EF7195" w:rsidRDefault="0086014D" w:rsidP="00EF719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Вдруг нас охватит мир дневной.</w:t>
      </w:r>
    </w:p>
    <w:p w:rsidR="006E15EA" w:rsidRDefault="004F665C" w:rsidP="00203C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природа предстаёт в лирике Тютчева </w:t>
      </w:r>
      <w:r w:rsidR="00203CA4">
        <w:rPr>
          <w:rFonts w:ascii="Times New Roman" w:hAnsi="Times New Roman" w:cs="Times New Roman"/>
          <w:sz w:val="28"/>
          <w:szCs w:val="28"/>
        </w:rPr>
        <w:t xml:space="preserve">то </w:t>
      </w:r>
      <w:r>
        <w:rPr>
          <w:rFonts w:ascii="Times New Roman" w:hAnsi="Times New Roman" w:cs="Times New Roman"/>
          <w:sz w:val="28"/>
          <w:szCs w:val="28"/>
        </w:rPr>
        <w:t xml:space="preserve">одухотворённой, </w:t>
      </w:r>
      <w:r w:rsidR="00203CA4">
        <w:rPr>
          <w:rFonts w:ascii="Times New Roman" w:hAnsi="Times New Roman" w:cs="Times New Roman"/>
          <w:sz w:val="28"/>
          <w:szCs w:val="28"/>
        </w:rPr>
        <w:t>одушевлённой, то загадочной в своём равнодушии, то природа – мрачная бездна, отождествляющая  хаос</w:t>
      </w:r>
      <w:r>
        <w:rPr>
          <w:rFonts w:ascii="Times New Roman" w:hAnsi="Times New Roman" w:cs="Times New Roman"/>
          <w:sz w:val="28"/>
          <w:szCs w:val="28"/>
        </w:rPr>
        <w:t>, то</w:t>
      </w:r>
      <w:r w:rsidR="00203CA4">
        <w:rPr>
          <w:rFonts w:ascii="Times New Roman" w:hAnsi="Times New Roman" w:cs="Times New Roman"/>
          <w:sz w:val="28"/>
          <w:szCs w:val="28"/>
        </w:rPr>
        <w:t xml:space="preserve"> невыразимо прекрасная, рождающая радостную, ликующую интонацию многих его стихов, тяготеющая </w:t>
      </w:r>
      <w:r>
        <w:rPr>
          <w:rFonts w:ascii="Times New Roman" w:hAnsi="Times New Roman" w:cs="Times New Roman"/>
          <w:sz w:val="28"/>
          <w:szCs w:val="28"/>
        </w:rPr>
        <w:t xml:space="preserve">к </w:t>
      </w:r>
      <w:r w:rsidR="00203CA4">
        <w:rPr>
          <w:rFonts w:ascii="Times New Roman" w:hAnsi="Times New Roman" w:cs="Times New Roman"/>
          <w:sz w:val="28"/>
          <w:szCs w:val="28"/>
        </w:rPr>
        <w:t xml:space="preserve">гармонии - </w:t>
      </w:r>
      <w:r>
        <w:rPr>
          <w:rFonts w:ascii="Times New Roman" w:hAnsi="Times New Roman" w:cs="Times New Roman"/>
          <w:sz w:val="28"/>
          <w:szCs w:val="28"/>
        </w:rPr>
        <w:t>космосу</w:t>
      </w:r>
      <w:r w:rsidR="00203CA4">
        <w:rPr>
          <w:rFonts w:ascii="Times New Roman" w:hAnsi="Times New Roman" w:cs="Times New Roman"/>
          <w:sz w:val="28"/>
          <w:szCs w:val="28"/>
        </w:rPr>
        <w:t xml:space="preserve">. </w:t>
      </w:r>
    </w:p>
    <w:p w:rsidR="00203CA4" w:rsidRDefault="00203CA4"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Default="00FB5E91" w:rsidP="00203CA4">
      <w:pPr>
        <w:spacing w:after="0" w:line="240" w:lineRule="auto"/>
        <w:ind w:firstLine="709"/>
        <w:jc w:val="both"/>
        <w:rPr>
          <w:rFonts w:ascii="Times New Roman" w:hAnsi="Times New Roman" w:cs="Times New Roman"/>
          <w:sz w:val="28"/>
          <w:szCs w:val="28"/>
        </w:rPr>
      </w:pPr>
    </w:p>
    <w:p w:rsidR="00FB5E91" w:rsidRPr="00203CA4" w:rsidRDefault="00FB5E91" w:rsidP="00203CA4">
      <w:pPr>
        <w:spacing w:after="0" w:line="240" w:lineRule="auto"/>
        <w:ind w:firstLine="709"/>
        <w:jc w:val="both"/>
        <w:rPr>
          <w:rFonts w:ascii="Times New Roman" w:hAnsi="Times New Roman" w:cs="Times New Roman"/>
          <w:sz w:val="28"/>
          <w:szCs w:val="28"/>
        </w:rPr>
      </w:pPr>
    </w:p>
    <w:p w:rsidR="006E15EA" w:rsidRPr="006E15EA" w:rsidRDefault="006E15EA" w:rsidP="00203CA4">
      <w:pPr>
        <w:spacing w:line="240" w:lineRule="auto"/>
        <w:jc w:val="center"/>
        <w:rPr>
          <w:rFonts w:ascii="Times New Roman" w:hAnsi="Times New Roman" w:cs="Times New Roman"/>
          <w:b/>
          <w:sz w:val="28"/>
          <w:szCs w:val="32"/>
        </w:rPr>
      </w:pPr>
      <w:r w:rsidRPr="006E15EA">
        <w:rPr>
          <w:rFonts w:ascii="Times New Roman" w:hAnsi="Times New Roman" w:cs="Times New Roman"/>
          <w:b/>
          <w:sz w:val="28"/>
          <w:szCs w:val="32"/>
        </w:rPr>
        <w:t>Глава 7</w:t>
      </w:r>
    </w:p>
    <w:p w:rsidR="006E15EA" w:rsidRDefault="006E15EA" w:rsidP="00203CA4">
      <w:pPr>
        <w:spacing w:line="240" w:lineRule="auto"/>
        <w:jc w:val="center"/>
        <w:rPr>
          <w:rFonts w:ascii="Times New Roman" w:hAnsi="Times New Roman" w:cs="Times New Roman"/>
          <w:b/>
          <w:sz w:val="28"/>
          <w:szCs w:val="32"/>
        </w:rPr>
      </w:pPr>
      <w:r w:rsidRPr="006E15EA">
        <w:rPr>
          <w:rFonts w:ascii="Times New Roman" w:hAnsi="Times New Roman" w:cs="Times New Roman"/>
          <w:b/>
          <w:sz w:val="28"/>
          <w:szCs w:val="32"/>
        </w:rPr>
        <w:t>Социологический опрос</w:t>
      </w:r>
    </w:p>
    <w:p w:rsidR="006E15EA" w:rsidRPr="006E15EA" w:rsidRDefault="006E15EA" w:rsidP="006E15EA">
      <w:p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В ходе исследования я задала своим одноклассникам и друзьям вопросы, которые должны были определить уровень читательского интереса к философской идее талантливого поэта XIX века. В опросе участвовало 27 человек.</w:t>
      </w:r>
    </w:p>
    <w:p w:rsidR="006E15EA" w:rsidRPr="006E15EA" w:rsidRDefault="006E15EA" w:rsidP="006E15EA">
      <w:p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Одноклассникам и друзьям были заданы следующие вопросы:</w:t>
      </w:r>
    </w:p>
    <w:p w:rsidR="006E15EA" w:rsidRPr="006E15EA" w:rsidRDefault="006E15EA" w:rsidP="006E15EA">
      <w:pPr>
        <w:pStyle w:val="a3"/>
        <w:numPr>
          <w:ilvl w:val="0"/>
          <w:numId w:val="8"/>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Знаете ли вы Ф. И. Тютчева?</w:t>
      </w:r>
    </w:p>
    <w:p w:rsidR="006E15EA" w:rsidRPr="006E15EA" w:rsidRDefault="006E15EA" w:rsidP="006E15EA">
      <w:pPr>
        <w:pStyle w:val="a3"/>
        <w:numPr>
          <w:ilvl w:val="0"/>
          <w:numId w:val="8"/>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Имеют ли отношение понятия «ха</w:t>
      </w:r>
      <w:r>
        <w:rPr>
          <w:rFonts w:ascii="Times New Roman" w:hAnsi="Times New Roman" w:cs="Times New Roman"/>
          <w:sz w:val="28"/>
          <w:szCs w:val="32"/>
        </w:rPr>
        <w:t>ос» и «космос</w:t>
      </w:r>
      <w:r w:rsidRPr="006E15EA">
        <w:rPr>
          <w:rFonts w:ascii="Times New Roman" w:hAnsi="Times New Roman" w:cs="Times New Roman"/>
          <w:sz w:val="28"/>
          <w:szCs w:val="32"/>
        </w:rPr>
        <w:t>» к его творчеству?</w:t>
      </w:r>
    </w:p>
    <w:p w:rsidR="006E15EA" w:rsidRPr="006E15EA" w:rsidRDefault="006E15EA" w:rsidP="006E15EA">
      <w:pPr>
        <w:pStyle w:val="a3"/>
        <w:numPr>
          <w:ilvl w:val="0"/>
          <w:numId w:val="8"/>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Можно ли</w:t>
      </w:r>
      <w:r>
        <w:rPr>
          <w:rFonts w:ascii="Times New Roman" w:hAnsi="Times New Roman" w:cs="Times New Roman"/>
          <w:sz w:val="28"/>
          <w:szCs w:val="32"/>
        </w:rPr>
        <w:t xml:space="preserve"> отождествлять «хаос» и «космос</w:t>
      </w:r>
      <w:r w:rsidRPr="006E15EA">
        <w:rPr>
          <w:rFonts w:ascii="Times New Roman" w:hAnsi="Times New Roman" w:cs="Times New Roman"/>
          <w:sz w:val="28"/>
          <w:szCs w:val="32"/>
        </w:rPr>
        <w:t>»?</w:t>
      </w:r>
    </w:p>
    <w:p w:rsidR="006E15EA" w:rsidRPr="006E15EA" w:rsidRDefault="006E15EA" w:rsidP="006E15EA">
      <w:pPr>
        <w:pStyle w:val="a3"/>
        <w:numPr>
          <w:ilvl w:val="0"/>
          <w:numId w:val="8"/>
        </w:numPr>
        <w:spacing w:after="0" w:line="240" w:lineRule="auto"/>
        <w:jc w:val="both"/>
        <w:rPr>
          <w:rFonts w:ascii="Times New Roman" w:hAnsi="Times New Roman" w:cs="Times New Roman"/>
          <w:sz w:val="28"/>
          <w:szCs w:val="32"/>
        </w:rPr>
      </w:pPr>
      <w:r>
        <w:rPr>
          <w:rFonts w:ascii="Times New Roman" w:hAnsi="Times New Roman" w:cs="Times New Roman"/>
          <w:sz w:val="28"/>
          <w:szCs w:val="32"/>
        </w:rPr>
        <w:t>Сочетаю</w:t>
      </w:r>
      <w:r w:rsidRPr="006E15EA">
        <w:rPr>
          <w:rFonts w:ascii="Times New Roman" w:hAnsi="Times New Roman" w:cs="Times New Roman"/>
          <w:sz w:val="28"/>
          <w:szCs w:val="32"/>
        </w:rPr>
        <w:t>тся ли в чел</w:t>
      </w:r>
      <w:r>
        <w:rPr>
          <w:rFonts w:ascii="Times New Roman" w:hAnsi="Times New Roman" w:cs="Times New Roman"/>
          <w:sz w:val="28"/>
          <w:szCs w:val="32"/>
        </w:rPr>
        <w:t>овеческой душе «хаос» и «космос</w:t>
      </w:r>
      <w:r w:rsidRPr="006E15EA">
        <w:rPr>
          <w:rFonts w:ascii="Times New Roman" w:hAnsi="Times New Roman" w:cs="Times New Roman"/>
          <w:sz w:val="28"/>
          <w:szCs w:val="32"/>
        </w:rPr>
        <w:t xml:space="preserve">»? </w:t>
      </w:r>
    </w:p>
    <w:p w:rsidR="006E15EA" w:rsidRDefault="006E15EA" w:rsidP="006E15EA">
      <w:pPr>
        <w:pStyle w:val="a3"/>
        <w:numPr>
          <w:ilvl w:val="0"/>
          <w:numId w:val="8"/>
        </w:numPr>
        <w:spacing w:after="0" w:line="240" w:lineRule="auto"/>
        <w:jc w:val="both"/>
        <w:rPr>
          <w:rFonts w:ascii="Times New Roman" w:hAnsi="Times New Roman" w:cs="Times New Roman"/>
          <w:sz w:val="28"/>
          <w:szCs w:val="32"/>
        </w:rPr>
      </w:pPr>
      <w:r>
        <w:rPr>
          <w:rFonts w:ascii="Times New Roman" w:hAnsi="Times New Roman" w:cs="Times New Roman"/>
          <w:sz w:val="28"/>
          <w:szCs w:val="32"/>
        </w:rPr>
        <w:t>В вашем понимании, л</w:t>
      </w:r>
      <w:r w:rsidRPr="006E15EA">
        <w:rPr>
          <w:rFonts w:ascii="Times New Roman" w:hAnsi="Times New Roman" w:cs="Times New Roman"/>
          <w:sz w:val="28"/>
          <w:szCs w:val="32"/>
        </w:rPr>
        <w:t>юбовь –</w:t>
      </w:r>
      <w:r>
        <w:rPr>
          <w:rFonts w:ascii="Times New Roman" w:hAnsi="Times New Roman" w:cs="Times New Roman"/>
          <w:sz w:val="28"/>
          <w:szCs w:val="32"/>
        </w:rPr>
        <w:t xml:space="preserve"> это</w:t>
      </w:r>
    </w:p>
    <w:p w:rsidR="006E15EA" w:rsidRPr="006E15EA" w:rsidRDefault="006E15EA" w:rsidP="006E15EA">
      <w:pPr>
        <w:pStyle w:val="a3"/>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а) гармония?</w:t>
      </w:r>
    </w:p>
    <w:p w:rsidR="006E15EA" w:rsidRPr="006E15EA" w:rsidRDefault="006E15EA" w:rsidP="006E15EA">
      <w:pPr>
        <w:pStyle w:val="a3"/>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б) хаос?</w:t>
      </w:r>
    </w:p>
    <w:p w:rsidR="006E15EA" w:rsidRPr="006E15EA" w:rsidRDefault="006E15EA" w:rsidP="006E15EA">
      <w:pPr>
        <w:pStyle w:val="a3"/>
        <w:spacing w:after="0" w:line="240" w:lineRule="auto"/>
        <w:jc w:val="both"/>
        <w:rPr>
          <w:rFonts w:ascii="Times New Roman" w:hAnsi="Times New Roman" w:cs="Times New Roman"/>
          <w:sz w:val="28"/>
          <w:szCs w:val="32"/>
        </w:rPr>
      </w:pPr>
      <w:r>
        <w:rPr>
          <w:rFonts w:ascii="Times New Roman" w:hAnsi="Times New Roman" w:cs="Times New Roman"/>
          <w:sz w:val="28"/>
          <w:szCs w:val="32"/>
        </w:rPr>
        <w:t xml:space="preserve"> в) сочетание</w:t>
      </w:r>
      <w:r w:rsidRPr="006E15EA">
        <w:rPr>
          <w:rFonts w:ascii="Times New Roman" w:hAnsi="Times New Roman" w:cs="Times New Roman"/>
          <w:sz w:val="28"/>
          <w:szCs w:val="32"/>
        </w:rPr>
        <w:t xml:space="preserve"> хаоса и гармонии?</w:t>
      </w:r>
    </w:p>
    <w:p w:rsidR="006E15EA" w:rsidRDefault="006E15EA" w:rsidP="006E15EA">
      <w:p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6) </w:t>
      </w:r>
      <w:r>
        <w:rPr>
          <w:rFonts w:ascii="Times New Roman" w:hAnsi="Times New Roman" w:cs="Times New Roman"/>
          <w:sz w:val="28"/>
          <w:szCs w:val="32"/>
        </w:rPr>
        <w:t>В вашем понимании, п</w:t>
      </w:r>
      <w:r w:rsidRPr="006E15EA">
        <w:rPr>
          <w:rFonts w:ascii="Times New Roman" w:hAnsi="Times New Roman" w:cs="Times New Roman"/>
          <w:sz w:val="28"/>
          <w:szCs w:val="32"/>
        </w:rPr>
        <w:t xml:space="preserve">рирода – </w:t>
      </w:r>
      <w:r>
        <w:rPr>
          <w:rFonts w:ascii="Times New Roman" w:hAnsi="Times New Roman" w:cs="Times New Roman"/>
          <w:sz w:val="28"/>
          <w:szCs w:val="32"/>
        </w:rPr>
        <w:t>это</w:t>
      </w:r>
    </w:p>
    <w:p w:rsidR="006E15EA" w:rsidRPr="006E15EA" w:rsidRDefault="006E15EA" w:rsidP="006E15EA">
      <w:pPr>
        <w:spacing w:after="0" w:line="240" w:lineRule="auto"/>
        <w:ind w:firstLine="851"/>
        <w:jc w:val="both"/>
        <w:rPr>
          <w:rFonts w:ascii="Times New Roman" w:hAnsi="Times New Roman" w:cs="Times New Roman"/>
          <w:sz w:val="28"/>
          <w:szCs w:val="32"/>
        </w:rPr>
      </w:pPr>
      <w:r>
        <w:rPr>
          <w:rFonts w:ascii="Times New Roman" w:hAnsi="Times New Roman" w:cs="Times New Roman"/>
          <w:sz w:val="28"/>
          <w:szCs w:val="32"/>
        </w:rPr>
        <w:t>а) космос</w:t>
      </w:r>
      <w:r w:rsidRPr="006E15EA">
        <w:rPr>
          <w:rFonts w:ascii="Times New Roman" w:hAnsi="Times New Roman" w:cs="Times New Roman"/>
          <w:sz w:val="28"/>
          <w:szCs w:val="32"/>
        </w:rPr>
        <w:t>?</w:t>
      </w:r>
    </w:p>
    <w:p w:rsidR="006E15EA" w:rsidRPr="006E15EA" w:rsidRDefault="006E15EA" w:rsidP="006E15EA">
      <w:pPr>
        <w:spacing w:after="0" w:line="240" w:lineRule="auto"/>
        <w:ind w:firstLine="851"/>
        <w:jc w:val="both"/>
        <w:rPr>
          <w:rFonts w:ascii="Times New Roman" w:hAnsi="Times New Roman" w:cs="Times New Roman"/>
          <w:sz w:val="28"/>
          <w:szCs w:val="32"/>
        </w:rPr>
      </w:pPr>
      <w:r w:rsidRPr="006E15EA">
        <w:rPr>
          <w:rFonts w:ascii="Times New Roman" w:hAnsi="Times New Roman" w:cs="Times New Roman"/>
          <w:sz w:val="28"/>
          <w:szCs w:val="32"/>
        </w:rPr>
        <w:t>б) хаос?</w:t>
      </w:r>
    </w:p>
    <w:p w:rsidR="006E15EA" w:rsidRDefault="006E15EA" w:rsidP="006E15EA">
      <w:pPr>
        <w:spacing w:after="0" w:line="240" w:lineRule="auto"/>
        <w:ind w:firstLine="851"/>
        <w:jc w:val="both"/>
        <w:rPr>
          <w:rFonts w:ascii="Times New Roman" w:hAnsi="Times New Roman" w:cs="Times New Roman"/>
          <w:sz w:val="28"/>
          <w:szCs w:val="32"/>
        </w:rPr>
      </w:pPr>
      <w:r>
        <w:rPr>
          <w:rFonts w:ascii="Times New Roman" w:hAnsi="Times New Roman" w:cs="Times New Roman"/>
          <w:sz w:val="28"/>
          <w:szCs w:val="32"/>
        </w:rPr>
        <w:t>в) сочетание космоса</w:t>
      </w:r>
      <w:r w:rsidRPr="006E15EA">
        <w:rPr>
          <w:rFonts w:ascii="Times New Roman" w:hAnsi="Times New Roman" w:cs="Times New Roman"/>
          <w:sz w:val="28"/>
          <w:szCs w:val="32"/>
        </w:rPr>
        <w:t xml:space="preserve"> и хаоса?</w:t>
      </w:r>
    </w:p>
    <w:p w:rsidR="006E15EA" w:rsidRPr="006E15EA" w:rsidRDefault="006E15EA" w:rsidP="006E15EA">
      <w:pPr>
        <w:spacing w:after="0" w:line="240" w:lineRule="auto"/>
        <w:ind w:firstLine="851"/>
        <w:jc w:val="both"/>
        <w:rPr>
          <w:rFonts w:ascii="Times New Roman" w:hAnsi="Times New Roman" w:cs="Times New Roman"/>
          <w:sz w:val="28"/>
          <w:szCs w:val="32"/>
        </w:rPr>
      </w:pPr>
      <w:r w:rsidRPr="006E15EA">
        <w:rPr>
          <w:rFonts w:ascii="Times New Roman" w:hAnsi="Times New Roman" w:cs="Times New Roman"/>
          <w:sz w:val="28"/>
          <w:szCs w:val="32"/>
        </w:rPr>
        <w:t>Проведя опрос, я получила ответы, которые выделила в процентном соотношении, вот его результат:</w:t>
      </w:r>
      <w:r w:rsidR="00150C47">
        <w:rPr>
          <w:rStyle w:val="a8"/>
          <w:rFonts w:ascii="Times New Roman" w:hAnsi="Times New Roman" w:cs="Times New Roman"/>
          <w:sz w:val="28"/>
          <w:szCs w:val="32"/>
        </w:rPr>
        <w:footnoteReference w:id="18"/>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 100% НЕТ – 0%</w:t>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 100% НЕТ – 0%</w:t>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 40% НЕТ- 60%</w:t>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 74% НЕТ – 26%</w:t>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а – 5% НЕТ а – 20%</w:t>
      </w:r>
    </w:p>
    <w:p w:rsidR="006E15EA" w:rsidRPr="006E15EA" w:rsidRDefault="006E15EA" w:rsidP="006E15EA">
      <w:pPr>
        <w:pStyle w:val="a3"/>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б – 5%          б – 15%</w:t>
      </w:r>
    </w:p>
    <w:p w:rsidR="006E15EA" w:rsidRPr="006E15EA" w:rsidRDefault="006E15EA" w:rsidP="006E15EA">
      <w:pPr>
        <w:pStyle w:val="a3"/>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в – 40%        в – 15%</w:t>
      </w:r>
    </w:p>
    <w:p w:rsidR="006E15EA" w:rsidRPr="006E15EA" w:rsidRDefault="006E15EA" w:rsidP="006E15EA">
      <w:pPr>
        <w:pStyle w:val="a3"/>
        <w:numPr>
          <w:ilvl w:val="0"/>
          <w:numId w:val="9"/>
        </w:numPr>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ДА а – 15%       а – 20%</w:t>
      </w:r>
    </w:p>
    <w:p w:rsidR="006E15EA" w:rsidRPr="006E15EA" w:rsidRDefault="006E15EA" w:rsidP="006E15EA">
      <w:pPr>
        <w:pStyle w:val="a3"/>
        <w:spacing w:after="0" w:line="240" w:lineRule="auto"/>
        <w:jc w:val="both"/>
        <w:rPr>
          <w:rFonts w:ascii="Times New Roman" w:hAnsi="Times New Roman" w:cs="Times New Roman"/>
          <w:sz w:val="28"/>
          <w:szCs w:val="32"/>
        </w:rPr>
      </w:pPr>
      <w:r w:rsidRPr="006E15EA">
        <w:rPr>
          <w:rFonts w:ascii="Times New Roman" w:hAnsi="Times New Roman" w:cs="Times New Roman"/>
          <w:sz w:val="28"/>
          <w:szCs w:val="32"/>
        </w:rPr>
        <w:t xml:space="preserve">      б – 5%         б – 15%</w:t>
      </w:r>
    </w:p>
    <w:p w:rsidR="006E15EA" w:rsidRPr="006E15EA" w:rsidRDefault="00150C47" w:rsidP="006E15EA">
      <w:pPr>
        <w:pStyle w:val="a3"/>
        <w:spacing w:after="0" w:line="240" w:lineRule="auto"/>
        <w:jc w:val="both"/>
        <w:rPr>
          <w:rFonts w:ascii="Times New Roman" w:hAnsi="Times New Roman" w:cs="Times New Roman"/>
          <w:sz w:val="28"/>
          <w:szCs w:val="32"/>
        </w:rPr>
      </w:pPr>
      <w:r>
        <w:rPr>
          <w:rFonts w:ascii="Times New Roman" w:hAnsi="Times New Roman" w:cs="Times New Roman"/>
          <w:sz w:val="28"/>
          <w:szCs w:val="32"/>
        </w:rPr>
        <w:t xml:space="preserve">      в – 30%       в – 15% </w:t>
      </w:r>
    </w:p>
    <w:p w:rsidR="006E15EA" w:rsidRDefault="006E15EA" w:rsidP="006E15EA">
      <w:pPr>
        <w:pStyle w:val="a3"/>
        <w:spacing w:after="0" w:line="240" w:lineRule="auto"/>
        <w:ind w:left="0" w:firstLine="720"/>
        <w:jc w:val="both"/>
        <w:rPr>
          <w:rFonts w:ascii="Times New Roman" w:hAnsi="Times New Roman" w:cs="Times New Roman"/>
          <w:sz w:val="32"/>
          <w:szCs w:val="32"/>
        </w:rPr>
      </w:pPr>
      <w:r>
        <w:rPr>
          <w:rFonts w:ascii="Times New Roman" w:hAnsi="Times New Roman" w:cs="Times New Roman"/>
          <w:sz w:val="28"/>
          <w:szCs w:val="32"/>
        </w:rPr>
        <w:t xml:space="preserve">По данным социологического </w:t>
      </w:r>
      <w:proofErr w:type="gramStart"/>
      <w:r>
        <w:rPr>
          <w:rFonts w:ascii="Times New Roman" w:hAnsi="Times New Roman" w:cs="Times New Roman"/>
          <w:sz w:val="28"/>
          <w:szCs w:val="32"/>
        </w:rPr>
        <w:t>опроса</w:t>
      </w:r>
      <w:r w:rsidRPr="006E15EA">
        <w:rPr>
          <w:rFonts w:ascii="Times New Roman" w:hAnsi="Times New Roman" w:cs="Times New Roman"/>
          <w:sz w:val="28"/>
          <w:szCs w:val="32"/>
        </w:rPr>
        <w:t xml:space="preserve"> </w:t>
      </w:r>
      <w:r>
        <w:rPr>
          <w:rFonts w:ascii="Times New Roman" w:hAnsi="Times New Roman" w:cs="Times New Roman"/>
          <w:sz w:val="28"/>
          <w:szCs w:val="32"/>
        </w:rPr>
        <w:t xml:space="preserve"> можно</w:t>
      </w:r>
      <w:proofErr w:type="gramEnd"/>
      <w:r>
        <w:rPr>
          <w:rFonts w:ascii="Times New Roman" w:hAnsi="Times New Roman" w:cs="Times New Roman"/>
          <w:sz w:val="28"/>
          <w:szCs w:val="32"/>
        </w:rPr>
        <w:t xml:space="preserve"> сделать вывод, </w:t>
      </w:r>
      <w:r w:rsidRPr="006E15EA">
        <w:rPr>
          <w:rFonts w:ascii="Times New Roman" w:hAnsi="Times New Roman" w:cs="Times New Roman"/>
          <w:sz w:val="28"/>
          <w:szCs w:val="32"/>
        </w:rPr>
        <w:t xml:space="preserve">что все </w:t>
      </w:r>
      <w:r>
        <w:rPr>
          <w:rFonts w:ascii="Times New Roman" w:hAnsi="Times New Roman" w:cs="Times New Roman"/>
          <w:sz w:val="28"/>
          <w:szCs w:val="32"/>
        </w:rPr>
        <w:t xml:space="preserve">мои одноклассники и друзья </w:t>
      </w:r>
      <w:r w:rsidRPr="006E15EA">
        <w:rPr>
          <w:rFonts w:ascii="Times New Roman" w:hAnsi="Times New Roman" w:cs="Times New Roman"/>
          <w:sz w:val="28"/>
          <w:szCs w:val="32"/>
        </w:rPr>
        <w:t xml:space="preserve">знают </w:t>
      </w:r>
      <w:r w:rsidR="00046581">
        <w:rPr>
          <w:rFonts w:ascii="Times New Roman" w:hAnsi="Times New Roman" w:cs="Times New Roman"/>
          <w:sz w:val="28"/>
          <w:szCs w:val="32"/>
        </w:rPr>
        <w:t xml:space="preserve"> талантливого русского поэта XIX века </w:t>
      </w:r>
      <w:r w:rsidRPr="006E15EA">
        <w:rPr>
          <w:rFonts w:ascii="Times New Roman" w:hAnsi="Times New Roman" w:cs="Times New Roman"/>
          <w:sz w:val="28"/>
          <w:szCs w:val="32"/>
        </w:rPr>
        <w:t>Ф. И. Тютчева, но у каждого своё предста</w:t>
      </w:r>
      <w:r w:rsidR="00046581">
        <w:rPr>
          <w:rFonts w:ascii="Times New Roman" w:hAnsi="Times New Roman" w:cs="Times New Roman"/>
          <w:sz w:val="28"/>
          <w:szCs w:val="32"/>
        </w:rPr>
        <w:t>вление о его творчестве.  Н</w:t>
      </w:r>
      <w:r w:rsidRPr="006E15EA">
        <w:rPr>
          <w:rFonts w:ascii="Times New Roman" w:hAnsi="Times New Roman" w:cs="Times New Roman"/>
          <w:sz w:val="28"/>
          <w:szCs w:val="32"/>
        </w:rPr>
        <w:t>екоторы</w:t>
      </w:r>
      <w:r>
        <w:rPr>
          <w:rFonts w:ascii="Times New Roman" w:hAnsi="Times New Roman" w:cs="Times New Roman"/>
          <w:sz w:val="28"/>
          <w:szCs w:val="32"/>
        </w:rPr>
        <w:t xml:space="preserve">е </w:t>
      </w:r>
      <w:r w:rsidR="00046581">
        <w:rPr>
          <w:rFonts w:ascii="Times New Roman" w:hAnsi="Times New Roman" w:cs="Times New Roman"/>
          <w:sz w:val="28"/>
          <w:szCs w:val="32"/>
        </w:rPr>
        <w:t xml:space="preserve">из респондентов </w:t>
      </w:r>
      <w:r>
        <w:rPr>
          <w:rFonts w:ascii="Times New Roman" w:hAnsi="Times New Roman" w:cs="Times New Roman"/>
          <w:sz w:val="28"/>
          <w:szCs w:val="32"/>
        </w:rPr>
        <w:t>считают, что «х</w:t>
      </w:r>
      <w:r w:rsidR="00C26799">
        <w:rPr>
          <w:rFonts w:ascii="Times New Roman" w:hAnsi="Times New Roman" w:cs="Times New Roman"/>
          <w:sz w:val="28"/>
          <w:szCs w:val="32"/>
        </w:rPr>
        <w:t>аос» и «космос» можно отождествлять друг с другом, большинство же опрошенных противопоставляют эти понятия, что свойственно миропониманию Ф.И. Тютчева.</w:t>
      </w:r>
    </w:p>
    <w:p w:rsidR="00150C47" w:rsidRDefault="00150C47" w:rsidP="00937A8A">
      <w:pPr>
        <w:spacing w:after="0" w:line="240" w:lineRule="auto"/>
        <w:jc w:val="both"/>
        <w:rPr>
          <w:rFonts w:ascii="Times New Roman" w:hAnsi="Times New Roman" w:cs="Times New Roman"/>
          <w:sz w:val="28"/>
          <w:szCs w:val="28"/>
        </w:rPr>
      </w:pPr>
    </w:p>
    <w:p w:rsidR="00FB5E91" w:rsidRDefault="00FB5E91" w:rsidP="00937A8A">
      <w:pPr>
        <w:spacing w:after="0" w:line="240" w:lineRule="auto"/>
        <w:jc w:val="both"/>
        <w:rPr>
          <w:rFonts w:ascii="Times New Roman" w:hAnsi="Times New Roman" w:cs="Times New Roman"/>
          <w:sz w:val="28"/>
          <w:szCs w:val="28"/>
        </w:rPr>
      </w:pPr>
    </w:p>
    <w:p w:rsidR="00FB5E91" w:rsidRDefault="00FB5E91" w:rsidP="00937A8A">
      <w:pPr>
        <w:spacing w:after="0" w:line="240" w:lineRule="auto"/>
        <w:jc w:val="both"/>
        <w:rPr>
          <w:rFonts w:ascii="Times New Roman" w:hAnsi="Times New Roman" w:cs="Times New Roman"/>
          <w:sz w:val="28"/>
          <w:szCs w:val="28"/>
        </w:rPr>
      </w:pPr>
    </w:p>
    <w:p w:rsidR="00FB5E91" w:rsidRDefault="00FB5E91" w:rsidP="00937A8A">
      <w:pPr>
        <w:spacing w:after="0" w:line="240" w:lineRule="auto"/>
        <w:jc w:val="both"/>
        <w:rPr>
          <w:rFonts w:ascii="Times New Roman" w:hAnsi="Times New Roman" w:cs="Times New Roman"/>
          <w:sz w:val="28"/>
          <w:szCs w:val="28"/>
        </w:rPr>
      </w:pPr>
    </w:p>
    <w:p w:rsidR="00150C47" w:rsidRPr="00EF7195" w:rsidRDefault="00150C47" w:rsidP="00937A8A">
      <w:pPr>
        <w:spacing w:after="0" w:line="240" w:lineRule="auto"/>
        <w:jc w:val="both"/>
        <w:rPr>
          <w:rFonts w:ascii="Times New Roman" w:hAnsi="Times New Roman" w:cs="Times New Roman"/>
          <w:sz w:val="28"/>
          <w:szCs w:val="28"/>
        </w:rPr>
      </w:pPr>
    </w:p>
    <w:p w:rsidR="00EF7195" w:rsidRPr="00EF7195" w:rsidRDefault="00EF7195" w:rsidP="00937A8A">
      <w:pPr>
        <w:spacing w:line="240" w:lineRule="auto"/>
        <w:ind w:firstLine="709"/>
        <w:jc w:val="center"/>
        <w:rPr>
          <w:rFonts w:ascii="Times New Roman" w:hAnsi="Times New Roman" w:cs="Times New Roman"/>
          <w:b/>
          <w:sz w:val="28"/>
          <w:szCs w:val="28"/>
        </w:rPr>
      </w:pPr>
      <w:r w:rsidRPr="00EF7195">
        <w:rPr>
          <w:rFonts w:ascii="Times New Roman" w:hAnsi="Times New Roman" w:cs="Times New Roman"/>
          <w:b/>
          <w:sz w:val="28"/>
          <w:szCs w:val="28"/>
        </w:rPr>
        <w:t>Заключение</w:t>
      </w:r>
    </w:p>
    <w:p w:rsidR="00EF7195" w:rsidRPr="00EF7195" w:rsidRDefault="00EF7195" w:rsidP="00EF7195">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 xml:space="preserve">В результате </w:t>
      </w:r>
      <w:r w:rsidR="00457450">
        <w:rPr>
          <w:rFonts w:ascii="Times New Roman" w:hAnsi="Times New Roman" w:cs="Times New Roman"/>
          <w:sz w:val="28"/>
          <w:szCs w:val="28"/>
        </w:rPr>
        <w:t xml:space="preserve">проведённого </w:t>
      </w:r>
      <w:r w:rsidRPr="00EF7195">
        <w:rPr>
          <w:rFonts w:ascii="Times New Roman" w:hAnsi="Times New Roman" w:cs="Times New Roman"/>
          <w:sz w:val="28"/>
          <w:szCs w:val="28"/>
        </w:rPr>
        <w:t xml:space="preserve">исследования я познакомилась с талантливым поэтом XIX века, его творчеством, а самое главное </w:t>
      </w:r>
      <w:r w:rsidR="009F691E">
        <w:rPr>
          <w:rFonts w:ascii="Times New Roman" w:hAnsi="Times New Roman" w:cs="Times New Roman"/>
          <w:sz w:val="28"/>
          <w:szCs w:val="28"/>
        </w:rPr>
        <w:t xml:space="preserve">– </w:t>
      </w:r>
      <w:r w:rsidRPr="00EF7195">
        <w:rPr>
          <w:rFonts w:ascii="Times New Roman" w:hAnsi="Times New Roman" w:cs="Times New Roman"/>
          <w:sz w:val="28"/>
          <w:szCs w:val="28"/>
        </w:rPr>
        <w:t>с о</w:t>
      </w:r>
      <w:r w:rsidR="009F691E">
        <w:rPr>
          <w:rFonts w:ascii="Times New Roman" w:hAnsi="Times New Roman" w:cs="Times New Roman"/>
          <w:sz w:val="28"/>
          <w:szCs w:val="28"/>
        </w:rPr>
        <w:t xml:space="preserve">собенностями его лирики.  </w:t>
      </w:r>
      <w:r w:rsidR="00937A8A">
        <w:rPr>
          <w:rFonts w:ascii="Times New Roman" w:hAnsi="Times New Roman" w:cs="Times New Roman"/>
          <w:sz w:val="28"/>
          <w:szCs w:val="28"/>
        </w:rPr>
        <w:t xml:space="preserve"> </w:t>
      </w:r>
    </w:p>
    <w:p w:rsidR="00F07438" w:rsidRDefault="00EF7195" w:rsidP="00F07438">
      <w:pPr>
        <w:spacing w:after="0" w:line="240" w:lineRule="auto"/>
        <w:ind w:firstLine="709"/>
        <w:jc w:val="both"/>
        <w:rPr>
          <w:rFonts w:ascii="Times New Roman" w:hAnsi="Times New Roman" w:cs="Times New Roman"/>
          <w:sz w:val="28"/>
          <w:szCs w:val="28"/>
        </w:rPr>
      </w:pPr>
      <w:r w:rsidRPr="00EF7195">
        <w:rPr>
          <w:rFonts w:ascii="Times New Roman" w:hAnsi="Times New Roman" w:cs="Times New Roman"/>
          <w:sz w:val="28"/>
          <w:szCs w:val="28"/>
        </w:rPr>
        <w:t>Мне удалось добиться поставленной цели, связанной с исследо</w:t>
      </w:r>
      <w:r w:rsidR="005B6227">
        <w:rPr>
          <w:rFonts w:ascii="Times New Roman" w:hAnsi="Times New Roman" w:cs="Times New Roman"/>
          <w:sz w:val="28"/>
          <w:szCs w:val="28"/>
        </w:rPr>
        <w:t>ванием понятий «хаос» и «космос</w:t>
      </w:r>
      <w:r w:rsidRPr="00EF7195">
        <w:rPr>
          <w:rFonts w:ascii="Times New Roman" w:hAnsi="Times New Roman" w:cs="Times New Roman"/>
          <w:sz w:val="28"/>
          <w:szCs w:val="28"/>
        </w:rPr>
        <w:t xml:space="preserve">» в поэзии Тютчева. Я проанализировала </w:t>
      </w:r>
      <w:r w:rsidR="009F691E">
        <w:rPr>
          <w:rFonts w:ascii="Times New Roman" w:hAnsi="Times New Roman" w:cs="Times New Roman"/>
          <w:sz w:val="28"/>
          <w:szCs w:val="28"/>
        </w:rPr>
        <w:t>небольшую часть его лирических стихотворений и доказала</w:t>
      </w:r>
      <w:r w:rsidR="005B6227">
        <w:rPr>
          <w:rFonts w:ascii="Times New Roman" w:hAnsi="Times New Roman" w:cs="Times New Roman"/>
          <w:sz w:val="28"/>
          <w:szCs w:val="28"/>
        </w:rPr>
        <w:t xml:space="preserve">, </w:t>
      </w:r>
      <w:r w:rsidR="00F07438">
        <w:rPr>
          <w:rFonts w:ascii="Times New Roman" w:hAnsi="Times New Roman" w:cs="Times New Roman"/>
          <w:sz w:val="28"/>
          <w:szCs w:val="28"/>
        </w:rPr>
        <w:t xml:space="preserve"> </w:t>
      </w:r>
      <w:r w:rsidR="005B6227">
        <w:rPr>
          <w:rFonts w:ascii="Times New Roman" w:hAnsi="Times New Roman" w:cs="Times New Roman"/>
          <w:sz w:val="28"/>
          <w:szCs w:val="28"/>
        </w:rPr>
        <w:t>что двойственность  «хаос - космос</w:t>
      </w:r>
      <w:r w:rsidRPr="00EF7195">
        <w:rPr>
          <w:rFonts w:ascii="Times New Roman" w:hAnsi="Times New Roman" w:cs="Times New Roman"/>
          <w:sz w:val="28"/>
          <w:szCs w:val="28"/>
        </w:rPr>
        <w:t xml:space="preserve">» отражается </w:t>
      </w:r>
      <w:r w:rsidR="00937A8A">
        <w:rPr>
          <w:rFonts w:ascii="Times New Roman" w:hAnsi="Times New Roman" w:cs="Times New Roman"/>
          <w:sz w:val="28"/>
          <w:szCs w:val="28"/>
        </w:rPr>
        <w:t>в его произведениях</w:t>
      </w:r>
      <w:r w:rsidR="00144AA2">
        <w:rPr>
          <w:rFonts w:ascii="Times New Roman" w:hAnsi="Times New Roman" w:cs="Times New Roman"/>
          <w:sz w:val="28"/>
          <w:szCs w:val="28"/>
        </w:rPr>
        <w:t xml:space="preserve">. В </w:t>
      </w:r>
      <w:r w:rsidR="00144AA2" w:rsidRPr="00EF7195">
        <w:rPr>
          <w:rFonts w:ascii="Times New Roman" w:hAnsi="Times New Roman" w:cs="Times New Roman"/>
          <w:sz w:val="28"/>
          <w:szCs w:val="28"/>
        </w:rPr>
        <w:t xml:space="preserve"> ходе исследования я сделала вывод, что понятия «хаос» и «</w:t>
      </w:r>
      <w:r w:rsidR="00144AA2">
        <w:rPr>
          <w:rFonts w:ascii="Times New Roman" w:hAnsi="Times New Roman" w:cs="Times New Roman"/>
          <w:sz w:val="28"/>
          <w:szCs w:val="28"/>
        </w:rPr>
        <w:t xml:space="preserve">космос </w:t>
      </w:r>
      <w:r w:rsidR="00144AA2" w:rsidRPr="00EF7195">
        <w:rPr>
          <w:rFonts w:ascii="Times New Roman" w:hAnsi="Times New Roman" w:cs="Times New Roman"/>
          <w:sz w:val="28"/>
          <w:szCs w:val="28"/>
        </w:rPr>
        <w:t xml:space="preserve">» в его творчестве </w:t>
      </w:r>
      <w:r w:rsidR="00144AA2">
        <w:rPr>
          <w:rFonts w:ascii="Times New Roman" w:hAnsi="Times New Roman" w:cs="Times New Roman"/>
          <w:sz w:val="28"/>
          <w:szCs w:val="28"/>
        </w:rPr>
        <w:t xml:space="preserve">не только противостоят друг другу, но и неоднозначны. </w:t>
      </w:r>
      <w:r w:rsidR="00AE094E">
        <w:rPr>
          <w:rFonts w:ascii="Times New Roman" w:hAnsi="Times New Roman" w:cs="Times New Roman"/>
          <w:sz w:val="28"/>
          <w:szCs w:val="28"/>
        </w:rPr>
        <w:t xml:space="preserve">Таким образом, наша гипотеза подтвердилась. </w:t>
      </w:r>
      <w:r w:rsidR="00144AA2">
        <w:rPr>
          <w:rFonts w:ascii="Times New Roman" w:hAnsi="Times New Roman" w:cs="Times New Roman"/>
          <w:sz w:val="28"/>
          <w:szCs w:val="28"/>
        </w:rPr>
        <w:t>Н</w:t>
      </w:r>
      <w:r w:rsidR="00AE094E">
        <w:rPr>
          <w:rFonts w:ascii="Times New Roman" w:hAnsi="Times New Roman" w:cs="Times New Roman"/>
          <w:sz w:val="28"/>
          <w:szCs w:val="28"/>
        </w:rPr>
        <w:t xml:space="preserve">ельзя подразумевать под хаосом и космосом </w:t>
      </w:r>
      <w:r w:rsidR="00144AA2">
        <w:rPr>
          <w:rFonts w:ascii="Times New Roman" w:hAnsi="Times New Roman" w:cs="Times New Roman"/>
          <w:sz w:val="28"/>
          <w:szCs w:val="28"/>
        </w:rPr>
        <w:t>только добро и зло,</w:t>
      </w:r>
      <w:r w:rsidR="009F691E">
        <w:rPr>
          <w:rFonts w:ascii="Times New Roman" w:hAnsi="Times New Roman" w:cs="Times New Roman"/>
          <w:sz w:val="28"/>
          <w:szCs w:val="28"/>
        </w:rPr>
        <w:t xml:space="preserve"> день и ночь,</w:t>
      </w:r>
      <w:r w:rsidR="00F07438">
        <w:rPr>
          <w:rFonts w:ascii="Times New Roman" w:hAnsi="Times New Roman" w:cs="Times New Roman"/>
          <w:sz w:val="28"/>
          <w:szCs w:val="28"/>
        </w:rPr>
        <w:t xml:space="preserve"> любовь и </w:t>
      </w:r>
      <w:r w:rsidR="009F691E">
        <w:rPr>
          <w:rFonts w:ascii="Times New Roman" w:hAnsi="Times New Roman" w:cs="Times New Roman"/>
          <w:sz w:val="28"/>
          <w:szCs w:val="28"/>
        </w:rPr>
        <w:t>Смерть, мрачную бездну и блистательный покров…</w:t>
      </w:r>
      <w:r w:rsidR="00144AA2">
        <w:rPr>
          <w:rFonts w:ascii="Times New Roman" w:hAnsi="Times New Roman" w:cs="Times New Roman"/>
          <w:sz w:val="28"/>
          <w:szCs w:val="28"/>
        </w:rPr>
        <w:t>Хаос и космос включают в себя все эти понятия, они неоднозначные, они разноликие в лирических миниатюрах Тютчева.</w:t>
      </w:r>
      <w:r w:rsidR="009F691E">
        <w:rPr>
          <w:rFonts w:ascii="Times New Roman" w:hAnsi="Times New Roman" w:cs="Times New Roman"/>
          <w:sz w:val="28"/>
          <w:szCs w:val="28"/>
        </w:rPr>
        <w:t xml:space="preserve"> </w:t>
      </w:r>
      <w:r w:rsidR="001A0390">
        <w:rPr>
          <w:rFonts w:ascii="Times New Roman" w:hAnsi="Times New Roman" w:cs="Times New Roman"/>
          <w:sz w:val="28"/>
          <w:szCs w:val="28"/>
        </w:rPr>
        <w:t>Невозможно проанализировать все стихотворения великого русского поэта, но даже то немногое</w:t>
      </w:r>
      <w:r w:rsidR="00F07438">
        <w:rPr>
          <w:rFonts w:ascii="Times New Roman" w:hAnsi="Times New Roman" w:cs="Times New Roman"/>
          <w:sz w:val="28"/>
          <w:szCs w:val="28"/>
        </w:rPr>
        <w:t xml:space="preserve"> из его поэтического наследия</w:t>
      </w:r>
      <w:r w:rsidR="001A0390">
        <w:rPr>
          <w:rFonts w:ascii="Times New Roman" w:hAnsi="Times New Roman" w:cs="Times New Roman"/>
          <w:sz w:val="28"/>
          <w:szCs w:val="28"/>
        </w:rPr>
        <w:t xml:space="preserve">, с чем я познакомилась, дало возможность увидеть, что </w:t>
      </w:r>
      <w:r w:rsidR="00F07438">
        <w:rPr>
          <w:rFonts w:ascii="Times New Roman" w:hAnsi="Times New Roman" w:cs="Times New Roman"/>
          <w:sz w:val="28"/>
          <w:szCs w:val="28"/>
        </w:rPr>
        <w:t xml:space="preserve">его произведения очень глубокие, их нельзя читать на ходу, мимолётно. Они требуют усилия мысли, внимательного прочтения. </w:t>
      </w:r>
      <w:r w:rsidR="00F80DAE">
        <w:rPr>
          <w:rFonts w:ascii="Times New Roman" w:hAnsi="Times New Roman" w:cs="Times New Roman"/>
          <w:sz w:val="28"/>
          <w:szCs w:val="28"/>
        </w:rPr>
        <w:t xml:space="preserve"> Его интимные лирические миниатюры отличаются особым драматизмом, напоминающим романы Ф.М. Достоевского. Поэт словно скрещивает литературную условность с импровизацией, придавая стихотворной форме реальную, жизненную основу (встреча, житейский случай, беседа, спор и т.д.)</w:t>
      </w:r>
    </w:p>
    <w:p w:rsidR="00EF7195" w:rsidRPr="00EF7195" w:rsidRDefault="00144AA2" w:rsidP="00144A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Познакомившись ближе с биографией Тютчева, я поняла, что стихотворения, созданные им, напрямую связаны с его жизнью, любовью. </w:t>
      </w:r>
      <w:r w:rsidR="00130739">
        <w:rPr>
          <w:rFonts w:ascii="Times New Roman" w:hAnsi="Times New Roman" w:cs="Times New Roman"/>
          <w:sz w:val="28"/>
          <w:szCs w:val="28"/>
        </w:rPr>
        <w:t xml:space="preserve"> В его лирике  </w:t>
      </w:r>
      <w:r w:rsidR="005139CB">
        <w:rPr>
          <w:rFonts w:ascii="Times New Roman" w:hAnsi="Times New Roman" w:cs="Times New Roman"/>
          <w:sz w:val="28"/>
          <w:szCs w:val="28"/>
        </w:rPr>
        <w:t>нет ни одного стихотворения, где бы в названии отразилась борьба двух состояний бытия – хаотического и космического</w:t>
      </w:r>
      <w:r w:rsidR="00937A8A">
        <w:rPr>
          <w:rFonts w:ascii="Times New Roman" w:hAnsi="Times New Roman" w:cs="Times New Roman"/>
          <w:sz w:val="28"/>
          <w:szCs w:val="28"/>
        </w:rPr>
        <w:t xml:space="preserve">, однако </w:t>
      </w:r>
      <w:r w:rsidR="005139CB">
        <w:rPr>
          <w:rFonts w:ascii="Times New Roman" w:hAnsi="Times New Roman" w:cs="Times New Roman"/>
          <w:sz w:val="28"/>
          <w:szCs w:val="28"/>
        </w:rPr>
        <w:t>эти понятия буквально пронизывают многие его произведения.</w:t>
      </w:r>
      <w:r w:rsidR="00FB5E91">
        <w:rPr>
          <w:rFonts w:ascii="Times New Roman" w:hAnsi="Times New Roman" w:cs="Times New Roman"/>
          <w:sz w:val="28"/>
          <w:szCs w:val="28"/>
        </w:rPr>
        <w:t xml:space="preserve"> Также я обратила внимание</w:t>
      </w:r>
      <w:r w:rsidR="00130739">
        <w:rPr>
          <w:rFonts w:ascii="Times New Roman" w:hAnsi="Times New Roman" w:cs="Times New Roman"/>
          <w:sz w:val="28"/>
          <w:szCs w:val="28"/>
        </w:rPr>
        <w:t xml:space="preserve">, что борьба хаоса и космоса </w:t>
      </w:r>
      <w:r w:rsidR="00FB5E91">
        <w:rPr>
          <w:rFonts w:ascii="Times New Roman" w:hAnsi="Times New Roman" w:cs="Times New Roman"/>
          <w:sz w:val="28"/>
          <w:szCs w:val="28"/>
        </w:rPr>
        <w:t>более интенсивна не в природе, а в душе человека.</w:t>
      </w:r>
      <w:r w:rsidR="00EF7195" w:rsidRPr="00EF7195">
        <w:rPr>
          <w:rFonts w:ascii="Times New Roman" w:hAnsi="Times New Roman" w:cs="Times New Roman"/>
          <w:sz w:val="28"/>
          <w:szCs w:val="28"/>
        </w:rPr>
        <w:t xml:space="preserve"> </w:t>
      </w:r>
    </w:p>
    <w:p w:rsidR="00FB5E91" w:rsidRDefault="005B6227" w:rsidP="00AF63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Проведя исследование, я поняла, что с</w:t>
      </w:r>
      <w:r w:rsidR="00EF7195" w:rsidRPr="00EF7195">
        <w:rPr>
          <w:rFonts w:ascii="Times New Roman" w:hAnsi="Times New Roman" w:cs="Times New Roman"/>
          <w:sz w:val="28"/>
          <w:szCs w:val="28"/>
        </w:rPr>
        <w:t xml:space="preserve">тихотворения Ф. И. Тютчева заставляют нас задумываться о </w:t>
      </w:r>
      <w:r w:rsidR="001A0390">
        <w:rPr>
          <w:rFonts w:ascii="Times New Roman" w:hAnsi="Times New Roman" w:cs="Times New Roman"/>
          <w:sz w:val="28"/>
          <w:szCs w:val="28"/>
        </w:rPr>
        <w:t xml:space="preserve">смысле жизни, </w:t>
      </w:r>
      <w:r w:rsidR="00FB5E91">
        <w:rPr>
          <w:rFonts w:ascii="Times New Roman" w:hAnsi="Times New Roman" w:cs="Times New Roman"/>
          <w:sz w:val="28"/>
          <w:szCs w:val="28"/>
        </w:rPr>
        <w:t xml:space="preserve">об одиночестве, </w:t>
      </w:r>
      <w:r w:rsidR="001A0390">
        <w:rPr>
          <w:rFonts w:ascii="Times New Roman" w:hAnsi="Times New Roman" w:cs="Times New Roman"/>
          <w:sz w:val="28"/>
          <w:szCs w:val="28"/>
        </w:rPr>
        <w:t>о разных сторонах любви, об одухотворённости</w:t>
      </w:r>
      <w:r w:rsidR="00FB5E91">
        <w:rPr>
          <w:rFonts w:ascii="Times New Roman" w:hAnsi="Times New Roman" w:cs="Times New Roman"/>
          <w:sz w:val="28"/>
          <w:szCs w:val="28"/>
        </w:rPr>
        <w:t xml:space="preserve"> природы</w:t>
      </w:r>
      <w:r w:rsidR="00AE094E">
        <w:rPr>
          <w:rFonts w:ascii="Times New Roman" w:hAnsi="Times New Roman" w:cs="Times New Roman"/>
          <w:sz w:val="28"/>
          <w:szCs w:val="28"/>
        </w:rPr>
        <w:t>.</w:t>
      </w:r>
      <w:r w:rsidR="001A0390">
        <w:rPr>
          <w:rFonts w:ascii="Times New Roman" w:hAnsi="Times New Roman" w:cs="Times New Roman"/>
          <w:sz w:val="28"/>
          <w:szCs w:val="28"/>
        </w:rPr>
        <w:t xml:space="preserve"> </w:t>
      </w:r>
      <w:r w:rsidR="00FB5E91">
        <w:rPr>
          <w:rFonts w:ascii="Times New Roman" w:hAnsi="Times New Roman" w:cs="Times New Roman"/>
          <w:sz w:val="28"/>
          <w:szCs w:val="28"/>
        </w:rPr>
        <w:t xml:space="preserve">Создавая свои произведения, любой писатель, поэт рассчитывает на понимание и ответный отклик читателя. </w:t>
      </w:r>
    </w:p>
    <w:p w:rsidR="00FB5E91" w:rsidRPr="00FB5E91" w:rsidRDefault="00FB5E91" w:rsidP="00AF6309">
      <w:pPr>
        <w:spacing w:after="0" w:line="240" w:lineRule="auto"/>
        <w:ind w:firstLine="709"/>
        <w:jc w:val="both"/>
        <w:rPr>
          <w:rFonts w:ascii="Times New Roman" w:hAnsi="Times New Roman" w:cs="Times New Roman"/>
          <w:i/>
          <w:sz w:val="28"/>
          <w:szCs w:val="28"/>
        </w:rPr>
      </w:pPr>
      <w:r w:rsidRPr="00FB5E91">
        <w:rPr>
          <w:rFonts w:ascii="Times New Roman" w:hAnsi="Times New Roman" w:cs="Times New Roman"/>
          <w:i/>
          <w:sz w:val="28"/>
          <w:szCs w:val="28"/>
        </w:rPr>
        <w:t>Нам не дано предугадать,</w:t>
      </w:r>
    </w:p>
    <w:p w:rsidR="00FB5E91" w:rsidRPr="00FB5E91" w:rsidRDefault="00FB5E91" w:rsidP="00AF6309">
      <w:pPr>
        <w:spacing w:after="0" w:line="240" w:lineRule="auto"/>
        <w:ind w:firstLine="709"/>
        <w:jc w:val="both"/>
        <w:rPr>
          <w:rFonts w:ascii="Times New Roman" w:hAnsi="Times New Roman" w:cs="Times New Roman"/>
          <w:i/>
          <w:sz w:val="28"/>
          <w:szCs w:val="28"/>
        </w:rPr>
      </w:pPr>
      <w:r w:rsidRPr="00FB5E91">
        <w:rPr>
          <w:rFonts w:ascii="Times New Roman" w:hAnsi="Times New Roman" w:cs="Times New Roman"/>
          <w:i/>
          <w:sz w:val="28"/>
          <w:szCs w:val="28"/>
        </w:rPr>
        <w:t>Как слово наше отзовётся, –</w:t>
      </w:r>
    </w:p>
    <w:p w:rsidR="00FB5E91" w:rsidRPr="00FB5E91" w:rsidRDefault="00FB5E91" w:rsidP="00AF6309">
      <w:pPr>
        <w:spacing w:after="0" w:line="240" w:lineRule="auto"/>
        <w:ind w:firstLine="709"/>
        <w:jc w:val="both"/>
        <w:rPr>
          <w:rFonts w:ascii="Times New Roman" w:hAnsi="Times New Roman" w:cs="Times New Roman"/>
          <w:i/>
          <w:sz w:val="28"/>
          <w:szCs w:val="28"/>
        </w:rPr>
      </w:pPr>
      <w:r w:rsidRPr="00FB5E91">
        <w:rPr>
          <w:rFonts w:ascii="Times New Roman" w:hAnsi="Times New Roman" w:cs="Times New Roman"/>
          <w:i/>
          <w:sz w:val="28"/>
          <w:szCs w:val="28"/>
        </w:rPr>
        <w:t>И нам сочувствие даётся,</w:t>
      </w:r>
    </w:p>
    <w:p w:rsidR="00FB5E91" w:rsidRPr="00FB5E91" w:rsidRDefault="00FB5E91" w:rsidP="00AF6309">
      <w:pPr>
        <w:spacing w:after="0" w:line="240" w:lineRule="auto"/>
        <w:ind w:firstLine="709"/>
        <w:jc w:val="both"/>
        <w:rPr>
          <w:rFonts w:ascii="Times New Roman" w:hAnsi="Times New Roman" w:cs="Times New Roman"/>
          <w:i/>
          <w:sz w:val="28"/>
          <w:szCs w:val="28"/>
        </w:rPr>
      </w:pPr>
      <w:r w:rsidRPr="00FB5E91">
        <w:rPr>
          <w:rFonts w:ascii="Times New Roman" w:hAnsi="Times New Roman" w:cs="Times New Roman"/>
          <w:i/>
          <w:sz w:val="28"/>
          <w:szCs w:val="28"/>
        </w:rPr>
        <w:t>Как нам  даётся благодать…</w:t>
      </w:r>
    </w:p>
    <w:p w:rsidR="00FB5E91" w:rsidRPr="00FB5E91" w:rsidRDefault="00FB5E91" w:rsidP="00FB5E91">
      <w:pPr>
        <w:spacing w:after="0" w:line="240" w:lineRule="auto"/>
        <w:ind w:firstLine="709"/>
        <w:jc w:val="center"/>
        <w:rPr>
          <w:rFonts w:ascii="Times New Roman" w:hAnsi="Times New Roman" w:cs="Times New Roman"/>
          <w:i/>
          <w:sz w:val="28"/>
          <w:szCs w:val="28"/>
        </w:rPr>
      </w:pPr>
      <w:r w:rsidRPr="00FB5E91">
        <w:rPr>
          <w:rFonts w:ascii="Times New Roman" w:hAnsi="Times New Roman" w:cs="Times New Roman"/>
          <w:i/>
          <w:sz w:val="28"/>
          <w:szCs w:val="28"/>
        </w:rPr>
        <w:t>«Нам не дано предугадать…»</w:t>
      </w:r>
    </w:p>
    <w:p w:rsidR="00FB5E91" w:rsidRPr="00130739" w:rsidRDefault="00FB5E91" w:rsidP="0013073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 надеется на понимание и высоко ставит талант читателя. </w:t>
      </w:r>
      <w:r w:rsidR="00AE094E">
        <w:rPr>
          <w:rFonts w:ascii="Times New Roman" w:hAnsi="Times New Roman" w:cs="Times New Roman"/>
          <w:sz w:val="28"/>
          <w:szCs w:val="28"/>
        </w:rPr>
        <w:t>П</w:t>
      </w:r>
      <w:r w:rsidR="00EF7195" w:rsidRPr="00EF7195">
        <w:rPr>
          <w:rFonts w:ascii="Times New Roman" w:hAnsi="Times New Roman" w:cs="Times New Roman"/>
          <w:sz w:val="28"/>
          <w:szCs w:val="28"/>
        </w:rPr>
        <w:t>оэтому его произведения не стоит обходить стороной, а наоборот</w:t>
      </w:r>
      <w:r w:rsidR="00937A8A">
        <w:rPr>
          <w:rFonts w:ascii="Times New Roman" w:hAnsi="Times New Roman" w:cs="Times New Roman"/>
          <w:sz w:val="28"/>
          <w:szCs w:val="28"/>
        </w:rPr>
        <w:t>,</w:t>
      </w:r>
      <w:r w:rsidR="00AE094E">
        <w:rPr>
          <w:rFonts w:ascii="Times New Roman" w:hAnsi="Times New Roman" w:cs="Times New Roman"/>
          <w:sz w:val="28"/>
          <w:szCs w:val="28"/>
        </w:rPr>
        <w:t xml:space="preserve"> </w:t>
      </w:r>
      <w:r w:rsidR="001A0390">
        <w:rPr>
          <w:rFonts w:ascii="Times New Roman" w:hAnsi="Times New Roman" w:cs="Times New Roman"/>
          <w:sz w:val="28"/>
          <w:szCs w:val="28"/>
        </w:rPr>
        <w:t>чаще обращаться к</w:t>
      </w:r>
      <w:r w:rsidR="00EF7195" w:rsidRPr="00EF7195">
        <w:rPr>
          <w:rFonts w:ascii="Times New Roman" w:hAnsi="Times New Roman" w:cs="Times New Roman"/>
          <w:sz w:val="28"/>
          <w:szCs w:val="28"/>
        </w:rPr>
        <w:t xml:space="preserve"> творчеству</w:t>
      </w:r>
      <w:r w:rsidR="001A0390">
        <w:rPr>
          <w:rFonts w:ascii="Times New Roman" w:hAnsi="Times New Roman" w:cs="Times New Roman"/>
          <w:sz w:val="28"/>
          <w:szCs w:val="28"/>
        </w:rPr>
        <w:t xml:space="preserve"> русского поэта, чтобы найти ответы на многие интересующие нас вопросы</w:t>
      </w:r>
      <w:r w:rsidR="00AE094E">
        <w:rPr>
          <w:rFonts w:ascii="Times New Roman" w:hAnsi="Times New Roman" w:cs="Times New Roman"/>
          <w:sz w:val="28"/>
          <w:szCs w:val="28"/>
        </w:rPr>
        <w:t>. Несмотря на то, что Ф.И. Тютчева, талантливого поэта второй половины XIX века, и нас, молодых люд</w:t>
      </w:r>
      <w:r w:rsidR="005B6227">
        <w:rPr>
          <w:rFonts w:ascii="Times New Roman" w:hAnsi="Times New Roman" w:cs="Times New Roman"/>
          <w:sz w:val="28"/>
          <w:szCs w:val="28"/>
        </w:rPr>
        <w:t xml:space="preserve">ей начала XXI века, разделяет более </w:t>
      </w:r>
      <w:r w:rsidR="005B6227">
        <w:rPr>
          <w:rFonts w:ascii="Times New Roman" w:hAnsi="Times New Roman" w:cs="Times New Roman"/>
          <w:sz w:val="28"/>
          <w:szCs w:val="28"/>
        </w:rPr>
        <w:lastRenderedPageBreak/>
        <w:t>полувека</w:t>
      </w:r>
      <w:r w:rsidR="00AE094E">
        <w:rPr>
          <w:rFonts w:ascii="Times New Roman" w:hAnsi="Times New Roman" w:cs="Times New Roman"/>
          <w:sz w:val="28"/>
          <w:szCs w:val="28"/>
        </w:rPr>
        <w:t xml:space="preserve">,  в его творчестве есть темы, идеи, способные заинтересовать нас и вызвать желание читать и обсуждать его лирические </w:t>
      </w:r>
      <w:r w:rsidR="006E15EA">
        <w:rPr>
          <w:rFonts w:ascii="Times New Roman" w:hAnsi="Times New Roman" w:cs="Times New Roman"/>
          <w:sz w:val="28"/>
          <w:szCs w:val="28"/>
        </w:rPr>
        <w:t>произведения</w:t>
      </w:r>
      <w:r w:rsidR="00AE094E">
        <w:rPr>
          <w:rFonts w:ascii="Times New Roman" w:hAnsi="Times New Roman" w:cs="Times New Roman"/>
          <w:sz w:val="28"/>
          <w:szCs w:val="28"/>
        </w:rPr>
        <w:t>.</w:t>
      </w:r>
    </w:p>
    <w:p w:rsidR="00D65A6C" w:rsidRPr="00B94E1A" w:rsidRDefault="00150C47" w:rsidP="0013073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130739" w:rsidRDefault="00130739" w:rsidP="00D65A6C">
      <w:pPr>
        <w:pStyle w:val="a3"/>
        <w:numPr>
          <w:ilvl w:val="0"/>
          <w:numId w:val="10"/>
        </w:numPr>
        <w:spacing w:after="300" w:line="240" w:lineRule="auto"/>
        <w:jc w:val="both"/>
        <w:rPr>
          <w:rFonts w:ascii="Times New Roman" w:eastAsia="Times New Roman" w:hAnsi="Times New Roman" w:cs="Times New Roman"/>
          <w:sz w:val="28"/>
          <w:szCs w:val="28"/>
          <w:lang w:eastAsia="ru-RU"/>
        </w:rPr>
      </w:pPr>
      <w:r w:rsidRPr="00D65A6C">
        <w:rPr>
          <w:rFonts w:ascii="Times New Roman" w:eastAsia="Times New Roman" w:hAnsi="Times New Roman" w:cs="Times New Roman"/>
          <w:sz w:val="28"/>
          <w:szCs w:val="28"/>
          <w:lang w:eastAsia="ru-RU"/>
        </w:rPr>
        <w:t>Аксаков И.С. Федор Иванович Тютчев. Биографический очерк // Аксаков С. и Аксаков И.С. Литературная критика. М., 1981.</w:t>
      </w:r>
    </w:p>
    <w:p w:rsidR="00130739" w:rsidRPr="00AA5492" w:rsidRDefault="00130739" w:rsidP="00D65A6C">
      <w:pPr>
        <w:pStyle w:val="a3"/>
        <w:numPr>
          <w:ilvl w:val="0"/>
          <w:numId w:val="10"/>
        </w:numPr>
        <w:spacing w:after="30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Большой энциклопедический словарь: В 2-х т./ Гл. ред. А.М. Прохоров. – М.: Сов. Энциклопедия, 1991. Т. 2. – 1991 – 768с.</w:t>
      </w:r>
    </w:p>
    <w:p w:rsidR="00130739" w:rsidRPr="00D65A6C" w:rsidRDefault="00130739" w:rsidP="00D65A6C">
      <w:pPr>
        <w:pStyle w:val="a3"/>
        <w:numPr>
          <w:ilvl w:val="0"/>
          <w:numId w:val="10"/>
        </w:numPr>
        <w:spacing w:after="300" w:line="240" w:lineRule="auto"/>
        <w:jc w:val="both"/>
        <w:rPr>
          <w:rFonts w:ascii="Times New Roman" w:eastAsia="Times New Roman" w:hAnsi="Times New Roman" w:cs="Times New Roman"/>
          <w:sz w:val="28"/>
          <w:szCs w:val="28"/>
          <w:lang w:eastAsia="ru-RU"/>
        </w:rPr>
      </w:pPr>
      <w:r w:rsidRPr="00D65A6C">
        <w:rPr>
          <w:rFonts w:ascii="Times New Roman" w:hAnsi="Times New Roman" w:cs="Times New Roman"/>
          <w:sz w:val="28"/>
          <w:szCs w:val="28"/>
        </w:rPr>
        <w:t xml:space="preserve">В.А. Кошелев. Легенда о Тютчеве// Литература в школе. –  1998. – №1.– стр. 33 </w:t>
      </w:r>
    </w:p>
    <w:p w:rsidR="00130739" w:rsidRPr="00D65A6C" w:rsidRDefault="00130739" w:rsidP="00D65A6C">
      <w:pPr>
        <w:pStyle w:val="a3"/>
        <w:numPr>
          <w:ilvl w:val="0"/>
          <w:numId w:val="10"/>
        </w:numPr>
        <w:spacing w:after="0" w:line="240" w:lineRule="auto"/>
        <w:jc w:val="both"/>
        <w:rPr>
          <w:rFonts w:ascii="Times New Roman" w:hAnsi="Times New Roman" w:cs="Times New Roman"/>
          <w:b/>
          <w:sz w:val="28"/>
          <w:szCs w:val="28"/>
        </w:rPr>
      </w:pPr>
      <w:r w:rsidRPr="00D65A6C">
        <w:rPr>
          <w:rFonts w:ascii="Times New Roman" w:hAnsi="Times New Roman" w:cs="Times New Roman"/>
          <w:sz w:val="28"/>
          <w:szCs w:val="28"/>
        </w:rPr>
        <w:t>Лазаренко Г. П.</w:t>
      </w:r>
      <w:r w:rsidRPr="00D65A6C">
        <w:rPr>
          <w:rFonts w:ascii="Times New Roman" w:hAnsi="Times New Roman" w:cs="Times New Roman"/>
          <w:b/>
          <w:sz w:val="28"/>
          <w:szCs w:val="28"/>
        </w:rPr>
        <w:t xml:space="preserve"> </w:t>
      </w:r>
      <w:r w:rsidRPr="00D65A6C">
        <w:rPr>
          <w:rFonts w:ascii="Times New Roman" w:hAnsi="Times New Roman" w:cs="Times New Roman"/>
          <w:sz w:val="28"/>
          <w:szCs w:val="28"/>
        </w:rPr>
        <w:t xml:space="preserve">Тютчев в школе: Книга для учителя. – М.: Дрофа, 2003. – 256 с.: ил., 16 л. </w:t>
      </w:r>
      <w:proofErr w:type="spellStart"/>
      <w:r w:rsidRPr="00D65A6C">
        <w:rPr>
          <w:rFonts w:ascii="Times New Roman" w:hAnsi="Times New Roman" w:cs="Times New Roman"/>
          <w:sz w:val="28"/>
          <w:szCs w:val="28"/>
        </w:rPr>
        <w:t>цв</w:t>
      </w:r>
      <w:proofErr w:type="spellEnd"/>
      <w:r w:rsidRPr="00D65A6C">
        <w:rPr>
          <w:rFonts w:ascii="Times New Roman" w:hAnsi="Times New Roman" w:cs="Times New Roman"/>
          <w:sz w:val="28"/>
          <w:szCs w:val="28"/>
        </w:rPr>
        <w:t xml:space="preserve">. вкл. </w:t>
      </w:r>
    </w:p>
    <w:p w:rsidR="00130739" w:rsidRPr="00D65A6C" w:rsidRDefault="00130739" w:rsidP="00D65A6C">
      <w:pPr>
        <w:pStyle w:val="a3"/>
        <w:numPr>
          <w:ilvl w:val="0"/>
          <w:numId w:val="10"/>
        </w:numPr>
        <w:spacing w:after="0" w:line="240" w:lineRule="auto"/>
        <w:jc w:val="both"/>
        <w:rPr>
          <w:rFonts w:ascii="Times New Roman" w:hAnsi="Times New Roman" w:cs="Times New Roman"/>
          <w:b/>
          <w:sz w:val="28"/>
          <w:szCs w:val="28"/>
        </w:rPr>
      </w:pPr>
      <w:r w:rsidRPr="00D65A6C">
        <w:rPr>
          <w:rFonts w:ascii="Times New Roman" w:hAnsi="Times New Roman" w:cs="Times New Roman"/>
          <w:sz w:val="28"/>
          <w:szCs w:val="28"/>
        </w:rPr>
        <w:t>Лебедев Ю. В. Русский язык и литератур</w:t>
      </w:r>
      <w:r>
        <w:rPr>
          <w:rFonts w:ascii="Times New Roman" w:hAnsi="Times New Roman" w:cs="Times New Roman"/>
          <w:sz w:val="28"/>
          <w:szCs w:val="28"/>
        </w:rPr>
        <w:t>а. Литература. 10 класс. Учеб. д</w:t>
      </w:r>
      <w:r w:rsidRPr="00D65A6C">
        <w:rPr>
          <w:rFonts w:ascii="Times New Roman" w:hAnsi="Times New Roman" w:cs="Times New Roman"/>
          <w:sz w:val="28"/>
          <w:szCs w:val="28"/>
        </w:rPr>
        <w:t xml:space="preserve">ля </w:t>
      </w:r>
      <w:proofErr w:type="spellStart"/>
      <w:r w:rsidRPr="00D65A6C">
        <w:rPr>
          <w:rFonts w:ascii="Times New Roman" w:hAnsi="Times New Roman" w:cs="Times New Roman"/>
          <w:sz w:val="28"/>
          <w:szCs w:val="28"/>
        </w:rPr>
        <w:t>общеобразоват</w:t>
      </w:r>
      <w:proofErr w:type="spellEnd"/>
      <w:r w:rsidRPr="00D65A6C">
        <w:rPr>
          <w:rFonts w:ascii="Times New Roman" w:hAnsi="Times New Roman" w:cs="Times New Roman"/>
          <w:sz w:val="28"/>
          <w:szCs w:val="28"/>
        </w:rPr>
        <w:t xml:space="preserve">. </w:t>
      </w:r>
      <w:r>
        <w:rPr>
          <w:rFonts w:ascii="Times New Roman" w:hAnsi="Times New Roman" w:cs="Times New Roman"/>
          <w:sz w:val="28"/>
          <w:szCs w:val="28"/>
        </w:rPr>
        <w:t>о</w:t>
      </w:r>
      <w:r w:rsidRPr="00D65A6C">
        <w:rPr>
          <w:rFonts w:ascii="Times New Roman" w:hAnsi="Times New Roman" w:cs="Times New Roman"/>
          <w:sz w:val="28"/>
          <w:szCs w:val="28"/>
        </w:rPr>
        <w:t xml:space="preserve">рганизаций. Базовый уровень. В 2 ч. Ч. 1 / Ю. В. Лебедев. – 4-е изд. – </w:t>
      </w:r>
      <w:proofErr w:type="gramStart"/>
      <w:r w:rsidRPr="00D65A6C">
        <w:rPr>
          <w:rFonts w:ascii="Times New Roman" w:hAnsi="Times New Roman" w:cs="Times New Roman"/>
          <w:sz w:val="28"/>
          <w:szCs w:val="28"/>
        </w:rPr>
        <w:t>М. :</w:t>
      </w:r>
      <w:proofErr w:type="gramEnd"/>
      <w:r w:rsidRPr="00D65A6C">
        <w:rPr>
          <w:rFonts w:ascii="Times New Roman" w:hAnsi="Times New Roman" w:cs="Times New Roman"/>
          <w:sz w:val="28"/>
          <w:szCs w:val="28"/>
        </w:rPr>
        <w:t xml:space="preserve"> Просвещение, 2017. – 367 с. </w:t>
      </w:r>
    </w:p>
    <w:p w:rsidR="00130739" w:rsidRPr="00AF6309" w:rsidRDefault="00130739" w:rsidP="00AF6309">
      <w:pPr>
        <w:pStyle w:val="a3"/>
        <w:numPr>
          <w:ilvl w:val="0"/>
          <w:numId w:val="10"/>
        </w:numPr>
        <w:spacing w:after="0" w:line="240" w:lineRule="auto"/>
        <w:jc w:val="both"/>
        <w:rPr>
          <w:rFonts w:ascii="Times New Roman" w:hAnsi="Times New Roman" w:cs="Times New Roman"/>
          <w:sz w:val="40"/>
          <w:szCs w:val="28"/>
        </w:rPr>
      </w:pPr>
      <w:r w:rsidRPr="00AF6309">
        <w:rPr>
          <w:rFonts w:ascii="Times New Roman" w:hAnsi="Times New Roman" w:cs="Times New Roman"/>
          <w:bCs/>
          <w:color w:val="212529"/>
          <w:sz w:val="28"/>
          <w:szCs w:val="20"/>
          <w:shd w:val="clear" w:color="auto" w:fill="FFFFFF"/>
        </w:rPr>
        <w:t>Русские поэты. Антология русской поэзии в 6-ти т. Москва: Детская литература, 1996.</w:t>
      </w:r>
    </w:p>
    <w:p w:rsidR="00130739" w:rsidRPr="00130739" w:rsidRDefault="00130739" w:rsidP="00D65A6C">
      <w:pPr>
        <w:pStyle w:val="a3"/>
        <w:numPr>
          <w:ilvl w:val="0"/>
          <w:numId w:val="10"/>
        </w:numPr>
        <w:spacing w:after="0" w:line="240" w:lineRule="auto"/>
        <w:jc w:val="both"/>
        <w:rPr>
          <w:rFonts w:ascii="Times New Roman" w:hAnsi="Times New Roman" w:cs="Times New Roman"/>
          <w:b/>
          <w:sz w:val="32"/>
          <w:szCs w:val="28"/>
        </w:rPr>
      </w:pPr>
      <w:r>
        <w:rPr>
          <w:rFonts w:ascii="Times New Roman" w:hAnsi="Times New Roman" w:cs="Times New Roman"/>
          <w:sz w:val="28"/>
        </w:rPr>
        <w:t>Словарь иностранных слов. – 18-е изд., стер. – М.: Рус. яз., 1989. – 624с.</w:t>
      </w:r>
    </w:p>
    <w:p w:rsidR="00130739" w:rsidRPr="00956089" w:rsidRDefault="00130739" w:rsidP="00956089">
      <w:pPr>
        <w:pStyle w:val="a3"/>
        <w:numPr>
          <w:ilvl w:val="0"/>
          <w:numId w:val="10"/>
        </w:numPr>
        <w:spacing w:after="30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Словарь русского языка: В 4-х т. /АН СССР, Ин-т рус. </w:t>
      </w:r>
      <w:proofErr w:type="spellStart"/>
      <w:proofErr w:type="gramStart"/>
      <w:r>
        <w:rPr>
          <w:rFonts w:ascii="Times New Roman" w:hAnsi="Times New Roman" w:cs="Times New Roman"/>
          <w:sz w:val="28"/>
          <w:szCs w:val="28"/>
        </w:rPr>
        <w:t>Яз</w:t>
      </w:r>
      <w:proofErr w:type="spellEnd"/>
      <w:r>
        <w:rPr>
          <w:rFonts w:ascii="Times New Roman" w:hAnsi="Times New Roman" w:cs="Times New Roman"/>
          <w:sz w:val="28"/>
          <w:szCs w:val="28"/>
        </w:rPr>
        <w:t>.:Под</w:t>
      </w:r>
      <w:proofErr w:type="gramEnd"/>
      <w:r>
        <w:rPr>
          <w:rFonts w:ascii="Times New Roman" w:hAnsi="Times New Roman" w:cs="Times New Roman"/>
          <w:sz w:val="28"/>
          <w:szCs w:val="28"/>
        </w:rPr>
        <w:t xml:space="preserve"> ред. А.П. Евгеньевой. – 2-е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доп. – М.: Русский язык, 1981 – 1984</w:t>
      </w:r>
    </w:p>
    <w:p w:rsidR="00130739" w:rsidRPr="00AF6309" w:rsidRDefault="00130739" w:rsidP="00D65A6C">
      <w:pPr>
        <w:pStyle w:val="a3"/>
        <w:numPr>
          <w:ilvl w:val="0"/>
          <w:numId w:val="10"/>
        </w:numPr>
        <w:spacing w:after="0" w:line="240" w:lineRule="auto"/>
        <w:jc w:val="both"/>
        <w:rPr>
          <w:rFonts w:ascii="Times New Roman" w:hAnsi="Times New Roman" w:cs="Times New Roman"/>
          <w:b/>
          <w:sz w:val="28"/>
          <w:szCs w:val="28"/>
        </w:rPr>
      </w:pPr>
      <w:r w:rsidRPr="00D65A6C">
        <w:rPr>
          <w:rFonts w:ascii="Times New Roman" w:hAnsi="Times New Roman" w:cs="Times New Roman"/>
          <w:sz w:val="28"/>
          <w:szCs w:val="28"/>
        </w:rPr>
        <w:t>Тютчев Ф. И.</w:t>
      </w:r>
      <w:r w:rsidRPr="00D65A6C">
        <w:rPr>
          <w:rFonts w:ascii="Times New Roman" w:hAnsi="Times New Roman" w:cs="Times New Roman"/>
          <w:b/>
          <w:sz w:val="28"/>
          <w:szCs w:val="28"/>
        </w:rPr>
        <w:t xml:space="preserve"> </w:t>
      </w:r>
      <w:r w:rsidRPr="00D65A6C">
        <w:rPr>
          <w:rFonts w:ascii="Times New Roman" w:hAnsi="Times New Roman" w:cs="Times New Roman"/>
          <w:sz w:val="28"/>
          <w:szCs w:val="28"/>
        </w:rPr>
        <w:t>Воздушный житель: Избран</w:t>
      </w:r>
      <w:r>
        <w:rPr>
          <w:rFonts w:ascii="Times New Roman" w:hAnsi="Times New Roman" w:cs="Times New Roman"/>
          <w:sz w:val="28"/>
          <w:szCs w:val="28"/>
        </w:rPr>
        <w:t>ные стихотворения / Ред.-сост. и</w:t>
      </w:r>
      <w:r w:rsidRPr="00D65A6C">
        <w:rPr>
          <w:rFonts w:ascii="Times New Roman" w:hAnsi="Times New Roman" w:cs="Times New Roman"/>
          <w:sz w:val="28"/>
          <w:szCs w:val="28"/>
        </w:rPr>
        <w:t xml:space="preserve"> автор послесловия М. Т. Латыше</w:t>
      </w:r>
      <w:r>
        <w:rPr>
          <w:rFonts w:ascii="Times New Roman" w:hAnsi="Times New Roman" w:cs="Times New Roman"/>
          <w:sz w:val="28"/>
          <w:szCs w:val="28"/>
        </w:rPr>
        <w:t xml:space="preserve">в. – М.: ЯУЗА, 1996. – 208 с. </w:t>
      </w:r>
    </w:p>
    <w:p w:rsidR="00130739" w:rsidRPr="00130739" w:rsidRDefault="00130739" w:rsidP="00D65A6C">
      <w:pPr>
        <w:pStyle w:val="a3"/>
        <w:numPr>
          <w:ilvl w:val="0"/>
          <w:numId w:val="10"/>
        </w:numPr>
        <w:spacing w:after="0" w:line="240" w:lineRule="auto"/>
        <w:jc w:val="both"/>
        <w:rPr>
          <w:rFonts w:ascii="Times New Roman" w:hAnsi="Times New Roman" w:cs="Times New Roman"/>
          <w:b/>
          <w:sz w:val="32"/>
          <w:szCs w:val="28"/>
        </w:rPr>
      </w:pPr>
      <w:r w:rsidRPr="00130739">
        <w:rPr>
          <w:rFonts w:ascii="Times New Roman" w:hAnsi="Times New Roman" w:cs="Times New Roman"/>
          <w:b/>
          <w:sz w:val="32"/>
          <w:szCs w:val="28"/>
        </w:rPr>
        <w:t xml:space="preserve"> </w:t>
      </w:r>
      <w:r w:rsidRPr="00130739">
        <w:rPr>
          <w:rFonts w:ascii="Times New Roman" w:hAnsi="Times New Roman" w:cs="Times New Roman"/>
          <w:sz w:val="28"/>
        </w:rPr>
        <w:t xml:space="preserve">Тютчев Ф.И., Фет А.А. Стихотворения. – М.: ООО Издательство «Олимп», 2001. – </w:t>
      </w:r>
      <w:r>
        <w:rPr>
          <w:rFonts w:ascii="Times New Roman" w:hAnsi="Times New Roman" w:cs="Times New Roman"/>
          <w:sz w:val="28"/>
        </w:rPr>
        <w:t>256с.</w:t>
      </w:r>
    </w:p>
    <w:p w:rsidR="00150C47" w:rsidRDefault="00150C47" w:rsidP="00D65A6C">
      <w:pPr>
        <w:pStyle w:val="a3"/>
        <w:spacing w:after="0" w:line="240" w:lineRule="auto"/>
        <w:jc w:val="center"/>
        <w:rPr>
          <w:rStyle w:val="ae"/>
          <w:rFonts w:ascii="Times New Roman" w:hAnsi="Times New Roman" w:cs="Times New Roman"/>
          <w:b/>
          <w:color w:val="000000" w:themeColor="text1"/>
          <w:sz w:val="28"/>
          <w:szCs w:val="28"/>
          <w:u w:val="none"/>
        </w:rPr>
      </w:pPr>
    </w:p>
    <w:p w:rsidR="00150C47" w:rsidRDefault="00150C47" w:rsidP="00D65A6C">
      <w:pPr>
        <w:pStyle w:val="a3"/>
        <w:spacing w:after="0" w:line="240" w:lineRule="auto"/>
        <w:jc w:val="center"/>
        <w:rPr>
          <w:rStyle w:val="ae"/>
          <w:rFonts w:ascii="Times New Roman" w:hAnsi="Times New Roman" w:cs="Times New Roman"/>
          <w:b/>
          <w:color w:val="000000" w:themeColor="text1"/>
          <w:sz w:val="28"/>
          <w:szCs w:val="28"/>
          <w:u w:val="none"/>
        </w:rPr>
      </w:pPr>
    </w:p>
    <w:p w:rsidR="00D65A6C" w:rsidRPr="00D65A6C" w:rsidRDefault="00D65A6C" w:rsidP="00130739">
      <w:pPr>
        <w:pStyle w:val="a3"/>
        <w:spacing w:line="240" w:lineRule="auto"/>
        <w:jc w:val="center"/>
        <w:rPr>
          <w:rStyle w:val="ae"/>
          <w:rFonts w:ascii="Times New Roman" w:eastAsia="Times New Roman" w:hAnsi="Times New Roman" w:cs="Times New Roman"/>
          <w:color w:val="auto"/>
          <w:sz w:val="28"/>
          <w:szCs w:val="28"/>
          <w:u w:val="none"/>
          <w:lang w:eastAsia="ru-RU"/>
        </w:rPr>
      </w:pPr>
      <w:r w:rsidRPr="00D65A6C">
        <w:rPr>
          <w:rStyle w:val="ae"/>
          <w:rFonts w:ascii="Times New Roman" w:hAnsi="Times New Roman" w:cs="Times New Roman"/>
          <w:b/>
          <w:color w:val="000000" w:themeColor="text1"/>
          <w:sz w:val="28"/>
          <w:szCs w:val="28"/>
          <w:u w:val="none"/>
        </w:rPr>
        <w:t>Ресурсы</w:t>
      </w:r>
    </w:p>
    <w:p w:rsidR="00D65A6C" w:rsidRPr="00130739" w:rsidRDefault="004C1606" w:rsidP="00130739">
      <w:pPr>
        <w:spacing w:after="0" w:line="276" w:lineRule="auto"/>
        <w:jc w:val="both"/>
        <w:rPr>
          <w:rFonts w:ascii="Times New Roman" w:hAnsi="Times New Roman" w:cs="Times New Roman"/>
          <w:sz w:val="28"/>
          <w:szCs w:val="28"/>
        </w:rPr>
      </w:pPr>
      <w:hyperlink r:id="rId8" w:history="1">
        <w:r w:rsidR="00D65A6C" w:rsidRPr="00130739">
          <w:rPr>
            <w:rStyle w:val="ae"/>
            <w:rFonts w:ascii="Times New Roman" w:hAnsi="Times New Roman" w:cs="Times New Roman"/>
            <w:color w:val="auto"/>
            <w:sz w:val="28"/>
            <w:szCs w:val="28"/>
          </w:rPr>
          <w:t>http://rushist.com/index.php/literary-articles/4956-khaos-i-kosmos-v-lirike-tyutcheva</w:t>
        </w:r>
      </w:hyperlink>
    </w:p>
    <w:p w:rsidR="00D65A6C" w:rsidRPr="00130739" w:rsidRDefault="004C1606" w:rsidP="00130739">
      <w:pPr>
        <w:spacing w:after="0" w:line="276" w:lineRule="auto"/>
        <w:jc w:val="both"/>
        <w:rPr>
          <w:rStyle w:val="ae"/>
          <w:rFonts w:ascii="Times New Roman" w:hAnsi="Times New Roman" w:cs="Times New Roman"/>
          <w:color w:val="auto"/>
          <w:sz w:val="28"/>
          <w:szCs w:val="28"/>
        </w:rPr>
      </w:pPr>
      <w:hyperlink r:id="rId9" w:history="1">
        <w:r w:rsidR="00D65A6C" w:rsidRPr="00130739">
          <w:rPr>
            <w:rStyle w:val="ae"/>
            <w:rFonts w:ascii="Times New Roman" w:hAnsi="Times New Roman" w:cs="Times New Roman"/>
            <w:color w:val="auto"/>
            <w:sz w:val="28"/>
            <w:szCs w:val="28"/>
          </w:rPr>
          <w:t>https://www.mmsk.ru/notes/note/?id=43536</w:t>
        </w:r>
      </w:hyperlink>
    </w:p>
    <w:p w:rsidR="00D65A6C" w:rsidRPr="00130739" w:rsidRDefault="004C1606" w:rsidP="00130739">
      <w:pPr>
        <w:spacing w:after="0" w:line="276" w:lineRule="auto"/>
        <w:jc w:val="both"/>
        <w:rPr>
          <w:rFonts w:ascii="Times New Roman" w:hAnsi="Times New Roman" w:cs="Times New Roman"/>
          <w:sz w:val="28"/>
          <w:szCs w:val="28"/>
        </w:rPr>
      </w:pPr>
      <w:hyperlink r:id="rId10" w:history="1">
        <w:r w:rsidR="00AA5492" w:rsidRPr="00130739">
          <w:rPr>
            <w:rStyle w:val="ae"/>
            <w:rFonts w:ascii="Times New Roman" w:hAnsi="Times New Roman" w:cs="Times New Roman"/>
            <w:color w:val="auto"/>
            <w:sz w:val="28"/>
            <w:szCs w:val="28"/>
          </w:rPr>
          <w:t>http://www.ote4estvo.ru/analiz-stihotvoreniy/174784-analiz-stihotvoreniya-den-i-noch.htmla-opublikovano.html</w:t>
        </w:r>
      </w:hyperlink>
      <w:r w:rsidR="00AA5492" w:rsidRPr="00130739">
        <w:rPr>
          <w:rFonts w:ascii="Times New Roman" w:hAnsi="Times New Roman" w:cs="Times New Roman"/>
          <w:sz w:val="28"/>
          <w:szCs w:val="28"/>
        </w:rPr>
        <w:t xml:space="preserve"> </w:t>
      </w:r>
    </w:p>
    <w:p w:rsidR="00D65A6C" w:rsidRPr="00130739" w:rsidRDefault="004C1606" w:rsidP="00130739">
      <w:pPr>
        <w:spacing w:after="0" w:line="276" w:lineRule="auto"/>
        <w:jc w:val="both"/>
        <w:rPr>
          <w:rFonts w:ascii="Times New Roman" w:hAnsi="Times New Roman" w:cs="Times New Roman"/>
          <w:sz w:val="28"/>
          <w:szCs w:val="28"/>
        </w:rPr>
      </w:pPr>
      <w:hyperlink r:id="rId11" w:history="1">
        <w:r w:rsidR="00AA5492" w:rsidRPr="00130739">
          <w:rPr>
            <w:rStyle w:val="ae"/>
            <w:rFonts w:ascii="Times New Roman" w:hAnsi="Times New Roman" w:cs="Times New Roman"/>
            <w:color w:val="auto"/>
            <w:sz w:val="28"/>
            <w:szCs w:val="28"/>
          </w:rPr>
          <w:t>http://bigslide.ru/literatura/22575-eleonora-peterson-.html</w:t>
        </w:r>
      </w:hyperlink>
      <w:r w:rsidR="00D65A6C" w:rsidRPr="00130739">
        <w:rPr>
          <w:rFonts w:ascii="Times New Roman" w:hAnsi="Times New Roman" w:cs="Times New Roman"/>
          <w:sz w:val="28"/>
          <w:szCs w:val="28"/>
        </w:rPr>
        <w:t xml:space="preserve"> </w:t>
      </w:r>
      <w:hyperlink r:id="rId12" w:tgtFrame="_blank" w:history="1">
        <w:r w:rsidR="00D65A6C" w:rsidRPr="00130739">
          <w:rPr>
            <w:rFonts w:ascii="Times New Roman" w:eastAsia="Times New Roman" w:hAnsi="Times New Roman" w:cs="Times New Roman"/>
            <w:sz w:val="28"/>
            <w:szCs w:val="28"/>
            <w:u w:val="single"/>
            <w:lang w:eastAsia="ru-RU"/>
          </w:rPr>
          <w:br/>
          <w:t>https://ru.wikipedia.org/wiki/Хаос</w:t>
        </w:r>
      </w:hyperlink>
    </w:p>
    <w:p w:rsidR="00D65A6C" w:rsidRPr="00130739" w:rsidRDefault="004C1606" w:rsidP="00130739">
      <w:pPr>
        <w:shd w:val="clear" w:color="auto" w:fill="FFFFFF"/>
        <w:spacing w:after="0" w:line="276" w:lineRule="auto"/>
        <w:jc w:val="both"/>
        <w:rPr>
          <w:rFonts w:ascii="Times New Roman" w:eastAsia="Times New Roman" w:hAnsi="Times New Roman" w:cs="Times New Roman"/>
          <w:sz w:val="28"/>
          <w:szCs w:val="28"/>
          <w:lang w:eastAsia="ru-RU"/>
        </w:rPr>
      </w:pPr>
      <w:hyperlink r:id="rId13" w:tgtFrame="_blank" w:history="1">
        <w:r w:rsidR="00D65A6C" w:rsidRPr="00130739">
          <w:rPr>
            <w:rFonts w:ascii="Times New Roman" w:eastAsia="Times New Roman" w:hAnsi="Times New Roman" w:cs="Times New Roman"/>
            <w:sz w:val="28"/>
            <w:szCs w:val="28"/>
            <w:u w:val="single"/>
            <w:lang w:eastAsia="ru-RU"/>
          </w:rPr>
          <w:t>https://ru.wikipedia.org/wiki/Порядок</w:t>
        </w:r>
      </w:hyperlink>
    </w:p>
    <w:p w:rsidR="005319F9" w:rsidRPr="00130739" w:rsidRDefault="004C1606" w:rsidP="00130739">
      <w:pPr>
        <w:shd w:val="clear" w:color="auto" w:fill="FFFFFF"/>
        <w:spacing w:after="0" w:line="276" w:lineRule="auto"/>
        <w:jc w:val="both"/>
        <w:rPr>
          <w:rFonts w:ascii="Times New Roman" w:eastAsia="Times New Roman" w:hAnsi="Times New Roman" w:cs="Times New Roman"/>
          <w:sz w:val="28"/>
          <w:szCs w:val="28"/>
          <w:u w:val="single"/>
          <w:lang w:eastAsia="ru-RU"/>
        </w:rPr>
      </w:pPr>
      <w:hyperlink r:id="rId14" w:tgtFrame="_blank" w:history="1">
        <w:r w:rsidR="00D65A6C" w:rsidRPr="00130739">
          <w:rPr>
            <w:rFonts w:ascii="Times New Roman" w:eastAsia="Times New Roman" w:hAnsi="Times New Roman" w:cs="Times New Roman"/>
            <w:sz w:val="28"/>
            <w:szCs w:val="28"/>
            <w:u w:val="single"/>
            <w:lang w:eastAsia="ru-RU"/>
          </w:rPr>
          <w:t>https://ru.wikipedia.org/wiki/Хаос_(философия)</w:t>
        </w:r>
      </w:hyperlink>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50C47" w:rsidRDefault="00150C47"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130739" w:rsidRDefault="00130739" w:rsidP="00956089">
      <w:pPr>
        <w:shd w:val="clear" w:color="auto" w:fill="FFFFFF"/>
        <w:spacing w:after="0" w:line="240" w:lineRule="auto"/>
        <w:jc w:val="both"/>
        <w:rPr>
          <w:rFonts w:ascii="Times New Roman" w:eastAsia="Times New Roman" w:hAnsi="Times New Roman" w:cs="Times New Roman"/>
          <w:sz w:val="28"/>
          <w:szCs w:val="28"/>
          <w:u w:val="single"/>
          <w:lang w:eastAsia="ru-RU"/>
        </w:rPr>
      </w:pPr>
    </w:p>
    <w:p w:rsidR="00956089" w:rsidRDefault="00956089" w:rsidP="00956089">
      <w:pPr>
        <w:spacing w:after="0" w:line="240" w:lineRule="auto"/>
        <w:jc w:val="right"/>
        <w:outlineLvl w:val="0"/>
        <w:rPr>
          <w:rFonts w:ascii="Times New Roman" w:eastAsia="Times New Roman" w:hAnsi="Times New Roman" w:cs="Times New Roman"/>
          <w:color w:val="1A1A1A"/>
          <w:kern w:val="36"/>
          <w:sz w:val="24"/>
          <w:szCs w:val="24"/>
          <w:lang w:eastAsia="ru-RU"/>
        </w:rPr>
      </w:pPr>
    </w:p>
    <w:p w:rsidR="00956089" w:rsidRPr="00956089" w:rsidRDefault="00D82B3B" w:rsidP="00956089">
      <w:pPr>
        <w:spacing w:after="0" w:line="240" w:lineRule="auto"/>
        <w:jc w:val="right"/>
        <w:outlineLvl w:val="0"/>
        <w:rPr>
          <w:rFonts w:ascii="Times New Roman" w:eastAsia="Times New Roman" w:hAnsi="Times New Roman" w:cs="Times New Roman"/>
          <w:color w:val="1A1A1A"/>
          <w:kern w:val="36"/>
          <w:sz w:val="24"/>
          <w:szCs w:val="24"/>
          <w:lang w:eastAsia="ru-RU"/>
        </w:rPr>
      </w:pPr>
      <w:r w:rsidRPr="00956089">
        <w:rPr>
          <w:rFonts w:ascii="Times New Roman" w:eastAsia="Times New Roman" w:hAnsi="Times New Roman" w:cs="Times New Roman"/>
          <w:color w:val="1A1A1A"/>
          <w:kern w:val="36"/>
          <w:sz w:val="24"/>
          <w:szCs w:val="24"/>
          <w:lang w:eastAsia="ru-RU"/>
        </w:rPr>
        <w:t>ПРИЛОЖЕНИЕ 1</w:t>
      </w:r>
    </w:p>
    <w:p w:rsidR="00D82B3B" w:rsidRDefault="00D82B3B" w:rsidP="00956089">
      <w:pPr>
        <w:spacing w:after="0" w:line="240" w:lineRule="auto"/>
        <w:outlineLvl w:val="0"/>
        <w:rPr>
          <w:rFonts w:ascii="Times New Roman" w:eastAsia="Times New Roman" w:hAnsi="Times New Roman" w:cs="Times New Roman"/>
          <w:b/>
          <w:color w:val="1A1A1A"/>
          <w:kern w:val="36"/>
          <w:sz w:val="24"/>
          <w:szCs w:val="24"/>
          <w:lang w:eastAsia="ru-RU"/>
        </w:rPr>
        <w:sectPr w:rsidR="00D82B3B" w:rsidSect="009B7B3B">
          <w:footerReference w:type="default" r:id="rId15"/>
          <w:pgSz w:w="11906" w:h="16838"/>
          <w:pgMar w:top="1134" w:right="1134" w:bottom="1134" w:left="1134" w:header="708" w:footer="708" w:gutter="0"/>
          <w:cols w:space="708"/>
          <w:titlePg/>
          <w:docGrid w:linePitch="360"/>
        </w:sectPr>
      </w:pPr>
    </w:p>
    <w:p w:rsidR="00956089" w:rsidRPr="00956089" w:rsidRDefault="00956089" w:rsidP="00956089">
      <w:pPr>
        <w:spacing w:after="0" w:line="240" w:lineRule="auto"/>
        <w:outlineLvl w:val="0"/>
        <w:rPr>
          <w:rFonts w:ascii="Times New Roman" w:eastAsia="Times New Roman" w:hAnsi="Times New Roman" w:cs="Times New Roman"/>
          <w:b/>
          <w:color w:val="1A1A1A"/>
          <w:kern w:val="36"/>
          <w:sz w:val="24"/>
          <w:szCs w:val="24"/>
          <w:lang w:eastAsia="ru-RU"/>
        </w:rPr>
      </w:pPr>
      <w:r w:rsidRPr="00956089">
        <w:rPr>
          <w:rFonts w:ascii="Times New Roman" w:eastAsia="Times New Roman" w:hAnsi="Times New Roman" w:cs="Times New Roman"/>
          <w:b/>
          <w:color w:val="1A1A1A"/>
          <w:kern w:val="36"/>
          <w:sz w:val="24"/>
          <w:szCs w:val="24"/>
          <w:lang w:eastAsia="ru-RU"/>
        </w:rPr>
        <w:t xml:space="preserve">Федор Тютчев </w:t>
      </w:r>
    </w:p>
    <w:p w:rsidR="00956089" w:rsidRPr="00956089" w:rsidRDefault="00956089" w:rsidP="00956089">
      <w:pPr>
        <w:spacing w:after="0" w:line="240" w:lineRule="auto"/>
        <w:outlineLvl w:val="0"/>
        <w:rPr>
          <w:rFonts w:ascii="Times New Roman" w:eastAsia="Times New Roman" w:hAnsi="Times New Roman" w:cs="Times New Roman"/>
          <w:b/>
          <w:color w:val="1A1A1A"/>
          <w:kern w:val="36"/>
          <w:sz w:val="24"/>
          <w:szCs w:val="24"/>
          <w:lang w:eastAsia="ru-RU"/>
        </w:rPr>
      </w:pPr>
      <w:r w:rsidRPr="00956089">
        <w:rPr>
          <w:rFonts w:ascii="Times New Roman" w:eastAsia="Times New Roman" w:hAnsi="Times New Roman" w:cs="Times New Roman"/>
          <w:b/>
          <w:color w:val="1A1A1A"/>
          <w:kern w:val="36"/>
          <w:sz w:val="24"/>
          <w:szCs w:val="24"/>
          <w:lang w:eastAsia="ru-RU"/>
        </w:rPr>
        <w:t>День и ночь</w:t>
      </w:r>
    </w:p>
    <w:p w:rsidR="00956089" w:rsidRPr="00956089" w:rsidRDefault="00956089" w:rsidP="00956089">
      <w:pPr>
        <w:shd w:val="clear" w:color="auto" w:fill="FFFFFF"/>
        <w:spacing w:after="150" w:line="240" w:lineRule="auto"/>
        <w:rPr>
          <w:rFonts w:ascii="Times New Roman" w:eastAsia="Times New Roman" w:hAnsi="Times New Roman" w:cs="Times New Roman"/>
          <w:color w:val="2E3137"/>
          <w:sz w:val="24"/>
          <w:szCs w:val="24"/>
          <w:lang w:eastAsia="ru-RU"/>
        </w:rPr>
      </w:pPr>
      <w:r w:rsidRPr="00956089">
        <w:rPr>
          <w:rFonts w:ascii="Times New Roman" w:eastAsia="Times New Roman" w:hAnsi="Times New Roman" w:cs="Times New Roman"/>
          <w:color w:val="2E3137"/>
          <w:sz w:val="24"/>
          <w:szCs w:val="24"/>
          <w:lang w:eastAsia="ru-RU"/>
        </w:rPr>
        <w:t>На мир таинственный духов,</w:t>
      </w:r>
      <w:r w:rsidRPr="00956089">
        <w:rPr>
          <w:rFonts w:ascii="Times New Roman" w:eastAsia="Times New Roman" w:hAnsi="Times New Roman" w:cs="Times New Roman"/>
          <w:color w:val="2E3137"/>
          <w:sz w:val="24"/>
          <w:szCs w:val="24"/>
          <w:lang w:eastAsia="ru-RU"/>
        </w:rPr>
        <w:br/>
        <w:t>Над этой бездной безымянной,</w:t>
      </w:r>
      <w:r w:rsidRPr="00956089">
        <w:rPr>
          <w:rFonts w:ascii="Times New Roman" w:eastAsia="Times New Roman" w:hAnsi="Times New Roman" w:cs="Times New Roman"/>
          <w:color w:val="2E3137"/>
          <w:sz w:val="24"/>
          <w:szCs w:val="24"/>
          <w:lang w:eastAsia="ru-RU"/>
        </w:rPr>
        <w:br/>
        <w:t>Покров наброшен златотканый</w:t>
      </w:r>
      <w:r w:rsidRPr="00956089">
        <w:rPr>
          <w:rFonts w:ascii="Times New Roman" w:eastAsia="Times New Roman" w:hAnsi="Times New Roman" w:cs="Times New Roman"/>
          <w:color w:val="2E3137"/>
          <w:sz w:val="24"/>
          <w:szCs w:val="24"/>
          <w:lang w:eastAsia="ru-RU"/>
        </w:rPr>
        <w:br/>
        <w:t>Высокой волею богов.</w:t>
      </w:r>
      <w:r w:rsidRPr="00956089">
        <w:rPr>
          <w:rFonts w:ascii="Times New Roman" w:eastAsia="Times New Roman" w:hAnsi="Times New Roman" w:cs="Times New Roman"/>
          <w:color w:val="2E3137"/>
          <w:sz w:val="24"/>
          <w:szCs w:val="24"/>
          <w:lang w:eastAsia="ru-RU"/>
        </w:rPr>
        <w:br/>
        <w:t>День — сей блистательный покров</w:t>
      </w:r>
      <w:r w:rsidRPr="00956089">
        <w:rPr>
          <w:rFonts w:ascii="Times New Roman" w:eastAsia="Times New Roman" w:hAnsi="Times New Roman" w:cs="Times New Roman"/>
          <w:color w:val="2E3137"/>
          <w:sz w:val="24"/>
          <w:szCs w:val="24"/>
          <w:lang w:eastAsia="ru-RU"/>
        </w:rPr>
        <w:br/>
        <w:t>День, земнородных оживленье,</w:t>
      </w:r>
      <w:r w:rsidRPr="00956089">
        <w:rPr>
          <w:rFonts w:ascii="Times New Roman" w:eastAsia="Times New Roman" w:hAnsi="Times New Roman" w:cs="Times New Roman"/>
          <w:color w:val="2E3137"/>
          <w:sz w:val="24"/>
          <w:szCs w:val="24"/>
          <w:lang w:eastAsia="ru-RU"/>
        </w:rPr>
        <w:br/>
        <w:t>Души болящей исцеленье,</w:t>
      </w:r>
      <w:r w:rsidRPr="00956089">
        <w:rPr>
          <w:rFonts w:ascii="Times New Roman" w:eastAsia="Times New Roman" w:hAnsi="Times New Roman" w:cs="Times New Roman"/>
          <w:color w:val="2E3137"/>
          <w:sz w:val="24"/>
          <w:szCs w:val="24"/>
          <w:lang w:eastAsia="ru-RU"/>
        </w:rPr>
        <w:br/>
        <w:t xml:space="preserve">Друг </w:t>
      </w:r>
      <w:proofErr w:type="spellStart"/>
      <w:r w:rsidRPr="00956089">
        <w:rPr>
          <w:rFonts w:ascii="Times New Roman" w:eastAsia="Times New Roman" w:hAnsi="Times New Roman" w:cs="Times New Roman"/>
          <w:color w:val="2E3137"/>
          <w:sz w:val="24"/>
          <w:szCs w:val="24"/>
          <w:lang w:eastAsia="ru-RU"/>
        </w:rPr>
        <w:t>человеков</w:t>
      </w:r>
      <w:proofErr w:type="spellEnd"/>
      <w:r w:rsidRPr="00956089">
        <w:rPr>
          <w:rFonts w:ascii="Times New Roman" w:eastAsia="Times New Roman" w:hAnsi="Times New Roman" w:cs="Times New Roman"/>
          <w:color w:val="2E3137"/>
          <w:sz w:val="24"/>
          <w:szCs w:val="24"/>
          <w:lang w:eastAsia="ru-RU"/>
        </w:rPr>
        <w:t xml:space="preserve"> и богов!</w:t>
      </w:r>
    </w:p>
    <w:p w:rsidR="00956089" w:rsidRPr="00956089" w:rsidRDefault="00956089" w:rsidP="00956089">
      <w:pPr>
        <w:shd w:val="clear" w:color="auto" w:fill="FFFFFF"/>
        <w:spacing w:after="0" w:line="240" w:lineRule="auto"/>
        <w:rPr>
          <w:rFonts w:ascii="Times New Roman" w:eastAsia="Times New Roman" w:hAnsi="Times New Roman" w:cs="Times New Roman"/>
          <w:color w:val="2E3137"/>
          <w:sz w:val="24"/>
          <w:szCs w:val="24"/>
          <w:lang w:eastAsia="ru-RU"/>
        </w:rPr>
      </w:pPr>
      <w:r w:rsidRPr="00956089">
        <w:rPr>
          <w:rFonts w:ascii="Times New Roman" w:eastAsia="Times New Roman" w:hAnsi="Times New Roman" w:cs="Times New Roman"/>
          <w:color w:val="2E3137"/>
          <w:sz w:val="24"/>
          <w:szCs w:val="24"/>
          <w:lang w:eastAsia="ru-RU"/>
        </w:rPr>
        <w:t xml:space="preserve">Но меркнет день — настала </w:t>
      </w:r>
      <w:proofErr w:type="gramStart"/>
      <w:r w:rsidRPr="00956089">
        <w:rPr>
          <w:rFonts w:ascii="Times New Roman" w:eastAsia="Times New Roman" w:hAnsi="Times New Roman" w:cs="Times New Roman"/>
          <w:color w:val="2E3137"/>
          <w:sz w:val="24"/>
          <w:szCs w:val="24"/>
          <w:lang w:eastAsia="ru-RU"/>
        </w:rPr>
        <w:t>ночь;</w:t>
      </w:r>
      <w:r w:rsidRPr="00956089">
        <w:rPr>
          <w:rFonts w:ascii="Times New Roman" w:eastAsia="Times New Roman" w:hAnsi="Times New Roman" w:cs="Times New Roman"/>
          <w:color w:val="2E3137"/>
          <w:sz w:val="24"/>
          <w:szCs w:val="24"/>
          <w:lang w:eastAsia="ru-RU"/>
        </w:rPr>
        <w:br/>
        <w:t>Пришла</w:t>
      </w:r>
      <w:proofErr w:type="gramEnd"/>
      <w:r w:rsidRPr="00956089">
        <w:rPr>
          <w:rFonts w:ascii="Times New Roman" w:eastAsia="Times New Roman" w:hAnsi="Times New Roman" w:cs="Times New Roman"/>
          <w:color w:val="2E3137"/>
          <w:sz w:val="24"/>
          <w:szCs w:val="24"/>
          <w:lang w:eastAsia="ru-RU"/>
        </w:rPr>
        <w:t xml:space="preserve"> — и с мира рокового</w:t>
      </w:r>
      <w:r w:rsidRPr="00956089">
        <w:rPr>
          <w:rFonts w:ascii="Times New Roman" w:eastAsia="Times New Roman" w:hAnsi="Times New Roman" w:cs="Times New Roman"/>
          <w:color w:val="2E3137"/>
          <w:sz w:val="24"/>
          <w:szCs w:val="24"/>
          <w:lang w:eastAsia="ru-RU"/>
        </w:rPr>
        <w:br/>
        <w:t>Ткань благодатную покрова</w:t>
      </w:r>
      <w:r w:rsidRPr="00956089">
        <w:rPr>
          <w:rFonts w:ascii="Times New Roman" w:eastAsia="Times New Roman" w:hAnsi="Times New Roman" w:cs="Times New Roman"/>
          <w:color w:val="2E3137"/>
          <w:sz w:val="24"/>
          <w:szCs w:val="24"/>
          <w:lang w:eastAsia="ru-RU"/>
        </w:rPr>
        <w:br/>
        <w:t>Сорвав, отбрасывает прочь…</w:t>
      </w:r>
      <w:r w:rsidRPr="00956089">
        <w:rPr>
          <w:rFonts w:ascii="Times New Roman" w:eastAsia="Times New Roman" w:hAnsi="Times New Roman" w:cs="Times New Roman"/>
          <w:color w:val="2E3137"/>
          <w:sz w:val="24"/>
          <w:szCs w:val="24"/>
          <w:lang w:eastAsia="ru-RU"/>
        </w:rPr>
        <w:br/>
        <w:t>И бездна нам обнажена</w:t>
      </w:r>
      <w:r w:rsidRPr="00956089">
        <w:rPr>
          <w:rFonts w:ascii="Times New Roman" w:eastAsia="Times New Roman" w:hAnsi="Times New Roman" w:cs="Times New Roman"/>
          <w:color w:val="2E3137"/>
          <w:sz w:val="24"/>
          <w:szCs w:val="24"/>
          <w:lang w:eastAsia="ru-RU"/>
        </w:rPr>
        <w:br/>
        <w:t>С своими страхами и мглами,</w:t>
      </w:r>
      <w:r w:rsidRPr="00956089">
        <w:rPr>
          <w:rFonts w:ascii="Times New Roman" w:eastAsia="Times New Roman" w:hAnsi="Times New Roman" w:cs="Times New Roman"/>
          <w:color w:val="2E3137"/>
          <w:sz w:val="24"/>
          <w:szCs w:val="24"/>
          <w:lang w:eastAsia="ru-RU"/>
        </w:rPr>
        <w:br/>
        <w:t>И нет преград меж ей и нами —</w:t>
      </w:r>
      <w:r w:rsidRPr="00956089">
        <w:rPr>
          <w:rFonts w:ascii="Times New Roman" w:eastAsia="Times New Roman" w:hAnsi="Times New Roman" w:cs="Times New Roman"/>
          <w:color w:val="2E3137"/>
          <w:sz w:val="24"/>
          <w:szCs w:val="24"/>
          <w:lang w:eastAsia="ru-RU"/>
        </w:rPr>
        <w:br/>
        <w:t>Вот отчего нам ночь страшна!</w:t>
      </w:r>
    </w:p>
    <w:p w:rsidR="00956089" w:rsidRDefault="00956089" w:rsidP="00956089">
      <w:pPr>
        <w:shd w:val="clear" w:color="auto" w:fill="FFFFFF"/>
        <w:spacing w:after="0" w:line="240" w:lineRule="auto"/>
        <w:jc w:val="both"/>
        <w:rPr>
          <w:rFonts w:ascii="Times New Roman" w:eastAsia="Times New Roman" w:hAnsi="Times New Roman" w:cs="Times New Roman"/>
          <w:sz w:val="24"/>
          <w:szCs w:val="24"/>
          <w:lang w:eastAsia="ru-RU"/>
        </w:rPr>
      </w:pPr>
    </w:p>
    <w:p w:rsidR="00956089" w:rsidRPr="00D82B3B" w:rsidRDefault="00956089" w:rsidP="00956089">
      <w:pPr>
        <w:shd w:val="clear" w:color="auto" w:fill="FFFFFF"/>
        <w:spacing w:after="0" w:line="240" w:lineRule="auto"/>
        <w:jc w:val="both"/>
        <w:rPr>
          <w:rFonts w:ascii="Times New Roman" w:eastAsia="Times New Roman" w:hAnsi="Times New Roman" w:cs="Times New Roman"/>
          <w:b/>
          <w:sz w:val="24"/>
          <w:szCs w:val="24"/>
          <w:lang w:eastAsia="ru-RU"/>
        </w:rPr>
      </w:pPr>
      <w:r w:rsidRPr="00D82B3B">
        <w:rPr>
          <w:rFonts w:ascii="Times New Roman" w:eastAsia="Times New Roman" w:hAnsi="Times New Roman" w:cs="Times New Roman"/>
          <w:b/>
          <w:sz w:val="24"/>
          <w:szCs w:val="24"/>
          <w:lang w:eastAsia="ru-RU"/>
        </w:rPr>
        <w:t>****</w:t>
      </w:r>
    </w:p>
    <w:p w:rsidR="00956089" w:rsidRDefault="00956089" w:rsidP="00D82B3B">
      <w:pPr>
        <w:spacing w:before="240"/>
        <w:rPr>
          <w:rStyle w:val="af2"/>
          <w:rFonts w:ascii="Times New Roman" w:hAnsi="Times New Roman" w:cs="Times New Roman"/>
          <w:b w:val="0"/>
          <w:color w:val="auto"/>
        </w:rPr>
      </w:pPr>
      <w:r w:rsidRPr="00D82B3B">
        <w:rPr>
          <w:rStyle w:val="af2"/>
          <w:rFonts w:ascii="Times New Roman" w:hAnsi="Times New Roman" w:cs="Times New Roman"/>
          <w:i w:val="0"/>
          <w:color w:val="auto"/>
        </w:rPr>
        <w:t xml:space="preserve">О, как убийственно мы </w:t>
      </w:r>
      <w:proofErr w:type="gramStart"/>
      <w:r w:rsidRPr="00D82B3B">
        <w:rPr>
          <w:rStyle w:val="af2"/>
          <w:rFonts w:ascii="Times New Roman" w:hAnsi="Times New Roman" w:cs="Times New Roman"/>
          <w:i w:val="0"/>
          <w:color w:val="auto"/>
        </w:rPr>
        <w:t>любим,</w:t>
      </w:r>
      <w:r w:rsidRPr="00956089">
        <w:rPr>
          <w:rStyle w:val="af2"/>
          <w:rFonts w:ascii="Times New Roman" w:hAnsi="Times New Roman" w:cs="Times New Roman"/>
          <w:b w:val="0"/>
          <w:i w:val="0"/>
          <w:color w:val="auto"/>
        </w:rPr>
        <w:br/>
        <w:t>Как</w:t>
      </w:r>
      <w:proofErr w:type="gramEnd"/>
      <w:r w:rsidRPr="00956089">
        <w:rPr>
          <w:rStyle w:val="af2"/>
          <w:rFonts w:ascii="Times New Roman" w:hAnsi="Times New Roman" w:cs="Times New Roman"/>
          <w:b w:val="0"/>
          <w:i w:val="0"/>
          <w:color w:val="auto"/>
        </w:rPr>
        <w:t xml:space="preserve"> в буйной </w:t>
      </w:r>
      <w:proofErr w:type="spellStart"/>
      <w:r w:rsidRPr="00956089">
        <w:rPr>
          <w:rStyle w:val="af2"/>
          <w:rFonts w:ascii="Times New Roman" w:hAnsi="Times New Roman" w:cs="Times New Roman"/>
          <w:b w:val="0"/>
          <w:i w:val="0"/>
          <w:color w:val="auto"/>
        </w:rPr>
        <w:t>слепости</w:t>
      </w:r>
      <w:proofErr w:type="spellEnd"/>
      <w:r w:rsidRPr="00956089">
        <w:rPr>
          <w:rStyle w:val="af2"/>
          <w:rFonts w:ascii="Times New Roman" w:hAnsi="Times New Roman" w:cs="Times New Roman"/>
          <w:b w:val="0"/>
          <w:i w:val="0"/>
          <w:color w:val="auto"/>
        </w:rPr>
        <w:t xml:space="preserve"> страстей</w:t>
      </w:r>
      <w:r w:rsidRPr="00956089">
        <w:rPr>
          <w:rStyle w:val="af2"/>
          <w:rFonts w:ascii="Times New Roman" w:hAnsi="Times New Roman" w:cs="Times New Roman"/>
          <w:b w:val="0"/>
          <w:i w:val="0"/>
          <w:color w:val="auto"/>
        </w:rPr>
        <w:br/>
        <w:t>Мы то всего вернее губим,</w:t>
      </w:r>
      <w:r w:rsidRPr="00956089">
        <w:rPr>
          <w:rStyle w:val="af2"/>
          <w:rFonts w:ascii="Times New Roman" w:hAnsi="Times New Roman" w:cs="Times New Roman"/>
          <w:b w:val="0"/>
          <w:i w:val="0"/>
          <w:color w:val="auto"/>
        </w:rPr>
        <w:br/>
        <w:t>Что сердцу нашему милей!</w:t>
      </w:r>
      <w:r w:rsidRPr="00956089">
        <w:rPr>
          <w:rStyle w:val="af2"/>
          <w:rFonts w:ascii="Times New Roman" w:hAnsi="Times New Roman" w:cs="Times New Roman"/>
          <w:b w:val="0"/>
          <w:i w:val="0"/>
          <w:color w:val="auto"/>
        </w:rPr>
        <w:br/>
        <w:t>Давно ль, гордясь своей победой,</w:t>
      </w:r>
      <w:r w:rsidRPr="00956089">
        <w:rPr>
          <w:rStyle w:val="af2"/>
          <w:rFonts w:ascii="Times New Roman" w:hAnsi="Times New Roman" w:cs="Times New Roman"/>
          <w:b w:val="0"/>
          <w:i w:val="0"/>
          <w:color w:val="auto"/>
        </w:rPr>
        <w:br/>
        <w:t>Ты говорил: она моя...</w:t>
      </w:r>
      <w:r w:rsidRPr="00956089">
        <w:rPr>
          <w:rStyle w:val="af2"/>
          <w:rFonts w:ascii="Times New Roman" w:hAnsi="Times New Roman" w:cs="Times New Roman"/>
          <w:b w:val="0"/>
          <w:i w:val="0"/>
          <w:color w:val="auto"/>
        </w:rPr>
        <w:br/>
        <w:t>Год не прошел — спроси и сведай,</w:t>
      </w:r>
      <w:r w:rsidRPr="00956089">
        <w:rPr>
          <w:rStyle w:val="af2"/>
          <w:rFonts w:ascii="Times New Roman" w:hAnsi="Times New Roman" w:cs="Times New Roman"/>
          <w:b w:val="0"/>
          <w:i w:val="0"/>
          <w:color w:val="auto"/>
        </w:rPr>
        <w:br/>
        <w:t xml:space="preserve">Что уцелело от </w:t>
      </w:r>
      <w:proofErr w:type="spellStart"/>
      <w:r w:rsidRPr="00956089">
        <w:rPr>
          <w:rStyle w:val="af2"/>
          <w:rFonts w:ascii="Times New Roman" w:hAnsi="Times New Roman" w:cs="Times New Roman"/>
          <w:b w:val="0"/>
          <w:i w:val="0"/>
          <w:color w:val="auto"/>
        </w:rPr>
        <w:t>нея</w:t>
      </w:r>
      <w:proofErr w:type="spellEnd"/>
      <w:r w:rsidRPr="00956089">
        <w:rPr>
          <w:rStyle w:val="af2"/>
          <w:rFonts w:ascii="Times New Roman" w:hAnsi="Times New Roman" w:cs="Times New Roman"/>
          <w:b w:val="0"/>
          <w:i w:val="0"/>
          <w:color w:val="auto"/>
        </w:rPr>
        <w:t>?</w:t>
      </w:r>
      <w:r w:rsidRPr="00956089">
        <w:rPr>
          <w:rStyle w:val="af2"/>
          <w:rFonts w:ascii="Times New Roman" w:hAnsi="Times New Roman" w:cs="Times New Roman"/>
          <w:b w:val="0"/>
          <w:i w:val="0"/>
          <w:color w:val="auto"/>
        </w:rPr>
        <w:br/>
        <w:t>Куда ланит девались розы,</w:t>
      </w:r>
      <w:r w:rsidRPr="00956089">
        <w:rPr>
          <w:rStyle w:val="af2"/>
          <w:rFonts w:ascii="Times New Roman" w:hAnsi="Times New Roman" w:cs="Times New Roman"/>
          <w:b w:val="0"/>
          <w:i w:val="0"/>
          <w:color w:val="auto"/>
        </w:rPr>
        <w:br/>
        <w:t>Улыбка уст и блеск очей?</w:t>
      </w:r>
      <w:r w:rsidRPr="00956089">
        <w:rPr>
          <w:rStyle w:val="af2"/>
          <w:rFonts w:ascii="Times New Roman" w:hAnsi="Times New Roman" w:cs="Times New Roman"/>
          <w:b w:val="0"/>
          <w:i w:val="0"/>
          <w:color w:val="auto"/>
        </w:rPr>
        <w:br/>
        <w:t>Всё опалили, выжгли слезы</w:t>
      </w:r>
      <w:r w:rsidRPr="00956089">
        <w:rPr>
          <w:rStyle w:val="af2"/>
          <w:rFonts w:ascii="Times New Roman" w:hAnsi="Times New Roman" w:cs="Times New Roman"/>
          <w:b w:val="0"/>
          <w:i w:val="0"/>
          <w:color w:val="auto"/>
        </w:rPr>
        <w:br/>
        <w:t>Горячей влагою своей.</w:t>
      </w:r>
      <w:r w:rsidRPr="00956089">
        <w:rPr>
          <w:rStyle w:val="af2"/>
          <w:rFonts w:ascii="Times New Roman" w:hAnsi="Times New Roman" w:cs="Times New Roman"/>
          <w:b w:val="0"/>
          <w:i w:val="0"/>
          <w:color w:val="auto"/>
        </w:rPr>
        <w:br/>
        <w:t>Ты помнишь ли, при вашей встрече,</w:t>
      </w:r>
      <w:r w:rsidRPr="00956089">
        <w:rPr>
          <w:rStyle w:val="af2"/>
          <w:rFonts w:ascii="Times New Roman" w:hAnsi="Times New Roman" w:cs="Times New Roman"/>
          <w:b w:val="0"/>
          <w:i w:val="0"/>
          <w:color w:val="auto"/>
        </w:rPr>
        <w:br/>
        <w:t>При первой встрече роковой,</w:t>
      </w:r>
      <w:r w:rsidRPr="00956089">
        <w:rPr>
          <w:rStyle w:val="af2"/>
          <w:rFonts w:ascii="Times New Roman" w:hAnsi="Times New Roman" w:cs="Times New Roman"/>
          <w:b w:val="0"/>
          <w:i w:val="0"/>
          <w:color w:val="auto"/>
        </w:rPr>
        <w:br/>
        <w:t>Ее волшебны взоры, речи</w:t>
      </w:r>
      <w:r w:rsidRPr="00956089">
        <w:rPr>
          <w:rStyle w:val="af2"/>
          <w:rFonts w:ascii="Times New Roman" w:hAnsi="Times New Roman" w:cs="Times New Roman"/>
          <w:b w:val="0"/>
          <w:i w:val="0"/>
          <w:color w:val="auto"/>
        </w:rPr>
        <w:br/>
      </w:r>
      <w:r w:rsidR="00D82B3B">
        <w:rPr>
          <w:rStyle w:val="af2"/>
          <w:rFonts w:ascii="Times New Roman" w:hAnsi="Times New Roman" w:cs="Times New Roman"/>
          <w:b w:val="0"/>
          <w:i w:val="0"/>
          <w:color w:val="auto"/>
        </w:rPr>
        <w:t xml:space="preserve">И смех </w:t>
      </w:r>
      <w:proofErr w:type="spellStart"/>
      <w:r w:rsidR="00D82B3B">
        <w:rPr>
          <w:rStyle w:val="af2"/>
          <w:rFonts w:ascii="Times New Roman" w:hAnsi="Times New Roman" w:cs="Times New Roman"/>
          <w:b w:val="0"/>
          <w:i w:val="0"/>
          <w:color w:val="auto"/>
        </w:rPr>
        <w:t>младенческо</w:t>
      </w:r>
      <w:proofErr w:type="spellEnd"/>
      <w:r w:rsidRPr="00956089">
        <w:rPr>
          <w:rStyle w:val="af2"/>
          <w:rFonts w:ascii="Times New Roman" w:hAnsi="Times New Roman" w:cs="Times New Roman"/>
          <w:b w:val="0"/>
          <w:i w:val="0"/>
          <w:color w:val="auto"/>
        </w:rPr>
        <w:t>-живой?</w:t>
      </w:r>
      <w:r w:rsidRPr="00956089">
        <w:rPr>
          <w:rStyle w:val="af2"/>
          <w:rFonts w:ascii="Times New Roman" w:hAnsi="Times New Roman" w:cs="Times New Roman"/>
          <w:b w:val="0"/>
          <w:i w:val="0"/>
          <w:color w:val="auto"/>
        </w:rPr>
        <w:br/>
        <w:t>И что ж теперь? И где ж всё это?</w:t>
      </w:r>
      <w:r w:rsidRPr="00956089">
        <w:rPr>
          <w:rStyle w:val="af2"/>
          <w:rFonts w:ascii="Times New Roman" w:hAnsi="Times New Roman" w:cs="Times New Roman"/>
          <w:b w:val="0"/>
          <w:i w:val="0"/>
          <w:color w:val="auto"/>
        </w:rPr>
        <w:br/>
        <w:t>И долговечен ли был сон?</w:t>
      </w:r>
      <w:r w:rsidRPr="00956089">
        <w:rPr>
          <w:rStyle w:val="af2"/>
          <w:rFonts w:ascii="Times New Roman" w:hAnsi="Times New Roman" w:cs="Times New Roman"/>
          <w:b w:val="0"/>
          <w:i w:val="0"/>
          <w:color w:val="auto"/>
        </w:rPr>
        <w:br/>
        <w:t>Увы, как северное лето,</w:t>
      </w:r>
      <w:r w:rsidRPr="00956089">
        <w:rPr>
          <w:rStyle w:val="af2"/>
          <w:rFonts w:ascii="Times New Roman" w:hAnsi="Times New Roman" w:cs="Times New Roman"/>
          <w:b w:val="0"/>
          <w:i w:val="0"/>
          <w:color w:val="auto"/>
        </w:rPr>
        <w:br/>
        <w:t>Был мимолетным гостем он!</w:t>
      </w:r>
      <w:r w:rsidRPr="00956089">
        <w:rPr>
          <w:rStyle w:val="af2"/>
          <w:rFonts w:ascii="Times New Roman" w:hAnsi="Times New Roman" w:cs="Times New Roman"/>
          <w:b w:val="0"/>
          <w:i w:val="0"/>
          <w:color w:val="auto"/>
        </w:rPr>
        <w:br/>
        <w:t>Судьбы ужасным приговором</w:t>
      </w:r>
      <w:r w:rsidRPr="00956089">
        <w:rPr>
          <w:rStyle w:val="af2"/>
          <w:rFonts w:ascii="Times New Roman" w:hAnsi="Times New Roman" w:cs="Times New Roman"/>
          <w:b w:val="0"/>
          <w:i w:val="0"/>
          <w:color w:val="auto"/>
        </w:rPr>
        <w:br/>
        <w:t>Твоя любовь для ней была,</w:t>
      </w:r>
      <w:r w:rsidRPr="00956089">
        <w:rPr>
          <w:rStyle w:val="af2"/>
          <w:rFonts w:ascii="Times New Roman" w:hAnsi="Times New Roman" w:cs="Times New Roman"/>
          <w:b w:val="0"/>
          <w:i w:val="0"/>
          <w:color w:val="auto"/>
        </w:rPr>
        <w:br/>
        <w:t>И незаслуженным позором</w:t>
      </w:r>
      <w:r w:rsidRPr="00956089">
        <w:rPr>
          <w:rStyle w:val="af2"/>
          <w:rFonts w:ascii="Times New Roman" w:hAnsi="Times New Roman" w:cs="Times New Roman"/>
          <w:b w:val="0"/>
          <w:i w:val="0"/>
          <w:color w:val="auto"/>
        </w:rPr>
        <w:br/>
        <w:t>На жизнь ее она легла!</w:t>
      </w:r>
      <w:r w:rsidRPr="00956089">
        <w:rPr>
          <w:rStyle w:val="af2"/>
          <w:rFonts w:ascii="Times New Roman" w:hAnsi="Times New Roman" w:cs="Times New Roman"/>
          <w:b w:val="0"/>
          <w:i w:val="0"/>
          <w:color w:val="auto"/>
        </w:rPr>
        <w:br/>
        <w:t>Жизнь отреченья, жизнь страданья!</w:t>
      </w:r>
      <w:r w:rsidRPr="00956089">
        <w:rPr>
          <w:rStyle w:val="af2"/>
          <w:rFonts w:ascii="Times New Roman" w:hAnsi="Times New Roman" w:cs="Times New Roman"/>
          <w:b w:val="0"/>
          <w:i w:val="0"/>
          <w:color w:val="auto"/>
        </w:rPr>
        <w:br/>
        <w:t>В ее душевной глубине</w:t>
      </w:r>
      <w:r w:rsidRPr="00956089">
        <w:rPr>
          <w:rStyle w:val="af2"/>
          <w:rFonts w:ascii="Times New Roman" w:hAnsi="Times New Roman" w:cs="Times New Roman"/>
          <w:b w:val="0"/>
          <w:i w:val="0"/>
          <w:color w:val="auto"/>
        </w:rPr>
        <w:br/>
        <w:t xml:space="preserve">Ей оставались </w:t>
      </w:r>
      <w:proofErr w:type="spellStart"/>
      <w:r w:rsidRPr="00956089">
        <w:rPr>
          <w:rStyle w:val="af2"/>
          <w:rFonts w:ascii="Times New Roman" w:hAnsi="Times New Roman" w:cs="Times New Roman"/>
          <w:b w:val="0"/>
          <w:i w:val="0"/>
          <w:color w:val="auto"/>
        </w:rPr>
        <w:t>вспоминанья</w:t>
      </w:r>
      <w:proofErr w:type="spellEnd"/>
      <w:r w:rsidRPr="00956089">
        <w:rPr>
          <w:rStyle w:val="af2"/>
          <w:rFonts w:ascii="Times New Roman" w:hAnsi="Times New Roman" w:cs="Times New Roman"/>
          <w:b w:val="0"/>
          <w:i w:val="0"/>
          <w:color w:val="auto"/>
        </w:rPr>
        <w:t>...</w:t>
      </w:r>
      <w:r w:rsidRPr="00956089">
        <w:rPr>
          <w:rStyle w:val="af2"/>
          <w:rFonts w:ascii="Times New Roman" w:hAnsi="Times New Roman" w:cs="Times New Roman"/>
          <w:b w:val="0"/>
          <w:i w:val="0"/>
          <w:color w:val="auto"/>
        </w:rPr>
        <w:br/>
        <w:t xml:space="preserve">Но изменили и </w:t>
      </w:r>
      <w:proofErr w:type="spellStart"/>
      <w:r w:rsidRPr="00956089">
        <w:rPr>
          <w:rStyle w:val="af2"/>
          <w:rFonts w:ascii="Times New Roman" w:hAnsi="Times New Roman" w:cs="Times New Roman"/>
          <w:b w:val="0"/>
          <w:i w:val="0"/>
          <w:color w:val="auto"/>
        </w:rPr>
        <w:t>оне</w:t>
      </w:r>
      <w:proofErr w:type="spellEnd"/>
      <w:r w:rsidRPr="00956089">
        <w:rPr>
          <w:rStyle w:val="af2"/>
          <w:rFonts w:ascii="Times New Roman" w:hAnsi="Times New Roman" w:cs="Times New Roman"/>
          <w:b w:val="0"/>
          <w:i w:val="0"/>
          <w:color w:val="auto"/>
        </w:rPr>
        <w:t>.</w:t>
      </w:r>
      <w:r w:rsidRPr="00956089">
        <w:rPr>
          <w:rStyle w:val="af2"/>
          <w:rFonts w:ascii="Times New Roman" w:hAnsi="Times New Roman" w:cs="Times New Roman"/>
          <w:b w:val="0"/>
          <w:i w:val="0"/>
          <w:color w:val="auto"/>
        </w:rPr>
        <w:br/>
      </w:r>
      <w:r w:rsidRPr="00956089">
        <w:rPr>
          <w:rStyle w:val="af2"/>
          <w:rFonts w:ascii="Times New Roman" w:hAnsi="Times New Roman" w:cs="Times New Roman"/>
          <w:b w:val="0"/>
          <w:i w:val="0"/>
          <w:color w:val="auto"/>
        </w:rPr>
        <w:t>И на земле ей дико стало,</w:t>
      </w:r>
      <w:r w:rsidRPr="00956089">
        <w:rPr>
          <w:rStyle w:val="af2"/>
          <w:rFonts w:ascii="Times New Roman" w:hAnsi="Times New Roman" w:cs="Times New Roman"/>
          <w:b w:val="0"/>
          <w:i w:val="0"/>
          <w:color w:val="auto"/>
        </w:rPr>
        <w:br/>
        <w:t>Очарование ушло...</w:t>
      </w:r>
      <w:r w:rsidRPr="00956089">
        <w:rPr>
          <w:rStyle w:val="af2"/>
          <w:rFonts w:ascii="Times New Roman" w:hAnsi="Times New Roman" w:cs="Times New Roman"/>
          <w:b w:val="0"/>
          <w:i w:val="0"/>
          <w:color w:val="auto"/>
        </w:rPr>
        <w:br/>
        <w:t>Толпа, нахлынув, в грязь втоптала</w:t>
      </w:r>
      <w:r w:rsidRPr="00956089">
        <w:rPr>
          <w:rStyle w:val="af2"/>
          <w:rFonts w:ascii="Times New Roman" w:hAnsi="Times New Roman" w:cs="Times New Roman"/>
          <w:b w:val="0"/>
          <w:i w:val="0"/>
          <w:color w:val="auto"/>
        </w:rPr>
        <w:br/>
        <w:t>То, что в душе ее цвело.</w:t>
      </w:r>
      <w:r w:rsidRPr="00956089">
        <w:rPr>
          <w:rStyle w:val="af2"/>
          <w:rFonts w:ascii="Times New Roman" w:hAnsi="Times New Roman" w:cs="Times New Roman"/>
          <w:b w:val="0"/>
          <w:i w:val="0"/>
          <w:color w:val="auto"/>
        </w:rPr>
        <w:br/>
        <w:t>И что ж от долгого мученья,</w:t>
      </w:r>
      <w:r w:rsidRPr="00956089">
        <w:rPr>
          <w:rStyle w:val="af2"/>
          <w:rFonts w:ascii="Times New Roman" w:hAnsi="Times New Roman" w:cs="Times New Roman"/>
          <w:b w:val="0"/>
          <w:i w:val="0"/>
          <w:color w:val="auto"/>
        </w:rPr>
        <w:br/>
        <w:t xml:space="preserve">Как </w:t>
      </w:r>
      <w:proofErr w:type="spellStart"/>
      <w:r w:rsidRPr="00956089">
        <w:rPr>
          <w:rStyle w:val="af2"/>
          <w:rFonts w:ascii="Times New Roman" w:hAnsi="Times New Roman" w:cs="Times New Roman"/>
          <w:b w:val="0"/>
          <w:i w:val="0"/>
          <w:color w:val="auto"/>
        </w:rPr>
        <w:t>пепл</w:t>
      </w:r>
      <w:proofErr w:type="spellEnd"/>
      <w:r w:rsidRPr="00956089">
        <w:rPr>
          <w:rStyle w:val="af2"/>
          <w:rFonts w:ascii="Times New Roman" w:hAnsi="Times New Roman" w:cs="Times New Roman"/>
          <w:b w:val="0"/>
          <w:i w:val="0"/>
          <w:color w:val="auto"/>
        </w:rPr>
        <w:t>, сберечь ей удалось?</w:t>
      </w:r>
      <w:r w:rsidRPr="00956089">
        <w:rPr>
          <w:rStyle w:val="af2"/>
          <w:rFonts w:ascii="Times New Roman" w:hAnsi="Times New Roman" w:cs="Times New Roman"/>
          <w:b w:val="0"/>
          <w:i w:val="0"/>
          <w:color w:val="auto"/>
        </w:rPr>
        <w:br/>
        <w:t>Боль злую, боль ожесточенья,</w:t>
      </w:r>
      <w:r w:rsidRPr="00956089">
        <w:rPr>
          <w:rStyle w:val="af2"/>
          <w:rFonts w:ascii="Times New Roman" w:hAnsi="Times New Roman" w:cs="Times New Roman"/>
          <w:b w:val="0"/>
          <w:i w:val="0"/>
          <w:color w:val="auto"/>
        </w:rPr>
        <w:br/>
        <w:t>Боль без отрады и без слез!</w:t>
      </w:r>
      <w:r w:rsidRPr="00956089">
        <w:rPr>
          <w:rStyle w:val="af2"/>
          <w:rFonts w:ascii="Times New Roman" w:hAnsi="Times New Roman" w:cs="Times New Roman"/>
          <w:b w:val="0"/>
          <w:i w:val="0"/>
          <w:color w:val="auto"/>
        </w:rPr>
        <w:br/>
        <w:t>О, как убийственно мы любим!</w:t>
      </w:r>
      <w:r w:rsidRPr="00956089">
        <w:rPr>
          <w:rStyle w:val="af2"/>
          <w:rFonts w:ascii="Times New Roman" w:hAnsi="Times New Roman" w:cs="Times New Roman"/>
          <w:b w:val="0"/>
          <w:i w:val="0"/>
          <w:color w:val="auto"/>
        </w:rPr>
        <w:br/>
        <w:t xml:space="preserve">Как в буйной </w:t>
      </w:r>
      <w:proofErr w:type="spellStart"/>
      <w:r w:rsidRPr="00956089">
        <w:rPr>
          <w:rStyle w:val="af2"/>
          <w:rFonts w:ascii="Times New Roman" w:hAnsi="Times New Roman" w:cs="Times New Roman"/>
          <w:b w:val="0"/>
          <w:i w:val="0"/>
          <w:color w:val="auto"/>
        </w:rPr>
        <w:t>слепости</w:t>
      </w:r>
      <w:proofErr w:type="spellEnd"/>
      <w:r w:rsidRPr="00956089">
        <w:rPr>
          <w:rStyle w:val="af2"/>
          <w:rFonts w:ascii="Times New Roman" w:hAnsi="Times New Roman" w:cs="Times New Roman"/>
          <w:b w:val="0"/>
          <w:i w:val="0"/>
          <w:color w:val="auto"/>
        </w:rPr>
        <w:t xml:space="preserve"> страстей</w:t>
      </w:r>
      <w:r w:rsidRPr="00956089">
        <w:rPr>
          <w:rStyle w:val="af2"/>
          <w:rFonts w:ascii="Times New Roman" w:hAnsi="Times New Roman" w:cs="Times New Roman"/>
          <w:b w:val="0"/>
          <w:i w:val="0"/>
          <w:color w:val="auto"/>
        </w:rPr>
        <w:br/>
        <w:t>Мы то всего вернее губим,</w:t>
      </w:r>
      <w:r w:rsidRPr="00956089">
        <w:rPr>
          <w:rStyle w:val="af2"/>
          <w:rFonts w:ascii="Times New Roman" w:hAnsi="Times New Roman" w:cs="Times New Roman"/>
          <w:b w:val="0"/>
          <w:i w:val="0"/>
          <w:color w:val="auto"/>
        </w:rPr>
        <w:br/>
        <w:t>Что сердцу нашему милей!..</w:t>
      </w:r>
      <w:r w:rsidRPr="00956089">
        <w:rPr>
          <w:rStyle w:val="af2"/>
          <w:rFonts w:ascii="Times New Roman" w:hAnsi="Times New Roman" w:cs="Times New Roman"/>
          <w:b w:val="0"/>
          <w:i w:val="0"/>
          <w:color w:val="auto"/>
        </w:rPr>
        <w:br/>
      </w:r>
      <w:r w:rsidRPr="00D82B3B">
        <w:rPr>
          <w:rStyle w:val="af2"/>
          <w:rFonts w:ascii="Times New Roman" w:hAnsi="Times New Roman" w:cs="Times New Roman"/>
          <w:b w:val="0"/>
          <w:color w:val="auto"/>
        </w:rPr>
        <w:t>Первая половина 1851</w:t>
      </w:r>
    </w:p>
    <w:p w:rsidR="00D82B3B" w:rsidRDefault="00D82B3B" w:rsidP="00D82B3B">
      <w:pPr>
        <w:spacing w:before="240" w:after="0"/>
        <w:rPr>
          <w:rStyle w:val="af2"/>
          <w:rFonts w:ascii="Times New Roman" w:hAnsi="Times New Roman" w:cs="Times New Roman"/>
          <w:b w:val="0"/>
          <w:color w:val="auto"/>
        </w:rPr>
      </w:pPr>
      <w:r>
        <w:rPr>
          <w:rStyle w:val="af2"/>
          <w:rFonts w:ascii="Times New Roman" w:hAnsi="Times New Roman" w:cs="Times New Roman"/>
          <w:b w:val="0"/>
          <w:color w:val="auto"/>
        </w:rPr>
        <w:t>****</w:t>
      </w:r>
    </w:p>
    <w:p w:rsidR="00D82B3B" w:rsidRPr="00D82B3B" w:rsidRDefault="00D82B3B" w:rsidP="00D82B3B">
      <w:pPr>
        <w:spacing w:before="240" w:after="0"/>
        <w:rPr>
          <w:rFonts w:ascii="Times New Roman" w:hAnsi="Times New Roman" w:cs="Times New Roman"/>
          <w:bCs/>
          <w:i/>
          <w:iCs/>
        </w:rPr>
      </w:pPr>
      <w:r w:rsidRPr="00D82B3B">
        <w:rPr>
          <w:rFonts w:ascii="Times New Roman" w:eastAsia="Times New Roman" w:hAnsi="Times New Roman" w:cs="Times New Roman"/>
          <w:b/>
          <w:color w:val="1A1A1A"/>
          <w:kern w:val="36"/>
          <w:sz w:val="24"/>
          <w:szCs w:val="24"/>
          <w:lang w:eastAsia="ru-RU"/>
        </w:rPr>
        <w:t>Декабрьское утро</w:t>
      </w:r>
    </w:p>
    <w:p w:rsidR="00D82B3B" w:rsidRPr="00D82B3B" w:rsidRDefault="00D82B3B" w:rsidP="00D82B3B">
      <w:pPr>
        <w:shd w:val="clear" w:color="auto" w:fill="FFFFFF"/>
        <w:spacing w:after="150" w:line="240" w:lineRule="auto"/>
        <w:rPr>
          <w:rFonts w:ascii="Times New Roman" w:eastAsia="Times New Roman" w:hAnsi="Times New Roman" w:cs="Times New Roman"/>
          <w:color w:val="2E3137"/>
          <w:sz w:val="24"/>
          <w:szCs w:val="24"/>
          <w:lang w:eastAsia="ru-RU"/>
        </w:rPr>
      </w:pPr>
      <w:r w:rsidRPr="00D82B3B">
        <w:rPr>
          <w:rFonts w:ascii="Times New Roman" w:eastAsia="Times New Roman" w:hAnsi="Times New Roman" w:cs="Times New Roman"/>
          <w:color w:val="2E3137"/>
          <w:sz w:val="24"/>
          <w:szCs w:val="24"/>
          <w:lang w:eastAsia="ru-RU"/>
        </w:rPr>
        <w:t>На небе месяц — и ночная</w:t>
      </w:r>
      <w:r w:rsidRPr="00D82B3B">
        <w:rPr>
          <w:rFonts w:ascii="Times New Roman" w:eastAsia="Times New Roman" w:hAnsi="Times New Roman" w:cs="Times New Roman"/>
          <w:color w:val="2E3137"/>
          <w:sz w:val="24"/>
          <w:szCs w:val="24"/>
          <w:lang w:eastAsia="ru-RU"/>
        </w:rPr>
        <w:br/>
        <w:t xml:space="preserve">Еще не </w:t>
      </w:r>
      <w:proofErr w:type="spellStart"/>
      <w:r w:rsidRPr="00D82B3B">
        <w:rPr>
          <w:rFonts w:ascii="Times New Roman" w:eastAsia="Times New Roman" w:hAnsi="Times New Roman" w:cs="Times New Roman"/>
          <w:color w:val="2E3137"/>
          <w:sz w:val="24"/>
          <w:szCs w:val="24"/>
          <w:lang w:eastAsia="ru-RU"/>
        </w:rPr>
        <w:t>тронулася</w:t>
      </w:r>
      <w:proofErr w:type="spellEnd"/>
      <w:r w:rsidRPr="00D82B3B">
        <w:rPr>
          <w:rFonts w:ascii="Times New Roman" w:eastAsia="Times New Roman" w:hAnsi="Times New Roman" w:cs="Times New Roman"/>
          <w:color w:val="2E3137"/>
          <w:sz w:val="24"/>
          <w:szCs w:val="24"/>
          <w:lang w:eastAsia="ru-RU"/>
        </w:rPr>
        <w:t xml:space="preserve"> </w:t>
      </w:r>
      <w:proofErr w:type="gramStart"/>
      <w:r w:rsidRPr="00D82B3B">
        <w:rPr>
          <w:rFonts w:ascii="Times New Roman" w:eastAsia="Times New Roman" w:hAnsi="Times New Roman" w:cs="Times New Roman"/>
          <w:color w:val="2E3137"/>
          <w:sz w:val="24"/>
          <w:szCs w:val="24"/>
          <w:lang w:eastAsia="ru-RU"/>
        </w:rPr>
        <w:t>тень,</w:t>
      </w:r>
      <w:r w:rsidRPr="00D82B3B">
        <w:rPr>
          <w:rFonts w:ascii="Times New Roman" w:eastAsia="Times New Roman" w:hAnsi="Times New Roman" w:cs="Times New Roman"/>
          <w:color w:val="2E3137"/>
          <w:sz w:val="24"/>
          <w:szCs w:val="24"/>
          <w:lang w:eastAsia="ru-RU"/>
        </w:rPr>
        <w:br/>
        <w:t>Царит</w:t>
      </w:r>
      <w:proofErr w:type="gramEnd"/>
      <w:r w:rsidRPr="00D82B3B">
        <w:rPr>
          <w:rFonts w:ascii="Times New Roman" w:eastAsia="Times New Roman" w:hAnsi="Times New Roman" w:cs="Times New Roman"/>
          <w:color w:val="2E3137"/>
          <w:sz w:val="24"/>
          <w:szCs w:val="24"/>
          <w:lang w:eastAsia="ru-RU"/>
        </w:rPr>
        <w:t xml:space="preserve"> себе, не сознавая,</w:t>
      </w:r>
      <w:r w:rsidRPr="00D82B3B">
        <w:rPr>
          <w:rFonts w:ascii="Times New Roman" w:eastAsia="Times New Roman" w:hAnsi="Times New Roman" w:cs="Times New Roman"/>
          <w:color w:val="2E3137"/>
          <w:sz w:val="24"/>
          <w:szCs w:val="24"/>
          <w:lang w:eastAsia="ru-RU"/>
        </w:rPr>
        <w:br/>
        <w:t>Что вот уж встрепенулся день, —</w:t>
      </w:r>
    </w:p>
    <w:p w:rsidR="00D82B3B" w:rsidRPr="00D82B3B" w:rsidRDefault="00D82B3B" w:rsidP="00D82B3B">
      <w:pPr>
        <w:shd w:val="clear" w:color="auto" w:fill="FFFFFF"/>
        <w:spacing w:after="150" w:line="240" w:lineRule="auto"/>
        <w:rPr>
          <w:rFonts w:ascii="Times New Roman" w:eastAsia="Times New Roman" w:hAnsi="Times New Roman" w:cs="Times New Roman"/>
          <w:color w:val="2E3137"/>
          <w:sz w:val="24"/>
          <w:szCs w:val="24"/>
          <w:lang w:eastAsia="ru-RU"/>
        </w:rPr>
      </w:pPr>
      <w:r w:rsidRPr="00D82B3B">
        <w:rPr>
          <w:rFonts w:ascii="Times New Roman" w:eastAsia="Times New Roman" w:hAnsi="Times New Roman" w:cs="Times New Roman"/>
          <w:color w:val="2E3137"/>
          <w:sz w:val="24"/>
          <w:szCs w:val="24"/>
          <w:lang w:eastAsia="ru-RU"/>
        </w:rPr>
        <w:t>Что хоть лениво и несмело</w:t>
      </w:r>
      <w:r w:rsidRPr="00D82B3B">
        <w:rPr>
          <w:rFonts w:ascii="Times New Roman" w:eastAsia="Times New Roman" w:hAnsi="Times New Roman" w:cs="Times New Roman"/>
          <w:color w:val="2E3137"/>
          <w:sz w:val="24"/>
          <w:szCs w:val="24"/>
          <w:lang w:eastAsia="ru-RU"/>
        </w:rPr>
        <w:br/>
        <w:t>Луч возникает за лучом,</w:t>
      </w:r>
      <w:r w:rsidRPr="00D82B3B">
        <w:rPr>
          <w:rFonts w:ascii="Times New Roman" w:eastAsia="Times New Roman" w:hAnsi="Times New Roman" w:cs="Times New Roman"/>
          <w:color w:val="2E3137"/>
          <w:sz w:val="24"/>
          <w:szCs w:val="24"/>
          <w:lang w:eastAsia="ru-RU"/>
        </w:rPr>
        <w:br/>
        <w:t>А небо так еще всецело</w:t>
      </w:r>
      <w:r w:rsidRPr="00D82B3B">
        <w:rPr>
          <w:rFonts w:ascii="Times New Roman" w:eastAsia="Times New Roman" w:hAnsi="Times New Roman" w:cs="Times New Roman"/>
          <w:color w:val="2E3137"/>
          <w:sz w:val="24"/>
          <w:szCs w:val="24"/>
          <w:lang w:eastAsia="ru-RU"/>
        </w:rPr>
        <w:br/>
        <w:t>Ночным сияет торжеством.</w:t>
      </w:r>
    </w:p>
    <w:p w:rsidR="00D82B3B" w:rsidRPr="00150C47" w:rsidRDefault="00D82B3B" w:rsidP="00150C47">
      <w:pPr>
        <w:shd w:val="clear" w:color="auto" w:fill="FFFFFF"/>
        <w:spacing w:after="0" w:line="240" w:lineRule="auto"/>
        <w:rPr>
          <w:rStyle w:val="af2"/>
          <w:rFonts w:ascii="Times New Roman" w:eastAsia="Times New Roman" w:hAnsi="Times New Roman" w:cs="Times New Roman"/>
          <w:b w:val="0"/>
          <w:bCs w:val="0"/>
          <w:i w:val="0"/>
          <w:iCs w:val="0"/>
          <w:color w:val="2E3137"/>
          <w:sz w:val="24"/>
          <w:szCs w:val="24"/>
          <w:lang w:eastAsia="ru-RU"/>
        </w:rPr>
      </w:pPr>
      <w:r w:rsidRPr="00D82B3B">
        <w:rPr>
          <w:rFonts w:ascii="Times New Roman" w:eastAsia="Times New Roman" w:hAnsi="Times New Roman" w:cs="Times New Roman"/>
          <w:color w:val="2E3137"/>
          <w:sz w:val="24"/>
          <w:szCs w:val="24"/>
          <w:lang w:eastAsia="ru-RU"/>
        </w:rPr>
        <w:t xml:space="preserve">Но не пройдет двух-трех </w:t>
      </w:r>
      <w:proofErr w:type="gramStart"/>
      <w:r w:rsidRPr="00D82B3B">
        <w:rPr>
          <w:rFonts w:ascii="Times New Roman" w:eastAsia="Times New Roman" w:hAnsi="Times New Roman" w:cs="Times New Roman"/>
          <w:color w:val="2E3137"/>
          <w:sz w:val="24"/>
          <w:szCs w:val="24"/>
          <w:lang w:eastAsia="ru-RU"/>
        </w:rPr>
        <w:t>мгновений,</w:t>
      </w:r>
      <w:r w:rsidRPr="00D82B3B">
        <w:rPr>
          <w:rFonts w:ascii="Times New Roman" w:eastAsia="Times New Roman" w:hAnsi="Times New Roman" w:cs="Times New Roman"/>
          <w:color w:val="2E3137"/>
          <w:sz w:val="24"/>
          <w:szCs w:val="24"/>
          <w:lang w:eastAsia="ru-RU"/>
        </w:rPr>
        <w:br/>
        <w:t>Ночь</w:t>
      </w:r>
      <w:proofErr w:type="gramEnd"/>
      <w:r w:rsidRPr="00D82B3B">
        <w:rPr>
          <w:rFonts w:ascii="Times New Roman" w:eastAsia="Times New Roman" w:hAnsi="Times New Roman" w:cs="Times New Roman"/>
          <w:color w:val="2E3137"/>
          <w:sz w:val="24"/>
          <w:szCs w:val="24"/>
          <w:lang w:eastAsia="ru-RU"/>
        </w:rPr>
        <w:t xml:space="preserve"> испарится над землей,</w:t>
      </w:r>
      <w:r w:rsidRPr="00D82B3B">
        <w:rPr>
          <w:rFonts w:ascii="Times New Roman" w:eastAsia="Times New Roman" w:hAnsi="Times New Roman" w:cs="Times New Roman"/>
          <w:color w:val="2E3137"/>
          <w:sz w:val="24"/>
          <w:szCs w:val="24"/>
          <w:lang w:eastAsia="ru-RU"/>
        </w:rPr>
        <w:br/>
        <w:t>И в полном блеске проявлений</w:t>
      </w:r>
      <w:r w:rsidRPr="00D82B3B">
        <w:rPr>
          <w:rFonts w:ascii="Times New Roman" w:eastAsia="Times New Roman" w:hAnsi="Times New Roman" w:cs="Times New Roman"/>
          <w:color w:val="2E3137"/>
          <w:sz w:val="24"/>
          <w:szCs w:val="24"/>
          <w:lang w:eastAsia="ru-RU"/>
        </w:rPr>
        <w:br/>
        <w:t>Вдруг нас охватит мир дневной…</w:t>
      </w: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150C47" w:rsidRDefault="00150C47" w:rsidP="00D82B3B">
      <w:pPr>
        <w:spacing w:before="240"/>
        <w:rPr>
          <w:rStyle w:val="af2"/>
          <w:rFonts w:ascii="Times New Roman" w:hAnsi="Times New Roman" w:cs="Times New Roman"/>
          <w:b w:val="0"/>
          <w:i w:val="0"/>
          <w:color w:val="auto"/>
        </w:rPr>
      </w:pPr>
    </w:p>
    <w:p w:rsidR="00150C47" w:rsidRDefault="00150C47" w:rsidP="00D82B3B">
      <w:pPr>
        <w:spacing w:before="240"/>
        <w:rPr>
          <w:rStyle w:val="af2"/>
          <w:rFonts w:ascii="Times New Roman" w:hAnsi="Times New Roman" w:cs="Times New Roman"/>
          <w:b w:val="0"/>
          <w:i w:val="0"/>
          <w:color w:val="auto"/>
        </w:rPr>
      </w:pPr>
    </w:p>
    <w:p w:rsidR="00150C47" w:rsidRDefault="00150C47" w:rsidP="00D82B3B">
      <w:pPr>
        <w:spacing w:before="240"/>
        <w:rPr>
          <w:rStyle w:val="af2"/>
          <w:rFonts w:ascii="Times New Roman" w:hAnsi="Times New Roman" w:cs="Times New Roman"/>
          <w:b w:val="0"/>
          <w:i w:val="0"/>
          <w:color w:val="auto"/>
        </w:rPr>
      </w:pPr>
    </w:p>
    <w:p w:rsidR="00150C47" w:rsidRDefault="00150C47" w:rsidP="00D82B3B">
      <w:pPr>
        <w:spacing w:before="240"/>
        <w:rPr>
          <w:rStyle w:val="af2"/>
          <w:rFonts w:ascii="Times New Roman" w:hAnsi="Times New Roman" w:cs="Times New Roman"/>
          <w:b w:val="0"/>
          <w:i w:val="0"/>
          <w:color w:val="auto"/>
        </w:rPr>
      </w:pPr>
    </w:p>
    <w:p w:rsidR="00150C47" w:rsidRDefault="00150C47"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sectPr w:rsidR="00D82B3B" w:rsidSect="00D82B3B">
          <w:type w:val="continuous"/>
          <w:pgSz w:w="11906" w:h="16838"/>
          <w:pgMar w:top="1134" w:right="1134" w:bottom="1134" w:left="1134" w:header="708" w:footer="708" w:gutter="0"/>
          <w:cols w:num="2" w:space="708"/>
          <w:titlePg/>
          <w:docGrid w:linePitch="360"/>
        </w:sectPr>
      </w:pPr>
    </w:p>
    <w:p w:rsidR="00D82B3B" w:rsidRPr="00956089" w:rsidRDefault="00D82B3B" w:rsidP="00D82B3B">
      <w:pPr>
        <w:spacing w:after="0" w:line="240" w:lineRule="auto"/>
        <w:jc w:val="right"/>
        <w:outlineLvl w:val="0"/>
        <w:rPr>
          <w:rFonts w:ascii="Times New Roman" w:eastAsia="Times New Roman" w:hAnsi="Times New Roman" w:cs="Times New Roman"/>
          <w:color w:val="1A1A1A"/>
          <w:kern w:val="36"/>
          <w:sz w:val="24"/>
          <w:szCs w:val="24"/>
          <w:lang w:eastAsia="ru-RU"/>
        </w:rPr>
      </w:pPr>
      <w:r>
        <w:rPr>
          <w:rFonts w:ascii="Times New Roman" w:eastAsia="Times New Roman" w:hAnsi="Times New Roman" w:cs="Times New Roman"/>
          <w:color w:val="1A1A1A"/>
          <w:kern w:val="36"/>
          <w:sz w:val="24"/>
          <w:szCs w:val="24"/>
          <w:lang w:eastAsia="ru-RU"/>
        </w:rPr>
        <w:t>ПРИЛОЖЕНИЕ 2</w:t>
      </w:r>
    </w:p>
    <w:p w:rsidR="00D82B3B" w:rsidRDefault="00150C47" w:rsidP="00D82B3B">
      <w:pPr>
        <w:spacing w:before="240"/>
        <w:rPr>
          <w:rStyle w:val="af2"/>
          <w:rFonts w:ascii="Times New Roman" w:hAnsi="Times New Roman" w:cs="Times New Roman"/>
          <w:b w:val="0"/>
          <w:i w:val="0"/>
          <w:color w:val="auto"/>
        </w:rPr>
      </w:pPr>
      <w:r>
        <w:rPr>
          <w:noProof/>
          <w:lang w:eastAsia="ru-RU"/>
        </w:rPr>
        <mc:AlternateContent>
          <mc:Choice Requires="wps">
            <w:drawing>
              <wp:anchor distT="0" distB="0" distL="114300" distR="114300" simplePos="0" relativeHeight="251659264" behindDoc="0" locked="0" layoutInCell="1" allowOverlap="1" wp14:anchorId="1F45F94C" wp14:editId="5A79A58F">
                <wp:simplePos x="0" y="0"/>
                <wp:positionH relativeFrom="column">
                  <wp:posOffset>2670810</wp:posOffset>
                </wp:positionH>
                <wp:positionV relativeFrom="paragraph">
                  <wp:posOffset>2561590</wp:posOffset>
                </wp:positionV>
                <wp:extent cx="2667000" cy="67627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67000" cy="676275"/>
                        </a:xfrm>
                        <a:prstGeom prst="rect">
                          <a:avLst/>
                        </a:prstGeom>
                      </wps:spPr>
                      <wps:style>
                        <a:lnRef idx="2">
                          <a:schemeClr val="accent3"/>
                        </a:lnRef>
                        <a:fillRef idx="1">
                          <a:schemeClr val="lt1"/>
                        </a:fillRef>
                        <a:effectRef idx="0">
                          <a:schemeClr val="accent3"/>
                        </a:effectRef>
                        <a:fontRef idx="minor">
                          <a:schemeClr val="dk1"/>
                        </a:fontRef>
                      </wps:style>
                      <wps:txbx>
                        <w:txbxContent>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2.2</w:t>
                            </w:r>
                          </w:p>
                          <w:p w:rsidR="00203CA4" w:rsidRPr="00D82B3B" w:rsidRDefault="00203CA4" w:rsidP="00D314FB">
                            <w:pPr>
                              <w:spacing w:after="0"/>
                              <w:jc w:val="center"/>
                              <w:rPr>
                                <w:sz w:val="18"/>
                              </w:rPr>
                            </w:pPr>
                            <w:r w:rsidRPr="00D82B3B">
                              <w:rPr>
                                <w:rFonts w:ascii="Times New Roman" w:hAnsi="Times New Roman" w:cs="Times New Roman"/>
                                <w:noProof/>
                                <w:sz w:val="24"/>
                                <w:szCs w:val="32"/>
                                <w:lang w:eastAsia="ru-RU"/>
                              </w:rPr>
                              <w:t>Баронесса Амалия Крюденер. Портрет работы И. Штилера. 1828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5F94C" id="Прямоугольник 1" o:spid="_x0000_s1026" style="position:absolute;margin-left:210.3pt;margin-top:201.7pt;width:210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" fillcolor="white [3201]" strokecolor="#a5a5a5 [3206]" strokeweight="1pt">
                <v:textbox>
                  <w:txbxContent>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2.2</w:t>
                      </w:r>
                    </w:p>
                    <w:p w:rsidR="00203CA4" w:rsidRPr="00D82B3B" w:rsidRDefault="00203CA4" w:rsidP="00D314FB">
                      <w:pPr>
                        <w:spacing w:after="0"/>
                        <w:jc w:val="center"/>
                        <w:rPr>
                          <w:sz w:val="18"/>
                        </w:rPr>
                      </w:pPr>
                      <w:r w:rsidRPr="00D82B3B">
                        <w:rPr>
                          <w:rFonts w:ascii="Times New Roman" w:hAnsi="Times New Roman" w:cs="Times New Roman"/>
                          <w:noProof/>
                          <w:sz w:val="24"/>
                          <w:szCs w:val="32"/>
                          <w:lang w:eastAsia="ru-RU"/>
                        </w:rPr>
                        <w:t>Баронесса Амалия Крюденер. Портрет работы И. Штилера. 1828 г.</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1EEB6A32" wp14:editId="4855D129">
                <wp:simplePos x="0" y="0"/>
                <wp:positionH relativeFrom="column">
                  <wp:posOffset>-53340</wp:posOffset>
                </wp:positionH>
                <wp:positionV relativeFrom="paragraph">
                  <wp:posOffset>2562225</wp:posOffset>
                </wp:positionV>
                <wp:extent cx="2085975" cy="6762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085975" cy="676275"/>
                        </a:xfrm>
                        <a:prstGeom prst="rect">
                          <a:avLst/>
                        </a:prstGeom>
                        <a:solidFill>
                          <a:sysClr val="window" lastClr="FFFFFF"/>
                        </a:solidFill>
                        <a:ln w="12700" cap="flat" cmpd="sng" algn="ctr">
                          <a:solidFill>
                            <a:srgbClr val="A5A5A5"/>
                          </a:solidFill>
                          <a:prstDash val="solid"/>
                          <a:miter lim="800000"/>
                        </a:ln>
                        <a:effectLst/>
                      </wps:spPr>
                      <wps:txbx>
                        <w:txbxContent>
                          <w:p w:rsidR="00203CA4" w:rsidRDefault="00203CA4" w:rsidP="00D314FB">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 xml:space="preserve">Приложение 2.1 </w:t>
                            </w:r>
                            <w:proofErr w:type="spellStart"/>
                            <w:r w:rsidRPr="00D82B3B">
                              <w:rPr>
                                <w:rFonts w:ascii="Times New Roman" w:hAnsi="Times New Roman" w:cs="Times New Roman"/>
                                <w:sz w:val="24"/>
                                <w:szCs w:val="32"/>
                              </w:rPr>
                              <w:t>С.Ф.Александровский</w:t>
                            </w:r>
                            <w:proofErr w:type="spellEnd"/>
                            <w:r w:rsidRPr="00D82B3B">
                              <w:rPr>
                                <w:rFonts w:ascii="Times New Roman" w:hAnsi="Times New Roman" w:cs="Times New Roman"/>
                                <w:sz w:val="24"/>
                                <w:szCs w:val="32"/>
                              </w:rPr>
                              <w:t>.</w:t>
                            </w:r>
                          </w:p>
                          <w:p w:rsidR="00203CA4" w:rsidRPr="00D82B3B" w:rsidRDefault="00203CA4" w:rsidP="00D314FB">
                            <w:pPr>
                              <w:spacing w:after="0" w:line="240" w:lineRule="auto"/>
                              <w:jc w:val="center"/>
                              <w:rPr>
                                <w:rFonts w:ascii="Times New Roman" w:hAnsi="Times New Roman" w:cs="Times New Roman"/>
                                <w:sz w:val="24"/>
                                <w:szCs w:val="32"/>
                              </w:rPr>
                            </w:pPr>
                            <w:r w:rsidRPr="00D82B3B">
                              <w:rPr>
                                <w:rFonts w:ascii="Times New Roman" w:hAnsi="Times New Roman" w:cs="Times New Roman"/>
                                <w:sz w:val="24"/>
                                <w:szCs w:val="32"/>
                              </w:rPr>
                              <w:t xml:space="preserve">Портрет </w:t>
                            </w:r>
                            <w:proofErr w:type="spellStart"/>
                            <w:r w:rsidRPr="00D82B3B">
                              <w:rPr>
                                <w:rFonts w:ascii="Times New Roman" w:hAnsi="Times New Roman" w:cs="Times New Roman"/>
                                <w:sz w:val="24"/>
                                <w:szCs w:val="32"/>
                              </w:rPr>
                              <w:t>Ф.И.Тютчева</w:t>
                            </w:r>
                            <w:proofErr w:type="spellEnd"/>
                            <w:r w:rsidRPr="00D82B3B">
                              <w:rPr>
                                <w:rFonts w:ascii="Times New Roman" w:hAnsi="Times New Roman" w:cs="Times New Roman"/>
                                <w:sz w:val="24"/>
                                <w:szCs w:val="32"/>
                              </w:rPr>
                              <w:t>, 1876.</w:t>
                            </w:r>
                          </w:p>
                          <w:p w:rsidR="00203CA4" w:rsidRPr="00D82B3B" w:rsidRDefault="00203CA4" w:rsidP="00D82B3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B6A32" id="Прямоугольник 2" o:spid="_x0000_s1027" style="position:absolute;margin-left:-4.2pt;margin-top:201.75pt;width:164.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" fillcolor="window" strokecolor="#a5a5a5" strokeweight="1pt">
                <v:textbox>
                  <w:txbxContent>
                    <w:p w:rsidR="00203CA4" w:rsidRDefault="00203CA4" w:rsidP="00D314FB">
                      <w:pPr>
                        <w:spacing w:after="0" w:line="240" w:lineRule="auto"/>
                        <w:jc w:val="center"/>
                        <w:rPr>
                          <w:rFonts w:ascii="Times New Roman" w:hAnsi="Times New Roman" w:cs="Times New Roman"/>
                          <w:sz w:val="24"/>
                          <w:szCs w:val="32"/>
                        </w:rPr>
                      </w:pPr>
                      <w:r>
                        <w:rPr>
                          <w:rFonts w:ascii="Times New Roman" w:hAnsi="Times New Roman" w:cs="Times New Roman"/>
                          <w:sz w:val="24"/>
                          <w:szCs w:val="32"/>
                        </w:rPr>
                        <w:t xml:space="preserve">Приложение 2.1 </w:t>
                      </w:r>
                      <w:proofErr w:type="spellStart"/>
                      <w:r w:rsidRPr="00D82B3B">
                        <w:rPr>
                          <w:rFonts w:ascii="Times New Roman" w:hAnsi="Times New Roman" w:cs="Times New Roman"/>
                          <w:sz w:val="24"/>
                          <w:szCs w:val="32"/>
                        </w:rPr>
                        <w:t>С.Ф.Александровский</w:t>
                      </w:r>
                      <w:proofErr w:type="spellEnd"/>
                      <w:r w:rsidRPr="00D82B3B">
                        <w:rPr>
                          <w:rFonts w:ascii="Times New Roman" w:hAnsi="Times New Roman" w:cs="Times New Roman"/>
                          <w:sz w:val="24"/>
                          <w:szCs w:val="32"/>
                        </w:rPr>
                        <w:t>.</w:t>
                      </w:r>
                    </w:p>
                    <w:p w:rsidR="00203CA4" w:rsidRPr="00D82B3B" w:rsidRDefault="00203CA4" w:rsidP="00D314FB">
                      <w:pPr>
                        <w:spacing w:after="0" w:line="240" w:lineRule="auto"/>
                        <w:jc w:val="center"/>
                        <w:rPr>
                          <w:rFonts w:ascii="Times New Roman" w:hAnsi="Times New Roman" w:cs="Times New Roman"/>
                          <w:sz w:val="24"/>
                          <w:szCs w:val="32"/>
                        </w:rPr>
                      </w:pPr>
                      <w:r w:rsidRPr="00D82B3B">
                        <w:rPr>
                          <w:rFonts w:ascii="Times New Roman" w:hAnsi="Times New Roman" w:cs="Times New Roman"/>
                          <w:sz w:val="24"/>
                          <w:szCs w:val="32"/>
                        </w:rPr>
                        <w:t xml:space="preserve">Портрет </w:t>
                      </w:r>
                      <w:proofErr w:type="spellStart"/>
                      <w:r w:rsidRPr="00D82B3B">
                        <w:rPr>
                          <w:rFonts w:ascii="Times New Roman" w:hAnsi="Times New Roman" w:cs="Times New Roman"/>
                          <w:sz w:val="24"/>
                          <w:szCs w:val="32"/>
                        </w:rPr>
                        <w:t>Ф.И.Тютчева</w:t>
                      </w:r>
                      <w:proofErr w:type="spellEnd"/>
                      <w:r w:rsidRPr="00D82B3B">
                        <w:rPr>
                          <w:rFonts w:ascii="Times New Roman" w:hAnsi="Times New Roman" w:cs="Times New Roman"/>
                          <w:sz w:val="24"/>
                          <w:szCs w:val="32"/>
                        </w:rPr>
                        <w:t>, 1876.</w:t>
                      </w:r>
                    </w:p>
                    <w:p w:rsidR="00203CA4" w:rsidRPr="00D82B3B" w:rsidRDefault="00203CA4" w:rsidP="00D82B3B">
                      <w:pPr>
                        <w:jc w:val="center"/>
                        <w:rPr>
                          <w:sz w:val="18"/>
                        </w:rPr>
                      </w:pPr>
                    </w:p>
                  </w:txbxContent>
                </v:textbox>
              </v:rect>
            </w:pict>
          </mc:Fallback>
        </mc:AlternateContent>
      </w:r>
      <w:r w:rsidR="00D82B3B">
        <w:rPr>
          <w:noProof/>
          <w:lang w:eastAsia="ru-RU"/>
        </w:rPr>
        <w:drawing>
          <wp:inline distT="0" distB="0" distL="0" distR="0" wp14:anchorId="79BA47B2" wp14:editId="7A5D661B">
            <wp:extent cx="2028825" cy="2408909"/>
            <wp:effectExtent l="0" t="0" r="0" b="0"/>
            <wp:docPr id="3" name="Рисунок 3" descr="http://literatura5.narod.ru/tutchev_1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teratura5.narod.ru/tutchev_187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825" cy="2408909"/>
                    </a:xfrm>
                    <a:prstGeom prst="rect">
                      <a:avLst/>
                    </a:prstGeom>
                    <a:noFill/>
                    <a:ln>
                      <a:noFill/>
                    </a:ln>
                  </pic:spPr>
                </pic:pic>
              </a:graphicData>
            </a:graphic>
          </wp:inline>
        </w:drawing>
      </w:r>
      <w:r w:rsidR="00D82B3B">
        <w:rPr>
          <w:rStyle w:val="af2"/>
          <w:rFonts w:ascii="Times New Roman" w:hAnsi="Times New Roman" w:cs="Times New Roman"/>
          <w:b w:val="0"/>
          <w:i w:val="0"/>
          <w:color w:val="auto"/>
        </w:rPr>
        <w:t xml:space="preserve">                         </w:t>
      </w:r>
      <w:r w:rsidR="00D82B3B">
        <w:rPr>
          <w:noProof/>
          <w:lang w:eastAsia="ru-RU"/>
        </w:rPr>
        <w:drawing>
          <wp:inline distT="0" distB="0" distL="0" distR="0" wp14:anchorId="6C230FF8" wp14:editId="1828882B">
            <wp:extent cx="1952625" cy="2348998"/>
            <wp:effectExtent l="0" t="0" r="0" b="0"/>
            <wp:docPr id="4" name="Рисунок 4" descr="https://www.mmsk.ru/objectdata/CatalogUnitImpl/28824/Amaliya_Kryudener_1828_11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msk.ru/objectdata/CatalogUnitImpl/28824/Amaliya_Kryudener_1828_11_M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4440" cy="2351182"/>
                    </a:xfrm>
                    <a:prstGeom prst="rect">
                      <a:avLst/>
                    </a:prstGeom>
                    <a:noFill/>
                    <a:ln>
                      <a:noFill/>
                    </a:ln>
                  </pic:spPr>
                </pic:pic>
              </a:graphicData>
            </a:graphic>
          </wp:inline>
        </w:drawing>
      </w:r>
    </w:p>
    <w:p w:rsidR="00D82B3B" w:rsidRDefault="00D82B3B" w:rsidP="00D82B3B">
      <w:pPr>
        <w:spacing w:before="240"/>
        <w:rPr>
          <w:rStyle w:val="af2"/>
          <w:rFonts w:ascii="Times New Roman" w:hAnsi="Times New Roman" w:cs="Times New Roman"/>
          <w:b w:val="0"/>
          <w:i w:val="0"/>
          <w:color w:val="auto"/>
        </w:rPr>
      </w:pPr>
    </w:p>
    <w:p w:rsidR="00D82B3B" w:rsidRDefault="00D82B3B" w:rsidP="00D82B3B">
      <w:pPr>
        <w:spacing w:before="240"/>
        <w:rPr>
          <w:rStyle w:val="af2"/>
          <w:rFonts w:ascii="Times New Roman" w:hAnsi="Times New Roman" w:cs="Times New Roman"/>
          <w:b w:val="0"/>
          <w:i w:val="0"/>
          <w:color w:val="auto"/>
        </w:rPr>
      </w:pPr>
    </w:p>
    <w:p w:rsidR="00D82B3B" w:rsidRDefault="00150C47" w:rsidP="00D82B3B">
      <w:pPr>
        <w:spacing w:before="240"/>
        <w:rPr>
          <w:rStyle w:val="af2"/>
          <w:rFonts w:ascii="Times New Roman" w:hAnsi="Times New Roman" w:cs="Times New Roman"/>
          <w:b w:val="0"/>
          <w:i w:val="0"/>
          <w:color w:val="auto"/>
        </w:rPr>
      </w:pPr>
      <w:r>
        <w:rPr>
          <w:noProof/>
          <w:lang w:eastAsia="ru-RU"/>
        </w:rPr>
        <mc:AlternateContent>
          <mc:Choice Requires="wps">
            <w:drawing>
              <wp:anchor distT="0" distB="0" distL="114300" distR="114300" simplePos="0" relativeHeight="251665408" behindDoc="0" locked="0" layoutInCell="1" allowOverlap="1" wp14:anchorId="599D7C46" wp14:editId="09B57D46">
                <wp:simplePos x="0" y="0"/>
                <wp:positionH relativeFrom="column">
                  <wp:posOffset>2670810</wp:posOffset>
                </wp:positionH>
                <wp:positionV relativeFrom="paragraph">
                  <wp:posOffset>2797810</wp:posOffset>
                </wp:positionV>
                <wp:extent cx="2667000" cy="666750"/>
                <wp:effectExtent l="0" t="0" r="19050" b="19050"/>
                <wp:wrapNone/>
                <wp:docPr id="8" name="Прямоугольник 8"/>
                <wp:cNvGraphicFramePr/>
                <a:graphic xmlns:a="http://schemas.openxmlformats.org/drawingml/2006/main">
                  <a:graphicData uri="http://schemas.microsoft.com/office/word/2010/wordprocessingShape">
                    <wps:wsp>
                      <wps:cNvSpPr/>
                      <wps:spPr>
                        <a:xfrm>
                          <a:off x="0" y="0"/>
                          <a:ext cx="2667000" cy="666750"/>
                        </a:xfrm>
                        <a:prstGeom prst="rect">
                          <a:avLst/>
                        </a:prstGeom>
                        <a:solidFill>
                          <a:sysClr val="window" lastClr="FFFFFF"/>
                        </a:solidFill>
                        <a:ln w="12700" cap="flat" cmpd="sng" algn="ctr">
                          <a:solidFill>
                            <a:srgbClr val="A5A5A5"/>
                          </a:solidFill>
                          <a:prstDash val="solid"/>
                          <a:miter lim="800000"/>
                        </a:ln>
                        <a:effectLst/>
                      </wps:spPr>
                      <wps:txbx>
                        <w:txbxContent>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2.4</w:t>
                            </w:r>
                          </w:p>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 xml:space="preserve">Эрнестина Дёрнберг. </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Художник Ф. </w:t>
                            </w:r>
                            <w:proofErr w:type="spellStart"/>
                            <w:r w:rsidRPr="00D314FB">
                              <w:rPr>
                                <w:rFonts w:ascii="Times New Roman" w:hAnsi="Times New Roman" w:cs="Times New Roman"/>
                                <w:sz w:val="24"/>
                                <w:szCs w:val="32"/>
                              </w:rPr>
                              <w:t>Дюрк</w:t>
                            </w:r>
                            <w:proofErr w:type="spellEnd"/>
                            <w:r w:rsidRPr="00D314FB">
                              <w:rPr>
                                <w:rFonts w:ascii="Times New Roman" w:hAnsi="Times New Roman" w:cs="Times New Roman"/>
                                <w:sz w:val="24"/>
                                <w:szCs w:val="32"/>
                              </w:rPr>
                              <w:t>. Начало 1840-х.</w:t>
                            </w:r>
                          </w:p>
                          <w:p w:rsidR="00203CA4" w:rsidRPr="00D82B3B" w:rsidRDefault="00203CA4" w:rsidP="00D82B3B">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9D7C46" id="Прямоугольник 8" o:spid="_x0000_s1028" style="position:absolute;margin-left:210.3pt;margin-top:220.3pt;width:210pt;height: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" fillcolor="window" strokecolor="#a5a5a5" strokeweight="1pt">
                <v:textbox>
                  <w:txbxContent>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2.4</w:t>
                      </w:r>
                    </w:p>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 xml:space="preserve">Эрнестина Дёрнберг. </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Художник Ф. </w:t>
                      </w:r>
                      <w:proofErr w:type="spellStart"/>
                      <w:r w:rsidRPr="00D314FB">
                        <w:rPr>
                          <w:rFonts w:ascii="Times New Roman" w:hAnsi="Times New Roman" w:cs="Times New Roman"/>
                          <w:sz w:val="24"/>
                          <w:szCs w:val="32"/>
                        </w:rPr>
                        <w:t>Дюрк</w:t>
                      </w:r>
                      <w:proofErr w:type="spellEnd"/>
                      <w:r w:rsidRPr="00D314FB">
                        <w:rPr>
                          <w:rFonts w:ascii="Times New Roman" w:hAnsi="Times New Roman" w:cs="Times New Roman"/>
                          <w:sz w:val="24"/>
                          <w:szCs w:val="32"/>
                        </w:rPr>
                        <w:t>. Начало 1840-х.</w:t>
                      </w:r>
                    </w:p>
                    <w:p w:rsidR="00203CA4" w:rsidRPr="00D82B3B" w:rsidRDefault="00203CA4" w:rsidP="00D82B3B">
                      <w:pPr>
                        <w:jc w:val="center"/>
                        <w:rPr>
                          <w:sz w:val="18"/>
                        </w:rPr>
                      </w:pPr>
                    </w:p>
                  </w:txbxContent>
                </v:textbox>
              </v:rect>
            </w:pict>
          </mc:Fallback>
        </mc:AlternateContent>
      </w:r>
      <w:r>
        <w:rPr>
          <w:noProof/>
          <w:lang w:eastAsia="ru-RU"/>
        </w:rPr>
        <mc:AlternateContent>
          <mc:Choice Requires="wps">
            <w:drawing>
              <wp:anchor distT="0" distB="0" distL="114300" distR="114300" simplePos="0" relativeHeight="251663360" behindDoc="0" locked="0" layoutInCell="1" allowOverlap="1" wp14:anchorId="41FD7F8C" wp14:editId="351301AA">
                <wp:simplePos x="0" y="0"/>
                <wp:positionH relativeFrom="column">
                  <wp:posOffset>-405765</wp:posOffset>
                </wp:positionH>
                <wp:positionV relativeFrom="paragraph">
                  <wp:posOffset>2797810</wp:posOffset>
                </wp:positionV>
                <wp:extent cx="2667000" cy="65722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2667000" cy="657225"/>
                        </a:xfrm>
                        <a:prstGeom prst="rect">
                          <a:avLst/>
                        </a:prstGeom>
                        <a:solidFill>
                          <a:sysClr val="window" lastClr="FFFFFF"/>
                        </a:solidFill>
                        <a:ln w="12700" cap="flat" cmpd="sng" algn="ctr">
                          <a:solidFill>
                            <a:srgbClr val="A5A5A5"/>
                          </a:solidFill>
                          <a:prstDash val="solid"/>
                          <a:miter lim="800000"/>
                        </a:ln>
                        <a:effectLst/>
                      </wps:spPr>
                      <wps:txbx>
                        <w:txbxContent>
                          <w:p w:rsidR="00203CA4" w:rsidRDefault="00203CA4" w:rsidP="00D314FB">
                            <w:pPr>
                              <w:spacing w:after="0" w:line="240" w:lineRule="auto"/>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2.3</w:t>
                            </w:r>
                          </w:p>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Элеонора Петерсон.</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Миниатюра И. </w:t>
                            </w:r>
                            <w:proofErr w:type="spellStart"/>
                            <w:r w:rsidRPr="00D314FB">
                              <w:rPr>
                                <w:rFonts w:ascii="Times New Roman" w:hAnsi="Times New Roman" w:cs="Times New Roman"/>
                                <w:sz w:val="24"/>
                                <w:szCs w:val="32"/>
                              </w:rPr>
                              <w:t>Щелера</w:t>
                            </w:r>
                            <w:proofErr w:type="spellEnd"/>
                            <w:r w:rsidRPr="00D314FB">
                              <w:rPr>
                                <w:rFonts w:ascii="Times New Roman" w:hAnsi="Times New Roman" w:cs="Times New Roman"/>
                                <w:sz w:val="24"/>
                                <w:szCs w:val="32"/>
                              </w:rPr>
                              <w:t xml:space="preserve"> 1830-е</w:t>
                            </w:r>
                          </w:p>
                          <w:p w:rsidR="00203CA4" w:rsidRPr="00D82B3B" w:rsidRDefault="00203CA4" w:rsidP="00D314FB">
                            <w:pPr>
                              <w:spacing w:after="0"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FD7F8C" id="Прямоугольник 6" o:spid="_x0000_s1029" style="position:absolute;margin-left:-31.95pt;margin-top:220.3pt;width:210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" fillcolor="window" strokecolor="#a5a5a5" strokeweight="1pt">
                <v:textbox>
                  <w:txbxContent>
                    <w:p w:rsidR="00203CA4" w:rsidRDefault="00203CA4" w:rsidP="00D314FB">
                      <w:pPr>
                        <w:spacing w:after="0" w:line="240" w:lineRule="auto"/>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Приложение 2.3</w:t>
                      </w:r>
                    </w:p>
                    <w:p w:rsidR="00203CA4" w:rsidRDefault="00203CA4" w:rsidP="00D314FB">
                      <w:pPr>
                        <w:spacing w:after="0"/>
                        <w:jc w:val="center"/>
                        <w:rPr>
                          <w:rFonts w:ascii="Times New Roman" w:hAnsi="Times New Roman" w:cs="Times New Roman"/>
                          <w:noProof/>
                          <w:sz w:val="24"/>
                          <w:szCs w:val="32"/>
                          <w:lang w:eastAsia="ru-RU"/>
                        </w:rPr>
                      </w:pPr>
                      <w:r>
                        <w:rPr>
                          <w:rFonts w:ascii="Times New Roman" w:hAnsi="Times New Roman" w:cs="Times New Roman"/>
                          <w:noProof/>
                          <w:sz w:val="24"/>
                          <w:szCs w:val="32"/>
                          <w:lang w:eastAsia="ru-RU"/>
                        </w:rPr>
                        <w:t>Элеонора Петерсон.</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Миниатюра И. </w:t>
                      </w:r>
                      <w:proofErr w:type="spellStart"/>
                      <w:r w:rsidRPr="00D314FB">
                        <w:rPr>
                          <w:rFonts w:ascii="Times New Roman" w:hAnsi="Times New Roman" w:cs="Times New Roman"/>
                          <w:sz w:val="24"/>
                          <w:szCs w:val="32"/>
                        </w:rPr>
                        <w:t>Щелера</w:t>
                      </w:r>
                      <w:proofErr w:type="spellEnd"/>
                      <w:r w:rsidRPr="00D314FB">
                        <w:rPr>
                          <w:rFonts w:ascii="Times New Roman" w:hAnsi="Times New Roman" w:cs="Times New Roman"/>
                          <w:sz w:val="24"/>
                          <w:szCs w:val="32"/>
                        </w:rPr>
                        <w:t xml:space="preserve"> 1830-е</w:t>
                      </w:r>
                    </w:p>
                    <w:p w:rsidR="00203CA4" w:rsidRPr="00D82B3B" w:rsidRDefault="00203CA4" w:rsidP="00D314FB">
                      <w:pPr>
                        <w:spacing w:after="0" w:line="240" w:lineRule="auto"/>
                        <w:jc w:val="center"/>
                        <w:rPr>
                          <w:sz w:val="18"/>
                        </w:rPr>
                      </w:pPr>
                    </w:p>
                  </w:txbxContent>
                </v:textbox>
              </v:rect>
            </w:pict>
          </mc:Fallback>
        </mc:AlternateContent>
      </w:r>
      <w:r w:rsidR="00D82B3B">
        <w:rPr>
          <w:noProof/>
          <w:lang w:eastAsia="ru-RU"/>
        </w:rPr>
        <w:drawing>
          <wp:inline distT="0" distB="0" distL="0" distR="0" wp14:anchorId="3533AE80" wp14:editId="1ABA32E1">
            <wp:extent cx="1981200" cy="2741283"/>
            <wp:effectExtent l="0" t="0" r="0" b="2540"/>
            <wp:docPr id="5" name="Рисунок 5" descr="http://i42-cdn.woman.ru/womanru/images/article/d/0/img_d028a472a46883e9250c3962ffcc61fb_2_1400x1100.jp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42-cdn.woman.ru/womanru/images/article/d/0/img_d028a472a46883e9250c3962ffcc61fb_2_1400x1100.jpg?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2186" cy="2742647"/>
                    </a:xfrm>
                    <a:prstGeom prst="rect">
                      <a:avLst/>
                    </a:prstGeom>
                    <a:noFill/>
                    <a:ln>
                      <a:noFill/>
                    </a:ln>
                  </pic:spPr>
                </pic:pic>
              </a:graphicData>
            </a:graphic>
          </wp:inline>
        </w:drawing>
      </w:r>
      <w:r w:rsidR="00D314FB">
        <w:rPr>
          <w:rStyle w:val="af2"/>
          <w:rFonts w:ascii="Times New Roman" w:hAnsi="Times New Roman" w:cs="Times New Roman"/>
          <w:b w:val="0"/>
          <w:i w:val="0"/>
          <w:color w:val="auto"/>
        </w:rPr>
        <w:t xml:space="preserve">                         </w:t>
      </w:r>
      <w:r w:rsidR="00D314FB">
        <w:rPr>
          <w:noProof/>
          <w:lang w:eastAsia="ru-RU"/>
        </w:rPr>
        <w:drawing>
          <wp:inline distT="0" distB="0" distL="0" distR="0" wp14:anchorId="743E9510" wp14:editId="1FE970EA">
            <wp:extent cx="2147334" cy="2686050"/>
            <wp:effectExtent l="0" t="0" r="5715" b="0"/>
            <wp:docPr id="10" name="Рисунок 10" descr="https://www.mmsk.ru/objectdata/CatalogUnitImpl/28852/Dernberg_11_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msk.ru/objectdata/CatalogUnitImpl/28852/Dernberg_11_M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55756" cy="2696585"/>
                    </a:xfrm>
                    <a:prstGeom prst="rect">
                      <a:avLst/>
                    </a:prstGeom>
                    <a:noFill/>
                    <a:ln>
                      <a:noFill/>
                    </a:ln>
                  </pic:spPr>
                </pic:pic>
              </a:graphicData>
            </a:graphic>
          </wp:inline>
        </w:drawing>
      </w:r>
    </w:p>
    <w:p w:rsidR="00D82B3B" w:rsidRDefault="00D82B3B" w:rsidP="00D82B3B">
      <w:pPr>
        <w:spacing w:before="240"/>
        <w:rPr>
          <w:rStyle w:val="af2"/>
          <w:rFonts w:ascii="Times New Roman" w:hAnsi="Times New Roman" w:cs="Times New Roman"/>
          <w:b w:val="0"/>
          <w:i w:val="0"/>
          <w:color w:val="auto"/>
        </w:rPr>
      </w:pPr>
    </w:p>
    <w:p w:rsidR="00D314FB" w:rsidRDefault="00D314FB" w:rsidP="00D82B3B">
      <w:pPr>
        <w:spacing w:before="240"/>
        <w:rPr>
          <w:rStyle w:val="af2"/>
          <w:rFonts w:ascii="Times New Roman" w:hAnsi="Times New Roman" w:cs="Times New Roman"/>
          <w:b w:val="0"/>
          <w:i w:val="0"/>
          <w:color w:val="auto"/>
        </w:rPr>
      </w:pPr>
    </w:p>
    <w:p w:rsidR="00D82B3B" w:rsidRDefault="00D314FB" w:rsidP="00D82B3B">
      <w:pPr>
        <w:spacing w:before="240"/>
        <w:rPr>
          <w:rStyle w:val="af2"/>
          <w:rFonts w:ascii="Times New Roman" w:hAnsi="Times New Roman" w:cs="Times New Roman"/>
          <w:b w:val="0"/>
          <w:i w:val="0"/>
          <w:color w:val="auto"/>
        </w:rPr>
      </w:pPr>
      <w:r>
        <w:rPr>
          <w:noProof/>
          <w:lang w:eastAsia="ru-RU"/>
        </w:rPr>
        <w:lastRenderedPageBreak/>
        <mc:AlternateContent>
          <mc:Choice Requires="wps">
            <w:drawing>
              <wp:anchor distT="0" distB="0" distL="114300" distR="114300" simplePos="0" relativeHeight="251667456" behindDoc="0" locked="0" layoutInCell="1" allowOverlap="1" wp14:anchorId="085573F5" wp14:editId="514E35AD">
                <wp:simplePos x="0" y="0"/>
                <wp:positionH relativeFrom="column">
                  <wp:posOffset>4137660</wp:posOffset>
                </wp:positionH>
                <wp:positionV relativeFrom="paragraph">
                  <wp:posOffset>733425</wp:posOffset>
                </wp:positionV>
                <wp:extent cx="1781175" cy="8477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1781175" cy="847725"/>
                        </a:xfrm>
                        <a:prstGeom prst="rect">
                          <a:avLst/>
                        </a:prstGeom>
                        <a:solidFill>
                          <a:sysClr val="window" lastClr="FFFFFF"/>
                        </a:solidFill>
                        <a:ln w="12700" cap="flat" cmpd="sng" algn="ctr">
                          <a:solidFill>
                            <a:srgbClr val="A5A5A5"/>
                          </a:solidFill>
                          <a:prstDash val="solid"/>
                          <a:miter lim="800000"/>
                        </a:ln>
                        <a:effectLst/>
                      </wps:spPr>
                      <wps:txbx>
                        <w:txbxContent>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Приложение 2.5</w:t>
                            </w:r>
                          </w:p>
                          <w:p w:rsidR="00203CA4"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Елена Денисьева. </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Фото начала 1860-х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573F5" id="Прямоугольник 9" o:spid="_x0000_s1030" style="position:absolute;margin-left:325.8pt;margin-top:57.75pt;width:140.2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" fillcolor="window" strokecolor="#a5a5a5" strokeweight="1pt">
                <v:textbox>
                  <w:txbxContent>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Приложение 2.5</w:t>
                      </w:r>
                    </w:p>
                    <w:p w:rsidR="00203CA4"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 xml:space="preserve">Елена Денисьева. </w:t>
                      </w:r>
                    </w:p>
                    <w:p w:rsidR="00203CA4" w:rsidRPr="00D314FB" w:rsidRDefault="00203CA4" w:rsidP="00D314FB">
                      <w:pPr>
                        <w:spacing w:after="0"/>
                        <w:jc w:val="center"/>
                        <w:rPr>
                          <w:rFonts w:ascii="Times New Roman" w:hAnsi="Times New Roman" w:cs="Times New Roman"/>
                          <w:sz w:val="24"/>
                          <w:szCs w:val="32"/>
                        </w:rPr>
                      </w:pPr>
                      <w:r w:rsidRPr="00D314FB">
                        <w:rPr>
                          <w:rFonts w:ascii="Times New Roman" w:hAnsi="Times New Roman" w:cs="Times New Roman"/>
                          <w:sz w:val="24"/>
                          <w:szCs w:val="32"/>
                        </w:rPr>
                        <w:t>Фото начала 1860-х</w:t>
                      </w:r>
                    </w:p>
                  </w:txbxContent>
                </v:textbox>
              </v:rect>
            </w:pict>
          </mc:Fallback>
        </mc:AlternateContent>
      </w:r>
      <w:r>
        <w:rPr>
          <w:rStyle w:val="af2"/>
          <w:rFonts w:ascii="Times New Roman" w:hAnsi="Times New Roman" w:cs="Times New Roman"/>
          <w:b w:val="0"/>
          <w:i w:val="0"/>
          <w:color w:val="auto"/>
        </w:rPr>
        <w:t xml:space="preserve">                                             </w:t>
      </w:r>
      <w:r>
        <w:rPr>
          <w:noProof/>
          <w:lang w:eastAsia="ru-RU"/>
        </w:rPr>
        <w:drawing>
          <wp:inline distT="0" distB="0" distL="0" distR="0" wp14:anchorId="520940E7" wp14:editId="480BD0C8">
            <wp:extent cx="2404327" cy="2085975"/>
            <wp:effectExtent l="0" t="0" r="0" b="0"/>
            <wp:docPr id="7" name="Рисунок 7" descr="https://mtdata.ru/u27/photo9EE4/20297450666-0/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tdata.ru/u27/photo9EE4/20297450666-0/original.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04327" cy="2085975"/>
                    </a:xfrm>
                    <a:prstGeom prst="rect">
                      <a:avLst/>
                    </a:prstGeom>
                    <a:noFill/>
                    <a:ln>
                      <a:noFill/>
                    </a:ln>
                  </pic:spPr>
                </pic:pic>
              </a:graphicData>
            </a:graphic>
          </wp:inline>
        </w:drawing>
      </w:r>
    </w:p>
    <w:p w:rsidR="00D314FB" w:rsidRDefault="00D314FB" w:rsidP="00D314FB">
      <w:pPr>
        <w:spacing w:before="240"/>
        <w:jc w:val="right"/>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w:t>
      </w:r>
    </w:p>
    <w:p w:rsidR="008529D1" w:rsidRDefault="008529D1" w:rsidP="00D314FB">
      <w:pPr>
        <w:spacing w:before="240"/>
        <w:jc w:val="right"/>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drawing>
          <wp:inline distT="0" distB="0" distL="0" distR="0" wp14:anchorId="25FE2518" wp14:editId="21E1C18B">
            <wp:extent cx="5486400" cy="3200400"/>
            <wp:effectExtent l="3810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529D1"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3.1</w:t>
      </w: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lastRenderedPageBreak/>
        <w:drawing>
          <wp:inline distT="0" distB="0" distL="0" distR="0" wp14:anchorId="053759C5" wp14:editId="377B7B63">
            <wp:extent cx="5486400" cy="3200400"/>
            <wp:effectExtent l="3810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529D1"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3.2</w:t>
      </w: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drawing>
          <wp:inline distT="0" distB="0" distL="0" distR="0" wp14:anchorId="118A66DA" wp14:editId="05986794">
            <wp:extent cx="5486400" cy="3200400"/>
            <wp:effectExtent l="38100" t="0" r="571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529D1"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3.3</w:t>
      </w: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lastRenderedPageBreak/>
        <w:drawing>
          <wp:inline distT="0" distB="0" distL="0" distR="0" wp14:anchorId="49051A9A" wp14:editId="63DA5A8A">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529D1"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3.4</w:t>
      </w: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drawing>
          <wp:inline distT="0" distB="0" distL="0" distR="0" wp14:anchorId="7D9FC746" wp14:editId="75ACC3FC">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529D1"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lastRenderedPageBreak/>
        <w:t>Приложение 3.5</w:t>
      </w:r>
    </w:p>
    <w:p w:rsidR="008529D1" w:rsidRDefault="008529D1" w:rsidP="008529D1">
      <w:pPr>
        <w:spacing w:before="240"/>
        <w:jc w:val="center"/>
        <w:rPr>
          <w:rStyle w:val="af2"/>
          <w:rFonts w:ascii="Times New Roman" w:hAnsi="Times New Roman" w:cs="Times New Roman"/>
          <w:b w:val="0"/>
          <w:i w:val="0"/>
          <w:color w:val="auto"/>
        </w:rPr>
      </w:pPr>
    </w:p>
    <w:p w:rsidR="008529D1" w:rsidRDefault="008529D1" w:rsidP="008529D1">
      <w:pPr>
        <w:spacing w:before="240"/>
        <w:jc w:val="center"/>
        <w:rPr>
          <w:rStyle w:val="af2"/>
          <w:rFonts w:ascii="Times New Roman" w:hAnsi="Times New Roman" w:cs="Times New Roman"/>
          <w:b w:val="0"/>
          <w:i w:val="0"/>
          <w:color w:val="auto"/>
        </w:rPr>
      </w:pPr>
      <w:r>
        <w:rPr>
          <w:rFonts w:ascii="Times New Roman" w:hAnsi="Times New Roman" w:cs="Times New Roman"/>
          <w:noProof/>
          <w:sz w:val="32"/>
          <w:szCs w:val="32"/>
          <w:lang w:eastAsia="ru-RU"/>
        </w:rPr>
        <w:drawing>
          <wp:inline distT="0" distB="0" distL="0" distR="0" wp14:anchorId="35A2EA19" wp14:editId="45FB8232">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529D1" w:rsidRPr="00D82B3B" w:rsidRDefault="008529D1" w:rsidP="008529D1">
      <w:pPr>
        <w:spacing w:before="240"/>
        <w:jc w:val="center"/>
        <w:rPr>
          <w:rStyle w:val="af2"/>
          <w:rFonts w:ascii="Times New Roman" w:hAnsi="Times New Roman" w:cs="Times New Roman"/>
          <w:b w:val="0"/>
          <w:i w:val="0"/>
          <w:color w:val="auto"/>
        </w:rPr>
      </w:pPr>
      <w:r>
        <w:rPr>
          <w:rStyle w:val="af2"/>
          <w:rFonts w:ascii="Times New Roman" w:hAnsi="Times New Roman" w:cs="Times New Roman"/>
          <w:b w:val="0"/>
          <w:i w:val="0"/>
          <w:color w:val="auto"/>
        </w:rPr>
        <w:t>Приложение 3.6</w:t>
      </w:r>
    </w:p>
    <w:sectPr w:rsidR="008529D1" w:rsidRPr="00D82B3B" w:rsidSect="00D82B3B">
      <w:type w:val="continuous"/>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6A6" w:rsidRDefault="005006A6" w:rsidP="002823D7">
      <w:pPr>
        <w:spacing w:after="0" w:line="240" w:lineRule="auto"/>
      </w:pPr>
      <w:r>
        <w:separator/>
      </w:r>
    </w:p>
  </w:endnote>
  <w:endnote w:type="continuationSeparator" w:id="0">
    <w:p w:rsidR="005006A6" w:rsidRDefault="005006A6" w:rsidP="0028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568505"/>
      <w:docPartObj>
        <w:docPartGallery w:val="Page Numbers (Bottom of Page)"/>
        <w:docPartUnique/>
      </w:docPartObj>
    </w:sdtPr>
    <w:sdtEndPr/>
    <w:sdtContent>
      <w:p w:rsidR="00203CA4" w:rsidRDefault="00203CA4">
        <w:pPr>
          <w:pStyle w:val="ab"/>
          <w:jc w:val="center"/>
        </w:pPr>
        <w:r>
          <w:fldChar w:fldCharType="begin"/>
        </w:r>
        <w:r>
          <w:instrText>PAGE   \* MERGEFORMAT</w:instrText>
        </w:r>
        <w:r>
          <w:fldChar w:fldCharType="separate"/>
        </w:r>
        <w:r w:rsidR="004C1606">
          <w:rPr>
            <w:noProof/>
          </w:rPr>
          <w:t>2</w:t>
        </w:r>
        <w:r>
          <w:fldChar w:fldCharType="end"/>
        </w:r>
      </w:p>
    </w:sdtContent>
  </w:sdt>
  <w:p w:rsidR="00203CA4" w:rsidRDefault="00203C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6A6" w:rsidRDefault="005006A6" w:rsidP="002823D7">
      <w:pPr>
        <w:spacing w:after="0" w:line="240" w:lineRule="auto"/>
      </w:pPr>
      <w:r>
        <w:separator/>
      </w:r>
    </w:p>
  </w:footnote>
  <w:footnote w:type="continuationSeparator" w:id="0">
    <w:p w:rsidR="005006A6" w:rsidRDefault="005006A6" w:rsidP="002823D7">
      <w:pPr>
        <w:spacing w:after="0" w:line="240" w:lineRule="auto"/>
      </w:pPr>
      <w:r>
        <w:continuationSeparator/>
      </w:r>
    </w:p>
  </w:footnote>
  <w:footnote w:id="1">
    <w:p w:rsidR="00203CA4" w:rsidRDefault="00203CA4">
      <w:pPr>
        <w:pStyle w:val="a6"/>
      </w:pPr>
      <w:r w:rsidRPr="002D4836">
        <w:rPr>
          <w:rStyle w:val="a8"/>
          <w:sz w:val="24"/>
        </w:rPr>
        <w:footnoteRef/>
      </w:r>
      <w:r w:rsidRPr="002D4836">
        <w:rPr>
          <w:sz w:val="24"/>
        </w:rPr>
        <w:t xml:space="preserve"> За понятиями «хаос» и «космос» в лирике Тютчева, в моём понимании, стоят «хаос» и «порядок».</w:t>
      </w:r>
    </w:p>
  </w:footnote>
  <w:footnote w:id="2">
    <w:p w:rsidR="00203CA4" w:rsidRPr="0018204E" w:rsidRDefault="00203CA4">
      <w:pPr>
        <w:pStyle w:val="a6"/>
        <w:rPr>
          <w:sz w:val="24"/>
        </w:rPr>
      </w:pPr>
      <w:r w:rsidRPr="0018204E">
        <w:rPr>
          <w:rStyle w:val="a8"/>
          <w:sz w:val="24"/>
        </w:rPr>
        <w:footnoteRef/>
      </w:r>
      <w:r w:rsidRPr="0018204E">
        <w:rPr>
          <w:sz w:val="24"/>
        </w:rPr>
        <w:t xml:space="preserve"> Тютчев Ф.И. Воздушный житель: Избранные стихотворения/ Ред-</w:t>
      </w:r>
      <w:proofErr w:type="spellStart"/>
      <w:r w:rsidRPr="0018204E">
        <w:rPr>
          <w:sz w:val="24"/>
        </w:rPr>
        <w:t>сост</w:t>
      </w:r>
      <w:proofErr w:type="spellEnd"/>
      <w:r w:rsidRPr="0018204E">
        <w:rPr>
          <w:sz w:val="24"/>
        </w:rPr>
        <w:t xml:space="preserve"> и автор послесловия М.Т. Латышев. – М.: ЯУЗА, 1996. – 208с.</w:t>
      </w:r>
    </w:p>
  </w:footnote>
  <w:footnote w:id="3">
    <w:p w:rsidR="00E704D6" w:rsidRDefault="00E704D6">
      <w:pPr>
        <w:pStyle w:val="a6"/>
      </w:pPr>
      <w:r w:rsidRPr="0018204E">
        <w:rPr>
          <w:rStyle w:val="a8"/>
          <w:sz w:val="24"/>
        </w:rPr>
        <w:footnoteRef/>
      </w:r>
      <w:r w:rsidRPr="0018204E">
        <w:rPr>
          <w:sz w:val="24"/>
        </w:rPr>
        <w:t xml:space="preserve"> </w:t>
      </w:r>
      <w:r w:rsidR="0018204E" w:rsidRPr="0018204E">
        <w:rPr>
          <w:sz w:val="24"/>
        </w:rPr>
        <w:t>Тютчев Ф.И., Фет А.А. Стихотворения. – М.: ООО Издательство «Олимп», 2001. – стр. 183</w:t>
      </w:r>
    </w:p>
  </w:footnote>
  <w:footnote w:id="4">
    <w:p w:rsidR="00203CA4" w:rsidRDefault="00203CA4">
      <w:pPr>
        <w:pStyle w:val="a6"/>
      </w:pPr>
      <w:r w:rsidRPr="00C92A18">
        <w:rPr>
          <w:rStyle w:val="a8"/>
          <w:sz w:val="24"/>
        </w:rPr>
        <w:footnoteRef/>
      </w:r>
      <w:r w:rsidRPr="00C92A18">
        <w:rPr>
          <w:sz w:val="24"/>
        </w:rPr>
        <w:t xml:space="preserve"> Перипетия (</w:t>
      </w:r>
      <w:proofErr w:type="spellStart"/>
      <w:r w:rsidRPr="00C92A18">
        <w:rPr>
          <w:sz w:val="24"/>
        </w:rPr>
        <w:t>гр</w:t>
      </w:r>
      <w:proofErr w:type="spellEnd"/>
      <w:r w:rsidRPr="00C92A18">
        <w:rPr>
          <w:sz w:val="24"/>
        </w:rPr>
        <w:t>) – неожиданное обстоятельство, вызывающее осложнения, неожиданная перемена в каком-л. деле, в жизни.</w:t>
      </w:r>
      <w:r w:rsidR="0018204E">
        <w:rPr>
          <w:sz w:val="24"/>
        </w:rPr>
        <w:t xml:space="preserve"> (Словарь иностранных слов)</w:t>
      </w:r>
    </w:p>
  </w:footnote>
  <w:footnote w:id="5">
    <w:p w:rsidR="00203CA4" w:rsidRDefault="00203CA4">
      <w:pPr>
        <w:pStyle w:val="a6"/>
      </w:pPr>
      <w:r w:rsidRPr="008529D1">
        <w:rPr>
          <w:rStyle w:val="a8"/>
          <w:sz w:val="24"/>
        </w:rPr>
        <w:footnoteRef/>
      </w:r>
      <w:r w:rsidRPr="008529D1">
        <w:rPr>
          <w:sz w:val="24"/>
        </w:rPr>
        <w:t xml:space="preserve"> </w:t>
      </w:r>
      <w:r>
        <w:rPr>
          <w:sz w:val="24"/>
        </w:rPr>
        <w:t>См. Приложение 2</w:t>
      </w:r>
      <w:r w:rsidRPr="008529D1">
        <w:rPr>
          <w:sz w:val="24"/>
        </w:rPr>
        <w:t>.1</w:t>
      </w:r>
    </w:p>
  </w:footnote>
  <w:footnote w:id="6">
    <w:p w:rsidR="00203CA4" w:rsidRPr="00AB2FFD" w:rsidRDefault="00203CA4" w:rsidP="00EF7195">
      <w:pPr>
        <w:pStyle w:val="a6"/>
        <w:rPr>
          <w:rFonts w:cs="Times New Roman"/>
        </w:rPr>
      </w:pPr>
      <w:r w:rsidRPr="00AB2FFD">
        <w:rPr>
          <w:rStyle w:val="a8"/>
          <w:rFonts w:cs="Times New Roman"/>
          <w:sz w:val="24"/>
        </w:rPr>
        <w:footnoteRef/>
      </w:r>
      <w:r w:rsidRPr="00AB2FFD">
        <w:rPr>
          <w:rFonts w:cs="Times New Roman"/>
          <w:sz w:val="24"/>
        </w:rPr>
        <w:t xml:space="preserve"> В.А. Кошелев. Легенда о Тютчеве// Литература в школе. –  1998. – №1.– стр. 33</w:t>
      </w:r>
    </w:p>
  </w:footnote>
  <w:footnote w:id="7">
    <w:p w:rsidR="00203CA4" w:rsidRPr="008529D1" w:rsidRDefault="00203CA4">
      <w:pPr>
        <w:pStyle w:val="a6"/>
        <w:rPr>
          <w:sz w:val="24"/>
          <w:szCs w:val="24"/>
        </w:rPr>
      </w:pPr>
      <w:r w:rsidRPr="008529D1">
        <w:rPr>
          <w:rStyle w:val="a8"/>
          <w:sz w:val="24"/>
          <w:szCs w:val="24"/>
        </w:rPr>
        <w:footnoteRef/>
      </w:r>
      <w:r w:rsidRPr="008529D1">
        <w:rPr>
          <w:sz w:val="24"/>
          <w:szCs w:val="24"/>
        </w:rPr>
        <w:t xml:space="preserve"> См. Приложение</w:t>
      </w:r>
      <w:r>
        <w:rPr>
          <w:sz w:val="24"/>
          <w:szCs w:val="24"/>
        </w:rPr>
        <w:t xml:space="preserve"> 2</w:t>
      </w:r>
      <w:r w:rsidRPr="008529D1">
        <w:rPr>
          <w:sz w:val="24"/>
          <w:szCs w:val="24"/>
        </w:rPr>
        <w:t>.2</w:t>
      </w:r>
    </w:p>
  </w:footnote>
  <w:footnote w:id="8">
    <w:p w:rsidR="00203CA4" w:rsidRPr="008529D1" w:rsidRDefault="00203CA4">
      <w:pPr>
        <w:pStyle w:val="a6"/>
        <w:rPr>
          <w:sz w:val="24"/>
          <w:szCs w:val="24"/>
        </w:rPr>
      </w:pPr>
      <w:r w:rsidRPr="008529D1">
        <w:rPr>
          <w:rStyle w:val="a8"/>
          <w:sz w:val="24"/>
          <w:szCs w:val="24"/>
        </w:rPr>
        <w:footnoteRef/>
      </w:r>
      <w:r w:rsidRPr="008529D1">
        <w:rPr>
          <w:sz w:val="24"/>
          <w:szCs w:val="24"/>
        </w:rPr>
        <w:t xml:space="preserve"> </w:t>
      </w:r>
      <w:r>
        <w:rPr>
          <w:sz w:val="24"/>
          <w:szCs w:val="24"/>
        </w:rPr>
        <w:t>См. Приложение 2</w:t>
      </w:r>
      <w:r w:rsidRPr="008529D1">
        <w:rPr>
          <w:sz w:val="24"/>
          <w:szCs w:val="24"/>
        </w:rPr>
        <w:t>.3</w:t>
      </w:r>
    </w:p>
  </w:footnote>
  <w:footnote w:id="9">
    <w:p w:rsidR="00203CA4" w:rsidRDefault="00203CA4">
      <w:pPr>
        <w:pStyle w:val="a6"/>
      </w:pPr>
      <w:r w:rsidRPr="008529D1">
        <w:rPr>
          <w:rStyle w:val="a8"/>
          <w:sz w:val="24"/>
          <w:szCs w:val="24"/>
        </w:rPr>
        <w:footnoteRef/>
      </w:r>
      <w:r w:rsidRPr="008529D1">
        <w:rPr>
          <w:sz w:val="24"/>
          <w:szCs w:val="24"/>
        </w:rPr>
        <w:t xml:space="preserve"> См. </w:t>
      </w:r>
      <w:r>
        <w:rPr>
          <w:sz w:val="24"/>
          <w:szCs w:val="24"/>
        </w:rPr>
        <w:t>Приложение 2</w:t>
      </w:r>
      <w:r w:rsidRPr="008529D1">
        <w:rPr>
          <w:sz w:val="24"/>
          <w:szCs w:val="24"/>
        </w:rPr>
        <w:t>.4</w:t>
      </w:r>
    </w:p>
  </w:footnote>
  <w:footnote w:id="10">
    <w:p w:rsidR="00203CA4" w:rsidRDefault="00203CA4">
      <w:pPr>
        <w:pStyle w:val="a6"/>
      </w:pPr>
      <w:r w:rsidRPr="00150C47">
        <w:rPr>
          <w:rStyle w:val="a8"/>
          <w:sz w:val="24"/>
        </w:rPr>
        <w:footnoteRef/>
      </w:r>
      <w:r w:rsidRPr="00150C47">
        <w:rPr>
          <w:sz w:val="24"/>
        </w:rPr>
        <w:t xml:space="preserve"> </w:t>
      </w:r>
      <w:r>
        <w:rPr>
          <w:sz w:val="24"/>
        </w:rPr>
        <w:t>См. Приложение 2</w:t>
      </w:r>
      <w:r w:rsidRPr="00150C47">
        <w:rPr>
          <w:sz w:val="24"/>
        </w:rPr>
        <w:t>.5</w:t>
      </w:r>
    </w:p>
  </w:footnote>
  <w:footnote w:id="11">
    <w:p w:rsidR="00203CA4" w:rsidRPr="00956089" w:rsidRDefault="00203CA4" w:rsidP="00956089">
      <w:pPr>
        <w:spacing w:after="0" w:line="240" w:lineRule="auto"/>
        <w:jc w:val="both"/>
        <w:rPr>
          <w:rFonts w:ascii="Times New Roman" w:eastAsia="Times New Roman" w:hAnsi="Times New Roman" w:cs="Times New Roman"/>
          <w:sz w:val="24"/>
          <w:szCs w:val="28"/>
          <w:lang w:eastAsia="ru-RU"/>
        </w:rPr>
      </w:pPr>
      <w:r w:rsidRPr="00AB2FFD">
        <w:rPr>
          <w:rStyle w:val="a8"/>
          <w:rFonts w:cs="Times New Roman"/>
          <w:sz w:val="24"/>
        </w:rPr>
        <w:footnoteRef/>
      </w:r>
      <w:r w:rsidRPr="00956089">
        <w:rPr>
          <w:rFonts w:cs="Times New Roman"/>
          <w:sz w:val="24"/>
        </w:rPr>
        <w:t xml:space="preserve"> </w:t>
      </w:r>
      <w:r w:rsidRPr="00956089">
        <w:rPr>
          <w:rFonts w:ascii="Times New Roman" w:eastAsia="Times New Roman" w:hAnsi="Times New Roman" w:cs="Times New Roman"/>
          <w:sz w:val="24"/>
          <w:szCs w:val="28"/>
          <w:lang w:eastAsia="ru-RU"/>
        </w:rPr>
        <w:t>Аксаков И.С. Федор Иванович Тютчев. Биографический очерк // Аксаков С. и Аксаков И.С. Литературная критика. М., 1981. – Из Предисловия</w:t>
      </w:r>
    </w:p>
  </w:footnote>
  <w:footnote w:id="12">
    <w:p w:rsidR="00203CA4" w:rsidRDefault="00203CA4">
      <w:pPr>
        <w:pStyle w:val="a6"/>
      </w:pPr>
      <w:r>
        <w:rPr>
          <w:rStyle w:val="a8"/>
        </w:rPr>
        <w:footnoteRef/>
      </w:r>
      <w:r>
        <w:t xml:space="preserve"> </w:t>
      </w:r>
      <w:r w:rsidRPr="003554BD">
        <w:rPr>
          <w:sz w:val="24"/>
        </w:rPr>
        <w:t>Там же.</w:t>
      </w:r>
    </w:p>
  </w:footnote>
  <w:footnote w:id="13">
    <w:p w:rsidR="00203CA4" w:rsidRDefault="00203CA4">
      <w:pPr>
        <w:pStyle w:val="a6"/>
      </w:pPr>
      <w:r w:rsidRPr="003554BD">
        <w:rPr>
          <w:rStyle w:val="a8"/>
          <w:sz w:val="24"/>
        </w:rPr>
        <w:footnoteRef/>
      </w:r>
      <w:r w:rsidRPr="003554BD">
        <w:rPr>
          <w:sz w:val="24"/>
        </w:rPr>
        <w:t xml:space="preserve"> См. Приложение 1</w:t>
      </w:r>
    </w:p>
  </w:footnote>
  <w:footnote w:id="14">
    <w:p w:rsidR="00203CA4" w:rsidRDefault="00203CA4">
      <w:pPr>
        <w:pStyle w:val="a6"/>
      </w:pPr>
      <w:r>
        <w:rPr>
          <w:rStyle w:val="a8"/>
        </w:rPr>
        <w:footnoteRef/>
      </w:r>
      <w:r>
        <w:t xml:space="preserve"> </w:t>
      </w:r>
      <w:r w:rsidRPr="00150C47">
        <w:rPr>
          <w:sz w:val="24"/>
        </w:rPr>
        <w:t>См. Приложение 1</w:t>
      </w:r>
    </w:p>
  </w:footnote>
  <w:footnote w:id="15">
    <w:p w:rsidR="00203CA4" w:rsidRDefault="00203CA4">
      <w:pPr>
        <w:pStyle w:val="a6"/>
      </w:pPr>
      <w:r w:rsidRPr="00150C47">
        <w:rPr>
          <w:rStyle w:val="a8"/>
          <w:sz w:val="24"/>
        </w:rPr>
        <w:footnoteRef/>
      </w:r>
      <w:r w:rsidRPr="00150C47">
        <w:rPr>
          <w:sz w:val="24"/>
        </w:rPr>
        <w:t xml:space="preserve"> См. Приложение 1</w:t>
      </w:r>
    </w:p>
  </w:footnote>
  <w:footnote w:id="16">
    <w:p w:rsidR="00203CA4" w:rsidRPr="00E05747" w:rsidRDefault="00203CA4">
      <w:pPr>
        <w:pStyle w:val="a6"/>
      </w:pPr>
      <w:r>
        <w:rPr>
          <w:rStyle w:val="a8"/>
        </w:rPr>
        <w:footnoteRef/>
      </w:r>
      <w:r>
        <w:t xml:space="preserve"> Письмо Д. Ф. Тютчевой. Сайт </w:t>
      </w:r>
      <w:proofErr w:type="spellStart"/>
      <w:r>
        <w:rPr>
          <w:lang w:val="en-US"/>
        </w:rPr>
        <w:t>ftutchev</w:t>
      </w:r>
      <w:proofErr w:type="spellEnd"/>
      <w:r w:rsidRPr="00E05747">
        <w:t>.</w:t>
      </w:r>
      <w:proofErr w:type="spellStart"/>
      <w:r>
        <w:rPr>
          <w:lang w:val="en-US"/>
        </w:rPr>
        <w:t>ru</w:t>
      </w:r>
      <w:proofErr w:type="spellEnd"/>
      <w:r>
        <w:t xml:space="preserve"> </w:t>
      </w:r>
      <w:r w:rsidRPr="00E05747">
        <w:t xml:space="preserve"> </w:t>
      </w:r>
      <w:r>
        <w:t>Ф. И. Тютчев. Раздел «Письма»</w:t>
      </w:r>
    </w:p>
  </w:footnote>
  <w:footnote w:id="17">
    <w:p w:rsidR="00203CA4" w:rsidRDefault="00203CA4">
      <w:pPr>
        <w:pStyle w:val="a6"/>
      </w:pPr>
      <w:r w:rsidRPr="00150C47">
        <w:rPr>
          <w:rStyle w:val="a8"/>
          <w:sz w:val="24"/>
        </w:rPr>
        <w:footnoteRef/>
      </w:r>
      <w:r w:rsidRPr="00150C47">
        <w:rPr>
          <w:sz w:val="24"/>
        </w:rPr>
        <w:t xml:space="preserve"> См. Приложение 1</w:t>
      </w:r>
    </w:p>
  </w:footnote>
  <w:footnote w:id="18">
    <w:p w:rsidR="00203CA4" w:rsidRDefault="00203CA4">
      <w:pPr>
        <w:pStyle w:val="a6"/>
      </w:pPr>
      <w:r w:rsidRPr="00150C47">
        <w:rPr>
          <w:rStyle w:val="a8"/>
          <w:sz w:val="24"/>
        </w:rPr>
        <w:footnoteRef/>
      </w:r>
      <w:r w:rsidRPr="00150C47">
        <w:rPr>
          <w:sz w:val="24"/>
        </w:rPr>
        <w:t xml:space="preserve"> См. Приложение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D2D7E"/>
    <w:multiLevelType w:val="multilevel"/>
    <w:tmpl w:val="C74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9592E"/>
    <w:multiLevelType w:val="hybridMultilevel"/>
    <w:tmpl w:val="082A89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8391906"/>
    <w:multiLevelType w:val="multilevel"/>
    <w:tmpl w:val="7B60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67516"/>
    <w:multiLevelType w:val="hybridMultilevel"/>
    <w:tmpl w:val="2588479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15:restartNumberingAfterBreak="0">
    <w:nsid w:val="5303516B"/>
    <w:multiLevelType w:val="hybridMultilevel"/>
    <w:tmpl w:val="E946A8F8"/>
    <w:lvl w:ilvl="0" w:tplc="B7166F72">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E34F32"/>
    <w:multiLevelType w:val="hybridMultilevel"/>
    <w:tmpl w:val="9FBA184C"/>
    <w:lvl w:ilvl="0" w:tplc="EC506A6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796B72"/>
    <w:multiLevelType w:val="multilevel"/>
    <w:tmpl w:val="04E2BB26"/>
    <w:lvl w:ilvl="0">
      <w:start w:val="1"/>
      <w:numFmt w:val="decimal"/>
      <w:lvlText w:val="%1."/>
      <w:lvlJc w:val="left"/>
      <w:pPr>
        <w:tabs>
          <w:tab w:val="num" w:pos="643"/>
        </w:tabs>
        <w:ind w:left="643"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B53BE"/>
    <w:multiLevelType w:val="hybridMultilevel"/>
    <w:tmpl w:val="9120FD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2696787"/>
    <w:multiLevelType w:val="hybridMultilevel"/>
    <w:tmpl w:val="7696EC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E8113C"/>
    <w:multiLevelType w:val="multilevel"/>
    <w:tmpl w:val="04E2BB26"/>
    <w:lvl w:ilvl="0">
      <w:start w:val="1"/>
      <w:numFmt w:val="decimal"/>
      <w:lvlText w:val="%1."/>
      <w:lvlJc w:val="left"/>
      <w:pPr>
        <w:tabs>
          <w:tab w:val="num" w:pos="643"/>
        </w:tabs>
        <w:ind w:left="643"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3"/>
  </w:num>
  <w:num w:numId="5">
    <w:abstractNumId w:val="2"/>
  </w:num>
  <w:num w:numId="6">
    <w:abstractNumId w:val="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7AB"/>
    <w:rsid w:val="000013E8"/>
    <w:rsid w:val="00046581"/>
    <w:rsid w:val="00130739"/>
    <w:rsid w:val="00144AA2"/>
    <w:rsid w:val="001451ED"/>
    <w:rsid w:val="00150C47"/>
    <w:rsid w:val="0016394D"/>
    <w:rsid w:val="0018204E"/>
    <w:rsid w:val="00191B69"/>
    <w:rsid w:val="001A0390"/>
    <w:rsid w:val="001C7236"/>
    <w:rsid w:val="00203CA4"/>
    <w:rsid w:val="002053F4"/>
    <w:rsid w:val="002272BE"/>
    <w:rsid w:val="002636B9"/>
    <w:rsid w:val="002823D7"/>
    <w:rsid w:val="00283B91"/>
    <w:rsid w:val="002C51EA"/>
    <w:rsid w:val="002D37AB"/>
    <w:rsid w:val="002D4836"/>
    <w:rsid w:val="003554BD"/>
    <w:rsid w:val="003925A2"/>
    <w:rsid w:val="003F3A76"/>
    <w:rsid w:val="004457EF"/>
    <w:rsid w:val="004566A2"/>
    <w:rsid w:val="00457450"/>
    <w:rsid w:val="004C1606"/>
    <w:rsid w:val="004C54B8"/>
    <w:rsid w:val="004F665C"/>
    <w:rsid w:val="005006A6"/>
    <w:rsid w:val="005139CB"/>
    <w:rsid w:val="005319F9"/>
    <w:rsid w:val="005B6227"/>
    <w:rsid w:val="005C5C29"/>
    <w:rsid w:val="005E64DB"/>
    <w:rsid w:val="005E65A9"/>
    <w:rsid w:val="005F4F1A"/>
    <w:rsid w:val="006133E2"/>
    <w:rsid w:val="00624319"/>
    <w:rsid w:val="00654EEF"/>
    <w:rsid w:val="00682A9B"/>
    <w:rsid w:val="006B4ACA"/>
    <w:rsid w:val="006C1C4A"/>
    <w:rsid w:val="006E15EA"/>
    <w:rsid w:val="007061B9"/>
    <w:rsid w:val="00725469"/>
    <w:rsid w:val="00735B9D"/>
    <w:rsid w:val="007A0078"/>
    <w:rsid w:val="007A6B89"/>
    <w:rsid w:val="007E353C"/>
    <w:rsid w:val="007F15A8"/>
    <w:rsid w:val="0083131C"/>
    <w:rsid w:val="008529D1"/>
    <w:rsid w:val="0086014D"/>
    <w:rsid w:val="00870A66"/>
    <w:rsid w:val="008D2BAA"/>
    <w:rsid w:val="00900052"/>
    <w:rsid w:val="00912BAE"/>
    <w:rsid w:val="00931DCA"/>
    <w:rsid w:val="00937A8A"/>
    <w:rsid w:val="0094489E"/>
    <w:rsid w:val="00950495"/>
    <w:rsid w:val="00956089"/>
    <w:rsid w:val="009940FE"/>
    <w:rsid w:val="009A4FCE"/>
    <w:rsid w:val="009B7B3B"/>
    <w:rsid w:val="009F691E"/>
    <w:rsid w:val="009F6B6D"/>
    <w:rsid w:val="009F74AF"/>
    <w:rsid w:val="00A648D5"/>
    <w:rsid w:val="00A7368E"/>
    <w:rsid w:val="00A87CDA"/>
    <w:rsid w:val="00AA5492"/>
    <w:rsid w:val="00AD37BC"/>
    <w:rsid w:val="00AE094E"/>
    <w:rsid w:val="00AF6309"/>
    <w:rsid w:val="00B255E0"/>
    <w:rsid w:val="00B31EE1"/>
    <w:rsid w:val="00B41826"/>
    <w:rsid w:val="00B4420D"/>
    <w:rsid w:val="00B8362A"/>
    <w:rsid w:val="00B83EA4"/>
    <w:rsid w:val="00B928C8"/>
    <w:rsid w:val="00BB20AA"/>
    <w:rsid w:val="00BB5D42"/>
    <w:rsid w:val="00BD2944"/>
    <w:rsid w:val="00BF7A2B"/>
    <w:rsid w:val="00C2612D"/>
    <w:rsid w:val="00C26799"/>
    <w:rsid w:val="00C3371E"/>
    <w:rsid w:val="00C6557E"/>
    <w:rsid w:val="00C76292"/>
    <w:rsid w:val="00C86B9D"/>
    <w:rsid w:val="00C9122A"/>
    <w:rsid w:val="00C92A18"/>
    <w:rsid w:val="00CF34AB"/>
    <w:rsid w:val="00D314FB"/>
    <w:rsid w:val="00D57AA9"/>
    <w:rsid w:val="00D65A6C"/>
    <w:rsid w:val="00D65FF2"/>
    <w:rsid w:val="00D82B3B"/>
    <w:rsid w:val="00DD7C19"/>
    <w:rsid w:val="00DF6099"/>
    <w:rsid w:val="00E05747"/>
    <w:rsid w:val="00E11428"/>
    <w:rsid w:val="00E65423"/>
    <w:rsid w:val="00E704D6"/>
    <w:rsid w:val="00E859D1"/>
    <w:rsid w:val="00E86853"/>
    <w:rsid w:val="00ED115D"/>
    <w:rsid w:val="00ED1D03"/>
    <w:rsid w:val="00EE4D87"/>
    <w:rsid w:val="00EF7195"/>
    <w:rsid w:val="00F00C2B"/>
    <w:rsid w:val="00F07438"/>
    <w:rsid w:val="00F177E2"/>
    <w:rsid w:val="00F24D14"/>
    <w:rsid w:val="00F80DAE"/>
    <w:rsid w:val="00F978D6"/>
    <w:rsid w:val="00FB5E91"/>
    <w:rsid w:val="00FD1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F042799-13DF-4AA1-A090-6087942F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6B6D"/>
    <w:pPr>
      <w:ind w:left="720"/>
      <w:contextualSpacing/>
    </w:pPr>
  </w:style>
  <w:style w:type="paragraph" w:styleId="a4">
    <w:name w:val="No Spacing"/>
    <w:link w:val="a5"/>
    <w:uiPriority w:val="1"/>
    <w:qFormat/>
    <w:rsid w:val="002823D7"/>
    <w:pPr>
      <w:spacing w:after="0" w:line="240" w:lineRule="auto"/>
      <w:jc w:val="both"/>
    </w:pPr>
    <w:rPr>
      <w:rFonts w:ascii="Times New Roman" w:hAnsi="Times New Roman"/>
    </w:rPr>
  </w:style>
  <w:style w:type="paragraph" w:styleId="a6">
    <w:name w:val="footnote text"/>
    <w:basedOn w:val="a"/>
    <w:link w:val="a7"/>
    <w:uiPriority w:val="99"/>
    <w:unhideWhenUsed/>
    <w:rsid w:val="002823D7"/>
    <w:pPr>
      <w:spacing w:after="0" w:line="240" w:lineRule="auto"/>
      <w:jc w:val="both"/>
    </w:pPr>
    <w:rPr>
      <w:rFonts w:ascii="Times New Roman" w:hAnsi="Times New Roman"/>
      <w:sz w:val="20"/>
      <w:szCs w:val="20"/>
    </w:rPr>
  </w:style>
  <w:style w:type="character" w:customStyle="1" w:styleId="a7">
    <w:name w:val="Текст сноски Знак"/>
    <w:basedOn w:val="a0"/>
    <w:link w:val="a6"/>
    <w:uiPriority w:val="99"/>
    <w:rsid w:val="002823D7"/>
    <w:rPr>
      <w:rFonts w:ascii="Times New Roman" w:hAnsi="Times New Roman"/>
      <w:sz w:val="20"/>
      <w:szCs w:val="20"/>
    </w:rPr>
  </w:style>
  <w:style w:type="character" w:styleId="a8">
    <w:name w:val="footnote reference"/>
    <w:basedOn w:val="a0"/>
    <w:uiPriority w:val="99"/>
    <w:semiHidden/>
    <w:unhideWhenUsed/>
    <w:rsid w:val="002823D7"/>
    <w:rPr>
      <w:vertAlign w:val="superscript"/>
    </w:rPr>
  </w:style>
  <w:style w:type="paragraph" w:styleId="a9">
    <w:name w:val="header"/>
    <w:basedOn w:val="a"/>
    <w:link w:val="aa"/>
    <w:uiPriority w:val="99"/>
    <w:unhideWhenUsed/>
    <w:rsid w:val="00BB5D4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B5D42"/>
  </w:style>
  <w:style w:type="paragraph" w:styleId="ab">
    <w:name w:val="footer"/>
    <w:basedOn w:val="a"/>
    <w:link w:val="ac"/>
    <w:uiPriority w:val="99"/>
    <w:unhideWhenUsed/>
    <w:rsid w:val="00BB5D4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B5D42"/>
  </w:style>
  <w:style w:type="paragraph" w:styleId="ad">
    <w:name w:val="Normal (Web)"/>
    <w:basedOn w:val="a"/>
    <w:uiPriority w:val="99"/>
    <w:semiHidden/>
    <w:unhideWhenUsed/>
    <w:rsid w:val="00EF71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Quote"/>
    <w:basedOn w:val="a"/>
    <w:next w:val="a"/>
    <w:link w:val="20"/>
    <w:uiPriority w:val="29"/>
    <w:qFormat/>
    <w:rsid w:val="00EF7195"/>
    <w:pPr>
      <w:spacing w:before="200" w:line="256" w:lineRule="auto"/>
      <w:ind w:left="864" w:right="864"/>
      <w:jc w:val="center"/>
    </w:pPr>
    <w:rPr>
      <w:i/>
      <w:iCs/>
      <w:color w:val="404040" w:themeColor="text1" w:themeTint="BF"/>
    </w:rPr>
  </w:style>
  <w:style w:type="character" w:customStyle="1" w:styleId="20">
    <w:name w:val="Цитата 2 Знак"/>
    <w:basedOn w:val="a0"/>
    <w:link w:val="2"/>
    <w:uiPriority w:val="29"/>
    <w:rsid w:val="00EF7195"/>
    <w:rPr>
      <w:i/>
      <w:iCs/>
      <w:color w:val="404040" w:themeColor="text1" w:themeTint="BF"/>
    </w:rPr>
  </w:style>
  <w:style w:type="character" w:styleId="ae">
    <w:name w:val="Hyperlink"/>
    <w:basedOn w:val="a0"/>
    <w:uiPriority w:val="99"/>
    <w:unhideWhenUsed/>
    <w:rsid w:val="00D65A6C"/>
    <w:rPr>
      <w:color w:val="0563C1" w:themeColor="hyperlink"/>
      <w:u w:val="single"/>
    </w:rPr>
  </w:style>
  <w:style w:type="character" w:styleId="af">
    <w:name w:val="FollowedHyperlink"/>
    <w:basedOn w:val="a0"/>
    <w:uiPriority w:val="99"/>
    <w:semiHidden/>
    <w:unhideWhenUsed/>
    <w:rsid w:val="00AA5492"/>
    <w:rPr>
      <w:color w:val="954F72" w:themeColor="followedHyperlink"/>
      <w:u w:val="single"/>
    </w:rPr>
  </w:style>
  <w:style w:type="character" w:customStyle="1" w:styleId="vl">
    <w:name w:val="vl"/>
    <w:basedOn w:val="a0"/>
    <w:rsid w:val="00956089"/>
  </w:style>
  <w:style w:type="character" w:customStyle="1" w:styleId="tcreated">
    <w:name w:val="t_created"/>
    <w:basedOn w:val="a0"/>
    <w:rsid w:val="00956089"/>
  </w:style>
  <w:style w:type="paragraph" w:styleId="af0">
    <w:name w:val="Subtitle"/>
    <w:basedOn w:val="a"/>
    <w:next w:val="a"/>
    <w:link w:val="af1"/>
    <w:uiPriority w:val="11"/>
    <w:qFormat/>
    <w:rsid w:val="0095608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1">
    <w:name w:val="Подзаголовок Знак"/>
    <w:basedOn w:val="a0"/>
    <w:link w:val="af0"/>
    <w:uiPriority w:val="11"/>
    <w:rsid w:val="00956089"/>
    <w:rPr>
      <w:rFonts w:asciiTheme="majorHAnsi" w:eastAsiaTheme="majorEastAsia" w:hAnsiTheme="majorHAnsi" w:cstheme="majorBidi"/>
      <w:i/>
      <w:iCs/>
      <w:color w:val="5B9BD5" w:themeColor="accent1"/>
      <w:spacing w:val="15"/>
      <w:sz w:val="24"/>
      <w:szCs w:val="24"/>
    </w:rPr>
  </w:style>
  <w:style w:type="character" w:styleId="af2">
    <w:name w:val="Intense Emphasis"/>
    <w:basedOn w:val="a0"/>
    <w:uiPriority w:val="21"/>
    <w:qFormat/>
    <w:rsid w:val="00956089"/>
    <w:rPr>
      <w:b/>
      <w:bCs/>
      <w:i/>
      <w:iCs/>
      <w:color w:val="5B9BD5" w:themeColor="accent1"/>
    </w:rPr>
  </w:style>
  <w:style w:type="paragraph" w:styleId="af3">
    <w:name w:val="Balloon Text"/>
    <w:basedOn w:val="a"/>
    <w:link w:val="af4"/>
    <w:uiPriority w:val="99"/>
    <w:semiHidden/>
    <w:unhideWhenUsed/>
    <w:rsid w:val="00D82B3B"/>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82B3B"/>
    <w:rPr>
      <w:rFonts w:ascii="Tahoma" w:hAnsi="Tahoma" w:cs="Tahoma"/>
      <w:sz w:val="16"/>
      <w:szCs w:val="16"/>
    </w:rPr>
  </w:style>
  <w:style w:type="character" w:customStyle="1" w:styleId="a5">
    <w:name w:val="Без интервала Знак"/>
    <w:basedOn w:val="a0"/>
    <w:link w:val="a4"/>
    <w:uiPriority w:val="1"/>
    <w:rsid w:val="00D314FB"/>
    <w:rPr>
      <w:rFonts w:ascii="Times New Roman" w:hAnsi="Times New Roman"/>
    </w:rPr>
  </w:style>
  <w:style w:type="paragraph" w:customStyle="1" w:styleId="1">
    <w:name w:val="стиль1"/>
    <w:basedOn w:val="a"/>
    <w:rsid w:val="009000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7045">
      <w:bodyDiv w:val="1"/>
      <w:marLeft w:val="0"/>
      <w:marRight w:val="0"/>
      <w:marTop w:val="0"/>
      <w:marBottom w:val="0"/>
      <w:divBdr>
        <w:top w:val="none" w:sz="0" w:space="0" w:color="auto"/>
        <w:left w:val="none" w:sz="0" w:space="0" w:color="auto"/>
        <w:bottom w:val="none" w:sz="0" w:space="0" w:color="auto"/>
        <w:right w:val="none" w:sz="0" w:space="0" w:color="auto"/>
      </w:divBdr>
      <w:divsChild>
        <w:div w:id="1155873196">
          <w:marLeft w:val="0"/>
          <w:marRight w:val="0"/>
          <w:marTop w:val="0"/>
          <w:marBottom w:val="0"/>
          <w:divBdr>
            <w:top w:val="none" w:sz="0" w:space="0" w:color="auto"/>
            <w:left w:val="none" w:sz="0" w:space="0" w:color="auto"/>
            <w:bottom w:val="none" w:sz="0" w:space="0" w:color="auto"/>
            <w:right w:val="none" w:sz="0" w:space="0" w:color="auto"/>
          </w:divBdr>
          <w:divsChild>
            <w:div w:id="327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865">
      <w:bodyDiv w:val="1"/>
      <w:marLeft w:val="0"/>
      <w:marRight w:val="0"/>
      <w:marTop w:val="0"/>
      <w:marBottom w:val="0"/>
      <w:divBdr>
        <w:top w:val="none" w:sz="0" w:space="0" w:color="auto"/>
        <w:left w:val="none" w:sz="0" w:space="0" w:color="auto"/>
        <w:bottom w:val="none" w:sz="0" w:space="0" w:color="auto"/>
        <w:right w:val="none" w:sz="0" w:space="0" w:color="auto"/>
      </w:divBdr>
    </w:div>
    <w:div w:id="86125020">
      <w:bodyDiv w:val="1"/>
      <w:marLeft w:val="0"/>
      <w:marRight w:val="0"/>
      <w:marTop w:val="0"/>
      <w:marBottom w:val="0"/>
      <w:divBdr>
        <w:top w:val="none" w:sz="0" w:space="0" w:color="auto"/>
        <w:left w:val="none" w:sz="0" w:space="0" w:color="auto"/>
        <w:bottom w:val="none" w:sz="0" w:space="0" w:color="auto"/>
        <w:right w:val="none" w:sz="0" w:space="0" w:color="auto"/>
      </w:divBdr>
      <w:divsChild>
        <w:div w:id="1523671140">
          <w:marLeft w:val="0"/>
          <w:marRight w:val="0"/>
          <w:marTop w:val="0"/>
          <w:marBottom w:val="0"/>
          <w:divBdr>
            <w:top w:val="none" w:sz="0" w:space="0" w:color="auto"/>
            <w:left w:val="none" w:sz="0" w:space="0" w:color="auto"/>
            <w:bottom w:val="none" w:sz="0" w:space="0" w:color="auto"/>
            <w:right w:val="none" w:sz="0" w:space="0" w:color="auto"/>
          </w:divBdr>
        </w:div>
      </w:divsChild>
    </w:div>
    <w:div w:id="186912300">
      <w:bodyDiv w:val="1"/>
      <w:marLeft w:val="0"/>
      <w:marRight w:val="0"/>
      <w:marTop w:val="0"/>
      <w:marBottom w:val="0"/>
      <w:divBdr>
        <w:top w:val="none" w:sz="0" w:space="0" w:color="auto"/>
        <w:left w:val="none" w:sz="0" w:space="0" w:color="auto"/>
        <w:bottom w:val="none" w:sz="0" w:space="0" w:color="auto"/>
        <w:right w:val="none" w:sz="0" w:space="0" w:color="auto"/>
      </w:divBdr>
    </w:div>
    <w:div w:id="205796897">
      <w:bodyDiv w:val="1"/>
      <w:marLeft w:val="0"/>
      <w:marRight w:val="0"/>
      <w:marTop w:val="0"/>
      <w:marBottom w:val="0"/>
      <w:divBdr>
        <w:top w:val="none" w:sz="0" w:space="0" w:color="auto"/>
        <w:left w:val="none" w:sz="0" w:space="0" w:color="auto"/>
        <w:bottom w:val="none" w:sz="0" w:space="0" w:color="auto"/>
        <w:right w:val="none" w:sz="0" w:space="0" w:color="auto"/>
      </w:divBdr>
    </w:div>
    <w:div w:id="504442272">
      <w:bodyDiv w:val="1"/>
      <w:marLeft w:val="0"/>
      <w:marRight w:val="0"/>
      <w:marTop w:val="0"/>
      <w:marBottom w:val="0"/>
      <w:divBdr>
        <w:top w:val="none" w:sz="0" w:space="0" w:color="auto"/>
        <w:left w:val="none" w:sz="0" w:space="0" w:color="auto"/>
        <w:bottom w:val="none" w:sz="0" w:space="0" w:color="auto"/>
        <w:right w:val="none" w:sz="0" w:space="0" w:color="auto"/>
      </w:divBdr>
    </w:div>
    <w:div w:id="556163253">
      <w:bodyDiv w:val="1"/>
      <w:marLeft w:val="0"/>
      <w:marRight w:val="0"/>
      <w:marTop w:val="0"/>
      <w:marBottom w:val="0"/>
      <w:divBdr>
        <w:top w:val="none" w:sz="0" w:space="0" w:color="auto"/>
        <w:left w:val="none" w:sz="0" w:space="0" w:color="auto"/>
        <w:bottom w:val="none" w:sz="0" w:space="0" w:color="auto"/>
        <w:right w:val="none" w:sz="0" w:space="0" w:color="auto"/>
      </w:divBdr>
    </w:div>
    <w:div w:id="607196045">
      <w:bodyDiv w:val="1"/>
      <w:marLeft w:val="0"/>
      <w:marRight w:val="0"/>
      <w:marTop w:val="0"/>
      <w:marBottom w:val="0"/>
      <w:divBdr>
        <w:top w:val="none" w:sz="0" w:space="0" w:color="auto"/>
        <w:left w:val="none" w:sz="0" w:space="0" w:color="auto"/>
        <w:bottom w:val="none" w:sz="0" w:space="0" w:color="auto"/>
        <w:right w:val="none" w:sz="0" w:space="0" w:color="auto"/>
      </w:divBdr>
    </w:div>
    <w:div w:id="765885565">
      <w:bodyDiv w:val="1"/>
      <w:marLeft w:val="0"/>
      <w:marRight w:val="0"/>
      <w:marTop w:val="0"/>
      <w:marBottom w:val="0"/>
      <w:divBdr>
        <w:top w:val="none" w:sz="0" w:space="0" w:color="auto"/>
        <w:left w:val="none" w:sz="0" w:space="0" w:color="auto"/>
        <w:bottom w:val="none" w:sz="0" w:space="0" w:color="auto"/>
        <w:right w:val="none" w:sz="0" w:space="0" w:color="auto"/>
      </w:divBdr>
    </w:div>
    <w:div w:id="1073620120">
      <w:bodyDiv w:val="1"/>
      <w:marLeft w:val="0"/>
      <w:marRight w:val="0"/>
      <w:marTop w:val="0"/>
      <w:marBottom w:val="0"/>
      <w:divBdr>
        <w:top w:val="none" w:sz="0" w:space="0" w:color="auto"/>
        <w:left w:val="none" w:sz="0" w:space="0" w:color="auto"/>
        <w:bottom w:val="none" w:sz="0" w:space="0" w:color="auto"/>
        <w:right w:val="none" w:sz="0" w:space="0" w:color="auto"/>
      </w:divBdr>
    </w:div>
    <w:div w:id="1280186750">
      <w:bodyDiv w:val="1"/>
      <w:marLeft w:val="0"/>
      <w:marRight w:val="0"/>
      <w:marTop w:val="0"/>
      <w:marBottom w:val="0"/>
      <w:divBdr>
        <w:top w:val="none" w:sz="0" w:space="0" w:color="auto"/>
        <w:left w:val="none" w:sz="0" w:space="0" w:color="auto"/>
        <w:bottom w:val="none" w:sz="0" w:space="0" w:color="auto"/>
        <w:right w:val="none" w:sz="0" w:space="0" w:color="auto"/>
      </w:divBdr>
      <w:divsChild>
        <w:div w:id="772211928">
          <w:marLeft w:val="0"/>
          <w:marRight w:val="0"/>
          <w:marTop w:val="0"/>
          <w:marBottom w:val="0"/>
          <w:divBdr>
            <w:top w:val="none" w:sz="0" w:space="0" w:color="auto"/>
            <w:left w:val="none" w:sz="0" w:space="0" w:color="auto"/>
            <w:bottom w:val="none" w:sz="0" w:space="0" w:color="auto"/>
            <w:right w:val="none" w:sz="0" w:space="0" w:color="auto"/>
          </w:divBdr>
        </w:div>
      </w:divsChild>
    </w:div>
    <w:div w:id="1298101331">
      <w:bodyDiv w:val="1"/>
      <w:marLeft w:val="0"/>
      <w:marRight w:val="0"/>
      <w:marTop w:val="0"/>
      <w:marBottom w:val="0"/>
      <w:divBdr>
        <w:top w:val="none" w:sz="0" w:space="0" w:color="auto"/>
        <w:left w:val="none" w:sz="0" w:space="0" w:color="auto"/>
        <w:bottom w:val="none" w:sz="0" w:space="0" w:color="auto"/>
        <w:right w:val="none" w:sz="0" w:space="0" w:color="auto"/>
      </w:divBdr>
    </w:div>
    <w:div w:id="1398557134">
      <w:bodyDiv w:val="1"/>
      <w:marLeft w:val="0"/>
      <w:marRight w:val="0"/>
      <w:marTop w:val="0"/>
      <w:marBottom w:val="0"/>
      <w:divBdr>
        <w:top w:val="none" w:sz="0" w:space="0" w:color="auto"/>
        <w:left w:val="none" w:sz="0" w:space="0" w:color="auto"/>
        <w:bottom w:val="none" w:sz="0" w:space="0" w:color="auto"/>
        <w:right w:val="none" w:sz="0" w:space="0" w:color="auto"/>
      </w:divBdr>
      <w:divsChild>
        <w:div w:id="902523480">
          <w:marLeft w:val="0"/>
          <w:marRight w:val="0"/>
          <w:marTop w:val="0"/>
          <w:marBottom w:val="0"/>
          <w:divBdr>
            <w:top w:val="none" w:sz="0" w:space="0" w:color="auto"/>
            <w:left w:val="none" w:sz="0" w:space="0" w:color="auto"/>
            <w:bottom w:val="none" w:sz="0" w:space="0" w:color="auto"/>
            <w:right w:val="none" w:sz="0" w:space="0" w:color="auto"/>
          </w:divBdr>
          <w:divsChild>
            <w:div w:id="13737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876">
      <w:bodyDiv w:val="1"/>
      <w:marLeft w:val="0"/>
      <w:marRight w:val="0"/>
      <w:marTop w:val="0"/>
      <w:marBottom w:val="0"/>
      <w:divBdr>
        <w:top w:val="none" w:sz="0" w:space="0" w:color="auto"/>
        <w:left w:val="none" w:sz="0" w:space="0" w:color="auto"/>
        <w:bottom w:val="none" w:sz="0" w:space="0" w:color="auto"/>
        <w:right w:val="none" w:sz="0" w:space="0" w:color="auto"/>
      </w:divBdr>
    </w:div>
    <w:div w:id="1984651889">
      <w:bodyDiv w:val="1"/>
      <w:marLeft w:val="0"/>
      <w:marRight w:val="0"/>
      <w:marTop w:val="0"/>
      <w:marBottom w:val="0"/>
      <w:divBdr>
        <w:top w:val="none" w:sz="0" w:space="0" w:color="auto"/>
        <w:left w:val="none" w:sz="0" w:space="0" w:color="auto"/>
        <w:bottom w:val="none" w:sz="0" w:space="0" w:color="auto"/>
        <w:right w:val="none" w:sz="0" w:space="0" w:color="auto"/>
      </w:divBdr>
    </w:div>
    <w:div w:id="21197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hist.com/index.php/literary-articles/4956-khaos-i-kosmos-v-lirike-tyutcheva" TargetMode="External"/><Relationship Id="rId13" Type="http://schemas.openxmlformats.org/officeDocument/2006/relationships/hyperlink" Target="https://ru.wikipedia.org/wiki/%D0%9F%D0%BE%D1%80%D1%8F%D0%B4%D0%BE%D0%BA" TargetMode="External"/><Relationship Id="rId18" Type="http://schemas.openxmlformats.org/officeDocument/2006/relationships/image" Target="media/image3.jpeg"/><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ru.wikipedia.org/wiki/%D0%A5%D0%B0%D0%BE%D1%81" TargetMode="External"/><Relationship Id="rId17" Type="http://schemas.openxmlformats.org/officeDocument/2006/relationships/image" Target="media/image2.jpeg"/><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gslide.ru/literatura/22575-eleonora-peterson-.html" TargetMode="External"/><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hyperlink" Target="http://www.ote4estvo.ru/analiz-stihotvoreniy/174784-analiz-stihotvoreniya-den-i-noch.htmla-opublikovano.html"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mmsk.ru/notes/note/?id=43536" TargetMode="External"/><Relationship Id="rId14" Type="http://schemas.openxmlformats.org/officeDocument/2006/relationships/hyperlink" Target="https://ru.wikipedia.org/wiki/%D0%A5%D0%B0%D0%BE%D1%81_(%D1%84%D0%B8%D0%BB%D0%BE%D1%81%D0%BE%D1%84%D0%B8%D1%8F)" TargetMode="External"/><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Знаете ли вы Ф. И. Тютчева?</c:v>
                </c:pt>
              </c:strCache>
            </c:strRef>
          </c:tx>
          <c:dPt>
            <c:idx val="0"/>
            <c:bubble3D val="0"/>
            <c:spPr>
              <a:gradFill>
                <a:gsLst>
                  <a:gs pos="100000">
                    <a:schemeClr val="accent2">
                      <a:shade val="58000"/>
                      <a:lumMod val="60000"/>
                      <a:lumOff val="40000"/>
                    </a:schemeClr>
                  </a:gs>
                  <a:gs pos="0">
                    <a:schemeClr val="accent2">
                      <a:shade val="58000"/>
                    </a:schemeClr>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shade val="86000"/>
                      <a:lumMod val="60000"/>
                      <a:lumOff val="40000"/>
                    </a:schemeClr>
                  </a:gs>
                  <a:gs pos="0">
                    <a:schemeClr val="accent2">
                      <a:shade val="86000"/>
                    </a:schemeClr>
                  </a:gs>
                </a:gsLst>
                <a:lin ang="5400000" scaled="0"/>
              </a:gradFill>
              <a:ln w="50800">
                <a:solidFill>
                  <a:schemeClr val="lt1"/>
                </a:solidFill>
              </a:ln>
              <a:effectLst/>
              <a:sp3d contourW="50800">
                <a:contourClr>
                  <a:schemeClr val="lt1"/>
                </a:contourClr>
              </a:sp3d>
            </c:spPr>
          </c:dPt>
          <c:dPt>
            <c:idx val="2"/>
            <c:bubble3D val="0"/>
            <c:spPr>
              <a:gradFill>
                <a:gsLst>
                  <a:gs pos="100000">
                    <a:schemeClr val="accent2">
                      <a:tint val="86000"/>
                      <a:lumMod val="60000"/>
                      <a:lumOff val="40000"/>
                    </a:schemeClr>
                  </a:gs>
                  <a:gs pos="0">
                    <a:schemeClr val="accent2">
                      <a:tint val="86000"/>
                    </a:schemeClr>
                  </a:gs>
                </a:gsLst>
                <a:lin ang="5400000" scaled="0"/>
              </a:gradFill>
              <a:ln w="50800">
                <a:solidFill>
                  <a:schemeClr val="lt1"/>
                </a:solidFill>
              </a:ln>
              <a:effectLst/>
              <a:sp3d contourW="50800">
                <a:contourClr>
                  <a:schemeClr val="lt1"/>
                </a:contourClr>
              </a:sp3d>
            </c:spPr>
          </c:dPt>
          <c:dPt>
            <c:idx val="3"/>
            <c:bubble3D val="0"/>
            <c:spPr>
              <a:gradFill>
                <a:gsLst>
                  <a:gs pos="100000">
                    <a:schemeClr val="accent2">
                      <a:tint val="58000"/>
                      <a:lumMod val="60000"/>
                      <a:lumOff val="40000"/>
                    </a:schemeClr>
                  </a:gs>
                  <a:gs pos="0">
                    <a:schemeClr val="accent2">
                      <a:tint val="58000"/>
                    </a:schemeClr>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0"/>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Лист1!$A$2:$A$5</c:f>
              <c:strCache>
                <c:ptCount val="2"/>
                <c:pt idx="0">
                  <c:v>ДА</c:v>
                </c:pt>
                <c:pt idx="1">
                  <c:v>НЕТ</c:v>
                </c:pt>
              </c:strCache>
            </c:strRef>
          </c:cat>
          <c:val>
            <c:numRef>
              <c:f>Лист1!$B$2:$B$5</c:f>
              <c:numCache>
                <c:formatCode>General</c:formatCode>
                <c:ptCount val="4"/>
                <c:pt idx="0">
                  <c:v>100</c:v>
                </c:pt>
                <c:pt idx="1">
                  <c:v>0</c:v>
                </c:pt>
              </c:numCache>
            </c:numRef>
          </c:val>
        </c:ser>
        <c:dLbls>
          <c:dLblPos val="outEnd"/>
          <c:showLegendKey val="0"/>
          <c:showVal val="0"/>
          <c:showCatName val="1"/>
          <c:showSerName val="0"/>
          <c:showPercent val="0"/>
          <c:showBubbleSize val="0"/>
          <c:showLeaderLines val="1"/>
        </c:dLbls>
      </c:pie3D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a:t>Имеют ли отношение понятия "хаос" и "космос" к творчеству Тютчева?</a:t>
            </a: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Имеют ли отношение понятия "хаос" и "порядок" к его творчеству?</c:v>
                </c:pt>
              </c:strCache>
            </c:strRef>
          </c:tx>
          <c:dPt>
            <c:idx val="0"/>
            <c:bubble3D val="0"/>
            <c:spPr>
              <a:gradFill>
                <a:gsLst>
                  <a:gs pos="100000">
                    <a:schemeClr val="accent1">
                      <a:shade val="58000"/>
                      <a:lumMod val="60000"/>
                      <a:lumOff val="40000"/>
                    </a:schemeClr>
                  </a:gs>
                  <a:gs pos="0">
                    <a:schemeClr val="accent1">
                      <a:shade val="58000"/>
                    </a:schemeClr>
                  </a:gs>
                </a:gsLst>
                <a:lin ang="5400000" scaled="0"/>
              </a:gradFill>
              <a:ln w="50800">
                <a:solidFill>
                  <a:schemeClr val="lt1"/>
                </a:solidFill>
              </a:ln>
              <a:effectLst/>
              <a:sp3d contourW="50800">
                <a:contourClr>
                  <a:schemeClr val="lt1"/>
                </a:contourClr>
              </a:sp3d>
            </c:spPr>
          </c:dPt>
          <c:dPt>
            <c:idx val="1"/>
            <c:bubble3D val="0"/>
            <c:spPr>
              <a:gradFill>
                <a:gsLst>
                  <a:gs pos="100000">
                    <a:schemeClr val="accent1">
                      <a:shade val="86000"/>
                      <a:lumMod val="60000"/>
                      <a:lumOff val="40000"/>
                    </a:schemeClr>
                  </a:gs>
                  <a:gs pos="0">
                    <a:schemeClr val="accent1">
                      <a:shade val="86000"/>
                    </a:schemeClr>
                  </a:gs>
                </a:gsLst>
                <a:lin ang="5400000" scaled="0"/>
              </a:gradFill>
              <a:ln w="50800">
                <a:solidFill>
                  <a:schemeClr val="lt1"/>
                </a:solidFill>
              </a:ln>
              <a:effectLst/>
              <a:sp3d contourW="50800">
                <a:contourClr>
                  <a:schemeClr val="lt1"/>
                </a:contourClr>
              </a:sp3d>
            </c:spPr>
          </c:dPt>
          <c:dPt>
            <c:idx val="2"/>
            <c:bubble3D val="0"/>
            <c:spPr>
              <a:gradFill>
                <a:gsLst>
                  <a:gs pos="100000">
                    <a:schemeClr val="accent1">
                      <a:tint val="86000"/>
                      <a:lumMod val="60000"/>
                      <a:lumOff val="40000"/>
                    </a:schemeClr>
                  </a:gs>
                  <a:gs pos="0">
                    <a:schemeClr val="accent1">
                      <a:tint val="86000"/>
                    </a:schemeClr>
                  </a:gs>
                </a:gsLst>
                <a:lin ang="5400000" scaled="0"/>
              </a:gradFill>
              <a:ln w="50800">
                <a:solidFill>
                  <a:schemeClr val="lt1"/>
                </a:solidFill>
              </a:ln>
              <a:effectLst/>
              <a:sp3d contourW="50800">
                <a:contourClr>
                  <a:schemeClr val="lt1"/>
                </a:contourClr>
              </a:sp3d>
            </c:spPr>
          </c:dPt>
          <c:dPt>
            <c:idx val="3"/>
            <c:bubble3D val="0"/>
            <c:spPr>
              <a:gradFill>
                <a:gsLst>
                  <a:gs pos="100000">
                    <a:schemeClr val="accent1">
                      <a:tint val="58000"/>
                      <a:lumMod val="60000"/>
                      <a:lumOff val="40000"/>
                    </a:schemeClr>
                  </a:gs>
                  <a:gs pos="0">
                    <a:schemeClr val="accent1">
                      <a:tint val="58000"/>
                    </a:schemeClr>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4"/>
                <c:pt idx="0">
                  <c:v>100</c:v>
                </c:pt>
                <c:pt idx="1">
                  <c:v>0</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normalizeH="0" baseline="0">
                <a:solidFill>
                  <a:sysClr val="windowText" lastClr="000000"/>
                </a:solidFill>
                <a:latin typeface="+mj-lt"/>
                <a:ea typeface="+mj-ea"/>
                <a:cs typeface="+mj-cs"/>
              </a:defRPr>
            </a:pPr>
            <a:r>
              <a:rPr lang="ru-RU" sz="1400">
                <a:solidFill>
                  <a:sysClr val="windowText" lastClr="000000"/>
                </a:solidFill>
              </a:rPr>
              <a:t>Можно ли отождествлять "хаос" и "космос"?</a:t>
            </a: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Можно ли отождествлять "хаос" и "порядок"?</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inEnd"/>
            <c:showLegendKey val="0"/>
            <c:showVal val="0"/>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4"/>
                <c:pt idx="0">
                  <c:v>40</c:v>
                </c:pt>
                <c:pt idx="1">
                  <c:v>3.2</c:v>
                </c:pt>
              </c:numCache>
            </c:numRef>
          </c:val>
        </c:ser>
        <c:dLbls>
          <c:dLblPos val="inEnd"/>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ru-RU" sz="1400">
                <a:solidFill>
                  <a:sysClr val="windowText" lastClr="000000"/>
                </a:solidFill>
              </a:rPr>
              <a:t>Сочетается ли в человеческой душе "хаос" и "космос"?</a:t>
            </a:r>
          </a:p>
        </c:rich>
      </c:tx>
      <c:overlay val="0"/>
      <c:spPr>
        <a:noFill/>
        <a:ln>
          <a:noFill/>
        </a:ln>
        <a:effectLst/>
      </c:sp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Сочетается ли в человеческой душе "хаос" и "порядок"?</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outEnd"/>
            <c:showLegendKey val="0"/>
            <c:showVal val="0"/>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ДА</c:v>
                </c:pt>
                <c:pt idx="1">
                  <c:v>НЕТ</c:v>
                </c:pt>
              </c:strCache>
            </c:strRef>
          </c:cat>
          <c:val>
            <c:numRef>
              <c:f>Лист1!$B$2:$B$5</c:f>
              <c:numCache>
                <c:formatCode>General</c:formatCode>
                <c:ptCount val="4"/>
                <c:pt idx="0">
                  <c:v>74</c:v>
                </c:pt>
                <c:pt idx="1">
                  <c:v>26</c:v>
                </c:pt>
              </c:numCache>
            </c:numRef>
          </c:val>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ru-RU" sz="1400"/>
              <a:t>Любовь - гармония? Хаос? Сочетание гармонии и хаоса?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Лист1!$B$2:$B$5</c:f>
              <c:numCache>
                <c:formatCode>General</c:formatCode>
                <c:ptCount val="4"/>
                <c:pt idx="0">
                  <c:v>5</c:v>
                </c:pt>
                <c:pt idx="1">
                  <c:v>20</c:v>
                </c:pt>
              </c:numCache>
            </c:numRef>
          </c:val>
        </c:ser>
        <c:ser>
          <c:idx val="1"/>
          <c:order val="1"/>
          <c:tx>
            <c:strRef>
              <c:f>Лист1!$C$1</c:f>
              <c:strCache>
                <c:ptCount val="1"/>
                <c:pt idx="0">
                  <c:v>б</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Лист1!$C$2:$C$5</c:f>
              <c:numCache>
                <c:formatCode>General</c:formatCode>
                <c:ptCount val="4"/>
                <c:pt idx="0">
                  <c:v>5</c:v>
                </c:pt>
                <c:pt idx="1">
                  <c:v>15</c:v>
                </c:pt>
              </c:numCache>
            </c:numRef>
          </c:val>
        </c:ser>
        <c:ser>
          <c:idx val="2"/>
          <c:order val="2"/>
          <c:tx>
            <c:strRef>
              <c:f>Лист1!$D$1</c:f>
              <c:strCache>
                <c:ptCount val="1"/>
                <c:pt idx="0">
                  <c:v>в</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Лист1!$D$2:$D$5</c:f>
              <c:numCache>
                <c:formatCode>General</c:formatCode>
                <c:ptCount val="4"/>
                <c:pt idx="0">
                  <c:v>40</c:v>
                </c:pt>
                <c:pt idx="1">
                  <c:v>15</c:v>
                </c:pt>
              </c:numCache>
            </c:numRef>
          </c:val>
        </c:ser>
        <c:dLbls>
          <c:dLblPos val="inEnd"/>
          <c:showLegendKey val="0"/>
          <c:showVal val="1"/>
          <c:showCatName val="0"/>
          <c:showSerName val="0"/>
          <c:showPercent val="0"/>
          <c:showBubbleSize val="0"/>
        </c:dLbls>
        <c:gapWidth val="65"/>
        <c:axId val="199989248"/>
        <c:axId val="199989808"/>
      </c:barChart>
      <c:catAx>
        <c:axId val="199989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99989808"/>
        <c:crosses val="autoZero"/>
        <c:auto val="1"/>
        <c:lblAlgn val="ctr"/>
        <c:lblOffset val="100"/>
        <c:noMultiLvlLbl val="0"/>
      </c:catAx>
      <c:valAx>
        <c:axId val="199989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99892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solidFill>
                  <a:sysClr val="windowText" lastClr="000000"/>
                </a:solidFill>
              </a:rPr>
              <a:t>Природа - космос? Хаос? Сочетание космоса и хаоса?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а</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Лист1!$B$2:$B$5</c:f>
              <c:numCache>
                <c:formatCode>General</c:formatCode>
                <c:ptCount val="4"/>
                <c:pt idx="0">
                  <c:v>15</c:v>
                </c:pt>
                <c:pt idx="1">
                  <c:v>20</c:v>
                </c:pt>
              </c:numCache>
            </c:numRef>
          </c:val>
        </c:ser>
        <c:ser>
          <c:idx val="1"/>
          <c:order val="1"/>
          <c:tx>
            <c:strRef>
              <c:f>Лист1!$C$1</c:f>
              <c:strCache>
                <c:ptCount val="1"/>
                <c:pt idx="0">
                  <c:v>б</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Лист1!$C$2:$C$5</c:f>
              <c:numCache>
                <c:formatCode>General</c:formatCode>
                <c:ptCount val="4"/>
                <c:pt idx="0">
                  <c:v>5</c:v>
                </c:pt>
                <c:pt idx="1">
                  <c:v>15</c:v>
                </c:pt>
              </c:numCache>
            </c:numRef>
          </c:val>
        </c:ser>
        <c:ser>
          <c:idx val="2"/>
          <c:order val="2"/>
          <c:tx>
            <c:strRef>
              <c:f>Лист1!$D$1</c:f>
              <c:strCache>
                <c:ptCount val="1"/>
                <c:pt idx="0">
                  <c:v>в</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ДА</c:v>
                </c:pt>
                <c:pt idx="1">
                  <c:v>НЕТ</c:v>
                </c:pt>
              </c:strCache>
            </c:strRef>
          </c:cat>
          <c:val>
            <c:numRef>
              <c:f>Лист1!$D$2:$D$5</c:f>
              <c:numCache>
                <c:formatCode>General</c:formatCode>
                <c:ptCount val="4"/>
                <c:pt idx="0">
                  <c:v>30</c:v>
                </c:pt>
                <c:pt idx="1">
                  <c:v>15</c:v>
                </c:pt>
              </c:numCache>
            </c:numRef>
          </c:val>
        </c:ser>
        <c:dLbls>
          <c:dLblPos val="inEnd"/>
          <c:showLegendKey val="0"/>
          <c:showVal val="1"/>
          <c:showCatName val="0"/>
          <c:showSerName val="0"/>
          <c:showPercent val="0"/>
          <c:showBubbleSize val="0"/>
        </c:dLbls>
        <c:gapWidth val="65"/>
        <c:axId val="199993168"/>
        <c:axId val="199993728"/>
      </c:barChart>
      <c:catAx>
        <c:axId val="199993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99993728"/>
        <c:crosses val="autoZero"/>
        <c:auto val="1"/>
        <c:lblAlgn val="ctr"/>
        <c:lblOffset val="100"/>
        <c:noMultiLvlLbl val="0"/>
      </c:catAx>
      <c:valAx>
        <c:axId val="1999937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99931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3AE5F-470D-49B5-9F55-BD3B01CB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24</Pages>
  <Words>5626</Words>
  <Characters>32069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2019-01-26T05:38:00Z</dcterms:created>
  <dcterms:modified xsi:type="dcterms:W3CDTF">2019-10-11T17:41:00Z</dcterms:modified>
</cp:coreProperties>
</file>