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A2C" w:rsidRPr="00677C1A" w:rsidRDefault="00DD4FAF" w:rsidP="00677C1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7C1A">
        <w:rPr>
          <w:rFonts w:ascii="Times New Roman" w:hAnsi="Times New Roman" w:cs="Times New Roman"/>
          <w:sz w:val="24"/>
          <w:szCs w:val="24"/>
        </w:rPr>
        <w:t xml:space="preserve">1. </w:t>
      </w:r>
      <w:r w:rsidRPr="00677C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«Евгений Онегин» был написан </w:t>
      </w:r>
      <w:proofErr w:type="gramStart"/>
      <w:r w:rsidRPr="00677C1A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proofErr w:type="gramEnd"/>
    </w:p>
    <w:p w:rsidR="00DD4FAF" w:rsidRPr="00677C1A" w:rsidRDefault="00DD4FAF" w:rsidP="00677C1A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7C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лет, 4 месяца и 17 дней.</w:t>
      </w:r>
    </w:p>
    <w:p w:rsidR="00677C1A" w:rsidRPr="00DD4FAF" w:rsidRDefault="00677C1A" w:rsidP="00677C1A">
      <w:pPr>
        <w:shd w:val="clear" w:color="auto" w:fill="FFFFFF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4FAF" w:rsidRPr="00677C1A" w:rsidRDefault="00DD4FAF" w:rsidP="00677C1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77C1A">
        <w:rPr>
          <w:rFonts w:ascii="Times New Roman" w:hAnsi="Times New Roman" w:cs="Times New Roman"/>
          <w:sz w:val="24"/>
          <w:szCs w:val="24"/>
        </w:rPr>
        <w:t xml:space="preserve">2. </w:t>
      </w:r>
      <w:r w:rsidRPr="00677C1A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Произведение публиковалось не сразу, а частично, по главам.</w:t>
      </w:r>
      <w:r w:rsidR="00677C1A" w:rsidRPr="00677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C1A">
        <w:rPr>
          <w:rFonts w:ascii="Times New Roman" w:hAnsi="Times New Roman" w:cs="Times New Roman"/>
          <w:b/>
          <w:sz w:val="24"/>
          <w:szCs w:val="24"/>
        </w:rPr>
        <w:t xml:space="preserve">Пушкин не скрывал, что между всем прочим это объяснено экономической выгодой. </w:t>
      </w:r>
      <w:r w:rsidRPr="00677C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Главы издавались отдельными книжками, а потом сплетались между собой.</w:t>
      </w:r>
    </w:p>
    <w:p w:rsidR="00DD4FAF" w:rsidRPr="00677C1A" w:rsidRDefault="00DD4FAF" w:rsidP="00677C1A">
      <w:pPr>
        <w:pStyle w:val="3"/>
        <w:shd w:val="clear" w:color="auto" w:fill="FFFFFF"/>
        <w:contextualSpacing/>
        <w:rPr>
          <w:b w:val="0"/>
          <w:sz w:val="24"/>
          <w:szCs w:val="24"/>
          <w:shd w:val="clear" w:color="auto" w:fill="FFFFFF"/>
        </w:rPr>
      </w:pPr>
      <w:r w:rsidRPr="00677C1A">
        <w:rPr>
          <w:b w:val="0"/>
          <w:sz w:val="24"/>
          <w:szCs w:val="24"/>
        </w:rPr>
        <w:t xml:space="preserve">3. </w:t>
      </w:r>
      <w:r w:rsidRPr="00677C1A">
        <w:rPr>
          <w:b w:val="0"/>
          <w:sz w:val="24"/>
          <w:szCs w:val="24"/>
          <w:shd w:val="clear" w:color="auto" w:fill="FFFFFF"/>
        </w:rPr>
        <w:t xml:space="preserve">Название «Евгений Онегин» говорит читателю — современнику Пушкина, что </w:t>
      </w:r>
      <w:r w:rsidRPr="00677C1A">
        <w:rPr>
          <w:b w:val="0"/>
          <w:sz w:val="24"/>
          <w:szCs w:val="24"/>
        </w:rPr>
        <w:t xml:space="preserve">герой, чье имя обозначено в названии книги, </w:t>
      </w:r>
      <w:r w:rsidRPr="00677C1A">
        <w:rPr>
          <w:sz w:val="24"/>
          <w:szCs w:val="24"/>
        </w:rPr>
        <w:t>никак не мог быть реальным</w:t>
      </w:r>
      <w:r w:rsidRPr="00677C1A">
        <w:rPr>
          <w:b w:val="0"/>
          <w:sz w:val="24"/>
          <w:szCs w:val="24"/>
        </w:rPr>
        <w:t xml:space="preserve">. </w:t>
      </w:r>
      <w:r w:rsidRPr="00677C1A">
        <w:rPr>
          <w:b w:val="0"/>
          <w:sz w:val="24"/>
          <w:szCs w:val="24"/>
          <w:shd w:val="clear" w:color="auto" w:fill="FFFFFF"/>
        </w:rPr>
        <w:t xml:space="preserve">Это складывается из следующего: Евгений Онегин — дворянин. Но фамилия реального дворянина могла быть связана с рекой, только если вся река была в его владениях. Сложно представить </w:t>
      </w:r>
      <w:proofErr w:type="spellStart"/>
      <w:r w:rsidRPr="00677C1A">
        <w:rPr>
          <w:b w:val="0"/>
          <w:sz w:val="24"/>
          <w:szCs w:val="24"/>
          <w:shd w:val="clear" w:color="auto" w:fill="FFFFFF"/>
        </w:rPr>
        <w:t>единоправное</w:t>
      </w:r>
      <w:proofErr w:type="spellEnd"/>
      <w:r w:rsidRPr="00677C1A">
        <w:rPr>
          <w:b w:val="0"/>
          <w:sz w:val="24"/>
          <w:szCs w:val="24"/>
          <w:shd w:val="clear" w:color="auto" w:fill="FFFFFF"/>
        </w:rPr>
        <w:t xml:space="preserve"> владение Онегой.</w:t>
      </w:r>
      <w:r w:rsidRPr="00677C1A">
        <w:rPr>
          <w:b w:val="0"/>
          <w:sz w:val="24"/>
          <w:szCs w:val="24"/>
        </w:rPr>
        <w:br/>
      </w:r>
      <w:r w:rsidRPr="00677C1A">
        <w:rPr>
          <w:b w:val="0"/>
          <w:sz w:val="24"/>
          <w:szCs w:val="24"/>
          <w:shd w:val="clear" w:color="auto" w:fill="FFFFFF"/>
        </w:rPr>
        <w:t>Аналогично с фамилией Владимира Ленского.</w:t>
      </w:r>
    </w:p>
    <w:p w:rsidR="00677C1A" w:rsidRPr="00677C1A" w:rsidRDefault="00677C1A" w:rsidP="00677C1A">
      <w:pPr>
        <w:pStyle w:val="3"/>
        <w:shd w:val="clear" w:color="auto" w:fill="FFFFFF"/>
        <w:contextualSpacing/>
        <w:rPr>
          <w:b w:val="0"/>
          <w:sz w:val="24"/>
          <w:szCs w:val="24"/>
          <w:shd w:val="clear" w:color="auto" w:fill="FFFFFF"/>
        </w:rPr>
      </w:pPr>
    </w:p>
    <w:p w:rsidR="00DD4FAF" w:rsidRPr="00677C1A" w:rsidRDefault="00DD4FAF" w:rsidP="00677C1A">
      <w:pPr>
        <w:pStyle w:val="3"/>
        <w:shd w:val="clear" w:color="auto" w:fill="FFFFFF"/>
        <w:contextualSpacing/>
        <w:rPr>
          <w:b w:val="0"/>
          <w:sz w:val="24"/>
          <w:szCs w:val="24"/>
          <w:shd w:val="clear" w:color="auto" w:fill="FFFFFF"/>
        </w:rPr>
      </w:pPr>
      <w:r w:rsidRPr="00677C1A">
        <w:rPr>
          <w:b w:val="0"/>
          <w:sz w:val="24"/>
          <w:szCs w:val="24"/>
          <w:shd w:val="clear" w:color="auto" w:fill="FFFFFF"/>
        </w:rPr>
        <w:t>4. Интересно, что, начав писать первые главы, </w:t>
      </w:r>
      <w:hyperlink r:id="rId4" w:tooltip="«Пушкин — наше всё»" w:history="1">
        <w:r w:rsidRPr="00677C1A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Пушкин</w:t>
        </w:r>
      </w:hyperlink>
      <w:r w:rsidRPr="00677C1A">
        <w:rPr>
          <w:b w:val="0"/>
          <w:sz w:val="24"/>
          <w:szCs w:val="24"/>
          <w:shd w:val="clear" w:color="auto" w:fill="FFFFFF"/>
        </w:rPr>
        <w:t xml:space="preserve"> не имел в голове общего замысла. Он выстроился в ходе написания. </w:t>
      </w:r>
      <w:proofErr w:type="gramStart"/>
      <w:r w:rsidRPr="00677C1A">
        <w:rPr>
          <w:b w:val="0"/>
          <w:sz w:val="24"/>
          <w:szCs w:val="24"/>
          <w:shd w:val="clear" w:color="auto" w:fill="FFFFFF"/>
        </w:rPr>
        <w:t>И</w:t>
      </w:r>
      <w:proofErr w:type="gramEnd"/>
      <w:r w:rsidRPr="00677C1A">
        <w:rPr>
          <w:b w:val="0"/>
          <w:sz w:val="24"/>
          <w:szCs w:val="24"/>
          <w:shd w:val="clear" w:color="auto" w:fill="FFFFFF"/>
        </w:rPr>
        <w:t xml:space="preserve"> несмотря на это, все сюжетные линии будто арифметически просчитаны и связаны в единое целое.</w:t>
      </w:r>
    </w:p>
    <w:p w:rsidR="00677C1A" w:rsidRPr="00677C1A" w:rsidRDefault="00677C1A" w:rsidP="00677C1A">
      <w:pPr>
        <w:pStyle w:val="3"/>
        <w:shd w:val="clear" w:color="auto" w:fill="FFFFFF"/>
        <w:contextualSpacing/>
        <w:rPr>
          <w:b w:val="0"/>
          <w:sz w:val="24"/>
          <w:szCs w:val="24"/>
          <w:shd w:val="clear" w:color="auto" w:fill="FFFFFF"/>
        </w:rPr>
      </w:pPr>
    </w:p>
    <w:p w:rsidR="00DD4FAF" w:rsidRPr="00677C1A" w:rsidRDefault="00DD4FAF" w:rsidP="00DD4FAF">
      <w:pPr>
        <w:pStyle w:val="3"/>
        <w:shd w:val="clear" w:color="auto" w:fill="FFFFFF"/>
        <w:rPr>
          <w:b w:val="0"/>
          <w:sz w:val="24"/>
          <w:szCs w:val="24"/>
          <w:shd w:val="clear" w:color="auto" w:fill="FFFFFF"/>
        </w:rPr>
      </w:pPr>
      <w:r w:rsidRPr="00677C1A">
        <w:rPr>
          <w:b w:val="0"/>
          <w:sz w:val="24"/>
          <w:szCs w:val="24"/>
        </w:rPr>
        <w:t xml:space="preserve">5. </w:t>
      </w:r>
      <w:r w:rsidRPr="00677C1A">
        <w:rPr>
          <w:b w:val="0"/>
          <w:sz w:val="24"/>
          <w:szCs w:val="24"/>
          <w:shd w:val="clear" w:color="auto" w:fill="FFFFFF"/>
        </w:rPr>
        <w:t xml:space="preserve">В первых главах появлялись реальные люди из окружения молодого Пушкина. В основном </w:t>
      </w:r>
      <w:r w:rsidRPr="00677C1A">
        <w:rPr>
          <w:sz w:val="24"/>
          <w:szCs w:val="24"/>
          <w:shd w:val="clear" w:color="auto" w:fill="FFFFFF"/>
        </w:rPr>
        <w:t>люди театра</w:t>
      </w:r>
      <w:r w:rsidRPr="00677C1A">
        <w:rPr>
          <w:b w:val="0"/>
          <w:sz w:val="24"/>
          <w:szCs w:val="24"/>
          <w:shd w:val="clear" w:color="auto" w:fill="FFFFFF"/>
        </w:rPr>
        <w:t>.</w:t>
      </w:r>
    </w:p>
    <w:p w:rsidR="00677C1A" w:rsidRDefault="00DD4FAF" w:rsidP="00DD4FAF">
      <w:pPr>
        <w:pStyle w:val="3"/>
        <w:shd w:val="clear" w:color="auto" w:fill="FFFFFF"/>
        <w:rPr>
          <w:sz w:val="24"/>
          <w:szCs w:val="24"/>
        </w:rPr>
      </w:pPr>
      <w:r w:rsidRPr="00677C1A">
        <w:rPr>
          <w:b w:val="0"/>
          <w:sz w:val="24"/>
          <w:szCs w:val="24"/>
          <w:shd w:val="clear" w:color="auto" w:fill="FFFFFF"/>
        </w:rPr>
        <w:t xml:space="preserve">6. </w:t>
      </w:r>
      <w:r w:rsidRPr="00677C1A">
        <w:rPr>
          <w:b w:val="0"/>
          <w:sz w:val="24"/>
          <w:szCs w:val="24"/>
        </w:rPr>
        <w:t xml:space="preserve">Пятая глава была </w:t>
      </w:r>
      <w:r w:rsidRPr="00677C1A">
        <w:rPr>
          <w:sz w:val="24"/>
          <w:szCs w:val="24"/>
        </w:rPr>
        <w:t>проиграна Пушкиным в карты.</w:t>
      </w:r>
    </w:p>
    <w:p w:rsidR="00DD4FAF" w:rsidRPr="00677C1A" w:rsidRDefault="00677C1A" w:rsidP="00DD4FAF">
      <w:pPr>
        <w:pStyle w:val="3"/>
        <w:shd w:val="clear" w:color="auto" w:fill="FFFFFF"/>
        <w:rPr>
          <w:b w:val="0"/>
          <w:sz w:val="24"/>
          <w:szCs w:val="24"/>
        </w:rPr>
      </w:pPr>
      <w:r w:rsidRPr="00677C1A">
        <w:rPr>
          <w:b w:val="0"/>
          <w:sz w:val="24"/>
          <w:szCs w:val="24"/>
          <w:shd w:val="clear" w:color="auto" w:fill="FFFFFF"/>
        </w:rPr>
        <w:t xml:space="preserve"> </w:t>
      </w:r>
      <w:r w:rsidR="00DD4FAF" w:rsidRPr="00677C1A">
        <w:rPr>
          <w:b w:val="0"/>
          <w:sz w:val="24"/>
          <w:szCs w:val="24"/>
          <w:shd w:val="clear" w:color="auto" w:fill="FFFFFF"/>
        </w:rPr>
        <w:t xml:space="preserve">(Александр Сергеевич был заядлый игрок и даже состоял у московской полиции на </w:t>
      </w:r>
      <w:r w:rsidR="00DD4FAF" w:rsidRPr="00677C1A">
        <w:rPr>
          <w:b w:val="0"/>
          <w:sz w:val="24"/>
          <w:szCs w:val="24"/>
          <w:shd w:val="clear" w:color="auto" w:fill="FFFFFF"/>
        </w:rPr>
        <w:lastRenderedPageBreak/>
        <w:t>особой заметке по этому поводу) Проиграв все деньги, Пушкин в пылу азарта попытался отыграться и поставил рукопись 5-й главы, которая также имела и вполне реальную стоимость: издатель платил Пушкину 25 рублей за строку! Стали играть снова, и опять Пушкин проиграл — рукопись перешла к Загряжскому. Тогда Александр Сергеевич поставил на кон ящик с дуэльными пистолетами</w:t>
      </w:r>
      <w:proofErr w:type="gramStart"/>
      <w:r w:rsidR="00DD4FAF" w:rsidRPr="00677C1A">
        <w:rPr>
          <w:b w:val="0"/>
          <w:sz w:val="24"/>
          <w:szCs w:val="24"/>
          <w:shd w:val="clear" w:color="auto" w:fill="FFFFFF"/>
        </w:rPr>
        <w:t>… И</w:t>
      </w:r>
      <w:proofErr w:type="gramEnd"/>
      <w:r w:rsidR="00DD4FAF" w:rsidRPr="00677C1A">
        <w:rPr>
          <w:b w:val="0"/>
          <w:sz w:val="24"/>
          <w:szCs w:val="24"/>
          <w:shd w:val="clear" w:color="auto" w:fill="FFFFFF"/>
        </w:rPr>
        <w:t xml:space="preserve"> - удача улыбнулась ему: он отыграл «Онегина», свой денежный проигрыш да еще тысячи на полторы «пощипал» компаньона по игре!</w:t>
      </w:r>
      <w:r w:rsidR="00DD4FAF" w:rsidRPr="00677C1A">
        <w:rPr>
          <w:b w:val="0"/>
          <w:sz w:val="24"/>
          <w:szCs w:val="24"/>
        </w:rPr>
        <w:br/>
      </w:r>
      <w:r w:rsidR="00DD4FAF" w:rsidRPr="00677C1A">
        <w:rPr>
          <w:b w:val="0"/>
          <w:sz w:val="24"/>
          <w:szCs w:val="24"/>
          <w:shd w:val="clear" w:color="auto" w:fill="FFFFFF"/>
        </w:rPr>
        <w:t>Правда, сам Пушкин факт проигрыша рукописи категорически отрицал, уверяя, что «расплатился экземплярами книги».</w:t>
      </w:r>
    </w:p>
    <w:p w:rsidR="00DD4FAF" w:rsidRPr="00677C1A" w:rsidRDefault="00DD4FAF" w:rsidP="00DD4FAF">
      <w:pPr>
        <w:pStyle w:val="3"/>
        <w:shd w:val="clear" w:color="auto" w:fill="FFFFFF"/>
        <w:rPr>
          <w:sz w:val="24"/>
          <w:szCs w:val="24"/>
        </w:rPr>
      </w:pPr>
      <w:r w:rsidRPr="00677C1A">
        <w:rPr>
          <w:sz w:val="24"/>
          <w:szCs w:val="24"/>
        </w:rPr>
        <w:t xml:space="preserve">7. </w:t>
      </w:r>
      <w:r w:rsidRPr="00677C1A">
        <w:rPr>
          <w:b w:val="0"/>
          <w:sz w:val="24"/>
          <w:szCs w:val="24"/>
        </w:rPr>
        <w:t>У самого Пушкина было на счету</w:t>
      </w:r>
      <w:r w:rsidRPr="00677C1A">
        <w:rPr>
          <w:sz w:val="24"/>
          <w:szCs w:val="24"/>
        </w:rPr>
        <w:t xml:space="preserve"> 20 дуэлей.</w:t>
      </w:r>
    </w:p>
    <w:p w:rsidR="00DD4FAF" w:rsidRPr="00677C1A" w:rsidRDefault="00DD4FAF" w:rsidP="00677C1A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7C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любопытно: последняя дуэль, с Дантесом, состоялась по той же причине, что и у Онегина </w:t>
      </w:r>
      <w:proofErr w:type="gramStart"/>
      <w:r w:rsidRPr="00677C1A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677C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Ленским — правда, в довольно общем смысле. Зато технические подробности собственной гибели поэт, к сожалению, предвидел довольно точно: Дантес, как и Онегин, выстрелил, не доходя до барьера, пока Пушкин, как и Ленский, только целился. И еще одно совпадение: Онегину и Дантесу в этот момент было по </w:t>
      </w:r>
      <w:proofErr w:type="spellStart"/>
      <w:proofErr w:type="gramStart"/>
      <w:r w:rsidRPr="00677C1A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proofErr w:type="spellEnd"/>
      <w:proofErr w:type="gramEnd"/>
      <w:r w:rsidRPr="00677C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25 лет.</w:t>
      </w:r>
    </w:p>
    <w:p w:rsidR="00DD4FAF" w:rsidRPr="00677C1A" w:rsidRDefault="00DD4FAF" w:rsidP="00DD4FAF">
      <w:pPr>
        <w:pStyle w:val="3"/>
        <w:shd w:val="clear" w:color="auto" w:fill="FFFFFF"/>
        <w:rPr>
          <w:b w:val="0"/>
          <w:sz w:val="24"/>
          <w:szCs w:val="24"/>
          <w:shd w:val="clear" w:color="auto" w:fill="FFFFFF"/>
        </w:rPr>
      </w:pPr>
      <w:r w:rsidRPr="00677C1A">
        <w:rPr>
          <w:sz w:val="24"/>
          <w:szCs w:val="24"/>
          <w:shd w:val="clear" w:color="auto" w:fill="FFFFFF"/>
        </w:rPr>
        <w:t xml:space="preserve">8. </w:t>
      </w:r>
      <w:r w:rsidRPr="00677C1A">
        <w:rPr>
          <w:b w:val="0"/>
          <w:sz w:val="24"/>
          <w:szCs w:val="24"/>
          <w:shd w:val="clear" w:color="auto" w:fill="FFFFFF"/>
        </w:rPr>
        <w:t xml:space="preserve">Строки о месте захоронения Ленского дают понять, что </w:t>
      </w:r>
      <w:proofErr w:type="gramStart"/>
      <w:r w:rsidRPr="00677C1A">
        <w:rPr>
          <w:sz w:val="24"/>
          <w:szCs w:val="24"/>
          <w:shd w:val="clear" w:color="auto" w:fill="FFFFFF"/>
        </w:rPr>
        <w:t>Ленский</w:t>
      </w:r>
      <w:proofErr w:type="gramEnd"/>
      <w:r w:rsidRPr="00677C1A">
        <w:rPr>
          <w:sz w:val="24"/>
          <w:szCs w:val="24"/>
          <w:shd w:val="clear" w:color="auto" w:fill="FFFFFF"/>
        </w:rPr>
        <w:t xml:space="preserve"> не похоронен на кладбище</w:t>
      </w:r>
      <w:r w:rsidRPr="00677C1A">
        <w:rPr>
          <w:b w:val="0"/>
          <w:sz w:val="24"/>
          <w:szCs w:val="24"/>
          <w:shd w:val="clear" w:color="auto" w:fill="FFFFFF"/>
        </w:rPr>
        <w:t xml:space="preserve">. Так как </w:t>
      </w:r>
      <w:r w:rsidRPr="00677C1A">
        <w:rPr>
          <w:b w:val="0"/>
          <w:sz w:val="24"/>
          <w:szCs w:val="24"/>
        </w:rPr>
        <w:t xml:space="preserve">дуэли были запрещены, его </w:t>
      </w:r>
      <w:proofErr w:type="gramStart"/>
      <w:r w:rsidRPr="00677C1A">
        <w:rPr>
          <w:b w:val="0"/>
          <w:sz w:val="24"/>
          <w:szCs w:val="24"/>
        </w:rPr>
        <w:t>смерть</w:t>
      </w:r>
      <w:proofErr w:type="gramEnd"/>
      <w:r w:rsidRPr="00677C1A">
        <w:rPr>
          <w:b w:val="0"/>
          <w:sz w:val="24"/>
          <w:szCs w:val="24"/>
        </w:rPr>
        <w:t xml:space="preserve"> скорее всего представили как самоубийство,</w:t>
      </w:r>
      <w:r w:rsidRPr="00677C1A">
        <w:rPr>
          <w:sz w:val="24"/>
          <w:szCs w:val="24"/>
          <w:shd w:val="clear" w:color="auto" w:fill="FFFFFF"/>
        </w:rPr>
        <w:t xml:space="preserve"> </w:t>
      </w:r>
      <w:r w:rsidRPr="00677C1A">
        <w:rPr>
          <w:b w:val="0"/>
          <w:sz w:val="24"/>
          <w:szCs w:val="24"/>
          <w:shd w:val="clear" w:color="auto" w:fill="FFFFFF"/>
        </w:rPr>
        <w:t>чтобы избежать скандала, и похоронили вне кладбища.</w:t>
      </w:r>
    </w:p>
    <w:p w:rsidR="00677C1A" w:rsidRPr="00677C1A" w:rsidRDefault="00677C1A" w:rsidP="00DD4FAF">
      <w:pPr>
        <w:pStyle w:val="3"/>
        <w:shd w:val="clear" w:color="auto" w:fill="FFFFFF"/>
        <w:rPr>
          <w:b w:val="0"/>
          <w:sz w:val="24"/>
          <w:szCs w:val="24"/>
        </w:rPr>
      </w:pPr>
      <w:r w:rsidRPr="00677C1A">
        <w:rPr>
          <w:rStyle w:val="a3"/>
          <w:sz w:val="24"/>
          <w:szCs w:val="24"/>
          <w:shd w:val="clear" w:color="auto" w:fill="FFFFFF"/>
        </w:rPr>
        <w:lastRenderedPageBreak/>
        <w:t>«Есть место: влево от селенья,</w:t>
      </w:r>
      <w:r w:rsidRPr="00677C1A">
        <w:rPr>
          <w:sz w:val="24"/>
          <w:szCs w:val="24"/>
        </w:rPr>
        <w:br/>
      </w:r>
      <w:r w:rsidRPr="00677C1A">
        <w:rPr>
          <w:rStyle w:val="a3"/>
          <w:sz w:val="24"/>
          <w:szCs w:val="24"/>
          <w:shd w:val="clear" w:color="auto" w:fill="FFFFFF"/>
        </w:rPr>
        <w:t>Где жил питомец вдохновенья,</w:t>
      </w:r>
      <w:r w:rsidRPr="00677C1A">
        <w:rPr>
          <w:sz w:val="24"/>
          <w:szCs w:val="24"/>
        </w:rPr>
        <w:br/>
      </w:r>
      <w:r w:rsidRPr="00677C1A">
        <w:rPr>
          <w:rStyle w:val="a3"/>
          <w:sz w:val="24"/>
          <w:szCs w:val="24"/>
          <w:shd w:val="clear" w:color="auto" w:fill="FFFFFF"/>
        </w:rPr>
        <w:t>Две сосны корнями срослись;</w:t>
      </w:r>
      <w:r w:rsidRPr="00677C1A">
        <w:rPr>
          <w:sz w:val="24"/>
          <w:szCs w:val="24"/>
        </w:rPr>
        <w:br/>
      </w:r>
      <w:r w:rsidRPr="00677C1A">
        <w:rPr>
          <w:rStyle w:val="a3"/>
          <w:sz w:val="24"/>
          <w:szCs w:val="24"/>
          <w:shd w:val="clear" w:color="auto" w:fill="FFFFFF"/>
        </w:rPr>
        <w:t>Под ними струйки извились</w:t>
      </w:r>
      <w:r w:rsidRPr="00677C1A">
        <w:rPr>
          <w:sz w:val="24"/>
          <w:szCs w:val="24"/>
        </w:rPr>
        <w:br/>
      </w:r>
      <w:r w:rsidRPr="00677C1A">
        <w:rPr>
          <w:rStyle w:val="a3"/>
          <w:sz w:val="24"/>
          <w:szCs w:val="24"/>
          <w:shd w:val="clear" w:color="auto" w:fill="FFFFFF"/>
        </w:rPr>
        <w:t xml:space="preserve">Ручья </w:t>
      </w:r>
      <w:proofErr w:type="spellStart"/>
      <w:r w:rsidRPr="00677C1A">
        <w:rPr>
          <w:rStyle w:val="a3"/>
          <w:sz w:val="24"/>
          <w:szCs w:val="24"/>
          <w:shd w:val="clear" w:color="auto" w:fill="FFFFFF"/>
        </w:rPr>
        <w:t>соседственной</w:t>
      </w:r>
      <w:proofErr w:type="spellEnd"/>
      <w:r w:rsidRPr="00677C1A">
        <w:rPr>
          <w:rStyle w:val="a3"/>
          <w:sz w:val="24"/>
          <w:szCs w:val="24"/>
          <w:shd w:val="clear" w:color="auto" w:fill="FFFFFF"/>
        </w:rPr>
        <w:t xml:space="preserve"> долины.</w:t>
      </w:r>
      <w:r w:rsidRPr="00677C1A">
        <w:rPr>
          <w:sz w:val="24"/>
          <w:szCs w:val="24"/>
        </w:rPr>
        <w:br/>
      </w:r>
      <w:r w:rsidRPr="00677C1A">
        <w:rPr>
          <w:rStyle w:val="a3"/>
          <w:sz w:val="24"/>
          <w:szCs w:val="24"/>
          <w:shd w:val="clear" w:color="auto" w:fill="FFFFFF"/>
        </w:rPr>
        <w:t>Там пахарь любит отдыхать,</w:t>
      </w:r>
      <w:r w:rsidRPr="00677C1A">
        <w:rPr>
          <w:sz w:val="24"/>
          <w:szCs w:val="24"/>
        </w:rPr>
        <w:br/>
      </w:r>
      <w:r w:rsidRPr="00677C1A">
        <w:rPr>
          <w:rStyle w:val="a3"/>
          <w:sz w:val="24"/>
          <w:szCs w:val="24"/>
          <w:shd w:val="clear" w:color="auto" w:fill="FFFFFF"/>
        </w:rPr>
        <w:t>И жницы в волны погружать</w:t>
      </w:r>
      <w:proofErr w:type="gramStart"/>
      <w:r w:rsidRPr="00677C1A">
        <w:rPr>
          <w:sz w:val="24"/>
          <w:szCs w:val="24"/>
        </w:rPr>
        <w:br/>
      </w:r>
      <w:r w:rsidRPr="00677C1A">
        <w:rPr>
          <w:rStyle w:val="a3"/>
          <w:sz w:val="24"/>
          <w:szCs w:val="24"/>
          <w:shd w:val="clear" w:color="auto" w:fill="FFFFFF"/>
        </w:rPr>
        <w:t>П</w:t>
      </w:r>
      <w:proofErr w:type="gramEnd"/>
      <w:r w:rsidRPr="00677C1A">
        <w:rPr>
          <w:rStyle w:val="a3"/>
          <w:sz w:val="24"/>
          <w:szCs w:val="24"/>
          <w:shd w:val="clear" w:color="auto" w:fill="FFFFFF"/>
        </w:rPr>
        <w:t>риходят звонкие кувшины;</w:t>
      </w:r>
      <w:r w:rsidRPr="00677C1A">
        <w:rPr>
          <w:sz w:val="24"/>
          <w:szCs w:val="24"/>
        </w:rPr>
        <w:br/>
      </w:r>
      <w:r w:rsidRPr="00677C1A">
        <w:rPr>
          <w:rStyle w:val="a3"/>
          <w:sz w:val="24"/>
          <w:szCs w:val="24"/>
          <w:shd w:val="clear" w:color="auto" w:fill="FFFFFF"/>
        </w:rPr>
        <w:t>Там у ручья в тени густой</w:t>
      </w:r>
      <w:r w:rsidRPr="00677C1A">
        <w:rPr>
          <w:sz w:val="24"/>
          <w:szCs w:val="24"/>
        </w:rPr>
        <w:br/>
      </w:r>
      <w:r w:rsidRPr="00677C1A">
        <w:rPr>
          <w:rStyle w:val="a3"/>
          <w:sz w:val="24"/>
          <w:szCs w:val="24"/>
          <w:shd w:val="clear" w:color="auto" w:fill="FFFFFF"/>
        </w:rPr>
        <w:t>Поставлен памятник простой».</w:t>
      </w:r>
    </w:p>
    <w:p w:rsidR="00DD4FAF" w:rsidRPr="00677C1A" w:rsidRDefault="00677C1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7C1A">
        <w:rPr>
          <w:rFonts w:ascii="Times New Roman" w:hAnsi="Times New Roman" w:cs="Times New Roman"/>
          <w:sz w:val="24"/>
          <w:szCs w:val="24"/>
        </w:rPr>
        <w:t xml:space="preserve">9. </w:t>
      </w:r>
      <w:r w:rsidRPr="00677C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Пушкин, желая придать произведению </w:t>
      </w:r>
      <w:proofErr w:type="gramStart"/>
      <w:r w:rsidRPr="00677C1A">
        <w:rPr>
          <w:rFonts w:ascii="Times New Roman" w:hAnsi="Times New Roman" w:cs="Times New Roman"/>
          <w:sz w:val="24"/>
          <w:szCs w:val="24"/>
          <w:shd w:val="clear" w:color="auto" w:fill="FFFFFF"/>
        </w:rPr>
        <w:t>более законченный</w:t>
      </w:r>
      <w:proofErr w:type="gramEnd"/>
      <w:r w:rsidRPr="00677C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вид, изначально хотел или отправить Евгения Онегина воевать на Кавказ, или превратить его в декабриста. Однако в итоге </w:t>
      </w:r>
      <w:r w:rsidRPr="00677C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позволил читателю додумывать финал.</w:t>
      </w:r>
    </w:p>
    <w:p w:rsidR="00677C1A" w:rsidRPr="00677C1A" w:rsidRDefault="00677C1A" w:rsidP="00677C1A">
      <w:pPr>
        <w:pStyle w:val="3"/>
        <w:shd w:val="clear" w:color="auto" w:fill="FFFFFF"/>
        <w:rPr>
          <w:b w:val="0"/>
          <w:sz w:val="24"/>
          <w:szCs w:val="24"/>
        </w:rPr>
      </w:pPr>
      <w:r w:rsidRPr="00677C1A">
        <w:rPr>
          <w:b w:val="0"/>
          <w:sz w:val="24"/>
          <w:szCs w:val="24"/>
          <w:shd w:val="clear" w:color="auto" w:fill="FFFFFF"/>
        </w:rPr>
        <w:t xml:space="preserve">10. </w:t>
      </w:r>
      <w:r w:rsidRPr="00677C1A">
        <w:rPr>
          <w:b w:val="0"/>
          <w:sz w:val="24"/>
          <w:szCs w:val="24"/>
        </w:rPr>
        <w:t xml:space="preserve">И почему все же «Евгений Онегин» — это </w:t>
      </w:r>
      <w:r w:rsidRPr="00677C1A">
        <w:rPr>
          <w:sz w:val="24"/>
          <w:szCs w:val="24"/>
        </w:rPr>
        <w:t>энциклопедия русской жизни</w:t>
      </w:r>
      <w:r w:rsidRPr="00677C1A">
        <w:rPr>
          <w:b w:val="0"/>
          <w:sz w:val="24"/>
          <w:szCs w:val="24"/>
        </w:rPr>
        <w:t>?</w:t>
      </w:r>
    </w:p>
    <w:p w:rsidR="00677C1A" w:rsidRPr="00677C1A" w:rsidRDefault="00677C1A" w:rsidP="00677C1A">
      <w:pPr>
        <w:pStyle w:val="3"/>
        <w:shd w:val="clear" w:color="auto" w:fill="FFFFFF"/>
        <w:rPr>
          <w:b w:val="0"/>
          <w:sz w:val="24"/>
          <w:szCs w:val="24"/>
        </w:rPr>
      </w:pPr>
      <w:r w:rsidRPr="00677C1A">
        <w:rPr>
          <w:b w:val="0"/>
          <w:sz w:val="24"/>
          <w:szCs w:val="24"/>
          <w:shd w:val="clear" w:color="auto" w:fill="FFFFFF"/>
        </w:rPr>
        <w:t xml:space="preserve">В романе, как и в энциклопедии, можно узнать всё об эпохе: о том, как </w:t>
      </w:r>
      <w:proofErr w:type="gramStart"/>
      <w:r w:rsidRPr="00677C1A">
        <w:rPr>
          <w:b w:val="0"/>
          <w:sz w:val="24"/>
          <w:szCs w:val="24"/>
          <w:shd w:val="clear" w:color="auto" w:fill="FFFFFF"/>
        </w:rPr>
        <w:t>одевались и что было</w:t>
      </w:r>
      <w:proofErr w:type="gramEnd"/>
      <w:r w:rsidRPr="00677C1A">
        <w:rPr>
          <w:b w:val="0"/>
          <w:sz w:val="24"/>
          <w:szCs w:val="24"/>
          <w:shd w:val="clear" w:color="auto" w:fill="FFFFFF"/>
        </w:rPr>
        <w:t xml:space="preserve"> в моде, что люди ценили больше всего, о чём они разговаривали, какими интересами они жили. Кратко, но довольно ясно автор показал крепостную деревню, барскую Москву, светский Санкт-Петербург. В «Евгении Онегине» отразилась вся русская жизнь.</w:t>
      </w:r>
    </w:p>
    <w:p w:rsidR="00677C1A" w:rsidRDefault="00677C1A" w:rsidP="00677C1A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600200" cy="1114806"/>
            <wp:effectExtent l="19050" t="0" r="0" b="0"/>
            <wp:docPr id="1" name="Рисунок 1" descr="C:\Users\123\Desktop\pushkin-v-zastavku-300x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pushkin-v-zastavku-300x2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321" cy="1118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2F1" w:rsidRDefault="00AE52F1" w:rsidP="00AE52F1">
      <w:pPr>
        <w:rPr>
          <w:sz w:val="24"/>
          <w:szCs w:val="24"/>
        </w:rPr>
      </w:pPr>
    </w:p>
    <w:p w:rsidR="00AE52F1" w:rsidRDefault="00AE52F1" w:rsidP="00AE52F1">
      <w:pPr>
        <w:rPr>
          <w:sz w:val="24"/>
          <w:szCs w:val="24"/>
        </w:rPr>
      </w:pPr>
    </w:p>
    <w:p w:rsidR="00AE52F1" w:rsidRDefault="00AE52F1" w:rsidP="00AE52F1">
      <w:pPr>
        <w:rPr>
          <w:sz w:val="24"/>
          <w:szCs w:val="24"/>
        </w:rPr>
      </w:pPr>
    </w:p>
    <w:p w:rsidR="00AE52F1" w:rsidRDefault="00AE52F1" w:rsidP="00AE52F1">
      <w:pPr>
        <w:rPr>
          <w:sz w:val="24"/>
          <w:szCs w:val="24"/>
        </w:rPr>
      </w:pPr>
    </w:p>
    <w:p w:rsidR="00AE52F1" w:rsidRDefault="00AE52F1" w:rsidP="00AE52F1">
      <w:pPr>
        <w:rPr>
          <w:sz w:val="24"/>
          <w:szCs w:val="24"/>
        </w:rPr>
      </w:pPr>
    </w:p>
    <w:p w:rsidR="00AE52F1" w:rsidRDefault="00AE52F1" w:rsidP="00AE52F1">
      <w:pPr>
        <w:rPr>
          <w:sz w:val="24"/>
          <w:szCs w:val="24"/>
        </w:rPr>
      </w:pPr>
    </w:p>
    <w:p w:rsidR="00AE52F1" w:rsidRDefault="00AE52F1" w:rsidP="00AE52F1">
      <w:pPr>
        <w:rPr>
          <w:sz w:val="24"/>
          <w:szCs w:val="24"/>
        </w:rPr>
      </w:pPr>
    </w:p>
    <w:p w:rsidR="00AE52F1" w:rsidRDefault="00AE52F1" w:rsidP="00AE52F1">
      <w:pPr>
        <w:rPr>
          <w:sz w:val="24"/>
          <w:szCs w:val="24"/>
        </w:rPr>
      </w:pPr>
    </w:p>
    <w:p w:rsidR="00AE52F1" w:rsidRDefault="00AE52F1" w:rsidP="00AE52F1">
      <w:pPr>
        <w:rPr>
          <w:sz w:val="24"/>
          <w:szCs w:val="24"/>
        </w:rPr>
      </w:pPr>
    </w:p>
    <w:p w:rsidR="00AE52F1" w:rsidRPr="00AE52F1" w:rsidRDefault="00AE52F1" w:rsidP="00AE52F1">
      <w:pPr>
        <w:jc w:val="center"/>
        <w:rPr>
          <w:rFonts w:ascii="Times New Roman" w:hAnsi="Times New Roman" w:cs="Times New Roman"/>
          <w:sz w:val="28"/>
          <w:szCs w:val="24"/>
        </w:rPr>
      </w:pPr>
      <w:r w:rsidRPr="00AE52F1">
        <w:rPr>
          <w:rFonts w:ascii="Times New Roman" w:hAnsi="Times New Roman" w:cs="Times New Roman"/>
          <w:sz w:val="28"/>
          <w:szCs w:val="24"/>
        </w:rPr>
        <w:t>Составитель:</w:t>
      </w:r>
    </w:p>
    <w:p w:rsidR="00AE52F1" w:rsidRPr="00AE52F1" w:rsidRDefault="00AE52F1" w:rsidP="00AE52F1">
      <w:pPr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AE52F1">
        <w:rPr>
          <w:rFonts w:ascii="Times New Roman" w:hAnsi="Times New Roman" w:cs="Times New Roman"/>
          <w:sz w:val="28"/>
          <w:szCs w:val="24"/>
        </w:rPr>
        <w:t>Трунов</w:t>
      </w:r>
      <w:proofErr w:type="spellEnd"/>
      <w:r w:rsidRPr="00AE52F1">
        <w:rPr>
          <w:rFonts w:ascii="Times New Roman" w:hAnsi="Times New Roman" w:cs="Times New Roman"/>
          <w:sz w:val="28"/>
          <w:szCs w:val="24"/>
        </w:rPr>
        <w:t xml:space="preserve"> Иван, учащийся 9А класса</w:t>
      </w:r>
    </w:p>
    <w:p w:rsidR="00AE52F1" w:rsidRPr="00AE52F1" w:rsidRDefault="00AE52F1" w:rsidP="00AE52F1">
      <w:pPr>
        <w:jc w:val="center"/>
        <w:rPr>
          <w:rFonts w:ascii="Times New Roman" w:hAnsi="Times New Roman" w:cs="Times New Roman"/>
          <w:sz w:val="28"/>
          <w:szCs w:val="24"/>
        </w:rPr>
      </w:pPr>
      <w:r w:rsidRPr="00AE52F1">
        <w:rPr>
          <w:rFonts w:ascii="Times New Roman" w:hAnsi="Times New Roman" w:cs="Times New Roman"/>
          <w:sz w:val="28"/>
          <w:szCs w:val="24"/>
        </w:rPr>
        <w:t>МБОУ СОШ №10 им. Б.Ф.Сафонова</w:t>
      </w:r>
    </w:p>
    <w:p w:rsidR="00AE52F1" w:rsidRDefault="00AE52F1" w:rsidP="00AE52F1">
      <w:pPr>
        <w:rPr>
          <w:sz w:val="24"/>
          <w:szCs w:val="24"/>
        </w:rPr>
      </w:pPr>
    </w:p>
    <w:p w:rsidR="00AE52F1" w:rsidRDefault="00AE52F1" w:rsidP="00AE52F1">
      <w:pPr>
        <w:rPr>
          <w:sz w:val="24"/>
          <w:szCs w:val="24"/>
        </w:rPr>
      </w:pPr>
    </w:p>
    <w:p w:rsidR="00AE52F1" w:rsidRDefault="00AE52F1" w:rsidP="00AE52F1">
      <w:pPr>
        <w:rPr>
          <w:sz w:val="24"/>
          <w:szCs w:val="24"/>
        </w:rPr>
      </w:pPr>
    </w:p>
    <w:p w:rsidR="00AE52F1" w:rsidRDefault="00AE52F1" w:rsidP="00AE52F1">
      <w:pPr>
        <w:rPr>
          <w:sz w:val="24"/>
          <w:szCs w:val="24"/>
        </w:rPr>
      </w:pPr>
    </w:p>
    <w:p w:rsidR="00AE52F1" w:rsidRDefault="00AE52F1" w:rsidP="00AE52F1">
      <w:pPr>
        <w:rPr>
          <w:sz w:val="24"/>
          <w:szCs w:val="24"/>
        </w:rPr>
      </w:pPr>
    </w:p>
    <w:p w:rsidR="00AE52F1" w:rsidRDefault="00AE52F1" w:rsidP="00AE52F1">
      <w:pPr>
        <w:rPr>
          <w:sz w:val="24"/>
          <w:szCs w:val="24"/>
        </w:rPr>
      </w:pPr>
    </w:p>
    <w:p w:rsidR="00AE52F1" w:rsidRDefault="00AE52F1" w:rsidP="00AE52F1">
      <w:pPr>
        <w:rPr>
          <w:sz w:val="24"/>
          <w:szCs w:val="24"/>
        </w:rPr>
      </w:pPr>
    </w:p>
    <w:p w:rsidR="00AE52F1" w:rsidRDefault="00AE52F1" w:rsidP="00AE52F1">
      <w:pPr>
        <w:jc w:val="center"/>
        <w:rPr>
          <w:sz w:val="24"/>
          <w:szCs w:val="24"/>
        </w:rPr>
      </w:pPr>
      <w:r>
        <w:rPr>
          <w:sz w:val="24"/>
          <w:szCs w:val="24"/>
        </w:rPr>
        <w:t>2019г</w:t>
      </w:r>
    </w:p>
    <w:p w:rsidR="00746194" w:rsidRDefault="00746194" w:rsidP="00AE52F1">
      <w:pPr>
        <w:jc w:val="center"/>
        <w:rPr>
          <w:sz w:val="24"/>
          <w:szCs w:val="24"/>
        </w:rPr>
      </w:pPr>
    </w:p>
    <w:p w:rsidR="00746194" w:rsidRDefault="00746194" w:rsidP="00AE52F1">
      <w:pPr>
        <w:jc w:val="center"/>
        <w:rPr>
          <w:sz w:val="24"/>
          <w:szCs w:val="24"/>
        </w:rPr>
      </w:pPr>
    </w:p>
    <w:p w:rsidR="00746194" w:rsidRDefault="00746194" w:rsidP="00AE52F1">
      <w:pPr>
        <w:jc w:val="center"/>
        <w:rPr>
          <w:sz w:val="24"/>
          <w:szCs w:val="24"/>
        </w:rPr>
      </w:pPr>
    </w:p>
    <w:p w:rsidR="00AE52F1" w:rsidRDefault="00746194" w:rsidP="00AE52F1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752725" cy="4610100"/>
            <wp:effectExtent l="19050" t="19050" r="28575" b="19050"/>
            <wp:docPr id="5" name="Рисунок 5" descr="C:\Users\123\Desktop\00478990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3\Desktop\004789908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416" cy="461293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2F1" w:rsidRDefault="00AE52F1" w:rsidP="00AE52F1">
      <w:pPr>
        <w:rPr>
          <w:sz w:val="24"/>
          <w:szCs w:val="24"/>
        </w:rPr>
      </w:pPr>
    </w:p>
    <w:p w:rsidR="00AE52F1" w:rsidRDefault="00AE52F1" w:rsidP="00AE52F1">
      <w:pPr>
        <w:rPr>
          <w:sz w:val="24"/>
          <w:szCs w:val="24"/>
        </w:rPr>
      </w:pPr>
    </w:p>
    <w:p w:rsidR="00746194" w:rsidRDefault="00746194" w:rsidP="00AE52F1">
      <w:pPr>
        <w:rPr>
          <w:sz w:val="24"/>
          <w:szCs w:val="24"/>
        </w:rPr>
      </w:pPr>
    </w:p>
    <w:p w:rsidR="00746194" w:rsidRDefault="00746194" w:rsidP="00AE52F1">
      <w:pPr>
        <w:rPr>
          <w:sz w:val="24"/>
          <w:szCs w:val="24"/>
        </w:rPr>
      </w:pPr>
    </w:p>
    <w:p w:rsidR="00AE52F1" w:rsidRPr="00AE52F1" w:rsidRDefault="00AE52F1" w:rsidP="00AE52F1">
      <w:pPr>
        <w:jc w:val="center"/>
        <w:rPr>
          <w:b/>
          <w:color w:val="C00000"/>
          <w:sz w:val="48"/>
          <w:szCs w:val="24"/>
        </w:rPr>
      </w:pPr>
      <w:r w:rsidRPr="00AE52F1">
        <w:rPr>
          <w:b/>
          <w:color w:val="C00000"/>
          <w:sz w:val="56"/>
          <w:szCs w:val="24"/>
        </w:rPr>
        <w:t>10</w:t>
      </w:r>
      <w:r w:rsidRPr="00AE52F1">
        <w:rPr>
          <w:b/>
          <w:color w:val="C00000"/>
          <w:sz w:val="48"/>
          <w:szCs w:val="24"/>
        </w:rPr>
        <w:t xml:space="preserve"> ФАКТОВ О «</w:t>
      </w:r>
      <w:r w:rsidRPr="00AE52F1">
        <w:rPr>
          <w:b/>
          <w:i/>
          <w:color w:val="C00000"/>
          <w:sz w:val="48"/>
          <w:szCs w:val="24"/>
        </w:rPr>
        <w:t>ЕВГЕНИИ ОНЕГИНЕ</w:t>
      </w:r>
      <w:r w:rsidRPr="00AE52F1">
        <w:rPr>
          <w:b/>
          <w:color w:val="C00000"/>
          <w:sz w:val="48"/>
          <w:szCs w:val="24"/>
        </w:rPr>
        <w:t>»</w:t>
      </w:r>
    </w:p>
    <w:p w:rsidR="00AE52F1" w:rsidRDefault="00AE52F1" w:rsidP="00AE52F1">
      <w:pPr>
        <w:jc w:val="center"/>
        <w:rPr>
          <w:rFonts w:ascii="PragmaticaSlab" w:hAnsi="PragmaticaSlab"/>
          <w:sz w:val="33"/>
          <w:szCs w:val="33"/>
          <w:shd w:val="clear" w:color="auto" w:fill="FFFFFF"/>
        </w:rPr>
      </w:pPr>
      <w:r w:rsidRPr="00AE52F1">
        <w:rPr>
          <w:rFonts w:ascii="PragmaticaSlab" w:hAnsi="PragmaticaSlab"/>
          <w:sz w:val="33"/>
          <w:szCs w:val="33"/>
          <w:shd w:val="clear" w:color="auto" w:fill="FFFFFF"/>
        </w:rPr>
        <w:t>Что об известном романе в стихах Александра Пушкина должен знать каждый?</w:t>
      </w:r>
    </w:p>
    <w:p w:rsidR="00AE52F1" w:rsidRDefault="00AE52F1" w:rsidP="00AE52F1">
      <w:pPr>
        <w:rPr>
          <w:rFonts w:ascii="PragmaticaSlab" w:hAnsi="PragmaticaSlab"/>
          <w:sz w:val="33"/>
          <w:szCs w:val="33"/>
          <w:shd w:val="clear" w:color="auto" w:fill="FFFFFF"/>
        </w:rPr>
      </w:pPr>
    </w:p>
    <w:p w:rsidR="00AE52F1" w:rsidRPr="00AE52F1" w:rsidRDefault="00AE52F1" w:rsidP="00AE52F1">
      <w:pPr>
        <w:rPr>
          <w:b/>
          <w:sz w:val="48"/>
          <w:szCs w:val="24"/>
        </w:rPr>
      </w:pPr>
      <w:r>
        <w:rPr>
          <w:b/>
          <w:noProof/>
          <w:sz w:val="48"/>
          <w:szCs w:val="24"/>
          <w:lang w:eastAsia="ru-RU"/>
        </w:rPr>
        <w:drawing>
          <wp:inline distT="0" distB="0" distL="0" distR="0">
            <wp:extent cx="3023870" cy="3594241"/>
            <wp:effectExtent l="19050" t="0" r="5080" b="0"/>
            <wp:docPr id="2" name="Рисунок 2" descr="C:\Users\123\Desktop\big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big_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3594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52F1" w:rsidRPr="00AE52F1" w:rsidSect="00DD4FAF">
      <w:pgSz w:w="16838" w:h="11906" w:orient="landscape"/>
      <w:pgMar w:top="567" w:right="567" w:bottom="567" w:left="567" w:header="708" w:footer="708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4FAF"/>
    <w:rsid w:val="00350A2C"/>
    <w:rsid w:val="00677C1A"/>
    <w:rsid w:val="00746194"/>
    <w:rsid w:val="00880525"/>
    <w:rsid w:val="00AE52F1"/>
    <w:rsid w:val="00DD4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A2C"/>
  </w:style>
  <w:style w:type="paragraph" w:styleId="3">
    <w:name w:val="heading 3"/>
    <w:basedOn w:val="a"/>
    <w:link w:val="30"/>
    <w:uiPriority w:val="9"/>
    <w:qFormat/>
    <w:rsid w:val="00DD4F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4F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D4FAF"/>
    <w:rPr>
      <w:b/>
      <w:bCs/>
    </w:rPr>
  </w:style>
  <w:style w:type="character" w:styleId="a4">
    <w:name w:val="Hyperlink"/>
    <w:basedOn w:val="a0"/>
    <w:uiPriority w:val="99"/>
    <w:semiHidden/>
    <w:unhideWhenUsed/>
    <w:rsid w:val="00DD4F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77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C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godliteratury.ru/public-post/pushkin-nashe-vsy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2019-01-29T18:26:00Z</dcterms:created>
  <dcterms:modified xsi:type="dcterms:W3CDTF">2019-01-29T19:02:00Z</dcterms:modified>
</cp:coreProperties>
</file>