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0"/>
      </w:tblGrid>
      <w:tr w:rsidR="004F0FF5" w:rsidTr="004F0FF5">
        <w:trPr>
          <w:trHeight w:val="15521"/>
        </w:trPr>
        <w:tc>
          <w:tcPr>
            <w:tcW w:w="10260" w:type="dxa"/>
          </w:tcPr>
          <w:p w:rsidR="004F0FF5" w:rsidRPr="004F0FF5" w:rsidRDefault="004F0FF5" w:rsidP="004F0FF5">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Pr="004F0FF5">
              <w:rPr>
                <w:rFonts w:ascii="Times New Roman" w:hAnsi="Times New Roman" w:cs="Times New Roman"/>
                <w:sz w:val="28"/>
                <w:szCs w:val="28"/>
              </w:rPr>
              <w:t xml:space="preserve">Муниципальное бюджетное общеобразовательное учреждение </w:t>
            </w:r>
            <w:r>
              <w:rPr>
                <w:rFonts w:ascii="Times New Roman" w:hAnsi="Times New Roman" w:cs="Times New Roman"/>
                <w:b/>
                <w:sz w:val="28"/>
                <w:szCs w:val="28"/>
              </w:rPr>
              <w:t xml:space="preserve">                                      </w:t>
            </w:r>
            <w:r w:rsidRPr="00106D20">
              <w:rPr>
                <w:rFonts w:ascii="Times New Roman" w:hAnsi="Times New Roman" w:cs="Times New Roman"/>
                <w:sz w:val="28"/>
                <w:szCs w:val="28"/>
              </w:rPr>
              <w:t>средняя общеобразовательная школа (</w:t>
            </w:r>
            <w:proofErr w:type="spellStart"/>
            <w:r w:rsidRPr="00106D20">
              <w:rPr>
                <w:rFonts w:ascii="Times New Roman" w:hAnsi="Times New Roman" w:cs="Times New Roman"/>
                <w:sz w:val="28"/>
                <w:szCs w:val="28"/>
              </w:rPr>
              <w:t>военвед</w:t>
            </w:r>
            <w:proofErr w:type="spellEnd"/>
            <w:r w:rsidRPr="00106D20">
              <w:rPr>
                <w:rFonts w:ascii="Times New Roman" w:hAnsi="Times New Roman" w:cs="Times New Roman"/>
                <w:sz w:val="28"/>
                <w:szCs w:val="28"/>
              </w:rPr>
              <w:t>)</w:t>
            </w:r>
          </w:p>
          <w:p w:rsidR="004F0FF5" w:rsidRPr="00E423E7" w:rsidRDefault="004F0FF5" w:rsidP="004F0F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 Зернограда </w:t>
            </w:r>
            <w:r w:rsidRPr="00E423E7">
              <w:rPr>
                <w:rFonts w:ascii="Times New Roman" w:hAnsi="Times New Roman" w:cs="Times New Roman"/>
                <w:sz w:val="28"/>
                <w:szCs w:val="28"/>
              </w:rPr>
              <w:t>Ростовской области</w:t>
            </w:r>
          </w:p>
          <w:p w:rsidR="004F0FF5" w:rsidRDefault="004F0FF5" w:rsidP="004F0FF5">
            <w:pPr>
              <w:spacing w:after="0" w:line="240" w:lineRule="auto"/>
              <w:ind w:left="975"/>
              <w:rPr>
                <w:rFonts w:ascii="Times New Roman" w:hAnsi="Times New Roman" w:cs="Times New Roman"/>
                <w:b/>
                <w:sz w:val="28"/>
                <w:szCs w:val="28"/>
              </w:rPr>
            </w:pPr>
          </w:p>
          <w:p w:rsidR="004F0FF5" w:rsidRDefault="004F0FF5" w:rsidP="004F0FF5">
            <w:pPr>
              <w:spacing w:after="120"/>
              <w:ind w:left="975"/>
              <w:rPr>
                <w:rFonts w:ascii="Times New Roman" w:hAnsi="Times New Roman" w:cs="Times New Roman"/>
                <w:b/>
                <w:sz w:val="28"/>
                <w:szCs w:val="28"/>
              </w:rPr>
            </w:pPr>
          </w:p>
          <w:p w:rsidR="004F0FF5" w:rsidRDefault="004F0FF5" w:rsidP="004F0FF5">
            <w:pPr>
              <w:spacing w:after="120"/>
              <w:jc w:val="center"/>
              <w:rPr>
                <w:rFonts w:ascii="Times New Roman" w:hAnsi="Times New Roman" w:cs="Times New Roman"/>
                <w:b/>
                <w:sz w:val="32"/>
                <w:szCs w:val="32"/>
              </w:rPr>
            </w:pPr>
            <w:r>
              <w:rPr>
                <w:noProof/>
              </w:rPr>
              <w:drawing>
                <wp:inline distT="0" distB="0" distL="0" distR="0">
                  <wp:extent cx="2324100" cy="2267295"/>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8574" cy="2271660"/>
                          </a:xfrm>
                          <a:prstGeom prst="rect">
                            <a:avLst/>
                          </a:prstGeom>
                          <a:noFill/>
                          <a:ln>
                            <a:noFill/>
                          </a:ln>
                          <a:effectLst/>
                          <a:extLst/>
                        </pic:spPr>
                      </pic:pic>
                    </a:graphicData>
                  </a:graphic>
                </wp:inline>
              </w:drawing>
            </w:r>
          </w:p>
          <w:p w:rsidR="004F0FF5" w:rsidRPr="00C23A4B" w:rsidRDefault="004F0FF5" w:rsidP="004F0FF5">
            <w:pPr>
              <w:spacing w:after="120"/>
              <w:jc w:val="center"/>
              <w:rPr>
                <w:rFonts w:ascii="Times New Roman" w:hAnsi="Times New Roman" w:cs="Times New Roman"/>
                <w:b/>
                <w:sz w:val="36"/>
                <w:szCs w:val="36"/>
              </w:rPr>
            </w:pPr>
            <w:r w:rsidRPr="00C23A4B">
              <w:rPr>
                <w:rFonts w:ascii="Times New Roman" w:hAnsi="Times New Roman" w:cs="Times New Roman"/>
                <w:b/>
                <w:sz w:val="36"/>
                <w:szCs w:val="36"/>
              </w:rPr>
              <w:t>Тема: «Особо охраняемые природные территории</w:t>
            </w:r>
          </w:p>
          <w:p w:rsidR="004F0FF5" w:rsidRPr="00C23A4B" w:rsidRDefault="004F0FF5" w:rsidP="004F0FF5">
            <w:pPr>
              <w:spacing w:after="120"/>
              <w:ind w:left="1134" w:hanging="1134"/>
              <w:jc w:val="center"/>
              <w:rPr>
                <w:rFonts w:ascii="Times New Roman" w:hAnsi="Times New Roman" w:cs="Times New Roman"/>
                <w:b/>
                <w:sz w:val="36"/>
                <w:szCs w:val="36"/>
              </w:rPr>
            </w:pPr>
            <w:r w:rsidRPr="00C23A4B">
              <w:rPr>
                <w:rFonts w:ascii="Times New Roman" w:hAnsi="Times New Roman" w:cs="Times New Roman"/>
                <w:b/>
                <w:sz w:val="36"/>
                <w:szCs w:val="36"/>
              </w:rPr>
              <w:t>Ростовской области:</w:t>
            </w:r>
          </w:p>
          <w:p w:rsidR="004F0FF5" w:rsidRPr="00C23A4B" w:rsidRDefault="004F0FF5" w:rsidP="004F0FF5">
            <w:pPr>
              <w:spacing w:after="120"/>
              <w:ind w:left="1134" w:hanging="1134"/>
              <w:jc w:val="center"/>
              <w:rPr>
                <w:rFonts w:ascii="Times New Roman" w:hAnsi="Times New Roman" w:cs="Times New Roman"/>
                <w:b/>
                <w:sz w:val="36"/>
                <w:szCs w:val="36"/>
              </w:rPr>
            </w:pPr>
            <w:r w:rsidRPr="00C23A4B">
              <w:rPr>
                <w:rFonts w:ascii="Times New Roman" w:hAnsi="Times New Roman" w:cs="Times New Roman"/>
                <w:b/>
                <w:color w:val="000000"/>
                <w:sz w:val="36"/>
                <w:szCs w:val="36"/>
                <w:shd w:val="clear" w:color="auto" w:fill="FFFFFF"/>
              </w:rPr>
              <w:t>Государственный природный</w:t>
            </w:r>
            <w:r w:rsidRPr="00C23A4B">
              <w:rPr>
                <w:rFonts w:ascii="Arial" w:hAnsi="Arial" w:cs="Arial"/>
                <w:b/>
                <w:color w:val="000000"/>
                <w:sz w:val="36"/>
                <w:szCs w:val="36"/>
                <w:shd w:val="clear" w:color="auto" w:fill="FFFFFF"/>
              </w:rPr>
              <w:t xml:space="preserve"> </w:t>
            </w:r>
            <w:r w:rsidRPr="00C23A4B">
              <w:rPr>
                <w:rFonts w:ascii="Times New Roman" w:hAnsi="Times New Roman" w:cs="Times New Roman"/>
                <w:b/>
                <w:sz w:val="36"/>
                <w:szCs w:val="36"/>
              </w:rPr>
              <w:t xml:space="preserve">биосферный </w:t>
            </w:r>
          </w:p>
          <w:p w:rsidR="004F0FF5" w:rsidRPr="00C23A4B" w:rsidRDefault="004F0FF5" w:rsidP="004F0FF5">
            <w:pPr>
              <w:spacing w:after="120"/>
              <w:ind w:left="1134" w:hanging="1134"/>
              <w:jc w:val="center"/>
              <w:rPr>
                <w:rFonts w:ascii="Arial" w:hAnsi="Arial" w:cs="Arial"/>
                <w:b/>
                <w:color w:val="000000"/>
                <w:sz w:val="36"/>
                <w:szCs w:val="36"/>
                <w:shd w:val="clear" w:color="auto" w:fill="FFFFFF"/>
              </w:rPr>
            </w:pPr>
            <w:r w:rsidRPr="00C23A4B">
              <w:rPr>
                <w:rFonts w:ascii="Times New Roman" w:hAnsi="Times New Roman" w:cs="Times New Roman"/>
                <w:b/>
                <w:sz w:val="36"/>
                <w:szCs w:val="36"/>
              </w:rPr>
              <w:t>заповедник  «Ростовский».</w:t>
            </w:r>
          </w:p>
          <w:p w:rsidR="004F0FF5" w:rsidRPr="004B50CC" w:rsidRDefault="004F0FF5" w:rsidP="004F0FF5">
            <w:pPr>
              <w:spacing w:after="120"/>
              <w:ind w:left="1134" w:hanging="1134"/>
              <w:jc w:val="center"/>
              <w:rPr>
                <w:rFonts w:ascii="Times New Roman" w:hAnsi="Times New Roman" w:cs="Times New Roman"/>
                <w:b/>
                <w:sz w:val="36"/>
                <w:szCs w:val="36"/>
              </w:rPr>
            </w:pPr>
            <w:r w:rsidRPr="00C23A4B">
              <w:rPr>
                <w:rFonts w:ascii="Times New Roman" w:hAnsi="Times New Roman" w:cs="Times New Roman"/>
                <w:b/>
                <w:sz w:val="36"/>
                <w:szCs w:val="36"/>
              </w:rPr>
              <w:t>Разнообразие флоры и фауны на участке «Островной».</w:t>
            </w:r>
          </w:p>
          <w:p w:rsidR="004F0FF5" w:rsidRPr="004B50CC" w:rsidRDefault="004F0FF5" w:rsidP="004F0FF5">
            <w:pPr>
              <w:spacing w:after="240"/>
              <w:jc w:val="center"/>
              <w:rPr>
                <w:rFonts w:ascii="Times New Roman" w:hAnsi="Times New Roman" w:cs="Times New Roman"/>
                <w:b/>
                <w:sz w:val="36"/>
                <w:szCs w:val="36"/>
              </w:rPr>
            </w:pPr>
          </w:p>
          <w:p w:rsidR="004F0FF5" w:rsidRPr="00950EC3" w:rsidRDefault="004F0FF5" w:rsidP="004F0FF5">
            <w:pPr>
              <w:spacing w:after="240"/>
              <w:jc w:val="center"/>
              <w:rPr>
                <w:rFonts w:ascii="Times New Roman" w:hAnsi="Times New Roman" w:cs="Times New Roman"/>
                <w:b/>
                <w:sz w:val="32"/>
                <w:szCs w:val="32"/>
              </w:rPr>
            </w:pPr>
          </w:p>
          <w:p w:rsidR="004F0FF5" w:rsidRPr="003E20B9" w:rsidRDefault="004F0FF5" w:rsidP="004F0FF5">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                                                                  </w:t>
            </w:r>
            <w:r w:rsidR="004512C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20B9">
              <w:rPr>
                <w:rFonts w:ascii="Times New Roman" w:hAnsi="Times New Roman" w:cs="Times New Roman"/>
                <w:i/>
                <w:sz w:val="28"/>
                <w:szCs w:val="28"/>
              </w:rPr>
              <w:t>Работу выполнила:</w:t>
            </w:r>
          </w:p>
          <w:p w:rsidR="004F0FF5" w:rsidRPr="003E20B9" w:rsidRDefault="004F0FF5" w:rsidP="004F0FF5">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3E20B9">
              <w:rPr>
                <w:rFonts w:ascii="Times New Roman" w:hAnsi="Times New Roman" w:cs="Times New Roman"/>
                <w:sz w:val="28"/>
                <w:szCs w:val="28"/>
              </w:rPr>
              <w:t xml:space="preserve">ученица </w:t>
            </w:r>
            <w:r>
              <w:rPr>
                <w:rFonts w:ascii="Times New Roman" w:hAnsi="Times New Roman" w:cs="Times New Roman"/>
                <w:sz w:val="28"/>
                <w:szCs w:val="28"/>
              </w:rPr>
              <w:t>11</w:t>
            </w:r>
            <w:r w:rsidRPr="003E20B9">
              <w:rPr>
                <w:rFonts w:ascii="Times New Roman" w:hAnsi="Times New Roman" w:cs="Times New Roman"/>
                <w:sz w:val="28"/>
                <w:szCs w:val="28"/>
              </w:rPr>
              <w:t xml:space="preserve"> класса</w:t>
            </w:r>
          </w:p>
          <w:p w:rsidR="004F0FF5" w:rsidRPr="003E20B9" w:rsidRDefault="004F0FF5" w:rsidP="004F0FF5">
            <w:pPr>
              <w:spacing w:after="0"/>
              <w:ind w:left="975"/>
              <w:rPr>
                <w:rFonts w:ascii="Times New Roman" w:hAnsi="Times New Roman" w:cs="Times New Roman"/>
                <w:sz w:val="28"/>
                <w:szCs w:val="28"/>
              </w:rPr>
            </w:pPr>
            <w:r w:rsidRPr="003E20B9">
              <w:rPr>
                <w:rFonts w:ascii="Times New Roman" w:hAnsi="Times New Roman" w:cs="Times New Roman"/>
                <w:sz w:val="28"/>
                <w:szCs w:val="28"/>
              </w:rPr>
              <w:t xml:space="preserve">                                                     </w:t>
            </w:r>
            <w:r>
              <w:rPr>
                <w:rFonts w:ascii="Times New Roman" w:hAnsi="Times New Roman" w:cs="Times New Roman"/>
                <w:sz w:val="28"/>
                <w:szCs w:val="28"/>
              </w:rPr>
              <w:t xml:space="preserve">                </w:t>
            </w:r>
            <w:r w:rsidR="00CF6DC0">
              <w:rPr>
                <w:rFonts w:ascii="Times New Roman" w:hAnsi="Times New Roman" w:cs="Times New Roman"/>
                <w:sz w:val="28"/>
                <w:szCs w:val="28"/>
              </w:rPr>
              <w:t xml:space="preserve">             Красинских Анастасия</w:t>
            </w:r>
          </w:p>
          <w:p w:rsidR="004F0FF5" w:rsidRPr="003E20B9" w:rsidRDefault="004F0FF5" w:rsidP="004F0FF5">
            <w:pPr>
              <w:spacing w:after="0"/>
              <w:ind w:left="975"/>
              <w:rPr>
                <w:rFonts w:ascii="Times New Roman" w:hAnsi="Times New Roman" w:cs="Times New Roman"/>
                <w:sz w:val="28"/>
                <w:szCs w:val="28"/>
              </w:rPr>
            </w:pPr>
            <w:r w:rsidRPr="003E20B9">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E20B9">
              <w:rPr>
                <w:rFonts w:ascii="Times New Roman" w:hAnsi="Times New Roman" w:cs="Times New Roman"/>
                <w:i/>
                <w:sz w:val="28"/>
                <w:szCs w:val="28"/>
              </w:rPr>
              <w:t xml:space="preserve">Руководитель: </w:t>
            </w:r>
            <w:r w:rsidRPr="003E20B9">
              <w:rPr>
                <w:rFonts w:ascii="Times New Roman" w:hAnsi="Times New Roman" w:cs="Times New Roman"/>
                <w:sz w:val="28"/>
                <w:szCs w:val="28"/>
              </w:rPr>
              <w:t>учитель географии</w:t>
            </w:r>
          </w:p>
          <w:p w:rsidR="004F0FF5" w:rsidRPr="003E20B9" w:rsidRDefault="004F0FF5" w:rsidP="004F0FF5">
            <w:pPr>
              <w:spacing w:after="0"/>
              <w:ind w:left="975"/>
              <w:rPr>
                <w:rFonts w:ascii="Times New Roman" w:hAnsi="Times New Roman" w:cs="Times New Roman"/>
                <w:sz w:val="28"/>
                <w:szCs w:val="28"/>
              </w:rPr>
            </w:pPr>
            <w:r w:rsidRPr="003E20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20B9">
              <w:rPr>
                <w:rFonts w:ascii="Times New Roman" w:hAnsi="Times New Roman" w:cs="Times New Roman"/>
                <w:sz w:val="28"/>
                <w:szCs w:val="28"/>
              </w:rPr>
              <w:t xml:space="preserve">      </w:t>
            </w:r>
            <w:r>
              <w:rPr>
                <w:rFonts w:ascii="Times New Roman" w:hAnsi="Times New Roman" w:cs="Times New Roman"/>
                <w:sz w:val="28"/>
                <w:szCs w:val="28"/>
              </w:rPr>
              <w:t xml:space="preserve"> Кравченко Светлана Ивановна</w:t>
            </w:r>
          </w:p>
          <w:p w:rsidR="004F0FF5" w:rsidRDefault="004F0FF5" w:rsidP="004F0FF5">
            <w:pPr>
              <w:spacing w:after="0" w:line="240" w:lineRule="auto"/>
              <w:ind w:left="975"/>
              <w:rPr>
                <w:rFonts w:ascii="Times New Roman" w:hAnsi="Times New Roman" w:cs="Times New Roman"/>
                <w:sz w:val="28"/>
                <w:szCs w:val="28"/>
              </w:rPr>
            </w:pPr>
            <w:r w:rsidRPr="003E20B9">
              <w:rPr>
                <w:rFonts w:ascii="Times New Roman" w:hAnsi="Times New Roman" w:cs="Times New Roman"/>
                <w:sz w:val="28"/>
                <w:szCs w:val="28"/>
              </w:rPr>
              <w:t xml:space="preserve">                                                    </w:t>
            </w:r>
          </w:p>
          <w:p w:rsidR="004F0FF5" w:rsidRDefault="004F0FF5" w:rsidP="004F0FF5">
            <w:pPr>
              <w:spacing w:after="0" w:line="240" w:lineRule="auto"/>
              <w:ind w:left="975"/>
              <w:rPr>
                <w:rFonts w:ascii="Times New Roman" w:hAnsi="Times New Roman" w:cs="Times New Roman"/>
                <w:sz w:val="28"/>
                <w:szCs w:val="28"/>
              </w:rPr>
            </w:pPr>
          </w:p>
          <w:p w:rsidR="004F0FF5" w:rsidRDefault="004F0FF5" w:rsidP="004F0FF5">
            <w:pPr>
              <w:spacing w:after="0" w:line="240" w:lineRule="auto"/>
              <w:ind w:left="975"/>
              <w:rPr>
                <w:rFonts w:ascii="Times New Roman" w:hAnsi="Times New Roman" w:cs="Times New Roman"/>
                <w:sz w:val="28"/>
                <w:szCs w:val="28"/>
              </w:rPr>
            </w:pPr>
          </w:p>
          <w:p w:rsidR="004F0FF5" w:rsidRDefault="004F0FF5" w:rsidP="004F0FF5">
            <w:pPr>
              <w:spacing w:after="0" w:line="240" w:lineRule="auto"/>
              <w:rPr>
                <w:rFonts w:ascii="Times New Roman" w:hAnsi="Times New Roman" w:cs="Times New Roman"/>
                <w:sz w:val="28"/>
                <w:szCs w:val="28"/>
              </w:rPr>
            </w:pPr>
          </w:p>
          <w:p w:rsidR="004F0FF5" w:rsidRDefault="004F0FF5" w:rsidP="004F0FF5">
            <w:pPr>
              <w:spacing w:after="0" w:line="240" w:lineRule="auto"/>
              <w:ind w:left="975"/>
              <w:rPr>
                <w:rFonts w:ascii="Times New Roman" w:hAnsi="Times New Roman" w:cs="Times New Roman"/>
                <w:sz w:val="28"/>
                <w:szCs w:val="28"/>
              </w:rPr>
            </w:pPr>
          </w:p>
          <w:p w:rsidR="004F0FF5" w:rsidRDefault="004F0FF5" w:rsidP="004F0FF5">
            <w:pPr>
              <w:spacing w:after="0" w:line="240" w:lineRule="auto"/>
              <w:rPr>
                <w:rFonts w:ascii="Times New Roman" w:hAnsi="Times New Roman" w:cs="Times New Roman"/>
                <w:sz w:val="28"/>
                <w:szCs w:val="28"/>
              </w:rPr>
            </w:pPr>
          </w:p>
          <w:p w:rsidR="004F0FF5" w:rsidRPr="003E20B9" w:rsidRDefault="004F0FF5" w:rsidP="004F0FF5">
            <w:pPr>
              <w:spacing w:after="0" w:line="240" w:lineRule="auto"/>
              <w:ind w:left="414"/>
              <w:jc w:val="center"/>
              <w:rPr>
                <w:rFonts w:ascii="Times New Roman" w:hAnsi="Times New Roman" w:cs="Times New Roman"/>
                <w:sz w:val="28"/>
                <w:szCs w:val="28"/>
              </w:rPr>
            </w:pPr>
            <w:r w:rsidRPr="003E20B9">
              <w:rPr>
                <w:rFonts w:ascii="Times New Roman" w:hAnsi="Times New Roman" w:cs="Times New Roman"/>
                <w:sz w:val="28"/>
                <w:szCs w:val="28"/>
              </w:rPr>
              <w:t>г. Зерноград</w:t>
            </w:r>
          </w:p>
          <w:p w:rsidR="004F0FF5" w:rsidRDefault="004F0FF5" w:rsidP="004F0FF5">
            <w:pPr>
              <w:spacing w:after="0" w:line="240" w:lineRule="auto"/>
              <w:ind w:left="414"/>
              <w:jc w:val="center"/>
              <w:rPr>
                <w:rFonts w:ascii="Times New Roman" w:hAnsi="Times New Roman" w:cs="Times New Roman"/>
                <w:sz w:val="28"/>
                <w:szCs w:val="28"/>
              </w:rPr>
            </w:pPr>
            <w:r w:rsidRPr="003E20B9">
              <w:rPr>
                <w:rFonts w:ascii="Times New Roman" w:hAnsi="Times New Roman" w:cs="Times New Roman"/>
                <w:sz w:val="28"/>
                <w:szCs w:val="28"/>
              </w:rPr>
              <w:t>201</w:t>
            </w:r>
            <w:r w:rsidR="004049FB">
              <w:rPr>
                <w:rFonts w:ascii="Times New Roman" w:hAnsi="Times New Roman" w:cs="Times New Roman"/>
                <w:sz w:val="28"/>
                <w:szCs w:val="28"/>
              </w:rPr>
              <w:t>9</w:t>
            </w:r>
            <w:r w:rsidRPr="003E20B9">
              <w:rPr>
                <w:rFonts w:ascii="Times New Roman" w:hAnsi="Times New Roman" w:cs="Times New Roman"/>
                <w:sz w:val="28"/>
                <w:szCs w:val="28"/>
              </w:rPr>
              <w:t xml:space="preserve"> г.</w:t>
            </w:r>
          </w:p>
          <w:p w:rsidR="004F0FF5" w:rsidRPr="004F0FF5" w:rsidRDefault="004F0FF5" w:rsidP="004F0FF5">
            <w:pPr>
              <w:tabs>
                <w:tab w:val="left" w:pos="9045"/>
              </w:tabs>
              <w:rPr>
                <w:rFonts w:ascii="Times New Roman" w:hAnsi="Times New Roman" w:cs="Times New Roman"/>
                <w:sz w:val="28"/>
                <w:szCs w:val="28"/>
              </w:rPr>
            </w:pPr>
            <w:r>
              <w:rPr>
                <w:rFonts w:ascii="Times New Roman" w:hAnsi="Times New Roman" w:cs="Times New Roman"/>
                <w:sz w:val="28"/>
                <w:szCs w:val="28"/>
              </w:rPr>
              <w:tab/>
            </w:r>
          </w:p>
        </w:tc>
        <w:bookmarkStart w:id="0" w:name="_GoBack"/>
        <w:bookmarkEnd w:id="0"/>
      </w:tr>
    </w:tbl>
    <w:p w:rsidR="004869FA" w:rsidRPr="00942001" w:rsidRDefault="001A70B0" w:rsidP="004F0FF5">
      <w:pPr>
        <w:jc w:val="center"/>
        <w:rPr>
          <w:rFonts w:ascii="Times New Roman" w:hAnsi="Times New Roman" w:cs="Times New Roman"/>
          <w:b/>
          <w:sz w:val="32"/>
          <w:szCs w:val="32"/>
        </w:rPr>
      </w:pPr>
      <w:r w:rsidRPr="00942001">
        <w:rPr>
          <w:rFonts w:ascii="Times New Roman" w:hAnsi="Times New Roman" w:cs="Times New Roman"/>
          <w:b/>
          <w:sz w:val="32"/>
          <w:szCs w:val="32"/>
        </w:rPr>
        <w:lastRenderedPageBreak/>
        <w:t>ОГЛАВЛЕНИЕ</w:t>
      </w:r>
    </w:p>
    <w:p w:rsidR="00EF323B" w:rsidRPr="004F0FF5" w:rsidRDefault="006205A5" w:rsidP="004113A5">
      <w:pPr>
        <w:pStyle w:val="a3"/>
        <w:numPr>
          <w:ilvl w:val="0"/>
          <w:numId w:val="1"/>
        </w:numPr>
        <w:tabs>
          <w:tab w:val="left" w:pos="8364"/>
        </w:tabs>
        <w:rPr>
          <w:rFonts w:ascii="Times New Roman" w:hAnsi="Times New Roman" w:cs="Times New Roman"/>
          <w:sz w:val="28"/>
          <w:szCs w:val="28"/>
        </w:rPr>
      </w:pPr>
      <w:r w:rsidRPr="004F0FF5">
        <w:rPr>
          <w:rFonts w:ascii="Times New Roman" w:hAnsi="Times New Roman" w:cs="Times New Roman"/>
          <w:sz w:val="32"/>
          <w:szCs w:val="32"/>
        </w:rPr>
        <w:t>Введение</w:t>
      </w:r>
      <w:r w:rsidRPr="004F0FF5">
        <w:rPr>
          <w:rFonts w:ascii="Times New Roman" w:hAnsi="Times New Roman" w:cs="Times New Roman"/>
          <w:sz w:val="28"/>
          <w:szCs w:val="28"/>
        </w:rPr>
        <w:t xml:space="preserve">   </w:t>
      </w:r>
      <w:r w:rsidR="00AE44C2">
        <w:rPr>
          <w:rFonts w:ascii="Times New Roman" w:hAnsi="Times New Roman" w:cs="Times New Roman"/>
          <w:sz w:val="28"/>
          <w:szCs w:val="28"/>
        </w:rPr>
        <w:t>…………………………………………………………</w:t>
      </w:r>
      <w:r w:rsidR="004113A5">
        <w:rPr>
          <w:rFonts w:ascii="Times New Roman" w:hAnsi="Times New Roman" w:cs="Times New Roman"/>
          <w:sz w:val="28"/>
          <w:szCs w:val="28"/>
        </w:rPr>
        <w:t xml:space="preserve"> ….</w:t>
      </w:r>
      <w:r w:rsidR="00AE44C2">
        <w:rPr>
          <w:rFonts w:ascii="Times New Roman" w:hAnsi="Times New Roman" w:cs="Times New Roman"/>
          <w:sz w:val="28"/>
          <w:szCs w:val="28"/>
        </w:rPr>
        <w:t>3-4</w:t>
      </w:r>
    </w:p>
    <w:p w:rsidR="00EF323B" w:rsidRPr="004F0FF5" w:rsidRDefault="006205A5" w:rsidP="004113A5">
      <w:pPr>
        <w:pStyle w:val="a3"/>
        <w:numPr>
          <w:ilvl w:val="0"/>
          <w:numId w:val="1"/>
        </w:numPr>
        <w:ind w:right="566"/>
        <w:rPr>
          <w:rFonts w:ascii="Times New Roman" w:hAnsi="Times New Roman" w:cs="Times New Roman"/>
          <w:sz w:val="28"/>
          <w:szCs w:val="28"/>
        </w:rPr>
      </w:pPr>
      <w:r w:rsidRPr="004F0FF5">
        <w:rPr>
          <w:rFonts w:ascii="Times New Roman" w:hAnsi="Times New Roman" w:cs="Times New Roman"/>
          <w:sz w:val="28"/>
          <w:szCs w:val="28"/>
        </w:rPr>
        <w:t>Государственный природный заповедник «Ростовский»</w:t>
      </w:r>
      <w:r w:rsidR="007C295C">
        <w:rPr>
          <w:rFonts w:ascii="Times New Roman" w:hAnsi="Times New Roman" w:cs="Times New Roman"/>
          <w:sz w:val="28"/>
          <w:szCs w:val="28"/>
        </w:rPr>
        <w:t xml:space="preserve">  …</w:t>
      </w:r>
      <w:r w:rsidR="004113A5">
        <w:rPr>
          <w:rFonts w:ascii="Times New Roman" w:hAnsi="Times New Roman" w:cs="Times New Roman"/>
          <w:sz w:val="28"/>
          <w:szCs w:val="28"/>
        </w:rPr>
        <w:t>………..</w:t>
      </w:r>
      <w:r w:rsidR="00AE44C2">
        <w:rPr>
          <w:rFonts w:ascii="Times New Roman" w:hAnsi="Times New Roman" w:cs="Times New Roman"/>
          <w:sz w:val="28"/>
          <w:szCs w:val="28"/>
        </w:rPr>
        <w:t>4</w:t>
      </w:r>
    </w:p>
    <w:p w:rsidR="00EF323B" w:rsidRPr="004F0FF5" w:rsidRDefault="00EF323B" w:rsidP="00EF323B">
      <w:pPr>
        <w:rPr>
          <w:rFonts w:ascii="Times New Roman" w:hAnsi="Times New Roman" w:cs="Times New Roman"/>
          <w:sz w:val="28"/>
          <w:szCs w:val="28"/>
        </w:rPr>
      </w:pPr>
      <w:r w:rsidRPr="004F0FF5">
        <w:rPr>
          <w:rFonts w:ascii="Times New Roman" w:hAnsi="Times New Roman" w:cs="Times New Roman"/>
          <w:sz w:val="28"/>
          <w:szCs w:val="28"/>
        </w:rPr>
        <w:t xml:space="preserve">2.1.  История создания заповедника    </w:t>
      </w:r>
      <w:r w:rsidR="004113A5">
        <w:rPr>
          <w:rFonts w:ascii="Times New Roman" w:hAnsi="Times New Roman" w:cs="Times New Roman"/>
          <w:sz w:val="28"/>
          <w:szCs w:val="28"/>
        </w:rPr>
        <w:t>…………………………………….</w:t>
      </w:r>
      <w:r w:rsidR="007E365C" w:rsidRPr="004F0FF5">
        <w:rPr>
          <w:rFonts w:ascii="Times New Roman" w:hAnsi="Times New Roman" w:cs="Times New Roman"/>
          <w:sz w:val="28"/>
          <w:szCs w:val="28"/>
        </w:rPr>
        <w:t>4</w:t>
      </w:r>
      <w:r w:rsidR="00AE44C2">
        <w:rPr>
          <w:rFonts w:ascii="Times New Roman" w:hAnsi="Times New Roman" w:cs="Times New Roman"/>
          <w:sz w:val="28"/>
          <w:szCs w:val="28"/>
        </w:rPr>
        <w:t>-5</w:t>
      </w:r>
    </w:p>
    <w:p w:rsidR="00EF323B" w:rsidRPr="004F0FF5" w:rsidRDefault="004113A5" w:rsidP="004113A5">
      <w:pPr>
        <w:ind w:right="283"/>
        <w:rPr>
          <w:rFonts w:ascii="Times New Roman" w:hAnsi="Times New Roman" w:cs="Times New Roman"/>
          <w:sz w:val="28"/>
          <w:szCs w:val="28"/>
        </w:rPr>
      </w:pPr>
      <w:r>
        <w:rPr>
          <w:rFonts w:ascii="Times New Roman" w:hAnsi="Times New Roman" w:cs="Times New Roman"/>
          <w:sz w:val="28"/>
          <w:szCs w:val="28"/>
        </w:rPr>
        <w:t>2.2.  Статус заповедника ……………………………………………………</w:t>
      </w:r>
      <w:r w:rsidR="00AE44C2">
        <w:rPr>
          <w:rFonts w:ascii="Times New Roman" w:hAnsi="Times New Roman" w:cs="Times New Roman"/>
          <w:sz w:val="28"/>
          <w:szCs w:val="28"/>
        </w:rPr>
        <w:t>5</w:t>
      </w:r>
    </w:p>
    <w:p w:rsidR="00057AFD" w:rsidRPr="004F0FF5" w:rsidRDefault="00057AFD" w:rsidP="00EF323B">
      <w:pPr>
        <w:rPr>
          <w:rFonts w:ascii="Times New Roman" w:hAnsi="Times New Roman" w:cs="Times New Roman"/>
          <w:sz w:val="28"/>
          <w:szCs w:val="28"/>
        </w:rPr>
      </w:pPr>
      <w:r w:rsidRPr="004F0FF5">
        <w:rPr>
          <w:rFonts w:ascii="Times New Roman" w:hAnsi="Times New Roman" w:cs="Times New Roman"/>
          <w:sz w:val="28"/>
          <w:szCs w:val="28"/>
        </w:rPr>
        <w:t>2.3. Основные направл</w:t>
      </w:r>
      <w:r w:rsidR="004113A5">
        <w:rPr>
          <w:rFonts w:ascii="Times New Roman" w:hAnsi="Times New Roman" w:cs="Times New Roman"/>
          <w:sz w:val="28"/>
          <w:szCs w:val="28"/>
        </w:rPr>
        <w:t>ения деятельности заповедника  …………….......</w:t>
      </w:r>
      <w:r w:rsidR="007E365C" w:rsidRPr="004F0FF5">
        <w:rPr>
          <w:rFonts w:ascii="Times New Roman" w:hAnsi="Times New Roman" w:cs="Times New Roman"/>
          <w:sz w:val="28"/>
          <w:szCs w:val="28"/>
        </w:rPr>
        <w:t>5</w:t>
      </w:r>
      <w:r w:rsidR="00AE44C2">
        <w:rPr>
          <w:rFonts w:ascii="Times New Roman" w:hAnsi="Times New Roman" w:cs="Times New Roman"/>
          <w:sz w:val="28"/>
          <w:szCs w:val="28"/>
        </w:rPr>
        <w:t>-6</w:t>
      </w:r>
    </w:p>
    <w:p w:rsidR="00EF323B" w:rsidRPr="004F0FF5" w:rsidRDefault="00EF323B" w:rsidP="004113A5">
      <w:pPr>
        <w:tabs>
          <w:tab w:val="left" w:pos="8789"/>
        </w:tabs>
        <w:rPr>
          <w:rFonts w:ascii="Times New Roman" w:hAnsi="Times New Roman" w:cs="Times New Roman"/>
          <w:sz w:val="28"/>
          <w:szCs w:val="28"/>
        </w:rPr>
      </w:pPr>
      <w:r w:rsidRPr="004F0FF5">
        <w:rPr>
          <w:rFonts w:ascii="Times New Roman" w:hAnsi="Times New Roman" w:cs="Times New Roman"/>
          <w:sz w:val="28"/>
          <w:szCs w:val="28"/>
        </w:rPr>
        <w:t>2.</w:t>
      </w:r>
      <w:r w:rsidR="00057AFD" w:rsidRPr="004F0FF5">
        <w:rPr>
          <w:rFonts w:ascii="Times New Roman" w:hAnsi="Times New Roman" w:cs="Times New Roman"/>
          <w:sz w:val="28"/>
          <w:szCs w:val="28"/>
        </w:rPr>
        <w:t>4</w:t>
      </w:r>
      <w:r w:rsidRPr="004F0FF5">
        <w:rPr>
          <w:rFonts w:ascii="Times New Roman" w:hAnsi="Times New Roman" w:cs="Times New Roman"/>
          <w:sz w:val="28"/>
          <w:szCs w:val="28"/>
        </w:rPr>
        <w:t>.</w:t>
      </w:r>
      <w:r w:rsidR="00057AFD" w:rsidRPr="004F0FF5">
        <w:rPr>
          <w:rFonts w:ascii="Times New Roman" w:hAnsi="Times New Roman" w:cs="Times New Roman"/>
          <w:sz w:val="28"/>
          <w:szCs w:val="28"/>
        </w:rPr>
        <w:t xml:space="preserve"> </w:t>
      </w:r>
      <w:r w:rsidRPr="004F0FF5">
        <w:rPr>
          <w:rFonts w:ascii="Times New Roman" w:hAnsi="Times New Roman" w:cs="Times New Roman"/>
          <w:sz w:val="28"/>
          <w:szCs w:val="28"/>
        </w:rPr>
        <w:t xml:space="preserve"> Физико</w:t>
      </w:r>
      <w:r w:rsidR="007E365C" w:rsidRPr="004F0FF5">
        <w:rPr>
          <w:rFonts w:ascii="Times New Roman" w:hAnsi="Times New Roman" w:cs="Times New Roman"/>
          <w:sz w:val="28"/>
          <w:szCs w:val="28"/>
        </w:rPr>
        <w:t xml:space="preserve"> </w:t>
      </w:r>
      <w:r w:rsidRPr="004F0FF5">
        <w:rPr>
          <w:rFonts w:ascii="Times New Roman" w:hAnsi="Times New Roman" w:cs="Times New Roman"/>
          <w:sz w:val="28"/>
          <w:szCs w:val="28"/>
        </w:rPr>
        <w:t>-</w:t>
      </w:r>
      <w:r w:rsidR="007E365C" w:rsidRPr="004F0FF5">
        <w:rPr>
          <w:rFonts w:ascii="Times New Roman" w:hAnsi="Times New Roman" w:cs="Times New Roman"/>
          <w:sz w:val="28"/>
          <w:szCs w:val="28"/>
        </w:rPr>
        <w:t xml:space="preserve"> </w:t>
      </w:r>
      <w:r w:rsidRPr="004F0FF5">
        <w:rPr>
          <w:rFonts w:ascii="Times New Roman" w:hAnsi="Times New Roman" w:cs="Times New Roman"/>
          <w:sz w:val="28"/>
          <w:szCs w:val="28"/>
        </w:rPr>
        <w:t>географические особенности</w:t>
      </w:r>
      <w:r w:rsidR="00057AFD" w:rsidRPr="004F0FF5">
        <w:rPr>
          <w:rFonts w:ascii="Times New Roman" w:hAnsi="Times New Roman" w:cs="Times New Roman"/>
          <w:sz w:val="28"/>
          <w:szCs w:val="28"/>
        </w:rPr>
        <w:t xml:space="preserve"> </w:t>
      </w:r>
      <w:r w:rsidR="007E365C" w:rsidRPr="004F0FF5">
        <w:rPr>
          <w:rFonts w:ascii="Times New Roman" w:hAnsi="Times New Roman" w:cs="Times New Roman"/>
          <w:sz w:val="28"/>
          <w:szCs w:val="28"/>
        </w:rPr>
        <w:t xml:space="preserve">   </w:t>
      </w:r>
      <w:r w:rsidR="004113A5">
        <w:rPr>
          <w:rFonts w:ascii="Times New Roman" w:hAnsi="Times New Roman" w:cs="Times New Roman"/>
          <w:sz w:val="28"/>
          <w:szCs w:val="28"/>
        </w:rPr>
        <w:t xml:space="preserve">…………………………… </w:t>
      </w:r>
      <w:r w:rsidR="00AE44C2">
        <w:rPr>
          <w:rFonts w:ascii="Times New Roman" w:hAnsi="Times New Roman" w:cs="Times New Roman"/>
          <w:sz w:val="28"/>
          <w:szCs w:val="28"/>
        </w:rPr>
        <w:t>6-7</w:t>
      </w:r>
    </w:p>
    <w:p w:rsidR="00057AFD" w:rsidRPr="004F0FF5" w:rsidRDefault="00057AFD" w:rsidP="00EF323B">
      <w:pPr>
        <w:rPr>
          <w:rFonts w:ascii="Times New Roman" w:hAnsi="Times New Roman" w:cs="Times New Roman"/>
          <w:sz w:val="28"/>
          <w:szCs w:val="28"/>
        </w:rPr>
      </w:pPr>
      <w:r w:rsidRPr="004F0FF5">
        <w:rPr>
          <w:rFonts w:ascii="Times New Roman" w:hAnsi="Times New Roman" w:cs="Times New Roman"/>
          <w:sz w:val="32"/>
          <w:szCs w:val="32"/>
        </w:rPr>
        <w:t xml:space="preserve">3. </w:t>
      </w:r>
      <w:r w:rsidR="006205A5" w:rsidRPr="004F0FF5">
        <w:rPr>
          <w:rFonts w:ascii="Times New Roman" w:hAnsi="Times New Roman" w:cs="Times New Roman"/>
          <w:sz w:val="32"/>
          <w:szCs w:val="32"/>
        </w:rPr>
        <w:t>Р</w:t>
      </w:r>
      <w:r w:rsidR="006205A5" w:rsidRPr="004F0FF5">
        <w:rPr>
          <w:rFonts w:ascii="Times New Roman" w:hAnsi="Times New Roman" w:cs="Times New Roman"/>
          <w:sz w:val="28"/>
          <w:szCs w:val="28"/>
        </w:rPr>
        <w:t>азнообразие флоры и фауны на участке «Островной»</w:t>
      </w:r>
      <w:r w:rsidR="00FA61E9" w:rsidRPr="004F0FF5">
        <w:rPr>
          <w:rFonts w:ascii="Times New Roman" w:hAnsi="Times New Roman" w:cs="Times New Roman"/>
          <w:sz w:val="28"/>
          <w:szCs w:val="28"/>
        </w:rPr>
        <w:t xml:space="preserve">  </w:t>
      </w:r>
      <w:r w:rsidR="004113A5">
        <w:rPr>
          <w:rFonts w:ascii="Times New Roman" w:hAnsi="Times New Roman" w:cs="Times New Roman"/>
          <w:sz w:val="28"/>
          <w:szCs w:val="28"/>
        </w:rPr>
        <w:t>…………......</w:t>
      </w:r>
      <w:r w:rsidR="00FA61E9" w:rsidRPr="004F0FF5">
        <w:rPr>
          <w:rFonts w:ascii="Times New Roman" w:hAnsi="Times New Roman" w:cs="Times New Roman"/>
          <w:sz w:val="28"/>
          <w:szCs w:val="28"/>
        </w:rPr>
        <w:t>7</w:t>
      </w:r>
    </w:p>
    <w:p w:rsidR="00057AFD" w:rsidRPr="004F0FF5" w:rsidRDefault="004113A5" w:rsidP="004113A5">
      <w:pPr>
        <w:tabs>
          <w:tab w:val="left" w:pos="8505"/>
        </w:tabs>
        <w:rPr>
          <w:rFonts w:ascii="Times New Roman" w:hAnsi="Times New Roman" w:cs="Times New Roman"/>
          <w:sz w:val="28"/>
          <w:szCs w:val="28"/>
        </w:rPr>
      </w:pPr>
      <w:r>
        <w:rPr>
          <w:rFonts w:ascii="Times New Roman" w:hAnsi="Times New Roman" w:cs="Times New Roman"/>
          <w:sz w:val="28"/>
          <w:szCs w:val="28"/>
        </w:rPr>
        <w:t>3.1. Разнообразие флоры  …………………………………………………..</w:t>
      </w:r>
      <w:r w:rsidR="007E365C" w:rsidRPr="004F0FF5">
        <w:rPr>
          <w:rFonts w:ascii="Times New Roman" w:hAnsi="Times New Roman" w:cs="Times New Roman"/>
          <w:sz w:val="28"/>
          <w:szCs w:val="28"/>
        </w:rPr>
        <w:t>7</w:t>
      </w:r>
      <w:r w:rsidR="00057AFD" w:rsidRPr="004F0FF5">
        <w:rPr>
          <w:rFonts w:ascii="Times New Roman" w:hAnsi="Times New Roman" w:cs="Times New Roman"/>
          <w:sz w:val="28"/>
          <w:szCs w:val="28"/>
        </w:rPr>
        <w:t xml:space="preserve">  </w:t>
      </w:r>
    </w:p>
    <w:p w:rsidR="00057AFD" w:rsidRPr="004F0FF5" w:rsidRDefault="00057AFD" w:rsidP="00EF323B">
      <w:pPr>
        <w:rPr>
          <w:rFonts w:ascii="Times New Roman" w:hAnsi="Times New Roman" w:cs="Times New Roman"/>
          <w:sz w:val="28"/>
          <w:szCs w:val="28"/>
        </w:rPr>
      </w:pPr>
      <w:r w:rsidRPr="004F0FF5">
        <w:rPr>
          <w:rFonts w:ascii="Times New Roman" w:hAnsi="Times New Roman" w:cs="Times New Roman"/>
          <w:sz w:val="28"/>
          <w:szCs w:val="28"/>
        </w:rPr>
        <w:t xml:space="preserve">3.2. Разнообразие фауны  </w:t>
      </w:r>
      <w:r w:rsidR="004113A5">
        <w:rPr>
          <w:rFonts w:ascii="Times New Roman" w:hAnsi="Times New Roman" w:cs="Times New Roman"/>
          <w:sz w:val="28"/>
          <w:szCs w:val="28"/>
        </w:rPr>
        <w:t>………………………………………………….</w:t>
      </w:r>
      <w:r w:rsidR="007E365C" w:rsidRPr="004F0FF5">
        <w:rPr>
          <w:rFonts w:ascii="Times New Roman" w:hAnsi="Times New Roman" w:cs="Times New Roman"/>
          <w:sz w:val="28"/>
          <w:szCs w:val="28"/>
        </w:rPr>
        <w:t>7</w:t>
      </w:r>
      <w:r w:rsidR="00AE44C2">
        <w:rPr>
          <w:rFonts w:ascii="Times New Roman" w:hAnsi="Times New Roman" w:cs="Times New Roman"/>
          <w:sz w:val="28"/>
          <w:szCs w:val="28"/>
        </w:rPr>
        <w:t>-10</w:t>
      </w:r>
    </w:p>
    <w:p w:rsidR="00057AFD" w:rsidRPr="004F0FF5" w:rsidRDefault="00057AFD" w:rsidP="00EF323B">
      <w:pPr>
        <w:rPr>
          <w:rFonts w:ascii="Times New Roman" w:hAnsi="Times New Roman" w:cs="Times New Roman"/>
          <w:sz w:val="28"/>
          <w:szCs w:val="28"/>
        </w:rPr>
      </w:pPr>
      <w:r w:rsidRPr="004F0FF5">
        <w:rPr>
          <w:rFonts w:ascii="Times New Roman" w:hAnsi="Times New Roman" w:cs="Times New Roman"/>
          <w:sz w:val="28"/>
          <w:szCs w:val="28"/>
        </w:rPr>
        <w:t xml:space="preserve">3.3.  Мониторинг видового состава и численности популяций   </w:t>
      </w:r>
      <w:r w:rsidR="004113A5">
        <w:rPr>
          <w:rFonts w:ascii="Times New Roman" w:hAnsi="Times New Roman" w:cs="Times New Roman"/>
          <w:sz w:val="28"/>
          <w:szCs w:val="28"/>
        </w:rPr>
        <w:t>………</w:t>
      </w:r>
      <w:r w:rsidR="00FA61E9" w:rsidRPr="004F0FF5">
        <w:rPr>
          <w:rFonts w:ascii="Times New Roman" w:hAnsi="Times New Roman" w:cs="Times New Roman"/>
          <w:sz w:val="28"/>
          <w:szCs w:val="28"/>
        </w:rPr>
        <w:t>10</w:t>
      </w:r>
      <w:r w:rsidR="00AE44C2">
        <w:rPr>
          <w:rFonts w:ascii="Times New Roman" w:hAnsi="Times New Roman" w:cs="Times New Roman"/>
          <w:sz w:val="28"/>
          <w:szCs w:val="28"/>
        </w:rPr>
        <w:t>-16</w:t>
      </w:r>
    </w:p>
    <w:p w:rsidR="00057AFD" w:rsidRPr="004F0FF5" w:rsidRDefault="00057AFD" w:rsidP="00EF323B">
      <w:pPr>
        <w:rPr>
          <w:rFonts w:ascii="Times New Roman" w:hAnsi="Times New Roman" w:cs="Times New Roman"/>
          <w:sz w:val="28"/>
          <w:szCs w:val="28"/>
        </w:rPr>
      </w:pPr>
      <w:r w:rsidRPr="004F0FF5">
        <w:rPr>
          <w:rFonts w:ascii="Times New Roman" w:hAnsi="Times New Roman" w:cs="Times New Roman"/>
          <w:sz w:val="32"/>
          <w:szCs w:val="32"/>
        </w:rPr>
        <w:t xml:space="preserve">4. </w:t>
      </w:r>
      <w:r w:rsidR="006205A5" w:rsidRPr="004F0FF5">
        <w:rPr>
          <w:rFonts w:ascii="Times New Roman" w:hAnsi="Times New Roman" w:cs="Times New Roman"/>
          <w:sz w:val="32"/>
          <w:szCs w:val="32"/>
        </w:rPr>
        <w:t>В</w:t>
      </w:r>
      <w:r w:rsidR="006205A5" w:rsidRPr="004F0FF5">
        <w:rPr>
          <w:rFonts w:ascii="Times New Roman" w:hAnsi="Times New Roman" w:cs="Times New Roman"/>
          <w:sz w:val="28"/>
          <w:szCs w:val="28"/>
        </w:rPr>
        <w:t>ыво</w:t>
      </w:r>
      <w:r w:rsidR="004113A5">
        <w:rPr>
          <w:rFonts w:ascii="Times New Roman" w:hAnsi="Times New Roman" w:cs="Times New Roman"/>
          <w:sz w:val="28"/>
          <w:szCs w:val="28"/>
        </w:rPr>
        <w:t>д…………………………………………………………………… 1</w:t>
      </w:r>
      <w:r w:rsidR="00AE44C2">
        <w:rPr>
          <w:rFonts w:ascii="Times New Roman" w:hAnsi="Times New Roman" w:cs="Times New Roman"/>
          <w:sz w:val="28"/>
          <w:szCs w:val="28"/>
        </w:rPr>
        <w:t>6-</w:t>
      </w:r>
      <w:r w:rsidR="006205A5" w:rsidRPr="004F0FF5">
        <w:rPr>
          <w:rFonts w:ascii="Times New Roman" w:hAnsi="Times New Roman" w:cs="Times New Roman"/>
          <w:sz w:val="28"/>
          <w:szCs w:val="28"/>
        </w:rPr>
        <w:t xml:space="preserve"> </w:t>
      </w:r>
      <w:r w:rsidRPr="004F0FF5">
        <w:rPr>
          <w:rFonts w:ascii="Times New Roman" w:hAnsi="Times New Roman" w:cs="Times New Roman"/>
          <w:sz w:val="28"/>
          <w:szCs w:val="28"/>
        </w:rPr>
        <w:t>1</w:t>
      </w:r>
      <w:r w:rsidR="007E365C" w:rsidRPr="004F0FF5">
        <w:rPr>
          <w:rFonts w:ascii="Times New Roman" w:hAnsi="Times New Roman" w:cs="Times New Roman"/>
          <w:sz w:val="28"/>
          <w:szCs w:val="28"/>
        </w:rPr>
        <w:t>7</w:t>
      </w:r>
    </w:p>
    <w:p w:rsidR="00F339CF" w:rsidRPr="004F0FF5" w:rsidRDefault="00F339CF" w:rsidP="004113A5">
      <w:pPr>
        <w:ind w:right="283"/>
        <w:rPr>
          <w:rFonts w:ascii="Times New Roman" w:hAnsi="Times New Roman" w:cs="Times New Roman"/>
          <w:sz w:val="32"/>
          <w:szCs w:val="32"/>
        </w:rPr>
      </w:pPr>
      <w:r w:rsidRPr="004F0FF5">
        <w:rPr>
          <w:rFonts w:ascii="Times New Roman" w:hAnsi="Times New Roman" w:cs="Times New Roman"/>
          <w:sz w:val="32"/>
          <w:szCs w:val="32"/>
        </w:rPr>
        <w:t xml:space="preserve">5. </w:t>
      </w:r>
      <w:r w:rsidR="006205A5" w:rsidRPr="004F0FF5">
        <w:rPr>
          <w:rFonts w:ascii="Times New Roman" w:hAnsi="Times New Roman" w:cs="Times New Roman"/>
          <w:sz w:val="32"/>
          <w:szCs w:val="32"/>
        </w:rPr>
        <w:t>Приложение</w:t>
      </w:r>
      <w:r w:rsidR="00FA61E9" w:rsidRPr="004F0FF5">
        <w:rPr>
          <w:rFonts w:ascii="Times New Roman" w:hAnsi="Times New Roman" w:cs="Times New Roman"/>
          <w:sz w:val="32"/>
          <w:szCs w:val="32"/>
        </w:rPr>
        <w:t xml:space="preserve">  </w:t>
      </w:r>
      <w:r w:rsidR="004113A5">
        <w:rPr>
          <w:rFonts w:ascii="Times New Roman" w:hAnsi="Times New Roman" w:cs="Times New Roman"/>
          <w:sz w:val="32"/>
          <w:szCs w:val="32"/>
        </w:rPr>
        <w:t>…………………....................................................</w:t>
      </w:r>
      <w:r w:rsidR="00AE44C2">
        <w:rPr>
          <w:rFonts w:ascii="Times New Roman" w:hAnsi="Times New Roman" w:cs="Times New Roman"/>
          <w:sz w:val="28"/>
          <w:szCs w:val="28"/>
        </w:rPr>
        <w:t>18</w:t>
      </w:r>
      <w:r w:rsidR="006205A5" w:rsidRPr="004F0FF5">
        <w:rPr>
          <w:rFonts w:ascii="Times New Roman" w:hAnsi="Times New Roman" w:cs="Times New Roman"/>
          <w:sz w:val="28"/>
          <w:szCs w:val="28"/>
        </w:rPr>
        <w:t xml:space="preserve"> </w:t>
      </w:r>
      <w:r w:rsidR="006205A5" w:rsidRPr="004F0FF5">
        <w:rPr>
          <w:rFonts w:ascii="Times New Roman" w:hAnsi="Times New Roman" w:cs="Times New Roman"/>
          <w:sz w:val="32"/>
          <w:szCs w:val="32"/>
        </w:rPr>
        <w:t xml:space="preserve"> </w:t>
      </w:r>
    </w:p>
    <w:p w:rsidR="00F339CF" w:rsidRPr="004F0FF5" w:rsidRDefault="00F339CF" w:rsidP="00EF323B">
      <w:pPr>
        <w:rPr>
          <w:rFonts w:ascii="Times New Roman" w:hAnsi="Times New Roman" w:cs="Times New Roman"/>
          <w:sz w:val="28"/>
          <w:szCs w:val="28"/>
        </w:rPr>
      </w:pPr>
      <w:r w:rsidRPr="004F0FF5">
        <w:rPr>
          <w:rFonts w:ascii="Times New Roman" w:hAnsi="Times New Roman" w:cs="Times New Roman"/>
          <w:sz w:val="28"/>
          <w:szCs w:val="28"/>
        </w:rPr>
        <w:t>5.1. Приложение</w:t>
      </w:r>
      <w:r w:rsidR="001A70B0" w:rsidRPr="004F0FF5">
        <w:rPr>
          <w:rFonts w:ascii="Times New Roman" w:hAnsi="Times New Roman" w:cs="Times New Roman"/>
          <w:sz w:val="28"/>
          <w:szCs w:val="28"/>
        </w:rPr>
        <w:t xml:space="preserve"> </w:t>
      </w:r>
      <w:r w:rsidR="00FA61E9" w:rsidRPr="004F0FF5">
        <w:rPr>
          <w:rFonts w:ascii="Times New Roman" w:hAnsi="Times New Roman" w:cs="Times New Roman"/>
          <w:sz w:val="28"/>
          <w:szCs w:val="28"/>
        </w:rPr>
        <w:t xml:space="preserve"> 1</w:t>
      </w:r>
      <w:r w:rsidR="004113A5">
        <w:rPr>
          <w:rFonts w:ascii="Times New Roman" w:hAnsi="Times New Roman" w:cs="Times New Roman"/>
          <w:sz w:val="28"/>
          <w:szCs w:val="28"/>
        </w:rPr>
        <w:t xml:space="preserve"> …………………………………………………………</w:t>
      </w:r>
      <w:r w:rsidR="006205A5" w:rsidRPr="004F0FF5">
        <w:rPr>
          <w:rFonts w:ascii="Times New Roman" w:hAnsi="Times New Roman" w:cs="Times New Roman"/>
          <w:sz w:val="28"/>
          <w:szCs w:val="28"/>
        </w:rPr>
        <w:t>1</w:t>
      </w:r>
      <w:r w:rsidR="00AE44C2">
        <w:rPr>
          <w:rFonts w:ascii="Times New Roman" w:hAnsi="Times New Roman" w:cs="Times New Roman"/>
          <w:sz w:val="28"/>
          <w:szCs w:val="28"/>
        </w:rPr>
        <w:t>8</w:t>
      </w:r>
      <w:r w:rsidRPr="004F0FF5">
        <w:rPr>
          <w:rFonts w:ascii="Times New Roman" w:hAnsi="Times New Roman" w:cs="Times New Roman"/>
          <w:sz w:val="28"/>
          <w:szCs w:val="28"/>
        </w:rPr>
        <w:t xml:space="preserve">  </w:t>
      </w:r>
    </w:p>
    <w:p w:rsidR="001A70B0" w:rsidRPr="004F0FF5" w:rsidRDefault="00F339CF" w:rsidP="00EF323B">
      <w:pPr>
        <w:rPr>
          <w:rFonts w:ascii="Times New Roman" w:hAnsi="Times New Roman" w:cs="Times New Roman"/>
          <w:sz w:val="28"/>
          <w:szCs w:val="28"/>
        </w:rPr>
      </w:pPr>
      <w:r w:rsidRPr="004F0FF5">
        <w:rPr>
          <w:rFonts w:ascii="Times New Roman" w:hAnsi="Times New Roman" w:cs="Times New Roman"/>
          <w:sz w:val="28"/>
          <w:szCs w:val="28"/>
        </w:rPr>
        <w:t>5.2. Приложение</w:t>
      </w:r>
      <w:r w:rsidR="001A70B0" w:rsidRPr="004F0FF5">
        <w:rPr>
          <w:rFonts w:ascii="Times New Roman" w:hAnsi="Times New Roman" w:cs="Times New Roman"/>
          <w:sz w:val="28"/>
          <w:szCs w:val="28"/>
        </w:rPr>
        <w:t xml:space="preserve"> </w:t>
      </w:r>
      <w:r w:rsidR="00FA61E9" w:rsidRPr="004F0FF5">
        <w:rPr>
          <w:rFonts w:ascii="Times New Roman" w:hAnsi="Times New Roman" w:cs="Times New Roman"/>
          <w:sz w:val="28"/>
          <w:szCs w:val="28"/>
        </w:rPr>
        <w:t xml:space="preserve"> 2 </w:t>
      </w:r>
      <w:r w:rsidR="001A70B0" w:rsidRPr="004F0FF5">
        <w:rPr>
          <w:rFonts w:ascii="Times New Roman" w:hAnsi="Times New Roman" w:cs="Times New Roman"/>
          <w:sz w:val="28"/>
          <w:szCs w:val="28"/>
        </w:rPr>
        <w:t xml:space="preserve">  </w:t>
      </w:r>
      <w:r w:rsidR="004113A5">
        <w:rPr>
          <w:rFonts w:ascii="Times New Roman" w:hAnsi="Times New Roman" w:cs="Times New Roman"/>
          <w:sz w:val="28"/>
          <w:szCs w:val="28"/>
        </w:rPr>
        <w:t>………………………………………………………</w:t>
      </w:r>
      <w:r w:rsidR="00AE44C2">
        <w:rPr>
          <w:rFonts w:ascii="Times New Roman" w:hAnsi="Times New Roman" w:cs="Times New Roman"/>
          <w:sz w:val="28"/>
          <w:szCs w:val="28"/>
        </w:rPr>
        <w:t>19-</w:t>
      </w:r>
      <w:r w:rsidR="00FA61E9" w:rsidRPr="004F0FF5">
        <w:rPr>
          <w:rFonts w:ascii="Times New Roman" w:hAnsi="Times New Roman" w:cs="Times New Roman"/>
          <w:sz w:val="28"/>
          <w:szCs w:val="28"/>
        </w:rPr>
        <w:t>20</w:t>
      </w:r>
    </w:p>
    <w:p w:rsidR="00F339CF" w:rsidRPr="004F0FF5" w:rsidRDefault="001A70B0" w:rsidP="00EF323B">
      <w:pPr>
        <w:rPr>
          <w:rFonts w:ascii="Times New Roman" w:hAnsi="Times New Roman" w:cs="Times New Roman"/>
          <w:sz w:val="28"/>
          <w:szCs w:val="28"/>
        </w:rPr>
      </w:pPr>
      <w:r w:rsidRPr="004F0FF5">
        <w:rPr>
          <w:rFonts w:ascii="Times New Roman" w:hAnsi="Times New Roman" w:cs="Times New Roman"/>
          <w:sz w:val="28"/>
          <w:szCs w:val="28"/>
        </w:rPr>
        <w:t xml:space="preserve">5.3. Приложение </w:t>
      </w:r>
      <w:r w:rsidR="0034097F" w:rsidRPr="004F0FF5">
        <w:rPr>
          <w:rFonts w:ascii="Times New Roman" w:hAnsi="Times New Roman" w:cs="Times New Roman"/>
          <w:sz w:val="28"/>
          <w:szCs w:val="28"/>
        </w:rPr>
        <w:t xml:space="preserve"> 3</w:t>
      </w:r>
      <w:r w:rsidR="00F339CF" w:rsidRPr="004F0FF5">
        <w:rPr>
          <w:rFonts w:ascii="Times New Roman" w:hAnsi="Times New Roman" w:cs="Times New Roman"/>
          <w:sz w:val="28"/>
          <w:szCs w:val="28"/>
        </w:rPr>
        <w:t xml:space="preserve"> </w:t>
      </w:r>
      <w:r w:rsidRPr="004F0FF5">
        <w:rPr>
          <w:rFonts w:ascii="Times New Roman" w:hAnsi="Times New Roman" w:cs="Times New Roman"/>
          <w:sz w:val="28"/>
          <w:szCs w:val="28"/>
        </w:rPr>
        <w:t xml:space="preserve">  </w:t>
      </w:r>
      <w:r w:rsidR="004113A5">
        <w:rPr>
          <w:rFonts w:ascii="Times New Roman" w:hAnsi="Times New Roman" w:cs="Times New Roman"/>
          <w:sz w:val="28"/>
          <w:szCs w:val="28"/>
        </w:rPr>
        <w:t>……………………………………………………….</w:t>
      </w:r>
      <w:r w:rsidR="0078384C">
        <w:rPr>
          <w:rFonts w:ascii="Times New Roman" w:hAnsi="Times New Roman" w:cs="Times New Roman"/>
          <w:sz w:val="28"/>
          <w:szCs w:val="28"/>
        </w:rPr>
        <w:t>21-30</w:t>
      </w:r>
    </w:p>
    <w:p w:rsidR="001A70B0" w:rsidRPr="004F0FF5" w:rsidRDefault="001A70B0" w:rsidP="00EF323B">
      <w:pPr>
        <w:rPr>
          <w:rFonts w:ascii="Times New Roman" w:hAnsi="Times New Roman" w:cs="Times New Roman"/>
          <w:sz w:val="28"/>
          <w:szCs w:val="28"/>
        </w:rPr>
      </w:pPr>
      <w:r w:rsidRPr="004F0FF5">
        <w:rPr>
          <w:rFonts w:ascii="Times New Roman" w:hAnsi="Times New Roman" w:cs="Times New Roman"/>
          <w:sz w:val="28"/>
          <w:szCs w:val="28"/>
        </w:rPr>
        <w:t xml:space="preserve">5.4. Приложение </w:t>
      </w:r>
      <w:r w:rsidR="0034097F" w:rsidRPr="004F0FF5">
        <w:rPr>
          <w:rFonts w:ascii="Times New Roman" w:hAnsi="Times New Roman" w:cs="Times New Roman"/>
          <w:sz w:val="28"/>
          <w:szCs w:val="28"/>
        </w:rPr>
        <w:t xml:space="preserve"> 4</w:t>
      </w:r>
      <w:r w:rsidRPr="004F0FF5">
        <w:rPr>
          <w:rFonts w:ascii="Times New Roman" w:hAnsi="Times New Roman" w:cs="Times New Roman"/>
          <w:sz w:val="28"/>
          <w:szCs w:val="28"/>
        </w:rPr>
        <w:t xml:space="preserve">     </w:t>
      </w:r>
      <w:r w:rsidR="0078384C">
        <w:rPr>
          <w:rFonts w:ascii="Times New Roman" w:hAnsi="Times New Roman" w:cs="Times New Roman"/>
          <w:sz w:val="28"/>
          <w:szCs w:val="28"/>
        </w:rPr>
        <w:t>…………………………………………………….31</w:t>
      </w:r>
      <w:r w:rsidR="00AE44C2">
        <w:rPr>
          <w:rFonts w:ascii="Times New Roman" w:hAnsi="Times New Roman" w:cs="Times New Roman"/>
          <w:sz w:val="28"/>
          <w:szCs w:val="28"/>
        </w:rPr>
        <w:t>-</w:t>
      </w:r>
      <w:r w:rsidR="0078384C">
        <w:rPr>
          <w:rFonts w:ascii="Times New Roman" w:hAnsi="Times New Roman" w:cs="Times New Roman"/>
          <w:sz w:val="28"/>
          <w:szCs w:val="28"/>
        </w:rPr>
        <w:t>32</w:t>
      </w:r>
    </w:p>
    <w:p w:rsidR="00F339CF" w:rsidRPr="004F0FF5" w:rsidRDefault="00F339CF" w:rsidP="00EF323B">
      <w:pPr>
        <w:rPr>
          <w:rFonts w:ascii="Times New Roman" w:hAnsi="Times New Roman" w:cs="Times New Roman"/>
          <w:color w:val="FF0000"/>
          <w:sz w:val="32"/>
          <w:szCs w:val="32"/>
        </w:rPr>
      </w:pPr>
      <w:r w:rsidRPr="004F0FF5">
        <w:rPr>
          <w:rFonts w:ascii="Times New Roman" w:hAnsi="Times New Roman" w:cs="Times New Roman"/>
          <w:sz w:val="32"/>
          <w:szCs w:val="32"/>
        </w:rPr>
        <w:t xml:space="preserve">6. </w:t>
      </w:r>
      <w:r w:rsidR="006205A5" w:rsidRPr="004F0FF5">
        <w:rPr>
          <w:rFonts w:ascii="Times New Roman" w:hAnsi="Times New Roman" w:cs="Times New Roman"/>
          <w:sz w:val="28"/>
          <w:szCs w:val="28"/>
        </w:rPr>
        <w:t>Литература</w:t>
      </w:r>
      <w:r w:rsidR="004113A5">
        <w:rPr>
          <w:rFonts w:ascii="Times New Roman" w:hAnsi="Times New Roman" w:cs="Times New Roman"/>
          <w:sz w:val="32"/>
          <w:szCs w:val="32"/>
        </w:rPr>
        <w:t xml:space="preserve">  ……………………………………………………</w:t>
      </w:r>
      <w:r w:rsidR="00D9792D">
        <w:rPr>
          <w:rFonts w:ascii="Times New Roman" w:hAnsi="Times New Roman" w:cs="Times New Roman"/>
          <w:sz w:val="32"/>
          <w:szCs w:val="32"/>
        </w:rPr>
        <w:t>…</w:t>
      </w:r>
      <w:r w:rsidR="0078384C">
        <w:rPr>
          <w:rFonts w:ascii="Times New Roman" w:hAnsi="Times New Roman" w:cs="Times New Roman"/>
          <w:sz w:val="32"/>
          <w:szCs w:val="32"/>
        </w:rPr>
        <w:t>33</w:t>
      </w:r>
      <w:r w:rsidRPr="004F0FF5">
        <w:rPr>
          <w:rFonts w:ascii="Times New Roman" w:hAnsi="Times New Roman" w:cs="Times New Roman"/>
          <w:sz w:val="32"/>
          <w:szCs w:val="32"/>
        </w:rPr>
        <w:t xml:space="preserve"> </w:t>
      </w:r>
    </w:p>
    <w:p w:rsidR="00F339CF" w:rsidRPr="004F0FF5" w:rsidRDefault="00F339CF" w:rsidP="00EF323B">
      <w:pPr>
        <w:rPr>
          <w:rFonts w:ascii="Times New Roman" w:hAnsi="Times New Roman" w:cs="Times New Roman"/>
          <w:sz w:val="32"/>
          <w:szCs w:val="32"/>
        </w:rPr>
      </w:pPr>
    </w:p>
    <w:p w:rsidR="00057AFD" w:rsidRPr="004F0FF5" w:rsidRDefault="00057AFD" w:rsidP="00EF323B">
      <w:pPr>
        <w:rPr>
          <w:rFonts w:ascii="Times New Roman" w:hAnsi="Times New Roman" w:cs="Times New Roman"/>
          <w:sz w:val="28"/>
          <w:szCs w:val="28"/>
        </w:rPr>
      </w:pPr>
    </w:p>
    <w:p w:rsidR="009740B6" w:rsidRPr="004F0FF5" w:rsidRDefault="009740B6" w:rsidP="00EF323B">
      <w:pPr>
        <w:rPr>
          <w:rFonts w:ascii="Times New Roman" w:hAnsi="Times New Roman" w:cs="Times New Roman"/>
          <w:sz w:val="28"/>
          <w:szCs w:val="28"/>
        </w:rPr>
      </w:pPr>
    </w:p>
    <w:p w:rsidR="009740B6" w:rsidRPr="004F0FF5" w:rsidRDefault="009740B6" w:rsidP="00EF323B">
      <w:pPr>
        <w:rPr>
          <w:rFonts w:ascii="Times New Roman" w:hAnsi="Times New Roman" w:cs="Times New Roman"/>
          <w:sz w:val="28"/>
          <w:szCs w:val="28"/>
        </w:rPr>
      </w:pPr>
    </w:p>
    <w:p w:rsidR="009740B6" w:rsidRPr="004F0FF5" w:rsidRDefault="009740B6" w:rsidP="00EF323B">
      <w:pPr>
        <w:rPr>
          <w:rFonts w:ascii="Times New Roman" w:hAnsi="Times New Roman" w:cs="Times New Roman"/>
          <w:sz w:val="28"/>
          <w:szCs w:val="28"/>
        </w:rPr>
      </w:pPr>
    </w:p>
    <w:p w:rsidR="009740B6" w:rsidRPr="004F0FF5" w:rsidRDefault="009740B6" w:rsidP="00EF323B">
      <w:pPr>
        <w:rPr>
          <w:rFonts w:ascii="Times New Roman" w:hAnsi="Times New Roman" w:cs="Times New Roman"/>
          <w:sz w:val="28"/>
          <w:szCs w:val="28"/>
        </w:rPr>
      </w:pPr>
    </w:p>
    <w:p w:rsidR="009740B6" w:rsidRPr="004F0FF5" w:rsidRDefault="009740B6" w:rsidP="00EF323B">
      <w:pPr>
        <w:rPr>
          <w:rFonts w:ascii="Times New Roman" w:hAnsi="Times New Roman" w:cs="Times New Roman"/>
          <w:sz w:val="28"/>
          <w:szCs w:val="28"/>
        </w:rPr>
      </w:pPr>
    </w:p>
    <w:p w:rsidR="004F0FF5" w:rsidRPr="004F0FF5" w:rsidRDefault="004F0FF5" w:rsidP="00EF323B">
      <w:pPr>
        <w:rPr>
          <w:rFonts w:ascii="Times New Roman" w:hAnsi="Times New Roman" w:cs="Times New Roman"/>
          <w:sz w:val="28"/>
          <w:szCs w:val="28"/>
        </w:rPr>
      </w:pPr>
    </w:p>
    <w:p w:rsidR="009740B6" w:rsidRPr="009740B6" w:rsidRDefault="009740B6" w:rsidP="009740B6">
      <w:pPr>
        <w:spacing w:after="0" w:line="240" w:lineRule="auto"/>
        <w:jc w:val="both"/>
        <w:rPr>
          <w:rFonts w:ascii="Times New Roman" w:eastAsia="Times New Roman" w:hAnsi="Times New Roman" w:cs="Times New Roman"/>
          <w:b/>
          <w:sz w:val="32"/>
          <w:szCs w:val="32"/>
          <w:shd w:val="clear" w:color="auto" w:fill="FDFEFF"/>
        </w:rPr>
      </w:pPr>
      <w:r w:rsidRPr="009740B6">
        <w:rPr>
          <w:rFonts w:ascii="Times New Roman" w:eastAsia="Times New Roman" w:hAnsi="Times New Roman" w:cs="Times New Roman"/>
          <w:b/>
          <w:sz w:val="32"/>
          <w:szCs w:val="32"/>
          <w:shd w:val="clear" w:color="auto" w:fill="FDFEFF"/>
        </w:rPr>
        <w:lastRenderedPageBreak/>
        <w:t>1. ВВЕДЕНИЕ</w:t>
      </w:r>
    </w:p>
    <w:p w:rsidR="009740B6" w:rsidRPr="009740B6" w:rsidRDefault="009740B6" w:rsidP="009740B6">
      <w:pPr>
        <w:spacing w:after="0" w:line="240" w:lineRule="auto"/>
        <w:ind w:firstLine="300"/>
        <w:jc w:val="both"/>
        <w:rPr>
          <w:rFonts w:ascii="Times New Roman" w:eastAsia="Times New Roman" w:hAnsi="Times New Roman" w:cs="Times New Roman"/>
          <w:sz w:val="28"/>
          <w:szCs w:val="28"/>
          <w:shd w:val="clear" w:color="auto" w:fill="FDFEFF"/>
        </w:rPr>
      </w:pP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shd w:val="clear" w:color="auto" w:fill="FDFEFF"/>
        </w:rPr>
      </w:pPr>
      <w:r w:rsidRPr="009740B6">
        <w:rPr>
          <w:rFonts w:ascii="Times New Roman" w:hAnsi="Times New Roman" w:cs="Times New Roman"/>
          <w:sz w:val="28"/>
          <w:szCs w:val="28"/>
        </w:rPr>
        <w:t xml:space="preserve">        Прекрасна наша </w:t>
      </w:r>
      <w:proofErr w:type="spellStart"/>
      <w:r w:rsidRPr="009740B6">
        <w:rPr>
          <w:rFonts w:ascii="Times New Roman" w:hAnsi="Times New Roman" w:cs="Times New Roman"/>
          <w:sz w:val="28"/>
          <w:szCs w:val="28"/>
        </w:rPr>
        <w:t>Донщина</w:t>
      </w:r>
      <w:proofErr w:type="spellEnd"/>
      <w:r w:rsidRPr="009740B6">
        <w:rPr>
          <w:rFonts w:ascii="Times New Roman" w:hAnsi="Times New Roman" w:cs="Times New Roman"/>
          <w:sz w:val="28"/>
          <w:szCs w:val="28"/>
        </w:rPr>
        <w:t>! Пр</w:t>
      </w:r>
      <w:r w:rsidRPr="009740B6">
        <w:rPr>
          <w:rFonts w:ascii="Times New Roman" w:eastAsia="Times New Roman" w:hAnsi="Times New Roman" w:cs="Times New Roman"/>
          <w:sz w:val="28"/>
          <w:szCs w:val="28"/>
          <w:shd w:val="clear" w:color="auto" w:fill="FDFEFF"/>
        </w:rPr>
        <w:t xml:space="preserve">екрасны её поля, золотящиеся необозримым океаном колеблемых ветром колосьев, бесконечные линии густых лесополос, разнотравья лугов, голубые озера, тихие степные речушки, зеленые сады…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eastAsia="Times New Roman" w:hAnsi="Times New Roman" w:cs="Times New Roman"/>
          <w:sz w:val="28"/>
          <w:szCs w:val="28"/>
          <w:shd w:val="clear" w:color="auto" w:fill="FDFEFF"/>
        </w:rPr>
        <w:t>Славен Дон красотой и богатством природы.</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shd w:val="clear" w:color="auto" w:fill="FDFEFF"/>
        </w:rPr>
      </w:pPr>
      <w:r w:rsidRPr="009740B6">
        <w:rPr>
          <w:rFonts w:ascii="Times New Roman" w:eastAsia="Times New Roman" w:hAnsi="Times New Roman" w:cs="Times New Roman"/>
          <w:sz w:val="28"/>
          <w:szCs w:val="28"/>
          <w:shd w:val="clear" w:color="auto" w:fill="FDFEFF"/>
        </w:rPr>
        <w:t xml:space="preserve">    Люди, если только они пытливы, внимательны, зорки, если они тесно связаны с природой и любят свой край, не могут не заметить тех, на первый взгляд незначительных, превращений, которые ежечасно происходят вокруг них и постепенно, медленно, но неуклонно изменяют лик родной земли.</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shd w:val="clear" w:color="auto" w:fill="FDFEFF"/>
        </w:rPr>
      </w:pPr>
      <w:r w:rsidRPr="009740B6">
        <w:rPr>
          <w:rFonts w:ascii="Times New Roman" w:eastAsia="Times New Roman" w:hAnsi="Times New Roman" w:cs="Times New Roman"/>
          <w:sz w:val="28"/>
          <w:szCs w:val="28"/>
          <w:shd w:val="clear" w:color="auto" w:fill="FDFEFF"/>
        </w:rPr>
        <w:t>Занятые своим трудом, своими повседневными хлопотами и заботами, мы подчас проходим мимо этих «мелких», «незначительных» изменений, не обращая на них никакого внимания, а подчас, даже не замечая их, равнодушно машем рукой и говорим: «На мой век хватит».</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shd w:val="clear" w:color="auto" w:fill="FDFEFF"/>
        </w:rPr>
      </w:pPr>
      <w:r w:rsidRPr="009740B6">
        <w:rPr>
          <w:rFonts w:ascii="Times New Roman" w:eastAsia="Times New Roman" w:hAnsi="Times New Roman" w:cs="Times New Roman"/>
          <w:sz w:val="28"/>
          <w:szCs w:val="28"/>
          <w:shd w:val="clear" w:color="auto" w:fill="FDFEFF"/>
        </w:rPr>
        <w:t xml:space="preserve">   На земле совершаются гигантские дела — на службу человеку поставлен атом, тяжелые воздушные корабли летают быстрее звука, люди уже всерьез подумывают о межпланетных путешествиях. Стоит ли при этом тревожиться по поводу того, что на окраине глухого хутора вырублена зеленая рощица, что в безымянной речке почему-то не стало рыбы, что дрофы и стрепеты покинули окрестные степи, что дорогу в соседнее село вдруг перерезал овраг? Неужели же такие «мелочи» могут вызывать тревогу?</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eastAsia="Times New Roman" w:hAnsi="Times New Roman" w:cs="Times New Roman"/>
          <w:sz w:val="28"/>
          <w:szCs w:val="28"/>
          <w:shd w:val="clear" w:color="auto" w:fill="FDFEFF"/>
        </w:rPr>
        <w:t xml:space="preserve">     Да, могут и должны вызывать глубокую тревогу, горячее волнение, общее желание сохранить красоту природы, сберечь ее богатства для будущих поколений!</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    К началу </w:t>
      </w:r>
      <w:r w:rsidRPr="009740B6">
        <w:rPr>
          <w:rFonts w:ascii="Times New Roman" w:hAnsi="Times New Roman" w:cs="Times New Roman"/>
          <w:sz w:val="28"/>
          <w:szCs w:val="28"/>
          <w:lang w:val="en-US"/>
        </w:rPr>
        <w:t>XXI</w:t>
      </w:r>
      <w:r w:rsidRPr="009740B6">
        <w:rPr>
          <w:rFonts w:ascii="Times New Roman" w:hAnsi="Times New Roman" w:cs="Times New Roman"/>
          <w:sz w:val="28"/>
          <w:szCs w:val="28"/>
        </w:rPr>
        <w:t xml:space="preserve"> столетия стало очевидным катастрофическое уменьшение численности многих видов животных, резкое сокращение площади лесов, исчезают многие растения</w:t>
      </w:r>
      <w:proofErr w:type="gramStart"/>
      <w:r w:rsidRPr="009740B6">
        <w:rPr>
          <w:rFonts w:ascii="Times New Roman" w:hAnsi="Times New Roman" w:cs="Times New Roman"/>
          <w:sz w:val="28"/>
          <w:szCs w:val="28"/>
        </w:rPr>
        <w:t xml:space="preserve">.. </w:t>
      </w:r>
      <w:proofErr w:type="gramEnd"/>
      <w:r w:rsidRPr="009740B6">
        <w:rPr>
          <w:rFonts w:ascii="Times New Roman" w:hAnsi="Times New Roman" w:cs="Times New Roman"/>
          <w:sz w:val="28"/>
          <w:szCs w:val="28"/>
        </w:rPr>
        <w:t>Многие хозяйственно-ценные звери стали редкостью. Всё меньше становится водоплавающей и особенно степной дичи.</w:t>
      </w:r>
    </w:p>
    <w:p w:rsidR="009740B6" w:rsidRPr="009740B6" w:rsidRDefault="009740B6" w:rsidP="009740B6">
      <w:pPr>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  </w:t>
      </w:r>
    </w:p>
    <w:p w:rsidR="009740B6" w:rsidRPr="009740B6" w:rsidRDefault="009740B6" w:rsidP="009740B6">
      <w:pPr>
        <w:spacing w:after="120"/>
        <w:jc w:val="both"/>
        <w:rPr>
          <w:rFonts w:ascii="Times New Roman" w:hAnsi="Times New Roman" w:cs="Times New Roman"/>
          <w:sz w:val="28"/>
          <w:szCs w:val="28"/>
        </w:rPr>
      </w:pPr>
      <w:r w:rsidRPr="009740B6">
        <w:rPr>
          <w:rFonts w:ascii="Times New Roman" w:hAnsi="Times New Roman" w:cs="Times New Roman"/>
          <w:sz w:val="28"/>
          <w:szCs w:val="28"/>
        </w:rPr>
        <w:t xml:space="preserve">    При работе над данной  темой  меня заинтересовали вопросы</w:t>
      </w:r>
      <w:proofErr w:type="gramStart"/>
      <w:r w:rsidRPr="009740B6">
        <w:rPr>
          <w:rFonts w:ascii="Times New Roman" w:hAnsi="Times New Roman" w:cs="Times New Roman"/>
          <w:sz w:val="28"/>
          <w:szCs w:val="28"/>
        </w:rPr>
        <w:t xml:space="preserve">  :</w:t>
      </w:r>
      <w:proofErr w:type="gramEnd"/>
      <w:r w:rsidRPr="009740B6">
        <w:rPr>
          <w:rFonts w:ascii="Times New Roman" w:hAnsi="Times New Roman" w:cs="Times New Roman"/>
          <w:sz w:val="28"/>
          <w:szCs w:val="28"/>
        </w:rPr>
        <w:t xml:space="preserve">                                              «Разнообразия органического мира степей» и «Как сохранить  это биологическое  разнообразие</w:t>
      </w:r>
      <w:proofErr w:type="gramStart"/>
      <w:r w:rsidRPr="009740B6">
        <w:rPr>
          <w:rFonts w:ascii="Times New Roman" w:hAnsi="Times New Roman" w:cs="Times New Roman"/>
          <w:sz w:val="28"/>
          <w:szCs w:val="28"/>
        </w:rPr>
        <w:t xml:space="preserve"> ?</w:t>
      </w:r>
      <w:proofErr w:type="gramEnd"/>
      <w:r w:rsidRPr="009740B6">
        <w:rPr>
          <w:rFonts w:ascii="Times New Roman" w:hAnsi="Times New Roman" w:cs="Times New Roman"/>
          <w:sz w:val="28"/>
          <w:szCs w:val="28"/>
        </w:rPr>
        <w:t>» Именно этому  посвящено данное  исследование.</w:t>
      </w:r>
    </w:p>
    <w:p w:rsidR="009740B6" w:rsidRPr="009740B6" w:rsidRDefault="009740B6" w:rsidP="009740B6">
      <w:pPr>
        <w:spacing w:after="120"/>
        <w:rPr>
          <w:rFonts w:ascii="Times New Roman" w:hAnsi="Times New Roman" w:cs="Times New Roman"/>
          <w:sz w:val="28"/>
          <w:szCs w:val="28"/>
        </w:rPr>
      </w:pPr>
      <w:r w:rsidRPr="009740B6">
        <w:rPr>
          <w:rFonts w:ascii="Times New Roman" w:hAnsi="Times New Roman" w:cs="Times New Roman"/>
          <w:i/>
          <w:sz w:val="28"/>
          <w:szCs w:val="28"/>
        </w:rPr>
        <w:t>Актуальность данной  темы</w:t>
      </w:r>
      <w:r w:rsidRPr="009740B6">
        <w:rPr>
          <w:rFonts w:ascii="Times New Roman" w:hAnsi="Times New Roman" w:cs="Times New Roman"/>
          <w:sz w:val="28"/>
          <w:szCs w:val="28"/>
        </w:rPr>
        <w:t xml:space="preserve"> не подлежит сомнению, т.к. с каждым днем на карте нашей области все меньше мест, нетронутых «рукой человека».                            Я надуюсь, что данная тема не оставит равнодушными многих современных людей. Ведь все хотят видеть вокруг себя красоту родной природы.</w:t>
      </w:r>
      <w:r w:rsidRPr="009740B6">
        <w:rPr>
          <w:rFonts w:ascii="Times New Roman" w:hAnsi="Times New Roman" w:cs="Times New Roman"/>
          <w:sz w:val="28"/>
          <w:szCs w:val="28"/>
        </w:rPr>
        <w:br/>
      </w:r>
      <w:r w:rsidRPr="009740B6">
        <w:rPr>
          <w:rFonts w:ascii="Times New Roman" w:hAnsi="Times New Roman" w:cs="Times New Roman"/>
          <w:sz w:val="28"/>
          <w:szCs w:val="28"/>
        </w:rPr>
        <w:br/>
      </w:r>
    </w:p>
    <w:p w:rsidR="009740B6" w:rsidRPr="009740B6" w:rsidRDefault="009740B6" w:rsidP="009740B6">
      <w:pPr>
        <w:spacing w:after="120"/>
        <w:rPr>
          <w:rFonts w:ascii="Times New Roman" w:hAnsi="Times New Roman" w:cs="Times New Roman"/>
          <w:sz w:val="28"/>
          <w:szCs w:val="28"/>
        </w:rPr>
      </w:pPr>
    </w:p>
    <w:p w:rsidR="009740B6" w:rsidRPr="009740B6" w:rsidRDefault="009740B6" w:rsidP="009740B6">
      <w:pPr>
        <w:spacing w:after="0" w:line="240" w:lineRule="auto"/>
        <w:jc w:val="both"/>
        <w:rPr>
          <w:rFonts w:ascii="Times New Roman" w:eastAsia="Times New Roman" w:hAnsi="Times New Roman" w:cs="Times New Roman"/>
          <w:color w:val="000000"/>
          <w:sz w:val="28"/>
          <w:szCs w:val="28"/>
          <w:shd w:val="clear" w:color="auto" w:fill="FFFFFF"/>
        </w:rPr>
      </w:pPr>
      <w:r w:rsidRPr="009740B6">
        <w:rPr>
          <w:rFonts w:ascii="Times New Roman" w:eastAsia="Times New Roman" w:hAnsi="Times New Roman" w:cs="Times New Roman"/>
          <w:color w:val="000000"/>
          <w:sz w:val="28"/>
          <w:szCs w:val="28"/>
          <w:shd w:val="clear" w:color="auto" w:fill="FFFFFF"/>
        </w:rPr>
        <w:lastRenderedPageBreak/>
        <w:t xml:space="preserve">    В сохранении и восстановлении ресурсов живой природы важнейшую роль играют особо охраняемые природные территории (ООПТ). Они являются наиболее эффективным механизмом поддержания экологического баланса территорий, сохранения естественного биоразнообразия. </w:t>
      </w:r>
    </w:p>
    <w:p w:rsidR="009740B6" w:rsidRPr="009740B6" w:rsidRDefault="009740B6" w:rsidP="009740B6">
      <w:pPr>
        <w:spacing w:after="0" w:line="240" w:lineRule="auto"/>
        <w:jc w:val="both"/>
        <w:rPr>
          <w:rFonts w:ascii="Times New Roman" w:eastAsia="Times New Roman" w:hAnsi="Times New Roman" w:cs="Times New Roman"/>
          <w:color w:val="000000"/>
          <w:sz w:val="28"/>
          <w:szCs w:val="28"/>
          <w:shd w:val="clear" w:color="auto" w:fill="FFFFFF"/>
        </w:rPr>
      </w:pPr>
      <w:r w:rsidRPr="009740B6">
        <w:rPr>
          <w:rFonts w:ascii="Times New Roman" w:eastAsia="Times New Roman" w:hAnsi="Times New Roman" w:cs="Times New Roman"/>
          <w:color w:val="000000"/>
          <w:sz w:val="28"/>
          <w:szCs w:val="28"/>
          <w:shd w:val="clear" w:color="auto" w:fill="FFFFFF"/>
        </w:rPr>
        <w:t xml:space="preserve">    </w:t>
      </w:r>
      <w:r w:rsidRPr="009740B6">
        <w:rPr>
          <w:rFonts w:ascii="Times New Roman" w:eastAsia="Times New Roman" w:hAnsi="Times New Roman" w:cs="Times New Roman"/>
          <w:sz w:val="28"/>
          <w:szCs w:val="28"/>
        </w:rPr>
        <w:t xml:space="preserve">Заповедники, заказники, памятники природы для Донского края являются главным средством сохранения животных и дикорастущих видов растений. Они являются незаменимой лабораторией природы, моделью тех природных возможностей, которые создала природа в течение многих тысячелетий.                               </w:t>
      </w:r>
    </w:p>
    <w:p w:rsidR="009740B6" w:rsidRPr="009740B6" w:rsidRDefault="009740B6" w:rsidP="009740B6">
      <w:pPr>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     </w:t>
      </w:r>
      <w:r w:rsidRPr="009740B6">
        <w:rPr>
          <w:rFonts w:ascii="Times New Roman" w:eastAsia="Times New Roman" w:hAnsi="Times New Roman" w:cs="Times New Roman"/>
          <w:color w:val="000000"/>
          <w:sz w:val="28"/>
          <w:szCs w:val="28"/>
          <w:shd w:val="clear" w:color="auto" w:fill="FFFFFF"/>
        </w:rPr>
        <w:t>К особо охраняемым природным территориям относится</w:t>
      </w:r>
      <w:r w:rsidRPr="009740B6">
        <w:rPr>
          <w:rFonts w:ascii="Times New Roman" w:eastAsia="Times New Roman" w:hAnsi="Times New Roman" w:cs="Times New Roman"/>
          <w:b/>
          <w:color w:val="000000"/>
          <w:sz w:val="28"/>
          <w:szCs w:val="28"/>
          <w:shd w:val="clear" w:color="auto" w:fill="FFFFFF"/>
        </w:rPr>
        <w:t xml:space="preserve"> </w:t>
      </w:r>
      <w:r w:rsidRPr="009740B6">
        <w:rPr>
          <w:rFonts w:ascii="Times New Roman" w:eastAsia="Times New Roman" w:hAnsi="Times New Roman" w:cs="Times New Roman"/>
          <w:color w:val="000000"/>
          <w:sz w:val="28"/>
          <w:szCs w:val="28"/>
          <w:shd w:val="clear" w:color="auto" w:fill="FFFFFF"/>
        </w:rPr>
        <w:t>Государственный природный</w:t>
      </w:r>
      <w:r w:rsidRPr="009740B6">
        <w:rPr>
          <w:rFonts w:ascii="Arial" w:eastAsia="Times New Roman" w:hAnsi="Arial" w:cs="Arial"/>
          <w:color w:val="000000"/>
          <w:sz w:val="20"/>
          <w:szCs w:val="20"/>
          <w:shd w:val="clear" w:color="auto" w:fill="FFFFFF"/>
        </w:rPr>
        <w:t xml:space="preserve"> </w:t>
      </w:r>
      <w:r w:rsidRPr="009740B6">
        <w:rPr>
          <w:rFonts w:ascii="Times New Roman" w:eastAsia="Times New Roman" w:hAnsi="Times New Roman" w:cs="Times New Roman"/>
          <w:sz w:val="28"/>
          <w:szCs w:val="28"/>
        </w:rPr>
        <w:t>биосферный</w:t>
      </w:r>
      <w:r w:rsidRPr="009740B6">
        <w:rPr>
          <w:rFonts w:ascii="Times New Roman" w:eastAsia="Times New Roman" w:hAnsi="Times New Roman" w:cs="Times New Roman"/>
          <w:color w:val="000000"/>
          <w:sz w:val="28"/>
          <w:szCs w:val="28"/>
          <w:shd w:val="clear" w:color="auto" w:fill="FFFFFF"/>
        </w:rPr>
        <w:t xml:space="preserve"> заповедник «Ростовский» (Приложение 5.1.).</w:t>
      </w:r>
    </w:p>
    <w:p w:rsidR="009740B6" w:rsidRPr="009740B6" w:rsidRDefault="009740B6" w:rsidP="009740B6">
      <w:pPr>
        <w:spacing w:after="120"/>
        <w:jc w:val="both"/>
        <w:rPr>
          <w:rFonts w:ascii="Times New Roman" w:hAnsi="Times New Roman" w:cs="Times New Roman"/>
          <w:sz w:val="28"/>
          <w:szCs w:val="28"/>
        </w:rPr>
      </w:pPr>
    </w:p>
    <w:p w:rsidR="009740B6" w:rsidRPr="009740B6" w:rsidRDefault="009740B6" w:rsidP="009740B6">
      <w:pPr>
        <w:spacing w:after="120"/>
        <w:jc w:val="both"/>
        <w:rPr>
          <w:rFonts w:ascii="Times New Roman" w:hAnsi="Times New Roman" w:cs="Times New Roman"/>
          <w:sz w:val="28"/>
          <w:szCs w:val="28"/>
        </w:rPr>
      </w:pPr>
      <w:r w:rsidRPr="009740B6">
        <w:rPr>
          <w:rFonts w:ascii="Times New Roman" w:hAnsi="Times New Roman" w:cs="Times New Roman"/>
          <w:sz w:val="28"/>
          <w:szCs w:val="28"/>
        </w:rPr>
        <w:t>Степная зона, в которой располагается Ростовская область, представляет собой уникальное ландшафтное образование, сформированное в условиях умеренного и слабого увлажнения. Заповедник «Ростовский», как и все заповедники России, – это весьма специфичная структура, являющаяся одновременно и природоохранным, и научно-исследовательским, и эколого-просветительским учреждением. Причем все эти функции тесно взаимосвязаны, неразрывны и подчинены достижению все же одной кл</w:t>
      </w:r>
      <w:r w:rsidR="004F0FF5">
        <w:rPr>
          <w:rFonts w:ascii="Times New Roman" w:hAnsi="Times New Roman" w:cs="Times New Roman"/>
          <w:sz w:val="28"/>
          <w:szCs w:val="28"/>
        </w:rPr>
        <w:t>ючевой цели – сохранению биоло</w:t>
      </w:r>
      <w:r w:rsidRPr="009740B6">
        <w:rPr>
          <w:rFonts w:ascii="Times New Roman" w:hAnsi="Times New Roman" w:cs="Times New Roman"/>
          <w:sz w:val="28"/>
          <w:szCs w:val="28"/>
        </w:rPr>
        <w:t>гического и ландшафтного разнообразия степей</w:t>
      </w:r>
      <w:proofErr w:type="gramStart"/>
      <w:r w:rsidRPr="009740B6">
        <w:rPr>
          <w:rFonts w:ascii="Times New Roman" w:hAnsi="Times New Roman" w:cs="Times New Roman"/>
          <w:sz w:val="28"/>
          <w:szCs w:val="28"/>
        </w:rPr>
        <w:t>..</w:t>
      </w:r>
      <w:proofErr w:type="gramEnd"/>
    </w:p>
    <w:p w:rsidR="00943DCC" w:rsidRDefault="009740B6" w:rsidP="009740B6">
      <w:pPr>
        <w:spacing w:after="120"/>
        <w:rPr>
          <w:rFonts w:ascii="Times New Roman" w:hAnsi="Times New Roman" w:cs="Times New Roman"/>
          <w:i/>
          <w:sz w:val="28"/>
          <w:szCs w:val="28"/>
        </w:rPr>
      </w:pPr>
      <w:r w:rsidRPr="009740B6">
        <w:rPr>
          <w:rFonts w:ascii="Times New Roman" w:hAnsi="Times New Roman" w:cs="Times New Roman"/>
          <w:sz w:val="28"/>
          <w:szCs w:val="28"/>
        </w:rPr>
        <w:br/>
      </w:r>
      <w:r w:rsidRPr="009740B6">
        <w:rPr>
          <w:rFonts w:ascii="Times New Roman" w:hAnsi="Times New Roman" w:cs="Times New Roman"/>
          <w:i/>
          <w:sz w:val="28"/>
          <w:szCs w:val="28"/>
        </w:rPr>
        <w:t xml:space="preserve">Целью моей работы является:  </w:t>
      </w:r>
      <w:r w:rsidR="00943DCC">
        <w:rPr>
          <w:rFonts w:ascii="Times New Roman" w:hAnsi="Times New Roman" w:cs="Times New Roman"/>
          <w:i/>
          <w:sz w:val="28"/>
          <w:szCs w:val="28"/>
        </w:rPr>
        <w:t xml:space="preserve">                                                                                                     </w:t>
      </w:r>
      <w:r w:rsidRPr="009740B6">
        <w:rPr>
          <w:rFonts w:ascii="Times New Roman" w:hAnsi="Times New Roman" w:cs="Times New Roman"/>
          <w:i/>
          <w:sz w:val="28"/>
          <w:szCs w:val="28"/>
        </w:rPr>
        <w:t xml:space="preserve">                                                                                  </w:t>
      </w:r>
    </w:p>
    <w:p w:rsidR="009740B6" w:rsidRPr="00943DCC" w:rsidRDefault="009740B6" w:rsidP="009740B6">
      <w:pPr>
        <w:spacing w:after="120"/>
        <w:rPr>
          <w:rFonts w:ascii="Times New Roman" w:hAnsi="Times New Roman" w:cs="Times New Roman"/>
          <w:i/>
          <w:sz w:val="28"/>
          <w:szCs w:val="28"/>
        </w:rPr>
      </w:pPr>
      <w:r w:rsidRPr="009740B6">
        <w:rPr>
          <w:rFonts w:ascii="Times New Roman" w:hAnsi="Times New Roman" w:cs="Times New Roman"/>
          <w:sz w:val="28"/>
          <w:szCs w:val="28"/>
        </w:rPr>
        <w:t xml:space="preserve">изучение природного наследия  </w:t>
      </w:r>
      <w:r w:rsidRPr="009740B6">
        <w:rPr>
          <w:rFonts w:ascii="Times New Roman" w:hAnsi="Times New Roman" w:cs="Times New Roman"/>
          <w:color w:val="000000"/>
          <w:sz w:val="28"/>
          <w:szCs w:val="28"/>
          <w:shd w:val="clear" w:color="auto" w:fill="FFFFFF"/>
        </w:rPr>
        <w:t>Государственного  природного</w:t>
      </w:r>
      <w:r w:rsidRPr="009740B6">
        <w:rPr>
          <w:rFonts w:ascii="Times New Roman" w:hAnsi="Times New Roman" w:cs="Times New Roman"/>
          <w:sz w:val="28"/>
          <w:szCs w:val="28"/>
        </w:rPr>
        <w:t xml:space="preserve"> биосферного заповедника  «Ростовский». Участок «Островной» и сохранение его видового состава.</w:t>
      </w:r>
    </w:p>
    <w:p w:rsidR="009740B6" w:rsidRPr="009740B6" w:rsidRDefault="009740B6" w:rsidP="009740B6">
      <w:pPr>
        <w:spacing w:after="0" w:line="100" w:lineRule="atLeast"/>
        <w:jc w:val="both"/>
        <w:rPr>
          <w:rFonts w:ascii="Times New Roman" w:hAnsi="Times New Roman" w:cs="Times New Roman"/>
          <w:i/>
          <w:sz w:val="28"/>
          <w:szCs w:val="28"/>
        </w:rPr>
      </w:pPr>
      <w:r w:rsidRPr="009740B6">
        <w:rPr>
          <w:rFonts w:ascii="Times New Roman" w:hAnsi="Times New Roman" w:cs="Times New Roman"/>
          <w:sz w:val="28"/>
          <w:szCs w:val="28"/>
        </w:rPr>
        <w:br/>
      </w:r>
      <w:r w:rsidRPr="009740B6">
        <w:rPr>
          <w:rFonts w:ascii="Times New Roman" w:hAnsi="Times New Roman" w:cs="Times New Roman"/>
          <w:i/>
          <w:sz w:val="28"/>
          <w:szCs w:val="28"/>
        </w:rPr>
        <w:t xml:space="preserve">Задачи исследования:    </w:t>
      </w:r>
    </w:p>
    <w:p w:rsidR="009740B6" w:rsidRPr="009740B6" w:rsidRDefault="009740B6" w:rsidP="009740B6">
      <w:pPr>
        <w:spacing w:after="0" w:line="100" w:lineRule="atLeast"/>
        <w:jc w:val="both"/>
        <w:rPr>
          <w:rFonts w:ascii="Times New Roman" w:hAnsi="Times New Roman" w:cs="Times New Roman"/>
          <w:sz w:val="28"/>
          <w:szCs w:val="28"/>
        </w:rPr>
      </w:pPr>
      <w:r w:rsidRPr="009740B6">
        <w:rPr>
          <w:rFonts w:ascii="Times New Roman" w:hAnsi="Times New Roman" w:cs="Times New Roman"/>
          <w:i/>
          <w:sz w:val="28"/>
          <w:szCs w:val="28"/>
        </w:rPr>
        <w:br/>
      </w:r>
      <w:r w:rsidRPr="009740B6">
        <w:rPr>
          <w:rFonts w:ascii="Times New Roman" w:hAnsi="Times New Roman" w:cs="Times New Roman"/>
          <w:sz w:val="28"/>
          <w:szCs w:val="28"/>
        </w:rPr>
        <w:t xml:space="preserve">Установить место нахождения  </w:t>
      </w:r>
      <w:r w:rsidRPr="009740B6">
        <w:rPr>
          <w:rFonts w:ascii="Times New Roman" w:hAnsi="Times New Roman" w:cs="Times New Roman"/>
          <w:color w:val="000000"/>
          <w:sz w:val="28"/>
          <w:szCs w:val="28"/>
          <w:shd w:val="clear" w:color="auto" w:fill="FFFFFF"/>
        </w:rPr>
        <w:t>Государственного природного</w:t>
      </w:r>
      <w:r w:rsidRPr="009740B6">
        <w:rPr>
          <w:rFonts w:ascii="Times New Roman" w:hAnsi="Times New Roman" w:cs="Times New Roman"/>
          <w:sz w:val="28"/>
          <w:szCs w:val="28"/>
        </w:rPr>
        <w:t xml:space="preserve"> биосферного заповедника  «Ростовский»; участка «Островной».</w:t>
      </w:r>
    </w:p>
    <w:p w:rsidR="009740B6" w:rsidRPr="009740B6" w:rsidRDefault="009740B6" w:rsidP="009740B6">
      <w:pPr>
        <w:spacing w:after="0" w:line="100" w:lineRule="atLeast"/>
        <w:jc w:val="both"/>
        <w:rPr>
          <w:rFonts w:ascii="Times New Roman" w:hAnsi="Times New Roman" w:cs="Times New Roman"/>
          <w:sz w:val="28"/>
          <w:szCs w:val="28"/>
        </w:rPr>
      </w:pPr>
      <w:r w:rsidRPr="009740B6">
        <w:rPr>
          <w:rFonts w:ascii="Times New Roman" w:hAnsi="Times New Roman" w:cs="Times New Roman"/>
          <w:sz w:val="28"/>
          <w:szCs w:val="28"/>
        </w:rPr>
        <w:t>Познакомится с охраняемыми объектами участка «Островной».</w:t>
      </w:r>
    </w:p>
    <w:p w:rsidR="009740B6" w:rsidRPr="009740B6" w:rsidRDefault="009740B6" w:rsidP="009740B6">
      <w:pPr>
        <w:spacing w:after="0" w:line="100" w:lineRule="atLeast"/>
        <w:jc w:val="both"/>
        <w:rPr>
          <w:rFonts w:ascii="Times New Roman" w:hAnsi="Times New Roman" w:cs="Times New Roman"/>
          <w:sz w:val="28"/>
          <w:szCs w:val="28"/>
        </w:rPr>
      </w:pPr>
      <w:r w:rsidRPr="009740B6">
        <w:rPr>
          <w:rFonts w:ascii="Times New Roman" w:hAnsi="Times New Roman" w:cs="Times New Roman"/>
          <w:sz w:val="28"/>
          <w:szCs w:val="28"/>
        </w:rPr>
        <w:t>Познакомиться с направлениями работы природоохранного комплекса.</w:t>
      </w:r>
    </w:p>
    <w:p w:rsidR="009740B6" w:rsidRPr="009740B6" w:rsidRDefault="009740B6" w:rsidP="009740B6">
      <w:pPr>
        <w:spacing w:after="0" w:line="240" w:lineRule="auto"/>
        <w:jc w:val="both"/>
        <w:rPr>
          <w:rFonts w:ascii="Times New Roman" w:eastAsia="Times New Roman" w:hAnsi="Times New Roman" w:cs="Times New Roman"/>
          <w:b/>
          <w:sz w:val="32"/>
          <w:szCs w:val="32"/>
          <w:shd w:val="clear" w:color="auto" w:fill="FDFEFF"/>
        </w:rPr>
      </w:pPr>
    </w:p>
    <w:p w:rsidR="009740B6" w:rsidRPr="009740B6" w:rsidRDefault="009740B6" w:rsidP="009740B6">
      <w:pPr>
        <w:spacing w:after="0" w:line="240" w:lineRule="auto"/>
        <w:jc w:val="both"/>
        <w:rPr>
          <w:rFonts w:ascii="Times New Roman" w:eastAsia="Times New Roman" w:hAnsi="Times New Roman" w:cs="Times New Roman"/>
          <w:color w:val="000000"/>
          <w:sz w:val="28"/>
          <w:szCs w:val="28"/>
          <w:shd w:val="clear" w:color="auto" w:fill="FFFFFF"/>
        </w:rPr>
      </w:pPr>
      <w:r w:rsidRPr="009740B6">
        <w:rPr>
          <w:rFonts w:ascii="Times New Roman" w:eastAsia="Times New Roman" w:hAnsi="Times New Roman" w:cs="Times New Roman"/>
          <w:b/>
          <w:sz w:val="32"/>
          <w:szCs w:val="32"/>
          <w:shd w:val="clear" w:color="auto" w:fill="FDFEFF"/>
        </w:rPr>
        <w:t xml:space="preserve">2. ГОСУДАРСТВЕННЫЙ ПРИРОДНЫЙ </w:t>
      </w:r>
      <w:r w:rsidRPr="009740B6">
        <w:rPr>
          <w:rFonts w:ascii="Times New Roman" w:eastAsia="Times New Roman" w:hAnsi="Times New Roman" w:cs="Times New Roman"/>
          <w:b/>
          <w:sz w:val="28"/>
          <w:szCs w:val="28"/>
        </w:rPr>
        <w:t>БИОСФЕРНЫЙ</w:t>
      </w:r>
      <w:r w:rsidRPr="009740B6">
        <w:rPr>
          <w:rFonts w:ascii="Times New Roman" w:eastAsia="Times New Roman" w:hAnsi="Times New Roman" w:cs="Times New Roman"/>
          <w:b/>
          <w:sz w:val="32"/>
          <w:szCs w:val="32"/>
          <w:shd w:val="clear" w:color="auto" w:fill="FDFEFF"/>
        </w:rPr>
        <w:t xml:space="preserve"> ЗАПОВЕДНИК     «РОСТОВСКИЙ»</w:t>
      </w:r>
    </w:p>
    <w:p w:rsidR="009740B6" w:rsidRPr="009740B6" w:rsidRDefault="009740B6" w:rsidP="009740B6">
      <w:pPr>
        <w:tabs>
          <w:tab w:val="left" w:pos="4962"/>
        </w:tabs>
        <w:spacing w:after="0" w:line="240" w:lineRule="auto"/>
        <w:jc w:val="both"/>
        <w:rPr>
          <w:rFonts w:ascii="Times New Roman" w:eastAsia="Times New Roman" w:hAnsi="Times New Roman" w:cs="Times New Roman"/>
          <w:b/>
          <w:sz w:val="32"/>
          <w:szCs w:val="32"/>
          <w:shd w:val="clear" w:color="auto" w:fill="FDFEFF"/>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b/>
          <w:color w:val="000000"/>
          <w:sz w:val="28"/>
          <w:szCs w:val="28"/>
        </w:rPr>
      </w:pPr>
      <w:r w:rsidRPr="009740B6">
        <w:rPr>
          <w:rFonts w:ascii="Times New Roman" w:eastAsia="Times New Roman" w:hAnsi="Times New Roman" w:cs="Times New Roman"/>
          <w:b/>
          <w:color w:val="000000"/>
          <w:sz w:val="28"/>
          <w:szCs w:val="28"/>
        </w:rPr>
        <w:t>2.1. История создания заповедника</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b/>
          <w:color w:val="000000"/>
          <w:sz w:val="28"/>
          <w:szCs w:val="28"/>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color w:val="000000"/>
          <w:sz w:val="28"/>
          <w:szCs w:val="28"/>
        </w:rPr>
        <w:lastRenderedPageBreak/>
        <w:t>Впервые</w:t>
      </w:r>
      <w:r w:rsidR="001705F0">
        <w:rPr>
          <w:rFonts w:ascii="Times New Roman" w:eastAsia="Times New Roman" w:hAnsi="Times New Roman" w:cs="Times New Roman"/>
          <w:color w:val="000000"/>
          <w:sz w:val="28"/>
          <w:szCs w:val="28"/>
        </w:rPr>
        <w:t xml:space="preserve"> вопрос о необходимости </w:t>
      </w:r>
      <w:proofErr w:type="spellStart"/>
      <w:r w:rsidR="001705F0">
        <w:rPr>
          <w:rFonts w:ascii="Times New Roman" w:eastAsia="Times New Roman" w:hAnsi="Times New Roman" w:cs="Times New Roman"/>
          <w:color w:val="000000"/>
          <w:sz w:val="28"/>
          <w:szCs w:val="28"/>
        </w:rPr>
        <w:t>заповеда</w:t>
      </w:r>
      <w:r w:rsidRPr="009740B6">
        <w:rPr>
          <w:rFonts w:ascii="Times New Roman" w:eastAsia="Times New Roman" w:hAnsi="Times New Roman" w:cs="Times New Roman"/>
          <w:color w:val="000000"/>
          <w:sz w:val="28"/>
          <w:szCs w:val="28"/>
        </w:rPr>
        <w:t>ния</w:t>
      </w:r>
      <w:proofErr w:type="spellEnd"/>
      <w:r w:rsidRPr="009740B6">
        <w:rPr>
          <w:rFonts w:ascii="Times New Roman" w:eastAsia="Times New Roman" w:hAnsi="Times New Roman" w:cs="Times New Roman"/>
          <w:color w:val="000000"/>
          <w:sz w:val="28"/>
          <w:szCs w:val="28"/>
        </w:rPr>
        <w:t xml:space="preserve"> степей поставил учёный-почвовед В.В. Докучаев. Учёный проделал огромную работу по исследованию степного ландшафта современной Ростовской области в 1883, 1892, 1895 годах. Учёными Новопокровским, Высоцким, Залесским поднимался и многократно обсуждался этот вопрос в 1960-х годах.</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Но только 27 декабря 1995 г. распоряжением Правительства Российской Федерации № 1292 был организован государственный степной заповедник «Ростовский».</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rPr>
        <w:t>Д</w:t>
      </w:r>
      <w:r w:rsidRPr="009740B6">
        <w:rPr>
          <w:rFonts w:ascii="Times New Roman" w:eastAsia="Times New Roman" w:hAnsi="Times New Roman" w:cs="Times New Roman"/>
          <w:sz w:val="28"/>
          <w:szCs w:val="28"/>
          <w:shd w:val="clear" w:color="auto" w:fill="FFFFFF"/>
        </w:rPr>
        <w:t>ля охраны природы и для научных исследований очень большое значение имеет создание вокруг заповедника охранной зоны. Такая зона была создана постановлением Главы Администрации</w:t>
      </w:r>
      <w:r w:rsidRPr="009740B6">
        <w:rPr>
          <w:rFonts w:ascii="Times New Roman" w:eastAsia="Times New Roman" w:hAnsi="Times New Roman" w:cs="Times New Roman"/>
          <w:sz w:val="28"/>
          <w:szCs w:val="28"/>
        </w:rPr>
        <w:t> </w:t>
      </w:r>
      <w:r w:rsidRPr="009740B6">
        <w:rPr>
          <w:rFonts w:ascii="Times New Roman" w:eastAsia="Times New Roman" w:hAnsi="Times New Roman" w:cs="Times New Roman"/>
          <w:bCs/>
          <w:sz w:val="28"/>
          <w:szCs w:val="28"/>
        </w:rPr>
        <w:t>Ростовской области</w:t>
      </w:r>
      <w:r w:rsidRPr="009740B6">
        <w:rPr>
          <w:rFonts w:ascii="Times New Roman" w:eastAsia="Times New Roman" w:hAnsi="Times New Roman" w:cs="Times New Roman"/>
          <w:b/>
          <w:bCs/>
          <w:sz w:val="28"/>
          <w:szCs w:val="28"/>
        </w:rPr>
        <w:t> </w:t>
      </w:r>
      <w:r w:rsidRPr="009740B6">
        <w:rPr>
          <w:rFonts w:ascii="Times New Roman" w:eastAsia="Times New Roman" w:hAnsi="Times New Roman" w:cs="Times New Roman"/>
          <w:sz w:val="28"/>
          <w:szCs w:val="28"/>
          <w:shd w:val="clear" w:color="auto" w:fill="FFFFFF"/>
        </w:rPr>
        <w:t>№ 417 от  4 ноября 2000 года.</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shd w:val="clear" w:color="auto" w:fill="FFFFFF"/>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b/>
          <w:sz w:val="28"/>
          <w:szCs w:val="28"/>
          <w:shd w:val="clear" w:color="auto" w:fill="FFFFFF"/>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b/>
          <w:sz w:val="28"/>
          <w:szCs w:val="28"/>
          <w:shd w:val="clear" w:color="auto" w:fill="FFFFFF"/>
        </w:rPr>
      </w:pPr>
      <w:r w:rsidRPr="009740B6">
        <w:rPr>
          <w:rFonts w:ascii="Times New Roman" w:eastAsia="Times New Roman" w:hAnsi="Times New Roman" w:cs="Times New Roman"/>
          <w:b/>
          <w:sz w:val="28"/>
          <w:szCs w:val="28"/>
          <w:shd w:val="clear" w:color="auto" w:fill="FFFFFF"/>
        </w:rPr>
        <w:t>2.2. Статус заповедника</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shd w:val="clear" w:color="auto" w:fill="FFFFFF"/>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rPr>
        <w:t>Заповедник имеет федеральный статус, собственную администрацию и охрану, подчиняется Федеральной службе в сфере природопользования.</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Заповедник «Ростовский» является природоохранным учреждением международного значения, научным центром по изучению природы дикой степи и её биоразнообразия.</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color w:val="1D2022"/>
          <w:sz w:val="28"/>
          <w:szCs w:val="28"/>
        </w:rPr>
      </w:pPr>
      <w:r w:rsidRPr="009740B6">
        <w:rPr>
          <w:rFonts w:ascii="Times New Roman" w:eastAsia="Times New Roman" w:hAnsi="Times New Roman" w:cs="Times New Roman"/>
          <w:color w:val="1D2022"/>
          <w:sz w:val="28"/>
          <w:szCs w:val="28"/>
        </w:rPr>
        <w:t xml:space="preserve">В 2005  году принят и действует областной закон  «Об особо охраняемых территориях».  </w:t>
      </w:r>
    </w:p>
    <w:p w:rsidR="009740B6" w:rsidRPr="009740B6" w:rsidRDefault="009740B6" w:rsidP="009740B6">
      <w:pPr>
        <w:numPr>
          <w:ilvl w:val="0"/>
          <w:numId w:val="13"/>
        </w:numPr>
        <w:shd w:val="clear" w:color="auto" w:fill="FFFFFF"/>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color w:val="000000"/>
          <w:sz w:val="28"/>
          <w:szCs w:val="28"/>
        </w:rPr>
      </w:pPr>
      <w:r w:rsidRPr="009740B6">
        <w:rPr>
          <w:rFonts w:ascii="Times New Roman" w:eastAsia="Times New Roman" w:hAnsi="Times New Roman" w:cs="Times New Roman"/>
          <w:sz w:val="24"/>
          <w:szCs w:val="24"/>
        </w:rPr>
        <w:t xml:space="preserve"> </w:t>
      </w:r>
      <w:hyperlink r:id="rId9" w:history="1">
        <w:r w:rsidRPr="009740B6">
          <w:rPr>
            <w:rFonts w:ascii="Times New Roman" w:eastAsia="Times New Roman" w:hAnsi="Times New Roman" w:cs="Times New Roman"/>
            <w:sz w:val="28"/>
            <w:szCs w:val="28"/>
          </w:rPr>
          <w:t xml:space="preserve">Участок «Островной» </w:t>
        </w:r>
        <w:r w:rsidRPr="009740B6">
          <w:rPr>
            <w:rFonts w:ascii="Times New Roman" w:eastAsia="Times New Roman" w:hAnsi="Times New Roman" w:cs="Times New Roman"/>
            <w:spacing w:val="-2"/>
            <w:sz w:val="28"/>
            <w:szCs w:val="28"/>
          </w:rPr>
          <w:t xml:space="preserve">заповедника, прилежащая часть охранной зоны и акватория озера </w:t>
        </w:r>
        <w:proofErr w:type="spellStart"/>
        <w:r w:rsidRPr="009740B6">
          <w:rPr>
            <w:rFonts w:ascii="Times New Roman" w:eastAsia="Times New Roman" w:hAnsi="Times New Roman" w:cs="Times New Roman"/>
            <w:spacing w:val="-2"/>
            <w:sz w:val="28"/>
            <w:szCs w:val="28"/>
          </w:rPr>
          <w:t>Маныч-Гудило</w:t>
        </w:r>
        <w:proofErr w:type="spellEnd"/>
        <w:r w:rsidRPr="009740B6">
          <w:rPr>
            <w:rFonts w:ascii="Times New Roman" w:eastAsia="Times New Roman" w:hAnsi="Times New Roman" w:cs="Times New Roman"/>
            <w:spacing w:val="-2"/>
            <w:sz w:val="28"/>
            <w:szCs w:val="28"/>
          </w:rPr>
          <w:t xml:space="preserve"> входят в состав водно-болотных угодий </w:t>
        </w:r>
        <w:r w:rsidRPr="009740B6">
          <w:rPr>
            <w:rFonts w:ascii="Times New Roman" w:eastAsia="Times New Roman" w:hAnsi="Times New Roman" w:cs="Times New Roman"/>
            <w:spacing w:val="-5"/>
            <w:sz w:val="28"/>
            <w:szCs w:val="28"/>
          </w:rPr>
          <w:t xml:space="preserve">(ВБУ) международного значения, находящихся под юрисдикцией </w:t>
        </w:r>
        <w:proofErr w:type="spellStart"/>
        <w:r w:rsidRPr="009740B6">
          <w:rPr>
            <w:rFonts w:ascii="Times New Roman" w:eastAsia="Times New Roman" w:hAnsi="Times New Roman" w:cs="Times New Roman"/>
            <w:spacing w:val="-5"/>
            <w:sz w:val="28"/>
            <w:szCs w:val="28"/>
          </w:rPr>
          <w:t>Рамсарской</w:t>
        </w:r>
        <w:proofErr w:type="spellEnd"/>
        <w:r w:rsidRPr="009740B6">
          <w:rPr>
            <w:rFonts w:ascii="Times New Roman" w:eastAsia="Times New Roman" w:hAnsi="Times New Roman" w:cs="Times New Roman"/>
            <w:spacing w:val="-5"/>
            <w:sz w:val="28"/>
            <w:szCs w:val="28"/>
          </w:rPr>
          <w:t xml:space="preserve"> конвенции.  </w:t>
        </w:r>
        <w:r w:rsidRPr="009740B6">
          <w:rPr>
            <w:rFonts w:ascii="Times New Roman" w:eastAsia="Times New Roman" w:hAnsi="Times New Roman" w:cs="Times New Roman"/>
            <w:color w:val="336699"/>
            <w:sz w:val="28"/>
            <w:szCs w:val="28"/>
          </w:rPr>
          <w:t> </w:t>
        </w:r>
      </w:hyperlink>
      <w:r w:rsidRPr="009740B6">
        <w:rPr>
          <w:rFonts w:ascii="Times New Roman" w:eastAsia="Times New Roman" w:hAnsi="Times New Roman" w:cs="Times New Roman"/>
          <w:sz w:val="28"/>
          <w:szCs w:val="28"/>
        </w:rPr>
        <w:t xml:space="preserve">  </w:t>
      </w:r>
    </w:p>
    <w:p w:rsidR="009740B6" w:rsidRPr="009740B6" w:rsidRDefault="009740B6" w:rsidP="009740B6">
      <w:pPr>
        <w:numPr>
          <w:ilvl w:val="0"/>
          <w:numId w:val="13"/>
        </w:num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contextualSpacing/>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Заповедник входит в состав Ключевой орнитологической территории России (КОТР), имеющей международное значение</w:t>
      </w:r>
      <w:r w:rsidRPr="009740B6">
        <w:rPr>
          <w:rFonts w:ascii="Times New Roman" w:eastAsia="Times New Roman" w:hAnsi="Times New Roman" w:cs="Times New Roman"/>
          <w:spacing w:val="-2"/>
          <w:sz w:val="28"/>
          <w:szCs w:val="28"/>
        </w:rPr>
        <w:t xml:space="preserve"> «Острова в западной части озера </w:t>
      </w:r>
      <w:proofErr w:type="spellStart"/>
      <w:r w:rsidRPr="009740B6">
        <w:rPr>
          <w:rFonts w:ascii="Times New Roman" w:eastAsia="Times New Roman" w:hAnsi="Times New Roman" w:cs="Times New Roman"/>
          <w:spacing w:val="-2"/>
          <w:sz w:val="28"/>
          <w:szCs w:val="28"/>
        </w:rPr>
        <w:t>Маныч-Гудило</w:t>
      </w:r>
      <w:proofErr w:type="spellEnd"/>
      <w:r w:rsidRPr="009740B6">
        <w:rPr>
          <w:rFonts w:ascii="Times New Roman" w:eastAsia="Times New Roman" w:hAnsi="Times New Roman" w:cs="Times New Roman"/>
          <w:spacing w:val="-2"/>
          <w:sz w:val="28"/>
          <w:szCs w:val="28"/>
        </w:rPr>
        <w:t>»</w:t>
      </w:r>
      <w:r w:rsidRPr="009740B6">
        <w:rPr>
          <w:rFonts w:ascii="Times New Roman" w:eastAsia="Times New Roman" w:hAnsi="Times New Roman" w:cs="Times New Roman"/>
          <w:sz w:val="28"/>
          <w:szCs w:val="28"/>
        </w:rPr>
        <w:t>. КОТР включает участок «Островной</w:t>
      </w:r>
      <w:r w:rsidRPr="009740B6">
        <w:rPr>
          <w:rFonts w:ascii="Times New Roman" w:eastAsia="Times New Roman" w:hAnsi="Times New Roman" w:cs="Times New Roman"/>
          <w:spacing w:val="-4"/>
          <w:sz w:val="28"/>
          <w:szCs w:val="28"/>
        </w:rPr>
        <w:t>».</w:t>
      </w:r>
      <w:r w:rsidRPr="009740B6">
        <w:rPr>
          <w:rFonts w:ascii="Times New Roman" w:eastAsia="Times New Roman" w:hAnsi="Times New Roman" w:cs="Times New Roman"/>
          <w:sz w:val="28"/>
          <w:szCs w:val="28"/>
        </w:rPr>
        <w:t xml:space="preserve"> Остальная часть включает территории охранной зоны заповедника. А еще этот заповедник относится к ключевым орнитологическим территориям России,  имеющим  общеевропейский статус.</w:t>
      </w:r>
    </w:p>
    <w:p w:rsidR="009740B6" w:rsidRPr="009740B6" w:rsidRDefault="009740B6" w:rsidP="009740B6">
      <w:pPr>
        <w:numPr>
          <w:ilvl w:val="0"/>
          <w:numId w:val="13"/>
        </w:numPr>
        <w:shd w:val="clear" w:color="auto" w:fill="FFFFFF"/>
        <w:tabs>
          <w:tab w:val="left" w:pos="4962"/>
        </w:tabs>
        <w:spacing w:after="0" w:line="240" w:lineRule="auto"/>
        <w:jc w:val="both"/>
        <w:rPr>
          <w:rFonts w:ascii="Times New Roman" w:eastAsia="Times New Roman" w:hAnsi="Times New Roman" w:cs="Times New Roman"/>
          <w:color w:val="000000"/>
          <w:sz w:val="28"/>
          <w:szCs w:val="28"/>
          <w:shd w:val="clear" w:color="auto" w:fill="FFFFFF"/>
        </w:rPr>
      </w:pPr>
      <w:r w:rsidRPr="009740B6">
        <w:rPr>
          <w:rFonts w:ascii="Times New Roman" w:eastAsia="Times New Roman" w:hAnsi="Times New Roman" w:cs="Times New Roman"/>
          <w:sz w:val="28"/>
          <w:szCs w:val="28"/>
        </w:rPr>
        <w:t xml:space="preserve">В 2008 году Ростовскому заповеднику был присвоен статус биосферного резервата. </w:t>
      </w:r>
      <w:r w:rsidRPr="009740B6">
        <w:rPr>
          <w:rFonts w:ascii="Times New Roman" w:eastAsia="Times New Roman" w:hAnsi="Times New Roman" w:cs="Times New Roman"/>
          <w:color w:val="000000"/>
          <w:sz w:val="28"/>
          <w:szCs w:val="28"/>
          <w:shd w:val="clear" w:color="auto" w:fill="FFFFFF"/>
        </w:rPr>
        <w:t>Уникальность заповедника «Ростовский»  состоит в том, что это  единственная в Европе степная зона, имеющая статус особо охраняемой территории.</w:t>
      </w:r>
    </w:p>
    <w:p w:rsidR="009740B6" w:rsidRPr="009740B6" w:rsidRDefault="009740B6" w:rsidP="009740B6">
      <w:pPr>
        <w:shd w:val="clear" w:color="auto" w:fill="FFFFFF"/>
        <w:tabs>
          <w:tab w:val="left" w:pos="4962"/>
        </w:tabs>
        <w:spacing w:after="0" w:line="240" w:lineRule="auto"/>
        <w:ind w:left="720"/>
        <w:jc w:val="both"/>
        <w:rPr>
          <w:rFonts w:ascii="Times New Roman" w:eastAsia="Times New Roman" w:hAnsi="Times New Roman" w:cs="Times New Roman"/>
          <w:color w:val="000000"/>
          <w:sz w:val="28"/>
          <w:szCs w:val="28"/>
          <w:shd w:val="clear" w:color="auto" w:fill="FFFFFF"/>
        </w:rPr>
      </w:pP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b/>
          <w:sz w:val="28"/>
          <w:szCs w:val="28"/>
        </w:rPr>
      </w:pPr>
      <w:r w:rsidRPr="009740B6">
        <w:rPr>
          <w:rFonts w:ascii="Times New Roman" w:eastAsia="Times New Roman" w:hAnsi="Times New Roman" w:cs="Times New Roman"/>
          <w:b/>
          <w:sz w:val="28"/>
          <w:szCs w:val="28"/>
        </w:rPr>
        <w:t>2.3. Основные направления деятельности заповедника</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b/>
          <w:sz w:val="28"/>
          <w:szCs w:val="28"/>
        </w:rPr>
      </w:pP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Государственный природный </w:t>
      </w:r>
      <w:r w:rsidRPr="009740B6">
        <w:rPr>
          <w:rFonts w:ascii="Times New Roman" w:hAnsi="Times New Roman" w:cs="Times New Roman"/>
          <w:sz w:val="28"/>
          <w:szCs w:val="28"/>
        </w:rPr>
        <w:t>биосферный</w:t>
      </w:r>
      <w:r w:rsidRPr="009740B6">
        <w:rPr>
          <w:rFonts w:ascii="Times New Roman" w:eastAsia="Times New Roman" w:hAnsi="Times New Roman" w:cs="Times New Roman"/>
          <w:sz w:val="28"/>
          <w:szCs w:val="28"/>
        </w:rPr>
        <w:t xml:space="preserve"> заповедник «Ростовский» является природоохранным, научно-исследовательским и эколого-просветительским учреждением.</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Основными направлениями деятельности заповедника являются:</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p>
    <w:p w:rsidR="009740B6" w:rsidRPr="009740B6" w:rsidRDefault="009740B6" w:rsidP="009740B6">
      <w:pPr>
        <w:numPr>
          <w:ilvl w:val="0"/>
          <w:numId w:val="12"/>
        </w:numPr>
        <w:shd w:val="clear" w:color="auto" w:fill="FFFFFF"/>
        <w:tabs>
          <w:tab w:val="left" w:pos="-2552"/>
        </w:tabs>
        <w:spacing w:after="0" w:line="240" w:lineRule="auto"/>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lastRenderedPageBreak/>
        <w:t>осуществление охраны природных территорий;</w:t>
      </w:r>
    </w:p>
    <w:p w:rsidR="009740B6" w:rsidRPr="009740B6" w:rsidRDefault="009740B6" w:rsidP="009740B6">
      <w:pPr>
        <w:numPr>
          <w:ilvl w:val="0"/>
          <w:numId w:val="12"/>
        </w:numPr>
        <w:shd w:val="clear" w:color="auto" w:fill="FFFFFF"/>
        <w:spacing w:after="0" w:line="240" w:lineRule="auto"/>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восстановление природных комплексов, нарушенных хозяйственной деятельностью человека;</w:t>
      </w:r>
    </w:p>
    <w:p w:rsidR="009740B6" w:rsidRPr="009740B6" w:rsidRDefault="009740B6" w:rsidP="009740B6">
      <w:pPr>
        <w:numPr>
          <w:ilvl w:val="0"/>
          <w:numId w:val="12"/>
        </w:numPr>
        <w:shd w:val="clear" w:color="auto" w:fill="FFFFFF"/>
        <w:tabs>
          <w:tab w:val="left" w:pos="4962"/>
        </w:tabs>
        <w:spacing w:after="0" w:line="240" w:lineRule="auto"/>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организация и проведение научных исследований;</w:t>
      </w:r>
    </w:p>
    <w:p w:rsidR="009740B6" w:rsidRPr="009740B6" w:rsidRDefault="009740B6" w:rsidP="009740B6">
      <w:pPr>
        <w:numPr>
          <w:ilvl w:val="0"/>
          <w:numId w:val="12"/>
        </w:numPr>
        <w:shd w:val="clear" w:color="auto" w:fill="FFFFFF"/>
        <w:tabs>
          <w:tab w:val="left" w:pos="4962"/>
        </w:tabs>
        <w:spacing w:after="0" w:line="240" w:lineRule="auto"/>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осуществление экологического мониторинга;</w:t>
      </w:r>
    </w:p>
    <w:p w:rsidR="009740B6" w:rsidRPr="009740B6" w:rsidRDefault="009740B6" w:rsidP="009740B6">
      <w:pPr>
        <w:numPr>
          <w:ilvl w:val="0"/>
          <w:numId w:val="12"/>
        </w:numPr>
        <w:shd w:val="clear" w:color="auto" w:fill="FFFFFF"/>
        <w:tabs>
          <w:tab w:val="left" w:pos="4962"/>
        </w:tabs>
        <w:spacing w:after="0" w:line="240" w:lineRule="auto"/>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содействие в подготовке научных кадров и специалистов в области охраны окружающей среды.</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b/>
          <w:sz w:val="28"/>
          <w:szCs w:val="28"/>
          <w:shd w:val="clear" w:color="auto" w:fill="FFFFFF"/>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b/>
          <w:sz w:val="28"/>
          <w:szCs w:val="28"/>
          <w:shd w:val="clear" w:color="auto" w:fill="FFFFFF"/>
        </w:rPr>
      </w:pPr>
      <w:r w:rsidRPr="009740B6">
        <w:rPr>
          <w:rFonts w:ascii="Times New Roman" w:eastAsia="Times New Roman" w:hAnsi="Times New Roman" w:cs="Times New Roman"/>
          <w:b/>
          <w:sz w:val="28"/>
          <w:szCs w:val="28"/>
          <w:shd w:val="clear" w:color="auto" w:fill="FFFFFF"/>
        </w:rPr>
        <w:t>2.4. Физико - географические особенности</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b/>
          <w:sz w:val="28"/>
          <w:szCs w:val="28"/>
          <w:shd w:val="clear" w:color="auto" w:fill="FFFFFF"/>
        </w:rPr>
      </w:pP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Государственный природный биосферный заповедник «Ростовский» расположен в Южном Федеральном Округе, на юго-востоке Ростовской области в долине р. Западный </w:t>
      </w:r>
      <w:proofErr w:type="spellStart"/>
      <w:r w:rsidRPr="009740B6">
        <w:rPr>
          <w:rFonts w:ascii="Times New Roman" w:eastAsia="Times New Roman" w:hAnsi="Times New Roman" w:cs="Times New Roman"/>
          <w:sz w:val="28"/>
          <w:szCs w:val="28"/>
        </w:rPr>
        <w:t>Маныч</w:t>
      </w:r>
      <w:proofErr w:type="spellEnd"/>
      <w:r w:rsidRPr="009740B6">
        <w:rPr>
          <w:rFonts w:ascii="Times New Roman" w:eastAsia="Times New Roman" w:hAnsi="Times New Roman" w:cs="Times New Roman"/>
          <w:spacing w:val="-4"/>
          <w:sz w:val="28"/>
          <w:szCs w:val="28"/>
        </w:rPr>
        <w:t xml:space="preserve"> в центральной части </w:t>
      </w:r>
      <w:proofErr w:type="spellStart"/>
      <w:r w:rsidRPr="009740B6">
        <w:rPr>
          <w:rFonts w:ascii="Times New Roman" w:eastAsia="Times New Roman" w:hAnsi="Times New Roman" w:cs="Times New Roman"/>
          <w:spacing w:val="-4"/>
          <w:sz w:val="28"/>
          <w:szCs w:val="28"/>
        </w:rPr>
        <w:t>Кума-Манычской</w:t>
      </w:r>
      <w:proofErr w:type="spellEnd"/>
      <w:r w:rsidRPr="009740B6">
        <w:rPr>
          <w:rFonts w:ascii="Times New Roman" w:eastAsia="Times New Roman" w:hAnsi="Times New Roman" w:cs="Times New Roman"/>
          <w:spacing w:val="-4"/>
          <w:sz w:val="28"/>
          <w:szCs w:val="28"/>
        </w:rPr>
        <w:t xml:space="preserve"> впадины н</w:t>
      </w:r>
      <w:r w:rsidRPr="009740B6">
        <w:rPr>
          <w:rFonts w:ascii="Times New Roman" w:eastAsia="Times New Roman" w:hAnsi="Times New Roman" w:cs="Times New Roman"/>
          <w:sz w:val="28"/>
          <w:szCs w:val="28"/>
        </w:rPr>
        <w:t xml:space="preserve">а территории Орловского и </w:t>
      </w:r>
      <w:proofErr w:type="spellStart"/>
      <w:r w:rsidRPr="009740B6">
        <w:rPr>
          <w:rFonts w:ascii="Times New Roman" w:eastAsia="Times New Roman" w:hAnsi="Times New Roman" w:cs="Times New Roman"/>
          <w:sz w:val="28"/>
          <w:szCs w:val="28"/>
        </w:rPr>
        <w:t>Ремонтненского</w:t>
      </w:r>
      <w:proofErr w:type="spellEnd"/>
      <w:r w:rsidRPr="009740B6">
        <w:rPr>
          <w:rFonts w:ascii="Times New Roman" w:eastAsia="Times New Roman" w:hAnsi="Times New Roman" w:cs="Times New Roman"/>
          <w:sz w:val="28"/>
          <w:szCs w:val="28"/>
        </w:rPr>
        <w:t> административных районов.</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Место для заповедника - долина западного </w:t>
      </w:r>
      <w:proofErr w:type="spellStart"/>
      <w:r w:rsidRPr="009740B6">
        <w:rPr>
          <w:rFonts w:ascii="Times New Roman" w:eastAsia="Times New Roman" w:hAnsi="Times New Roman" w:cs="Times New Roman"/>
          <w:sz w:val="28"/>
          <w:szCs w:val="28"/>
        </w:rPr>
        <w:t>Маныча</w:t>
      </w:r>
      <w:proofErr w:type="spellEnd"/>
      <w:r w:rsidRPr="009740B6">
        <w:rPr>
          <w:rFonts w:ascii="Times New Roman" w:eastAsia="Times New Roman" w:hAnsi="Times New Roman" w:cs="Times New Roman"/>
          <w:sz w:val="28"/>
          <w:szCs w:val="28"/>
        </w:rPr>
        <w:t xml:space="preserve"> - выбрано не случайно, здесь растут и живут растения и животные сухой степи, сотни предста</w:t>
      </w:r>
      <w:r w:rsidRPr="009740B6">
        <w:rPr>
          <w:rFonts w:ascii="Times New Roman" w:eastAsia="Times New Roman" w:hAnsi="Times New Roman" w:cs="Times New Roman"/>
          <w:sz w:val="28"/>
          <w:szCs w:val="28"/>
        </w:rPr>
        <w:softHyphen/>
        <w:t xml:space="preserve">вителей флоры и фауны, многие из которых так редки, что занесены в Красную книгу России. </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proofErr w:type="spellStart"/>
      <w:r w:rsidRPr="009740B6">
        <w:rPr>
          <w:rFonts w:ascii="Times New Roman" w:eastAsia="Times New Roman" w:hAnsi="Times New Roman" w:cs="Times New Roman"/>
          <w:sz w:val="28"/>
          <w:szCs w:val="28"/>
        </w:rPr>
        <w:t>Западно-Манычский</w:t>
      </w:r>
      <w:proofErr w:type="spellEnd"/>
      <w:r w:rsidRPr="009740B6">
        <w:rPr>
          <w:rFonts w:ascii="Times New Roman" w:eastAsia="Times New Roman" w:hAnsi="Times New Roman" w:cs="Times New Roman"/>
          <w:sz w:val="28"/>
          <w:szCs w:val="28"/>
        </w:rPr>
        <w:t xml:space="preserve"> природный район, где расположен заповедник, находится в зоне типчаково-ковыльных степей. </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Заповедник занимает менее 0,1 % площади нашей области, что даже по европейским понятиям очень скромно. В Европе с её дефицитом земли природным и национальным паркам выделяют не менее 2% площади.</w:t>
      </w:r>
    </w:p>
    <w:p w:rsidR="009740B6" w:rsidRPr="009740B6" w:rsidRDefault="009740B6" w:rsidP="009740B6">
      <w:pPr>
        <w:shd w:val="clear" w:color="auto" w:fill="FFFFFF"/>
        <w:tabs>
          <w:tab w:val="left" w:pos="4962"/>
          <w:tab w:val="right" w:pos="9355"/>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Общая площадь охраняемых территорий заповедника составляет  83881,5 га.</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Заповедник состоит из 4-х самостоятельных</w:t>
      </w:r>
      <w:r w:rsidRPr="009740B6">
        <w:rPr>
          <w:rFonts w:ascii="Times New Roman" w:eastAsia="Times New Roman" w:hAnsi="Times New Roman" w:cs="Times New Roman"/>
          <w:sz w:val="28"/>
          <w:szCs w:val="28"/>
          <w:shd w:val="clear" w:color="auto" w:fill="F8F8FF"/>
        </w:rPr>
        <w:t xml:space="preserve">, </w:t>
      </w:r>
      <w:r w:rsidRPr="009740B6">
        <w:rPr>
          <w:rFonts w:ascii="Times New Roman" w:eastAsia="Times New Roman" w:hAnsi="Times New Roman" w:cs="Times New Roman"/>
          <w:sz w:val="28"/>
          <w:szCs w:val="28"/>
        </w:rPr>
        <w:t xml:space="preserve">вытянутых цепочкой  с запада на восток по северному склону правобережья </w:t>
      </w:r>
      <w:proofErr w:type="spellStart"/>
      <w:r w:rsidRPr="009740B6">
        <w:rPr>
          <w:rFonts w:ascii="Times New Roman" w:eastAsia="Times New Roman" w:hAnsi="Times New Roman" w:cs="Times New Roman"/>
          <w:sz w:val="28"/>
          <w:szCs w:val="28"/>
        </w:rPr>
        <w:t>Манычской</w:t>
      </w:r>
      <w:proofErr w:type="spellEnd"/>
      <w:r w:rsidRPr="009740B6">
        <w:rPr>
          <w:rFonts w:ascii="Times New Roman" w:eastAsia="Times New Roman" w:hAnsi="Times New Roman" w:cs="Times New Roman"/>
          <w:sz w:val="28"/>
          <w:szCs w:val="28"/>
        </w:rPr>
        <w:t xml:space="preserve"> долины и расположенных в 5-25 км друг от друга участков.</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p>
    <w:p w:rsidR="009740B6" w:rsidRPr="009740B6" w:rsidRDefault="009740B6" w:rsidP="009740B6">
      <w:pPr>
        <w:numPr>
          <w:ilvl w:val="0"/>
          <w:numId w:val="14"/>
        </w:num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Островной участок расположен в Орловском районе. Площадь – 4591 га. Участок состоит из островов (самый крупный – Водный), расположенных в акватории озера </w:t>
      </w:r>
      <w:proofErr w:type="spellStart"/>
      <w:r w:rsidRPr="009740B6">
        <w:rPr>
          <w:rFonts w:ascii="Times New Roman" w:eastAsia="Times New Roman" w:hAnsi="Times New Roman" w:cs="Times New Roman"/>
          <w:sz w:val="28"/>
          <w:szCs w:val="28"/>
        </w:rPr>
        <w:t>Маны-Гудило</w:t>
      </w:r>
      <w:proofErr w:type="spellEnd"/>
      <w:r w:rsidRPr="009740B6">
        <w:rPr>
          <w:rFonts w:ascii="Times New Roman" w:eastAsia="Times New Roman" w:hAnsi="Times New Roman" w:cs="Times New Roman"/>
          <w:sz w:val="28"/>
          <w:szCs w:val="28"/>
        </w:rPr>
        <w:t>, а также полосы материкового берега площадью 10 га.</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p>
    <w:p w:rsidR="009740B6" w:rsidRPr="009740B6" w:rsidRDefault="009740B6" w:rsidP="009740B6">
      <w:pPr>
        <w:numPr>
          <w:ilvl w:val="0"/>
          <w:numId w:val="14"/>
        </w:numPr>
        <w:shd w:val="clear" w:color="auto" w:fill="FFFFFF"/>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Стариковский участок расположен в восточной части Орловского района. Площадь – 2115,4 га. Здесь у водоёма во время перелёта скапливаются в огромных количествах журавли-красавки – символ заповедника.</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rPr>
      </w:pPr>
    </w:p>
    <w:p w:rsidR="009740B6" w:rsidRPr="009740B6" w:rsidRDefault="009740B6" w:rsidP="009740B6">
      <w:pPr>
        <w:numPr>
          <w:ilvl w:val="0"/>
          <w:numId w:val="14"/>
        </w:numPr>
        <w:shd w:val="clear" w:color="auto" w:fill="FFFFFF"/>
        <w:tabs>
          <w:tab w:val="left" w:pos="4962"/>
        </w:tabs>
        <w:spacing w:after="0" w:line="240" w:lineRule="auto"/>
        <w:jc w:val="both"/>
        <w:rPr>
          <w:rFonts w:ascii="Times New Roman" w:eastAsia="Times New Roman" w:hAnsi="Times New Roman" w:cs="Times New Roman"/>
          <w:sz w:val="28"/>
          <w:szCs w:val="28"/>
        </w:rPr>
      </w:pPr>
      <w:proofErr w:type="spellStart"/>
      <w:r w:rsidRPr="009740B6">
        <w:rPr>
          <w:rFonts w:ascii="Times New Roman" w:eastAsia="Times New Roman" w:hAnsi="Times New Roman" w:cs="Times New Roman"/>
          <w:sz w:val="28"/>
          <w:szCs w:val="28"/>
        </w:rPr>
        <w:t>Краснопартизанский</w:t>
      </w:r>
      <w:proofErr w:type="spellEnd"/>
      <w:r w:rsidRPr="009740B6">
        <w:rPr>
          <w:rFonts w:ascii="Times New Roman" w:eastAsia="Times New Roman" w:hAnsi="Times New Roman" w:cs="Times New Roman"/>
          <w:sz w:val="28"/>
          <w:szCs w:val="28"/>
        </w:rPr>
        <w:t xml:space="preserve"> участок расположен на юго-востоке, в 5 км от Стариковского участка в </w:t>
      </w:r>
      <w:proofErr w:type="spellStart"/>
      <w:r w:rsidRPr="009740B6">
        <w:rPr>
          <w:rFonts w:ascii="Times New Roman" w:eastAsia="Times New Roman" w:hAnsi="Times New Roman" w:cs="Times New Roman"/>
          <w:sz w:val="28"/>
          <w:szCs w:val="28"/>
        </w:rPr>
        <w:t>Ремонтненском</w:t>
      </w:r>
      <w:proofErr w:type="spellEnd"/>
      <w:r w:rsidRPr="009740B6">
        <w:rPr>
          <w:rFonts w:ascii="Times New Roman" w:eastAsia="Times New Roman" w:hAnsi="Times New Roman" w:cs="Times New Roman"/>
          <w:sz w:val="28"/>
          <w:szCs w:val="28"/>
        </w:rPr>
        <w:t xml:space="preserve"> районе. Площадь участка – 1768, 4 га. На территории участка располагается искусственный пруд площадью 4,2 га.</w:t>
      </w:r>
    </w:p>
    <w:p w:rsidR="009740B6" w:rsidRPr="009740B6" w:rsidRDefault="009740B6" w:rsidP="009740B6">
      <w:pPr>
        <w:shd w:val="clear" w:color="auto" w:fill="FFFFFF"/>
        <w:tabs>
          <w:tab w:val="left" w:pos="4962"/>
        </w:tabs>
        <w:spacing w:after="0" w:line="240" w:lineRule="auto"/>
        <w:jc w:val="both"/>
        <w:rPr>
          <w:rFonts w:ascii="Times New Roman" w:eastAsia="Times New Roman" w:hAnsi="Times New Roman" w:cs="Times New Roman"/>
          <w:sz w:val="28"/>
          <w:szCs w:val="28"/>
          <w:shd w:val="clear" w:color="auto" w:fill="F8F8FF"/>
        </w:rPr>
      </w:pPr>
    </w:p>
    <w:p w:rsidR="009740B6" w:rsidRPr="009740B6" w:rsidRDefault="009740B6" w:rsidP="009740B6">
      <w:pPr>
        <w:numPr>
          <w:ilvl w:val="0"/>
          <w:numId w:val="14"/>
        </w:numPr>
        <w:tabs>
          <w:tab w:val="left" w:pos="4962"/>
        </w:tabs>
        <w:spacing w:after="0" w:line="240" w:lineRule="auto"/>
        <w:contextualSpacing/>
        <w:jc w:val="both"/>
        <w:rPr>
          <w:rFonts w:ascii="Times New Roman" w:eastAsia="Times New Roman" w:hAnsi="Times New Roman" w:cs="Times New Roman"/>
          <w:color w:val="000000"/>
          <w:sz w:val="28"/>
          <w:szCs w:val="28"/>
        </w:rPr>
      </w:pPr>
      <w:r w:rsidRPr="009740B6">
        <w:rPr>
          <w:rFonts w:ascii="Times New Roman" w:eastAsia="Times New Roman" w:hAnsi="Times New Roman" w:cs="Times New Roman"/>
          <w:color w:val="000000"/>
          <w:sz w:val="28"/>
          <w:szCs w:val="28"/>
        </w:rPr>
        <w:lastRenderedPageBreak/>
        <w:t xml:space="preserve">Участок </w:t>
      </w:r>
      <w:proofErr w:type="spellStart"/>
      <w:r w:rsidRPr="009740B6">
        <w:rPr>
          <w:rFonts w:ascii="Times New Roman" w:eastAsia="Times New Roman" w:hAnsi="Times New Roman" w:cs="Times New Roman"/>
          <w:color w:val="000000"/>
          <w:sz w:val="28"/>
          <w:szCs w:val="28"/>
        </w:rPr>
        <w:t>Цаган-Хаг</w:t>
      </w:r>
      <w:proofErr w:type="spellEnd"/>
      <w:r w:rsidRPr="009740B6">
        <w:rPr>
          <w:rFonts w:ascii="Times New Roman" w:eastAsia="Times New Roman" w:hAnsi="Times New Roman" w:cs="Times New Roman"/>
          <w:color w:val="000000"/>
          <w:sz w:val="28"/>
          <w:szCs w:val="28"/>
        </w:rPr>
        <w:t xml:space="preserve"> расположен на юге </w:t>
      </w:r>
      <w:proofErr w:type="spellStart"/>
      <w:r w:rsidRPr="009740B6">
        <w:rPr>
          <w:rFonts w:ascii="Times New Roman" w:eastAsia="Times New Roman" w:hAnsi="Times New Roman" w:cs="Times New Roman"/>
          <w:color w:val="000000"/>
          <w:sz w:val="28"/>
          <w:szCs w:val="28"/>
        </w:rPr>
        <w:t>Ремонтненского</w:t>
      </w:r>
      <w:proofErr w:type="spellEnd"/>
      <w:r w:rsidRPr="009740B6">
        <w:rPr>
          <w:rFonts w:ascii="Times New Roman" w:eastAsia="Times New Roman" w:hAnsi="Times New Roman" w:cs="Times New Roman"/>
          <w:color w:val="000000"/>
          <w:sz w:val="28"/>
          <w:szCs w:val="28"/>
        </w:rPr>
        <w:t xml:space="preserve"> района. Площадь – 990 га. Территория участка представляет собой солончак, степная растительность представлена на нескольких небольших береговых мысах озера </w:t>
      </w:r>
      <w:proofErr w:type="spellStart"/>
      <w:r w:rsidRPr="009740B6">
        <w:rPr>
          <w:rFonts w:ascii="Times New Roman" w:eastAsia="Times New Roman" w:hAnsi="Times New Roman" w:cs="Times New Roman"/>
          <w:color w:val="000000"/>
          <w:sz w:val="28"/>
          <w:szCs w:val="28"/>
        </w:rPr>
        <w:t>Маныч-Гудило</w:t>
      </w:r>
      <w:proofErr w:type="spellEnd"/>
      <w:r w:rsidRPr="009740B6">
        <w:rPr>
          <w:rFonts w:ascii="Times New Roman" w:eastAsia="Times New Roman" w:hAnsi="Times New Roman" w:cs="Times New Roman"/>
          <w:color w:val="000000"/>
          <w:sz w:val="28"/>
          <w:szCs w:val="28"/>
        </w:rPr>
        <w:t>.</w:t>
      </w:r>
    </w:p>
    <w:p w:rsidR="009740B6" w:rsidRPr="009740B6" w:rsidRDefault="009740B6" w:rsidP="009740B6">
      <w:pPr>
        <w:tabs>
          <w:tab w:val="left" w:pos="4962"/>
        </w:tabs>
        <w:spacing w:after="0" w:line="240" w:lineRule="auto"/>
        <w:jc w:val="both"/>
        <w:rPr>
          <w:rFonts w:ascii="Times New Roman" w:eastAsia="Times New Roman" w:hAnsi="Times New Roman" w:cs="Times New Roman"/>
          <w:color w:val="000000"/>
          <w:sz w:val="28"/>
          <w:szCs w:val="28"/>
        </w:rPr>
      </w:pP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Общая площадь участков составляет 9531,5 га.</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p>
    <w:p w:rsidR="009740B6" w:rsidRPr="009740B6" w:rsidRDefault="009740B6" w:rsidP="009740B6">
      <w:pPr>
        <w:numPr>
          <w:ilvl w:val="0"/>
          <w:numId w:val="14"/>
        </w:num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contextualSpacing/>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 Площадь охранной зоны заповедника составляет 74350 га.</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ind w:left="795"/>
        <w:contextualSpacing/>
        <w:jc w:val="both"/>
        <w:rPr>
          <w:rFonts w:ascii="Times New Roman" w:eastAsia="Times New Roman" w:hAnsi="Times New Roman" w:cs="Times New Roman"/>
          <w:sz w:val="28"/>
          <w:szCs w:val="28"/>
        </w:rPr>
      </w:pPr>
    </w:p>
    <w:p w:rsidR="009740B6" w:rsidRPr="009740B6" w:rsidRDefault="009740B6" w:rsidP="009740B6">
      <w:pPr>
        <w:tabs>
          <w:tab w:val="left" w:pos="4962"/>
        </w:tabs>
        <w:spacing w:after="0" w:line="240" w:lineRule="auto"/>
        <w:jc w:val="both"/>
        <w:rPr>
          <w:rFonts w:ascii="Times New Roman" w:hAnsi="Times New Roman" w:cs="Times New Roman"/>
          <w:sz w:val="28"/>
          <w:szCs w:val="28"/>
          <w:shd w:val="clear" w:color="auto" w:fill="F8F8FF"/>
        </w:rPr>
      </w:pPr>
      <w:r w:rsidRPr="009740B6">
        <w:rPr>
          <w:rFonts w:ascii="Times New Roman" w:hAnsi="Times New Roman" w:cs="Times New Roman"/>
          <w:sz w:val="28"/>
          <w:szCs w:val="28"/>
          <w:shd w:val="clear" w:color="auto" w:fill="FFFFFF"/>
        </w:rPr>
        <w:t>Стоит отметить, что это единственный заповедник, имеющий территорию охранной зоны больше чем сама территория заповедника.</w:t>
      </w:r>
    </w:p>
    <w:p w:rsidR="003F2E26" w:rsidRDefault="003F2E26" w:rsidP="009740B6">
      <w:pPr>
        <w:tabs>
          <w:tab w:val="left" w:pos="4962"/>
        </w:tabs>
        <w:spacing w:after="0" w:line="240" w:lineRule="auto"/>
        <w:jc w:val="both"/>
        <w:rPr>
          <w:rFonts w:ascii="Times New Roman" w:hAnsi="Times New Roman" w:cs="Times New Roman"/>
          <w:b/>
          <w:sz w:val="32"/>
          <w:szCs w:val="32"/>
        </w:rPr>
      </w:pPr>
    </w:p>
    <w:p w:rsidR="009740B6" w:rsidRPr="009740B6" w:rsidRDefault="009740B6" w:rsidP="009740B6">
      <w:pPr>
        <w:tabs>
          <w:tab w:val="left" w:pos="4962"/>
        </w:tabs>
        <w:spacing w:after="0" w:line="240" w:lineRule="auto"/>
        <w:jc w:val="both"/>
        <w:rPr>
          <w:rFonts w:ascii="Times New Roman" w:hAnsi="Times New Roman" w:cs="Times New Roman"/>
          <w:b/>
          <w:sz w:val="32"/>
          <w:szCs w:val="32"/>
        </w:rPr>
      </w:pPr>
      <w:r w:rsidRPr="009740B6">
        <w:rPr>
          <w:rFonts w:ascii="Times New Roman" w:hAnsi="Times New Roman" w:cs="Times New Roman"/>
          <w:b/>
          <w:sz w:val="32"/>
          <w:szCs w:val="32"/>
        </w:rPr>
        <w:t>3. РАЗНООБРАЗИЕ ФЛОРЫ И ФАУНЫ НА УЧАСТКЕ «ОСТРОВНОЙ»</w:t>
      </w:r>
    </w:p>
    <w:p w:rsidR="009740B6" w:rsidRPr="009740B6" w:rsidRDefault="003F2E26" w:rsidP="009740B6">
      <w:pPr>
        <w:tabs>
          <w:tab w:val="left" w:pos="1740"/>
          <w:tab w:val="left" w:pos="4962"/>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Разнообразие флоры</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Островной - наиболее крупный участок заповедника. Острова и материковый берег покрыты степью. </w:t>
      </w:r>
      <w:r w:rsidRPr="009740B6">
        <w:rPr>
          <w:rFonts w:ascii="Times New Roman" w:hAnsi="Times New Roman" w:cs="Times New Roman"/>
          <w:color w:val="000000"/>
          <w:sz w:val="28"/>
          <w:szCs w:val="28"/>
        </w:rPr>
        <w:t xml:space="preserve">Долинные степи </w:t>
      </w:r>
      <w:proofErr w:type="spellStart"/>
      <w:r w:rsidRPr="009740B6">
        <w:rPr>
          <w:rFonts w:ascii="Times New Roman" w:hAnsi="Times New Roman" w:cs="Times New Roman"/>
          <w:color w:val="000000"/>
          <w:sz w:val="28"/>
          <w:szCs w:val="28"/>
        </w:rPr>
        <w:t>Маныча</w:t>
      </w:r>
      <w:proofErr w:type="spellEnd"/>
      <w:r w:rsidRPr="009740B6">
        <w:rPr>
          <w:rFonts w:ascii="Times New Roman" w:hAnsi="Times New Roman" w:cs="Times New Roman"/>
          <w:color w:val="000000"/>
          <w:sz w:val="28"/>
          <w:szCs w:val="28"/>
        </w:rPr>
        <w:t xml:space="preserve"> представляют собой варианты умеренно сухой, сухой и полупустынной степи. На территории заповедника зарегистрировано более 400 видов высших сосудистых растений, многие из которых произрастают на Островном участке, в том числе и лекарственные. </w:t>
      </w:r>
      <w:r w:rsidRPr="009740B6">
        <w:rPr>
          <w:rFonts w:ascii="Times New Roman" w:eastAsia="Times New Roman" w:hAnsi="Times New Roman" w:cs="Times New Roman"/>
          <w:sz w:val="28"/>
          <w:szCs w:val="28"/>
        </w:rPr>
        <w:t xml:space="preserve">Современное состояние растительного покрова участка резко отличается от других частей заповедника. Труднодоступность, микроклимат, специфические почвенные условия и гидрологический режим способствовали формированию степного сообщества с богатым травостоем. Здесь преобладают тюльпаны, разнотравье, злаки, которые вместе составляют 135 видов. </w:t>
      </w:r>
    </w:p>
    <w:p w:rsidR="009740B6" w:rsidRPr="009740B6" w:rsidRDefault="009740B6" w:rsidP="009740B6">
      <w:pPr>
        <w:tabs>
          <w:tab w:val="left" w:pos="1740"/>
          <w:tab w:val="left" w:pos="4962"/>
          <w:tab w:val="left" w:pos="26196"/>
          <w:tab w:val="left" w:pos="26904"/>
          <w:tab w:val="left" w:pos="27612"/>
          <w:tab w:val="left" w:pos="28320"/>
        </w:tabs>
        <w:adjustRightInd w:val="0"/>
        <w:spacing w:after="0" w:line="240" w:lineRule="auto"/>
        <w:jc w:val="both"/>
        <w:rPr>
          <w:rFonts w:ascii="Times New Roman" w:hAnsi="Times New Roman" w:cs="Times New Roman"/>
          <w:color w:val="000000"/>
          <w:sz w:val="28"/>
          <w:szCs w:val="28"/>
        </w:rPr>
      </w:pPr>
      <w:proofErr w:type="gramStart"/>
      <w:r w:rsidRPr="009740B6">
        <w:rPr>
          <w:rFonts w:ascii="Times New Roman" w:eastAsia="Times New Roman" w:hAnsi="Times New Roman" w:cs="Times New Roman"/>
          <w:sz w:val="28"/>
          <w:szCs w:val="28"/>
        </w:rPr>
        <w:t xml:space="preserve">Наиболее распространены: </w:t>
      </w:r>
      <w:r w:rsidRPr="009740B6">
        <w:rPr>
          <w:rFonts w:ascii="Times New Roman" w:hAnsi="Times New Roman" w:cs="Times New Roman"/>
          <w:color w:val="000000"/>
          <w:sz w:val="28"/>
          <w:szCs w:val="28"/>
        </w:rPr>
        <w:t>горошек 4 видов, тысячелистник 4 видов, одуванчик 2 видов, шалфей 3 видов, лебеда 6 видов, верблюжья колючка, сурепка обыкновенная, пастушья сумка, реликтовые тюльпаны, ковыли, касатики, астрагалы и многие другие.</w:t>
      </w:r>
      <w:proofErr w:type="gramEnd"/>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На территории участка отмечено 6 редких видов растений, являющихся охраняемыми в России: тюльпан </w:t>
      </w:r>
      <w:proofErr w:type="spellStart"/>
      <w:r w:rsidRPr="009740B6">
        <w:rPr>
          <w:rFonts w:ascii="Times New Roman" w:eastAsia="Times New Roman" w:hAnsi="Times New Roman" w:cs="Times New Roman"/>
          <w:sz w:val="28"/>
          <w:szCs w:val="28"/>
          <w:shd w:val="clear" w:color="auto" w:fill="FFFFFF"/>
        </w:rPr>
        <w:t>Шренка</w:t>
      </w:r>
      <w:proofErr w:type="spellEnd"/>
      <w:r w:rsidRPr="009740B6">
        <w:rPr>
          <w:rFonts w:ascii="Times New Roman" w:eastAsia="Times New Roman" w:hAnsi="Times New Roman" w:cs="Times New Roman"/>
          <w:sz w:val="28"/>
          <w:szCs w:val="28"/>
          <w:shd w:val="clear" w:color="auto" w:fill="FFFFFF"/>
        </w:rPr>
        <w:t xml:space="preserve"> (</w:t>
      </w:r>
      <w:r w:rsidRPr="009740B6">
        <w:rPr>
          <w:rFonts w:ascii="Times New Roman" w:eastAsia="Times New Roman" w:hAnsi="Times New Roman" w:cs="Times New Roman"/>
          <w:sz w:val="28"/>
          <w:szCs w:val="28"/>
        </w:rPr>
        <w:t>по величине цветка и красоте расцветок не уступают, а, возможно, даже превосходят лучшие сорта культурных тюльпанов)</w:t>
      </w:r>
      <w:r w:rsidRPr="009740B6">
        <w:rPr>
          <w:rFonts w:ascii="Times New Roman" w:eastAsia="Times New Roman" w:hAnsi="Times New Roman" w:cs="Times New Roman"/>
          <w:sz w:val="28"/>
          <w:szCs w:val="28"/>
          <w:shd w:val="clear" w:color="auto" w:fill="FFFFFF"/>
        </w:rPr>
        <w:t xml:space="preserve">, </w:t>
      </w:r>
      <w:proofErr w:type="spellStart"/>
      <w:r w:rsidRPr="009740B6">
        <w:rPr>
          <w:rFonts w:ascii="Times New Roman" w:eastAsia="Times New Roman" w:hAnsi="Times New Roman" w:cs="Times New Roman"/>
          <w:sz w:val="28"/>
          <w:szCs w:val="28"/>
          <w:shd w:val="clear" w:color="auto" w:fill="FFFFFF"/>
        </w:rPr>
        <w:t>беллевалия</w:t>
      </w:r>
      <w:proofErr w:type="spellEnd"/>
      <w:r w:rsidRPr="009740B6">
        <w:rPr>
          <w:rFonts w:ascii="Times New Roman" w:eastAsia="Times New Roman" w:hAnsi="Times New Roman" w:cs="Times New Roman"/>
          <w:sz w:val="28"/>
          <w:szCs w:val="28"/>
          <w:shd w:val="clear" w:color="auto" w:fill="FFFFFF"/>
        </w:rPr>
        <w:t xml:space="preserve"> </w:t>
      </w:r>
      <w:proofErr w:type="gramStart"/>
      <w:r w:rsidRPr="009740B6">
        <w:rPr>
          <w:rFonts w:ascii="Times New Roman" w:eastAsia="Times New Roman" w:hAnsi="Times New Roman" w:cs="Times New Roman"/>
          <w:sz w:val="28"/>
          <w:szCs w:val="28"/>
          <w:shd w:val="clear" w:color="auto" w:fill="FFFFFF"/>
        </w:rPr>
        <w:t>сарматская</w:t>
      </w:r>
      <w:proofErr w:type="gramEnd"/>
      <w:r w:rsidRPr="009740B6">
        <w:rPr>
          <w:rFonts w:ascii="Times New Roman" w:eastAsia="Times New Roman" w:hAnsi="Times New Roman" w:cs="Times New Roman"/>
          <w:sz w:val="28"/>
          <w:szCs w:val="28"/>
          <w:shd w:val="clear" w:color="auto" w:fill="FFFFFF"/>
        </w:rPr>
        <w:t xml:space="preserve">, ковыль красивейший, ковыль украинский, касатик карликовый, </w:t>
      </w:r>
      <w:proofErr w:type="spellStart"/>
      <w:r w:rsidRPr="009740B6">
        <w:rPr>
          <w:rFonts w:ascii="Times New Roman" w:eastAsia="Times New Roman" w:hAnsi="Times New Roman" w:cs="Times New Roman"/>
          <w:sz w:val="28"/>
          <w:szCs w:val="28"/>
          <w:shd w:val="clear" w:color="auto" w:fill="FFFFFF"/>
        </w:rPr>
        <w:t>майкараган</w:t>
      </w:r>
      <w:proofErr w:type="spellEnd"/>
      <w:r w:rsidRPr="009740B6">
        <w:rPr>
          <w:rFonts w:ascii="Times New Roman" w:eastAsia="Times New Roman" w:hAnsi="Times New Roman" w:cs="Times New Roman"/>
          <w:sz w:val="28"/>
          <w:szCs w:val="28"/>
          <w:shd w:val="clear" w:color="auto" w:fill="FFFFFF"/>
        </w:rPr>
        <w:t xml:space="preserve"> волжский. </w:t>
      </w:r>
    </w:p>
    <w:p w:rsidR="009740B6" w:rsidRPr="001705F0" w:rsidRDefault="009740B6" w:rsidP="009740B6">
      <w:pPr>
        <w:tabs>
          <w:tab w:val="left" w:pos="1740"/>
          <w:tab w:val="left" w:pos="4962"/>
          <w:tab w:val="left" w:pos="26196"/>
          <w:tab w:val="left" w:pos="26904"/>
          <w:tab w:val="left" w:pos="27612"/>
          <w:tab w:val="left" w:pos="28320"/>
        </w:tabs>
        <w:adjustRightInd w:val="0"/>
        <w:spacing w:after="0" w:line="240" w:lineRule="auto"/>
        <w:jc w:val="both"/>
        <w:rPr>
          <w:rFonts w:ascii="Times New Roman" w:eastAsiaTheme="minorHAnsi" w:hAnsi="Times New Roman" w:cs="Times New Roman"/>
          <w:sz w:val="28"/>
          <w:szCs w:val="28"/>
          <w:shd w:val="clear" w:color="auto" w:fill="FFFFFF"/>
          <w:lang w:eastAsia="en-US"/>
        </w:rPr>
      </w:pPr>
      <w:r w:rsidRPr="009740B6">
        <w:rPr>
          <w:rFonts w:ascii="Times New Roman" w:hAnsi="Times New Roman" w:cs="Times New Roman"/>
          <w:sz w:val="28"/>
          <w:szCs w:val="28"/>
          <w:shd w:val="clear" w:color="auto" w:fill="FFFFFF"/>
        </w:rPr>
        <w:t>Сохранились здесь редкие и исчезающие виды, занесенные в Красную книгу</w:t>
      </w:r>
      <w:r w:rsidRPr="009740B6">
        <w:rPr>
          <w:rFonts w:ascii="Times New Roman" w:hAnsi="Times New Roman" w:cs="Times New Roman"/>
          <w:sz w:val="28"/>
          <w:szCs w:val="28"/>
        </w:rPr>
        <w:t> </w:t>
      </w:r>
      <w:r w:rsidRPr="009740B6">
        <w:rPr>
          <w:rFonts w:ascii="Times New Roman" w:hAnsi="Times New Roman" w:cs="Times New Roman"/>
          <w:bCs/>
          <w:sz w:val="28"/>
          <w:szCs w:val="28"/>
        </w:rPr>
        <w:t>Ростовской области</w:t>
      </w:r>
      <w:r w:rsidRPr="009740B6">
        <w:rPr>
          <w:rFonts w:ascii="Times New Roman" w:hAnsi="Times New Roman" w:cs="Times New Roman"/>
          <w:sz w:val="28"/>
          <w:szCs w:val="28"/>
          <w:shd w:val="clear" w:color="auto" w:fill="FFFFFF"/>
        </w:rPr>
        <w:t xml:space="preserve">: тюльпан </w:t>
      </w:r>
      <w:proofErr w:type="spellStart"/>
      <w:r w:rsidRPr="009740B6">
        <w:rPr>
          <w:rFonts w:ascii="Times New Roman" w:hAnsi="Times New Roman" w:cs="Times New Roman"/>
          <w:sz w:val="28"/>
          <w:szCs w:val="28"/>
          <w:shd w:val="clear" w:color="auto" w:fill="FFFFFF"/>
        </w:rPr>
        <w:t>Биберштейна</w:t>
      </w:r>
      <w:proofErr w:type="spellEnd"/>
      <w:r w:rsidRPr="009740B6">
        <w:rPr>
          <w:rFonts w:ascii="Times New Roman" w:hAnsi="Times New Roman" w:cs="Times New Roman"/>
          <w:sz w:val="28"/>
          <w:szCs w:val="28"/>
          <w:shd w:val="clear" w:color="auto" w:fill="FFFFFF"/>
        </w:rPr>
        <w:t xml:space="preserve">, </w:t>
      </w:r>
      <w:proofErr w:type="spellStart"/>
      <w:r w:rsidRPr="009740B6">
        <w:rPr>
          <w:rFonts w:ascii="Times New Roman" w:hAnsi="Times New Roman" w:cs="Times New Roman"/>
          <w:sz w:val="28"/>
          <w:szCs w:val="28"/>
          <w:shd w:val="clear" w:color="auto" w:fill="FFFFFF"/>
        </w:rPr>
        <w:t>двуцветковый</w:t>
      </w:r>
      <w:proofErr w:type="spellEnd"/>
      <w:r w:rsidRPr="009740B6">
        <w:rPr>
          <w:rFonts w:ascii="Times New Roman" w:hAnsi="Times New Roman" w:cs="Times New Roman"/>
          <w:sz w:val="28"/>
          <w:szCs w:val="28"/>
          <w:shd w:val="clear" w:color="auto" w:fill="FFFFFF"/>
        </w:rPr>
        <w:t xml:space="preserve"> тюльпан, ковыль Лессинга, ковыль </w:t>
      </w:r>
      <w:proofErr w:type="spellStart"/>
      <w:r w:rsidRPr="009740B6">
        <w:rPr>
          <w:rFonts w:ascii="Times New Roman" w:hAnsi="Times New Roman" w:cs="Times New Roman"/>
          <w:sz w:val="28"/>
          <w:szCs w:val="28"/>
          <w:shd w:val="clear" w:color="auto" w:fill="FFFFFF"/>
        </w:rPr>
        <w:t>сарептский</w:t>
      </w:r>
      <w:proofErr w:type="spellEnd"/>
      <w:r w:rsidRPr="009740B6">
        <w:rPr>
          <w:rFonts w:ascii="Times New Roman" w:hAnsi="Times New Roman" w:cs="Times New Roman"/>
          <w:sz w:val="28"/>
          <w:szCs w:val="28"/>
          <w:shd w:val="clear" w:color="auto" w:fill="FFFFFF"/>
        </w:rPr>
        <w:t xml:space="preserve">, астрагал </w:t>
      </w:r>
      <w:proofErr w:type="spellStart"/>
      <w:r w:rsidRPr="009740B6">
        <w:rPr>
          <w:rFonts w:ascii="Times New Roman" w:hAnsi="Times New Roman" w:cs="Times New Roman"/>
          <w:sz w:val="28"/>
          <w:szCs w:val="28"/>
          <w:shd w:val="clear" w:color="auto" w:fill="FFFFFF"/>
        </w:rPr>
        <w:t>чашечковый</w:t>
      </w:r>
      <w:proofErr w:type="spellEnd"/>
      <w:r w:rsidRPr="009740B6">
        <w:rPr>
          <w:rFonts w:ascii="Times New Roman" w:hAnsi="Times New Roman" w:cs="Times New Roman"/>
          <w:sz w:val="28"/>
          <w:szCs w:val="28"/>
          <w:shd w:val="clear" w:color="auto" w:fill="FFFFFF"/>
        </w:rPr>
        <w:t xml:space="preserve">, астрагал пузырчатый, астрагал </w:t>
      </w:r>
      <w:proofErr w:type="spellStart"/>
      <w:r w:rsidRPr="009740B6">
        <w:rPr>
          <w:rFonts w:ascii="Times New Roman" w:hAnsi="Times New Roman" w:cs="Times New Roman"/>
          <w:sz w:val="28"/>
          <w:szCs w:val="28"/>
          <w:shd w:val="clear" w:color="auto" w:fill="FFFFFF"/>
        </w:rPr>
        <w:t>пушистоцветковый</w:t>
      </w:r>
      <w:proofErr w:type="spellEnd"/>
      <w:r w:rsidRPr="009740B6">
        <w:rPr>
          <w:rFonts w:ascii="Times New Roman" w:hAnsi="Times New Roman" w:cs="Times New Roman"/>
          <w:sz w:val="28"/>
          <w:szCs w:val="28"/>
          <w:shd w:val="clear" w:color="auto" w:fill="FFFFFF"/>
        </w:rPr>
        <w:t xml:space="preserve">, </w:t>
      </w:r>
      <w:proofErr w:type="spellStart"/>
      <w:r w:rsidRPr="009740B6">
        <w:rPr>
          <w:rFonts w:ascii="Times New Roman" w:hAnsi="Times New Roman" w:cs="Times New Roman"/>
          <w:sz w:val="28"/>
          <w:szCs w:val="28"/>
          <w:shd w:val="clear" w:color="auto" w:fill="FFFFFF"/>
        </w:rPr>
        <w:t>альтения</w:t>
      </w:r>
      <w:proofErr w:type="spellEnd"/>
      <w:r w:rsidRPr="009740B6">
        <w:rPr>
          <w:rFonts w:ascii="Times New Roman" w:hAnsi="Times New Roman" w:cs="Times New Roman"/>
          <w:sz w:val="28"/>
          <w:szCs w:val="28"/>
          <w:shd w:val="clear" w:color="auto" w:fill="FFFFFF"/>
        </w:rPr>
        <w:t xml:space="preserve"> </w:t>
      </w:r>
      <w:proofErr w:type="spellStart"/>
      <w:r w:rsidRPr="009740B6">
        <w:rPr>
          <w:rFonts w:ascii="Times New Roman" w:hAnsi="Times New Roman" w:cs="Times New Roman"/>
          <w:sz w:val="28"/>
          <w:szCs w:val="28"/>
          <w:shd w:val="clear" w:color="auto" w:fill="FFFFFF"/>
        </w:rPr>
        <w:t>нителистная</w:t>
      </w:r>
      <w:proofErr w:type="spellEnd"/>
      <w:r w:rsidRPr="009740B6">
        <w:rPr>
          <w:rFonts w:ascii="Times New Roman" w:hAnsi="Times New Roman" w:cs="Times New Roman"/>
          <w:sz w:val="28"/>
          <w:szCs w:val="28"/>
          <w:shd w:val="clear" w:color="auto" w:fill="FFFFFF"/>
        </w:rPr>
        <w:t xml:space="preserve">, катран шершавый, хвойник </w:t>
      </w:r>
      <w:proofErr w:type="spellStart"/>
      <w:r w:rsidRPr="009740B6">
        <w:rPr>
          <w:rFonts w:ascii="Times New Roman" w:hAnsi="Times New Roman" w:cs="Times New Roman"/>
          <w:sz w:val="28"/>
          <w:szCs w:val="28"/>
          <w:shd w:val="clear" w:color="auto" w:fill="FFFFFF"/>
        </w:rPr>
        <w:t>двухколосковый</w:t>
      </w:r>
      <w:proofErr w:type="spellEnd"/>
      <w:r w:rsidRPr="009740B6">
        <w:rPr>
          <w:rFonts w:ascii="Times New Roman" w:hAnsi="Times New Roman" w:cs="Times New Roman"/>
          <w:sz w:val="28"/>
          <w:szCs w:val="28"/>
          <w:shd w:val="clear" w:color="auto" w:fill="FFFFFF"/>
        </w:rPr>
        <w:t>, касатик низкий, тамарикс изящный, тамарикс Мейера и т. д., всего – 32 вида</w:t>
      </w:r>
      <w:r w:rsidR="001705F0">
        <w:rPr>
          <w:rFonts w:ascii="Times New Roman" w:hAnsi="Times New Roman" w:cs="Times New Roman"/>
          <w:sz w:val="28"/>
          <w:szCs w:val="28"/>
          <w:shd w:val="clear" w:color="auto" w:fill="FFFFFF"/>
        </w:rPr>
        <w:t xml:space="preserve">, </w:t>
      </w:r>
      <w:proofErr w:type="gramStart"/>
      <w:r w:rsidR="001705F0">
        <w:rPr>
          <w:rFonts w:ascii="Times New Roman" w:hAnsi="Times New Roman" w:cs="Times New Roman"/>
          <w:sz w:val="28"/>
          <w:szCs w:val="28"/>
          <w:shd w:val="clear" w:color="auto" w:fill="FFFFFF"/>
        </w:rPr>
        <w:t>произрастающих</w:t>
      </w:r>
      <w:proofErr w:type="gramEnd"/>
      <w:r w:rsidR="001705F0">
        <w:rPr>
          <w:rFonts w:ascii="Times New Roman" w:hAnsi="Times New Roman" w:cs="Times New Roman"/>
          <w:sz w:val="28"/>
          <w:szCs w:val="28"/>
          <w:shd w:val="clear" w:color="auto" w:fill="FFFFFF"/>
        </w:rPr>
        <w:t xml:space="preserve"> в заповеднике.</w:t>
      </w:r>
    </w:p>
    <w:p w:rsidR="009740B6" w:rsidRPr="009740B6" w:rsidRDefault="009740B6" w:rsidP="009740B6">
      <w:pPr>
        <w:tabs>
          <w:tab w:val="left" w:pos="1740"/>
          <w:tab w:val="left" w:pos="4962"/>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b/>
          <w:sz w:val="28"/>
          <w:szCs w:val="28"/>
        </w:rPr>
      </w:pPr>
      <w:r w:rsidRPr="009740B6">
        <w:rPr>
          <w:rFonts w:ascii="Times New Roman" w:eastAsia="Times New Roman" w:hAnsi="Times New Roman" w:cs="Times New Roman"/>
          <w:b/>
          <w:sz w:val="28"/>
          <w:szCs w:val="28"/>
        </w:rPr>
        <w:t>3.2 Разнообразие фауны</w:t>
      </w:r>
    </w:p>
    <w:p w:rsidR="009740B6" w:rsidRPr="009740B6" w:rsidRDefault="009740B6" w:rsidP="009740B6">
      <w:pPr>
        <w:tabs>
          <w:tab w:val="left" w:pos="1740"/>
          <w:tab w:val="left" w:pos="4962"/>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b/>
          <w:sz w:val="28"/>
          <w:szCs w:val="28"/>
        </w:rPr>
      </w:pPr>
      <w:r w:rsidRPr="009740B6">
        <w:rPr>
          <w:rFonts w:ascii="Times New Roman" w:eastAsia="Times New Roman" w:hAnsi="Times New Roman" w:cs="Times New Roman"/>
          <w:sz w:val="28"/>
          <w:szCs w:val="28"/>
        </w:rPr>
        <w:t xml:space="preserve">Острова участка, расположенные в акватории озера </w:t>
      </w:r>
      <w:proofErr w:type="spellStart"/>
      <w:r w:rsidRPr="009740B6">
        <w:rPr>
          <w:rFonts w:ascii="Times New Roman" w:eastAsia="Times New Roman" w:hAnsi="Times New Roman" w:cs="Times New Roman"/>
          <w:sz w:val="28"/>
          <w:szCs w:val="28"/>
        </w:rPr>
        <w:t>Маныч-Гудило</w:t>
      </w:r>
      <w:proofErr w:type="spellEnd"/>
      <w:r w:rsidRPr="009740B6">
        <w:rPr>
          <w:rFonts w:ascii="Times New Roman" w:eastAsia="Times New Roman" w:hAnsi="Times New Roman" w:cs="Times New Roman"/>
          <w:sz w:val="28"/>
          <w:szCs w:val="28"/>
        </w:rPr>
        <w:t>,  являются районом массовых миграций и гнездования колониальных околоводных птиц.</w:t>
      </w:r>
    </w:p>
    <w:p w:rsidR="009740B6" w:rsidRPr="009740B6" w:rsidRDefault="009740B6" w:rsidP="009740B6">
      <w:pPr>
        <w:tabs>
          <w:tab w:val="left" w:pos="1740"/>
          <w:tab w:val="left" w:pos="4962"/>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proofErr w:type="spellStart"/>
      <w:r w:rsidRPr="009740B6">
        <w:rPr>
          <w:rFonts w:ascii="Times New Roman" w:hAnsi="Times New Roman" w:cs="Times New Roman"/>
          <w:sz w:val="28"/>
          <w:szCs w:val="28"/>
        </w:rPr>
        <w:lastRenderedPageBreak/>
        <w:t>Маныч-Гудило</w:t>
      </w:r>
      <w:proofErr w:type="spellEnd"/>
      <w:r w:rsidRPr="009740B6">
        <w:rPr>
          <w:rFonts w:ascii="Times New Roman" w:hAnsi="Times New Roman" w:cs="Times New Roman"/>
          <w:sz w:val="28"/>
          <w:szCs w:val="28"/>
        </w:rPr>
        <w:t xml:space="preserve"> - реликтовое, тектоническое, так называемое озеро-блюдце</w:t>
      </w:r>
      <w:r w:rsidRPr="009740B6">
        <w:rPr>
          <w:rFonts w:ascii="Times New Roman" w:eastAsia="Times New Roman" w:hAnsi="Times New Roman" w:cs="Times New Roman"/>
          <w:sz w:val="28"/>
          <w:szCs w:val="28"/>
        </w:rPr>
        <w:t>. Его площадь в пределах Ростовской области - 85000 га.</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Солёность воды озера превышает почти вдвое солёность Чёрного моря, оно является одним из крупнейших озер Европы.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Из рыб здесь встречаются малая - южная и </w:t>
      </w:r>
      <w:proofErr w:type="spellStart"/>
      <w:r w:rsidRPr="009740B6">
        <w:rPr>
          <w:rFonts w:ascii="Times New Roman" w:hAnsi="Times New Roman" w:cs="Times New Roman"/>
          <w:sz w:val="28"/>
          <w:szCs w:val="28"/>
        </w:rPr>
        <w:t>трехиглая</w:t>
      </w:r>
      <w:proofErr w:type="spellEnd"/>
      <w:r w:rsidRPr="009740B6">
        <w:rPr>
          <w:rFonts w:ascii="Times New Roman" w:hAnsi="Times New Roman" w:cs="Times New Roman"/>
          <w:sz w:val="28"/>
          <w:szCs w:val="28"/>
        </w:rPr>
        <w:t xml:space="preserve"> корюшки, рыба-игла - вот и все, пожалуй, что может жить в такой соленой воде.</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hAnsi="Times New Roman" w:cs="Times New Roman"/>
          <w:sz w:val="28"/>
          <w:szCs w:val="28"/>
        </w:rPr>
        <w:t xml:space="preserve">Суровая красота озера </w:t>
      </w:r>
      <w:proofErr w:type="spellStart"/>
      <w:r w:rsidRPr="009740B6">
        <w:rPr>
          <w:rFonts w:ascii="Times New Roman" w:hAnsi="Times New Roman" w:cs="Times New Roman"/>
          <w:sz w:val="28"/>
          <w:szCs w:val="28"/>
        </w:rPr>
        <w:t>Маныч-Гудило</w:t>
      </w:r>
      <w:proofErr w:type="spellEnd"/>
      <w:r w:rsidRPr="009740B6">
        <w:rPr>
          <w:rFonts w:ascii="Times New Roman" w:hAnsi="Times New Roman" w:cs="Times New Roman"/>
          <w:sz w:val="28"/>
          <w:szCs w:val="28"/>
        </w:rPr>
        <w:t xml:space="preserve">, контрастность и отчасти непредсказуемость происходящих в нем природных явлений, слабая изученность многих из них порождали среди живших в окрестностях людей легенды. </w:t>
      </w:r>
      <w:r w:rsidRPr="009740B6">
        <w:rPr>
          <w:rFonts w:ascii="Times New Roman" w:eastAsia="Times New Roman" w:hAnsi="Times New Roman" w:cs="Times New Roman"/>
          <w:sz w:val="28"/>
          <w:szCs w:val="28"/>
        </w:rPr>
        <w:t xml:space="preserve">Жители близлежащих хуторов и сел Орловского района из уст в уста передают историю о том, что когда-то здесь было море, но потом большая его часть ушла под землю. Часто, особенно по ночам, озеро издает странные звуки - «гудит», потому и названо - </w:t>
      </w:r>
      <w:proofErr w:type="spellStart"/>
      <w:r w:rsidRPr="009740B6">
        <w:rPr>
          <w:rFonts w:ascii="Times New Roman" w:eastAsia="Times New Roman" w:hAnsi="Times New Roman" w:cs="Times New Roman"/>
          <w:sz w:val="28"/>
          <w:szCs w:val="28"/>
        </w:rPr>
        <w:t>Маныч-Гудило</w:t>
      </w:r>
      <w:proofErr w:type="spellEnd"/>
      <w:r w:rsidRPr="009740B6">
        <w:rPr>
          <w:rFonts w:ascii="Times New Roman" w:eastAsia="Times New Roman" w:hAnsi="Times New Roman" w:cs="Times New Roman"/>
          <w:sz w:val="28"/>
          <w:szCs w:val="28"/>
        </w:rPr>
        <w:t>. Ученые относят эти места к реликту морского пролива, когда-то соединявшего Каспий с Азово-Черноморским бассейном.</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На островах этого участка особенно богато население птиц, представляющих собой интерес по причине своей уникальности и редкости. Так, здесь обнаружена стая морских голубков, которая является единственной колонией тонкоклювых чаек в Ростовской области. Кормом для них являются насекомые, которых на острове в избытке.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Беспозвоночные представлены большим количеством пауков, клещей, многоножек, насекомых и другими группами. Особого внимания из них заслуживают сколопендра кольчатая, ряд насекомых - характерных обитателей степной зоны, ставших редкими и занесенных в Красные книги различного ранга: </w:t>
      </w:r>
      <w:proofErr w:type="spellStart"/>
      <w:r w:rsidRPr="009740B6">
        <w:rPr>
          <w:rFonts w:ascii="Times New Roman" w:eastAsia="Times New Roman" w:hAnsi="Times New Roman" w:cs="Times New Roman"/>
          <w:sz w:val="28"/>
          <w:szCs w:val="28"/>
        </w:rPr>
        <w:t>боливария</w:t>
      </w:r>
      <w:proofErr w:type="spellEnd"/>
      <w:r w:rsidRPr="009740B6">
        <w:rPr>
          <w:rFonts w:ascii="Times New Roman" w:eastAsia="Times New Roman" w:hAnsi="Times New Roman" w:cs="Times New Roman"/>
          <w:sz w:val="28"/>
          <w:szCs w:val="28"/>
        </w:rPr>
        <w:t xml:space="preserve"> короткокрылая, </w:t>
      </w:r>
      <w:proofErr w:type="spellStart"/>
      <w:r w:rsidRPr="009740B6">
        <w:rPr>
          <w:rFonts w:ascii="Times New Roman" w:eastAsia="Times New Roman" w:hAnsi="Times New Roman" w:cs="Times New Roman"/>
          <w:sz w:val="28"/>
          <w:szCs w:val="28"/>
        </w:rPr>
        <w:t>дыбка</w:t>
      </w:r>
      <w:proofErr w:type="spellEnd"/>
      <w:r w:rsidRPr="009740B6">
        <w:rPr>
          <w:rFonts w:ascii="Times New Roman" w:eastAsia="Times New Roman" w:hAnsi="Times New Roman" w:cs="Times New Roman"/>
          <w:sz w:val="28"/>
          <w:szCs w:val="28"/>
        </w:rPr>
        <w:t xml:space="preserve"> степная, жужелица венгерская, сколии степная и гигантская, шмель степной, </w:t>
      </w:r>
      <w:proofErr w:type="spellStart"/>
      <w:r w:rsidRPr="009740B6">
        <w:rPr>
          <w:rFonts w:ascii="Times New Roman" w:eastAsia="Times New Roman" w:hAnsi="Times New Roman" w:cs="Times New Roman"/>
          <w:sz w:val="28"/>
          <w:szCs w:val="28"/>
        </w:rPr>
        <w:t>аскалаф</w:t>
      </w:r>
      <w:proofErr w:type="spellEnd"/>
      <w:r w:rsidRPr="009740B6">
        <w:rPr>
          <w:rFonts w:ascii="Times New Roman" w:eastAsia="Times New Roman" w:hAnsi="Times New Roman" w:cs="Times New Roman"/>
          <w:sz w:val="28"/>
          <w:szCs w:val="28"/>
        </w:rPr>
        <w:t xml:space="preserve">, </w:t>
      </w:r>
      <w:proofErr w:type="spellStart"/>
      <w:r w:rsidRPr="009740B6">
        <w:rPr>
          <w:rFonts w:ascii="Times New Roman" w:eastAsia="Times New Roman" w:hAnsi="Times New Roman" w:cs="Times New Roman"/>
          <w:sz w:val="28"/>
          <w:szCs w:val="28"/>
        </w:rPr>
        <w:t>ктырь</w:t>
      </w:r>
      <w:proofErr w:type="spellEnd"/>
      <w:r w:rsidRPr="009740B6">
        <w:rPr>
          <w:rFonts w:ascii="Times New Roman" w:eastAsia="Times New Roman" w:hAnsi="Times New Roman" w:cs="Times New Roman"/>
          <w:sz w:val="28"/>
          <w:szCs w:val="28"/>
        </w:rPr>
        <w:t xml:space="preserve"> гигантский.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Земноводных на участке представляют: жаба зелёная, лягушка озёрная  чесночница (Приложение 3).</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Пресмыкающиеся представлены 8 видами – это уж обыкновенный, уж водяной, полоз желтобрюхий, полоз узорчатый, полоз </w:t>
      </w:r>
      <w:proofErr w:type="spellStart"/>
      <w:r w:rsidRPr="009740B6">
        <w:rPr>
          <w:rFonts w:ascii="Times New Roman" w:eastAsia="Times New Roman" w:hAnsi="Times New Roman" w:cs="Times New Roman"/>
          <w:sz w:val="28"/>
          <w:szCs w:val="28"/>
        </w:rPr>
        <w:t>четырёхполосный</w:t>
      </w:r>
      <w:proofErr w:type="spellEnd"/>
      <w:r w:rsidRPr="009740B6">
        <w:rPr>
          <w:rFonts w:ascii="Times New Roman" w:eastAsia="Times New Roman" w:hAnsi="Times New Roman" w:cs="Times New Roman"/>
          <w:sz w:val="28"/>
          <w:szCs w:val="28"/>
        </w:rPr>
        <w:t>, степная гадюка, черепаха болотная, ящерица прыткая.</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Фантастически выглядят птичьи базары </w:t>
      </w:r>
      <w:proofErr w:type="spellStart"/>
      <w:r w:rsidRPr="009740B6">
        <w:rPr>
          <w:rFonts w:ascii="Times New Roman" w:eastAsia="Times New Roman" w:hAnsi="Times New Roman" w:cs="Times New Roman"/>
          <w:sz w:val="28"/>
          <w:szCs w:val="28"/>
        </w:rPr>
        <w:t>Маныческих</w:t>
      </w:r>
      <w:proofErr w:type="spellEnd"/>
      <w:r w:rsidRPr="009740B6">
        <w:rPr>
          <w:rFonts w:ascii="Times New Roman" w:eastAsia="Times New Roman" w:hAnsi="Times New Roman" w:cs="Times New Roman"/>
          <w:sz w:val="28"/>
          <w:szCs w:val="28"/>
        </w:rPr>
        <w:t xml:space="preserve"> островов.</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Ведомые памятью тысяч поколений, бесчисленные стаи пернатых ежегодно скапливаются на водоемах, островах и берегах </w:t>
      </w:r>
      <w:proofErr w:type="spellStart"/>
      <w:r w:rsidRPr="009740B6">
        <w:rPr>
          <w:rFonts w:ascii="Times New Roman" w:hAnsi="Times New Roman" w:cs="Times New Roman"/>
          <w:sz w:val="28"/>
          <w:szCs w:val="28"/>
        </w:rPr>
        <w:t>Манычских</w:t>
      </w:r>
      <w:proofErr w:type="spellEnd"/>
      <w:r w:rsidRPr="009740B6">
        <w:rPr>
          <w:rFonts w:ascii="Times New Roman" w:hAnsi="Times New Roman" w:cs="Times New Roman"/>
          <w:sz w:val="28"/>
          <w:szCs w:val="28"/>
        </w:rPr>
        <w:t xml:space="preserve"> озер.</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Как показали проведённые орнитологические исследования, на </w:t>
      </w:r>
      <w:proofErr w:type="spellStart"/>
      <w:r w:rsidRPr="009740B6">
        <w:rPr>
          <w:rFonts w:ascii="Times New Roman" w:eastAsia="Times New Roman" w:hAnsi="Times New Roman" w:cs="Times New Roman"/>
          <w:sz w:val="28"/>
          <w:szCs w:val="28"/>
        </w:rPr>
        <w:t>Манычском</w:t>
      </w:r>
      <w:proofErr w:type="spellEnd"/>
      <w:r w:rsidRPr="009740B6">
        <w:rPr>
          <w:rFonts w:ascii="Times New Roman" w:eastAsia="Times New Roman" w:hAnsi="Times New Roman" w:cs="Times New Roman"/>
          <w:sz w:val="28"/>
          <w:szCs w:val="28"/>
        </w:rPr>
        <w:t xml:space="preserve"> стационаре Южного научного центра РАН, существенная часть птичьего населения заповедника «Ростовский» наблюдается на Островном участке. </w:t>
      </w:r>
    </w:p>
    <w:p w:rsidR="009740B6" w:rsidRPr="009740B6" w:rsidRDefault="009740B6" w:rsidP="009740B6">
      <w:pPr>
        <w:numPr>
          <w:ilvl w:val="0"/>
          <w:numId w:val="14"/>
        </w:numPr>
        <w:tabs>
          <w:tab w:val="left" w:pos="4962"/>
        </w:tabs>
        <w:spacing w:after="0" w:line="240" w:lineRule="auto"/>
        <w:contextualSpacing/>
        <w:jc w:val="both"/>
        <w:rPr>
          <w:rFonts w:ascii="Times New Roman" w:hAnsi="Times New Roman" w:cs="Times New Roman"/>
          <w:sz w:val="28"/>
          <w:szCs w:val="28"/>
        </w:rPr>
      </w:pPr>
      <w:proofErr w:type="gramStart"/>
      <w:r w:rsidRPr="009740B6">
        <w:rPr>
          <w:rFonts w:ascii="Times New Roman" w:hAnsi="Times New Roman" w:cs="Times New Roman"/>
          <w:sz w:val="28"/>
          <w:szCs w:val="28"/>
        </w:rPr>
        <w:t xml:space="preserve">Самыми представительными видами на данной территории являются: чомга, кудрявый пеликан, лебедь шипун, кряква, серый журавль, лысуха, чибис, турухтан, ходулочник, черноголовая чайка, озерная чайка, чайка-хохотунья, </w:t>
      </w:r>
      <w:proofErr w:type="spellStart"/>
      <w:r w:rsidRPr="009740B6">
        <w:rPr>
          <w:rFonts w:ascii="Times New Roman" w:hAnsi="Times New Roman" w:cs="Times New Roman"/>
          <w:sz w:val="28"/>
          <w:szCs w:val="28"/>
        </w:rPr>
        <w:t>чеграва</w:t>
      </w:r>
      <w:proofErr w:type="spellEnd"/>
      <w:r w:rsidRPr="009740B6">
        <w:rPr>
          <w:rFonts w:ascii="Times New Roman" w:hAnsi="Times New Roman" w:cs="Times New Roman"/>
          <w:sz w:val="28"/>
          <w:szCs w:val="28"/>
        </w:rPr>
        <w:t xml:space="preserve">, речная крачка, береговая ласточка. </w:t>
      </w:r>
      <w:proofErr w:type="gramEnd"/>
    </w:p>
    <w:p w:rsidR="009740B6" w:rsidRPr="009740B6" w:rsidRDefault="009740B6" w:rsidP="009740B6">
      <w:pPr>
        <w:numPr>
          <w:ilvl w:val="0"/>
          <w:numId w:val="14"/>
        </w:numPr>
        <w:tabs>
          <w:tab w:val="left" w:pos="4962"/>
        </w:tabs>
        <w:spacing w:after="0" w:line="240" w:lineRule="auto"/>
        <w:jc w:val="both"/>
        <w:rPr>
          <w:rFonts w:ascii="Times New Roman" w:eastAsia="Times New Roman" w:hAnsi="Times New Roman" w:cs="Times New Roman"/>
          <w:sz w:val="28"/>
          <w:szCs w:val="28"/>
        </w:rPr>
      </w:pPr>
      <w:proofErr w:type="gramStart"/>
      <w:r w:rsidRPr="009740B6">
        <w:rPr>
          <w:rFonts w:ascii="Times New Roman" w:eastAsia="Times New Roman" w:hAnsi="Times New Roman" w:cs="Times New Roman"/>
          <w:sz w:val="28"/>
          <w:szCs w:val="28"/>
        </w:rPr>
        <w:t xml:space="preserve">Менее многочисленны: большой баклан, выпь, малая выпь, кваква, белые цапли (реликтовые), </w:t>
      </w:r>
      <w:proofErr w:type="spellStart"/>
      <w:r w:rsidRPr="009740B6">
        <w:rPr>
          <w:rFonts w:ascii="Times New Roman" w:eastAsia="Times New Roman" w:hAnsi="Times New Roman" w:cs="Times New Roman"/>
          <w:sz w:val="28"/>
          <w:szCs w:val="28"/>
        </w:rPr>
        <w:t>каравайка</w:t>
      </w:r>
      <w:proofErr w:type="spellEnd"/>
      <w:r w:rsidRPr="009740B6">
        <w:rPr>
          <w:rFonts w:ascii="Times New Roman" w:eastAsia="Times New Roman" w:hAnsi="Times New Roman" w:cs="Times New Roman"/>
          <w:sz w:val="28"/>
          <w:szCs w:val="28"/>
        </w:rPr>
        <w:t xml:space="preserve">, серый гусь, </w:t>
      </w:r>
      <w:proofErr w:type="spellStart"/>
      <w:r w:rsidRPr="009740B6">
        <w:rPr>
          <w:rFonts w:ascii="Times New Roman" w:eastAsia="Times New Roman" w:hAnsi="Times New Roman" w:cs="Times New Roman"/>
          <w:sz w:val="28"/>
          <w:szCs w:val="28"/>
        </w:rPr>
        <w:t>огарь</w:t>
      </w:r>
      <w:proofErr w:type="spellEnd"/>
      <w:r w:rsidRPr="009740B6">
        <w:rPr>
          <w:rFonts w:ascii="Times New Roman" w:eastAsia="Times New Roman" w:hAnsi="Times New Roman" w:cs="Times New Roman"/>
          <w:sz w:val="28"/>
          <w:szCs w:val="28"/>
        </w:rPr>
        <w:t xml:space="preserve">, пеганка, болотный лунь, малый зуек, большой кроншнеп, шилоклювка, кулик-сорока, черноголовый хохотун, малая чайка, филин, сизоворонка. </w:t>
      </w:r>
      <w:proofErr w:type="gramEnd"/>
    </w:p>
    <w:p w:rsidR="009740B6" w:rsidRPr="009740B6" w:rsidRDefault="009740B6" w:rsidP="009740B6">
      <w:pPr>
        <w:numPr>
          <w:ilvl w:val="0"/>
          <w:numId w:val="14"/>
        </w:numPr>
        <w:tabs>
          <w:tab w:val="left" w:pos="4962"/>
        </w:tabs>
        <w:spacing w:after="0" w:line="240" w:lineRule="auto"/>
        <w:jc w:val="both"/>
        <w:rPr>
          <w:rFonts w:ascii="Times New Roman" w:eastAsia="Times New Roman" w:hAnsi="Times New Roman" w:cs="Times New Roman"/>
          <w:sz w:val="28"/>
          <w:szCs w:val="28"/>
        </w:rPr>
      </w:pPr>
      <w:proofErr w:type="gramStart"/>
      <w:r w:rsidRPr="009740B6">
        <w:rPr>
          <w:rFonts w:ascii="Times New Roman" w:eastAsia="Times New Roman" w:hAnsi="Times New Roman" w:cs="Times New Roman"/>
          <w:sz w:val="28"/>
          <w:szCs w:val="28"/>
        </w:rPr>
        <w:lastRenderedPageBreak/>
        <w:t xml:space="preserve">На степных участках отмечены следующие виды птиц: орлан-белохвост, полевой лунь, канюк, </w:t>
      </w:r>
      <w:proofErr w:type="spellStart"/>
      <w:r w:rsidRPr="009740B6">
        <w:rPr>
          <w:rFonts w:ascii="Times New Roman" w:eastAsia="Times New Roman" w:hAnsi="Times New Roman" w:cs="Times New Roman"/>
          <w:sz w:val="28"/>
          <w:szCs w:val="28"/>
        </w:rPr>
        <w:t>курганник</w:t>
      </w:r>
      <w:proofErr w:type="spellEnd"/>
      <w:r w:rsidRPr="009740B6">
        <w:rPr>
          <w:rFonts w:ascii="Times New Roman" w:eastAsia="Times New Roman" w:hAnsi="Times New Roman" w:cs="Times New Roman"/>
          <w:sz w:val="28"/>
          <w:szCs w:val="28"/>
        </w:rPr>
        <w:t>, степной орел, черный коршун, белоголовый сип, кобчик, обыкновенная пустельга, серая куропатка, серый журавль, журавль-красавка, стрепет, степной жаворонок.</w:t>
      </w:r>
      <w:proofErr w:type="gramEnd"/>
    </w:p>
    <w:p w:rsidR="009740B6" w:rsidRPr="009740B6" w:rsidRDefault="009740B6" w:rsidP="009740B6">
      <w:pPr>
        <w:numPr>
          <w:ilvl w:val="0"/>
          <w:numId w:val="14"/>
        </w:numPr>
        <w:tabs>
          <w:tab w:val="left" w:pos="4962"/>
        </w:tabs>
        <w:spacing w:after="0" w:line="240" w:lineRule="auto"/>
        <w:jc w:val="both"/>
        <w:rPr>
          <w:rFonts w:ascii="Times New Roman" w:eastAsia="Times New Roman" w:hAnsi="Times New Roman" w:cs="Times New Roman"/>
          <w:sz w:val="28"/>
          <w:szCs w:val="28"/>
        </w:rPr>
      </w:pPr>
      <w:proofErr w:type="gramStart"/>
      <w:r w:rsidRPr="009740B6">
        <w:rPr>
          <w:rFonts w:ascii="Times New Roman" w:eastAsia="Times New Roman" w:hAnsi="Times New Roman" w:cs="Times New Roman"/>
          <w:sz w:val="28"/>
          <w:szCs w:val="28"/>
        </w:rPr>
        <w:t>Во многих населенных пунктах и их окрестностях встречаются: кольчатая горлица (совершенно новая для Ростовской области птица, до 1930 г. она гнездилась только на Балканском полуострове, а с 1972 г. была замечена у нас и считается постоянным видом фауны), домовый сыч, золотистая щурка,  удод, деревенская  ласточка, розовый скворец  (во время орнитологического обследования в 1959-61 гг. ни одного розового скворца в этих</w:t>
      </w:r>
      <w:proofErr w:type="gramEnd"/>
      <w:r w:rsidRPr="009740B6">
        <w:rPr>
          <w:rFonts w:ascii="Times New Roman" w:eastAsia="Times New Roman" w:hAnsi="Times New Roman" w:cs="Times New Roman"/>
          <w:sz w:val="28"/>
          <w:szCs w:val="28"/>
        </w:rPr>
        <w:t xml:space="preserve"> </w:t>
      </w:r>
      <w:proofErr w:type="gramStart"/>
      <w:r w:rsidRPr="009740B6">
        <w:rPr>
          <w:rFonts w:ascii="Times New Roman" w:eastAsia="Times New Roman" w:hAnsi="Times New Roman" w:cs="Times New Roman"/>
          <w:sz w:val="28"/>
          <w:szCs w:val="28"/>
        </w:rPr>
        <w:t>районах</w:t>
      </w:r>
      <w:proofErr w:type="gramEnd"/>
      <w:r w:rsidRPr="009740B6">
        <w:rPr>
          <w:rFonts w:ascii="Times New Roman" w:eastAsia="Times New Roman" w:hAnsi="Times New Roman" w:cs="Times New Roman"/>
          <w:sz w:val="28"/>
          <w:szCs w:val="28"/>
        </w:rPr>
        <w:t xml:space="preserve"> не встречалось, а с 1996 г. он стал здесь массовым видом).</w:t>
      </w:r>
    </w:p>
    <w:p w:rsidR="009740B6" w:rsidRPr="009740B6" w:rsidRDefault="009740B6" w:rsidP="009740B6">
      <w:pPr>
        <w:numPr>
          <w:ilvl w:val="0"/>
          <w:numId w:val="14"/>
        </w:numPr>
        <w:tabs>
          <w:tab w:val="left" w:pos="4962"/>
        </w:tabs>
        <w:spacing w:after="0" w:line="240" w:lineRule="auto"/>
        <w:contextualSpacing/>
        <w:jc w:val="both"/>
        <w:rPr>
          <w:rFonts w:ascii="Times New Roman" w:hAnsi="Times New Roman" w:cs="Times New Roman"/>
          <w:sz w:val="28"/>
          <w:szCs w:val="28"/>
        </w:rPr>
      </w:pPr>
      <w:r w:rsidRPr="009740B6">
        <w:rPr>
          <w:rFonts w:ascii="Times New Roman" w:eastAsia="Times New Roman" w:hAnsi="Times New Roman" w:cs="Times New Roman"/>
          <w:sz w:val="28"/>
          <w:szCs w:val="28"/>
        </w:rPr>
        <w:t xml:space="preserve">Обычными пролетными видами являются: </w:t>
      </w:r>
      <w:proofErr w:type="spellStart"/>
      <w:r w:rsidRPr="009740B6">
        <w:rPr>
          <w:rFonts w:ascii="Times New Roman" w:eastAsia="Times New Roman" w:hAnsi="Times New Roman" w:cs="Times New Roman"/>
          <w:sz w:val="28"/>
          <w:szCs w:val="28"/>
        </w:rPr>
        <w:t>краснозобая</w:t>
      </w:r>
      <w:proofErr w:type="spellEnd"/>
      <w:r w:rsidRPr="009740B6">
        <w:rPr>
          <w:rFonts w:ascii="Times New Roman" w:eastAsia="Times New Roman" w:hAnsi="Times New Roman" w:cs="Times New Roman"/>
          <w:sz w:val="28"/>
          <w:szCs w:val="28"/>
        </w:rPr>
        <w:t xml:space="preserve"> казарка, </w:t>
      </w:r>
      <w:proofErr w:type="spellStart"/>
      <w:r w:rsidRPr="009740B6">
        <w:rPr>
          <w:rFonts w:ascii="Times New Roman" w:eastAsia="Times New Roman" w:hAnsi="Times New Roman" w:cs="Times New Roman"/>
          <w:sz w:val="28"/>
          <w:szCs w:val="28"/>
        </w:rPr>
        <w:t>пискулька</w:t>
      </w:r>
      <w:proofErr w:type="spellEnd"/>
      <w:r w:rsidRPr="009740B6">
        <w:rPr>
          <w:rFonts w:ascii="Times New Roman" w:eastAsia="Times New Roman" w:hAnsi="Times New Roman" w:cs="Times New Roman"/>
          <w:sz w:val="28"/>
          <w:szCs w:val="28"/>
        </w:rPr>
        <w:t xml:space="preserve">, орёл-беркут, змееяд, </w:t>
      </w:r>
      <w:proofErr w:type="spellStart"/>
      <w:r w:rsidRPr="009740B6">
        <w:rPr>
          <w:rFonts w:ascii="Times New Roman" w:eastAsia="Times New Roman" w:hAnsi="Times New Roman" w:cs="Times New Roman"/>
          <w:sz w:val="28"/>
          <w:szCs w:val="28"/>
        </w:rPr>
        <w:t>сокол-балобан</w:t>
      </w:r>
      <w:proofErr w:type="spellEnd"/>
      <w:r w:rsidRPr="009740B6">
        <w:rPr>
          <w:rFonts w:ascii="Times New Roman" w:eastAsia="Times New Roman" w:hAnsi="Times New Roman" w:cs="Times New Roman"/>
          <w:sz w:val="28"/>
          <w:szCs w:val="28"/>
        </w:rPr>
        <w:t xml:space="preserve">, скопа, европейский </w:t>
      </w:r>
      <w:proofErr w:type="spellStart"/>
      <w:r w:rsidRPr="009740B6">
        <w:rPr>
          <w:rFonts w:ascii="Times New Roman" w:eastAsia="Times New Roman" w:hAnsi="Times New Roman" w:cs="Times New Roman"/>
          <w:sz w:val="28"/>
          <w:szCs w:val="28"/>
        </w:rPr>
        <w:t>тювик</w:t>
      </w:r>
      <w:proofErr w:type="spellEnd"/>
      <w:r w:rsidRPr="009740B6">
        <w:rPr>
          <w:rFonts w:ascii="Times New Roman" w:eastAsia="Times New Roman" w:hAnsi="Times New Roman" w:cs="Times New Roman"/>
          <w:sz w:val="28"/>
          <w:szCs w:val="28"/>
        </w:rPr>
        <w:t xml:space="preserve">. </w:t>
      </w:r>
      <w:r w:rsidRPr="009740B6">
        <w:rPr>
          <w:rFonts w:ascii="Times New Roman" w:hAnsi="Times New Roman" w:cs="Times New Roman"/>
          <w:sz w:val="28"/>
          <w:szCs w:val="28"/>
        </w:rPr>
        <w:t xml:space="preserve"> Из лебедей на пролете встречаются: </w:t>
      </w:r>
      <w:r w:rsidRPr="009740B6">
        <w:rPr>
          <w:rFonts w:ascii="Times New Roman" w:hAnsi="Times New Roman" w:cs="Times New Roman"/>
          <w:bCs/>
          <w:iCs/>
          <w:sz w:val="28"/>
          <w:szCs w:val="28"/>
        </w:rPr>
        <w:t>лебедь-кликун, малый лебедь, лебедь-шипун</w:t>
      </w:r>
      <w:r w:rsidRPr="009740B6">
        <w:rPr>
          <w:rFonts w:ascii="Times New Roman" w:hAnsi="Times New Roman" w:cs="Times New Roman"/>
          <w:sz w:val="28"/>
          <w:szCs w:val="28"/>
        </w:rPr>
        <w:t>.</w:t>
      </w:r>
    </w:p>
    <w:p w:rsidR="009740B6" w:rsidRPr="009740B6" w:rsidRDefault="009740B6" w:rsidP="009740B6">
      <w:pPr>
        <w:numPr>
          <w:ilvl w:val="0"/>
          <w:numId w:val="14"/>
        </w:numPr>
        <w:tabs>
          <w:tab w:val="left" w:pos="4962"/>
        </w:tabs>
        <w:spacing w:after="0" w:line="240" w:lineRule="auto"/>
        <w:contextualSpacing/>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В качестве залётных отмечались: черный гриф, белый гусь, фламинго.</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proofErr w:type="gramStart"/>
      <w:r w:rsidRPr="009740B6">
        <w:rPr>
          <w:rFonts w:ascii="Times New Roman" w:eastAsia="Times New Roman" w:hAnsi="Times New Roman" w:cs="Times New Roman"/>
          <w:sz w:val="28"/>
          <w:szCs w:val="28"/>
        </w:rPr>
        <w:t>Виды, включённые в Красную книгу РФ: орёл</w:t>
      </w:r>
      <w:r w:rsidRPr="009740B6">
        <w:rPr>
          <w:rFonts w:ascii="Times New Roman" w:eastAsia="Times New Roman" w:hAnsi="Times New Roman" w:cs="Times New Roman"/>
          <w:b/>
          <w:color w:val="000000"/>
          <w:sz w:val="28"/>
          <w:szCs w:val="28"/>
        </w:rPr>
        <w:t>-</w:t>
      </w:r>
      <w:r w:rsidRPr="009740B6">
        <w:rPr>
          <w:rFonts w:ascii="Times New Roman" w:eastAsia="Times New Roman" w:hAnsi="Times New Roman" w:cs="Times New Roman"/>
          <w:sz w:val="28"/>
          <w:szCs w:val="28"/>
        </w:rPr>
        <w:t xml:space="preserve">беркут, дрофа, змееяд, колпица, журавль-красавка, </w:t>
      </w:r>
      <w:proofErr w:type="spellStart"/>
      <w:r w:rsidRPr="009740B6">
        <w:rPr>
          <w:rFonts w:ascii="Times New Roman" w:eastAsia="Times New Roman" w:hAnsi="Times New Roman" w:cs="Times New Roman"/>
          <w:sz w:val="28"/>
          <w:szCs w:val="28"/>
        </w:rPr>
        <w:t>краснозобая</w:t>
      </w:r>
      <w:proofErr w:type="spellEnd"/>
      <w:r w:rsidRPr="009740B6">
        <w:rPr>
          <w:rFonts w:ascii="Times New Roman" w:eastAsia="Times New Roman" w:hAnsi="Times New Roman" w:cs="Times New Roman"/>
          <w:sz w:val="28"/>
          <w:szCs w:val="28"/>
        </w:rPr>
        <w:t xml:space="preserve"> казарка, кудрявый пеликан, </w:t>
      </w:r>
      <w:proofErr w:type="spellStart"/>
      <w:r w:rsidRPr="009740B6">
        <w:rPr>
          <w:rFonts w:ascii="Times New Roman" w:eastAsia="Times New Roman" w:hAnsi="Times New Roman" w:cs="Times New Roman"/>
          <w:sz w:val="28"/>
          <w:szCs w:val="28"/>
        </w:rPr>
        <w:t>канюк-курганник</w:t>
      </w:r>
      <w:proofErr w:type="spellEnd"/>
      <w:r w:rsidRPr="009740B6">
        <w:rPr>
          <w:rFonts w:ascii="Times New Roman" w:eastAsia="Times New Roman" w:hAnsi="Times New Roman" w:cs="Times New Roman"/>
          <w:sz w:val="28"/>
          <w:szCs w:val="28"/>
        </w:rPr>
        <w:t xml:space="preserve">, </w:t>
      </w:r>
      <w:proofErr w:type="spellStart"/>
      <w:r w:rsidRPr="009740B6">
        <w:rPr>
          <w:rFonts w:ascii="Times New Roman" w:eastAsia="Times New Roman" w:hAnsi="Times New Roman" w:cs="Times New Roman"/>
          <w:sz w:val="28"/>
          <w:szCs w:val="28"/>
        </w:rPr>
        <w:t>орлан-белохвост</w:t>
      </w:r>
      <w:proofErr w:type="spellEnd"/>
      <w:r w:rsidRPr="009740B6">
        <w:rPr>
          <w:rFonts w:ascii="Times New Roman" w:eastAsia="Times New Roman" w:hAnsi="Times New Roman" w:cs="Times New Roman"/>
          <w:sz w:val="28"/>
          <w:szCs w:val="28"/>
        </w:rPr>
        <w:t xml:space="preserve">, розовый пеликан, скопа, степной орел, стрепет, </w:t>
      </w:r>
      <w:proofErr w:type="spellStart"/>
      <w:r w:rsidRPr="009740B6">
        <w:rPr>
          <w:rFonts w:ascii="Times New Roman" w:eastAsia="Times New Roman" w:hAnsi="Times New Roman" w:cs="Times New Roman"/>
          <w:sz w:val="28"/>
          <w:szCs w:val="28"/>
        </w:rPr>
        <w:t>сокол-балобан</w:t>
      </w:r>
      <w:proofErr w:type="spellEnd"/>
      <w:r w:rsidRPr="009740B6">
        <w:rPr>
          <w:rFonts w:ascii="Times New Roman" w:eastAsia="Times New Roman" w:hAnsi="Times New Roman" w:cs="Times New Roman"/>
          <w:sz w:val="28"/>
          <w:szCs w:val="28"/>
        </w:rPr>
        <w:t>, авдотка, ходулочник, черноголовый хохотун, шилоклювка.</w:t>
      </w:r>
      <w:proofErr w:type="gramEnd"/>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Представителей класса млекопитающих здесь насчитывается около 30 видов. </w:t>
      </w:r>
    </w:p>
    <w:p w:rsidR="009740B6" w:rsidRPr="009740B6" w:rsidRDefault="009740B6" w:rsidP="009740B6">
      <w:pPr>
        <w:numPr>
          <w:ilvl w:val="0"/>
          <w:numId w:val="16"/>
        </w:numPr>
        <w:tabs>
          <w:tab w:val="left" w:pos="4962"/>
        </w:tabs>
        <w:spacing w:after="0" w:line="240" w:lineRule="auto"/>
        <w:contextualSpacing/>
        <w:jc w:val="both"/>
        <w:rPr>
          <w:rFonts w:ascii="Times New Roman" w:hAnsi="Times New Roman" w:cs="Times New Roman"/>
          <w:sz w:val="28"/>
          <w:szCs w:val="28"/>
        </w:rPr>
      </w:pPr>
      <w:r w:rsidRPr="009740B6">
        <w:rPr>
          <w:rFonts w:ascii="Times New Roman" w:hAnsi="Times New Roman" w:cs="Times New Roman"/>
          <w:sz w:val="28"/>
          <w:szCs w:val="28"/>
        </w:rPr>
        <w:t>Из рукокрылых, внесённых в Красную книгу РФ, на участке отмечены: вечерница рыжая, средиземноморский нетопырь, гигантская вечерница (Кривенко, Линьков, Казаков, 1998).</w:t>
      </w:r>
    </w:p>
    <w:p w:rsidR="009740B6" w:rsidRPr="009740B6" w:rsidRDefault="009740B6" w:rsidP="009740B6">
      <w:pPr>
        <w:numPr>
          <w:ilvl w:val="0"/>
          <w:numId w:val="16"/>
        </w:numPr>
        <w:tabs>
          <w:tab w:val="left" w:pos="4962"/>
        </w:tabs>
        <w:spacing w:after="0" w:line="240" w:lineRule="auto"/>
        <w:contextualSpacing/>
        <w:jc w:val="both"/>
        <w:rPr>
          <w:rFonts w:ascii="Times New Roman" w:hAnsi="Times New Roman" w:cs="Times New Roman"/>
          <w:sz w:val="28"/>
          <w:szCs w:val="28"/>
        </w:rPr>
      </w:pPr>
      <w:r w:rsidRPr="009740B6">
        <w:rPr>
          <w:rFonts w:ascii="Times New Roman" w:hAnsi="Times New Roman" w:cs="Times New Roman"/>
          <w:sz w:val="28"/>
          <w:szCs w:val="28"/>
        </w:rPr>
        <w:t xml:space="preserve">Хищники Островного участка: обыкновенная лисица и корсак, каменная куница, ласка, степной хорёк, енотовидная собака, волк, </w:t>
      </w:r>
      <w:proofErr w:type="spellStart"/>
      <w:r w:rsidRPr="009740B6">
        <w:rPr>
          <w:rFonts w:ascii="Times New Roman" w:hAnsi="Times New Roman" w:cs="Times New Roman"/>
          <w:sz w:val="28"/>
          <w:szCs w:val="28"/>
        </w:rPr>
        <w:t>пе</w:t>
      </w:r>
      <w:proofErr w:type="gramStart"/>
      <w:r w:rsidRPr="009740B6">
        <w:rPr>
          <w:rFonts w:ascii="Times New Roman" w:hAnsi="Times New Roman" w:cs="Times New Roman"/>
          <w:sz w:val="28"/>
          <w:szCs w:val="28"/>
        </w:rPr>
        <w:t>p</w:t>
      </w:r>
      <w:proofErr w:type="gramEnd"/>
      <w:r w:rsidRPr="009740B6">
        <w:rPr>
          <w:rFonts w:ascii="Times New Roman" w:hAnsi="Times New Roman" w:cs="Times New Roman"/>
          <w:sz w:val="28"/>
          <w:szCs w:val="28"/>
        </w:rPr>
        <w:t>евязка</w:t>
      </w:r>
      <w:proofErr w:type="spellEnd"/>
      <w:r w:rsidRPr="009740B6">
        <w:rPr>
          <w:rFonts w:ascii="Times New Roman" w:hAnsi="Times New Roman" w:cs="Times New Roman"/>
          <w:sz w:val="28"/>
          <w:szCs w:val="28"/>
        </w:rPr>
        <w:t xml:space="preserve"> (вид занесён в Красную книгу РФ). </w:t>
      </w:r>
    </w:p>
    <w:p w:rsidR="009740B6" w:rsidRPr="009740B6" w:rsidRDefault="009740B6" w:rsidP="009740B6">
      <w:pPr>
        <w:numPr>
          <w:ilvl w:val="0"/>
          <w:numId w:val="16"/>
        </w:numPr>
        <w:tabs>
          <w:tab w:val="left" w:pos="4962"/>
        </w:tabs>
        <w:spacing w:after="0" w:line="240" w:lineRule="auto"/>
        <w:contextualSpacing/>
        <w:jc w:val="both"/>
        <w:rPr>
          <w:rFonts w:ascii="Times New Roman" w:hAnsi="Times New Roman" w:cs="Times New Roman"/>
          <w:sz w:val="28"/>
          <w:szCs w:val="28"/>
        </w:rPr>
      </w:pPr>
      <w:r w:rsidRPr="009740B6">
        <w:rPr>
          <w:rFonts w:ascii="Times New Roman" w:hAnsi="Times New Roman" w:cs="Times New Roman"/>
          <w:sz w:val="28"/>
          <w:szCs w:val="28"/>
        </w:rPr>
        <w:t xml:space="preserve">Обычные обитатели: тушканчики - </w:t>
      </w:r>
      <w:proofErr w:type="spellStart"/>
      <w:r w:rsidRPr="009740B6">
        <w:rPr>
          <w:rFonts w:ascii="Times New Roman" w:hAnsi="Times New Roman" w:cs="Times New Roman"/>
          <w:sz w:val="28"/>
          <w:szCs w:val="28"/>
        </w:rPr>
        <w:t>емуранчик</w:t>
      </w:r>
      <w:proofErr w:type="spellEnd"/>
      <w:r w:rsidRPr="009740B6">
        <w:rPr>
          <w:rFonts w:ascii="Times New Roman" w:hAnsi="Times New Roman" w:cs="Times New Roman"/>
          <w:sz w:val="28"/>
          <w:szCs w:val="28"/>
        </w:rPr>
        <w:t xml:space="preserve"> и </w:t>
      </w:r>
      <w:proofErr w:type="spellStart"/>
      <w:r w:rsidRPr="009740B6">
        <w:rPr>
          <w:rFonts w:ascii="Times New Roman" w:hAnsi="Times New Roman" w:cs="Times New Roman"/>
          <w:sz w:val="28"/>
          <w:szCs w:val="28"/>
        </w:rPr>
        <w:t>тарбаганчик</w:t>
      </w:r>
      <w:proofErr w:type="spellEnd"/>
      <w:r w:rsidRPr="009740B6">
        <w:rPr>
          <w:rFonts w:ascii="Times New Roman" w:hAnsi="Times New Roman" w:cs="Times New Roman"/>
          <w:sz w:val="28"/>
          <w:szCs w:val="28"/>
        </w:rPr>
        <w:t>, заяц-русак, обитают серый хомячок, слепыш, ежи (обыкновенный и ушастый).</w:t>
      </w:r>
    </w:p>
    <w:p w:rsidR="009740B6" w:rsidRPr="009740B6" w:rsidRDefault="009740B6" w:rsidP="009740B6">
      <w:pPr>
        <w:keepNext/>
        <w:keepLines/>
        <w:tabs>
          <w:tab w:val="left" w:pos="4962"/>
        </w:tabs>
        <w:spacing w:after="0" w:line="240" w:lineRule="auto"/>
        <w:jc w:val="both"/>
        <w:outlineLvl w:val="0"/>
        <w:rPr>
          <w:rFonts w:ascii="Times New Roman" w:eastAsiaTheme="majorEastAsia" w:hAnsi="Times New Roman" w:cs="Times New Roman"/>
          <w:bCs/>
          <w:sz w:val="28"/>
          <w:szCs w:val="28"/>
          <w:shd w:val="clear" w:color="auto" w:fill="FFFFFF"/>
        </w:rPr>
      </w:pPr>
      <w:r w:rsidRPr="009740B6">
        <w:rPr>
          <w:rFonts w:ascii="Times New Roman" w:eastAsiaTheme="majorEastAsia" w:hAnsi="Times New Roman" w:cs="Times New Roman"/>
          <w:sz w:val="28"/>
          <w:szCs w:val="28"/>
          <w:shd w:val="clear" w:color="auto" w:fill="FFFFFF"/>
        </w:rPr>
        <w:t xml:space="preserve">В степи Ростовской области снова появились сайгаки. </w:t>
      </w:r>
      <w:r w:rsidRPr="009740B6">
        <w:rPr>
          <w:rFonts w:ascii="Times New Roman" w:eastAsiaTheme="majorEastAsia" w:hAnsi="Times New Roman" w:cs="Times New Roman"/>
          <w:bCs/>
          <w:sz w:val="28"/>
          <w:szCs w:val="28"/>
          <w:shd w:val="clear" w:color="auto" w:fill="FFFFFF"/>
        </w:rPr>
        <w:t xml:space="preserve">Их специально привезли из калмыцкого заповедника «Черные земли». Сайгаки - исчезающий вид. На территории Ростовской области эти животные были полностью истреблены. Для сайгаков были выбраны окрестности озера </w:t>
      </w:r>
      <w:proofErr w:type="spellStart"/>
      <w:r w:rsidRPr="009740B6">
        <w:rPr>
          <w:rFonts w:ascii="Times New Roman" w:eastAsiaTheme="majorEastAsia" w:hAnsi="Times New Roman" w:cs="Times New Roman"/>
          <w:bCs/>
          <w:sz w:val="28"/>
          <w:szCs w:val="28"/>
          <w:shd w:val="clear" w:color="auto" w:fill="FFFFFF"/>
        </w:rPr>
        <w:t>Маныч-Гудило</w:t>
      </w:r>
      <w:proofErr w:type="spellEnd"/>
      <w:r w:rsidRPr="009740B6">
        <w:rPr>
          <w:rFonts w:ascii="Times New Roman" w:eastAsiaTheme="majorEastAsia" w:hAnsi="Times New Roman" w:cs="Times New Roman"/>
          <w:bCs/>
          <w:sz w:val="28"/>
          <w:szCs w:val="28"/>
          <w:shd w:val="clear" w:color="auto" w:fill="FFFFFF"/>
        </w:rPr>
        <w:t xml:space="preserve"> в Орловском районе. Именно там донские степи сохранились в своем первозданном виде.</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Островной, наверное, самый экзотический участок заповедника. На</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proofErr w:type="gramStart"/>
      <w:r w:rsidRPr="009740B6">
        <w:rPr>
          <w:rFonts w:ascii="Times New Roman" w:hAnsi="Times New Roman" w:cs="Times New Roman"/>
          <w:sz w:val="28"/>
          <w:szCs w:val="28"/>
        </w:rPr>
        <w:t>острове</w:t>
      </w:r>
      <w:proofErr w:type="gramEnd"/>
      <w:r w:rsidRPr="009740B6">
        <w:rPr>
          <w:rFonts w:ascii="Times New Roman" w:hAnsi="Times New Roman" w:cs="Times New Roman"/>
          <w:sz w:val="28"/>
          <w:szCs w:val="28"/>
        </w:rPr>
        <w:t xml:space="preserve"> Водный обитает табун диких лошадей - явление уникальное. </w:t>
      </w:r>
    </w:p>
    <w:p w:rsidR="009740B6" w:rsidRPr="009740B6" w:rsidRDefault="009740B6" w:rsidP="009740B6">
      <w:pPr>
        <w:widowControl w:val="0"/>
        <w:shd w:val="clear" w:color="auto" w:fill="FFFFFF"/>
        <w:tabs>
          <w:tab w:val="left" w:pos="4962"/>
        </w:tabs>
        <w:autoSpaceDE w:val="0"/>
        <w:autoSpaceDN w:val="0"/>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Популяция одичавших лошадей </w:t>
      </w:r>
      <w:r w:rsidRPr="009740B6">
        <w:rPr>
          <w:rFonts w:ascii="Times New Roman" w:eastAsia="Times New Roman" w:hAnsi="Times New Roman" w:cs="Times New Roman"/>
          <w:spacing w:val="-3"/>
          <w:sz w:val="28"/>
          <w:szCs w:val="28"/>
        </w:rPr>
        <w:t xml:space="preserve">составляет одну из важнейших природных ценностей не только заповедника, но и всей страны. </w:t>
      </w:r>
      <w:r w:rsidRPr="009740B6">
        <w:rPr>
          <w:rFonts w:ascii="Times New Roman" w:eastAsia="Times New Roman" w:hAnsi="Times New Roman" w:cs="Times New Roman"/>
          <w:sz w:val="28"/>
          <w:szCs w:val="28"/>
        </w:rPr>
        <w:t xml:space="preserve">На территории заповедника лошади имеют статус популяции диких животных.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lastRenderedPageBreak/>
        <w:t xml:space="preserve">Первые задокументированные сведения о наличии на острове Водном  одичавших лошадей относятся к 20-м годам </w:t>
      </w:r>
      <w:r w:rsidRPr="009740B6">
        <w:rPr>
          <w:rFonts w:ascii="Times New Roman" w:hAnsi="Times New Roman" w:cs="Times New Roman"/>
          <w:sz w:val="28"/>
          <w:szCs w:val="28"/>
          <w:lang w:val="en-US"/>
        </w:rPr>
        <w:t>XX</w:t>
      </w:r>
      <w:r w:rsidRPr="009740B6">
        <w:rPr>
          <w:rFonts w:ascii="Times New Roman" w:hAnsi="Times New Roman" w:cs="Times New Roman"/>
          <w:sz w:val="28"/>
          <w:szCs w:val="28"/>
        </w:rPr>
        <w:t xml:space="preserve"> века. Появление мустангов на острове остаётся загадкой. Предположений высказывается много, но каким бы образом лошади не оказались на острове изначально, новое свободолюбивое потомство появилось на воле. Колыбелью для них служила степная растительность, колыбельной песнью - порывистый, обжигающий ветер, неистово завывающий на открытой местности.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p>
    <w:p w:rsidR="009740B6" w:rsidRPr="009740B6" w:rsidRDefault="009740B6" w:rsidP="009740B6">
      <w:pPr>
        <w:tabs>
          <w:tab w:val="left" w:pos="4962"/>
        </w:tabs>
        <w:spacing w:after="0" w:line="240" w:lineRule="auto"/>
        <w:jc w:val="both"/>
        <w:rPr>
          <w:rFonts w:ascii="Times New Roman" w:hAnsi="Times New Roman" w:cs="Times New Roman"/>
          <w:b/>
          <w:sz w:val="28"/>
          <w:szCs w:val="28"/>
        </w:rPr>
      </w:pPr>
    </w:p>
    <w:p w:rsidR="009740B6" w:rsidRPr="009740B6" w:rsidRDefault="009740B6" w:rsidP="009740B6">
      <w:pPr>
        <w:tabs>
          <w:tab w:val="left" w:pos="4962"/>
        </w:tabs>
        <w:spacing w:after="0" w:line="240" w:lineRule="auto"/>
        <w:jc w:val="both"/>
        <w:rPr>
          <w:rFonts w:ascii="Times New Roman" w:hAnsi="Times New Roman" w:cs="Times New Roman"/>
          <w:b/>
          <w:sz w:val="28"/>
          <w:szCs w:val="28"/>
        </w:rPr>
      </w:pPr>
      <w:r w:rsidRPr="009740B6">
        <w:rPr>
          <w:rFonts w:ascii="Times New Roman" w:hAnsi="Times New Roman" w:cs="Times New Roman"/>
          <w:b/>
          <w:sz w:val="28"/>
          <w:szCs w:val="28"/>
        </w:rPr>
        <w:t xml:space="preserve">3.3. Мониторинг видового состава и численности популяций </w:t>
      </w:r>
    </w:p>
    <w:p w:rsidR="009740B6" w:rsidRPr="009740B6" w:rsidRDefault="009740B6" w:rsidP="009740B6">
      <w:pPr>
        <w:tabs>
          <w:tab w:val="left" w:pos="4962"/>
        </w:tabs>
        <w:spacing w:after="0" w:line="240" w:lineRule="auto"/>
        <w:jc w:val="both"/>
        <w:rPr>
          <w:rFonts w:ascii="Times New Roman" w:hAnsi="Times New Roman" w:cs="Times New Roman"/>
          <w:b/>
          <w:sz w:val="28"/>
          <w:szCs w:val="28"/>
        </w:rPr>
      </w:pP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hAnsi="Times New Roman" w:cs="Times New Roman"/>
          <w:color w:val="000000"/>
          <w:sz w:val="28"/>
          <w:szCs w:val="28"/>
        </w:rPr>
        <w:t>На территории заповедника насчитывалось: в</w:t>
      </w:r>
      <w:r w:rsidRPr="009740B6">
        <w:rPr>
          <w:rFonts w:ascii="Times New Roman" w:eastAsia="Times New Roman" w:hAnsi="Times New Roman" w:cs="Times New Roman"/>
          <w:color w:val="000000"/>
          <w:sz w:val="28"/>
          <w:szCs w:val="28"/>
        </w:rPr>
        <w:t xml:space="preserve"> 1997 г. - 310 видов </w:t>
      </w:r>
      <w:r w:rsidRPr="009740B6">
        <w:rPr>
          <w:rFonts w:ascii="Times New Roman" w:eastAsia="Times New Roman" w:hAnsi="Times New Roman" w:cs="Times New Roman"/>
          <w:sz w:val="28"/>
          <w:szCs w:val="28"/>
        </w:rPr>
        <w:t>сосудистых растений, в 2007 г. - 384 вида, а в 2015 - 460 видов.</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Самой многочисленной в видовом и количественном отношении группой из </w:t>
      </w:r>
      <w:proofErr w:type="gramStart"/>
      <w:r w:rsidRPr="009740B6">
        <w:rPr>
          <w:rFonts w:ascii="Times New Roman" w:eastAsia="Times New Roman" w:hAnsi="Times New Roman" w:cs="Times New Roman"/>
          <w:sz w:val="28"/>
          <w:szCs w:val="28"/>
          <w:shd w:val="clear" w:color="auto" w:fill="FFFFFF"/>
        </w:rPr>
        <w:t>позвоночных, встречающихся в районе Островного участка заповедника являются</w:t>
      </w:r>
      <w:proofErr w:type="gramEnd"/>
      <w:r w:rsidRPr="009740B6">
        <w:rPr>
          <w:rFonts w:ascii="Times New Roman" w:eastAsia="Times New Roman" w:hAnsi="Times New Roman" w:cs="Times New Roman"/>
          <w:sz w:val="28"/>
          <w:szCs w:val="28"/>
          <w:shd w:val="clear" w:color="auto" w:fill="FFFFFF"/>
        </w:rPr>
        <w:t xml:space="preserve"> птицы. Их насчитывается более 200 видов, из них: перелётные - 61 вид, </w:t>
      </w:r>
      <w:proofErr w:type="spellStart"/>
      <w:r w:rsidRPr="009740B6">
        <w:rPr>
          <w:rFonts w:ascii="Times New Roman" w:eastAsia="Times New Roman" w:hAnsi="Times New Roman" w:cs="Times New Roman"/>
          <w:sz w:val="28"/>
          <w:szCs w:val="28"/>
          <w:shd w:val="clear" w:color="auto" w:fill="FFFFFF"/>
        </w:rPr>
        <w:t>зимуюшие</w:t>
      </w:r>
      <w:proofErr w:type="spellEnd"/>
      <w:r w:rsidRPr="009740B6">
        <w:rPr>
          <w:rFonts w:ascii="Times New Roman" w:eastAsia="Times New Roman" w:hAnsi="Times New Roman" w:cs="Times New Roman"/>
          <w:sz w:val="28"/>
          <w:szCs w:val="28"/>
          <w:shd w:val="clear" w:color="auto" w:fill="FFFFFF"/>
        </w:rPr>
        <w:t xml:space="preserve"> – 16 видов, гнездящиеся – 127 видов.</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Представление о видовом составе и численности пернатых, встречающихся в районе участка, могут дать результаты </w:t>
      </w:r>
      <w:r w:rsidRPr="009740B6">
        <w:rPr>
          <w:rFonts w:ascii="Times New Roman" w:eastAsia="Times New Roman" w:hAnsi="Times New Roman" w:cs="Times New Roman"/>
          <w:sz w:val="28"/>
          <w:szCs w:val="28"/>
        </w:rPr>
        <w:t xml:space="preserve"> учётов </w:t>
      </w:r>
      <w:r w:rsidRPr="008F3034">
        <w:rPr>
          <w:rFonts w:ascii="Times New Roman" w:eastAsia="Times New Roman" w:hAnsi="Times New Roman" w:cs="Times New Roman"/>
          <w:sz w:val="28"/>
          <w:szCs w:val="28"/>
        </w:rPr>
        <w:t>1996-1997 гг</w:t>
      </w:r>
      <w:r w:rsidRPr="009740B6">
        <w:rPr>
          <w:rFonts w:ascii="Times New Roman" w:eastAsia="Times New Roman" w:hAnsi="Times New Roman" w:cs="Times New Roman"/>
          <w:b/>
          <w:sz w:val="28"/>
          <w:szCs w:val="28"/>
        </w:rPr>
        <w:t>.</w:t>
      </w:r>
      <w:r w:rsidRPr="009740B6">
        <w:rPr>
          <w:rFonts w:ascii="Times New Roman" w:eastAsia="Times New Roman" w:hAnsi="Times New Roman" w:cs="Times New Roman"/>
          <w:sz w:val="28"/>
          <w:szCs w:val="28"/>
        </w:rPr>
        <w:t xml:space="preserve"> (</w:t>
      </w:r>
      <w:proofErr w:type="spellStart"/>
      <w:r w:rsidRPr="009740B6">
        <w:rPr>
          <w:rFonts w:ascii="Times New Roman" w:eastAsia="Times New Roman" w:hAnsi="Times New Roman" w:cs="Times New Roman"/>
          <w:sz w:val="28"/>
          <w:szCs w:val="28"/>
        </w:rPr>
        <w:t>Миноранский</w:t>
      </w:r>
      <w:proofErr w:type="spellEnd"/>
      <w:r w:rsidRPr="009740B6">
        <w:rPr>
          <w:rFonts w:ascii="Times New Roman" w:eastAsia="Times New Roman" w:hAnsi="Times New Roman" w:cs="Times New Roman"/>
          <w:sz w:val="28"/>
          <w:szCs w:val="28"/>
        </w:rPr>
        <w:t xml:space="preserve">, Дёмина, 1998). Обследованная территория включала 190 км кв., в том числе весь участок Островной. Ниже приведено количество особей, отмеченных на всей площади учёта, в скобках - количество гнездящихся пар на этой территории. В течение одного года в указанные месяцы численность отдельных видов составляла: аиста белого - 10 (1), </w:t>
      </w:r>
      <w:proofErr w:type="spellStart"/>
      <w:r w:rsidRPr="009740B6">
        <w:rPr>
          <w:rFonts w:ascii="Times New Roman" w:eastAsia="Times New Roman" w:hAnsi="Times New Roman" w:cs="Times New Roman"/>
          <w:sz w:val="28"/>
          <w:szCs w:val="28"/>
        </w:rPr>
        <w:t>огаря</w:t>
      </w:r>
      <w:proofErr w:type="spellEnd"/>
      <w:r w:rsidRPr="009740B6">
        <w:rPr>
          <w:rFonts w:ascii="Times New Roman" w:eastAsia="Times New Roman" w:hAnsi="Times New Roman" w:cs="Times New Roman"/>
          <w:sz w:val="28"/>
          <w:szCs w:val="28"/>
        </w:rPr>
        <w:t xml:space="preserve"> - 800-1200 (10-30), пеганки - 1000-1200 (30-50), степного луня - 10-15, журавля-красавки - 100-150 (4-7), дрофы - 10-30, стрепета - 14-30 (2-5), филина - (2-5). Не попали в учеты, но отмечены  в заповеднике степной орел, могильник, </w:t>
      </w:r>
      <w:proofErr w:type="spellStart"/>
      <w:r w:rsidRPr="009740B6">
        <w:rPr>
          <w:rFonts w:ascii="Times New Roman" w:eastAsia="Times New Roman" w:hAnsi="Times New Roman" w:cs="Times New Roman"/>
          <w:sz w:val="28"/>
          <w:szCs w:val="28"/>
        </w:rPr>
        <w:t>курганник</w:t>
      </w:r>
      <w:proofErr w:type="spellEnd"/>
      <w:r w:rsidRPr="009740B6">
        <w:rPr>
          <w:rFonts w:ascii="Times New Roman" w:eastAsia="Times New Roman" w:hAnsi="Times New Roman" w:cs="Times New Roman"/>
          <w:sz w:val="28"/>
          <w:szCs w:val="28"/>
        </w:rPr>
        <w:t>.</w:t>
      </w:r>
      <w:r w:rsidRPr="009740B6">
        <w:rPr>
          <w:rFonts w:ascii="Times New Roman" w:eastAsia="Times New Roman" w:hAnsi="Times New Roman" w:cs="Times New Roman"/>
          <w:sz w:val="28"/>
          <w:szCs w:val="28"/>
        </w:rPr>
        <w:br/>
        <w:t xml:space="preserve">Существенную часть фауны и населения птиц составляют виды, обитающие на водоемах и вблизи них. </w:t>
      </w:r>
      <w:proofErr w:type="gramStart"/>
      <w:r w:rsidRPr="009740B6">
        <w:rPr>
          <w:rFonts w:ascii="Times New Roman" w:eastAsia="Times New Roman" w:hAnsi="Times New Roman" w:cs="Times New Roman"/>
          <w:sz w:val="28"/>
          <w:szCs w:val="28"/>
        </w:rPr>
        <w:t>По данным того же учета выявлено: чомги - (30), кудрявого пеликана - 30-50, розового пеликана - в 1996 г. - 150 (30-40), в 1997 г. - 100-120, большого баклана - 100 (25), серой цапли - 400 (60), большой белой цапли - 50-70, малой белой цапли - 650 (80), колпицы - 1000 (120), ходулочника - (100-140), большого кроншнепа - 120-200, степной тиркушки - 500-4000, черноголового хохотуна - 90-130, болотной совы - (10-15), лебедя-шипуна - 300-350 (25) (приведены</w:t>
      </w:r>
      <w:proofErr w:type="gramEnd"/>
      <w:r w:rsidRPr="009740B6">
        <w:rPr>
          <w:rFonts w:ascii="Times New Roman" w:eastAsia="Times New Roman" w:hAnsi="Times New Roman" w:cs="Times New Roman"/>
          <w:sz w:val="28"/>
          <w:szCs w:val="28"/>
        </w:rPr>
        <w:t xml:space="preserve"> только выборочные данные). </w:t>
      </w:r>
      <w:r w:rsidRPr="009740B6">
        <w:rPr>
          <w:rFonts w:ascii="Times New Roman" w:eastAsia="Times New Roman" w:hAnsi="Times New Roman" w:cs="Times New Roman"/>
          <w:sz w:val="28"/>
          <w:szCs w:val="28"/>
        </w:rPr>
        <w:br/>
        <w:t xml:space="preserve">Из птиц, связанных с древесно-кустарниковой растительностью, </w:t>
      </w:r>
      <w:proofErr w:type="gramStart"/>
      <w:r w:rsidRPr="009740B6">
        <w:rPr>
          <w:rFonts w:ascii="Times New Roman" w:eastAsia="Times New Roman" w:hAnsi="Times New Roman" w:cs="Times New Roman"/>
          <w:sz w:val="28"/>
          <w:szCs w:val="28"/>
        </w:rPr>
        <w:t>учтены</w:t>
      </w:r>
      <w:proofErr w:type="gramEnd"/>
      <w:r w:rsidRPr="009740B6">
        <w:rPr>
          <w:rFonts w:ascii="Times New Roman" w:eastAsia="Times New Roman" w:hAnsi="Times New Roman" w:cs="Times New Roman"/>
          <w:sz w:val="28"/>
          <w:szCs w:val="28"/>
        </w:rPr>
        <w:t>: вяхирь - (40-60), ушастая сова - (2-4), серая славка - (40-60).</w:t>
      </w:r>
      <w:r w:rsidRPr="009740B6">
        <w:rPr>
          <w:rFonts w:ascii="Times New Roman" w:eastAsia="Times New Roman" w:hAnsi="Times New Roman" w:cs="Times New Roman"/>
          <w:sz w:val="28"/>
          <w:szCs w:val="28"/>
        </w:rPr>
        <w:br/>
      </w:r>
      <w:r w:rsidRPr="009740B6">
        <w:rPr>
          <w:rFonts w:ascii="Times New Roman" w:eastAsia="Times New Roman" w:hAnsi="Times New Roman" w:cs="Times New Roman"/>
          <w:sz w:val="28"/>
          <w:szCs w:val="28"/>
          <w:shd w:val="clear" w:color="auto" w:fill="FFFFFF"/>
        </w:rPr>
        <w:t xml:space="preserve">На крупных островах (Водный, Горелый) околоводные птицы не гнездятся, так как здесь обитают наземные хищники – лисицы и куньи. Эта группа птиц формировала колонии на небольших островках. </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rPr>
        <w:t xml:space="preserve">В </w:t>
      </w:r>
      <w:r w:rsidRPr="008F3034">
        <w:rPr>
          <w:rFonts w:ascii="Times New Roman" w:eastAsia="Times New Roman" w:hAnsi="Times New Roman" w:cs="Times New Roman"/>
          <w:sz w:val="28"/>
          <w:szCs w:val="28"/>
        </w:rPr>
        <w:t>2004 г</w:t>
      </w:r>
      <w:r w:rsidRPr="009740B6">
        <w:rPr>
          <w:rFonts w:ascii="Times New Roman" w:eastAsia="Times New Roman" w:hAnsi="Times New Roman" w:cs="Times New Roman"/>
          <w:b/>
          <w:sz w:val="28"/>
          <w:szCs w:val="28"/>
        </w:rPr>
        <w:t>.</w:t>
      </w:r>
      <w:r w:rsidRPr="009740B6">
        <w:rPr>
          <w:rFonts w:ascii="Times New Roman" w:eastAsia="Times New Roman" w:hAnsi="Times New Roman" w:cs="Times New Roman"/>
          <w:sz w:val="28"/>
          <w:szCs w:val="28"/>
        </w:rPr>
        <w:t xml:space="preserve"> на участке Островной, по данным исследований студентки МСХА им. Тимирязева Е. Савельевой, насчитывалось 114 видов птиц, </w:t>
      </w:r>
      <w:r w:rsidRPr="009740B6">
        <w:rPr>
          <w:rFonts w:ascii="Times New Roman" w:eastAsia="Times New Roman" w:hAnsi="Times New Roman" w:cs="Times New Roman"/>
          <w:sz w:val="28"/>
          <w:szCs w:val="28"/>
          <w:shd w:val="clear" w:color="auto" w:fill="FFFFFF"/>
        </w:rPr>
        <w:t xml:space="preserve">из которых 17 занесены в Красные книги России (2001) и Ростовской области (2004).  </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pacing w:val="-3"/>
          <w:sz w:val="28"/>
          <w:szCs w:val="28"/>
        </w:rPr>
      </w:pPr>
      <w:r w:rsidRPr="009740B6">
        <w:rPr>
          <w:rFonts w:ascii="Times New Roman" w:hAnsi="Times New Roman" w:cs="Times New Roman"/>
          <w:spacing w:val="-5"/>
          <w:sz w:val="28"/>
          <w:szCs w:val="28"/>
        </w:rPr>
        <w:t xml:space="preserve">В </w:t>
      </w:r>
      <w:r w:rsidRPr="008F3034">
        <w:rPr>
          <w:rFonts w:ascii="Times New Roman" w:hAnsi="Times New Roman" w:cs="Times New Roman"/>
          <w:spacing w:val="-5"/>
          <w:sz w:val="28"/>
          <w:szCs w:val="28"/>
        </w:rPr>
        <w:t>2006 г</w:t>
      </w:r>
      <w:r w:rsidRPr="009740B6">
        <w:rPr>
          <w:rFonts w:ascii="Times New Roman" w:hAnsi="Times New Roman" w:cs="Times New Roman"/>
          <w:b/>
          <w:spacing w:val="-5"/>
          <w:sz w:val="28"/>
          <w:szCs w:val="28"/>
        </w:rPr>
        <w:t xml:space="preserve">.  </w:t>
      </w:r>
      <w:r w:rsidRPr="009740B6">
        <w:rPr>
          <w:rFonts w:ascii="Times New Roman" w:eastAsia="Times New Roman" w:hAnsi="Times New Roman" w:cs="Times New Roman"/>
          <w:sz w:val="28"/>
          <w:szCs w:val="28"/>
        </w:rPr>
        <w:t xml:space="preserve">продолжился мониторинг состояния авифауны на территории КОТР «Острова в Западной части озера </w:t>
      </w:r>
      <w:proofErr w:type="spellStart"/>
      <w:r w:rsidRPr="009740B6">
        <w:rPr>
          <w:rFonts w:ascii="Times New Roman" w:eastAsia="Times New Roman" w:hAnsi="Times New Roman" w:cs="Times New Roman"/>
          <w:sz w:val="28"/>
          <w:szCs w:val="28"/>
        </w:rPr>
        <w:t>Маныч-Гудило</w:t>
      </w:r>
      <w:proofErr w:type="spellEnd"/>
      <w:r w:rsidRPr="009740B6">
        <w:rPr>
          <w:rFonts w:ascii="Times New Roman" w:eastAsia="Times New Roman" w:hAnsi="Times New Roman" w:cs="Times New Roman"/>
          <w:sz w:val="28"/>
          <w:szCs w:val="28"/>
        </w:rPr>
        <w:t xml:space="preserve">». Наблюдалось </w:t>
      </w:r>
      <w:r w:rsidRPr="009740B6">
        <w:rPr>
          <w:rFonts w:ascii="Times New Roman" w:eastAsia="Times New Roman" w:hAnsi="Times New Roman" w:cs="Times New Roman"/>
          <w:sz w:val="28"/>
          <w:szCs w:val="28"/>
        </w:rPr>
        <w:lastRenderedPageBreak/>
        <w:t xml:space="preserve">понижение </w:t>
      </w:r>
      <w:proofErr w:type="spellStart"/>
      <w:r w:rsidRPr="009740B6">
        <w:rPr>
          <w:rFonts w:ascii="Times New Roman" w:eastAsia="Times New Roman" w:hAnsi="Times New Roman" w:cs="Times New Roman"/>
          <w:sz w:val="28"/>
          <w:szCs w:val="28"/>
        </w:rPr>
        <w:t>обводнённости</w:t>
      </w:r>
      <w:proofErr w:type="spellEnd"/>
      <w:r w:rsidRPr="009740B6">
        <w:rPr>
          <w:rFonts w:ascii="Times New Roman" w:eastAsia="Times New Roman" w:hAnsi="Times New Roman" w:cs="Times New Roman"/>
          <w:sz w:val="28"/>
          <w:szCs w:val="28"/>
        </w:rPr>
        <w:t xml:space="preserve"> до стадии низкого наполнения с возрастанием солености, что наложило свой отпечаток на эволюцию флоры и фауны экосистем долины </w:t>
      </w:r>
      <w:proofErr w:type="spellStart"/>
      <w:r w:rsidRPr="009740B6">
        <w:rPr>
          <w:rFonts w:ascii="Times New Roman" w:eastAsia="Times New Roman" w:hAnsi="Times New Roman" w:cs="Times New Roman"/>
          <w:sz w:val="28"/>
          <w:szCs w:val="28"/>
        </w:rPr>
        <w:t>Маныча</w:t>
      </w:r>
      <w:proofErr w:type="spellEnd"/>
      <w:r w:rsidRPr="009740B6">
        <w:rPr>
          <w:rFonts w:ascii="Times New Roman" w:eastAsia="Times New Roman" w:hAnsi="Times New Roman" w:cs="Times New Roman"/>
          <w:sz w:val="28"/>
          <w:szCs w:val="28"/>
        </w:rPr>
        <w:t xml:space="preserve">. </w:t>
      </w:r>
      <w:r w:rsidRPr="009740B6">
        <w:rPr>
          <w:rFonts w:ascii="Times New Roman" w:eastAsia="Times New Roman" w:hAnsi="Times New Roman" w:cs="Times New Roman"/>
          <w:spacing w:val="-4"/>
          <w:sz w:val="28"/>
          <w:szCs w:val="28"/>
        </w:rPr>
        <w:t xml:space="preserve">Ряд островов, находившихся у береговой </w:t>
      </w:r>
      <w:r w:rsidRPr="009740B6">
        <w:rPr>
          <w:rFonts w:ascii="Times New Roman" w:eastAsia="Times New Roman" w:hAnsi="Times New Roman" w:cs="Times New Roman"/>
          <w:sz w:val="28"/>
          <w:szCs w:val="28"/>
        </w:rPr>
        <w:t>линии озера, исчез, слившись с материковой частью, и территория стала непригодной для гнездования водных и околоводных птиц из-за доступности для наземных хищников.</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Резко сократилось число колоний черноголовой чайки и морского голубка, что привело к сокращению их общей гнездовой численности. На освободившихся из-под воды островах восстанавливались колонии, с увеличением общей численности чайки-хохотуньи, чайконосой крачки, черноголового хохотуна. На появившихся небольших и слабо заросших островках увеличилась численность шилоклювки, на более крупных островах колпицы, серой и белых цапель, розового пеликана, серого гуся.</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В населении уток произошло  заметное обеднение. Резко сократилась численность серой утки, красноголового нырка. Практически исчезли на гнездовании хохлатая чернеть, шилохвость, широконоска. Таким образом, изменения гидрологического режима и природно-климатических условий озера </w:t>
      </w:r>
      <w:proofErr w:type="spellStart"/>
      <w:r w:rsidRPr="009740B6">
        <w:rPr>
          <w:rFonts w:ascii="Times New Roman" w:eastAsia="Times New Roman" w:hAnsi="Times New Roman" w:cs="Times New Roman"/>
          <w:sz w:val="28"/>
          <w:szCs w:val="28"/>
        </w:rPr>
        <w:t>Маныч-Гудило</w:t>
      </w:r>
      <w:proofErr w:type="spellEnd"/>
      <w:r w:rsidRPr="009740B6">
        <w:rPr>
          <w:rFonts w:ascii="Times New Roman" w:eastAsia="Times New Roman" w:hAnsi="Times New Roman" w:cs="Times New Roman"/>
          <w:sz w:val="28"/>
          <w:szCs w:val="28"/>
        </w:rPr>
        <w:t xml:space="preserve"> подвергли трансформации гнездовые и кормовые места водоплавающих и околоводных птиц. Это, в свою очередь, определило разнонаправленную динамику численности и структуры состава их населения. Наиболее выражено было падение численности у морского голубка, черноголовой чайки, ходулочника, степной тиркушки.</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Вместе с тем, экологические условия способствовали росту числа таких видов, как хохотунья, серая и белые цапли, колпица, серый гусь.</w:t>
      </w:r>
    </w:p>
    <w:p w:rsidR="009740B6" w:rsidRPr="009740B6" w:rsidRDefault="009740B6" w:rsidP="009740B6">
      <w:pPr>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На основе данных по мониторингу природных комплексов Главой Администрации (Губернатором) Ростовской области было издано Распоряжение от 01.08.2005 г. № 88 «О запрещении охоты на территории Западного </w:t>
      </w:r>
      <w:proofErr w:type="spellStart"/>
      <w:r w:rsidRPr="009740B6">
        <w:rPr>
          <w:rFonts w:ascii="Times New Roman" w:eastAsia="Times New Roman" w:hAnsi="Times New Roman" w:cs="Times New Roman"/>
          <w:sz w:val="28"/>
          <w:szCs w:val="28"/>
        </w:rPr>
        <w:t>Маныча</w:t>
      </w:r>
      <w:proofErr w:type="spellEnd"/>
      <w:r w:rsidRPr="009740B6">
        <w:rPr>
          <w:rFonts w:ascii="Times New Roman" w:eastAsia="Times New Roman" w:hAnsi="Times New Roman" w:cs="Times New Roman"/>
          <w:sz w:val="28"/>
          <w:szCs w:val="28"/>
        </w:rPr>
        <w:t>» в границах водно-болотных угодий сроком на 5 лет.</w:t>
      </w:r>
    </w:p>
    <w:p w:rsidR="009740B6" w:rsidRPr="009740B6" w:rsidRDefault="009740B6" w:rsidP="009740B6">
      <w:pPr>
        <w:widowControl w:val="0"/>
        <w:shd w:val="clear" w:color="auto" w:fill="FFFFFF"/>
        <w:tabs>
          <w:tab w:val="left" w:pos="4962"/>
        </w:tabs>
        <w:autoSpaceDE w:val="0"/>
        <w:autoSpaceDN w:val="0"/>
        <w:adjustRightInd w:val="0"/>
        <w:spacing w:after="0" w:line="240" w:lineRule="auto"/>
        <w:jc w:val="both"/>
        <w:rPr>
          <w:rFonts w:ascii="Times New Roman" w:eastAsia="Times New Roman" w:hAnsi="Times New Roman" w:cs="Times New Roman"/>
          <w:spacing w:val="-3"/>
          <w:sz w:val="28"/>
          <w:szCs w:val="28"/>
        </w:rPr>
      </w:pPr>
      <w:r w:rsidRPr="009740B6">
        <w:rPr>
          <w:rFonts w:ascii="Times New Roman" w:eastAsia="Times New Roman" w:hAnsi="Times New Roman" w:cs="Times New Roman"/>
          <w:spacing w:val="-3"/>
          <w:sz w:val="28"/>
          <w:szCs w:val="28"/>
        </w:rPr>
        <w:t xml:space="preserve">На основании исследований Островного участка заповедника «Ростовский», проведённых сотрудниками Педагогического института Южного федерального университета (И. Бабкин, 2009) в </w:t>
      </w:r>
      <w:r w:rsidRPr="008F3034">
        <w:rPr>
          <w:rFonts w:ascii="Times New Roman" w:eastAsia="Times New Roman" w:hAnsi="Times New Roman" w:cs="Times New Roman"/>
          <w:spacing w:val="-3"/>
          <w:sz w:val="28"/>
          <w:szCs w:val="28"/>
        </w:rPr>
        <w:t>2007-2009 гг</w:t>
      </w:r>
      <w:r w:rsidRPr="009740B6">
        <w:rPr>
          <w:rFonts w:ascii="Times New Roman" w:eastAsia="Times New Roman" w:hAnsi="Times New Roman" w:cs="Times New Roman"/>
          <w:b/>
          <w:spacing w:val="-3"/>
          <w:sz w:val="28"/>
          <w:szCs w:val="28"/>
        </w:rPr>
        <w:t>.</w:t>
      </w:r>
      <w:r w:rsidRPr="009740B6">
        <w:rPr>
          <w:rFonts w:ascii="Times New Roman" w:eastAsia="Times New Roman" w:hAnsi="Times New Roman" w:cs="Times New Roman"/>
          <w:spacing w:val="-3"/>
          <w:sz w:val="28"/>
          <w:szCs w:val="28"/>
        </w:rPr>
        <w:t>, ниже приведены данные о численном и видовом составе птиц.</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Пеликан розовый  отмечен один раз, в сентябре 2007 г.</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Пеликан кудрявый отмечался дважды. В июле и сентябре наблюдались по три птицы. На острове Птичьем несколько пар этих видов гнездились в 1999 г. (</w:t>
      </w:r>
      <w:proofErr w:type="spellStart"/>
      <w:r w:rsidRPr="009740B6">
        <w:rPr>
          <w:rFonts w:ascii="Times New Roman" w:eastAsia="Times New Roman" w:hAnsi="Times New Roman" w:cs="Times New Roman"/>
          <w:sz w:val="28"/>
          <w:szCs w:val="28"/>
          <w:shd w:val="clear" w:color="auto" w:fill="FFFFFF"/>
        </w:rPr>
        <w:t>Белик</w:t>
      </w:r>
      <w:proofErr w:type="spellEnd"/>
      <w:r w:rsidRPr="009740B6">
        <w:rPr>
          <w:rFonts w:ascii="Times New Roman" w:eastAsia="Times New Roman" w:hAnsi="Times New Roman" w:cs="Times New Roman"/>
          <w:sz w:val="28"/>
          <w:szCs w:val="28"/>
          <w:shd w:val="clear" w:color="auto" w:fill="FFFFFF"/>
        </w:rPr>
        <w:t xml:space="preserve">, 2004). </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Колпица отмечена на острове Птичий в июле, а в сентябре 2007 г. 18 птиц пролетали через остров Водный. В литературе приводятся материалы о гнездовой колонии на о-ве </w:t>
      </w:r>
      <w:proofErr w:type="gramStart"/>
      <w:r w:rsidRPr="009740B6">
        <w:rPr>
          <w:rFonts w:ascii="Times New Roman" w:eastAsia="Times New Roman" w:hAnsi="Times New Roman" w:cs="Times New Roman"/>
          <w:sz w:val="28"/>
          <w:szCs w:val="28"/>
          <w:shd w:val="clear" w:color="auto" w:fill="FFFFFF"/>
        </w:rPr>
        <w:t>Птичий</w:t>
      </w:r>
      <w:proofErr w:type="gramEnd"/>
      <w:r w:rsidRPr="009740B6">
        <w:rPr>
          <w:rFonts w:ascii="Times New Roman" w:eastAsia="Times New Roman" w:hAnsi="Times New Roman" w:cs="Times New Roman"/>
          <w:sz w:val="28"/>
          <w:szCs w:val="28"/>
          <w:shd w:val="clear" w:color="auto" w:fill="FFFFFF"/>
        </w:rPr>
        <w:t xml:space="preserve"> (</w:t>
      </w:r>
      <w:proofErr w:type="spellStart"/>
      <w:r w:rsidRPr="009740B6">
        <w:rPr>
          <w:rFonts w:ascii="Times New Roman" w:eastAsia="Times New Roman" w:hAnsi="Times New Roman" w:cs="Times New Roman"/>
          <w:sz w:val="28"/>
          <w:szCs w:val="28"/>
          <w:shd w:val="clear" w:color="auto" w:fill="FFFFFF"/>
        </w:rPr>
        <w:t>Миноранский</w:t>
      </w:r>
      <w:proofErr w:type="spellEnd"/>
      <w:r w:rsidRPr="009740B6">
        <w:rPr>
          <w:rFonts w:ascii="Times New Roman" w:eastAsia="Times New Roman" w:hAnsi="Times New Roman" w:cs="Times New Roman"/>
          <w:sz w:val="28"/>
          <w:szCs w:val="28"/>
          <w:shd w:val="clear" w:color="auto" w:fill="FFFFFF"/>
        </w:rPr>
        <w:t>, Подгорная, 2002).</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Лунь степной в летнее время отмечался лишь однажды, однако осенью на пролете был не редок.</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proofErr w:type="spellStart"/>
      <w:r w:rsidRPr="009740B6">
        <w:rPr>
          <w:rFonts w:ascii="Times New Roman" w:eastAsia="Times New Roman" w:hAnsi="Times New Roman" w:cs="Times New Roman"/>
          <w:sz w:val="28"/>
          <w:szCs w:val="28"/>
          <w:shd w:val="clear" w:color="auto" w:fill="FFFFFF"/>
        </w:rPr>
        <w:t>Курганник</w:t>
      </w:r>
      <w:proofErr w:type="spellEnd"/>
      <w:r w:rsidRPr="009740B6">
        <w:rPr>
          <w:rFonts w:ascii="Times New Roman" w:eastAsia="Times New Roman" w:hAnsi="Times New Roman" w:cs="Times New Roman"/>
          <w:sz w:val="28"/>
          <w:szCs w:val="28"/>
          <w:shd w:val="clear" w:color="auto" w:fill="FFFFFF"/>
        </w:rPr>
        <w:t xml:space="preserve"> в сентябре 2007 г. был встречен в восточной части острова Водный, в 2011 г. несколько птиц зарегистрированы на материковой части.</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Орел степной на острове отмечен лишь в осеннее время, в то время </w:t>
      </w:r>
      <w:r w:rsidRPr="009740B6">
        <w:rPr>
          <w:rFonts w:ascii="Times New Roman" w:eastAsia="Times New Roman" w:hAnsi="Times New Roman" w:cs="Times New Roman"/>
          <w:sz w:val="28"/>
          <w:szCs w:val="28"/>
          <w:shd w:val="clear" w:color="auto" w:fill="FFFFFF"/>
        </w:rPr>
        <w:lastRenderedPageBreak/>
        <w:t>как на материковой части был довольно обычным во все периоды наблюдений.</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proofErr w:type="gramStart"/>
      <w:r w:rsidRPr="009740B6">
        <w:rPr>
          <w:rFonts w:ascii="Times New Roman" w:eastAsia="Times New Roman" w:hAnsi="Times New Roman" w:cs="Times New Roman"/>
          <w:sz w:val="28"/>
          <w:szCs w:val="28"/>
          <w:shd w:val="clear" w:color="auto" w:fill="FFFFFF"/>
        </w:rPr>
        <w:t>Орлан-белохвост</w:t>
      </w:r>
      <w:proofErr w:type="gramEnd"/>
      <w:r w:rsidRPr="009740B6">
        <w:rPr>
          <w:rFonts w:ascii="Times New Roman" w:eastAsia="Times New Roman" w:hAnsi="Times New Roman" w:cs="Times New Roman"/>
          <w:sz w:val="28"/>
          <w:szCs w:val="28"/>
          <w:shd w:val="clear" w:color="auto" w:fill="FFFFFF"/>
        </w:rPr>
        <w:t xml:space="preserve"> был отмечен только в период осенних миграций в оба сезона наблюдений, как на острове, так и на материковой части. В связи с быстрым ростом численности донской популяции, </w:t>
      </w:r>
      <w:proofErr w:type="gramStart"/>
      <w:r w:rsidRPr="009740B6">
        <w:rPr>
          <w:rFonts w:ascii="Times New Roman" w:eastAsia="Times New Roman" w:hAnsi="Times New Roman" w:cs="Times New Roman"/>
          <w:sz w:val="28"/>
          <w:szCs w:val="28"/>
          <w:shd w:val="clear" w:color="auto" w:fill="FFFFFF"/>
        </w:rPr>
        <w:t>возможно</w:t>
      </w:r>
      <w:proofErr w:type="gramEnd"/>
      <w:r w:rsidRPr="009740B6">
        <w:rPr>
          <w:rFonts w:ascii="Times New Roman" w:eastAsia="Times New Roman" w:hAnsi="Times New Roman" w:cs="Times New Roman"/>
          <w:sz w:val="28"/>
          <w:szCs w:val="28"/>
          <w:shd w:val="clear" w:color="auto" w:fill="FFFFFF"/>
        </w:rPr>
        <w:t xml:space="preserve"> его гнездование и в этом районе.</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Журавль серый собирается на острове стаями до 50 птиц летом в период линьки. Осенью 2007 и 2008 гг. отмечался реже, однако на материковой части, в степи и на убранных хлебных полях встречались стаи по 1000-2000 особей. В мае 2012 г. отмечены стаи до 30 птиц, которые кормились в степи.</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Дрофа дважды была встречена на материковой части островного участка в 2008 г.      </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Стрепет  в течение всего сезона 2007 г. на острове не отмечался, однако в сентябре 2008 г. регулярно встречался во всех частях острова, а на материковой части был довольно обычным в оба сезона. Весной 2009 г. встреч со стрепетом не отмечено, видимо осенью 2008 г. на остров прилетали кочующие птицы.</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Ходулочник гнездился на островке в заливе острова Водный в 2007 г. Там же в 2008 г. были найдены гнезда шилоклювок, причем 1 гнездо шилоклювки находили там и ранее (</w:t>
      </w:r>
      <w:proofErr w:type="spellStart"/>
      <w:r w:rsidRPr="009740B6">
        <w:rPr>
          <w:rFonts w:ascii="Times New Roman" w:eastAsia="Times New Roman" w:hAnsi="Times New Roman" w:cs="Times New Roman"/>
          <w:sz w:val="28"/>
          <w:szCs w:val="28"/>
          <w:shd w:val="clear" w:color="auto" w:fill="FFFFFF"/>
        </w:rPr>
        <w:t>Миноранский</w:t>
      </w:r>
      <w:proofErr w:type="spellEnd"/>
      <w:r w:rsidRPr="009740B6">
        <w:rPr>
          <w:rFonts w:ascii="Times New Roman" w:eastAsia="Times New Roman" w:hAnsi="Times New Roman" w:cs="Times New Roman"/>
          <w:sz w:val="28"/>
          <w:szCs w:val="28"/>
          <w:shd w:val="clear" w:color="auto" w:fill="FFFFFF"/>
        </w:rPr>
        <w:t xml:space="preserve"> и др., 2006). В 2009 г., вероятно потревоженные хищниками, птицы не гнездились.</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Кроншнеп большой как в 2007, так и в 2008 гг. на острове был не редок. В летнее время до 8 особей, в осеннее – до 50 птиц регулярно отмечались как на отмелях, так и в центральных частях острова. Численность больших кроншнепов на острове </w:t>
      </w:r>
      <w:proofErr w:type="gramStart"/>
      <w:r w:rsidRPr="009740B6">
        <w:rPr>
          <w:rFonts w:ascii="Times New Roman" w:eastAsia="Times New Roman" w:hAnsi="Times New Roman" w:cs="Times New Roman"/>
          <w:sz w:val="28"/>
          <w:szCs w:val="28"/>
          <w:shd w:val="clear" w:color="auto" w:fill="FFFFFF"/>
        </w:rPr>
        <w:t>Водный</w:t>
      </w:r>
      <w:proofErr w:type="gramEnd"/>
      <w:r w:rsidRPr="009740B6">
        <w:rPr>
          <w:rFonts w:ascii="Times New Roman" w:eastAsia="Times New Roman" w:hAnsi="Times New Roman" w:cs="Times New Roman"/>
          <w:sz w:val="28"/>
          <w:szCs w:val="28"/>
          <w:shd w:val="clear" w:color="auto" w:fill="FFFFFF"/>
        </w:rPr>
        <w:t xml:space="preserve"> в летнее время составляла не менее 15–20 птиц. Весной 2009 г. отмечен один раз.</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Тиркушка степная в летнее время на острове встречалась единично и достаточно редко, однако в период осенних миграций, как на острове, так и </w:t>
      </w:r>
      <w:proofErr w:type="gramStart"/>
      <w:r w:rsidRPr="009740B6">
        <w:rPr>
          <w:rFonts w:ascii="Times New Roman" w:eastAsia="Times New Roman" w:hAnsi="Times New Roman" w:cs="Times New Roman"/>
          <w:sz w:val="28"/>
          <w:szCs w:val="28"/>
          <w:shd w:val="clear" w:color="auto" w:fill="FFFFFF"/>
        </w:rPr>
        <w:t>на материковой части участка</w:t>
      </w:r>
      <w:proofErr w:type="gramEnd"/>
      <w:r w:rsidRPr="009740B6">
        <w:rPr>
          <w:rFonts w:ascii="Times New Roman" w:eastAsia="Times New Roman" w:hAnsi="Times New Roman" w:cs="Times New Roman"/>
          <w:sz w:val="28"/>
          <w:szCs w:val="28"/>
          <w:shd w:val="clear" w:color="auto" w:fill="FFFFFF"/>
        </w:rPr>
        <w:t>, встречались стаи от 100 до 3000 особей. В 2001 г. 2–3 пары гнездились на острове Птичьем, однако уже через год колония исчезла (</w:t>
      </w:r>
      <w:proofErr w:type="spellStart"/>
      <w:r w:rsidRPr="009740B6">
        <w:rPr>
          <w:rFonts w:ascii="Times New Roman" w:eastAsia="Times New Roman" w:hAnsi="Times New Roman" w:cs="Times New Roman"/>
          <w:sz w:val="28"/>
          <w:szCs w:val="28"/>
          <w:shd w:val="clear" w:color="auto" w:fill="FFFFFF"/>
        </w:rPr>
        <w:t>Белик</w:t>
      </w:r>
      <w:proofErr w:type="spellEnd"/>
      <w:r w:rsidRPr="009740B6">
        <w:rPr>
          <w:rFonts w:ascii="Times New Roman" w:eastAsia="Times New Roman" w:hAnsi="Times New Roman" w:cs="Times New Roman"/>
          <w:sz w:val="28"/>
          <w:szCs w:val="28"/>
          <w:shd w:val="clear" w:color="auto" w:fill="FFFFFF"/>
        </w:rPr>
        <w:t xml:space="preserve">, 2004). </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Хохотун черноголовый зарегистрирован в течение всех сезонов наблюдений, но был редок, хотя на территории заповедника это обычный гнездящийся вид (</w:t>
      </w:r>
      <w:proofErr w:type="spellStart"/>
      <w:r w:rsidRPr="009740B6">
        <w:rPr>
          <w:rFonts w:ascii="Times New Roman" w:eastAsia="Times New Roman" w:hAnsi="Times New Roman" w:cs="Times New Roman"/>
          <w:sz w:val="28"/>
          <w:szCs w:val="28"/>
          <w:shd w:val="clear" w:color="auto" w:fill="FFFFFF"/>
        </w:rPr>
        <w:t>Белик</w:t>
      </w:r>
      <w:proofErr w:type="spellEnd"/>
      <w:r w:rsidRPr="009740B6">
        <w:rPr>
          <w:rFonts w:ascii="Times New Roman" w:eastAsia="Times New Roman" w:hAnsi="Times New Roman" w:cs="Times New Roman"/>
          <w:sz w:val="28"/>
          <w:szCs w:val="28"/>
          <w:shd w:val="clear" w:color="auto" w:fill="FFFFFF"/>
        </w:rPr>
        <w:t>, 2004).</w:t>
      </w:r>
    </w:p>
    <w:p w:rsidR="009740B6" w:rsidRPr="009740B6" w:rsidRDefault="009740B6" w:rsidP="009740B6">
      <w:pPr>
        <w:widowControl w:val="0"/>
        <w:numPr>
          <w:ilvl w:val="0"/>
          <w:numId w:val="15"/>
        </w:numPr>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Филин отмечен в июле 2007 г. на южном берегу острова в подходящей для гнездования стации. Однако гнездо не было обнаружено. Есть данные о гнездовании на острове филина в 2008 г. (устное сообщение сотрудников заповедника). В 2009 г. одна птица вновь была отмечена на данной территории. </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Из всего многообразия птиц, по этим наблюдениям, только 18 видов достоверно гнездится на территории обследуемых островов, в 2012 гнездилось 10 видов.</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На острове </w:t>
      </w:r>
      <w:proofErr w:type="gramStart"/>
      <w:r w:rsidRPr="009740B6">
        <w:rPr>
          <w:rFonts w:ascii="Times New Roman" w:eastAsia="Times New Roman" w:hAnsi="Times New Roman" w:cs="Times New Roman"/>
          <w:sz w:val="28"/>
          <w:szCs w:val="28"/>
          <w:shd w:val="clear" w:color="auto" w:fill="FFFFFF"/>
        </w:rPr>
        <w:t>Птичий</w:t>
      </w:r>
      <w:proofErr w:type="gramEnd"/>
      <w:r w:rsidRPr="009740B6">
        <w:rPr>
          <w:rFonts w:ascii="Times New Roman" w:eastAsia="Times New Roman" w:hAnsi="Times New Roman" w:cs="Times New Roman"/>
          <w:sz w:val="28"/>
          <w:szCs w:val="28"/>
          <w:shd w:val="clear" w:color="auto" w:fill="FFFFFF"/>
        </w:rPr>
        <w:t xml:space="preserve">, расположенном в восточной оконечности острова Водный, существовала регулярная </w:t>
      </w:r>
      <w:proofErr w:type="spellStart"/>
      <w:r w:rsidRPr="009740B6">
        <w:rPr>
          <w:rFonts w:ascii="Times New Roman" w:eastAsia="Times New Roman" w:hAnsi="Times New Roman" w:cs="Times New Roman"/>
          <w:sz w:val="28"/>
          <w:szCs w:val="28"/>
          <w:shd w:val="clear" w:color="auto" w:fill="FFFFFF"/>
        </w:rPr>
        <w:t>поливидовая</w:t>
      </w:r>
      <w:proofErr w:type="spellEnd"/>
      <w:r w:rsidRPr="009740B6">
        <w:rPr>
          <w:rFonts w:ascii="Times New Roman" w:eastAsia="Times New Roman" w:hAnsi="Times New Roman" w:cs="Times New Roman"/>
          <w:sz w:val="28"/>
          <w:szCs w:val="28"/>
          <w:shd w:val="clear" w:color="auto" w:fill="FFFFFF"/>
        </w:rPr>
        <w:t xml:space="preserve"> колония пернатых (</w:t>
      </w:r>
      <w:proofErr w:type="spellStart"/>
      <w:r w:rsidRPr="009740B6">
        <w:rPr>
          <w:rFonts w:ascii="Times New Roman" w:eastAsia="Times New Roman" w:hAnsi="Times New Roman" w:cs="Times New Roman"/>
          <w:sz w:val="28"/>
          <w:szCs w:val="28"/>
          <w:shd w:val="clear" w:color="auto" w:fill="FFFFFF"/>
        </w:rPr>
        <w:t>Миноранский</w:t>
      </w:r>
      <w:proofErr w:type="spellEnd"/>
      <w:r w:rsidRPr="009740B6">
        <w:rPr>
          <w:rFonts w:ascii="Times New Roman" w:eastAsia="Times New Roman" w:hAnsi="Times New Roman" w:cs="Times New Roman"/>
          <w:sz w:val="28"/>
          <w:szCs w:val="28"/>
          <w:shd w:val="clear" w:color="auto" w:fill="FFFFFF"/>
        </w:rPr>
        <w:t xml:space="preserve"> и др., 2002; </w:t>
      </w:r>
      <w:proofErr w:type="spellStart"/>
      <w:r w:rsidRPr="009740B6">
        <w:rPr>
          <w:rFonts w:ascii="Times New Roman" w:eastAsia="Times New Roman" w:hAnsi="Times New Roman" w:cs="Times New Roman"/>
          <w:sz w:val="28"/>
          <w:szCs w:val="28"/>
          <w:shd w:val="clear" w:color="auto" w:fill="FFFFFF"/>
        </w:rPr>
        <w:t>Белик</w:t>
      </w:r>
      <w:proofErr w:type="spellEnd"/>
      <w:r w:rsidRPr="009740B6">
        <w:rPr>
          <w:rFonts w:ascii="Times New Roman" w:eastAsia="Times New Roman" w:hAnsi="Times New Roman" w:cs="Times New Roman"/>
          <w:sz w:val="28"/>
          <w:szCs w:val="28"/>
          <w:shd w:val="clear" w:color="auto" w:fill="FFFFFF"/>
        </w:rPr>
        <w:t xml:space="preserve">, 2002, 2004). На момент проверки этой </w:t>
      </w:r>
      <w:r w:rsidRPr="009740B6">
        <w:rPr>
          <w:rFonts w:ascii="Times New Roman" w:eastAsia="Times New Roman" w:hAnsi="Times New Roman" w:cs="Times New Roman"/>
          <w:sz w:val="28"/>
          <w:szCs w:val="28"/>
          <w:shd w:val="clear" w:color="auto" w:fill="FFFFFF"/>
        </w:rPr>
        <w:lastRenderedPageBreak/>
        <w:t>колонии 11.06.07 г., на острове были найдены гнезда и 27 еще нелетающих птенцов серых цапель. В этой же колонии гнездились и чайки-хохотуньи. В прилегающей к острову акватории и на самом острове учтено 150 взрослых чаек и 84 молодые птицы. Птицы на острове не гнездились, однако чайки демонстрировали типичное гнездовое поведение.</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В заливе острова </w:t>
      </w:r>
      <w:proofErr w:type="gramStart"/>
      <w:r w:rsidRPr="009740B6">
        <w:rPr>
          <w:rFonts w:ascii="Times New Roman" w:eastAsia="Times New Roman" w:hAnsi="Times New Roman" w:cs="Times New Roman"/>
          <w:sz w:val="28"/>
          <w:szCs w:val="28"/>
          <w:shd w:val="clear" w:color="auto" w:fill="FFFFFF"/>
        </w:rPr>
        <w:t>Водный</w:t>
      </w:r>
      <w:proofErr w:type="gramEnd"/>
      <w:r w:rsidRPr="009740B6">
        <w:rPr>
          <w:rFonts w:ascii="Times New Roman" w:eastAsia="Times New Roman" w:hAnsi="Times New Roman" w:cs="Times New Roman"/>
          <w:sz w:val="28"/>
          <w:szCs w:val="28"/>
          <w:shd w:val="clear" w:color="auto" w:fill="FFFFFF"/>
        </w:rPr>
        <w:t>, в связи со снижением уровня воды, обнажились два островка, и на них образовалось место, подходящее для гнездования. В июле  2007 г. здесь было обнаружено одно гнездо с полной кладкой и одна свежая постройка ходулочника, а около острова держались две пары этих птиц.</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В гнездовые сезоны 2008 и 2009 гг. на этих островках была смешанная колония. В мае 2008 г. там было обнаружено 5 гнезд и 22 особи шилоклювки, около 70 гнезд морского голубка и столько же гнезд чайконосой крачки, 2 гнезда черноголовых чаек и одно гнездо речной крачки. В большинстве гнезд колонии было по 12 яиц. В ходе проверки этой колонии в мае 2009 г. на островах было учтено 150 пар морского голубка, 18 пар чайконосой крачки, 2 пары черноголовых чаек и одна – речной крачки. Однако большинство гнезд в этой колонии были разорены лисами и болотными лунями. В конце мая 2008 и 2009 гг. около лисьих нор, расположенных неподалеку от залива, регулярно отмечались пары пеганок, которые вероятно в дальнейшем </w:t>
      </w:r>
      <w:proofErr w:type="spellStart"/>
      <w:r w:rsidRPr="009740B6">
        <w:rPr>
          <w:rFonts w:ascii="Times New Roman" w:eastAsia="Times New Roman" w:hAnsi="Times New Roman" w:cs="Times New Roman"/>
          <w:sz w:val="28"/>
          <w:szCs w:val="28"/>
          <w:shd w:val="clear" w:color="auto" w:fill="FFFFFF"/>
        </w:rPr>
        <w:t>загнездятся</w:t>
      </w:r>
      <w:proofErr w:type="spellEnd"/>
      <w:r w:rsidRPr="009740B6">
        <w:rPr>
          <w:rFonts w:ascii="Times New Roman" w:eastAsia="Times New Roman" w:hAnsi="Times New Roman" w:cs="Times New Roman"/>
          <w:sz w:val="28"/>
          <w:szCs w:val="28"/>
          <w:shd w:val="clear" w:color="auto" w:fill="FFFFFF"/>
        </w:rPr>
        <w:t xml:space="preserve"> в этих норах.</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 Крупные острова являются местом отдыха в период миграций, в летнее время представляют собой безопасное место в опасный для жизни птиц период линьки. Мелкие островки формируют благоприятные условия для сосредоточения гнездовых колоний многих околоводных пернатых, в том числе и редких. Однако высокая соленость воды в озере </w:t>
      </w:r>
      <w:proofErr w:type="spellStart"/>
      <w:r w:rsidRPr="009740B6">
        <w:rPr>
          <w:rFonts w:ascii="Times New Roman" w:eastAsia="Times New Roman" w:hAnsi="Times New Roman" w:cs="Times New Roman"/>
          <w:sz w:val="28"/>
          <w:szCs w:val="28"/>
          <w:shd w:val="clear" w:color="auto" w:fill="FFFFFF"/>
        </w:rPr>
        <w:t>Маныч-Гудило</w:t>
      </w:r>
      <w:proofErr w:type="spellEnd"/>
      <w:r w:rsidRPr="009740B6">
        <w:rPr>
          <w:rFonts w:ascii="Times New Roman" w:eastAsia="Times New Roman" w:hAnsi="Times New Roman" w:cs="Times New Roman"/>
          <w:sz w:val="28"/>
          <w:szCs w:val="28"/>
          <w:shd w:val="clear" w:color="auto" w:fill="FFFFFF"/>
        </w:rPr>
        <w:t xml:space="preserve"> сказалась на фауне птиц этой территории. По берегам островов практически отсутствуют тростниковые заросли, что сильно снижает пригодность территории для гнездования многих околоводных и водоплавающих птиц. А отсутствие рыбы в озере привело к тому, что здесь мало </w:t>
      </w:r>
      <w:proofErr w:type="spellStart"/>
      <w:r w:rsidRPr="009740B6">
        <w:rPr>
          <w:rFonts w:ascii="Times New Roman" w:eastAsia="Times New Roman" w:hAnsi="Times New Roman" w:cs="Times New Roman"/>
          <w:sz w:val="28"/>
          <w:szCs w:val="28"/>
          <w:shd w:val="clear" w:color="auto" w:fill="FFFFFF"/>
        </w:rPr>
        <w:t>пеликанообразных</w:t>
      </w:r>
      <w:proofErr w:type="spellEnd"/>
      <w:r w:rsidRPr="009740B6">
        <w:rPr>
          <w:rFonts w:ascii="Times New Roman" w:eastAsia="Times New Roman" w:hAnsi="Times New Roman" w:cs="Times New Roman"/>
          <w:sz w:val="28"/>
          <w:szCs w:val="28"/>
          <w:shd w:val="clear" w:color="auto" w:fill="FFFFFF"/>
        </w:rPr>
        <w:t xml:space="preserve">. Эти птицы здесь встречаются лишь единично, хотя в целом на озере являются довольно обычными видами. </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rPr>
        <w:t xml:space="preserve">   Из наблюдений и результатов учёта птиц в 2015 г. силами инспекторского состава с участием и при методическом руководстве научного отдела заповедника следует, что год оказался для пернатых нелёгким.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hAnsi="Times New Roman" w:cs="Times New Roman"/>
          <w:sz w:val="28"/>
          <w:szCs w:val="28"/>
        </w:rPr>
        <w:t>Л</w:t>
      </w:r>
      <w:r w:rsidRPr="009740B6">
        <w:rPr>
          <w:rFonts w:ascii="Times New Roman" w:eastAsia="Times New Roman" w:hAnsi="Times New Roman" w:cs="Times New Roman"/>
          <w:sz w:val="28"/>
          <w:szCs w:val="28"/>
        </w:rPr>
        <w:t>ето было необычайно жарким.</w:t>
      </w:r>
      <w:r w:rsidRPr="009740B6">
        <w:rPr>
          <w:rFonts w:ascii="Times New Roman" w:hAnsi="Times New Roman" w:cs="Times New Roman"/>
          <w:sz w:val="28"/>
          <w:szCs w:val="28"/>
        </w:rPr>
        <w:t xml:space="preserve">  По наблюдениям А.Д. Липкович, р</w:t>
      </w:r>
      <w:r w:rsidRPr="009740B6">
        <w:rPr>
          <w:rFonts w:ascii="Times New Roman" w:eastAsia="Times New Roman" w:hAnsi="Times New Roman" w:cs="Times New Roman"/>
          <w:sz w:val="28"/>
          <w:szCs w:val="28"/>
        </w:rPr>
        <w:t xml:space="preserve">езультатом этой жары в охранной зоне заповедника стало пересыхание мелких прудов, что, в свою очередь, не могло не сказаться на распределении околоводных птиц. Осенняя динамика птичьего населения была отмечена уже со второй декады августа.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hAnsi="Times New Roman" w:cs="Times New Roman"/>
          <w:sz w:val="28"/>
          <w:szCs w:val="28"/>
        </w:rPr>
        <w:t xml:space="preserve">С начала августа в степях Орловского района стали собираться стаи журавлей-красавок. Со второй декады августа в охранной зоне заповедника стали собираться серые журавли. </w:t>
      </w:r>
      <w:r w:rsidRPr="009740B6">
        <w:rPr>
          <w:rFonts w:ascii="Times New Roman" w:eastAsia="Times New Roman" w:hAnsi="Times New Roman" w:cs="Times New Roman"/>
          <w:sz w:val="28"/>
          <w:szCs w:val="28"/>
        </w:rPr>
        <w:t xml:space="preserve">Стаи журавлей, перелетавших на закате к местам ночлега на мелководных заливах озера </w:t>
      </w:r>
      <w:proofErr w:type="spellStart"/>
      <w:r w:rsidRPr="009740B6">
        <w:rPr>
          <w:rFonts w:ascii="Times New Roman" w:eastAsia="Times New Roman" w:hAnsi="Times New Roman" w:cs="Times New Roman"/>
          <w:sz w:val="28"/>
          <w:szCs w:val="28"/>
        </w:rPr>
        <w:t>Маныч-Гудило</w:t>
      </w:r>
      <w:proofErr w:type="spellEnd"/>
      <w:r w:rsidRPr="009740B6">
        <w:rPr>
          <w:rFonts w:ascii="Times New Roman" w:eastAsia="Times New Roman" w:hAnsi="Times New Roman" w:cs="Times New Roman"/>
          <w:sz w:val="28"/>
          <w:szCs w:val="28"/>
        </w:rPr>
        <w:t>, насчитывали от нескольких десятков до 300 птиц. Общая численность собравшихся в охранной зоне заповедника серых журавлей оценена в 1500 особей.</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lastRenderedPageBreak/>
        <w:t xml:space="preserve">С 14 августа на берегах соленых водоемов стали собираться степные тиркушки. Основную массу птиц этого вида составляли молодые особи. Пролетные скопления вида отмечены с начала сентября. Тиркушки летели широким фронтом, составлявшим не менее 20 км. Общее количество птиц этого вида, внесенного в Красную книгу РФ, пролетевших через охранную зону заповедника, трудно оценить, но оно, несомненно, составляло многие тысячи особей.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31 августа на вспаханном поле вблизи </w:t>
      </w:r>
      <w:proofErr w:type="gramStart"/>
      <w:r w:rsidRPr="009740B6">
        <w:rPr>
          <w:rFonts w:ascii="Times New Roman" w:eastAsia="Times New Roman" w:hAnsi="Times New Roman" w:cs="Times New Roman"/>
          <w:sz w:val="28"/>
          <w:szCs w:val="28"/>
        </w:rPr>
        <w:t>визит-центра</w:t>
      </w:r>
      <w:proofErr w:type="gramEnd"/>
      <w:r w:rsidRPr="009740B6">
        <w:rPr>
          <w:rFonts w:ascii="Times New Roman" w:eastAsia="Times New Roman" w:hAnsi="Times New Roman" w:cs="Times New Roman"/>
          <w:sz w:val="28"/>
          <w:szCs w:val="28"/>
        </w:rPr>
        <w:t xml:space="preserve"> заповедника наблюдалась пара </w:t>
      </w:r>
      <w:proofErr w:type="spellStart"/>
      <w:r w:rsidRPr="009740B6">
        <w:rPr>
          <w:rFonts w:ascii="Times New Roman" w:eastAsia="Times New Roman" w:hAnsi="Times New Roman" w:cs="Times New Roman"/>
          <w:sz w:val="28"/>
          <w:szCs w:val="28"/>
        </w:rPr>
        <w:t>кречеток</w:t>
      </w:r>
      <w:proofErr w:type="spellEnd"/>
      <w:r w:rsidRPr="009740B6">
        <w:rPr>
          <w:rFonts w:ascii="Times New Roman" w:eastAsia="Times New Roman" w:hAnsi="Times New Roman" w:cs="Times New Roman"/>
          <w:sz w:val="28"/>
          <w:szCs w:val="28"/>
        </w:rPr>
        <w:t xml:space="preserve">. Это – одна из двух встреч вида,   зарегистрированных в окрестностях заповедника. Первая датирована 30 марта 2009 года, когда одна особь этого вида наблюдалась на заповедном острове </w:t>
      </w:r>
      <w:proofErr w:type="gramStart"/>
      <w:r w:rsidRPr="009740B6">
        <w:rPr>
          <w:rFonts w:ascii="Times New Roman" w:eastAsia="Times New Roman" w:hAnsi="Times New Roman" w:cs="Times New Roman"/>
          <w:sz w:val="28"/>
          <w:szCs w:val="28"/>
        </w:rPr>
        <w:t>Водный</w:t>
      </w:r>
      <w:proofErr w:type="gramEnd"/>
      <w:r w:rsidRPr="009740B6">
        <w:rPr>
          <w:rFonts w:ascii="Times New Roman" w:eastAsia="Times New Roman" w:hAnsi="Times New Roman" w:cs="Times New Roman"/>
          <w:sz w:val="28"/>
          <w:szCs w:val="28"/>
        </w:rPr>
        <w:t xml:space="preserve">. </w:t>
      </w:r>
      <w:proofErr w:type="spellStart"/>
      <w:r w:rsidRPr="009740B6">
        <w:rPr>
          <w:rFonts w:ascii="Times New Roman" w:eastAsia="Times New Roman" w:hAnsi="Times New Roman" w:cs="Times New Roman"/>
          <w:sz w:val="28"/>
          <w:szCs w:val="28"/>
        </w:rPr>
        <w:t>Кречетка</w:t>
      </w:r>
      <w:proofErr w:type="spellEnd"/>
      <w:r w:rsidRPr="009740B6">
        <w:rPr>
          <w:rFonts w:ascii="Times New Roman" w:eastAsia="Times New Roman" w:hAnsi="Times New Roman" w:cs="Times New Roman"/>
          <w:sz w:val="28"/>
          <w:szCs w:val="28"/>
        </w:rPr>
        <w:t xml:space="preserve"> гнездилась на Дону ещё до 1940 г., но позднее этот вид отмечался, как залётный. В последние десятилетия размножение </w:t>
      </w:r>
      <w:proofErr w:type="spellStart"/>
      <w:r w:rsidRPr="009740B6">
        <w:rPr>
          <w:rFonts w:ascii="Times New Roman" w:eastAsia="Times New Roman" w:hAnsi="Times New Roman" w:cs="Times New Roman"/>
          <w:sz w:val="28"/>
          <w:szCs w:val="28"/>
        </w:rPr>
        <w:t>кречетки</w:t>
      </w:r>
      <w:proofErr w:type="spellEnd"/>
      <w:r w:rsidRPr="009740B6">
        <w:rPr>
          <w:rFonts w:ascii="Times New Roman" w:eastAsia="Times New Roman" w:hAnsi="Times New Roman" w:cs="Times New Roman"/>
          <w:sz w:val="28"/>
          <w:szCs w:val="28"/>
        </w:rPr>
        <w:t xml:space="preserve"> в области отмечено не было, и  её отнесли к исчезнувшему виду.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Единично встречались большие кроншнепы. Только один раз 31 августа на скошенном лугу было встречена стайка из 6 птиц этого вида.</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Постоянно наблюдались стайки стрепетов, насчитывавшие от 4 до 20 птиц. Отмечено две встречи дроф: 20 августа – одна взрослая птица и 2 сентября – 2 молодые, что говорит об успешном размножении этого редкого вида в охранной зоне заповедника.</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К сожалению, наблюдения за динамикой птичьего населения в этот необычный год были нарушены открытием охоты в охранной зоне заповедника. Птицы были распуганы выстрелами. В отличие от предыдущих лет, в которые соблюдался запрет охоты, совершенно не было массовых скоплений серых журавлей, достигавших в 2007 – 2009 гг. до 5000 птиц единовременно. Практически не было скоплений белолобого гуся.</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bCs/>
          <w:sz w:val="28"/>
          <w:szCs w:val="28"/>
        </w:rPr>
        <w:t>В.А. </w:t>
      </w:r>
      <w:proofErr w:type="spellStart"/>
      <w:r w:rsidRPr="009740B6">
        <w:rPr>
          <w:rFonts w:ascii="Times New Roman" w:eastAsia="Times New Roman" w:hAnsi="Times New Roman" w:cs="Times New Roman"/>
          <w:bCs/>
          <w:sz w:val="28"/>
          <w:szCs w:val="28"/>
        </w:rPr>
        <w:t>Миноранский</w:t>
      </w:r>
      <w:proofErr w:type="spellEnd"/>
      <w:r w:rsidRPr="009740B6">
        <w:rPr>
          <w:rFonts w:ascii="Times New Roman" w:eastAsia="Times New Roman" w:hAnsi="Times New Roman" w:cs="Times New Roman"/>
          <w:bCs/>
          <w:sz w:val="28"/>
          <w:szCs w:val="28"/>
        </w:rPr>
        <w:t xml:space="preserve"> отметил, что о</w:t>
      </w:r>
      <w:r w:rsidRPr="009740B6">
        <w:rPr>
          <w:rFonts w:ascii="Times New Roman" w:eastAsia="Times New Roman" w:hAnsi="Times New Roman" w:cs="Times New Roman"/>
          <w:sz w:val="28"/>
          <w:szCs w:val="28"/>
        </w:rPr>
        <w:t xml:space="preserve">бследования охранной зоны сотрудниками заповедника и Ассоциации </w:t>
      </w:r>
      <w:proofErr w:type="spellStart"/>
      <w:r w:rsidRPr="009740B6">
        <w:rPr>
          <w:rFonts w:ascii="Times New Roman" w:eastAsia="Times New Roman" w:hAnsi="Times New Roman" w:cs="Times New Roman"/>
          <w:sz w:val="28"/>
          <w:szCs w:val="28"/>
        </w:rPr>
        <w:t>Ростоблкомприроды</w:t>
      </w:r>
      <w:proofErr w:type="spellEnd"/>
      <w:r w:rsidRPr="009740B6">
        <w:rPr>
          <w:rFonts w:ascii="Times New Roman" w:eastAsia="Times New Roman" w:hAnsi="Times New Roman" w:cs="Times New Roman"/>
          <w:sz w:val="28"/>
          <w:szCs w:val="28"/>
        </w:rPr>
        <w:t xml:space="preserve"> показали, что уже в первые дни после открытия охоты птицы покинули характерные для них места в охранной зоне. В это число входили птицы, размножившиеся здесь, и выводки этого года. Одних суток хватило, чтобы очистить пруды от птиц, зато вокруг пруда появились кострища, бутылки и другой хлам. Охотники приезжали сюда и в последующие недели, но птиц здесь уже не было. Около одного из водоемов были найдены два убитых и брошенных лебедя-шипуна. Покинули территорию и степные виды птиц (дрофа, стрепет, журавль-красавка и т.д.). На прудах в охранной зоне утиные, лысухи и другие птицы отсутствовали. В то же время на прудах, которые строго охраняются, скопилось более 1000 крякв, 100 лысух, 20 пеганок, стаи скворцов, степные орлы, </w:t>
      </w:r>
      <w:proofErr w:type="spellStart"/>
      <w:r w:rsidRPr="009740B6">
        <w:rPr>
          <w:rFonts w:ascii="Times New Roman" w:eastAsia="Times New Roman" w:hAnsi="Times New Roman" w:cs="Times New Roman"/>
          <w:sz w:val="28"/>
          <w:szCs w:val="28"/>
        </w:rPr>
        <w:t>курганники</w:t>
      </w:r>
      <w:proofErr w:type="spellEnd"/>
      <w:r w:rsidRPr="009740B6">
        <w:rPr>
          <w:rFonts w:ascii="Times New Roman" w:eastAsia="Times New Roman" w:hAnsi="Times New Roman" w:cs="Times New Roman"/>
          <w:sz w:val="28"/>
          <w:szCs w:val="28"/>
        </w:rPr>
        <w:t xml:space="preserve">, канюки, болотные луни, серые цапли, степные жаворонки и другие птицы.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Интересно, что зимой необычно долго держались в охранной зоне заповедника стрепеты. Всё более обычными становятся встречи </w:t>
      </w:r>
      <w:proofErr w:type="spellStart"/>
      <w:r w:rsidRPr="009740B6">
        <w:rPr>
          <w:rFonts w:ascii="Times New Roman" w:eastAsia="Times New Roman" w:hAnsi="Times New Roman" w:cs="Times New Roman"/>
          <w:sz w:val="28"/>
          <w:szCs w:val="28"/>
        </w:rPr>
        <w:t>орланов-белохвостов</w:t>
      </w:r>
      <w:proofErr w:type="spellEnd"/>
      <w:r w:rsidRPr="009740B6">
        <w:rPr>
          <w:rFonts w:ascii="Times New Roman" w:eastAsia="Times New Roman" w:hAnsi="Times New Roman" w:cs="Times New Roman"/>
          <w:sz w:val="28"/>
          <w:szCs w:val="28"/>
        </w:rPr>
        <w:t>.</w:t>
      </w:r>
      <w:r w:rsidRPr="009740B6">
        <w:rPr>
          <w:rFonts w:ascii="Times New Roman" w:eastAsia="Times New Roman" w:hAnsi="Times New Roman" w:cs="Times New Roman"/>
          <w:sz w:val="28"/>
          <w:szCs w:val="28"/>
        </w:rPr>
        <w:br/>
        <w:t>В целом, осенние наблюдения динамики птичьего населения в заповеднике подтверждает важность этой территории для охраны многих гнездящихся и мигрирующих видов птиц.</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eastAsia="Times New Roman" w:hAnsi="Times New Roman" w:cs="Times New Roman"/>
          <w:sz w:val="28"/>
          <w:szCs w:val="28"/>
        </w:rPr>
        <w:lastRenderedPageBreak/>
        <w:t xml:space="preserve">Мониторинг популяции лошадей на участке осуществляется систематически, как непосредственно сотрудниками заповедника, так и исследователями из других организаций, работающими на острове. </w:t>
      </w:r>
      <w:r w:rsidRPr="009740B6">
        <w:rPr>
          <w:rFonts w:ascii="Times New Roman" w:hAnsi="Times New Roman" w:cs="Times New Roman"/>
          <w:sz w:val="28"/>
          <w:szCs w:val="28"/>
        </w:rPr>
        <w:t>И</w:t>
      </w:r>
      <w:r w:rsidRPr="009740B6">
        <w:rPr>
          <w:rFonts w:ascii="Times New Roman" w:hAnsi="Times New Roman" w:cs="Times New Roman"/>
          <w:sz w:val="28"/>
          <w:szCs w:val="28"/>
          <w:shd w:val="clear" w:color="auto" w:fill="FFFFFF"/>
        </w:rPr>
        <w:t xml:space="preserve">з-за активного отстрела браконьерами, влияния природных факторов </w:t>
      </w:r>
      <w:r w:rsidRPr="009740B6">
        <w:rPr>
          <w:rFonts w:ascii="Times New Roman" w:hAnsi="Times New Roman" w:cs="Times New Roman"/>
          <w:sz w:val="28"/>
          <w:szCs w:val="28"/>
        </w:rPr>
        <w:t>численность мустангов за прошедшие десятилетия постоянно менялась (Приложение 4).</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pacing w:val="-3"/>
          <w:sz w:val="28"/>
          <w:szCs w:val="28"/>
        </w:rPr>
        <w:t>На объединенном совещании Комиссии РАН</w:t>
      </w:r>
      <w:r w:rsidRPr="009740B6">
        <w:rPr>
          <w:rFonts w:ascii="Times New Roman" w:eastAsia="Times New Roman" w:hAnsi="Times New Roman" w:cs="Times New Roman"/>
          <w:spacing w:val="-5"/>
          <w:sz w:val="28"/>
          <w:szCs w:val="28"/>
        </w:rPr>
        <w:t xml:space="preserve">,  Комиссии </w:t>
      </w:r>
      <w:r w:rsidRPr="009740B6">
        <w:rPr>
          <w:rFonts w:ascii="Times New Roman" w:eastAsia="Times New Roman" w:hAnsi="Times New Roman" w:cs="Times New Roman"/>
          <w:spacing w:val="-2"/>
          <w:sz w:val="28"/>
          <w:szCs w:val="28"/>
        </w:rPr>
        <w:t xml:space="preserve">по редким и находящимся под угрозой исчезновения видам животных, растений и грибов МПР РФ в феврале 2006 г. рассматривался вопрос «О состоянии популяции одичавших </w:t>
      </w:r>
      <w:r w:rsidRPr="009740B6">
        <w:rPr>
          <w:rFonts w:ascii="Times New Roman" w:eastAsia="Times New Roman" w:hAnsi="Times New Roman" w:cs="Times New Roman"/>
          <w:spacing w:val="-4"/>
          <w:sz w:val="28"/>
          <w:szCs w:val="28"/>
        </w:rPr>
        <w:t xml:space="preserve">лошадей заповедника «Ростовский». Было отмечено, </w:t>
      </w:r>
      <w:r w:rsidRPr="009740B6">
        <w:rPr>
          <w:rFonts w:ascii="Times New Roman" w:eastAsia="Times New Roman" w:hAnsi="Times New Roman" w:cs="Times New Roman"/>
          <w:spacing w:val="-2"/>
          <w:sz w:val="28"/>
          <w:szCs w:val="28"/>
        </w:rPr>
        <w:t xml:space="preserve">что данная популяция является на настоящий момент самой крупной и долгоживущей </w:t>
      </w:r>
      <w:r w:rsidRPr="009740B6">
        <w:rPr>
          <w:rFonts w:ascii="Times New Roman" w:eastAsia="Times New Roman" w:hAnsi="Times New Roman" w:cs="Times New Roman"/>
          <w:spacing w:val="-1"/>
          <w:sz w:val="28"/>
          <w:szCs w:val="28"/>
        </w:rPr>
        <w:t xml:space="preserve">популяцией одичавших лошадей на территории Российской Федерации. Вместе с тем, одичавшие лошади играют первостепенную роль в сохранении устойчивости степных </w:t>
      </w:r>
      <w:r w:rsidRPr="009740B6">
        <w:rPr>
          <w:rFonts w:ascii="Times New Roman" w:eastAsia="Times New Roman" w:hAnsi="Times New Roman" w:cs="Times New Roman"/>
          <w:spacing w:val="-3"/>
          <w:sz w:val="28"/>
          <w:szCs w:val="28"/>
        </w:rPr>
        <w:t>сообществ. П</w:t>
      </w:r>
      <w:r w:rsidRPr="009740B6">
        <w:rPr>
          <w:rFonts w:ascii="Times New Roman" w:eastAsia="Times New Roman" w:hAnsi="Times New Roman" w:cs="Times New Roman"/>
          <w:spacing w:val="-5"/>
          <w:sz w:val="28"/>
          <w:szCs w:val="28"/>
        </w:rPr>
        <w:t xml:space="preserve">опуляция лошадей составляла на тот момент более 400 голов и достигла критической численности в </w:t>
      </w:r>
      <w:r w:rsidRPr="009740B6">
        <w:rPr>
          <w:rFonts w:ascii="Times New Roman" w:eastAsia="Times New Roman" w:hAnsi="Times New Roman" w:cs="Times New Roman"/>
          <w:sz w:val="28"/>
          <w:szCs w:val="28"/>
        </w:rPr>
        <w:t>расчете на площадь острова.</w:t>
      </w:r>
    </w:p>
    <w:p w:rsidR="009740B6" w:rsidRPr="009740B6" w:rsidRDefault="009740B6" w:rsidP="009740B6">
      <w:pPr>
        <w:tabs>
          <w:tab w:val="left" w:pos="4962"/>
        </w:tabs>
        <w:spacing w:after="0" w:line="240" w:lineRule="auto"/>
        <w:jc w:val="both"/>
        <w:rPr>
          <w:rFonts w:ascii="Times New Roman" w:hAnsi="Times New Roman" w:cs="Times New Roman"/>
          <w:sz w:val="28"/>
          <w:szCs w:val="28"/>
          <w:shd w:val="clear" w:color="auto" w:fill="FFFFFF"/>
        </w:rPr>
      </w:pPr>
      <w:r w:rsidRPr="009740B6">
        <w:rPr>
          <w:rFonts w:ascii="Times New Roman" w:hAnsi="Times New Roman" w:cs="Times New Roman"/>
          <w:sz w:val="28"/>
          <w:szCs w:val="28"/>
          <w:shd w:val="clear" w:color="auto" w:fill="FFFFFF"/>
        </w:rPr>
        <w:t xml:space="preserve">Когда ученые в середине 80-х годов заинтересовались донскими мустангами, их численность доходила до восьмидесяти голов. Однако, из-за активного отстрела браконьерами,  к 90-м годам прошлого века животных осталось чуть больше двадцати. </w:t>
      </w:r>
      <w:r w:rsidRPr="009740B6">
        <w:rPr>
          <w:rFonts w:ascii="Times New Roman" w:hAnsi="Times New Roman" w:cs="Times New Roman"/>
          <w:sz w:val="28"/>
          <w:szCs w:val="28"/>
        </w:rPr>
        <w:t>В 2000 г. их насчитывалось 110 голов. В 2002 г. – 180 голов. В 2004 г. – 229. В 2005 г. - 300 голов. В 2006 г. – 400 голов. В 2007 г. – 430. Зимой 2007-2008 гг. значительная часть популяции погибла. К концу 2008 г. популяция составляла 190 голов. В 2009 г. численность популяции возросла до 370 голов, но з</w:t>
      </w:r>
      <w:r w:rsidRPr="009740B6">
        <w:rPr>
          <w:rFonts w:ascii="Times New Roman" w:eastAsia="Times New Roman" w:hAnsi="Times New Roman" w:cs="Times New Roman"/>
          <w:sz w:val="28"/>
          <w:szCs w:val="28"/>
        </w:rPr>
        <w:t>имой 2010 года от голода погибло 150 мустангов.</w:t>
      </w:r>
      <w:r w:rsidRPr="009740B6">
        <w:rPr>
          <w:rFonts w:ascii="Times New Roman" w:hAnsi="Times New Roman" w:cs="Times New Roman"/>
          <w:sz w:val="28"/>
          <w:szCs w:val="28"/>
          <w:shd w:val="clear" w:color="auto" w:fill="FFFFFF"/>
        </w:rPr>
        <w:t xml:space="preserve"> «Это страшная цифра, учитывая, - сокрушается </w:t>
      </w:r>
      <w:r w:rsidRPr="009740B6">
        <w:rPr>
          <w:rFonts w:ascii="Times New Roman" w:hAnsi="Times New Roman" w:cs="Times New Roman"/>
          <w:bCs/>
          <w:sz w:val="28"/>
          <w:szCs w:val="28"/>
          <w:shd w:val="clear" w:color="auto" w:fill="FFFFFF"/>
        </w:rPr>
        <w:t xml:space="preserve">Александр Липкович, кандидат биологических наук, заместитель директора по науке заповедника «Ростовский». </w:t>
      </w:r>
      <w:r w:rsidRPr="009740B6">
        <w:rPr>
          <w:rFonts w:ascii="Times New Roman" w:hAnsi="Times New Roman" w:cs="Times New Roman"/>
          <w:b/>
          <w:sz w:val="28"/>
          <w:szCs w:val="28"/>
          <w:shd w:val="clear" w:color="auto" w:fill="FFFFFF"/>
        </w:rPr>
        <w:t> -</w:t>
      </w:r>
      <w:r w:rsidRPr="009740B6">
        <w:rPr>
          <w:rFonts w:ascii="Times New Roman" w:hAnsi="Times New Roman" w:cs="Times New Roman"/>
          <w:sz w:val="28"/>
          <w:szCs w:val="28"/>
          <w:shd w:val="clear" w:color="auto" w:fill="FFFFFF"/>
        </w:rPr>
        <w:t xml:space="preserve"> Причина банальна: лошади умерли от голода. Дело в том, что на острове могут нормально существовать не больше 120 особей, иначе  </w:t>
      </w:r>
      <w:r w:rsidRPr="009740B6">
        <w:rPr>
          <w:rFonts w:ascii="Times New Roman" w:hAnsi="Times New Roman" w:cs="Times New Roman"/>
          <w:sz w:val="28"/>
          <w:szCs w:val="28"/>
          <w:shd w:val="clear" w:color="auto" w:fill="FFFFFF"/>
        </w:rPr>
        <w:br/>
        <w:t>травяной покров быстро оскудевает, кормовая база становится недостаточной. Начинается страшный естественный отбор».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Для некоторых представителей фауны, по наблюдениям А.Д. Липкович, 2010 г. оказался удачным.</w:t>
      </w:r>
    </w:p>
    <w:p w:rsidR="009740B6" w:rsidRPr="009740B6" w:rsidRDefault="009740B6" w:rsidP="009740B6">
      <w:pPr>
        <w:widowControl w:val="0"/>
        <w:tabs>
          <w:tab w:val="left" w:pos="4962"/>
        </w:tabs>
        <w:autoSpaceDE w:val="0"/>
        <w:autoSpaceDN w:val="0"/>
        <w:adjustRightInd w:val="0"/>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Выявлен рост численности мышевидных грызунов. Осенью, многочисленные в </w:t>
      </w:r>
      <w:proofErr w:type="spellStart"/>
      <w:r w:rsidRPr="009740B6">
        <w:rPr>
          <w:rFonts w:ascii="Times New Roman" w:eastAsia="Times New Roman" w:hAnsi="Times New Roman" w:cs="Times New Roman"/>
          <w:sz w:val="28"/>
          <w:szCs w:val="28"/>
        </w:rPr>
        <w:t>приманычских</w:t>
      </w:r>
      <w:proofErr w:type="spellEnd"/>
      <w:r w:rsidRPr="009740B6">
        <w:rPr>
          <w:rFonts w:ascii="Times New Roman" w:eastAsia="Times New Roman" w:hAnsi="Times New Roman" w:cs="Times New Roman"/>
          <w:sz w:val="28"/>
          <w:szCs w:val="28"/>
        </w:rPr>
        <w:t xml:space="preserve"> степях общественные полевки, размножились, образовав, как говорят зоологи «пик численности». Так как мелкие млекопитающие служат кормом для многих хищников, следом за этим «пиком» стали образовываться концентрации «</w:t>
      </w:r>
      <w:proofErr w:type="spellStart"/>
      <w:r w:rsidRPr="009740B6">
        <w:rPr>
          <w:rFonts w:ascii="Times New Roman" w:eastAsia="Times New Roman" w:hAnsi="Times New Roman" w:cs="Times New Roman"/>
          <w:sz w:val="28"/>
          <w:szCs w:val="28"/>
        </w:rPr>
        <w:t>миофагов</w:t>
      </w:r>
      <w:proofErr w:type="spellEnd"/>
      <w:r w:rsidRPr="009740B6">
        <w:rPr>
          <w:rFonts w:ascii="Times New Roman" w:eastAsia="Times New Roman" w:hAnsi="Times New Roman" w:cs="Times New Roman"/>
          <w:sz w:val="28"/>
          <w:szCs w:val="28"/>
        </w:rPr>
        <w:t xml:space="preserve">» - так зоологи называют зверей и птиц, питающихся мышевидными грызунами. Уже в конце лета сотрудники заповедника обратили внимание на многочисленные в степи выводки болотных сов. Необычно многочисленными оказались змеи на участке береговых обрывов озера </w:t>
      </w:r>
      <w:proofErr w:type="spellStart"/>
      <w:r w:rsidRPr="009740B6">
        <w:rPr>
          <w:rFonts w:ascii="Times New Roman" w:eastAsia="Times New Roman" w:hAnsi="Times New Roman" w:cs="Times New Roman"/>
          <w:sz w:val="28"/>
          <w:szCs w:val="28"/>
        </w:rPr>
        <w:t>Маныч-Гудило</w:t>
      </w:r>
      <w:proofErr w:type="spellEnd"/>
      <w:r w:rsidRPr="009740B6">
        <w:rPr>
          <w:rFonts w:ascii="Times New Roman" w:eastAsia="Times New Roman" w:hAnsi="Times New Roman" w:cs="Times New Roman"/>
          <w:sz w:val="28"/>
          <w:szCs w:val="28"/>
        </w:rPr>
        <w:t xml:space="preserve"> в охранной зоне заповедника. Проведенный учет на протяжении всего 2 км позволил зарегистрировать 28 змей! Из них: 2 степные гадюки, 2 </w:t>
      </w:r>
      <w:proofErr w:type="spellStart"/>
      <w:r w:rsidRPr="009740B6">
        <w:rPr>
          <w:rFonts w:ascii="Times New Roman" w:eastAsia="Times New Roman" w:hAnsi="Times New Roman" w:cs="Times New Roman"/>
          <w:sz w:val="28"/>
          <w:szCs w:val="28"/>
        </w:rPr>
        <w:t>четырехполосых</w:t>
      </w:r>
      <w:proofErr w:type="spellEnd"/>
      <w:r w:rsidRPr="009740B6">
        <w:rPr>
          <w:rFonts w:ascii="Times New Roman" w:eastAsia="Times New Roman" w:hAnsi="Times New Roman" w:cs="Times New Roman"/>
          <w:sz w:val="28"/>
          <w:szCs w:val="28"/>
        </w:rPr>
        <w:t xml:space="preserve"> полоза и 24 желтобрюхих полоза. Кроме змей, обилие грызунов привлекло ласок.</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hAnsi="Times New Roman" w:cs="Times New Roman"/>
          <w:sz w:val="28"/>
          <w:szCs w:val="28"/>
        </w:rPr>
        <w:lastRenderedPageBreak/>
        <w:t xml:space="preserve">В 2004 г. на Островном участке встречались  суслики (Савельева 2004). Ранее вид был многочислен. </w:t>
      </w:r>
      <w:r w:rsidRPr="009740B6">
        <w:rPr>
          <w:rFonts w:ascii="Times New Roman" w:eastAsia="Times New Roman" w:hAnsi="Times New Roman" w:cs="Times New Roman"/>
          <w:sz w:val="28"/>
          <w:szCs w:val="28"/>
        </w:rPr>
        <w:t xml:space="preserve">Суслик - одно из звеньев длинной пищевой цепи. В середине прошлого столетия подвергался истреблению. «Вырвали звено - разорвалась цепь. Хищные птицы, оставшись без пищи, ушли к соседям в Калмыкию, где суслика никогда не уничтожали, - объясняет старший научный сотрудник заповедника «Ростовский» И. </w:t>
      </w:r>
      <w:proofErr w:type="spellStart"/>
      <w:r w:rsidRPr="009740B6">
        <w:rPr>
          <w:rFonts w:ascii="Times New Roman" w:eastAsia="Times New Roman" w:hAnsi="Times New Roman" w:cs="Times New Roman"/>
          <w:sz w:val="28"/>
          <w:szCs w:val="28"/>
        </w:rPr>
        <w:t>Гизатулин</w:t>
      </w:r>
      <w:proofErr w:type="spellEnd"/>
      <w:r w:rsidRPr="009740B6">
        <w:rPr>
          <w:rFonts w:ascii="Times New Roman" w:eastAsia="Times New Roman" w:hAnsi="Times New Roman" w:cs="Times New Roman"/>
          <w:sz w:val="28"/>
          <w:szCs w:val="28"/>
        </w:rPr>
        <w:t>. - суслик настолько типичен, что эталон степи немыслим без этого грызуна».</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Развитие сети лесных полос сделало возможным заселение всей территории Ростовской области каменной куницей. Следы обитания этого хищника встречаются на Островном участке. У местных жителей видели шкуру добытой каменной куницы. Опросы охотников указывают на значительное сокращение численности степного хорька – аборигенного вида. Возможно, это связано с вселением каменной куницы – хищника более пластичного, менее требовательного к местам обитания.</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Отрадным явлением выглядит восстановление многочисленной популяции байбака, выпущенного на границе Орловского и </w:t>
      </w:r>
      <w:proofErr w:type="spellStart"/>
      <w:r w:rsidRPr="009740B6">
        <w:rPr>
          <w:rFonts w:ascii="Times New Roman" w:hAnsi="Times New Roman" w:cs="Times New Roman"/>
          <w:sz w:val="28"/>
          <w:szCs w:val="28"/>
        </w:rPr>
        <w:t>Ремонтненского</w:t>
      </w:r>
      <w:proofErr w:type="spellEnd"/>
      <w:r w:rsidRPr="009740B6">
        <w:rPr>
          <w:rFonts w:ascii="Times New Roman" w:hAnsi="Times New Roman" w:cs="Times New Roman"/>
          <w:sz w:val="28"/>
          <w:szCs w:val="28"/>
        </w:rPr>
        <w:t xml:space="preserve"> районов в 1999г., позволившее вывести вид из Красной книги (</w:t>
      </w:r>
      <w:proofErr w:type="spellStart"/>
      <w:r w:rsidRPr="009740B6">
        <w:rPr>
          <w:rFonts w:ascii="Times New Roman" w:hAnsi="Times New Roman" w:cs="Times New Roman"/>
          <w:sz w:val="28"/>
          <w:szCs w:val="28"/>
        </w:rPr>
        <w:t>Миноранский</w:t>
      </w:r>
      <w:proofErr w:type="spellEnd"/>
      <w:r w:rsidRPr="009740B6">
        <w:rPr>
          <w:rFonts w:ascii="Times New Roman" w:hAnsi="Times New Roman" w:cs="Times New Roman"/>
          <w:sz w:val="28"/>
          <w:szCs w:val="28"/>
        </w:rPr>
        <w:t>, 2002).</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В ходе полевых работ на острове Водный в 2008 г. впервые найдена медянка обыкновенная.</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В июле 2009 г. зоологами заповедника сделана опасная находка. На острове </w:t>
      </w:r>
      <w:proofErr w:type="gramStart"/>
      <w:r w:rsidRPr="009740B6">
        <w:rPr>
          <w:rFonts w:ascii="Times New Roman" w:eastAsia="Times New Roman" w:hAnsi="Times New Roman" w:cs="Times New Roman"/>
          <w:sz w:val="28"/>
          <w:szCs w:val="28"/>
        </w:rPr>
        <w:t>Водный</w:t>
      </w:r>
      <w:proofErr w:type="gramEnd"/>
      <w:r w:rsidRPr="009740B6">
        <w:rPr>
          <w:rFonts w:ascii="Times New Roman" w:eastAsia="Times New Roman" w:hAnsi="Times New Roman" w:cs="Times New Roman"/>
          <w:sz w:val="28"/>
          <w:szCs w:val="28"/>
        </w:rPr>
        <w:t xml:space="preserve"> обнаружены взрослые особи пауков каракуртов. Как бы ни были интересны эти зоологические находки и наблюдения, они свидетельствуют о высокой численности каракуртов и значительной потенциальной опасности для людей и домашних животных.</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rPr>
      </w:pPr>
      <w:r w:rsidRPr="009740B6">
        <w:rPr>
          <w:rFonts w:ascii="Times New Roman" w:eastAsia="Times New Roman" w:hAnsi="Times New Roman" w:cs="Times New Roman"/>
          <w:sz w:val="28"/>
          <w:szCs w:val="28"/>
        </w:rPr>
        <w:t xml:space="preserve">Данные мониторинга на участке Островной в целом показывают положительную динамику видового состава и численности животного мира. </w:t>
      </w:r>
    </w:p>
    <w:p w:rsidR="009740B6" w:rsidRPr="009740B6" w:rsidRDefault="009740B6" w:rsidP="009740B6">
      <w:pPr>
        <w:tabs>
          <w:tab w:val="left" w:pos="4962"/>
        </w:tabs>
        <w:spacing w:after="0" w:line="240" w:lineRule="auto"/>
        <w:jc w:val="both"/>
        <w:rPr>
          <w:rFonts w:ascii="Times New Roman" w:eastAsia="Times New Roman" w:hAnsi="Times New Roman" w:cs="Times New Roman"/>
          <w:b/>
          <w:color w:val="000000"/>
          <w:sz w:val="32"/>
          <w:szCs w:val="32"/>
        </w:rPr>
      </w:pPr>
    </w:p>
    <w:p w:rsidR="009740B6" w:rsidRPr="009740B6" w:rsidRDefault="009740B6" w:rsidP="009740B6">
      <w:pPr>
        <w:tabs>
          <w:tab w:val="left" w:pos="4962"/>
        </w:tabs>
        <w:spacing w:after="0" w:line="240" w:lineRule="auto"/>
        <w:jc w:val="both"/>
        <w:rPr>
          <w:rFonts w:ascii="Times New Roman" w:eastAsia="Times New Roman" w:hAnsi="Times New Roman" w:cs="Times New Roman"/>
          <w:b/>
          <w:color w:val="000000"/>
          <w:sz w:val="32"/>
          <w:szCs w:val="32"/>
        </w:rPr>
      </w:pPr>
      <w:r w:rsidRPr="009740B6">
        <w:rPr>
          <w:rFonts w:ascii="Times New Roman" w:eastAsia="Times New Roman" w:hAnsi="Times New Roman" w:cs="Times New Roman"/>
          <w:b/>
          <w:color w:val="000000"/>
          <w:sz w:val="32"/>
          <w:szCs w:val="32"/>
        </w:rPr>
        <w:t>4. ВЫВОД</w:t>
      </w:r>
    </w:p>
    <w:p w:rsidR="009740B6" w:rsidRPr="009740B6" w:rsidRDefault="009740B6" w:rsidP="009740B6">
      <w:pPr>
        <w:tabs>
          <w:tab w:val="left" w:pos="4962"/>
        </w:tabs>
        <w:spacing w:after="0" w:line="240" w:lineRule="auto"/>
        <w:jc w:val="both"/>
        <w:rPr>
          <w:rFonts w:ascii="Times New Roman" w:eastAsia="Times New Roman" w:hAnsi="Times New Roman" w:cs="Times New Roman"/>
          <w:b/>
          <w:color w:val="000000"/>
          <w:sz w:val="28"/>
          <w:szCs w:val="28"/>
        </w:rPr>
      </w:pPr>
    </w:p>
    <w:p w:rsidR="009740B6" w:rsidRPr="009740B6" w:rsidRDefault="009740B6" w:rsidP="009740B6">
      <w:pPr>
        <w:tabs>
          <w:tab w:val="left" w:pos="4962"/>
        </w:tabs>
        <w:spacing w:after="0" w:line="240" w:lineRule="auto"/>
        <w:jc w:val="both"/>
        <w:rPr>
          <w:rFonts w:ascii="Times New Roman" w:eastAsia="Times New Roman" w:hAnsi="Times New Roman" w:cs="Times New Roman"/>
          <w:color w:val="000000"/>
          <w:sz w:val="28"/>
          <w:szCs w:val="28"/>
        </w:rPr>
      </w:pPr>
      <w:proofErr w:type="gramStart"/>
      <w:r w:rsidRPr="009740B6">
        <w:rPr>
          <w:rFonts w:ascii="Times New Roman" w:eastAsia="Times New Roman" w:hAnsi="Times New Roman" w:cs="Times New Roman"/>
          <w:color w:val="000000"/>
          <w:sz w:val="28"/>
          <w:szCs w:val="28"/>
        </w:rPr>
        <w:t xml:space="preserve">Изучая материалы исследований и наблюдений сотрудников заповедника, специалистов сторонних организаций и учреждений, научно-популярную и справочную литературу, анализируя приведённые данные с 1996г. по 2011г., можно сделать вывод, что наблюдается успешное восстановление естественной степной растительности в районе озера </w:t>
      </w:r>
      <w:proofErr w:type="spellStart"/>
      <w:r w:rsidRPr="009740B6">
        <w:rPr>
          <w:rFonts w:ascii="Times New Roman" w:eastAsia="Times New Roman" w:hAnsi="Times New Roman" w:cs="Times New Roman"/>
          <w:color w:val="000000"/>
          <w:sz w:val="28"/>
          <w:szCs w:val="28"/>
        </w:rPr>
        <w:t>Маныч-Гудило</w:t>
      </w:r>
      <w:proofErr w:type="spellEnd"/>
      <w:r w:rsidRPr="009740B6">
        <w:rPr>
          <w:rFonts w:ascii="Times New Roman" w:eastAsia="Times New Roman" w:hAnsi="Times New Roman" w:cs="Times New Roman"/>
          <w:color w:val="000000"/>
          <w:sz w:val="28"/>
          <w:szCs w:val="28"/>
        </w:rPr>
        <w:t>, что на территории Островного участка и заповедника в целом произошли положительные изменения, о чём свидетельствует динамика роста видового состава и численности популяций органической</w:t>
      </w:r>
      <w:proofErr w:type="gramEnd"/>
      <w:r w:rsidRPr="009740B6">
        <w:rPr>
          <w:rFonts w:ascii="Times New Roman" w:eastAsia="Times New Roman" w:hAnsi="Times New Roman" w:cs="Times New Roman"/>
          <w:color w:val="000000"/>
          <w:sz w:val="28"/>
          <w:szCs w:val="28"/>
        </w:rPr>
        <w:t xml:space="preserve"> природы.</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eastAsia="Times New Roman" w:hAnsi="Times New Roman" w:cs="Times New Roman"/>
          <w:color w:val="000000"/>
          <w:sz w:val="28"/>
          <w:szCs w:val="28"/>
        </w:rPr>
        <w:t xml:space="preserve"> </w:t>
      </w:r>
      <w:r w:rsidRPr="009740B6">
        <w:rPr>
          <w:rFonts w:ascii="Times New Roman" w:hAnsi="Times New Roman" w:cs="Times New Roman"/>
          <w:sz w:val="28"/>
          <w:szCs w:val="28"/>
        </w:rPr>
        <w:t xml:space="preserve">После создания на этой территории заповедника здесь были ликвидированы ранее существовавшие многочисленные проселочные дороги, исключается браконьерство, принимаются противопожарные меры, пресекаются попытки незаконного сенокошения в заповедной степи, что определило динамику роста популяций. </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shd w:val="clear" w:color="auto" w:fill="FDFEFF"/>
        </w:rPr>
      </w:pPr>
      <w:r w:rsidRPr="009740B6">
        <w:rPr>
          <w:rFonts w:ascii="Times New Roman" w:hAnsi="Times New Roman" w:cs="Times New Roman"/>
          <w:sz w:val="28"/>
          <w:szCs w:val="28"/>
        </w:rPr>
        <w:t xml:space="preserve">Природные ресурсы нашего края разнообразны и многочисленны, но они не относятся к </w:t>
      </w:r>
      <w:proofErr w:type="gramStart"/>
      <w:r w:rsidRPr="009740B6">
        <w:rPr>
          <w:rFonts w:ascii="Times New Roman" w:hAnsi="Times New Roman" w:cs="Times New Roman"/>
          <w:sz w:val="28"/>
          <w:szCs w:val="28"/>
        </w:rPr>
        <w:t>неисчерпаемым</w:t>
      </w:r>
      <w:proofErr w:type="gramEnd"/>
      <w:r w:rsidRPr="009740B6">
        <w:rPr>
          <w:rFonts w:ascii="Times New Roman" w:hAnsi="Times New Roman" w:cs="Times New Roman"/>
          <w:sz w:val="28"/>
          <w:szCs w:val="28"/>
        </w:rPr>
        <w:t xml:space="preserve">. Воля и разум человеческий в корне видоизменили, преобразовали природу наших степей, чем нанесли ей не только существенный, но, отчасти, и невосполнимый урон. До сих пор </w:t>
      </w:r>
      <w:r w:rsidRPr="009740B6">
        <w:rPr>
          <w:rFonts w:ascii="Times New Roman" w:hAnsi="Times New Roman" w:cs="Times New Roman"/>
          <w:sz w:val="28"/>
          <w:szCs w:val="28"/>
        </w:rPr>
        <w:lastRenderedPageBreak/>
        <w:t>человек не смог победить в себе разрушителя. Наблюдения за птицами после открытия охоты в охранной зоне заповедника доказывают, что сохранить в наше непростое время островок дикой природы – сложная задача. Вывод напрашивается сам собой: пока не воспитано массовое осознание бережного и уважительного отношения к Природе, пока нет на то доброй воли всех и каждого, заповедник – это необходимость сегодняшнего дня, только на особо охраняемой природной территории есть шанс спасти растения и животных. «</w:t>
      </w:r>
      <w:r w:rsidRPr="009740B6">
        <w:rPr>
          <w:rFonts w:ascii="Times New Roman" w:eastAsia="Times New Roman" w:hAnsi="Times New Roman" w:cs="Times New Roman"/>
          <w:sz w:val="28"/>
          <w:szCs w:val="28"/>
          <w:shd w:val="clear" w:color="auto" w:fill="FDFEFF"/>
        </w:rPr>
        <w:t xml:space="preserve">Земля просит помощи, и мы можем оказать ее, соединив усилия науки и практики» (Зозулин).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eastAsia="Times New Roman" w:hAnsi="Times New Roman" w:cs="Times New Roman"/>
          <w:sz w:val="28"/>
          <w:szCs w:val="28"/>
          <w:shd w:val="clear" w:color="auto" w:fill="FDFEFF"/>
        </w:rPr>
        <w:t xml:space="preserve">Ответом на мои вопросы является следующее </w:t>
      </w:r>
      <w:proofErr w:type="gramStart"/>
      <w:r w:rsidRPr="009740B6">
        <w:rPr>
          <w:rFonts w:ascii="Times New Roman" w:eastAsia="Times New Roman" w:hAnsi="Times New Roman" w:cs="Times New Roman"/>
          <w:sz w:val="28"/>
          <w:szCs w:val="28"/>
          <w:shd w:val="clear" w:color="auto" w:fill="FDFEFF"/>
        </w:rPr>
        <w:t>:</w:t>
      </w:r>
      <w:r w:rsidR="008F3034">
        <w:rPr>
          <w:rFonts w:ascii="Times New Roman" w:eastAsia="Times New Roman" w:hAnsi="Times New Roman" w:cs="Times New Roman"/>
          <w:sz w:val="28"/>
          <w:szCs w:val="28"/>
          <w:shd w:val="clear" w:color="auto" w:fill="FDFEFF"/>
        </w:rPr>
        <w:t>з</w:t>
      </w:r>
      <w:proofErr w:type="gramEnd"/>
      <w:r w:rsidRPr="009740B6">
        <w:rPr>
          <w:rFonts w:ascii="Times New Roman" w:eastAsia="Times New Roman" w:hAnsi="Times New Roman" w:cs="Times New Roman"/>
          <w:sz w:val="28"/>
          <w:szCs w:val="28"/>
          <w:shd w:val="clear" w:color="auto" w:fill="FFFFFF"/>
        </w:rPr>
        <w:t>аповедная зона является наиболее эффективным механизмом поддержания экологического баланса территорий.</w:t>
      </w:r>
    </w:p>
    <w:p w:rsidR="009740B6" w:rsidRPr="009740B6" w:rsidRDefault="009740B6" w:rsidP="009740B6">
      <w:pPr>
        <w:tabs>
          <w:tab w:val="left" w:pos="4962"/>
        </w:tabs>
        <w:spacing w:after="0" w:line="240" w:lineRule="auto"/>
        <w:jc w:val="both"/>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Особо охраняемые природные территории - самый реальный способ остановить процесс деградации естественных природных комплексов вследствие антропогенного воздействия.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В век ноосферы (сферы разума) непреложным общим законом должна стать задача: сохранить все дошедшие до наших времён виды растений и животных. С целью учёта состояния генофонда в 2004 г. создана Красная книга Ростовской области, где содержатся систематизированные сведения о животных и растениях, которым грозит исчезновение. Занесение в Красную книгу означает признание того факта, что данный вид действительно нуждается в охране. Регион, на территории которого такой редкий вид находится, несёт моральную ответственность перед всем человечеством за сбережение этого сокровища природы.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r w:rsidRPr="009740B6">
        <w:rPr>
          <w:rFonts w:ascii="Times New Roman" w:hAnsi="Times New Roman" w:cs="Times New Roman"/>
          <w:sz w:val="28"/>
          <w:szCs w:val="28"/>
        </w:rPr>
        <w:t xml:space="preserve">Обратившись к истории Дона, изучив публицистику,  заглянув на интернет-сайты, приходишь к выводу, что наш край полон загадок и чудес, природа его уникальна, но научно-технический прогресс наносит ей вред, и потому необходимо расширять границы заповедника «Ростовский» и многих других. Доставшиеся нам в наследство природные ресурсы, безусловно, значительны и могут быть приумножены. Наша общая забота – сохранение на века эталона донской природы, чрезвычайно разнообразной, красивой и щедрой. Каждый, кто </w:t>
      </w:r>
      <w:r w:rsidRPr="009740B6">
        <w:rPr>
          <w:rFonts w:ascii="Times New Roman" w:eastAsia="Times New Roman" w:hAnsi="Times New Roman" w:cs="Times New Roman"/>
          <w:sz w:val="28"/>
          <w:szCs w:val="28"/>
          <w:shd w:val="clear" w:color="auto" w:fill="FDFEFF"/>
        </w:rPr>
        <w:t xml:space="preserve">хотя бы один раз увидит родную донскую степь настоящую и первозданную, постоит на заповедной земле и ощутит силу, приливающую из древних недр, вдохнёт её аромат, навсегда оставит степь в своём сердце, никогда не сможет оставаться равнодушным к её бедам и боли. </w:t>
      </w:r>
    </w:p>
    <w:p w:rsidR="009740B6" w:rsidRPr="009740B6" w:rsidRDefault="009740B6" w:rsidP="009740B6">
      <w:pPr>
        <w:tabs>
          <w:tab w:val="left" w:pos="4962"/>
        </w:tabs>
        <w:spacing w:after="0" w:line="240" w:lineRule="auto"/>
        <w:jc w:val="both"/>
        <w:rPr>
          <w:rFonts w:ascii="Times New Roman" w:hAnsi="Times New Roman" w:cs="Times New Roman"/>
          <w:sz w:val="28"/>
          <w:szCs w:val="28"/>
        </w:rPr>
      </w:pPr>
    </w:p>
    <w:p w:rsidR="00AE5F17" w:rsidRDefault="00AE5F17" w:rsidP="009740B6">
      <w:pPr>
        <w:rPr>
          <w:rFonts w:ascii="Times New Roman" w:hAnsi="Times New Roman" w:cs="Times New Roman"/>
          <w:b/>
          <w:noProof/>
          <w:sz w:val="32"/>
          <w:szCs w:val="32"/>
        </w:rPr>
      </w:pPr>
    </w:p>
    <w:p w:rsidR="00AE5F17" w:rsidRDefault="00AE5F17" w:rsidP="009740B6">
      <w:pPr>
        <w:rPr>
          <w:rFonts w:ascii="Times New Roman" w:hAnsi="Times New Roman" w:cs="Times New Roman"/>
          <w:b/>
          <w:noProof/>
          <w:sz w:val="32"/>
          <w:szCs w:val="32"/>
        </w:rPr>
      </w:pPr>
    </w:p>
    <w:p w:rsidR="00AE5F17" w:rsidRDefault="00AE5F17" w:rsidP="009740B6">
      <w:pPr>
        <w:rPr>
          <w:rFonts w:ascii="Times New Roman" w:hAnsi="Times New Roman" w:cs="Times New Roman"/>
          <w:b/>
          <w:noProof/>
          <w:sz w:val="32"/>
          <w:szCs w:val="32"/>
        </w:rPr>
      </w:pPr>
    </w:p>
    <w:p w:rsidR="00AE5F17" w:rsidRDefault="00AE5F17" w:rsidP="009740B6">
      <w:pPr>
        <w:rPr>
          <w:rFonts w:ascii="Times New Roman" w:hAnsi="Times New Roman" w:cs="Times New Roman"/>
          <w:b/>
          <w:noProof/>
          <w:sz w:val="32"/>
          <w:szCs w:val="32"/>
        </w:rPr>
      </w:pPr>
    </w:p>
    <w:p w:rsidR="00595A1F" w:rsidRDefault="00595A1F" w:rsidP="009740B6">
      <w:pPr>
        <w:rPr>
          <w:rFonts w:ascii="Times New Roman" w:hAnsi="Times New Roman" w:cs="Times New Roman"/>
          <w:b/>
          <w:noProof/>
          <w:sz w:val="32"/>
          <w:szCs w:val="32"/>
        </w:rPr>
      </w:pPr>
    </w:p>
    <w:p w:rsidR="009740B6" w:rsidRPr="009740B6" w:rsidRDefault="009740B6" w:rsidP="009740B6">
      <w:pPr>
        <w:rPr>
          <w:rFonts w:ascii="Times New Roman" w:hAnsi="Times New Roman" w:cs="Times New Roman"/>
          <w:b/>
          <w:noProof/>
          <w:sz w:val="32"/>
          <w:szCs w:val="32"/>
        </w:rPr>
      </w:pPr>
      <w:r w:rsidRPr="009740B6">
        <w:rPr>
          <w:rFonts w:ascii="Times New Roman" w:hAnsi="Times New Roman" w:cs="Times New Roman"/>
          <w:b/>
          <w:noProof/>
          <w:sz w:val="32"/>
          <w:szCs w:val="32"/>
        </w:rPr>
        <w:lastRenderedPageBreak/>
        <w:t>5. Приложение</w:t>
      </w:r>
    </w:p>
    <w:p w:rsidR="009740B6" w:rsidRPr="009740B6" w:rsidRDefault="009740B6" w:rsidP="009740B6">
      <w:pPr>
        <w:rPr>
          <w:rFonts w:ascii="Times New Roman" w:hAnsi="Times New Roman" w:cs="Times New Roman"/>
          <w:b/>
          <w:noProof/>
          <w:sz w:val="28"/>
          <w:szCs w:val="28"/>
        </w:rPr>
      </w:pPr>
      <w:r w:rsidRPr="009740B6">
        <w:rPr>
          <w:rFonts w:ascii="Times New Roman" w:hAnsi="Times New Roman" w:cs="Times New Roman"/>
          <w:b/>
          <w:noProof/>
          <w:sz w:val="28"/>
          <w:szCs w:val="28"/>
        </w:rPr>
        <w:t>5.1. Приложение 1</w:t>
      </w:r>
    </w:p>
    <w:p w:rsidR="009740B6" w:rsidRDefault="009740B6" w:rsidP="009740B6">
      <w:pPr>
        <w:spacing w:after="0" w:line="240" w:lineRule="auto"/>
        <w:jc w:val="both"/>
        <w:rPr>
          <w:rFonts w:ascii="Times New Roman" w:hAnsi="Times New Roman" w:cs="Times New Roman"/>
          <w:sz w:val="18"/>
          <w:szCs w:val="18"/>
        </w:rPr>
      </w:pPr>
      <w:r w:rsidRPr="009740B6">
        <w:rPr>
          <w:rFonts w:ascii="Times New Roman" w:hAnsi="Times New Roman" w:cs="Times New Roman"/>
          <w:sz w:val="18"/>
          <w:szCs w:val="18"/>
        </w:rPr>
        <w:t xml:space="preserve">              </w:t>
      </w:r>
      <w:r w:rsidRPr="009740B6">
        <w:rPr>
          <w:noProof/>
        </w:rPr>
        <w:drawing>
          <wp:inline distT="0" distB="0" distL="0" distR="0">
            <wp:extent cx="5715000" cy="1266825"/>
            <wp:effectExtent l="0" t="0" r="0" b="0"/>
            <wp:docPr id="1" name="Рисунок 25" descr="http://www.rgpbz.ru/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gpbz.ru/logo.gif"/>
                    <pic:cNvPicPr>
                      <a:picLocks noChangeAspect="1" noChangeArrowheads="1"/>
                    </pic:cNvPicPr>
                  </pic:nvPicPr>
                  <pic:blipFill>
                    <a:blip r:embed="rId10" cstate="print"/>
                    <a:srcRect/>
                    <a:stretch>
                      <a:fillRect/>
                    </a:stretch>
                  </pic:blipFill>
                  <pic:spPr bwMode="auto">
                    <a:xfrm>
                      <a:off x="0" y="0"/>
                      <a:ext cx="5715000" cy="1266825"/>
                    </a:xfrm>
                    <a:prstGeom prst="rect">
                      <a:avLst/>
                    </a:prstGeom>
                    <a:noFill/>
                    <a:ln w="9525">
                      <a:noFill/>
                      <a:miter lim="800000"/>
                      <a:headEnd/>
                      <a:tailEnd/>
                    </a:ln>
                  </pic:spPr>
                </pic:pic>
              </a:graphicData>
            </a:graphic>
          </wp:inline>
        </w:drawing>
      </w:r>
    </w:p>
    <w:p w:rsidR="009740B6" w:rsidRPr="00595A1F" w:rsidRDefault="00595A1F" w:rsidP="00595A1F">
      <w:pPr>
        <w:ind w:left="-284"/>
        <w:jc w:val="center"/>
        <w:rPr>
          <w:rFonts w:ascii="Times New Roman" w:hAnsi="Times New Roman" w:cs="Times New Roman"/>
          <w:b/>
          <w:sz w:val="28"/>
          <w:szCs w:val="28"/>
        </w:rPr>
      </w:pPr>
      <w:r w:rsidRPr="009740B6">
        <w:rPr>
          <w:rFonts w:ascii="Times New Roman" w:hAnsi="Times New Roman" w:cs="Times New Roman"/>
          <w:b/>
          <w:sz w:val="28"/>
          <w:szCs w:val="28"/>
        </w:rPr>
        <w:t>Визит-центр заповедника</w:t>
      </w:r>
    </w:p>
    <w:p w:rsidR="00595A1F" w:rsidRDefault="009740B6" w:rsidP="005E4C95">
      <w:pPr>
        <w:jc w:val="center"/>
        <w:rPr>
          <w:rFonts w:ascii="Times New Roman" w:hAnsi="Times New Roman" w:cs="Times New Roman"/>
          <w:b/>
          <w:noProof/>
          <w:sz w:val="28"/>
          <w:szCs w:val="28"/>
        </w:rPr>
      </w:pPr>
      <w:r w:rsidRPr="009740B6">
        <w:rPr>
          <w:noProof/>
        </w:rPr>
        <w:drawing>
          <wp:inline distT="0" distB="0" distL="0" distR="0">
            <wp:extent cx="5133974" cy="3133725"/>
            <wp:effectExtent l="0" t="0" r="0" b="0"/>
            <wp:docPr id="2" name="Рисунок 2" descr="http://biom.narod.ru/ecolog/expedition/rostov/pic/rostov003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m.narod.ru/ecolog/expedition/rostov/pic/rostov003_pr.jpg"/>
                    <pic:cNvPicPr>
                      <a:picLocks noChangeAspect="1" noChangeArrowheads="1"/>
                    </pic:cNvPicPr>
                  </pic:nvPicPr>
                  <pic:blipFill>
                    <a:blip r:embed="rId11" cstate="print"/>
                    <a:srcRect/>
                    <a:stretch>
                      <a:fillRect/>
                    </a:stretch>
                  </pic:blipFill>
                  <pic:spPr bwMode="auto">
                    <a:xfrm>
                      <a:off x="0" y="0"/>
                      <a:ext cx="5138851" cy="3136702"/>
                    </a:xfrm>
                    <a:prstGeom prst="rect">
                      <a:avLst/>
                    </a:prstGeom>
                    <a:noFill/>
                    <a:ln w="9525">
                      <a:noFill/>
                      <a:miter lim="800000"/>
                      <a:headEnd/>
                      <a:tailEnd/>
                    </a:ln>
                  </pic:spPr>
                </pic:pic>
              </a:graphicData>
            </a:graphic>
          </wp:inline>
        </w:drawing>
      </w:r>
    </w:p>
    <w:p w:rsidR="00595A1F" w:rsidRPr="004F0FF5" w:rsidRDefault="009740B6" w:rsidP="00595A1F">
      <w:pPr>
        <w:jc w:val="center"/>
        <w:rPr>
          <w:rFonts w:ascii="Times New Roman" w:hAnsi="Times New Roman" w:cs="Times New Roman"/>
          <w:b/>
          <w:sz w:val="28"/>
          <w:szCs w:val="28"/>
        </w:rPr>
      </w:pPr>
      <w:r w:rsidRPr="009740B6">
        <w:rPr>
          <w:rFonts w:ascii="Times New Roman" w:hAnsi="Times New Roman" w:cs="Times New Roman"/>
          <w:b/>
          <w:noProof/>
          <w:sz w:val="28"/>
          <w:szCs w:val="28"/>
        </w:rPr>
        <w:t xml:space="preserve">  </w:t>
      </w:r>
      <w:r w:rsidR="00595A1F" w:rsidRPr="009740B6">
        <w:rPr>
          <w:rFonts w:ascii="Times New Roman" w:hAnsi="Times New Roman" w:cs="Times New Roman"/>
          <w:b/>
          <w:sz w:val="28"/>
          <w:szCs w:val="28"/>
        </w:rPr>
        <w:t>Музей заповедника</w:t>
      </w:r>
    </w:p>
    <w:p w:rsidR="009740B6" w:rsidRPr="009740B6" w:rsidRDefault="005E4C95" w:rsidP="005E4C95">
      <w:pPr>
        <w:jc w:val="center"/>
      </w:pPr>
      <w:r w:rsidRPr="009740B6">
        <w:rPr>
          <w:noProof/>
        </w:rPr>
        <w:drawing>
          <wp:inline distT="0" distB="0" distL="0" distR="0">
            <wp:extent cx="4856676" cy="2971800"/>
            <wp:effectExtent l="0" t="0" r="1270" b="0"/>
            <wp:docPr id="85" name="Рисунок 1" descr="http://www.rgpbz.r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gpbz.ru/10.jpg"/>
                    <pic:cNvPicPr>
                      <a:picLocks noChangeAspect="1" noChangeArrowheads="1"/>
                    </pic:cNvPicPr>
                  </pic:nvPicPr>
                  <pic:blipFill>
                    <a:blip r:embed="rId12" cstate="print"/>
                    <a:srcRect/>
                    <a:stretch>
                      <a:fillRect/>
                    </a:stretch>
                  </pic:blipFill>
                  <pic:spPr bwMode="auto">
                    <a:xfrm>
                      <a:off x="0" y="0"/>
                      <a:ext cx="4854411" cy="2970414"/>
                    </a:xfrm>
                    <a:prstGeom prst="rect">
                      <a:avLst/>
                    </a:prstGeom>
                    <a:noFill/>
                    <a:ln w="9525">
                      <a:noFill/>
                      <a:miter lim="800000"/>
                      <a:headEnd/>
                      <a:tailEnd/>
                    </a:ln>
                  </pic:spPr>
                </pic:pic>
              </a:graphicData>
            </a:graphic>
          </wp:inline>
        </w:drawing>
      </w:r>
    </w:p>
    <w:p w:rsidR="00AE5F17" w:rsidRPr="00595A1F" w:rsidRDefault="00AE5F17" w:rsidP="00595A1F">
      <w:pPr>
        <w:ind w:left="-284"/>
        <w:jc w:val="center"/>
        <w:rPr>
          <w:rFonts w:ascii="Times New Roman" w:hAnsi="Times New Roman" w:cs="Times New Roman"/>
          <w:b/>
          <w:sz w:val="28"/>
          <w:szCs w:val="28"/>
        </w:rPr>
      </w:pPr>
    </w:p>
    <w:p w:rsidR="009740B6" w:rsidRPr="009740B6" w:rsidRDefault="009740B6" w:rsidP="009740B6">
      <w:pPr>
        <w:rPr>
          <w:rFonts w:ascii="Times New Roman" w:hAnsi="Times New Roman" w:cs="Times New Roman"/>
          <w:sz w:val="28"/>
          <w:szCs w:val="28"/>
        </w:rPr>
      </w:pPr>
      <w:r w:rsidRPr="009740B6">
        <w:rPr>
          <w:rFonts w:ascii="Times New Roman" w:hAnsi="Times New Roman" w:cs="Times New Roman"/>
          <w:b/>
          <w:sz w:val="28"/>
          <w:szCs w:val="28"/>
        </w:rPr>
        <w:lastRenderedPageBreak/>
        <w:t>5.2. Приложение 2</w:t>
      </w:r>
      <w:r w:rsidRPr="009740B6">
        <w:rPr>
          <w:rFonts w:ascii="Times New Roman" w:hAnsi="Times New Roman" w:cs="Times New Roman"/>
          <w:sz w:val="28"/>
          <w:szCs w:val="28"/>
        </w:rPr>
        <w:t xml:space="preserve"> </w:t>
      </w:r>
    </w:p>
    <w:p w:rsidR="009740B6" w:rsidRPr="001705F0" w:rsidRDefault="009740B6" w:rsidP="001705F0">
      <w:pPr>
        <w:jc w:val="center"/>
        <w:rPr>
          <w:rFonts w:ascii="Times New Roman" w:hAnsi="Times New Roman" w:cs="Times New Roman"/>
          <w:b/>
          <w:sz w:val="28"/>
          <w:szCs w:val="28"/>
        </w:rPr>
      </w:pPr>
      <w:r w:rsidRPr="001705F0">
        <w:rPr>
          <w:rFonts w:ascii="Times New Roman" w:hAnsi="Times New Roman" w:cs="Times New Roman"/>
          <w:b/>
          <w:sz w:val="28"/>
          <w:szCs w:val="28"/>
        </w:rPr>
        <w:t>Географическое положение заповедника «Ростовский»</w:t>
      </w:r>
    </w:p>
    <w:p w:rsidR="00595A1F" w:rsidRPr="00595A1F" w:rsidRDefault="009740B6" w:rsidP="00595A1F">
      <w:pPr>
        <w:spacing w:line="240" w:lineRule="auto"/>
        <w:rPr>
          <w:rFonts w:ascii="Tahoma" w:hAnsi="Tahoma" w:cs="Tahoma"/>
          <w:color w:val="000000"/>
          <w:sz w:val="17"/>
          <w:szCs w:val="17"/>
          <w:shd w:val="clear" w:color="auto" w:fill="FEEDD1"/>
        </w:rPr>
      </w:pPr>
      <w:r w:rsidRPr="009740B6">
        <w:rPr>
          <w:rFonts w:ascii="Tahoma" w:hAnsi="Tahoma" w:cs="Tahoma"/>
          <w:noProof/>
          <w:color w:val="000000"/>
          <w:sz w:val="17"/>
          <w:szCs w:val="17"/>
          <w:shd w:val="clear" w:color="auto" w:fill="FEEDD1"/>
        </w:rPr>
        <w:drawing>
          <wp:inline distT="0" distB="0" distL="0" distR="0">
            <wp:extent cx="5722531" cy="3720341"/>
            <wp:effectExtent l="19050" t="0" r="0" b="0"/>
            <wp:docPr id="4" name="Рисунок 1" descr="http://www.rgpbz.ru/kart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gpbz.ru/kartmini.jpg"/>
                    <pic:cNvPicPr>
                      <a:picLocks noChangeAspect="1" noChangeArrowheads="1"/>
                    </pic:cNvPicPr>
                  </pic:nvPicPr>
                  <pic:blipFill>
                    <a:blip r:embed="rId13" cstate="print"/>
                    <a:srcRect/>
                    <a:stretch>
                      <a:fillRect/>
                    </a:stretch>
                  </pic:blipFill>
                  <pic:spPr bwMode="auto">
                    <a:xfrm>
                      <a:off x="0" y="0"/>
                      <a:ext cx="5730329" cy="3725411"/>
                    </a:xfrm>
                    <a:prstGeom prst="rect">
                      <a:avLst/>
                    </a:prstGeom>
                    <a:noFill/>
                    <a:ln w="9525">
                      <a:noFill/>
                      <a:miter lim="800000"/>
                      <a:headEnd/>
                      <a:tailEnd/>
                    </a:ln>
                  </pic:spPr>
                </pic:pic>
              </a:graphicData>
            </a:graphic>
          </wp:inline>
        </w:drawing>
      </w:r>
    </w:p>
    <w:p w:rsidR="009740B6" w:rsidRPr="001705F0" w:rsidRDefault="009740B6" w:rsidP="001705F0">
      <w:pPr>
        <w:spacing w:line="240" w:lineRule="auto"/>
        <w:jc w:val="center"/>
        <w:rPr>
          <w:rFonts w:ascii="Times New Roman" w:hAnsi="Times New Roman" w:cs="Times New Roman"/>
          <w:b/>
          <w:sz w:val="28"/>
          <w:szCs w:val="28"/>
        </w:rPr>
      </w:pPr>
      <w:r w:rsidRPr="001705F0">
        <w:rPr>
          <w:rFonts w:ascii="Times New Roman" w:hAnsi="Times New Roman" w:cs="Times New Roman"/>
          <w:b/>
          <w:sz w:val="28"/>
          <w:szCs w:val="28"/>
        </w:rPr>
        <w:t>Территориальный состав заповедника</w:t>
      </w:r>
    </w:p>
    <w:p w:rsidR="009740B6" w:rsidRPr="009740B6" w:rsidRDefault="009740B6" w:rsidP="009740B6">
      <w:pPr>
        <w:spacing w:line="240" w:lineRule="auto"/>
        <w:rPr>
          <w:rFonts w:ascii="Tahoma" w:hAnsi="Tahoma" w:cs="Tahoma"/>
          <w:color w:val="000000"/>
          <w:sz w:val="17"/>
          <w:szCs w:val="17"/>
          <w:shd w:val="clear" w:color="auto" w:fill="FEEDD1"/>
        </w:rPr>
      </w:pPr>
      <w:r w:rsidRPr="009740B6">
        <w:rPr>
          <w:rFonts w:ascii="Tahoma" w:hAnsi="Tahoma" w:cs="Tahoma"/>
          <w:noProof/>
          <w:color w:val="000000"/>
          <w:sz w:val="17"/>
          <w:szCs w:val="17"/>
          <w:shd w:val="clear" w:color="auto" w:fill="FEEDD1"/>
        </w:rPr>
        <w:drawing>
          <wp:inline distT="0" distB="0" distL="0" distR="0">
            <wp:extent cx="5882020" cy="4051004"/>
            <wp:effectExtent l="19050" t="0" r="4430" b="0"/>
            <wp:docPr id="5" name="Рисунок 73"/>
            <wp:cNvGraphicFramePr/>
            <a:graphic xmlns:a="http://schemas.openxmlformats.org/drawingml/2006/main">
              <a:graphicData uri="http://schemas.openxmlformats.org/drawingml/2006/picture">
                <pic:pic xmlns:pic="http://schemas.openxmlformats.org/drawingml/2006/picture">
                  <pic:nvPicPr>
                    <pic:cNvPr id="106500" name="Picture 4"/>
                    <pic:cNvPicPr>
                      <a:picLocks noChangeAspect="1" noChangeArrowheads="1"/>
                    </pic:cNvPicPr>
                  </pic:nvPicPr>
                  <pic:blipFill>
                    <a:blip r:embed="rId14" cstate="print"/>
                    <a:srcRect/>
                    <a:stretch>
                      <a:fillRect/>
                    </a:stretch>
                  </pic:blipFill>
                  <pic:spPr bwMode="auto">
                    <a:xfrm>
                      <a:off x="0" y="0"/>
                      <a:ext cx="5884508" cy="4052718"/>
                    </a:xfrm>
                    <a:prstGeom prst="rect">
                      <a:avLst/>
                    </a:prstGeom>
                    <a:noFill/>
                    <a:ln w="9525">
                      <a:noFill/>
                      <a:miter lim="800000"/>
                      <a:headEnd/>
                      <a:tailEnd/>
                    </a:ln>
                    <a:effectLst/>
                  </pic:spPr>
                </pic:pic>
              </a:graphicData>
            </a:graphic>
          </wp:inline>
        </w:drawing>
      </w:r>
    </w:p>
    <w:p w:rsidR="00595A1F" w:rsidRDefault="00595A1F" w:rsidP="009740B6">
      <w:pPr>
        <w:rPr>
          <w:rFonts w:ascii="Times New Roman" w:hAnsi="Times New Roman" w:cs="Times New Roman"/>
          <w:sz w:val="28"/>
          <w:szCs w:val="28"/>
        </w:rPr>
      </w:pPr>
    </w:p>
    <w:p w:rsidR="009740B6" w:rsidRPr="001705F0" w:rsidRDefault="009740B6" w:rsidP="001705F0">
      <w:pPr>
        <w:jc w:val="center"/>
        <w:rPr>
          <w:rFonts w:ascii="Times New Roman" w:hAnsi="Times New Roman" w:cs="Times New Roman"/>
          <w:b/>
          <w:sz w:val="28"/>
          <w:szCs w:val="28"/>
        </w:rPr>
      </w:pPr>
      <w:r w:rsidRPr="001705F0">
        <w:rPr>
          <w:rFonts w:ascii="Times New Roman" w:hAnsi="Times New Roman" w:cs="Times New Roman"/>
          <w:b/>
          <w:sz w:val="28"/>
          <w:szCs w:val="28"/>
        </w:rPr>
        <w:lastRenderedPageBreak/>
        <w:t>Островной участок заповедника (вид со спутника)</w:t>
      </w:r>
    </w:p>
    <w:p w:rsidR="009740B6" w:rsidRPr="009740B6" w:rsidRDefault="009740B6" w:rsidP="009740B6">
      <w:r w:rsidRPr="009740B6">
        <w:rPr>
          <w:noProof/>
        </w:rPr>
        <w:drawing>
          <wp:inline distT="0" distB="0" distL="0" distR="0">
            <wp:extent cx="5524500" cy="4209989"/>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524500" cy="4209989"/>
                    </a:xfrm>
                    <a:prstGeom prst="rect">
                      <a:avLst/>
                    </a:prstGeom>
                    <a:noFill/>
                    <a:ln w="9525">
                      <a:noFill/>
                      <a:miter lim="800000"/>
                      <a:headEnd/>
                      <a:tailEnd/>
                    </a:ln>
                  </pic:spPr>
                </pic:pic>
              </a:graphicData>
            </a:graphic>
          </wp:inline>
        </w:drawing>
      </w:r>
    </w:p>
    <w:p w:rsidR="009740B6" w:rsidRPr="009740B6" w:rsidRDefault="009740B6" w:rsidP="009740B6">
      <w:pPr>
        <w:rPr>
          <w:rFonts w:ascii="Times New Roman" w:hAnsi="Times New Roman" w:cs="Times New Roman"/>
          <w:sz w:val="28"/>
          <w:szCs w:val="28"/>
        </w:rPr>
      </w:pPr>
      <w:r w:rsidRPr="009740B6">
        <w:rPr>
          <w:rFonts w:ascii="Times New Roman" w:hAnsi="Times New Roman" w:cs="Times New Roman"/>
          <w:sz w:val="28"/>
          <w:szCs w:val="28"/>
        </w:rPr>
        <w:t>Островной участок (вид со спутника)</w:t>
      </w:r>
    </w:p>
    <w:p w:rsidR="009740B6" w:rsidRPr="009740B6" w:rsidRDefault="009740B6" w:rsidP="009740B6">
      <w:r w:rsidRPr="009740B6">
        <w:rPr>
          <w:noProof/>
        </w:rPr>
        <w:drawing>
          <wp:inline distT="0" distB="0" distL="0" distR="0">
            <wp:extent cx="5695950" cy="3886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695950" cy="3886200"/>
                    </a:xfrm>
                    <a:prstGeom prst="rect">
                      <a:avLst/>
                    </a:prstGeom>
                    <a:noFill/>
                    <a:ln w="9525">
                      <a:noFill/>
                      <a:miter lim="800000"/>
                      <a:headEnd/>
                      <a:tailEnd/>
                    </a:ln>
                  </pic:spPr>
                </pic:pic>
              </a:graphicData>
            </a:graphic>
          </wp:inline>
        </w:drawing>
      </w:r>
      <w:r w:rsidRPr="009740B6">
        <w:t xml:space="preserve">                                                                  </w:t>
      </w:r>
    </w:p>
    <w:p w:rsidR="00AE5F17" w:rsidRDefault="00AE5F17" w:rsidP="009740B6">
      <w:pPr>
        <w:rPr>
          <w:rFonts w:ascii="Times New Roman" w:hAnsi="Times New Roman" w:cs="Times New Roman"/>
          <w:b/>
          <w:sz w:val="28"/>
          <w:szCs w:val="28"/>
        </w:rPr>
      </w:pPr>
    </w:p>
    <w:p w:rsidR="009740B6" w:rsidRDefault="009740B6" w:rsidP="009740B6">
      <w:pPr>
        <w:rPr>
          <w:rFonts w:ascii="Times New Roman" w:hAnsi="Times New Roman" w:cs="Times New Roman"/>
          <w:b/>
          <w:sz w:val="28"/>
          <w:szCs w:val="28"/>
        </w:rPr>
      </w:pPr>
      <w:r w:rsidRPr="009740B6">
        <w:rPr>
          <w:rFonts w:ascii="Times New Roman" w:hAnsi="Times New Roman" w:cs="Times New Roman"/>
          <w:b/>
          <w:sz w:val="28"/>
          <w:szCs w:val="28"/>
        </w:rPr>
        <w:lastRenderedPageBreak/>
        <w:t xml:space="preserve">5.3. Приложение 3 </w:t>
      </w:r>
    </w:p>
    <w:p w:rsidR="005E4C95" w:rsidRDefault="005E4C95" w:rsidP="009740B6">
      <w:pPr>
        <w:rPr>
          <w:rFonts w:ascii="Times New Roman" w:hAnsi="Times New Roman" w:cs="Times New Roman"/>
          <w:b/>
          <w:sz w:val="28"/>
          <w:szCs w:val="28"/>
        </w:rPr>
      </w:pPr>
    </w:p>
    <w:p w:rsidR="005E4C95" w:rsidRPr="009740B6" w:rsidRDefault="005E4C95" w:rsidP="009740B6">
      <w:pPr>
        <w:rPr>
          <w:rFonts w:ascii="Times New Roman" w:hAnsi="Times New Roman" w:cs="Times New Roman"/>
          <w:b/>
          <w:sz w:val="28"/>
          <w:szCs w:val="28"/>
        </w:rPr>
      </w:pPr>
    </w:p>
    <w:p w:rsidR="005E4C95" w:rsidRDefault="009740B6" w:rsidP="005E4C95">
      <w:pPr>
        <w:jc w:val="both"/>
        <w:rPr>
          <w:rFonts w:ascii="Times New Roman" w:hAnsi="Times New Roman" w:cs="Times New Roman"/>
          <w:b/>
          <w:sz w:val="28"/>
          <w:szCs w:val="28"/>
        </w:rPr>
      </w:pPr>
      <w:r w:rsidRPr="009740B6">
        <w:rPr>
          <w:rFonts w:ascii="Times New Roman" w:hAnsi="Times New Roman" w:cs="Times New Roman"/>
          <w:b/>
          <w:noProof/>
          <w:sz w:val="28"/>
          <w:szCs w:val="28"/>
        </w:rPr>
        <w:drawing>
          <wp:inline distT="0" distB="0" distL="0" distR="0">
            <wp:extent cx="2543175" cy="1847850"/>
            <wp:effectExtent l="133350" t="57150" r="104775" b="152400"/>
            <wp:docPr id="8" name="Рисунок 13" descr="Картинка 12 из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12 из 546"/>
                    <pic:cNvPicPr>
                      <a:picLocks noChangeAspect="1" noChangeArrowheads="1"/>
                    </pic:cNvPicPr>
                  </pic:nvPicPr>
                  <pic:blipFill>
                    <a:blip r:embed="rId17" cstate="print"/>
                    <a:srcRect/>
                    <a:stretch>
                      <a:fillRect/>
                    </a:stretch>
                  </pic:blipFill>
                  <pic:spPr bwMode="auto">
                    <a:xfrm>
                      <a:off x="0" y="0"/>
                      <a:ext cx="2544436" cy="18487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b/>
          <w:sz w:val="28"/>
          <w:szCs w:val="28"/>
        </w:rPr>
        <w:t xml:space="preserve">  </w:t>
      </w:r>
      <w:r w:rsidR="005E4C95" w:rsidRPr="009740B6">
        <w:rPr>
          <w:rFonts w:ascii="Times New Roman" w:hAnsi="Times New Roman" w:cs="Times New Roman"/>
          <w:b/>
          <w:noProof/>
          <w:sz w:val="28"/>
          <w:szCs w:val="28"/>
        </w:rPr>
        <w:drawing>
          <wp:inline distT="0" distB="0" distL="0" distR="0">
            <wp:extent cx="2495550" cy="1844825"/>
            <wp:effectExtent l="133350" t="57150" r="95250" b="155575"/>
            <wp:docPr id="3" name="Рисунок 22" descr="http://kp.ru/upimg/3dbcf1e95a9df2bc3cfa526f880f3a43063654af/34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p.ru/upimg/3dbcf1e95a9df2bc3cfa526f880f3a43063654af/348544.jpg"/>
                    <pic:cNvPicPr>
                      <a:picLocks noChangeAspect="1" noChangeArrowheads="1"/>
                    </pic:cNvPicPr>
                  </pic:nvPicPr>
                  <pic:blipFill>
                    <a:blip r:embed="rId18" cstate="print"/>
                    <a:srcRect/>
                    <a:stretch>
                      <a:fillRect/>
                    </a:stretch>
                  </pic:blipFill>
                  <pic:spPr bwMode="auto">
                    <a:xfrm>
                      <a:off x="0" y="0"/>
                      <a:ext cx="2500113" cy="18481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4C95" w:rsidRDefault="005E4C95" w:rsidP="005E4C95">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p>
    <w:p w:rsidR="009740B6" w:rsidRPr="009740B6" w:rsidRDefault="005E4C95" w:rsidP="005E4C95">
      <w:pPr>
        <w:rPr>
          <w:rFonts w:ascii="Times New Roman" w:hAnsi="Times New Roman" w:cs="Times New Roman"/>
          <w:b/>
          <w:sz w:val="28"/>
          <w:szCs w:val="28"/>
        </w:rPr>
      </w:pPr>
      <w:r>
        <w:rPr>
          <w:rFonts w:ascii="Times New Roman" w:hAnsi="Times New Roman" w:cs="Times New Roman"/>
          <w:b/>
          <w:color w:val="C00000"/>
          <w:sz w:val="28"/>
          <w:szCs w:val="28"/>
        </w:rPr>
        <w:t xml:space="preserve">    </w:t>
      </w:r>
      <w:r w:rsidRPr="005E4C95">
        <w:rPr>
          <w:rFonts w:ascii="Times New Roman" w:hAnsi="Times New Roman" w:cs="Times New Roman"/>
          <w:b/>
          <w:color w:val="C00000"/>
          <w:sz w:val="28"/>
          <w:szCs w:val="28"/>
        </w:rPr>
        <w:t xml:space="preserve">Озеро </w:t>
      </w:r>
      <w:proofErr w:type="spellStart"/>
      <w:r w:rsidRPr="005E4C95">
        <w:rPr>
          <w:rFonts w:ascii="Times New Roman" w:hAnsi="Times New Roman" w:cs="Times New Roman"/>
          <w:b/>
          <w:color w:val="C00000"/>
          <w:sz w:val="28"/>
          <w:szCs w:val="28"/>
        </w:rPr>
        <w:t>Маныч-Гудило</w:t>
      </w:r>
      <w:proofErr w:type="spellEnd"/>
      <w:r w:rsidR="009740B6" w:rsidRPr="005E4C95">
        <w:rPr>
          <w:rFonts w:ascii="Times New Roman" w:hAnsi="Times New Roman" w:cs="Times New Roman"/>
          <w:b/>
          <w:color w:val="C00000"/>
          <w:sz w:val="28"/>
          <w:szCs w:val="28"/>
        </w:rPr>
        <w:t xml:space="preserve">    </w:t>
      </w:r>
      <w:r w:rsidRPr="005E4C95">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009740B6" w:rsidRPr="005E4C95">
        <w:rPr>
          <w:rFonts w:ascii="Times New Roman" w:hAnsi="Times New Roman" w:cs="Times New Roman"/>
          <w:b/>
          <w:color w:val="C00000"/>
          <w:sz w:val="28"/>
          <w:szCs w:val="28"/>
        </w:rPr>
        <w:t xml:space="preserve">  </w:t>
      </w:r>
      <w:r w:rsidRPr="005E4C95">
        <w:rPr>
          <w:rFonts w:ascii="Times New Roman" w:hAnsi="Times New Roman" w:cs="Times New Roman"/>
          <w:b/>
          <w:color w:val="C00000"/>
          <w:sz w:val="28"/>
          <w:szCs w:val="28"/>
        </w:rPr>
        <w:t>Участок</w:t>
      </w:r>
      <w:r w:rsidR="009740B6" w:rsidRPr="005E4C95">
        <w:rPr>
          <w:rFonts w:ascii="Times New Roman" w:hAnsi="Times New Roman" w:cs="Times New Roman"/>
          <w:b/>
          <w:color w:val="C00000"/>
          <w:sz w:val="28"/>
          <w:szCs w:val="28"/>
        </w:rPr>
        <w:t xml:space="preserve"> </w:t>
      </w:r>
      <w:r w:rsidRPr="005E4C95">
        <w:rPr>
          <w:rFonts w:ascii="Times New Roman" w:hAnsi="Times New Roman" w:cs="Times New Roman"/>
          <w:b/>
          <w:color w:val="C00000"/>
          <w:sz w:val="28"/>
          <w:szCs w:val="28"/>
        </w:rPr>
        <w:t>Островной</w:t>
      </w:r>
      <w:r w:rsidR="009740B6" w:rsidRPr="005E4C95">
        <w:rPr>
          <w:rFonts w:ascii="Times New Roman" w:hAnsi="Times New Roman" w:cs="Times New Roman"/>
          <w:b/>
          <w:color w:val="C00000"/>
          <w:sz w:val="28"/>
          <w:szCs w:val="28"/>
        </w:rPr>
        <w:t xml:space="preserve">  </w:t>
      </w:r>
    </w:p>
    <w:p w:rsidR="005E4C95" w:rsidRDefault="005E4C95" w:rsidP="009740B6">
      <w:pPr>
        <w:rPr>
          <w:rFonts w:ascii="Times New Roman" w:hAnsi="Times New Roman" w:cs="Times New Roman"/>
          <w:sz w:val="28"/>
          <w:szCs w:val="28"/>
        </w:rPr>
      </w:pPr>
    </w:p>
    <w:p w:rsidR="005E4C95" w:rsidRDefault="005E4C95" w:rsidP="009740B6">
      <w:pPr>
        <w:rPr>
          <w:rFonts w:ascii="Times New Roman" w:hAnsi="Times New Roman" w:cs="Times New Roman"/>
          <w:sz w:val="28"/>
          <w:szCs w:val="28"/>
        </w:rPr>
      </w:pPr>
    </w:p>
    <w:p w:rsidR="005E4C95" w:rsidRDefault="009740B6" w:rsidP="005E4C95">
      <w:pPr>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2352675" cy="2247900"/>
            <wp:effectExtent l="114300" t="57150" r="85725" b="152400"/>
            <wp:docPr id="10" name="Рисунок 76"/>
            <wp:cNvGraphicFramePr/>
            <a:graphic xmlns:a="http://schemas.openxmlformats.org/drawingml/2006/main">
              <a:graphicData uri="http://schemas.openxmlformats.org/drawingml/2006/picture">
                <pic:pic xmlns:pic="http://schemas.openxmlformats.org/drawingml/2006/picture">
                  <pic:nvPicPr>
                    <pic:cNvPr id="45059" name="Picture 3"/>
                    <pic:cNvPicPr>
                      <a:picLocks noChangeAspect="1" noChangeArrowheads="1"/>
                    </pic:cNvPicPr>
                  </pic:nvPicPr>
                  <pic:blipFill>
                    <a:blip r:embed="rId19" cstate="print"/>
                    <a:srcRect/>
                    <a:stretch>
                      <a:fillRect/>
                    </a:stretch>
                  </pic:blipFill>
                  <pic:spPr bwMode="auto">
                    <a:xfrm>
                      <a:off x="0" y="0"/>
                      <a:ext cx="235267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sz w:val="28"/>
          <w:szCs w:val="28"/>
        </w:rPr>
        <w:t xml:space="preserve">  </w:t>
      </w:r>
      <w:r w:rsidR="005E4C95">
        <w:rPr>
          <w:rFonts w:ascii="Times New Roman" w:hAnsi="Times New Roman" w:cs="Times New Roman"/>
          <w:sz w:val="28"/>
          <w:szCs w:val="28"/>
        </w:rPr>
        <w:t xml:space="preserve">              </w:t>
      </w:r>
      <w:r w:rsidRPr="009740B6">
        <w:rPr>
          <w:rFonts w:ascii="Times New Roman" w:hAnsi="Times New Roman" w:cs="Times New Roman"/>
          <w:sz w:val="28"/>
          <w:szCs w:val="28"/>
        </w:rPr>
        <w:t xml:space="preserve"> </w:t>
      </w:r>
      <w:r w:rsidR="005E4C95" w:rsidRPr="009740B6">
        <w:rPr>
          <w:rFonts w:ascii="Times New Roman" w:hAnsi="Times New Roman" w:cs="Times New Roman"/>
          <w:noProof/>
          <w:sz w:val="28"/>
          <w:szCs w:val="28"/>
        </w:rPr>
        <w:drawing>
          <wp:inline distT="0" distB="0" distL="0" distR="0">
            <wp:extent cx="2333625" cy="2262505"/>
            <wp:effectExtent l="114300" t="57150" r="85725" b="156845"/>
            <wp:docPr id="87" name="Рисунок 79"/>
            <wp:cNvGraphicFramePr/>
            <a:graphic xmlns:a="http://schemas.openxmlformats.org/drawingml/2006/main">
              <a:graphicData uri="http://schemas.openxmlformats.org/drawingml/2006/picture">
                <pic:pic xmlns:pic="http://schemas.openxmlformats.org/drawingml/2006/picture">
                  <pic:nvPicPr>
                    <pic:cNvPr id="45061" name="Picture 5"/>
                    <pic:cNvPicPr>
                      <a:picLocks noChangeAspect="1" noChangeArrowheads="1"/>
                    </pic:cNvPicPr>
                  </pic:nvPicPr>
                  <pic:blipFill>
                    <a:blip r:embed="rId20" cstate="print"/>
                    <a:srcRect/>
                    <a:stretch>
                      <a:fillRect/>
                    </a:stretch>
                  </pic:blipFill>
                  <pic:spPr bwMode="auto">
                    <a:xfrm>
                      <a:off x="0" y="0"/>
                      <a:ext cx="2333625" cy="2262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40B6" w:rsidRPr="009740B6" w:rsidRDefault="009740B6" w:rsidP="005E4C95">
      <w:pPr>
        <w:rPr>
          <w:rFonts w:ascii="Times New Roman" w:hAnsi="Times New Roman" w:cs="Times New Roman"/>
          <w:sz w:val="28"/>
          <w:szCs w:val="28"/>
        </w:rPr>
      </w:pPr>
      <w:r w:rsidRPr="009740B6">
        <w:rPr>
          <w:rFonts w:ascii="Times New Roman" w:hAnsi="Times New Roman" w:cs="Times New Roman"/>
          <w:sz w:val="28"/>
          <w:szCs w:val="28"/>
        </w:rPr>
        <w:t xml:space="preserve">          </w:t>
      </w:r>
    </w:p>
    <w:p w:rsidR="009740B6" w:rsidRDefault="009740B6" w:rsidP="009740B6">
      <w:pPr>
        <w:rPr>
          <w:rFonts w:ascii="Times New Roman" w:hAnsi="Times New Roman" w:cs="Times New Roman"/>
          <w:b/>
          <w:color w:val="C00000"/>
          <w:sz w:val="28"/>
          <w:szCs w:val="28"/>
        </w:rPr>
      </w:pPr>
      <w:r w:rsidRPr="005E4C95">
        <w:rPr>
          <w:rFonts w:ascii="Times New Roman" w:hAnsi="Times New Roman" w:cs="Times New Roman"/>
          <w:b/>
          <w:color w:val="C00000"/>
          <w:sz w:val="28"/>
          <w:szCs w:val="28"/>
        </w:rPr>
        <w:t xml:space="preserve">Пологий берег </w:t>
      </w:r>
      <w:proofErr w:type="spellStart"/>
      <w:r w:rsidRPr="005E4C95">
        <w:rPr>
          <w:rFonts w:ascii="Times New Roman" w:hAnsi="Times New Roman" w:cs="Times New Roman"/>
          <w:b/>
          <w:color w:val="C00000"/>
          <w:sz w:val="28"/>
          <w:szCs w:val="28"/>
        </w:rPr>
        <w:t>Маныч-Гудило</w:t>
      </w:r>
      <w:proofErr w:type="spellEnd"/>
      <w:r w:rsidRPr="005E4C95">
        <w:rPr>
          <w:rFonts w:ascii="Times New Roman" w:hAnsi="Times New Roman" w:cs="Times New Roman"/>
          <w:b/>
          <w:color w:val="C00000"/>
          <w:sz w:val="28"/>
          <w:szCs w:val="28"/>
        </w:rPr>
        <w:t xml:space="preserve">                      Крутой берег </w:t>
      </w:r>
      <w:proofErr w:type="spellStart"/>
      <w:r w:rsidRPr="005E4C95">
        <w:rPr>
          <w:rFonts w:ascii="Times New Roman" w:hAnsi="Times New Roman" w:cs="Times New Roman"/>
          <w:b/>
          <w:color w:val="C00000"/>
          <w:sz w:val="28"/>
          <w:szCs w:val="28"/>
        </w:rPr>
        <w:t>Маныч-Гудило</w:t>
      </w:r>
      <w:proofErr w:type="spellEnd"/>
    </w:p>
    <w:p w:rsidR="00315719" w:rsidRDefault="00315719" w:rsidP="009740B6">
      <w:pPr>
        <w:rPr>
          <w:rFonts w:ascii="Times New Roman" w:hAnsi="Times New Roman" w:cs="Times New Roman"/>
          <w:b/>
          <w:color w:val="C00000"/>
          <w:sz w:val="28"/>
          <w:szCs w:val="28"/>
        </w:rPr>
      </w:pPr>
    </w:p>
    <w:p w:rsidR="00315719" w:rsidRDefault="00315719" w:rsidP="009740B6">
      <w:pPr>
        <w:rPr>
          <w:rFonts w:ascii="Times New Roman" w:hAnsi="Times New Roman" w:cs="Times New Roman"/>
          <w:b/>
          <w:color w:val="C00000"/>
          <w:sz w:val="28"/>
          <w:szCs w:val="28"/>
        </w:rPr>
      </w:pPr>
    </w:p>
    <w:p w:rsidR="00315719" w:rsidRDefault="00315719" w:rsidP="009740B6">
      <w:pPr>
        <w:rPr>
          <w:rFonts w:ascii="Times New Roman" w:hAnsi="Times New Roman" w:cs="Times New Roman"/>
          <w:b/>
          <w:color w:val="C00000"/>
          <w:sz w:val="28"/>
          <w:szCs w:val="28"/>
        </w:rPr>
      </w:pPr>
    </w:p>
    <w:p w:rsidR="00315719" w:rsidRDefault="00315719" w:rsidP="009740B6">
      <w:pPr>
        <w:rPr>
          <w:rFonts w:ascii="Times New Roman" w:hAnsi="Times New Roman" w:cs="Times New Roman"/>
          <w:b/>
          <w:color w:val="C00000"/>
          <w:sz w:val="28"/>
          <w:szCs w:val="28"/>
        </w:rPr>
      </w:pPr>
    </w:p>
    <w:p w:rsidR="00315719" w:rsidRDefault="00315719" w:rsidP="00315719">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Солёные протоки</w:t>
      </w:r>
    </w:p>
    <w:p w:rsidR="00315719" w:rsidRPr="009740B6" w:rsidRDefault="00315719" w:rsidP="009740B6">
      <w:pPr>
        <w:rPr>
          <w:rFonts w:ascii="Times New Roman" w:hAnsi="Times New Roman" w:cs="Times New Roman"/>
          <w:sz w:val="28"/>
          <w:szCs w:val="28"/>
        </w:rPr>
      </w:pPr>
    </w:p>
    <w:p w:rsidR="005E4C95" w:rsidRPr="00315719" w:rsidRDefault="009740B6" w:rsidP="009740B6">
      <w:pPr>
        <w:rPr>
          <w:rFonts w:ascii="Times New Roman" w:hAnsi="Times New Roman" w:cs="Times New Roman"/>
          <w:b/>
          <w:sz w:val="28"/>
          <w:szCs w:val="28"/>
        </w:rPr>
      </w:pPr>
      <w:r w:rsidRPr="009740B6">
        <w:rPr>
          <w:rFonts w:ascii="Times New Roman" w:hAnsi="Times New Roman" w:cs="Times New Roman"/>
          <w:b/>
          <w:noProof/>
          <w:sz w:val="28"/>
          <w:szCs w:val="28"/>
        </w:rPr>
        <w:drawing>
          <wp:inline distT="0" distB="0" distL="0" distR="0">
            <wp:extent cx="2428874" cy="2486025"/>
            <wp:effectExtent l="114300" t="57150" r="105410" b="142875"/>
            <wp:docPr id="12" name="Рисунок 13" descr="http://biom.narod.ru/ecolog/expedition/rostov/pic/step006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om.narod.ru/ecolog/expedition/rostov/pic/step006_pr.jpg"/>
                    <pic:cNvPicPr>
                      <a:picLocks noChangeAspect="1" noChangeArrowheads="1"/>
                    </pic:cNvPicPr>
                  </pic:nvPicPr>
                  <pic:blipFill>
                    <a:blip r:embed="rId21" cstate="print"/>
                    <a:srcRect/>
                    <a:stretch>
                      <a:fillRect/>
                    </a:stretch>
                  </pic:blipFill>
                  <pic:spPr bwMode="auto">
                    <a:xfrm>
                      <a:off x="0" y="0"/>
                      <a:ext cx="2432657" cy="24898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b/>
          <w:sz w:val="28"/>
          <w:szCs w:val="28"/>
        </w:rPr>
        <w:t xml:space="preserve">             </w:t>
      </w:r>
      <w:r w:rsidR="005E4C95" w:rsidRPr="009740B6">
        <w:rPr>
          <w:rFonts w:ascii="Times New Roman" w:hAnsi="Times New Roman" w:cs="Times New Roman"/>
          <w:b/>
          <w:noProof/>
          <w:sz w:val="28"/>
          <w:szCs w:val="28"/>
        </w:rPr>
        <w:drawing>
          <wp:inline distT="0" distB="0" distL="0" distR="0">
            <wp:extent cx="2371725" cy="2313800"/>
            <wp:effectExtent l="95250" t="57150" r="104775" b="144145"/>
            <wp:docPr id="13" name="Рисунок 2" descr="http://dontourism.ru/upload/poi/dynimg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ntourism.ru/upload/poi/dynimg63.png"/>
                    <pic:cNvPicPr>
                      <a:picLocks noChangeAspect="1" noChangeArrowheads="1"/>
                    </pic:cNvPicPr>
                  </pic:nvPicPr>
                  <pic:blipFill>
                    <a:blip r:embed="rId22" cstate="print"/>
                    <a:srcRect/>
                    <a:stretch>
                      <a:fillRect/>
                    </a:stretch>
                  </pic:blipFill>
                  <pic:spPr bwMode="auto">
                    <a:xfrm>
                      <a:off x="0" y="0"/>
                      <a:ext cx="2378682" cy="2320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8757F" w:rsidRPr="00A8757F" w:rsidRDefault="009740B6" w:rsidP="00A8757F">
      <w:pPr>
        <w:jc w:val="center"/>
        <w:rPr>
          <w:rFonts w:ascii="Times New Roman" w:hAnsi="Times New Roman" w:cs="Times New Roman"/>
          <w:b/>
          <w:color w:val="C00000"/>
          <w:sz w:val="28"/>
          <w:szCs w:val="28"/>
        </w:rPr>
      </w:pPr>
      <w:r w:rsidRPr="00A8757F">
        <w:rPr>
          <w:rFonts w:ascii="Times New Roman" w:hAnsi="Times New Roman" w:cs="Times New Roman"/>
          <w:b/>
          <w:color w:val="C00000"/>
          <w:sz w:val="28"/>
          <w:szCs w:val="28"/>
        </w:rPr>
        <w:t xml:space="preserve">Степная </w:t>
      </w:r>
      <w:proofErr w:type="spellStart"/>
      <w:r w:rsidRPr="00A8757F">
        <w:rPr>
          <w:rFonts w:ascii="Times New Roman" w:hAnsi="Times New Roman" w:cs="Times New Roman"/>
          <w:b/>
          <w:color w:val="C00000"/>
          <w:sz w:val="28"/>
          <w:szCs w:val="28"/>
        </w:rPr>
        <w:t>балочка</w:t>
      </w:r>
      <w:proofErr w:type="spellEnd"/>
    </w:p>
    <w:p w:rsidR="009740B6" w:rsidRPr="009740B6" w:rsidRDefault="009740B6" w:rsidP="009740B6">
      <w:pPr>
        <w:rPr>
          <w:rFonts w:ascii="Times New Roman" w:hAnsi="Times New Roman" w:cs="Times New Roman"/>
          <w:sz w:val="28"/>
          <w:szCs w:val="28"/>
        </w:rPr>
      </w:pPr>
      <w:r w:rsidRPr="009740B6">
        <w:rPr>
          <w:rFonts w:ascii="Times New Roman" w:hAnsi="Times New Roman" w:cs="Times New Roman"/>
          <w:sz w:val="28"/>
          <w:szCs w:val="28"/>
        </w:rPr>
        <w:t xml:space="preserve">                        </w:t>
      </w:r>
      <w:r w:rsidR="00315719">
        <w:rPr>
          <w:rFonts w:ascii="Times New Roman" w:hAnsi="Times New Roman" w:cs="Times New Roman"/>
          <w:sz w:val="28"/>
          <w:szCs w:val="28"/>
        </w:rPr>
        <w:t xml:space="preserve">        </w:t>
      </w:r>
    </w:p>
    <w:p w:rsidR="005E4C95" w:rsidRDefault="009740B6" w:rsidP="009740B6">
      <w:pPr>
        <w:rPr>
          <w:rFonts w:ascii="Times New Roman" w:hAnsi="Times New Roman" w:cs="Times New Roman"/>
          <w:noProof/>
          <w:sz w:val="28"/>
          <w:szCs w:val="28"/>
        </w:rPr>
      </w:pPr>
      <w:r w:rsidRPr="009740B6">
        <w:rPr>
          <w:rFonts w:ascii="Times New Roman" w:hAnsi="Times New Roman" w:cs="Times New Roman"/>
          <w:b/>
          <w:noProof/>
          <w:sz w:val="28"/>
          <w:szCs w:val="28"/>
        </w:rPr>
        <w:drawing>
          <wp:inline distT="0" distB="0" distL="0" distR="0">
            <wp:extent cx="2133600" cy="1838325"/>
            <wp:effectExtent l="114300" t="57150" r="76200" b="161925"/>
            <wp:docPr id="14" name="Рисунок 28" descr="http://geoblog.rgo.ru/uploads/images/00/00/10/2010/12/17/f4e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blog.rgo.ru/uploads/images/00/00/10/2010/12/17/f4e41e.jpg"/>
                    <pic:cNvPicPr>
                      <a:picLocks noChangeAspect="1" noChangeArrowheads="1"/>
                    </pic:cNvPicPr>
                  </pic:nvPicPr>
                  <pic:blipFill>
                    <a:blip r:embed="rId23" cstate="print"/>
                    <a:srcRect/>
                    <a:stretch>
                      <a:fillRect/>
                    </a:stretch>
                  </pic:blipFill>
                  <pic:spPr bwMode="auto">
                    <a:xfrm>
                      <a:off x="0" y="0"/>
                      <a:ext cx="213360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b/>
          <w:sz w:val="28"/>
          <w:szCs w:val="28"/>
        </w:rPr>
        <w:t xml:space="preserve"> </w:t>
      </w:r>
      <w:r w:rsidR="005E4C95">
        <w:rPr>
          <w:rFonts w:ascii="Times New Roman" w:hAnsi="Times New Roman" w:cs="Times New Roman"/>
          <w:b/>
          <w:sz w:val="28"/>
          <w:szCs w:val="28"/>
        </w:rPr>
        <w:t xml:space="preserve">    </w:t>
      </w:r>
      <w:r w:rsidR="00A8757F">
        <w:rPr>
          <w:rFonts w:ascii="Times New Roman" w:hAnsi="Times New Roman" w:cs="Times New Roman"/>
          <w:b/>
          <w:sz w:val="28"/>
          <w:szCs w:val="28"/>
        </w:rPr>
        <w:t xml:space="preserve">          </w:t>
      </w:r>
      <w:r w:rsidR="005E4C95">
        <w:rPr>
          <w:rFonts w:ascii="Times New Roman" w:hAnsi="Times New Roman" w:cs="Times New Roman"/>
          <w:b/>
          <w:sz w:val="28"/>
          <w:szCs w:val="28"/>
        </w:rPr>
        <w:t xml:space="preserve">  </w:t>
      </w:r>
      <w:r w:rsidRPr="009740B6">
        <w:rPr>
          <w:rFonts w:ascii="Times New Roman" w:hAnsi="Times New Roman" w:cs="Times New Roman"/>
          <w:b/>
          <w:sz w:val="28"/>
          <w:szCs w:val="28"/>
        </w:rPr>
        <w:t xml:space="preserve">  </w:t>
      </w:r>
      <w:r w:rsidRPr="009740B6">
        <w:rPr>
          <w:rFonts w:ascii="Times New Roman" w:hAnsi="Times New Roman" w:cs="Times New Roman"/>
          <w:noProof/>
          <w:sz w:val="28"/>
          <w:szCs w:val="28"/>
        </w:rPr>
        <w:t xml:space="preserve">    </w:t>
      </w:r>
      <w:r w:rsidR="005E4C95" w:rsidRPr="009740B6">
        <w:rPr>
          <w:rFonts w:ascii="Times New Roman" w:hAnsi="Times New Roman" w:cs="Times New Roman"/>
          <w:noProof/>
          <w:sz w:val="28"/>
          <w:szCs w:val="28"/>
        </w:rPr>
        <w:drawing>
          <wp:inline distT="0" distB="0" distL="0" distR="0">
            <wp:extent cx="2181225" cy="1847850"/>
            <wp:effectExtent l="133350" t="57150" r="85725" b="152400"/>
            <wp:docPr id="15" name="Рисунок 7" descr="http://biom.narod.ru/ecolog/expedition/rostov/pic/step003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om.narod.ru/ecolog/expedition/rostov/pic/step003_pr.jpg"/>
                    <pic:cNvPicPr>
                      <a:picLocks noChangeAspect="1" noChangeArrowheads="1"/>
                    </pic:cNvPicPr>
                  </pic:nvPicPr>
                  <pic:blipFill>
                    <a:blip r:embed="rId24" cstate="print"/>
                    <a:srcRect/>
                    <a:stretch>
                      <a:fillRect/>
                    </a:stretch>
                  </pic:blipFill>
                  <pic:spPr bwMode="auto">
                    <a:xfrm>
                      <a:off x="0" y="0"/>
                      <a:ext cx="2181225"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E4C95" w:rsidRPr="00A8757F" w:rsidRDefault="00A8757F" w:rsidP="009740B6">
      <w:pPr>
        <w:rPr>
          <w:rFonts w:ascii="Times New Roman" w:hAnsi="Times New Roman" w:cs="Times New Roman"/>
          <w:b/>
          <w:noProof/>
          <w:color w:val="002060"/>
          <w:sz w:val="28"/>
          <w:szCs w:val="28"/>
        </w:rPr>
      </w:pPr>
      <w:r>
        <w:rPr>
          <w:rFonts w:ascii="Times New Roman" w:hAnsi="Times New Roman" w:cs="Times New Roman"/>
          <w:sz w:val="28"/>
          <w:szCs w:val="28"/>
        </w:rPr>
        <w:t xml:space="preserve">           </w:t>
      </w:r>
      <w:r w:rsidR="005E4C95" w:rsidRPr="00A8757F">
        <w:rPr>
          <w:rFonts w:ascii="Times New Roman" w:hAnsi="Times New Roman" w:cs="Times New Roman"/>
          <w:b/>
          <w:color w:val="002060"/>
          <w:sz w:val="28"/>
          <w:szCs w:val="28"/>
        </w:rPr>
        <w:t xml:space="preserve">Тюльпан  </w:t>
      </w:r>
      <w:proofErr w:type="spellStart"/>
      <w:r w:rsidR="005E4C95" w:rsidRPr="00A8757F">
        <w:rPr>
          <w:rFonts w:ascii="Times New Roman" w:hAnsi="Times New Roman" w:cs="Times New Roman"/>
          <w:b/>
          <w:color w:val="002060"/>
          <w:sz w:val="28"/>
          <w:szCs w:val="28"/>
        </w:rPr>
        <w:t>Шренка</w:t>
      </w:r>
      <w:proofErr w:type="spellEnd"/>
      <w:r w:rsidR="005E4C95" w:rsidRPr="00A8757F">
        <w:rPr>
          <w:rFonts w:ascii="Times New Roman" w:hAnsi="Times New Roman" w:cs="Times New Roman"/>
          <w:color w:val="002060"/>
          <w:sz w:val="28"/>
          <w:szCs w:val="28"/>
        </w:rPr>
        <w:t xml:space="preserve">                       </w:t>
      </w:r>
      <w:r w:rsidRPr="00A8757F">
        <w:rPr>
          <w:rFonts w:ascii="Times New Roman" w:hAnsi="Times New Roman" w:cs="Times New Roman"/>
          <w:color w:val="002060"/>
          <w:sz w:val="28"/>
          <w:szCs w:val="28"/>
        </w:rPr>
        <w:t xml:space="preserve">         </w:t>
      </w:r>
      <w:r w:rsidRPr="00A8757F">
        <w:rPr>
          <w:rFonts w:ascii="Times New Roman" w:hAnsi="Times New Roman" w:cs="Times New Roman"/>
          <w:sz w:val="28"/>
          <w:szCs w:val="28"/>
        </w:rPr>
        <w:t xml:space="preserve"> </w:t>
      </w:r>
      <w:r w:rsidR="005E4C95" w:rsidRPr="00A8757F">
        <w:rPr>
          <w:rFonts w:ascii="Times New Roman" w:hAnsi="Times New Roman" w:cs="Times New Roman"/>
          <w:sz w:val="28"/>
          <w:szCs w:val="28"/>
        </w:rPr>
        <w:t xml:space="preserve">   </w:t>
      </w:r>
      <w:r w:rsidR="005E4C95" w:rsidRPr="00A8757F">
        <w:rPr>
          <w:rFonts w:ascii="Times New Roman" w:hAnsi="Times New Roman" w:cs="Times New Roman"/>
          <w:b/>
          <w:color w:val="002060"/>
          <w:sz w:val="28"/>
          <w:szCs w:val="28"/>
        </w:rPr>
        <w:t>Касатик карликовый</w:t>
      </w:r>
    </w:p>
    <w:p w:rsidR="009740B6" w:rsidRPr="009740B6" w:rsidRDefault="00315719" w:rsidP="00315719">
      <w:pPr>
        <w:rPr>
          <w:rFonts w:ascii="Times New Roman" w:hAnsi="Times New Roman" w:cs="Times New Roman"/>
          <w:b/>
          <w:sz w:val="28"/>
          <w:szCs w:val="28"/>
        </w:rPr>
      </w:pPr>
      <w:r>
        <w:rPr>
          <w:rFonts w:ascii="Times New Roman" w:hAnsi="Times New Roman" w:cs="Times New Roman"/>
          <w:b/>
          <w:sz w:val="28"/>
          <w:szCs w:val="28"/>
        </w:rPr>
        <w:t xml:space="preserve"> </w:t>
      </w:r>
      <w:r w:rsidR="009740B6" w:rsidRPr="009740B6">
        <w:rPr>
          <w:rFonts w:ascii="Times New Roman" w:hAnsi="Times New Roman" w:cs="Times New Roman"/>
          <w:noProof/>
          <w:sz w:val="28"/>
          <w:szCs w:val="28"/>
        </w:rPr>
        <w:drawing>
          <wp:inline distT="0" distB="0" distL="0" distR="0">
            <wp:extent cx="2324100" cy="2009775"/>
            <wp:effectExtent l="114300" t="57150" r="76200" b="161925"/>
            <wp:docPr id="16" name="Рисунок 129"/>
            <wp:cNvGraphicFramePr/>
            <a:graphic xmlns:a="http://schemas.openxmlformats.org/drawingml/2006/main">
              <a:graphicData uri="http://schemas.openxmlformats.org/drawingml/2006/picture">
                <pic:pic xmlns:pic="http://schemas.openxmlformats.org/drawingml/2006/picture">
                  <pic:nvPicPr>
                    <pic:cNvPr id="89094" name="Picture 6"/>
                    <pic:cNvPicPr>
                      <a:picLocks noChangeAspect="1" noChangeArrowheads="1"/>
                    </pic:cNvPicPr>
                  </pic:nvPicPr>
                  <pic:blipFill>
                    <a:blip r:embed="rId25" cstate="print"/>
                    <a:srcRect/>
                    <a:stretch>
                      <a:fillRect/>
                    </a:stretch>
                  </pic:blipFill>
                  <pic:spPr bwMode="auto">
                    <a:xfrm>
                      <a:off x="0" y="0"/>
                      <a:ext cx="2324100"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2276475" cy="1990377"/>
            <wp:effectExtent l="114300" t="57150" r="85725" b="143510"/>
            <wp:docPr id="89" name="Рисунок 75" descr="Рисунок20"/>
            <wp:cNvGraphicFramePr/>
            <a:graphic xmlns:a="http://schemas.openxmlformats.org/drawingml/2006/main">
              <a:graphicData uri="http://schemas.openxmlformats.org/drawingml/2006/picture">
                <pic:pic xmlns:pic="http://schemas.openxmlformats.org/drawingml/2006/picture">
                  <pic:nvPicPr>
                    <pic:cNvPr id="35849" name="Picture 9" descr="Рисунок20"/>
                    <pic:cNvPicPr>
                      <a:picLocks noChangeAspect="1" noChangeArrowheads="1"/>
                    </pic:cNvPicPr>
                  </pic:nvPicPr>
                  <pic:blipFill>
                    <a:blip r:embed="rId26" cstate="print">
                      <a:lum bright="6000" contrast="12000"/>
                    </a:blip>
                    <a:srcRect/>
                    <a:stretch>
                      <a:fillRect/>
                    </a:stretch>
                  </pic:blipFill>
                  <pic:spPr bwMode="auto">
                    <a:xfrm>
                      <a:off x="0" y="0"/>
                      <a:ext cx="2276475" cy="19903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40B6" w:rsidRPr="00315719" w:rsidRDefault="009740B6" w:rsidP="009740B6">
      <w:pPr>
        <w:spacing w:line="240" w:lineRule="auto"/>
        <w:rPr>
          <w:rFonts w:ascii="Times New Roman" w:hAnsi="Times New Roman" w:cs="Times New Roman"/>
          <w:b/>
          <w:sz w:val="28"/>
          <w:szCs w:val="28"/>
        </w:rPr>
      </w:pPr>
      <w:r w:rsidRPr="009740B6">
        <w:rPr>
          <w:rFonts w:ascii="Times New Roman" w:hAnsi="Times New Roman" w:cs="Times New Roman"/>
          <w:sz w:val="28"/>
          <w:szCs w:val="28"/>
        </w:rPr>
        <w:t xml:space="preserve">             </w:t>
      </w:r>
      <w:r w:rsidR="00315719">
        <w:rPr>
          <w:rFonts w:ascii="Times New Roman" w:hAnsi="Times New Roman" w:cs="Times New Roman"/>
          <w:sz w:val="28"/>
          <w:szCs w:val="28"/>
        </w:rPr>
        <w:t xml:space="preserve">       </w:t>
      </w:r>
      <w:r w:rsidRPr="00315719">
        <w:rPr>
          <w:rFonts w:ascii="Times New Roman" w:hAnsi="Times New Roman" w:cs="Times New Roman"/>
          <w:b/>
          <w:color w:val="002060"/>
          <w:sz w:val="28"/>
          <w:szCs w:val="28"/>
        </w:rPr>
        <w:t xml:space="preserve">Ирисы                 </w:t>
      </w:r>
      <w:r w:rsidR="00A8757F" w:rsidRPr="00315719">
        <w:rPr>
          <w:rFonts w:ascii="Times New Roman" w:hAnsi="Times New Roman" w:cs="Times New Roman"/>
          <w:b/>
          <w:color w:val="002060"/>
          <w:sz w:val="28"/>
          <w:szCs w:val="28"/>
        </w:rPr>
        <w:t xml:space="preserve">     </w:t>
      </w:r>
      <w:r w:rsidR="00315719" w:rsidRPr="00315719">
        <w:rPr>
          <w:rFonts w:ascii="Times New Roman" w:hAnsi="Times New Roman" w:cs="Times New Roman"/>
          <w:b/>
          <w:color w:val="002060"/>
          <w:sz w:val="28"/>
          <w:szCs w:val="28"/>
        </w:rPr>
        <w:t xml:space="preserve">                    </w:t>
      </w:r>
      <w:r w:rsidR="00A8757F" w:rsidRPr="00315719">
        <w:rPr>
          <w:rFonts w:ascii="Times New Roman" w:hAnsi="Times New Roman" w:cs="Times New Roman"/>
          <w:b/>
          <w:color w:val="002060"/>
          <w:sz w:val="28"/>
          <w:szCs w:val="28"/>
        </w:rPr>
        <w:t xml:space="preserve">   </w:t>
      </w:r>
      <w:r w:rsidR="00315719" w:rsidRPr="00315719">
        <w:rPr>
          <w:rFonts w:ascii="Times New Roman" w:hAnsi="Times New Roman" w:cs="Times New Roman"/>
          <w:b/>
          <w:color w:val="002060"/>
          <w:sz w:val="28"/>
          <w:szCs w:val="28"/>
        </w:rPr>
        <w:t xml:space="preserve">Ковыль    волжский                                   </w:t>
      </w:r>
      <w:r w:rsidR="00A8757F" w:rsidRPr="00315719">
        <w:rPr>
          <w:rFonts w:ascii="Times New Roman" w:hAnsi="Times New Roman" w:cs="Times New Roman"/>
          <w:b/>
          <w:color w:val="002060"/>
          <w:sz w:val="28"/>
          <w:szCs w:val="28"/>
        </w:rPr>
        <w:t xml:space="preserve">   </w:t>
      </w:r>
    </w:p>
    <w:p w:rsidR="00EE65D5" w:rsidRDefault="009740B6" w:rsidP="009740B6">
      <w:pPr>
        <w:spacing w:line="240" w:lineRule="auto"/>
        <w:rPr>
          <w:rFonts w:ascii="Times New Roman" w:hAnsi="Times New Roman" w:cs="Times New Roman"/>
          <w:b/>
          <w:noProof/>
          <w:sz w:val="28"/>
          <w:szCs w:val="28"/>
        </w:rPr>
      </w:pPr>
      <w:r w:rsidRPr="009740B6">
        <w:rPr>
          <w:rFonts w:ascii="Times New Roman" w:hAnsi="Times New Roman" w:cs="Times New Roman"/>
          <w:b/>
          <w:noProof/>
          <w:sz w:val="28"/>
          <w:szCs w:val="28"/>
        </w:rPr>
        <w:lastRenderedPageBreak/>
        <w:t xml:space="preserve">  </w:t>
      </w:r>
      <w:r w:rsidR="00EE65D5">
        <w:rPr>
          <w:rFonts w:ascii="Times New Roman" w:hAnsi="Times New Roman" w:cs="Times New Roman"/>
          <w:b/>
          <w:noProof/>
          <w:sz w:val="28"/>
          <w:szCs w:val="28"/>
        </w:rPr>
        <w:t xml:space="preserve">             </w:t>
      </w:r>
      <w:r w:rsidRPr="009740B6">
        <w:rPr>
          <w:rFonts w:ascii="Times New Roman" w:hAnsi="Times New Roman" w:cs="Times New Roman"/>
          <w:b/>
          <w:noProof/>
          <w:sz w:val="28"/>
          <w:szCs w:val="28"/>
        </w:rPr>
        <w:t xml:space="preserve">  </w:t>
      </w:r>
      <w:r w:rsidRPr="009740B6">
        <w:rPr>
          <w:rFonts w:ascii="Times New Roman" w:hAnsi="Times New Roman" w:cs="Times New Roman"/>
          <w:b/>
          <w:noProof/>
          <w:sz w:val="28"/>
          <w:szCs w:val="28"/>
        </w:rPr>
        <w:drawing>
          <wp:inline distT="0" distB="0" distL="0" distR="0">
            <wp:extent cx="2133600" cy="1834990"/>
            <wp:effectExtent l="114300" t="57150" r="76200" b="146685"/>
            <wp:docPr id="18" name="Рисунок 13" descr="http://red-book.narod.ru/belev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d-book.narod.ru/belevalia.jpg"/>
                    <pic:cNvPicPr>
                      <a:picLocks noChangeAspect="1" noChangeArrowheads="1"/>
                    </pic:cNvPicPr>
                  </pic:nvPicPr>
                  <pic:blipFill>
                    <a:blip r:embed="rId27" cstate="print"/>
                    <a:srcRect/>
                    <a:stretch>
                      <a:fillRect/>
                    </a:stretch>
                  </pic:blipFill>
                  <pic:spPr bwMode="auto">
                    <a:xfrm>
                      <a:off x="0" y="0"/>
                      <a:ext cx="2133600" cy="1834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b/>
          <w:noProof/>
          <w:sz w:val="28"/>
          <w:szCs w:val="28"/>
        </w:rPr>
        <w:t xml:space="preserve">  </w:t>
      </w:r>
      <w:r w:rsidR="00654906">
        <w:rPr>
          <w:rFonts w:ascii="Times New Roman" w:hAnsi="Times New Roman" w:cs="Times New Roman"/>
          <w:b/>
          <w:noProof/>
          <w:sz w:val="28"/>
          <w:szCs w:val="28"/>
        </w:rPr>
        <w:t xml:space="preserve">      </w:t>
      </w:r>
      <w:r w:rsidRPr="009740B6">
        <w:rPr>
          <w:rFonts w:ascii="Times New Roman" w:hAnsi="Times New Roman" w:cs="Times New Roman"/>
          <w:b/>
          <w:noProof/>
          <w:sz w:val="28"/>
          <w:szCs w:val="28"/>
        </w:rPr>
        <w:t xml:space="preserve">  </w:t>
      </w:r>
      <w:r w:rsidR="00654906" w:rsidRPr="009740B6">
        <w:rPr>
          <w:rFonts w:ascii="Times New Roman" w:hAnsi="Times New Roman" w:cs="Times New Roman"/>
          <w:b/>
          <w:noProof/>
          <w:sz w:val="28"/>
          <w:szCs w:val="28"/>
        </w:rPr>
        <w:drawing>
          <wp:inline distT="0" distB="0" distL="0" distR="0">
            <wp:extent cx="2133600" cy="1760537"/>
            <wp:effectExtent l="114300" t="57150" r="76200" b="144780"/>
            <wp:docPr id="90" name="Рисунок 133"/>
            <wp:cNvGraphicFramePr/>
            <a:graphic xmlns:a="http://schemas.openxmlformats.org/drawingml/2006/main">
              <a:graphicData uri="http://schemas.openxmlformats.org/drawingml/2006/picture">
                <pic:pic xmlns:pic="http://schemas.openxmlformats.org/drawingml/2006/picture">
                  <pic:nvPicPr>
                    <pic:cNvPr id="92166" name="Picture 6"/>
                    <pic:cNvPicPr>
                      <a:picLocks noChangeAspect="1" noChangeArrowheads="1"/>
                    </pic:cNvPicPr>
                  </pic:nvPicPr>
                  <pic:blipFill>
                    <a:blip r:embed="rId28" cstate="print"/>
                    <a:srcRect/>
                    <a:stretch>
                      <a:fillRect/>
                    </a:stretch>
                  </pic:blipFill>
                  <pic:spPr bwMode="auto">
                    <a:xfrm>
                      <a:off x="0" y="0"/>
                      <a:ext cx="2133600" cy="17605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E65D5" w:rsidRPr="00654906" w:rsidRDefault="00654906" w:rsidP="00EE65D5">
      <w:pPr>
        <w:spacing w:line="240" w:lineRule="auto"/>
        <w:rPr>
          <w:rFonts w:ascii="Times New Roman" w:hAnsi="Times New Roman" w:cs="Times New Roman"/>
          <w:b/>
          <w:color w:val="C00000"/>
          <w:sz w:val="28"/>
          <w:szCs w:val="28"/>
        </w:rPr>
      </w:pPr>
      <w:r w:rsidRPr="00654906">
        <w:rPr>
          <w:rFonts w:ascii="Times New Roman" w:hAnsi="Times New Roman" w:cs="Times New Roman"/>
          <w:b/>
          <w:color w:val="C00000"/>
          <w:sz w:val="28"/>
          <w:szCs w:val="28"/>
        </w:rPr>
        <w:t xml:space="preserve">                        </w:t>
      </w:r>
      <w:r w:rsidR="00EE65D5" w:rsidRPr="00654906">
        <w:rPr>
          <w:rFonts w:ascii="Times New Roman" w:hAnsi="Times New Roman" w:cs="Times New Roman"/>
          <w:b/>
          <w:color w:val="C00000"/>
          <w:sz w:val="28"/>
          <w:szCs w:val="28"/>
        </w:rPr>
        <w:t>Ковыль    волжский</w:t>
      </w:r>
      <w:r>
        <w:rPr>
          <w:rFonts w:ascii="Times New Roman" w:hAnsi="Times New Roman" w:cs="Times New Roman"/>
          <w:b/>
          <w:color w:val="C00000"/>
          <w:sz w:val="28"/>
          <w:szCs w:val="28"/>
        </w:rPr>
        <w:t xml:space="preserve">                    </w:t>
      </w:r>
      <w:r w:rsidR="00EE65D5" w:rsidRPr="00654906">
        <w:rPr>
          <w:rFonts w:ascii="Times New Roman" w:hAnsi="Times New Roman" w:cs="Times New Roman"/>
          <w:b/>
          <w:color w:val="C00000"/>
          <w:sz w:val="28"/>
          <w:szCs w:val="28"/>
        </w:rPr>
        <w:t xml:space="preserve">   </w:t>
      </w:r>
      <w:proofErr w:type="spellStart"/>
      <w:r w:rsidR="00EE65D5" w:rsidRPr="00654906">
        <w:rPr>
          <w:rFonts w:ascii="Times New Roman" w:hAnsi="Times New Roman" w:cs="Times New Roman"/>
          <w:b/>
          <w:color w:val="C00000"/>
          <w:sz w:val="28"/>
          <w:szCs w:val="28"/>
        </w:rPr>
        <w:t>Беллвалия</w:t>
      </w:r>
      <w:proofErr w:type="spellEnd"/>
      <w:r w:rsidR="00EE65D5" w:rsidRPr="00654906">
        <w:rPr>
          <w:rFonts w:ascii="Times New Roman" w:hAnsi="Times New Roman" w:cs="Times New Roman"/>
          <w:b/>
          <w:color w:val="C00000"/>
          <w:sz w:val="28"/>
          <w:szCs w:val="28"/>
        </w:rPr>
        <w:t xml:space="preserve"> </w:t>
      </w:r>
      <w:proofErr w:type="gramStart"/>
      <w:r w:rsidR="00EE65D5" w:rsidRPr="00654906">
        <w:rPr>
          <w:rFonts w:ascii="Times New Roman" w:hAnsi="Times New Roman" w:cs="Times New Roman"/>
          <w:b/>
          <w:color w:val="C00000"/>
          <w:sz w:val="28"/>
          <w:szCs w:val="28"/>
        </w:rPr>
        <w:t>сарматская</w:t>
      </w:r>
      <w:proofErr w:type="gramEnd"/>
      <w:r w:rsidR="00EE65D5" w:rsidRPr="00654906">
        <w:rPr>
          <w:rFonts w:ascii="Times New Roman" w:hAnsi="Times New Roman" w:cs="Times New Roman"/>
          <w:b/>
          <w:color w:val="C00000"/>
          <w:sz w:val="28"/>
          <w:szCs w:val="28"/>
        </w:rPr>
        <w:t xml:space="preserve">           </w:t>
      </w:r>
    </w:p>
    <w:p w:rsidR="00EE65D5" w:rsidRPr="00315719" w:rsidRDefault="00EE65D5" w:rsidP="009740B6">
      <w:pPr>
        <w:spacing w:line="240" w:lineRule="auto"/>
        <w:rPr>
          <w:rFonts w:ascii="Times New Roman" w:hAnsi="Times New Roman" w:cs="Times New Roman"/>
          <w:sz w:val="28"/>
          <w:szCs w:val="28"/>
        </w:rPr>
      </w:pPr>
      <w:r w:rsidRPr="009740B6">
        <w:rPr>
          <w:rFonts w:ascii="Times New Roman" w:hAnsi="Times New Roman" w:cs="Times New Roman"/>
          <w:sz w:val="28"/>
          <w:szCs w:val="28"/>
        </w:rPr>
        <w:t xml:space="preserve">                          </w:t>
      </w:r>
      <w:r>
        <w:rPr>
          <w:rFonts w:ascii="Times New Roman" w:hAnsi="Times New Roman" w:cs="Times New Roman"/>
          <w:sz w:val="28"/>
          <w:szCs w:val="28"/>
        </w:rPr>
        <w:t xml:space="preserve">  </w:t>
      </w:r>
      <w:r w:rsidR="00315719">
        <w:rPr>
          <w:rFonts w:ascii="Times New Roman" w:hAnsi="Times New Roman" w:cs="Times New Roman"/>
          <w:sz w:val="28"/>
          <w:szCs w:val="28"/>
        </w:rPr>
        <w:t xml:space="preserve"> </w:t>
      </w:r>
    </w:p>
    <w:p w:rsidR="00136382" w:rsidRPr="00136382" w:rsidRDefault="00136382" w:rsidP="00136382">
      <w:pPr>
        <w:spacing w:line="240" w:lineRule="auto"/>
        <w:rPr>
          <w:rFonts w:ascii="Times New Roman" w:hAnsi="Times New Roman" w:cs="Times New Roman"/>
          <w:b/>
          <w:sz w:val="28"/>
          <w:szCs w:val="28"/>
        </w:rPr>
      </w:pPr>
      <w:r>
        <w:rPr>
          <w:rFonts w:ascii="Times New Roman" w:hAnsi="Times New Roman" w:cs="Times New Roman"/>
          <w:b/>
          <w:color w:val="C00000"/>
          <w:sz w:val="28"/>
          <w:szCs w:val="28"/>
        </w:rPr>
        <w:t xml:space="preserve">           </w:t>
      </w:r>
      <w:proofErr w:type="spellStart"/>
      <w:r w:rsidRPr="00136382">
        <w:rPr>
          <w:rFonts w:ascii="Times New Roman" w:hAnsi="Times New Roman" w:cs="Times New Roman"/>
          <w:b/>
          <w:color w:val="C00000"/>
          <w:sz w:val="28"/>
          <w:szCs w:val="28"/>
        </w:rPr>
        <w:t>Трёхиглая</w:t>
      </w:r>
      <w:proofErr w:type="spellEnd"/>
      <w:r w:rsidRPr="00136382">
        <w:rPr>
          <w:rFonts w:ascii="Times New Roman" w:hAnsi="Times New Roman" w:cs="Times New Roman"/>
          <w:b/>
          <w:color w:val="C00000"/>
          <w:sz w:val="28"/>
          <w:szCs w:val="28"/>
        </w:rPr>
        <w:t xml:space="preserve"> корюшка                                    </w:t>
      </w:r>
      <w:r>
        <w:rPr>
          <w:rFonts w:ascii="Times New Roman" w:hAnsi="Times New Roman" w:cs="Times New Roman"/>
          <w:b/>
          <w:color w:val="C00000"/>
          <w:sz w:val="28"/>
          <w:szCs w:val="28"/>
        </w:rPr>
        <w:t xml:space="preserve">       </w:t>
      </w:r>
      <w:r w:rsidRPr="00136382">
        <w:rPr>
          <w:rFonts w:ascii="Times New Roman" w:hAnsi="Times New Roman" w:cs="Times New Roman"/>
          <w:b/>
          <w:color w:val="C00000"/>
          <w:sz w:val="28"/>
          <w:szCs w:val="28"/>
        </w:rPr>
        <w:t xml:space="preserve">  Рыба-игла                            </w:t>
      </w:r>
    </w:p>
    <w:p w:rsidR="00136382" w:rsidRDefault="009740B6" w:rsidP="00136382">
      <w:pPr>
        <w:spacing w:line="240" w:lineRule="auto"/>
        <w:jc w:val="center"/>
        <w:rPr>
          <w:rFonts w:ascii="Times New Roman" w:hAnsi="Times New Roman" w:cs="Times New Roman"/>
          <w:b/>
          <w:sz w:val="28"/>
          <w:szCs w:val="28"/>
        </w:rPr>
      </w:pPr>
      <w:r w:rsidRPr="009740B6">
        <w:rPr>
          <w:rFonts w:ascii="Times New Roman" w:hAnsi="Times New Roman" w:cs="Times New Roman"/>
          <w:noProof/>
          <w:sz w:val="28"/>
          <w:szCs w:val="28"/>
        </w:rPr>
        <w:drawing>
          <wp:inline distT="0" distB="0" distL="0" distR="0">
            <wp:extent cx="2228850" cy="1948201"/>
            <wp:effectExtent l="133350" t="57150" r="76200" b="147320"/>
            <wp:docPr id="20" name="Рисунок 4" descr="http://museum.stavsu.ru/ThumnailImage.ashx?ID=1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seum.stavsu.ru/ThumnailImage.ashx?ID=18518"/>
                    <pic:cNvPicPr>
                      <a:picLocks noChangeAspect="1" noChangeArrowheads="1"/>
                    </pic:cNvPicPr>
                  </pic:nvPicPr>
                  <pic:blipFill>
                    <a:blip r:embed="rId29" cstate="print"/>
                    <a:srcRect/>
                    <a:stretch>
                      <a:fillRect/>
                    </a:stretch>
                  </pic:blipFill>
                  <pic:spPr bwMode="auto">
                    <a:xfrm>
                      <a:off x="0" y="0"/>
                      <a:ext cx="2228850" cy="19482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36382">
        <w:rPr>
          <w:rFonts w:ascii="Times New Roman" w:hAnsi="Times New Roman" w:cs="Times New Roman"/>
          <w:b/>
          <w:sz w:val="28"/>
          <w:szCs w:val="28"/>
        </w:rPr>
        <w:t xml:space="preserve">                  </w:t>
      </w:r>
      <w:r w:rsidR="00654906" w:rsidRPr="009740B6">
        <w:rPr>
          <w:rFonts w:ascii="Times New Roman" w:hAnsi="Times New Roman" w:cs="Times New Roman"/>
          <w:noProof/>
          <w:sz w:val="28"/>
          <w:szCs w:val="28"/>
        </w:rPr>
        <w:drawing>
          <wp:inline distT="0" distB="0" distL="0" distR="0">
            <wp:extent cx="2200275" cy="1952625"/>
            <wp:effectExtent l="133350" t="57150" r="85725" b="161925"/>
            <wp:docPr id="21" name="Рисунок 7" descr="Морская рыба-иг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рская рыба-игла"/>
                    <pic:cNvPicPr>
                      <a:picLocks noChangeAspect="1" noChangeArrowheads="1"/>
                    </pic:cNvPicPr>
                  </pic:nvPicPr>
                  <pic:blipFill>
                    <a:blip r:embed="rId30" cstate="print"/>
                    <a:srcRect/>
                    <a:stretch>
                      <a:fillRect/>
                    </a:stretch>
                  </pic:blipFill>
                  <pic:spPr bwMode="auto">
                    <a:xfrm>
                      <a:off x="0" y="0"/>
                      <a:ext cx="2200275"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6382" w:rsidRDefault="00136382" w:rsidP="00136382">
      <w:pPr>
        <w:spacing w:line="240" w:lineRule="auto"/>
        <w:jc w:val="center"/>
        <w:rPr>
          <w:rFonts w:ascii="Times New Roman" w:hAnsi="Times New Roman" w:cs="Times New Roman"/>
          <w:b/>
          <w:sz w:val="28"/>
          <w:szCs w:val="28"/>
        </w:rPr>
      </w:pPr>
    </w:p>
    <w:p w:rsidR="00136382" w:rsidRPr="00136382" w:rsidRDefault="00136382" w:rsidP="00136382">
      <w:pPr>
        <w:spacing w:line="240" w:lineRule="auto"/>
        <w:jc w:val="center"/>
        <w:rPr>
          <w:rFonts w:ascii="Times New Roman" w:hAnsi="Times New Roman" w:cs="Times New Roman"/>
          <w:b/>
          <w:color w:val="C00000"/>
          <w:sz w:val="28"/>
          <w:szCs w:val="28"/>
        </w:rPr>
      </w:pPr>
      <w:r>
        <w:rPr>
          <w:rFonts w:ascii="Times New Roman" w:hAnsi="Times New Roman" w:cs="Times New Roman"/>
          <w:sz w:val="28"/>
          <w:szCs w:val="28"/>
        </w:rPr>
        <w:t xml:space="preserve"> </w:t>
      </w:r>
      <w:r w:rsidRPr="00136382">
        <w:rPr>
          <w:rFonts w:ascii="Times New Roman" w:hAnsi="Times New Roman" w:cs="Times New Roman"/>
          <w:b/>
          <w:color w:val="C00000"/>
          <w:sz w:val="28"/>
          <w:szCs w:val="28"/>
        </w:rPr>
        <w:t>Сколопендра кольчатая</w:t>
      </w:r>
      <w:r>
        <w:rPr>
          <w:rFonts w:ascii="Times New Roman" w:hAnsi="Times New Roman" w:cs="Times New Roman"/>
          <w:b/>
          <w:color w:val="C00000"/>
          <w:sz w:val="28"/>
          <w:szCs w:val="28"/>
        </w:rPr>
        <w:t xml:space="preserve">                 </w:t>
      </w:r>
      <w:proofErr w:type="spellStart"/>
      <w:r w:rsidRPr="00136382">
        <w:rPr>
          <w:rFonts w:ascii="Times New Roman" w:hAnsi="Times New Roman" w:cs="Times New Roman"/>
          <w:b/>
          <w:color w:val="C00000"/>
          <w:sz w:val="28"/>
          <w:szCs w:val="28"/>
        </w:rPr>
        <w:t>Боливаря</w:t>
      </w:r>
      <w:proofErr w:type="spellEnd"/>
      <w:r w:rsidRPr="00136382">
        <w:rPr>
          <w:rFonts w:ascii="Times New Roman" w:hAnsi="Times New Roman" w:cs="Times New Roman"/>
          <w:b/>
          <w:color w:val="C00000"/>
          <w:sz w:val="28"/>
          <w:szCs w:val="28"/>
        </w:rPr>
        <w:t xml:space="preserve"> короткокрылая                  </w:t>
      </w:r>
    </w:p>
    <w:p w:rsidR="00136382" w:rsidRPr="009740B6" w:rsidRDefault="00136382" w:rsidP="00136382">
      <w:pPr>
        <w:spacing w:line="240" w:lineRule="auto"/>
        <w:jc w:val="right"/>
        <w:rPr>
          <w:rFonts w:ascii="Times New Roman" w:hAnsi="Times New Roman" w:cs="Times New Roman"/>
          <w:sz w:val="28"/>
          <w:szCs w:val="28"/>
        </w:rPr>
      </w:pPr>
      <w:r w:rsidRPr="00136382">
        <w:rPr>
          <w:rFonts w:ascii="Times New Roman" w:hAnsi="Times New Roman" w:cs="Times New Roman"/>
          <w:b/>
          <w:color w:val="C00000"/>
          <w:sz w:val="28"/>
          <w:szCs w:val="28"/>
        </w:rPr>
        <w:t xml:space="preserve">                                                                     </w:t>
      </w:r>
    </w:p>
    <w:p w:rsidR="009740B6" w:rsidRDefault="009740B6" w:rsidP="00136382">
      <w:pPr>
        <w:spacing w:line="240" w:lineRule="auto"/>
        <w:jc w:val="center"/>
        <w:rPr>
          <w:rFonts w:ascii="Times New Roman" w:hAnsi="Times New Roman" w:cs="Times New Roman"/>
          <w:b/>
          <w:sz w:val="28"/>
          <w:szCs w:val="28"/>
        </w:rPr>
      </w:pPr>
      <w:r w:rsidRPr="009740B6">
        <w:rPr>
          <w:rFonts w:ascii="Times New Roman" w:hAnsi="Times New Roman" w:cs="Times New Roman"/>
          <w:noProof/>
          <w:sz w:val="28"/>
          <w:szCs w:val="28"/>
        </w:rPr>
        <w:drawing>
          <wp:inline distT="0" distB="0" distL="0" distR="0">
            <wp:extent cx="2266950" cy="2027247"/>
            <wp:effectExtent l="114300" t="57150" r="76200" b="144780"/>
            <wp:docPr id="22" name="Рисунок 10" descr="http://upload.wikimedia.org/wikipedia/commons/5/53/%D0%A1%D0%BA%D0%BE%D0%BB%D0%BE%D0%BF%D0%B5%D0%BD%D0%B4%D1%80%D0%B0_%D0%BA%D0%BE%D0%BB%D1%8C%D1%87%D0%B0%D1%82%D0%B0%D1%8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5/53/%D0%A1%D0%BA%D0%BE%D0%BB%D0%BE%D0%BF%D0%B5%D0%BD%D0%B4%D1%80%D0%B0_%D0%BA%D0%BE%D0%BB%D1%8C%D1%87%D0%B0%D1%82%D0%B0%D1%8F_2.jpg"/>
                    <pic:cNvPicPr>
                      <a:picLocks noChangeAspect="1" noChangeArrowheads="1"/>
                    </pic:cNvPicPr>
                  </pic:nvPicPr>
                  <pic:blipFill>
                    <a:blip r:embed="rId31" cstate="print"/>
                    <a:srcRect/>
                    <a:stretch>
                      <a:fillRect/>
                    </a:stretch>
                  </pic:blipFill>
                  <pic:spPr bwMode="auto">
                    <a:xfrm>
                      <a:off x="0" y="0"/>
                      <a:ext cx="2266950" cy="20272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36382">
        <w:rPr>
          <w:rFonts w:ascii="Times New Roman" w:hAnsi="Times New Roman" w:cs="Times New Roman"/>
          <w:b/>
          <w:sz w:val="28"/>
          <w:szCs w:val="28"/>
        </w:rPr>
        <w:t xml:space="preserve">               </w:t>
      </w:r>
      <w:r w:rsidR="00136382" w:rsidRPr="009740B6">
        <w:rPr>
          <w:rFonts w:ascii="Times New Roman" w:hAnsi="Times New Roman" w:cs="Times New Roman"/>
          <w:noProof/>
          <w:sz w:val="28"/>
          <w:szCs w:val="28"/>
        </w:rPr>
        <w:drawing>
          <wp:inline distT="0" distB="0" distL="0" distR="0">
            <wp:extent cx="2133600" cy="1924050"/>
            <wp:effectExtent l="114300" t="57150" r="76200" b="152400"/>
            <wp:docPr id="91" name="Рисунок 16" descr="http://www.dgu.ru/biomus/red/boliv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gu.ru/biomus/red/bolivaria.jpg"/>
                    <pic:cNvPicPr>
                      <a:picLocks noChangeAspect="1" noChangeArrowheads="1"/>
                    </pic:cNvPicPr>
                  </pic:nvPicPr>
                  <pic:blipFill>
                    <a:blip r:embed="rId32" cstate="print"/>
                    <a:srcRect/>
                    <a:stretch>
                      <a:fillRect/>
                    </a:stretch>
                  </pic:blipFill>
                  <pic:spPr bwMode="auto">
                    <a:xfrm>
                      <a:off x="0" y="0"/>
                      <a:ext cx="2133600"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36382" w:rsidRDefault="00136382" w:rsidP="00136382">
      <w:pPr>
        <w:spacing w:line="240" w:lineRule="auto"/>
        <w:jc w:val="center"/>
        <w:rPr>
          <w:rFonts w:ascii="Times New Roman" w:hAnsi="Times New Roman" w:cs="Times New Roman"/>
          <w:b/>
          <w:sz w:val="28"/>
          <w:szCs w:val="28"/>
        </w:rPr>
      </w:pPr>
    </w:p>
    <w:p w:rsidR="00136382" w:rsidRPr="009740B6" w:rsidRDefault="00136382" w:rsidP="00136382">
      <w:pPr>
        <w:spacing w:line="240" w:lineRule="auto"/>
        <w:jc w:val="center"/>
        <w:rPr>
          <w:rFonts w:ascii="Times New Roman" w:hAnsi="Times New Roman" w:cs="Times New Roman"/>
          <w:b/>
          <w:sz w:val="28"/>
          <w:szCs w:val="28"/>
        </w:rPr>
      </w:pPr>
    </w:p>
    <w:p w:rsidR="009740B6" w:rsidRPr="009740B6" w:rsidRDefault="009740B6" w:rsidP="009740B6">
      <w:pPr>
        <w:spacing w:line="240" w:lineRule="auto"/>
        <w:rPr>
          <w:rFonts w:ascii="Times New Roman" w:hAnsi="Times New Roman" w:cs="Times New Roman"/>
          <w:b/>
          <w:sz w:val="28"/>
          <w:szCs w:val="28"/>
        </w:rPr>
      </w:pPr>
      <w:r w:rsidRPr="009740B6">
        <w:rPr>
          <w:rFonts w:ascii="Times New Roman" w:hAnsi="Times New Roman" w:cs="Times New Roman"/>
          <w:noProof/>
          <w:sz w:val="28"/>
          <w:szCs w:val="28"/>
        </w:rPr>
        <w:lastRenderedPageBreak/>
        <w:t xml:space="preserve">     </w:t>
      </w:r>
      <w:r w:rsidRPr="009740B6">
        <w:rPr>
          <w:rFonts w:ascii="Times New Roman" w:hAnsi="Times New Roman" w:cs="Times New Roman"/>
          <w:noProof/>
          <w:sz w:val="28"/>
          <w:szCs w:val="28"/>
        </w:rPr>
        <w:drawing>
          <wp:inline distT="0" distB="0" distL="0" distR="0">
            <wp:extent cx="1971675" cy="1933575"/>
            <wp:effectExtent l="114300" t="57150" r="85725" b="161925"/>
            <wp:docPr id="24" name="Рисунок 37" descr="http://lifecity.com.ua/knowledge/1212274801_i-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fecity.com.ua/knowledge/1212274801_i-428.jpg"/>
                    <pic:cNvPicPr>
                      <a:picLocks noChangeAspect="1" noChangeArrowheads="1"/>
                    </pic:cNvPicPr>
                  </pic:nvPicPr>
                  <pic:blipFill>
                    <a:blip r:embed="rId33" cstate="print"/>
                    <a:srcRect/>
                    <a:stretch>
                      <a:fillRect/>
                    </a:stretch>
                  </pic:blipFill>
                  <pic:spPr bwMode="auto">
                    <a:xfrm>
                      <a:off x="0" y="0"/>
                      <a:ext cx="1971675" cy="1933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noProof/>
          <w:sz w:val="28"/>
          <w:szCs w:val="28"/>
        </w:rPr>
        <w:t xml:space="preserve">  </w:t>
      </w:r>
      <w:r w:rsidR="00136382">
        <w:rPr>
          <w:rFonts w:ascii="Times New Roman" w:hAnsi="Times New Roman" w:cs="Times New Roman"/>
          <w:noProof/>
          <w:sz w:val="28"/>
          <w:szCs w:val="28"/>
        </w:rPr>
        <w:t xml:space="preserve">             </w:t>
      </w:r>
      <w:r w:rsidR="00E328AB">
        <w:rPr>
          <w:rFonts w:ascii="Times New Roman" w:hAnsi="Times New Roman" w:cs="Times New Roman"/>
          <w:noProof/>
          <w:sz w:val="28"/>
          <w:szCs w:val="28"/>
        </w:rPr>
        <w:t xml:space="preserve">    </w:t>
      </w:r>
      <w:r w:rsidR="00136382">
        <w:rPr>
          <w:rFonts w:ascii="Times New Roman" w:hAnsi="Times New Roman" w:cs="Times New Roman"/>
          <w:noProof/>
          <w:sz w:val="28"/>
          <w:szCs w:val="28"/>
        </w:rPr>
        <w:t xml:space="preserve">      </w:t>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905000" cy="1828800"/>
            <wp:effectExtent l="114300" t="57150" r="76200" b="152400"/>
            <wp:docPr id="25" name="Рисунок 135" descr="6875"/>
            <wp:cNvGraphicFramePr/>
            <a:graphic xmlns:a="http://schemas.openxmlformats.org/drawingml/2006/main">
              <a:graphicData uri="http://schemas.openxmlformats.org/drawingml/2006/picture">
                <pic:pic xmlns:pic="http://schemas.openxmlformats.org/drawingml/2006/picture">
                  <pic:nvPicPr>
                    <pic:cNvPr id="94219" name="Picture 11" descr="6875"/>
                    <pic:cNvPicPr>
                      <a:picLocks noChangeAspect="1" noChangeArrowheads="1"/>
                    </pic:cNvPicPr>
                  </pic:nvPicPr>
                  <pic:blipFill>
                    <a:blip r:embed="rId34" cstate="print"/>
                    <a:srcRect/>
                    <a:stretch>
                      <a:fillRect/>
                    </a:stretch>
                  </pic:blipFill>
                  <pic:spPr bwMode="auto">
                    <a:xfrm>
                      <a:off x="0" y="0"/>
                      <a:ext cx="19050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740B6" w:rsidRPr="00E328AB" w:rsidRDefault="00136382" w:rsidP="009740B6">
      <w:pPr>
        <w:spacing w:line="240" w:lineRule="auto"/>
        <w:rPr>
          <w:rFonts w:ascii="Times New Roman" w:hAnsi="Times New Roman" w:cs="Times New Roman"/>
          <w:b/>
          <w:color w:val="C00000"/>
          <w:sz w:val="28"/>
          <w:szCs w:val="28"/>
        </w:rPr>
      </w:pPr>
      <w:r w:rsidRPr="00E328AB">
        <w:rPr>
          <w:rFonts w:ascii="Times New Roman" w:hAnsi="Times New Roman" w:cs="Times New Roman"/>
          <w:b/>
          <w:color w:val="C00000"/>
          <w:sz w:val="28"/>
          <w:szCs w:val="28"/>
        </w:rPr>
        <w:t xml:space="preserve">       </w:t>
      </w:r>
      <w:r w:rsidR="009740B6" w:rsidRPr="00E328AB">
        <w:rPr>
          <w:rFonts w:ascii="Times New Roman" w:hAnsi="Times New Roman" w:cs="Times New Roman"/>
          <w:b/>
          <w:color w:val="C00000"/>
          <w:sz w:val="28"/>
          <w:szCs w:val="28"/>
        </w:rPr>
        <w:t xml:space="preserve">   </w:t>
      </w:r>
      <w:proofErr w:type="spellStart"/>
      <w:r w:rsidR="009740B6" w:rsidRPr="00E328AB">
        <w:rPr>
          <w:rFonts w:ascii="Times New Roman" w:hAnsi="Times New Roman" w:cs="Times New Roman"/>
          <w:b/>
          <w:color w:val="C00000"/>
          <w:sz w:val="28"/>
          <w:szCs w:val="28"/>
        </w:rPr>
        <w:t>Ктырь</w:t>
      </w:r>
      <w:proofErr w:type="spellEnd"/>
      <w:r w:rsidR="009740B6" w:rsidRPr="00E328AB">
        <w:rPr>
          <w:rFonts w:ascii="Times New Roman" w:hAnsi="Times New Roman" w:cs="Times New Roman"/>
          <w:b/>
          <w:color w:val="C00000"/>
          <w:sz w:val="28"/>
          <w:szCs w:val="28"/>
        </w:rPr>
        <w:t xml:space="preserve"> </w:t>
      </w:r>
      <w:proofErr w:type="gramStart"/>
      <w:r w:rsidR="009740B6" w:rsidRPr="00E328AB">
        <w:rPr>
          <w:rFonts w:ascii="Times New Roman" w:hAnsi="Times New Roman" w:cs="Times New Roman"/>
          <w:b/>
          <w:color w:val="C00000"/>
          <w:sz w:val="28"/>
          <w:szCs w:val="28"/>
        </w:rPr>
        <w:t>гигантский</w:t>
      </w:r>
      <w:proofErr w:type="gramEnd"/>
      <w:r w:rsidR="009740B6" w:rsidRPr="00E328AB">
        <w:rPr>
          <w:rFonts w:ascii="Times New Roman" w:hAnsi="Times New Roman" w:cs="Times New Roman"/>
          <w:b/>
          <w:color w:val="C00000"/>
          <w:sz w:val="28"/>
          <w:szCs w:val="28"/>
        </w:rPr>
        <w:t xml:space="preserve">                 </w:t>
      </w:r>
      <w:r w:rsidR="00E328AB">
        <w:rPr>
          <w:rFonts w:ascii="Times New Roman" w:hAnsi="Times New Roman" w:cs="Times New Roman"/>
          <w:b/>
          <w:color w:val="C00000"/>
          <w:sz w:val="28"/>
          <w:szCs w:val="28"/>
        </w:rPr>
        <w:t xml:space="preserve">                   </w:t>
      </w:r>
      <w:r w:rsidRPr="00E328AB">
        <w:rPr>
          <w:rFonts w:ascii="Times New Roman" w:hAnsi="Times New Roman" w:cs="Times New Roman"/>
          <w:b/>
          <w:color w:val="C00000"/>
          <w:sz w:val="28"/>
          <w:szCs w:val="28"/>
        </w:rPr>
        <w:t xml:space="preserve">  </w:t>
      </w:r>
      <w:r w:rsidR="009740B6" w:rsidRPr="00E328AB">
        <w:rPr>
          <w:rFonts w:ascii="Times New Roman" w:hAnsi="Times New Roman" w:cs="Times New Roman"/>
          <w:b/>
          <w:color w:val="C00000"/>
          <w:sz w:val="28"/>
          <w:szCs w:val="28"/>
        </w:rPr>
        <w:t>Жужелица венгерская</w:t>
      </w:r>
    </w:p>
    <w:p w:rsidR="00E328AB" w:rsidRPr="009740B6" w:rsidRDefault="00E328AB" w:rsidP="009740B6">
      <w:pPr>
        <w:spacing w:line="240" w:lineRule="auto"/>
        <w:rPr>
          <w:rFonts w:ascii="Times New Roman" w:hAnsi="Times New Roman" w:cs="Times New Roman"/>
          <w:sz w:val="28"/>
          <w:szCs w:val="28"/>
        </w:rPr>
      </w:pPr>
    </w:p>
    <w:p w:rsidR="00E328AB" w:rsidRDefault="009740B6" w:rsidP="009740B6">
      <w:pPr>
        <w:spacing w:line="240" w:lineRule="auto"/>
        <w:rPr>
          <w:rFonts w:ascii="Times New Roman" w:hAnsi="Times New Roman" w:cs="Times New Roman"/>
          <w:noProof/>
          <w:sz w:val="28"/>
          <w:szCs w:val="28"/>
        </w:rPr>
      </w:pPr>
      <w:r w:rsidRPr="009740B6">
        <w:rPr>
          <w:rFonts w:ascii="Times New Roman" w:hAnsi="Times New Roman" w:cs="Times New Roman"/>
          <w:noProof/>
          <w:sz w:val="28"/>
          <w:szCs w:val="28"/>
        </w:rPr>
        <w:drawing>
          <wp:inline distT="0" distB="0" distL="0" distR="0">
            <wp:extent cx="1971675" cy="2085975"/>
            <wp:effectExtent l="114300" t="57150" r="85725" b="161925"/>
            <wp:docPr id="26" name="Рисунок 22" descr="http://webmvc.com/terra/img/frog/ch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ebmvc.com/terra/img/frog/chesn.jpg"/>
                    <pic:cNvPicPr>
                      <a:picLocks noChangeAspect="1" noChangeArrowheads="1"/>
                    </pic:cNvPicPr>
                  </pic:nvPicPr>
                  <pic:blipFill>
                    <a:blip r:embed="rId35" cstate="print"/>
                    <a:srcRect/>
                    <a:stretch>
                      <a:fillRect/>
                    </a:stretch>
                  </pic:blipFill>
                  <pic:spPr bwMode="auto">
                    <a:xfrm>
                      <a:off x="0" y="0"/>
                      <a:ext cx="1971675" cy="2085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noProof/>
          <w:sz w:val="28"/>
          <w:szCs w:val="28"/>
        </w:rPr>
        <w:t xml:space="preserve"> </w:t>
      </w:r>
      <w:r w:rsidR="00E328AB">
        <w:rPr>
          <w:rFonts w:ascii="Times New Roman" w:hAnsi="Times New Roman" w:cs="Times New Roman"/>
          <w:noProof/>
          <w:sz w:val="28"/>
          <w:szCs w:val="28"/>
        </w:rPr>
        <w:t xml:space="preserve">                       </w:t>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971675" cy="2017707"/>
            <wp:effectExtent l="114300" t="57150" r="85725" b="154305"/>
            <wp:docPr id="27" name="Рисунок 25" descr="http://upload.wikimedia.org/wikipedia/commons/thumb/a/af/RanaRidibundaFemale.jpg/275px-RanaRidibunda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a/af/RanaRidibundaFemale.jpg/275px-RanaRidibundaFemale.jpg"/>
                    <pic:cNvPicPr>
                      <a:picLocks noChangeAspect="1" noChangeArrowheads="1"/>
                    </pic:cNvPicPr>
                  </pic:nvPicPr>
                  <pic:blipFill>
                    <a:blip r:embed="rId36" cstate="print"/>
                    <a:srcRect/>
                    <a:stretch>
                      <a:fillRect/>
                    </a:stretch>
                  </pic:blipFill>
                  <pic:spPr bwMode="auto">
                    <a:xfrm>
                      <a:off x="0" y="0"/>
                      <a:ext cx="1973189" cy="20192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noProof/>
          <w:sz w:val="28"/>
          <w:szCs w:val="28"/>
        </w:rPr>
        <w:t xml:space="preserve">     </w:t>
      </w:r>
    </w:p>
    <w:p w:rsidR="00E328AB" w:rsidRDefault="00E328AB" w:rsidP="009740B6">
      <w:pPr>
        <w:spacing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Pr="00E328AB">
        <w:rPr>
          <w:rFonts w:ascii="Times New Roman" w:hAnsi="Times New Roman" w:cs="Times New Roman"/>
          <w:b/>
          <w:color w:val="C00000"/>
          <w:sz w:val="28"/>
          <w:szCs w:val="28"/>
        </w:rPr>
        <w:t xml:space="preserve">Чесночница                           </w:t>
      </w:r>
      <w:r>
        <w:rPr>
          <w:rFonts w:ascii="Times New Roman" w:hAnsi="Times New Roman" w:cs="Times New Roman"/>
          <w:b/>
          <w:color w:val="C00000"/>
          <w:sz w:val="28"/>
          <w:szCs w:val="28"/>
        </w:rPr>
        <w:t xml:space="preserve">                         </w:t>
      </w:r>
      <w:r w:rsidRPr="00E328AB">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Лягушка озёрная    </w:t>
      </w:r>
    </w:p>
    <w:p w:rsidR="00E328AB" w:rsidRPr="00E328AB" w:rsidRDefault="00E328AB" w:rsidP="009740B6">
      <w:pPr>
        <w:spacing w:line="240" w:lineRule="auto"/>
        <w:rPr>
          <w:rFonts w:ascii="Times New Roman" w:hAnsi="Times New Roman" w:cs="Times New Roman"/>
          <w:b/>
          <w:color w:val="C00000"/>
          <w:sz w:val="28"/>
          <w:szCs w:val="28"/>
        </w:rPr>
      </w:pPr>
    </w:p>
    <w:p w:rsidR="00E328AB" w:rsidRPr="00E328AB" w:rsidRDefault="009740B6" w:rsidP="00E328AB">
      <w:pPr>
        <w:spacing w:line="240" w:lineRule="auto"/>
        <w:jc w:val="center"/>
        <w:rPr>
          <w:rFonts w:ascii="Times New Roman" w:hAnsi="Times New Roman" w:cs="Times New Roman"/>
          <w:b/>
          <w:color w:val="C00000"/>
          <w:sz w:val="28"/>
          <w:szCs w:val="28"/>
        </w:rPr>
      </w:pPr>
      <w:r w:rsidRPr="00E328AB">
        <w:rPr>
          <w:rFonts w:ascii="Times New Roman" w:hAnsi="Times New Roman" w:cs="Times New Roman"/>
          <w:b/>
          <w:noProof/>
          <w:color w:val="C00000"/>
          <w:sz w:val="28"/>
          <w:szCs w:val="28"/>
        </w:rPr>
        <w:drawing>
          <wp:inline distT="0" distB="0" distL="0" distR="0">
            <wp:extent cx="2209800" cy="2016260"/>
            <wp:effectExtent l="114300" t="57150" r="76200" b="155575"/>
            <wp:docPr id="28" name="Рисунок 28" descr="http://vitawater.ru/terra/serpent/elaphe/pict/el-d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itawater.ru/terra/serpent/elaphe/pict/el-dion1.jpg"/>
                    <pic:cNvPicPr>
                      <a:picLocks noChangeAspect="1" noChangeArrowheads="1"/>
                    </pic:cNvPicPr>
                  </pic:nvPicPr>
                  <pic:blipFill>
                    <a:blip r:embed="rId37" cstate="print"/>
                    <a:srcRect/>
                    <a:stretch>
                      <a:fillRect/>
                    </a:stretch>
                  </pic:blipFill>
                  <pic:spPr bwMode="auto">
                    <a:xfrm>
                      <a:off x="0" y="0"/>
                      <a:ext cx="2209800" cy="2016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328AB" w:rsidRDefault="00E328AB" w:rsidP="00E328AB">
      <w:pPr>
        <w:spacing w:line="240" w:lineRule="auto"/>
        <w:jc w:val="center"/>
        <w:rPr>
          <w:rFonts w:ascii="Times New Roman" w:hAnsi="Times New Roman" w:cs="Times New Roman"/>
          <w:b/>
          <w:color w:val="C00000"/>
          <w:sz w:val="28"/>
          <w:szCs w:val="28"/>
        </w:rPr>
      </w:pPr>
    </w:p>
    <w:p w:rsidR="009740B6" w:rsidRPr="00E328AB" w:rsidRDefault="009740B6" w:rsidP="00E328AB">
      <w:pPr>
        <w:spacing w:line="240" w:lineRule="auto"/>
        <w:jc w:val="center"/>
        <w:rPr>
          <w:rFonts w:ascii="Times New Roman" w:hAnsi="Times New Roman" w:cs="Times New Roman"/>
          <w:b/>
          <w:color w:val="C00000"/>
          <w:sz w:val="28"/>
          <w:szCs w:val="28"/>
        </w:rPr>
      </w:pPr>
      <w:r w:rsidRPr="00E328AB">
        <w:rPr>
          <w:rFonts w:ascii="Times New Roman" w:hAnsi="Times New Roman" w:cs="Times New Roman"/>
          <w:b/>
          <w:color w:val="C00000"/>
          <w:sz w:val="28"/>
          <w:szCs w:val="28"/>
        </w:rPr>
        <w:t>Полоз узорчатый</w:t>
      </w:r>
    </w:p>
    <w:p w:rsidR="00E328AB" w:rsidRDefault="009740B6" w:rsidP="009740B6">
      <w:pPr>
        <w:spacing w:line="240" w:lineRule="auto"/>
        <w:rPr>
          <w:rFonts w:ascii="Times New Roman" w:hAnsi="Times New Roman" w:cs="Times New Roman"/>
          <w:sz w:val="28"/>
          <w:szCs w:val="28"/>
        </w:rPr>
      </w:pPr>
      <w:r w:rsidRPr="009740B6">
        <w:rPr>
          <w:rFonts w:ascii="Times New Roman" w:hAnsi="Times New Roman" w:cs="Times New Roman"/>
          <w:noProof/>
          <w:sz w:val="28"/>
          <w:szCs w:val="28"/>
        </w:rPr>
        <w:lastRenderedPageBreak/>
        <w:drawing>
          <wp:inline distT="0" distB="0" distL="0" distR="0">
            <wp:extent cx="2028825" cy="1943100"/>
            <wp:effectExtent l="133350" t="57150" r="85725" b="152400"/>
            <wp:docPr id="29" name="Рисунок 31" descr="Змеи фото. Полоз четырехполо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меи фото. Полоз четырехполосный"/>
                    <pic:cNvPicPr>
                      <a:picLocks noChangeAspect="1" noChangeArrowheads="1"/>
                    </pic:cNvPicPr>
                  </pic:nvPicPr>
                  <pic:blipFill>
                    <a:blip r:embed="rId38" cstate="print"/>
                    <a:srcRect/>
                    <a:stretch>
                      <a:fillRect/>
                    </a:stretch>
                  </pic:blipFill>
                  <pic:spPr bwMode="auto">
                    <a:xfrm>
                      <a:off x="0" y="0"/>
                      <a:ext cx="2028825"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sz w:val="28"/>
          <w:szCs w:val="28"/>
        </w:rPr>
        <w:t xml:space="preserve"> </w:t>
      </w:r>
      <w:r w:rsidR="00E328AB">
        <w:rPr>
          <w:rFonts w:ascii="Times New Roman" w:hAnsi="Times New Roman" w:cs="Times New Roman"/>
          <w:sz w:val="28"/>
          <w:szCs w:val="28"/>
        </w:rPr>
        <w:t xml:space="preserve">                  </w:t>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2038350" cy="1857375"/>
            <wp:effectExtent l="133350" t="57150" r="76200" b="161925"/>
            <wp:docPr id="30" name="Рисунок 40" descr="http://www.moscowzoo.ru/images/a28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oscowzoo.ru/images/a28_01b.jpg"/>
                    <pic:cNvPicPr>
                      <a:picLocks noChangeAspect="1" noChangeArrowheads="1"/>
                    </pic:cNvPicPr>
                  </pic:nvPicPr>
                  <pic:blipFill>
                    <a:blip r:embed="rId39" cstate="print"/>
                    <a:srcRect/>
                    <a:stretch>
                      <a:fillRect/>
                    </a:stretch>
                  </pic:blipFill>
                  <pic:spPr bwMode="auto">
                    <a:xfrm>
                      <a:off x="0" y="0"/>
                      <a:ext cx="2038350" cy="1857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sz w:val="28"/>
          <w:szCs w:val="28"/>
        </w:rPr>
        <w:t xml:space="preserve">    </w:t>
      </w:r>
    </w:p>
    <w:p w:rsidR="00E328AB" w:rsidRDefault="00E328AB" w:rsidP="009740B6">
      <w:pPr>
        <w:spacing w:line="240" w:lineRule="auto"/>
        <w:rPr>
          <w:rFonts w:ascii="Times New Roman" w:hAnsi="Times New Roman" w:cs="Times New Roman"/>
          <w:b/>
          <w:color w:val="C00000"/>
          <w:sz w:val="28"/>
          <w:szCs w:val="28"/>
        </w:rPr>
      </w:pPr>
      <w:r w:rsidRPr="00E328AB">
        <w:rPr>
          <w:rFonts w:ascii="Times New Roman" w:hAnsi="Times New Roman" w:cs="Times New Roman"/>
          <w:b/>
          <w:color w:val="C00000"/>
          <w:sz w:val="28"/>
          <w:szCs w:val="28"/>
        </w:rPr>
        <w:t xml:space="preserve">Полоз </w:t>
      </w:r>
      <w:proofErr w:type="spellStart"/>
      <w:r w:rsidRPr="00E328AB">
        <w:rPr>
          <w:rFonts w:ascii="Times New Roman" w:hAnsi="Times New Roman" w:cs="Times New Roman"/>
          <w:b/>
          <w:color w:val="C00000"/>
          <w:sz w:val="28"/>
          <w:szCs w:val="28"/>
        </w:rPr>
        <w:t>четырёхполосный</w:t>
      </w:r>
      <w:proofErr w:type="spellEnd"/>
      <w:r w:rsidRPr="00E328AB">
        <w:rPr>
          <w:rFonts w:ascii="Times New Roman" w:hAnsi="Times New Roman" w:cs="Times New Roman"/>
          <w:b/>
          <w:color w:val="C00000"/>
          <w:sz w:val="28"/>
          <w:szCs w:val="28"/>
        </w:rPr>
        <w:t xml:space="preserve">                              Черепаха болотная     </w:t>
      </w:r>
    </w:p>
    <w:p w:rsidR="00E328AB" w:rsidRPr="00E328AB" w:rsidRDefault="00E328AB" w:rsidP="009740B6">
      <w:pPr>
        <w:spacing w:line="240" w:lineRule="auto"/>
        <w:rPr>
          <w:rFonts w:ascii="Times New Roman" w:hAnsi="Times New Roman" w:cs="Times New Roman"/>
          <w:b/>
          <w:color w:val="C00000"/>
          <w:sz w:val="28"/>
          <w:szCs w:val="28"/>
        </w:rPr>
      </w:pPr>
      <w:r w:rsidRPr="00E328AB">
        <w:rPr>
          <w:rFonts w:ascii="Times New Roman" w:hAnsi="Times New Roman" w:cs="Times New Roman"/>
          <w:b/>
          <w:color w:val="C00000"/>
          <w:sz w:val="28"/>
          <w:szCs w:val="28"/>
        </w:rPr>
        <w:t xml:space="preserve">        </w:t>
      </w:r>
    </w:p>
    <w:p w:rsidR="009740B6" w:rsidRPr="009740B6" w:rsidRDefault="009740B6" w:rsidP="00E328AB">
      <w:pPr>
        <w:spacing w:line="240" w:lineRule="auto"/>
        <w:jc w:val="center"/>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2247900" cy="2066925"/>
            <wp:effectExtent l="114300" t="57150" r="76200" b="161925"/>
            <wp:docPr id="31" name="Рисунок 22" descr="http://lib.rus.ec/i/27/309227/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27/309227/i_022.jpg"/>
                    <pic:cNvPicPr>
                      <a:picLocks noChangeAspect="1" noChangeArrowheads="1"/>
                    </pic:cNvPicPr>
                  </pic:nvPicPr>
                  <pic:blipFill>
                    <a:blip r:embed="rId40" cstate="print"/>
                    <a:srcRect/>
                    <a:stretch>
                      <a:fillRect/>
                    </a:stretch>
                  </pic:blipFill>
                  <pic:spPr bwMode="auto">
                    <a:xfrm>
                      <a:off x="0" y="0"/>
                      <a:ext cx="2247900" cy="2066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328AB" w:rsidRDefault="009740B6" w:rsidP="009740B6">
      <w:pPr>
        <w:spacing w:line="240" w:lineRule="auto"/>
        <w:rPr>
          <w:rFonts w:ascii="Times New Roman" w:hAnsi="Times New Roman" w:cs="Times New Roman"/>
          <w:sz w:val="28"/>
          <w:szCs w:val="28"/>
        </w:rPr>
      </w:pPr>
      <w:r w:rsidRPr="009740B6">
        <w:rPr>
          <w:rFonts w:ascii="Times New Roman" w:hAnsi="Times New Roman" w:cs="Times New Roman"/>
          <w:sz w:val="28"/>
          <w:szCs w:val="28"/>
        </w:rPr>
        <w:t xml:space="preserve">        </w:t>
      </w:r>
      <w:r w:rsidR="00E328AB">
        <w:rPr>
          <w:rFonts w:ascii="Times New Roman" w:hAnsi="Times New Roman" w:cs="Times New Roman"/>
          <w:sz w:val="28"/>
          <w:szCs w:val="28"/>
        </w:rPr>
        <w:t xml:space="preserve">                                           </w:t>
      </w:r>
    </w:p>
    <w:p w:rsidR="009740B6" w:rsidRPr="00E328AB" w:rsidRDefault="009740B6" w:rsidP="00E328AB">
      <w:pPr>
        <w:spacing w:line="240" w:lineRule="auto"/>
        <w:jc w:val="center"/>
        <w:rPr>
          <w:rFonts w:ascii="Times New Roman" w:hAnsi="Times New Roman" w:cs="Times New Roman"/>
          <w:b/>
          <w:color w:val="C00000"/>
          <w:sz w:val="28"/>
          <w:szCs w:val="28"/>
        </w:rPr>
      </w:pPr>
      <w:r w:rsidRPr="00E328AB">
        <w:rPr>
          <w:rFonts w:ascii="Times New Roman" w:hAnsi="Times New Roman" w:cs="Times New Roman"/>
          <w:b/>
          <w:color w:val="C00000"/>
          <w:sz w:val="28"/>
          <w:szCs w:val="28"/>
        </w:rPr>
        <w:t>Птичий базар</w:t>
      </w:r>
    </w:p>
    <w:p w:rsidR="00E328AB" w:rsidRPr="009740B6" w:rsidRDefault="00E328AB" w:rsidP="009740B6">
      <w:pPr>
        <w:spacing w:line="240" w:lineRule="auto"/>
        <w:rPr>
          <w:rFonts w:ascii="Times New Roman" w:hAnsi="Times New Roman" w:cs="Times New Roman"/>
          <w:sz w:val="28"/>
          <w:szCs w:val="28"/>
        </w:rPr>
      </w:pPr>
    </w:p>
    <w:p w:rsidR="00E328AB" w:rsidRDefault="009740B6" w:rsidP="009740B6">
      <w:pPr>
        <w:spacing w:line="240" w:lineRule="auto"/>
        <w:rPr>
          <w:rFonts w:ascii="Times New Roman" w:hAnsi="Times New Roman" w:cs="Times New Roman"/>
          <w:noProof/>
          <w:sz w:val="28"/>
          <w:szCs w:val="28"/>
        </w:rPr>
      </w:pPr>
      <w:r w:rsidRPr="009740B6">
        <w:rPr>
          <w:rFonts w:ascii="Times New Roman" w:hAnsi="Times New Roman" w:cs="Times New Roman"/>
          <w:noProof/>
          <w:sz w:val="28"/>
          <w:szCs w:val="28"/>
        </w:rPr>
        <w:drawing>
          <wp:inline distT="0" distB="0" distL="0" distR="0">
            <wp:extent cx="2028825" cy="1971675"/>
            <wp:effectExtent l="133350" t="57150" r="85725" b="161925"/>
            <wp:docPr id="32" name="Рисунок 67" descr="Маныч. Гнездо больших бакл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аныч. Гнездо больших бакланов."/>
                    <pic:cNvPicPr>
                      <a:picLocks noChangeAspect="1" noChangeArrowheads="1"/>
                    </pic:cNvPicPr>
                  </pic:nvPicPr>
                  <pic:blipFill>
                    <a:blip r:embed="rId41" cstate="print"/>
                    <a:srcRect/>
                    <a:stretch>
                      <a:fillRect/>
                    </a:stretch>
                  </pic:blipFill>
                  <pic:spPr bwMode="auto">
                    <a:xfrm>
                      <a:off x="0" y="0"/>
                      <a:ext cx="2028825"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noProof/>
          <w:sz w:val="28"/>
          <w:szCs w:val="28"/>
        </w:rPr>
        <w:t xml:space="preserve">   </w:t>
      </w:r>
      <w:r w:rsidR="00E328AB">
        <w:rPr>
          <w:rFonts w:ascii="Times New Roman" w:hAnsi="Times New Roman" w:cs="Times New Roman"/>
          <w:noProof/>
          <w:sz w:val="28"/>
          <w:szCs w:val="28"/>
        </w:rPr>
        <w:t xml:space="preserve">                        </w:t>
      </w:r>
      <w:r w:rsidRPr="009740B6">
        <w:rPr>
          <w:rFonts w:ascii="Times New Roman" w:hAnsi="Times New Roman" w:cs="Times New Roman"/>
          <w:noProof/>
          <w:sz w:val="28"/>
          <w:szCs w:val="28"/>
        </w:rPr>
        <w:t xml:space="preserve">   </w:t>
      </w:r>
      <w:r w:rsidRPr="009740B6">
        <w:rPr>
          <w:noProof/>
        </w:rPr>
        <w:drawing>
          <wp:inline distT="0" distB="0" distL="0" distR="0">
            <wp:extent cx="2038350" cy="1905000"/>
            <wp:effectExtent l="133350" t="57150" r="76200" b="152400"/>
            <wp:docPr id="33" name="Рисунок 1" descr="http://t0.gstatic.com/images?q=tbn:ANd9GcRxhLKrrr6obdWDZo3gpsMEMaNJXCOLHhZXemps9SEsv6-esoXB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xhLKrrr6obdWDZo3gpsMEMaNJXCOLHhZXemps9SEsv6-esoXBpQ"/>
                    <pic:cNvPicPr>
                      <a:picLocks noChangeAspect="1" noChangeArrowheads="1"/>
                    </pic:cNvPicPr>
                  </pic:nvPicPr>
                  <pic:blipFill>
                    <a:blip r:embed="rId42" cstate="print"/>
                    <a:srcRect/>
                    <a:stretch>
                      <a:fillRect/>
                    </a:stretch>
                  </pic:blipFill>
                  <pic:spPr bwMode="auto">
                    <a:xfrm>
                      <a:off x="0" y="0"/>
                      <a:ext cx="203835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noProof/>
          <w:sz w:val="28"/>
          <w:szCs w:val="28"/>
        </w:rPr>
        <w:t xml:space="preserve">      </w:t>
      </w:r>
    </w:p>
    <w:p w:rsidR="00E328AB" w:rsidRPr="009740B6" w:rsidRDefault="00E328AB" w:rsidP="00E328AB">
      <w:pPr>
        <w:spacing w:line="240" w:lineRule="auto"/>
        <w:jc w:val="center"/>
        <w:rPr>
          <w:rFonts w:ascii="Times New Roman" w:hAnsi="Times New Roman" w:cs="Times New Roman"/>
          <w:sz w:val="28"/>
          <w:szCs w:val="28"/>
        </w:rPr>
      </w:pPr>
    </w:p>
    <w:p w:rsidR="00E328AB" w:rsidRPr="00E328AB" w:rsidRDefault="00E328AB" w:rsidP="00E328AB">
      <w:pPr>
        <w:spacing w:line="240" w:lineRule="auto"/>
        <w:rPr>
          <w:rFonts w:ascii="Times New Roman" w:hAnsi="Times New Roman" w:cs="Times New Roman"/>
          <w:b/>
          <w:color w:val="C00000"/>
          <w:sz w:val="28"/>
          <w:szCs w:val="28"/>
        </w:rPr>
      </w:pPr>
      <w:r w:rsidRPr="00E328AB">
        <w:rPr>
          <w:rFonts w:ascii="Times New Roman" w:hAnsi="Times New Roman" w:cs="Times New Roman"/>
          <w:b/>
          <w:color w:val="C00000"/>
          <w:sz w:val="28"/>
          <w:szCs w:val="28"/>
        </w:rPr>
        <w:t xml:space="preserve">Гнёзда больших бакланов                                       Журавль-красавка            </w:t>
      </w:r>
    </w:p>
    <w:p w:rsidR="009740B6" w:rsidRPr="009740B6" w:rsidRDefault="009740B6" w:rsidP="00E328AB">
      <w:pPr>
        <w:spacing w:line="240" w:lineRule="auto"/>
        <w:rPr>
          <w:rFonts w:ascii="Times New Roman" w:hAnsi="Times New Roman" w:cs="Times New Roman"/>
          <w:sz w:val="28"/>
          <w:szCs w:val="28"/>
        </w:rPr>
      </w:pPr>
    </w:p>
    <w:p w:rsidR="005272B5" w:rsidRDefault="009740B6" w:rsidP="009740B6">
      <w:pPr>
        <w:spacing w:line="240" w:lineRule="auto"/>
        <w:rPr>
          <w:rFonts w:ascii="Times New Roman" w:hAnsi="Times New Roman" w:cs="Times New Roman"/>
          <w:noProof/>
          <w:sz w:val="28"/>
          <w:szCs w:val="28"/>
        </w:rPr>
      </w:pPr>
      <w:r w:rsidRPr="009740B6">
        <w:rPr>
          <w:rFonts w:ascii="Times New Roman" w:hAnsi="Times New Roman" w:cs="Times New Roman"/>
          <w:noProof/>
          <w:sz w:val="28"/>
          <w:szCs w:val="28"/>
        </w:rPr>
        <w:lastRenderedPageBreak/>
        <w:drawing>
          <wp:inline distT="0" distB="0" distL="0" distR="0">
            <wp:extent cx="2152650" cy="1733303"/>
            <wp:effectExtent l="114300" t="57150" r="76200" b="153035"/>
            <wp:docPr id="35" name="Рисунок 4" descr="http://letopisi.ru/images/8/84/%D0%9F%D0%B5%D0%BB%D0%B8%D0%BA%D0%B0%D0%BD_%D0%BA%D1%83%D0%B4%D1%80%D1%8F%D0%B2%D1%8B%D0%B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topisi.ru/images/8/84/%D0%9F%D0%B5%D0%BB%D0%B8%D0%BA%D0%B0%D0%BD_%D0%BA%D1%83%D0%B4%D1%80%D1%8F%D0%B2%D1%8B%D0%B9_.jpg"/>
                    <pic:cNvPicPr>
                      <a:picLocks noChangeAspect="1" noChangeArrowheads="1"/>
                    </pic:cNvPicPr>
                  </pic:nvPicPr>
                  <pic:blipFill>
                    <a:blip r:embed="rId43" cstate="print"/>
                    <a:srcRect/>
                    <a:stretch>
                      <a:fillRect/>
                    </a:stretch>
                  </pic:blipFill>
                  <pic:spPr bwMode="auto">
                    <a:xfrm>
                      <a:off x="0" y="0"/>
                      <a:ext cx="2158255" cy="17378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sz w:val="28"/>
          <w:szCs w:val="28"/>
        </w:rPr>
        <w:t xml:space="preserve">   </w:t>
      </w:r>
      <w:r w:rsidR="005272B5">
        <w:rPr>
          <w:rFonts w:ascii="Times New Roman" w:hAnsi="Times New Roman" w:cs="Times New Roman"/>
          <w:sz w:val="28"/>
          <w:szCs w:val="28"/>
        </w:rPr>
        <w:t xml:space="preserve">                  </w:t>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2066925" cy="1768067"/>
            <wp:effectExtent l="114300" t="57150" r="85725" b="156210"/>
            <wp:docPr id="36" name="Рисунок 37" descr="http://www.povodok.ru/pics/art61/art607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ovodok.ru/pics/art61/art6072_0.jpg"/>
                    <pic:cNvPicPr>
                      <a:picLocks noChangeAspect="1" noChangeArrowheads="1"/>
                    </pic:cNvPicPr>
                  </pic:nvPicPr>
                  <pic:blipFill>
                    <a:blip r:embed="rId44" cstate="print"/>
                    <a:srcRect/>
                    <a:stretch>
                      <a:fillRect/>
                    </a:stretch>
                  </pic:blipFill>
                  <pic:spPr bwMode="auto">
                    <a:xfrm>
                      <a:off x="0" y="0"/>
                      <a:ext cx="2070370" cy="17710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740B6">
        <w:rPr>
          <w:rFonts w:ascii="Times New Roman" w:hAnsi="Times New Roman" w:cs="Times New Roman"/>
          <w:noProof/>
          <w:sz w:val="28"/>
          <w:szCs w:val="28"/>
        </w:rPr>
        <w:t xml:space="preserve">   </w:t>
      </w:r>
    </w:p>
    <w:p w:rsidR="005272B5" w:rsidRPr="00830970" w:rsidRDefault="00830970" w:rsidP="009740B6">
      <w:pPr>
        <w:spacing w:line="240" w:lineRule="auto"/>
        <w:rPr>
          <w:rFonts w:ascii="Times New Roman" w:hAnsi="Times New Roman" w:cs="Times New Roman"/>
          <w:b/>
          <w:noProof/>
          <w:color w:val="C00000"/>
          <w:sz w:val="28"/>
          <w:szCs w:val="28"/>
        </w:rPr>
      </w:pPr>
      <w:r w:rsidRPr="00830970">
        <w:rPr>
          <w:rFonts w:ascii="Times New Roman" w:eastAsia="Times New Roman" w:hAnsi="Times New Roman" w:cs="Times New Roman"/>
          <w:b/>
          <w:bCs/>
          <w:color w:val="C00000"/>
          <w:sz w:val="28"/>
          <w:szCs w:val="28"/>
        </w:rPr>
        <w:t xml:space="preserve">      Кудрявый пеликан              </w:t>
      </w:r>
      <w:r>
        <w:rPr>
          <w:rFonts w:ascii="Times New Roman" w:eastAsia="Times New Roman" w:hAnsi="Times New Roman" w:cs="Times New Roman"/>
          <w:b/>
          <w:bCs/>
          <w:color w:val="C00000"/>
          <w:sz w:val="28"/>
          <w:szCs w:val="28"/>
        </w:rPr>
        <w:t xml:space="preserve"> </w:t>
      </w:r>
      <w:r w:rsidRPr="00830970">
        <w:rPr>
          <w:rFonts w:ascii="Times New Roman" w:eastAsia="Times New Roman" w:hAnsi="Times New Roman" w:cs="Times New Roman"/>
          <w:b/>
          <w:bCs/>
          <w:color w:val="C00000"/>
          <w:sz w:val="28"/>
          <w:szCs w:val="28"/>
        </w:rPr>
        <w:t xml:space="preserve">                                    Р</w:t>
      </w:r>
      <w:r w:rsidRPr="00830970">
        <w:rPr>
          <w:rFonts w:ascii="Times New Roman" w:hAnsi="Times New Roman" w:cs="Times New Roman"/>
          <w:b/>
          <w:color w:val="C00000"/>
          <w:sz w:val="28"/>
          <w:szCs w:val="28"/>
        </w:rPr>
        <w:t xml:space="preserve">озовый пеликан                   </w:t>
      </w:r>
    </w:p>
    <w:p w:rsidR="009740B6" w:rsidRPr="009740B6" w:rsidRDefault="009740B6" w:rsidP="00830970">
      <w:pPr>
        <w:spacing w:line="240" w:lineRule="auto"/>
        <w:jc w:val="both"/>
        <w:rPr>
          <w:rFonts w:ascii="Times New Roman" w:hAnsi="Times New Roman" w:cs="Times New Roman"/>
          <w:sz w:val="28"/>
          <w:szCs w:val="28"/>
        </w:rPr>
      </w:pPr>
      <w:r w:rsidRPr="009740B6">
        <w:rPr>
          <w:rFonts w:ascii="Times New Roman" w:hAnsi="Times New Roman" w:cs="Times New Roman"/>
          <w:noProof/>
          <w:sz w:val="28"/>
          <w:szCs w:val="28"/>
        </w:rPr>
        <w:t xml:space="preserve">  </w:t>
      </w:r>
      <w:r w:rsidR="005272B5">
        <w:rPr>
          <w:rFonts w:ascii="Times New Roman" w:hAnsi="Times New Roman" w:cs="Times New Roman"/>
          <w:noProof/>
          <w:sz w:val="28"/>
          <w:szCs w:val="28"/>
        </w:rPr>
        <w:t xml:space="preserve">      </w:t>
      </w:r>
      <w:r w:rsidR="00830970" w:rsidRPr="009740B6">
        <w:rPr>
          <w:rFonts w:ascii="Times New Roman" w:hAnsi="Times New Roman" w:cs="Times New Roman"/>
          <w:noProof/>
          <w:sz w:val="28"/>
          <w:szCs w:val="28"/>
        </w:rPr>
        <w:drawing>
          <wp:inline distT="0" distB="0" distL="0" distR="0">
            <wp:extent cx="1971675" cy="1695450"/>
            <wp:effectExtent l="114300" t="57150" r="85725" b="152400"/>
            <wp:docPr id="37" name="Рисунок 28" descr="http://www.goldensites.ru/media/1/20090316-b_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ldensites.ru/media/1/20090316-b_339.jpg"/>
                    <pic:cNvPicPr>
                      <a:picLocks noChangeAspect="1" noChangeArrowheads="1"/>
                    </pic:cNvPicPr>
                  </pic:nvPicPr>
                  <pic:blipFill>
                    <a:blip r:embed="rId45" cstate="print"/>
                    <a:srcRect/>
                    <a:stretch>
                      <a:fillRect/>
                    </a:stretch>
                  </pic:blipFill>
                  <pic:spPr bwMode="auto">
                    <a:xfrm>
                      <a:off x="0" y="0"/>
                      <a:ext cx="1971675"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272B5">
        <w:rPr>
          <w:rFonts w:ascii="Times New Roman" w:hAnsi="Times New Roman" w:cs="Times New Roman"/>
          <w:noProof/>
          <w:sz w:val="28"/>
          <w:szCs w:val="28"/>
        </w:rPr>
        <w:t xml:space="preserve">        </w:t>
      </w:r>
      <w:r w:rsidR="00830970">
        <w:rPr>
          <w:rFonts w:ascii="Times New Roman" w:hAnsi="Times New Roman" w:cs="Times New Roman"/>
          <w:noProof/>
          <w:sz w:val="28"/>
          <w:szCs w:val="28"/>
        </w:rPr>
        <w:t xml:space="preserve">                  </w:t>
      </w:r>
      <w:r w:rsidR="005272B5">
        <w:rPr>
          <w:rFonts w:ascii="Times New Roman" w:hAnsi="Times New Roman" w:cs="Times New Roman"/>
          <w:noProof/>
          <w:sz w:val="28"/>
          <w:szCs w:val="28"/>
        </w:rPr>
        <w:t xml:space="preserve">  </w:t>
      </w:r>
      <w:r w:rsidR="00830970" w:rsidRPr="009740B6">
        <w:rPr>
          <w:rFonts w:ascii="Times New Roman" w:hAnsi="Times New Roman" w:cs="Times New Roman"/>
          <w:noProof/>
          <w:sz w:val="28"/>
          <w:szCs w:val="28"/>
        </w:rPr>
        <w:drawing>
          <wp:inline distT="0" distB="0" distL="0" distR="0">
            <wp:extent cx="1838325" cy="1895475"/>
            <wp:effectExtent l="114300" t="57150" r="85725" b="161925"/>
            <wp:docPr id="92" name="Рисунок 31" descr="http://www.elitparrots.ru/foto_lebedi/65435a7ec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litparrots.ru/foto_lebedi/65435a7ecb46.jpg"/>
                    <pic:cNvPicPr>
                      <a:picLocks noChangeAspect="1" noChangeArrowheads="1"/>
                    </pic:cNvPicPr>
                  </pic:nvPicPr>
                  <pic:blipFill>
                    <a:blip r:embed="rId46" cstate="print"/>
                    <a:srcRect/>
                    <a:stretch>
                      <a:fillRect/>
                    </a:stretch>
                  </pic:blipFill>
                  <pic:spPr bwMode="auto">
                    <a:xfrm>
                      <a:off x="0" y="0"/>
                      <a:ext cx="1843103" cy="19004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272B5">
        <w:rPr>
          <w:rFonts w:ascii="Times New Roman" w:hAnsi="Times New Roman" w:cs="Times New Roman"/>
          <w:noProof/>
          <w:sz w:val="28"/>
          <w:szCs w:val="28"/>
        </w:rPr>
        <w:t xml:space="preserve">                      </w:t>
      </w:r>
    </w:p>
    <w:p w:rsidR="009740B6" w:rsidRPr="00830970" w:rsidRDefault="009740B6" w:rsidP="00830970">
      <w:pPr>
        <w:spacing w:line="240" w:lineRule="auto"/>
        <w:jc w:val="both"/>
        <w:rPr>
          <w:rFonts w:ascii="Times New Roman" w:hAnsi="Times New Roman" w:cs="Times New Roman"/>
          <w:b/>
          <w:color w:val="C00000"/>
          <w:sz w:val="28"/>
          <w:szCs w:val="28"/>
        </w:rPr>
      </w:pPr>
      <w:r w:rsidRPr="00830970">
        <w:rPr>
          <w:rFonts w:ascii="Times New Roman" w:eastAsia="Times New Roman" w:hAnsi="Times New Roman" w:cs="Times New Roman"/>
          <w:b/>
          <w:bCs/>
          <w:color w:val="C00000"/>
          <w:sz w:val="28"/>
          <w:szCs w:val="28"/>
        </w:rPr>
        <w:t xml:space="preserve">         </w:t>
      </w:r>
      <w:r w:rsidRPr="00830970">
        <w:rPr>
          <w:rFonts w:ascii="Times New Roman" w:hAnsi="Times New Roman" w:cs="Times New Roman"/>
          <w:b/>
          <w:color w:val="C00000"/>
          <w:sz w:val="28"/>
          <w:szCs w:val="28"/>
        </w:rPr>
        <w:t xml:space="preserve">  Лебедь-кликун</w:t>
      </w:r>
      <w:r w:rsidR="00830970" w:rsidRPr="00830970">
        <w:rPr>
          <w:rFonts w:ascii="Times New Roman" w:hAnsi="Times New Roman" w:cs="Times New Roman"/>
          <w:b/>
          <w:color w:val="C00000"/>
          <w:sz w:val="28"/>
          <w:szCs w:val="28"/>
        </w:rPr>
        <w:t xml:space="preserve">                            </w:t>
      </w:r>
      <w:r w:rsidR="00830970">
        <w:rPr>
          <w:rFonts w:ascii="Times New Roman" w:hAnsi="Times New Roman" w:cs="Times New Roman"/>
          <w:b/>
          <w:color w:val="C00000"/>
          <w:sz w:val="28"/>
          <w:szCs w:val="28"/>
        </w:rPr>
        <w:t xml:space="preserve">  </w:t>
      </w:r>
      <w:r w:rsidR="00830970" w:rsidRPr="00830970">
        <w:rPr>
          <w:rFonts w:ascii="Times New Roman" w:hAnsi="Times New Roman" w:cs="Times New Roman"/>
          <w:b/>
          <w:color w:val="C00000"/>
          <w:sz w:val="28"/>
          <w:szCs w:val="28"/>
        </w:rPr>
        <w:t xml:space="preserve">                      Лебедь-шипун</w:t>
      </w:r>
      <w:r w:rsidR="00830970" w:rsidRPr="00830970">
        <w:rPr>
          <w:rFonts w:ascii="Times New Roman" w:hAnsi="Times New Roman" w:cs="Times New Roman"/>
          <w:color w:val="C00000"/>
          <w:sz w:val="28"/>
          <w:szCs w:val="28"/>
        </w:rPr>
        <w:t xml:space="preserve">                      </w:t>
      </w:r>
    </w:p>
    <w:p w:rsidR="00830970" w:rsidRDefault="009740B6" w:rsidP="00830970">
      <w:pPr>
        <w:spacing w:line="240" w:lineRule="auto"/>
        <w:jc w:val="center"/>
        <w:rPr>
          <w:rFonts w:ascii="Times New Roman" w:hAnsi="Times New Roman" w:cs="Times New Roman"/>
          <w:noProof/>
          <w:sz w:val="28"/>
          <w:szCs w:val="28"/>
        </w:rPr>
      </w:pPr>
      <w:r w:rsidRPr="009740B6">
        <w:rPr>
          <w:rFonts w:ascii="Times New Roman" w:hAnsi="Times New Roman" w:cs="Times New Roman"/>
          <w:noProof/>
          <w:sz w:val="28"/>
          <w:szCs w:val="28"/>
        </w:rPr>
        <w:drawing>
          <wp:inline distT="0" distB="0" distL="0" distR="0">
            <wp:extent cx="1638300" cy="1628775"/>
            <wp:effectExtent l="114300" t="57150" r="76200" b="161925"/>
            <wp:docPr id="39" name="Рисунок 103"/>
            <wp:cNvGraphicFramePr/>
            <a:graphic xmlns:a="http://schemas.openxmlformats.org/drawingml/2006/main">
              <a:graphicData uri="http://schemas.openxmlformats.org/drawingml/2006/picture">
                <pic:pic xmlns:pic="http://schemas.openxmlformats.org/drawingml/2006/picture">
                  <pic:nvPicPr>
                    <pic:cNvPr id="49170" name="Picture 18"/>
                    <pic:cNvPicPr>
                      <a:picLocks noChangeAspect="1" noChangeArrowheads="1"/>
                    </pic:cNvPicPr>
                  </pic:nvPicPr>
                  <pic:blipFill>
                    <a:blip r:embed="rId47" cstate="print"/>
                    <a:srcRect/>
                    <a:stretch>
                      <a:fillRect/>
                    </a:stretch>
                  </pic:blipFill>
                  <pic:spPr bwMode="auto">
                    <a:xfrm>
                      <a:off x="0" y="0"/>
                      <a:ext cx="1641009" cy="16314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30970">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34820" cy="1743740"/>
            <wp:effectExtent l="114300" t="57150" r="74930" b="161290"/>
            <wp:docPr id="40" name="Рисунок 16" descr="http://ebftour.ru/images/load/Image/kr_kaz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bftour.ru/images/load/Image/kr_kazarka.jpg"/>
                    <pic:cNvPicPr>
                      <a:picLocks noChangeAspect="1" noChangeArrowheads="1"/>
                    </pic:cNvPicPr>
                  </pic:nvPicPr>
                  <pic:blipFill>
                    <a:blip r:embed="rId48" cstate="print"/>
                    <a:srcRect/>
                    <a:stretch>
                      <a:fillRect/>
                    </a:stretch>
                  </pic:blipFill>
                  <pic:spPr bwMode="auto">
                    <a:xfrm>
                      <a:off x="0" y="0"/>
                      <a:ext cx="1740197" cy="17491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D3E85" w:rsidRPr="00CD3E85" w:rsidRDefault="00CD3E85" w:rsidP="00CD3E85">
      <w:pPr>
        <w:tabs>
          <w:tab w:val="center" w:pos="4677"/>
        </w:tabs>
        <w:spacing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9740B6" w:rsidRPr="00CD3E85">
        <w:rPr>
          <w:rFonts w:ascii="Times New Roman" w:hAnsi="Times New Roman" w:cs="Times New Roman"/>
          <w:b/>
          <w:color w:val="C00000"/>
          <w:sz w:val="28"/>
          <w:szCs w:val="28"/>
        </w:rPr>
        <w:t xml:space="preserve">Колпица             </w:t>
      </w:r>
      <w:r w:rsidR="00830970" w:rsidRPr="00CD3E85">
        <w:rPr>
          <w:rFonts w:ascii="Times New Roman" w:hAnsi="Times New Roman" w:cs="Times New Roman"/>
          <w:b/>
          <w:color w:val="C00000"/>
          <w:sz w:val="28"/>
          <w:szCs w:val="28"/>
        </w:rPr>
        <w:t xml:space="preserve">                                   </w:t>
      </w:r>
      <w:r w:rsidR="009740B6" w:rsidRPr="00CD3E85">
        <w:rPr>
          <w:rFonts w:ascii="Times New Roman" w:hAnsi="Times New Roman" w:cs="Times New Roman"/>
          <w:b/>
          <w:color w:val="C00000"/>
          <w:sz w:val="28"/>
          <w:szCs w:val="28"/>
        </w:rPr>
        <w:t xml:space="preserve">   </w:t>
      </w:r>
      <w:proofErr w:type="spellStart"/>
      <w:r w:rsidR="009740B6" w:rsidRPr="00CD3E85">
        <w:rPr>
          <w:rFonts w:ascii="Times New Roman" w:hAnsi="Times New Roman" w:cs="Times New Roman"/>
          <w:b/>
          <w:color w:val="C00000"/>
          <w:sz w:val="28"/>
          <w:szCs w:val="28"/>
        </w:rPr>
        <w:t>Краснозобая</w:t>
      </w:r>
      <w:proofErr w:type="spellEnd"/>
      <w:r w:rsidR="009740B6" w:rsidRPr="00CD3E85">
        <w:rPr>
          <w:rFonts w:ascii="Times New Roman" w:hAnsi="Times New Roman" w:cs="Times New Roman"/>
          <w:b/>
          <w:color w:val="C00000"/>
          <w:sz w:val="28"/>
          <w:szCs w:val="28"/>
        </w:rPr>
        <w:t xml:space="preserve"> казарка</w:t>
      </w:r>
      <w:r w:rsidR="00830970" w:rsidRPr="00CD3E85">
        <w:rPr>
          <w:rFonts w:ascii="Times New Roman" w:hAnsi="Times New Roman" w:cs="Times New Roman"/>
          <w:b/>
          <w:color w:val="C00000"/>
          <w:sz w:val="28"/>
          <w:szCs w:val="28"/>
        </w:rPr>
        <w:t xml:space="preserve">                                                            </w:t>
      </w:r>
      <w:r w:rsidRPr="00CD3E85">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CD3E85">
        <w:rPr>
          <w:rFonts w:ascii="Times New Roman" w:hAnsi="Times New Roman" w:cs="Times New Roman"/>
          <w:b/>
          <w:color w:val="C00000"/>
          <w:sz w:val="28"/>
          <w:szCs w:val="28"/>
        </w:rPr>
        <w:t xml:space="preserve">Белая цапля             </w:t>
      </w:r>
      <w:r>
        <w:rPr>
          <w:rFonts w:ascii="Times New Roman" w:hAnsi="Times New Roman" w:cs="Times New Roman"/>
          <w:b/>
          <w:color w:val="C00000"/>
          <w:sz w:val="28"/>
          <w:szCs w:val="28"/>
        </w:rPr>
        <w:t xml:space="preserve">                                                     </w:t>
      </w:r>
      <w:r w:rsidRPr="00CD3E85">
        <w:rPr>
          <w:rFonts w:ascii="Times New Roman" w:hAnsi="Times New Roman" w:cs="Times New Roman"/>
          <w:b/>
          <w:color w:val="C00000"/>
          <w:sz w:val="28"/>
          <w:szCs w:val="28"/>
        </w:rPr>
        <w:t>Серая цапля</w:t>
      </w:r>
    </w:p>
    <w:p w:rsidR="009740B6" w:rsidRDefault="00830970" w:rsidP="00CD3E85">
      <w:pPr>
        <w:spacing w:line="240" w:lineRule="auto"/>
        <w:jc w:val="both"/>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2152650" cy="1590675"/>
            <wp:effectExtent l="133350" t="57150" r="76200" b="161925"/>
            <wp:docPr id="94" name="Рисунок 22" descr="http://galereika.net/_ph/156/2/19547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alereika.net/_ph/156/2/195477152.jpg"/>
                    <pic:cNvPicPr>
                      <a:picLocks noChangeAspect="1" noChangeArrowheads="1"/>
                    </pic:cNvPicPr>
                  </pic:nvPicPr>
                  <pic:blipFill>
                    <a:blip r:embed="rId49" cstate="print"/>
                    <a:srcRect/>
                    <a:stretch>
                      <a:fillRect/>
                    </a:stretch>
                  </pic:blipFill>
                  <pic:spPr bwMode="auto">
                    <a:xfrm>
                      <a:off x="0" y="0"/>
                      <a:ext cx="2152650"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D3E85">
        <w:rPr>
          <w:rFonts w:ascii="Times New Roman" w:hAnsi="Times New Roman" w:cs="Times New Roman"/>
          <w:sz w:val="28"/>
          <w:szCs w:val="28"/>
        </w:rPr>
        <w:t xml:space="preserve">                        </w:t>
      </w:r>
      <w:r w:rsidR="00CD3E85" w:rsidRPr="009740B6">
        <w:rPr>
          <w:rFonts w:ascii="Times New Roman" w:hAnsi="Times New Roman" w:cs="Times New Roman"/>
          <w:noProof/>
          <w:sz w:val="28"/>
          <w:szCs w:val="28"/>
        </w:rPr>
        <w:drawing>
          <wp:inline distT="0" distB="0" distL="0" distR="0">
            <wp:extent cx="1924050" cy="1552575"/>
            <wp:effectExtent l="114300" t="57150" r="76200" b="161925"/>
            <wp:docPr id="95" name="Рисунок 10" descr="http://molbiol.ru/forums/uploads/a001/b004/post-12150-114925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lbiol.ru/forums/uploads/a001/b004/post-12150-1149258416.jpg"/>
                    <pic:cNvPicPr>
                      <a:picLocks noChangeAspect="1" noChangeArrowheads="1"/>
                    </pic:cNvPicPr>
                  </pic:nvPicPr>
                  <pic:blipFill>
                    <a:blip r:embed="rId50" cstate="print"/>
                    <a:srcRect/>
                    <a:stretch>
                      <a:fillRect/>
                    </a:stretch>
                  </pic:blipFill>
                  <pic:spPr bwMode="auto">
                    <a:xfrm>
                      <a:off x="0" y="0"/>
                      <a:ext cx="1924050"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D3E85">
        <w:rPr>
          <w:rFonts w:ascii="Times New Roman" w:hAnsi="Times New Roman" w:cs="Times New Roman"/>
          <w:sz w:val="28"/>
          <w:szCs w:val="28"/>
        </w:rPr>
        <w:t xml:space="preserve">                               </w:t>
      </w:r>
    </w:p>
    <w:p w:rsidR="009740B6" w:rsidRPr="009740B6" w:rsidRDefault="009740B6" w:rsidP="009740B6">
      <w:pPr>
        <w:tabs>
          <w:tab w:val="center" w:pos="4677"/>
        </w:tabs>
        <w:spacing w:line="240" w:lineRule="auto"/>
        <w:rPr>
          <w:rFonts w:ascii="Times New Roman" w:hAnsi="Times New Roman" w:cs="Times New Roman"/>
          <w:sz w:val="28"/>
          <w:szCs w:val="28"/>
        </w:rPr>
      </w:pPr>
      <w:r w:rsidRPr="009740B6">
        <w:rPr>
          <w:rFonts w:ascii="Times New Roman" w:hAnsi="Times New Roman" w:cs="Times New Roman"/>
          <w:sz w:val="28"/>
          <w:szCs w:val="28"/>
        </w:rPr>
        <w:lastRenderedPageBreak/>
        <w:t xml:space="preserve">        </w:t>
      </w:r>
      <w:r w:rsidR="00830970">
        <w:rPr>
          <w:rFonts w:ascii="Times New Roman" w:hAnsi="Times New Roman" w:cs="Times New Roman"/>
          <w:sz w:val="28"/>
          <w:szCs w:val="28"/>
        </w:rPr>
        <w:t xml:space="preserve">   </w:t>
      </w:r>
      <w:r w:rsidRPr="009740B6">
        <w:rPr>
          <w:rFonts w:ascii="Times New Roman" w:hAnsi="Times New Roman" w:cs="Times New Roman"/>
          <w:sz w:val="28"/>
          <w:szCs w:val="28"/>
        </w:rPr>
        <w:t xml:space="preserve">                                                  </w:t>
      </w:r>
    </w:p>
    <w:p w:rsidR="00807B68" w:rsidRDefault="009740B6" w:rsidP="009740B6">
      <w:pPr>
        <w:spacing w:line="240" w:lineRule="auto"/>
        <w:rPr>
          <w:rFonts w:ascii="Times New Roman" w:hAnsi="Times New Roman" w:cs="Times New Roman"/>
          <w:noProof/>
          <w:sz w:val="28"/>
          <w:szCs w:val="28"/>
        </w:rPr>
      </w:pPr>
      <w:r w:rsidRPr="009740B6">
        <w:rPr>
          <w:rFonts w:ascii="Times New Roman" w:hAnsi="Times New Roman" w:cs="Times New Roman"/>
          <w:noProof/>
          <w:sz w:val="28"/>
          <w:szCs w:val="28"/>
        </w:rPr>
        <w:drawing>
          <wp:inline distT="0" distB="0" distL="0" distR="0">
            <wp:extent cx="1586466" cy="1743739"/>
            <wp:effectExtent l="19050" t="0" r="0" b="0"/>
            <wp:docPr id="44" name="Рисунок 114"/>
            <wp:cNvGraphicFramePr/>
            <a:graphic xmlns:a="http://schemas.openxmlformats.org/drawingml/2006/main">
              <a:graphicData uri="http://schemas.openxmlformats.org/drawingml/2006/picture">
                <pic:pic xmlns:pic="http://schemas.openxmlformats.org/drawingml/2006/picture">
                  <pic:nvPicPr>
                    <pic:cNvPr id="67593" name="Picture 9"/>
                    <pic:cNvPicPr>
                      <a:picLocks noChangeAspect="1" noChangeArrowheads="1"/>
                    </pic:cNvPicPr>
                  </pic:nvPicPr>
                  <pic:blipFill>
                    <a:blip r:embed="rId51" cstate="print"/>
                    <a:srcRect/>
                    <a:stretch>
                      <a:fillRect/>
                    </a:stretch>
                  </pic:blipFill>
                  <pic:spPr bwMode="auto">
                    <a:xfrm>
                      <a:off x="0" y="0"/>
                      <a:ext cx="1588971" cy="1746492"/>
                    </a:xfrm>
                    <a:prstGeom prst="rect">
                      <a:avLst/>
                    </a:prstGeom>
                    <a:noFill/>
                    <a:ln w="9525">
                      <a:noFill/>
                      <a:miter lim="800000"/>
                      <a:headEnd/>
                      <a:tailEnd/>
                    </a:ln>
                    <a:effectLst/>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86536" cy="1722474"/>
            <wp:effectExtent l="19050" t="0" r="4164" b="0"/>
            <wp:docPr id="45" name="Рисунок 34" descr="http://piterhunt.ru/pages/animals/pticy/di4/utki/utki2/p_00030b%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iterhunt.ru/pages/animals/pticy/di4/utki/utki2/p_00030b%5b1%5d.jpg"/>
                    <pic:cNvPicPr>
                      <a:picLocks noChangeAspect="1" noChangeArrowheads="1"/>
                    </pic:cNvPicPr>
                  </pic:nvPicPr>
                  <pic:blipFill>
                    <a:blip r:embed="rId52" cstate="print"/>
                    <a:srcRect/>
                    <a:stretch>
                      <a:fillRect/>
                    </a:stretch>
                  </pic:blipFill>
                  <pic:spPr bwMode="auto">
                    <a:xfrm>
                      <a:off x="0" y="0"/>
                      <a:ext cx="1790606" cy="1726398"/>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639629" cy="1679944"/>
            <wp:effectExtent l="19050" t="0" r="0" b="0"/>
            <wp:docPr id="46" name="Рисунок 115"/>
            <wp:cNvGraphicFramePr/>
            <a:graphic xmlns:a="http://schemas.openxmlformats.org/drawingml/2006/main">
              <a:graphicData uri="http://schemas.openxmlformats.org/drawingml/2006/picture">
                <pic:pic xmlns:pic="http://schemas.openxmlformats.org/drawingml/2006/picture">
                  <pic:nvPicPr>
                    <pic:cNvPr id="67594" name="Picture 10"/>
                    <pic:cNvPicPr>
                      <a:picLocks noChangeAspect="1" noChangeArrowheads="1"/>
                    </pic:cNvPicPr>
                  </pic:nvPicPr>
                  <pic:blipFill>
                    <a:blip r:embed="rId53" cstate="print"/>
                    <a:srcRect/>
                    <a:stretch>
                      <a:fillRect/>
                    </a:stretch>
                  </pic:blipFill>
                  <pic:spPr bwMode="auto">
                    <a:xfrm>
                      <a:off x="0" y="0"/>
                      <a:ext cx="1642661" cy="1683051"/>
                    </a:xfrm>
                    <a:prstGeom prst="rect">
                      <a:avLst/>
                    </a:prstGeom>
                    <a:noFill/>
                    <a:ln w="9525">
                      <a:noFill/>
                      <a:miter lim="800000"/>
                      <a:headEnd/>
                      <a:tailEnd/>
                    </a:ln>
                    <a:effectLst/>
                  </pic:spPr>
                </pic:pic>
              </a:graphicData>
            </a:graphic>
          </wp:inline>
        </w:drawing>
      </w:r>
    </w:p>
    <w:p w:rsidR="009740B6" w:rsidRPr="00807B68" w:rsidRDefault="009740B6" w:rsidP="009740B6">
      <w:pPr>
        <w:spacing w:line="240" w:lineRule="auto"/>
        <w:rPr>
          <w:rFonts w:ascii="Times New Roman" w:hAnsi="Times New Roman" w:cs="Times New Roman"/>
          <w:b/>
          <w:sz w:val="28"/>
          <w:szCs w:val="28"/>
        </w:rPr>
      </w:pPr>
      <w:r w:rsidRPr="009740B6">
        <w:rPr>
          <w:rFonts w:ascii="Times New Roman" w:hAnsi="Times New Roman" w:cs="Times New Roman"/>
          <w:sz w:val="28"/>
          <w:szCs w:val="28"/>
        </w:rPr>
        <w:br w:type="textWrapping" w:clear="all"/>
      </w:r>
      <w:r w:rsidR="00807B68" w:rsidRPr="00807B68">
        <w:rPr>
          <w:rFonts w:ascii="Times New Roman" w:hAnsi="Times New Roman" w:cs="Times New Roman"/>
          <w:b/>
          <w:color w:val="C00000"/>
          <w:sz w:val="28"/>
          <w:szCs w:val="28"/>
        </w:rPr>
        <w:t xml:space="preserve">   </w:t>
      </w:r>
      <w:r w:rsidRPr="00807B68">
        <w:rPr>
          <w:rFonts w:ascii="Times New Roman" w:hAnsi="Times New Roman" w:cs="Times New Roman"/>
          <w:b/>
          <w:color w:val="C00000"/>
          <w:sz w:val="28"/>
          <w:szCs w:val="28"/>
        </w:rPr>
        <w:t xml:space="preserve">Пеганка                            </w:t>
      </w:r>
      <w:r w:rsidR="00807B68" w:rsidRPr="00807B68">
        <w:rPr>
          <w:rFonts w:ascii="Times New Roman" w:hAnsi="Times New Roman" w:cs="Times New Roman"/>
          <w:b/>
          <w:color w:val="C00000"/>
          <w:sz w:val="28"/>
          <w:szCs w:val="28"/>
        </w:rPr>
        <w:t xml:space="preserve">      </w:t>
      </w:r>
      <w:r w:rsidRPr="00807B68">
        <w:rPr>
          <w:rFonts w:ascii="Times New Roman" w:hAnsi="Times New Roman" w:cs="Times New Roman"/>
          <w:b/>
          <w:color w:val="C00000"/>
          <w:sz w:val="28"/>
          <w:szCs w:val="28"/>
        </w:rPr>
        <w:t xml:space="preserve">   </w:t>
      </w:r>
      <w:proofErr w:type="spellStart"/>
      <w:r w:rsidRPr="00807B68">
        <w:rPr>
          <w:rFonts w:ascii="Times New Roman" w:hAnsi="Times New Roman" w:cs="Times New Roman"/>
          <w:b/>
          <w:color w:val="C00000"/>
          <w:sz w:val="28"/>
          <w:szCs w:val="28"/>
        </w:rPr>
        <w:t>Огарь</w:t>
      </w:r>
      <w:proofErr w:type="spellEnd"/>
      <w:r w:rsidRPr="00807B68">
        <w:rPr>
          <w:rFonts w:ascii="Times New Roman" w:hAnsi="Times New Roman" w:cs="Times New Roman"/>
          <w:b/>
          <w:color w:val="C00000"/>
          <w:sz w:val="28"/>
          <w:szCs w:val="28"/>
        </w:rPr>
        <w:t xml:space="preserve">    </w:t>
      </w:r>
      <w:r w:rsidR="00807B68" w:rsidRPr="00807B68">
        <w:rPr>
          <w:rFonts w:ascii="Times New Roman" w:hAnsi="Times New Roman" w:cs="Times New Roman"/>
          <w:b/>
          <w:color w:val="C00000"/>
          <w:sz w:val="28"/>
          <w:szCs w:val="28"/>
        </w:rPr>
        <w:t xml:space="preserve">                         </w:t>
      </w:r>
      <w:r w:rsidRPr="00807B68">
        <w:rPr>
          <w:rFonts w:ascii="Times New Roman" w:hAnsi="Times New Roman" w:cs="Times New Roman"/>
          <w:b/>
          <w:color w:val="C00000"/>
          <w:sz w:val="28"/>
          <w:szCs w:val="28"/>
        </w:rPr>
        <w:t xml:space="preserve"> Ходулочник</w:t>
      </w:r>
    </w:p>
    <w:p w:rsidR="00807B68" w:rsidRPr="009740B6" w:rsidRDefault="00807B68" w:rsidP="009740B6">
      <w:pPr>
        <w:spacing w:line="240" w:lineRule="auto"/>
        <w:rPr>
          <w:rFonts w:ascii="Times New Roman" w:hAnsi="Times New Roman" w:cs="Times New Roman"/>
          <w:sz w:val="28"/>
          <w:szCs w:val="28"/>
        </w:rPr>
      </w:pPr>
    </w:p>
    <w:p w:rsidR="009740B6" w:rsidRDefault="009740B6" w:rsidP="009740B6">
      <w:pPr>
        <w:spacing w:line="240" w:lineRule="auto"/>
        <w:rPr>
          <w:rFonts w:ascii="Times New Roman" w:hAnsi="Times New Roman" w:cs="Times New Roman"/>
          <w:noProof/>
          <w:sz w:val="28"/>
          <w:szCs w:val="28"/>
        </w:rPr>
      </w:pPr>
      <w:r w:rsidRPr="009740B6">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-146685</wp:posOffset>
            </wp:positionH>
            <wp:positionV relativeFrom="paragraph">
              <wp:posOffset>1905</wp:posOffset>
            </wp:positionV>
            <wp:extent cx="1905000" cy="1733550"/>
            <wp:effectExtent l="19050" t="0" r="0" b="0"/>
            <wp:wrapSquare wrapText="bothSides"/>
            <wp:docPr id="47" name="Рисунок 17" descr="Кряква.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яква.JPG">
                      <a:hlinkClick r:id="rId54"/>
                    </pic:cNvPr>
                    <pic:cNvPicPr>
                      <a:picLocks noChangeAspect="1" noChangeArrowheads="1"/>
                    </pic:cNvPicPr>
                  </pic:nvPicPr>
                  <pic:blipFill>
                    <a:blip r:embed="rId55" cstate="print"/>
                    <a:srcRect/>
                    <a:stretch>
                      <a:fillRect/>
                    </a:stretch>
                  </pic:blipFill>
                  <pic:spPr bwMode="auto">
                    <a:xfrm>
                      <a:off x="0" y="0"/>
                      <a:ext cx="1905000" cy="1733550"/>
                    </a:xfrm>
                    <a:prstGeom prst="rect">
                      <a:avLst/>
                    </a:prstGeom>
                    <a:noFill/>
                    <a:ln w="9525">
                      <a:noFill/>
                      <a:miter lim="800000"/>
                      <a:headEnd/>
                      <a:tailEnd/>
                    </a:ln>
                  </pic:spPr>
                </pic:pic>
              </a:graphicData>
            </a:graphic>
          </wp:anchor>
        </w:drawing>
      </w:r>
      <w:r w:rsidRPr="009740B6">
        <w:rPr>
          <w:rFonts w:ascii="Times New Roman" w:hAnsi="Times New Roman" w:cs="Times New Roman"/>
          <w:noProof/>
          <w:sz w:val="28"/>
          <w:szCs w:val="28"/>
        </w:rPr>
        <w:drawing>
          <wp:inline distT="0" distB="0" distL="0" distR="0">
            <wp:extent cx="1815454" cy="1796903"/>
            <wp:effectExtent l="19050" t="0" r="0" b="0"/>
            <wp:docPr id="48" name="Рисунок 46" descr="http://birds-altay.ru/wp-content/uploads/2010/05/12-35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irds-altay.ru/wp-content/uploads/2010/05/12-350x240.jpg"/>
                    <pic:cNvPicPr>
                      <a:picLocks noChangeAspect="1" noChangeArrowheads="1"/>
                    </pic:cNvPicPr>
                  </pic:nvPicPr>
                  <pic:blipFill>
                    <a:blip r:embed="rId56" cstate="print"/>
                    <a:srcRect/>
                    <a:stretch>
                      <a:fillRect/>
                    </a:stretch>
                  </pic:blipFill>
                  <pic:spPr bwMode="auto">
                    <a:xfrm>
                      <a:off x="0" y="0"/>
                      <a:ext cx="1820794" cy="1802188"/>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660894" cy="1819254"/>
            <wp:effectExtent l="19050" t="0" r="0" b="0"/>
            <wp:docPr id="49" name="Рисунок 13" descr="http://www.goldensites.ru/media/1/20090410-b_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ldensites.ru/media/1/20090410-b_483.jpg"/>
                    <pic:cNvPicPr>
                      <a:picLocks noChangeAspect="1" noChangeArrowheads="1"/>
                    </pic:cNvPicPr>
                  </pic:nvPicPr>
                  <pic:blipFill>
                    <a:blip r:embed="rId57" cstate="print"/>
                    <a:srcRect/>
                    <a:stretch>
                      <a:fillRect/>
                    </a:stretch>
                  </pic:blipFill>
                  <pic:spPr bwMode="auto">
                    <a:xfrm>
                      <a:off x="0" y="0"/>
                      <a:ext cx="1664821" cy="1823556"/>
                    </a:xfrm>
                    <a:prstGeom prst="rect">
                      <a:avLst/>
                    </a:prstGeom>
                    <a:noFill/>
                    <a:ln w="9525">
                      <a:noFill/>
                      <a:miter lim="800000"/>
                      <a:headEnd/>
                      <a:tailEnd/>
                    </a:ln>
                  </pic:spPr>
                </pic:pic>
              </a:graphicData>
            </a:graphic>
          </wp:inline>
        </w:drawing>
      </w:r>
    </w:p>
    <w:p w:rsidR="00807B68" w:rsidRPr="009740B6" w:rsidRDefault="00807B68" w:rsidP="009740B6">
      <w:pPr>
        <w:spacing w:line="240" w:lineRule="auto"/>
        <w:rPr>
          <w:rFonts w:ascii="Times New Roman" w:hAnsi="Times New Roman" w:cs="Times New Roman"/>
          <w:sz w:val="28"/>
          <w:szCs w:val="28"/>
        </w:rPr>
      </w:pPr>
    </w:p>
    <w:p w:rsidR="009740B6" w:rsidRPr="00807B68" w:rsidRDefault="00807B68" w:rsidP="009740B6">
      <w:pPr>
        <w:spacing w:line="240" w:lineRule="auto"/>
        <w:rPr>
          <w:rFonts w:ascii="Times New Roman" w:hAnsi="Times New Roman" w:cs="Times New Roman"/>
          <w:b/>
          <w:noProof/>
          <w:color w:val="C00000"/>
          <w:sz w:val="28"/>
          <w:szCs w:val="28"/>
        </w:rPr>
      </w:pPr>
      <w:r w:rsidRPr="00807B68">
        <w:rPr>
          <w:rFonts w:ascii="Times New Roman" w:hAnsi="Times New Roman" w:cs="Times New Roman"/>
          <w:b/>
          <w:color w:val="C00000"/>
          <w:sz w:val="28"/>
          <w:szCs w:val="28"/>
        </w:rPr>
        <w:t xml:space="preserve"> </w:t>
      </w:r>
      <w:r w:rsidR="009740B6" w:rsidRPr="00807B68">
        <w:rPr>
          <w:rFonts w:ascii="Times New Roman" w:hAnsi="Times New Roman" w:cs="Times New Roman"/>
          <w:b/>
          <w:color w:val="C00000"/>
          <w:sz w:val="28"/>
          <w:szCs w:val="28"/>
        </w:rPr>
        <w:t xml:space="preserve">Кряква                               Степная тиркушка                 </w:t>
      </w:r>
      <w:r w:rsidR="009740B6" w:rsidRPr="00807B68">
        <w:rPr>
          <w:rFonts w:ascii="Times New Roman" w:hAnsi="Times New Roman" w:cs="Times New Roman"/>
          <w:b/>
          <w:noProof/>
          <w:color w:val="C00000"/>
          <w:sz w:val="28"/>
          <w:szCs w:val="28"/>
        </w:rPr>
        <w:t>Серый журавль</w:t>
      </w:r>
    </w:p>
    <w:p w:rsidR="00807B68" w:rsidRPr="00807B68" w:rsidRDefault="00807B68" w:rsidP="009740B6">
      <w:pPr>
        <w:spacing w:line="240" w:lineRule="auto"/>
        <w:rPr>
          <w:rFonts w:ascii="Times New Roman" w:hAnsi="Times New Roman" w:cs="Times New Roman"/>
          <w:b/>
          <w:color w:val="C00000"/>
          <w:sz w:val="28"/>
          <w:szCs w:val="28"/>
        </w:rPr>
      </w:pPr>
    </w:p>
    <w:p w:rsidR="00CD3E85" w:rsidRDefault="009740B6" w:rsidP="009740B6">
      <w:pPr>
        <w:spacing w:line="240" w:lineRule="auto"/>
        <w:rPr>
          <w:rFonts w:ascii="Times New Roman" w:hAnsi="Times New Roman" w:cs="Times New Roman"/>
          <w:noProof/>
          <w:sz w:val="28"/>
          <w:szCs w:val="28"/>
        </w:rPr>
      </w:pPr>
      <w:r w:rsidRPr="009740B6">
        <w:rPr>
          <w:noProof/>
        </w:rPr>
        <w:drawing>
          <wp:inline distT="0" distB="0" distL="0" distR="0">
            <wp:extent cx="1809750" cy="1885950"/>
            <wp:effectExtent l="19050" t="0" r="0" b="0"/>
            <wp:docPr id="50" name="Рисунок 4" descr="http://www.goldensites.ru/media/1/20090416-b_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ldensites.ru/media/1/20090416-b_533.jpg"/>
                    <pic:cNvPicPr>
                      <a:picLocks noChangeAspect="1" noChangeArrowheads="1"/>
                    </pic:cNvPicPr>
                  </pic:nvPicPr>
                  <pic:blipFill>
                    <a:blip r:embed="rId58" cstate="print"/>
                    <a:srcRect/>
                    <a:stretch>
                      <a:fillRect/>
                    </a:stretch>
                  </pic:blipFill>
                  <pic:spPr bwMode="auto">
                    <a:xfrm>
                      <a:off x="0" y="0"/>
                      <a:ext cx="1809750" cy="1885950"/>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noProof/>
        </w:rPr>
        <w:drawing>
          <wp:inline distT="0" distB="0" distL="0" distR="0">
            <wp:extent cx="1809750" cy="1884000"/>
            <wp:effectExtent l="0" t="0" r="0" b="2540"/>
            <wp:docPr id="51" name="Рисунок 7" descr="http://www.goldensites.ru/media/1/B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ldensites.ru/media/1/B_46.jpg"/>
                    <pic:cNvPicPr>
                      <a:picLocks noChangeAspect="1" noChangeArrowheads="1"/>
                    </pic:cNvPicPr>
                  </pic:nvPicPr>
                  <pic:blipFill>
                    <a:blip r:embed="rId59" cstate="print"/>
                    <a:srcRect/>
                    <a:stretch>
                      <a:fillRect/>
                    </a:stretch>
                  </pic:blipFill>
                  <pic:spPr bwMode="auto">
                    <a:xfrm>
                      <a:off x="0" y="0"/>
                      <a:ext cx="1811198" cy="1885507"/>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00807B68" w:rsidRPr="009740B6">
        <w:rPr>
          <w:rFonts w:ascii="Times New Roman" w:hAnsi="Times New Roman" w:cs="Times New Roman"/>
          <w:noProof/>
          <w:sz w:val="28"/>
          <w:szCs w:val="28"/>
        </w:rPr>
        <w:drawing>
          <wp:inline distT="0" distB="0" distL="0" distR="0">
            <wp:extent cx="1685925" cy="1885950"/>
            <wp:effectExtent l="19050" t="0" r="9525" b="0"/>
            <wp:docPr id="100" name="Рисунок 4" descr="http://www.peacekaz.net/wp-content/uploads/stre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acekaz.net/wp-content/uploads/strepet.jpg"/>
                    <pic:cNvPicPr>
                      <a:picLocks noChangeAspect="1" noChangeArrowheads="1"/>
                    </pic:cNvPicPr>
                  </pic:nvPicPr>
                  <pic:blipFill>
                    <a:blip r:embed="rId60" cstate="print"/>
                    <a:srcRect/>
                    <a:stretch>
                      <a:fillRect/>
                    </a:stretch>
                  </pic:blipFill>
                  <pic:spPr bwMode="auto">
                    <a:xfrm>
                      <a:off x="0" y="0"/>
                      <a:ext cx="1685925" cy="1885950"/>
                    </a:xfrm>
                    <a:prstGeom prst="rect">
                      <a:avLst/>
                    </a:prstGeom>
                    <a:noFill/>
                    <a:ln w="9525">
                      <a:noFill/>
                      <a:miter lim="800000"/>
                      <a:headEnd/>
                      <a:tailEnd/>
                    </a:ln>
                  </pic:spPr>
                </pic:pic>
              </a:graphicData>
            </a:graphic>
          </wp:inline>
        </w:drawing>
      </w:r>
    </w:p>
    <w:p w:rsidR="00807B68" w:rsidRDefault="00807B68" w:rsidP="009740B6">
      <w:pPr>
        <w:spacing w:line="240" w:lineRule="auto"/>
        <w:rPr>
          <w:rFonts w:ascii="Times New Roman" w:hAnsi="Times New Roman" w:cs="Times New Roman"/>
          <w:noProof/>
          <w:sz w:val="28"/>
          <w:szCs w:val="28"/>
        </w:rPr>
      </w:pPr>
    </w:p>
    <w:p w:rsidR="00CD3E85" w:rsidRPr="00807B68" w:rsidRDefault="00807B68" w:rsidP="009740B6">
      <w:pPr>
        <w:spacing w:line="240" w:lineRule="auto"/>
        <w:rPr>
          <w:rFonts w:ascii="Times New Roman" w:hAnsi="Times New Roman" w:cs="Times New Roman"/>
          <w:b/>
          <w:noProof/>
          <w:color w:val="C00000"/>
          <w:sz w:val="28"/>
          <w:szCs w:val="28"/>
        </w:rPr>
      </w:pPr>
      <w:r w:rsidRPr="00807B68">
        <w:rPr>
          <w:rFonts w:ascii="Times New Roman" w:hAnsi="Times New Roman" w:cs="Times New Roman"/>
          <w:b/>
          <w:color w:val="C00000"/>
          <w:sz w:val="28"/>
          <w:szCs w:val="28"/>
        </w:rPr>
        <w:t xml:space="preserve">      </w:t>
      </w:r>
      <w:r w:rsidR="00CD3E85" w:rsidRPr="00807B68">
        <w:rPr>
          <w:rFonts w:ascii="Times New Roman" w:hAnsi="Times New Roman" w:cs="Times New Roman"/>
          <w:b/>
          <w:color w:val="C00000"/>
          <w:sz w:val="28"/>
          <w:szCs w:val="28"/>
        </w:rPr>
        <w:t xml:space="preserve">Авдотка   </w:t>
      </w:r>
      <w:r w:rsidRPr="00807B68">
        <w:rPr>
          <w:rFonts w:ascii="Times New Roman" w:hAnsi="Times New Roman" w:cs="Times New Roman"/>
          <w:b/>
          <w:color w:val="C00000"/>
          <w:sz w:val="28"/>
          <w:szCs w:val="28"/>
        </w:rPr>
        <w:t xml:space="preserve">                                Дрофа                                   Стрепет                           </w:t>
      </w:r>
    </w:p>
    <w:p w:rsidR="00CD3E85" w:rsidRPr="00807B68" w:rsidRDefault="00CD3E85" w:rsidP="009740B6">
      <w:pPr>
        <w:spacing w:line="240" w:lineRule="auto"/>
        <w:rPr>
          <w:rFonts w:ascii="Times New Roman" w:hAnsi="Times New Roman" w:cs="Times New Roman"/>
          <w:b/>
          <w:noProof/>
          <w:color w:val="C00000"/>
          <w:sz w:val="28"/>
          <w:szCs w:val="28"/>
        </w:rPr>
      </w:pPr>
    </w:p>
    <w:p w:rsidR="009740B6" w:rsidRPr="009740B6" w:rsidRDefault="009740B6" w:rsidP="009740B6">
      <w:pPr>
        <w:spacing w:line="240" w:lineRule="auto"/>
        <w:rPr>
          <w:rFonts w:ascii="Times New Roman" w:hAnsi="Times New Roman" w:cs="Times New Roman"/>
          <w:sz w:val="28"/>
          <w:szCs w:val="28"/>
        </w:rPr>
      </w:pPr>
      <w:r w:rsidRPr="009740B6">
        <w:rPr>
          <w:rFonts w:ascii="Times New Roman" w:hAnsi="Times New Roman" w:cs="Times New Roman"/>
          <w:sz w:val="28"/>
          <w:szCs w:val="28"/>
        </w:rPr>
        <w:t xml:space="preserve">                                </w:t>
      </w:r>
      <w:r w:rsidR="00807B68">
        <w:rPr>
          <w:rFonts w:ascii="Times New Roman" w:hAnsi="Times New Roman" w:cs="Times New Roman"/>
          <w:sz w:val="28"/>
          <w:szCs w:val="28"/>
        </w:rPr>
        <w:t xml:space="preserve">  </w:t>
      </w:r>
    </w:p>
    <w:p w:rsidR="009740B6" w:rsidRPr="009740B6" w:rsidRDefault="009740B6" w:rsidP="009740B6">
      <w:pPr>
        <w:tabs>
          <w:tab w:val="left" w:pos="3135"/>
        </w:tabs>
        <w:spacing w:line="240" w:lineRule="auto"/>
        <w:rPr>
          <w:rFonts w:ascii="Times New Roman" w:hAnsi="Times New Roman" w:cs="Times New Roman"/>
          <w:sz w:val="28"/>
          <w:szCs w:val="28"/>
        </w:rPr>
      </w:pPr>
      <w:r w:rsidRPr="009740B6">
        <w:rPr>
          <w:noProof/>
        </w:rPr>
        <w:lastRenderedPageBreak/>
        <w:drawing>
          <wp:inline distT="0" distB="0" distL="0" distR="0">
            <wp:extent cx="1635809" cy="1743075"/>
            <wp:effectExtent l="0" t="0" r="2540" b="0"/>
            <wp:docPr id="53" name="Рисунок 13" descr="http://www.zoovet.ru/pet/m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oovet.ru/pet/m4677.jpg"/>
                    <pic:cNvPicPr>
                      <a:picLocks noChangeAspect="1" noChangeArrowheads="1"/>
                    </pic:cNvPicPr>
                  </pic:nvPicPr>
                  <pic:blipFill>
                    <a:blip r:embed="rId61" cstate="print"/>
                    <a:srcRect/>
                    <a:stretch>
                      <a:fillRect/>
                    </a:stretch>
                  </pic:blipFill>
                  <pic:spPr bwMode="auto">
                    <a:xfrm>
                      <a:off x="0" y="0"/>
                      <a:ext cx="1635809" cy="1743075"/>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noProof/>
        </w:rPr>
        <w:drawing>
          <wp:inline distT="0" distB="0" distL="0" distR="0">
            <wp:extent cx="1952625" cy="1751701"/>
            <wp:effectExtent l="19050" t="0" r="9525" b="0"/>
            <wp:docPr id="54" name="Рисунок 16" descr="http://upload.wikimedia.org/wikipedia/commons/thumb/9/91/GoldenEagle-Nova.jpg/265px-GoldenEagle-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9/91/GoldenEagle-Nova.jpg/265px-GoldenEagle-Nova.jpg"/>
                    <pic:cNvPicPr>
                      <a:picLocks noChangeAspect="1" noChangeArrowheads="1"/>
                    </pic:cNvPicPr>
                  </pic:nvPicPr>
                  <pic:blipFill>
                    <a:blip r:embed="rId62" cstate="print"/>
                    <a:srcRect/>
                    <a:stretch>
                      <a:fillRect/>
                    </a:stretch>
                  </pic:blipFill>
                  <pic:spPr bwMode="auto">
                    <a:xfrm>
                      <a:off x="0" y="0"/>
                      <a:ext cx="1953542" cy="1752524"/>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43075" cy="1752600"/>
            <wp:effectExtent l="19050" t="0" r="9525" b="0"/>
            <wp:docPr id="55" name="Рисунок 1" descr="http://book-free.net/_ph/58/2/53843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free.net/_ph/58/2/538435002.jpg"/>
                    <pic:cNvPicPr>
                      <a:picLocks noChangeAspect="1" noChangeArrowheads="1"/>
                    </pic:cNvPicPr>
                  </pic:nvPicPr>
                  <pic:blipFill>
                    <a:blip r:embed="rId63" cstate="print"/>
                    <a:srcRect/>
                    <a:stretch>
                      <a:fillRect/>
                    </a:stretch>
                  </pic:blipFill>
                  <pic:spPr bwMode="auto">
                    <a:xfrm>
                      <a:off x="0" y="0"/>
                      <a:ext cx="1743075" cy="1752600"/>
                    </a:xfrm>
                    <a:prstGeom prst="rect">
                      <a:avLst/>
                    </a:prstGeom>
                    <a:noFill/>
                    <a:ln w="9525">
                      <a:noFill/>
                      <a:miter lim="800000"/>
                      <a:headEnd/>
                      <a:tailEnd/>
                    </a:ln>
                  </pic:spPr>
                </pic:pic>
              </a:graphicData>
            </a:graphic>
          </wp:inline>
        </w:drawing>
      </w:r>
    </w:p>
    <w:p w:rsidR="009740B6" w:rsidRPr="00807B68" w:rsidRDefault="009740B6" w:rsidP="009740B6">
      <w:pPr>
        <w:tabs>
          <w:tab w:val="left" w:pos="3135"/>
        </w:tabs>
        <w:spacing w:line="240" w:lineRule="auto"/>
        <w:rPr>
          <w:rFonts w:ascii="Times New Roman" w:hAnsi="Times New Roman" w:cs="Times New Roman"/>
          <w:b/>
          <w:color w:val="C00000"/>
          <w:sz w:val="28"/>
          <w:szCs w:val="28"/>
        </w:rPr>
      </w:pPr>
      <w:r w:rsidRPr="00807B68">
        <w:rPr>
          <w:rFonts w:ascii="Times New Roman" w:hAnsi="Times New Roman" w:cs="Times New Roman"/>
          <w:b/>
          <w:color w:val="C00000"/>
          <w:sz w:val="28"/>
          <w:szCs w:val="28"/>
        </w:rPr>
        <w:t xml:space="preserve">Фазан                                    Орёл-беркут          </w:t>
      </w:r>
      <w:r w:rsidRPr="00807B68">
        <w:rPr>
          <w:rFonts w:ascii="Times New Roman" w:hAnsi="Times New Roman" w:cs="Times New Roman"/>
          <w:b/>
          <w:noProof/>
          <w:color w:val="C00000"/>
          <w:sz w:val="28"/>
          <w:szCs w:val="28"/>
        </w:rPr>
        <w:t xml:space="preserve">                 </w:t>
      </w:r>
      <w:r w:rsidRPr="00807B68">
        <w:rPr>
          <w:rFonts w:ascii="Times New Roman" w:hAnsi="Times New Roman" w:cs="Times New Roman"/>
          <w:b/>
          <w:color w:val="C00000"/>
          <w:sz w:val="28"/>
          <w:szCs w:val="28"/>
        </w:rPr>
        <w:t>Степной орёл</w:t>
      </w:r>
    </w:p>
    <w:p w:rsidR="009740B6" w:rsidRPr="009740B6" w:rsidRDefault="009740B6" w:rsidP="009740B6">
      <w:pPr>
        <w:tabs>
          <w:tab w:val="left" w:pos="3135"/>
          <w:tab w:val="right" w:pos="9355"/>
        </w:tabs>
        <w:spacing w:line="240" w:lineRule="auto"/>
        <w:rPr>
          <w:rFonts w:ascii="Times New Roman" w:hAnsi="Times New Roman" w:cs="Times New Roman"/>
          <w:noProof/>
          <w:sz w:val="28"/>
          <w:szCs w:val="28"/>
        </w:rPr>
      </w:pPr>
      <w:r w:rsidRPr="009740B6">
        <w:rPr>
          <w:rFonts w:ascii="Times New Roman" w:hAnsi="Times New Roman" w:cs="Times New Roman"/>
          <w:noProof/>
          <w:sz w:val="28"/>
          <w:szCs w:val="28"/>
        </w:rPr>
        <w:drawing>
          <wp:inline distT="0" distB="0" distL="0" distR="0">
            <wp:extent cx="1885950" cy="1714500"/>
            <wp:effectExtent l="19050" t="0" r="0" b="0"/>
            <wp:docPr id="56" name="Рисунок 7" descr="http://www.goldensites.ru/media/1/20090315-b_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ldensites.ru/media/1/20090315-b_307.jpg"/>
                    <pic:cNvPicPr>
                      <a:picLocks noChangeAspect="1" noChangeArrowheads="1"/>
                    </pic:cNvPicPr>
                  </pic:nvPicPr>
                  <pic:blipFill>
                    <a:blip r:embed="rId64" cstate="print"/>
                    <a:srcRect/>
                    <a:stretch>
                      <a:fillRect/>
                    </a:stretch>
                  </pic:blipFill>
                  <pic:spPr bwMode="auto">
                    <a:xfrm>
                      <a:off x="0" y="0"/>
                      <a:ext cx="1885950" cy="1714500"/>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ab/>
        <w:t xml:space="preserve"> </w:t>
      </w:r>
      <w:r w:rsidRPr="009740B6">
        <w:rPr>
          <w:rFonts w:ascii="Times New Roman" w:hAnsi="Times New Roman" w:cs="Times New Roman"/>
          <w:noProof/>
          <w:sz w:val="28"/>
          <w:szCs w:val="28"/>
        </w:rPr>
        <w:drawing>
          <wp:inline distT="0" distB="0" distL="0" distR="0">
            <wp:extent cx="1704975" cy="1695450"/>
            <wp:effectExtent l="57150" t="38100" r="47625" b="19050"/>
            <wp:docPr id="57" name="Рисунок 16"/>
            <wp:cNvGraphicFramePr/>
            <a:graphic xmlns:a="http://schemas.openxmlformats.org/drawingml/2006/main">
              <a:graphicData uri="http://schemas.openxmlformats.org/drawingml/2006/picture">
                <pic:pic xmlns:pic="http://schemas.openxmlformats.org/drawingml/2006/picture">
                  <pic:nvPicPr>
                    <pic:cNvPr id="6167" name="Picture 23"/>
                    <pic:cNvPicPr>
                      <a:picLocks noChangeAspect="1" noChangeArrowheads="1"/>
                    </pic:cNvPicPr>
                  </pic:nvPicPr>
                  <pic:blipFill>
                    <a:blip r:embed="rId65" cstate="print"/>
                    <a:srcRect/>
                    <a:stretch>
                      <a:fillRect/>
                    </a:stretch>
                  </pic:blipFill>
                  <pic:spPr bwMode="auto">
                    <a:xfrm>
                      <a:off x="0" y="0"/>
                      <a:ext cx="1704975" cy="1695450"/>
                    </a:xfrm>
                    <a:prstGeom prst="rect">
                      <a:avLst/>
                    </a:prstGeom>
                    <a:noFill/>
                    <a:ln w="28575">
                      <a:solidFill>
                        <a:srgbClr val="800000"/>
                      </a:solid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24025" cy="1714500"/>
            <wp:effectExtent l="19050" t="0" r="9525" b="0"/>
            <wp:docPr id="58" name="Рисунок 26" descr="0_37d7a_bbf8f65d_-1-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7d7a_bbf8f65d_-1-L.jpeg"/>
                    <pic:cNvPicPr/>
                  </pic:nvPicPr>
                  <pic:blipFill>
                    <a:blip r:embed="rId66" cstate="print"/>
                    <a:stretch>
                      <a:fillRect/>
                    </a:stretch>
                  </pic:blipFill>
                  <pic:spPr>
                    <a:xfrm>
                      <a:off x="0" y="0"/>
                      <a:ext cx="1724025" cy="1714500"/>
                    </a:xfrm>
                    <a:prstGeom prst="rect">
                      <a:avLst/>
                    </a:prstGeom>
                  </pic:spPr>
                </pic:pic>
              </a:graphicData>
            </a:graphic>
          </wp:inline>
        </w:drawing>
      </w:r>
      <w:r w:rsidRPr="009740B6">
        <w:rPr>
          <w:rFonts w:ascii="Times New Roman" w:hAnsi="Times New Roman" w:cs="Times New Roman"/>
          <w:noProof/>
          <w:sz w:val="28"/>
          <w:szCs w:val="28"/>
        </w:rPr>
        <w:t xml:space="preserve">     </w:t>
      </w:r>
    </w:p>
    <w:p w:rsidR="009740B6" w:rsidRPr="00807B68" w:rsidRDefault="00807B68" w:rsidP="009740B6">
      <w:pPr>
        <w:tabs>
          <w:tab w:val="left" w:pos="3135"/>
          <w:tab w:val="right" w:pos="9355"/>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9740B6" w:rsidRPr="00807B68">
        <w:rPr>
          <w:rFonts w:ascii="Times New Roman" w:hAnsi="Times New Roman" w:cs="Times New Roman"/>
          <w:b/>
          <w:color w:val="C00000"/>
          <w:sz w:val="28"/>
          <w:szCs w:val="28"/>
        </w:rPr>
        <w:t>Вяхирь                                  Морской голубок               Белый гусь</w:t>
      </w:r>
    </w:p>
    <w:p w:rsidR="009740B6" w:rsidRPr="009740B6" w:rsidRDefault="009740B6" w:rsidP="009740B6">
      <w:pPr>
        <w:tabs>
          <w:tab w:val="left" w:pos="3135"/>
        </w:tabs>
        <w:spacing w:line="240" w:lineRule="auto"/>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1743075" cy="1762125"/>
            <wp:effectExtent l="19050" t="0" r="9525" b="0"/>
            <wp:docPr id="59" name="Рисунок 19" descr="http://zoomet.ru/mal/fo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oomet.ru/mal/foto17.jpg"/>
                    <pic:cNvPicPr>
                      <a:picLocks noChangeAspect="1" noChangeArrowheads="1"/>
                    </pic:cNvPicPr>
                  </pic:nvPicPr>
                  <pic:blipFill>
                    <a:blip r:embed="rId67" cstate="print"/>
                    <a:srcRect/>
                    <a:stretch>
                      <a:fillRect/>
                    </a:stretch>
                  </pic:blipFill>
                  <pic:spPr bwMode="auto">
                    <a:xfrm>
                      <a:off x="0" y="0"/>
                      <a:ext cx="1743075" cy="1762125"/>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71650" cy="1800225"/>
            <wp:effectExtent l="0" t="0" r="0" b="9525"/>
            <wp:docPr id="60" name="Рисунок 34" descr="http://www.fauna.nukri.org/mam/1_vecher_g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auna.nukri.org/mam/1_vecher_gig.jpg"/>
                    <pic:cNvPicPr>
                      <a:picLocks noChangeAspect="1" noChangeArrowheads="1"/>
                    </pic:cNvPicPr>
                  </pic:nvPicPr>
                  <pic:blipFill>
                    <a:blip r:embed="rId68" cstate="print"/>
                    <a:srcRect/>
                    <a:stretch>
                      <a:fillRect/>
                    </a:stretch>
                  </pic:blipFill>
                  <pic:spPr bwMode="auto">
                    <a:xfrm>
                      <a:off x="0" y="0"/>
                      <a:ext cx="1771650" cy="1800225"/>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62125" cy="1800225"/>
            <wp:effectExtent l="19050" t="0" r="9525" b="0"/>
            <wp:docPr id="61" name="Рисунок 43" descr="http://www.bizslovo.org/content/images/stories/torop/pryroda/prybulc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zslovo.org/content/images/stories/torop/pryroda/prybulci01.jpg"/>
                    <pic:cNvPicPr>
                      <a:picLocks noChangeAspect="1" noChangeArrowheads="1"/>
                    </pic:cNvPicPr>
                  </pic:nvPicPr>
                  <pic:blipFill>
                    <a:blip r:embed="rId69" cstate="print"/>
                    <a:srcRect/>
                    <a:stretch>
                      <a:fillRect/>
                    </a:stretch>
                  </pic:blipFill>
                  <pic:spPr bwMode="auto">
                    <a:xfrm>
                      <a:off x="0" y="0"/>
                      <a:ext cx="1762125" cy="1800225"/>
                    </a:xfrm>
                    <a:prstGeom prst="rect">
                      <a:avLst/>
                    </a:prstGeom>
                    <a:noFill/>
                    <a:ln w="9525">
                      <a:noFill/>
                      <a:miter lim="800000"/>
                      <a:headEnd/>
                      <a:tailEnd/>
                    </a:ln>
                  </pic:spPr>
                </pic:pic>
              </a:graphicData>
            </a:graphic>
          </wp:inline>
        </w:drawing>
      </w:r>
    </w:p>
    <w:p w:rsidR="009740B6" w:rsidRPr="00807B68" w:rsidRDefault="009740B6" w:rsidP="009740B6">
      <w:pPr>
        <w:tabs>
          <w:tab w:val="center" w:pos="4677"/>
        </w:tabs>
        <w:spacing w:line="240" w:lineRule="auto"/>
        <w:rPr>
          <w:rFonts w:ascii="Times New Roman" w:hAnsi="Times New Roman" w:cs="Times New Roman"/>
          <w:b/>
          <w:color w:val="C00000"/>
          <w:sz w:val="28"/>
          <w:szCs w:val="28"/>
        </w:rPr>
      </w:pPr>
      <w:r w:rsidRPr="00807B68">
        <w:rPr>
          <w:rFonts w:ascii="Times New Roman" w:hAnsi="Times New Roman" w:cs="Times New Roman"/>
          <w:b/>
          <w:color w:val="C00000"/>
          <w:sz w:val="28"/>
          <w:szCs w:val="28"/>
        </w:rPr>
        <w:t xml:space="preserve"> Серый гусь                         Гигантская вечерница           Нетопырь</w:t>
      </w:r>
    </w:p>
    <w:p w:rsidR="009740B6" w:rsidRPr="009740B6" w:rsidRDefault="009740B6" w:rsidP="009740B6">
      <w:pPr>
        <w:spacing w:line="240" w:lineRule="auto"/>
        <w:rPr>
          <w:rFonts w:ascii="Times New Roman" w:hAnsi="Times New Roman" w:cs="Times New Roman"/>
          <w:sz w:val="28"/>
          <w:szCs w:val="28"/>
        </w:rPr>
      </w:pPr>
      <w:r w:rsidRPr="009740B6">
        <w:rPr>
          <w:noProof/>
        </w:rPr>
        <w:drawing>
          <wp:inline distT="0" distB="0" distL="0" distR="0">
            <wp:extent cx="1790700" cy="1854200"/>
            <wp:effectExtent l="19050" t="0" r="0" b="0"/>
            <wp:docPr id="62" name="Рисунок 19" descr="Живой уголок. Лисицы (6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ивой уголок. Лисицы (62 фото)"/>
                    <pic:cNvPicPr>
                      <a:picLocks noChangeAspect="1" noChangeArrowheads="1"/>
                    </pic:cNvPicPr>
                  </pic:nvPicPr>
                  <pic:blipFill>
                    <a:blip r:embed="rId70" cstate="print"/>
                    <a:srcRect/>
                    <a:stretch>
                      <a:fillRect/>
                    </a:stretch>
                  </pic:blipFill>
                  <pic:spPr bwMode="auto">
                    <a:xfrm>
                      <a:off x="0" y="0"/>
                      <a:ext cx="1793081" cy="1856665"/>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1676400" cy="1857375"/>
            <wp:effectExtent l="0" t="0" r="0" b="0"/>
            <wp:docPr id="63" name="Рисунок 46" descr="http://upload.wikimedia.org/wikipedia/commons/thumb/0/07/Vulpes_corsac.jpg/275px-Vulpes_cor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0/07/Vulpes_corsac.jpg/275px-Vulpes_corsac.jpg"/>
                    <pic:cNvPicPr>
                      <a:picLocks noChangeAspect="1" noChangeArrowheads="1"/>
                    </pic:cNvPicPr>
                  </pic:nvPicPr>
                  <pic:blipFill>
                    <a:blip r:embed="rId71" cstate="print"/>
                    <a:srcRect/>
                    <a:stretch>
                      <a:fillRect/>
                    </a:stretch>
                  </pic:blipFill>
                  <pic:spPr bwMode="auto">
                    <a:xfrm>
                      <a:off x="0" y="0"/>
                      <a:ext cx="1677072" cy="1858119"/>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1782812" cy="1857375"/>
            <wp:effectExtent l="19050" t="0" r="7888" b="0"/>
            <wp:docPr id="64" name="Рисунок 1" descr="http://www.nprus.ru/pictdb/pict/1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rus.ru/pictdb/pict/10228"/>
                    <pic:cNvPicPr>
                      <a:picLocks noChangeAspect="1" noChangeArrowheads="1"/>
                    </pic:cNvPicPr>
                  </pic:nvPicPr>
                  <pic:blipFill>
                    <a:blip r:embed="rId72" cstate="print"/>
                    <a:srcRect/>
                    <a:stretch>
                      <a:fillRect/>
                    </a:stretch>
                  </pic:blipFill>
                  <pic:spPr bwMode="auto">
                    <a:xfrm>
                      <a:off x="0" y="0"/>
                      <a:ext cx="1782812" cy="1857375"/>
                    </a:xfrm>
                    <a:prstGeom prst="rect">
                      <a:avLst/>
                    </a:prstGeom>
                    <a:noFill/>
                    <a:ln w="9525">
                      <a:noFill/>
                      <a:miter lim="800000"/>
                      <a:headEnd/>
                      <a:tailEnd/>
                    </a:ln>
                  </pic:spPr>
                </pic:pic>
              </a:graphicData>
            </a:graphic>
          </wp:inline>
        </w:drawing>
      </w:r>
    </w:p>
    <w:p w:rsidR="009740B6" w:rsidRPr="00807B68" w:rsidRDefault="009740B6" w:rsidP="009740B6">
      <w:pPr>
        <w:spacing w:line="240" w:lineRule="auto"/>
        <w:rPr>
          <w:rFonts w:ascii="Times New Roman" w:hAnsi="Times New Roman" w:cs="Times New Roman"/>
          <w:b/>
          <w:color w:val="C00000"/>
          <w:sz w:val="28"/>
          <w:szCs w:val="28"/>
        </w:rPr>
      </w:pPr>
      <w:r w:rsidRPr="00807B68">
        <w:rPr>
          <w:rFonts w:ascii="Times New Roman" w:hAnsi="Times New Roman" w:cs="Times New Roman"/>
          <w:b/>
          <w:color w:val="C00000"/>
          <w:sz w:val="28"/>
          <w:szCs w:val="28"/>
        </w:rPr>
        <w:t xml:space="preserve">Обыкновенная лисица       </w:t>
      </w:r>
      <w:r w:rsidR="00807B68" w:rsidRPr="00807B68">
        <w:rPr>
          <w:rFonts w:ascii="Times New Roman" w:hAnsi="Times New Roman" w:cs="Times New Roman"/>
          <w:b/>
          <w:color w:val="C00000"/>
          <w:sz w:val="28"/>
          <w:szCs w:val="28"/>
        </w:rPr>
        <w:t xml:space="preserve">      </w:t>
      </w:r>
      <w:r w:rsidRPr="00807B68">
        <w:rPr>
          <w:rFonts w:ascii="Times New Roman" w:hAnsi="Times New Roman" w:cs="Times New Roman"/>
          <w:b/>
          <w:color w:val="C00000"/>
          <w:sz w:val="28"/>
          <w:szCs w:val="28"/>
        </w:rPr>
        <w:t xml:space="preserve">  Корсак                                   Волк</w:t>
      </w:r>
    </w:p>
    <w:p w:rsidR="009740B6" w:rsidRPr="009740B6" w:rsidRDefault="009740B6" w:rsidP="009740B6">
      <w:pPr>
        <w:spacing w:line="240" w:lineRule="auto"/>
        <w:rPr>
          <w:rFonts w:ascii="Times New Roman" w:hAnsi="Times New Roman" w:cs="Times New Roman"/>
          <w:sz w:val="28"/>
          <w:szCs w:val="28"/>
        </w:rPr>
      </w:pPr>
      <w:r w:rsidRPr="009740B6">
        <w:rPr>
          <w:rFonts w:ascii="Times New Roman" w:hAnsi="Times New Roman" w:cs="Times New Roman"/>
          <w:noProof/>
          <w:sz w:val="28"/>
          <w:szCs w:val="28"/>
        </w:rPr>
        <w:lastRenderedPageBreak/>
        <w:drawing>
          <wp:inline distT="0" distB="0" distL="0" distR="0">
            <wp:extent cx="1762125" cy="1847850"/>
            <wp:effectExtent l="19050" t="0" r="9525" b="0"/>
            <wp:docPr id="65" name="Рисунок 49" descr="http://t1.gstatic.com/images?q=tbn:ANd9GcSrOwq6ClbQNs4T5tybr3uhtgHGg8H-0b2g_L_x8EoL_KUZAv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1.gstatic.com/images?q=tbn:ANd9GcSrOwq6ClbQNs4T5tybr3uhtgHGg8H-0b2g_L_x8EoL_KUZAvN1"/>
                    <pic:cNvPicPr>
                      <a:picLocks noChangeAspect="1" noChangeArrowheads="1"/>
                    </pic:cNvPicPr>
                  </pic:nvPicPr>
                  <pic:blipFill>
                    <a:blip r:embed="rId73" cstate="print"/>
                    <a:srcRect/>
                    <a:stretch>
                      <a:fillRect/>
                    </a:stretch>
                  </pic:blipFill>
                  <pic:spPr bwMode="auto">
                    <a:xfrm>
                      <a:off x="0" y="0"/>
                      <a:ext cx="1762125" cy="1847850"/>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1685925" cy="1890332"/>
            <wp:effectExtent l="0" t="0" r="0" b="0"/>
            <wp:docPr id="66" name="Рисунок 52" descr="http://upload.wikimedia.org/wikipedia/commons/thumb/e/e3/Mustela_nivalis_-British_Wildlife_Centre-4.jpg/275px-Mustela_nivalis_-British_Wildlife_Cent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e/e3/Mustela_nivalis_-British_Wildlife_Centre-4.jpg/275px-Mustela_nivalis_-British_Wildlife_Centre-4.jpg"/>
                    <pic:cNvPicPr>
                      <a:picLocks noChangeAspect="1" noChangeArrowheads="1"/>
                    </pic:cNvPicPr>
                  </pic:nvPicPr>
                  <pic:blipFill>
                    <a:blip r:embed="rId74" cstate="print"/>
                    <a:srcRect/>
                    <a:stretch>
                      <a:fillRect/>
                    </a:stretch>
                  </pic:blipFill>
                  <pic:spPr bwMode="auto">
                    <a:xfrm>
                      <a:off x="0" y="0"/>
                      <a:ext cx="1690379" cy="1895326"/>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r w:rsidRPr="009740B6">
        <w:t xml:space="preserve"> </w:t>
      </w:r>
      <w:r w:rsidRPr="009740B6">
        <w:rPr>
          <w:noProof/>
        </w:rPr>
        <w:drawing>
          <wp:inline distT="0" distB="0" distL="0" distR="0">
            <wp:extent cx="1819275" cy="1847850"/>
            <wp:effectExtent l="19050" t="0" r="9525" b="0"/>
            <wp:docPr id="67" name="Рисунок 22" descr="http://kakadu.509.com1.ru/zooclub/wild/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kadu.509.com1.ru/zooclub/wild/518.jpg"/>
                    <pic:cNvPicPr>
                      <a:picLocks noChangeAspect="1" noChangeArrowheads="1"/>
                    </pic:cNvPicPr>
                  </pic:nvPicPr>
                  <pic:blipFill>
                    <a:blip r:embed="rId75" cstate="print"/>
                    <a:srcRect/>
                    <a:stretch>
                      <a:fillRect/>
                    </a:stretch>
                  </pic:blipFill>
                  <pic:spPr bwMode="auto">
                    <a:xfrm>
                      <a:off x="0" y="0"/>
                      <a:ext cx="1819275" cy="1847850"/>
                    </a:xfrm>
                    <a:prstGeom prst="rect">
                      <a:avLst/>
                    </a:prstGeom>
                    <a:noFill/>
                    <a:ln w="9525">
                      <a:noFill/>
                      <a:miter lim="800000"/>
                      <a:headEnd/>
                      <a:tailEnd/>
                    </a:ln>
                  </pic:spPr>
                </pic:pic>
              </a:graphicData>
            </a:graphic>
          </wp:inline>
        </w:drawing>
      </w:r>
    </w:p>
    <w:p w:rsidR="009740B6" w:rsidRPr="00E03B21" w:rsidRDefault="00807B68" w:rsidP="009740B6">
      <w:pPr>
        <w:spacing w:line="240" w:lineRule="auto"/>
        <w:rPr>
          <w:rFonts w:ascii="Times New Roman" w:hAnsi="Times New Roman" w:cs="Times New Roman"/>
          <w:b/>
          <w:color w:val="C00000"/>
          <w:sz w:val="28"/>
          <w:szCs w:val="28"/>
        </w:rPr>
      </w:pPr>
      <w:r>
        <w:rPr>
          <w:rFonts w:ascii="Times New Roman" w:hAnsi="Times New Roman" w:cs="Times New Roman"/>
          <w:sz w:val="28"/>
          <w:szCs w:val="28"/>
        </w:rPr>
        <w:t xml:space="preserve">       </w:t>
      </w:r>
      <w:r w:rsidR="009740B6" w:rsidRPr="00E03B21">
        <w:rPr>
          <w:rFonts w:ascii="Times New Roman" w:hAnsi="Times New Roman" w:cs="Times New Roman"/>
          <w:b/>
          <w:color w:val="C00000"/>
          <w:sz w:val="28"/>
          <w:szCs w:val="28"/>
        </w:rPr>
        <w:t>Каменная куница                  Ласка                                  Степной хорёк</w:t>
      </w:r>
    </w:p>
    <w:p w:rsidR="00807B68" w:rsidRPr="00E03B21" w:rsidRDefault="00807B68" w:rsidP="009740B6">
      <w:pPr>
        <w:spacing w:line="240" w:lineRule="auto"/>
        <w:rPr>
          <w:rFonts w:ascii="Times New Roman" w:hAnsi="Times New Roman" w:cs="Times New Roman"/>
          <w:b/>
          <w:color w:val="C00000"/>
          <w:sz w:val="28"/>
          <w:szCs w:val="28"/>
        </w:rPr>
      </w:pPr>
    </w:p>
    <w:p w:rsidR="00807B68" w:rsidRDefault="009740B6" w:rsidP="009740B6">
      <w:pPr>
        <w:spacing w:line="240" w:lineRule="auto"/>
        <w:rPr>
          <w:rFonts w:ascii="Times New Roman" w:hAnsi="Times New Roman" w:cs="Times New Roman"/>
          <w:noProof/>
          <w:sz w:val="28"/>
          <w:szCs w:val="28"/>
        </w:rPr>
      </w:pPr>
      <w:r w:rsidRPr="009740B6">
        <w:rPr>
          <w:noProof/>
        </w:rPr>
        <w:drawing>
          <wp:inline distT="0" distB="0" distL="0" distR="0">
            <wp:extent cx="1704975" cy="1743075"/>
            <wp:effectExtent l="0" t="0" r="9525" b="9525"/>
            <wp:docPr id="68" name="Рисунок 25" descr="http://zoofayna.ru/wp-content/uploads/2011/06/so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oofayna.ru/wp-content/uploads/2011/06/sobaka.jpg"/>
                    <pic:cNvPicPr>
                      <a:picLocks noChangeAspect="1" noChangeArrowheads="1"/>
                    </pic:cNvPicPr>
                  </pic:nvPicPr>
                  <pic:blipFill>
                    <a:blip r:embed="rId76" cstate="print"/>
                    <a:srcRect/>
                    <a:stretch>
                      <a:fillRect/>
                    </a:stretch>
                  </pic:blipFill>
                  <pic:spPr bwMode="auto">
                    <a:xfrm>
                      <a:off x="0" y="0"/>
                      <a:ext cx="1705937" cy="1744059"/>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1581150" cy="1743075"/>
            <wp:effectExtent l="0" t="0" r="0" b="9525"/>
            <wp:docPr id="69" name="Рисунок 55" descr="http://www.ferret.ru/articles/must/p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ferret.ru/articles/must/per3.jpg"/>
                    <pic:cNvPicPr>
                      <a:picLocks noChangeAspect="1" noChangeArrowheads="1"/>
                    </pic:cNvPicPr>
                  </pic:nvPicPr>
                  <pic:blipFill>
                    <a:blip r:embed="rId77" cstate="print"/>
                    <a:srcRect/>
                    <a:stretch>
                      <a:fillRect/>
                    </a:stretch>
                  </pic:blipFill>
                  <pic:spPr bwMode="auto">
                    <a:xfrm>
                      <a:off x="0" y="0"/>
                      <a:ext cx="1581150" cy="1743075"/>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00E03B21">
        <w:rPr>
          <w:rFonts w:ascii="Times New Roman" w:hAnsi="Times New Roman" w:cs="Times New Roman"/>
          <w:noProof/>
          <w:sz w:val="28"/>
          <w:szCs w:val="28"/>
        </w:rPr>
        <w:t xml:space="preserve">  </w:t>
      </w:r>
      <w:r w:rsidRPr="009740B6">
        <w:rPr>
          <w:rFonts w:ascii="Times New Roman" w:hAnsi="Times New Roman" w:cs="Times New Roman"/>
          <w:noProof/>
          <w:sz w:val="28"/>
          <w:szCs w:val="28"/>
        </w:rPr>
        <w:t xml:space="preserve">  </w:t>
      </w:r>
      <w:r w:rsidR="00807B68" w:rsidRPr="009740B6">
        <w:rPr>
          <w:rFonts w:ascii="Times New Roman" w:hAnsi="Times New Roman" w:cs="Times New Roman"/>
          <w:noProof/>
          <w:sz w:val="28"/>
          <w:szCs w:val="28"/>
        </w:rPr>
        <w:drawing>
          <wp:inline distT="0" distB="0" distL="0" distR="0">
            <wp:extent cx="1790700" cy="1743075"/>
            <wp:effectExtent l="0" t="0" r="0" b="9525"/>
            <wp:docPr id="101" name="Рисунок 64" descr="http://t0.gstatic.com/images?q=tbn:ANd9GcRpAcC0RoKAKHbIiOLkm-tthE6rvd8wRp-M3VRQk4ujcFBxyT4wrHJglNc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0.gstatic.com/images?q=tbn:ANd9GcRpAcC0RoKAKHbIiOLkm-tthE6rvd8wRp-M3VRQk4ujcFBxyT4wrHJglNcGOw"/>
                    <pic:cNvPicPr>
                      <a:picLocks noChangeAspect="1" noChangeArrowheads="1"/>
                    </pic:cNvPicPr>
                  </pic:nvPicPr>
                  <pic:blipFill>
                    <a:blip r:embed="rId78" cstate="print"/>
                    <a:srcRect/>
                    <a:stretch>
                      <a:fillRect/>
                    </a:stretch>
                  </pic:blipFill>
                  <pic:spPr bwMode="auto">
                    <a:xfrm>
                      <a:off x="0" y="0"/>
                      <a:ext cx="1790700" cy="1743075"/>
                    </a:xfrm>
                    <a:prstGeom prst="rect">
                      <a:avLst/>
                    </a:prstGeom>
                    <a:noFill/>
                    <a:ln w="9525">
                      <a:noFill/>
                      <a:miter lim="800000"/>
                      <a:headEnd/>
                      <a:tailEnd/>
                    </a:ln>
                  </pic:spPr>
                </pic:pic>
              </a:graphicData>
            </a:graphic>
          </wp:inline>
        </w:drawing>
      </w:r>
    </w:p>
    <w:p w:rsidR="009740B6" w:rsidRPr="009740B6" w:rsidRDefault="009740B6" w:rsidP="009740B6">
      <w:pPr>
        <w:spacing w:line="240" w:lineRule="auto"/>
        <w:rPr>
          <w:rFonts w:ascii="Times New Roman" w:hAnsi="Times New Roman" w:cs="Times New Roman"/>
          <w:sz w:val="28"/>
          <w:szCs w:val="28"/>
        </w:rPr>
      </w:pPr>
    </w:p>
    <w:p w:rsidR="009740B6" w:rsidRPr="00E03B21" w:rsidRDefault="009740B6" w:rsidP="009740B6">
      <w:pPr>
        <w:spacing w:line="240" w:lineRule="auto"/>
        <w:rPr>
          <w:rFonts w:ascii="Times New Roman" w:hAnsi="Times New Roman" w:cs="Times New Roman"/>
          <w:b/>
          <w:color w:val="C00000"/>
          <w:sz w:val="28"/>
          <w:szCs w:val="28"/>
        </w:rPr>
      </w:pPr>
      <w:r w:rsidRPr="009740B6">
        <w:rPr>
          <w:rFonts w:ascii="Times New Roman" w:hAnsi="Times New Roman" w:cs="Times New Roman"/>
          <w:sz w:val="28"/>
          <w:szCs w:val="28"/>
        </w:rPr>
        <w:t xml:space="preserve"> </w:t>
      </w:r>
      <w:r w:rsidRPr="00E03B21">
        <w:rPr>
          <w:rFonts w:ascii="Times New Roman" w:hAnsi="Times New Roman" w:cs="Times New Roman"/>
          <w:b/>
          <w:color w:val="C00000"/>
          <w:sz w:val="28"/>
          <w:szCs w:val="28"/>
        </w:rPr>
        <w:t>Енотовидная собака             Перевязка                           Степной сурок (байбак)</w:t>
      </w:r>
    </w:p>
    <w:p w:rsidR="00E03B21" w:rsidRPr="009740B6" w:rsidRDefault="00E03B21" w:rsidP="009740B6">
      <w:pPr>
        <w:spacing w:line="240" w:lineRule="auto"/>
        <w:rPr>
          <w:rFonts w:ascii="Times New Roman" w:hAnsi="Times New Roman" w:cs="Times New Roman"/>
          <w:sz w:val="28"/>
          <w:szCs w:val="28"/>
        </w:rPr>
      </w:pPr>
    </w:p>
    <w:p w:rsidR="009740B6" w:rsidRDefault="009740B6" w:rsidP="009740B6">
      <w:pPr>
        <w:spacing w:line="240" w:lineRule="auto"/>
        <w:rPr>
          <w:rFonts w:ascii="Times New Roman" w:hAnsi="Times New Roman" w:cs="Times New Roman"/>
          <w:noProof/>
          <w:sz w:val="28"/>
          <w:szCs w:val="28"/>
        </w:rPr>
      </w:pPr>
      <w:r w:rsidRPr="009740B6">
        <w:rPr>
          <w:noProof/>
        </w:rPr>
        <w:drawing>
          <wp:inline distT="0" distB="0" distL="0" distR="0">
            <wp:extent cx="1704975" cy="1924050"/>
            <wp:effectExtent l="0" t="0" r="9525" b="0"/>
            <wp:docPr id="71" name="Рисунок 34" descr="http://t3.gstatic.com/images?q=tbn:ANd9GcQOdLRSX4OSH_M8oGYQBbvNE9lSCwnGoQR77LRXo3Pvyh6vIf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3.gstatic.com/images?q=tbn:ANd9GcQOdLRSX4OSH_M8oGYQBbvNE9lSCwnGoQR77LRXo3Pvyh6vIfU6"/>
                    <pic:cNvPicPr>
                      <a:picLocks noChangeAspect="1" noChangeArrowheads="1"/>
                    </pic:cNvPicPr>
                  </pic:nvPicPr>
                  <pic:blipFill>
                    <a:blip r:embed="rId79" cstate="print"/>
                    <a:srcRect/>
                    <a:stretch>
                      <a:fillRect/>
                    </a:stretch>
                  </pic:blipFill>
                  <pic:spPr bwMode="auto">
                    <a:xfrm>
                      <a:off x="0" y="0"/>
                      <a:ext cx="1704975" cy="1924050"/>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33550" cy="1905000"/>
            <wp:effectExtent l="19050" t="19050" r="19050" b="19050"/>
            <wp:docPr id="72" name="Рисунок 83"/>
            <wp:cNvGraphicFramePr/>
            <a:graphic xmlns:a="http://schemas.openxmlformats.org/drawingml/2006/main">
              <a:graphicData uri="http://schemas.openxmlformats.org/drawingml/2006/picture">
                <pic:pic xmlns:pic="http://schemas.openxmlformats.org/drawingml/2006/picture">
                  <pic:nvPicPr>
                    <pic:cNvPr id="46085" name="Picture 5"/>
                    <pic:cNvPicPr>
                      <a:picLocks noChangeAspect="1" noChangeArrowheads="1"/>
                    </pic:cNvPicPr>
                  </pic:nvPicPr>
                  <pic:blipFill>
                    <a:blip r:embed="rId80" cstate="print"/>
                    <a:srcRect/>
                    <a:stretch>
                      <a:fillRect/>
                    </a:stretch>
                  </pic:blipFill>
                  <pic:spPr bwMode="auto">
                    <a:xfrm>
                      <a:off x="0" y="0"/>
                      <a:ext cx="1733550" cy="1905000"/>
                    </a:xfrm>
                    <a:prstGeom prst="rect">
                      <a:avLst/>
                    </a:prstGeom>
                    <a:noFill/>
                    <a:ln w="25400">
                      <a:solidFill>
                        <a:srgbClr val="99CC00"/>
                      </a:solidFill>
                      <a:miter lim="800000"/>
                      <a:headEnd/>
                      <a:tailEnd/>
                    </a:ln>
                    <a:effectLst/>
                  </pic:spPr>
                </pic:pic>
              </a:graphicData>
            </a:graphic>
          </wp:inline>
        </w:drawing>
      </w:r>
      <w:r w:rsidRPr="009740B6">
        <w:rPr>
          <w:rFonts w:ascii="Times New Roman" w:hAnsi="Times New Roman" w:cs="Times New Roman"/>
          <w:noProof/>
          <w:sz w:val="28"/>
          <w:szCs w:val="28"/>
        </w:rPr>
        <w:t xml:space="preserve">     </w:t>
      </w:r>
      <w:r w:rsidRPr="009740B6">
        <w:rPr>
          <w:rFonts w:ascii="Times New Roman" w:hAnsi="Times New Roman" w:cs="Times New Roman"/>
          <w:noProof/>
          <w:sz w:val="28"/>
          <w:szCs w:val="28"/>
        </w:rPr>
        <w:drawing>
          <wp:inline distT="0" distB="0" distL="0" distR="0">
            <wp:extent cx="1704975" cy="1998857"/>
            <wp:effectExtent l="19050" t="0" r="9525" b="0"/>
            <wp:docPr id="73" name="Рисунок 61" descr="http://onlinereal.narod.ru/images/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nlinereal.narod.ru/images/58/39.jpg"/>
                    <pic:cNvPicPr>
                      <a:picLocks noChangeAspect="1" noChangeArrowheads="1"/>
                    </pic:cNvPicPr>
                  </pic:nvPicPr>
                  <pic:blipFill>
                    <a:blip r:embed="rId81" cstate="print"/>
                    <a:srcRect/>
                    <a:stretch>
                      <a:fillRect/>
                    </a:stretch>
                  </pic:blipFill>
                  <pic:spPr bwMode="auto">
                    <a:xfrm>
                      <a:off x="0" y="0"/>
                      <a:ext cx="1704975" cy="1998857"/>
                    </a:xfrm>
                    <a:prstGeom prst="rect">
                      <a:avLst/>
                    </a:prstGeom>
                    <a:noFill/>
                    <a:ln w="9525">
                      <a:noFill/>
                      <a:miter lim="800000"/>
                      <a:headEnd/>
                      <a:tailEnd/>
                    </a:ln>
                  </pic:spPr>
                </pic:pic>
              </a:graphicData>
            </a:graphic>
          </wp:inline>
        </w:drawing>
      </w:r>
    </w:p>
    <w:p w:rsidR="00E03B21" w:rsidRPr="009740B6" w:rsidRDefault="00E03B21" w:rsidP="009740B6">
      <w:pPr>
        <w:spacing w:line="240" w:lineRule="auto"/>
        <w:rPr>
          <w:rFonts w:ascii="Times New Roman" w:hAnsi="Times New Roman" w:cs="Times New Roman"/>
          <w:sz w:val="28"/>
          <w:szCs w:val="28"/>
        </w:rPr>
      </w:pPr>
    </w:p>
    <w:p w:rsidR="009740B6" w:rsidRPr="00E03B21" w:rsidRDefault="00E03B21" w:rsidP="009740B6">
      <w:pPr>
        <w:tabs>
          <w:tab w:val="left" w:pos="5460"/>
        </w:tabs>
        <w:spacing w:line="240" w:lineRule="auto"/>
        <w:rPr>
          <w:rFonts w:ascii="Times New Roman" w:hAnsi="Times New Roman" w:cs="Times New Roman"/>
          <w:b/>
          <w:color w:val="C00000"/>
          <w:sz w:val="28"/>
          <w:szCs w:val="28"/>
        </w:rPr>
      </w:pPr>
      <w:r w:rsidRPr="00E03B21">
        <w:rPr>
          <w:rFonts w:ascii="Times New Roman" w:hAnsi="Times New Roman" w:cs="Times New Roman"/>
          <w:b/>
          <w:color w:val="C00000"/>
          <w:sz w:val="28"/>
          <w:szCs w:val="28"/>
        </w:rPr>
        <w:t xml:space="preserve">    </w:t>
      </w:r>
      <w:r w:rsidR="009740B6" w:rsidRPr="00E03B21">
        <w:rPr>
          <w:rFonts w:ascii="Times New Roman" w:hAnsi="Times New Roman" w:cs="Times New Roman"/>
          <w:b/>
          <w:color w:val="C00000"/>
          <w:sz w:val="28"/>
          <w:szCs w:val="28"/>
        </w:rPr>
        <w:t xml:space="preserve">Слепыш                                   Ушастый ёж                      </w:t>
      </w:r>
      <w:r w:rsidRPr="00E03B21">
        <w:rPr>
          <w:rFonts w:ascii="Times New Roman" w:hAnsi="Times New Roman" w:cs="Times New Roman"/>
          <w:b/>
          <w:color w:val="C00000"/>
          <w:sz w:val="28"/>
          <w:szCs w:val="28"/>
        </w:rPr>
        <w:t xml:space="preserve">  </w:t>
      </w:r>
      <w:r w:rsidR="009740B6" w:rsidRPr="00E03B21">
        <w:rPr>
          <w:rFonts w:ascii="Times New Roman" w:hAnsi="Times New Roman" w:cs="Times New Roman"/>
          <w:b/>
          <w:color w:val="C00000"/>
          <w:sz w:val="28"/>
          <w:szCs w:val="28"/>
        </w:rPr>
        <w:t xml:space="preserve"> </w:t>
      </w:r>
      <w:proofErr w:type="spellStart"/>
      <w:r w:rsidR="009740B6" w:rsidRPr="00E03B21">
        <w:rPr>
          <w:rFonts w:ascii="Times New Roman" w:hAnsi="Times New Roman" w:cs="Times New Roman"/>
          <w:b/>
          <w:color w:val="C00000"/>
          <w:sz w:val="28"/>
          <w:szCs w:val="28"/>
        </w:rPr>
        <w:t>Тарбаганчик</w:t>
      </w:r>
      <w:proofErr w:type="spellEnd"/>
    </w:p>
    <w:p w:rsidR="009740B6" w:rsidRPr="009740B6" w:rsidRDefault="009740B6" w:rsidP="009740B6">
      <w:pPr>
        <w:tabs>
          <w:tab w:val="left" w:pos="5460"/>
        </w:tabs>
        <w:spacing w:line="240" w:lineRule="auto"/>
        <w:rPr>
          <w:rFonts w:ascii="Times New Roman" w:hAnsi="Times New Roman" w:cs="Times New Roman"/>
          <w:sz w:val="28"/>
          <w:szCs w:val="28"/>
        </w:rPr>
      </w:pPr>
      <w:r w:rsidRPr="009740B6">
        <w:rPr>
          <w:rFonts w:ascii="Times New Roman" w:hAnsi="Times New Roman" w:cs="Times New Roman"/>
          <w:noProof/>
          <w:sz w:val="28"/>
          <w:szCs w:val="28"/>
        </w:rPr>
        <w:lastRenderedPageBreak/>
        <w:drawing>
          <wp:inline distT="0" distB="0" distL="0" distR="0">
            <wp:extent cx="1704975" cy="1990725"/>
            <wp:effectExtent l="19050" t="0" r="9525" b="0"/>
            <wp:docPr id="74" name="Рисунок 5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ото"/>
                    <pic:cNvPicPr>
                      <a:picLocks noChangeAspect="1" noChangeArrowheads="1"/>
                    </pic:cNvPicPr>
                  </pic:nvPicPr>
                  <pic:blipFill>
                    <a:blip r:embed="rId82" cstate="print"/>
                    <a:srcRect/>
                    <a:stretch>
                      <a:fillRect/>
                    </a:stretch>
                  </pic:blipFill>
                  <pic:spPr bwMode="auto">
                    <a:xfrm>
                      <a:off x="0" y="0"/>
                      <a:ext cx="1704975" cy="1990725"/>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1695450" cy="1962150"/>
            <wp:effectExtent l="0" t="0" r="0" b="0"/>
            <wp:docPr id="75" name="Рисунок 22" descr="http://www.vgtrk.cdnvideo.ru/p/b_8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gtrk.cdnvideo.ru/p/b_80558.jpg"/>
                    <pic:cNvPicPr>
                      <a:picLocks noChangeAspect="1" noChangeArrowheads="1"/>
                    </pic:cNvPicPr>
                  </pic:nvPicPr>
                  <pic:blipFill>
                    <a:blip r:embed="rId83" cstate="print"/>
                    <a:srcRect/>
                    <a:stretch>
                      <a:fillRect/>
                    </a:stretch>
                  </pic:blipFill>
                  <pic:spPr bwMode="auto">
                    <a:xfrm>
                      <a:off x="0" y="0"/>
                      <a:ext cx="1697538" cy="1964566"/>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1838325" cy="1957486"/>
            <wp:effectExtent l="19050" t="0" r="9525" b="0"/>
            <wp:docPr id="76" name="Рисунок 4" descr="http://www.vgtrk.cdnvideo.ru/p/m_8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gtrk.cdnvideo.ru/p/m_80557.jpg"/>
                    <pic:cNvPicPr>
                      <a:picLocks noChangeAspect="1" noChangeArrowheads="1"/>
                    </pic:cNvPicPr>
                  </pic:nvPicPr>
                  <pic:blipFill>
                    <a:blip r:embed="rId84" cstate="print"/>
                    <a:srcRect/>
                    <a:stretch>
                      <a:fillRect/>
                    </a:stretch>
                  </pic:blipFill>
                  <pic:spPr bwMode="auto">
                    <a:xfrm>
                      <a:off x="0" y="0"/>
                      <a:ext cx="1838325" cy="1957486"/>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p>
    <w:p w:rsidR="009740B6" w:rsidRDefault="0060630D" w:rsidP="009740B6">
      <w:pPr>
        <w:spacing w:line="240" w:lineRule="auto"/>
        <w:rPr>
          <w:rFonts w:ascii="Times New Roman" w:hAnsi="Times New Roman" w:cs="Times New Roman"/>
          <w:b/>
          <w:color w:val="C00000"/>
          <w:sz w:val="28"/>
          <w:szCs w:val="28"/>
        </w:rPr>
      </w:pPr>
      <w:r w:rsidRPr="0060630D">
        <w:rPr>
          <w:rFonts w:ascii="Times New Roman" w:hAnsi="Times New Roman" w:cs="Times New Roman"/>
          <w:b/>
          <w:color w:val="C00000"/>
          <w:sz w:val="28"/>
          <w:szCs w:val="28"/>
        </w:rPr>
        <w:t xml:space="preserve">  </w:t>
      </w:r>
      <w:r w:rsidR="009740B6" w:rsidRPr="0060630D">
        <w:rPr>
          <w:rFonts w:ascii="Times New Roman" w:hAnsi="Times New Roman" w:cs="Times New Roman"/>
          <w:b/>
          <w:color w:val="C00000"/>
          <w:sz w:val="28"/>
          <w:szCs w:val="28"/>
        </w:rPr>
        <w:t xml:space="preserve">  </w:t>
      </w:r>
      <w:proofErr w:type="spellStart"/>
      <w:r w:rsidR="009740B6" w:rsidRPr="0060630D">
        <w:rPr>
          <w:rFonts w:ascii="Times New Roman" w:hAnsi="Times New Roman" w:cs="Times New Roman"/>
          <w:b/>
          <w:color w:val="C00000"/>
          <w:sz w:val="28"/>
          <w:szCs w:val="28"/>
        </w:rPr>
        <w:t>Емуранчик</w:t>
      </w:r>
      <w:proofErr w:type="spellEnd"/>
      <w:r w:rsidR="009740B6" w:rsidRPr="0060630D">
        <w:rPr>
          <w:rFonts w:ascii="Times New Roman" w:hAnsi="Times New Roman" w:cs="Times New Roman"/>
          <w:b/>
          <w:color w:val="C00000"/>
          <w:sz w:val="28"/>
          <w:szCs w:val="28"/>
        </w:rPr>
        <w:t xml:space="preserve">                       Сайгак  у кормушки         </w:t>
      </w:r>
      <w:r w:rsidRPr="0060630D">
        <w:rPr>
          <w:rFonts w:ascii="Times New Roman" w:hAnsi="Times New Roman" w:cs="Times New Roman"/>
          <w:b/>
          <w:color w:val="C00000"/>
          <w:sz w:val="28"/>
          <w:szCs w:val="28"/>
        </w:rPr>
        <w:t xml:space="preserve">        </w:t>
      </w:r>
      <w:r w:rsidR="009740B6" w:rsidRPr="0060630D">
        <w:rPr>
          <w:rFonts w:ascii="Times New Roman" w:hAnsi="Times New Roman" w:cs="Times New Roman"/>
          <w:b/>
          <w:color w:val="C00000"/>
          <w:sz w:val="28"/>
          <w:szCs w:val="28"/>
        </w:rPr>
        <w:t xml:space="preserve">  Сайгак </w:t>
      </w:r>
    </w:p>
    <w:p w:rsidR="0060630D" w:rsidRPr="0060630D" w:rsidRDefault="0060630D" w:rsidP="009740B6">
      <w:pPr>
        <w:spacing w:line="240" w:lineRule="auto"/>
        <w:rPr>
          <w:rFonts w:ascii="Times New Roman" w:hAnsi="Times New Roman" w:cs="Times New Roman"/>
          <w:b/>
          <w:color w:val="C00000"/>
          <w:sz w:val="28"/>
          <w:szCs w:val="28"/>
        </w:rPr>
      </w:pPr>
    </w:p>
    <w:p w:rsidR="0060630D" w:rsidRPr="009740B6" w:rsidRDefault="009740B6" w:rsidP="009740B6">
      <w:pPr>
        <w:spacing w:line="240" w:lineRule="auto"/>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2705100" cy="2558484"/>
            <wp:effectExtent l="0" t="0" r="0" b="0"/>
            <wp:docPr id="77" name="Рисунок 2" descr="http://www.nvgazeta.ru/pictdb/pict/3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vgazeta.ru/pictdb/pict/3540.jpeg"/>
                    <pic:cNvPicPr>
                      <a:picLocks noChangeAspect="1" noChangeArrowheads="1"/>
                    </pic:cNvPicPr>
                  </pic:nvPicPr>
                  <pic:blipFill>
                    <a:blip r:embed="rId85" cstate="print"/>
                    <a:srcRect/>
                    <a:stretch>
                      <a:fillRect/>
                    </a:stretch>
                  </pic:blipFill>
                  <pic:spPr bwMode="auto">
                    <a:xfrm>
                      <a:off x="0" y="0"/>
                      <a:ext cx="2716185" cy="2568969"/>
                    </a:xfrm>
                    <a:prstGeom prst="rect">
                      <a:avLst/>
                    </a:prstGeom>
                    <a:noFill/>
                    <a:ln w="9525">
                      <a:noFill/>
                      <a:miter lim="800000"/>
                      <a:headEnd/>
                      <a:tailEnd/>
                    </a:ln>
                  </pic:spPr>
                </pic:pic>
              </a:graphicData>
            </a:graphic>
          </wp:inline>
        </w:drawing>
      </w:r>
      <w:r w:rsidRPr="009740B6">
        <w:rPr>
          <w:rFonts w:ascii="Times New Roman" w:hAnsi="Times New Roman" w:cs="Times New Roman"/>
          <w:sz w:val="28"/>
          <w:szCs w:val="28"/>
        </w:rPr>
        <w:t xml:space="preserve">  </w:t>
      </w:r>
      <w:r w:rsidRPr="009740B6">
        <w:rPr>
          <w:rFonts w:ascii="Times New Roman" w:hAnsi="Times New Roman" w:cs="Times New Roman"/>
          <w:noProof/>
          <w:sz w:val="28"/>
          <w:szCs w:val="28"/>
        </w:rPr>
        <w:drawing>
          <wp:inline distT="0" distB="0" distL="0" distR="0">
            <wp:extent cx="2886075" cy="2562225"/>
            <wp:effectExtent l="19050" t="0" r="9525" b="0"/>
            <wp:docPr id="78" name="Рисунок 16" descr="На остров наладили подвоз сена по ль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 остров наладили подвоз сена по льду"/>
                    <pic:cNvPicPr>
                      <a:picLocks noChangeAspect="1" noChangeArrowheads="1"/>
                    </pic:cNvPicPr>
                  </pic:nvPicPr>
                  <pic:blipFill>
                    <a:blip r:embed="rId86" cstate="print"/>
                    <a:srcRect/>
                    <a:stretch>
                      <a:fillRect/>
                    </a:stretch>
                  </pic:blipFill>
                  <pic:spPr bwMode="auto">
                    <a:xfrm>
                      <a:off x="0" y="0"/>
                      <a:ext cx="2886075" cy="2562225"/>
                    </a:xfrm>
                    <a:prstGeom prst="rect">
                      <a:avLst/>
                    </a:prstGeom>
                    <a:noFill/>
                    <a:ln w="9525">
                      <a:noFill/>
                      <a:miter lim="800000"/>
                      <a:headEnd/>
                      <a:tailEnd/>
                    </a:ln>
                  </pic:spPr>
                </pic:pic>
              </a:graphicData>
            </a:graphic>
          </wp:inline>
        </w:drawing>
      </w:r>
    </w:p>
    <w:p w:rsidR="009740B6" w:rsidRPr="0060630D" w:rsidRDefault="0060630D" w:rsidP="009740B6">
      <w:pPr>
        <w:spacing w:line="240" w:lineRule="auto"/>
        <w:rPr>
          <w:rFonts w:ascii="Times New Roman" w:hAnsi="Times New Roman" w:cs="Times New Roman"/>
          <w:b/>
          <w:color w:val="C00000"/>
          <w:sz w:val="28"/>
          <w:szCs w:val="28"/>
        </w:rPr>
      </w:pPr>
      <w:r>
        <w:rPr>
          <w:rFonts w:ascii="Times New Roman" w:hAnsi="Times New Roman" w:cs="Times New Roman"/>
          <w:sz w:val="28"/>
          <w:szCs w:val="28"/>
        </w:rPr>
        <w:t xml:space="preserve">    </w:t>
      </w:r>
      <w:r w:rsidR="009740B6" w:rsidRPr="009740B6">
        <w:rPr>
          <w:rFonts w:ascii="Times New Roman" w:hAnsi="Times New Roman" w:cs="Times New Roman"/>
          <w:sz w:val="28"/>
          <w:szCs w:val="28"/>
        </w:rPr>
        <w:t xml:space="preserve"> </w:t>
      </w:r>
      <w:r w:rsidR="009740B6" w:rsidRPr="0060630D">
        <w:rPr>
          <w:rFonts w:ascii="Times New Roman" w:hAnsi="Times New Roman" w:cs="Times New Roman"/>
          <w:b/>
          <w:color w:val="C00000"/>
          <w:sz w:val="28"/>
          <w:szCs w:val="28"/>
        </w:rPr>
        <w:t xml:space="preserve">Мустанги острова </w:t>
      </w:r>
      <w:proofErr w:type="gramStart"/>
      <w:r w:rsidR="009740B6" w:rsidRPr="0060630D">
        <w:rPr>
          <w:rFonts w:ascii="Times New Roman" w:hAnsi="Times New Roman" w:cs="Times New Roman"/>
          <w:b/>
          <w:color w:val="C00000"/>
          <w:sz w:val="28"/>
          <w:szCs w:val="28"/>
        </w:rPr>
        <w:t>Водный</w:t>
      </w:r>
      <w:proofErr w:type="gramEnd"/>
      <w:r w:rsidR="009740B6" w:rsidRPr="0060630D">
        <w:rPr>
          <w:rFonts w:ascii="Times New Roman" w:hAnsi="Times New Roman" w:cs="Times New Roman"/>
          <w:b/>
          <w:color w:val="C00000"/>
          <w:sz w:val="28"/>
          <w:szCs w:val="28"/>
        </w:rPr>
        <w:t xml:space="preserve">                    </w:t>
      </w:r>
      <w:r w:rsidRPr="0060630D">
        <w:rPr>
          <w:rFonts w:ascii="Times New Roman" w:hAnsi="Times New Roman" w:cs="Times New Roman"/>
          <w:b/>
          <w:color w:val="C00000"/>
          <w:sz w:val="28"/>
          <w:szCs w:val="28"/>
        </w:rPr>
        <w:t xml:space="preserve">       </w:t>
      </w:r>
      <w:r w:rsidR="009740B6" w:rsidRPr="0060630D">
        <w:rPr>
          <w:rFonts w:ascii="Times New Roman" w:hAnsi="Times New Roman" w:cs="Times New Roman"/>
          <w:b/>
          <w:color w:val="C00000"/>
          <w:sz w:val="28"/>
          <w:szCs w:val="28"/>
        </w:rPr>
        <w:t xml:space="preserve">  Зимняя столовая</w:t>
      </w:r>
    </w:p>
    <w:p w:rsidR="0060630D" w:rsidRPr="009740B6" w:rsidRDefault="0060630D" w:rsidP="009740B6">
      <w:pPr>
        <w:spacing w:line="240" w:lineRule="auto"/>
        <w:rPr>
          <w:rFonts w:ascii="Times New Roman" w:hAnsi="Times New Roman" w:cs="Times New Roman"/>
          <w:sz w:val="28"/>
          <w:szCs w:val="28"/>
        </w:rPr>
      </w:pPr>
    </w:p>
    <w:p w:rsidR="0060630D" w:rsidRDefault="009740B6" w:rsidP="009740B6">
      <w:pPr>
        <w:spacing w:line="240" w:lineRule="auto"/>
        <w:rPr>
          <w:rFonts w:ascii="Times New Roman" w:hAnsi="Times New Roman" w:cs="Times New Roman"/>
          <w:noProof/>
          <w:sz w:val="28"/>
          <w:szCs w:val="28"/>
        </w:rPr>
      </w:pPr>
      <w:r w:rsidRPr="009740B6">
        <w:rPr>
          <w:rFonts w:ascii="Times New Roman" w:hAnsi="Times New Roman" w:cs="Times New Roman"/>
          <w:noProof/>
          <w:sz w:val="28"/>
          <w:szCs w:val="28"/>
        </w:rPr>
        <w:drawing>
          <wp:inline distT="0" distB="0" distL="0" distR="0">
            <wp:extent cx="2457450" cy="2505075"/>
            <wp:effectExtent l="0" t="0" r="0" b="9525"/>
            <wp:docPr id="79" name="Рисунок 7" descr="http://img641.imageshack.us/img641/1889/1061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641.imageshack.us/img641/1889/1061l2.jpg"/>
                    <pic:cNvPicPr>
                      <a:picLocks noChangeAspect="1" noChangeArrowheads="1"/>
                    </pic:cNvPicPr>
                  </pic:nvPicPr>
                  <pic:blipFill>
                    <a:blip r:embed="rId87" cstate="print"/>
                    <a:srcRect/>
                    <a:stretch>
                      <a:fillRect/>
                    </a:stretch>
                  </pic:blipFill>
                  <pic:spPr bwMode="auto">
                    <a:xfrm>
                      <a:off x="0" y="0"/>
                      <a:ext cx="2457450" cy="2505075"/>
                    </a:xfrm>
                    <a:prstGeom prst="rect">
                      <a:avLst/>
                    </a:prstGeom>
                    <a:noFill/>
                    <a:ln w="9525">
                      <a:noFill/>
                      <a:miter lim="800000"/>
                      <a:headEnd/>
                      <a:tailEnd/>
                    </a:ln>
                  </pic:spPr>
                </pic:pic>
              </a:graphicData>
            </a:graphic>
          </wp:inline>
        </w:drawing>
      </w:r>
      <w:r w:rsidRPr="009740B6">
        <w:rPr>
          <w:rFonts w:ascii="Times New Roman" w:hAnsi="Times New Roman" w:cs="Times New Roman"/>
          <w:noProof/>
          <w:sz w:val="28"/>
          <w:szCs w:val="28"/>
        </w:rPr>
        <w:t xml:space="preserve">  </w:t>
      </w:r>
      <w:r w:rsidR="00E03B21">
        <w:rPr>
          <w:rFonts w:ascii="Times New Roman" w:hAnsi="Times New Roman" w:cs="Times New Roman"/>
          <w:noProof/>
          <w:sz w:val="28"/>
          <w:szCs w:val="28"/>
        </w:rPr>
        <w:t xml:space="preserve">           </w:t>
      </w:r>
      <w:r w:rsidRPr="009740B6">
        <w:rPr>
          <w:rFonts w:ascii="Times New Roman" w:hAnsi="Times New Roman" w:cs="Times New Roman"/>
          <w:noProof/>
          <w:sz w:val="28"/>
          <w:szCs w:val="28"/>
        </w:rPr>
        <w:t xml:space="preserve"> </w:t>
      </w:r>
      <w:r w:rsidR="00E03B21" w:rsidRPr="009740B6">
        <w:rPr>
          <w:rFonts w:ascii="Times New Roman" w:hAnsi="Times New Roman" w:cs="Times New Roman"/>
          <w:noProof/>
          <w:sz w:val="28"/>
          <w:szCs w:val="28"/>
        </w:rPr>
        <w:drawing>
          <wp:inline distT="0" distB="0" distL="0" distR="0">
            <wp:extent cx="2447925" cy="2514600"/>
            <wp:effectExtent l="0" t="0" r="0" b="0"/>
            <wp:docPr id="102" name="Рисунок 10" descr="http://img263.imageshack.us/img263/2747/1014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63.imageshack.us/img263/2747/1014l2.jpg"/>
                    <pic:cNvPicPr>
                      <a:picLocks noChangeAspect="1" noChangeArrowheads="1"/>
                    </pic:cNvPicPr>
                  </pic:nvPicPr>
                  <pic:blipFill>
                    <a:blip r:embed="rId88" cstate="print"/>
                    <a:srcRect/>
                    <a:stretch>
                      <a:fillRect/>
                    </a:stretch>
                  </pic:blipFill>
                  <pic:spPr bwMode="auto">
                    <a:xfrm>
                      <a:off x="0" y="0"/>
                      <a:ext cx="2451198" cy="2517963"/>
                    </a:xfrm>
                    <a:prstGeom prst="rect">
                      <a:avLst/>
                    </a:prstGeom>
                    <a:noFill/>
                    <a:ln w="9525">
                      <a:noFill/>
                      <a:miter lim="800000"/>
                      <a:headEnd/>
                      <a:tailEnd/>
                    </a:ln>
                  </pic:spPr>
                </pic:pic>
              </a:graphicData>
            </a:graphic>
          </wp:inline>
        </w:drawing>
      </w:r>
    </w:p>
    <w:p w:rsidR="009740B6" w:rsidRPr="0060630D" w:rsidRDefault="009740B6" w:rsidP="009740B6">
      <w:pPr>
        <w:spacing w:line="240" w:lineRule="auto"/>
        <w:rPr>
          <w:rFonts w:ascii="Times New Roman" w:hAnsi="Times New Roman" w:cs="Times New Roman"/>
          <w:noProof/>
          <w:sz w:val="28"/>
          <w:szCs w:val="28"/>
        </w:rPr>
      </w:pPr>
      <w:r w:rsidRPr="009740B6">
        <w:rPr>
          <w:rFonts w:ascii="Times New Roman" w:hAnsi="Times New Roman" w:cs="Times New Roman"/>
          <w:sz w:val="28"/>
          <w:szCs w:val="28"/>
        </w:rPr>
        <w:t xml:space="preserve"> </w:t>
      </w:r>
      <w:r w:rsidRPr="0060630D">
        <w:rPr>
          <w:rFonts w:ascii="Times New Roman" w:hAnsi="Times New Roman" w:cs="Times New Roman"/>
          <w:b/>
          <w:color w:val="C00000"/>
          <w:sz w:val="28"/>
          <w:szCs w:val="28"/>
        </w:rPr>
        <w:t xml:space="preserve">Популяция одичавших лошадей        </w:t>
      </w:r>
      <w:r w:rsidR="0060630D">
        <w:rPr>
          <w:rFonts w:ascii="Times New Roman" w:hAnsi="Times New Roman" w:cs="Times New Roman"/>
          <w:b/>
          <w:color w:val="C00000"/>
          <w:sz w:val="28"/>
          <w:szCs w:val="28"/>
        </w:rPr>
        <w:t xml:space="preserve">             </w:t>
      </w:r>
      <w:r w:rsidRPr="0060630D">
        <w:rPr>
          <w:rFonts w:ascii="Times New Roman" w:hAnsi="Times New Roman" w:cs="Times New Roman"/>
          <w:b/>
          <w:color w:val="C00000"/>
          <w:sz w:val="28"/>
          <w:szCs w:val="28"/>
        </w:rPr>
        <w:t xml:space="preserve">   Соперничество</w:t>
      </w:r>
    </w:p>
    <w:p w:rsidR="00774C4F" w:rsidRDefault="00774C4F" w:rsidP="009740B6">
      <w:pPr>
        <w:rPr>
          <w:rFonts w:ascii="Times New Roman" w:hAnsi="Times New Roman" w:cs="Times New Roman"/>
          <w:b/>
          <w:sz w:val="28"/>
          <w:szCs w:val="28"/>
        </w:rPr>
      </w:pPr>
    </w:p>
    <w:p w:rsidR="00774C4F" w:rsidRDefault="00774C4F" w:rsidP="009740B6">
      <w:pPr>
        <w:rPr>
          <w:rFonts w:ascii="Times New Roman" w:hAnsi="Times New Roman" w:cs="Times New Roman"/>
          <w:b/>
          <w:sz w:val="28"/>
          <w:szCs w:val="28"/>
        </w:rPr>
      </w:pPr>
    </w:p>
    <w:p w:rsidR="009740B6" w:rsidRPr="009740B6" w:rsidRDefault="009740B6" w:rsidP="009740B6">
      <w:pPr>
        <w:rPr>
          <w:rFonts w:ascii="Times New Roman" w:hAnsi="Times New Roman" w:cs="Times New Roman"/>
          <w:b/>
          <w:sz w:val="28"/>
          <w:szCs w:val="28"/>
        </w:rPr>
      </w:pPr>
      <w:r w:rsidRPr="009740B6">
        <w:rPr>
          <w:rFonts w:ascii="Times New Roman" w:hAnsi="Times New Roman" w:cs="Times New Roman"/>
          <w:b/>
          <w:sz w:val="28"/>
          <w:szCs w:val="28"/>
        </w:rPr>
        <w:t>5.4. Приложение 4.</w:t>
      </w:r>
    </w:p>
    <w:p w:rsidR="009740B6" w:rsidRPr="009740B6" w:rsidRDefault="009740B6" w:rsidP="009740B6">
      <w:pPr>
        <w:rPr>
          <w:rFonts w:ascii="Times New Roman" w:hAnsi="Times New Roman" w:cs="Times New Roman"/>
          <w:sz w:val="32"/>
          <w:szCs w:val="32"/>
        </w:rPr>
      </w:pPr>
    </w:p>
    <w:p w:rsidR="009740B6" w:rsidRPr="009740B6" w:rsidRDefault="009740B6" w:rsidP="003F45CA">
      <w:pPr>
        <w:jc w:val="center"/>
        <w:rPr>
          <w:rFonts w:ascii="Times New Roman" w:hAnsi="Times New Roman" w:cs="Times New Roman"/>
          <w:b/>
          <w:sz w:val="28"/>
          <w:szCs w:val="28"/>
        </w:rPr>
      </w:pPr>
      <w:r w:rsidRPr="009740B6">
        <w:rPr>
          <w:rFonts w:ascii="Times New Roman" w:hAnsi="Times New Roman" w:cs="Times New Roman"/>
          <w:b/>
          <w:sz w:val="28"/>
          <w:szCs w:val="28"/>
        </w:rPr>
        <w:t>Динамика видового состава сосудистых растений заповедника</w:t>
      </w:r>
    </w:p>
    <w:p w:rsidR="009740B6" w:rsidRPr="009740B6" w:rsidRDefault="009740B6" w:rsidP="009740B6">
      <w:pPr>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5667375" cy="3200400"/>
            <wp:effectExtent l="0" t="0" r="0" b="0"/>
            <wp:docPr id="8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740B6" w:rsidRPr="009740B6" w:rsidRDefault="009740B6" w:rsidP="009740B6">
      <w:pPr>
        <w:rPr>
          <w:rFonts w:ascii="Times New Roman" w:hAnsi="Times New Roman" w:cs="Times New Roman"/>
          <w:sz w:val="28"/>
          <w:szCs w:val="28"/>
        </w:rPr>
      </w:pPr>
    </w:p>
    <w:p w:rsidR="009740B6" w:rsidRPr="009740B6" w:rsidRDefault="009740B6" w:rsidP="003F45CA">
      <w:pPr>
        <w:jc w:val="center"/>
        <w:rPr>
          <w:rFonts w:ascii="Times New Roman" w:hAnsi="Times New Roman" w:cs="Times New Roman"/>
          <w:b/>
          <w:sz w:val="28"/>
          <w:szCs w:val="28"/>
        </w:rPr>
      </w:pPr>
      <w:r w:rsidRPr="009740B6">
        <w:rPr>
          <w:rFonts w:ascii="Times New Roman" w:hAnsi="Times New Roman" w:cs="Times New Roman"/>
          <w:b/>
          <w:sz w:val="28"/>
          <w:szCs w:val="28"/>
        </w:rPr>
        <w:t>Динамика видового состава птиц на Островном участке</w:t>
      </w:r>
    </w:p>
    <w:p w:rsidR="009740B6" w:rsidRPr="009740B6" w:rsidRDefault="009740B6" w:rsidP="009740B6">
      <w:r w:rsidRPr="009740B6">
        <w:rPr>
          <w:noProof/>
        </w:rPr>
        <w:drawing>
          <wp:inline distT="0" distB="0" distL="0" distR="0">
            <wp:extent cx="5724525" cy="3200400"/>
            <wp:effectExtent l="0" t="0" r="0" b="0"/>
            <wp:docPr id="8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740B6" w:rsidRPr="009740B6" w:rsidRDefault="009740B6" w:rsidP="009740B6">
      <w:pPr>
        <w:rPr>
          <w:rFonts w:ascii="Times New Roman" w:hAnsi="Times New Roman" w:cs="Times New Roman"/>
          <w:sz w:val="28"/>
          <w:szCs w:val="28"/>
        </w:rPr>
      </w:pPr>
    </w:p>
    <w:p w:rsidR="003F45CA" w:rsidRDefault="003F45CA" w:rsidP="009740B6">
      <w:pPr>
        <w:rPr>
          <w:rFonts w:ascii="Times New Roman" w:hAnsi="Times New Roman" w:cs="Times New Roman"/>
          <w:sz w:val="28"/>
          <w:szCs w:val="28"/>
        </w:rPr>
      </w:pPr>
    </w:p>
    <w:p w:rsidR="00774C4F" w:rsidRPr="009740B6" w:rsidRDefault="00774C4F" w:rsidP="009740B6">
      <w:pPr>
        <w:rPr>
          <w:rFonts w:ascii="Times New Roman" w:hAnsi="Times New Roman" w:cs="Times New Roman"/>
          <w:sz w:val="28"/>
          <w:szCs w:val="28"/>
        </w:rPr>
      </w:pPr>
    </w:p>
    <w:p w:rsidR="009740B6" w:rsidRPr="009740B6" w:rsidRDefault="009740B6" w:rsidP="003F45CA">
      <w:pPr>
        <w:jc w:val="center"/>
        <w:rPr>
          <w:rFonts w:ascii="Times New Roman" w:hAnsi="Times New Roman" w:cs="Times New Roman"/>
          <w:b/>
          <w:noProof/>
          <w:sz w:val="28"/>
          <w:szCs w:val="28"/>
        </w:rPr>
      </w:pPr>
      <w:r w:rsidRPr="009740B6">
        <w:rPr>
          <w:rFonts w:ascii="Times New Roman" w:hAnsi="Times New Roman" w:cs="Times New Roman"/>
          <w:b/>
          <w:noProof/>
          <w:sz w:val="28"/>
          <w:szCs w:val="28"/>
        </w:rPr>
        <w:t>Птицы  заповедника</w:t>
      </w:r>
    </w:p>
    <w:p w:rsidR="009740B6" w:rsidRDefault="009740B6" w:rsidP="009740B6">
      <w:pPr>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5886450" cy="2600325"/>
            <wp:effectExtent l="38100" t="0" r="0" b="0"/>
            <wp:docPr id="8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F45CA" w:rsidRPr="009740B6" w:rsidRDefault="003F45CA" w:rsidP="009740B6">
      <w:pPr>
        <w:rPr>
          <w:rFonts w:ascii="Times New Roman" w:hAnsi="Times New Roman" w:cs="Times New Roman"/>
          <w:sz w:val="28"/>
          <w:szCs w:val="28"/>
        </w:rPr>
      </w:pPr>
    </w:p>
    <w:p w:rsidR="003F45CA" w:rsidRPr="009740B6" w:rsidRDefault="009740B6" w:rsidP="003F45CA">
      <w:pPr>
        <w:jc w:val="center"/>
        <w:rPr>
          <w:rFonts w:ascii="Times New Roman" w:hAnsi="Times New Roman" w:cs="Times New Roman"/>
          <w:b/>
          <w:color w:val="000000" w:themeColor="text1"/>
          <w:sz w:val="28"/>
          <w:szCs w:val="28"/>
        </w:rPr>
      </w:pPr>
      <w:r w:rsidRPr="009740B6">
        <w:rPr>
          <w:rFonts w:ascii="Times New Roman" w:hAnsi="Times New Roman" w:cs="Times New Roman"/>
          <w:b/>
          <w:color w:val="000000" w:themeColor="text1"/>
          <w:sz w:val="28"/>
          <w:szCs w:val="28"/>
        </w:rPr>
        <w:t>Динамика численности популяции одичавших лошадей</w:t>
      </w:r>
    </w:p>
    <w:p w:rsidR="009740B6" w:rsidRPr="009740B6" w:rsidRDefault="009740B6" w:rsidP="009740B6">
      <w:pPr>
        <w:rPr>
          <w:rFonts w:ascii="Times New Roman" w:hAnsi="Times New Roman" w:cs="Times New Roman"/>
          <w:sz w:val="28"/>
          <w:szCs w:val="28"/>
        </w:rPr>
      </w:pPr>
      <w:r w:rsidRPr="009740B6">
        <w:rPr>
          <w:rFonts w:ascii="Times New Roman" w:hAnsi="Times New Roman" w:cs="Times New Roman"/>
          <w:noProof/>
          <w:sz w:val="28"/>
          <w:szCs w:val="28"/>
        </w:rPr>
        <w:drawing>
          <wp:inline distT="0" distB="0" distL="0" distR="0">
            <wp:extent cx="6048375" cy="2762250"/>
            <wp:effectExtent l="0" t="0" r="0" b="0"/>
            <wp:docPr id="8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740B6" w:rsidRPr="009740B6" w:rsidRDefault="009740B6" w:rsidP="003F45CA">
      <w:pPr>
        <w:spacing w:after="0"/>
        <w:ind w:right="113"/>
        <w:jc w:val="center"/>
        <w:rPr>
          <w:rFonts w:ascii="Times New Roman" w:hAnsi="Times New Roman" w:cs="Times New Roman"/>
          <w:b/>
          <w:sz w:val="28"/>
          <w:szCs w:val="28"/>
        </w:rPr>
      </w:pPr>
      <w:r w:rsidRPr="009740B6">
        <w:rPr>
          <w:rFonts w:ascii="Times New Roman" w:hAnsi="Times New Roman" w:cs="Times New Roman"/>
          <w:b/>
          <w:sz w:val="28"/>
          <w:szCs w:val="28"/>
        </w:rPr>
        <w:t>Динамика численности основных видов охотничьих животных</w:t>
      </w:r>
    </w:p>
    <w:p w:rsidR="009740B6" w:rsidRPr="003F45CA" w:rsidRDefault="009740B6" w:rsidP="003F45CA">
      <w:pPr>
        <w:spacing w:after="0"/>
        <w:ind w:right="113"/>
        <w:jc w:val="center"/>
        <w:rPr>
          <w:rFonts w:ascii="Times New Roman" w:hAnsi="Times New Roman" w:cs="Times New Roman"/>
          <w:b/>
          <w:sz w:val="28"/>
          <w:szCs w:val="28"/>
        </w:rPr>
      </w:pPr>
      <w:r w:rsidRPr="009740B6">
        <w:rPr>
          <w:rFonts w:ascii="Times New Roman" w:hAnsi="Times New Roman" w:cs="Times New Roman"/>
          <w:b/>
          <w:sz w:val="28"/>
          <w:szCs w:val="28"/>
        </w:rPr>
        <w:t>по Ростовской области</w:t>
      </w:r>
    </w:p>
    <w:p w:rsidR="003F45CA" w:rsidRPr="009740B6" w:rsidRDefault="003F45CA" w:rsidP="003F45CA">
      <w:pPr>
        <w:spacing w:after="0"/>
        <w:ind w:right="113"/>
        <w:jc w:val="center"/>
        <w:rPr>
          <w:rFonts w:ascii="Times New Roman" w:hAnsi="Times New Roman" w:cs="Times New Roman"/>
          <w:sz w:val="28"/>
          <w:szCs w:val="28"/>
        </w:rPr>
      </w:pPr>
    </w:p>
    <w:tbl>
      <w:tblPr>
        <w:tblStyle w:val="ad"/>
        <w:tblW w:w="0" w:type="auto"/>
        <w:tblInd w:w="108" w:type="dxa"/>
        <w:tblLayout w:type="fixed"/>
        <w:tblLook w:val="04A0"/>
      </w:tblPr>
      <w:tblGrid>
        <w:gridCol w:w="1701"/>
        <w:gridCol w:w="1560"/>
        <w:gridCol w:w="1417"/>
        <w:gridCol w:w="1559"/>
        <w:gridCol w:w="1418"/>
        <w:gridCol w:w="1701"/>
      </w:tblGrid>
      <w:tr w:rsidR="009740B6" w:rsidRPr="009740B6" w:rsidTr="003F45CA">
        <w:trPr>
          <w:trHeight w:val="315"/>
        </w:trPr>
        <w:tc>
          <w:tcPr>
            <w:tcW w:w="1701" w:type="dxa"/>
            <w:vMerge w:val="restart"/>
          </w:tcPr>
          <w:p w:rsidR="009740B6" w:rsidRPr="009740B6" w:rsidRDefault="009740B6" w:rsidP="009740B6">
            <w:pPr>
              <w:rPr>
                <w:rFonts w:ascii="Times New Roman" w:hAnsi="Times New Roman" w:cs="Times New Roman"/>
                <w:sz w:val="24"/>
                <w:szCs w:val="24"/>
              </w:rPr>
            </w:pPr>
            <w:r w:rsidRPr="009740B6">
              <w:rPr>
                <w:rFonts w:ascii="Times New Roman" w:hAnsi="Times New Roman" w:cs="Times New Roman"/>
                <w:sz w:val="24"/>
                <w:szCs w:val="24"/>
              </w:rPr>
              <w:t>Виды животных</w:t>
            </w:r>
          </w:p>
        </w:tc>
        <w:tc>
          <w:tcPr>
            <w:tcW w:w="7655" w:type="dxa"/>
            <w:gridSpan w:val="5"/>
            <w:tcBorders>
              <w:bottom w:val="single" w:sz="4" w:space="0" w:color="auto"/>
            </w:tcBorders>
          </w:tcPr>
          <w:p w:rsidR="009740B6" w:rsidRPr="009740B6" w:rsidRDefault="009740B6" w:rsidP="009740B6">
            <w:pPr>
              <w:rPr>
                <w:rFonts w:ascii="Times New Roman" w:hAnsi="Times New Roman" w:cs="Times New Roman"/>
                <w:sz w:val="24"/>
                <w:szCs w:val="24"/>
              </w:rPr>
            </w:pPr>
            <w:r w:rsidRPr="009740B6">
              <w:rPr>
                <w:rFonts w:ascii="Times New Roman" w:hAnsi="Times New Roman" w:cs="Times New Roman"/>
                <w:sz w:val="24"/>
                <w:szCs w:val="24"/>
              </w:rPr>
              <w:t xml:space="preserve">                           Численность, особей</w:t>
            </w:r>
          </w:p>
        </w:tc>
      </w:tr>
      <w:tr w:rsidR="009740B6" w:rsidRPr="009740B6" w:rsidTr="003F45CA">
        <w:trPr>
          <w:trHeight w:val="313"/>
        </w:trPr>
        <w:tc>
          <w:tcPr>
            <w:tcW w:w="1701" w:type="dxa"/>
            <w:vMerge/>
          </w:tcPr>
          <w:p w:rsidR="009740B6" w:rsidRPr="009740B6" w:rsidRDefault="009740B6" w:rsidP="009740B6">
            <w:pPr>
              <w:rPr>
                <w:rFonts w:ascii="Times New Roman" w:hAnsi="Times New Roman" w:cs="Times New Roman"/>
                <w:sz w:val="24"/>
                <w:szCs w:val="24"/>
              </w:rPr>
            </w:pPr>
          </w:p>
        </w:tc>
        <w:tc>
          <w:tcPr>
            <w:tcW w:w="1560" w:type="dxa"/>
            <w:tcBorders>
              <w:top w:val="single" w:sz="4" w:space="0" w:color="auto"/>
            </w:tcBorders>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2006</w:t>
            </w:r>
          </w:p>
          <w:p w:rsidR="009740B6" w:rsidRPr="009740B6" w:rsidRDefault="009740B6" w:rsidP="003F45CA">
            <w:pPr>
              <w:jc w:val="center"/>
              <w:rPr>
                <w:rFonts w:ascii="Times New Roman" w:hAnsi="Times New Roman" w:cs="Times New Roman"/>
                <w:sz w:val="24"/>
                <w:szCs w:val="24"/>
              </w:rPr>
            </w:pPr>
          </w:p>
        </w:tc>
        <w:tc>
          <w:tcPr>
            <w:tcW w:w="1417" w:type="dxa"/>
            <w:tcBorders>
              <w:top w:val="single" w:sz="4" w:space="0" w:color="auto"/>
            </w:tcBorders>
          </w:tcPr>
          <w:p w:rsidR="009740B6" w:rsidRPr="009740B6" w:rsidRDefault="003F45CA" w:rsidP="003F45CA">
            <w:pPr>
              <w:jc w:val="center"/>
              <w:rPr>
                <w:rFonts w:ascii="Times New Roman" w:hAnsi="Times New Roman" w:cs="Times New Roman"/>
                <w:sz w:val="24"/>
                <w:szCs w:val="24"/>
              </w:rPr>
            </w:pPr>
            <w:r>
              <w:rPr>
                <w:rFonts w:ascii="Times New Roman" w:hAnsi="Times New Roman" w:cs="Times New Roman"/>
                <w:sz w:val="24"/>
                <w:szCs w:val="24"/>
              </w:rPr>
              <w:t>2007</w:t>
            </w:r>
          </w:p>
        </w:tc>
        <w:tc>
          <w:tcPr>
            <w:tcW w:w="1559" w:type="dxa"/>
            <w:tcBorders>
              <w:top w:val="single" w:sz="4" w:space="0" w:color="auto"/>
            </w:tcBorders>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2008</w:t>
            </w:r>
          </w:p>
          <w:p w:rsidR="009740B6" w:rsidRPr="009740B6" w:rsidRDefault="009740B6" w:rsidP="003F45CA">
            <w:pPr>
              <w:jc w:val="center"/>
              <w:rPr>
                <w:rFonts w:ascii="Times New Roman" w:hAnsi="Times New Roman" w:cs="Times New Roman"/>
                <w:sz w:val="24"/>
                <w:szCs w:val="24"/>
              </w:rPr>
            </w:pPr>
          </w:p>
        </w:tc>
        <w:tc>
          <w:tcPr>
            <w:tcW w:w="1418" w:type="dxa"/>
            <w:tcBorders>
              <w:top w:val="single" w:sz="4" w:space="0" w:color="auto"/>
            </w:tcBorders>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2009</w:t>
            </w:r>
          </w:p>
          <w:p w:rsidR="009740B6" w:rsidRPr="009740B6" w:rsidRDefault="009740B6" w:rsidP="003F45CA">
            <w:pPr>
              <w:jc w:val="center"/>
              <w:rPr>
                <w:rFonts w:ascii="Times New Roman" w:hAnsi="Times New Roman" w:cs="Times New Roman"/>
                <w:sz w:val="24"/>
                <w:szCs w:val="24"/>
              </w:rPr>
            </w:pPr>
          </w:p>
        </w:tc>
        <w:tc>
          <w:tcPr>
            <w:tcW w:w="1701" w:type="dxa"/>
            <w:tcBorders>
              <w:top w:val="single" w:sz="4" w:space="0" w:color="auto"/>
            </w:tcBorders>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2010</w:t>
            </w:r>
          </w:p>
        </w:tc>
      </w:tr>
      <w:tr w:rsidR="009740B6" w:rsidRPr="009740B6" w:rsidTr="003F45CA">
        <w:tc>
          <w:tcPr>
            <w:tcW w:w="1701" w:type="dxa"/>
          </w:tcPr>
          <w:p w:rsidR="009740B6" w:rsidRPr="009740B6" w:rsidRDefault="009740B6" w:rsidP="009740B6">
            <w:pPr>
              <w:rPr>
                <w:rFonts w:ascii="Times New Roman" w:hAnsi="Times New Roman" w:cs="Times New Roman"/>
                <w:sz w:val="24"/>
                <w:szCs w:val="24"/>
              </w:rPr>
            </w:pPr>
            <w:r w:rsidRPr="009740B6">
              <w:rPr>
                <w:rFonts w:ascii="Times New Roman" w:hAnsi="Times New Roman" w:cs="Times New Roman"/>
                <w:sz w:val="24"/>
                <w:szCs w:val="24"/>
              </w:rPr>
              <w:t>Лисица</w:t>
            </w:r>
          </w:p>
        </w:tc>
        <w:tc>
          <w:tcPr>
            <w:tcW w:w="1560"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9403</w:t>
            </w:r>
          </w:p>
        </w:tc>
        <w:tc>
          <w:tcPr>
            <w:tcW w:w="1417"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10231</w:t>
            </w:r>
          </w:p>
        </w:tc>
        <w:tc>
          <w:tcPr>
            <w:tcW w:w="1559"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10083</w:t>
            </w:r>
          </w:p>
        </w:tc>
        <w:tc>
          <w:tcPr>
            <w:tcW w:w="1418"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9592</w:t>
            </w:r>
          </w:p>
        </w:tc>
        <w:tc>
          <w:tcPr>
            <w:tcW w:w="1701"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10627</w:t>
            </w:r>
          </w:p>
        </w:tc>
      </w:tr>
      <w:tr w:rsidR="009740B6" w:rsidRPr="009740B6" w:rsidTr="003F45CA">
        <w:tc>
          <w:tcPr>
            <w:tcW w:w="1701" w:type="dxa"/>
          </w:tcPr>
          <w:p w:rsidR="009740B6" w:rsidRPr="009740B6" w:rsidRDefault="009740B6" w:rsidP="009740B6">
            <w:pPr>
              <w:rPr>
                <w:rFonts w:ascii="Times New Roman" w:hAnsi="Times New Roman" w:cs="Times New Roman"/>
                <w:sz w:val="24"/>
                <w:szCs w:val="24"/>
              </w:rPr>
            </w:pPr>
            <w:r w:rsidRPr="009740B6">
              <w:rPr>
                <w:rFonts w:ascii="Times New Roman" w:hAnsi="Times New Roman" w:cs="Times New Roman"/>
                <w:sz w:val="24"/>
                <w:szCs w:val="24"/>
              </w:rPr>
              <w:t>Заяц-русак</w:t>
            </w:r>
          </w:p>
        </w:tc>
        <w:tc>
          <w:tcPr>
            <w:tcW w:w="1560"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123453</w:t>
            </w:r>
          </w:p>
        </w:tc>
        <w:tc>
          <w:tcPr>
            <w:tcW w:w="1417"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128188</w:t>
            </w:r>
          </w:p>
        </w:tc>
        <w:tc>
          <w:tcPr>
            <w:tcW w:w="1559"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134832</w:t>
            </w:r>
          </w:p>
        </w:tc>
        <w:tc>
          <w:tcPr>
            <w:tcW w:w="1418"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127432</w:t>
            </w:r>
          </w:p>
        </w:tc>
        <w:tc>
          <w:tcPr>
            <w:tcW w:w="1701"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135398</w:t>
            </w:r>
          </w:p>
        </w:tc>
      </w:tr>
      <w:tr w:rsidR="009740B6" w:rsidRPr="009740B6" w:rsidTr="003F45CA">
        <w:tc>
          <w:tcPr>
            <w:tcW w:w="1701" w:type="dxa"/>
          </w:tcPr>
          <w:p w:rsidR="009740B6" w:rsidRPr="009740B6" w:rsidRDefault="009740B6" w:rsidP="009740B6">
            <w:pPr>
              <w:rPr>
                <w:rFonts w:ascii="Times New Roman" w:hAnsi="Times New Roman" w:cs="Times New Roman"/>
                <w:sz w:val="24"/>
                <w:szCs w:val="24"/>
              </w:rPr>
            </w:pPr>
            <w:r w:rsidRPr="009740B6">
              <w:rPr>
                <w:rFonts w:ascii="Times New Roman" w:hAnsi="Times New Roman" w:cs="Times New Roman"/>
                <w:sz w:val="24"/>
                <w:szCs w:val="24"/>
              </w:rPr>
              <w:t>Сурок</w:t>
            </w:r>
          </w:p>
        </w:tc>
        <w:tc>
          <w:tcPr>
            <w:tcW w:w="1560"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114842</w:t>
            </w:r>
          </w:p>
        </w:tc>
        <w:tc>
          <w:tcPr>
            <w:tcW w:w="1417"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130729</w:t>
            </w:r>
          </w:p>
        </w:tc>
        <w:tc>
          <w:tcPr>
            <w:tcW w:w="1559"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136915</w:t>
            </w:r>
          </w:p>
        </w:tc>
        <w:tc>
          <w:tcPr>
            <w:tcW w:w="1418"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138772</w:t>
            </w:r>
          </w:p>
        </w:tc>
        <w:tc>
          <w:tcPr>
            <w:tcW w:w="1701"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139599</w:t>
            </w:r>
          </w:p>
        </w:tc>
      </w:tr>
      <w:tr w:rsidR="009740B6" w:rsidRPr="009740B6" w:rsidTr="003F45CA">
        <w:tc>
          <w:tcPr>
            <w:tcW w:w="1701" w:type="dxa"/>
          </w:tcPr>
          <w:p w:rsidR="009740B6" w:rsidRPr="009740B6" w:rsidRDefault="009740B6" w:rsidP="009740B6">
            <w:pPr>
              <w:rPr>
                <w:rFonts w:ascii="Times New Roman" w:hAnsi="Times New Roman" w:cs="Times New Roman"/>
                <w:sz w:val="24"/>
                <w:szCs w:val="24"/>
              </w:rPr>
            </w:pPr>
            <w:r w:rsidRPr="009740B6">
              <w:rPr>
                <w:rFonts w:ascii="Times New Roman" w:hAnsi="Times New Roman" w:cs="Times New Roman"/>
                <w:sz w:val="24"/>
                <w:szCs w:val="24"/>
              </w:rPr>
              <w:t>Фазан</w:t>
            </w:r>
          </w:p>
        </w:tc>
        <w:tc>
          <w:tcPr>
            <w:tcW w:w="1560"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87203</w:t>
            </w:r>
          </w:p>
        </w:tc>
        <w:tc>
          <w:tcPr>
            <w:tcW w:w="1417"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104503</w:t>
            </w:r>
          </w:p>
        </w:tc>
        <w:tc>
          <w:tcPr>
            <w:tcW w:w="1559"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126425</w:t>
            </w:r>
          </w:p>
        </w:tc>
        <w:tc>
          <w:tcPr>
            <w:tcW w:w="1418"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146927</w:t>
            </w:r>
          </w:p>
        </w:tc>
        <w:tc>
          <w:tcPr>
            <w:tcW w:w="1701" w:type="dxa"/>
          </w:tcPr>
          <w:p w:rsidR="009740B6" w:rsidRPr="009740B6" w:rsidRDefault="009740B6" w:rsidP="003F45CA">
            <w:pPr>
              <w:jc w:val="center"/>
              <w:rPr>
                <w:rFonts w:ascii="Times New Roman" w:hAnsi="Times New Roman" w:cs="Times New Roman"/>
                <w:sz w:val="24"/>
                <w:szCs w:val="24"/>
              </w:rPr>
            </w:pPr>
            <w:r w:rsidRPr="009740B6">
              <w:rPr>
                <w:rFonts w:ascii="Times New Roman" w:hAnsi="Times New Roman" w:cs="Times New Roman"/>
                <w:sz w:val="24"/>
                <w:szCs w:val="24"/>
              </w:rPr>
              <w:t>43624</w:t>
            </w:r>
          </w:p>
        </w:tc>
      </w:tr>
    </w:tbl>
    <w:p w:rsidR="009740B6" w:rsidRPr="009740B6" w:rsidRDefault="009740B6" w:rsidP="009740B6">
      <w:pPr>
        <w:spacing w:after="0" w:line="240" w:lineRule="auto"/>
        <w:jc w:val="both"/>
        <w:rPr>
          <w:rFonts w:ascii="Times New Roman" w:hAnsi="Times New Roman" w:cs="Times New Roman"/>
          <w:sz w:val="18"/>
          <w:szCs w:val="18"/>
        </w:rPr>
      </w:pPr>
    </w:p>
    <w:p w:rsidR="009740B6" w:rsidRPr="009740B6" w:rsidRDefault="009740B6" w:rsidP="009740B6">
      <w:pPr>
        <w:spacing w:after="0" w:line="240" w:lineRule="auto"/>
        <w:jc w:val="both"/>
        <w:rPr>
          <w:rFonts w:ascii="Times New Roman" w:hAnsi="Times New Roman" w:cs="Times New Roman"/>
          <w:sz w:val="18"/>
          <w:szCs w:val="18"/>
        </w:rPr>
      </w:pPr>
    </w:p>
    <w:p w:rsidR="003F45CA" w:rsidRDefault="003F45CA" w:rsidP="009740B6">
      <w:pPr>
        <w:spacing w:after="0" w:line="240" w:lineRule="auto"/>
        <w:jc w:val="both"/>
        <w:rPr>
          <w:rFonts w:ascii="Times New Roman" w:hAnsi="Times New Roman" w:cs="Times New Roman"/>
          <w:b/>
          <w:sz w:val="32"/>
          <w:szCs w:val="32"/>
        </w:rPr>
      </w:pPr>
    </w:p>
    <w:p w:rsidR="003F45CA" w:rsidRDefault="003F45CA" w:rsidP="009740B6">
      <w:pPr>
        <w:spacing w:after="0" w:line="240" w:lineRule="auto"/>
        <w:jc w:val="both"/>
        <w:rPr>
          <w:rFonts w:ascii="Times New Roman" w:hAnsi="Times New Roman" w:cs="Times New Roman"/>
          <w:b/>
          <w:sz w:val="32"/>
          <w:szCs w:val="32"/>
        </w:rPr>
      </w:pPr>
    </w:p>
    <w:p w:rsidR="009740B6" w:rsidRPr="009740B6" w:rsidRDefault="009740B6" w:rsidP="009740B6">
      <w:pPr>
        <w:spacing w:after="0" w:line="240" w:lineRule="auto"/>
        <w:jc w:val="both"/>
        <w:rPr>
          <w:rFonts w:ascii="Times New Roman" w:hAnsi="Times New Roman" w:cs="Times New Roman"/>
          <w:b/>
          <w:sz w:val="32"/>
          <w:szCs w:val="32"/>
        </w:rPr>
      </w:pPr>
      <w:r w:rsidRPr="009740B6">
        <w:rPr>
          <w:rFonts w:ascii="Times New Roman" w:hAnsi="Times New Roman" w:cs="Times New Roman"/>
          <w:b/>
          <w:sz w:val="32"/>
          <w:szCs w:val="32"/>
        </w:rPr>
        <w:t>6. ЛИТЕРАТУРА</w:t>
      </w:r>
    </w:p>
    <w:p w:rsidR="009740B6" w:rsidRPr="009740B6" w:rsidRDefault="009740B6" w:rsidP="009740B6">
      <w:pPr>
        <w:widowControl w:val="0"/>
        <w:numPr>
          <w:ilvl w:val="0"/>
          <w:numId w:val="11"/>
        </w:numPr>
        <w:autoSpaceDE w:val="0"/>
        <w:autoSpaceDN w:val="0"/>
        <w:adjustRightInd w:val="0"/>
        <w:spacing w:before="100" w:beforeAutospacing="1" w:after="0" w:line="240" w:lineRule="auto"/>
        <w:rPr>
          <w:rFonts w:ascii="Times New Roman" w:eastAsia="Times New Roman" w:hAnsi="Times New Roman" w:cs="Times New Roman"/>
          <w:sz w:val="28"/>
          <w:szCs w:val="28"/>
          <w:shd w:val="clear" w:color="auto" w:fill="FFFFFF"/>
        </w:rPr>
      </w:pPr>
      <w:r w:rsidRPr="009740B6">
        <w:rPr>
          <w:rFonts w:ascii="Times New Roman" w:eastAsia="Times New Roman" w:hAnsi="Times New Roman" w:cs="Times New Roman"/>
          <w:sz w:val="28"/>
          <w:szCs w:val="28"/>
          <w:shd w:val="clear" w:color="auto" w:fill="FFFFFF"/>
        </w:rPr>
        <w:t xml:space="preserve">Бабкин И.Г. Редкие птицы Островного участка заповедника «Ростовский». - </w:t>
      </w:r>
      <w:r w:rsidRPr="009740B6">
        <w:rPr>
          <w:rFonts w:ascii="Times New Roman" w:eastAsia="Times New Roman" w:hAnsi="Times New Roman" w:cs="Times New Roman"/>
          <w:bCs/>
          <w:spacing w:val="-4"/>
          <w:sz w:val="28"/>
          <w:szCs w:val="28"/>
        </w:rPr>
        <w:t xml:space="preserve"> Ростов н</w:t>
      </w:r>
      <w:proofErr w:type="gramStart"/>
      <w:r w:rsidRPr="009740B6">
        <w:rPr>
          <w:rFonts w:ascii="Times New Roman" w:eastAsia="Times New Roman" w:hAnsi="Times New Roman" w:cs="Times New Roman"/>
          <w:bCs/>
          <w:spacing w:val="-4"/>
          <w:sz w:val="28"/>
          <w:szCs w:val="28"/>
        </w:rPr>
        <w:t>/Д</w:t>
      </w:r>
      <w:proofErr w:type="gramEnd"/>
      <w:r w:rsidRPr="009740B6">
        <w:rPr>
          <w:rFonts w:ascii="Times New Roman" w:eastAsia="Times New Roman" w:hAnsi="Times New Roman" w:cs="Times New Roman"/>
          <w:bCs/>
          <w:spacing w:val="-4"/>
          <w:sz w:val="28"/>
          <w:szCs w:val="28"/>
        </w:rPr>
        <w:t xml:space="preserve">: </w:t>
      </w:r>
      <w:r w:rsidRPr="009740B6">
        <w:rPr>
          <w:rFonts w:ascii="Times New Roman" w:eastAsia="Times New Roman" w:hAnsi="Times New Roman" w:cs="Times New Roman"/>
          <w:sz w:val="28"/>
          <w:szCs w:val="28"/>
          <w:shd w:val="clear" w:color="auto" w:fill="FFFFFF"/>
        </w:rPr>
        <w:t>Педагогический институт Южного федерального университета, 2009.</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proofErr w:type="spellStart"/>
      <w:r w:rsidRPr="009740B6">
        <w:rPr>
          <w:rFonts w:ascii="Times New Roman" w:hAnsi="Times New Roman" w:cs="Times New Roman"/>
          <w:sz w:val="28"/>
          <w:szCs w:val="28"/>
        </w:rPr>
        <w:t>Белик</w:t>
      </w:r>
      <w:proofErr w:type="spellEnd"/>
      <w:r w:rsidRPr="009740B6">
        <w:rPr>
          <w:rFonts w:ascii="Times New Roman" w:hAnsi="Times New Roman" w:cs="Times New Roman"/>
          <w:sz w:val="28"/>
          <w:szCs w:val="28"/>
        </w:rPr>
        <w:t xml:space="preserve"> В.П. Птицы долины озера </w:t>
      </w:r>
      <w:proofErr w:type="spellStart"/>
      <w:r w:rsidRPr="009740B6">
        <w:rPr>
          <w:rFonts w:ascii="Times New Roman" w:hAnsi="Times New Roman" w:cs="Times New Roman"/>
          <w:sz w:val="28"/>
          <w:szCs w:val="28"/>
        </w:rPr>
        <w:t>МанычГудило</w:t>
      </w:r>
      <w:proofErr w:type="spellEnd"/>
      <w:r w:rsidRPr="009740B6">
        <w:rPr>
          <w:rFonts w:ascii="Times New Roman" w:hAnsi="Times New Roman" w:cs="Times New Roman"/>
          <w:sz w:val="28"/>
          <w:szCs w:val="28"/>
        </w:rPr>
        <w:t xml:space="preserve">: </w:t>
      </w:r>
      <w:proofErr w:type="spellStart"/>
      <w:r w:rsidRPr="009740B6">
        <w:rPr>
          <w:rFonts w:ascii="Times New Roman" w:hAnsi="Times New Roman" w:cs="Times New Roman"/>
          <w:sz w:val="28"/>
          <w:szCs w:val="28"/>
        </w:rPr>
        <w:t>NonPasseriformes</w:t>
      </w:r>
      <w:proofErr w:type="spellEnd"/>
      <w:r w:rsidRPr="009740B6">
        <w:rPr>
          <w:rFonts w:ascii="Times New Roman" w:hAnsi="Times New Roman" w:cs="Times New Roman"/>
          <w:sz w:val="28"/>
          <w:szCs w:val="28"/>
        </w:rPr>
        <w:t xml:space="preserve">. // Труды Государственного природного заповедника «Ростовский». </w:t>
      </w:r>
      <w:proofErr w:type="spellStart"/>
      <w:r w:rsidRPr="009740B6">
        <w:rPr>
          <w:rFonts w:ascii="Times New Roman" w:hAnsi="Times New Roman" w:cs="Times New Roman"/>
          <w:sz w:val="28"/>
          <w:szCs w:val="28"/>
        </w:rPr>
        <w:t>Вып</w:t>
      </w:r>
      <w:proofErr w:type="spellEnd"/>
      <w:r w:rsidRPr="009740B6">
        <w:rPr>
          <w:rFonts w:ascii="Times New Roman" w:hAnsi="Times New Roman" w:cs="Times New Roman"/>
          <w:sz w:val="28"/>
          <w:szCs w:val="28"/>
        </w:rPr>
        <w:t>. 3. - Ростов н</w:t>
      </w:r>
      <w:proofErr w:type="gramStart"/>
      <w:r w:rsidRPr="009740B6">
        <w:rPr>
          <w:rFonts w:ascii="Times New Roman" w:hAnsi="Times New Roman" w:cs="Times New Roman"/>
          <w:sz w:val="28"/>
          <w:szCs w:val="28"/>
        </w:rPr>
        <w:t>/Д</w:t>
      </w:r>
      <w:proofErr w:type="gramEnd"/>
      <w:r w:rsidRPr="009740B6">
        <w:rPr>
          <w:rFonts w:ascii="Times New Roman" w:hAnsi="Times New Roman" w:cs="Times New Roman"/>
          <w:sz w:val="28"/>
          <w:szCs w:val="28"/>
        </w:rPr>
        <w:t>, 2004. - с. 111–176.</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proofErr w:type="spellStart"/>
      <w:r w:rsidRPr="009740B6">
        <w:rPr>
          <w:rFonts w:ascii="Times New Roman" w:hAnsi="Times New Roman" w:cs="Times New Roman"/>
          <w:sz w:val="28"/>
          <w:szCs w:val="28"/>
        </w:rPr>
        <w:t>Белик</w:t>
      </w:r>
      <w:proofErr w:type="spellEnd"/>
      <w:r w:rsidRPr="009740B6">
        <w:rPr>
          <w:rFonts w:ascii="Times New Roman" w:hAnsi="Times New Roman" w:cs="Times New Roman"/>
          <w:sz w:val="28"/>
          <w:szCs w:val="28"/>
        </w:rPr>
        <w:t xml:space="preserve"> В.П. Современное состояние популяций особо охраняемых степных птиц в долине оз. </w:t>
      </w:r>
      <w:proofErr w:type="spellStart"/>
      <w:r w:rsidRPr="009740B6">
        <w:rPr>
          <w:rFonts w:ascii="Times New Roman" w:hAnsi="Times New Roman" w:cs="Times New Roman"/>
          <w:sz w:val="28"/>
          <w:szCs w:val="28"/>
        </w:rPr>
        <w:t>Маныч-Гудило</w:t>
      </w:r>
      <w:proofErr w:type="spellEnd"/>
      <w:r w:rsidRPr="009740B6">
        <w:rPr>
          <w:rFonts w:ascii="Times New Roman" w:hAnsi="Times New Roman" w:cs="Times New Roman"/>
          <w:sz w:val="28"/>
          <w:szCs w:val="28"/>
        </w:rPr>
        <w:t xml:space="preserve"> (Ростовская область) // Труды Государственного природного заповедника «Ростовский». </w:t>
      </w:r>
      <w:proofErr w:type="spellStart"/>
      <w:r w:rsidRPr="009740B6">
        <w:rPr>
          <w:rFonts w:ascii="Times New Roman" w:hAnsi="Times New Roman" w:cs="Times New Roman"/>
          <w:sz w:val="28"/>
          <w:szCs w:val="28"/>
        </w:rPr>
        <w:t>Вып</w:t>
      </w:r>
      <w:proofErr w:type="spellEnd"/>
      <w:r w:rsidRPr="009740B6">
        <w:rPr>
          <w:rFonts w:ascii="Times New Roman" w:hAnsi="Times New Roman" w:cs="Times New Roman"/>
          <w:sz w:val="28"/>
          <w:szCs w:val="28"/>
        </w:rPr>
        <w:t>. 2. - Ростов н</w:t>
      </w:r>
      <w:proofErr w:type="gramStart"/>
      <w:r w:rsidRPr="009740B6">
        <w:rPr>
          <w:rFonts w:ascii="Times New Roman" w:hAnsi="Times New Roman" w:cs="Times New Roman"/>
          <w:sz w:val="28"/>
          <w:szCs w:val="28"/>
        </w:rPr>
        <w:t>/Д</w:t>
      </w:r>
      <w:proofErr w:type="gramEnd"/>
      <w:r w:rsidRPr="009740B6">
        <w:rPr>
          <w:rFonts w:ascii="Times New Roman" w:hAnsi="Times New Roman" w:cs="Times New Roman"/>
          <w:sz w:val="28"/>
          <w:szCs w:val="28"/>
        </w:rPr>
        <w:t>: Изд-во РГПУ, 2002. - с. 103–130.</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r w:rsidRPr="009740B6">
        <w:rPr>
          <w:rFonts w:ascii="Times New Roman" w:hAnsi="Times New Roman" w:cs="Times New Roman"/>
          <w:sz w:val="28"/>
          <w:szCs w:val="28"/>
        </w:rPr>
        <w:t xml:space="preserve">Красная книга Российской Федерации (животные). - М.: </w:t>
      </w:r>
      <w:proofErr w:type="spellStart"/>
      <w:r w:rsidRPr="009740B6">
        <w:rPr>
          <w:rFonts w:ascii="Times New Roman" w:hAnsi="Times New Roman" w:cs="Times New Roman"/>
          <w:sz w:val="28"/>
          <w:szCs w:val="28"/>
        </w:rPr>
        <w:t>АСТ-Астрель</w:t>
      </w:r>
      <w:proofErr w:type="spellEnd"/>
      <w:r w:rsidRPr="009740B6">
        <w:rPr>
          <w:rFonts w:ascii="Times New Roman" w:hAnsi="Times New Roman" w:cs="Times New Roman"/>
          <w:sz w:val="28"/>
          <w:szCs w:val="28"/>
        </w:rPr>
        <w:t>, 2001. - 864 с.</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r w:rsidRPr="009740B6">
        <w:rPr>
          <w:rFonts w:ascii="Times New Roman" w:eastAsia="Times New Roman" w:hAnsi="Times New Roman" w:cs="Times New Roman"/>
          <w:bCs/>
          <w:sz w:val="28"/>
          <w:szCs w:val="28"/>
        </w:rPr>
        <w:t xml:space="preserve">Липкович А.Д. Осенние наблюдения птиц в охранной зоне заповедника. - </w:t>
      </w:r>
      <w:r w:rsidRPr="009740B6">
        <w:rPr>
          <w:rFonts w:ascii="Times New Roman" w:eastAsia="Times New Roman" w:hAnsi="Times New Roman" w:cs="Times New Roman"/>
          <w:bCs/>
          <w:spacing w:val="-4"/>
          <w:sz w:val="28"/>
          <w:szCs w:val="28"/>
        </w:rPr>
        <w:t>Ростов н</w:t>
      </w:r>
      <w:proofErr w:type="gramStart"/>
      <w:r w:rsidRPr="009740B6">
        <w:rPr>
          <w:rFonts w:ascii="Times New Roman" w:eastAsia="Times New Roman" w:hAnsi="Times New Roman" w:cs="Times New Roman"/>
          <w:bCs/>
          <w:spacing w:val="-4"/>
          <w:sz w:val="28"/>
          <w:szCs w:val="28"/>
        </w:rPr>
        <w:t>/Д</w:t>
      </w:r>
      <w:proofErr w:type="gramEnd"/>
      <w:r w:rsidRPr="009740B6">
        <w:rPr>
          <w:rFonts w:ascii="Times New Roman" w:eastAsia="Times New Roman" w:hAnsi="Times New Roman" w:cs="Times New Roman"/>
          <w:bCs/>
          <w:spacing w:val="-4"/>
          <w:sz w:val="28"/>
          <w:szCs w:val="28"/>
        </w:rPr>
        <w:t>:</w:t>
      </w:r>
      <w:r w:rsidRPr="009740B6">
        <w:rPr>
          <w:rFonts w:ascii="Times New Roman" w:eastAsia="Times New Roman" w:hAnsi="Times New Roman" w:cs="Times New Roman"/>
          <w:sz w:val="28"/>
          <w:szCs w:val="28"/>
        </w:rPr>
        <w:t xml:space="preserve"> «Охота» национальный охотничий журнал №6, 2009 г. </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proofErr w:type="spellStart"/>
      <w:r w:rsidRPr="009740B6">
        <w:rPr>
          <w:rFonts w:ascii="Times New Roman" w:eastAsia="Times New Roman" w:hAnsi="Times New Roman" w:cs="Times New Roman"/>
          <w:sz w:val="28"/>
          <w:szCs w:val="28"/>
        </w:rPr>
        <w:t>Миноранский</w:t>
      </w:r>
      <w:proofErr w:type="spellEnd"/>
      <w:r w:rsidRPr="009740B6">
        <w:rPr>
          <w:rFonts w:ascii="Times New Roman" w:eastAsia="Times New Roman" w:hAnsi="Times New Roman" w:cs="Times New Roman"/>
          <w:sz w:val="28"/>
          <w:szCs w:val="28"/>
        </w:rPr>
        <w:t xml:space="preserve"> В.А. Природа государственного степного заповедника Ростовский [Электронный ресурс] /  В.А. </w:t>
      </w:r>
      <w:proofErr w:type="spellStart"/>
      <w:r w:rsidRPr="009740B6">
        <w:rPr>
          <w:rFonts w:ascii="Times New Roman" w:eastAsia="Times New Roman" w:hAnsi="Times New Roman" w:cs="Times New Roman"/>
          <w:sz w:val="28"/>
          <w:szCs w:val="28"/>
        </w:rPr>
        <w:t>Миноранский</w:t>
      </w:r>
      <w:proofErr w:type="spellEnd"/>
      <w:r w:rsidRPr="009740B6">
        <w:rPr>
          <w:rFonts w:ascii="Times New Roman" w:eastAsia="Times New Roman" w:hAnsi="Times New Roman" w:cs="Times New Roman"/>
          <w:sz w:val="28"/>
          <w:szCs w:val="28"/>
        </w:rPr>
        <w:t xml:space="preserve">, О.Н. Демина. - Режим доступа: </w:t>
      </w:r>
      <w:hyperlink r:id="rId93" w:history="1">
        <w:r w:rsidRPr="009740B6">
          <w:rPr>
            <w:rFonts w:ascii="Times New Roman" w:eastAsia="Times New Roman" w:hAnsi="Times New Roman" w:cs="Times New Roman"/>
            <w:sz w:val="28"/>
            <w:szCs w:val="28"/>
          </w:rPr>
          <w:t>http://www.biodiversity.ru/programs/steppe/bulleti</w:t>
        </w:r>
      </w:hyperlink>
      <w:r w:rsidRPr="009740B6">
        <w:rPr>
          <w:rFonts w:ascii="Times New Roman" w:eastAsia="Times New Roman" w:hAnsi="Times New Roman" w:cs="Times New Roman"/>
          <w:sz w:val="28"/>
          <w:szCs w:val="28"/>
        </w:rPr>
        <w:t>.</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proofErr w:type="spellStart"/>
      <w:r w:rsidRPr="009740B6">
        <w:rPr>
          <w:rFonts w:ascii="Times New Roman" w:eastAsia="Times New Roman" w:hAnsi="Times New Roman" w:cs="Times New Roman"/>
          <w:bCs/>
          <w:sz w:val="28"/>
          <w:szCs w:val="28"/>
        </w:rPr>
        <w:t>Миноранский</w:t>
      </w:r>
      <w:proofErr w:type="spellEnd"/>
      <w:r w:rsidRPr="009740B6">
        <w:rPr>
          <w:rFonts w:ascii="Times New Roman" w:eastAsia="Times New Roman" w:hAnsi="Times New Roman" w:cs="Times New Roman"/>
          <w:bCs/>
          <w:sz w:val="28"/>
          <w:szCs w:val="28"/>
        </w:rPr>
        <w:t xml:space="preserve"> В.А. </w:t>
      </w:r>
      <w:r w:rsidRPr="009740B6">
        <w:rPr>
          <w:rFonts w:ascii="Times New Roman" w:eastAsia="Times New Roman" w:hAnsi="Times New Roman" w:cs="Times New Roman"/>
          <w:bCs/>
          <w:kern w:val="36"/>
          <w:sz w:val="28"/>
          <w:szCs w:val="28"/>
        </w:rPr>
        <w:t xml:space="preserve"> Состояние особо охраняемых природных территорий на Дону и проблемы Ростовского заповедника // Научно-популярная статья.-  Ростов н</w:t>
      </w:r>
      <w:proofErr w:type="gramStart"/>
      <w:r w:rsidRPr="009740B6">
        <w:rPr>
          <w:rFonts w:ascii="Times New Roman" w:eastAsia="Times New Roman" w:hAnsi="Times New Roman" w:cs="Times New Roman"/>
          <w:bCs/>
          <w:kern w:val="36"/>
          <w:sz w:val="28"/>
          <w:szCs w:val="28"/>
        </w:rPr>
        <w:t>/Д</w:t>
      </w:r>
      <w:proofErr w:type="gramEnd"/>
      <w:r w:rsidRPr="009740B6">
        <w:rPr>
          <w:rFonts w:ascii="Times New Roman" w:eastAsia="Times New Roman" w:hAnsi="Times New Roman" w:cs="Times New Roman"/>
          <w:bCs/>
          <w:kern w:val="36"/>
          <w:sz w:val="28"/>
          <w:szCs w:val="28"/>
        </w:rPr>
        <w:t>, 2010.</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proofErr w:type="spellStart"/>
      <w:r w:rsidRPr="009740B6">
        <w:rPr>
          <w:rFonts w:ascii="Times New Roman" w:hAnsi="Times New Roman" w:cs="Times New Roman"/>
          <w:sz w:val="28"/>
          <w:szCs w:val="28"/>
        </w:rPr>
        <w:t>Миноранский</w:t>
      </w:r>
      <w:proofErr w:type="spellEnd"/>
      <w:r w:rsidRPr="009740B6">
        <w:rPr>
          <w:rFonts w:ascii="Times New Roman" w:hAnsi="Times New Roman" w:cs="Times New Roman"/>
          <w:sz w:val="28"/>
          <w:szCs w:val="28"/>
        </w:rPr>
        <w:t xml:space="preserve"> В.А., </w:t>
      </w:r>
      <w:proofErr w:type="gramStart"/>
      <w:r w:rsidRPr="009740B6">
        <w:rPr>
          <w:rFonts w:ascii="Times New Roman" w:hAnsi="Times New Roman" w:cs="Times New Roman"/>
          <w:sz w:val="28"/>
          <w:szCs w:val="28"/>
        </w:rPr>
        <w:t>Подгорная</w:t>
      </w:r>
      <w:proofErr w:type="gramEnd"/>
      <w:r w:rsidRPr="009740B6">
        <w:rPr>
          <w:rFonts w:ascii="Times New Roman" w:hAnsi="Times New Roman" w:cs="Times New Roman"/>
          <w:sz w:val="28"/>
          <w:szCs w:val="28"/>
        </w:rPr>
        <w:t xml:space="preserve"> Я.Ю. Птицы района заповедника // Труды Государственного природного заповедника «Ростовский». </w:t>
      </w:r>
      <w:proofErr w:type="spellStart"/>
      <w:r w:rsidRPr="009740B6">
        <w:rPr>
          <w:rFonts w:ascii="Times New Roman" w:hAnsi="Times New Roman" w:cs="Times New Roman"/>
          <w:sz w:val="28"/>
          <w:szCs w:val="28"/>
        </w:rPr>
        <w:t>Вып</w:t>
      </w:r>
      <w:proofErr w:type="spellEnd"/>
      <w:r w:rsidRPr="009740B6">
        <w:rPr>
          <w:rFonts w:ascii="Times New Roman" w:hAnsi="Times New Roman" w:cs="Times New Roman"/>
          <w:sz w:val="28"/>
          <w:szCs w:val="28"/>
        </w:rPr>
        <w:t>. 1. – Ростов н</w:t>
      </w:r>
      <w:proofErr w:type="gramStart"/>
      <w:r w:rsidRPr="009740B6">
        <w:rPr>
          <w:rFonts w:ascii="Times New Roman" w:hAnsi="Times New Roman" w:cs="Times New Roman"/>
          <w:sz w:val="28"/>
          <w:szCs w:val="28"/>
        </w:rPr>
        <w:t>/Д</w:t>
      </w:r>
      <w:proofErr w:type="gramEnd"/>
      <w:r w:rsidRPr="009740B6">
        <w:rPr>
          <w:rFonts w:ascii="Times New Roman" w:hAnsi="Times New Roman" w:cs="Times New Roman"/>
          <w:sz w:val="28"/>
          <w:szCs w:val="28"/>
        </w:rPr>
        <w:t>, 2002 . - с. 201–224.</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r w:rsidRPr="009740B6">
        <w:rPr>
          <w:rFonts w:ascii="Times New Roman" w:eastAsia="Times New Roman" w:hAnsi="Times New Roman" w:cs="Times New Roman"/>
          <w:sz w:val="28"/>
          <w:szCs w:val="28"/>
        </w:rPr>
        <w:t xml:space="preserve">Ростовский заповедник [Электронный ресурс]. - Режим доступа: </w:t>
      </w:r>
      <w:hyperlink r:id="rId94" w:history="1">
        <w:r w:rsidRPr="009740B6">
          <w:rPr>
            <w:rFonts w:ascii="Times New Roman" w:eastAsia="Times New Roman" w:hAnsi="Times New Roman" w:cs="Times New Roman"/>
            <w:sz w:val="28"/>
            <w:szCs w:val="28"/>
          </w:rPr>
          <w:t>http://www.rusadventures.ru/articles</w:t>
        </w:r>
      </w:hyperlink>
      <w:r w:rsidRPr="009740B6">
        <w:rPr>
          <w:rFonts w:ascii="Times New Roman" w:eastAsia="Times New Roman" w:hAnsi="Times New Roman" w:cs="Times New Roman"/>
          <w:sz w:val="28"/>
          <w:szCs w:val="28"/>
        </w:rPr>
        <w:t>.</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r w:rsidRPr="009740B6">
        <w:rPr>
          <w:rFonts w:ascii="Times New Roman" w:hAnsi="Times New Roman" w:cs="Times New Roman"/>
          <w:sz w:val="28"/>
          <w:szCs w:val="28"/>
        </w:rPr>
        <w:t>Справочник. Редкие и исчезающие виды растений, грибов и лишайников Ростовской области</w:t>
      </w:r>
      <w:proofErr w:type="gramStart"/>
      <w:r w:rsidRPr="009740B6">
        <w:rPr>
          <w:rFonts w:ascii="Times New Roman" w:hAnsi="Times New Roman" w:cs="Times New Roman"/>
          <w:sz w:val="28"/>
          <w:szCs w:val="28"/>
        </w:rPr>
        <w:t xml:space="preserve"> / П</w:t>
      </w:r>
      <w:proofErr w:type="gramEnd"/>
      <w:r w:rsidRPr="009740B6">
        <w:rPr>
          <w:rFonts w:ascii="Times New Roman" w:hAnsi="Times New Roman" w:cs="Times New Roman"/>
          <w:sz w:val="28"/>
          <w:szCs w:val="28"/>
        </w:rPr>
        <w:t xml:space="preserve">од ред. В.В. Федяевой. - Ростов </w:t>
      </w:r>
      <w:proofErr w:type="spellStart"/>
      <w:r w:rsidRPr="009740B6">
        <w:rPr>
          <w:rFonts w:ascii="Times New Roman" w:hAnsi="Times New Roman" w:cs="Times New Roman"/>
          <w:sz w:val="28"/>
          <w:szCs w:val="28"/>
        </w:rPr>
        <w:t>н</w:t>
      </w:r>
      <w:proofErr w:type="spellEnd"/>
      <w:proofErr w:type="gramStart"/>
      <w:r w:rsidRPr="009740B6">
        <w:rPr>
          <w:rFonts w:ascii="Times New Roman" w:hAnsi="Times New Roman" w:cs="Times New Roman"/>
          <w:sz w:val="28"/>
          <w:szCs w:val="28"/>
        </w:rPr>
        <w:t>/Д</w:t>
      </w:r>
      <w:proofErr w:type="gramEnd"/>
      <w:r w:rsidRPr="009740B6">
        <w:rPr>
          <w:rFonts w:ascii="Times New Roman" w:hAnsi="Times New Roman" w:cs="Times New Roman"/>
          <w:sz w:val="28"/>
          <w:szCs w:val="28"/>
        </w:rPr>
        <w:t>: Изд-во «</w:t>
      </w:r>
      <w:proofErr w:type="spellStart"/>
      <w:r w:rsidRPr="009740B6">
        <w:rPr>
          <w:rFonts w:ascii="Times New Roman" w:hAnsi="Times New Roman" w:cs="Times New Roman"/>
          <w:sz w:val="28"/>
          <w:szCs w:val="28"/>
        </w:rPr>
        <w:t>Пайк</w:t>
      </w:r>
      <w:proofErr w:type="spellEnd"/>
      <w:r w:rsidRPr="009740B6">
        <w:rPr>
          <w:rFonts w:ascii="Times New Roman" w:hAnsi="Times New Roman" w:cs="Times New Roman"/>
          <w:sz w:val="28"/>
          <w:szCs w:val="28"/>
        </w:rPr>
        <w:t>», 1996. – 248 с.</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r w:rsidRPr="009740B6">
        <w:rPr>
          <w:rFonts w:ascii="Times New Roman" w:hAnsi="Times New Roman" w:cs="Times New Roman"/>
          <w:sz w:val="28"/>
          <w:szCs w:val="28"/>
        </w:rPr>
        <w:t>Справочник. Редкие, исчезающие и нуждающиеся в охране животные Ростовской области</w:t>
      </w:r>
      <w:proofErr w:type="gramStart"/>
      <w:r w:rsidRPr="009740B6">
        <w:rPr>
          <w:rFonts w:ascii="Times New Roman" w:hAnsi="Times New Roman" w:cs="Times New Roman"/>
          <w:sz w:val="28"/>
          <w:szCs w:val="28"/>
        </w:rPr>
        <w:t xml:space="preserve">  / П</w:t>
      </w:r>
      <w:proofErr w:type="gramEnd"/>
      <w:r w:rsidRPr="009740B6">
        <w:rPr>
          <w:rFonts w:ascii="Times New Roman" w:hAnsi="Times New Roman" w:cs="Times New Roman"/>
          <w:sz w:val="28"/>
          <w:szCs w:val="28"/>
        </w:rPr>
        <w:t xml:space="preserve">од ред. В.А. </w:t>
      </w:r>
      <w:proofErr w:type="spellStart"/>
      <w:r w:rsidRPr="009740B6">
        <w:rPr>
          <w:rFonts w:ascii="Times New Roman" w:hAnsi="Times New Roman" w:cs="Times New Roman"/>
          <w:sz w:val="28"/>
          <w:szCs w:val="28"/>
        </w:rPr>
        <w:t>Миноранского</w:t>
      </w:r>
      <w:proofErr w:type="spellEnd"/>
      <w:r w:rsidRPr="009740B6">
        <w:rPr>
          <w:rFonts w:ascii="Times New Roman" w:hAnsi="Times New Roman" w:cs="Times New Roman"/>
          <w:sz w:val="28"/>
          <w:szCs w:val="28"/>
        </w:rPr>
        <w:t>. - Ростов н/Д: Изд-во Рост</w:t>
      </w:r>
      <w:proofErr w:type="gramStart"/>
      <w:r w:rsidRPr="009740B6">
        <w:rPr>
          <w:rFonts w:ascii="Times New Roman" w:hAnsi="Times New Roman" w:cs="Times New Roman"/>
          <w:sz w:val="28"/>
          <w:szCs w:val="28"/>
        </w:rPr>
        <w:t>.</w:t>
      </w:r>
      <w:proofErr w:type="gramEnd"/>
      <w:r w:rsidRPr="009740B6">
        <w:rPr>
          <w:rFonts w:ascii="Times New Roman" w:hAnsi="Times New Roman" w:cs="Times New Roman"/>
          <w:sz w:val="28"/>
          <w:szCs w:val="28"/>
        </w:rPr>
        <w:t xml:space="preserve"> </w:t>
      </w:r>
      <w:proofErr w:type="gramStart"/>
      <w:r w:rsidRPr="009740B6">
        <w:rPr>
          <w:rFonts w:ascii="Times New Roman" w:hAnsi="Times New Roman" w:cs="Times New Roman"/>
          <w:sz w:val="28"/>
          <w:szCs w:val="28"/>
        </w:rPr>
        <w:t>у</w:t>
      </w:r>
      <w:proofErr w:type="gramEnd"/>
      <w:r w:rsidRPr="009740B6">
        <w:rPr>
          <w:rFonts w:ascii="Times New Roman" w:hAnsi="Times New Roman" w:cs="Times New Roman"/>
          <w:sz w:val="28"/>
          <w:szCs w:val="28"/>
        </w:rPr>
        <w:t>н-та, 1996. - 440 с.</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r w:rsidRPr="009740B6">
        <w:rPr>
          <w:rFonts w:ascii="Times New Roman" w:eastAsia="Times New Roman" w:hAnsi="Times New Roman" w:cs="Times New Roman"/>
          <w:sz w:val="28"/>
          <w:szCs w:val="28"/>
        </w:rPr>
        <w:t xml:space="preserve">Характеристика островной популяции одичавших лошадей в заповеднике «Ростовском» на острове Водный (Южный) [Электронный ресурс].  - Режим доступа: </w:t>
      </w:r>
      <w:hyperlink r:id="rId95" w:history="1">
        <w:r w:rsidRPr="009740B6">
          <w:rPr>
            <w:rFonts w:ascii="Times New Roman" w:eastAsia="Times New Roman" w:hAnsi="Times New Roman" w:cs="Times New Roman"/>
            <w:sz w:val="28"/>
            <w:szCs w:val="28"/>
          </w:rPr>
          <w:t>http://www.horse.ru/oloshadi/structure</w:t>
        </w:r>
      </w:hyperlink>
      <w:r w:rsidRPr="009740B6">
        <w:rPr>
          <w:rFonts w:ascii="Times New Roman" w:eastAsia="Times New Roman" w:hAnsi="Times New Roman" w:cs="Times New Roman"/>
          <w:sz w:val="28"/>
          <w:szCs w:val="28"/>
        </w:rPr>
        <w:t>.</w:t>
      </w:r>
    </w:p>
    <w:p w:rsidR="009740B6" w:rsidRPr="009740B6" w:rsidRDefault="009740B6" w:rsidP="009740B6">
      <w:pPr>
        <w:numPr>
          <w:ilvl w:val="0"/>
          <w:numId w:val="11"/>
        </w:numPr>
        <w:spacing w:before="100" w:beforeAutospacing="1" w:after="0" w:line="240" w:lineRule="auto"/>
        <w:contextualSpacing/>
        <w:jc w:val="both"/>
        <w:rPr>
          <w:rFonts w:ascii="Times New Roman" w:hAnsi="Times New Roman" w:cs="Times New Roman"/>
          <w:sz w:val="28"/>
          <w:szCs w:val="28"/>
        </w:rPr>
      </w:pPr>
      <w:r w:rsidRPr="009740B6">
        <w:rPr>
          <w:rFonts w:ascii="Times New Roman" w:hAnsi="Times New Roman" w:cs="Times New Roman"/>
          <w:sz w:val="28"/>
          <w:szCs w:val="28"/>
        </w:rPr>
        <w:t>Экологический вестник Дона</w:t>
      </w:r>
      <w:proofErr w:type="gramStart"/>
      <w:r w:rsidRPr="009740B6">
        <w:rPr>
          <w:rFonts w:ascii="Times New Roman" w:hAnsi="Times New Roman" w:cs="Times New Roman"/>
          <w:sz w:val="28"/>
          <w:szCs w:val="28"/>
        </w:rPr>
        <w:t xml:space="preserve"> // О</w:t>
      </w:r>
      <w:proofErr w:type="gramEnd"/>
      <w:r w:rsidRPr="009740B6">
        <w:rPr>
          <w:rFonts w:ascii="Times New Roman" w:hAnsi="Times New Roman" w:cs="Times New Roman"/>
          <w:sz w:val="28"/>
          <w:szCs w:val="28"/>
        </w:rPr>
        <w:t>собо охраняемые природные территории. - Ростов н/Д. - 2004-2010.</w:t>
      </w:r>
    </w:p>
    <w:p w:rsidR="009740B6" w:rsidRPr="009740B6" w:rsidRDefault="009740B6" w:rsidP="009740B6">
      <w:pPr>
        <w:numPr>
          <w:ilvl w:val="0"/>
          <w:numId w:val="11"/>
        </w:numPr>
        <w:tabs>
          <w:tab w:val="left" w:pos="0"/>
        </w:tabs>
        <w:adjustRightInd w:val="0"/>
        <w:spacing w:before="100" w:beforeAutospacing="1" w:after="0" w:line="240" w:lineRule="auto"/>
        <w:contextualSpacing/>
        <w:jc w:val="both"/>
        <w:rPr>
          <w:rFonts w:ascii="Times New Roman" w:hAnsi="Times New Roman" w:cs="Times New Roman"/>
          <w:sz w:val="28"/>
          <w:szCs w:val="28"/>
        </w:rPr>
      </w:pPr>
      <w:r w:rsidRPr="009740B6">
        <w:rPr>
          <w:rFonts w:ascii="Times New Roman" w:eastAsia="Times New Roman" w:hAnsi="Times New Roman" w:cs="Times New Roman"/>
          <w:bCs/>
          <w:spacing w:val="-4"/>
          <w:sz w:val="28"/>
          <w:szCs w:val="28"/>
        </w:rPr>
        <w:t>Экологический вестник Дона.  // О состоянии окружающей среды и природных ресурсов Ростовской области в 2006 году.- Ростов н</w:t>
      </w:r>
      <w:proofErr w:type="gramStart"/>
      <w:r w:rsidRPr="009740B6">
        <w:rPr>
          <w:rFonts w:ascii="Times New Roman" w:eastAsia="Times New Roman" w:hAnsi="Times New Roman" w:cs="Times New Roman"/>
          <w:bCs/>
          <w:spacing w:val="-4"/>
          <w:sz w:val="28"/>
          <w:szCs w:val="28"/>
        </w:rPr>
        <w:t>/Д</w:t>
      </w:r>
      <w:proofErr w:type="gramEnd"/>
      <w:r w:rsidRPr="009740B6">
        <w:rPr>
          <w:rFonts w:ascii="Times New Roman" w:eastAsia="Times New Roman" w:hAnsi="Times New Roman" w:cs="Times New Roman"/>
          <w:bCs/>
          <w:spacing w:val="-4"/>
          <w:sz w:val="28"/>
          <w:szCs w:val="28"/>
        </w:rPr>
        <w:t>:</w:t>
      </w:r>
      <w:r w:rsidRPr="009740B6">
        <w:rPr>
          <w:rFonts w:ascii="Times New Roman" w:eastAsia="Times New Roman" w:hAnsi="Times New Roman" w:cs="Times New Roman"/>
          <w:sz w:val="28"/>
          <w:szCs w:val="28"/>
        </w:rPr>
        <w:t xml:space="preserve"> Администрация Ростовской области, </w:t>
      </w:r>
      <w:r w:rsidRPr="009740B6">
        <w:rPr>
          <w:rFonts w:ascii="Times New Roman" w:eastAsia="Times New Roman" w:hAnsi="Times New Roman" w:cs="Times New Roman"/>
          <w:bCs/>
          <w:spacing w:val="-4"/>
          <w:sz w:val="28"/>
          <w:szCs w:val="28"/>
        </w:rPr>
        <w:t xml:space="preserve"> 2007. - с. 89-93.</w:t>
      </w:r>
    </w:p>
    <w:p w:rsidR="009740B6" w:rsidRPr="009740B6" w:rsidRDefault="009740B6" w:rsidP="009740B6">
      <w:pPr>
        <w:spacing w:after="0" w:line="240" w:lineRule="auto"/>
        <w:jc w:val="both"/>
        <w:rPr>
          <w:rFonts w:ascii="Times New Roman" w:hAnsi="Times New Roman" w:cs="Times New Roman"/>
          <w:sz w:val="18"/>
          <w:szCs w:val="18"/>
        </w:rPr>
      </w:pPr>
    </w:p>
    <w:p w:rsidR="009740B6" w:rsidRDefault="009740B6" w:rsidP="00EF323B">
      <w:pPr>
        <w:rPr>
          <w:rFonts w:ascii="Times New Roman" w:hAnsi="Times New Roman" w:cs="Times New Roman"/>
          <w:sz w:val="28"/>
          <w:szCs w:val="28"/>
        </w:rPr>
      </w:pPr>
    </w:p>
    <w:p w:rsidR="009740B6" w:rsidRPr="00EF323B" w:rsidRDefault="009740B6" w:rsidP="00EF323B">
      <w:pPr>
        <w:rPr>
          <w:rFonts w:ascii="Times New Roman" w:hAnsi="Times New Roman" w:cs="Times New Roman"/>
          <w:sz w:val="28"/>
          <w:szCs w:val="28"/>
        </w:rPr>
      </w:pPr>
    </w:p>
    <w:sectPr w:rsidR="009740B6" w:rsidRPr="00EF323B" w:rsidSect="004113A5">
      <w:footerReference w:type="default" r:id="rId96"/>
      <w:pgSz w:w="11906" w:h="16838"/>
      <w:pgMar w:top="567" w:right="991"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C64" w:rsidRDefault="005D2C64" w:rsidP="004F0FF5">
      <w:pPr>
        <w:spacing w:after="0" w:line="240" w:lineRule="auto"/>
      </w:pPr>
      <w:r>
        <w:separator/>
      </w:r>
    </w:p>
  </w:endnote>
  <w:endnote w:type="continuationSeparator" w:id="0">
    <w:p w:rsidR="005D2C64" w:rsidRDefault="005D2C64" w:rsidP="004F0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594079"/>
      <w:docPartObj>
        <w:docPartGallery w:val="Page Numbers (Bottom of Page)"/>
        <w:docPartUnique/>
      </w:docPartObj>
    </w:sdtPr>
    <w:sdtContent>
      <w:p w:rsidR="00E03B21" w:rsidRDefault="000D7AB8">
        <w:pPr>
          <w:pStyle w:val="a9"/>
          <w:jc w:val="right"/>
        </w:pPr>
        <w:r>
          <w:fldChar w:fldCharType="begin"/>
        </w:r>
        <w:r w:rsidR="00E03B21">
          <w:instrText>PAGE   \* MERGEFORMAT</w:instrText>
        </w:r>
        <w:r>
          <w:fldChar w:fldCharType="separate"/>
        </w:r>
        <w:r w:rsidR="004049FB">
          <w:rPr>
            <w:noProof/>
          </w:rPr>
          <w:t>3</w:t>
        </w:r>
        <w:r>
          <w:fldChar w:fldCharType="end"/>
        </w:r>
      </w:p>
    </w:sdtContent>
  </w:sdt>
  <w:p w:rsidR="00E03B21" w:rsidRDefault="00E03B2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C64" w:rsidRDefault="005D2C64" w:rsidP="004F0FF5">
      <w:pPr>
        <w:spacing w:after="0" w:line="240" w:lineRule="auto"/>
      </w:pPr>
      <w:r>
        <w:separator/>
      </w:r>
    </w:p>
  </w:footnote>
  <w:footnote w:type="continuationSeparator" w:id="0">
    <w:p w:rsidR="005D2C64" w:rsidRDefault="005D2C64" w:rsidP="004F0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63544"/>
    <w:multiLevelType w:val="hybridMultilevel"/>
    <w:tmpl w:val="A5A075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9E11AEB"/>
    <w:multiLevelType w:val="hybridMultilevel"/>
    <w:tmpl w:val="EE78F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E36161"/>
    <w:multiLevelType w:val="hybridMultilevel"/>
    <w:tmpl w:val="5CCA104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
    <w:nsid w:val="2ED56D5C"/>
    <w:multiLevelType w:val="hybridMultilevel"/>
    <w:tmpl w:val="225A5E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2F04754D"/>
    <w:multiLevelType w:val="hybridMultilevel"/>
    <w:tmpl w:val="A162D6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1512F61"/>
    <w:multiLevelType w:val="hybridMultilevel"/>
    <w:tmpl w:val="81BA5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BB4E9D"/>
    <w:multiLevelType w:val="hybridMultilevel"/>
    <w:tmpl w:val="042C660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39FB022F"/>
    <w:multiLevelType w:val="hybridMultilevel"/>
    <w:tmpl w:val="E9528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072179"/>
    <w:multiLevelType w:val="hybridMultilevel"/>
    <w:tmpl w:val="6DD86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08127A"/>
    <w:multiLevelType w:val="hybridMultilevel"/>
    <w:tmpl w:val="B934B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686BBE"/>
    <w:multiLevelType w:val="hybridMultilevel"/>
    <w:tmpl w:val="EC70276C"/>
    <w:lvl w:ilvl="0" w:tplc="D4E2803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7AF5B1F"/>
    <w:multiLevelType w:val="hybridMultilevel"/>
    <w:tmpl w:val="0DB8961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5EE3495"/>
    <w:multiLevelType w:val="hybridMultilevel"/>
    <w:tmpl w:val="D1FA12A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3">
    <w:nsid w:val="66DC4A24"/>
    <w:multiLevelType w:val="hybridMultilevel"/>
    <w:tmpl w:val="28406A6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70320305"/>
    <w:multiLevelType w:val="hybridMultilevel"/>
    <w:tmpl w:val="DBBA27E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nsid w:val="72A608E8"/>
    <w:multiLevelType w:val="hybridMultilevel"/>
    <w:tmpl w:val="B0A40C4C"/>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10"/>
  </w:num>
  <w:num w:numId="2">
    <w:abstractNumId w:val="6"/>
  </w:num>
  <w:num w:numId="3">
    <w:abstractNumId w:val="14"/>
  </w:num>
  <w:num w:numId="4">
    <w:abstractNumId w:val="1"/>
  </w:num>
  <w:num w:numId="5">
    <w:abstractNumId w:val="8"/>
  </w:num>
  <w:num w:numId="6">
    <w:abstractNumId w:val="5"/>
  </w:num>
  <w:num w:numId="7">
    <w:abstractNumId w:val="15"/>
  </w:num>
  <w:num w:numId="8">
    <w:abstractNumId w:val="2"/>
  </w:num>
  <w:num w:numId="9">
    <w:abstractNumId w:val="12"/>
  </w:num>
  <w:num w:numId="10">
    <w:abstractNumId w:val="13"/>
  </w:num>
  <w:num w:numId="11">
    <w:abstractNumId w:val="11"/>
  </w:num>
  <w:num w:numId="12">
    <w:abstractNumId w:val="4"/>
  </w:num>
  <w:num w:numId="13">
    <w:abstractNumId w:val="7"/>
  </w:num>
  <w:num w:numId="14">
    <w:abstractNumId w:val="0"/>
  </w:num>
  <w:num w:numId="15">
    <w:abstractNumId w:val="3"/>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EF323B"/>
    <w:rsid w:val="00057AFD"/>
    <w:rsid w:val="00091592"/>
    <w:rsid w:val="000D7AB8"/>
    <w:rsid w:val="00136382"/>
    <w:rsid w:val="001705F0"/>
    <w:rsid w:val="001A70B0"/>
    <w:rsid w:val="00247978"/>
    <w:rsid w:val="00293A5C"/>
    <w:rsid w:val="002C6B41"/>
    <w:rsid w:val="00315719"/>
    <w:rsid w:val="0034097F"/>
    <w:rsid w:val="0039796C"/>
    <w:rsid w:val="003F2E26"/>
    <w:rsid w:val="003F45CA"/>
    <w:rsid w:val="004049FB"/>
    <w:rsid w:val="004113A5"/>
    <w:rsid w:val="004512C3"/>
    <w:rsid w:val="004869FA"/>
    <w:rsid w:val="004B6A4B"/>
    <w:rsid w:val="004F0FF5"/>
    <w:rsid w:val="005272B5"/>
    <w:rsid w:val="00595A1F"/>
    <w:rsid w:val="005D2C64"/>
    <w:rsid w:val="005E4C95"/>
    <w:rsid w:val="0060630D"/>
    <w:rsid w:val="006205A5"/>
    <w:rsid w:val="00654906"/>
    <w:rsid w:val="00774C4F"/>
    <w:rsid w:val="0078384C"/>
    <w:rsid w:val="007C295C"/>
    <w:rsid w:val="007E365C"/>
    <w:rsid w:val="00807B68"/>
    <w:rsid w:val="00830970"/>
    <w:rsid w:val="008F3034"/>
    <w:rsid w:val="00916471"/>
    <w:rsid w:val="00942001"/>
    <w:rsid w:val="00943DCC"/>
    <w:rsid w:val="009740B6"/>
    <w:rsid w:val="009976DE"/>
    <w:rsid w:val="009C5127"/>
    <w:rsid w:val="00A8757F"/>
    <w:rsid w:val="00A9591A"/>
    <w:rsid w:val="00AE44C2"/>
    <w:rsid w:val="00AE5F17"/>
    <w:rsid w:val="00BA62C5"/>
    <w:rsid w:val="00BC6747"/>
    <w:rsid w:val="00C5325C"/>
    <w:rsid w:val="00CD3E85"/>
    <w:rsid w:val="00CE33E8"/>
    <w:rsid w:val="00CF6DC0"/>
    <w:rsid w:val="00D9792D"/>
    <w:rsid w:val="00DB66D5"/>
    <w:rsid w:val="00E03B21"/>
    <w:rsid w:val="00E328AB"/>
    <w:rsid w:val="00EA445E"/>
    <w:rsid w:val="00EE4941"/>
    <w:rsid w:val="00EE65D5"/>
    <w:rsid w:val="00EF323B"/>
    <w:rsid w:val="00F339CF"/>
    <w:rsid w:val="00F37E63"/>
    <w:rsid w:val="00FA61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AB8"/>
  </w:style>
  <w:style w:type="paragraph" w:styleId="1">
    <w:name w:val="heading 1"/>
    <w:basedOn w:val="a"/>
    <w:next w:val="a"/>
    <w:link w:val="10"/>
    <w:uiPriority w:val="9"/>
    <w:qFormat/>
    <w:rsid w:val="009740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740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323B"/>
    <w:pPr>
      <w:ind w:left="720"/>
      <w:contextualSpacing/>
    </w:pPr>
  </w:style>
  <w:style w:type="character" w:customStyle="1" w:styleId="10">
    <w:name w:val="Заголовок 1 Знак"/>
    <w:basedOn w:val="a0"/>
    <w:link w:val="1"/>
    <w:uiPriority w:val="9"/>
    <w:rsid w:val="009740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740B6"/>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97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
    <w:name w:val="Стиль"/>
    <w:rsid w:val="009740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style-span">
    <w:name w:val="apple-style-span"/>
    <w:basedOn w:val="a0"/>
    <w:rsid w:val="009740B6"/>
  </w:style>
  <w:style w:type="character" w:customStyle="1" w:styleId="apple-converted-space">
    <w:name w:val="apple-converted-space"/>
    <w:basedOn w:val="a0"/>
    <w:rsid w:val="009740B6"/>
  </w:style>
  <w:style w:type="character" w:styleId="a6">
    <w:name w:val="Strong"/>
    <w:basedOn w:val="a0"/>
    <w:uiPriority w:val="22"/>
    <w:qFormat/>
    <w:rsid w:val="009740B6"/>
    <w:rPr>
      <w:b/>
      <w:bCs/>
    </w:rPr>
  </w:style>
  <w:style w:type="paragraph" w:styleId="a7">
    <w:name w:val="header"/>
    <w:basedOn w:val="a"/>
    <w:link w:val="a8"/>
    <w:uiPriority w:val="99"/>
    <w:unhideWhenUsed/>
    <w:rsid w:val="009740B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40B6"/>
  </w:style>
  <w:style w:type="paragraph" w:styleId="a9">
    <w:name w:val="footer"/>
    <w:basedOn w:val="a"/>
    <w:link w:val="aa"/>
    <w:uiPriority w:val="99"/>
    <w:unhideWhenUsed/>
    <w:rsid w:val="009740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40B6"/>
  </w:style>
  <w:style w:type="character" w:customStyle="1" w:styleId="spelle">
    <w:name w:val="spelle"/>
    <w:basedOn w:val="a0"/>
    <w:rsid w:val="009740B6"/>
  </w:style>
  <w:style w:type="paragraph" w:styleId="ab">
    <w:name w:val="Balloon Text"/>
    <w:basedOn w:val="a"/>
    <w:link w:val="ac"/>
    <w:uiPriority w:val="99"/>
    <w:semiHidden/>
    <w:unhideWhenUsed/>
    <w:rsid w:val="009740B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740B6"/>
    <w:rPr>
      <w:rFonts w:ascii="Tahoma" w:hAnsi="Tahoma" w:cs="Tahoma"/>
      <w:sz w:val="16"/>
      <w:szCs w:val="16"/>
    </w:rPr>
  </w:style>
  <w:style w:type="table" w:styleId="ad">
    <w:name w:val="Table Grid"/>
    <w:basedOn w:val="a1"/>
    <w:uiPriority w:val="59"/>
    <w:rsid w:val="009740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basedOn w:val="a0"/>
    <w:uiPriority w:val="99"/>
    <w:unhideWhenUsed/>
    <w:rsid w:val="009740B6"/>
    <w:rPr>
      <w:color w:val="0000FF" w:themeColor="hyperlink"/>
      <w:u w:val="single"/>
    </w:rPr>
  </w:style>
  <w:style w:type="character" w:customStyle="1" w:styleId="11">
    <w:name w:val="Основной шрифт абзаца1"/>
    <w:rsid w:val="009740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740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740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323B"/>
    <w:pPr>
      <w:ind w:left="720"/>
      <w:contextualSpacing/>
    </w:pPr>
  </w:style>
  <w:style w:type="character" w:customStyle="1" w:styleId="10">
    <w:name w:val="Заголовок 1 Знак"/>
    <w:basedOn w:val="a0"/>
    <w:link w:val="1"/>
    <w:uiPriority w:val="9"/>
    <w:rsid w:val="009740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740B6"/>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97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
    <w:name w:val="Стиль"/>
    <w:rsid w:val="009740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style-span">
    <w:name w:val="apple-style-span"/>
    <w:basedOn w:val="a0"/>
    <w:rsid w:val="009740B6"/>
  </w:style>
  <w:style w:type="character" w:customStyle="1" w:styleId="apple-converted-space">
    <w:name w:val="apple-converted-space"/>
    <w:basedOn w:val="a0"/>
    <w:rsid w:val="009740B6"/>
  </w:style>
  <w:style w:type="character" w:styleId="a6">
    <w:name w:val="Strong"/>
    <w:basedOn w:val="a0"/>
    <w:uiPriority w:val="22"/>
    <w:qFormat/>
    <w:rsid w:val="009740B6"/>
    <w:rPr>
      <w:b/>
      <w:bCs/>
    </w:rPr>
  </w:style>
  <w:style w:type="paragraph" w:styleId="a7">
    <w:name w:val="header"/>
    <w:basedOn w:val="a"/>
    <w:link w:val="a8"/>
    <w:uiPriority w:val="99"/>
    <w:unhideWhenUsed/>
    <w:rsid w:val="009740B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40B6"/>
  </w:style>
  <w:style w:type="paragraph" w:styleId="a9">
    <w:name w:val="footer"/>
    <w:basedOn w:val="a"/>
    <w:link w:val="aa"/>
    <w:uiPriority w:val="99"/>
    <w:unhideWhenUsed/>
    <w:rsid w:val="009740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740B6"/>
  </w:style>
  <w:style w:type="character" w:customStyle="1" w:styleId="spelle">
    <w:name w:val="spelle"/>
    <w:basedOn w:val="a0"/>
    <w:rsid w:val="009740B6"/>
  </w:style>
  <w:style w:type="paragraph" w:styleId="ab">
    <w:name w:val="Balloon Text"/>
    <w:basedOn w:val="a"/>
    <w:link w:val="ac"/>
    <w:uiPriority w:val="99"/>
    <w:semiHidden/>
    <w:unhideWhenUsed/>
    <w:rsid w:val="009740B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740B6"/>
    <w:rPr>
      <w:rFonts w:ascii="Tahoma" w:hAnsi="Tahoma" w:cs="Tahoma"/>
      <w:sz w:val="16"/>
      <w:szCs w:val="16"/>
    </w:rPr>
  </w:style>
  <w:style w:type="table" w:styleId="ad">
    <w:name w:val="Table Grid"/>
    <w:basedOn w:val="a1"/>
    <w:uiPriority w:val="59"/>
    <w:rsid w:val="009740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basedOn w:val="a0"/>
    <w:uiPriority w:val="99"/>
    <w:unhideWhenUsed/>
    <w:rsid w:val="009740B6"/>
    <w:rPr>
      <w:color w:val="0000FF" w:themeColor="hyperlink"/>
      <w:u w:val="single"/>
    </w:rPr>
  </w:style>
  <w:style w:type="character" w:customStyle="1" w:styleId="11">
    <w:name w:val="Основной шрифт абзаца1"/>
    <w:rsid w:val="009740B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chart" Target="charts/chart1.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chart" Target="charts/chart2.xml"/><Relationship Id="rId95" Type="http://schemas.openxmlformats.org/officeDocument/2006/relationships/hyperlink" Target="http://www.horse.ru/oloshadi/structure"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yperlink" Target="http://www.biodiversity.ru/programs/steppe/bulleti"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yperlink" Target="http://letopisi.ru/index.php/%D0%A4%D0%B0%D0%B9%D0%BB:%D0%9A%D1%80%D1%8F%D0%BA%D0%B2%D0%B0.JPG" TargetMode="External"/><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chart" Target="charts/chart3.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2.gi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hyperlink" Target="http://www.rusadventures.ru/articles" TargetMode="Externa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doncomeco.ru/reserves/wodno-bolotnye/"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stacked"/>
        <c:ser>
          <c:idx val="0"/>
          <c:order val="0"/>
          <c:tx>
            <c:strRef>
              <c:f>Лист1!$B$6</c:f>
              <c:strCache>
                <c:ptCount val="1"/>
                <c:pt idx="0">
                  <c:v>Ряд 1</c:v>
                </c:pt>
              </c:strCache>
            </c:strRef>
          </c:tx>
          <c:cat>
            <c:numRef>
              <c:f>Лист1!$A$7:$A$10</c:f>
              <c:numCache>
                <c:formatCode>General</c:formatCode>
                <c:ptCount val="4"/>
                <c:pt idx="0">
                  <c:v>2004</c:v>
                </c:pt>
                <c:pt idx="1">
                  <c:v>2006</c:v>
                </c:pt>
                <c:pt idx="2">
                  <c:v>2007</c:v>
                </c:pt>
                <c:pt idx="3">
                  <c:v>2010</c:v>
                </c:pt>
              </c:numCache>
            </c:numRef>
          </c:cat>
          <c:val>
            <c:numRef>
              <c:f>Лист1!$B$7:$B$10</c:f>
              <c:numCache>
                <c:formatCode>General</c:formatCode>
                <c:ptCount val="4"/>
                <c:pt idx="0">
                  <c:v>0</c:v>
                </c:pt>
                <c:pt idx="1">
                  <c:v>0</c:v>
                </c:pt>
                <c:pt idx="2">
                  <c:v>0</c:v>
                </c:pt>
                <c:pt idx="3">
                  <c:v>0</c:v>
                </c:pt>
              </c:numCache>
            </c:numRef>
          </c:val>
        </c:ser>
        <c:ser>
          <c:idx val="1"/>
          <c:order val="1"/>
          <c:tx>
            <c:strRef>
              <c:f>Лист1!$C$6</c:f>
              <c:strCache>
                <c:ptCount val="1"/>
                <c:pt idx="0">
                  <c:v>Ряд 2</c:v>
                </c:pt>
              </c:strCache>
            </c:strRef>
          </c:tx>
          <c:cat>
            <c:numRef>
              <c:f>Лист1!$A$7:$A$10</c:f>
              <c:numCache>
                <c:formatCode>General</c:formatCode>
                <c:ptCount val="4"/>
                <c:pt idx="0">
                  <c:v>2004</c:v>
                </c:pt>
                <c:pt idx="1">
                  <c:v>2006</c:v>
                </c:pt>
                <c:pt idx="2">
                  <c:v>2007</c:v>
                </c:pt>
                <c:pt idx="3">
                  <c:v>2010</c:v>
                </c:pt>
              </c:numCache>
            </c:numRef>
          </c:cat>
          <c:val>
            <c:numRef>
              <c:f>Лист1!$C$7:$C$10</c:f>
              <c:numCache>
                <c:formatCode>General</c:formatCode>
                <c:ptCount val="4"/>
                <c:pt idx="0">
                  <c:v>0</c:v>
                </c:pt>
                <c:pt idx="1">
                  <c:v>0</c:v>
                </c:pt>
                <c:pt idx="2">
                  <c:v>0</c:v>
                </c:pt>
                <c:pt idx="3">
                  <c:v>0</c:v>
                </c:pt>
              </c:numCache>
            </c:numRef>
          </c:val>
        </c:ser>
        <c:ser>
          <c:idx val="2"/>
          <c:order val="2"/>
          <c:tx>
            <c:strRef>
              <c:f>Лист1!$D$6</c:f>
              <c:strCache>
                <c:ptCount val="1"/>
                <c:pt idx="0">
                  <c:v>Ряд 3</c:v>
                </c:pt>
              </c:strCache>
            </c:strRef>
          </c:tx>
          <c:cat>
            <c:numRef>
              <c:f>Лист1!$A$7:$A$10</c:f>
              <c:numCache>
                <c:formatCode>General</c:formatCode>
                <c:ptCount val="4"/>
                <c:pt idx="0">
                  <c:v>2004</c:v>
                </c:pt>
                <c:pt idx="1">
                  <c:v>2006</c:v>
                </c:pt>
                <c:pt idx="2">
                  <c:v>2007</c:v>
                </c:pt>
                <c:pt idx="3">
                  <c:v>2010</c:v>
                </c:pt>
              </c:numCache>
            </c:numRef>
          </c:cat>
          <c:val>
            <c:numRef>
              <c:f>Лист1!$D$7:$D$10</c:f>
              <c:numCache>
                <c:formatCode>General</c:formatCode>
                <c:ptCount val="4"/>
                <c:pt idx="0" formatCode="dd/mmm">
                  <c:v>283</c:v>
                </c:pt>
                <c:pt idx="1">
                  <c:v>310</c:v>
                </c:pt>
                <c:pt idx="2">
                  <c:v>384</c:v>
                </c:pt>
                <c:pt idx="3">
                  <c:v>460</c:v>
                </c:pt>
              </c:numCache>
            </c:numRef>
          </c:val>
        </c:ser>
        <c:gapWidth val="55"/>
        <c:gapDepth val="55"/>
        <c:shape val="cylinder"/>
        <c:axId val="101734272"/>
        <c:axId val="101735808"/>
        <c:axId val="0"/>
      </c:bar3DChart>
      <c:catAx>
        <c:axId val="101734272"/>
        <c:scaling>
          <c:orientation val="minMax"/>
        </c:scaling>
        <c:axPos val="b"/>
        <c:numFmt formatCode="General" sourceLinked="1"/>
        <c:majorTickMark val="none"/>
        <c:tickLblPos val="nextTo"/>
        <c:crossAx val="101735808"/>
        <c:crosses val="autoZero"/>
        <c:auto val="1"/>
        <c:lblAlgn val="ctr"/>
        <c:lblOffset val="100"/>
      </c:catAx>
      <c:valAx>
        <c:axId val="101735808"/>
        <c:scaling>
          <c:orientation val="minMax"/>
        </c:scaling>
        <c:axPos val="l"/>
        <c:majorGridlines/>
        <c:numFmt formatCode="General" sourceLinked="1"/>
        <c:majorTickMark val="none"/>
        <c:tickLblPos val="nextTo"/>
        <c:crossAx val="10173427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Лист1!$B$1</c:f>
              <c:strCache>
                <c:ptCount val="1"/>
                <c:pt idx="0">
                  <c:v>Ряд 1</c:v>
                </c:pt>
              </c:strCache>
            </c:strRef>
          </c:tx>
          <c:cat>
            <c:strRef>
              <c:f>Лист1!$A$2:$A$5</c:f>
              <c:strCache>
                <c:ptCount val="4"/>
                <c:pt idx="0">
                  <c:v>2004</c:v>
                </c:pt>
                <c:pt idx="1">
                  <c:v>2009</c:v>
                </c:pt>
                <c:pt idx="2">
                  <c:v> </c:v>
                </c:pt>
                <c:pt idx="3">
                  <c:v> </c:v>
                </c:pt>
              </c:strCache>
            </c:strRef>
          </c:cat>
          <c:val>
            <c:numRef>
              <c:f>Лист1!$B$2:$B$5</c:f>
              <c:numCache>
                <c:formatCode>General</c:formatCode>
                <c:ptCount val="4"/>
                <c:pt idx="0">
                  <c:v>1</c:v>
                </c:pt>
                <c:pt idx="1">
                  <c:v>1</c:v>
                </c:pt>
                <c:pt idx="2">
                  <c:v>0</c:v>
                </c:pt>
                <c:pt idx="3">
                  <c:v>0</c:v>
                </c:pt>
              </c:numCache>
            </c:numRef>
          </c:val>
        </c:ser>
        <c:ser>
          <c:idx val="1"/>
          <c:order val="1"/>
          <c:tx>
            <c:strRef>
              <c:f>Лист1!$C$1</c:f>
              <c:strCache>
                <c:ptCount val="1"/>
                <c:pt idx="0">
                  <c:v>Ряд 2</c:v>
                </c:pt>
              </c:strCache>
            </c:strRef>
          </c:tx>
          <c:cat>
            <c:strRef>
              <c:f>Лист1!$A$2:$A$5</c:f>
              <c:strCache>
                <c:ptCount val="4"/>
                <c:pt idx="0">
                  <c:v>2004</c:v>
                </c:pt>
                <c:pt idx="1">
                  <c:v>2009</c:v>
                </c:pt>
                <c:pt idx="2">
                  <c:v> </c:v>
                </c:pt>
                <c:pt idx="3">
                  <c:v> </c:v>
                </c:pt>
              </c:strCache>
            </c:strRef>
          </c:cat>
          <c:val>
            <c:numRef>
              <c:f>Лист1!$C$2:$C$5</c:f>
              <c:numCache>
                <c:formatCode>General</c:formatCode>
                <c:ptCount val="4"/>
                <c:pt idx="0">
                  <c:v>1</c:v>
                </c:pt>
                <c:pt idx="1">
                  <c:v>1</c:v>
                </c:pt>
                <c:pt idx="2">
                  <c:v>0</c:v>
                </c:pt>
                <c:pt idx="3">
                  <c:v>0</c:v>
                </c:pt>
              </c:numCache>
            </c:numRef>
          </c:val>
        </c:ser>
        <c:ser>
          <c:idx val="2"/>
          <c:order val="2"/>
          <c:tx>
            <c:strRef>
              <c:f>Лист1!$D$1</c:f>
              <c:strCache>
                <c:ptCount val="1"/>
                <c:pt idx="0">
                  <c:v>Ряд 3</c:v>
                </c:pt>
              </c:strCache>
            </c:strRef>
          </c:tx>
          <c:cat>
            <c:strRef>
              <c:f>Лист1!$A$2:$A$5</c:f>
              <c:strCache>
                <c:ptCount val="4"/>
                <c:pt idx="0">
                  <c:v>2004</c:v>
                </c:pt>
                <c:pt idx="1">
                  <c:v>2009</c:v>
                </c:pt>
                <c:pt idx="2">
                  <c:v> </c:v>
                </c:pt>
                <c:pt idx="3">
                  <c:v> </c:v>
                </c:pt>
              </c:strCache>
            </c:strRef>
          </c:cat>
          <c:val>
            <c:numRef>
              <c:f>Лист1!$D$2:$D$5</c:f>
              <c:numCache>
                <c:formatCode>General</c:formatCode>
                <c:ptCount val="4"/>
                <c:pt idx="0">
                  <c:v>1</c:v>
                </c:pt>
                <c:pt idx="1">
                  <c:v>1</c:v>
                </c:pt>
                <c:pt idx="2">
                  <c:v>0</c:v>
                </c:pt>
                <c:pt idx="3">
                  <c:v>0</c:v>
                </c:pt>
              </c:numCache>
            </c:numRef>
          </c:val>
        </c:ser>
        <c:ser>
          <c:idx val="3"/>
          <c:order val="3"/>
          <c:tx>
            <c:strRef>
              <c:f>Лист1!$E$1</c:f>
              <c:strCache>
                <c:ptCount val="1"/>
                <c:pt idx="0">
                  <c:v>Ряд 4</c:v>
                </c:pt>
              </c:strCache>
            </c:strRef>
          </c:tx>
          <c:cat>
            <c:strRef>
              <c:f>Лист1!$A$2:$A$5</c:f>
              <c:strCache>
                <c:ptCount val="4"/>
                <c:pt idx="0">
                  <c:v>2004</c:v>
                </c:pt>
                <c:pt idx="1">
                  <c:v>2009</c:v>
                </c:pt>
                <c:pt idx="2">
                  <c:v> </c:v>
                </c:pt>
                <c:pt idx="3">
                  <c:v> </c:v>
                </c:pt>
              </c:strCache>
            </c:strRef>
          </c:cat>
          <c:val>
            <c:numRef>
              <c:f>Лист1!$E$2:$E$5</c:f>
              <c:numCache>
                <c:formatCode>General</c:formatCode>
                <c:ptCount val="4"/>
                <c:pt idx="0">
                  <c:v>1</c:v>
                </c:pt>
                <c:pt idx="1">
                  <c:v>1</c:v>
                </c:pt>
              </c:numCache>
            </c:numRef>
          </c:val>
        </c:ser>
        <c:ser>
          <c:idx val="4"/>
          <c:order val="4"/>
          <c:tx>
            <c:strRef>
              <c:f>Лист1!$F$1</c:f>
              <c:strCache>
                <c:ptCount val="1"/>
                <c:pt idx="0">
                  <c:v>Ряд 5</c:v>
                </c:pt>
              </c:strCache>
            </c:strRef>
          </c:tx>
          <c:cat>
            <c:strRef>
              <c:f>Лист1!$A$2:$A$5</c:f>
              <c:strCache>
                <c:ptCount val="4"/>
                <c:pt idx="0">
                  <c:v>2004</c:v>
                </c:pt>
                <c:pt idx="1">
                  <c:v>2009</c:v>
                </c:pt>
                <c:pt idx="2">
                  <c:v> </c:v>
                </c:pt>
                <c:pt idx="3">
                  <c:v> </c:v>
                </c:pt>
              </c:strCache>
            </c:strRef>
          </c:cat>
          <c:val>
            <c:numRef>
              <c:f>Лист1!$F$2:$F$5</c:f>
              <c:numCache>
                <c:formatCode>General</c:formatCode>
                <c:ptCount val="4"/>
                <c:pt idx="0">
                  <c:v>1</c:v>
                </c:pt>
                <c:pt idx="1">
                  <c:v>1</c:v>
                </c:pt>
              </c:numCache>
            </c:numRef>
          </c:val>
        </c:ser>
        <c:ser>
          <c:idx val="5"/>
          <c:order val="5"/>
          <c:tx>
            <c:strRef>
              <c:f>Лист1!$G$1</c:f>
              <c:strCache>
                <c:ptCount val="1"/>
                <c:pt idx="0">
                  <c:v>Ряд 6</c:v>
                </c:pt>
              </c:strCache>
            </c:strRef>
          </c:tx>
          <c:cat>
            <c:strRef>
              <c:f>Лист1!$A$2:$A$5</c:f>
              <c:strCache>
                <c:ptCount val="4"/>
                <c:pt idx="0">
                  <c:v>2004</c:v>
                </c:pt>
                <c:pt idx="1">
                  <c:v>2009</c:v>
                </c:pt>
                <c:pt idx="2">
                  <c:v> </c:v>
                </c:pt>
                <c:pt idx="3">
                  <c:v> </c:v>
                </c:pt>
              </c:strCache>
            </c:strRef>
          </c:cat>
          <c:val>
            <c:numRef>
              <c:f>Лист1!$G$2:$G$5</c:f>
              <c:numCache>
                <c:formatCode>General</c:formatCode>
                <c:ptCount val="4"/>
                <c:pt idx="0">
                  <c:v>1</c:v>
                </c:pt>
                <c:pt idx="1">
                  <c:v>1</c:v>
                </c:pt>
              </c:numCache>
            </c:numRef>
          </c:val>
        </c:ser>
        <c:ser>
          <c:idx val="6"/>
          <c:order val="6"/>
          <c:tx>
            <c:strRef>
              <c:f>Лист1!$H$1</c:f>
              <c:strCache>
                <c:ptCount val="1"/>
                <c:pt idx="0">
                  <c:v>Ряд 7</c:v>
                </c:pt>
              </c:strCache>
            </c:strRef>
          </c:tx>
          <c:cat>
            <c:strRef>
              <c:f>Лист1!$A$2:$A$5</c:f>
              <c:strCache>
                <c:ptCount val="4"/>
                <c:pt idx="0">
                  <c:v>2004</c:v>
                </c:pt>
                <c:pt idx="1">
                  <c:v>2009</c:v>
                </c:pt>
                <c:pt idx="2">
                  <c:v> </c:v>
                </c:pt>
                <c:pt idx="3">
                  <c:v> </c:v>
                </c:pt>
              </c:strCache>
            </c:strRef>
          </c:cat>
          <c:val>
            <c:numRef>
              <c:f>Лист1!$H$2:$H$5</c:f>
              <c:numCache>
                <c:formatCode>General</c:formatCode>
                <c:ptCount val="4"/>
                <c:pt idx="0">
                  <c:v>1</c:v>
                </c:pt>
                <c:pt idx="1">
                  <c:v>1</c:v>
                </c:pt>
              </c:numCache>
            </c:numRef>
          </c:val>
        </c:ser>
        <c:ser>
          <c:idx val="7"/>
          <c:order val="7"/>
          <c:tx>
            <c:strRef>
              <c:f>Лист1!$I$1</c:f>
              <c:strCache>
                <c:ptCount val="1"/>
                <c:pt idx="0">
                  <c:v>Ряд 8</c:v>
                </c:pt>
              </c:strCache>
            </c:strRef>
          </c:tx>
          <c:cat>
            <c:strRef>
              <c:f>Лист1!$A$2:$A$5</c:f>
              <c:strCache>
                <c:ptCount val="4"/>
                <c:pt idx="0">
                  <c:v>2004</c:v>
                </c:pt>
                <c:pt idx="1">
                  <c:v>2009</c:v>
                </c:pt>
                <c:pt idx="2">
                  <c:v> </c:v>
                </c:pt>
                <c:pt idx="3">
                  <c:v> </c:v>
                </c:pt>
              </c:strCache>
            </c:strRef>
          </c:cat>
          <c:val>
            <c:numRef>
              <c:f>Лист1!$I$2:$I$5</c:f>
              <c:numCache>
                <c:formatCode>General</c:formatCode>
                <c:ptCount val="4"/>
                <c:pt idx="0">
                  <c:v>1</c:v>
                </c:pt>
                <c:pt idx="1">
                  <c:v>1</c:v>
                </c:pt>
              </c:numCache>
            </c:numRef>
          </c:val>
        </c:ser>
        <c:ser>
          <c:idx val="8"/>
          <c:order val="8"/>
          <c:tx>
            <c:strRef>
              <c:f>Лист1!$J$1</c:f>
              <c:strCache>
                <c:ptCount val="1"/>
                <c:pt idx="0">
                  <c:v>Ряд 9</c:v>
                </c:pt>
              </c:strCache>
            </c:strRef>
          </c:tx>
          <c:cat>
            <c:strRef>
              <c:f>Лист1!$A$2:$A$5</c:f>
              <c:strCache>
                <c:ptCount val="4"/>
                <c:pt idx="0">
                  <c:v>2004</c:v>
                </c:pt>
                <c:pt idx="1">
                  <c:v>2009</c:v>
                </c:pt>
                <c:pt idx="2">
                  <c:v> </c:v>
                </c:pt>
                <c:pt idx="3">
                  <c:v> </c:v>
                </c:pt>
              </c:strCache>
            </c:strRef>
          </c:cat>
          <c:val>
            <c:numRef>
              <c:f>Лист1!$J$2:$J$5</c:f>
              <c:numCache>
                <c:formatCode>General</c:formatCode>
                <c:ptCount val="4"/>
                <c:pt idx="0">
                  <c:v>1</c:v>
                </c:pt>
                <c:pt idx="1">
                  <c:v>1</c:v>
                </c:pt>
              </c:numCache>
            </c:numRef>
          </c:val>
        </c:ser>
        <c:ser>
          <c:idx val="9"/>
          <c:order val="9"/>
          <c:tx>
            <c:strRef>
              <c:f>Лист1!$K$1</c:f>
              <c:strCache>
                <c:ptCount val="1"/>
                <c:pt idx="0">
                  <c:v>Ряд 10</c:v>
                </c:pt>
              </c:strCache>
            </c:strRef>
          </c:tx>
          <c:cat>
            <c:strRef>
              <c:f>Лист1!$A$2:$A$5</c:f>
              <c:strCache>
                <c:ptCount val="4"/>
                <c:pt idx="0">
                  <c:v>2004</c:v>
                </c:pt>
                <c:pt idx="1">
                  <c:v>2009</c:v>
                </c:pt>
                <c:pt idx="2">
                  <c:v> </c:v>
                </c:pt>
                <c:pt idx="3">
                  <c:v> </c:v>
                </c:pt>
              </c:strCache>
            </c:strRef>
          </c:cat>
          <c:val>
            <c:numRef>
              <c:f>Лист1!$K$2:$K$5</c:f>
              <c:numCache>
                <c:formatCode>General</c:formatCode>
                <c:ptCount val="4"/>
                <c:pt idx="0">
                  <c:v>1</c:v>
                </c:pt>
                <c:pt idx="1">
                  <c:v>1</c:v>
                </c:pt>
              </c:numCache>
            </c:numRef>
          </c:val>
        </c:ser>
        <c:ser>
          <c:idx val="10"/>
          <c:order val="10"/>
          <c:tx>
            <c:strRef>
              <c:f>Лист1!$L$1</c:f>
              <c:strCache>
                <c:ptCount val="1"/>
                <c:pt idx="0">
                  <c:v>Ряд 11</c:v>
                </c:pt>
              </c:strCache>
            </c:strRef>
          </c:tx>
          <c:cat>
            <c:strRef>
              <c:f>Лист1!$A$2:$A$5</c:f>
              <c:strCache>
                <c:ptCount val="4"/>
                <c:pt idx="0">
                  <c:v>2004</c:v>
                </c:pt>
                <c:pt idx="1">
                  <c:v>2009</c:v>
                </c:pt>
                <c:pt idx="2">
                  <c:v> </c:v>
                </c:pt>
                <c:pt idx="3">
                  <c:v> </c:v>
                </c:pt>
              </c:strCache>
            </c:strRef>
          </c:cat>
          <c:val>
            <c:numRef>
              <c:f>Лист1!$L$2:$L$5</c:f>
              <c:numCache>
                <c:formatCode>General</c:formatCode>
                <c:ptCount val="4"/>
                <c:pt idx="1">
                  <c:v>1</c:v>
                </c:pt>
              </c:numCache>
            </c:numRef>
          </c:val>
        </c:ser>
        <c:ser>
          <c:idx val="11"/>
          <c:order val="11"/>
          <c:tx>
            <c:strRef>
              <c:f>Лист1!$M$1</c:f>
              <c:strCache>
                <c:ptCount val="1"/>
                <c:pt idx="0">
                  <c:v>Ряд 12</c:v>
                </c:pt>
              </c:strCache>
            </c:strRef>
          </c:tx>
          <c:cat>
            <c:strRef>
              <c:f>Лист1!$A$2:$A$5</c:f>
              <c:strCache>
                <c:ptCount val="4"/>
                <c:pt idx="0">
                  <c:v>2004</c:v>
                </c:pt>
                <c:pt idx="1">
                  <c:v>2009</c:v>
                </c:pt>
                <c:pt idx="2">
                  <c:v> </c:v>
                </c:pt>
                <c:pt idx="3">
                  <c:v> </c:v>
                </c:pt>
              </c:strCache>
            </c:strRef>
          </c:cat>
          <c:val>
            <c:numRef>
              <c:f>Лист1!$M$2:$M$5</c:f>
              <c:numCache>
                <c:formatCode>General</c:formatCode>
                <c:ptCount val="4"/>
                <c:pt idx="1">
                  <c:v>1</c:v>
                </c:pt>
              </c:numCache>
            </c:numRef>
          </c:val>
        </c:ser>
        <c:ser>
          <c:idx val="12"/>
          <c:order val="12"/>
          <c:tx>
            <c:strRef>
              <c:f>Лист1!$N$1</c:f>
              <c:strCache>
                <c:ptCount val="1"/>
                <c:pt idx="0">
                  <c:v>Ряд 13</c:v>
                </c:pt>
              </c:strCache>
            </c:strRef>
          </c:tx>
          <c:cat>
            <c:strRef>
              <c:f>Лист1!$A$2:$A$5</c:f>
              <c:strCache>
                <c:ptCount val="4"/>
                <c:pt idx="0">
                  <c:v>2004</c:v>
                </c:pt>
                <c:pt idx="1">
                  <c:v>2009</c:v>
                </c:pt>
                <c:pt idx="2">
                  <c:v> </c:v>
                </c:pt>
                <c:pt idx="3">
                  <c:v> </c:v>
                </c:pt>
              </c:strCache>
            </c:strRef>
          </c:cat>
          <c:val>
            <c:numRef>
              <c:f>Лист1!$N$2:$N$5</c:f>
              <c:numCache>
                <c:formatCode>General</c:formatCode>
                <c:ptCount val="4"/>
                <c:pt idx="1">
                  <c:v>1</c:v>
                </c:pt>
              </c:numCache>
            </c:numRef>
          </c:val>
        </c:ser>
        <c:ser>
          <c:idx val="13"/>
          <c:order val="13"/>
          <c:tx>
            <c:strRef>
              <c:f>Лист1!$O$1</c:f>
              <c:strCache>
                <c:ptCount val="1"/>
                <c:pt idx="0">
                  <c:v>Ряд 14</c:v>
                </c:pt>
              </c:strCache>
            </c:strRef>
          </c:tx>
          <c:cat>
            <c:strRef>
              <c:f>Лист1!$A$2:$A$5</c:f>
              <c:strCache>
                <c:ptCount val="4"/>
                <c:pt idx="0">
                  <c:v>2004</c:v>
                </c:pt>
                <c:pt idx="1">
                  <c:v>2009</c:v>
                </c:pt>
                <c:pt idx="2">
                  <c:v> </c:v>
                </c:pt>
                <c:pt idx="3">
                  <c:v> </c:v>
                </c:pt>
              </c:strCache>
            </c:strRef>
          </c:cat>
          <c:val>
            <c:numRef>
              <c:f>Лист1!$O$2:$O$5</c:f>
              <c:numCache>
                <c:formatCode>General</c:formatCode>
                <c:ptCount val="4"/>
                <c:pt idx="1">
                  <c:v>1</c:v>
                </c:pt>
              </c:numCache>
            </c:numRef>
          </c:val>
        </c:ser>
        <c:ser>
          <c:idx val="14"/>
          <c:order val="14"/>
          <c:tx>
            <c:strRef>
              <c:f>Лист1!$P$1</c:f>
              <c:strCache>
                <c:ptCount val="1"/>
                <c:pt idx="0">
                  <c:v>Ряд 15</c:v>
                </c:pt>
              </c:strCache>
            </c:strRef>
          </c:tx>
          <c:cat>
            <c:strRef>
              <c:f>Лист1!$A$2:$A$5</c:f>
              <c:strCache>
                <c:ptCount val="4"/>
                <c:pt idx="0">
                  <c:v>2004</c:v>
                </c:pt>
                <c:pt idx="1">
                  <c:v>2009</c:v>
                </c:pt>
                <c:pt idx="2">
                  <c:v> </c:v>
                </c:pt>
                <c:pt idx="3">
                  <c:v> </c:v>
                </c:pt>
              </c:strCache>
            </c:strRef>
          </c:cat>
          <c:val>
            <c:numRef>
              <c:f>Лист1!$P$2:$P$5</c:f>
              <c:numCache>
                <c:formatCode>General</c:formatCode>
                <c:ptCount val="4"/>
                <c:pt idx="1">
                  <c:v>1</c:v>
                </c:pt>
              </c:numCache>
            </c:numRef>
          </c:val>
        </c:ser>
        <c:ser>
          <c:idx val="15"/>
          <c:order val="15"/>
          <c:tx>
            <c:strRef>
              <c:f>Лист1!$Q$1</c:f>
              <c:strCache>
                <c:ptCount val="1"/>
                <c:pt idx="0">
                  <c:v>Ряд 16</c:v>
                </c:pt>
              </c:strCache>
            </c:strRef>
          </c:tx>
          <c:cat>
            <c:strRef>
              <c:f>Лист1!$A$2:$A$5</c:f>
              <c:strCache>
                <c:ptCount val="4"/>
                <c:pt idx="0">
                  <c:v>2004</c:v>
                </c:pt>
                <c:pt idx="1">
                  <c:v>2009</c:v>
                </c:pt>
                <c:pt idx="2">
                  <c:v> </c:v>
                </c:pt>
                <c:pt idx="3">
                  <c:v> </c:v>
                </c:pt>
              </c:strCache>
            </c:strRef>
          </c:cat>
          <c:val>
            <c:numRef>
              <c:f>Лист1!$Q$2:$Q$5</c:f>
              <c:numCache>
                <c:formatCode>General</c:formatCode>
                <c:ptCount val="4"/>
                <c:pt idx="1">
                  <c:v>1</c:v>
                </c:pt>
              </c:numCache>
            </c:numRef>
          </c:val>
        </c:ser>
        <c:ser>
          <c:idx val="16"/>
          <c:order val="16"/>
          <c:tx>
            <c:strRef>
              <c:f>Лист1!$R$1</c:f>
              <c:strCache>
                <c:ptCount val="1"/>
                <c:pt idx="0">
                  <c:v>Ряд 17</c:v>
                </c:pt>
              </c:strCache>
            </c:strRef>
          </c:tx>
          <c:cat>
            <c:strRef>
              <c:f>Лист1!$A$2:$A$5</c:f>
              <c:strCache>
                <c:ptCount val="4"/>
                <c:pt idx="0">
                  <c:v>2004</c:v>
                </c:pt>
                <c:pt idx="1">
                  <c:v>2009</c:v>
                </c:pt>
                <c:pt idx="2">
                  <c:v> </c:v>
                </c:pt>
                <c:pt idx="3">
                  <c:v> </c:v>
                </c:pt>
              </c:strCache>
            </c:strRef>
          </c:cat>
          <c:val>
            <c:numRef>
              <c:f>Лист1!$R$2:$R$5</c:f>
              <c:numCache>
                <c:formatCode>General</c:formatCode>
                <c:ptCount val="4"/>
                <c:pt idx="1">
                  <c:v>1</c:v>
                </c:pt>
              </c:numCache>
            </c:numRef>
          </c:val>
        </c:ser>
        <c:ser>
          <c:idx val="17"/>
          <c:order val="17"/>
          <c:tx>
            <c:strRef>
              <c:f>Лист1!$S$1</c:f>
              <c:strCache>
                <c:ptCount val="1"/>
                <c:pt idx="0">
                  <c:v>Ряд 18</c:v>
                </c:pt>
              </c:strCache>
            </c:strRef>
          </c:tx>
          <c:cat>
            <c:strRef>
              <c:f>Лист1!$A$2:$A$5</c:f>
              <c:strCache>
                <c:ptCount val="4"/>
                <c:pt idx="0">
                  <c:v>2004</c:v>
                </c:pt>
                <c:pt idx="1">
                  <c:v>2009</c:v>
                </c:pt>
                <c:pt idx="2">
                  <c:v> </c:v>
                </c:pt>
                <c:pt idx="3">
                  <c:v> </c:v>
                </c:pt>
              </c:strCache>
            </c:strRef>
          </c:cat>
          <c:val>
            <c:numRef>
              <c:f>Лист1!$S$2:$S$5</c:f>
              <c:numCache>
                <c:formatCode>General</c:formatCode>
                <c:ptCount val="4"/>
                <c:pt idx="1">
                  <c:v>1</c:v>
                </c:pt>
              </c:numCache>
            </c:numRef>
          </c:val>
        </c:ser>
        <c:overlap val="100"/>
        <c:axId val="114511232"/>
        <c:axId val="114533504"/>
      </c:barChart>
      <c:catAx>
        <c:axId val="114511232"/>
        <c:scaling>
          <c:orientation val="minMax"/>
        </c:scaling>
        <c:axPos val="b"/>
        <c:tickLblPos val="nextTo"/>
        <c:crossAx val="114533504"/>
        <c:crosses val="autoZero"/>
        <c:auto val="1"/>
        <c:lblAlgn val="ctr"/>
        <c:lblOffset val="100"/>
      </c:catAx>
      <c:valAx>
        <c:axId val="114533504"/>
        <c:scaling>
          <c:orientation val="minMax"/>
        </c:scaling>
        <c:axPos val="l"/>
        <c:majorGridlines/>
        <c:numFmt formatCode="General" sourceLinked="1"/>
        <c:tickLblPos val="nextTo"/>
        <c:crossAx val="114511232"/>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Птицы заповедника</c:v>
                </c:pt>
              </c:strCache>
            </c:strRef>
          </c:tx>
          <c:cat>
            <c:strRef>
              <c:f>Лист1!$A$2:$A$4</c:f>
              <c:strCache>
                <c:ptCount val="3"/>
                <c:pt idx="0">
                  <c:v>Перелетные - 61 вид</c:v>
                </c:pt>
                <c:pt idx="1">
                  <c:v>Зимующие - 16 видов</c:v>
                </c:pt>
                <c:pt idx="2">
                  <c:v>Гнездящиеся - 127 видов</c:v>
                </c:pt>
              </c:strCache>
            </c:strRef>
          </c:cat>
          <c:val>
            <c:numRef>
              <c:f>Лист1!$B$2:$B$4</c:f>
              <c:numCache>
                <c:formatCode>General</c:formatCode>
                <c:ptCount val="3"/>
                <c:pt idx="0">
                  <c:v>61</c:v>
                </c:pt>
                <c:pt idx="1">
                  <c:v>16</c:v>
                </c:pt>
                <c:pt idx="2">
                  <c:v>127</c:v>
                </c:pt>
              </c:numCache>
            </c:numRef>
          </c:val>
        </c:ser>
      </c:pie3DChart>
    </c:plotArea>
    <c:legend>
      <c:legendPos val="r"/>
      <c:txPr>
        <a:bodyPr/>
        <a:lstStyle/>
        <a:p>
          <a:pPr>
            <a:defRPr sz="1050"/>
          </a:pPr>
          <a:endParaRPr lang="ru-RU"/>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lineChart>
        <c:grouping val="stacked"/>
        <c:ser>
          <c:idx val="0"/>
          <c:order val="0"/>
          <c:tx>
            <c:strRef>
              <c:f>Лист1!$B$1</c:f>
              <c:strCache>
                <c:ptCount val="1"/>
                <c:pt idx="0">
                  <c:v>Ряд 1</c:v>
                </c:pt>
              </c:strCache>
            </c:strRef>
          </c:tx>
          <c:marker>
            <c:symbol val="none"/>
          </c:marker>
          <c:cat>
            <c:numRef>
              <c:f>Лист1!$A$2:$A$11</c:f>
              <c:numCache>
                <c:formatCode>General</c:formatCode>
                <c:ptCount val="10"/>
                <c:pt idx="0">
                  <c:v>1990</c:v>
                </c:pt>
                <c:pt idx="1">
                  <c:v>2000</c:v>
                </c:pt>
                <c:pt idx="2">
                  <c:v>2002</c:v>
                </c:pt>
                <c:pt idx="3">
                  <c:v>2004</c:v>
                </c:pt>
                <c:pt idx="4">
                  <c:v>2005</c:v>
                </c:pt>
                <c:pt idx="5">
                  <c:v>2006</c:v>
                </c:pt>
                <c:pt idx="6">
                  <c:v>2007</c:v>
                </c:pt>
                <c:pt idx="7">
                  <c:v>2008</c:v>
                </c:pt>
                <c:pt idx="8">
                  <c:v>2009</c:v>
                </c:pt>
                <c:pt idx="9">
                  <c:v>2010</c:v>
                </c:pt>
              </c:numCache>
            </c:numRef>
          </c:cat>
          <c:val>
            <c:numRef>
              <c:f>Лист1!$B$2:$B$11</c:f>
              <c:numCache>
                <c:formatCode>General</c:formatCode>
                <c:ptCount val="10"/>
                <c:pt idx="0">
                  <c:v>25</c:v>
                </c:pt>
                <c:pt idx="1">
                  <c:v>110</c:v>
                </c:pt>
                <c:pt idx="2">
                  <c:v>180</c:v>
                </c:pt>
                <c:pt idx="3">
                  <c:v>229</c:v>
                </c:pt>
                <c:pt idx="4">
                  <c:v>300</c:v>
                </c:pt>
                <c:pt idx="5">
                  <c:v>400</c:v>
                </c:pt>
                <c:pt idx="6">
                  <c:v>430</c:v>
                </c:pt>
                <c:pt idx="7">
                  <c:v>210</c:v>
                </c:pt>
                <c:pt idx="8">
                  <c:v>370</c:v>
                </c:pt>
                <c:pt idx="9">
                  <c:v>220</c:v>
                </c:pt>
              </c:numCache>
            </c:numRef>
          </c:val>
        </c:ser>
        <c:marker val="1"/>
        <c:axId val="114431872"/>
        <c:axId val="114433408"/>
      </c:lineChart>
      <c:catAx>
        <c:axId val="114431872"/>
        <c:scaling>
          <c:orientation val="minMax"/>
        </c:scaling>
        <c:axPos val="b"/>
        <c:numFmt formatCode="General" sourceLinked="1"/>
        <c:tickLblPos val="nextTo"/>
        <c:crossAx val="114433408"/>
        <c:crosses val="autoZero"/>
        <c:auto val="1"/>
        <c:lblAlgn val="ctr"/>
        <c:lblOffset val="100"/>
      </c:catAx>
      <c:valAx>
        <c:axId val="114433408"/>
        <c:scaling>
          <c:orientation val="minMax"/>
        </c:scaling>
        <c:axPos val="l"/>
        <c:majorGridlines/>
        <c:numFmt formatCode="General" sourceLinked="1"/>
        <c:tickLblPos val="nextTo"/>
        <c:crossAx val="114431872"/>
        <c:crosses val="autoZero"/>
        <c:crossBetween val="between"/>
      </c:valAx>
    </c:plotArea>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C444E27-2D32-4C5B-9F82-ED590A2B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34</Pages>
  <Words>7072</Words>
  <Characters>40316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Светюна</cp:lastModifiedBy>
  <cp:revision>18</cp:revision>
  <cp:lastPrinted>2018-04-04T02:31:00Z</cp:lastPrinted>
  <dcterms:created xsi:type="dcterms:W3CDTF">2017-03-01T17:41:00Z</dcterms:created>
  <dcterms:modified xsi:type="dcterms:W3CDTF">2019-08-20T14:19:00Z</dcterms:modified>
</cp:coreProperties>
</file>