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8D" w:rsidRDefault="0061478D" w:rsidP="0061478D">
      <w:pPr>
        <w:rPr>
          <w:rFonts w:ascii="Times New Roman" w:hAnsi="Times New Roman" w:cs="Times New Roman"/>
          <w:b/>
          <w:sz w:val="28"/>
          <w:szCs w:val="28"/>
        </w:rPr>
      </w:pPr>
    </w:p>
    <w:p w:rsidR="00BB26DD" w:rsidRDefault="00BB26DD" w:rsidP="00BB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Тема внеклассного занятия: Профессия повар</w:t>
      </w:r>
    </w:p>
    <w:p w:rsidR="00BB26DD" w:rsidRDefault="00BB26DD" w:rsidP="00BB26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Ознакомление с профессией повара;</w:t>
      </w:r>
    </w:p>
    <w:p w:rsidR="00BB26DD" w:rsidRDefault="00BB26DD" w:rsidP="00BB26DD">
      <w:pPr>
        <w:tabs>
          <w:tab w:val="left" w:pos="1474"/>
        </w:tabs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Задачи занятия:</w:t>
      </w:r>
      <w:r>
        <w:rPr>
          <w:rFonts w:ascii="Times New Roman" w:eastAsia="Arial" w:hAnsi="Times New Roman" w:cs="Times New Roman"/>
          <w:b/>
          <w:sz w:val="28"/>
          <w:szCs w:val="28"/>
        </w:rPr>
        <w:tab/>
      </w:r>
    </w:p>
    <w:p w:rsidR="00BB26DD" w:rsidRDefault="00BB26DD" w:rsidP="00BB26DD">
      <w:pPr>
        <w:tabs>
          <w:tab w:val="left" w:pos="1474"/>
        </w:tabs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eastAsia="Arial" w:hAnsi="Times New Roman" w:cs="Times New Roman"/>
          <w:sz w:val="28"/>
          <w:szCs w:val="28"/>
        </w:rPr>
        <w:t>Уточнить и расширить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знания об основных продуктах питания        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 xml:space="preserve"> фрукты, молочные продукты, мучные изделия), кухонных принадлежностях (посуда, мебель);</w:t>
      </w:r>
    </w:p>
    <w:p w:rsidR="00BB26DD" w:rsidRDefault="00BB26DD" w:rsidP="00BB26DD">
      <w:pPr>
        <w:ind w:right="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научить работать с тестом, раскатывать его при помощи скалки, аккуратно вырезать фигуры.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</w:t>
      </w:r>
    </w:p>
    <w:p w:rsidR="00BB26DD" w:rsidRDefault="00BB26DD" w:rsidP="00BB26DD">
      <w:pPr>
        <w:ind w:right="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корригировать и развивать наглядно-образное мышление, произвольное внимание, память, тактильное восприятие, пространственную ориентировку, мелкую моторику.</w:t>
      </w:r>
    </w:p>
    <w:p w:rsidR="00BB26DD" w:rsidRDefault="00BB26DD" w:rsidP="00BB26DD">
      <w:pPr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BB26DD" w:rsidRDefault="00BB26DD" w:rsidP="00BB26DD">
      <w:pPr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мотивацию к получению новых знаний, эмоциональные чувства;</w:t>
      </w:r>
      <w:r>
        <w:rPr>
          <w:rFonts w:ascii="Times New Roman" w:eastAsia="Symbo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социальной адаптации обучающихся.  </w:t>
      </w:r>
    </w:p>
    <w:p w:rsidR="00BB26DD" w:rsidRDefault="00BB26DD" w:rsidP="00BB26DD">
      <w:pPr>
        <w:jc w:val="both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 (презентация);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Фотографии с изображением повара, пожарного и полицейского; 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Фартуки, нарукавники, шапочки;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Клеёнка;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-Формочки для печенья;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Натуральные продукты (фрукты);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Муляжи   фруктов;</w:t>
      </w:r>
    </w:p>
    <w:p w:rsidR="00BB26DD" w:rsidRDefault="00BB26DD" w:rsidP="00BB26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Натуральные инструменты повара;</w:t>
      </w:r>
      <w:r>
        <w:rPr>
          <w:rFonts w:ascii="Times New Roman" w:eastAsia="Arial" w:hAnsi="Times New Roman" w:cs="Times New Roman"/>
          <w:sz w:val="28"/>
          <w:szCs w:val="28"/>
        </w:rPr>
        <w:t xml:space="preserve"> песочное тесто, скалка, дощечки,  </w:t>
      </w:r>
    </w:p>
    <w:p w:rsidR="00BB26DD" w:rsidRDefault="00BB26DD" w:rsidP="00BB26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sz w:val="28"/>
          <w:szCs w:val="28"/>
        </w:rPr>
        <w:t>Подготовительная работа: экскурсия на кухню, рассматривание иллюстраций с изображением предметов кухонной посуды, мебели, электроприборов.</w:t>
      </w:r>
    </w:p>
    <w:p w:rsidR="00BB26DD" w:rsidRDefault="00BB26DD" w:rsidP="00BB26DD">
      <w:pPr>
        <w:tabs>
          <w:tab w:val="left" w:pos="2486"/>
        </w:tabs>
        <w:spacing w:line="336" w:lineRule="auto"/>
        <w:ind w:right="20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</w:t>
      </w:r>
    </w:p>
    <w:p w:rsidR="00BB26DD" w:rsidRDefault="00BB26DD" w:rsidP="00BB26DD">
      <w:pPr>
        <w:tabs>
          <w:tab w:val="left" w:pos="2486"/>
        </w:tabs>
        <w:spacing w:line="336" w:lineRule="auto"/>
        <w:ind w:right="20" w:firstLine="4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BB26DD" w:rsidRDefault="00BB26DD" w:rsidP="00BB26DD">
      <w:pPr>
        <w:tabs>
          <w:tab w:val="left" w:pos="2486"/>
        </w:tabs>
        <w:spacing w:line="336" w:lineRule="auto"/>
        <w:ind w:right="20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Организационная часть занятия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26DD" w:rsidRDefault="00BB26DD" w:rsidP="00BB26DD">
      <w:pPr>
        <w:tabs>
          <w:tab w:val="left" w:pos="2486"/>
        </w:tabs>
        <w:spacing w:line="336" w:lineRule="auto"/>
        <w:ind w:right="20"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эмоциональный настрой</w:t>
      </w:r>
    </w:p>
    <w:p w:rsidR="00BB26DD" w:rsidRDefault="00BB26DD" w:rsidP="00BB26DD">
      <w:pPr>
        <w:tabs>
          <w:tab w:val="left" w:pos="2486"/>
        </w:tabs>
        <w:spacing w:line="336" w:lineRule="auto"/>
        <w:ind w:right="20" w:firstLine="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приветствие</w:t>
      </w:r>
    </w:p>
    <w:p w:rsidR="00BB26DD" w:rsidRDefault="00BB26DD" w:rsidP="00BB26DD">
      <w:pPr>
        <w:tabs>
          <w:tab w:val="left" w:pos="2486"/>
        </w:tabs>
        <w:spacing w:line="336" w:lineRule="auto"/>
        <w:ind w:left="450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II. Основная часть занятия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 темы занятия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новых знаний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нового материала</w:t>
      </w:r>
    </w:p>
    <w:p w:rsidR="00BB26DD" w:rsidRDefault="00BB26DD" w:rsidP="00BB26DD">
      <w:pPr>
        <w:pStyle w:val="a4"/>
        <w:numPr>
          <w:ilvl w:val="0"/>
          <w:numId w:val="2"/>
        </w:numPr>
        <w:tabs>
          <w:tab w:val="left" w:pos="2486"/>
        </w:tabs>
        <w:spacing w:after="0" w:line="336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BB26DD" w:rsidRDefault="00BB26DD" w:rsidP="00BB26DD">
      <w:pPr>
        <w:tabs>
          <w:tab w:val="left" w:pos="2486"/>
        </w:tabs>
        <w:spacing w:line="336" w:lineRule="auto"/>
        <w:ind w:left="450" w:right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Заключительная часть </w:t>
      </w:r>
    </w:p>
    <w:p w:rsidR="00BB26DD" w:rsidRDefault="00BB26DD" w:rsidP="00BB26D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                                                                                                                                                                  </w:t>
      </w:r>
    </w:p>
    <w:p w:rsidR="00BB26DD" w:rsidRDefault="00BB26DD" w:rsidP="00BB26D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рефлексия   </w:t>
      </w:r>
    </w:p>
    <w:p w:rsidR="00BB26DD" w:rsidRDefault="00BB26DD" w:rsidP="00BB26D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478D" w:rsidRDefault="0061478D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DD" w:rsidRDefault="00BB26DD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DD" w:rsidRDefault="00BB26DD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6DD" w:rsidRDefault="00BB26DD" w:rsidP="00BB26DD">
      <w:pPr>
        <w:rPr>
          <w:rFonts w:ascii="Times New Roman" w:hAnsi="Times New Roman" w:cs="Times New Roman"/>
          <w:b/>
          <w:sz w:val="28"/>
          <w:szCs w:val="28"/>
        </w:rPr>
      </w:pPr>
    </w:p>
    <w:p w:rsidR="00BB26DD" w:rsidRDefault="00BB26DD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78D" w:rsidRDefault="0061478D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14E" w:rsidRPr="00E554E5" w:rsidRDefault="00C2214E" w:rsidP="00E55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B4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tbl>
      <w:tblPr>
        <w:tblStyle w:val="a3"/>
        <w:tblW w:w="1644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260"/>
        <w:gridCol w:w="3402"/>
        <w:gridCol w:w="3261"/>
        <w:gridCol w:w="2693"/>
      </w:tblGrid>
      <w:tr w:rsidR="00F35689" w:rsidRPr="00E56B4B" w:rsidTr="00BA68C8">
        <w:trPr>
          <w:trHeight w:val="370"/>
        </w:trPr>
        <w:tc>
          <w:tcPr>
            <w:tcW w:w="709" w:type="dxa"/>
          </w:tcPr>
          <w:p w:rsidR="00F35689" w:rsidRPr="00E56B4B" w:rsidRDefault="00F35689" w:rsidP="00F3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                  п\п</w:t>
            </w:r>
          </w:p>
        </w:tc>
        <w:tc>
          <w:tcPr>
            <w:tcW w:w="3119" w:type="dxa"/>
            <w:shd w:val="clear" w:color="auto" w:fill="auto"/>
          </w:tcPr>
          <w:p w:rsidR="00F35689" w:rsidRPr="00E56B4B" w:rsidRDefault="00F35689" w:rsidP="00F3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3260" w:type="dxa"/>
          </w:tcPr>
          <w:p w:rsidR="00F35689" w:rsidRPr="00E56B4B" w:rsidRDefault="00F35689" w:rsidP="00F356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35689" w:rsidRPr="00E56B4B" w:rsidRDefault="00F35689" w:rsidP="00F35689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6B4B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E56B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56B4B">
              <w:rPr>
                <w:b/>
                <w:sz w:val="28"/>
                <w:szCs w:val="28"/>
              </w:rPr>
              <w:t>педагога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F35689" w:rsidRPr="00E56B4B" w:rsidRDefault="00F35689" w:rsidP="00C453CE">
            <w:pPr>
              <w:pStyle w:val="TableParagraph"/>
              <w:spacing w:line="267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6B4B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E56B4B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B4B">
              <w:rPr>
                <w:b/>
                <w:sz w:val="28"/>
                <w:szCs w:val="28"/>
              </w:rPr>
              <w:t>обучающихся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5689" w:rsidRPr="00E56B4B" w:rsidRDefault="00F35689" w:rsidP="00F35689">
            <w:pPr>
              <w:pStyle w:val="TableParagraph"/>
              <w:spacing w:line="267" w:lineRule="exact"/>
              <w:rPr>
                <w:b/>
                <w:sz w:val="28"/>
                <w:szCs w:val="28"/>
              </w:rPr>
            </w:pPr>
            <w:proofErr w:type="spellStart"/>
            <w:r w:rsidRPr="00E56B4B">
              <w:rPr>
                <w:b/>
                <w:sz w:val="28"/>
                <w:szCs w:val="28"/>
              </w:rPr>
              <w:t>Средства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56B4B">
              <w:rPr>
                <w:b/>
                <w:sz w:val="28"/>
                <w:szCs w:val="28"/>
              </w:rPr>
              <w:t>обучения</w:t>
            </w:r>
            <w:proofErr w:type="spellEnd"/>
          </w:p>
        </w:tc>
      </w:tr>
      <w:tr w:rsidR="006A1E64" w:rsidRPr="00476429" w:rsidTr="00BA68C8">
        <w:trPr>
          <w:trHeight w:val="870"/>
        </w:trPr>
        <w:tc>
          <w:tcPr>
            <w:tcW w:w="709" w:type="dxa"/>
          </w:tcPr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FA9" w:rsidRDefault="00F56FA9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2.7</w:t>
            </w: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07" w:rsidRDefault="00806C07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07" w:rsidRDefault="00806C07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07" w:rsidRDefault="00806C07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07" w:rsidRDefault="00806C07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6C07" w:rsidRDefault="00806C07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38553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3119" w:type="dxa"/>
            <w:shd w:val="clear" w:color="auto" w:fill="auto"/>
          </w:tcPr>
          <w:p w:rsidR="006A1E64" w:rsidRDefault="006A1E64" w:rsidP="006A1E64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часть занятия.    </w:t>
            </w:r>
          </w:p>
          <w:p w:rsidR="00F35689" w:rsidRDefault="00F35689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6A1E64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часть занятия</w:t>
            </w: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6A1E64" w:rsidP="006A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6FA9" w:rsidRDefault="00F56FA9" w:rsidP="006A1E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E64" w:rsidRDefault="00C453CE" w:rsidP="006A1E64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Сюрпризный</w:t>
            </w:r>
            <w:r w:rsidR="00BA68C8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 w:rsidR="006A1E6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момент</w:t>
            </w:r>
            <w:r w:rsidR="006A1E64">
              <w:rPr>
                <w:rFonts w:ascii="Times New Roman" w:eastAsia="Arial" w:hAnsi="Times New Roman" w:cs="Times New Roman"/>
                <w:sz w:val="28"/>
                <w:szCs w:val="28"/>
              </w:rPr>
              <w:t>.</w:t>
            </w:r>
          </w:p>
          <w:p w:rsidR="006A1E64" w:rsidRDefault="006A1E6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71B4" w:rsidRDefault="009071B4" w:rsidP="009071B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знаний.</w:t>
            </w:r>
          </w:p>
          <w:p w:rsidR="009071B4" w:rsidRDefault="009071B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461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1B04" w:rsidRDefault="00461B04" w:rsidP="00461B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занятия</w:t>
            </w:r>
          </w:p>
          <w:p w:rsidR="00461B04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новых знаний</w:t>
            </w: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2403" w:rsidRDefault="00FC240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Default="006902E3" w:rsidP="006902E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</w:t>
            </w:r>
          </w:p>
          <w:p w:rsidR="006902E3" w:rsidRDefault="006902E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BA338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2E1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нового материала.</w:t>
            </w:r>
          </w:p>
          <w:p w:rsidR="00BA338A" w:rsidRDefault="00BA338A" w:rsidP="00BA338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338A" w:rsidRDefault="00BA338A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10023" w:rsidRDefault="0091002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65F2D" w:rsidRDefault="00965F2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78D" w:rsidRDefault="004D678D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4B278B">
            <w:pPr>
              <w:tabs>
                <w:tab w:val="left" w:pos="2486"/>
              </w:tabs>
              <w:spacing w:line="336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часть.</w:t>
            </w: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A81973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Итог занятия</w:t>
            </w: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Default="004B278B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0E82" w:rsidRDefault="002F0E82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1973" w:rsidRDefault="00A81973" w:rsidP="00A81973">
            <w:pPr>
              <w:spacing w:line="336" w:lineRule="auto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Рефлексия</w:t>
            </w: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915DC7" w:rsidP="00A63FD0">
            <w:pPr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Default="00A63FD0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35689" w:rsidRPr="0038553D" w:rsidRDefault="006A1E64" w:rsidP="006A1E64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Организация направленного внимания на начало урока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; проверка готовности </w:t>
            </w:r>
            <w:proofErr w:type="spellStart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; создани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е положительного настроя на занятие.</w:t>
            </w:r>
          </w:p>
          <w:p w:rsidR="00F35689" w:rsidRPr="0038553D" w:rsidRDefault="00F35689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6A1E64" w:rsidP="00987824">
            <w:pPr>
              <w:tabs>
                <w:tab w:val="left" w:pos="2486"/>
              </w:tabs>
              <w:ind w:righ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5689"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6A1E64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6FA9" w:rsidRPr="0038553D" w:rsidRDefault="00F56FA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9D6438" w:rsidP="009D64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положительного эмоционального фона на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занятии, </w:t>
            </w:r>
            <w:r w:rsidR="00F56FA9" w:rsidRPr="0038553D">
              <w:rPr>
                <w:rFonts w:ascii="Times New Roman" w:hAnsi="Times New Roman" w:cs="Times New Roman"/>
                <w:sz w:val="28"/>
                <w:szCs w:val="28"/>
              </w:rPr>
              <w:t>активизации деятельности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, стимулирование творческой фантазии.</w:t>
            </w:r>
          </w:p>
          <w:p w:rsidR="00F35689" w:rsidRPr="0038553D" w:rsidRDefault="006A1E64" w:rsidP="00987824">
            <w:pPr>
              <w:shd w:val="clear" w:color="auto" w:fill="FFFFFF"/>
              <w:jc w:val="right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461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B04" w:rsidRPr="0038553D" w:rsidRDefault="00461B04" w:rsidP="00461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Актуализировать прежние знания и умения непосредственно связанные с новой темой </w:t>
            </w:r>
            <w:proofErr w:type="gramStart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занятия ,</w:t>
            </w:r>
            <w:proofErr w:type="gramEnd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обучающихся к изучению нового материала.</w:t>
            </w:r>
          </w:p>
          <w:p w:rsidR="00F35689" w:rsidRPr="0038553D" w:rsidRDefault="006A1E64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9071B4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35689" w:rsidRPr="0038553D" w:rsidRDefault="00F35689" w:rsidP="00987824">
            <w:pPr>
              <w:jc w:val="right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Pr="0038553D" w:rsidRDefault="006902E3" w:rsidP="0069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Pr="0038553D" w:rsidRDefault="006902E3" w:rsidP="0069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461B04" w:rsidP="0069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Pr="0038553D" w:rsidRDefault="006902E3" w:rsidP="006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Сообщение нового материала. Первичное закрепление нового материала.</w:t>
            </w:r>
          </w:p>
          <w:p w:rsidR="00F35689" w:rsidRPr="0038553D" w:rsidRDefault="006902E3" w:rsidP="006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6902E3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02E3" w:rsidRPr="0038553D" w:rsidRDefault="006902E3" w:rsidP="00690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Закрепление нового слова «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китель»</w:t>
            </w:r>
          </w:p>
          <w:p w:rsidR="00F35689" w:rsidRPr="0038553D" w:rsidRDefault="00F35689" w:rsidP="00690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6902E3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Default="00F35689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E2A" w:rsidRDefault="00AB4E2A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E2A" w:rsidRDefault="00AB4E2A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E2A" w:rsidRDefault="00AB4E2A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E2A" w:rsidRDefault="00AB4E2A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4E2A" w:rsidRPr="0038553D" w:rsidRDefault="00AB4E2A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widowControl w:val="0"/>
              <w:tabs>
                <w:tab w:val="right" w:pos="8486"/>
              </w:tabs>
              <w:overflowPunct w:val="0"/>
              <w:autoSpaceDE w:val="0"/>
              <w:autoSpaceDN w:val="0"/>
              <w:adjustRightInd w:val="0"/>
              <w:ind w:right="19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BA338A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AB4E2A" w:rsidP="00AB4E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Способствовать более прочному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усвоению  нового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материала.</w:t>
            </w:r>
            <w:r w:rsidR="005823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над развитием речи обучающихся</w:t>
            </w:r>
            <w:bookmarkStart w:id="0" w:name="_GoBack"/>
            <w:bookmarkEnd w:id="0"/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278B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4D678D">
            <w:pPr>
              <w:tabs>
                <w:tab w:val="left" w:pos="2486"/>
              </w:tabs>
              <w:spacing w:line="336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A63FD0">
            <w:pPr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тактильного восприятия, мелкой моторики пальцев рук, развитие творческого мышления    </w:t>
            </w:r>
          </w:p>
          <w:p w:rsidR="004B278B" w:rsidRPr="0038553D" w:rsidRDefault="00A63FD0" w:rsidP="00A63FD0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Сформировать практические умения работы с тестом</w:t>
            </w: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Освоить технику работы со скалкой</w:t>
            </w:r>
          </w:p>
          <w:p w:rsidR="00ED2ED5" w:rsidRPr="0038553D" w:rsidRDefault="00A63FD0" w:rsidP="00ED2ED5">
            <w:pPr>
              <w:tabs>
                <w:tab w:val="left" w:pos="2486"/>
              </w:tabs>
              <w:spacing w:line="336" w:lineRule="auto"/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3FD0" w:rsidRPr="0038553D" w:rsidRDefault="00A63FD0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4B278B" w:rsidP="00987824">
            <w:pPr>
              <w:tabs>
                <w:tab w:val="left" w:pos="2486"/>
              </w:tabs>
              <w:spacing w:line="336" w:lineRule="auto"/>
              <w:ind w:right="2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A63FD0" w:rsidP="00915DC7">
            <w:pPr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5DC7" w:rsidRPr="0038553D" w:rsidRDefault="00915DC7" w:rsidP="00915DC7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При подведении итогов занятия. обеспечить закрепление изученного материала с помощью наводящих вопросов</w:t>
            </w:r>
            <w:r w:rsidR="00370446"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. Оказывать   помощь обучающимся при произношении новых слов.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53D" w:rsidRPr="0038553D" w:rsidRDefault="0038553D" w:rsidP="0038553D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8553D" w:rsidRPr="0038553D" w:rsidRDefault="0038553D" w:rsidP="0038553D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53D" w:rsidRPr="0038553D" w:rsidRDefault="0038553D" w:rsidP="0038553D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Дать возможность обучающимся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оценить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свое состояние, свои эмоции и результаты своей деятельности.</w:t>
            </w:r>
          </w:p>
          <w:p w:rsidR="0038553D" w:rsidRPr="0038553D" w:rsidRDefault="0038553D" w:rsidP="0038553D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A81973" w:rsidP="00987824">
            <w:pPr>
              <w:spacing w:line="336" w:lineRule="auto"/>
              <w:jc w:val="right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5689" w:rsidRPr="0038553D" w:rsidRDefault="00F35689" w:rsidP="0098782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35689" w:rsidRPr="0038553D" w:rsidRDefault="00F35689" w:rsidP="00843203">
            <w:pPr>
              <w:pStyle w:val="TableParagraph"/>
              <w:tabs>
                <w:tab w:val="left" w:pos="2294"/>
              </w:tabs>
              <w:ind w:right="89"/>
              <w:rPr>
                <w:sz w:val="28"/>
                <w:szCs w:val="28"/>
                <w:lang w:val="ru-RU"/>
              </w:rPr>
            </w:pPr>
            <w:r w:rsidRPr="0038553D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38553D">
              <w:rPr>
                <w:sz w:val="28"/>
                <w:szCs w:val="28"/>
                <w:lang w:val="ru-RU"/>
              </w:rPr>
              <w:t>Приветствует обучающихся, проверяет готовность к занятию, создаёт эмоциональный настрой на занятие</w:t>
            </w:r>
          </w:p>
          <w:p w:rsidR="00F35689" w:rsidRPr="0038553D" w:rsidRDefault="00F35689" w:rsidP="008432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453CE" w:rsidRPr="0038553D" w:rsidRDefault="00F35689" w:rsidP="008432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38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-</w:t>
            </w:r>
            <w:r w:rsidRPr="0038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Ребята, у нас на уроке сегодня гости.          </w:t>
            </w:r>
          </w:p>
          <w:p w:rsidR="00F35689" w:rsidRPr="0038553D" w:rsidRDefault="00F35689" w:rsidP="00BA68C8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  А гости </w:t>
            </w:r>
            <w:r w:rsidRPr="0038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85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это всегда радость и хорошее настроение. </w:t>
            </w:r>
          </w:p>
          <w:p w:rsidR="00F35689" w:rsidRPr="0038553D" w:rsidRDefault="00F35689" w:rsidP="00F56FA9">
            <w:pPr>
              <w:pStyle w:val="TableParagraph"/>
              <w:spacing w:before="1"/>
              <w:ind w:left="110" w:right="93"/>
              <w:rPr>
                <w:sz w:val="28"/>
                <w:szCs w:val="28"/>
                <w:lang w:val="ru-RU"/>
              </w:rPr>
            </w:pPr>
            <w:r w:rsidRPr="0038553D">
              <w:rPr>
                <w:color w:val="000000"/>
                <w:sz w:val="28"/>
                <w:szCs w:val="28"/>
                <w:lang w:val="ru-RU"/>
              </w:rPr>
              <w:t>Повернитесь к гостям, поприветствуйте их ещё раз.</w:t>
            </w:r>
            <w:r w:rsidRPr="0038553D">
              <w:rPr>
                <w:i/>
                <w:sz w:val="28"/>
                <w:szCs w:val="28"/>
                <w:lang w:val="ru-RU"/>
              </w:rPr>
              <w:t xml:space="preserve"> </w:t>
            </w:r>
            <w:r w:rsidRPr="0038553D">
              <w:rPr>
                <w:sz w:val="28"/>
                <w:szCs w:val="28"/>
                <w:lang w:val="ru-RU"/>
              </w:rPr>
              <w:t>Организует диалог с обучающимися, создаёт условия для мотивации</w:t>
            </w:r>
          </w:p>
          <w:p w:rsidR="00F56FA9" w:rsidRPr="0038553D" w:rsidRDefault="00F56FA9" w:rsidP="00F56FA9">
            <w:pPr>
              <w:pStyle w:val="TableParagraph"/>
              <w:spacing w:before="1"/>
              <w:ind w:left="110" w:right="93"/>
              <w:rPr>
                <w:sz w:val="28"/>
                <w:szCs w:val="28"/>
                <w:lang w:val="ru-RU"/>
              </w:rPr>
            </w:pPr>
          </w:p>
          <w:p w:rsidR="00596992" w:rsidRPr="0038553D" w:rsidRDefault="00596992" w:rsidP="00F56FA9">
            <w:pPr>
              <w:ind w:right="90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56FA9" w:rsidP="00596992">
            <w:pPr>
              <w:ind w:right="175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Обращает </w:t>
            </w:r>
            <w:r w:rsidR="00F35689"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внимание обучающихся на то, что у нас в классе в углу стоит какой-то предмет) </w:t>
            </w:r>
            <w:proofErr w:type="gramStart"/>
            <w:r w:rsidR="00F35689"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А</w:t>
            </w:r>
            <w:proofErr w:type="gramEnd"/>
            <w:r w:rsidR="00F35689"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что это?  Правильно, это к</w:t>
            </w:r>
            <w:r w:rsidR="00F35689" w:rsidRPr="0038553D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>орзинка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rFonts w:eastAsia="Arial"/>
                <w:iCs/>
                <w:sz w:val="28"/>
                <w:szCs w:val="28"/>
                <w:lang w:val="ru-RU"/>
              </w:rPr>
            </w:pPr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-Ребята, давайте посмотрим, что лежит в корзине? (убирает салфетку)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-Правильно, а как назвать все это одним словом?</w:t>
            </w:r>
          </w:p>
          <w:p w:rsidR="00F35689" w:rsidRPr="0038553D" w:rsidRDefault="00F35689" w:rsidP="008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 Правильно, это продукты.  </w:t>
            </w:r>
          </w:p>
          <w:p w:rsidR="00F35689" w:rsidRPr="0038553D" w:rsidRDefault="00F35689" w:rsidP="008432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А зачем нам нужны продукты? (обращает внимание на то, что не все продукты хранят в холодильнике. Но и в шкафу, на полочках.</w:t>
            </w:r>
          </w:p>
          <w:p w:rsidR="00F35689" w:rsidRPr="0038553D" w:rsidRDefault="00F35689" w:rsidP="008432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8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А где хранят продукты?</w:t>
            </w:r>
          </w:p>
          <w:p w:rsidR="00F35689" w:rsidRPr="0038553D" w:rsidRDefault="00F35689" w:rsidP="008432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:rsidR="00F35689" w:rsidRPr="0038553D" w:rsidRDefault="00F35689" w:rsidP="00843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-Кто варит еду у вас дома?</w:t>
            </w:r>
          </w:p>
          <w:p w:rsidR="00F35689" w:rsidRPr="0038553D" w:rsidRDefault="00F35689" w:rsidP="00843203">
            <w:pPr>
              <w:ind w:right="8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 А кто готовит нам в школе завтраки и обеды, полдники и ужины вы узнаете, если отгадаете загадку.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приготовит пищу нашу,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Кто сварит нам на завтрак кашу,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 на обед супы, борщи,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Бульон, рассольник или щи,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Салат к закуске, винегреты,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гарниром сочные котлеты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И, чтобы освежить нам рот,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На третье с фруктами компот?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Он ходит в белом колпаке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с поварёшкою в руке,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Приятен тихий его говор-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Конечно, это добрый </w:t>
            </w:r>
            <w:r w:rsidRPr="0038553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повар</w:t>
            </w: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F35689" w:rsidRPr="0038553D" w:rsidRDefault="00F35689" w:rsidP="00843203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38553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Конечно, это наши повара.  </w:t>
            </w:r>
          </w:p>
          <w:p w:rsidR="00F35689" w:rsidRPr="0038553D" w:rsidRDefault="00F35689" w:rsidP="00843203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И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сегодня мы с вами поближе познакомимся с профессией повар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35689" w:rsidRPr="0038553D" w:rsidRDefault="00F35689" w:rsidP="0084320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-Кто же такой повар? Повар — это человек, профессией которого является приготовление пищи. Поваром может работать любой человек, который любит готовить. На самом деле, чтобы хорошо готовить, повара долго учатся.  </w:t>
            </w:r>
          </w:p>
          <w:p w:rsidR="00F35689" w:rsidRPr="0038553D" w:rsidRDefault="00F35689" w:rsidP="00843203">
            <w:pPr>
              <w:ind w:right="8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rFonts w:eastAsia="Arial"/>
                <w:sz w:val="28"/>
                <w:szCs w:val="28"/>
                <w:lang w:val="ru-RU"/>
              </w:rPr>
              <w:t>-</w:t>
            </w:r>
            <w:r w:rsidRPr="0038553D">
              <w:rPr>
                <w:sz w:val="28"/>
                <w:szCs w:val="28"/>
                <w:lang w:val="ru-RU"/>
              </w:rPr>
              <w:t xml:space="preserve"> А во что одет повар? В обычную одежду или в специальную?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 xml:space="preserve">Назовите одежду повара?  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>-Ребята, у повара фартук и колпак вы знаете, а вот это китель. (показывает)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Правильно, повар должен быть одет опрятно, одежда должна быть чистой. 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widowControl w:val="0"/>
              <w:overflowPunct w:val="0"/>
              <w:autoSpaceDE w:val="0"/>
              <w:autoSpaceDN w:val="0"/>
              <w:adjustRightInd w:val="0"/>
              <w:spacing w:line="211" w:lineRule="auto"/>
              <w:ind w:righ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- А как вы думаете, моет ли повар руки перед тем, как начать готовить? (моет).</w:t>
            </w:r>
          </w:p>
          <w:p w:rsidR="00F35689" w:rsidRPr="0038553D" w:rsidRDefault="00F35689" w:rsidP="00843203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righ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Конечно! Повар перед приготовлением пищи обязательно моет руки с мылом руки, хорошенько споласкивает их водой и насухо вытирает полотенцем. Во время приготовления пищи повара тоже следят за чистотой своих рук. Для этого на кухне всегда есть кран с холодной и горячей водой, лежит мыло, висит полотенце.</w:t>
            </w:r>
          </w:p>
          <w:p w:rsidR="00F35689" w:rsidRPr="0038553D" w:rsidRDefault="00F35689" w:rsidP="00843203">
            <w:pPr>
              <w:widowControl w:val="0"/>
              <w:autoSpaceDE w:val="0"/>
              <w:autoSpaceDN w:val="0"/>
              <w:adjustRightInd w:val="0"/>
              <w:spacing w:line="68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 xml:space="preserve"> </w:t>
            </w:r>
            <w:r w:rsidRPr="0038553D">
              <w:rPr>
                <w:rFonts w:eastAsia="Arial"/>
                <w:sz w:val="28"/>
                <w:szCs w:val="28"/>
                <w:lang w:val="ru-RU"/>
              </w:rPr>
              <w:t>-</w:t>
            </w:r>
            <w:r w:rsidRPr="0038553D">
              <w:rPr>
                <w:sz w:val="28"/>
                <w:szCs w:val="28"/>
                <w:lang w:val="ru-RU"/>
              </w:rPr>
              <w:t>А как вы думаете, зависит ли наше здоровье и красота от того, что мы едим?</w:t>
            </w:r>
          </w:p>
          <w:p w:rsidR="00750169" w:rsidRPr="0038553D" w:rsidRDefault="00750169" w:rsidP="00750169">
            <w:pPr>
              <w:widowControl w:val="0"/>
              <w:tabs>
                <w:tab w:val="left" w:pos="318"/>
                <w:tab w:val="left" w:pos="465"/>
                <w:tab w:val="right" w:pos="8486"/>
              </w:tabs>
              <w:overflowPunct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Конечно зависит! Для того, </w:t>
            </w:r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чтобы мы могли двигаться, </w:t>
            </w:r>
            <w:proofErr w:type="gramStart"/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учиться,   </w:t>
            </w:r>
            <w:proofErr w:type="gramEnd"/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играть мы должны кушать.                    </w:t>
            </w:r>
          </w:p>
          <w:p w:rsidR="00F35689" w:rsidRPr="0038553D" w:rsidRDefault="00F35689" w:rsidP="00750169">
            <w:pPr>
              <w:widowControl w:val="0"/>
              <w:tabs>
                <w:tab w:val="left" w:pos="318"/>
                <w:tab w:val="left" w:pos="465"/>
                <w:tab w:val="right" w:pos="8486"/>
              </w:tabs>
              <w:overflowPunct w:val="0"/>
              <w:autoSpaceDE w:val="0"/>
              <w:autoSpaceDN w:val="0"/>
              <w:adjustRightInd w:val="0"/>
              <w:ind w:righ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Ведь именно с едой </w:t>
            </w:r>
            <w:proofErr w:type="gramStart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мы  получаем</w:t>
            </w:r>
            <w:proofErr w:type="gramEnd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большое количество витаминов. В                       разных продуктах содержаться разные витамины, поэтому питание должно быть разнообразным. Многие продукты перед употреблением в пищу необходимо приготовить. Именно этим и занимаются повара.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>Включает музыку. Раздает обучающимся ложки.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>Молодцы, ребята!</w:t>
            </w:r>
          </w:p>
          <w:p w:rsidR="00F35689" w:rsidRPr="0038553D" w:rsidRDefault="00F35689" w:rsidP="00843203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3E3C5F">
            <w:pPr>
              <w:widowControl w:val="0"/>
              <w:overflowPunct w:val="0"/>
              <w:autoSpaceDE w:val="0"/>
              <w:autoSpaceDN w:val="0"/>
              <w:adjustRightInd w:val="0"/>
              <w:ind w:left="318" w:right="198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3E3C5F">
            <w:pPr>
              <w:widowControl w:val="0"/>
              <w:overflowPunct w:val="0"/>
              <w:autoSpaceDE w:val="0"/>
              <w:autoSpaceDN w:val="0"/>
              <w:adjustRightInd w:val="0"/>
              <w:ind w:left="318" w:right="-108" w:hanging="318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-Ребята, куда мы с вами    ходили на экскурсию?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ind w:right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-Кто нас там встретил? 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ind w:right="48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Правильно! Это наш повар, тетя Лена.  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rFonts w:eastAsia="Arial"/>
                <w:sz w:val="28"/>
                <w:szCs w:val="28"/>
                <w:lang w:val="ru-RU"/>
              </w:rPr>
            </w:pPr>
            <w:r w:rsidRPr="0038553D">
              <w:rPr>
                <w:rFonts w:eastAsia="Arial"/>
                <w:sz w:val="28"/>
                <w:szCs w:val="28"/>
                <w:lang w:val="ru-RU"/>
              </w:rPr>
              <w:t>-  Как называется помещение, где готовят еду?</w:t>
            </w:r>
          </w:p>
          <w:p w:rsidR="00F35689" w:rsidRPr="0038553D" w:rsidRDefault="00F35689" w:rsidP="00843203">
            <w:pPr>
              <w:pStyle w:val="TableParagraph"/>
              <w:spacing w:line="268" w:lineRule="exact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38553D" w:rsidRDefault="00F35689" w:rsidP="004C75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-Правильно, повар готовит еду на кухне.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кухне много различных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предметов, которые необходимы для приготовления пищи</w:t>
            </w:r>
            <w:r w:rsidRPr="003855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(показываю предметы и рассказывает (уточняет у обучающихся) для чего они нужны).</w:t>
            </w:r>
          </w:p>
          <w:p w:rsidR="00F35689" w:rsidRPr="0038553D" w:rsidRDefault="00F35689" w:rsidP="004C75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Ребята, для чего повару нож.</w:t>
            </w: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Обращает внимание на технику безопасности при работе с ножом.</w:t>
            </w: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Резать продукты (сыр, колбаса, хлеб, и </w:t>
            </w:r>
            <w:proofErr w:type="spellStart"/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тд</w:t>
            </w:r>
            <w:proofErr w:type="spellEnd"/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.)</w:t>
            </w: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-</w:t>
            </w:r>
            <w:r w:rsidR="004B278B"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чего повару терка? (им натирают овощи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4B278B"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сыр 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  <w:p w:rsidR="00F35689" w:rsidRPr="0038553D" w:rsidRDefault="0038553D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F35689"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чего сковородка?  жарить (яичницу, рыбу, картошку, пекут блины)</w:t>
            </w: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Учитель.</w:t>
            </w: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Зачем нужны кастрюли?  что бы варить в них (суп, борщ, картошку, компот)</w:t>
            </w:r>
          </w:p>
          <w:p w:rsidR="00F35689" w:rsidRPr="0038553D" w:rsidRDefault="00F35689" w:rsidP="004C7599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-А кто из вас любит компот?</w:t>
            </w:r>
          </w:p>
          <w:p w:rsidR="00F35689" w:rsidRPr="0038553D" w:rsidRDefault="00F35689" w:rsidP="00E7719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давайте, мы   с вами поможем повару сварить    компот, превратимся в маленьких </w:t>
            </w:r>
            <w:proofErr w:type="gramStart"/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помощников  повара</w:t>
            </w:r>
            <w:proofErr w:type="gramEnd"/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. Наденем специальную одежду (колпаки, фартуки, нарукавники).  И как настоящие повара перед приготовлением пищи мы помоем руки с мылом, насухо вытрем и начнем. Что нам понадобиться для компота? (кастрюля, фрукты, сахар, вода)</w:t>
            </w: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-Мы с вами отберем   необходимые продукты, сложим в корзинку, потом отнесем нашему повару. Он помоет фрукты под проточной водой, у него на кухне есть плита, а мы с вами не можем пока пользоваться ножом.</w:t>
            </w: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-Молодцы, ребята, вы хорошо справились с работой.</w:t>
            </w: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>-С чем вы на полднике пьете компот?</w:t>
            </w: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35689" w:rsidRPr="0038553D" w:rsidRDefault="00F35689" w:rsidP="008F461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4160D">
            <w:pPr>
              <w:spacing w:before="75" w:after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-Обращает внимание детей на миску с тестом и спрашивает, что это такое?</w:t>
            </w: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EE7C8F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 Ребята, а давайте мы с вами   испечем к нашему компоту печенье из этого теста. Готовить надо чистыми руками, чтобы микробы не попали в тесто; фартуки нужны, чтобы самим не испачкаться в муке.</w:t>
            </w: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Раздает обучающимся тесто.   </w:t>
            </w:r>
          </w:p>
          <w:p w:rsidR="00F35689" w:rsidRPr="0038553D" w:rsidRDefault="00F35689" w:rsidP="008F461C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A63FD0">
            <w:pPr>
              <w:ind w:right="13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-Сначала что надо сделать?</w:t>
            </w: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EE7C8F">
            <w:pPr>
              <w:ind w:right="1320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-Совершенно верно, вот так, лепешка должна быть ровной и гладкой. (раскатываем тесто)</w:t>
            </w:r>
          </w:p>
          <w:p w:rsidR="00F35689" w:rsidRPr="0038553D" w:rsidRDefault="00F35689" w:rsidP="00EE7C8F">
            <w:pPr>
              <w:ind w:right="1320"/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EE7C8F">
            <w:pPr>
              <w:ind w:right="132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-А потом?</w:t>
            </w:r>
          </w:p>
          <w:p w:rsidR="00F35689" w:rsidRPr="0038553D" w:rsidRDefault="00F35689" w:rsidP="00EE7C8F">
            <w:pPr>
              <w:ind w:right="13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8F46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-Теперь печенье мы с вами поместим в духовку. Обращает внимание на технику безопасности при обращении с горячими предметами) противень, дверце духовки.  </w:t>
            </w: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-Ребята, печенье уже испеклось, давайте посмотрим, что у нас получилось?                        Учитель достает из духовки готовое печенье.</w:t>
            </w: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B821F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 Ребята, о чем мы сегодня говорили на занятии?</w:t>
            </w:r>
          </w:p>
          <w:p w:rsidR="00F35689" w:rsidRPr="0038553D" w:rsidRDefault="00F35689" w:rsidP="00B821F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Ребята, вы сегодня молодцы.</w:t>
            </w: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  <w:p w:rsidR="00A81973" w:rsidRPr="0038553D" w:rsidRDefault="00A81973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81973" w:rsidRPr="0038553D" w:rsidRDefault="00A81973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81973" w:rsidRPr="0038553D" w:rsidRDefault="00A81973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A81973" w:rsidRPr="0038553D" w:rsidRDefault="00A81973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У нас сегодня гости, а гостей всегда угощают разными угощеньями. </w:t>
            </w: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-Давайте и мы угостим.</w:t>
            </w: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-Ребята, наше занятие подходит к концу.</w:t>
            </w:r>
          </w:p>
          <w:p w:rsidR="00F35689" w:rsidRPr="0038553D" w:rsidRDefault="00F35689" w:rsidP="000B05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Сейчас вы должны оценить свою работу.</w:t>
            </w:r>
          </w:p>
          <w:p w:rsidR="00F35689" w:rsidRPr="0038553D" w:rsidRDefault="00915DC7" w:rsidP="003E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понравилось возьмите красное яблоко, а если вам </w:t>
            </w:r>
            <w:proofErr w:type="gramStart"/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>что то</w:t>
            </w:r>
            <w:proofErr w:type="gramEnd"/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не понравилось или вам было трудно выполнить задание, возьми</w:t>
            </w:r>
            <w:r w:rsidR="0038553D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те зеленое яблоко и переложите </w:t>
            </w:r>
            <w:r w:rsidR="00F35689" w:rsidRPr="0038553D">
              <w:rPr>
                <w:rFonts w:ascii="Times New Roman" w:hAnsi="Times New Roman" w:cs="Times New Roman"/>
                <w:sz w:val="28"/>
                <w:szCs w:val="28"/>
              </w:rPr>
              <w:t>на тарелку.</w:t>
            </w:r>
          </w:p>
          <w:p w:rsidR="00F35689" w:rsidRPr="0038553D" w:rsidRDefault="00F35689" w:rsidP="003E65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E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-Сегодня вы работали очень хорошо, старались, помогали друг другу.</w:t>
            </w:r>
          </w:p>
          <w:p w:rsidR="00F35689" w:rsidRPr="0038553D" w:rsidRDefault="00F35689" w:rsidP="003E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-Наше занятие завершилось.</w:t>
            </w:r>
          </w:p>
          <w:p w:rsidR="00F35689" w:rsidRPr="0038553D" w:rsidRDefault="00F35689" w:rsidP="003E65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</w:tcPr>
          <w:p w:rsidR="00C453CE" w:rsidRPr="0038553D" w:rsidRDefault="00C453CE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>Прозвенел для нас урок, начинается урок.</w:t>
            </w:r>
          </w:p>
          <w:p w:rsidR="00C453CE" w:rsidRPr="0038553D" w:rsidRDefault="00C453CE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BA68C8" w:rsidRPr="0038553D" w:rsidRDefault="00BA68C8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BA68C8" w:rsidRPr="0038553D" w:rsidRDefault="00BA68C8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BA68C8" w:rsidRPr="0038553D" w:rsidRDefault="00BA68C8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BA68C8" w:rsidRPr="0038553D" w:rsidRDefault="00BA68C8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BA68C8" w:rsidRPr="0038553D" w:rsidRDefault="00BA68C8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  <w:r w:rsidRPr="0038553D">
              <w:rPr>
                <w:sz w:val="28"/>
                <w:szCs w:val="28"/>
                <w:lang w:val="ru-RU"/>
              </w:rPr>
              <w:t>Приветствуют учителя и гостей. Настраиваются на работу.</w:t>
            </w:r>
          </w:p>
          <w:p w:rsidR="00F35689" w:rsidRPr="0038553D" w:rsidRDefault="00F35689" w:rsidP="008C1D21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6992" w:rsidRPr="0038553D" w:rsidRDefault="00596992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6992" w:rsidRPr="0038553D" w:rsidRDefault="00596992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6992" w:rsidRPr="0038553D" w:rsidRDefault="00596992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596992" w:rsidRPr="0038553D" w:rsidRDefault="00596992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8C1D21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По очереди достают</w:t>
            </w:r>
            <w:r w:rsidR="00596992" w:rsidRPr="0038553D">
              <w:rPr>
                <w:rFonts w:eastAsia="Arial"/>
                <w:iCs/>
                <w:sz w:val="28"/>
                <w:szCs w:val="28"/>
                <w:lang w:val="ru-RU"/>
              </w:rPr>
              <w:t xml:space="preserve"> из корзины продукты и </w:t>
            </w:r>
            <w:proofErr w:type="gramStart"/>
            <w:r w:rsidR="00596992" w:rsidRPr="0038553D">
              <w:rPr>
                <w:rFonts w:eastAsia="Arial"/>
                <w:iCs/>
                <w:sz w:val="28"/>
                <w:szCs w:val="28"/>
                <w:lang w:val="ru-RU"/>
              </w:rPr>
              <w:t>называют(</w:t>
            </w:r>
            <w:proofErr w:type="gramEnd"/>
            <w:r w:rsidR="00596992" w:rsidRPr="0038553D">
              <w:rPr>
                <w:rFonts w:eastAsia="Arial"/>
                <w:iCs/>
                <w:sz w:val="28"/>
                <w:szCs w:val="28"/>
                <w:lang w:val="ru-RU"/>
              </w:rPr>
              <w:t xml:space="preserve">яблоко, груша, </w:t>
            </w:r>
            <w:proofErr w:type="spellStart"/>
            <w:r w:rsidR="00596992" w:rsidRPr="0038553D">
              <w:rPr>
                <w:rFonts w:eastAsia="Arial"/>
                <w:iCs/>
                <w:sz w:val="28"/>
                <w:szCs w:val="28"/>
                <w:lang w:val="ru-RU"/>
              </w:rPr>
              <w:t>апельсин,бананы,</w:t>
            </w:r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молоко</w:t>
            </w:r>
            <w:proofErr w:type="spellEnd"/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 xml:space="preserve">, </w:t>
            </w:r>
            <w:r w:rsidRPr="0038553D">
              <w:rPr>
                <w:rFonts w:eastAsia="Arial"/>
                <w:sz w:val="28"/>
                <w:szCs w:val="28"/>
                <w:lang w:val="ru-RU"/>
              </w:rPr>
              <w:t xml:space="preserve">  крупа, молоко, сосиски</w:t>
            </w:r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)</w:t>
            </w: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-</w:t>
            </w:r>
            <w:proofErr w:type="spellStart"/>
            <w:r w:rsidRPr="0038553D">
              <w:rPr>
                <w:rFonts w:eastAsia="Arial"/>
                <w:iCs/>
                <w:sz w:val="28"/>
                <w:szCs w:val="28"/>
                <w:lang w:val="ru-RU"/>
              </w:rPr>
              <w:t>Пролукты</w:t>
            </w:r>
            <w:proofErr w:type="spellEnd"/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rFonts w:eastAsia="Arial"/>
                <w:iCs/>
                <w:sz w:val="28"/>
                <w:szCs w:val="28"/>
                <w:lang w:val="ru-RU"/>
              </w:rPr>
            </w:pPr>
          </w:p>
          <w:p w:rsidR="00F35689" w:rsidRPr="0038553D" w:rsidRDefault="00F35689" w:rsidP="00AC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Из них готовят еду.  </w:t>
            </w:r>
          </w:p>
          <w:p w:rsidR="00F35689" w:rsidRPr="0038553D" w:rsidRDefault="00F35689" w:rsidP="00AC31D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AC31D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AC3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- В холодильнике.</w:t>
            </w: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AC31D0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- Мама, папа, бабушка. </w:t>
            </w:r>
          </w:p>
          <w:p w:rsidR="00F35689" w:rsidRPr="0038553D" w:rsidRDefault="00F35689" w:rsidP="00260E4D">
            <w:pPr>
              <w:pStyle w:val="TableParagraph"/>
              <w:spacing w:line="267" w:lineRule="exact"/>
              <w:jc w:val="both"/>
              <w:rPr>
                <w:sz w:val="28"/>
                <w:szCs w:val="28"/>
                <w:lang w:val="ru-RU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06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В специальную</w:t>
            </w: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92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(китель, фартук, колпак)  </w:t>
            </w: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F65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17C5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917C5" w:rsidRPr="0038553D" w:rsidRDefault="00B917C5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(моет)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 Да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5F" w:rsidRPr="0038553D" w:rsidRDefault="003E3C5F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38A" w:rsidRPr="0038553D" w:rsidRDefault="00BA338A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Вместе с учителем под музыку выполняют движения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5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В столовую.                    </w:t>
            </w:r>
          </w:p>
          <w:p w:rsidR="00382075" w:rsidRPr="0038553D" w:rsidRDefault="00382075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5" w:rsidRPr="0038553D" w:rsidRDefault="00382075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5" w:rsidRPr="0038553D" w:rsidRDefault="00382075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Наш повар, тетя Лена.</w:t>
            </w:r>
          </w:p>
          <w:p w:rsidR="00F35689" w:rsidRPr="0038553D" w:rsidRDefault="00F35689" w:rsidP="004C7599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5" w:rsidRPr="0038553D" w:rsidRDefault="00F35689" w:rsidP="00382075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82075" w:rsidRPr="0038553D" w:rsidRDefault="00382075" w:rsidP="00382075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2075" w:rsidRPr="0038553D" w:rsidRDefault="00382075" w:rsidP="00382075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382075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 Кухня.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14F4" w:rsidRPr="0038553D" w:rsidRDefault="002E14F4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Называют предметы, и говорят, для чего они нужны повару</w:t>
            </w: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27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По очереди отвечают на вопрос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.         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Одевают колпаки, фартуки и нарукавники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Выбирают необходимые </w:t>
            </w:r>
            <w:r w:rsidR="004B278B"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продукты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и складывают в корзинку.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свои ответы (с печеньем, с булочкой, с пряником)               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78B" w:rsidRPr="0038553D" w:rsidRDefault="004B278B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96A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Рассматривают тесто, отмечают его свойства (мягкое, пластичное, вкусно пахнет).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Готовят рабочее место.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Раскатать тесто скалкой, чтобы получилась тонкая лепешка.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-Взять формочку, надавить на тесто и вырезать фигурку.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35689" w:rsidRPr="0038553D" w:rsidRDefault="00F35689" w:rsidP="00EE7C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Затем готовые фигурки раскладываем на противень.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Приводят в порядок рабочее место.   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0B056A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. Выкладывают печенье на тарелку.  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F35689" w:rsidRPr="0038553D" w:rsidRDefault="00F35689" w:rsidP="00B821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B821F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О профессии повар, о продуктах, учились печь печенье.</w:t>
            </w:r>
          </w:p>
          <w:p w:rsidR="00F35689" w:rsidRPr="0038553D" w:rsidRDefault="00F35689" w:rsidP="00B821F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</w:p>
          <w:p w:rsidR="00F35689" w:rsidRPr="0038553D" w:rsidRDefault="00F35689" w:rsidP="00B821F9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eastAsia="Arial" w:hAnsi="Times New Roman" w:cs="Times New Roman"/>
                <w:sz w:val="28"/>
                <w:szCs w:val="28"/>
              </w:rPr>
              <w:t>Обучающиеся угощают гостей печеньем.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По очереди берут яблоки и перекладывают.</w:t>
            </w: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973" w:rsidRPr="0038553D" w:rsidRDefault="00A81973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689" w:rsidRPr="0038553D" w:rsidRDefault="00F35689" w:rsidP="009D0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53D">
              <w:rPr>
                <w:rFonts w:ascii="Times New Roman" w:hAnsi="Times New Roman" w:cs="Times New Roman"/>
                <w:sz w:val="28"/>
                <w:szCs w:val="28"/>
              </w:rPr>
              <w:t>Выходят из класса</w:t>
            </w:r>
          </w:p>
        </w:tc>
        <w:tc>
          <w:tcPr>
            <w:tcW w:w="2693" w:type="dxa"/>
          </w:tcPr>
          <w:p w:rsidR="00F35689" w:rsidRPr="00476429" w:rsidRDefault="00F35689" w:rsidP="00A23787">
            <w:pPr>
              <w:pStyle w:val="TableParagraph"/>
              <w:ind w:left="293" w:right="245" w:hanging="24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ind w:left="216" w:right="145" w:hanging="58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 xml:space="preserve">        Слайд 1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 w:rsidRPr="00476429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      </w:t>
            </w:r>
          </w:p>
          <w:p w:rsidR="008422DC" w:rsidRDefault="008422DC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8422DC" w:rsidRDefault="008422DC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8422DC" w:rsidRDefault="008422DC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</w:p>
          <w:p w:rsidR="00F35689" w:rsidRPr="00476429" w:rsidRDefault="00F35689" w:rsidP="00A23787">
            <w:pPr>
              <w:ind w:right="900"/>
              <w:jc w:val="center"/>
              <w:rPr>
                <w:rFonts w:ascii="Times New Roman" w:eastAsia="Arial" w:hAnsi="Times New Roman" w:cs="Times New Roman"/>
                <w:iCs/>
                <w:sz w:val="28"/>
                <w:szCs w:val="28"/>
              </w:rPr>
            </w:pPr>
            <w:r w:rsidRPr="00476429">
              <w:rPr>
                <w:rFonts w:ascii="Times New Roman" w:eastAsia="Arial" w:hAnsi="Times New Roman" w:cs="Times New Roman"/>
                <w:iCs/>
                <w:sz w:val="28"/>
                <w:szCs w:val="28"/>
              </w:rPr>
              <w:t xml:space="preserve">   Слайд2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  <w:r w:rsidRPr="00476429">
              <w:rPr>
                <w:rFonts w:eastAsia="Arial"/>
                <w:sz w:val="28"/>
                <w:szCs w:val="28"/>
                <w:lang w:val="ru-RU"/>
              </w:rPr>
              <w:t>Слайд3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rFonts w:eastAsia="Arial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4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5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6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7</w:t>
            </w: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A23787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B917C5" w:rsidRPr="00476429" w:rsidRDefault="00B917C5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3E3C5F" w:rsidRPr="00476429" w:rsidRDefault="003E3C5F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Ложки, запись песни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8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Default="00F35689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2E14F4" w:rsidRDefault="002E14F4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4B278B" w:rsidRPr="00476429" w:rsidRDefault="004B278B" w:rsidP="00F3611D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</w:p>
          <w:p w:rsidR="00F35689" w:rsidRPr="00B917C5" w:rsidRDefault="00F35689" w:rsidP="00B917C5">
            <w:pPr>
              <w:pStyle w:val="TableParagraph"/>
              <w:spacing w:line="267" w:lineRule="exact"/>
              <w:jc w:val="center"/>
              <w:rPr>
                <w:color w:val="333333"/>
                <w:sz w:val="28"/>
                <w:szCs w:val="28"/>
                <w:lang w:val="ru-RU"/>
              </w:rPr>
            </w:pPr>
            <w:r w:rsidRPr="00476429">
              <w:rPr>
                <w:color w:val="333333"/>
                <w:sz w:val="28"/>
                <w:szCs w:val="28"/>
                <w:lang w:val="ru-RU"/>
              </w:rPr>
              <w:t>Слайд 9</w:t>
            </w:r>
            <w:r w:rsidR="00B917C5">
              <w:rPr>
                <w:color w:val="33333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76429">
              <w:rPr>
                <w:sz w:val="28"/>
                <w:szCs w:val="28"/>
                <w:lang w:val="ru-RU"/>
              </w:rPr>
              <w:t xml:space="preserve">Нож, </w:t>
            </w:r>
            <w:r w:rsidR="004B278B">
              <w:rPr>
                <w:sz w:val="28"/>
                <w:szCs w:val="28"/>
                <w:lang w:val="ru-RU"/>
              </w:rPr>
              <w:t xml:space="preserve"> терка</w:t>
            </w:r>
            <w:proofErr w:type="gramEnd"/>
            <w:r w:rsidRPr="00476429">
              <w:rPr>
                <w:sz w:val="28"/>
                <w:szCs w:val="28"/>
                <w:lang w:val="ru-RU"/>
              </w:rPr>
              <w:t>, сковородка, кастрюля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Слайд 10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Слайд 11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Миска с тестом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0023" w:rsidRDefault="00910023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10023" w:rsidRPr="00476429" w:rsidRDefault="00910023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965F2D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Тесто, дощечки, тесто.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965F2D" w:rsidRDefault="00F35689" w:rsidP="00F3611D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Противень,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формочки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Тарелка</w:t>
            </w: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</w:p>
          <w:p w:rsidR="00F35689" w:rsidRPr="00476429" w:rsidRDefault="00F35689" w:rsidP="00F3611D">
            <w:pPr>
              <w:pStyle w:val="TableParagraph"/>
              <w:spacing w:line="267" w:lineRule="exact"/>
              <w:jc w:val="center"/>
              <w:rPr>
                <w:sz w:val="28"/>
                <w:szCs w:val="28"/>
                <w:lang w:val="ru-RU"/>
              </w:rPr>
            </w:pPr>
            <w:r w:rsidRPr="00476429">
              <w:rPr>
                <w:sz w:val="28"/>
                <w:szCs w:val="28"/>
                <w:lang w:val="ru-RU"/>
              </w:rPr>
              <w:t>Слайд12</w:t>
            </w:r>
          </w:p>
        </w:tc>
      </w:tr>
      <w:tr w:rsidR="00C453CE" w:rsidRPr="00476429" w:rsidTr="00BA68C8">
        <w:trPr>
          <w:gridBefore w:val="1"/>
          <w:gridAfter w:val="1"/>
          <w:wBefore w:w="709" w:type="dxa"/>
          <w:wAfter w:w="2693" w:type="dxa"/>
          <w:trHeight w:val="2545"/>
        </w:trPr>
        <w:tc>
          <w:tcPr>
            <w:tcW w:w="3119" w:type="dxa"/>
          </w:tcPr>
          <w:p w:rsidR="00F35689" w:rsidRPr="00476429" w:rsidRDefault="00F35689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F35689" w:rsidRPr="00476429" w:rsidRDefault="00F35689" w:rsidP="00E56B4B">
            <w:pPr>
              <w:tabs>
                <w:tab w:val="left" w:pos="2486"/>
              </w:tabs>
              <w:ind w:right="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4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35689" w:rsidRPr="00476429" w:rsidRDefault="00F35689" w:rsidP="00314BF9">
            <w:pPr>
              <w:widowControl w:val="0"/>
              <w:overflowPunct w:val="0"/>
              <w:autoSpaceDE w:val="0"/>
              <w:autoSpaceDN w:val="0"/>
              <w:adjustRightInd w:val="0"/>
              <w:ind w:right="198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47642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</w:p>
          <w:p w:rsidR="00F35689" w:rsidRPr="00476429" w:rsidRDefault="00F35689" w:rsidP="008C1D21">
            <w:pPr>
              <w:pStyle w:val="TableParagraph"/>
              <w:tabs>
                <w:tab w:val="left" w:pos="2294"/>
              </w:tabs>
              <w:ind w:right="89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</w:tcPr>
          <w:p w:rsidR="00F35689" w:rsidRPr="00476429" w:rsidRDefault="00F35689" w:rsidP="008C1D21">
            <w:pPr>
              <w:pStyle w:val="TableParagraph"/>
              <w:tabs>
                <w:tab w:val="left" w:pos="2529"/>
              </w:tabs>
              <w:ind w:left="110" w:right="98"/>
              <w:rPr>
                <w:sz w:val="28"/>
                <w:szCs w:val="28"/>
                <w:lang w:val="ru-RU"/>
              </w:rPr>
            </w:pPr>
          </w:p>
        </w:tc>
      </w:tr>
    </w:tbl>
    <w:p w:rsidR="00987824" w:rsidRDefault="00987824">
      <w:pPr>
        <w:rPr>
          <w:rFonts w:ascii="Times New Roman" w:hAnsi="Times New Roman" w:cs="Times New Roman"/>
          <w:sz w:val="28"/>
          <w:szCs w:val="28"/>
        </w:rPr>
      </w:pPr>
    </w:p>
    <w:p w:rsidR="00987824" w:rsidRDefault="00987824">
      <w:pPr>
        <w:rPr>
          <w:rFonts w:ascii="Times New Roman" w:hAnsi="Times New Roman" w:cs="Times New Roman"/>
          <w:sz w:val="28"/>
          <w:szCs w:val="28"/>
        </w:rPr>
      </w:pPr>
    </w:p>
    <w:p w:rsidR="00A01D1D" w:rsidRPr="00476429" w:rsidRDefault="00A01D1D">
      <w:pPr>
        <w:rPr>
          <w:rFonts w:ascii="Times New Roman" w:hAnsi="Times New Roman" w:cs="Times New Roman"/>
          <w:sz w:val="28"/>
          <w:szCs w:val="28"/>
        </w:rPr>
      </w:pPr>
    </w:p>
    <w:p w:rsidR="00B22674" w:rsidRPr="00476429" w:rsidRDefault="00B22674">
      <w:pPr>
        <w:rPr>
          <w:rFonts w:ascii="Times New Roman" w:hAnsi="Times New Roman" w:cs="Times New Roman"/>
          <w:sz w:val="28"/>
          <w:szCs w:val="28"/>
        </w:rPr>
      </w:pPr>
    </w:p>
    <w:p w:rsidR="00B22674" w:rsidRPr="00476429" w:rsidRDefault="00B22674">
      <w:pPr>
        <w:rPr>
          <w:rFonts w:ascii="Times New Roman" w:hAnsi="Times New Roman" w:cs="Times New Roman"/>
          <w:sz w:val="28"/>
          <w:szCs w:val="28"/>
        </w:rPr>
      </w:pPr>
    </w:p>
    <w:p w:rsidR="00B22674" w:rsidRPr="00476429" w:rsidRDefault="00B22674">
      <w:pPr>
        <w:rPr>
          <w:rFonts w:ascii="Times New Roman" w:hAnsi="Times New Roman" w:cs="Times New Roman"/>
          <w:sz w:val="28"/>
          <w:szCs w:val="28"/>
        </w:rPr>
      </w:pPr>
    </w:p>
    <w:sectPr w:rsidR="00B22674" w:rsidRPr="00476429" w:rsidSect="00E554E5">
      <w:pgSz w:w="16838" w:h="11906" w:orient="landscape"/>
      <w:pgMar w:top="510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D31CE"/>
    <w:multiLevelType w:val="hybridMultilevel"/>
    <w:tmpl w:val="2BBAE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86408"/>
    <w:multiLevelType w:val="hybridMultilevel"/>
    <w:tmpl w:val="372ACBE0"/>
    <w:lvl w:ilvl="0" w:tplc="0620630C">
      <w:start w:val="1"/>
      <w:numFmt w:val="decimal"/>
      <w:lvlText w:val="%1)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1A63A09"/>
    <w:multiLevelType w:val="hybridMultilevel"/>
    <w:tmpl w:val="1198590A"/>
    <w:lvl w:ilvl="0" w:tplc="0D9EAE88">
      <w:start w:val="1"/>
      <w:numFmt w:val="decimal"/>
      <w:lvlText w:val="%1)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4E"/>
    <w:rsid w:val="00022DA1"/>
    <w:rsid w:val="00082C9E"/>
    <w:rsid w:val="00092BDD"/>
    <w:rsid w:val="000B056A"/>
    <w:rsid w:val="000B15BE"/>
    <w:rsid w:val="000C2BEF"/>
    <w:rsid w:val="001474D0"/>
    <w:rsid w:val="001F47E5"/>
    <w:rsid w:val="001F744C"/>
    <w:rsid w:val="002068D0"/>
    <w:rsid w:val="00260E4D"/>
    <w:rsid w:val="00270071"/>
    <w:rsid w:val="00274517"/>
    <w:rsid w:val="0029297A"/>
    <w:rsid w:val="002E14F4"/>
    <w:rsid w:val="002F0E82"/>
    <w:rsid w:val="002F119C"/>
    <w:rsid w:val="00314BF9"/>
    <w:rsid w:val="00331382"/>
    <w:rsid w:val="0034160D"/>
    <w:rsid w:val="00370446"/>
    <w:rsid w:val="00382075"/>
    <w:rsid w:val="0038553D"/>
    <w:rsid w:val="00387CDF"/>
    <w:rsid w:val="003B77ED"/>
    <w:rsid w:val="003E3C5F"/>
    <w:rsid w:val="003E51FC"/>
    <w:rsid w:val="003E6574"/>
    <w:rsid w:val="003F659A"/>
    <w:rsid w:val="00423258"/>
    <w:rsid w:val="00447736"/>
    <w:rsid w:val="00461B04"/>
    <w:rsid w:val="004641ED"/>
    <w:rsid w:val="0046464D"/>
    <w:rsid w:val="00476429"/>
    <w:rsid w:val="0048046E"/>
    <w:rsid w:val="004B278B"/>
    <w:rsid w:val="004C7599"/>
    <w:rsid w:val="004D678D"/>
    <w:rsid w:val="004F74D5"/>
    <w:rsid w:val="00557D3E"/>
    <w:rsid w:val="00571BC0"/>
    <w:rsid w:val="0058237E"/>
    <w:rsid w:val="00596992"/>
    <w:rsid w:val="005A2D70"/>
    <w:rsid w:val="005F1FDF"/>
    <w:rsid w:val="00604E60"/>
    <w:rsid w:val="0061478D"/>
    <w:rsid w:val="00627845"/>
    <w:rsid w:val="006765B8"/>
    <w:rsid w:val="006902E3"/>
    <w:rsid w:val="006A1E64"/>
    <w:rsid w:val="006F46B3"/>
    <w:rsid w:val="00750169"/>
    <w:rsid w:val="007A6DF8"/>
    <w:rsid w:val="007B56CF"/>
    <w:rsid w:val="007D2EAD"/>
    <w:rsid w:val="00806C07"/>
    <w:rsid w:val="008422DC"/>
    <w:rsid w:val="00843203"/>
    <w:rsid w:val="008812F6"/>
    <w:rsid w:val="008C1D21"/>
    <w:rsid w:val="008F461C"/>
    <w:rsid w:val="009071B4"/>
    <w:rsid w:val="00910023"/>
    <w:rsid w:val="00915DC7"/>
    <w:rsid w:val="00965F2D"/>
    <w:rsid w:val="0098697F"/>
    <w:rsid w:val="00987824"/>
    <w:rsid w:val="00996AC5"/>
    <w:rsid w:val="009B6089"/>
    <w:rsid w:val="009D01D4"/>
    <w:rsid w:val="009D6438"/>
    <w:rsid w:val="00A01D1D"/>
    <w:rsid w:val="00A23787"/>
    <w:rsid w:val="00A23F3D"/>
    <w:rsid w:val="00A63FD0"/>
    <w:rsid w:val="00A67828"/>
    <w:rsid w:val="00A81973"/>
    <w:rsid w:val="00A974A6"/>
    <w:rsid w:val="00AB4E2A"/>
    <w:rsid w:val="00AC31D0"/>
    <w:rsid w:val="00AD0F95"/>
    <w:rsid w:val="00B22674"/>
    <w:rsid w:val="00B246BD"/>
    <w:rsid w:val="00B821F9"/>
    <w:rsid w:val="00B917C5"/>
    <w:rsid w:val="00BA338A"/>
    <w:rsid w:val="00BA68C8"/>
    <w:rsid w:val="00BB26DD"/>
    <w:rsid w:val="00BC0A20"/>
    <w:rsid w:val="00C2214E"/>
    <w:rsid w:val="00C453CE"/>
    <w:rsid w:val="00C70FA9"/>
    <w:rsid w:val="00D24833"/>
    <w:rsid w:val="00D26EBE"/>
    <w:rsid w:val="00D365CF"/>
    <w:rsid w:val="00E02F0F"/>
    <w:rsid w:val="00E453A9"/>
    <w:rsid w:val="00E554E5"/>
    <w:rsid w:val="00E56B4B"/>
    <w:rsid w:val="00E7719E"/>
    <w:rsid w:val="00ED2ED5"/>
    <w:rsid w:val="00EE7C8F"/>
    <w:rsid w:val="00F342B2"/>
    <w:rsid w:val="00F35689"/>
    <w:rsid w:val="00F3611D"/>
    <w:rsid w:val="00F56FA9"/>
    <w:rsid w:val="00F911E3"/>
    <w:rsid w:val="00FA19AD"/>
    <w:rsid w:val="00F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CEF8-6E0B-4120-9EE2-E37DE439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221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List Paragraph"/>
    <w:basedOn w:val="a"/>
    <w:uiPriority w:val="34"/>
    <w:qFormat/>
    <w:rsid w:val="007D2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9423-4CAF-4CAB-B5AC-BE8D6673A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2019-04-09T19:17:00Z</dcterms:created>
  <dcterms:modified xsi:type="dcterms:W3CDTF">2019-04-09T19:17:00Z</dcterms:modified>
</cp:coreProperties>
</file>