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C2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У каждого из нас есть путь,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Тяжелый, нужный, бесконечный.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У каждого свой путь –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Это дорога в вечность.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Но знай: ты не пройдешь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Быть может, даже половины;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Споткнешься ты и упадешь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В овраг и бездну той рутины,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Что окружает нас везде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И закрывает, ослепляет;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И дома, и в кругу друзей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Она дышать тебе мешает.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Смеяться, плакать будешь ты,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Быть может даже без причины,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И рухнут все твои мечты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В невежества пучину.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И там ты будешь размышлять: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Ну, как я мог так оступиться?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А может, это все пустяк?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Быть может, </w:t>
      </w:r>
      <w:r w:rsidR="00B3709B" w:rsidRPr="001D0589">
        <w:rPr>
          <w:rFonts w:ascii="Times New Roman" w:hAnsi="Times New Roman" w:cs="Times New Roman"/>
          <w:sz w:val="20"/>
          <w:szCs w:val="20"/>
        </w:rPr>
        <w:t>это все мне снит</w:t>
      </w:r>
      <w:r w:rsidRPr="001D0589">
        <w:rPr>
          <w:rFonts w:ascii="Times New Roman" w:hAnsi="Times New Roman" w:cs="Times New Roman"/>
          <w:sz w:val="20"/>
          <w:szCs w:val="20"/>
        </w:rPr>
        <w:t xml:space="preserve">ся?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Да нет, мой друг, все так, как нужно.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И тайну бережно храня,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Раз оступившись,  уходи достойно! </w:t>
      </w:r>
    </w:p>
    <w:p w:rsidR="00AD309F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И </w:t>
      </w:r>
      <w:r w:rsidR="00AD309F" w:rsidRPr="001D0589">
        <w:rPr>
          <w:rFonts w:ascii="Times New Roman" w:hAnsi="Times New Roman" w:cs="Times New Roman"/>
          <w:sz w:val="20"/>
          <w:szCs w:val="20"/>
        </w:rPr>
        <w:t>расцветет душа твоя…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Ведь тайна это не сложна –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Твоей души секрет – </w:t>
      </w:r>
    </w:p>
    <w:p w:rsidR="00AD309F" w:rsidRPr="001D0589" w:rsidRDefault="00AD309F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Она легка, проста, свежа,</w:t>
      </w:r>
    </w:p>
    <w:p w:rsidR="00B3709B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>Как ландышей букет.</w:t>
      </w:r>
    </w:p>
    <w:p w:rsidR="00B3709B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И дело вовсе не в пути, </w:t>
      </w:r>
    </w:p>
    <w:p w:rsidR="00B3709B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И в том, как нам его пройти, </w:t>
      </w:r>
    </w:p>
    <w:p w:rsidR="00B3709B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 А в том, что сможешь сделать ты, </w:t>
      </w:r>
    </w:p>
    <w:p w:rsidR="00AD309F" w:rsidRPr="001D0589" w:rsidRDefault="00B3709B">
      <w:pPr>
        <w:rPr>
          <w:rFonts w:ascii="Times New Roman" w:hAnsi="Times New Roman" w:cs="Times New Roman"/>
          <w:sz w:val="20"/>
          <w:szCs w:val="20"/>
        </w:rPr>
      </w:pPr>
      <w:r w:rsidRPr="001D0589">
        <w:rPr>
          <w:rFonts w:ascii="Times New Roman" w:hAnsi="Times New Roman" w:cs="Times New Roman"/>
          <w:sz w:val="20"/>
          <w:szCs w:val="20"/>
        </w:rPr>
        <w:t xml:space="preserve">Когда рассыплются мечты. </w:t>
      </w:r>
    </w:p>
    <w:sectPr w:rsidR="00AD309F" w:rsidRPr="001D0589" w:rsidSect="001D05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9F"/>
    <w:rsid w:val="001D0589"/>
    <w:rsid w:val="004C35A2"/>
    <w:rsid w:val="005E2909"/>
    <w:rsid w:val="005F27D7"/>
    <w:rsid w:val="0099797B"/>
    <w:rsid w:val="00AD309F"/>
    <w:rsid w:val="00B3709B"/>
    <w:rsid w:val="00DC6BBC"/>
    <w:rsid w:val="00F1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35A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  <w:rPr>
      <w:rFonts w:cs="Times New Roman"/>
    </w:rPr>
  </w:style>
  <w:style w:type="paragraph" w:styleId="a6">
    <w:name w:val="Intense Quote"/>
    <w:basedOn w:val="a"/>
    <w:next w:val="a"/>
    <w:link w:val="a7"/>
    <w:uiPriority w:val="30"/>
    <w:qFormat/>
    <w:rsid w:val="004C35A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4C35A2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2019-03-01T17:34:00Z</dcterms:created>
  <dcterms:modified xsi:type="dcterms:W3CDTF">2019-03-01T18:05:00Z</dcterms:modified>
</cp:coreProperties>
</file>