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09FB" w:rsidRPr="00AC09FB" w:rsidRDefault="003115CB" w:rsidP="00AC09FB">
      <w:pPr>
        <w:spacing w:line="360" w:lineRule="auto"/>
        <w:rPr>
          <w:rFonts w:asciiTheme="minorHAnsi" w:hAnsiTheme="minorHAnsi"/>
          <w:b/>
          <w:color w:val="002060"/>
          <w:szCs w:val="28"/>
        </w:rPr>
      </w:pPr>
      <w:r>
        <w:rPr>
          <w:rFonts w:asciiTheme="minorHAnsi" w:hAnsiTheme="minorHAnsi"/>
          <w:b/>
          <w:noProof/>
          <w:color w:val="002060"/>
          <w:szCs w:val="28"/>
        </w:rPr>
        <w:pict>
          <v:shapetype id="_x0000_t32" coordsize="21600,21600" o:spt="32" o:oned="t" path="m,l21600,21600e" filled="f">
            <v:path arrowok="t" fillok="f" o:connecttype="none"/>
            <o:lock v:ext="edit" shapetype="t"/>
          </v:shapetype>
          <v:shape id="_x0000_s1041" type="#_x0000_t32" style="position:absolute;margin-left:-22.15pt;margin-top:-68.65pt;width:0;height:840.75pt;z-index:251658240" o:connectortype="straight" strokecolor="#002060" strokeweight="2.25pt"/>
        </w:pict>
      </w:r>
      <w:r>
        <w:rPr>
          <w:rFonts w:asciiTheme="minorHAnsi" w:hAnsiTheme="minorHAnsi"/>
          <w:b/>
          <w:noProof/>
          <w:color w:val="002060"/>
          <w:szCs w:val="28"/>
        </w:rPr>
        <w:pict>
          <v:rect id="_x0000_s1044" style="position:absolute;margin-left:-22.15pt;margin-top:-51.4pt;width:26.25pt;height:27.75pt;z-index:251661312" fillcolor="#548dd4 [1951]">
            <v:fill color2="fill lighten(51)" angle="-135" focusposition=".5,.5" focussize="" method="linear sigma" focus="100%" type="gradient"/>
          </v:rect>
        </w:pict>
      </w:r>
      <w:r>
        <w:rPr>
          <w:rFonts w:asciiTheme="minorHAnsi" w:hAnsiTheme="minorHAnsi"/>
          <w:b/>
          <w:noProof/>
          <w:color w:val="002060"/>
          <w:szCs w:val="28"/>
        </w:rPr>
        <w:pict>
          <v:rect id="_x0000_s1045" style="position:absolute;margin-left:-8.95pt;margin-top:-28.9pt;width:26.25pt;height:27.75pt;z-index:251662336" fillcolor="#365f91 [2404]">
            <v:fill color2="fill lighten(51)" angle="-135" focusposition=".5,.5" focussize="" method="linear sigma" focus="100%" type="gradient"/>
          </v:rect>
        </w:pict>
      </w:r>
      <w:r>
        <w:rPr>
          <w:rFonts w:asciiTheme="minorHAnsi" w:hAnsiTheme="minorHAnsi"/>
          <w:b/>
          <w:noProof/>
          <w:color w:val="002060"/>
          <w:szCs w:val="28"/>
        </w:rPr>
        <w:pict>
          <v:rect id="_x0000_s1046" style="position:absolute;margin-left:2.85pt;margin-top:-13.2pt;width:26.25pt;height:27.75pt;z-index:251663360" fillcolor="#548dd4 [1951]">
            <v:fill color2="fill lighten(51)" angle="-135" focusposition=".5,.5" focussize="" method="linear sigma" focus="100%" type="gradient"/>
          </v:rect>
        </w:pict>
      </w:r>
      <w:r>
        <w:rPr>
          <w:rFonts w:asciiTheme="minorHAnsi" w:hAnsiTheme="minorHAnsi"/>
          <w:b/>
          <w:noProof/>
          <w:color w:val="002060"/>
          <w:szCs w:val="28"/>
        </w:rPr>
        <w:pict>
          <v:shape id="_x0000_s1042" type="#_x0000_t32" style="position:absolute;margin-left:-76.55pt;margin-top:14.55pt;width:600pt;height:.05pt;z-index:251659264" o:connectortype="straight" strokecolor="#002060" strokeweight="2.25pt"/>
        </w:pict>
      </w:r>
      <w:r w:rsidR="003A22CE">
        <w:rPr>
          <w:rFonts w:asciiTheme="minorHAnsi" w:hAnsiTheme="minorHAnsi"/>
          <w:b/>
          <w:noProof/>
          <w:color w:val="002060"/>
          <w:szCs w:val="28"/>
        </w:rPr>
        <w:drawing>
          <wp:anchor distT="0" distB="0" distL="114300" distR="114300" simplePos="0" relativeHeight="251660288" behindDoc="1" locked="0" layoutInCell="1" allowOverlap="1">
            <wp:simplePos x="0" y="0"/>
            <wp:positionH relativeFrom="column">
              <wp:posOffset>5395595</wp:posOffset>
            </wp:positionH>
            <wp:positionV relativeFrom="paragraph">
              <wp:posOffset>-833755</wp:posOffset>
            </wp:positionV>
            <wp:extent cx="647700" cy="866775"/>
            <wp:effectExtent l="19050" t="0" r="0" b="0"/>
            <wp:wrapTight wrapText="bothSides">
              <wp:wrapPolygon edited="0">
                <wp:start x="-635" y="0"/>
                <wp:lineTo x="-635" y="21363"/>
                <wp:lineTo x="21600" y="21363"/>
                <wp:lineTo x="21600" y="0"/>
                <wp:lineTo x="-635" y="0"/>
              </wp:wrapPolygon>
            </wp:wrapTight>
            <wp:docPr id="6" name="Рисунок 1" descr="http://kaluniv-veselka.at.ua/k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luniv-veselka.at.ua/klad.jpg"/>
                    <pic:cNvPicPr>
                      <a:picLocks noChangeAspect="1" noChangeArrowheads="1"/>
                    </pic:cNvPicPr>
                  </pic:nvPicPr>
                  <pic:blipFill>
                    <a:blip r:embed="rId10"/>
                    <a:srcRect/>
                    <a:stretch>
                      <a:fillRect/>
                    </a:stretch>
                  </pic:blipFill>
                  <pic:spPr bwMode="auto">
                    <a:xfrm>
                      <a:off x="0" y="0"/>
                      <a:ext cx="647700" cy="866775"/>
                    </a:xfrm>
                    <a:prstGeom prst="rect">
                      <a:avLst/>
                    </a:prstGeom>
                    <a:noFill/>
                    <a:ln w="9525">
                      <a:noFill/>
                      <a:miter lim="800000"/>
                      <a:headEnd/>
                      <a:tailEnd/>
                    </a:ln>
                  </pic:spPr>
                </pic:pic>
              </a:graphicData>
            </a:graphic>
          </wp:anchor>
        </w:drawing>
      </w:r>
    </w:p>
    <w:p w:rsidR="00AC09FB" w:rsidRPr="00AC09FB" w:rsidRDefault="00AC09FB" w:rsidP="00AC09FB">
      <w:pPr>
        <w:spacing w:line="360" w:lineRule="auto"/>
        <w:jc w:val="center"/>
        <w:rPr>
          <w:rFonts w:asciiTheme="majorHAnsi" w:hAnsiTheme="majorHAnsi" w:cs="Arial"/>
          <w:b/>
          <w:color w:val="002060"/>
          <w:szCs w:val="28"/>
        </w:rPr>
      </w:pPr>
      <w:r w:rsidRPr="00AC09FB">
        <w:rPr>
          <w:rFonts w:asciiTheme="majorHAnsi" w:hAnsiTheme="majorHAnsi" w:cs="Arial"/>
          <w:b/>
          <w:color w:val="002060"/>
          <w:szCs w:val="28"/>
        </w:rPr>
        <w:t>муниципальное бюджетное дошкольное образовательное учреждение</w:t>
      </w:r>
      <w:r w:rsidR="005F5B16">
        <w:rPr>
          <w:rFonts w:asciiTheme="majorHAnsi" w:hAnsiTheme="majorHAnsi" w:cs="Arial"/>
          <w:b/>
          <w:color w:val="002060"/>
          <w:szCs w:val="28"/>
        </w:rPr>
        <w:t xml:space="preserve"> «</w:t>
      </w:r>
      <w:proofErr w:type="spellStart"/>
      <w:r w:rsidR="005F5B16">
        <w:rPr>
          <w:rFonts w:asciiTheme="majorHAnsi" w:hAnsiTheme="majorHAnsi" w:cs="Arial"/>
          <w:b/>
          <w:color w:val="002060"/>
          <w:szCs w:val="28"/>
        </w:rPr>
        <w:t>Новоаганский</w:t>
      </w:r>
      <w:proofErr w:type="spellEnd"/>
      <w:r w:rsidR="005F5B16">
        <w:rPr>
          <w:rFonts w:asciiTheme="majorHAnsi" w:hAnsiTheme="majorHAnsi" w:cs="Arial"/>
          <w:b/>
          <w:color w:val="002060"/>
          <w:szCs w:val="28"/>
        </w:rPr>
        <w:t xml:space="preserve"> </w:t>
      </w:r>
      <w:r w:rsidRPr="00AC09FB">
        <w:rPr>
          <w:rFonts w:asciiTheme="majorHAnsi" w:hAnsiTheme="majorHAnsi" w:cs="Arial"/>
          <w:b/>
          <w:color w:val="002060"/>
          <w:szCs w:val="28"/>
        </w:rPr>
        <w:t xml:space="preserve">детский сад комбинированного вида «Снежинка» </w:t>
      </w:r>
    </w:p>
    <w:sdt>
      <w:sdtPr>
        <w:id w:val="7940818"/>
      </w:sdtPr>
      <w:sdtEndPr>
        <w:rPr>
          <w:b/>
          <w:szCs w:val="28"/>
        </w:rPr>
      </w:sdtEndPr>
      <w:sdtContent>
        <w:p w:rsidR="007F29D6" w:rsidRPr="00FD1B0B" w:rsidRDefault="007F29D6" w:rsidP="00FD1B0B">
          <w:pPr>
            <w:jc w:val="center"/>
            <w:rPr>
              <w:rFonts w:asciiTheme="majorHAnsi" w:hAnsiTheme="majorHAnsi"/>
              <w:b/>
              <w:color w:val="002060"/>
              <w:szCs w:val="28"/>
            </w:rPr>
          </w:pPr>
        </w:p>
        <w:p w:rsidR="007F29D6" w:rsidRDefault="007F29D6" w:rsidP="007F29D6"/>
        <w:p w:rsidR="007F29D6" w:rsidRDefault="007F29D6" w:rsidP="007F29D6">
          <w:pPr>
            <w:spacing w:after="200" w:line="276" w:lineRule="auto"/>
            <w:rPr>
              <w:b/>
              <w:szCs w:val="28"/>
            </w:rPr>
          </w:pPr>
        </w:p>
        <w:p w:rsidR="00AC09FB" w:rsidRDefault="00AC09FB" w:rsidP="00AC09FB">
          <w:pPr>
            <w:jc w:val="center"/>
            <w:rPr>
              <w:rFonts w:asciiTheme="majorHAnsi" w:hAnsiTheme="majorHAnsi"/>
              <w:b/>
              <w:bCs/>
              <w:i/>
              <w:color w:val="4F81BD" w:themeColor="accent1"/>
              <w:sz w:val="44"/>
              <w:szCs w:val="44"/>
            </w:rPr>
          </w:pPr>
        </w:p>
        <w:p w:rsidR="00AC09FB" w:rsidRDefault="00FC16FF" w:rsidP="00AC09FB">
          <w:pPr>
            <w:jc w:val="center"/>
            <w:rPr>
              <w:rFonts w:asciiTheme="majorHAnsi" w:hAnsiTheme="majorHAnsi"/>
              <w:b/>
              <w:bCs/>
              <w:i/>
              <w:color w:val="002060"/>
              <w:sz w:val="56"/>
              <w:szCs w:val="56"/>
            </w:rPr>
          </w:pPr>
          <w:r w:rsidRPr="00FC16FF">
            <w:rPr>
              <w:rFonts w:asciiTheme="majorHAnsi" w:hAnsiTheme="majorHAnsi"/>
              <w:b/>
              <w:bCs/>
              <w:i/>
              <w:color w:val="002060"/>
              <w:sz w:val="56"/>
              <w:szCs w:val="56"/>
            </w:rPr>
            <w:t>ПЕДАГОГИЧЕСКИЙ ПРОЕКТ</w:t>
          </w:r>
        </w:p>
        <w:p w:rsidR="00FC16FF" w:rsidRDefault="00FC16FF" w:rsidP="00AC09FB">
          <w:pPr>
            <w:jc w:val="center"/>
            <w:rPr>
              <w:rFonts w:asciiTheme="majorHAnsi" w:hAnsiTheme="majorHAnsi"/>
              <w:b/>
              <w:bCs/>
              <w:i/>
              <w:color w:val="002060"/>
              <w:sz w:val="56"/>
              <w:szCs w:val="56"/>
            </w:rPr>
          </w:pPr>
        </w:p>
        <w:p w:rsidR="00FC16FF" w:rsidRPr="00FC16FF" w:rsidRDefault="00AB04EB" w:rsidP="00AC09FB">
          <w:pPr>
            <w:jc w:val="center"/>
            <w:rPr>
              <w:rFonts w:asciiTheme="majorHAnsi" w:hAnsiTheme="majorHAnsi"/>
              <w:b/>
              <w:bCs/>
              <w:i/>
              <w:color w:val="0070C0"/>
              <w:sz w:val="56"/>
              <w:szCs w:val="56"/>
            </w:rPr>
          </w:pPr>
          <w:r>
            <w:rPr>
              <w:rFonts w:asciiTheme="majorHAnsi" w:hAnsiTheme="majorHAnsi"/>
              <w:b/>
              <w:bCs/>
              <w:i/>
              <w:color w:val="0070C0"/>
              <w:sz w:val="56"/>
              <w:szCs w:val="56"/>
            </w:rPr>
            <w:t>«ЮНЫЙ МЫСЛИТЕЛЬ</w:t>
          </w:r>
          <w:r w:rsidR="00FC16FF">
            <w:rPr>
              <w:rFonts w:asciiTheme="majorHAnsi" w:hAnsiTheme="majorHAnsi"/>
              <w:b/>
              <w:bCs/>
              <w:i/>
              <w:color w:val="0070C0"/>
              <w:sz w:val="56"/>
              <w:szCs w:val="56"/>
            </w:rPr>
            <w:t>»</w:t>
          </w:r>
        </w:p>
        <w:p w:rsidR="00FC16FF" w:rsidRPr="00AC09FB" w:rsidRDefault="00FC16FF" w:rsidP="00AC09FB">
          <w:pPr>
            <w:jc w:val="center"/>
            <w:rPr>
              <w:rFonts w:asciiTheme="majorHAnsi" w:hAnsiTheme="majorHAnsi"/>
              <w:b/>
              <w:bCs/>
              <w:i/>
              <w:color w:val="4F81BD" w:themeColor="accent1"/>
              <w:sz w:val="72"/>
              <w:szCs w:val="72"/>
            </w:rPr>
          </w:pPr>
        </w:p>
        <w:p w:rsidR="007F29D6" w:rsidRDefault="007F29D6" w:rsidP="007F29D6">
          <w:pPr>
            <w:spacing w:after="200" w:line="276" w:lineRule="auto"/>
            <w:rPr>
              <w:b/>
              <w:szCs w:val="28"/>
            </w:rPr>
          </w:pPr>
        </w:p>
        <w:p w:rsidR="001853C0" w:rsidRDefault="001853C0" w:rsidP="001853C0">
          <w:pPr>
            <w:spacing w:after="200" w:line="276" w:lineRule="auto"/>
            <w:rPr>
              <w:b/>
              <w:szCs w:val="28"/>
            </w:rPr>
          </w:pPr>
        </w:p>
        <w:p w:rsidR="001853C0" w:rsidRDefault="001853C0" w:rsidP="001853C0">
          <w:pPr>
            <w:spacing w:after="200" w:line="276" w:lineRule="auto"/>
            <w:rPr>
              <w:b/>
              <w:szCs w:val="28"/>
            </w:rPr>
          </w:pPr>
        </w:p>
        <w:p w:rsidR="00E81F8F" w:rsidRDefault="00E81F8F" w:rsidP="00AC09FB">
          <w:pPr>
            <w:spacing w:after="200" w:line="276" w:lineRule="auto"/>
            <w:rPr>
              <w:b/>
              <w:szCs w:val="28"/>
            </w:rPr>
          </w:pPr>
        </w:p>
        <w:p w:rsidR="00E81F8F" w:rsidRPr="00E81F8F" w:rsidRDefault="00E81F8F" w:rsidP="00E81F8F">
          <w:pPr>
            <w:spacing w:after="200" w:line="276" w:lineRule="auto"/>
            <w:jc w:val="center"/>
            <w:rPr>
              <w:b/>
              <w:color w:val="002060"/>
              <w:szCs w:val="28"/>
            </w:rPr>
          </w:pPr>
          <w:r>
            <w:rPr>
              <w:b/>
              <w:szCs w:val="28"/>
            </w:rPr>
            <w:t xml:space="preserve">            </w:t>
          </w:r>
          <w:r w:rsidR="002C0ACA">
            <w:rPr>
              <w:b/>
              <w:szCs w:val="28"/>
            </w:rPr>
            <w:t xml:space="preserve">               </w:t>
          </w:r>
          <w:r>
            <w:rPr>
              <w:b/>
              <w:szCs w:val="28"/>
            </w:rPr>
            <w:t xml:space="preserve"> </w:t>
          </w:r>
          <w:r w:rsidR="00AC09FB">
            <w:rPr>
              <w:b/>
              <w:color w:val="002060"/>
              <w:szCs w:val="28"/>
            </w:rPr>
            <w:t>Автор:</w:t>
          </w:r>
        </w:p>
        <w:p w:rsidR="001853C0" w:rsidRPr="00E81F8F" w:rsidRDefault="00AC09FB" w:rsidP="00E81F8F">
          <w:pPr>
            <w:spacing w:after="200" w:line="276" w:lineRule="auto"/>
            <w:jc w:val="right"/>
            <w:rPr>
              <w:b/>
              <w:color w:val="002060"/>
              <w:szCs w:val="28"/>
            </w:rPr>
          </w:pPr>
          <w:r>
            <w:rPr>
              <w:b/>
              <w:color w:val="002060"/>
              <w:szCs w:val="28"/>
            </w:rPr>
            <w:t xml:space="preserve">                  </w:t>
          </w:r>
          <w:proofErr w:type="spellStart"/>
          <w:r w:rsidR="00C353B3">
            <w:rPr>
              <w:b/>
              <w:color w:val="002060"/>
              <w:szCs w:val="28"/>
            </w:rPr>
            <w:t>Фаустова</w:t>
          </w:r>
          <w:proofErr w:type="spellEnd"/>
          <w:r w:rsidR="00C353B3">
            <w:rPr>
              <w:b/>
              <w:color w:val="002060"/>
              <w:szCs w:val="28"/>
            </w:rPr>
            <w:t xml:space="preserve"> Наталья Геннадьевна</w:t>
          </w:r>
        </w:p>
        <w:p w:rsidR="00E81F8F" w:rsidRPr="00E81F8F" w:rsidRDefault="00E81F8F" w:rsidP="001853C0">
          <w:pPr>
            <w:spacing w:after="200" w:line="276" w:lineRule="auto"/>
            <w:jc w:val="center"/>
            <w:rPr>
              <w:b/>
              <w:color w:val="002060"/>
              <w:szCs w:val="28"/>
            </w:rPr>
          </w:pPr>
          <w:r w:rsidRPr="00E81F8F">
            <w:rPr>
              <w:b/>
              <w:color w:val="002060"/>
              <w:szCs w:val="28"/>
            </w:rPr>
            <w:t xml:space="preserve">                </w:t>
          </w:r>
          <w:r w:rsidR="002C0ACA">
            <w:rPr>
              <w:b/>
              <w:color w:val="002060"/>
              <w:szCs w:val="28"/>
            </w:rPr>
            <w:t xml:space="preserve">                  </w:t>
          </w:r>
          <w:r w:rsidR="003115CB">
            <w:rPr>
              <w:b/>
              <w:color w:val="002060"/>
              <w:szCs w:val="28"/>
            </w:rPr>
            <w:t xml:space="preserve">   </w:t>
          </w:r>
          <w:bookmarkStart w:id="0" w:name="_GoBack"/>
          <w:bookmarkEnd w:id="0"/>
          <w:r w:rsidR="00C353B3">
            <w:rPr>
              <w:b/>
              <w:color w:val="002060"/>
              <w:szCs w:val="28"/>
            </w:rPr>
            <w:t>воспитатель</w:t>
          </w:r>
        </w:p>
        <w:p w:rsidR="001853C0" w:rsidRDefault="001853C0" w:rsidP="001853C0">
          <w:pPr>
            <w:spacing w:after="200" w:line="276" w:lineRule="auto"/>
            <w:jc w:val="center"/>
            <w:rPr>
              <w:b/>
              <w:color w:val="002060"/>
              <w:szCs w:val="28"/>
            </w:rPr>
          </w:pPr>
        </w:p>
        <w:p w:rsidR="001853C0" w:rsidRDefault="001853C0" w:rsidP="001853C0">
          <w:pPr>
            <w:spacing w:after="200" w:line="276" w:lineRule="auto"/>
            <w:jc w:val="center"/>
            <w:rPr>
              <w:b/>
              <w:color w:val="002060"/>
              <w:szCs w:val="28"/>
            </w:rPr>
          </w:pPr>
        </w:p>
        <w:p w:rsidR="00FC16FF" w:rsidRDefault="00FC16FF" w:rsidP="00FC16FF">
          <w:pPr>
            <w:spacing w:after="200" w:line="276" w:lineRule="auto"/>
            <w:rPr>
              <w:b/>
              <w:color w:val="002060"/>
              <w:szCs w:val="28"/>
            </w:rPr>
          </w:pPr>
        </w:p>
        <w:p w:rsidR="00FC16FF" w:rsidRDefault="003115CB" w:rsidP="00FC16FF">
          <w:pPr>
            <w:spacing w:after="200" w:line="276" w:lineRule="auto"/>
            <w:rPr>
              <w:b/>
              <w:szCs w:val="28"/>
            </w:rPr>
          </w:pPr>
        </w:p>
      </w:sdtContent>
    </w:sdt>
    <w:p w:rsidR="00FC16FF" w:rsidRDefault="00FC16FF" w:rsidP="00FC16FF">
      <w:pPr>
        <w:spacing w:after="200" w:line="276" w:lineRule="auto"/>
        <w:jc w:val="center"/>
        <w:rPr>
          <w:b/>
        </w:rPr>
      </w:pPr>
    </w:p>
    <w:p w:rsidR="00FC16FF" w:rsidRDefault="00FC16FF" w:rsidP="00FC16FF">
      <w:pPr>
        <w:spacing w:after="200" w:line="276" w:lineRule="auto"/>
        <w:jc w:val="center"/>
        <w:rPr>
          <w:b/>
        </w:rPr>
      </w:pPr>
    </w:p>
    <w:p w:rsidR="001853C0" w:rsidRPr="00FC16FF" w:rsidRDefault="001853C0" w:rsidP="00FC16FF">
      <w:pPr>
        <w:spacing w:after="200" w:line="276" w:lineRule="auto"/>
        <w:rPr>
          <w:b/>
          <w:color w:val="002060"/>
          <w:szCs w:val="28"/>
        </w:rPr>
      </w:pPr>
      <w:r>
        <w:rPr>
          <w:b/>
        </w:rPr>
        <w:lastRenderedPageBreak/>
        <w:t>Оглавление</w:t>
      </w:r>
    </w:p>
    <w:p w:rsidR="00AB3CC6" w:rsidRDefault="00AB3CC6" w:rsidP="001853C0">
      <w:pPr>
        <w:spacing w:line="360" w:lineRule="auto"/>
        <w:rPr>
          <w:b/>
        </w:rPr>
      </w:pPr>
    </w:p>
    <w:p w:rsidR="00DD01B7" w:rsidRDefault="00AB3CC6" w:rsidP="005739D1">
      <w:pPr>
        <w:pStyle w:val="af2"/>
        <w:numPr>
          <w:ilvl w:val="0"/>
          <w:numId w:val="8"/>
        </w:numPr>
        <w:spacing w:line="360" w:lineRule="auto"/>
        <w:rPr>
          <w:rFonts w:ascii="Times New Roman" w:hAnsi="Times New Roman"/>
          <w:sz w:val="28"/>
          <w:szCs w:val="28"/>
        </w:rPr>
      </w:pPr>
      <w:r w:rsidRPr="00AB3CC6">
        <w:rPr>
          <w:rFonts w:ascii="Times New Roman" w:hAnsi="Times New Roman"/>
          <w:sz w:val="28"/>
          <w:szCs w:val="28"/>
        </w:rPr>
        <w:t xml:space="preserve">Краткая аннотация проекта </w:t>
      </w:r>
      <w:r w:rsidR="00EF318E">
        <w:rPr>
          <w:rFonts w:ascii="Times New Roman" w:hAnsi="Times New Roman"/>
          <w:sz w:val="28"/>
          <w:szCs w:val="28"/>
        </w:rPr>
        <w:t>……………………………………</w:t>
      </w:r>
      <w:r w:rsidR="00DD01B7">
        <w:rPr>
          <w:rFonts w:ascii="Times New Roman" w:hAnsi="Times New Roman"/>
          <w:sz w:val="28"/>
          <w:szCs w:val="28"/>
        </w:rPr>
        <w:t>…….. .3</w:t>
      </w:r>
    </w:p>
    <w:p w:rsidR="00AB3CC6" w:rsidRPr="00AB3CC6" w:rsidRDefault="00AB3CC6" w:rsidP="005739D1">
      <w:pPr>
        <w:pStyle w:val="af2"/>
        <w:numPr>
          <w:ilvl w:val="0"/>
          <w:numId w:val="8"/>
        </w:numPr>
        <w:spacing w:line="360" w:lineRule="auto"/>
        <w:rPr>
          <w:rFonts w:ascii="Times New Roman" w:hAnsi="Times New Roman"/>
          <w:sz w:val="28"/>
          <w:szCs w:val="28"/>
        </w:rPr>
      </w:pPr>
      <w:r w:rsidRPr="00AB3CC6">
        <w:rPr>
          <w:rFonts w:ascii="Times New Roman" w:hAnsi="Times New Roman"/>
          <w:sz w:val="28"/>
          <w:szCs w:val="28"/>
        </w:rPr>
        <w:t>Обоснование необходимости проекта</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2C0ACA">
        <w:rPr>
          <w:rFonts w:ascii="Times New Roman" w:hAnsi="Times New Roman"/>
          <w:sz w:val="28"/>
          <w:szCs w:val="28"/>
        </w:rPr>
        <w:t>4</w:t>
      </w:r>
    </w:p>
    <w:p w:rsidR="00AB3CC6" w:rsidRDefault="00AB3CC6" w:rsidP="005739D1">
      <w:pPr>
        <w:pStyle w:val="af2"/>
        <w:numPr>
          <w:ilvl w:val="0"/>
          <w:numId w:val="8"/>
        </w:numPr>
        <w:spacing w:line="360" w:lineRule="auto"/>
        <w:rPr>
          <w:rFonts w:ascii="Times New Roman" w:hAnsi="Times New Roman"/>
          <w:sz w:val="28"/>
          <w:szCs w:val="28"/>
        </w:rPr>
      </w:pPr>
      <w:r w:rsidRPr="00AB3CC6">
        <w:rPr>
          <w:rFonts w:ascii="Times New Roman" w:hAnsi="Times New Roman"/>
          <w:sz w:val="28"/>
          <w:szCs w:val="28"/>
        </w:rPr>
        <w:t>Цель</w:t>
      </w:r>
      <w:r w:rsidR="00EE090F">
        <w:rPr>
          <w:rFonts w:ascii="Times New Roman" w:hAnsi="Times New Roman"/>
          <w:sz w:val="28"/>
          <w:szCs w:val="28"/>
        </w:rPr>
        <w:t xml:space="preserve"> и задачи</w:t>
      </w:r>
      <w:r w:rsidRPr="00AB3CC6">
        <w:rPr>
          <w:rFonts w:ascii="Times New Roman" w:hAnsi="Times New Roman"/>
          <w:sz w:val="28"/>
          <w:szCs w:val="28"/>
        </w:rPr>
        <w:t xml:space="preserve"> проекта</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 xml:space="preserve"> …</w:t>
      </w:r>
      <w:r w:rsidR="00DD01B7">
        <w:rPr>
          <w:rFonts w:ascii="Times New Roman" w:hAnsi="Times New Roman"/>
          <w:sz w:val="28"/>
          <w:szCs w:val="28"/>
        </w:rPr>
        <w:t>..</w:t>
      </w:r>
      <w:r w:rsidR="00EF318E">
        <w:rPr>
          <w:rFonts w:ascii="Times New Roman" w:hAnsi="Times New Roman"/>
          <w:sz w:val="28"/>
          <w:szCs w:val="28"/>
        </w:rPr>
        <w:t>.</w:t>
      </w:r>
      <w:r w:rsidR="00EE090F">
        <w:rPr>
          <w:rFonts w:ascii="Times New Roman" w:hAnsi="Times New Roman"/>
          <w:sz w:val="28"/>
          <w:szCs w:val="28"/>
        </w:rPr>
        <w:t>5</w:t>
      </w:r>
    </w:p>
    <w:p w:rsidR="00AB3CC6" w:rsidRPr="007033D3" w:rsidRDefault="00AB3CC6" w:rsidP="005739D1">
      <w:pPr>
        <w:pStyle w:val="af2"/>
        <w:numPr>
          <w:ilvl w:val="0"/>
          <w:numId w:val="8"/>
        </w:numPr>
        <w:spacing w:line="360" w:lineRule="auto"/>
        <w:rPr>
          <w:rFonts w:ascii="Times New Roman" w:hAnsi="Times New Roman"/>
          <w:color w:val="000000"/>
          <w:sz w:val="28"/>
          <w:szCs w:val="28"/>
        </w:rPr>
      </w:pPr>
      <w:r w:rsidRPr="00AB3CC6">
        <w:rPr>
          <w:rFonts w:ascii="Times New Roman" w:hAnsi="Times New Roman"/>
          <w:sz w:val="28"/>
          <w:szCs w:val="28"/>
        </w:rPr>
        <w:t>Основное содержание проекта</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w:t>
      </w:r>
      <w:r w:rsidR="00DD01B7">
        <w:rPr>
          <w:rFonts w:ascii="Times New Roman" w:hAnsi="Times New Roman"/>
          <w:sz w:val="28"/>
          <w:szCs w:val="28"/>
        </w:rPr>
        <w:t>….……...</w:t>
      </w:r>
      <w:r w:rsidR="00EF318E">
        <w:rPr>
          <w:rFonts w:ascii="Times New Roman" w:hAnsi="Times New Roman"/>
          <w:sz w:val="28"/>
          <w:szCs w:val="28"/>
        </w:rPr>
        <w:t>.5</w:t>
      </w:r>
    </w:p>
    <w:p w:rsidR="007033D3" w:rsidRPr="00AB3CC6" w:rsidRDefault="007033D3" w:rsidP="005739D1">
      <w:pPr>
        <w:pStyle w:val="af2"/>
        <w:numPr>
          <w:ilvl w:val="0"/>
          <w:numId w:val="8"/>
        </w:numPr>
        <w:spacing w:line="360" w:lineRule="auto"/>
        <w:rPr>
          <w:rFonts w:ascii="Times New Roman" w:hAnsi="Times New Roman"/>
          <w:color w:val="000000"/>
          <w:sz w:val="28"/>
          <w:szCs w:val="28"/>
        </w:rPr>
      </w:pPr>
      <w:r>
        <w:rPr>
          <w:rFonts w:ascii="Times New Roman" w:hAnsi="Times New Roman"/>
          <w:sz w:val="28"/>
          <w:szCs w:val="28"/>
        </w:rPr>
        <w:t>Этапы реализации про</w:t>
      </w:r>
      <w:r w:rsidR="00EF318E">
        <w:rPr>
          <w:rFonts w:ascii="Times New Roman" w:hAnsi="Times New Roman"/>
          <w:sz w:val="28"/>
          <w:szCs w:val="28"/>
        </w:rPr>
        <w:t>екта</w:t>
      </w:r>
      <w:r w:rsidR="00DD01B7">
        <w:rPr>
          <w:rFonts w:ascii="Times New Roman" w:hAnsi="Times New Roman"/>
          <w:sz w:val="28"/>
          <w:szCs w:val="28"/>
        </w:rPr>
        <w:t>………</w:t>
      </w:r>
      <w:r>
        <w:rPr>
          <w:rFonts w:ascii="Times New Roman" w:hAnsi="Times New Roman"/>
          <w:sz w:val="28"/>
          <w:szCs w:val="28"/>
        </w:rPr>
        <w:t>………</w:t>
      </w:r>
      <w:r w:rsidR="00064AFA">
        <w:rPr>
          <w:rFonts w:ascii="Times New Roman" w:hAnsi="Times New Roman"/>
          <w:sz w:val="28"/>
          <w:szCs w:val="28"/>
        </w:rPr>
        <w:t>……………</w:t>
      </w:r>
      <w:r w:rsidR="00DD01B7">
        <w:rPr>
          <w:rFonts w:ascii="Times New Roman" w:hAnsi="Times New Roman"/>
          <w:sz w:val="28"/>
          <w:szCs w:val="28"/>
        </w:rPr>
        <w:t>.</w:t>
      </w:r>
      <w:r w:rsidR="00064AFA">
        <w:rPr>
          <w:rFonts w:ascii="Times New Roman" w:hAnsi="Times New Roman"/>
          <w:sz w:val="28"/>
          <w:szCs w:val="28"/>
        </w:rPr>
        <w:t>…</w:t>
      </w:r>
      <w:r w:rsidR="00DD01B7">
        <w:rPr>
          <w:rFonts w:ascii="Times New Roman" w:hAnsi="Times New Roman"/>
          <w:sz w:val="28"/>
          <w:szCs w:val="28"/>
        </w:rPr>
        <w:t>..………..</w:t>
      </w:r>
      <w:r w:rsidR="00064AFA">
        <w:rPr>
          <w:rFonts w:ascii="Times New Roman" w:hAnsi="Times New Roman"/>
          <w:sz w:val="28"/>
          <w:szCs w:val="28"/>
        </w:rPr>
        <w:t>….</w:t>
      </w:r>
      <w:r w:rsidR="002C0ACA">
        <w:rPr>
          <w:rFonts w:ascii="Times New Roman" w:hAnsi="Times New Roman"/>
          <w:sz w:val="28"/>
          <w:szCs w:val="28"/>
        </w:rPr>
        <w:t>7</w:t>
      </w:r>
    </w:p>
    <w:p w:rsidR="007033D3" w:rsidRDefault="00EF318E" w:rsidP="005739D1">
      <w:pPr>
        <w:pStyle w:val="af2"/>
        <w:numPr>
          <w:ilvl w:val="0"/>
          <w:numId w:val="8"/>
        </w:numPr>
        <w:spacing w:line="360" w:lineRule="auto"/>
        <w:rPr>
          <w:rFonts w:ascii="Times New Roman" w:hAnsi="Times New Roman"/>
          <w:sz w:val="28"/>
          <w:szCs w:val="28"/>
        </w:rPr>
      </w:pPr>
      <w:r>
        <w:rPr>
          <w:rFonts w:ascii="Times New Roman" w:hAnsi="Times New Roman"/>
          <w:sz w:val="28"/>
          <w:szCs w:val="28"/>
        </w:rPr>
        <w:t>Ресурс</w:t>
      </w:r>
      <w:r w:rsidR="00DD01B7">
        <w:rPr>
          <w:rFonts w:ascii="Times New Roman" w:hAnsi="Times New Roman"/>
          <w:sz w:val="28"/>
          <w:szCs w:val="28"/>
        </w:rPr>
        <w:t>ы.………</w:t>
      </w:r>
      <w:r w:rsidR="00AB3CC6">
        <w:rPr>
          <w:rFonts w:ascii="Times New Roman" w:hAnsi="Times New Roman"/>
          <w:sz w:val="28"/>
          <w:szCs w:val="28"/>
        </w:rPr>
        <w:t>……………………………………</w:t>
      </w:r>
      <w:r w:rsidR="00DD01B7">
        <w:rPr>
          <w:rFonts w:ascii="Times New Roman" w:hAnsi="Times New Roman"/>
          <w:sz w:val="28"/>
          <w:szCs w:val="28"/>
        </w:rPr>
        <w:t>.</w:t>
      </w:r>
      <w:r w:rsidR="00AB3CC6">
        <w:rPr>
          <w:rFonts w:ascii="Times New Roman" w:hAnsi="Times New Roman"/>
          <w:sz w:val="28"/>
          <w:szCs w:val="28"/>
        </w:rPr>
        <w:t>…</w:t>
      </w:r>
      <w:r w:rsidR="00DD01B7">
        <w:rPr>
          <w:rFonts w:ascii="Times New Roman" w:hAnsi="Times New Roman"/>
          <w:sz w:val="28"/>
          <w:szCs w:val="28"/>
        </w:rPr>
        <w:t>.</w:t>
      </w:r>
      <w:r w:rsidR="00AB3CC6">
        <w:rPr>
          <w:rFonts w:ascii="Times New Roman" w:hAnsi="Times New Roman"/>
          <w:sz w:val="28"/>
          <w:szCs w:val="28"/>
        </w:rPr>
        <w:t>…</w:t>
      </w:r>
      <w:r w:rsidR="00DD01B7">
        <w:rPr>
          <w:rFonts w:ascii="Times New Roman" w:hAnsi="Times New Roman"/>
          <w:sz w:val="28"/>
          <w:szCs w:val="28"/>
        </w:rPr>
        <w:t>..</w:t>
      </w:r>
      <w:r w:rsidR="00AB3CC6">
        <w:rPr>
          <w:rFonts w:ascii="Times New Roman" w:hAnsi="Times New Roman"/>
          <w:sz w:val="28"/>
          <w:szCs w:val="28"/>
        </w:rPr>
        <w:t>…</w:t>
      </w:r>
      <w:r w:rsidR="00DD01B7">
        <w:rPr>
          <w:rFonts w:ascii="Times New Roman" w:hAnsi="Times New Roman"/>
          <w:sz w:val="28"/>
          <w:szCs w:val="28"/>
        </w:rPr>
        <w:t>………..</w:t>
      </w:r>
      <w:r w:rsidR="00AB3CC6">
        <w:rPr>
          <w:rFonts w:ascii="Times New Roman" w:hAnsi="Times New Roman"/>
          <w:sz w:val="28"/>
          <w:szCs w:val="28"/>
        </w:rPr>
        <w:t>.1</w:t>
      </w:r>
      <w:r w:rsidR="002C0ACA">
        <w:rPr>
          <w:rFonts w:ascii="Times New Roman" w:hAnsi="Times New Roman"/>
          <w:sz w:val="28"/>
          <w:szCs w:val="28"/>
        </w:rPr>
        <w:t>2</w:t>
      </w:r>
    </w:p>
    <w:p w:rsidR="00AB3CC6" w:rsidRPr="00AB3CC6" w:rsidRDefault="00DD01B7" w:rsidP="005739D1">
      <w:pPr>
        <w:pStyle w:val="af2"/>
        <w:numPr>
          <w:ilvl w:val="0"/>
          <w:numId w:val="8"/>
        </w:numPr>
        <w:spacing w:line="360" w:lineRule="auto"/>
        <w:rPr>
          <w:rFonts w:ascii="Times New Roman" w:hAnsi="Times New Roman"/>
          <w:sz w:val="28"/>
          <w:szCs w:val="28"/>
        </w:rPr>
      </w:pPr>
      <w:r>
        <w:rPr>
          <w:rFonts w:ascii="Times New Roman" w:hAnsi="Times New Roman"/>
          <w:sz w:val="28"/>
          <w:szCs w:val="28"/>
        </w:rPr>
        <w:t>Партнер..………</w:t>
      </w:r>
      <w:r w:rsidR="00AB3CC6">
        <w:rPr>
          <w:rFonts w:ascii="Times New Roman" w:hAnsi="Times New Roman"/>
          <w:sz w:val="28"/>
          <w:szCs w:val="28"/>
        </w:rPr>
        <w:t>…………………………………</w:t>
      </w:r>
      <w:r>
        <w:rPr>
          <w:rFonts w:ascii="Times New Roman" w:hAnsi="Times New Roman"/>
          <w:sz w:val="28"/>
          <w:szCs w:val="28"/>
        </w:rPr>
        <w:t>.</w:t>
      </w:r>
      <w:r w:rsidR="00AB3CC6">
        <w:rPr>
          <w:rFonts w:ascii="Times New Roman" w:hAnsi="Times New Roman"/>
          <w:sz w:val="28"/>
          <w:szCs w:val="28"/>
        </w:rPr>
        <w:t>………</w:t>
      </w:r>
      <w:r>
        <w:rPr>
          <w:rFonts w:ascii="Times New Roman" w:hAnsi="Times New Roman"/>
          <w:sz w:val="28"/>
          <w:szCs w:val="28"/>
        </w:rPr>
        <w:t>..</w:t>
      </w:r>
      <w:r w:rsidR="00AB3CC6">
        <w:rPr>
          <w:rFonts w:ascii="Times New Roman" w:hAnsi="Times New Roman"/>
          <w:sz w:val="28"/>
          <w:szCs w:val="28"/>
        </w:rPr>
        <w:t>…</w:t>
      </w:r>
      <w:r>
        <w:rPr>
          <w:rFonts w:ascii="Times New Roman" w:hAnsi="Times New Roman"/>
          <w:sz w:val="28"/>
          <w:szCs w:val="28"/>
        </w:rPr>
        <w:t>………..</w:t>
      </w:r>
      <w:r w:rsidR="00AB3CC6">
        <w:rPr>
          <w:rFonts w:ascii="Times New Roman" w:hAnsi="Times New Roman"/>
          <w:sz w:val="28"/>
          <w:szCs w:val="28"/>
        </w:rPr>
        <w:t>.1</w:t>
      </w:r>
      <w:r w:rsidR="002C0ACA">
        <w:rPr>
          <w:rFonts w:ascii="Times New Roman" w:hAnsi="Times New Roman"/>
          <w:sz w:val="28"/>
          <w:szCs w:val="28"/>
        </w:rPr>
        <w:t>3</w:t>
      </w:r>
    </w:p>
    <w:p w:rsidR="00AB3CC6" w:rsidRPr="00AB3CC6" w:rsidRDefault="00DD01B7" w:rsidP="005739D1">
      <w:pPr>
        <w:pStyle w:val="af2"/>
        <w:numPr>
          <w:ilvl w:val="0"/>
          <w:numId w:val="8"/>
        </w:numPr>
        <w:spacing w:line="360" w:lineRule="auto"/>
        <w:rPr>
          <w:rFonts w:ascii="Times New Roman" w:hAnsi="Times New Roman"/>
          <w:sz w:val="28"/>
          <w:szCs w:val="28"/>
        </w:rPr>
      </w:pPr>
      <w:r>
        <w:rPr>
          <w:rFonts w:ascii="Times New Roman" w:hAnsi="Times New Roman"/>
          <w:sz w:val="28"/>
          <w:szCs w:val="28"/>
        </w:rPr>
        <w:t>Целевая аудитория...</w:t>
      </w:r>
      <w:r w:rsidR="007033D3">
        <w:rPr>
          <w:rFonts w:ascii="Times New Roman" w:hAnsi="Times New Roman"/>
          <w:sz w:val="28"/>
          <w:szCs w:val="28"/>
        </w:rPr>
        <w:t>……………………</w:t>
      </w:r>
      <w:r>
        <w:rPr>
          <w:rFonts w:ascii="Times New Roman" w:hAnsi="Times New Roman"/>
          <w:sz w:val="28"/>
          <w:szCs w:val="28"/>
        </w:rPr>
        <w:t>..</w:t>
      </w:r>
      <w:r w:rsidR="007033D3">
        <w:rPr>
          <w:rFonts w:ascii="Times New Roman" w:hAnsi="Times New Roman"/>
          <w:sz w:val="28"/>
          <w:szCs w:val="28"/>
        </w:rPr>
        <w:t>………………</w:t>
      </w:r>
      <w:r>
        <w:rPr>
          <w:rFonts w:ascii="Times New Roman" w:hAnsi="Times New Roman"/>
          <w:sz w:val="28"/>
          <w:szCs w:val="28"/>
        </w:rPr>
        <w:t>..</w:t>
      </w:r>
      <w:r w:rsidR="007033D3">
        <w:rPr>
          <w:rFonts w:ascii="Times New Roman" w:hAnsi="Times New Roman"/>
          <w:sz w:val="28"/>
          <w:szCs w:val="28"/>
        </w:rPr>
        <w:t>…</w:t>
      </w:r>
      <w:r>
        <w:rPr>
          <w:rFonts w:ascii="Times New Roman" w:hAnsi="Times New Roman"/>
          <w:sz w:val="28"/>
          <w:szCs w:val="28"/>
        </w:rPr>
        <w:t>…….….</w:t>
      </w:r>
      <w:r w:rsidR="00064AFA">
        <w:rPr>
          <w:rFonts w:ascii="Times New Roman" w:hAnsi="Times New Roman"/>
          <w:sz w:val="28"/>
          <w:szCs w:val="28"/>
        </w:rPr>
        <w:t>.</w:t>
      </w:r>
      <w:r w:rsidR="00AB3CC6">
        <w:rPr>
          <w:rFonts w:ascii="Times New Roman" w:hAnsi="Times New Roman"/>
          <w:sz w:val="28"/>
          <w:szCs w:val="28"/>
        </w:rPr>
        <w:t>1</w:t>
      </w:r>
      <w:r w:rsidR="002C0ACA">
        <w:rPr>
          <w:rFonts w:ascii="Times New Roman" w:hAnsi="Times New Roman"/>
          <w:sz w:val="28"/>
          <w:szCs w:val="28"/>
        </w:rPr>
        <w:t>3</w:t>
      </w:r>
      <w:r w:rsidR="00AB3CC6" w:rsidRPr="00AB3CC6">
        <w:rPr>
          <w:rFonts w:ascii="Times New Roman" w:hAnsi="Times New Roman"/>
          <w:sz w:val="28"/>
          <w:szCs w:val="28"/>
        </w:rPr>
        <w:t xml:space="preserve"> </w:t>
      </w:r>
    </w:p>
    <w:p w:rsidR="00AB3CC6" w:rsidRPr="00AB3CC6" w:rsidRDefault="00AB3CC6" w:rsidP="005739D1">
      <w:pPr>
        <w:pStyle w:val="af2"/>
        <w:numPr>
          <w:ilvl w:val="0"/>
          <w:numId w:val="8"/>
        </w:numPr>
        <w:spacing w:line="360" w:lineRule="auto"/>
        <w:rPr>
          <w:rFonts w:ascii="Times New Roman" w:hAnsi="Times New Roman"/>
          <w:sz w:val="28"/>
          <w:szCs w:val="28"/>
        </w:rPr>
      </w:pPr>
      <w:r w:rsidRPr="00AB3CC6">
        <w:rPr>
          <w:rFonts w:ascii="Times New Roman" w:hAnsi="Times New Roman"/>
          <w:sz w:val="28"/>
          <w:szCs w:val="28"/>
        </w:rPr>
        <w:t>План реа</w:t>
      </w:r>
      <w:r w:rsidR="00DD01B7">
        <w:rPr>
          <w:rFonts w:ascii="Times New Roman" w:hAnsi="Times New Roman"/>
          <w:sz w:val="28"/>
          <w:szCs w:val="28"/>
        </w:rPr>
        <w:t>лизации проекта.……</w:t>
      </w:r>
      <w:r w:rsidR="00064AFA">
        <w:rPr>
          <w:rFonts w:ascii="Times New Roman" w:hAnsi="Times New Roman"/>
          <w:sz w:val="28"/>
          <w:szCs w:val="28"/>
        </w:rPr>
        <w:t>………………………</w:t>
      </w:r>
      <w:r w:rsidR="00DD01B7">
        <w:rPr>
          <w:rFonts w:ascii="Times New Roman" w:hAnsi="Times New Roman"/>
          <w:sz w:val="28"/>
          <w:szCs w:val="28"/>
        </w:rPr>
        <w:t>..</w:t>
      </w:r>
      <w:r w:rsidR="00064AFA">
        <w:rPr>
          <w:rFonts w:ascii="Times New Roman" w:hAnsi="Times New Roman"/>
          <w:sz w:val="28"/>
          <w:szCs w:val="28"/>
        </w:rPr>
        <w:t>……</w:t>
      </w:r>
      <w:r w:rsidR="00DD01B7">
        <w:rPr>
          <w:rFonts w:ascii="Times New Roman" w:hAnsi="Times New Roman"/>
          <w:sz w:val="28"/>
          <w:szCs w:val="28"/>
        </w:rPr>
        <w:t>………..</w:t>
      </w:r>
      <w:r w:rsidR="00064AFA">
        <w:rPr>
          <w:rFonts w:ascii="Times New Roman" w:hAnsi="Times New Roman"/>
          <w:sz w:val="28"/>
          <w:szCs w:val="28"/>
        </w:rPr>
        <w:t>..1</w:t>
      </w:r>
      <w:r w:rsidR="002C0ACA">
        <w:rPr>
          <w:rFonts w:ascii="Times New Roman" w:hAnsi="Times New Roman"/>
          <w:sz w:val="28"/>
          <w:szCs w:val="28"/>
        </w:rPr>
        <w:t>3</w:t>
      </w:r>
    </w:p>
    <w:p w:rsidR="00AB3CC6" w:rsidRDefault="00DD01B7" w:rsidP="005739D1">
      <w:pPr>
        <w:pStyle w:val="af2"/>
        <w:numPr>
          <w:ilvl w:val="0"/>
          <w:numId w:val="8"/>
        </w:numPr>
        <w:spacing w:line="360" w:lineRule="auto"/>
        <w:rPr>
          <w:rFonts w:ascii="Times New Roman" w:hAnsi="Times New Roman"/>
          <w:sz w:val="28"/>
          <w:szCs w:val="28"/>
        </w:rPr>
      </w:pPr>
      <w:r>
        <w:rPr>
          <w:rFonts w:ascii="Times New Roman" w:hAnsi="Times New Roman"/>
          <w:sz w:val="28"/>
          <w:szCs w:val="28"/>
        </w:rPr>
        <w:t>Ожидаемые результаты…</w:t>
      </w:r>
      <w:r w:rsidR="004720A7">
        <w:rPr>
          <w:rFonts w:ascii="Times New Roman" w:hAnsi="Times New Roman"/>
          <w:sz w:val="28"/>
          <w:szCs w:val="28"/>
        </w:rPr>
        <w:t>…………………………………</w:t>
      </w:r>
      <w:r>
        <w:rPr>
          <w:rFonts w:ascii="Times New Roman" w:hAnsi="Times New Roman"/>
          <w:sz w:val="28"/>
          <w:szCs w:val="28"/>
        </w:rPr>
        <w:t>………..</w:t>
      </w:r>
      <w:r w:rsidR="00064AFA">
        <w:rPr>
          <w:rFonts w:ascii="Times New Roman" w:hAnsi="Times New Roman"/>
          <w:sz w:val="28"/>
          <w:szCs w:val="28"/>
        </w:rPr>
        <w:t>…1</w:t>
      </w:r>
      <w:r w:rsidR="002C0ACA">
        <w:rPr>
          <w:rFonts w:ascii="Times New Roman" w:hAnsi="Times New Roman"/>
          <w:sz w:val="28"/>
          <w:szCs w:val="28"/>
        </w:rPr>
        <w:t>5</w:t>
      </w:r>
    </w:p>
    <w:p w:rsidR="003D44F8" w:rsidRPr="00DD01B7" w:rsidRDefault="00DD01B7" w:rsidP="005739D1">
      <w:pPr>
        <w:pStyle w:val="af4"/>
        <w:numPr>
          <w:ilvl w:val="0"/>
          <w:numId w:val="8"/>
        </w:numPr>
        <w:shd w:val="clear" w:color="auto" w:fill="FFFFFF"/>
        <w:spacing w:line="360" w:lineRule="auto"/>
        <w:jc w:val="both"/>
        <w:rPr>
          <w:rFonts w:ascii="Times New Roman" w:hAnsi="Times New Roman"/>
          <w:color w:val="000000"/>
          <w:sz w:val="28"/>
          <w:szCs w:val="28"/>
        </w:rPr>
      </w:pPr>
      <w:r>
        <w:rPr>
          <w:rFonts w:ascii="Times New Roman" w:hAnsi="Times New Roman"/>
          <w:sz w:val="28"/>
          <w:szCs w:val="28"/>
        </w:rPr>
        <w:t>Перспективы дальнейшего развития</w:t>
      </w:r>
      <w:r w:rsidR="004720A7" w:rsidRPr="00DD01B7">
        <w:rPr>
          <w:rFonts w:ascii="Times New Roman" w:hAnsi="Times New Roman"/>
          <w:sz w:val="28"/>
          <w:szCs w:val="28"/>
        </w:rPr>
        <w:t>…………………………</w:t>
      </w:r>
      <w:r w:rsidRPr="00DD01B7">
        <w:rPr>
          <w:rFonts w:ascii="Times New Roman" w:hAnsi="Times New Roman"/>
          <w:sz w:val="28"/>
          <w:szCs w:val="28"/>
        </w:rPr>
        <w:t>……..</w:t>
      </w:r>
      <w:r w:rsidR="004720A7" w:rsidRPr="00DD01B7">
        <w:rPr>
          <w:rFonts w:ascii="Times New Roman" w:hAnsi="Times New Roman"/>
          <w:sz w:val="28"/>
          <w:szCs w:val="28"/>
        </w:rPr>
        <w:t>.</w:t>
      </w:r>
      <w:r w:rsidR="002C0ACA">
        <w:rPr>
          <w:rFonts w:ascii="Times New Roman" w:hAnsi="Times New Roman"/>
          <w:sz w:val="28"/>
          <w:szCs w:val="28"/>
        </w:rPr>
        <w:t>.</w:t>
      </w:r>
      <w:r>
        <w:rPr>
          <w:rFonts w:ascii="Times New Roman" w:hAnsi="Times New Roman"/>
          <w:sz w:val="28"/>
          <w:szCs w:val="28"/>
        </w:rPr>
        <w:t>1</w:t>
      </w:r>
      <w:r w:rsidR="002C0ACA">
        <w:rPr>
          <w:rFonts w:ascii="Times New Roman" w:hAnsi="Times New Roman"/>
          <w:sz w:val="28"/>
          <w:szCs w:val="28"/>
        </w:rPr>
        <w:t>5</w:t>
      </w:r>
    </w:p>
    <w:p w:rsidR="00AB3CC6" w:rsidRPr="00DD01B7" w:rsidRDefault="00DD01B7" w:rsidP="00DD01B7">
      <w:pPr>
        <w:shd w:val="clear" w:color="auto" w:fill="FFFFFF"/>
        <w:spacing w:line="360" w:lineRule="auto"/>
        <w:jc w:val="both"/>
        <w:rPr>
          <w:color w:val="000000"/>
          <w:szCs w:val="28"/>
        </w:rPr>
      </w:pPr>
      <w:r>
        <w:rPr>
          <w:bCs/>
          <w:szCs w:val="28"/>
        </w:rPr>
        <w:t xml:space="preserve">     </w:t>
      </w:r>
      <w:r w:rsidR="00AB3CC6" w:rsidRPr="00DD01B7">
        <w:rPr>
          <w:bCs/>
          <w:szCs w:val="28"/>
        </w:rPr>
        <w:t>Литература</w:t>
      </w:r>
      <w:r w:rsidRPr="00DD01B7">
        <w:rPr>
          <w:bCs/>
          <w:szCs w:val="28"/>
        </w:rPr>
        <w:t>…</w:t>
      </w:r>
      <w:r w:rsidR="004720A7" w:rsidRPr="00DD01B7">
        <w:rPr>
          <w:bCs/>
          <w:szCs w:val="28"/>
        </w:rPr>
        <w:t>………………</w:t>
      </w:r>
      <w:r>
        <w:rPr>
          <w:bCs/>
          <w:szCs w:val="28"/>
        </w:rPr>
        <w:t>…</w:t>
      </w:r>
      <w:r w:rsidR="004720A7" w:rsidRPr="00DD01B7">
        <w:rPr>
          <w:bCs/>
          <w:szCs w:val="28"/>
        </w:rPr>
        <w:t>……………………………………</w:t>
      </w:r>
      <w:r w:rsidRPr="00DD01B7">
        <w:rPr>
          <w:bCs/>
          <w:szCs w:val="28"/>
        </w:rPr>
        <w:t>…..</w:t>
      </w:r>
      <w:r w:rsidR="004720A7" w:rsidRPr="00DD01B7">
        <w:rPr>
          <w:bCs/>
          <w:szCs w:val="28"/>
        </w:rPr>
        <w:t>.</w:t>
      </w:r>
      <w:r w:rsidR="00584435" w:rsidRPr="00DD01B7">
        <w:rPr>
          <w:bCs/>
          <w:szCs w:val="28"/>
        </w:rPr>
        <w:t>....</w:t>
      </w:r>
      <w:r w:rsidR="002C0ACA">
        <w:rPr>
          <w:bCs/>
          <w:szCs w:val="28"/>
        </w:rPr>
        <w:t>16</w:t>
      </w:r>
    </w:p>
    <w:p w:rsidR="00B10E6A" w:rsidRPr="00947DCD" w:rsidRDefault="00B10E6A" w:rsidP="00DD01B7">
      <w:pPr>
        <w:spacing w:line="360" w:lineRule="auto"/>
        <w:ind w:left="348" w:firstLine="270"/>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1853C0" w:rsidRDefault="001853C0" w:rsidP="001853C0">
      <w:pPr>
        <w:spacing w:line="360" w:lineRule="auto"/>
        <w:rPr>
          <w:b/>
        </w:rPr>
      </w:pPr>
    </w:p>
    <w:p w:rsidR="00AB3CC6" w:rsidRDefault="00AB3CC6" w:rsidP="001853C0">
      <w:pPr>
        <w:spacing w:line="360" w:lineRule="auto"/>
        <w:rPr>
          <w:b/>
        </w:rPr>
      </w:pPr>
    </w:p>
    <w:p w:rsidR="00947DCD" w:rsidRDefault="00947DCD" w:rsidP="001853C0">
      <w:pPr>
        <w:spacing w:line="360" w:lineRule="auto"/>
        <w:rPr>
          <w:b/>
        </w:rPr>
      </w:pPr>
    </w:p>
    <w:p w:rsidR="00EF318E" w:rsidRDefault="00EF318E" w:rsidP="0068554D">
      <w:pPr>
        <w:pStyle w:val="af2"/>
        <w:spacing w:line="360" w:lineRule="auto"/>
        <w:jc w:val="both"/>
        <w:rPr>
          <w:rFonts w:ascii="Times New Roman" w:hAnsi="Times New Roman"/>
          <w:b/>
          <w:sz w:val="28"/>
          <w:szCs w:val="28"/>
        </w:rPr>
      </w:pPr>
    </w:p>
    <w:p w:rsidR="002C0ACA" w:rsidRDefault="002C0ACA" w:rsidP="0068554D">
      <w:pPr>
        <w:pStyle w:val="af2"/>
        <w:spacing w:line="360" w:lineRule="auto"/>
        <w:jc w:val="both"/>
        <w:rPr>
          <w:rFonts w:ascii="Times New Roman" w:hAnsi="Times New Roman"/>
          <w:b/>
          <w:sz w:val="28"/>
          <w:szCs w:val="28"/>
        </w:rPr>
      </w:pPr>
    </w:p>
    <w:p w:rsidR="002C0ACA" w:rsidRDefault="002C0ACA" w:rsidP="0068554D">
      <w:pPr>
        <w:pStyle w:val="af2"/>
        <w:spacing w:line="360" w:lineRule="auto"/>
        <w:jc w:val="both"/>
        <w:rPr>
          <w:rFonts w:ascii="Times New Roman" w:hAnsi="Times New Roman"/>
          <w:b/>
          <w:sz w:val="28"/>
          <w:szCs w:val="28"/>
        </w:rPr>
      </w:pPr>
    </w:p>
    <w:p w:rsidR="001853C0" w:rsidRPr="0037225B" w:rsidRDefault="001853C0" w:rsidP="0037225B">
      <w:pPr>
        <w:pStyle w:val="af2"/>
        <w:spacing w:line="360" w:lineRule="auto"/>
        <w:jc w:val="both"/>
        <w:rPr>
          <w:rFonts w:ascii="Times New Roman" w:hAnsi="Times New Roman"/>
          <w:b/>
          <w:sz w:val="28"/>
          <w:szCs w:val="28"/>
        </w:rPr>
      </w:pPr>
      <w:r w:rsidRPr="0037225B">
        <w:rPr>
          <w:rFonts w:ascii="Times New Roman" w:hAnsi="Times New Roman"/>
          <w:b/>
          <w:sz w:val="28"/>
          <w:szCs w:val="28"/>
        </w:rPr>
        <w:lastRenderedPageBreak/>
        <w:t xml:space="preserve">1. Краткая аннотация проекта </w:t>
      </w:r>
    </w:p>
    <w:p w:rsidR="00FA697C" w:rsidRPr="0037225B" w:rsidRDefault="003A22CE" w:rsidP="00AB04EB">
      <w:pPr>
        <w:pStyle w:val="af2"/>
        <w:spacing w:line="360" w:lineRule="auto"/>
        <w:ind w:firstLine="708"/>
        <w:jc w:val="both"/>
        <w:rPr>
          <w:rFonts w:ascii="Times New Roman" w:hAnsi="Times New Roman"/>
          <w:sz w:val="28"/>
          <w:szCs w:val="28"/>
        </w:rPr>
      </w:pPr>
      <w:r w:rsidRPr="0037225B">
        <w:rPr>
          <w:rFonts w:ascii="Times New Roman" w:hAnsi="Times New Roman"/>
          <w:sz w:val="28"/>
          <w:szCs w:val="28"/>
        </w:rPr>
        <w:t>Данный про</w:t>
      </w:r>
      <w:r w:rsidR="00A620EE" w:rsidRPr="0037225B">
        <w:rPr>
          <w:rFonts w:ascii="Times New Roman" w:hAnsi="Times New Roman"/>
          <w:sz w:val="28"/>
          <w:szCs w:val="28"/>
        </w:rPr>
        <w:t>ект «</w:t>
      </w:r>
      <w:r w:rsidR="00AB04EB">
        <w:rPr>
          <w:rFonts w:ascii="Times New Roman" w:hAnsi="Times New Roman"/>
          <w:sz w:val="28"/>
          <w:szCs w:val="28"/>
        </w:rPr>
        <w:t>Юный мыслитель</w:t>
      </w:r>
      <w:r w:rsidRPr="0037225B">
        <w:rPr>
          <w:rFonts w:ascii="Times New Roman" w:hAnsi="Times New Roman"/>
          <w:sz w:val="28"/>
          <w:szCs w:val="28"/>
        </w:rPr>
        <w:t xml:space="preserve">» направлен на </w:t>
      </w:r>
      <w:r w:rsidR="00CA1ABF" w:rsidRPr="0037225B">
        <w:rPr>
          <w:rFonts w:ascii="Times New Roman" w:hAnsi="Times New Roman"/>
          <w:sz w:val="28"/>
          <w:szCs w:val="28"/>
        </w:rPr>
        <w:t>ф</w:t>
      </w:r>
      <w:r w:rsidRPr="0037225B">
        <w:rPr>
          <w:rFonts w:ascii="Times New Roman" w:hAnsi="Times New Roman"/>
          <w:sz w:val="28"/>
          <w:szCs w:val="28"/>
        </w:rPr>
        <w:t>ормиро</w:t>
      </w:r>
      <w:r w:rsidR="00A620EE" w:rsidRPr="0037225B">
        <w:rPr>
          <w:rFonts w:ascii="Times New Roman" w:hAnsi="Times New Roman"/>
          <w:sz w:val="28"/>
          <w:szCs w:val="28"/>
        </w:rPr>
        <w:t xml:space="preserve">вание словесно </w:t>
      </w:r>
      <w:r w:rsidR="008E6B32">
        <w:rPr>
          <w:rFonts w:ascii="Times New Roman" w:hAnsi="Times New Roman"/>
          <w:sz w:val="28"/>
          <w:szCs w:val="28"/>
        </w:rPr>
        <w:t xml:space="preserve">- </w:t>
      </w:r>
      <w:r w:rsidR="00A620EE" w:rsidRPr="0037225B">
        <w:rPr>
          <w:rFonts w:ascii="Times New Roman" w:hAnsi="Times New Roman"/>
          <w:sz w:val="28"/>
          <w:szCs w:val="28"/>
        </w:rPr>
        <w:t>логического мышления у старших дошкольников в экспериментальной деятельности средством пиктограмм.</w:t>
      </w:r>
    </w:p>
    <w:p w:rsidR="00A620EE" w:rsidRPr="0037225B" w:rsidRDefault="00A620EE" w:rsidP="0037225B">
      <w:pPr>
        <w:pStyle w:val="af2"/>
        <w:spacing w:line="360" w:lineRule="auto"/>
        <w:jc w:val="both"/>
        <w:rPr>
          <w:rFonts w:ascii="Times New Roman" w:hAnsi="Times New Roman"/>
          <w:sz w:val="28"/>
          <w:szCs w:val="28"/>
        </w:rPr>
      </w:pPr>
      <w:r w:rsidRPr="0037225B">
        <w:rPr>
          <w:rFonts w:ascii="Times New Roman" w:hAnsi="Times New Roman"/>
          <w:sz w:val="28"/>
          <w:szCs w:val="28"/>
        </w:rPr>
        <w:t xml:space="preserve">    В современном мире, когда все острее ощущается потребность в новых, нестандартных способах мышления и все большую ценность приобретает умение находить неожиданные решения и любую ситуацию принимать, как возможность решить интересную задачу, особое значение имеет развитие познавательного потенциала личности ребенка в старшем дошкольном возрасте.</w:t>
      </w:r>
      <w:r w:rsidR="00FA697C" w:rsidRPr="0037225B">
        <w:rPr>
          <w:rFonts w:ascii="Times New Roman" w:hAnsi="Times New Roman"/>
          <w:sz w:val="28"/>
          <w:szCs w:val="28"/>
        </w:rPr>
        <w:t xml:space="preserve"> </w:t>
      </w:r>
      <w:r w:rsidRPr="0037225B">
        <w:rPr>
          <w:rFonts w:ascii="Times New Roman" w:hAnsi="Times New Roman"/>
          <w:color w:val="000000" w:themeColor="text1"/>
          <w:sz w:val="28"/>
          <w:szCs w:val="28"/>
        </w:rPr>
        <w:t>Лучшим способом формирования словесно-логического мышления у детей,</w:t>
      </w:r>
      <w:r w:rsidRPr="0037225B">
        <w:rPr>
          <w:rFonts w:ascii="Times New Roman" w:hAnsi="Times New Roman"/>
          <w:color w:val="000000" w:themeColor="text1"/>
          <w:sz w:val="28"/>
          <w:szCs w:val="28"/>
          <w:shd w:val="clear" w:color="auto" w:fill="FFFFFF"/>
        </w:rPr>
        <w:t xml:space="preserve"> является органи</w:t>
      </w:r>
      <w:r w:rsidRPr="0037225B">
        <w:rPr>
          <w:rFonts w:ascii="Times New Roman" w:hAnsi="Times New Roman"/>
          <w:color w:val="000000" w:themeColor="text1"/>
          <w:sz w:val="28"/>
          <w:szCs w:val="28"/>
          <w:shd w:val="clear" w:color="auto" w:fill="FFFFFF"/>
        </w:rPr>
        <w:softHyphen/>
        <w:t>зация познавательно-экспериментальной  деятельности, где воспитанники – с разной интеллектуальной подготовкой, могут решать нетиповые, поисково-творческие задачи, не связанные с учебным материалом, поскольку их решение опирается на поисковую активность и сообразительность ребенка.</w:t>
      </w:r>
    </w:p>
    <w:p w:rsidR="00A620EE" w:rsidRPr="0037225B" w:rsidRDefault="00A620EE" w:rsidP="0037225B">
      <w:pPr>
        <w:pStyle w:val="af2"/>
        <w:spacing w:line="360" w:lineRule="auto"/>
        <w:ind w:firstLine="567"/>
        <w:jc w:val="both"/>
        <w:rPr>
          <w:rFonts w:ascii="Times New Roman" w:hAnsi="Times New Roman"/>
          <w:sz w:val="28"/>
          <w:szCs w:val="28"/>
        </w:rPr>
      </w:pPr>
      <w:r w:rsidRPr="0037225B">
        <w:rPr>
          <w:rFonts w:ascii="Times New Roman" w:hAnsi="Times New Roman"/>
          <w:sz w:val="28"/>
          <w:szCs w:val="28"/>
        </w:rPr>
        <w:t>В дошкольном возрасте ребенку сложно представить абстрактные понятия,  научиться  работать с ними, так как мыслительные задачи  решаются  с преобладающей ролью внешних средств (наглядность).</w:t>
      </w:r>
    </w:p>
    <w:p w:rsidR="00A620EE" w:rsidRPr="001235CA" w:rsidRDefault="00A620EE" w:rsidP="0037225B">
      <w:pPr>
        <w:pStyle w:val="af2"/>
        <w:spacing w:line="360" w:lineRule="auto"/>
        <w:ind w:firstLine="567"/>
        <w:jc w:val="both"/>
        <w:rPr>
          <w:rFonts w:ascii="Times New Roman" w:hAnsi="Times New Roman"/>
          <w:sz w:val="28"/>
          <w:szCs w:val="28"/>
        </w:rPr>
      </w:pPr>
      <w:r w:rsidRPr="0037225B">
        <w:rPr>
          <w:rFonts w:ascii="Times New Roman" w:hAnsi="Times New Roman"/>
          <w:sz w:val="28"/>
          <w:szCs w:val="28"/>
        </w:rPr>
        <w:t>Одним из наглядных средств формирования словесно-логического мышления является пиктограмма. Дети не только слышат свою и обращенную к ним речь, но и имеют возможность ее видеть, т.е.  пиктограмма  есть  символическое  изображение, заменяющее слово. Данный факт особенно четко прослеживается в процессе формирования словесно-логического мышления у дошкольников.</w:t>
      </w:r>
      <w:r w:rsidR="00FA697C" w:rsidRPr="0037225B">
        <w:rPr>
          <w:rFonts w:ascii="Times New Roman" w:hAnsi="Times New Roman"/>
          <w:sz w:val="28"/>
          <w:szCs w:val="28"/>
        </w:rPr>
        <w:t xml:space="preserve"> </w:t>
      </w:r>
      <w:r w:rsidR="00FA697C" w:rsidRPr="001235CA">
        <w:rPr>
          <w:rFonts w:ascii="Times New Roman" w:hAnsi="Times New Roman"/>
          <w:sz w:val="28"/>
          <w:szCs w:val="28"/>
        </w:rPr>
        <w:t>Все это пос</w:t>
      </w:r>
      <w:r w:rsidR="001235CA">
        <w:rPr>
          <w:rFonts w:ascii="Times New Roman" w:hAnsi="Times New Roman"/>
          <w:sz w:val="28"/>
          <w:szCs w:val="28"/>
        </w:rPr>
        <w:t>лужило для создания данного прое</w:t>
      </w:r>
      <w:r w:rsidR="00FA697C" w:rsidRPr="001235CA">
        <w:rPr>
          <w:rFonts w:ascii="Times New Roman" w:hAnsi="Times New Roman"/>
          <w:sz w:val="28"/>
          <w:szCs w:val="28"/>
        </w:rPr>
        <w:t>кта</w:t>
      </w:r>
    </w:p>
    <w:p w:rsidR="00FA697C" w:rsidRPr="0037225B" w:rsidRDefault="00FA697C" w:rsidP="00AB04EB">
      <w:pPr>
        <w:pStyle w:val="af2"/>
        <w:spacing w:line="360" w:lineRule="auto"/>
        <w:ind w:firstLine="708"/>
        <w:jc w:val="both"/>
        <w:rPr>
          <w:rFonts w:ascii="Times New Roman" w:hAnsi="Times New Roman"/>
          <w:sz w:val="28"/>
          <w:szCs w:val="28"/>
        </w:rPr>
      </w:pPr>
      <w:r w:rsidRPr="001235CA">
        <w:rPr>
          <w:rFonts w:ascii="Times New Roman" w:hAnsi="Times New Roman"/>
          <w:sz w:val="28"/>
          <w:szCs w:val="28"/>
        </w:rPr>
        <w:t xml:space="preserve">Проект  имеет социальную и практическую значимость  и направлен на интеллектуальное развитие детей старшего дошкольного возраста.  </w:t>
      </w:r>
    </w:p>
    <w:p w:rsidR="003A22CE" w:rsidRDefault="003A22CE" w:rsidP="0037225B">
      <w:pPr>
        <w:pStyle w:val="af2"/>
        <w:spacing w:line="360" w:lineRule="auto"/>
        <w:ind w:firstLine="708"/>
        <w:jc w:val="both"/>
        <w:rPr>
          <w:rFonts w:ascii="Times New Roman" w:hAnsi="Times New Roman"/>
          <w:sz w:val="28"/>
          <w:szCs w:val="28"/>
        </w:rPr>
      </w:pPr>
    </w:p>
    <w:p w:rsidR="00AB04EB" w:rsidRPr="0037225B" w:rsidRDefault="00AB04EB" w:rsidP="0037225B">
      <w:pPr>
        <w:pStyle w:val="af2"/>
        <w:spacing w:line="360" w:lineRule="auto"/>
        <w:ind w:firstLine="708"/>
        <w:jc w:val="both"/>
        <w:rPr>
          <w:rFonts w:ascii="Times New Roman" w:hAnsi="Times New Roman"/>
          <w:sz w:val="28"/>
          <w:szCs w:val="28"/>
        </w:rPr>
      </w:pPr>
    </w:p>
    <w:p w:rsidR="00CA1ABF" w:rsidRPr="0037225B" w:rsidRDefault="001853C0" w:rsidP="0037225B">
      <w:pPr>
        <w:pStyle w:val="af2"/>
        <w:spacing w:line="360" w:lineRule="auto"/>
        <w:jc w:val="both"/>
        <w:rPr>
          <w:rFonts w:ascii="Times New Roman" w:hAnsi="Times New Roman"/>
          <w:b/>
          <w:sz w:val="28"/>
          <w:szCs w:val="28"/>
        </w:rPr>
      </w:pPr>
      <w:r w:rsidRPr="0037225B">
        <w:rPr>
          <w:rFonts w:ascii="Times New Roman" w:hAnsi="Times New Roman"/>
          <w:b/>
          <w:sz w:val="28"/>
          <w:szCs w:val="28"/>
        </w:rPr>
        <w:lastRenderedPageBreak/>
        <w:t>2.Обоснование необходимости проекта</w:t>
      </w:r>
    </w:p>
    <w:p w:rsidR="002B4E05" w:rsidRPr="0037225B" w:rsidRDefault="002B4E05" w:rsidP="0037225B">
      <w:pPr>
        <w:pStyle w:val="af2"/>
        <w:spacing w:line="360" w:lineRule="auto"/>
        <w:ind w:firstLine="567"/>
        <w:jc w:val="both"/>
        <w:rPr>
          <w:rFonts w:ascii="Times New Roman" w:hAnsi="Times New Roman"/>
          <w:sz w:val="28"/>
          <w:szCs w:val="28"/>
        </w:rPr>
      </w:pPr>
      <w:r w:rsidRPr="0037225B">
        <w:rPr>
          <w:rFonts w:ascii="Times New Roman" w:hAnsi="Times New Roman"/>
          <w:sz w:val="28"/>
          <w:szCs w:val="28"/>
        </w:rPr>
        <w:t xml:space="preserve">Несмотря на достаточную степень изученности проблемы формирования словесно-логического мышления  у старших  дошкольников,  не </w:t>
      </w:r>
      <w:proofErr w:type="gramStart"/>
      <w:r w:rsidRPr="0037225B">
        <w:rPr>
          <w:rFonts w:ascii="Times New Roman" w:hAnsi="Times New Roman"/>
          <w:sz w:val="28"/>
          <w:szCs w:val="28"/>
        </w:rPr>
        <w:t>в полную меру</w:t>
      </w:r>
      <w:proofErr w:type="gramEnd"/>
      <w:r w:rsidRPr="0037225B">
        <w:rPr>
          <w:rFonts w:ascii="Times New Roman" w:hAnsi="Times New Roman"/>
          <w:sz w:val="28"/>
          <w:szCs w:val="28"/>
        </w:rPr>
        <w:t xml:space="preserve"> разработан один из её аспектов – использование пиктограммы  в экспериментальной деятельности в  формировании словесно-логического мышления. Пиктограмма помогает осознать процесс понятия, суждения, умозаключения  в ходе экспериментальной деятельности,  что обусловлено интеллектуальным и речевым развитием дошкольника. Однако</w:t>
      </w:r>
      <w:proofErr w:type="gramStart"/>
      <w:r w:rsidRPr="0037225B">
        <w:rPr>
          <w:rFonts w:ascii="Times New Roman" w:hAnsi="Times New Roman"/>
          <w:sz w:val="28"/>
          <w:szCs w:val="28"/>
        </w:rPr>
        <w:t>,</w:t>
      </w:r>
      <w:proofErr w:type="gramEnd"/>
      <w:r w:rsidRPr="0037225B">
        <w:rPr>
          <w:rFonts w:ascii="Times New Roman" w:hAnsi="Times New Roman"/>
          <w:sz w:val="28"/>
          <w:szCs w:val="28"/>
        </w:rPr>
        <w:t xml:space="preserve"> к использованию пиктограмм обычно обращаются как средству облегчающему развития общения, речи, а опыт работы по формированию словесно-логического мышления старших дошкольников в экспериментировании с использование пиктограмм  не в полную меру используется в дошкольном образовании. </w:t>
      </w:r>
    </w:p>
    <w:p w:rsidR="002B4E05" w:rsidRPr="0037225B" w:rsidRDefault="002B4E05" w:rsidP="0037225B">
      <w:pPr>
        <w:pStyle w:val="af2"/>
        <w:spacing w:line="360" w:lineRule="auto"/>
        <w:ind w:firstLine="567"/>
        <w:jc w:val="both"/>
        <w:rPr>
          <w:rFonts w:ascii="Times New Roman" w:hAnsi="Times New Roman"/>
          <w:sz w:val="28"/>
          <w:szCs w:val="28"/>
        </w:rPr>
      </w:pPr>
      <w:r w:rsidRPr="0037225B">
        <w:rPr>
          <w:rFonts w:ascii="Times New Roman" w:hAnsi="Times New Roman"/>
          <w:sz w:val="28"/>
          <w:szCs w:val="28"/>
        </w:rPr>
        <w:t xml:space="preserve">Выявленное  </w:t>
      </w:r>
      <w:r w:rsidRPr="0037225B">
        <w:rPr>
          <w:rFonts w:ascii="Times New Roman" w:hAnsi="Times New Roman"/>
          <w:b/>
          <w:sz w:val="28"/>
          <w:szCs w:val="28"/>
        </w:rPr>
        <w:t xml:space="preserve">противоречие позволило обозначить проблему: как построить работу по </w:t>
      </w:r>
      <w:r w:rsidRPr="0037225B">
        <w:rPr>
          <w:rFonts w:ascii="Times New Roman" w:hAnsi="Times New Roman"/>
          <w:sz w:val="28"/>
          <w:szCs w:val="28"/>
        </w:rPr>
        <w:t xml:space="preserve">формированию словесно-логического мышления старших дошкольников в экспериментировании с использованием пиктограмм? </w:t>
      </w:r>
    </w:p>
    <w:p w:rsidR="00AA608C" w:rsidRPr="0037225B" w:rsidRDefault="002B4E05" w:rsidP="0037225B">
      <w:pPr>
        <w:pStyle w:val="af2"/>
        <w:spacing w:line="360" w:lineRule="auto"/>
        <w:ind w:firstLine="567"/>
        <w:jc w:val="both"/>
        <w:rPr>
          <w:rFonts w:ascii="Times New Roman" w:hAnsi="Times New Roman"/>
          <w:sz w:val="28"/>
          <w:szCs w:val="28"/>
        </w:rPr>
      </w:pPr>
      <w:r w:rsidRPr="0037225B">
        <w:rPr>
          <w:rFonts w:ascii="Times New Roman" w:hAnsi="Times New Roman"/>
          <w:sz w:val="28"/>
          <w:szCs w:val="28"/>
        </w:rPr>
        <w:t>Актуальность п</w:t>
      </w:r>
      <w:r w:rsidR="00A618FB" w:rsidRPr="0037225B">
        <w:rPr>
          <w:rFonts w:ascii="Times New Roman" w:hAnsi="Times New Roman"/>
          <w:sz w:val="28"/>
          <w:szCs w:val="28"/>
        </w:rPr>
        <w:t>роблемы подтолкнула на создание данного проекта.</w:t>
      </w:r>
      <w:r w:rsidRPr="0037225B">
        <w:rPr>
          <w:rFonts w:ascii="Times New Roman" w:hAnsi="Times New Roman"/>
          <w:sz w:val="28"/>
          <w:szCs w:val="28"/>
        </w:rPr>
        <w:t xml:space="preserve"> </w:t>
      </w:r>
      <w:r w:rsidR="00AA608C" w:rsidRPr="0037225B">
        <w:rPr>
          <w:rFonts w:ascii="Times New Roman" w:hAnsi="Times New Roman"/>
          <w:sz w:val="28"/>
          <w:szCs w:val="28"/>
        </w:rPr>
        <w:t xml:space="preserve">В проекте рассматривается проблема использования пиктограммы как средства формирования словесно-логического мышления старших дошкольников в экспериментальной деятельности. </w:t>
      </w:r>
    </w:p>
    <w:p w:rsidR="005F5B16" w:rsidRPr="0037225B" w:rsidRDefault="002B4E05" w:rsidP="0037225B">
      <w:pPr>
        <w:pStyle w:val="af2"/>
        <w:spacing w:line="360" w:lineRule="auto"/>
        <w:jc w:val="both"/>
        <w:rPr>
          <w:rFonts w:ascii="Times New Roman" w:hAnsi="Times New Roman"/>
          <w:sz w:val="28"/>
          <w:szCs w:val="28"/>
        </w:rPr>
      </w:pPr>
      <w:r w:rsidRPr="0037225B">
        <w:rPr>
          <w:rFonts w:ascii="Times New Roman" w:hAnsi="Times New Roman"/>
          <w:sz w:val="28"/>
          <w:szCs w:val="28"/>
        </w:rPr>
        <w:t xml:space="preserve">Данный </w:t>
      </w:r>
      <w:r w:rsidRPr="0037225B">
        <w:rPr>
          <w:rFonts w:ascii="Times New Roman" w:hAnsi="Times New Roman"/>
          <w:sz w:val="28"/>
          <w:szCs w:val="28"/>
          <w:shd w:val="clear" w:color="auto" w:fill="FFFFFF"/>
        </w:rPr>
        <w:t>проект</w:t>
      </w:r>
      <w:r w:rsidR="005F5B16" w:rsidRPr="0037225B">
        <w:rPr>
          <w:rFonts w:ascii="Times New Roman" w:hAnsi="Times New Roman"/>
          <w:sz w:val="28"/>
          <w:szCs w:val="28"/>
          <w:shd w:val="clear" w:color="auto" w:fill="FFFFFF"/>
        </w:rPr>
        <w:t xml:space="preserve"> имеет научно-познавательную направленность и представляет собой вариант организации </w:t>
      </w:r>
      <w:r w:rsidR="00A618FB" w:rsidRPr="0037225B">
        <w:rPr>
          <w:rFonts w:ascii="Times New Roman" w:hAnsi="Times New Roman"/>
          <w:sz w:val="28"/>
          <w:szCs w:val="28"/>
          <w:shd w:val="clear" w:color="auto" w:fill="FFFFFF"/>
        </w:rPr>
        <w:t>работы по формированию</w:t>
      </w:r>
      <w:r w:rsidR="005F5B16" w:rsidRPr="0037225B">
        <w:rPr>
          <w:rFonts w:ascii="Times New Roman" w:hAnsi="Times New Roman"/>
          <w:sz w:val="28"/>
          <w:szCs w:val="28"/>
          <w:shd w:val="clear" w:color="auto" w:fill="FFFFFF"/>
        </w:rPr>
        <w:t xml:space="preserve"> </w:t>
      </w:r>
      <w:r w:rsidR="00A618FB" w:rsidRPr="0037225B">
        <w:rPr>
          <w:rFonts w:ascii="Times New Roman" w:hAnsi="Times New Roman"/>
          <w:sz w:val="28"/>
          <w:szCs w:val="28"/>
          <w:shd w:val="clear" w:color="auto" w:fill="FFFFFF"/>
        </w:rPr>
        <w:t>словесно</w:t>
      </w:r>
      <w:r w:rsidR="00A618FB" w:rsidRPr="0037225B">
        <w:rPr>
          <w:rFonts w:ascii="Times New Roman" w:hAnsi="Times New Roman"/>
          <w:sz w:val="28"/>
          <w:szCs w:val="28"/>
        </w:rPr>
        <w:t>-логического мышления у старших дошкольников в экспериментальной деятельности средством пиктограмм</w:t>
      </w:r>
      <w:r w:rsidR="00A618FB" w:rsidRPr="0037225B">
        <w:rPr>
          <w:rFonts w:ascii="Times New Roman" w:hAnsi="Times New Roman"/>
          <w:sz w:val="28"/>
          <w:szCs w:val="28"/>
          <w:shd w:val="clear" w:color="auto" w:fill="FFFFFF"/>
        </w:rPr>
        <w:t>.</w:t>
      </w:r>
      <w:r w:rsidR="005F5B16" w:rsidRPr="0037225B">
        <w:rPr>
          <w:rFonts w:ascii="Times New Roman" w:hAnsi="Times New Roman"/>
          <w:sz w:val="28"/>
          <w:szCs w:val="28"/>
          <w:shd w:val="clear" w:color="auto" w:fill="FFFFFF"/>
        </w:rPr>
        <w:t xml:space="preserve">  Проект  составлен с учетом требований ФГОС</w:t>
      </w:r>
      <w:r w:rsidR="00B3271C">
        <w:rPr>
          <w:rFonts w:ascii="Times New Roman" w:hAnsi="Times New Roman"/>
          <w:sz w:val="28"/>
          <w:szCs w:val="28"/>
          <w:shd w:val="clear" w:color="auto" w:fill="FFFFFF"/>
        </w:rPr>
        <w:t xml:space="preserve"> </w:t>
      </w:r>
      <w:proofErr w:type="gramStart"/>
      <w:r w:rsidR="00B3271C">
        <w:rPr>
          <w:rFonts w:ascii="Times New Roman" w:hAnsi="Times New Roman"/>
          <w:sz w:val="28"/>
          <w:szCs w:val="28"/>
          <w:shd w:val="clear" w:color="auto" w:fill="FFFFFF"/>
        </w:rPr>
        <w:t>ДО</w:t>
      </w:r>
      <w:proofErr w:type="gramEnd"/>
      <w:r w:rsidR="005F5B16" w:rsidRPr="0037225B">
        <w:rPr>
          <w:rFonts w:ascii="Times New Roman" w:hAnsi="Times New Roman"/>
          <w:sz w:val="28"/>
          <w:szCs w:val="28"/>
          <w:shd w:val="clear" w:color="auto" w:fill="FFFFFF"/>
        </w:rPr>
        <w:t>.</w:t>
      </w:r>
    </w:p>
    <w:p w:rsidR="00CA1ABF" w:rsidRPr="0037225B" w:rsidRDefault="005F5B16" w:rsidP="0037225B">
      <w:pPr>
        <w:pStyle w:val="af2"/>
        <w:spacing w:line="360" w:lineRule="auto"/>
        <w:ind w:firstLine="708"/>
        <w:jc w:val="both"/>
        <w:rPr>
          <w:rFonts w:ascii="Times New Roman" w:hAnsi="Times New Roman"/>
          <w:sz w:val="28"/>
          <w:szCs w:val="28"/>
        </w:rPr>
      </w:pPr>
      <w:r w:rsidRPr="0037225B">
        <w:rPr>
          <w:rFonts w:ascii="Times New Roman" w:hAnsi="Times New Roman"/>
          <w:sz w:val="28"/>
          <w:szCs w:val="28"/>
          <w:shd w:val="clear" w:color="auto" w:fill="FFFFFF"/>
        </w:rPr>
        <w:t>В рамках данного проекта форми</w:t>
      </w:r>
      <w:r w:rsidR="00A618FB" w:rsidRPr="0037225B">
        <w:rPr>
          <w:rFonts w:ascii="Times New Roman" w:hAnsi="Times New Roman"/>
          <w:sz w:val="28"/>
          <w:szCs w:val="28"/>
          <w:shd w:val="clear" w:color="auto" w:fill="FFFFFF"/>
        </w:rPr>
        <w:t xml:space="preserve">руются познавательные и </w:t>
      </w:r>
      <w:r w:rsidR="00AA608C" w:rsidRPr="0037225B">
        <w:rPr>
          <w:rFonts w:ascii="Times New Roman" w:hAnsi="Times New Roman"/>
          <w:sz w:val="28"/>
          <w:szCs w:val="28"/>
          <w:shd w:val="clear" w:color="auto" w:fill="FFFFFF"/>
        </w:rPr>
        <w:t>речевые</w:t>
      </w:r>
      <w:r w:rsidR="00A618FB" w:rsidRPr="0037225B">
        <w:rPr>
          <w:rFonts w:ascii="Times New Roman" w:hAnsi="Times New Roman"/>
          <w:sz w:val="28"/>
          <w:szCs w:val="28"/>
          <w:shd w:val="clear" w:color="auto" w:fill="FFFFFF"/>
        </w:rPr>
        <w:t xml:space="preserve"> </w:t>
      </w:r>
      <w:r w:rsidRPr="0037225B">
        <w:rPr>
          <w:rFonts w:ascii="Times New Roman" w:hAnsi="Times New Roman"/>
          <w:sz w:val="28"/>
          <w:szCs w:val="28"/>
          <w:shd w:val="clear" w:color="auto" w:fill="FFFFFF"/>
        </w:rPr>
        <w:t xml:space="preserve">навыки воспитанников ДОУ, которые необходимы для успешного </w:t>
      </w:r>
      <w:r w:rsidRPr="0037225B">
        <w:rPr>
          <w:rFonts w:ascii="Times New Roman" w:hAnsi="Times New Roman"/>
          <w:sz w:val="28"/>
          <w:szCs w:val="28"/>
          <w:shd w:val="clear" w:color="auto" w:fill="FFFFFF"/>
        </w:rPr>
        <w:lastRenderedPageBreak/>
        <w:t>обу</w:t>
      </w:r>
      <w:r w:rsidR="00A618FB" w:rsidRPr="0037225B">
        <w:rPr>
          <w:rFonts w:ascii="Times New Roman" w:hAnsi="Times New Roman"/>
          <w:sz w:val="28"/>
          <w:szCs w:val="28"/>
          <w:shd w:val="clear" w:color="auto" w:fill="FFFFFF"/>
        </w:rPr>
        <w:t xml:space="preserve">чения ребенка в школе и </w:t>
      </w:r>
      <w:r w:rsidRPr="0037225B">
        <w:rPr>
          <w:rFonts w:ascii="Times New Roman" w:hAnsi="Times New Roman"/>
          <w:sz w:val="28"/>
          <w:szCs w:val="28"/>
          <w:shd w:val="clear" w:color="auto" w:fill="FFFFFF"/>
        </w:rPr>
        <w:t xml:space="preserve"> самореализации, как в учебной, так и внеурочной деятельности.</w:t>
      </w:r>
      <w:r w:rsidRPr="0037225B">
        <w:rPr>
          <w:rStyle w:val="apple-converted-space"/>
          <w:rFonts w:ascii="Times New Roman" w:hAnsi="Times New Roman"/>
          <w:color w:val="000000"/>
          <w:sz w:val="28"/>
          <w:szCs w:val="28"/>
          <w:shd w:val="clear" w:color="auto" w:fill="FFFFFF"/>
        </w:rPr>
        <w:t> </w:t>
      </w:r>
    </w:p>
    <w:p w:rsidR="00856170" w:rsidRPr="0037225B" w:rsidRDefault="00D575A2" w:rsidP="0037225B">
      <w:pPr>
        <w:pStyle w:val="af2"/>
        <w:spacing w:line="360" w:lineRule="auto"/>
        <w:jc w:val="both"/>
        <w:rPr>
          <w:rFonts w:ascii="Times New Roman" w:hAnsi="Times New Roman"/>
          <w:b/>
          <w:sz w:val="28"/>
          <w:szCs w:val="28"/>
        </w:rPr>
      </w:pPr>
      <w:r w:rsidRPr="0037225B">
        <w:rPr>
          <w:rFonts w:ascii="Times New Roman" w:hAnsi="Times New Roman"/>
          <w:sz w:val="28"/>
          <w:szCs w:val="28"/>
        </w:rPr>
        <w:t xml:space="preserve">       </w:t>
      </w:r>
      <w:r w:rsidR="001853C0" w:rsidRPr="0037225B">
        <w:rPr>
          <w:rFonts w:ascii="Times New Roman" w:hAnsi="Times New Roman"/>
          <w:b/>
          <w:sz w:val="28"/>
          <w:szCs w:val="28"/>
        </w:rPr>
        <w:t>3.</w:t>
      </w:r>
      <w:r w:rsidR="00CD312D" w:rsidRPr="0037225B">
        <w:rPr>
          <w:rFonts w:ascii="Times New Roman" w:hAnsi="Times New Roman"/>
          <w:b/>
          <w:sz w:val="28"/>
          <w:szCs w:val="28"/>
        </w:rPr>
        <w:t xml:space="preserve"> </w:t>
      </w:r>
      <w:r w:rsidR="00856170" w:rsidRPr="0037225B">
        <w:rPr>
          <w:rFonts w:ascii="Times New Roman" w:hAnsi="Times New Roman"/>
          <w:b/>
          <w:sz w:val="28"/>
          <w:szCs w:val="28"/>
        </w:rPr>
        <w:t>Цели и задачи проекта</w:t>
      </w:r>
    </w:p>
    <w:p w:rsidR="00AA608C" w:rsidRPr="0037225B" w:rsidRDefault="001853C0" w:rsidP="0037225B">
      <w:pPr>
        <w:widowControl w:val="0"/>
        <w:spacing w:line="360" w:lineRule="auto"/>
        <w:ind w:firstLine="567"/>
        <w:contextualSpacing/>
        <w:jc w:val="both"/>
        <w:rPr>
          <w:szCs w:val="28"/>
        </w:rPr>
      </w:pPr>
      <w:r w:rsidRPr="0037225B">
        <w:rPr>
          <w:szCs w:val="28"/>
        </w:rPr>
        <w:t xml:space="preserve"> </w:t>
      </w:r>
      <w:r w:rsidRPr="0037225B">
        <w:rPr>
          <w:b/>
          <w:szCs w:val="28"/>
        </w:rPr>
        <w:t>Цел</w:t>
      </w:r>
      <w:r w:rsidR="00AD6F92" w:rsidRPr="0037225B">
        <w:rPr>
          <w:b/>
          <w:szCs w:val="28"/>
        </w:rPr>
        <w:t>ь</w:t>
      </w:r>
      <w:r w:rsidRPr="0037225B">
        <w:rPr>
          <w:b/>
          <w:szCs w:val="28"/>
        </w:rPr>
        <w:t>:</w:t>
      </w:r>
      <w:r w:rsidR="009C24DB" w:rsidRPr="0037225B">
        <w:rPr>
          <w:szCs w:val="28"/>
        </w:rPr>
        <w:t xml:space="preserve"> </w:t>
      </w:r>
      <w:r w:rsidR="00AA608C" w:rsidRPr="0037225B">
        <w:rPr>
          <w:szCs w:val="28"/>
        </w:rPr>
        <w:t xml:space="preserve">организация работы по формированию словесно </w:t>
      </w:r>
      <w:r w:rsidR="008A7DDC">
        <w:rPr>
          <w:szCs w:val="28"/>
        </w:rPr>
        <w:t xml:space="preserve">- </w:t>
      </w:r>
      <w:r w:rsidR="00AA608C" w:rsidRPr="0037225B">
        <w:rPr>
          <w:szCs w:val="28"/>
        </w:rPr>
        <w:t>логического мышления у старших дошкольников в экс</w:t>
      </w:r>
      <w:r w:rsidR="00666F3F" w:rsidRPr="0037225B">
        <w:rPr>
          <w:szCs w:val="28"/>
        </w:rPr>
        <w:t>периме</w:t>
      </w:r>
      <w:r w:rsidR="00AA608C" w:rsidRPr="0037225B">
        <w:rPr>
          <w:szCs w:val="28"/>
        </w:rPr>
        <w:t>нтальной деятельности средством пиктограмм.</w:t>
      </w:r>
      <w:r w:rsidR="00666F3F" w:rsidRPr="0037225B">
        <w:rPr>
          <w:szCs w:val="28"/>
        </w:rPr>
        <w:t xml:space="preserve"> </w:t>
      </w:r>
    </w:p>
    <w:p w:rsidR="001853C0" w:rsidRPr="0037225B" w:rsidRDefault="001853C0" w:rsidP="0037225B">
      <w:pPr>
        <w:pStyle w:val="af2"/>
        <w:spacing w:line="360" w:lineRule="auto"/>
        <w:jc w:val="both"/>
        <w:rPr>
          <w:rFonts w:ascii="Times New Roman" w:hAnsi="Times New Roman"/>
          <w:b/>
          <w:i/>
          <w:sz w:val="28"/>
          <w:szCs w:val="28"/>
        </w:rPr>
      </w:pPr>
      <w:r w:rsidRPr="0037225B">
        <w:rPr>
          <w:rFonts w:ascii="Times New Roman" w:hAnsi="Times New Roman"/>
          <w:b/>
          <w:sz w:val="28"/>
          <w:szCs w:val="28"/>
        </w:rPr>
        <w:t xml:space="preserve">Задачи: </w:t>
      </w:r>
      <w:r w:rsidRPr="0037225B">
        <w:rPr>
          <w:rFonts w:ascii="Times New Roman" w:hAnsi="Times New Roman"/>
          <w:b/>
          <w:i/>
          <w:sz w:val="28"/>
          <w:szCs w:val="28"/>
        </w:rPr>
        <w:t xml:space="preserve"> </w:t>
      </w:r>
    </w:p>
    <w:p w:rsidR="00666F3F" w:rsidRPr="0037225B" w:rsidRDefault="00666F3F" w:rsidP="005739D1">
      <w:pPr>
        <w:pStyle w:val="af2"/>
        <w:numPr>
          <w:ilvl w:val="0"/>
          <w:numId w:val="9"/>
        </w:numPr>
        <w:spacing w:line="360" w:lineRule="auto"/>
        <w:jc w:val="both"/>
        <w:rPr>
          <w:rFonts w:ascii="Times New Roman" w:hAnsi="Times New Roman"/>
          <w:sz w:val="28"/>
          <w:szCs w:val="28"/>
        </w:rPr>
      </w:pPr>
      <w:r w:rsidRPr="0037225B">
        <w:rPr>
          <w:rFonts w:ascii="Times New Roman" w:hAnsi="Times New Roman"/>
          <w:sz w:val="28"/>
          <w:szCs w:val="28"/>
        </w:rPr>
        <w:t>Проанализировать  научную и методическую литературу по теме работы;</w:t>
      </w:r>
    </w:p>
    <w:p w:rsidR="00666F3F" w:rsidRPr="0037225B" w:rsidRDefault="00666F3F" w:rsidP="005739D1">
      <w:pPr>
        <w:pStyle w:val="af2"/>
        <w:numPr>
          <w:ilvl w:val="0"/>
          <w:numId w:val="9"/>
        </w:numPr>
        <w:spacing w:line="360" w:lineRule="auto"/>
        <w:jc w:val="both"/>
        <w:rPr>
          <w:rFonts w:ascii="Times New Roman" w:hAnsi="Times New Roman"/>
          <w:sz w:val="28"/>
          <w:szCs w:val="28"/>
        </w:rPr>
      </w:pPr>
      <w:r w:rsidRPr="0037225B">
        <w:rPr>
          <w:rFonts w:ascii="Times New Roman" w:hAnsi="Times New Roman"/>
          <w:sz w:val="28"/>
          <w:szCs w:val="28"/>
        </w:rPr>
        <w:t xml:space="preserve"> Выявить  уровень  </w:t>
      </w:r>
      <w:proofErr w:type="spellStart"/>
      <w:r w:rsidRPr="0037225B">
        <w:rPr>
          <w:rFonts w:ascii="Times New Roman" w:hAnsi="Times New Roman"/>
          <w:sz w:val="28"/>
          <w:szCs w:val="28"/>
        </w:rPr>
        <w:t>сформированности</w:t>
      </w:r>
      <w:proofErr w:type="spellEnd"/>
      <w:r w:rsidRPr="0037225B">
        <w:rPr>
          <w:rFonts w:ascii="Times New Roman" w:hAnsi="Times New Roman"/>
          <w:sz w:val="28"/>
          <w:szCs w:val="28"/>
        </w:rPr>
        <w:t xml:space="preserve"> словесно-логического мышления у воспитанников старшего дошкольного возраста;</w:t>
      </w:r>
    </w:p>
    <w:p w:rsidR="00666F3F" w:rsidRPr="001235CA" w:rsidRDefault="00666F3F" w:rsidP="0037225B">
      <w:pPr>
        <w:pStyle w:val="af2"/>
        <w:numPr>
          <w:ilvl w:val="0"/>
          <w:numId w:val="9"/>
        </w:numPr>
        <w:spacing w:line="360" w:lineRule="auto"/>
        <w:jc w:val="both"/>
        <w:rPr>
          <w:rFonts w:ascii="Times New Roman" w:hAnsi="Times New Roman"/>
          <w:sz w:val="28"/>
          <w:szCs w:val="28"/>
        </w:rPr>
      </w:pPr>
      <w:r w:rsidRPr="0037225B">
        <w:rPr>
          <w:rFonts w:ascii="Times New Roman" w:hAnsi="Times New Roman"/>
          <w:sz w:val="28"/>
          <w:szCs w:val="28"/>
        </w:rPr>
        <w:t>Представить опыт работы  по формированию словесно-логического мышления воспитанников старшего дошкольного возраста в экспериментальной деятельности средством пиктограмм.</w:t>
      </w:r>
    </w:p>
    <w:p w:rsidR="008C5673" w:rsidRPr="0037225B" w:rsidRDefault="00064AFA" w:rsidP="0037225B">
      <w:pPr>
        <w:pStyle w:val="af2"/>
        <w:spacing w:line="360" w:lineRule="auto"/>
        <w:jc w:val="both"/>
        <w:rPr>
          <w:rFonts w:ascii="Times New Roman" w:hAnsi="Times New Roman"/>
          <w:b/>
          <w:sz w:val="28"/>
          <w:szCs w:val="28"/>
        </w:rPr>
      </w:pPr>
      <w:r w:rsidRPr="0037225B">
        <w:rPr>
          <w:rFonts w:ascii="Times New Roman" w:hAnsi="Times New Roman"/>
          <w:b/>
          <w:sz w:val="28"/>
          <w:szCs w:val="28"/>
        </w:rPr>
        <w:t>4</w:t>
      </w:r>
      <w:r w:rsidR="008C5673" w:rsidRPr="0037225B">
        <w:rPr>
          <w:rFonts w:ascii="Times New Roman" w:hAnsi="Times New Roman"/>
          <w:b/>
          <w:sz w:val="28"/>
          <w:szCs w:val="28"/>
        </w:rPr>
        <w:t>.</w:t>
      </w:r>
      <w:r w:rsidR="00003AA4" w:rsidRPr="0037225B">
        <w:rPr>
          <w:rFonts w:ascii="Times New Roman" w:hAnsi="Times New Roman"/>
          <w:b/>
          <w:sz w:val="28"/>
          <w:szCs w:val="28"/>
        </w:rPr>
        <w:t xml:space="preserve">Основное содержание </w:t>
      </w:r>
      <w:r w:rsidR="001235CA">
        <w:rPr>
          <w:rFonts w:ascii="Times New Roman" w:hAnsi="Times New Roman"/>
          <w:b/>
          <w:sz w:val="28"/>
          <w:szCs w:val="28"/>
        </w:rPr>
        <w:t xml:space="preserve"> проекта</w:t>
      </w:r>
    </w:p>
    <w:p w:rsidR="00273384" w:rsidRPr="0037225B" w:rsidRDefault="009135B9" w:rsidP="0037225B">
      <w:pPr>
        <w:pStyle w:val="af2"/>
        <w:spacing w:line="360" w:lineRule="auto"/>
        <w:jc w:val="both"/>
        <w:rPr>
          <w:rFonts w:ascii="Times New Roman" w:hAnsi="Times New Roman"/>
          <w:sz w:val="28"/>
          <w:szCs w:val="28"/>
        </w:rPr>
      </w:pPr>
      <w:r w:rsidRPr="0037225B">
        <w:rPr>
          <w:rFonts w:ascii="Times New Roman" w:hAnsi="Times New Roman"/>
          <w:sz w:val="28"/>
          <w:szCs w:val="28"/>
        </w:rPr>
        <w:t xml:space="preserve">       </w:t>
      </w:r>
      <w:r w:rsidR="00273384" w:rsidRPr="0037225B">
        <w:rPr>
          <w:rFonts w:ascii="Times New Roman" w:hAnsi="Times New Roman"/>
          <w:sz w:val="28"/>
          <w:szCs w:val="28"/>
        </w:rPr>
        <w:t xml:space="preserve">Методологическую базу педагогического опыта составляет: </w:t>
      </w:r>
    </w:p>
    <w:p w:rsidR="00666F3F" w:rsidRPr="0037225B" w:rsidRDefault="00666F3F" w:rsidP="005739D1">
      <w:pPr>
        <w:pStyle w:val="af4"/>
        <w:numPr>
          <w:ilvl w:val="0"/>
          <w:numId w:val="10"/>
        </w:numPr>
        <w:shd w:val="clear" w:color="auto" w:fill="FFFFFF"/>
        <w:spacing w:after="0" w:line="360" w:lineRule="auto"/>
        <w:ind w:right="-7"/>
        <w:jc w:val="both"/>
        <w:rPr>
          <w:rFonts w:ascii="Times New Roman" w:hAnsi="Times New Roman"/>
          <w:color w:val="000000"/>
          <w:sz w:val="28"/>
          <w:szCs w:val="28"/>
        </w:rPr>
      </w:pPr>
      <w:r w:rsidRPr="0037225B">
        <w:rPr>
          <w:rFonts w:ascii="Times New Roman" w:hAnsi="Times New Roman"/>
          <w:bCs/>
          <w:color w:val="000000"/>
          <w:sz w:val="28"/>
          <w:szCs w:val="28"/>
          <w:shd w:val="clear" w:color="auto" w:fill="FFFFFF"/>
        </w:rPr>
        <w:t xml:space="preserve">положения о развитии словесно-логического мышления дошкольников:  </w:t>
      </w:r>
      <w:proofErr w:type="gramStart"/>
      <w:r w:rsidRPr="0037225B">
        <w:rPr>
          <w:rFonts w:ascii="Times New Roman" w:hAnsi="Times New Roman"/>
          <w:sz w:val="28"/>
          <w:szCs w:val="28"/>
        </w:rPr>
        <w:t xml:space="preserve">Л.С.  </w:t>
      </w:r>
      <w:proofErr w:type="spellStart"/>
      <w:r w:rsidRPr="0037225B">
        <w:rPr>
          <w:rFonts w:ascii="Times New Roman" w:hAnsi="Times New Roman"/>
          <w:sz w:val="28"/>
          <w:szCs w:val="28"/>
        </w:rPr>
        <w:t>Выгодский</w:t>
      </w:r>
      <w:proofErr w:type="spellEnd"/>
      <w:r w:rsidRPr="0037225B">
        <w:rPr>
          <w:rFonts w:ascii="Times New Roman" w:hAnsi="Times New Roman"/>
          <w:sz w:val="28"/>
          <w:szCs w:val="28"/>
        </w:rPr>
        <w:t xml:space="preserve">,  С. Л. Рубинштейн,  Ж. Пиаже,  Н.Н.  </w:t>
      </w:r>
      <w:proofErr w:type="spellStart"/>
      <w:r w:rsidRPr="0037225B">
        <w:rPr>
          <w:rFonts w:ascii="Times New Roman" w:hAnsi="Times New Roman"/>
          <w:sz w:val="28"/>
          <w:szCs w:val="28"/>
        </w:rPr>
        <w:t>Поддьяков</w:t>
      </w:r>
      <w:proofErr w:type="spellEnd"/>
      <w:r w:rsidRPr="0037225B">
        <w:rPr>
          <w:rFonts w:ascii="Times New Roman" w:hAnsi="Times New Roman"/>
          <w:sz w:val="28"/>
          <w:szCs w:val="28"/>
        </w:rPr>
        <w:t>;</w:t>
      </w:r>
      <w:proofErr w:type="gramEnd"/>
    </w:p>
    <w:p w:rsidR="00666F3F" w:rsidRPr="0037225B" w:rsidRDefault="00666F3F" w:rsidP="005739D1">
      <w:pPr>
        <w:pStyle w:val="af4"/>
        <w:numPr>
          <w:ilvl w:val="0"/>
          <w:numId w:val="10"/>
        </w:numPr>
        <w:shd w:val="clear" w:color="auto" w:fill="FFFFFF"/>
        <w:spacing w:after="0" w:line="360" w:lineRule="auto"/>
        <w:ind w:right="-7"/>
        <w:jc w:val="both"/>
        <w:rPr>
          <w:rFonts w:ascii="Times New Roman" w:hAnsi="Times New Roman"/>
          <w:color w:val="000000"/>
          <w:sz w:val="28"/>
          <w:szCs w:val="28"/>
        </w:rPr>
      </w:pPr>
      <w:r w:rsidRPr="0037225B">
        <w:rPr>
          <w:rFonts w:ascii="Times New Roman" w:hAnsi="Times New Roman"/>
          <w:color w:val="000000"/>
          <w:sz w:val="28"/>
          <w:szCs w:val="28"/>
          <w:shd w:val="clear" w:color="auto" w:fill="FAFAF9"/>
        </w:rPr>
        <w:t xml:space="preserve">концепция развития познавательной  деятельности и познавательной активности в дошкольном детстве  А.В. Запорожец, Н.Н. </w:t>
      </w:r>
      <w:proofErr w:type="spellStart"/>
      <w:r w:rsidRPr="0037225B">
        <w:rPr>
          <w:rFonts w:ascii="Times New Roman" w:hAnsi="Times New Roman"/>
          <w:color w:val="000000"/>
          <w:sz w:val="28"/>
          <w:szCs w:val="28"/>
          <w:shd w:val="clear" w:color="auto" w:fill="FAFAF9"/>
        </w:rPr>
        <w:t>Поддьяков</w:t>
      </w:r>
      <w:proofErr w:type="spellEnd"/>
      <w:r w:rsidRPr="0037225B">
        <w:rPr>
          <w:rFonts w:ascii="Times New Roman" w:hAnsi="Times New Roman"/>
          <w:color w:val="000000"/>
          <w:sz w:val="28"/>
          <w:szCs w:val="28"/>
          <w:shd w:val="clear" w:color="auto" w:fill="FAFAF9"/>
        </w:rPr>
        <w:t xml:space="preserve">, А.Н. </w:t>
      </w:r>
      <w:proofErr w:type="spellStart"/>
      <w:r w:rsidRPr="0037225B">
        <w:rPr>
          <w:rFonts w:ascii="Times New Roman" w:hAnsi="Times New Roman"/>
          <w:color w:val="000000"/>
          <w:sz w:val="28"/>
          <w:szCs w:val="28"/>
          <w:shd w:val="clear" w:color="auto" w:fill="FAFAF9"/>
        </w:rPr>
        <w:t>Поддьяков</w:t>
      </w:r>
      <w:proofErr w:type="spellEnd"/>
      <w:r w:rsidRPr="0037225B">
        <w:rPr>
          <w:rFonts w:ascii="Times New Roman" w:hAnsi="Times New Roman"/>
          <w:color w:val="000000"/>
          <w:sz w:val="28"/>
          <w:szCs w:val="28"/>
          <w:shd w:val="clear" w:color="auto" w:fill="FAFAF9"/>
        </w:rPr>
        <w:t xml:space="preserve">,   О.В. </w:t>
      </w:r>
      <w:proofErr w:type="spellStart"/>
      <w:r w:rsidRPr="0037225B">
        <w:rPr>
          <w:rFonts w:ascii="Times New Roman" w:hAnsi="Times New Roman"/>
          <w:color w:val="000000"/>
          <w:sz w:val="28"/>
          <w:szCs w:val="28"/>
          <w:shd w:val="clear" w:color="auto" w:fill="FAFAF9"/>
        </w:rPr>
        <w:t>Дыбина</w:t>
      </w:r>
      <w:proofErr w:type="spellEnd"/>
      <w:r w:rsidRPr="0037225B">
        <w:rPr>
          <w:rFonts w:ascii="Times New Roman" w:hAnsi="Times New Roman"/>
          <w:color w:val="000000"/>
          <w:sz w:val="28"/>
          <w:szCs w:val="28"/>
          <w:shd w:val="clear" w:color="auto" w:fill="FAFAF9"/>
        </w:rPr>
        <w:t xml:space="preserve">,   И.Э. Куликовская,  </w:t>
      </w:r>
      <w:r w:rsidRPr="0037225B">
        <w:rPr>
          <w:rStyle w:val="apple-converted-space"/>
          <w:rFonts w:ascii="Times New Roman" w:hAnsi="Times New Roman"/>
          <w:color w:val="000000"/>
          <w:sz w:val="28"/>
          <w:szCs w:val="28"/>
          <w:shd w:val="clear" w:color="auto" w:fill="FAFAF9"/>
        </w:rPr>
        <w:t> </w:t>
      </w:r>
      <w:r w:rsidRPr="0037225B">
        <w:rPr>
          <w:rFonts w:ascii="Times New Roman" w:hAnsi="Times New Roman"/>
          <w:color w:val="000000"/>
          <w:sz w:val="28"/>
          <w:szCs w:val="28"/>
          <w:shd w:val="clear" w:color="auto" w:fill="FAFAF9"/>
        </w:rPr>
        <w:t xml:space="preserve">Н.Н. </w:t>
      </w:r>
      <w:proofErr w:type="spellStart"/>
      <w:r w:rsidRPr="0037225B">
        <w:rPr>
          <w:rFonts w:ascii="Times New Roman" w:hAnsi="Times New Roman"/>
          <w:color w:val="000000"/>
          <w:sz w:val="28"/>
          <w:szCs w:val="28"/>
          <w:shd w:val="clear" w:color="auto" w:fill="FAFAF9"/>
        </w:rPr>
        <w:t>Совгир</w:t>
      </w:r>
      <w:proofErr w:type="spellEnd"/>
      <w:r w:rsidRPr="0037225B">
        <w:rPr>
          <w:rFonts w:ascii="Times New Roman" w:hAnsi="Times New Roman"/>
          <w:color w:val="000000"/>
          <w:sz w:val="28"/>
          <w:szCs w:val="28"/>
          <w:shd w:val="clear" w:color="auto" w:fill="FAFAF9"/>
        </w:rPr>
        <w:t>, А.И. Савенкова);</w:t>
      </w:r>
    </w:p>
    <w:p w:rsidR="001235CA" w:rsidRPr="001235CA" w:rsidRDefault="00666F3F" w:rsidP="001235CA">
      <w:pPr>
        <w:pStyle w:val="af4"/>
        <w:numPr>
          <w:ilvl w:val="0"/>
          <w:numId w:val="10"/>
        </w:numPr>
        <w:shd w:val="clear" w:color="auto" w:fill="FFFFFF"/>
        <w:spacing w:after="0" w:line="360" w:lineRule="auto"/>
        <w:ind w:right="-7"/>
        <w:jc w:val="both"/>
        <w:rPr>
          <w:rFonts w:ascii="Times New Roman" w:hAnsi="Times New Roman"/>
          <w:color w:val="000000"/>
          <w:sz w:val="28"/>
          <w:szCs w:val="28"/>
        </w:rPr>
      </w:pPr>
      <w:r w:rsidRPr="0037225B">
        <w:rPr>
          <w:rFonts w:ascii="Times New Roman" w:hAnsi="Times New Roman"/>
          <w:sz w:val="28"/>
          <w:szCs w:val="28"/>
        </w:rPr>
        <w:t xml:space="preserve">исследования в области  графических  моделей: Л.А. </w:t>
      </w:r>
      <w:proofErr w:type="spellStart"/>
      <w:r w:rsidRPr="0037225B">
        <w:rPr>
          <w:rFonts w:ascii="Times New Roman" w:hAnsi="Times New Roman"/>
          <w:sz w:val="28"/>
          <w:szCs w:val="28"/>
        </w:rPr>
        <w:t>Венгер</w:t>
      </w:r>
      <w:proofErr w:type="spellEnd"/>
      <w:r w:rsidRPr="0037225B">
        <w:rPr>
          <w:rFonts w:ascii="Times New Roman" w:hAnsi="Times New Roman"/>
          <w:sz w:val="28"/>
          <w:szCs w:val="28"/>
        </w:rPr>
        <w:t xml:space="preserve">, В.С. Мухина, Л.С. </w:t>
      </w:r>
      <w:proofErr w:type="spellStart"/>
      <w:r w:rsidRPr="0037225B">
        <w:rPr>
          <w:rFonts w:ascii="Times New Roman" w:hAnsi="Times New Roman"/>
          <w:sz w:val="28"/>
          <w:szCs w:val="28"/>
        </w:rPr>
        <w:t>Выгодский</w:t>
      </w:r>
      <w:proofErr w:type="spellEnd"/>
      <w:r w:rsidRPr="0037225B">
        <w:rPr>
          <w:rFonts w:ascii="Times New Roman" w:hAnsi="Times New Roman"/>
          <w:sz w:val="28"/>
          <w:szCs w:val="28"/>
        </w:rPr>
        <w:t xml:space="preserve">,  А.Р. </w:t>
      </w:r>
      <w:proofErr w:type="spellStart"/>
      <w:r w:rsidRPr="0037225B">
        <w:rPr>
          <w:rFonts w:ascii="Times New Roman" w:hAnsi="Times New Roman"/>
          <w:sz w:val="28"/>
          <w:szCs w:val="28"/>
        </w:rPr>
        <w:t>Лурия</w:t>
      </w:r>
      <w:proofErr w:type="spellEnd"/>
      <w:r w:rsidRPr="0037225B">
        <w:rPr>
          <w:rFonts w:ascii="Times New Roman" w:hAnsi="Times New Roman"/>
          <w:sz w:val="28"/>
          <w:szCs w:val="28"/>
        </w:rPr>
        <w:t>, Б.А. Глинский.</w:t>
      </w:r>
    </w:p>
    <w:p w:rsidR="008C5673" w:rsidRPr="001235CA" w:rsidRDefault="00952369" w:rsidP="001235CA">
      <w:pPr>
        <w:shd w:val="clear" w:color="auto" w:fill="FFFFFF"/>
        <w:spacing w:line="360" w:lineRule="auto"/>
        <w:ind w:left="360" w:right="-7" w:firstLine="348"/>
        <w:jc w:val="both"/>
        <w:rPr>
          <w:color w:val="000000"/>
          <w:szCs w:val="28"/>
        </w:rPr>
      </w:pPr>
      <w:r w:rsidRPr="001235CA">
        <w:rPr>
          <w:i/>
          <w:szCs w:val="28"/>
        </w:rPr>
        <w:t>Новизна и теоретическая значимость</w:t>
      </w:r>
      <w:r w:rsidRPr="001235CA">
        <w:rPr>
          <w:szCs w:val="28"/>
        </w:rPr>
        <w:t xml:space="preserve"> представленного проекта  заключается </w:t>
      </w:r>
      <w:r w:rsidR="00D66BA6" w:rsidRPr="001235CA">
        <w:rPr>
          <w:szCs w:val="28"/>
        </w:rPr>
        <w:t xml:space="preserve">в отборе и апробации современных образовательных технологий форм и методов  использования пиктограмм в экспериментальной деятельности старших дошкольников, </w:t>
      </w:r>
      <w:r w:rsidR="00D66BA6" w:rsidRPr="001235CA">
        <w:rPr>
          <w:szCs w:val="28"/>
        </w:rPr>
        <w:lastRenderedPageBreak/>
        <w:t>позволяющих добиться более высокого уровня развития словесно-логического мышления</w:t>
      </w:r>
      <w:r w:rsidR="008E6B32" w:rsidRPr="001235CA">
        <w:rPr>
          <w:szCs w:val="28"/>
        </w:rPr>
        <w:t>.</w:t>
      </w:r>
    </w:p>
    <w:p w:rsidR="009119C9" w:rsidRPr="0037225B" w:rsidRDefault="009119C9" w:rsidP="0037225B">
      <w:pPr>
        <w:pStyle w:val="af2"/>
        <w:spacing w:line="360" w:lineRule="auto"/>
        <w:ind w:firstLine="708"/>
        <w:jc w:val="both"/>
        <w:rPr>
          <w:rFonts w:ascii="Times New Roman" w:hAnsi="Times New Roman"/>
          <w:sz w:val="28"/>
          <w:szCs w:val="28"/>
        </w:rPr>
      </w:pPr>
      <w:r w:rsidRPr="0037225B">
        <w:rPr>
          <w:rFonts w:ascii="Times New Roman" w:hAnsi="Times New Roman"/>
          <w:sz w:val="28"/>
          <w:szCs w:val="28"/>
        </w:rPr>
        <w:t>Проект разработан   в соответ</w:t>
      </w:r>
      <w:r w:rsidR="00003AA4" w:rsidRPr="0037225B">
        <w:rPr>
          <w:rFonts w:ascii="Times New Roman" w:hAnsi="Times New Roman"/>
          <w:sz w:val="28"/>
          <w:szCs w:val="28"/>
        </w:rPr>
        <w:t>ствии с принципами и подходами:</w:t>
      </w:r>
    </w:p>
    <w:p w:rsidR="00EE69AA" w:rsidRPr="0037225B" w:rsidRDefault="00EE69AA" w:rsidP="005739D1">
      <w:pPr>
        <w:pStyle w:val="af2"/>
        <w:numPr>
          <w:ilvl w:val="0"/>
          <w:numId w:val="11"/>
        </w:numPr>
        <w:spacing w:line="360" w:lineRule="auto"/>
        <w:jc w:val="both"/>
        <w:rPr>
          <w:rFonts w:ascii="Times New Roman" w:hAnsi="Times New Roman"/>
          <w:b/>
          <w:sz w:val="28"/>
          <w:szCs w:val="28"/>
        </w:rPr>
      </w:pPr>
      <w:r w:rsidRPr="0037225B">
        <w:rPr>
          <w:rFonts w:ascii="Times New Roman" w:hAnsi="Times New Roman"/>
          <w:b/>
          <w:sz w:val="28"/>
          <w:szCs w:val="28"/>
        </w:rPr>
        <w:t>Личностно ориентированные принципы.</w:t>
      </w:r>
    </w:p>
    <w:p w:rsidR="00EE69AA" w:rsidRPr="0037225B" w:rsidRDefault="00EE69AA" w:rsidP="005739D1">
      <w:pPr>
        <w:pStyle w:val="af2"/>
        <w:numPr>
          <w:ilvl w:val="0"/>
          <w:numId w:val="12"/>
        </w:numPr>
        <w:spacing w:line="360" w:lineRule="auto"/>
        <w:jc w:val="both"/>
        <w:rPr>
          <w:rFonts w:ascii="Times New Roman" w:hAnsi="Times New Roman"/>
          <w:sz w:val="28"/>
          <w:szCs w:val="28"/>
        </w:rPr>
      </w:pPr>
      <w:r w:rsidRPr="0037225B">
        <w:rPr>
          <w:rFonts w:ascii="Times New Roman" w:hAnsi="Times New Roman"/>
          <w:i/>
          <w:sz w:val="28"/>
          <w:szCs w:val="28"/>
        </w:rPr>
        <w:t>Адаптивности</w:t>
      </w:r>
      <w:r w:rsidRPr="0037225B">
        <w:rPr>
          <w:rFonts w:ascii="Times New Roman" w:hAnsi="Times New Roman"/>
          <w:sz w:val="28"/>
          <w:szCs w:val="28"/>
        </w:rPr>
        <w:t xml:space="preserve"> -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обеспечивающий гуманный подход к развивающейся личности ребенка.</w:t>
      </w:r>
    </w:p>
    <w:p w:rsidR="00EE69AA" w:rsidRPr="0037225B" w:rsidRDefault="00EE69AA" w:rsidP="005739D1">
      <w:pPr>
        <w:pStyle w:val="af2"/>
        <w:numPr>
          <w:ilvl w:val="0"/>
          <w:numId w:val="12"/>
        </w:numPr>
        <w:spacing w:line="360" w:lineRule="auto"/>
        <w:jc w:val="both"/>
        <w:rPr>
          <w:rFonts w:ascii="Times New Roman" w:hAnsi="Times New Roman"/>
          <w:sz w:val="28"/>
          <w:szCs w:val="28"/>
        </w:rPr>
      </w:pPr>
      <w:r w:rsidRPr="0037225B">
        <w:rPr>
          <w:rFonts w:ascii="Times New Roman" w:hAnsi="Times New Roman"/>
          <w:i/>
          <w:sz w:val="28"/>
          <w:szCs w:val="28"/>
        </w:rPr>
        <w:t>Развития</w:t>
      </w:r>
      <w:r w:rsidRPr="0037225B">
        <w:rPr>
          <w:rFonts w:ascii="Times New Roman" w:hAnsi="Times New Roman"/>
          <w:sz w:val="28"/>
          <w:szCs w:val="28"/>
        </w:rPr>
        <w:t xml:space="preserve"> - основная задача детского сада – это развитие дошкольника и, в первую очередь целостное развитие его личности и готовность личности к дальнейшему развитию.</w:t>
      </w:r>
    </w:p>
    <w:p w:rsidR="00EE69AA" w:rsidRPr="0037225B" w:rsidRDefault="00EE69AA" w:rsidP="005739D1">
      <w:pPr>
        <w:pStyle w:val="af2"/>
        <w:numPr>
          <w:ilvl w:val="0"/>
          <w:numId w:val="12"/>
        </w:numPr>
        <w:spacing w:line="360" w:lineRule="auto"/>
        <w:jc w:val="both"/>
        <w:rPr>
          <w:rFonts w:ascii="Times New Roman" w:hAnsi="Times New Roman"/>
          <w:sz w:val="28"/>
          <w:szCs w:val="28"/>
        </w:rPr>
      </w:pPr>
      <w:r w:rsidRPr="0037225B">
        <w:rPr>
          <w:rFonts w:ascii="Times New Roman" w:hAnsi="Times New Roman"/>
          <w:i/>
          <w:sz w:val="28"/>
          <w:szCs w:val="28"/>
        </w:rPr>
        <w:t>Психологической комфортности</w:t>
      </w:r>
      <w:r w:rsidRPr="0037225B">
        <w:rPr>
          <w:rFonts w:ascii="Times New Roman" w:hAnsi="Times New Roman"/>
          <w:sz w:val="28"/>
          <w:szCs w:val="28"/>
        </w:rPr>
        <w:t xml:space="preserve"> – психологическая защищенность ребенка, обеспечение эмоционального комфорта, создание условий для самореализации.</w:t>
      </w:r>
    </w:p>
    <w:p w:rsidR="00EE69AA" w:rsidRPr="0037225B" w:rsidRDefault="00EE69AA" w:rsidP="0037225B">
      <w:pPr>
        <w:pStyle w:val="af2"/>
        <w:spacing w:line="360" w:lineRule="auto"/>
        <w:ind w:left="360"/>
        <w:jc w:val="both"/>
        <w:rPr>
          <w:rFonts w:ascii="Times New Roman" w:hAnsi="Times New Roman"/>
          <w:b/>
          <w:sz w:val="28"/>
          <w:szCs w:val="28"/>
        </w:rPr>
      </w:pPr>
      <w:r w:rsidRPr="0037225B">
        <w:rPr>
          <w:rFonts w:ascii="Times New Roman" w:hAnsi="Times New Roman"/>
          <w:b/>
          <w:sz w:val="28"/>
          <w:szCs w:val="28"/>
        </w:rPr>
        <w:t>2) Культурно-ориентированные принципы.</w:t>
      </w:r>
    </w:p>
    <w:p w:rsidR="00EE69AA" w:rsidRPr="0037225B" w:rsidRDefault="00EE69AA" w:rsidP="005739D1">
      <w:pPr>
        <w:pStyle w:val="af2"/>
        <w:numPr>
          <w:ilvl w:val="0"/>
          <w:numId w:val="13"/>
        </w:numPr>
        <w:spacing w:line="360" w:lineRule="auto"/>
        <w:jc w:val="both"/>
        <w:rPr>
          <w:rFonts w:ascii="Times New Roman" w:hAnsi="Times New Roman"/>
          <w:sz w:val="28"/>
          <w:szCs w:val="28"/>
        </w:rPr>
      </w:pPr>
      <w:r w:rsidRPr="0037225B">
        <w:rPr>
          <w:rFonts w:ascii="Times New Roman" w:hAnsi="Times New Roman"/>
          <w:i/>
          <w:sz w:val="28"/>
          <w:szCs w:val="28"/>
        </w:rPr>
        <w:t>образа мира и целостности содержания образования</w:t>
      </w:r>
      <w:r w:rsidRPr="0037225B">
        <w:rPr>
          <w:rFonts w:ascii="Times New Roman" w:hAnsi="Times New Roman"/>
          <w:sz w:val="28"/>
          <w:szCs w:val="28"/>
        </w:rPr>
        <w:t xml:space="preserve"> – представление дошкольника о предметном и социальном мире должно быть единым и целым.</w:t>
      </w:r>
    </w:p>
    <w:p w:rsidR="00EE69AA" w:rsidRPr="0037225B" w:rsidRDefault="00EE69AA" w:rsidP="005739D1">
      <w:pPr>
        <w:pStyle w:val="af2"/>
        <w:numPr>
          <w:ilvl w:val="0"/>
          <w:numId w:val="13"/>
        </w:numPr>
        <w:spacing w:line="360" w:lineRule="auto"/>
        <w:jc w:val="both"/>
        <w:rPr>
          <w:rFonts w:ascii="Times New Roman" w:hAnsi="Times New Roman"/>
          <w:sz w:val="28"/>
          <w:szCs w:val="28"/>
        </w:rPr>
      </w:pPr>
      <w:r w:rsidRPr="0037225B">
        <w:rPr>
          <w:rFonts w:ascii="Times New Roman" w:hAnsi="Times New Roman"/>
          <w:i/>
          <w:sz w:val="28"/>
          <w:szCs w:val="28"/>
        </w:rPr>
        <w:t>смыслового отношения к миру</w:t>
      </w:r>
      <w:r w:rsidRPr="0037225B">
        <w:rPr>
          <w:rFonts w:ascii="Times New Roman" w:hAnsi="Times New Roman"/>
          <w:sz w:val="28"/>
          <w:szCs w:val="28"/>
        </w:rPr>
        <w:t xml:space="preserve"> – образ мира для ребенка – это не абстрактное, холодное знание о нем. Это </w:t>
      </w:r>
      <w:proofErr w:type="gramStart"/>
      <w:r w:rsidRPr="0037225B">
        <w:rPr>
          <w:rFonts w:ascii="Times New Roman" w:hAnsi="Times New Roman"/>
          <w:sz w:val="28"/>
          <w:szCs w:val="28"/>
        </w:rPr>
        <w:t>не знания</w:t>
      </w:r>
      <w:proofErr w:type="gramEnd"/>
      <w:r w:rsidRPr="0037225B">
        <w:rPr>
          <w:rFonts w:ascii="Times New Roman" w:hAnsi="Times New Roman"/>
          <w:sz w:val="28"/>
          <w:szCs w:val="28"/>
        </w:rPr>
        <w:t xml:space="preserve"> для меня: это мои знания. Это не мир вокруг меня: это мир, частью которого я являюсь и который так или иначе переживаю и осмысливаю для себя.</w:t>
      </w:r>
    </w:p>
    <w:p w:rsidR="00EE69AA" w:rsidRPr="0037225B" w:rsidRDefault="00EE69AA" w:rsidP="005739D1">
      <w:pPr>
        <w:pStyle w:val="af2"/>
        <w:numPr>
          <w:ilvl w:val="0"/>
          <w:numId w:val="13"/>
        </w:numPr>
        <w:spacing w:line="360" w:lineRule="auto"/>
        <w:jc w:val="both"/>
        <w:rPr>
          <w:rFonts w:ascii="Times New Roman" w:hAnsi="Times New Roman"/>
          <w:sz w:val="28"/>
          <w:szCs w:val="28"/>
        </w:rPr>
      </w:pPr>
      <w:r w:rsidRPr="0037225B">
        <w:rPr>
          <w:rFonts w:ascii="Times New Roman" w:hAnsi="Times New Roman"/>
          <w:i/>
          <w:sz w:val="28"/>
          <w:szCs w:val="28"/>
        </w:rPr>
        <w:t xml:space="preserve">ориентировочной функции знаний – </w:t>
      </w:r>
      <w:r w:rsidRPr="0037225B">
        <w:rPr>
          <w:rFonts w:ascii="Times New Roman" w:hAnsi="Times New Roman"/>
          <w:sz w:val="28"/>
          <w:szCs w:val="28"/>
        </w:rPr>
        <w:t>формирование у воспитанника ориентировочной основы, которую он может и должен использовать в различных видах своей познавательной деятельности.</w:t>
      </w:r>
    </w:p>
    <w:p w:rsidR="00EE69AA" w:rsidRPr="0037225B" w:rsidRDefault="00EE69AA" w:rsidP="0037225B">
      <w:pPr>
        <w:pStyle w:val="af2"/>
        <w:spacing w:line="360" w:lineRule="auto"/>
        <w:ind w:left="360"/>
        <w:jc w:val="both"/>
        <w:rPr>
          <w:rFonts w:ascii="Times New Roman" w:hAnsi="Times New Roman"/>
          <w:b/>
          <w:sz w:val="28"/>
          <w:szCs w:val="28"/>
        </w:rPr>
      </w:pPr>
      <w:r w:rsidRPr="0037225B">
        <w:rPr>
          <w:rFonts w:ascii="Times New Roman" w:hAnsi="Times New Roman"/>
          <w:b/>
          <w:sz w:val="28"/>
          <w:szCs w:val="28"/>
        </w:rPr>
        <w:t xml:space="preserve">3) </w:t>
      </w:r>
      <w:proofErr w:type="spellStart"/>
      <w:r w:rsidRPr="0037225B">
        <w:rPr>
          <w:rFonts w:ascii="Times New Roman" w:hAnsi="Times New Roman"/>
          <w:b/>
          <w:sz w:val="28"/>
          <w:szCs w:val="28"/>
        </w:rPr>
        <w:t>Деятельностно</w:t>
      </w:r>
      <w:proofErr w:type="spellEnd"/>
      <w:r w:rsidRPr="0037225B">
        <w:rPr>
          <w:rFonts w:ascii="Times New Roman" w:hAnsi="Times New Roman"/>
          <w:b/>
          <w:sz w:val="28"/>
          <w:szCs w:val="28"/>
        </w:rPr>
        <w:t xml:space="preserve"> - ориентированные принципы: </w:t>
      </w:r>
    </w:p>
    <w:p w:rsidR="00EE69AA" w:rsidRPr="0037225B" w:rsidRDefault="00EE69AA" w:rsidP="005739D1">
      <w:pPr>
        <w:pStyle w:val="af2"/>
        <w:numPr>
          <w:ilvl w:val="0"/>
          <w:numId w:val="14"/>
        </w:numPr>
        <w:spacing w:line="360" w:lineRule="auto"/>
        <w:jc w:val="both"/>
        <w:rPr>
          <w:rFonts w:ascii="Times New Roman" w:hAnsi="Times New Roman"/>
          <w:sz w:val="28"/>
          <w:szCs w:val="28"/>
        </w:rPr>
      </w:pPr>
      <w:r w:rsidRPr="0037225B">
        <w:rPr>
          <w:rFonts w:ascii="Times New Roman" w:hAnsi="Times New Roman"/>
          <w:i/>
          <w:sz w:val="28"/>
          <w:szCs w:val="28"/>
        </w:rPr>
        <w:lastRenderedPageBreak/>
        <w:t>обучение деятельности</w:t>
      </w:r>
      <w:r w:rsidRPr="0037225B">
        <w:rPr>
          <w:rFonts w:ascii="Times New Roman" w:hAnsi="Times New Roman"/>
          <w:sz w:val="28"/>
          <w:szCs w:val="28"/>
        </w:rPr>
        <w:t xml:space="preserve"> – не передача детям готовых знаний, а организация такой детской деятельности, в процессе к</w:t>
      </w:r>
      <w:r w:rsidR="008E6B32">
        <w:rPr>
          <w:rFonts w:ascii="Times New Roman" w:hAnsi="Times New Roman"/>
          <w:sz w:val="28"/>
          <w:szCs w:val="28"/>
        </w:rPr>
        <w:t>оторой они сами делают  «</w:t>
      </w:r>
      <w:r w:rsidRPr="0037225B">
        <w:rPr>
          <w:rFonts w:ascii="Times New Roman" w:hAnsi="Times New Roman"/>
          <w:sz w:val="28"/>
          <w:szCs w:val="28"/>
        </w:rPr>
        <w:t>открытия», узнают что-то новое путем решения проблемных задач.</w:t>
      </w:r>
    </w:p>
    <w:p w:rsidR="00EE69AA" w:rsidRPr="0037225B" w:rsidRDefault="00EE69AA" w:rsidP="005739D1">
      <w:pPr>
        <w:pStyle w:val="af2"/>
        <w:numPr>
          <w:ilvl w:val="0"/>
          <w:numId w:val="14"/>
        </w:numPr>
        <w:spacing w:line="360" w:lineRule="auto"/>
        <w:jc w:val="both"/>
        <w:rPr>
          <w:rFonts w:ascii="Times New Roman" w:hAnsi="Times New Roman"/>
          <w:sz w:val="28"/>
          <w:szCs w:val="28"/>
        </w:rPr>
      </w:pPr>
      <w:r w:rsidRPr="0037225B">
        <w:rPr>
          <w:rFonts w:ascii="Times New Roman" w:hAnsi="Times New Roman"/>
          <w:i/>
          <w:sz w:val="28"/>
          <w:szCs w:val="28"/>
        </w:rPr>
        <w:t>опора на предшествующее развитие</w:t>
      </w:r>
      <w:r w:rsidRPr="0037225B">
        <w:rPr>
          <w:rFonts w:ascii="Times New Roman" w:hAnsi="Times New Roman"/>
          <w:sz w:val="28"/>
          <w:szCs w:val="28"/>
        </w:rPr>
        <w:t xml:space="preserve"> – опора на имеющиеся знания.</w:t>
      </w:r>
    </w:p>
    <w:p w:rsidR="00EE69AA" w:rsidRPr="0037225B" w:rsidRDefault="00EE69AA" w:rsidP="005739D1">
      <w:pPr>
        <w:pStyle w:val="af2"/>
        <w:numPr>
          <w:ilvl w:val="0"/>
          <w:numId w:val="14"/>
        </w:numPr>
        <w:spacing w:line="360" w:lineRule="auto"/>
        <w:jc w:val="both"/>
        <w:rPr>
          <w:rFonts w:ascii="Times New Roman" w:hAnsi="Times New Roman"/>
          <w:sz w:val="28"/>
          <w:szCs w:val="28"/>
        </w:rPr>
      </w:pPr>
      <w:proofErr w:type="gramStart"/>
      <w:r w:rsidRPr="0037225B">
        <w:rPr>
          <w:rFonts w:ascii="Times New Roman" w:hAnsi="Times New Roman"/>
          <w:i/>
          <w:sz w:val="28"/>
          <w:szCs w:val="28"/>
        </w:rPr>
        <w:t>креативный</w:t>
      </w:r>
      <w:proofErr w:type="gramEnd"/>
      <w:r w:rsidRPr="0037225B">
        <w:rPr>
          <w:rFonts w:ascii="Times New Roman" w:hAnsi="Times New Roman"/>
          <w:sz w:val="28"/>
          <w:szCs w:val="28"/>
        </w:rPr>
        <w:t xml:space="preserve"> – способность переносить ранее сформированные навыки в ситуации самостоятельной деятельности.</w:t>
      </w:r>
    </w:p>
    <w:p w:rsidR="00EE69AA" w:rsidRPr="0037225B" w:rsidRDefault="00EE69AA" w:rsidP="005739D1">
      <w:pPr>
        <w:pStyle w:val="af2"/>
        <w:numPr>
          <w:ilvl w:val="0"/>
          <w:numId w:val="14"/>
        </w:numPr>
        <w:spacing w:line="360" w:lineRule="auto"/>
        <w:jc w:val="both"/>
        <w:rPr>
          <w:rFonts w:ascii="Times New Roman" w:hAnsi="Times New Roman"/>
          <w:sz w:val="28"/>
          <w:szCs w:val="28"/>
        </w:rPr>
      </w:pPr>
      <w:r w:rsidRPr="0037225B">
        <w:rPr>
          <w:rFonts w:ascii="Times New Roman" w:hAnsi="Times New Roman"/>
          <w:i/>
          <w:sz w:val="28"/>
          <w:szCs w:val="28"/>
        </w:rPr>
        <w:t>предметности</w:t>
      </w:r>
      <w:r w:rsidRPr="0037225B">
        <w:rPr>
          <w:rFonts w:ascii="Times New Roman" w:hAnsi="Times New Roman"/>
          <w:sz w:val="28"/>
          <w:szCs w:val="28"/>
        </w:rPr>
        <w:t xml:space="preserve"> – организация обучения таким образом, что бы изучаемый предмет был по возможности воспринят всеми органами чувств: слухом, зрением, осязанием, обонянием, тактильными ощущениями.</w:t>
      </w:r>
    </w:p>
    <w:p w:rsidR="00EE69AA" w:rsidRPr="001235CA" w:rsidRDefault="00EE69AA" w:rsidP="001235CA">
      <w:pPr>
        <w:pStyle w:val="af2"/>
        <w:numPr>
          <w:ilvl w:val="0"/>
          <w:numId w:val="14"/>
        </w:numPr>
        <w:spacing w:line="360" w:lineRule="auto"/>
        <w:jc w:val="both"/>
        <w:rPr>
          <w:rFonts w:ascii="Times New Roman" w:hAnsi="Times New Roman"/>
          <w:sz w:val="28"/>
          <w:szCs w:val="28"/>
        </w:rPr>
      </w:pPr>
      <w:r w:rsidRPr="0037225B">
        <w:rPr>
          <w:rFonts w:ascii="Times New Roman" w:hAnsi="Times New Roman"/>
          <w:i/>
          <w:sz w:val="28"/>
          <w:szCs w:val="28"/>
        </w:rPr>
        <w:t>наглядности</w:t>
      </w:r>
      <w:r w:rsidRPr="0037225B">
        <w:rPr>
          <w:rFonts w:ascii="Times New Roman" w:hAnsi="Times New Roman"/>
          <w:sz w:val="28"/>
          <w:szCs w:val="28"/>
        </w:rPr>
        <w:t xml:space="preserve"> – использование натуральных предметов и различных вариантов изобразительных средств.</w:t>
      </w:r>
    </w:p>
    <w:p w:rsidR="00EF318E" w:rsidRPr="0037225B" w:rsidRDefault="001853C0" w:rsidP="0037225B">
      <w:pPr>
        <w:pStyle w:val="af2"/>
        <w:spacing w:line="360" w:lineRule="auto"/>
        <w:ind w:firstLine="708"/>
        <w:jc w:val="both"/>
        <w:rPr>
          <w:rFonts w:ascii="Times New Roman" w:hAnsi="Times New Roman"/>
          <w:sz w:val="28"/>
          <w:szCs w:val="28"/>
        </w:rPr>
      </w:pPr>
      <w:r w:rsidRPr="0037225B">
        <w:rPr>
          <w:rFonts w:ascii="Times New Roman" w:hAnsi="Times New Roman"/>
          <w:sz w:val="28"/>
          <w:szCs w:val="28"/>
        </w:rPr>
        <w:t xml:space="preserve">В проекте определены основные направления,  этапы и задачи, педагогические и  организационные условия, необходимые  для </w:t>
      </w:r>
      <w:r w:rsidR="00363F13" w:rsidRPr="0037225B">
        <w:rPr>
          <w:rFonts w:ascii="Times New Roman" w:hAnsi="Times New Roman"/>
          <w:bCs/>
          <w:sz w:val="28"/>
          <w:szCs w:val="28"/>
        </w:rPr>
        <w:t>достижения поставленной цели</w:t>
      </w:r>
      <w:r w:rsidR="00363F13" w:rsidRPr="0037225B">
        <w:rPr>
          <w:rFonts w:ascii="Times New Roman" w:hAnsi="Times New Roman"/>
          <w:sz w:val="28"/>
          <w:szCs w:val="28"/>
        </w:rPr>
        <w:t xml:space="preserve"> </w:t>
      </w:r>
      <w:r w:rsidRPr="0037225B">
        <w:rPr>
          <w:rFonts w:ascii="Times New Roman" w:hAnsi="Times New Roman"/>
          <w:sz w:val="28"/>
          <w:szCs w:val="28"/>
        </w:rPr>
        <w:t xml:space="preserve">и получения образовательного результата. </w:t>
      </w:r>
    </w:p>
    <w:p w:rsidR="001853C0" w:rsidRPr="0037225B" w:rsidRDefault="00003AA4" w:rsidP="0037225B">
      <w:pPr>
        <w:pStyle w:val="af2"/>
        <w:spacing w:line="360" w:lineRule="auto"/>
        <w:jc w:val="both"/>
        <w:rPr>
          <w:rFonts w:ascii="Times New Roman" w:hAnsi="Times New Roman"/>
          <w:sz w:val="28"/>
          <w:szCs w:val="28"/>
        </w:rPr>
      </w:pPr>
      <w:r w:rsidRPr="0037225B">
        <w:rPr>
          <w:rFonts w:ascii="Times New Roman" w:hAnsi="Times New Roman"/>
          <w:b/>
          <w:sz w:val="28"/>
          <w:szCs w:val="28"/>
        </w:rPr>
        <w:t>5</w:t>
      </w:r>
      <w:r w:rsidR="007033D3" w:rsidRPr="0037225B">
        <w:rPr>
          <w:rFonts w:ascii="Times New Roman" w:hAnsi="Times New Roman"/>
          <w:b/>
          <w:sz w:val="28"/>
          <w:szCs w:val="28"/>
        </w:rPr>
        <w:t>.</w:t>
      </w:r>
      <w:r w:rsidR="0068554D" w:rsidRPr="0037225B">
        <w:rPr>
          <w:rFonts w:ascii="Times New Roman" w:hAnsi="Times New Roman"/>
          <w:b/>
          <w:sz w:val="28"/>
          <w:szCs w:val="28"/>
        </w:rPr>
        <w:t xml:space="preserve"> </w:t>
      </w:r>
      <w:r w:rsidR="001853C0" w:rsidRPr="0037225B">
        <w:rPr>
          <w:rFonts w:ascii="Times New Roman" w:hAnsi="Times New Roman"/>
          <w:b/>
          <w:sz w:val="28"/>
          <w:szCs w:val="28"/>
        </w:rPr>
        <w:t xml:space="preserve">Этапы </w:t>
      </w:r>
      <w:r w:rsidR="00064AFA" w:rsidRPr="0037225B">
        <w:rPr>
          <w:rFonts w:ascii="Times New Roman" w:hAnsi="Times New Roman"/>
          <w:b/>
          <w:sz w:val="28"/>
          <w:szCs w:val="28"/>
        </w:rPr>
        <w:t>реализации</w:t>
      </w:r>
      <w:r w:rsidR="001853C0" w:rsidRPr="0037225B">
        <w:rPr>
          <w:rFonts w:ascii="Times New Roman" w:hAnsi="Times New Roman"/>
          <w:b/>
          <w:sz w:val="28"/>
          <w:szCs w:val="28"/>
        </w:rPr>
        <w:t xml:space="preserve"> проекта: </w:t>
      </w:r>
    </w:p>
    <w:p w:rsidR="001853C0" w:rsidRPr="0037225B" w:rsidRDefault="001853C0" w:rsidP="0037225B">
      <w:pPr>
        <w:pStyle w:val="af2"/>
        <w:spacing w:line="360" w:lineRule="auto"/>
        <w:jc w:val="both"/>
        <w:rPr>
          <w:rFonts w:ascii="Times New Roman" w:hAnsi="Times New Roman"/>
          <w:b/>
          <w:bCs/>
          <w:sz w:val="28"/>
          <w:szCs w:val="28"/>
        </w:rPr>
      </w:pPr>
      <w:proofErr w:type="gramStart"/>
      <w:r w:rsidRPr="0037225B">
        <w:rPr>
          <w:rFonts w:ascii="Times New Roman" w:hAnsi="Times New Roman"/>
          <w:b/>
          <w:bCs/>
          <w:sz w:val="28"/>
          <w:szCs w:val="28"/>
          <w:lang w:val="en-US"/>
        </w:rPr>
        <w:t>I</w:t>
      </w:r>
      <w:r w:rsidRPr="0037225B">
        <w:rPr>
          <w:rFonts w:ascii="Times New Roman" w:hAnsi="Times New Roman"/>
          <w:b/>
          <w:bCs/>
          <w:sz w:val="28"/>
          <w:szCs w:val="28"/>
        </w:rPr>
        <w:t xml:space="preserve"> этап - подготовительный.</w:t>
      </w:r>
      <w:proofErr w:type="gramEnd"/>
    </w:p>
    <w:p w:rsidR="00C129B0" w:rsidRPr="0037225B" w:rsidRDefault="001853C0" w:rsidP="0037225B">
      <w:pPr>
        <w:pStyle w:val="af2"/>
        <w:spacing w:line="360" w:lineRule="auto"/>
        <w:jc w:val="both"/>
        <w:rPr>
          <w:rFonts w:ascii="Times New Roman" w:hAnsi="Times New Roman"/>
          <w:b/>
          <w:bCs/>
          <w:sz w:val="28"/>
          <w:szCs w:val="28"/>
        </w:rPr>
      </w:pPr>
      <w:r w:rsidRPr="0037225B">
        <w:rPr>
          <w:rFonts w:ascii="Times New Roman" w:hAnsi="Times New Roman"/>
          <w:b/>
          <w:bCs/>
          <w:sz w:val="28"/>
          <w:szCs w:val="28"/>
        </w:rPr>
        <w:t xml:space="preserve">Данный этап состоит из компонентов: </w:t>
      </w:r>
    </w:p>
    <w:p w:rsidR="00C129B0" w:rsidRPr="001235CA" w:rsidRDefault="00003AA4" w:rsidP="005739D1">
      <w:pPr>
        <w:pStyle w:val="af2"/>
        <w:numPr>
          <w:ilvl w:val="0"/>
          <w:numId w:val="3"/>
        </w:numPr>
        <w:spacing w:line="360" w:lineRule="auto"/>
        <w:jc w:val="both"/>
        <w:rPr>
          <w:rFonts w:ascii="Times New Roman" w:hAnsi="Times New Roman"/>
          <w:bCs/>
          <w:sz w:val="28"/>
          <w:szCs w:val="28"/>
        </w:rPr>
      </w:pPr>
      <w:r w:rsidRPr="001235CA">
        <w:rPr>
          <w:rFonts w:ascii="Times New Roman" w:hAnsi="Times New Roman"/>
          <w:sz w:val="28"/>
          <w:szCs w:val="28"/>
        </w:rPr>
        <w:t>и</w:t>
      </w:r>
      <w:r w:rsidR="00C129B0" w:rsidRPr="001235CA">
        <w:rPr>
          <w:rFonts w:ascii="Times New Roman" w:hAnsi="Times New Roman"/>
          <w:sz w:val="28"/>
          <w:szCs w:val="28"/>
        </w:rPr>
        <w:t>зучение методической литературы по данному вопросу</w:t>
      </w:r>
      <w:r w:rsidRPr="001235CA">
        <w:rPr>
          <w:rFonts w:ascii="Times New Roman" w:hAnsi="Times New Roman"/>
          <w:bCs/>
          <w:sz w:val="28"/>
          <w:szCs w:val="28"/>
        </w:rPr>
        <w:t>;</w:t>
      </w:r>
    </w:p>
    <w:p w:rsidR="00C129B0" w:rsidRPr="001235CA" w:rsidRDefault="00003AA4" w:rsidP="005739D1">
      <w:pPr>
        <w:pStyle w:val="af2"/>
        <w:numPr>
          <w:ilvl w:val="0"/>
          <w:numId w:val="3"/>
        </w:numPr>
        <w:spacing w:line="360" w:lineRule="auto"/>
        <w:jc w:val="both"/>
        <w:rPr>
          <w:rFonts w:ascii="Times New Roman" w:hAnsi="Times New Roman"/>
          <w:bCs/>
          <w:sz w:val="28"/>
          <w:szCs w:val="28"/>
        </w:rPr>
      </w:pPr>
      <w:r w:rsidRPr="001235CA">
        <w:rPr>
          <w:rFonts w:ascii="Times New Roman" w:hAnsi="Times New Roman"/>
          <w:bCs/>
          <w:sz w:val="28"/>
          <w:szCs w:val="28"/>
        </w:rPr>
        <w:t>о</w:t>
      </w:r>
      <w:r w:rsidR="00C129B0" w:rsidRPr="001235CA">
        <w:rPr>
          <w:rFonts w:ascii="Times New Roman" w:hAnsi="Times New Roman"/>
          <w:bCs/>
          <w:sz w:val="28"/>
          <w:szCs w:val="28"/>
        </w:rPr>
        <w:t>пределение целей и задач проекта</w:t>
      </w:r>
      <w:r w:rsidRPr="001235CA">
        <w:rPr>
          <w:rFonts w:ascii="Times New Roman" w:hAnsi="Times New Roman"/>
          <w:bCs/>
          <w:sz w:val="28"/>
          <w:szCs w:val="28"/>
        </w:rPr>
        <w:t>;</w:t>
      </w:r>
    </w:p>
    <w:p w:rsidR="00C129B0" w:rsidRPr="001235CA" w:rsidRDefault="00003AA4" w:rsidP="005739D1">
      <w:pPr>
        <w:pStyle w:val="af2"/>
        <w:numPr>
          <w:ilvl w:val="0"/>
          <w:numId w:val="3"/>
        </w:numPr>
        <w:spacing w:line="360" w:lineRule="auto"/>
        <w:jc w:val="both"/>
        <w:rPr>
          <w:rFonts w:ascii="Times New Roman" w:hAnsi="Times New Roman"/>
          <w:bCs/>
          <w:sz w:val="28"/>
          <w:szCs w:val="28"/>
        </w:rPr>
      </w:pPr>
      <w:r w:rsidRPr="001235CA">
        <w:rPr>
          <w:rFonts w:ascii="Times New Roman" w:hAnsi="Times New Roman"/>
          <w:sz w:val="28"/>
          <w:szCs w:val="28"/>
        </w:rPr>
        <w:t>п</w:t>
      </w:r>
      <w:r w:rsidR="00C129B0" w:rsidRPr="001235CA">
        <w:rPr>
          <w:rFonts w:ascii="Times New Roman" w:hAnsi="Times New Roman"/>
          <w:sz w:val="28"/>
          <w:szCs w:val="28"/>
        </w:rPr>
        <w:t>ланирова</w:t>
      </w:r>
      <w:r w:rsidR="009028AF" w:rsidRPr="001235CA">
        <w:rPr>
          <w:rFonts w:ascii="Times New Roman" w:hAnsi="Times New Roman"/>
          <w:sz w:val="28"/>
          <w:szCs w:val="28"/>
        </w:rPr>
        <w:t xml:space="preserve">ние по разделу «Познание, опытно </w:t>
      </w:r>
      <w:r w:rsidR="008E6B32" w:rsidRPr="001235CA">
        <w:rPr>
          <w:rFonts w:ascii="Times New Roman" w:hAnsi="Times New Roman"/>
          <w:sz w:val="28"/>
          <w:szCs w:val="28"/>
        </w:rPr>
        <w:t xml:space="preserve">- </w:t>
      </w:r>
      <w:r w:rsidR="009028AF" w:rsidRPr="001235CA">
        <w:rPr>
          <w:rFonts w:ascii="Times New Roman" w:hAnsi="Times New Roman"/>
          <w:sz w:val="28"/>
          <w:szCs w:val="28"/>
        </w:rPr>
        <w:t>экспериментальная деятельность</w:t>
      </w:r>
      <w:r w:rsidR="00C129B0" w:rsidRPr="001235CA">
        <w:rPr>
          <w:rFonts w:ascii="Times New Roman" w:hAnsi="Times New Roman"/>
          <w:sz w:val="28"/>
          <w:szCs w:val="28"/>
        </w:rPr>
        <w:t>»</w:t>
      </w:r>
      <w:r w:rsidRPr="001235CA">
        <w:rPr>
          <w:rFonts w:ascii="Times New Roman" w:hAnsi="Times New Roman"/>
          <w:sz w:val="28"/>
          <w:szCs w:val="28"/>
        </w:rPr>
        <w:t>;</w:t>
      </w:r>
    </w:p>
    <w:p w:rsidR="00C129B0" w:rsidRPr="001235CA" w:rsidRDefault="00003AA4" w:rsidP="005739D1">
      <w:pPr>
        <w:pStyle w:val="af2"/>
        <w:numPr>
          <w:ilvl w:val="0"/>
          <w:numId w:val="3"/>
        </w:numPr>
        <w:spacing w:line="360" w:lineRule="auto"/>
        <w:jc w:val="both"/>
        <w:rPr>
          <w:rFonts w:ascii="Times New Roman" w:hAnsi="Times New Roman"/>
          <w:bCs/>
          <w:sz w:val="28"/>
          <w:szCs w:val="28"/>
        </w:rPr>
      </w:pPr>
      <w:r w:rsidRPr="001235CA">
        <w:rPr>
          <w:rFonts w:ascii="Times New Roman" w:hAnsi="Times New Roman"/>
          <w:sz w:val="28"/>
          <w:szCs w:val="28"/>
        </w:rPr>
        <w:t>р</w:t>
      </w:r>
      <w:r w:rsidR="00C129B0" w:rsidRPr="001235CA">
        <w:rPr>
          <w:rFonts w:ascii="Times New Roman" w:hAnsi="Times New Roman"/>
          <w:sz w:val="28"/>
          <w:szCs w:val="28"/>
        </w:rPr>
        <w:t>азработка дидактического материала для занятий по</w:t>
      </w:r>
      <w:r w:rsidR="008E6B32" w:rsidRPr="001235CA">
        <w:rPr>
          <w:rFonts w:ascii="Times New Roman" w:hAnsi="Times New Roman"/>
          <w:sz w:val="28"/>
          <w:szCs w:val="28"/>
        </w:rPr>
        <w:t xml:space="preserve"> </w:t>
      </w:r>
      <w:r w:rsidR="00C129B0" w:rsidRPr="001235CA">
        <w:rPr>
          <w:rFonts w:ascii="Times New Roman" w:hAnsi="Times New Roman"/>
          <w:sz w:val="28"/>
          <w:szCs w:val="28"/>
        </w:rPr>
        <w:t xml:space="preserve"> о</w:t>
      </w:r>
      <w:r w:rsidR="008E6B32" w:rsidRPr="001235CA">
        <w:rPr>
          <w:rFonts w:ascii="Times New Roman" w:hAnsi="Times New Roman"/>
          <w:sz w:val="28"/>
          <w:szCs w:val="28"/>
        </w:rPr>
        <w:t>пытно-экспериментальной деятельности  (п</w:t>
      </w:r>
      <w:r w:rsidR="009028AF" w:rsidRPr="001235CA">
        <w:rPr>
          <w:rFonts w:ascii="Times New Roman" w:hAnsi="Times New Roman"/>
          <w:sz w:val="28"/>
          <w:szCs w:val="28"/>
        </w:rPr>
        <w:t>иктограммы, план схемы, игры</w:t>
      </w:r>
      <w:r w:rsidRPr="001235CA">
        <w:rPr>
          <w:rFonts w:ascii="Times New Roman" w:hAnsi="Times New Roman"/>
          <w:sz w:val="28"/>
          <w:szCs w:val="28"/>
        </w:rPr>
        <w:t>);</w:t>
      </w:r>
    </w:p>
    <w:p w:rsidR="00C129B0" w:rsidRPr="001235CA" w:rsidRDefault="00003AA4" w:rsidP="005739D1">
      <w:pPr>
        <w:pStyle w:val="af2"/>
        <w:numPr>
          <w:ilvl w:val="0"/>
          <w:numId w:val="3"/>
        </w:numPr>
        <w:spacing w:line="360" w:lineRule="auto"/>
        <w:jc w:val="both"/>
        <w:rPr>
          <w:rFonts w:ascii="Times New Roman" w:hAnsi="Times New Roman"/>
          <w:bCs/>
          <w:sz w:val="28"/>
          <w:szCs w:val="28"/>
        </w:rPr>
      </w:pPr>
      <w:r w:rsidRPr="001235CA">
        <w:rPr>
          <w:rFonts w:ascii="Times New Roman" w:hAnsi="Times New Roman"/>
          <w:sz w:val="28"/>
          <w:szCs w:val="28"/>
        </w:rPr>
        <w:t>подбор</w:t>
      </w:r>
      <w:r w:rsidR="00C129B0" w:rsidRPr="001235CA">
        <w:rPr>
          <w:rFonts w:ascii="Times New Roman" w:hAnsi="Times New Roman"/>
          <w:sz w:val="28"/>
          <w:szCs w:val="28"/>
        </w:rPr>
        <w:t xml:space="preserve"> диагностическ</w:t>
      </w:r>
      <w:r w:rsidRPr="001235CA">
        <w:rPr>
          <w:rFonts w:ascii="Times New Roman" w:hAnsi="Times New Roman"/>
          <w:sz w:val="28"/>
          <w:szCs w:val="28"/>
        </w:rPr>
        <w:t>их</w:t>
      </w:r>
      <w:r w:rsidR="00C129B0" w:rsidRPr="001235CA">
        <w:rPr>
          <w:rFonts w:ascii="Times New Roman" w:hAnsi="Times New Roman"/>
          <w:sz w:val="28"/>
          <w:szCs w:val="28"/>
        </w:rPr>
        <w:t xml:space="preserve"> </w:t>
      </w:r>
      <w:r w:rsidRPr="001235CA">
        <w:rPr>
          <w:rFonts w:ascii="Times New Roman" w:hAnsi="Times New Roman"/>
          <w:sz w:val="28"/>
          <w:szCs w:val="28"/>
        </w:rPr>
        <w:t xml:space="preserve">методик  </w:t>
      </w:r>
      <w:r w:rsidR="008E6B32" w:rsidRPr="001235CA">
        <w:rPr>
          <w:rFonts w:ascii="Times New Roman" w:hAnsi="Times New Roman"/>
          <w:sz w:val="28"/>
          <w:szCs w:val="28"/>
        </w:rPr>
        <w:t xml:space="preserve"> по разделу «Познание, опытно-экспериментальная деятельность»</w:t>
      </w:r>
      <w:r w:rsidRPr="001235CA">
        <w:rPr>
          <w:rFonts w:ascii="Times New Roman" w:hAnsi="Times New Roman"/>
          <w:sz w:val="28"/>
          <w:szCs w:val="28"/>
        </w:rPr>
        <w:t>;</w:t>
      </w:r>
    </w:p>
    <w:p w:rsidR="00C978A7" w:rsidRPr="0037225B" w:rsidRDefault="001853C0" w:rsidP="0037225B">
      <w:pPr>
        <w:pStyle w:val="af2"/>
        <w:spacing w:line="360" w:lineRule="auto"/>
        <w:jc w:val="both"/>
        <w:rPr>
          <w:rFonts w:ascii="Times New Roman" w:hAnsi="Times New Roman"/>
          <w:sz w:val="28"/>
          <w:szCs w:val="28"/>
        </w:rPr>
      </w:pPr>
      <w:r w:rsidRPr="0037225B">
        <w:rPr>
          <w:rFonts w:ascii="Times New Roman" w:hAnsi="Times New Roman"/>
          <w:color w:val="FF0000"/>
          <w:sz w:val="28"/>
          <w:szCs w:val="28"/>
        </w:rPr>
        <w:lastRenderedPageBreak/>
        <w:t xml:space="preserve">          </w:t>
      </w:r>
      <w:r w:rsidRPr="0037225B">
        <w:rPr>
          <w:rFonts w:ascii="Times New Roman" w:hAnsi="Times New Roman"/>
          <w:sz w:val="28"/>
          <w:szCs w:val="28"/>
        </w:rPr>
        <w:t>На данном этапе</w:t>
      </w:r>
      <w:r w:rsidRPr="0037225B">
        <w:rPr>
          <w:rFonts w:ascii="Times New Roman" w:hAnsi="Times New Roman"/>
          <w:color w:val="FF0000"/>
          <w:sz w:val="28"/>
          <w:szCs w:val="28"/>
        </w:rPr>
        <w:t xml:space="preserve"> </w:t>
      </w:r>
      <w:r w:rsidRPr="0037225B">
        <w:rPr>
          <w:rFonts w:ascii="Times New Roman" w:hAnsi="Times New Roman"/>
          <w:sz w:val="28"/>
          <w:szCs w:val="28"/>
        </w:rPr>
        <w:t>изучается</w:t>
      </w:r>
      <w:r w:rsidR="00060272" w:rsidRPr="0037225B">
        <w:rPr>
          <w:rFonts w:ascii="Times New Roman" w:hAnsi="Times New Roman"/>
          <w:sz w:val="28"/>
          <w:szCs w:val="28"/>
        </w:rPr>
        <w:t xml:space="preserve"> педагогическая, психологическая,</w:t>
      </w:r>
      <w:r w:rsidRPr="0037225B">
        <w:rPr>
          <w:rFonts w:ascii="Times New Roman" w:hAnsi="Times New Roman"/>
          <w:sz w:val="28"/>
          <w:szCs w:val="28"/>
        </w:rPr>
        <w:t xml:space="preserve">  методическая литерат</w:t>
      </w:r>
      <w:r w:rsidR="00A20638" w:rsidRPr="0037225B">
        <w:rPr>
          <w:rFonts w:ascii="Times New Roman" w:hAnsi="Times New Roman"/>
          <w:sz w:val="28"/>
          <w:szCs w:val="28"/>
        </w:rPr>
        <w:t xml:space="preserve">ура по </w:t>
      </w:r>
      <w:r w:rsidRPr="0037225B">
        <w:rPr>
          <w:rFonts w:ascii="Times New Roman" w:hAnsi="Times New Roman"/>
          <w:sz w:val="28"/>
          <w:szCs w:val="28"/>
        </w:rPr>
        <w:t>проблеме</w:t>
      </w:r>
      <w:r w:rsidR="00C978A7" w:rsidRPr="0037225B">
        <w:rPr>
          <w:rFonts w:ascii="Times New Roman" w:hAnsi="Times New Roman"/>
          <w:sz w:val="28"/>
          <w:szCs w:val="28"/>
        </w:rPr>
        <w:t xml:space="preserve">. </w:t>
      </w:r>
      <w:r w:rsidR="0042440F" w:rsidRPr="0037225B">
        <w:rPr>
          <w:rFonts w:ascii="Times New Roman" w:hAnsi="Times New Roman"/>
          <w:sz w:val="28"/>
          <w:szCs w:val="28"/>
        </w:rPr>
        <w:t xml:space="preserve"> </w:t>
      </w:r>
    </w:p>
    <w:p w:rsidR="001853C0" w:rsidRPr="0037225B" w:rsidRDefault="001853C0" w:rsidP="0037225B">
      <w:pPr>
        <w:pStyle w:val="af2"/>
        <w:spacing w:line="360" w:lineRule="auto"/>
        <w:jc w:val="both"/>
        <w:rPr>
          <w:rFonts w:ascii="Times New Roman" w:hAnsi="Times New Roman"/>
          <w:b/>
          <w:sz w:val="28"/>
          <w:szCs w:val="28"/>
        </w:rPr>
      </w:pPr>
      <w:proofErr w:type="gramStart"/>
      <w:r w:rsidRPr="0037225B">
        <w:rPr>
          <w:rFonts w:ascii="Times New Roman" w:hAnsi="Times New Roman"/>
          <w:b/>
          <w:bCs/>
          <w:sz w:val="28"/>
          <w:szCs w:val="28"/>
          <w:lang w:val="en-US"/>
        </w:rPr>
        <w:t>II</w:t>
      </w:r>
      <w:r w:rsidRPr="0037225B">
        <w:rPr>
          <w:rFonts w:ascii="Times New Roman" w:hAnsi="Times New Roman"/>
          <w:b/>
          <w:bCs/>
          <w:sz w:val="28"/>
          <w:szCs w:val="28"/>
        </w:rPr>
        <w:t xml:space="preserve"> этап- диагностический</w:t>
      </w:r>
      <w:r w:rsidR="004007D0" w:rsidRPr="0037225B">
        <w:rPr>
          <w:rFonts w:ascii="Times New Roman" w:hAnsi="Times New Roman"/>
          <w:b/>
          <w:bCs/>
          <w:sz w:val="28"/>
          <w:szCs w:val="28"/>
        </w:rPr>
        <w:t>.</w:t>
      </w:r>
      <w:proofErr w:type="gramEnd"/>
      <w:r w:rsidRPr="0037225B">
        <w:rPr>
          <w:rFonts w:ascii="Times New Roman" w:hAnsi="Times New Roman"/>
          <w:b/>
          <w:sz w:val="28"/>
          <w:szCs w:val="28"/>
        </w:rPr>
        <w:t xml:space="preserve"> </w:t>
      </w:r>
    </w:p>
    <w:p w:rsidR="001853C0" w:rsidRPr="0037225B" w:rsidRDefault="001853C0" w:rsidP="0037225B">
      <w:pPr>
        <w:pStyle w:val="af2"/>
        <w:spacing w:line="360" w:lineRule="auto"/>
        <w:jc w:val="both"/>
        <w:rPr>
          <w:rFonts w:ascii="Times New Roman" w:hAnsi="Times New Roman"/>
          <w:b/>
          <w:sz w:val="28"/>
          <w:szCs w:val="28"/>
        </w:rPr>
      </w:pPr>
      <w:r w:rsidRPr="0037225B">
        <w:rPr>
          <w:rFonts w:ascii="Times New Roman" w:hAnsi="Times New Roman"/>
          <w:b/>
          <w:sz w:val="28"/>
          <w:szCs w:val="28"/>
        </w:rPr>
        <w:t>Данный этап состоит из компонентов:</w:t>
      </w:r>
    </w:p>
    <w:p w:rsidR="00A24D20" w:rsidRPr="0037225B" w:rsidRDefault="00A24D20" w:rsidP="005739D1">
      <w:pPr>
        <w:pStyle w:val="af2"/>
        <w:numPr>
          <w:ilvl w:val="0"/>
          <w:numId w:val="15"/>
        </w:numPr>
        <w:spacing w:line="360" w:lineRule="auto"/>
        <w:jc w:val="both"/>
        <w:rPr>
          <w:rFonts w:ascii="Times New Roman" w:hAnsi="Times New Roman"/>
          <w:sz w:val="28"/>
          <w:szCs w:val="28"/>
        </w:rPr>
      </w:pPr>
      <w:r w:rsidRPr="0037225B">
        <w:rPr>
          <w:rFonts w:ascii="Times New Roman" w:hAnsi="Times New Roman"/>
          <w:sz w:val="28"/>
          <w:szCs w:val="28"/>
        </w:rPr>
        <w:t xml:space="preserve">Определить показатели, диагностические задания и критерии оценки уровней </w:t>
      </w:r>
      <w:proofErr w:type="spellStart"/>
      <w:r w:rsidRPr="0037225B">
        <w:rPr>
          <w:rFonts w:ascii="Times New Roman" w:hAnsi="Times New Roman"/>
          <w:sz w:val="28"/>
          <w:szCs w:val="28"/>
        </w:rPr>
        <w:t>сформированности</w:t>
      </w:r>
      <w:proofErr w:type="spellEnd"/>
      <w:r w:rsidRPr="0037225B">
        <w:rPr>
          <w:rFonts w:ascii="Times New Roman" w:hAnsi="Times New Roman"/>
          <w:sz w:val="28"/>
          <w:szCs w:val="28"/>
        </w:rPr>
        <w:t xml:space="preserve"> словесно-логического мышления  у воспитанников старшего дошкольного возраста способом  систематизации и классификации методического материала. </w:t>
      </w:r>
    </w:p>
    <w:p w:rsidR="00A24D20" w:rsidRPr="0037225B" w:rsidRDefault="00A24D20" w:rsidP="005739D1">
      <w:pPr>
        <w:pStyle w:val="af2"/>
        <w:numPr>
          <w:ilvl w:val="0"/>
          <w:numId w:val="15"/>
        </w:numPr>
        <w:spacing w:line="360" w:lineRule="auto"/>
        <w:jc w:val="both"/>
        <w:rPr>
          <w:rFonts w:ascii="Times New Roman" w:hAnsi="Times New Roman"/>
          <w:sz w:val="28"/>
          <w:szCs w:val="28"/>
        </w:rPr>
      </w:pPr>
      <w:r w:rsidRPr="0037225B">
        <w:rPr>
          <w:rFonts w:ascii="Times New Roman" w:hAnsi="Times New Roman"/>
          <w:sz w:val="28"/>
          <w:szCs w:val="28"/>
        </w:rPr>
        <w:t>Проанализировать полученные результаты по формированию словесно-логического мышления у воспитанников старшего дошкольного возраста.</w:t>
      </w:r>
    </w:p>
    <w:p w:rsidR="00A24D20" w:rsidRPr="0037225B" w:rsidRDefault="00A24D20" w:rsidP="005739D1">
      <w:pPr>
        <w:pStyle w:val="af2"/>
        <w:numPr>
          <w:ilvl w:val="0"/>
          <w:numId w:val="15"/>
        </w:numPr>
        <w:spacing w:line="360" w:lineRule="auto"/>
        <w:jc w:val="both"/>
        <w:rPr>
          <w:rFonts w:ascii="Times New Roman" w:hAnsi="Times New Roman"/>
          <w:sz w:val="28"/>
          <w:szCs w:val="28"/>
        </w:rPr>
      </w:pPr>
      <w:r w:rsidRPr="0037225B">
        <w:rPr>
          <w:rFonts w:ascii="Times New Roman" w:hAnsi="Times New Roman"/>
          <w:sz w:val="28"/>
          <w:szCs w:val="28"/>
        </w:rPr>
        <w:t>Изучить состояние работы по формированию словесно-логического мышления  у воспитанников старшего дошкольного возраста.</w:t>
      </w:r>
    </w:p>
    <w:p w:rsidR="00A24D20" w:rsidRPr="0037225B" w:rsidRDefault="00A24D20" w:rsidP="005739D1">
      <w:pPr>
        <w:pStyle w:val="af2"/>
        <w:numPr>
          <w:ilvl w:val="0"/>
          <w:numId w:val="15"/>
        </w:numPr>
        <w:spacing w:line="360" w:lineRule="auto"/>
        <w:jc w:val="both"/>
        <w:rPr>
          <w:rFonts w:ascii="Times New Roman" w:hAnsi="Times New Roman"/>
          <w:sz w:val="28"/>
          <w:szCs w:val="28"/>
        </w:rPr>
      </w:pPr>
      <w:r w:rsidRPr="0037225B">
        <w:rPr>
          <w:rFonts w:ascii="Times New Roman" w:hAnsi="Times New Roman"/>
          <w:sz w:val="28"/>
          <w:szCs w:val="28"/>
        </w:rPr>
        <w:t>Обобщить полученные результаты и сделать выводы для определения направлений  дальнейшей работы.</w:t>
      </w:r>
    </w:p>
    <w:p w:rsidR="004116B0" w:rsidRPr="0037225B" w:rsidRDefault="00A24D20" w:rsidP="005061C2">
      <w:pPr>
        <w:pStyle w:val="af2"/>
        <w:spacing w:line="360" w:lineRule="auto"/>
        <w:jc w:val="both"/>
        <w:rPr>
          <w:rFonts w:ascii="Times New Roman" w:hAnsi="Times New Roman"/>
          <w:sz w:val="28"/>
          <w:szCs w:val="28"/>
        </w:rPr>
      </w:pPr>
      <w:r w:rsidRPr="0037225B">
        <w:rPr>
          <w:rFonts w:ascii="Times New Roman" w:hAnsi="Times New Roman"/>
          <w:sz w:val="28"/>
          <w:szCs w:val="28"/>
        </w:rPr>
        <w:t xml:space="preserve">Для проведения мониторинга уровня </w:t>
      </w:r>
      <w:proofErr w:type="spellStart"/>
      <w:r w:rsidRPr="0037225B">
        <w:rPr>
          <w:rFonts w:ascii="Times New Roman" w:hAnsi="Times New Roman"/>
          <w:sz w:val="28"/>
          <w:szCs w:val="28"/>
        </w:rPr>
        <w:t>сформированности</w:t>
      </w:r>
      <w:proofErr w:type="spellEnd"/>
      <w:r w:rsidRPr="0037225B">
        <w:rPr>
          <w:rFonts w:ascii="Times New Roman" w:hAnsi="Times New Roman"/>
          <w:sz w:val="28"/>
          <w:szCs w:val="28"/>
        </w:rPr>
        <w:t xml:space="preserve"> словесно-логического мышления у старших дошкольников  были использованы в адаптированном варианте методики: </w:t>
      </w:r>
      <w:r w:rsidRPr="0037225B">
        <w:rPr>
          <w:rFonts w:ascii="Times New Roman" w:hAnsi="Times New Roman"/>
          <w:bCs/>
          <w:sz w:val="28"/>
          <w:szCs w:val="28"/>
        </w:rPr>
        <w:t xml:space="preserve">тест  на  оценку словесно - логического мышление детей 5 - 7 лет Й. </w:t>
      </w:r>
      <w:proofErr w:type="spellStart"/>
      <w:r w:rsidRPr="0037225B">
        <w:rPr>
          <w:rFonts w:ascii="Times New Roman" w:hAnsi="Times New Roman"/>
          <w:bCs/>
          <w:sz w:val="28"/>
          <w:szCs w:val="28"/>
        </w:rPr>
        <w:t>Ерасек</w:t>
      </w:r>
      <w:proofErr w:type="spellEnd"/>
      <w:r w:rsidRPr="0037225B">
        <w:rPr>
          <w:rFonts w:ascii="Times New Roman" w:hAnsi="Times New Roman"/>
          <w:sz w:val="28"/>
          <w:szCs w:val="28"/>
        </w:rPr>
        <w:t>; комплексная  диагностика уровня освоения программы «Детство» под редакцией В.И. Логиновой</w:t>
      </w:r>
      <w:r w:rsidR="004116B0" w:rsidRPr="0037225B">
        <w:rPr>
          <w:rFonts w:ascii="Times New Roman" w:hAnsi="Times New Roman"/>
          <w:sz w:val="28"/>
          <w:szCs w:val="28"/>
        </w:rPr>
        <w:t xml:space="preserve"> </w:t>
      </w:r>
    </w:p>
    <w:p w:rsidR="001853C0" w:rsidRPr="0037225B" w:rsidRDefault="001853C0" w:rsidP="0037225B">
      <w:pPr>
        <w:pStyle w:val="af2"/>
        <w:spacing w:line="360" w:lineRule="auto"/>
        <w:jc w:val="both"/>
        <w:rPr>
          <w:rFonts w:ascii="Times New Roman" w:hAnsi="Times New Roman"/>
          <w:b/>
          <w:sz w:val="28"/>
          <w:szCs w:val="28"/>
        </w:rPr>
      </w:pPr>
      <w:proofErr w:type="gramStart"/>
      <w:r w:rsidRPr="0037225B">
        <w:rPr>
          <w:rFonts w:ascii="Times New Roman" w:hAnsi="Times New Roman"/>
          <w:b/>
          <w:sz w:val="28"/>
          <w:szCs w:val="28"/>
          <w:lang w:val="en-US"/>
        </w:rPr>
        <w:t>III</w:t>
      </w:r>
      <w:r w:rsidR="0037225B" w:rsidRPr="0037225B">
        <w:rPr>
          <w:rFonts w:ascii="Times New Roman" w:hAnsi="Times New Roman"/>
          <w:b/>
          <w:sz w:val="28"/>
          <w:szCs w:val="28"/>
        </w:rPr>
        <w:t xml:space="preserve"> этап </w:t>
      </w:r>
      <w:r w:rsidR="008E6B32">
        <w:rPr>
          <w:rFonts w:ascii="Times New Roman" w:hAnsi="Times New Roman"/>
          <w:b/>
          <w:sz w:val="28"/>
          <w:szCs w:val="28"/>
        </w:rPr>
        <w:t>–основной</w:t>
      </w:r>
      <w:r w:rsidR="00C97B66" w:rsidRPr="0037225B">
        <w:rPr>
          <w:rFonts w:ascii="Times New Roman" w:hAnsi="Times New Roman"/>
          <w:b/>
          <w:sz w:val="28"/>
          <w:szCs w:val="28"/>
        </w:rPr>
        <w:t>.</w:t>
      </w:r>
      <w:proofErr w:type="gramEnd"/>
      <w:r w:rsidRPr="0037225B">
        <w:rPr>
          <w:rFonts w:ascii="Times New Roman" w:hAnsi="Times New Roman"/>
          <w:b/>
          <w:sz w:val="28"/>
          <w:szCs w:val="28"/>
        </w:rPr>
        <w:t xml:space="preserve"> </w:t>
      </w:r>
    </w:p>
    <w:p w:rsidR="00946834" w:rsidRPr="0037225B" w:rsidRDefault="001853C0" w:rsidP="0037225B">
      <w:pPr>
        <w:pStyle w:val="af2"/>
        <w:spacing w:line="360" w:lineRule="auto"/>
        <w:jc w:val="both"/>
        <w:rPr>
          <w:rFonts w:ascii="Times New Roman" w:hAnsi="Times New Roman"/>
          <w:b/>
          <w:color w:val="000000"/>
          <w:sz w:val="28"/>
          <w:szCs w:val="28"/>
        </w:rPr>
      </w:pPr>
      <w:r w:rsidRPr="0037225B">
        <w:rPr>
          <w:rFonts w:ascii="Times New Roman" w:hAnsi="Times New Roman"/>
          <w:b/>
          <w:sz w:val="28"/>
          <w:szCs w:val="28"/>
        </w:rPr>
        <w:t>На данном этапе проводятся следующие виды работ:</w:t>
      </w:r>
      <w:r w:rsidR="00D81117" w:rsidRPr="0037225B">
        <w:rPr>
          <w:rFonts w:ascii="Times New Roman" w:hAnsi="Times New Roman"/>
          <w:b/>
          <w:color w:val="000000"/>
          <w:sz w:val="28"/>
          <w:szCs w:val="28"/>
        </w:rPr>
        <w:t xml:space="preserve"> </w:t>
      </w:r>
    </w:p>
    <w:p w:rsidR="004116B0" w:rsidRPr="001235CA" w:rsidRDefault="004116B0" w:rsidP="005739D1">
      <w:pPr>
        <w:pStyle w:val="af2"/>
        <w:numPr>
          <w:ilvl w:val="0"/>
          <w:numId w:val="4"/>
        </w:numPr>
        <w:spacing w:line="360" w:lineRule="auto"/>
        <w:jc w:val="both"/>
        <w:rPr>
          <w:rFonts w:ascii="Times New Roman" w:hAnsi="Times New Roman"/>
          <w:sz w:val="28"/>
          <w:szCs w:val="28"/>
        </w:rPr>
      </w:pPr>
      <w:r w:rsidRPr="001235CA">
        <w:rPr>
          <w:rFonts w:ascii="Times New Roman" w:hAnsi="Times New Roman"/>
          <w:sz w:val="28"/>
          <w:szCs w:val="28"/>
        </w:rPr>
        <w:t>разрабатывается  и апробируется  комплексная система</w:t>
      </w:r>
      <w:r w:rsidR="00256C86" w:rsidRPr="001235CA">
        <w:rPr>
          <w:rFonts w:ascii="Times New Roman" w:hAnsi="Times New Roman"/>
          <w:sz w:val="28"/>
          <w:szCs w:val="28"/>
        </w:rPr>
        <w:t xml:space="preserve">  работы по формированию словесно-логического мышления у старших дошкольников  в экспериментальной деятельности средством пиктограмм  </w:t>
      </w:r>
    </w:p>
    <w:p w:rsidR="004116B0" w:rsidRPr="001235CA" w:rsidRDefault="004116B0" w:rsidP="005739D1">
      <w:pPr>
        <w:pStyle w:val="af2"/>
        <w:numPr>
          <w:ilvl w:val="0"/>
          <w:numId w:val="4"/>
        </w:numPr>
        <w:spacing w:line="360" w:lineRule="auto"/>
        <w:jc w:val="both"/>
        <w:rPr>
          <w:rFonts w:ascii="Times New Roman" w:hAnsi="Times New Roman"/>
          <w:sz w:val="28"/>
          <w:szCs w:val="28"/>
        </w:rPr>
      </w:pPr>
      <w:r w:rsidRPr="001235CA">
        <w:rPr>
          <w:rFonts w:ascii="Times New Roman" w:hAnsi="Times New Roman"/>
          <w:sz w:val="28"/>
          <w:szCs w:val="28"/>
        </w:rPr>
        <w:t>создается банк методических и дидактических материалов.</w:t>
      </w:r>
    </w:p>
    <w:p w:rsidR="004116B0" w:rsidRPr="001235CA" w:rsidRDefault="004116B0" w:rsidP="005739D1">
      <w:pPr>
        <w:pStyle w:val="af2"/>
        <w:numPr>
          <w:ilvl w:val="0"/>
          <w:numId w:val="4"/>
        </w:numPr>
        <w:spacing w:line="360" w:lineRule="auto"/>
        <w:jc w:val="both"/>
        <w:rPr>
          <w:rFonts w:ascii="Times New Roman" w:hAnsi="Times New Roman"/>
          <w:sz w:val="28"/>
          <w:szCs w:val="28"/>
        </w:rPr>
      </w:pPr>
      <w:r w:rsidRPr="001235CA">
        <w:rPr>
          <w:rFonts w:ascii="Times New Roman" w:hAnsi="Times New Roman"/>
          <w:sz w:val="28"/>
          <w:szCs w:val="28"/>
        </w:rPr>
        <w:t xml:space="preserve">составляется и апробируется </w:t>
      </w:r>
      <w:r w:rsidR="0096371A" w:rsidRPr="001235CA">
        <w:rPr>
          <w:rFonts w:ascii="Times New Roman" w:hAnsi="Times New Roman"/>
          <w:sz w:val="28"/>
          <w:szCs w:val="28"/>
        </w:rPr>
        <w:t xml:space="preserve">перспективный план работы с детьми; </w:t>
      </w:r>
    </w:p>
    <w:p w:rsidR="0096371A" w:rsidRPr="001235CA" w:rsidRDefault="0096371A" w:rsidP="0096371A">
      <w:pPr>
        <w:pStyle w:val="af2"/>
        <w:spacing w:line="360" w:lineRule="auto"/>
        <w:ind w:firstLine="708"/>
        <w:jc w:val="both"/>
        <w:rPr>
          <w:rFonts w:ascii="Times New Roman" w:hAnsi="Times New Roman"/>
          <w:sz w:val="28"/>
          <w:szCs w:val="28"/>
        </w:rPr>
      </w:pPr>
      <w:r w:rsidRPr="001235CA">
        <w:rPr>
          <w:rFonts w:ascii="Times New Roman" w:hAnsi="Times New Roman"/>
          <w:sz w:val="28"/>
          <w:szCs w:val="28"/>
        </w:rPr>
        <w:lastRenderedPageBreak/>
        <w:t xml:space="preserve">Работа по формированию словесно – логического мышления  у воспитанников  старшего дошкольного возраста  в экспериментальной деятельности средством пиктограмм в совместной деятельности ребенка и взрослого и в самостоятельной деятельности детей. </w:t>
      </w:r>
    </w:p>
    <w:p w:rsidR="0096371A" w:rsidRPr="001235CA" w:rsidRDefault="0096371A" w:rsidP="0096371A">
      <w:pPr>
        <w:pStyle w:val="af2"/>
        <w:spacing w:line="360" w:lineRule="auto"/>
        <w:ind w:firstLine="567"/>
        <w:jc w:val="both"/>
        <w:rPr>
          <w:rFonts w:ascii="Times New Roman" w:hAnsi="Times New Roman"/>
          <w:sz w:val="28"/>
          <w:szCs w:val="28"/>
        </w:rPr>
      </w:pPr>
      <w:r w:rsidRPr="001235CA">
        <w:rPr>
          <w:rFonts w:ascii="Times New Roman" w:hAnsi="Times New Roman"/>
          <w:sz w:val="28"/>
          <w:szCs w:val="28"/>
        </w:rPr>
        <w:t xml:space="preserve">При формировании словесно-логического мышления  у дошкольников старшего возраста  в экспериментальной деятельности средством пиктограмм использовались следующие приемы: объяснение, инструкция, постановка вопроса, показ наглядного объекта, показ практического действия, соотнесение ребенком схематичного изображения с реальным объектом, создание проблемной ситуации.         </w:t>
      </w:r>
    </w:p>
    <w:p w:rsidR="0096371A" w:rsidRPr="001235CA" w:rsidRDefault="0096371A" w:rsidP="0096371A">
      <w:pPr>
        <w:pStyle w:val="af2"/>
        <w:spacing w:line="360" w:lineRule="auto"/>
        <w:jc w:val="both"/>
        <w:rPr>
          <w:rFonts w:ascii="Times New Roman" w:hAnsi="Times New Roman"/>
          <w:sz w:val="28"/>
          <w:szCs w:val="28"/>
        </w:rPr>
      </w:pPr>
      <w:r w:rsidRPr="001235CA">
        <w:rPr>
          <w:rFonts w:ascii="Times New Roman" w:hAnsi="Times New Roman"/>
          <w:sz w:val="28"/>
          <w:szCs w:val="28"/>
        </w:rPr>
        <w:t xml:space="preserve">        Предложенный опыт  отражает основные направления деятельности по формированию словесно-логического мышления  у воспитанников старшего дошкольного возраста в экспериментальной деятельности средством пиктограмм.  </w:t>
      </w:r>
    </w:p>
    <w:p w:rsidR="0096371A" w:rsidRPr="001235CA" w:rsidRDefault="0096371A" w:rsidP="0096371A">
      <w:pPr>
        <w:pStyle w:val="af2"/>
        <w:spacing w:line="360" w:lineRule="auto"/>
        <w:jc w:val="both"/>
        <w:rPr>
          <w:rFonts w:ascii="Times New Roman" w:hAnsi="Times New Roman"/>
          <w:sz w:val="28"/>
          <w:szCs w:val="28"/>
        </w:rPr>
      </w:pPr>
      <w:r w:rsidRPr="001235CA">
        <w:rPr>
          <w:rFonts w:ascii="Times New Roman" w:hAnsi="Times New Roman"/>
          <w:sz w:val="28"/>
          <w:szCs w:val="28"/>
        </w:rPr>
        <w:t xml:space="preserve">Задачи и содержание работы  на основном этапе опыта: </w:t>
      </w:r>
    </w:p>
    <w:p w:rsidR="0096371A" w:rsidRPr="001235CA" w:rsidRDefault="0096371A" w:rsidP="005739D1">
      <w:pPr>
        <w:pStyle w:val="af2"/>
        <w:numPr>
          <w:ilvl w:val="0"/>
          <w:numId w:val="17"/>
        </w:numPr>
        <w:spacing w:line="360" w:lineRule="auto"/>
        <w:jc w:val="both"/>
        <w:rPr>
          <w:rFonts w:ascii="Times New Roman" w:hAnsi="Times New Roman"/>
          <w:sz w:val="28"/>
          <w:szCs w:val="28"/>
        </w:rPr>
      </w:pPr>
      <w:r w:rsidRPr="001235CA">
        <w:rPr>
          <w:rFonts w:ascii="Times New Roman" w:hAnsi="Times New Roman"/>
          <w:sz w:val="28"/>
          <w:szCs w:val="28"/>
        </w:rPr>
        <w:t>развивать мыслительные операции (анализ, синтез, классификацию, обобщение и др.)  в экспериментальной деятельности средством пиктограмм;</w:t>
      </w:r>
    </w:p>
    <w:p w:rsidR="0096371A" w:rsidRPr="001235CA" w:rsidRDefault="0096371A" w:rsidP="005739D1">
      <w:pPr>
        <w:pStyle w:val="af2"/>
        <w:numPr>
          <w:ilvl w:val="0"/>
          <w:numId w:val="17"/>
        </w:numPr>
        <w:spacing w:line="360" w:lineRule="auto"/>
        <w:jc w:val="both"/>
        <w:rPr>
          <w:rFonts w:ascii="Times New Roman" w:hAnsi="Times New Roman"/>
          <w:sz w:val="28"/>
          <w:szCs w:val="28"/>
        </w:rPr>
      </w:pPr>
      <w:r w:rsidRPr="001235CA">
        <w:rPr>
          <w:rFonts w:ascii="Times New Roman" w:hAnsi="Times New Roman"/>
          <w:sz w:val="28"/>
          <w:szCs w:val="28"/>
        </w:rPr>
        <w:t>развивать речемыслительную деятельность (умение рассуждать, делать умозаключения, обобщения)    в экспериментальной деятельности средством пиктограмм;</w:t>
      </w:r>
    </w:p>
    <w:p w:rsidR="0096371A" w:rsidRPr="001235CA" w:rsidRDefault="0096371A" w:rsidP="005739D1">
      <w:pPr>
        <w:pStyle w:val="af2"/>
        <w:numPr>
          <w:ilvl w:val="0"/>
          <w:numId w:val="17"/>
        </w:numPr>
        <w:spacing w:line="360" w:lineRule="auto"/>
        <w:jc w:val="both"/>
        <w:rPr>
          <w:rFonts w:ascii="Times New Roman" w:hAnsi="Times New Roman"/>
          <w:sz w:val="28"/>
          <w:szCs w:val="28"/>
        </w:rPr>
      </w:pPr>
      <w:r w:rsidRPr="001235CA">
        <w:rPr>
          <w:rFonts w:ascii="Times New Roman" w:hAnsi="Times New Roman"/>
          <w:sz w:val="28"/>
          <w:szCs w:val="28"/>
        </w:rPr>
        <w:t>стимулировать познавательную  активность и любознательность ребенка.</w:t>
      </w:r>
    </w:p>
    <w:p w:rsidR="0096371A" w:rsidRPr="001235CA" w:rsidRDefault="0096371A" w:rsidP="0096371A">
      <w:pPr>
        <w:pStyle w:val="af2"/>
        <w:spacing w:line="360" w:lineRule="auto"/>
        <w:ind w:firstLine="567"/>
        <w:jc w:val="both"/>
        <w:rPr>
          <w:rFonts w:ascii="Times New Roman" w:hAnsi="Times New Roman"/>
          <w:sz w:val="28"/>
          <w:szCs w:val="28"/>
        </w:rPr>
      </w:pPr>
      <w:r w:rsidRPr="001235CA">
        <w:rPr>
          <w:rFonts w:ascii="Times New Roman" w:hAnsi="Times New Roman"/>
          <w:sz w:val="28"/>
          <w:szCs w:val="28"/>
        </w:rPr>
        <w:t xml:space="preserve">Опыт работы предусматривает необходимость охраны и укрепление физического и психического здоровья детей, обеспечение эмоционального благополучия каждого ребенка. Объем материала рассчитан в соответствии с  возрастными физиологическими нормативами, что позволяет избежать переутомления и </w:t>
      </w:r>
      <w:proofErr w:type="spellStart"/>
      <w:r w:rsidRPr="001235CA">
        <w:rPr>
          <w:rFonts w:ascii="Times New Roman" w:hAnsi="Times New Roman"/>
          <w:sz w:val="28"/>
          <w:szCs w:val="28"/>
        </w:rPr>
        <w:t>дезадаптации</w:t>
      </w:r>
      <w:proofErr w:type="spellEnd"/>
      <w:r w:rsidRPr="001235CA">
        <w:rPr>
          <w:rFonts w:ascii="Times New Roman" w:hAnsi="Times New Roman"/>
          <w:sz w:val="28"/>
          <w:szCs w:val="28"/>
        </w:rPr>
        <w:t xml:space="preserve"> дошкольника.  </w:t>
      </w:r>
    </w:p>
    <w:p w:rsidR="0096371A" w:rsidRPr="001235CA" w:rsidRDefault="0096371A" w:rsidP="0096371A">
      <w:pPr>
        <w:pStyle w:val="af2"/>
        <w:spacing w:line="360" w:lineRule="auto"/>
        <w:ind w:firstLine="567"/>
        <w:jc w:val="both"/>
        <w:rPr>
          <w:rFonts w:ascii="Times New Roman" w:hAnsi="Times New Roman"/>
          <w:sz w:val="28"/>
          <w:szCs w:val="28"/>
        </w:rPr>
      </w:pPr>
      <w:r w:rsidRPr="001235CA">
        <w:rPr>
          <w:rFonts w:ascii="Times New Roman" w:hAnsi="Times New Roman"/>
          <w:color w:val="000000"/>
          <w:sz w:val="28"/>
          <w:szCs w:val="28"/>
        </w:rPr>
        <w:lastRenderedPageBreak/>
        <w:t xml:space="preserve">Экспериментальная деятельность проводится в форме совместной организованной  деятельности воспитателя и детей  один раз в неделю с детьми старшего дошкольного возраста  по 25 – 30 минут. </w:t>
      </w:r>
    </w:p>
    <w:p w:rsidR="0096371A" w:rsidRPr="001235CA" w:rsidRDefault="0096371A" w:rsidP="0096371A">
      <w:pPr>
        <w:pStyle w:val="af2"/>
        <w:spacing w:line="360" w:lineRule="auto"/>
        <w:ind w:firstLine="567"/>
        <w:jc w:val="both"/>
        <w:rPr>
          <w:rFonts w:ascii="Times New Roman" w:hAnsi="Times New Roman"/>
          <w:sz w:val="28"/>
          <w:szCs w:val="28"/>
        </w:rPr>
      </w:pPr>
      <w:r w:rsidRPr="001235CA">
        <w:rPr>
          <w:rFonts w:ascii="Times New Roman" w:hAnsi="Times New Roman"/>
          <w:color w:val="000000"/>
          <w:sz w:val="28"/>
          <w:szCs w:val="28"/>
        </w:rPr>
        <w:t>В целях систематизации  опыта работы по формированию словесно-логического мышления у старших дошкольников  в экспериментальной деятельности средством пиктограмм  разработала перспективное планирование по  организации совместной деятельности педагога и ребенка</w:t>
      </w:r>
      <w:r w:rsidRPr="001235CA">
        <w:rPr>
          <w:rFonts w:ascii="Times New Roman" w:hAnsi="Times New Roman"/>
          <w:sz w:val="28"/>
          <w:szCs w:val="28"/>
        </w:rPr>
        <w:t>,</w:t>
      </w:r>
      <w:r w:rsidRPr="001235CA">
        <w:rPr>
          <w:rFonts w:ascii="Times New Roman" w:hAnsi="Times New Roman"/>
          <w:color w:val="000000"/>
          <w:sz w:val="28"/>
          <w:szCs w:val="28"/>
        </w:rPr>
        <w:t xml:space="preserve">  которое  могут использовать другие педагоги в своей работе с детьми старшего дошкольного возраста. </w:t>
      </w:r>
      <w:r w:rsidRPr="001235CA">
        <w:rPr>
          <w:rFonts w:ascii="Times New Roman" w:hAnsi="Times New Roman"/>
          <w:sz w:val="28"/>
          <w:szCs w:val="28"/>
        </w:rPr>
        <w:t>В перспективном планировании  темы усложняются по содержанию, по задачам, способам их реализации (</w:t>
      </w:r>
      <w:proofErr w:type="gramStart"/>
      <w:r w:rsidRPr="001235CA">
        <w:rPr>
          <w:rFonts w:ascii="Times New Roman" w:hAnsi="Times New Roman"/>
          <w:sz w:val="28"/>
          <w:szCs w:val="28"/>
        </w:rPr>
        <w:t>информационный</w:t>
      </w:r>
      <w:proofErr w:type="gramEnd"/>
      <w:r w:rsidRPr="001235CA">
        <w:rPr>
          <w:rFonts w:ascii="Times New Roman" w:hAnsi="Times New Roman"/>
          <w:sz w:val="28"/>
          <w:szCs w:val="28"/>
        </w:rPr>
        <w:t xml:space="preserve">,  действенно – мыслительный, преобразовательный).  </w:t>
      </w:r>
    </w:p>
    <w:p w:rsidR="0096371A" w:rsidRPr="001235CA" w:rsidRDefault="0096371A" w:rsidP="0096371A">
      <w:pPr>
        <w:pStyle w:val="af2"/>
        <w:spacing w:line="360" w:lineRule="auto"/>
        <w:ind w:firstLine="708"/>
        <w:jc w:val="both"/>
        <w:rPr>
          <w:rFonts w:ascii="Times New Roman" w:hAnsi="Times New Roman"/>
          <w:sz w:val="28"/>
          <w:szCs w:val="28"/>
        </w:rPr>
      </w:pPr>
      <w:r w:rsidRPr="001235CA">
        <w:rPr>
          <w:rFonts w:ascii="Times New Roman" w:hAnsi="Times New Roman"/>
          <w:sz w:val="28"/>
          <w:szCs w:val="28"/>
        </w:rPr>
        <w:t>При выборе темы соблюдаю следующие правила:</w:t>
      </w:r>
    </w:p>
    <w:p w:rsidR="0096371A" w:rsidRPr="001235CA" w:rsidRDefault="0096371A" w:rsidP="005739D1">
      <w:pPr>
        <w:pStyle w:val="af2"/>
        <w:numPr>
          <w:ilvl w:val="0"/>
          <w:numId w:val="18"/>
        </w:numPr>
        <w:spacing w:line="360" w:lineRule="auto"/>
        <w:jc w:val="both"/>
        <w:rPr>
          <w:rFonts w:ascii="Times New Roman" w:hAnsi="Times New Roman"/>
          <w:color w:val="000000"/>
          <w:sz w:val="28"/>
          <w:szCs w:val="28"/>
        </w:rPr>
      </w:pPr>
      <w:r w:rsidRPr="001235CA">
        <w:rPr>
          <w:rFonts w:ascii="Times New Roman" w:hAnsi="Times New Roman"/>
          <w:sz w:val="28"/>
          <w:szCs w:val="28"/>
        </w:rPr>
        <w:t>Тема должна быть интересной ребёнку, должна увлекать его.</w:t>
      </w:r>
    </w:p>
    <w:p w:rsidR="0096371A" w:rsidRPr="001235CA" w:rsidRDefault="0096371A" w:rsidP="005739D1">
      <w:pPr>
        <w:pStyle w:val="af2"/>
        <w:numPr>
          <w:ilvl w:val="0"/>
          <w:numId w:val="18"/>
        </w:numPr>
        <w:spacing w:line="360" w:lineRule="auto"/>
        <w:jc w:val="both"/>
        <w:rPr>
          <w:rFonts w:ascii="Times New Roman" w:hAnsi="Times New Roman"/>
          <w:sz w:val="28"/>
          <w:szCs w:val="28"/>
        </w:rPr>
      </w:pPr>
      <w:r w:rsidRPr="001235CA">
        <w:rPr>
          <w:rFonts w:ascii="Times New Roman" w:hAnsi="Times New Roman"/>
          <w:sz w:val="28"/>
          <w:szCs w:val="28"/>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96371A" w:rsidRPr="001235CA" w:rsidRDefault="0096371A" w:rsidP="005739D1">
      <w:pPr>
        <w:pStyle w:val="af2"/>
        <w:numPr>
          <w:ilvl w:val="0"/>
          <w:numId w:val="18"/>
        </w:numPr>
        <w:spacing w:line="360" w:lineRule="auto"/>
        <w:jc w:val="both"/>
        <w:rPr>
          <w:rFonts w:ascii="Times New Roman" w:hAnsi="Times New Roman"/>
          <w:sz w:val="28"/>
          <w:szCs w:val="28"/>
        </w:rPr>
      </w:pPr>
      <w:r w:rsidRPr="001235CA">
        <w:rPr>
          <w:rFonts w:ascii="Times New Roman" w:hAnsi="Times New Roman"/>
          <w:sz w:val="28"/>
          <w:szCs w:val="28"/>
        </w:rPr>
        <w:t>Тема должна быть оригинальной, в ней необходим элемент неожиданности, необычности.</w:t>
      </w:r>
    </w:p>
    <w:p w:rsidR="0096371A" w:rsidRPr="001235CA" w:rsidRDefault="0096371A" w:rsidP="0096371A">
      <w:pPr>
        <w:spacing w:line="360" w:lineRule="auto"/>
        <w:ind w:firstLine="360"/>
        <w:jc w:val="both"/>
        <w:rPr>
          <w:rFonts w:ascii="Arial" w:hAnsi="Arial" w:cs="Arial"/>
          <w:color w:val="000000"/>
          <w:szCs w:val="28"/>
        </w:rPr>
      </w:pPr>
      <w:r w:rsidRPr="001235CA">
        <w:rPr>
          <w:color w:val="000000"/>
          <w:szCs w:val="28"/>
        </w:rPr>
        <w:t xml:space="preserve">За основу   экспериментальной  деятельности   взяты    объекты неживой природы. В экспериментальной деятельности использую только краткосрочные эксперименты, так как  краткосрочные эксперименты соответствуют  психофизиологическим особенностям  детей старшего дошкольного возраста, дают больший простор для детского творчества, поощряют любознательность, стимулируют их самостоятельные поиски отдельных фактов и общих закономерностей. </w:t>
      </w:r>
      <w:proofErr w:type="gramStart"/>
      <w:r w:rsidRPr="001235CA">
        <w:rPr>
          <w:color w:val="000000"/>
          <w:szCs w:val="28"/>
        </w:rPr>
        <w:t>Знания,  полученные во время проведения опытов запоминаются</w:t>
      </w:r>
      <w:proofErr w:type="gramEnd"/>
      <w:r w:rsidRPr="001235CA">
        <w:rPr>
          <w:color w:val="000000"/>
          <w:szCs w:val="28"/>
        </w:rPr>
        <w:t xml:space="preserve"> надолго.</w:t>
      </w:r>
    </w:p>
    <w:p w:rsidR="0096371A" w:rsidRPr="001235CA" w:rsidRDefault="0096371A" w:rsidP="0096371A">
      <w:pPr>
        <w:pStyle w:val="af2"/>
        <w:spacing w:line="360" w:lineRule="auto"/>
        <w:ind w:firstLine="567"/>
        <w:rPr>
          <w:rFonts w:ascii="Times New Roman" w:hAnsi="Times New Roman"/>
          <w:sz w:val="28"/>
          <w:szCs w:val="28"/>
        </w:rPr>
      </w:pPr>
      <w:r w:rsidRPr="001235CA">
        <w:rPr>
          <w:rFonts w:ascii="Times New Roman" w:hAnsi="Times New Roman"/>
          <w:sz w:val="28"/>
          <w:szCs w:val="28"/>
        </w:rPr>
        <w:t xml:space="preserve">При проведении  экспериментальной деятельности  придерживаюсь следующей структуры: </w:t>
      </w:r>
    </w:p>
    <w:p w:rsidR="0096371A" w:rsidRPr="001235CA" w:rsidRDefault="0096371A" w:rsidP="005739D1">
      <w:pPr>
        <w:pStyle w:val="af2"/>
        <w:numPr>
          <w:ilvl w:val="0"/>
          <w:numId w:val="19"/>
        </w:numPr>
        <w:spacing w:line="360" w:lineRule="auto"/>
        <w:rPr>
          <w:rFonts w:ascii="Times New Roman" w:hAnsi="Times New Roman"/>
          <w:sz w:val="28"/>
          <w:szCs w:val="28"/>
        </w:rPr>
      </w:pPr>
      <w:r w:rsidRPr="001235CA">
        <w:rPr>
          <w:rFonts w:ascii="Times New Roman" w:hAnsi="Times New Roman"/>
          <w:sz w:val="28"/>
          <w:szCs w:val="28"/>
        </w:rPr>
        <w:lastRenderedPageBreak/>
        <w:t>Постановка проблемы;</w:t>
      </w:r>
    </w:p>
    <w:p w:rsidR="0096371A" w:rsidRPr="001235CA" w:rsidRDefault="0096371A" w:rsidP="005739D1">
      <w:pPr>
        <w:pStyle w:val="af2"/>
        <w:numPr>
          <w:ilvl w:val="0"/>
          <w:numId w:val="19"/>
        </w:numPr>
        <w:spacing w:line="360" w:lineRule="auto"/>
        <w:rPr>
          <w:rFonts w:ascii="Times New Roman" w:hAnsi="Times New Roman"/>
          <w:sz w:val="28"/>
          <w:szCs w:val="28"/>
        </w:rPr>
      </w:pPr>
      <w:r w:rsidRPr="001235CA">
        <w:rPr>
          <w:rFonts w:ascii="Times New Roman" w:hAnsi="Times New Roman"/>
          <w:sz w:val="28"/>
          <w:szCs w:val="28"/>
        </w:rPr>
        <w:t>Поиск путей решения проблемы;</w:t>
      </w:r>
    </w:p>
    <w:p w:rsidR="0096371A" w:rsidRPr="001235CA" w:rsidRDefault="0096371A" w:rsidP="005739D1">
      <w:pPr>
        <w:pStyle w:val="af2"/>
        <w:numPr>
          <w:ilvl w:val="0"/>
          <w:numId w:val="19"/>
        </w:numPr>
        <w:spacing w:line="360" w:lineRule="auto"/>
        <w:rPr>
          <w:rFonts w:ascii="Times New Roman" w:hAnsi="Times New Roman"/>
          <w:sz w:val="28"/>
          <w:szCs w:val="28"/>
        </w:rPr>
      </w:pPr>
      <w:r w:rsidRPr="001235CA">
        <w:rPr>
          <w:rFonts w:ascii="Times New Roman" w:hAnsi="Times New Roman"/>
          <w:sz w:val="28"/>
          <w:szCs w:val="28"/>
        </w:rPr>
        <w:t>Проверка гипотез, предположений;</w:t>
      </w:r>
    </w:p>
    <w:p w:rsidR="0096371A" w:rsidRPr="001235CA" w:rsidRDefault="0096371A" w:rsidP="005739D1">
      <w:pPr>
        <w:pStyle w:val="af2"/>
        <w:numPr>
          <w:ilvl w:val="0"/>
          <w:numId w:val="19"/>
        </w:numPr>
        <w:spacing w:line="360" w:lineRule="auto"/>
        <w:rPr>
          <w:rFonts w:ascii="Times New Roman" w:hAnsi="Times New Roman"/>
          <w:sz w:val="28"/>
          <w:szCs w:val="28"/>
        </w:rPr>
      </w:pPr>
      <w:r w:rsidRPr="001235CA">
        <w:rPr>
          <w:rFonts w:ascii="Times New Roman" w:hAnsi="Times New Roman"/>
          <w:sz w:val="28"/>
          <w:szCs w:val="28"/>
        </w:rPr>
        <w:t>Обсуждение увиденных полученных результатов;</w:t>
      </w:r>
    </w:p>
    <w:p w:rsidR="0096371A" w:rsidRPr="001235CA" w:rsidRDefault="0096371A" w:rsidP="005739D1">
      <w:pPr>
        <w:pStyle w:val="af2"/>
        <w:numPr>
          <w:ilvl w:val="0"/>
          <w:numId w:val="19"/>
        </w:numPr>
        <w:spacing w:line="360" w:lineRule="auto"/>
        <w:rPr>
          <w:rFonts w:ascii="Times New Roman" w:hAnsi="Times New Roman"/>
          <w:sz w:val="28"/>
          <w:szCs w:val="28"/>
        </w:rPr>
      </w:pPr>
      <w:r w:rsidRPr="001235CA">
        <w:rPr>
          <w:rFonts w:ascii="Times New Roman" w:hAnsi="Times New Roman"/>
          <w:sz w:val="28"/>
          <w:szCs w:val="28"/>
        </w:rPr>
        <w:t>Формулировка выводов;</w:t>
      </w:r>
    </w:p>
    <w:p w:rsidR="0096371A" w:rsidRPr="001235CA" w:rsidRDefault="0096371A" w:rsidP="0096371A">
      <w:pPr>
        <w:spacing w:line="360" w:lineRule="auto"/>
        <w:ind w:firstLine="360"/>
        <w:jc w:val="both"/>
        <w:rPr>
          <w:rFonts w:ascii="Arial" w:hAnsi="Arial" w:cs="Arial"/>
          <w:color w:val="000000"/>
          <w:szCs w:val="28"/>
        </w:rPr>
      </w:pPr>
      <w:r w:rsidRPr="001235CA">
        <w:rPr>
          <w:color w:val="000000"/>
          <w:szCs w:val="28"/>
        </w:rPr>
        <w:t>На каждом этапе экспериментальной деятельности использую, пиктограмму как средство для формирования словесно-логического мышления старших дошкольников. Такой алгоритм работы позволяет  активизировать мыслительную           деятельность, побуждает детей к самостоятельным исследованиям.</w:t>
      </w:r>
    </w:p>
    <w:p w:rsidR="0096371A" w:rsidRPr="001235CA" w:rsidRDefault="0096371A" w:rsidP="0096371A">
      <w:pPr>
        <w:pStyle w:val="af2"/>
        <w:spacing w:line="360" w:lineRule="auto"/>
        <w:ind w:firstLine="567"/>
        <w:rPr>
          <w:rFonts w:ascii="Times New Roman" w:hAnsi="Times New Roman"/>
          <w:sz w:val="28"/>
          <w:szCs w:val="28"/>
        </w:rPr>
      </w:pPr>
      <w:r w:rsidRPr="001235CA">
        <w:rPr>
          <w:rFonts w:ascii="Times New Roman" w:hAnsi="Times New Roman"/>
          <w:sz w:val="28"/>
          <w:szCs w:val="28"/>
        </w:rPr>
        <w:t>Этапы обучения старших дошкольников  работе с пиктограммами</w:t>
      </w:r>
    </w:p>
    <w:p w:rsidR="0096371A" w:rsidRPr="001235CA" w:rsidRDefault="0096371A" w:rsidP="005739D1">
      <w:pPr>
        <w:pStyle w:val="af2"/>
        <w:numPr>
          <w:ilvl w:val="0"/>
          <w:numId w:val="20"/>
        </w:numPr>
        <w:spacing w:line="360" w:lineRule="auto"/>
        <w:rPr>
          <w:rFonts w:ascii="Times New Roman" w:hAnsi="Times New Roman"/>
          <w:sz w:val="28"/>
          <w:szCs w:val="28"/>
        </w:rPr>
      </w:pPr>
      <w:r w:rsidRPr="001235CA">
        <w:rPr>
          <w:rFonts w:ascii="Times New Roman" w:hAnsi="Times New Roman"/>
          <w:sz w:val="28"/>
          <w:szCs w:val="28"/>
        </w:rPr>
        <w:t>Ознакомление ребёнка со знаком-символом и уточнение его понимания.</w:t>
      </w:r>
    </w:p>
    <w:p w:rsidR="0096371A" w:rsidRPr="001235CA" w:rsidRDefault="0096371A" w:rsidP="005739D1">
      <w:pPr>
        <w:pStyle w:val="af2"/>
        <w:numPr>
          <w:ilvl w:val="0"/>
          <w:numId w:val="21"/>
        </w:numPr>
        <w:spacing w:line="360" w:lineRule="auto"/>
        <w:ind w:left="567" w:hanging="153"/>
        <w:jc w:val="both"/>
        <w:rPr>
          <w:rFonts w:ascii="Times New Roman" w:hAnsi="Times New Roman"/>
          <w:sz w:val="28"/>
          <w:szCs w:val="28"/>
        </w:rPr>
      </w:pPr>
      <w:r w:rsidRPr="001235CA">
        <w:rPr>
          <w:rFonts w:ascii="Times New Roman" w:hAnsi="Times New Roman"/>
          <w:sz w:val="28"/>
          <w:szCs w:val="28"/>
        </w:rPr>
        <w:t>Идентификация символа (показываем ребёнку пиктограммы, предлагаем опознать их и соотнести с  объектом неживой природы).</w:t>
      </w:r>
    </w:p>
    <w:p w:rsidR="0096371A" w:rsidRPr="001235CA" w:rsidRDefault="0096371A" w:rsidP="005739D1">
      <w:pPr>
        <w:pStyle w:val="af2"/>
        <w:numPr>
          <w:ilvl w:val="0"/>
          <w:numId w:val="21"/>
        </w:numPr>
        <w:spacing w:line="360" w:lineRule="auto"/>
        <w:jc w:val="both"/>
        <w:rPr>
          <w:rFonts w:ascii="Times New Roman" w:hAnsi="Times New Roman"/>
          <w:sz w:val="28"/>
          <w:szCs w:val="28"/>
        </w:rPr>
      </w:pPr>
      <w:r w:rsidRPr="001235CA">
        <w:rPr>
          <w:rFonts w:ascii="Times New Roman" w:hAnsi="Times New Roman"/>
          <w:sz w:val="28"/>
          <w:szCs w:val="28"/>
        </w:rPr>
        <w:t>Выбор нужной пиктограммы из ряда других (из нескольких пиктограмм ребёнок должен узнать и показать ту, которую назвал взрослый).</w:t>
      </w:r>
    </w:p>
    <w:p w:rsidR="0096371A" w:rsidRPr="001235CA" w:rsidRDefault="0096371A" w:rsidP="005739D1">
      <w:pPr>
        <w:pStyle w:val="af2"/>
        <w:numPr>
          <w:ilvl w:val="0"/>
          <w:numId w:val="21"/>
        </w:numPr>
        <w:spacing w:line="360" w:lineRule="auto"/>
        <w:jc w:val="both"/>
        <w:rPr>
          <w:rFonts w:ascii="Times New Roman" w:hAnsi="Times New Roman"/>
          <w:sz w:val="28"/>
          <w:szCs w:val="28"/>
        </w:rPr>
      </w:pPr>
      <w:r w:rsidRPr="001235CA">
        <w:rPr>
          <w:rFonts w:ascii="Times New Roman" w:hAnsi="Times New Roman"/>
          <w:sz w:val="28"/>
          <w:szCs w:val="28"/>
        </w:rPr>
        <w:t>Выбор двух одинаковых пиктограмм среди ряда других.</w:t>
      </w:r>
    </w:p>
    <w:p w:rsidR="0096371A" w:rsidRPr="001235CA" w:rsidRDefault="0096371A" w:rsidP="005739D1">
      <w:pPr>
        <w:pStyle w:val="af2"/>
        <w:numPr>
          <w:ilvl w:val="0"/>
          <w:numId w:val="21"/>
        </w:numPr>
        <w:spacing w:line="360" w:lineRule="auto"/>
        <w:jc w:val="both"/>
        <w:rPr>
          <w:rFonts w:ascii="Times New Roman" w:hAnsi="Times New Roman"/>
          <w:sz w:val="28"/>
          <w:szCs w:val="28"/>
        </w:rPr>
      </w:pPr>
      <w:r w:rsidRPr="001235CA">
        <w:rPr>
          <w:rFonts w:ascii="Times New Roman" w:hAnsi="Times New Roman"/>
          <w:sz w:val="28"/>
          <w:szCs w:val="28"/>
        </w:rPr>
        <w:t>Выбор такой же пиктограммы среди определённого множества других.</w:t>
      </w:r>
    </w:p>
    <w:p w:rsidR="0096371A" w:rsidRPr="001235CA" w:rsidRDefault="0096371A" w:rsidP="005739D1">
      <w:pPr>
        <w:pStyle w:val="af2"/>
        <w:numPr>
          <w:ilvl w:val="0"/>
          <w:numId w:val="21"/>
        </w:numPr>
        <w:spacing w:line="360" w:lineRule="auto"/>
        <w:jc w:val="both"/>
        <w:rPr>
          <w:rFonts w:ascii="Times New Roman" w:hAnsi="Times New Roman"/>
          <w:sz w:val="28"/>
          <w:szCs w:val="28"/>
        </w:rPr>
      </w:pPr>
      <w:r w:rsidRPr="001235CA">
        <w:rPr>
          <w:rFonts w:ascii="Times New Roman" w:hAnsi="Times New Roman"/>
          <w:sz w:val="28"/>
          <w:szCs w:val="28"/>
        </w:rPr>
        <w:t>Конструирование фразы с помощью пиктограмм (ребёнок выбирает и показывает пиктограммы в той последовательности, в какой произносятся слова, чтобы получилась нужная фраза).</w:t>
      </w:r>
    </w:p>
    <w:p w:rsidR="0096371A" w:rsidRPr="001235CA" w:rsidRDefault="0096371A" w:rsidP="005739D1">
      <w:pPr>
        <w:pStyle w:val="af2"/>
        <w:numPr>
          <w:ilvl w:val="0"/>
          <w:numId w:val="21"/>
        </w:numPr>
        <w:spacing w:line="360" w:lineRule="auto"/>
        <w:jc w:val="both"/>
        <w:rPr>
          <w:rFonts w:ascii="Times New Roman" w:hAnsi="Times New Roman"/>
          <w:sz w:val="28"/>
          <w:szCs w:val="28"/>
        </w:rPr>
      </w:pPr>
      <w:r w:rsidRPr="001235CA">
        <w:rPr>
          <w:rFonts w:ascii="Times New Roman" w:hAnsi="Times New Roman"/>
          <w:sz w:val="28"/>
          <w:szCs w:val="28"/>
        </w:rPr>
        <w:t>Выбор из нескольких фраз той, которую назвал взрослый.</w:t>
      </w:r>
    </w:p>
    <w:p w:rsidR="0096371A" w:rsidRPr="001235CA" w:rsidRDefault="0096371A" w:rsidP="0096371A">
      <w:pPr>
        <w:pStyle w:val="af2"/>
        <w:spacing w:line="360" w:lineRule="auto"/>
        <w:jc w:val="both"/>
        <w:rPr>
          <w:rFonts w:ascii="Times New Roman" w:hAnsi="Times New Roman"/>
          <w:sz w:val="28"/>
          <w:szCs w:val="28"/>
        </w:rPr>
      </w:pPr>
      <w:r w:rsidRPr="001235CA">
        <w:rPr>
          <w:rFonts w:ascii="Times New Roman" w:hAnsi="Times New Roman"/>
          <w:sz w:val="28"/>
          <w:szCs w:val="28"/>
        </w:rPr>
        <w:t>2. Алгоритм установления связи между изображениями предметов и их функций.</w:t>
      </w:r>
    </w:p>
    <w:p w:rsidR="0096371A" w:rsidRPr="001235CA" w:rsidRDefault="0096371A" w:rsidP="005739D1">
      <w:pPr>
        <w:pStyle w:val="af2"/>
        <w:numPr>
          <w:ilvl w:val="0"/>
          <w:numId w:val="22"/>
        </w:numPr>
        <w:spacing w:line="360" w:lineRule="auto"/>
        <w:jc w:val="both"/>
        <w:rPr>
          <w:rFonts w:ascii="Times New Roman" w:hAnsi="Times New Roman"/>
          <w:sz w:val="28"/>
          <w:szCs w:val="28"/>
        </w:rPr>
      </w:pPr>
      <w:proofErr w:type="gramStart"/>
      <w:r w:rsidRPr="001235CA">
        <w:rPr>
          <w:rFonts w:ascii="Times New Roman" w:hAnsi="Times New Roman"/>
          <w:sz w:val="28"/>
          <w:szCs w:val="28"/>
        </w:rPr>
        <w:t xml:space="preserve">Составить из пиктограмм пару  (предлагаем ребёнку соединить стрелкой пиктограмму изображающую предмет, с пиктограммой </w:t>
      </w:r>
      <w:r w:rsidRPr="001235CA">
        <w:rPr>
          <w:rFonts w:ascii="Times New Roman" w:hAnsi="Times New Roman"/>
          <w:sz w:val="28"/>
          <w:szCs w:val="28"/>
        </w:rPr>
        <w:lastRenderedPageBreak/>
        <w:t>отражающей действие, которое можно производить с этим предметом;</w:t>
      </w:r>
      <w:proofErr w:type="gramEnd"/>
    </w:p>
    <w:p w:rsidR="0096371A" w:rsidRPr="001235CA" w:rsidRDefault="0096371A" w:rsidP="005739D1">
      <w:pPr>
        <w:pStyle w:val="af2"/>
        <w:numPr>
          <w:ilvl w:val="0"/>
          <w:numId w:val="22"/>
        </w:numPr>
        <w:spacing w:line="360" w:lineRule="auto"/>
        <w:jc w:val="both"/>
        <w:rPr>
          <w:rFonts w:ascii="Times New Roman" w:hAnsi="Times New Roman"/>
          <w:sz w:val="28"/>
          <w:szCs w:val="28"/>
        </w:rPr>
      </w:pPr>
      <w:r w:rsidRPr="001235CA">
        <w:rPr>
          <w:rFonts w:ascii="Times New Roman" w:hAnsi="Times New Roman"/>
          <w:sz w:val="28"/>
          <w:szCs w:val="28"/>
        </w:rPr>
        <w:t>Выбрать те, которые относятся к одной тематической группе.</w:t>
      </w:r>
    </w:p>
    <w:p w:rsidR="0096371A" w:rsidRPr="001235CA" w:rsidRDefault="0096371A" w:rsidP="005739D1">
      <w:pPr>
        <w:pStyle w:val="af2"/>
        <w:numPr>
          <w:ilvl w:val="0"/>
          <w:numId w:val="22"/>
        </w:numPr>
        <w:spacing w:line="360" w:lineRule="auto"/>
        <w:jc w:val="both"/>
        <w:rPr>
          <w:rFonts w:ascii="Times New Roman" w:hAnsi="Times New Roman"/>
          <w:sz w:val="28"/>
          <w:szCs w:val="28"/>
        </w:rPr>
      </w:pPr>
      <w:r w:rsidRPr="001235CA">
        <w:rPr>
          <w:rFonts w:ascii="Times New Roman" w:hAnsi="Times New Roman"/>
          <w:sz w:val="28"/>
          <w:szCs w:val="28"/>
        </w:rPr>
        <w:t>Четвёртый лишний.</w:t>
      </w:r>
    </w:p>
    <w:p w:rsidR="0096371A" w:rsidRPr="001235CA" w:rsidRDefault="0096371A" w:rsidP="005739D1">
      <w:pPr>
        <w:pStyle w:val="af2"/>
        <w:numPr>
          <w:ilvl w:val="0"/>
          <w:numId w:val="22"/>
        </w:numPr>
        <w:spacing w:line="360" w:lineRule="auto"/>
        <w:jc w:val="both"/>
        <w:rPr>
          <w:rFonts w:ascii="Times New Roman" w:hAnsi="Times New Roman"/>
          <w:sz w:val="28"/>
          <w:szCs w:val="28"/>
        </w:rPr>
      </w:pPr>
      <w:r w:rsidRPr="001235CA">
        <w:rPr>
          <w:rFonts w:ascii="Times New Roman" w:hAnsi="Times New Roman"/>
          <w:sz w:val="28"/>
          <w:szCs w:val="28"/>
        </w:rPr>
        <w:t xml:space="preserve">Найти и исправить ошибку в парах пиктограмм, соединив стрелкой </w:t>
      </w:r>
      <w:proofErr w:type="gramStart"/>
      <w:r w:rsidRPr="001235CA">
        <w:rPr>
          <w:rFonts w:ascii="Times New Roman" w:hAnsi="Times New Roman"/>
          <w:sz w:val="28"/>
          <w:szCs w:val="28"/>
        </w:rPr>
        <w:t>соответствующие</w:t>
      </w:r>
      <w:proofErr w:type="gramEnd"/>
      <w:r w:rsidRPr="001235CA">
        <w:rPr>
          <w:rFonts w:ascii="Times New Roman" w:hAnsi="Times New Roman"/>
          <w:sz w:val="28"/>
          <w:szCs w:val="28"/>
        </w:rPr>
        <w:t xml:space="preserve"> друг другу;</w:t>
      </w:r>
    </w:p>
    <w:p w:rsidR="0096371A" w:rsidRPr="001235CA" w:rsidRDefault="0096371A" w:rsidP="005739D1">
      <w:pPr>
        <w:pStyle w:val="af2"/>
        <w:numPr>
          <w:ilvl w:val="0"/>
          <w:numId w:val="22"/>
        </w:numPr>
        <w:spacing w:line="360" w:lineRule="auto"/>
        <w:jc w:val="both"/>
        <w:rPr>
          <w:rFonts w:ascii="Times New Roman" w:hAnsi="Times New Roman"/>
          <w:sz w:val="28"/>
          <w:szCs w:val="28"/>
        </w:rPr>
      </w:pPr>
      <w:r w:rsidRPr="001235CA">
        <w:rPr>
          <w:rFonts w:ascii="Times New Roman" w:hAnsi="Times New Roman"/>
          <w:sz w:val="28"/>
          <w:szCs w:val="28"/>
        </w:rPr>
        <w:t>Найти и исправить ошибку во фразе (из нескольких пиктограмм выбрать нужную).</w:t>
      </w:r>
    </w:p>
    <w:p w:rsidR="0096371A" w:rsidRPr="001235CA" w:rsidRDefault="0096371A" w:rsidP="0096371A">
      <w:pPr>
        <w:pStyle w:val="af2"/>
        <w:spacing w:line="360" w:lineRule="auto"/>
        <w:rPr>
          <w:rFonts w:ascii="Times New Roman" w:hAnsi="Times New Roman"/>
          <w:sz w:val="28"/>
          <w:szCs w:val="28"/>
        </w:rPr>
      </w:pPr>
      <w:r w:rsidRPr="001235CA">
        <w:rPr>
          <w:rFonts w:ascii="Times New Roman" w:hAnsi="Times New Roman"/>
          <w:sz w:val="28"/>
          <w:szCs w:val="28"/>
        </w:rPr>
        <w:t>3.Последовательность логического конструирования фразы путём самостоятельного выбора необходимого символа.</w:t>
      </w:r>
    </w:p>
    <w:p w:rsidR="0096371A" w:rsidRPr="001235CA" w:rsidRDefault="0096371A" w:rsidP="005739D1">
      <w:pPr>
        <w:pStyle w:val="af2"/>
        <w:numPr>
          <w:ilvl w:val="0"/>
          <w:numId w:val="23"/>
        </w:numPr>
        <w:spacing w:line="360" w:lineRule="auto"/>
        <w:rPr>
          <w:rFonts w:ascii="Times New Roman" w:hAnsi="Times New Roman"/>
          <w:sz w:val="28"/>
          <w:szCs w:val="28"/>
        </w:rPr>
      </w:pPr>
      <w:r w:rsidRPr="001235CA">
        <w:rPr>
          <w:rFonts w:ascii="Times New Roman" w:hAnsi="Times New Roman"/>
          <w:sz w:val="28"/>
          <w:szCs w:val="28"/>
        </w:rPr>
        <w:t>С опорой на план-схему в виде пиктограмм выполняет  эксперимент.</w:t>
      </w:r>
    </w:p>
    <w:p w:rsidR="0096371A" w:rsidRPr="001235CA" w:rsidRDefault="0096371A" w:rsidP="005739D1">
      <w:pPr>
        <w:pStyle w:val="af2"/>
        <w:numPr>
          <w:ilvl w:val="0"/>
          <w:numId w:val="23"/>
        </w:numPr>
        <w:spacing w:line="360" w:lineRule="auto"/>
        <w:rPr>
          <w:rFonts w:ascii="Times New Roman" w:hAnsi="Times New Roman"/>
          <w:sz w:val="28"/>
          <w:szCs w:val="28"/>
        </w:rPr>
      </w:pPr>
      <w:r w:rsidRPr="001235CA">
        <w:rPr>
          <w:rFonts w:ascii="Times New Roman" w:hAnsi="Times New Roman"/>
          <w:sz w:val="28"/>
          <w:szCs w:val="28"/>
        </w:rPr>
        <w:t xml:space="preserve">Подобрать группу пиктограмм по характеристике исследуемого объекта. </w:t>
      </w:r>
    </w:p>
    <w:p w:rsidR="0096371A" w:rsidRPr="001235CA" w:rsidRDefault="0096371A" w:rsidP="009028AF">
      <w:pPr>
        <w:pStyle w:val="af2"/>
        <w:numPr>
          <w:ilvl w:val="0"/>
          <w:numId w:val="23"/>
        </w:numPr>
        <w:spacing w:line="360" w:lineRule="auto"/>
        <w:rPr>
          <w:rFonts w:ascii="Times New Roman" w:hAnsi="Times New Roman"/>
          <w:sz w:val="28"/>
          <w:szCs w:val="28"/>
        </w:rPr>
      </w:pPr>
      <w:r w:rsidRPr="001235CA">
        <w:rPr>
          <w:rFonts w:ascii="Times New Roman" w:hAnsi="Times New Roman"/>
          <w:sz w:val="28"/>
          <w:szCs w:val="28"/>
        </w:rPr>
        <w:t>Составить логические цепочки</w:t>
      </w:r>
      <w:proofErr w:type="gramStart"/>
      <w:r w:rsidRPr="001235CA">
        <w:rPr>
          <w:rFonts w:ascii="Times New Roman" w:hAnsi="Times New Roman"/>
          <w:sz w:val="28"/>
          <w:szCs w:val="28"/>
        </w:rPr>
        <w:t xml:space="preserve">.. </w:t>
      </w:r>
      <w:proofErr w:type="gramEnd"/>
    </w:p>
    <w:p w:rsidR="0096371A" w:rsidRPr="001235CA" w:rsidRDefault="0096371A" w:rsidP="0096371A">
      <w:pPr>
        <w:pStyle w:val="af2"/>
        <w:spacing w:line="360" w:lineRule="auto"/>
        <w:ind w:firstLine="567"/>
        <w:jc w:val="both"/>
        <w:rPr>
          <w:rFonts w:ascii="Times New Roman" w:hAnsi="Times New Roman"/>
          <w:sz w:val="28"/>
          <w:szCs w:val="28"/>
        </w:rPr>
      </w:pPr>
      <w:r w:rsidRPr="001235CA">
        <w:rPr>
          <w:rFonts w:ascii="Times New Roman" w:hAnsi="Times New Roman"/>
          <w:sz w:val="28"/>
          <w:szCs w:val="28"/>
        </w:rPr>
        <w:t xml:space="preserve">Таким образом, система невербальных средств общения предусматривает </w:t>
      </w:r>
      <w:r w:rsidRPr="001235CA">
        <w:rPr>
          <w:rStyle w:val="ad"/>
          <w:rFonts w:ascii="Times New Roman" w:hAnsi="Times New Roman"/>
          <w:sz w:val="28"/>
          <w:szCs w:val="28"/>
        </w:rPr>
        <w:t>формирование логической цепочки</w:t>
      </w:r>
      <w:r w:rsidRPr="001235CA">
        <w:rPr>
          <w:rFonts w:ascii="Times New Roman" w:hAnsi="Times New Roman"/>
          <w:sz w:val="28"/>
          <w:szCs w:val="28"/>
        </w:rPr>
        <w:t>:</w:t>
      </w:r>
    </w:p>
    <w:p w:rsidR="0096371A" w:rsidRPr="001235CA" w:rsidRDefault="0096371A" w:rsidP="005739D1">
      <w:pPr>
        <w:pStyle w:val="af2"/>
        <w:numPr>
          <w:ilvl w:val="0"/>
          <w:numId w:val="24"/>
        </w:numPr>
        <w:spacing w:line="360" w:lineRule="auto"/>
        <w:jc w:val="both"/>
        <w:rPr>
          <w:rFonts w:ascii="Times New Roman" w:hAnsi="Times New Roman"/>
          <w:sz w:val="28"/>
          <w:szCs w:val="28"/>
        </w:rPr>
      </w:pPr>
      <w:r w:rsidRPr="001235CA">
        <w:rPr>
          <w:rFonts w:ascii="Times New Roman" w:hAnsi="Times New Roman"/>
          <w:sz w:val="28"/>
          <w:szCs w:val="28"/>
        </w:rPr>
        <w:t>Первоначальное понятие «знак» (пиктограмма).</w:t>
      </w:r>
    </w:p>
    <w:p w:rsidR="0096371A" w:rsidRPr="001235CA" w:rsidRDefault="0096371A" w:rsidP="005739D1">
      <w:pPr>
        <w:pStyle w:val="af2"/>
        <w:numPr>
          <w:ilvl w:val="0"/>
          <w:numId w:val="24"/>
        </w:numPr>
        <w:spacing w:line="360" w:lineRule="auto"/>
        <w:jc w:val="both"/>
        <w:rPr>
          <w:rFonts w:ascii="Times New Roman" w:hAnsi="Times New Roman"/>
          <w:sz w:val="28"/>
          <w:szCs w:val="28"/>
        </w:rPr>
      </w:pPr>
      <w:r w:rsidRPr="001235CA">
        <w:rPr>
          <w:rFonts w:ascii="Times New Roman" w:hAnsi="Times New Roman"/>
          <w:sz w:val="28"/>
          <w:szCs w:val="28"/>
        </w:rPr>
        <w:t>Обобщающее понятие.</w:t>
      </w:r>
    </w:p>
    <w:p w:rsidR="0096371A" w:rsidRPr="001235CA" w:rsidRDefault="0096371A" w:rsidP="005739D1">
      <w:pPr>
        <w:pStyle w:val="af2"/>
        <w:numPr>
          <w:ilvl w:val="0"/>
          <w:numId w:val="24"/>
        </w:numPr>
        <w:spacing w:line="360" w:lineRule="auto"/>
        <w:jc w:val="both"/>
        <w:rPr>
          <w:rFonts w:ascii="Times New Roman" w:hAnsi="Times New Roman"/>
          <w:sz w:val="28"/>
          <w:szCs w:val="28"/>
        </w:rPr>
      </w:pPr>
      <w:r w:rsidRPr="001235CA">
        <w:rPr>
          <w:rFonts w:ascii="Times New Roman" w:hAnsi="Times New Roman"/>
          <w:sz w:val="28"/>
          <w:szCs w:val="28"/>
        </w:rPr>
        <w:t>Закрепление навыка самостоятельных действий с пиктограммами.</w:t>
      </w:r>
    </w:p>
    <w:p w:rsidR="001235CA" w:rsidRPr="00AB04EB" w:rsidRDefault="0096371A" w:rsidP="00AB04EB">
      <w:pPr>
        <w:pStyle w:val="af2"/>
        <w:numPr>
          <w:ilvl w:val="0"/>
          <w:numId w:val="24"/>
        </w:numPr>
        <w:spacing w:line="360" w:lineRule="auto"/>
        <w:jc w:val="both"/>
        <w:rPr>
          <w:rFonts w:ascii="Times New Roman" w:hAnsi="Times New Roman"/>
          <w:sz w:val="28"/>
          <w:szCs w:val="28"/>
        </w:rPr>
      </w:pPr>
      <w:r w:rsidRPr="001235CA">
        <w:rPr>
          <w:rFonts w:ascii="Times New Roman" w:hAnsi="Times New Roman"/>
          <w:sz w:val="28"/>
          <w:szCs w:val="28"/>
        </w:rPr>
        <w:t>Самостоятельная ориентировка в системе знаков.</w:t>
      </w:r>
    </w:p>
    <w:p w:rsidR="00D81117" w:rsidRPr="0068554D" w:rsidRDefault="00D81117" w:rsidP="0068554D">
      <w:pPr>
        <w:pStyle w:val="af2"/>
        <w:spacing w:line="360" w:lineRule="auto"/>
        <w:jc w:val="both"/>
        <w:rPr>
          <w:rFonts w:ascii="Times New Roman" w:hAnsi="Times New Roman"/>
          <w:b/>
          <w:sz w:val="28"/>
          <w:szCs w:val="28"/>
        </w:rPr>
      </w:pPr>
      <w:r w:rsidRPr="0068554D">
        <w:rPr>
          <w:rFonts w:ascii="Times New Roman" w:hAnsi="Times New Roman"/>
          <w:b/>
          <w:sz w:val="28"/>
          <w:szCs w:val="28"/>
          <w:lang w:val="en-US"/>
        </w:rPr>
        <w:t>I</w:t>
      </w:r>
      <w:r w:rsidR="001853C0" w:rsidRPr="0068554D">
        <w:rPr>
          <w:rFonts w:ascii="Times New Roman" w:hAnsi="Times New Roman"/>
          <w:b/>
          <w:sz w:val="28"/>
          <w:szCs w:val="28"/>
          <w:lang w:val="en-US"/>
        </w:rPr>
        <w:t>V</w:t>
      </w:r>
      <w:r w:rsidR="001235CA">
        <w:rPr>
          <w:rFonts w:ascii="Times New Roman" w:hAnsi="Times New Roman"/>
          <w:b/>
          <w:sz w:val="28"/>
          <w:szCs w:val="28"/>
        </w:rPr>
        <w:t>.</w:t>
      </w:r>
      <w:r w:rsidR="001853C0" w:rsidRPr="0068554D">
        <w:rPr>
          <w:rFonts w:ascii="Times New Roman" w:hAnsi="Times New Roman"/>
          <w:b/>
          <w:sz w:val="28"/>
          <w:szCs w:val="28"/>
        </w:rPr>
        <w:t xml:space="preserve"> </w:t>
      </w:r>
      <w:proofErr w:type="gramStart"/>
      <w:r w:rsidR="001853C0" w:rsidRPr="0068554D">
        <w:rPr>
          <w:rFonts w:ascii="Times New Roman" w:hAnsi="Times New Roman"/>
          <w:b/>
          <w:sz w:val="28"/>
          <w:szCs w:val="28"/>
        </w:rPr>
        <w:t>этап</w:t>
      </w:r>
      <w:proofErr w:type="gramEnd"/>
      <w:r w:rsidR="001853C0" w:rsidRPr="0068554D">
        <w:rPr>
          <w:rFonts w:ascii="Times New Roman" w:hAnsi="Times New Roman"/>
          <w:b/>
          <w:sz w:val="28"/>
          <w:szCs w:val="28"/>
        </w:rPr>
        <w:t xml:space="preserve"> -  </w:t>
      </w:r>
      <w:proofErr w:type="spellStart"/>
      <w:r w:rsidR="001853C0" w:rsidRPr="0068554D">
        <w:rPr>
          <w:rFonts w:ascii="Times New Roman" w:hAnsi="Times New Roman"/>
          <w:b/>
          <w:sz w:val="28"/>
          <w:szCs w:val="28"/>
        </w:rPr>
        <w:t>диагностико</w:t>
      </w:r>
      <w:proofErr w:type="spellEnd"/>
      <w:r w:rsidR="001853C0" w:rsidRPr="0068554D">
        <w:rPr>
          <w:rFonts w:ascii="Times New Roman" w:hAnsi="Times New Roman"/>
          <w:b/>
          <w:sz w:val="28"/>
          <w:szCs w:val="28"/>
        </w:rPr>
        <w:t xml:space="preserve"> – аналитический включает в себя:</w:t>
      </w:r>
    </w:p>
    <w:p w:rsidR="001853C0" w:rsidRPr="0068554D" w:rsidRDefault="001853C0" w:rsidP="005739D1">
      <w:pPr>
        <w:pStyle w:val="af2"/>
        <w:numPr>
          <w:ilvl w:val="0"/>
          <w:numId w:val="5"/>
        </w:numPr>
        <w:spacing w:line="360" w:lineRule="auto"/>
        <w:jc w:val="both"/>
        <w:rPr>
          <w:rFonts w:ascii="Times New Roman" w:hAnsi="Times New Roman"/>
          <w:sz w:val="28"/>
          <w:szCs w:val="28"/>
        </w:rPr>
      </w:pPr>
      <w:r w:rsidRPr="0068554D">
        <w:rPr>
          <w:rFonts w:ascii="Times New Roman" w:hAnsi="Times New Roman"/>
          <w:sz w:val="28"/>
          <w:szCs w:val="28"/>
        </w:rPr>
        <w:t xml:space="preserve">оценка качества и устойчивости результатов; </w:t>
      </w:r>
    </w:p>
    <w:p w:rsidR="001853C0" w:rsidRPr="0068554D" w:rsidRDefault="001853C0" w:rsidP="005739D1">
      <w:pPr>
        <w:pStyle w:val="af2"/>
        <w:numPr>
          <w:ilvl w:val="0"/>
          <w:numId w:val="5"/>
        </w:numPr>
        <w:spacing w:line="360" w:lineRule="auto"/>
        <w:jc w:val="both"/>
        <w:rPr>
          <w:rFonts w:ascii="Times New Roman" w:hAnsi="Times New Roman"/>
          <w:color w:val="000000"/>
          <w:sz w:val="28"/>
          <w:szCs w:val="28"/>
        </w:rPr>
      </w:pPr>
      <w:r w:rsidRPr="0068554D">
        <w:rPr>
          <w:rFonts w:ascii="Times New Roman" w:hAnsi="Times New Roman"/>
          <w:color w:val="000000"/>
          <w:sz w:val="28"/>
          <w:szCs w:val="28"/>
        </w:rPr>
        <w:t>обобщение и распространение опыта.</w:t>
      </w:r>
    </w:p>
    <w:p w:rsidR="001235CA" w:rsidRPr="00AB04EB" w:rsidRDefault="001853C0" w:rsidP="00AB04EB">
      <w:pPr>
        <w:pStyle w:val="af2"/>
        <w:spacing w:line="360" w:lineRule="auto"/>
        <w:ind w:firstLine="360"/>
        <w:jc w:val="both"/>
        <w:rPr>
          <w:rFonts w:ascii="Times New Roman" w:hAnsi="Times New Roman"/>
          <w:sz w:val="28"/>
          <w:szCs w:val="28"/>
        </w:rPr>
      </w:pPr>
      <w:r w:rsidRPr="0068554D">
        <w:rPr>
          <w:rFonts w:ascii="Times New Roman" w:hAnsi="Times New Roman"/>
          <w:sz w:val="28"/>
          <w:szCs w:val="28"/>
        </w:rPr>
        <w:t>Опыт может распространяться</w:t>
      </w:r>
      <w:r w:rsidR="001D3817" w:rsidRPr="0068554D">
        <w:rPr>
          <w:rFonts w:ascii="Times New Roman" w:hAnsi="Times New Roman"/>
          <w:sz w:val="28"/>
          <w:szCs w:val="28"/>
        </w:rPr>
        <w:t xml:space="preserve"> путём проведения </w:t>
      </w:r>
      <w:r w:rsidR="00286505" w:rsidRPr="0068554D">
        <w:rPr>
          <w:rFonts w:ascii="Times New Roman" w:hAnsi="Times New Roman"/>
          <w:sz w:val="28"/>
          <w:szCs w:val="28"/>
        </w:rPr>
        <w:t xml:space="preserve"> мастер-классов,  семинаров, практикумов, фестивалей </w:t>
      </w:r>
      <w:r w:rsidRPr="0068554D">
        <w:rPr>
          <w:rFonts w:ascii="Times New Roman" w:hAnsi="Times New Roman"/>
          <w:sz w:val="28"/>
          <w:szCs w:val="28"/>
        </w:rPr>
        <w:t>педа</w:t>
      </w:r>
      <w:r w:rsidR="00286505" w:rsidRPr="0068554D">
        <w:rPr>
          <w:rFonts w:ascii="Times New Roman" w:hAnsi="Times New Roman"/>
          <w:sz w:val="28"/>
          <w:szCs w:val="28"/>
        </w:rPr>
        <w:t>гогического творчества, выставок методических разработок</w:t>
      </w:r>
      <w:r w:rsidR="00E434F1" w:rsidRPr="0068554D">
        <w:rPr>
          <w:rFonts w:ascii="Times New Roman" w:hAnsi="Times New Roman"/>
          <w:sz w:val="28"/>
          <w:szCs w:val="28"/>
        </w:rPr>
        <w:t>, создания</w:t>
      </w:r>
      <w:r w:rsidRPr="0068554D">
        <w:rPr>
          <w:rFonts w:ascii="Times New Roman" w:hAnsi="Times New Roman"/>
          <w:sz w:val="28"/>
          <w:szCs w:val="28"/>
        </w:rPr>
        <w:t xml:space="preserve"> печатной продукции.</w:t>
      </w:r>
    </w:p>
    <w:p w:rsidR="00F0706C" w:rsidRPr="0068554D" w:rsidRDefault="004116B0" w:rsidP="0068554D">
      <w:pPr>
        <w:pStyle w:val="af2"/>
        <w:spacing w:line="360" w:lineRule="auto"/>
        <w:jc w:val="both"/>
        <w:rPr>
          <w:rFonts w:ascii="Times New Roman" w:hAnsi="Times New Roman"/>
          <w:b/>
          <w:sz w:val="28"/>
          <w:szCs w:val="28"/>
        </w:rPr>
      </w:pPr>
      <w:r w:rsidRPr="0068554D">
        <w:rPr>
          <w:rFonts w:ascii="Times New Roman" w:hAnsi="Times New Roman"/>
          <w:b/>
          <w:sz w:val="28"/>
          <w:szCs w:val="28"/>
        </w:rPr>
        <w:t>6</w:t>
      </w:r>
      <w:r w:rsidR="007033D3" w:rsidRPr="0068554D">
        <w:rPr>
          <w:rFonts w:ascii="Times New Roman" w:hAnsi="Times New Roman"/>
          <w:b/>
          <w:sz w:val="28"/>
          <w:szCs w:val="28"/>
        </w:rPr>
        <w:t>.</w:t>
      </w:r>
      <w:r w:rsidRPr="0068554D">
        <w:rPr>
          <w:rFonts w:ascii="Times New Roman" w:hAnsi="Times New Roman"/>
          <w:b/>
          <w:sz w:val="28"/>
          <w:szCs w:val="28"/>
        </w:rPr>
        <w:t xml:space="preserve"> </w:t>
      </w:r>
      <w:r w:rsidR="00F0706C" w:rsidRPr="0068554D">
        <w:rPr>
          <w:rFonts w:ascii="Times New Roman" w:hAnsi="Times New Roman"/>
          <w:b/>
          <w:sz w:val="28"/>
          <w:szCs w:val="28"/>
        </w:rPr>
        <w:t>Ресурс</w:t>
      </w:r>
      <w:r w:rsidR="00DD01B7">
        <w:rPr>
          <w:rFonts w:ascii="Times New Roman" w:hAnsi="Times New Roman"/>
          <w:b/>
          <w:sz w:val="28"/>
          <w:szCs w:val="28"/>
        </w:rPr>
        <w:t>ы</w:t>
      </w:r>
      <w:r w:rsidR="00F0706C" w:rsidRPr="0068554D">
        <w:rPr>
          <w:rFonts w:ascii="Times New Roman" w:hAnsi="Times New Roman"/>
          <w:b/>
          <w:sz w:val="28"/>
          <w:szCs w:val="28"/>
        </w:rPr>
        <w:t>:</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канцтовары (бумага, цветные и простые карандаши, прописи, ножницы)</w:t>
      </w:r>
      <w:proofErr w:type="gramStart"/>
      <w:r w:rsidRPr="0068554D">
        <w:rPr>
          <w:rFonts w:ascii="Times New Roman" w:hAnsi="Times New Roman"/>
          <w:sz w:val="28"/>
          <w:szCs w:val="28"/>
        </w:rPr>
        <w:t xml:space="preserve"> ;</w:t>
      </w:r>
      <w:proofErr w:type="gramEnd"/>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lastRenderedPageBreak/>
        <w:t>проектор, экран для использования электронных презентаций по звуковому анализу слов;</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обо</w:t>
      </w:r>
      <w:r w:rsidR="0037225B">
        <w:rPr>
          <w:rFonts w:ascii="Times New Roman" w:hAnsi="Times New Roman"/>
          <w:sz w:val="28"/>
          <w:szCs w:val="28"/>
        </w:rPr>
        <w:t>рудование уголка экспериментирования</w:t>
      </w:r>
      <w:r w:rsidRPr="0068554D">
        <w:rPr>
          <w:rFonts w:ascii="Times New Roman" w:hAnsi="Times New Roman"/>
          <w:sz w:val="28"/>
          <w:szCs w:val="28"/>
        </w:rPr>
        <w:t>,</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дидактический матери</w:t>
      </w:r>
      <w:r w:rsidR="0037225B">
        <w:rPr>
          <w:rFonts w:ascii="Times New Roman" w:hAnsi="Times New Roman"/>
          <w:sz w:val="28"/>
          <w:szCs w:val="28"/>
        </w:rPr>
        <w:t xml:space="preserve">ал для проведения </w:t>
      </w:r>
      <w:r w:rsidRPr="0068554D">
        <w:rPr>
          <w:rFonts w:ascii="Times New Roman" w:hAnsi="Times New Roman"/>
          <w:sz w:val="28"/>
          <w:szCs w:val="28"/>
        </w:rPr>
        <w:t>занятий, наглядные пособия,</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дополнительный нетрадиционный материал,</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музыкальный центр, аудиозаписи, диски,</w:t>
      </w:r>
    </w:p>
    <w:p w:rsidR="00F0706C" w:rsidRPr="0068554D" w:rsidRDefault="00F0706C" w:rsidP="005739D1">
      <w:pPr>
        <w:pStyle w:val="af2"/>
        <w:numPr>
          <w:ilvl w:val="0"/>
          <w:numId w:val="6"/>
        </w:numPr>
        <w:spacing w:line="360" w:lineRule="auto"/>
        <w:jc w:val="both"/>
        <w:rPr>
          <w:rFonts w:ascii="Times New Roman" w:hAnsi="Times New Roman"/>
          <w:sz w:val="28"/>
          <w:szCs w:val="28"/>
        </w:rPr>
      </w:pPr>
      <w:r w:rsidRPr="0068554D">
        <w:rPr>
          <w:rFonts w:ascii="Times New Roman" w:hAnsi="Times New Roman"/>
          <w:sz w:val="28"/>
          <w:szCs w:val="28"/>
        </w:rPr>
        <w:t>дидактические игры, настольно-печатные игры</w:t>
      </w:r>
    </w:p>
    <w:p w:rsidR="00A45B71" w:rsidRPr="0068554D" w:rsidRDefault="004116B0" w:rsidP="0068554D">
      <w:pPr>
        <w:pStyle w:val="af2"/>
        <w:spacing w:line="360" w:lineRule="auto"/>
        <w:jc w:val="both"/>
        <w:rPr>
          <w:rFonts w:ascii="Times New Roman" w:hAnsi="Times New Roman"/>
          <w:sz w:val="28"/>
          <w:szCs w:val="28"/>
        </w:rPr>
      </w:pPr>
      <w:r w:rsidRPr="0068554D">
        <w:rPr>
          <w:rFonts w:ascii="Times New Roman" w:hAnsi="Times New Roman"/>
          <w:b/>
          <w:sz w:val="28"/>
          <w:szCs w:val="28"/>
        </w:rPr>
        <w:t>7</w:t>
      </w:r>
      <w:r w:rsidR="00F77D63" w:rsidRPr="0068554D">
        <w:rPr>
          <w:rFonts w:ascii="Times New Roman" w:hAnsi="Times New Roman"/>
          <w:b/>
          <w:sz w:val="28"/>
          <w:szCs w:val="28"/>
        </w:rPr>
        <w:t xml:space="preserve">. </w:t>
      </w:r>
      <w:r w:rsidR="001853C0" w:rsidRPr="0068554D">
        <w:rPr>
          <w:rFonts w:ascii="Times New Roman" w:hAnsi="Times New Roman"/>
          <w:b/>
          <w:sz w:val="28"/>
          <w:szCs w:val="28"/>
        </w:rPr>
        <w:t xml:space="preserve">Партнеры: </w:t>
      </w:r>
      <w:r w:rsidR="001853C0" w:rsidRPr="0068554D">
        <w:rPr>
          <w:rFonts w:ascii="Times New Roman" w:hAnsi="Times New Roman"/>
          <w:sz w:val="28"/>
          <w:szCs w:val="28"/>
        </w:rPr>
        <w:t xml:space="preserve"> Партнерами в реализации проекта </w:t>
      </w:r>
      <w:r w:rsidR="000A0471" w:rsidRPr="0068554D">
        <w:rPr>
          <w:rFonts w:ascii="Times New Roman" w:hAnsi="Times New Roman"/>
          <w:bCs/>
          <w:sz w:val="28"/>
          <w:szCs w:val="28"/>
        </w:rPr>
        <w:t xml:space="preserve">являются  воспитатели старшей </w:t>
      </w:r>
      <w:r w:rsidR="0055194B" w:rsidRPr="0068554D">
        <w:rPr>
          <w:rFonts w:ascii="Times New Roman" w:hAnsi="Times New Roman"/>
          <w:bCs/>
          <w:sz w:val="28"/>
          <w:szCs w:val="28"/>
        </w:rPr>
        <w:t>групп</w:t>
      </w:r>
      <w:r w:rsidR="000A0471" w:rsidRPr="0068554D">
        <w:rPr>
          <w:rFonts w:ascii="Times New Roman" w:hAnsi="Times New Roman"/>
          <w:bCs/>
          <w:sz w:val="28"/>
          <w:szCs w:val="28"/>
        </w:rPr>
        <w:t>ы</w:t>
      </w:r>
      <w:r w:rsidR="0055194B" w:rsidRPr="0068554D">
        <w:rPr>
          <w:rFonts w:ascii="Times New Roman" w:hAnsi="Times New Roman"/>
          <w:bCs/>
          <w:sz w:val="28"/>
          <w:szCs w:val="28"/>
        </w:rPr>
        <w:t xml:space="preserve"> </w:t>
      </w:r>
      <w:r w:rsidR="00A45B71" w:rsidRPr="0068554D">
        <w:rPr>
          <w:rFonts w:ascii="Times New Roman" w:hAnsi="Times New Roman"/>
          <w:sz w:val="28"/>
          <w:szCs w:val="28"/>
        </w:rPr>
        <w:t>и родители (законные представители), получающие консультации и рекомендации от педагогов.</w:t>
      </w:r>
    </w:p>
    <w:p w:rsidR="009135B9" w:rsidRPr="0068554D" w:rsidRDefault="004116B0" w:rsidP="0068554D">
      <w:pPr>
        <w:pStyle w:val="af2"/>
        <w:spacing w:line="360" w:lineRule="auto"/>
        <w:jc w:val="both"/>
        <w:rPr>
          <w:rFonts w:ascii="Times New Roman" w:hAnsi="Times New Roman"/>
          <w:sz w:val="28"/>
          <w:szCs w:val="28"/>
        </w:rPr>
      </w:pPr>
      <w:r w:rsidRPr="00EF318E">
        <w:rPr>
          <w:rFonts w:ascii="Times New Roman" w:hAnsi="Times New Roman"/>
          <w:b/>
          <w:sz w:val="28"/>
          <w:szCs w:val="28"/>
        </w:rPr>
        <w:t>8</w:t>
      </w:r>
      <w:r w:rsidR="001853C0" w:rsidRPr="00EF318E">
        <w:rPr>
          <w:rFonts w:ascii="Times New Roman" w:hAnsi="Times New Roman"/>
          <w:b/>
          <w:sz w:val="28"/>
          <w:szCs w:val="28"/>
        </w:rPr>
        <w:t>. Целевая аудитория:</w:t>
      </w:r>
      <w:r w:rsidR="001853C0" w:rsidRPr="0068554D">
        <w:rPr>
          <w:rFonts w:ascii="Times New Roman" w:hAnsi="Times New Roman"/>
          <w:color w:val="FF0000"/>
          <w:sz w:val="28"/>
          <w:szCs w:val="28"/>
        </w:rPr>
        <w:t xml:space="preserve">  </w:t>
      </w:r>
      <w:r w:rsidR="001853C0" w:rsidRPr="0068554D">
        <w:rPr>
          <w:rFonts w:ascii="Times New Roman" w:hAnsi="Times New Roman"/>
          <w:sz w:val="28"/>
          <w:szCs w:val="28"/>
        </w:rPr>
        <w:t xml:space="preserve"> Дети </w:t>
      </w:r>
      <w:r w:rsidR="0037225B">
        <w:rPr>
          <w:rFonts w:ascii="Times New Roman" w:hAnsi="Times New Roman"/>
          <w:sz w:val="28"/>
          <w:szCs w:val="28"/>
        </w:rPr>
        <w:t>старшего дошкольного возраста</w:t>
      </w:r>
      <w:r w:rsidR="00634979" w:rsidRPr="0068554D">
        <w:rPr>
          <w:rFonts w:ascii="Times New Roman" w:hAnsi="Times New Roman"/>
          <w:sz w:val="28"/>
          <w:szCs w:val="28"/>
        </w:rPr>
        <w:t>.</w:t>
      </w:r>
      <w:r w:rsidR="001853C0" w:rsidRPr="0068554D">
        <w:rPr>
          <w:rFonts w:ascii="Times New Roman" w:hAnsi="Times New Roman"/>
          <w:sz w:val="28"/>
          <w:szCs w:val="28"/>
        </w:rPr>
        <w:t xml:space="preserve"> </w:t>
      </w:r>
    </w:p>
    <w:p w:rsidR="00F0706C" w:rsidRPr="00275A68" w:rsidRDefault="004116B0" w:rsidP="007033D3">
      <w:pPr>
        <w:pStyle w:val="af2"/>
        <w:spacing w:line="360" w:lineRule="auto"/>
        <w:ind w:right="-1"/>
        <w:rPr>
          <w:rFonts w:ascii="Times New Roman" w:hAnsi="Times New Roman"/>
          <w:b/>
          <w:sz w:val="28"/>
          <w:szCs w:val="28"/>
        </w:rPr>
      </w:pPr>
      <w:r>
        <w:rPr>
          <w:rFonts w:ascii="Times New Roman" w:hAnsi="Times New Roman"/>
          <w:b/>
          <w:sz w:val="28"/>
          <w:szCs w:val="28"/>
        </w:rPr>
        <w:t>9</w:t>
      </w:r>
      <w:r w:rsidR="007033D3">
        <w:rPr>
          <w:rFonts w:ascii="Times New Roman" w:hAnsi="Times New Roman"/>
          <w:b/>
          <w:sz w:val="28"/>
          <w:szCs w:val="28"/>
        </w:rPr>
        <w:t xml:space="preserve">. </w:t>
      </w:r>
      <w:r w:rsidR="00F0706C" w:rsidRPr="008841E1">
        <w:rPr>
          <w:rFonts w:ascii="Times New Roman" w:hAnsi="Times New Roman"/>
          <w:b/>
          <w:sz w:val="28"/>
          <w:szCs w:val="28"/>
        </w:rPr>
        <w:t>План реализации проекта</w:t>
      </w:r>
      <w:r w:rsidR="00F0706C">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2"/>
        <w:gridCol w:w="992"/>
        <w:gridCol w:w="51"/>
        <w:gridCol w:w="91"/>
        <w:gridCol w:w="2835"/>
        <w:gridCol w:w="1843"/>
      </w:tblGrid>
      <w:tr w:rsidR="00F0706C" w:rsidTr="001235CA">
        <w:trPr>
          <w:trHeight w:val="656"/>
        </w:trPr>
        <w:tc>
          <w:tcPr>
            <w:tcW w:w="3652" w:type="dxa"/>
            <w:gridSpan w:val="2"/>
          </w:tcPr>
          <w:p w:rsidR="00F0706C" w:rsidRPr="001235CA" w:rsidRDefault="00F0706C" w:rsidP="00584435">
            <w:pPr>
              <w:jc w:val="center"/>
              <w:rPr>
                <w:b/>
                <w:szCs w:val="28"/>
              </w:rPr>
            </w:pPr>
            <w:r w:rsidRPr="001235CA">
              <w:rPr>
                <w:b/>
                <w:szCs w:val="28"/>
              </w:rPr>
              <w:t>Этап</w:t>
            </w:r>
          </w:p>
        </w:tc>
        <w:tc>
          <w:tcPr>
            <w:tcW w:w="1134" w:type="dxa"/>
            <w:gridSpan w:val="3"/>
          </w:tcPr>
          <w:p w:rsidR="00F0706C" w:rsidRPr="001235CA" w:rsidRDefault="00F0706C" w:rsidP="00584435">
            <w:pPr>
              <w:jc w:val="center"/>
              <w:rPr>
                <w:b/>
                <w:szCs w:val="28"/>
              </w:rPr>
            </w:pPr>
            <w:r w:rsidRPr="001235CA">
              <w:rPr>
                <w:b/>
                <w:szCs w:val="28"/>
              </w:rPr>
              <w:t>Сроки</w:t>
            </w:r>
          </w:p>
        </w:tc>
        <w:tc>
          <w:tcPr>
            <w:tcW w:w="2835" w:type="dxa"/>
          </w:tcPr>
          <w:p w:rsidR="00F0706C" w:rsidRPr="001235CA" w:rsidRDefault="00F0706C" w:rsidP="00584435">
            <w:pPr>
              <w:jc w:val="center"/>
              <w:rPr>
                <w:b/>
                <w:szCs w:val="28"/>
              </w:rPr>
            </w:pPr>
            <w:r w:rsidRPr="001235CA">
              <w:rPr>
                <w:b/>
                <w:szCs w:val="28"/>
              </w:rPr>
              <w:t xml:space="preserve">Итоговый продукт </w:t>
            </w:r>
          </w:p>
          <w:p w:rsidR="00F0706C" w:rsidRPr="001235CA" w:rsidRDefault="00F0706C" w:rsidP="00584435">
            <w:pPr>
              <w:rPr>
                <w:b/>
                <w:szCs w:val="28"/>
              </w:rPr>
            </w:pPr>
          </w:p>
        </w:tc>
        <w:tc>
          <w:tcPr>
            <w:tcW w:w="1843" w:type="dxa"/>
          </w:tcPr>
          <w:p w:rsidR="00F0706C" w:rsidRPr="001235CA" w:rsidRDefault="00F0706C" w:rsidP="00584435">
            <w:pPr>
              <w:jc w:val="center"/>
              <w:rPr>
                <w:b/>
                <w:szCs w:val="28"/>
              </w:rPr>
            </w:pPr>
            <w:r w:rsidRPr="001235CA">
              <w:rPr>
                <w:b/>
                <w:szCs w:val="28"/>
              </w:rPr>
              <w:t>Ответственный</w:t>
            </w:r>
          </w:p>
        </w:tc>
      </w:tr>
      <w:tr w:rsidR="00F0706C" w:rsidTr="00F0706C">
        <w:trPr>
          <w:trHeight w:val="398"/>
        </w:trPr>
        <w:tc>
          <w:tcPr>
            <w:tcW w:w="9464" w:type="dxa"/>
            <w:gridSpan w:val="7"/>
          </w:tcPr>
          <w:p w:rsidR="00F0706C" w:rsidRPr="001235CA" w:rsidRDefault="00F0706C" w:rsidP="00584435">
            <w:pPr>
              <w:rPr>
                <w:b/>
                <w:szCs w:val="28"/>
              </w:rPr>
            </w:pPr>
            <w:r w:rsidRPr="001235CA">
              <w:rPr>
                <w:b/>
                <w:szCs w:val="28"/>
                <w:lang w:val="en-US"/>
              </w:rPr>
              <w:t>I</w:t>
            </w:r>
            <w:r w:rsidRPr="001235CA">
              <w:rPr>
                <w:b/>
                <w:szCs w:val="28"/>
              </w:rPr>
              <w:t xml:space="preserve"> этап.</w:t>
            </w:r>
            <w:r w:rsidRPr="001235CA">
              <w:rPr>
                <w:b/>
                <w:bCs/>
                <w:szCs w:val="28"/>
              </w:rPr>
              <w:t xml:space="preserve"> Подготовительный. </w:t>
            </w:r>
            <w:r w:rsidR="00EF318E" w:rsidRPr="001235CA">
              <w:rPr>
                <w:b/>
                <w:bCs/>
                <w:szCs w:val="28"/>
              </w:rPr>
              <w:t>2012- 2013</w:t>
            </w:r>
          </w:p>
          <w:p w:rsidR="00F0706C" w:rsidRPr="001235CA" w:rsidRDefault="00F0706C" w:rsidP="00584435">
            <w:pPr>
              <w:jc w:val="both"/>
              <w:rPr>
                <w:szCs w:val="28"/>
              </w:rPr>
            </w:pPr>
          </w:p>
        </w:tc>
      </w:tr>
      <w:tr w:rsidR="00F0706C" w:rsidTr="001235CA">
        <w:trPr>
          <w:trHeight w:val="886"/>
        </w:trPr>
        <w:tc>
          <w:tcPr>
            <w:tcW w:w="3510" w:type="dxa"/>
          </w:tcPr>
          <w:p w:rsidR="00F0706C" w:rsidRPr="001235CA" w:rsidRDefault="00F0706C" w:rsidP="00584435">
            <w:pPr>
              <w:rPr>
                <w:szCs w:val="28"/>
              </w:rPr>
            </w:pPr>
            <w:r w:rsidRPr="001235CA">
              <w:rPr>
                <w:szCs w:val="28"/>
              </w:rPr>
              <w:t xml:space="preserve">1. Изучение нормативной документации, регламентирующей организацию работы </w:t>
            </w:r>
            <w:r w:rsidR="005061C2" w:rsidRPr="001235CA">
              <w:rPr>
                <w:szCs w:val="28"/>
              </w:rPr>
              <w:t>воспитателя</w:t>
            </w:r>
            <w:r w:rsidRPr="001235CA">
              <w:rPr>
                <w:szCs w:val="28"/>
              </w:rPr>
              <w:t xml:space="preserve"> образовательного учреждения</w:t>
            </w:r>
          </w:p>
          <w:p w:rsidR="00F0706C" w:rsidRPr="001235CA" w:rsidRDefault="00F0706C" w:rsidP="00584435">
            <w:pPr>
              <w:rPr>
                <w:szCs w:val="28"/>
              </w:rPr>
            </w:pPr>
            <w:r w:rsidRPr="001235CA">
              <w:rPr>
                <w:szCs w:val="28"/>
              </w:rPr>
              <w:t>2. Изучение специальной методическо</w:t>
            </w:r>
            <w:r w:rsidR="005061C2" w:rsidRPr="001235CA">
              <w:rPr>
                <w:szCs w:val="28"/>
              </w:rPr>
              <w:t>й литературы по проблеме  формирования словесно</w:t>
            </w:r>
            <w:r w:rsidR="00C70B5E" w:rsidRPr="001235CA">
              <w:rPr>
                <w:szCs w:val="28"/>
              </w:rPr>
              <w:t>-</w:t>
            </w:r>
            <w:r w:rsidR="005061C2" w:rsidRPr="001235CA">
              <w:rPr>
                <w:szCs w:val="28"/>
              </w:rPr>
              <w:t>логического мышления у старших дошкольников в экспериментальной деятельности средством пиктограмм</w:t>
            </w:r>
            <w:r w:rsidRPr="001235CA">
              <w:rPr>
                <w:szCs w:val="28"/>
              </w:rPr>
              <w:t>.</w:t>
            </w:r>
          </w:p>
          <w:p w:rsidR="00F0706C" w:rsidRPr="001235CA" w:rsidRDefault="00F0706C" w:rsidP="00634719">
            <w:pPr>
              <w:rPr>
                <w:szCs w:val="28"/>
              </w:rPr>
            </w:pPr>
            <w:r w:rsidRPr="001235CA">
              <w:rPr>
                <w:szCs w:val="28"/>
              </w:rPr>
              <w:t xml:space="preserve">3.Создание банка методических и дидактических материалов </w:t>
            </w:r>
            <w:r w:rsidRPr="001235CA">
              <w:rPr>
                <w:szCs w:val="28"/>
              </w:rPr>
              <w:lastRenderedPageBreak/>
              <w:t>для проведения занятий</w:t>
            </w:r>
            <w:r w:rsidR="00634719" w:rsidRPr="001235CA">
              <w:rPr>
                <w:szCs w:val="28"/>
              </w:rPr>
              <w:t>.</w:t>
            </w:r>
          </w:p>
        </w:tc>
        <w:tc>
          <w:tcPr>
            <w:tcW w:w="1134" w:type="dxa"/>
            <w:gridSpan w:val="2"/>
          </w:tcPr>
          <w:p w:rsidR="00F0706C" w:rsidRPr="001235CA" w:rsidRDefault="00F0706C" w:rsidP="00584435">
            <w:pPr>
              <w:rPr>
                <w:szCs w:val="28"/>
              </w:rPr>
            </w:pPr>
            <w:r w:rsidRPr="001235CA">
              <w:rPr>
                <w:szCs w:val="28"/>
              </w:rPr>
              <w:lastRenderedPageBreak/>
              <w:t>апрель, май</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r w:rsidRPr="001235CA">
              <w:rPr>
                <w:szCs w:val="28"/>
              </w:rPr>
              <w:t>в течение года</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r w:rsidRPr="001235CA">
              <w:rPr>
                <w:szCs w:val="28"/>
              </w:rPr>
              <w:t>апрель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r w:rsidRPr="001235CA">
              <w:rPr>
                <w:szCs w:val="28"/>
              </w:rPr>
              <w:t>май</w:t>
            </w:r>
          </w:p>
        </w:tc>
        <w:tc>
          <w:tcPr>
            <w:tcW w:w="2977" w:type="dxa"/>
            <w:gridSpan w:val="3"/>
          </w:tcPr>
          <w:p w:rsidR="00F0706C" w:rsidRPr="001235CA" w:rsidRDefault="00F0706C" w:rsidP="00584435">
            <w:pPr>
              <w:rPr>
                <w:szCs w:val="28"/>
              </w:rPr>
            </w:pPr>
            <w:r w:rsidRPr="001235CA">
              <w:rPr>
                <w:szCs w:val="28"/>
              </w:rPr>
              <w:t>Пакет нормативно-правовых документов</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spacing w:before="75" w:after="75"/>
              <w:ind w:right="105"/>
              <w:jc w:val="both"/>
              <w:textAlignment w:val="top"/>
              <w:rPr>
                <w:color w:val="666666"/>
                <w:szCs w:val="28"/>
              </w:rPr>
            </w:pPr>
          </w:p>
          <w:p w:rsidR="00F0706C" w:rsidRPr="001235CA" w:rsidRDefault="00F0706C" w:rsidP="00584435">
            <w:pPr>
              <w:rPr>
                <w:szCs w:val="28"/>
              </w:rPr>
            </w:pPr>
          </w:p>
          <w:p w:rsidR="00F0706C" w:rsidRPr="001235CA" w:rsidRDefault="00F0706C" w:rsidP="00584435">
            <w:pPr>
              <w:rPr>
                <w:szCs w:val="28"/>
              </w:rPr>
            </w:pPr>
            <w:r w:rsidRPr="001235CA">
              <w:rPr>
                <w:szCs w:val="28"/>
              </w:rPr>
              <w:t xml:space="preserve">Перспективное планирование </w:t>
            </w:r>
          </w:p>
          <w:p w:rsidR="00F0706C" w:rsidRPr="001235CA" w:rsidRDefault="00F0706C" w:rsidP="00584435">
            <w:pPr>
              <w:spacing w:before="75" w:after="75"/>
              <w:ind w:right="105"/>
              <w:textAlignment w:val="top"/>
              <w:rPr>
                <w:szCs w:val="28"/>
              </w:rPr>
            </w:pPr>
          </w:p>
          <w:p w:rsidR="00F0706C" w:rsidRPr="001235CA" w:rsidRDefault="00F0706C" w:rsidP="00584435">
            <w:pPr>
              <w:spacing w:before="75" w:after="75"/>
              <w:ind w:right="105"/>
              <w:textAlignment w:val="top"/>
              <w:rPr>
                <w:szCs w:val="28"/>
              </w:rPr>
            </w:pPr>
          </w:p>
          <w:p w:rsidR="00F0706C" w:rsidRPr="001235CA" w:rsidRDefault="00F0706C" w:rsidP="00584435">
            <w:pPr>
              <w:spacing w:before="75" w:after="75"/>
              <w:ind w:right="105"/>
              <w:textAlignment w:val="top"/>
              <w:rPr>
                <w:szCs w:val="28"/>
              </w:rPr>
            </w:pPr>
          </w:p>
          <w:p w:rsidR="00F0706C" w:rsidRPr="001235CA" w:rsidRDefault="00F0706C" w:rsidP="00584435">
            <w:pPr>
              <w:pStyle w:val="af4"/>
              <w:spacing w:after="0" w:line="264" w:lineRule="auto"/>
              <w:ind w:left="0"/>
              <w:jc w:val="both"/>
              <w:rPr>
                <w:rFonts w:ascii="Times New Roman" w:hAnsi="Times New Roman"/>
                <w:sz w:val="28"/>
                <w:szCs w:val="28"/>
              </w:rPr>
            </w:pPr>
            <w:r w:rsidRPr="001235CA">
              <w:rPr>
                <w:rFonts w:ascii="Times New Roman" w:hAnsi="Times New Roman"/>
                <w:sz w:val="28"/>
                <w:szCs w:val="28"/>
              </w:rPr>
              <w:t>Информационный банк материалов</w:t>
            </w:r>
          </w:p>
          <w:p w:rsidR="00F0706C" w:rsidRPr="001235CA" w:rsidRDefault="00F0706C" w:rsidP="00584435">
            <w:pPr>
              <w:spacing w:before="75" w:after="75"/>
              <w:ind w:right="105"/>
              <w:textAlignment w:val="top"/>
              <w:rPr>
                <w:szCs w:val="28"/>
              </w:rPr>
            </w:pPr>
          </w:p>
          <w:p w:rsidR="00F0706C" w:rsidRPr="001235CA" w:rsidRDefault="00F0706C" w:rsidP="00584435">
            <w:pPr>
              <w:spacing w:before="75" w:after="75"/>
              <w:ind w:right="105"/>
              <w:textAlignment w:val="top"/>
              <w:rPr>
                <w:szCs w:val="28"/>
              </w:rPr>
            </w:pPr>
            <w:r w:rsidRPr="001235CA">
              <w:rPr>
                <w:szCs w:val="28"/>
              </w:rPr>
              <w:t>Журнал регистрации</w:t>
            </w:r>
            <w:r w:rsidRPr="001235CA">
              <w:rPr>
                <w:color w:val="666666"/>
                <w:szCs w:val="28"/>
              </w:rPr>
              <w:t xml:space="preserve"> </w:t>
            </w:r>
            <w:r w:rsidRPr="001235CA">
              <w:rPr>
                <w:szCs w:val="28"/>
              </w:rPr>
              <w:t>консультаций</w:t>
            </w:r>
          </w:p>
          <w:p w:rsidR="00F0706C" w:rsidRPr="001235CA" w:rsidRDefault="00F0706C" w:rsidP="00584435">
            <w:pPr>
              <w:rPr>
                <w:szCs w:val="28"/>
              </w:rPr>
            </w:pPr>
          </w:p>
          <w:p w:rsidR="00F0706C" w:rsidRPr="001235CA" w:rsidRDefault="00F0706C" w:rsidP="00584435">
            <w:pPr>
              <w:rPr>
                <w:szCs w:val="28"/>
              </w:rPr>
            </w:pPr>
          </w:p>
        </w:tc>
        <w:tc>
          <w:tcPr>
            <w:tcW w:w="1843" w:type="dxa"/>
          </w:tcPr>
          <w:p w:rsidR="00F0706C" w:rsidRPr="001235CA" w:rsidRDefault="005061C2" w:rsidP="00584435">
            <w:pPr>
              <w:rPr>
                <w:szCs w:val="28"/>
              </w:rPr>
            </w:pPr>
            <w:r w:rsidRPr="001235CA">
              <w:rPr>
                <w:szCs w:val="28"/>
              </w:rPr>
              <w:lastRenderedPageBreak/>
              <w:t>воспитатель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5061C2" w:rsidP="00584435">
            <w:pPr>
              <w:rPr>
                <w:szCs w:val="28"/>
              </w:rPr>
            </w:pPr>
            <w:r w:rsidRPr="001235CA">
              <w:rPr>
                <w:szCs w:val="28"/>
              </w:rPr>
              <w:t>воспитатель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5061C2" w:rsidP="00584435">
            <w:pPr>
              <w:rPr>
                <w:szCs w:val="28"/>
              </w:rPr>
            </w:pPr>
            <w:r w:rsidRPr="001235CA">
              <w:rPr>
                <w:szCs w:val="28"/>
              </w:rPr>
              <w:t>воспитатель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5061C2" w:rsidP="00584435">
            <w:pPr>
              <w:rPr>
                <w:szCs w:val="28"/>
              </w:rPr>
            </w:pPr>
            <w:r w:rsidRPr="001235CA">
              <w:rPr>
                <w:szCs w:val="28"/>
              </w:rPr>
              <w:t>воспитатель</w:t>
            </w:r>
          </w:p>
        </w:tc>
      </w:tr>
      <w:tr w:rsidR="00F0706C" w:rsidTr="00584435">
        <w:trPr>
          <w:trHeight w:val="638"/>
        </w:trPr>
        <w:tc>
          <w:tcPr>
            <w:tcW w:w="9464" w:type="dxa"/>
            <w:gridSpan w:val="7"/>
          </w:tcPr>
          <w:p w:rsidR="00F0706C" w:rsidRPr="001235CA" w:rsidRDefault="00F0706C" w:rsidP="004116B0">
            <w:pPr>
              <w:pStyle w:val="af2"/>
              <w:rPr>
                <w:rFonts w:ascii="Times New Roman" w:hAnsi="Times New Roman"/>
                <w:b/>
                <w:sz w:val="28"/>
                <w:szCs w:val="28"/>
              </w:rPr>
            </w:pPr>
            <w:r w:rsidRPr="001235CA">
              <w:rPr>
                <w:rFonts w:ascii="Times New Roman" w:hAnsi="Times New Roman"/>
                <w:b/>
                <w:sz w:val="28"/>
                <w:szCs w:val="28"/>
                <w:lang w:val="en-US"/>
              </w:rPr>
              <w:lastRenderedPageBreak/>
              <w:t>II</w:t>
            </w:r>
            <w:r w:rsidR="008A7DDC">
              <w:rPr>
                <w:rFonts w:ascii="Times New Roman" w:hAnsi="Times New Roman"/>
                <w:b/>
                <w:sz w:val="28"/>
                <w:szCs w:val="28"/>
              </w:rPr>
              <w:t>этап. Диагностический</w:t>
            </w:r>
            <w:r w:rsidRPr="001235CA">
              <w:rPr>
                <w:rFonts w:ascii="Times New Roman" w:hAnsi="Times New Roman"/>
                <w:b/>
                <w:sz w:val="28"/>
                <w:szCs w:val="28"/>
              </w:rPr>
              <w:t xml:space="preserve"> </w:t>
            </w:r>
            <w:r w:rsidR="008A7DDC">
              <w:rPr>
                <w:rFonts w:ascii="Times New Roman" w:hAnsi="Times New Roman"/>
                <w:b/>
                <w:sz w:val="28"/>
                <w:szCs w:val="28"/>
              </w:rPr>
              <w:t xml:space="preserve"> - </w:t>
            </w:r>
            <w:r w:rsidR="00EF318E" w:rsidRPr="001235CA">
              <w:rPr>
                <w:rFonts w:ascii="Times New Roman" w:hAnsi="Times New Roman"/>
                <w:b/>
                <w:sz w:val="28"/>
                <w:szCs w:val="28"/>
              </w:rPr>
              <w:t>2013</w:t>
            </w:r>
            <w:r w:rsidR="008A7DDC">
              <w:rPr>
                <w:rFonts w:ascii="Times New Roman" w:hAnsi="Times New Roman"/>
                <w:b/>
                <w:sz w:val="28"/>
                <w:szCs w:val="28"/>
              </w:rPr>
              <w:t xml:space="preserve"> год </w:t>
            </w:r>
          </w:p>
        </w:tc>
      </w:tr>
      <w:tr w:rsidR="00F0706C" w:rsidTr="001235CA">
        <w:trPr>
          <w:trHeight w:val="835"/>
        </w:trPr>
        <w:tc>
          <w:tcPr>
            <w:tcW w:w="3510" w:type="dxa"/>
          </w:tcPr>
          <w:p w:rsidR="00F0706C" w:rsidRPr="001235CA" w:rsidRDefault="005061C2" w:rsidP="00584435">
            <w:pPr>
              <w:rPr>
                <w:szCs w:val="28"/>
              </w:rPr>
            </w:pPr>
            <w:r w:rsidRPr="001235CA">
              <w:rPr>
                <w:szCs w:val="28"/>
              </w:rPr>
              <w:t xml:space="preserve">2.1. Стартовое  </w:t>
            </w:r>
            <w:r w:rsidR="00F0706C" w:rsidRPr="001235CA">
              <w:rPr>
                <w:szCs w:val="28"/>
              </w:rPr>
              <w:t xml:space="preserve">  обсле</w:t>
            </w:r>
            <w:r w:rsidRPr="001235CA">
              <w:rPr>
                <w:szCs w:val="28"/>
              </w:rPr>
              <w:t>дование детей</w:t>
            </w:r>
            <w:proofErr w:type="gramStart"/>
            <w:r w:rsidRPr="001235CA">
              <w:rPr>
                <w:szCs w:val="28"/>
              </w:rPr>
              <w:t xml:space="preserve"> </w:t>
            </w:r>
            <w:r w:rsidR="00F0706C" w:rsidRPr="001235CA">
              <w:rPr>
                <w:szCs w:val="28"/>
              </w:rPr>
              <w:t>;</w:t>
            </w:r>
            <w:proofErr w:type="gramEnd"/>
            <w:r w:rsidR="00F0706C" w:rsidRPr="001235CA">
              <w:rPr>
                <w:szCs w:val="28"/>
              </w:rPr>
              <w:t xml:space="preserve"> </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tc>
        <w:tc>
          <w:tcPr>
            <w:tcW w:w="1134" w:type="dxa"/>
            <w:gridSpan w:val="2"/>
          </w:tcPr>
          <w:p w:rsidR="00F0706C" w:rsidRPr="001235CA" w:rsidRDefault="00F0706C" w:rsidP="00584435">
            <w:pPr>
              <w:rPr>
                <w:szCs w:val="28"/>
              </w:rPr>
            </w:pPr>
            <w:r w:rsidRPr="001235CA">
              <w:rPr>
                <w:szCs w:val="28"/>
              </w:rPr>
              <w:t>сентябрь</w:t>
            </w:r>
          </w:p>
          <w:p w:rsidR="00F0706C" w:rsidRPr="001235CA" w:rsidRDefault="00F0706C" w:rsidP="00584435">
            <w:pPr>
              <w:rPr>
                <w:szCs w:val="28"/>
              </w:rPr>
            </w:pPr>
            <w:r w:rsidRPr="001235CA">
              <w:rPr>
                <w:szCs w:val="28"/>
              </w:rPr>
              <w:t xml:space="preserve"> </w:t>
            </w:r>
          </w:p>
          <w:p w:rsidR="00F0706C" w:rsidRPr="001235CA" w:rsidRDefault="00F0706C" w:rsidP="00584435">
            <w:pPr>
              <w:rPr>
                <w:szCs w:val="28"/>
              </w:rPr>
            </w:pPr>
          </w:p>
          <w:p w:rsidR="00F0706C" w:rsidRPr="001235CA" w:rsidRDefault="00F0706C" w:rsidP="007352AA">
            <w:pPr>
              <w:rPr>
                <w:szCs w:val="28"/>
              </w:rPr>
            </w:pPr>
          </w:p>
        </w:tc>
        <w:tc>
          <w:tcPr>
            <w:tcW w:w="2977" w:type="dxa"/>
            <w:gridSpan w:val="3"/>
          </w:tcPr>
          <w:p w:rsidR="00F0706C" w:rsidRPr="001235CA" w:rsidRDefault="005061C2" w:rsidP="00584435">
            <w:pPr>
              <w:rPr>
                <w:szCs w:val="28"/>
              </w:rPr>
            </w:pPr>
            <w:r w:rsidRPr="001235CA">
              <w:rPr>
                <w:szCs w:val="28"/>
              </w:rPr>
              <w:t>мониторинг</w:t>
            </w:r>
          </w:p>
          <w:p w:rsidR="00F0706C" w:rsidRPr="001235CA" w:rsidRDefault="00F0706C" w:rsidP="00584435">
            <w:pPr>
              <w:rPr>
                <w:szCs w:val="28"/>
              </w:rPr>
            </w:pPr>
            <w:r w:rsidRPr="001235CA">
              <w:rPr>
                <w:szCs w:val="28"/>
              </w:rPr>
              <w:t xml:space="preserve">Индивидуальный маршрут </w:t>
            </w:r>
          </w:p>
          <w:p w:rsidR="00F0706C" w:rsidRPr="001235CA" w:rsidRDefault="00F0706C" w:rsidP="00584435">
            <w:pPr>
              <w:jc w:val="both"/>
              <w:rPr>
                <w:szCs w:val="28"/>
              </w:rPr>
            </w:pPr>
          </w:p>
          <w:p w:rsidR="00F0706C" w:rsidRPr="001235CA" w:rsidRDefault="00F0706C" w:rsidP="00584435">
            <w:pPr>
              <w:jc w:val="both"/>
              <w:rPr>
                <w:szCs w:val="28"/>
              </w:rPr>
            </w:pPr>
          </w:p>
        </w:tc>
        <w:tc>
          <w:tcPr>
            <w:tcW w:w="1843" w:type="dxa"/>
          </w:tcPr>
          <w:p w:rsidR="00F0706C" w:rsidRPr="001235CA" w:rsidRDefault="005061C2" w:rsidP="00584435">
            <w:pPr>
              <w:rPr>
                <w:szCs w:val="28"/>
              </w:rPr>
            </w:pPr>
            <w:r w:rsidRPr="001235CA">
              <w:rPr>
                <w:szCs w:val="28"/>
              </w:rPr>
              <w:t>воспитатель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tc>
      </w:tr>
      <w:tr w:rsidR="00F0706C" w:rsidTr="00584435">
        <w:trPr>
          <w:trHeight w:val="630"/>
        </w:trPr>
        <w:tc>
          <w:tcPr>
            <w:tcW w:w="9464" w:type="dxa"/>
            <w:gridSpan w:val="7"/>
          </w:tcPr>
          <w:p w:rsidR="00F0706C" w:rsidRPr="001235CA" w:rsidRDefault="00F0706C" w:rsidP="00584435">
            <w:pPr>
              <w:pStyle w:val="af2"/>
              <w:rPr>
                <w:rFonts w:ascii="Times New Roman" w:hAnsi="Times New Roman"/>
                <w:b/>
                <w:sz w:val="28"/>
                <w:szCs w:val="28"/>
              </w:rPr>
            </w:pPr>
            <w:r w:rsidRPr="001235CA">
              <w:rPr>
                <w:rFonts w:ascii="Times New Roman" w:hAnsi="Times New Roman"/>
                <w:b/>
                <w:sz w:val="28"/>
                <w:szCs w:val="28"/>
                <w:lang w:val="en-US"/>
              </w:rPr>
              <w:t>III</w:t>
            </w:r>
            <w:r w:rsidR="008A7DDC">
              <w:rPr>
                <w:rFonts w:ascii="Times New Roman" w:hAnsi="Times New Roman"/>
                <w:b/>
                <w:sz w:val="28"/>
                <w:szCs w:val="28"/>
              </w:rPr>
              <w:t xml:space="preserve"> этап.  Основной </w:t>
            </w:r>
            <w:r w:rsidRPr="001235CA">
              <w:rPr>
                <w:rFonts w:ascii="Times New Roman" w:hAnsi="Times New Roman"/>
                <w:b/>
                <w:sz w:val="28"/>
                <w:szCs w:val="28"/>
              </w:rPr>
              <w:t xml:space="preserve"> </w:t>
            </w:r>
            <w:r w:rsidR="00EF318E" w:rsidRPr="001235CA">
              <w:rPr>
                <w:rFonts w:ascii="Times New Roman" w:hAnsi="Times New Roman"/>
                <w:b/>
                <w:sz w:val="28"/>
                <w:szCs w:val="28"/>
              </w:rPr>
              <w:t>2013-2014</w:t>
            </w:r>
            <w:r w:rsidR="008A7DDC">
              <w:rPr>
                <w:rFonts w:ascii="Times New Roman" w:hAnsi="Times New Roman"/>
                <w:b/>
                <w:sz w:val="28"/>
                <w:szCs w:val="28"/>
              </w:rPr>
              <w:t>гг.</w:t>
            </w:r>
          </w:p>
        </w:tc>
      </w:tr>
      <w:tr w:rsidR="00F0706C" w:rsidTr="001235CA">
        <w:trPr>
          <w:trHeight w:val="270"/>
        </w:trPr>
        <w:tc>
          <w:tcPr>
            <w:tcW w:w="3510" w:type="dxa"/>
          </w:tcPr>
          <w:p w:rsidR="00F0706C" w:rsidRDefault="007352AA" w:rsidP="00584435">
            <w:pPr>
              <w:rPr>
                <w:szCs w:val="28"/>
              </w:rPr>
            </w:pPr>
            <w:r w:rsidRPr="001235CA">
              <w:rPr>
                <w:szCs w:val="28"/>
              </w:rPr>
              <w:t xml:space="preserve">3.1. Планирование образовательного процесса по формированию словесно </w:t>
            </w:r>
            <w:proofErr w:type="gramStart"/>
            <w:r w:rsidR="00C70B5E" w:rsidRPr="001235CA">
              <w:rPr>
                <w:szCs w:val="28"/>
              </w:rPr>
              <w:t>-</w:t>
            </w:r>
            <w:r w:rsidRPr="001235CA">
              <w:rPr>
                <w:szCs w:val="28"/>
              </w:rPr>
              <w:t>л</w:t>
            </w:r>
            <w:proofErr w:type="gramEnd"/>
            <w:r w:rsidRPr="001235CA">
              <w:rPr>
                <w:szCs w:val="28"/>
              </w:rPr>
              <w:t>огического мышления в экспериментальной деятельности средством пиктограмм.</w:t>
            </w:r>
          </w:p>
          <w:p w:rsidR="001235CA" w:rsidRPr="001235CA" w:rsidRDefault="001235CA" w:rsidP="00584435">
            <w:pPr>
              <w:rPr>
                <w:szCs w:val="28"/>
              </w:rPr>
            </w:pPr>
          </w:p>
          <w:p w:rsidR="00F0706C" w:rsidRPr="001235CA" w:rsidRDefault="00F0706C" w:rsidP="00584435">
            <w:pPr>
              <w:rPr>
                <w:szCs w:val="28"/>
              </w:rPr>
            </w:pPr>
            <w:r w:rsidRPr="001235CA">
              <w:rPr>
                <w:szCs w:val="28"/>
              </w:rPr>
              <w:t xml:space="preserve">3.2. Проведение </w:t>
            </w:r>
            <w:r w:rsidR="007352AA" w:rsidRPr="001235CA">
              <w:rPr>
                <w:szCs w:val="28"/>
              </w:rPr>
              <w:t>фронтальных занятий по формированию словесно логического мышления в экспериментальной деятельности средством пиктограмм.</w:t>
            </w:r>
          </w:p>
          <w:p w:rsidR="00C70B5E" w:rsidRPr="001235CA" w:rsidRDefault="00C70B5E" w:rsidP="00584435">
            <w:pPr>
              <w:rPr>
                <w:szCs w:val="28"/>
              </w:rPr>
            </w:pPr>
          </w:p>
          <w:p w:rsidR="00C70B5E" w:rsidRPr="001235CA" w:rsidRDefault="00C70B5E" w:rsidP="00584435">
            <w:pPr>
              <w:rPr>
                <w:szCs w:val="28"/>
              </w:rPr>
            </w:pPr>
          </w:p>
          <w:p w:rsidR="00C70B5E" w:rsidRPr="001235CA" w:rsidRDefault="00C70B5E" w:rsidP="00584435">
            <w:pPr>
              <w:rPr>
                <w:szCs w:val="28"/>
              </w:rPr>
            </w:pPr>
          </w:p>
          <w:p w:rsidR="00F0706C" w:rsidRPr="001235CA" w:rsidRDefault="00C70B5E" w:rsidP="00584435">
            <w:pPr>
              <w:rPr>
                <w:szCs w:val="28"/>
              </w:rPr>
            </w:pPr>
            <w:r w:rsidRPr="001235CA">
              <w:rPr>
                <w:szCs w:val="28"/>
              </w:rPr>
              <w:t>банк методических и дидактических материалов.</w:t>
            </w:r>
          </w:p>
          <w:p w:rsidR="00F0706C" w:rsidRPr="001235CA" w:rsidRDefault="00F0706C" w:rsidP="00584435">
            <w:pPr>
              <w:rPr>
                <w:szCs w:val="28"/>
              </w:rPr>
            </w:pPr>
          </w:p>
        </w:tc>
        <w:tc>
          <w:tcPr>
            <w:tcW w:w="1185" w:type="dxa"/>
            <w:gridSpan w:val="3"/>
          </w:tcPr>
          <w:p w:rsidR="00F0706C" w:rsidRPr="001235CA" w:rsidRDefault="00F0706C" w:rsidP="00584435">
            <w:pPr>
              <w:rPr>
                <w:szCs w:val="28"/>
              </w:rPr>
            </w:pPr>
            <w:r w:rsidRPr="001235CA">
              <w:rPr>
                <w:szCs w:val="28"/>
              </w:rPr>
              <w:t xml:space="preserve">сентябрь </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F0706C" w:rsidRPr="001235CA" w:rsidRDefault="00F0706C" w:rsidP="00584435">
            <w:pPr>
              <w:rPr>
                <w:szCs w:val="28"/>
              </w:rPr>
            </w:pPr>
            <w:r w:rsidRPr="001235CA">
              <w:rPr>
                <w:szCs w:val="28"/>
              </w:rPr>
              <w:t>в течени</w:t>
            </w:r>
            <w:proofErr w:type="gramStart"/>
            <w:r w:rsidRPr="001235CA">
              <w:rPr>
                <w:szCs w:val="28"/>
              </w:rPr>
              <w:t>и</w:t>
            </w:r>
            <w:proofErr w:type="gramEnd"/>
            <w:r w:rsidRPr="001235CA">
              <w:rPr>
                <w:szCs w:val="28"/>
              </w:rPr>
              <w:t xml:space="preserve"> года</w:t>
            </w:r>
          </w:p>
          <w:p w:rsidR="00F0706C" w:rsidRPr="001235CA" w:rsidRDefault="00F0706C"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F0706C" w:rsidRPr="001235CA" w:rsidRDefault="00F0706C" w:rsidP="00584435">
            <w:pPr>
              <w:rPr>
                <w:szCs w:val="28"/>
              </w:rPr>
            </w:pPr>
            <w:r w:rsidRPr="001235CA">
              <w:rPr>
                <w:szCs w:val="28"/>
              </w:rPr>
              <w:t>в</w:t>
            </w:r>
          </w:p>
          <w:p w:rsidR="00F0706C" w:rsidRPr="001235CA" w:rsidRDefault="00F0706C" w:rsidP="00584435">
            <w:pPr>
              <w:rPr>
                <w:szCs w:val="28"/>
              </w:rPr>
            </w:pPr>
            <w:r w:rsidRPr="001235CA">
              <w:rPr>
                <w:szCs w:val="28"/>
              </w:rPr>
              <w:t>течение учебного года</w:t>
            </w:r>
          </w:p>
          <w:p w:rsidR="00F0706C" w:rsidRPr="001235CA" w:rsidRDefault="00F0706C" w:rsidP="00584435">
            <w:pPr>
              <w:rPr>
                <w:szCs w:val="28"/>
              </w:rPr>
            </w:pPr>
          </w:p>
        </w:tc>
        <w:tc>
          <w:tcPr>
            <w:tcW w:w="2926" w:type="dxa"/>
            <w:gridSpan w:val="2"/>
          </w:tcPr>
          <w:p w:rsidR="00F0706C" w:rsidRPr="001235CA" w:rsidRDefault="00F0706C" w:rsidP="00C70B5E">
            <w:pPr>
              <w:rPr>
                <w:szCs w:val="28"/>
              </w:rPr>
            </w:pPr>
            <w:r w:rsidRPr="001235CA">
              <w:rPr>
                <w:szCs w:val="28"/>
              </w:rPr>
              <w:t>Перспективный план по ф</w:t>
            </w:r>
            <w:r w:rsidR="00C70B5E" w:rsidRPr="001235CA">
              <w:rPr>
                <w:szCs w:val="28"/>
              </w:rPr>
              <w:t>ормированию словесно-логического мышления в экспериментальной деятельности средством пиктограмм</w:t>
            </w:r>
          </w:p>
          <w:p w:rsidR="00F0706C" w:rsidRPr="001235CA" w:rsidRDefault="00F0706C" w:rsidP="00584435">
            <w:pPr>
              <w:rPr>
                <w:szCs w:val="28"/>
              </w:rPr>
            </w:pPr>
          </w:p>
          <w:p w:rsidR="001235CA" w:rsidRDefault="001235CA" w:rsidP="00584435">
            <w:pPr>
              <w:rPr>
                <w:szCs w:val="28"/>
              </w:rPr>
            </w:pPr>
          </w:p>
          <w:p w:rsidR="00C70B5E" w:rsidRPr="001235CA" w:rsidRDefault="00C70B5E" w:rsidP="00584435">
            <w:pPr>
              <w:rPr>
                <w:szCs w:val="28"/>
              </w:rPr>
            </w:pPr>
            <w:r w:rsidRPr="001235CA">
              <w:rPr>
                <w:szCs w:val="28"/>
              </w:rPr>
              <w:t xml:space="preserve">Конспекты занятий </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C70B5E" w:rsidRPr="001235CA" w:rsidRDefault="00C70B5E" w:rsidP="00584435">
            <w:pPr>
              <w:rPr>
                <w:szCs w:val="28"/>
              </w:rPr>
            </w:pPr>
          </w:p>
          <w:p w:rsidR="00C70B5E" w:rsidRPr="001235CA" w:rsidRDefault="00C70B5E" w:rsidP="00584435">
            <w:pPr>
              <w:rPr>
                <w:szCs w:val="28"/>
              </w:rPr>
            </w:pPr>
          </w:p>
          <w:p w:rsidR="00C70B5E" w:rsidRPr="001235CA" w:rsidRDefault="00C70B5E" w:rsidP="00584435">
            <w:pPr>
              <w:rPr>
                <w:szCs w:val="28"/>
              </w:rPr>
            </w:pPr>
          </w:p>
          <w:p w:rsidR="001235CA" w:rsidRDefault="001235CA" w:rsidP="00584435">
            <w:pPr>
              <w:rPr>
                <w:szCs w:val="28"/>
              </w:rPr>
            </w:pPr>
          </w:p>
          <w:p w:rsidR="00C70B5E" w:rsidRPr="001235CA" w:rsidRDefault="00C70B5E" w:rsidP="00584435">
            <w:pPr>
              <w:rPr>
                <w:szCs w:val="28"/>
              </w:rPr>
            </w:pPr>
            <w:r w:rsidRPr="001235CA">
              <w:rPr>
                <w:szCs w:val="28"/>
              </w:rPr>
              <w:t>Дидактические материалы (</w:t>
            </w:r>
            <w:r w:rsidR="001235CA">
              <w:rPr>
                <w:szCs w:val="28"/>
              </w:rPr>
              <w:t xml:space="preserve">схемы, пиктограммы, </w:t>
            </w:r>
            <w:proofErr w:type="gramStart"/>
            <w:r w:rsidR="001235CA">
              <w:rPr>
                <w:szCs w:val="28"/>
              </w:rPr>
              <w:t>план-схемы</w:t>
            </w:r>
            <w:proofErr w:type="gramEnd"/>
            <w:r w:rsidR="001235CA">
              <w:rPr>
                <w:szCs w:val="28"/>
              </w:rPr>
              <w:t>)</w:t>
            </w:r>
            <w:r w:rsidRPr="001235CA">
              <w:rPr>
                <w:szCs w:val="28"/>
              </w:rPr>
              <w:t>, консультации для родителей и педагогов ДОУ</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tc>
        <w:tc>
          <w:tcPr>
            <w:tcW w:w="1843" w:type="dxa"/>
          </w:tcPr>
          <w:p w:rsidR="00F0706C" w:rsidRPr="001235CA" w:rsidRDefault="00F0706C" w:rsidP="00584435">
            <w:pPr>
              <w:rPr>
                <w:szCs w:val="28"/>
              </w:rPr>
            </w:pPr>
          </w:p>
          <w:p w:rsidR="00F0706C" w:rsidRPr="001235CA" w:rsidRDefault="00F0706C" w:rsidP="00584435">
            <w:pPr>
              <w:rPr>
                <w:szCs w:val="28"/>
              </w:rPr>
            </w:pPr>
          </w:p>
          <w:p w:rsidR="00F0706C" w:rsidRPr="001235CA" w:rsidRDefault="00C70B5E" w:rsidP="00584435">
            <w:pPr>
              <w:rPr>
                <w:szCs w:val="28"/>
              </w:rPr>
            </w:pPr>
            <w:r w:rsidRPr="001235CA">
              <w:rPr>
                <w:szCs w:val="28"/>
              </w:rPr>
              <w:t>воспитатель</w:t>
            </w:r>
          </w:p>
          <w:p w:rsidR="00F0706C" w:rsidRPr="001235CA" w:rsidRDefault="00F0706C" w:rsidP="00584435">
            <w:pPr>
              <w:rPr>
                <w:szCs w:val="28"/>
              </w:rPr>
            </w:pPr>
          </w:p>
          <w:p w:rsidR="00F0706C" w:rsidRPr="001235CA" w:rsidRDefault="00F0706C" w:rsidP="00584435">
            <w:pPr>
              <w:rPr>
                <w:szCs w:val="28"/>
              </w:rPr>
            </w:pPr>
          </w:p>
          <w:p w:rsidR="00C70B5E" w:rsidRPr="001235CA" w:rsidRDefault="00C70B5E" w:rsidP="00584435">
            <w:pPr>
              <w:rPr>
                <w:szCs w:val="28"/>
              </w:rPr>
            </w:pPr>
          </w:p>
          <w:p w:rsidR="00C70B5E" w:rsidRPr="001235CA" w:rsidRDefault="00C70B5E" w:rsidP="00584435">
            <w:pPr>
              <w:rPr>
                <w:szCs w:val="28"/>
              </w:rPr>
            </w:pPr>
          </w:p>
          <w:p w:rsidR="00C70B5E" w:rsidRPr="001235CA" w:rsidRDefault="00C70B5E" w:rsidP="00584435">
            <w:pPr>
              <w:rPr>
                <w:szCs w:val="28"/>
              </w:rPr>
            </w:pPr>
          </w:p>
          <w:p w:rsidR="00C70B5E" w:rsidRPr="001235CA" w:rsidRDefault="00C70B5E" w:rsidP="00584435">
            <w:pPr>
              <w:rPr>
                <w:szCs w:val="28"/>
              </w:rPr>
            </w:pPr>
          </w:p>
          <w:p w:rsidR="00C70B5E" w:rsidRPr="001235CA" w:rsidRDefault="00C70B5E"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1235CA" w:rsidRDefault="001235CA" w:rsidP="00584435">
            <w:pPr>
              <w:rPr>
                <w:szCs w:val="28"/>
              </w:rPr>
            </w:pPr>
          </w:p>
          <w:p w:rsidR="00AE102A" w:rsidRDefault="00AE102A" w:rsidP="00584435">
            <w:pPr>
              <w:rPr>
                <w:szCs w:val="28"/>
              </w:rPr>
            </w:pPr>
          </w:p>
          <w:p w:rsidR="00AE102A" w:rsidRDefault="00AE102A" w:rsidP="00584435">
            <w:pPr>
              <w:rPr>
                <w:szCs w:val="28"/>
              </w:rPr>
            </w:pPr>
          </w:p>
          <w:p w:rsidR="00AE102A" w:rsidRDefault="00AE102A" w:rsidP="00584435">
            <w:pPr>
              <w:rPr>
                <w:szCs w:val="28"/>
              </w:rPr>
            </w:pPr>
          </w:p>
          <w:p w:rsidR="00C70B5E" w:rsidRPr="001235CA" w:rsidRDefault="00C70B5E" w:rsidP="00584435">
            <w:pPr>
              <w:rPr>
                <w:szCs w:val="28"/>
              </w:rPr>
            </w:pPr>
            <w:r w:rsidRPr="001235CA">
              <w:rPr>
                <w:szCs w:val="28"/>
              </w:rPr>
              <w:t>воспитатель</w:t>
            </w:r>
          </w:p>
        </w:tc>
      </w:tr>
      <w:tr w:rsidR="00F0706C" w:rsidTr="00584435">
        <w:trPr>
          <w:trHeight w:val="494"/>
        </w:trPr>
        <w:tc>
          <w:tcPr>
            <w:tcW w:w="9464" w:type="dxa"/>
            <w:gridSpan w:val="7"/>
          </w:tcPr>
          <w:p w:rsidR="00F0706C" w:rsidRPr="001235CA" w:rsidRDefault="00F0706C" w:rsidP="00584435">
            <w:pPr>
              <w:pStyle w:val="af2"/>
              <w:jc w:val="both"/>
              <w:rPr>
                <w:rFonts w:ascii="Times New Roman" w:hAnsi="Times New Roman"/>
                <w:b/>
                <w:sz w:val="28"/>
                <w:szCs w:val="28"/>
              </w:rPr>
            </w:pPr>
            <w:proofErr w:type="gramStart"/>
            <w:r w:rsidRPr="001235CA">
              <w:rPr>
                <w:rFonts w:ascii="Times New Roman" w:hAnsi="Times New Roman"/>
                <w:b/>
                <w:sz w:val="28"/>
                <w:szCs w:val="28"/>
                <w:lang w:val="en-US"/>
              </w:rPr>
              <w:t>IV</w:t>
            </w:r>
            <w:r w:rsidRPr="001235CA">
              <w:rPr>
                <w:rFonts w:ascii="Times New Roman" w:hAnsi="Times New Roman"/>
                <w:b/>
                <w:sz w:val="28"/>
                <w:szCs w:val="28"/>
              </w:rPr>
              <w:t xml:space="preserve">  этап</w:t>
            </w:r>
            <w:proofErr w:type="gramEnd"/>
            <w:r w:rsidRPr="001235CA">
              <w:rPr>
                <w:rFonts w:ascii="Times New Roman" w:hAnsi="Times New Roman"/>
                <w:b/>
                <w:sz w:val="28"/>
                <w:szCs w:val="28"/>
              </w:rPr>
              <w:t>.</w:t>
            </w:r>
            <w:r w:rsidR="00EF318E" w:rsidRPr="001235CA">
              <w:rPr>
                <w:rFonts w:ascii="Times New Roman" w:hAnsi="Times New Roman"/>
                <w:b/>
                <w:sz w:val="28"/>
                <w:szCs w:val="28"/>
              </w:rPr>
              <w:t xml:space="preserve"> Контрольно-диагностический май  2014</w:t>
            </w:r>
            <w:r w:rsidR="008A7DDC">
              <w:rPr>
                <w:rFonts w:ascii="Times New Roman" w:hAnsi="Times New Roman"/>
                <w:b/>
                <w:sz w:val="28"/>
                <w:szCs w:val="28"/>
              </w:rPr>
              <w:t xml:space="preserve"> год</w:t>
            </w:r>
          </w:p>
          <w:p w:rsidR="00F0706C" w:rsidRPr="001235CA" w:rsidRDefault="00F0706C" w:rsidP="00584435">
            <w:pPr>
              <w:pStyle w:val="af2"/>
              <w:jc w:val="both"/>
              <w:rPr>
                <w:rFonts w:ascii="Times New Roman" w:hAnsi="Times New Roman"/>
                <w:sz w:val="28"/>
                <w:szCs w:val="28"/>
              </w:rPr>
            </w:pPr>
          </w:p>
        </w:tc>
      </w:tr>
      <w:tr w:rsidR="00F0706C" w:rsidTr="001235CA">
        <w:trPr>
          <w:trHeight w:val="2415"/>
        </w:trPr>
        <w:tc>
          <w:tcPr>
            <w:tcW w:w="3510" w:type="dxa"/>
          </w:tcPr>
          <w:p w:rsidR="00F0706C" w:rsidRPr="001235CA" w:rsidRDefault="00F0706C" w:rsidP="00584435">
            <w:pPr>
              <w:rPr>
                <w:szCs w:val="28"/>
              </w:rPr>
            </w:pPr>
            <w:r w:rsidRPr="001235CA">
              <w:rPr>
                <w:szCs w:val="28"/>
              </w:rPr>
              <w:lastRenderedPageBreak/>
              <w:t xml:space="preserve">4.1. Диагностика уровня   </w:t>
            </w:r>
            <w:proofErr w:type="spellStart"/>
            <w:r w:rsidRPr="001235CA">
              <w:rPr>
                <w:szCs w:val="28"/>
              </w:rPr>
              <w:t>сформиро</w:t>
            </w:r>
            <w:r w:rsidR="005061C2" w:rsidRPr="001235CA">
              <w:rPr>
                <w:szCs w:val="28"/>
              </w:rPr>
              <w:t>ваности</w:t>
            </w:r>
            <w:proofErr w:type="spellEnd"/>
            <w:r w:rsidR="005061C2" w:rsidRPr="001235CA">
              <w:rPr>
                <w:szCs w:val="28"/>
              </w:rPr>
              <w:t xml:space="preserve"> словесно логического мышления у старших дошкольников</w:t>
            </w:r>
          </w:p>
          <w:p w:rsidR="00F0706C" w:rsidRPr="001235CA" w:rsidRDefault="00F0706C" w:rsidP="00584435">
            <w:pPr>
              <w:rPr>
                <w:szCs w:val="28"/>
              </w:rPr>
            </w:pPr>
          </w:p>
          <w:p w:rsidR="00F0706C" w:rsidRPr="001235CA" w:rsidRDefault="00F0706C" w:rsidP="00584435">
            <w:pPr>
              <w:rPr>
                <w:szCs w:val="28"/>
              </w:rPr>
            </w:pPr>
            <w:r w:rsidRPr="001235CA">
              <w:rPr>
                <w:szCs w:val="28"/>
              </w:rPr>
              <w:t>4.2</w:t>
            </w:r>
            <w:r w:rsidR="001235CA">
              <w:rPr>
                <w:szCs w:val="28"/>
              </w:rPr>
              <w:t>.</w:t>
            </w:r>
            <w:r w:rsidRPr="001235CA">
              <w:rPr>
                <w:szCs w:val="28"/>
              </w:rPr>
              <w:t xml:space="preserve">Обобщение и распространение опыта </w:t>
            </w:r>
          </w:p>
        </w:tc>
        <w:tc>
          <w:tcPr>
            <w:tcW w:w="1134" w:type="dxa"/>
            <w:gridSpan w:val="2"/>
          </w:tcPr>
          <w:p w:rsidR="00F0706C" w:rsidRPr="001235CA" w:rsidRDefault="00F0706C" w:rsidP="00584435">
            <w:pPr>
              <w:rPr>
                <w:szCs w:val="28"/>
              </w:rPr>
            </w:pPr>
            <w:r w:rsidRPr="001235CA">
              <w:rPr>
                <w:szCs w:val="28"/>
              </w:rPr>
              <w:t>Апрель</w:t>
            </w:r>
          </w:p>
          <w:p w:rsidR="00F0706C" w:rsidRPr="001235CA" w:rsidRDefault="00F0706C" w:rsidP="00584435">
            <w:pPr>
              <w:rPr>
                <w:szCs w:val="28"/>
              </w:rPr>
            </w:pPr>
            <w:r w:rsidRPr="001235CA">
              <w:rPr>
                <w:szCs w:val="28"/>
              </w:rPr>
              <w:t>май</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r w:rsidRPr="001235CA">
              <w:rPr>
                <w:szCs w:val="28"/>
              </w:rPr>
              <w:t>май</w:t>
            </w:r>
          </w:p>
        </w:tc>
        <w:tc>
          <w:tcPr>
            <w:tcW w:w="2977" w:type="dxa"/>
            <w:gridSpan w:val="3"/>
          </w:tcPr>
          <w:p w:rsidR="00F0706C" w:rsidRPr="001235CA" w:rsidRDefault="00F0706C" w:rsidP="00584435">
            <w:pPr>
              <w:jc w:val="both"/>
              <w:rPr>
                <w:szCs w:val="28"/>
              </w:rPr>
            </w:pPr>
            <w:r w:rsidRPr="001235CA">
              <w:rPr>
                <w:szCs w:val="28"/>
              </w:rPr>
              <w:t>Сравнительный анализ результатом</w:t>
            </w:r>
          </w:p>
          <w:p w:rsidR="00F0706C" w:rsidRPr="001235CA" w:rsidRDefault="00F0706C" w:rsidP="00584435">
            <w:pPr>
              <w:jc w:val="both"/>
              <w:rPr>
                <w:szCs w:val="28"/>
              </w:rPr>
            </w:pPr>
          </w:p>
          <w:p w:rsidR="00F0706C" w:rsidRPr="001235CA" w:rsidRDefault="00F0706C" w:rsidP="00584435">
            <w:pPr>
              <w:jc w:val="both"/>
              <w:rPr>
                <w:szCs w:val="28"/>
              </w:rPr>
            </w:pPr>
          </w:p>
          <w:p w:rsidR="00F0706C" w:rsidRPr="001235CA" w:rsidRDefault="00F0706C" w:rsidP="00584435">
            <w:pPr>
              <w:rPr>
                <w:szCs w:val="28"/>
              </w:rPr>
            </w:pPr>
          </w:p>
          <w:p w:rsidR="00F0706C" w:rsidRPr="001235CA" w:rsidRDefault="00C70B5E" w:rsidP="00584435">
            <w:pPr>
              <w:rPr>
                <w:szCs w:val="28"/>
              </w:rPr>
            </w:pPr>
            <w:r w:rsidRPr="001235CA">
              <w:rPr>
                <w:szCs w:val="28"/>
              </w:rPr>
              <w:t xml:space="preserve">Публикации, доклады, семинары, </w:t>
            </w:r>
            <w:proofErr w:type="spellStart"/>
            <w:r w:rsidRPr="001235CA">
              <w:rPr>
                <w:szCs w:val="28"/>
              </w:rPr>
              <w:t>интернет-ресурсы</w:t>
            </w:r>
            <w:proofErr w:type="spellEnd"/>
          </w:p>
        </w:tc>
        <w:tc>
          <w:tcPr>
            <w:tcW w:w="1843" w:type="dxa"/>
          </w:tcPr>
          <w:p w:rsidR="00F0706C" w:rsidRPr="001235CA" w:rsidRDefault="005061C2" w:rsidP="00584435">
            <w:pPr>
              <w:rPr>
                <w:szCs w:val="28"/>
              </w:rPr>
            </w:pPr>
            <w:r w:rsidRPr="001235CA">
              <w:rPr>
                <w:szCs w:val="28"/>
              </w:rPr>
              <w:t>воспитатель</w:t>
            </w:r>
          </w:p>
          <w:p w:rsidR="00F0706C" w:rsidRPr="001235CA" w:rsidRDefault="00F0706C" w:rsidP="00584435">
            <w:pPr>
              <w:rPr>
                <w:szCs w:val="28"/>
              </w:rPr>
            </w:pPr>
          </w:p>
          <w:p w:rsidR="00F0706C" w:rsidRPr="001235CA" w:rsidRDefault="00F0706C" w:rsidP="00584435">
            <w:pPr>
              <w:rPr>
                <w:szCs w:val="28"/>
              </w:rPr>
            </w:pPr>
          </w:p>
          <w:p w:rsidR="00F0706C" w:rsidRPr="001235CA" w:rsidRDefault="00F0706C" w:rsidP="00584435">
            <w:pPr>
              <w:rPr>
                <w:szCs w:val="28"/>
              </w:rPr>
            </w:pPr>
          </w:p>
          <w:p w:rsidR="00F0706C" w:rsidRPr="001235CA" w:rsidRDefault="005061C2" w:rsidP="00584435">
            <w:pPr>
              <w:rPr>
                <w:szCs w:val="28"/>
              </w:rPr>
            </w:pPr>
            <w:r w:rsidRPr="001235CA">
              <w:rPr>
                <w:szCs w:val="28"/>
              </w:rPr>
              <w:t>воспитатель</w:t>
            </w:r>
          </w:p>
        </w:tc>
      </w:tr>
    </w:tbl>
    <w:p w:rsidR="007033D3" w:rsidRDefault="007033D3" w:rsidP="00F0706C">
      <w:pPr>
        <w:pStyle w:val="af2"/>
        <w:tabs>
          <w:tab w:val="left" w:pos="180"/>
        </w:tabs>
        <w:spacing w:line="360" w:lineRule="auto"/>
        <w:jc w:val="both"/>
        <w:rPr>
          <w:rFonts w:ascii="Arial" w:hAnsi="Arial" w:cs="Arial"/>
          <w:color w:val="555555"/>
          <w:sz w:val="21"/>
          <w:szCs w:val="21"/>
        </w:rPr>
      </w:pPr>
    </w:p>
    <w:p w:rsidR="00F0706C" w:rsidRPr="001235CA" w:rsidRDefault="007033D3" w:rsidP="00F0706C">
      <w:pPr>
        <w:pStyle w:val="af2"/>
        <w:tabs>
          <w:tab w:val="left" w:pos="180"/>
        </w:tabs>
        <w:spacing w:line="360" w:lineRule="auto"/>
        <w:jc w:val="both"/>
        <w:rPr>
          <w:rFonts w:ascii="Times New Roman" w:hAnsi="Times New Roman"/>
          <w:b/>
          <w:sz w:val="28"/>
          <w:szCs w:val="28"/>
        </w:rPr>
      </w:pPr>
      <w:r w:rsidRPr="001235CA">
        <w:rPr>
          <w:rFonts w:ascii="Times New Roman" w:hAnsi="Times New Roman"/>
          <w:b/>
          <w:sz w:val="28"/>
          <w:szCs w:val="28"/>
        </w:rPr>
        <w:t>1</w:t>
      </w:r>
      <w:r w:rsidR="004116B0" w:rsidRPr="001235CA">
        <w:rPr>
          <w:rFonts w:ascii="Times New Roman" w:hAnsi="Times New Roman"/>
          <w:b/>
          <w:sz w:val="28"/>
          <w:szCs w:val="28"/>
        </w:rPr>
        <w:t>0</w:t>
      </w:r>
      <w:r w:rsidRPr="001235CA">
        <w:rPr>
          <w:rFonts w:ascii="Times New Roman" w:hAnsi="Times New Roman"/>
          <w:b/>
          <w:sz w:val="28"/>
          <w:szCs w:val="28"/>
        </w:rPr>
        <w:t>.</w:t>
      </w:r>
      <w:r w:rsidR="004116B0" w:rsidRPr="001235CA">
        <w:rPr>
          <w:rFonts w:ascii="Times New Roman" w:hAnsi="Times New Roman"/>
          <w:b/>
          <w:sz w:val="28"/>
          <w:szCs w:val="28"/>
        </w:rPr>
        <w:t xml:space="preserve"> </w:t>
      </w:r>
      <w:r w:rsidR="00064AFA" w:rsidRPr="001235CA">
        <w:rPr>
          <w:rFonts w:ascii="Times New Roman" w:hAnsi="Times New Roman"/>
          <w:b/>
          <w:sz w:val="28"/>
          <w:szCs w:val="28"/>
        </w:rPr>
        <w:t>Ожидаемые</w:t>
      </w:r>
      <w:r w:rsidR="00F0706C" w:rsidRPr="001235CA">
        <w:rPr>
          <w:rFonts w:ascii="Times New Roman" w:hAnsi="Times New Roman"/>
          <w:b/>
          <w:sz w:val="28"/>
          <w:szCs w:val="28"/>
        </w:rPr>
        <w:t xml:space="preserve"> результаты</w:t>
      </w:r>
    </w:p>
    <w:p w:rsidR="00C70B5E" w:rsidRPr="001235CA" w:rsidRDefault="00F969AD" w:rsidP="00F969AD">
      <w:pPr>
        <w:pStyle w:val="af2"/>
        <w:spacing w:line="360" w:lineRule="auto"/>
        <w:ind w:firstLine="708"/>
        <w:jc w:val="both"/>
        <w:rPr>
          <w:rFonts w:ascii="Times New Roman" w:hAnsi="Times New Roman"/>
          <w:sz w:val="28"/>
          <w:szCs w:val="28"/>
        </w:rPr>
      </w:pPr>
      <w:r w:rsidRPr="001235CA">
        <w:rPr>
          <w:rFonts w:ascii="Times New Roman" w:hAnsi="Times New Roman"/>
          <w:sz w:val="28"/>
          <w:szCs w:val="28"/>
        </w:rPr>
        <w:t>В резуль</w:t>
      </w:r>
      <w:r w:rsidR="008A7DDC">
        <w:rPr>
          <w:rFonts w:ascii="Times New Roman" w:hAnsi="Times New Roman"/>
          <w:sz w:val="28"/>
          <w:szCs w:val="28"/>
        </w:rPr>
        <w:t xml:space="preserve">тате реализации проекта  «Юный мыслитель» </w:t>
      </w:r>
      <w:r w:rsidRPr="001235CA">
        <w:rPr>
          <w:rFonts w:ascii="Times New Roman" w:hAnsi="Times New Roman"/>
          <w:sz w:val="28"/>
          <w:szCs w:val="28"/>
        </w:rPr>
        <w:t>дошкольник:</w:t>
      </w:r>
      <w:r w:rsidRPr="001235CA">
        <w:rPr>
          <w:rFonts w:ascii="Times New Roman" w:hAnsi="Times New Roman"/>
          <w:b/>
          <w:bCs/>
          <w:i/>
          <w:iCs/>
          <w:color w:val="FF0000"/>
          <w:sz w:val="28"/>
          <w:szCs w:val="28"/>
        </w:rPr>
        <w:t> </w:t>
      </w:r>
      <w:r w:rsidR="00C70B5E" w:rsidRPr="001235CA">
        <w:rPr>
          <w:rFonts w:ascii="Times New Roman" w:hAnsi="Times New Roman"/>
          <w:b/>
          <w:bCs/>
          <w:i/>
          <w:iCs/>
          <w:color w:val="FF0000"/>
          <w:sz w:val="28"/>
          <w:szCs w:val="28"/>
        </w:rPr>
        <w:t xml:space="preserve">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sz w:val="28"/>
          <w:szCs w:val="28"/>
        </w:rPr>
        <w:t xml:space="preserve">умеет </w:t>
      </w:r>
      <w:r w:rsidRPr="001235CA">
        <w:rPr>
          <w:rFonts w:ascii="Times New Roman" w:hAnsi="Times New Roman"/>
          <w:iCs/>
          <w:sz w:val="28"/>
          <w:szCs w:val="28"/>
        </w:rPr>
        <w:t xml:space="preserve">принимать и ставить цель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 xml:space="preserve">решать проблемы,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 xml:space="preserve">анализировать объект или явление, выделять существенные признаки и связи, сопоставлять различные факты,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 xml:space="preserve">выдвигать различные гипотезы,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 xml:space="preserve">отбирать средства и материалы для самостоятельной деятельности, </w:t>
      </w:r>
    </w:p>
    <w:p w:rsidR="00F969AD"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 xml:space="preserve">осуществлять эксперимент, </w:t>
      </w:r>
    </w:p>
    <w:p w:rsidR="00C70B5E" w:rsidRPr="001235CA" w:rsidRDefault="00C70B5E" w:rsidP="00C70B5E">
      <w:pPr>
        <w:pStyle w:val="af2"/>
        <w:numPr>
          <w:ilvl w:val="0"/>
          <w:numId w:val="25"/>
        </w:numPr>
        <w:spacing w:line="360" w:lineRule="auto"/>
        <w:jc w:val="both"/>
        <w:rPr>
          <w:rFonts w:ascii="Times New Roman" w:hAnsi="Times New Roman"/>
          <w:sz w:val="28"/>
          <w:szCs w:val="28"/>
        </w:rPr>
      </w:pPr>
      <w:r w:rsidRPr="001235CA">
        <w:rPr>
          <w:rFonts w:ascii="Times New Roman" w:hAnsi="Times New Roman"/>
          <w:iCs/>
          <w:sz w:val="28"/>
          <w:szCs w:val="28"/>
        </w:rPr>
        <w:t>делать определенные умозаключения и выводы</w:t>
      </w:r>
      <w:r w:rsidR="00F969AD" w:rsidRPr="001235CA">
        <w:rPr>
          <w:rFonts w:ascii="Times New Roman" w:hAnsi="Times New Roman"/>
          <w:iCs/>
          <w:sz w:val="28"/>
          <w:szCs w:val="28"/>
        </w:rPr>
        <w:t>.</w:t>
      </w:r>
      <w:r w:rsidRPr="001235CA">
        <w:rPr>
          <w:rFonts w:ascii="Times New Roman" w:hAnsi="Times New Roman"/>
          <w:b/>
          <w:sz w:val="28"/>
          <w:szCs w:val="28"/>
        </w:rPr>
        <w:t xml:space="preserve"> </w:t>
      </w:r>
    </w:p>
    <w:p w:rsidR="00CB63CF" w:rsidRPr="00CB63CF" w:rsidRDefault="00CB63CF" w:rsidP="00CB63CF">
      <w:pPr>
        <w:spacing w:line="360" w:lineRule="auto"/>
        <w:ind w:firstLine="360"/>
        <w:jc w:val="both"/>
      </w:pPr>
      <w:r w:rsidRPr="00CB63CF">
        <w:t>Таким образом, если учить ребенка творчески мыслить, грамотно и аргументировано высказывать идеи, это непременно, приведет к переходу на иной уровень развития словесно-логического мышления - мышления на основе анализа и систематизации знаний.</w:t>
      </w:r>
    </w:p>
    <w:p w:rsidR="007033D3" w:rsidRPr="00CB63CF" w:rsidRDefault="00CB63CF" w:rsidP="00CB63CF">
      <w:pPr>
        <w:spacing w:line="360" w:lineRule="auto"/>
        <w:jc w:val="both"/>
        <w:rPr>
          <w:b/>
        </w:rPr>
      </w:pPr>
      <w:r w:rsidRPr="00CB63CF">
        <w:rPr>
          <w:b/>
        </w:rPr>
        <w:t xml:space="preserve">11. </w:t>
      </w:r>
      <w:r w:rsidR="007033D3" w:rsidRPr="00CB63CF">
        <w:rPr>
          <w:b/>
        </w:rPr>
        <w:t>П</w:t>
      </w:r>
      <w:r w:rsidRPr="00CB63CF">
        <w:rPr>
          <w:b/>
        </w:rPr>
        <w:t>ерспективы дальнейшего развития проекта</w:t>
      </w:r>
    </w:p>
    <w:p w:rsidR="00CB63CF" w:rsidRPr="00CB63CF" w:rsidRDefault="00CB63CF" w:rsidP="00CB63CF">
      <w:pPr>
        <w:pStyle w:val="14"/>
        <w:spacing w:line="360" w:lineRule="auto"/>
        <w:jc w:val="both"/>
        <w:rPr>
          <w:rFonts w:ascii="Times New Roman" w:hAnsi="Times New Roman" w:cs="Times New Roman"/>
          <w:sz w:val="28"/>
          <w:szCs w:val="28"/>
        </w:rPr>
      </w:pPr>
      <w:r w:rsidRPr="00CB63CF">
        <w:rPr>
          <w:rFonts w:ascii="Times New Roman" w:hAnsi="Times New Roman" w:cs="Times New Roman"/>
          <w:sz w:val="28"/>
          <w:szCs w:val="28"/>
        </w:rPr>
        <w:t>1. Систематизация работы с родителями.</w:t>
      </w:r>
    </w:p>
    <w:p w:rsidR="00CB63CF" w:rsidRPr="00CB63CF" w:rsidRDefault="00CB63CF" w:rsidP="00CB63CF">
      <w:pPr>
        <w:pStyle w:val="14"/>
        <w:spacing w:line="360" w:lineRule="auto"/>
        <w:jc w:val="both"/>
        <w:rPr>
          <w:rFonts w:ascii="Times New Roman" w:hAnsi="Times New Roman" w:cs="Times New Roman"/>
          <w:sz w:val="28"/>
          <w:szCs w:val="28"/>
        </w:rPr>
      </w:pPr>
      <w:r w:rsidRPr="00CB63CF">
        <w:rPr>
          <w:rFonts w:ascii="Times New Roman" w:hAnsi="Times New Roman" w:cs="Times New Roman"/>
          <w:sz w:val="28"/>
          <w:szCs w:val="28"/>
        </w:rPr>
        <w:t>2. Разработка методических рекомендаций для педагогов.</w:t>
      </w:r>
    </w:p>
    <w:p w:rsidR="00CB63CF" w:rsidRPr="00CB63CF" w:rsidRDefault="00CB63CF" w:rsidP="00CB63CF">
      <w:pPr>
        <w:pStyle w:val="14"/>
        <w:spacing w:line="360" w:lineRule="auto"/>
        <w:jc w:val="both"/>
        <w:rPr>
          <w:rFonts w:ascii="Times New Roman" w:hAnsi="Times New Roman" w:cs="Times New Roman"/>
          <w:sz w:val="28"/>
          <w:szCs w:val="28"/>
        </w:rPr>
      </w:pPr>
      <w:r w:rsidRPr="00CB63CF">
        <w:rPr>
          <w:rFonts w:ascii="Times New Roman" w:hAnsi="Times New Roman" w:cs="Times New Roman"/>
          <w:sz w:val="28"/>
          <w:szCs w:val="28"/>
        </w:rPr>
        <w:t xml:space="preserve">3.Расширение игрового комплекса (картотека опытов, с применением пиктограмм). </w:t>
      </w:r>
    </w:p>
    <w:p w:rsidR="00CB63CF" w:rsidRDefault="00CB63CF" w:rsidP="00256C86">
      <w:pPr>
        <w:pStyle w:val="af2"/>
        <w:spacing w:line="360" w:lineRule="auto"/>
        <w:jc w:val="center"/>
        <w:rPr>
          <w:rFonts w:ascii="Times New Roman" w:hAnsi="Times New Roman"/>
          <w:b/>
          <w:sz w:val="26"/>
          <w:szCs w:val="26"/>
        </w:rPr>
      </w:pPr>
    </w:p>
    <w:p w:rsidR="00CB63CF" w:rsidRDefault="00CB63CF" w:rsidP="00256C86">
      <w:pPr>
        <w:pStyle w:val="af2"/>
        <w:spacing w:line="360" w:lineRule="auto"/>
        <w:jc w:val="center"/>
        <w:rPr>
          <w:rFonts w:ascii="Times New Roman" w:hAnsi="Times New Roman"/>
          <w:b/>
          <w:sz w:val="26"/>
          <w:szCs w:val="26"/>
        </w:rPr>
      </w:pPr>
    </w:p>
    <w:p w:rsidR="00CB63CF" w:rsidRDefault="00CB63CF" w:rsidP="00256C86">
      <w:pPr>
        <w:pStyle w:val="af2"/>
        <w:spacing w:line="360" w:lineRule="auto"/>
        <w:jc w:val="center"/>
        <w:rPr>
          <w:rFonts w:ascii="Times New Roman" w:hAnsi="Times New Roman"/>
          <w:b/>
          <w:sz w:val="26"/>
          <w:szCs w:val="26"/>
        </w:rPr>
      </w:pPr>
    </w:p>
    <w:p w:rsidR="00AB04EB" w:rsidRDefault="00AB04EB" w:rsidP="00256C86">
      <w:pPr>
        <w:pStyle w:val="af2"/>
        <w:spacing w:line="360" w:lineRule="auto"/>
        <w:jc w:val="center"/>
        <w:rPr>
          <w:rFonts w:ascii="Times New Roman" w:hAnsi="Times New Roman"/>
          <w:b/>
          <w:sz w:val="26"/>
          <w:szCs w:val="26"/>
        </w:rPr>
      </w:pPr>
    </w:p>
    <w:p w:rsidR="00256C86" w:rsidRPr="00CB63CF" w:rsidRDefault="00256C86" w:rsidP="00AE102A">
      <w:pPr>
        <w:pStyle w:val="af2"/>
        <w:spacing w:line="360" w:lineRule="auto"/>
        <w:jc w:val="both"/>
        <w:rPr>
          <w:rFonts w:ascii="Times New Roman" w:hAnsi="Times New Roman"/>
          <w:b/>
          <w:sz w:val="28"/>
          <w:szCs w:val="28"/>
        </w:rPr>
      </w:pPr>
      <w:r w:rsidRPr="00CB63CF">
        <w:rPr>
          <w:rFonts w:ascii="Times New Roman" w:hAnsi="Times New Roman"/>
          <w:b/>
          <w:sz w:val="28"/>
          <w:szCs w:val="28"/>
        </w:rPr>
        <w:lastRenderedPageBreak/>
        <w:t xml:space="preserve">Список литературы </w:t>
      </w:r>
    </w:p>
    <w:p w:rsidR="00256C86" w:rsidRPr="00CB63CF" w:rsidRDefault="00256C86" w:rsidP="00AE102A">
      <w:pPr>
        <w:pStyle w:val="af2"/>
        <w:numPr>
          <w:ilvl w:val="0"/>
          <w:numId w:val="16"/>
        </w:numPr>
        <w:spacing w:line="360" w:lineRule="auto"/>
        <w:jc w:val="both"/>
        <w:rPr>
          <w:rFonts w:ascii="Times New Roman" w:hAnsi="Times New Roman"/>
          <w:sz w:val="28"/>
          <w:szCs w:val="28"/>
        </w:rPr>
      </w:pPr>
      <w:r w:rsidRPr="00CB63CF">
        <w:rPr>
          <w:rFonts w:ascii="Times New Roman" w:hAnsi="Times New Roman"/>
          <w:i/>
          <w:sz w:val="28"/>
          <w:szCs w:val="28"/>
        </w:rPr>
        <w:t>Агеев В.Н.</w:t>
      </w:r>
      <w:r w:rsidRPr="00CB63CF">
        <w:rPr>
          <w:rFonts w:ascii="Times New Roman" w:hAnsi="Times New Roman"/>
          <w:sz w:val="28"/>
          <w:szCs w:val="28"/>
        </w:rPr>
        <w:t xml:space="preserve"> Семиотика. – М.: Издательство «Весь Мир», 2002. – 256 </w:t>
      </w:r>
      <w:proofErr w:type="gramStart"/>
      <w:r w:rsidRPr="00CB63CF">
        <w:rPr>
          <w:rFonts w:ascii="Times New Roman" w:hAnsi="Times New Roman"/>
          <w:sz w:val="28"/>
          <w:szCs w:val="28"/>
        </w:rPr>
        <w:t>с</w:t>
      </w:r>
      <w:proofErr w:type="gramEnd"/>
    </w:p>
    <w:p w:rsidR="00256C86" w:rsidRPr="00CB63CF" w:rsidRDefault="00256C86" w:rsidP="00AE102A">
      <w:pPr>
        <w:pStyle w:val="af2"/>
        <w:numPr>
          <w:ilvl w:val="0"/>
          <w:numId w:val="16"/>
        </w:numPr>
        <w:spacing w:line="360" w:lineRule="auto"/>
        <w:jc w:val="both"/>
        <w:rPr>
          <w:rFonts w:ascii="Times New Roman" w:hAnsi="Times New Roman"/>
          <w:sz w:val="28"/>
          <w:szCs w:val="28"/>
        </w:rPr>
      </w:pPr>
      <w:r w:rsidRPr="00CB63CF">
        <w:rPr>
          <w:rFonts w:ascii="Times New Roman" w:hAnsi="Times New Roman"/>
          <w:sz w:val="28"/>
          <w:szCs w:val="28"/>
        </w:rPr>
        <w:t>Большая советская энциклопедия. - М: БСЭ. 3-е изд., 1978</w:t>
      </w:r>
    </w:p>
    <w:p w:rsidR="00256C86" w:rsidRPr="00CB63CF" w:rsidRDefault="00256C86" w:rsidP="00AE102A">
      <w:pPr>
        <w:pStyle w:val="af2"/>
        <w:numPr>
          <w:ilvl w:val="0"/>
          <w:numId w:val="16"/>
        </w:numPr>
        <w:spacing w:line="360" w:lineRule="auto"/>
        <w:jc w:val="both"/>
        <w:rPr>
          <w:rFonts w:ascii="Times New Roman" w:hAnsi="Times New Roman"/>
          <w:sz w:val="28"/>
          <w:szCs w:val="28"/>
        </w:rPr>
      </w:pPr>
      <w:proofErr w:type="spellStart"/>
      <w:r w:rsidRPr="00CB63CF">
        <w:rPr>
          <w:rFonts w:ascii="Times New Roman" w:hAnsi="Times New Roman"/>
          <w:i/>
          <w:sz w:val="28"/>
          <w:szCs w:val="28"/>
        </w:rPr>
        <w:t>Венгер</w:t>
      </w:r>
      <w:proofErr w:type="spellEnd"/>
      <w:r w:rsidRPr="00CB63CF">
        <w:rPr>
          <w:rFonts w:ascii="Times New Roman" w:hAnsi="Times New Roman"/>
          <w:i/>
          <w:sz w:val="28"/>
          <w:szCs w:val="28"/>
        </w:rPr>
        <w:t xml:space="preserve"> </w:t>
      </w:r>
      <w:r w:rsidRPr="00CB63CF">
        <w:rPr>
          <w:rFonts w:ascii="Times New Roman" w:hAnsi="Times New Roman"/>
          <w:sz w:val="28"/>
          <w:szCs w:val="28"/>
        </w:rPr>
        <w:t>Л. А. Развитие способности к наглядно-пространственному моделировани</w:t>
      </w:r>
      <w:proofErr w:type="gramStart"/>
      <w:r w:rsidRPr="00CB63CF">
        <w:rPr>
          <w:rFonts w:ascii="Times New Roman" w:hAnsi="Times New Roman"/>
          <w:sz w:val="28"/>
          <w:szCs w:val="28"/>
        </w:rPr>
        <w:t>ю</w:t>
      </w:r>
      <w:r w:rsidRPr="00CB63CF">
        <w:rPr>
          <w:rFonts w:ascii="Times New Roman" w:hAnsi="Times New Roman"/>
          <w:color w:val="000000"/>
          <w:sz w:val="28"/>
          <w:szCs w:val="28"/>
        </w:rPr>
        <w:t>[</w:t>
      </w:r>
      <w:proofErr w:type="gramEnd"/>
      <w:r w:rsidRPr="00CB63CF">
        <w:rPr>
          <w:rFonts w:ascii="Times New Roman" w:hAnsi="Times New Roman"/>
          <w:color w:val="000000"/>
          <w:sz w:val="28"/>
          <w:szCs w:val="28"/>
        </w:rPr>
        <w:t>Текст]</w:t>
      </w:r>
      <w:r w:rsidRPr="00CB63CF">
        <w:rPr>
          <w:rFonts w:ascii="Times New Roman" w:hAnsi="Times New Roman"/>
          <w:sz w:val="28"/>
          <w:szCs w:val="28"/>
        </w:rPr>
        <w:t xml:space="preserve"> / Л. А. </w:t>
      </w:r>
      <w:proofErr w:type="spellStart"/>
      <w:r w:rsidRPr="00CB63CF">
        <w:rPr>
          <w:rFonts w:ascii="Times New Roman" w:hAnsi="Times New Roman"/>
          <w:sz w:val="28"/>
          <w:szCs w:val="28"/>
        </w:rPr>
        <w:t>Венгер</w:t>
      </w:r>
      <w:proofErr w:type="spellEnd"/>
      <w:r w:rsidRPr="00CB63CF">
        <w:rPr>
          <w:rFonts w:ascii="Times New Roman" w:hAnsi="Times New Roman"/>
          <w:sz w:val="28"/>
          <w:szCs w:val="28"/>
        </w:rPr>
        <w:t>. // Дошкольное воспитание. – 1982. - № 9. – С. 4-5.</w:t>
      </w:r>
    </w:p>
    <w:p w:rsidR="00256C86" w:rsidRPr="00CB63CF" w:rsidRDefault="00256C86" w:rsidP="00AE102A">
      <w:pPr>
        <w:pStyle w:val="af2"/>
        <w:numPr>
          <w:ilvl w:val="0"/>
          <w:numId w:val="16"/>
        </w:numPr>
        <w:spacing w:line="360" w:lineRule="auto"/>
        <w:ind w:left="426" w:hanging="426"/>
        <w:jc w:val="both"/>
        <w:rPr>
          <w:rFonts w:ascii="Times New Roman" w:hAnsi="Times New Roman"/>
          <w:sz w:val="28"/>
          <w:szCs w:val="28"/>
        </w:rPr>
      </w:pPr>
      <w:r w:rsidRPr="00CB63CF">
        <w:rPr>
          <w:rFonts w:ascii="Times New Roman" w:hAnsi="Times New Roman"/>
          <w:i/>
          <w:color w:val="000000"/>
          <w:sz w:val="28"/>
          <w:szCs w:val="28"/>
        </w:rPr>
        <w:t>Выготский Л.С.</w:t>
      </w:r>
      <w:r w:rsidRPr="00CB63CF">
        <w:rPr>
          <w:rFonts w:ascii="Times New Roman" w:hAnsi="Times New Roman"/>
          <w:color w:val="000000"/>
          <w:sz w:val="28"/>
          <w:szCs w:val="28"/>
        </w:rPr>
        <w:t xml:space="preserve"> Мышление и речь. Сборник сочинений в 6-ти томах, том 2. –М., 1982.</w:t>
      </w:r>
    </w:p>
    <w:p w:rsidR="00256C86" w:rsidRPr="00CB63CF" w:rsidRDefault="00256C86" w:rsidP="00AE102A">
      <w:pPr>
        <w:pStyle w:val="af2"/>
        <w:numPr>
          <w:ilvl w:val="0"/>
          <w:numId w:val="16"/>
        </w:numPr>
        <w:spacing w:line="360" w:lineRule="auto"/>
        <w:jc w:val="both"/>
        <w:rPr>
          <w:rFonts w:ascii="Times New Roman" w:hAnsi="Times New Roman"/>
          <w:sz w:val="28"/>
          <w:szCs w:val="28"/>
          <w:shd w:val="clear" w:color="auto" w:fill="FFFFFF"/>
        </w:rPr>
      </w:pPr>
      <w:r w:rsidRPr="00CB63CF">
        <w:rPr>
          <w:rStyle w:val="af5"/>
          <w:rFonts w:ascii="Times New Roman" w:hAnsi="Times New Roman"/>
          <w:sz w:val="28"/>
          <w:szCs w:val="28"/>
          <w:shd w:val="clear" w:color="auto" w:fill="FFFFFF"/>
        </w:rPr>
        <w:t>Выготский</w:t>
      </w:r>
      <w:r w:rsidRPr="00CB63CF">
        <w:rPr>
          <w:rStyle w:val="apple-converted-space"/>
          <w:rFonts w:ascii="Times New Roman" w:hAnsi="Times New Roman"/>
          <w:sz w:val="28"/>
          <w:szCs w:val="28"/>
          <w:shd w:val="clear" w:color="auto" w:fill="FFFFFF"/>
        </w:rPr>
        <w:t> </w:t>
      </w:r>
      <w:r w:rsidRPr="00CB63CF">
        <w:rPr>
          <w:rFonts w:ascii="Times New Roman" w:hAnsi="Times New Roman"/>
          <w:sz w:val="28"/>
          <w:szCs w:val="28"/>
          <w:shd w:val="clear" w:color="auto" w:fill="FFFFFF"/>
        </w:rPr>
        <w:t xml:space="preserve">Л.С. Психология развития человека. — М.: Изд-во Смысл; </w:t>
      </w:r>
      <w:proofErr w:type="spellStart"/>
      <w:r w:rsidRPr="00CB63CF">
        <w:rPr>
          <w:rFonts w:ascii="Times New Roman" w:hAnsi="Times New Roman"/>
          <w:sz w:val="28"/>
          <w:szCs w:val="28"/>
          <w:shd w:val="clear" w:color="auto" w:fill="FFFFFF"/>
        </w:rPr>
        <w:t>Эксмо</w:t>
      </w:r>
      <w:proofErr w:type="spellEnd"/>
      <w:r w:rsidRPr="00CB63CF">
        <w:rPr>
          <w:rFonts w:ascii="Times New Roman" w:hAnsi="Times New Roman"/>
          <w:sz w:val="28"/>
          <w:szCs w:val="28"/>
          <w:shd w:val="clear" w:color="auto" w:fill="FFFFFF"/>
        </w:rPr>
        <w:t>, 2005. — 136 с.</w:t>
      </w:r>
    </w:p>
    <w:p w:rsidR="00256C86" w:rsidRPr="00CB63CF" w:rsidRDefault="00256C86" w:rsidP="00AE102A">
      <w:pPr>
        <w:pStyle w:val="af2"/>
        <w:numPr>
          <w:ilvl w:val="0"/>
          <w:numId w:val="16"/>
        </w:numPr>
        <w:spacing w:line="360" w:lineRule="auto"/>
        <w:ind w:left="426" w:hanging="426"/>
        <w:jc w:val="both"/>
        <w:rPr>
          <w:rFonts w:ascii="Times New Roman" w:hAnsi="Times New Roman"/>
          <w:sz w:val="28"/>
          <w:szCs w:val="28"/>
        </w:rPr>
      </w:pPr>
      <w:r w:rsidRPr="00CB63CF">
        <w:rPr>
          <w:rFonts w:ascii="Times New Roman" w:hAnsi="Times New Roman"/>
          <w:i/>
          <w:sz w:val="28"/>
          <w:szCs w:val="28"/>
        </w:rPr>
        <w:t>Власова Н.Г</w:t>
      </w:r>
      <w:r w:rsidRPr="00CB63CF">
        <w:rPr>
          <w:rFonts w:ascii="Times New Roman" w:hAnsi="Times New Roman"/>
          <w:sz w:val="28"/>
          <w:szCs w:val="28"/>
        </w:rPr>
        <w:t xml:space="preserve">. Игры - экспериментирование и их место в </w:t>
      </w:r>
      <w:proofErr w:type="spellStart"/>
      <w:r w:rsidRPr="00CB63CF">
        <w:rPr>
          <w:rFonts w:ascii="Times New Roman" w:hAnsi="Times New Roman"/>
          <w:sz w:val="28"/>
          <w:szCs w:val="28"/>
        </w:rPr>
        <w:t>воспитательно</w:t>
      </w:r>
      <w:proofErr w:type="spellEnd"/>
      <w:r w:rsidRPr="00CB63CF">
        <w:rPr>
          <w:rFonts w:ascii="Times New Roman" w:hAnsi="Times New Roman"/>
          <w:sz w:val="28"/>
          <w:szCs w:val="28"/>
        </w:rPr>
        <w:t xml:space="preserve">-образовательной программе ДОУ. // Информационно </w:t>
      </w:r>
      <w:proofErr w:type="gramStart"/>
      <w:r w:rsidRPr="00CB63CF">
        <w:rPr>
          <w:rFonts w:ascii="Times New Roman" w:hAnsi="Times New Roman"/>
          <w:sz w:val="28"/>
          <w:szCs w:val="28"/>
        </w:rPr>
        <w:t>-м</w:t>
      </w:r>
      <w:proofErr w:type="gramEnd"/>
      <w:r w:rsidRPr="00CB63CF">
        <w:rPr>
          <w:rFonts w:ascii="Times New Roman" w:hAnsi="Times New Roman"/>
          <w:sz w:val="28"/>
          <w:szCs w:val="28"/>
        </w:rPr>
        <w:t>етодический и научно - педагогический журнал. - Приложение № 4, 2001. - 24-36.</w:t>
      </w:r>
    </w:p>
    <w:p w:rsidR="00256C86" w:rsidRPr="00CB63CF" w:rsidRDefault="00256C86" w:rsidP="00AE102A">
      <w:pPr>
        <w:pStyle w:val="af2"/>
        <w:numPr>
          <w:ilvl w:val="0"/>
          <w:numId w:val="16"/>
        </w:numPr>
        <w:spacing w:line="360" w:lineRule="auto"/>
        <w:jc w:val="both"/>
        <w:rPr>
          <w:rFonts w:ascii="Times New Roman" w:hAnsi="Times New Roman"/>
          <w:sz w:val="28"/>
          <w:szCs w:val="28"/>
        </w:rPr>
      </w:pPr>
      <w:r w:rsidRPr="00CB63CF">
        <w:rPr>
          <w:rFonts w:ascii="Times New Roman" w:hAnsi="Times New Roman"/>
          <w:i/>
          <w:sz w:val="28"/>
          <w:szCs w:val="28"/>
        </w:rPr>
        <w:t xml:space="preserve">Вершинина, Н.Б. </w:t>
      </w:r>
      <w:r w:rsidRPr="00CB63CF">
        <w:rPr>
          <w:rFonts w:ascii="Times New Roman" w:hAnsi="Times New Roman"/>
          <w:sz w:val="28"/>
          <w:szCs w:val="28"/>
        </w:rPr>
        <w:t>Комплексная диагностика уровней освоения программы «Детство» под редакцией В.И. Логиновой: диагностический журнал. Подготовительная группа</w:t>
      </w:r>
      <w:r w:rsidRPr="00CB63CF">
        <w:rPr>
          <w:rFonts w:ascii="Times New Roman" w:hAnsi="Times New Roman"/>
          <w:color w:val="000000"/>
          <w:sz w:val="28"/>
          <w:szCs w:val="28"/>
        </w:rPr>
        <w:t xml:space="preserve"> [Текст] / Н.Б. Вершинина</w:t>
      </w:r>
      <w:r w:rsidRPr="00CB63CF">
        <w:rPr>
          <w:rFonts w:ascii="Times New Roman" w:hAnsi="Times New Roman"/>
          <w:sz w:val="28"/>
          <w:szCs w:val="28"/>
        </w:rPr>
        <w:t>.- Волгоград</w:t>
      </w:r>
      <w:proofErr w:type="gramStart"/>
      <w:r w:rsidRPr="00CB63CF">
        <w:rPr>
          <w:rFonts w:ascii="Times New Roman" w:hAnsi="Times New Roman"/>
          <w:sz w:val="28"/>
          <w:szCs w:val="28"/>
        </w:rPr>
        <w:t xml:space="preserve">.: </w:t>
      </w:r>
      <w:proofErr w:type="gramEnd"/>
      <w:r w:rsidRPr="00CB63CF">
        <w:rPr>
          <w:rFonts w:ascii="Times New Roman" w:hAnsi="Times New Roman"/>
          <w:sz w:val="28"/>
          <w:szCs w:val="28"/>
        </w:rPr>
        <w:t>Учитель, 2011.-47с.</w:t>
      </w:r>
    </w:p>
    <w:p w:rsidR="00256C86" w:rsidRPr="00CB63CF" w:rsidRDefault="00256C86" w:rsidP="00AE102A">
      <w:pPr>
        <w:pStyle w:val="af2"/>
        <w:numPr>
          <w:ilvl w:val="0"/>
          <w:numId w:val="16"/>
        </w:numPr>
        <w:spacing w:line="360" w:lineRule="auto"/>
        <w:jc w:val="both"/>
        <w:rPr>
          <w:rFonts w:ascii="Times New Roman" w:hAnsi="Times New Roman"/>
          <w:sz w:val="28"/>
          <w:szCs w:val="28"/>
        </w:rPr>
      </w:pPr>
      <w:r w:rsidRPr="00CB63CF">
        <w:rPr>
          <w:rFonts w:ascii="Times New Roman" w:hAnsi="Times New Roman"/>
          <w:i/>
          <w:sz w:val="28"/>
          <w:szCs w:val="28"/>
        </w:rPr>
        <w:t>Гальперин П.Я.</w:t>
      </w:r>
      <w:r w:rsidRPr="00CB63CF">
        <w:rPr>
          <w:rFonts w:ascii="Times New Roman" w:hAnsi="Times New Roman"/>
          <w:sz w:val="28"/>
          <w:szCs w:val="28"/>
        </w:rPr>
        <w:t xml:space="preserve"> Введение в психологию: Учебное пособие для вузов</w:t>
      </w:r>
      <w:proofErr w:type="gramStart"/>
      <w:r w:rsidRPr="00CB63CF">
        <w:rPr>
          <w:rFonts w:ascii="Times New Roman" w:hAnsi="Times New Roman"/>
          <w:sz w:val="28"/>
          <w:szCs w:val="28"/>
        </w:rPr>
        <w:t xml:space="preserve">  -- </w:t>
      </w:r>
      <w:proofErr w:type="gramEnd"/>
      <w:r w:rsidRPr="00CB63CF">
        <w:rPr>
          <w:rFonts w:ascii="Times New Roman" w:hAnsi="Times New Roman"/>
          <w:sz w:val="28"/>
          <w:szCs w:val="28"/>
        </w:rPr>
        <w:t>М.: Книжный дом «Университет», 1999. - 332 с.</w:t>
      </w:r>
    </w:p>
    <w:p w:rsidR="00256C86" w:rsidRPr="00CB63CF" w:rsidRDefault="00256C86" w:rsidP="00AE102A">
      <w:pPr>
        <w:pStyle w:val="af2"/>
        <w:numPr>
          <w:ilvl w:val="0"/>
          <w:numId w:val="16"/>
        </w:numPr>
        <w:spacing w:line="360" w:lineRule="auto"/>
        <w:jc w:val="both"/>
        <w:rPr>
          <w:rStyle w:val="apple-converted-space"/>
          <w:rFonts w:ascii="Times New Roman" w:hAnsi="Times New Roman"/>
          <w:sz w:val="28"/>
          <w:szCs w:val="28"/>
          <w:shd w:val="clear" w:color="auto" w:fill="FFFFFF"/>
        </w:rPr>
      </w:pPr>
      <w:r w:rsidRPr="00CB63CF">
        <w:rPr>
          <w:rFonts w:ascii="Times New Roman" w:hAnsi="Times New Roman"/>
          <w:i/>
          <w:sz w:val="28"/>
          <w:szCs w:val="28"/>
        </w:rPr>
        <w:t xml:space="preserve">Головин С.Ю.  </w:t>
      </w:r>
      <w:r w:rsidRPr="00CB63CF">
        <w:rPr>
          <w:rFonts w:ascii="Times New Roman" w:hAnsi="Times New Roman"/>
          <w:sz w:val="28"/>
          <w:szCs w:val="28"/>
        </w:rPr>
        <w:t>Словарь практического психолога</w:t>
      </w:r>
      <w:r w:rsidRPr="00CB63CF">
        <w:rPr>
          <w:rFonts w:ascii="Times New Roman" w:hAnsi="Times New Roman"/>
          <w:sz w:val="28"/>
          <w:szCs w:val="28"/>
          <w:shd w:val="clear" w:color="auto" w:fill="F3EFC5"/>
        </w:rPr>
        <w:t xml:space="preserve"> </w:t>
      </w:r>
      <w:proofErr w:type="spellStart"/>
      <w:r w:rsidRPr="00CB63CF">
        <w:rPr>
          <w:rFonts w:ascii="Times New Roman" w:hAnsi="Times New Roman"/>
          <w:sz w:val="28"/>
          <w:szCs w:val="28"/>
          <w:shd w:val="clear" w:color="auto" w:fill="F3EFC5"/>
        </w:rPr>
        <w:t>Харвест</w:t>
      </w:r>
      <w:proofErr w:type="spellEnd"/>
      <w:r w:rsidRPr="00CB63CF">
        <w:rPr>
          <w:rFonts w:ascii="Times New Roman" w:hAnsi="Times New Roman"/>
          <w:sz w:val="28"/>
          <w:szCs w:val="28"/>
          <w:shd w:val="clear" w:color="auto" w:fill="F3EFC5"/>
        </w:rPr>
        <w:t xml:space="preserve"> Минск; 1998</w:t>
      </w:r>
      <w:r w:rsidRPr="00CB63CF">
        <w:rPr>
          <w:rFonts w:ascii="Times New Roman" w:hAnsi="Times New Roman"/>
          <w:sz w:val="28"/>
          <w:szCs w:val="28"/>
        </w:rPr>
        <w:t xml:space="preserve">     </w:t>
      </w:r>
      <w:r w:rsidRPr="00CB63CF">
        <w:rPr>
          <w:rFonts w:ascii="Times New Roman" w:hAnsi="Times New Roman"/>
          <w:sz w:val="28"/>
          <w:szCs w:val="28"/>
          <w:shd w:val="clear" w:color="auto" w:fill="F3EFC5"/>
        </w:rPr>
        <w:t>ISBN 985-433-167-9</w:t>
      </w:r>
    </w:p>
    <w:p w:rsidR="00256C86" w:rsidRPr="00CB63CF" w:rsidRDefault="00256C86" w:rsidP="00AE102A">
      <w:pPr>
        <w:pStyle w:val="af2"/>
        <w:numPr>
          <w:ilvl w:val="0"/>
          <w:numId w:val="16"/>
        </w:numPr>
        <w:spacing w:line="360" w:lineRule="auto"/>
        <w:ind w:left="426" w:hanging="426"/>
        <w:jc w:val="both"/>
        <w:rPr>
          <w:rFonts w:ascii="Times New Roman" w:hAnsi="Times New Roman"/>
          <w:color w:val="000000" w:themeColor="text1"/>
          <w:sz w:val="28"/>
          <w:szCs w:val="28"/>
        </w:rPr>
      </w:pPr>
      <w:proofErr w:type="spellStart"/>
      <w:r w:rsidRPr="00CB63CF">
        <w:rPr>
          <w:rFonts w:ascii="Times New Roman" w:hAnsi="Times New Roman"/>
          <w:i/>
          <w:color w:val="000000" w:themeColor="text1"/>
          <w:sz w:val="28"/>
          <w:szCs w:val="28"/>
        </w:rPr>
        <w:t>Дыбина</w:t>
      </w:r>
      <w:proofErr w:type="spellEnd"/>
      <w:r w:rsidRPr="00CB63CF">
        <w:rPr>
          <w:rFonts w:ascii="Times New Roman" w:hAnsi="Times New Roman"/>
          <w:i/>
          <w:color w:val="000000" w:themeColor="text1"/>
          <w:sz w:val="28"/>
          <w:szCs w:val="28"/>
        </w:rPr>
        <w:t xml:space="preserve"> О.В,  </w:t>
      </w:r>
      <w:proofErr w:type="spellStart"/>
      <w:r w:rsidRPr="00CB63CF">
        <w:rPr>
          <w:rFonts w:ascii="Times New Roman" w:hAnsi="Times New Roman"/>
          <w:i/>
          <w:color w:val="000000" w:themeColor="text1"/>
          <w:sz w:val="28"/>
          <w:szCs w:val="28"/>
        </w:rPr>
        <w:t>Подьяков</w:t>
      </w:r>
      <w:proofErr w:type="spellEnd"/>
      <w:r w:rsidRPr="00CB63CF">
        <w:rPr>
          <w:rFonts w:ascii="Times New Roman" w:hAnsi="Times New Roman"/>
          <w:i/>
          <w:color w:val="000000" w:themeColor="text1"/>
          <w:sz w:val="28"/>
          <w:szCs w:val="28"/>
        </w:rPr>
        <w:t xml:space="preserve"> Н.Н.</w:t>
      </w:r>
      <w:r w:rsidRPr="00CB63CF">
        <w:rPr>
          <w:rFonts w:ascii="Times New Roman" w:hAnsi="Times New Roman"/>
          <w:color w:val="000000" w:themeColor="text1"/>
          <w:sz w:val="28"/>
          <w:szCs w:val="28"/>
        </w:rPr>
        <w:t xml:space="preserve">   Ребенок в мире поиска: Программа по организации поисковой деятельности детей дошкольного возраста, ТЦ   Сфера  2005. </w:t>
      </w:r>
    </w:p>
    <w:p w:rsidR="00256C86" w:rsidRPr="00CB63CF" w:rsidRDefault="00256C86" w:rsidP="00AE102A">
      <w:pPr>
        <w:pStyle w:val="af2"/>
        <w:numPr>
          <w:ilvl w:val="0"/>
          <w:numId w:val="16"/>
        </w:numPr>
        <w:spacing w:line="360" w:lineRule="auto"/>
        <w:ind w:left="426" w:hanging="426"/>
        <w:jc w:val="both"/>
        <w:rPr>
          <w:rFonts w:ascii="Times New Roman" w:hAnsi="Times New Roman"/>
          <w:color w:val="000000" w:themeColor="text1"/>
          <w:sz w:val="28"/>
          <w:szCs w:val="28"/>
        </w:rPr>
      </w:pPr>
      <w:r w:rsidRPr="00CB63CF">
        <w:rPr>
          <w:rFonts w:ascii="Times New Roman" w:hAnsi="Times New Roman"/>
          <w:i/>
          <w:color w:val="000000" w:themeColor="text1"/>
          <w:sz w:val="28"/>
          <w:szCs w:val="28"/>
        </w:rPr>
        <w:t>Иванова А.И.</w:t>
      </w:r>
      <w:r w:rsidRPr="00CB63CF">
        <w:rPr>
          <w:rFonts w:ascii="Times New Roman" w:hAnsi="Times New Roman"/>
          <w:color w:val="000000" w:themeColor="text1"/>
          <w:sz w:val="28"/>
          <w:szCs w:val="28"/>
        </w:rPr>
        <w:t xml:space="preserve"> Экологические наблюдения и эксперименты в детском саду: Мир растений. – М.: ТЦ Сфера, 2007. – 240 с. (Программа  развития)</w:t>
      </w:r>
    </w:p>
    <w:p w:rsidR="00256C86" w:rsidRPr="00CB63CF" w:rsidRDefault="00256C86" w:rsidP="00AE102A">
      <w:pPr>
        <w:pStyle w:val="af2"/>
        <w:numPr>
          <w:ilvl w:val="0"/>
          <w:numId w:val="16"/>
        </w:numPr>
        <w:spacing w:line="360" w:lineRule="auto"/>
        <w:jc w:val="both"/>
        <w:rPr>
          <w:rFonts w:ascii="Times New Roman" w:hAnsi="Times New Roman"/>
          <w:iCs/>
          <w:sz w:val="28"/>
          <w:szCs w:val="28"/>
        </w:rPr>
      </w:pPr>
      <w:r w:rsidRPr="00CB63CF">
        <w:rPr>
          <w:rFonts w:ascii="Times New Roman" w:hAnsi="Times New Roman"/>
          <w:i/>
          <w:iCs/>
          <w:sz w:val="28"/>
          <w:szCs w:val="28"/>
        </w:rPr>
        <w:t xml:space="preserve"> Ивина. А.А.</w:t>
      </w:r>
      <w:r w:rsidRPr="00CB63CF">
        <w:rPr>
          <w:rFonts w:ascii="Times New Roman" w:hAnsi="Times New Roman"/>
          <w:iCs/>
          <w:sz w:val="28"/>
          <w:szCs w:val="28"/>
        </w:rPr>
        <w:t xml:space="preserve"> Философия: Энциклопедический словарь. — М.: </w:t>
      </w:r>
      <w:proofErr w:type="spellStart"/>
      <w:r w:rsidRPr="00CB63CF">
        <w:rPr>
          <w:rFonts w:ascii="Times New Roman" w:hAnsi="Times New Roman"/>
          <w:iCs/>
          <w:sz w:val="28"/>
          <w:szCs w:val="28"/>
        </w:rPr>
        <w:t>Гардарики</w:t>
      </w:r>
      <w:proofErr w:type="spellEnd"/>
      <w:r w:rsidRPr="00CB63CF">
        <w:rPr>
          <w:rFonts w:ascii="Times New Roman" w:hAnsi="Times New Roman"/>
          <w:iCs/>
          <w:sz w:val="28"/>
          <w:szCs w:val="28"/>
        </w:rPr>
        <w:t>. Под редакцией  2004</w:t>
      </w:r>
    </w:p>
    <w:p w:rsidR="00256C86" w:rsidRPr="00CB63CF" w:rsidRDefault="00256C86" w:rsidP="00AE102A">
      <w:pPr>
        <w:pStyle w:val="af2"/>
        <w:numPr>
          <w:ilvl w:val="0"/>
          <w:numId w:val="16"/>
        </w:numPr>
        <w:spacing w:line="360" w:lineRule="auto"/>
        <w:ind w:left="426" w:hanging="426"/>
        <w:jc w:val="both"/>
        <w:rPr>
          <w:sz w:val="28"/>
          <w:szCs w:val="28"/>
        </w:rPr>
      </w:pPr>
      <w:r w:rsidRPr="00CB63CF">
        <w:rPr>
          <w:rFonts w:ascii="Times New Roman" w:hAnsi="Times New Roman"/>
          <w:i/>
          <w:color w:val="000000" w:themeColor="text1"/>
          <w:sz w:val="28"/>
          <w:szCs w:val="28"/>
        </w:rPr>
        <w:lastRenderedPageBreak/>
        <w:t>Каменская В.Г., Мельникова И.Е.</w:t>
      </w:r>
      <w:r w:rsidRPr="00CB63CF">
        <w:rPr>
          <w:rFonts w:ascii="Times New Roman" w:hAnsi="Times New Roman"/>
          <w:color w:val="000000" w:themeColor="text1"/>
          <w:sz w:val="28"/>
          <w:szCs w:val="28"/>
        </w:rPr>
        <w:t xml:space="preserve"> Психология развития: общие и специальные  вопросы </w:t>
      </w:r>
      <w:r w:rsidRPr="00CB63CF">
        <w:rPr>
          <w:rFonts w:ascii="Times New Roman" w:hAnsi="Times New Roman"/>
          <w:color w:val="000000"/>
          <w:sz w:val="28"/>
          <w:szCs w:val="28"/>
          <w:shd w:val="clear" w:color="auto" w:fill="FFFFFF"/>
        </w:rPr>
        <w:t>: учеб. пособие СПб</w:t>
      </w:r>
      <w:proofErr w:type="gramStart"/>
      <w:r w:rsidRPr="00CB63CF">
        <w:rPr>
          <w:rFonts w:ascii="Times New Roman" w:hAnsi="Times New Roman"/>
          <w:color w:val="000000"/>
          <w:sz w:val="28"/>
          <w:szCs w:val="28"/>
          <w:shd w:val="clear" w:color="auto" w:fill="FFFFFF"/>
        </w:rPr>
        <w:t xml:space="preserve">.: </w:t>
      </w:r>
      <w:proofErr w:type="gramEnd"/>
      <w:r w:rsidRPr="00CB63CF">
        <w:rPr>
          <w:rFonts w:ascii="Times New Roman" w:hAnsi="Times New Roman"/>
          <w:color w:val="000000"/>
          <w:sz w:val="28"/>
          <w:szCs w:val="28"/>
          <w:shd w:val="clear" w:color="auto" w:fill="FFFFFF"/>
        </w:rPr>
        <w:t>Детство-Пресс, 2008.</w:t>
      </w:r>
      <w:r w:rsidRPr="00CB63CF">
        <w:rPr>
          <w:rFonts w:ascii="Times New Roman" w:hAnsi="Times New Roman"/>
          <w:color w:val="000000" w:themeColor="text1"/>
          <w:sz w:val="28"/>
          <w:szCs w:val="28"/>
        </w:rPr>
        <w:t xml:space="preserve"> </w:t>
      </w:r>
    </w:p>
    <w:p w:rsidR="00256C86" w:rsidRPr="00CB63CF" w:rsidRDefault="00256C86" w:rsidP="00AE102A">
      <w:pPr>
        <w:widowControl w:val="0"/>
        <w:numPr>
          <w:ilvl w:val="0"/>
          <w:numId w:val="16"/>
        </w:numPr>
        <w:spacing w:line="360" w:lineRule="auto"/>
        <w:ind w:left="426" w:hanging="426"/>
        <w:jc w:val="both"/>
        <w:rPr>
          <w:szCs w:val="28"/>
        </w:rPr>
      </w:pPr>
      <w:r w:rsidRPr="00CB63CF">
        <w:rPr>
          <w:i/>
          <w:szCs w:val="28"/>
        </w:rPr>
        <w:t xml:space="preserve">Козлова, С.А., Куликова Т.А. </w:t>
      </w:r>
      <w:r w:rsidRPr="00CB63CF">
        <w:rPr>
          <w:szCs w:val="28"/>
        </w:rPr>
        <w:t>Дошкольная педагогика; С.А. Козлова, - М.: Академия, 2007.</w:t>
      </w:r>
    </w:p>
    <w:p w:rsidR="00256C86" w:rsidRPr="00CB63CF" w:rsidRDefault="00256C86" w:rsidP="00AE102A">
      <w:pPr>
        <w:widowControl w:val="0"/>
        <w:numPr>
          <w:ilvl w:val="0"/>
          <w:numId w:val="16"/>
        </w:numPr>
        <w:spacing w:line="360" w:lineRule="auto"/>
        <w:ind w:left="426" w:hanging="426"/>
        <w:jc w:val="both"/>
        <w:rPr>
          <w:szCs w:val="28"/>
        </w:rPr>
      </w:pPr>
      <w:proofErr w:type="spellStart"/>
      <w:r w:rsidRPr="00CB63CF">
        <w:rPr>
          <w:i/>
          <w:szCs w:val="28"/>
        </w:rPr>
        <w:t>Копорулина</w:t>
      </w:r>
      <w:proofErr w:type="spellEnd"/>
      <w:r w:rsidRPr="00CB63CF">
        <w:rPr>
          <w:i/>
          <w:szCs w:val="28"/>
        </w:rPr>
        <w:t xml:space="preserve"> В.Н.</w:t>
      </w:r>
      <w:r w:rsidRPr="00CB63CF">
        <w:rPr>
          <w:szCs w:val="28"/>
        </w:rPr>
        <w:t xml:space="preserve"> Психологический словарь/ авт.-сост. В.Н. </w:t>
      </w:r>
      <w:proofErr w:type="spellStart"/>
      <w:r w:rsidRPr="00CB63CF">
        <w:rPr>
          <w:szCs w:val="28"/>
        </w:rPr>
        <w:t>Копорулина</w:t>
      </w:r>
      <w:proofErr w:type="spellEnd"/>
      <w:r w:rsidRPr="00CB63CF">
        <w:rPr>
          <w:szCs w:val="28"/>
        </w:rPr>
        <w:t xml:space="preserve">, М.Н. Смирнова, Н.О. Гордеева. Л.М. Балабанова: под общей ред. Ю. Л. </w:t>
      </w:r>
      <w:proofErr w:type="spellStart"/>
      <w:r w:rsidRPr="00CB63CF">
        <w:rPr>
          <w:szCs w:val="28"/>
        </w:rPr>
        <w:t>Неймера</w:t>
      </w:r>
      <w:proofErr w:type="spellEnd"/>
      <w:r w:rsidRPr="00CB63CF">
        <w:rPr>
          <w:szCs w:val="28"/>
        </w:rPr>
        <w:t xml:space="preserve">. – ростов – на – Дону: феникс, 2003. – 640 с. </w:t>
      </w:r>
    </w:p>
    <w:p w:rsidR="00256C86" w:rsidRPr="00CB63CF" w:rsidRDefault="00256C86" w:rsidP="00AE102A">
      <w:pPr>
        <w:widowControl w:val="0"/>
        <w:numPr>
          <w:ilvl w:val="0"/>
          <w:numId w:val="16"/>
        </w:numPr>
        <w:spacing w:line="360" w:lineRule="auto"/>
        <w:ind w:left="426" w:hanging="426"/>
        <w:jc w:val="both"/>
        <w:rPr>
          <w:szCs w:val="28"/>
        </w:rPr>
      </w:pPr>
      <w:r w:rsidRPr="00CB63CF">
        <w:rPr>
          <w:i/>
          <w:szCs w:val="28"/>
        </w:rPr>
        <w:t xml:space="preserve">Логинова В.И.  Бабаева Т.И., </w:t>
      </w:r>
      <w:proofErr w:type="spellStart"/>
      <w:r w:rsidRPr="00CB63CF">
        <w:rPr>
          <w:i/>
          <w:szCs w:val="28"/>
        </w:rPr>
        <w:t>Ноткина</w:t>
      </w:r>
      <w:proofErr w:type="spellEnd"/>
      <w:r w:rsidRPr="00CB63CF">
        <w:rPr>
          <w:i/>
          <w:szCs w:val="28"/>
        </w:rPr>
        <w:t xml:space="preserve"> Н.А</w:t>
      </w:r>
      <w:r w:rsidRPr="00CB63CF">
        <w:rPr>
          <w:szCs w:val="28"/>
        </w:rPr>
        <w:t xml:space="preserve"> и др. Программа Детство: программа развития и воспитания детей в детском саду /.  - СПб</w:t>
      </w:r>
      <w:proofErr w:type="gramStart"/>
      <w:r w:rsidRPr="00CB63CF">
        <w:rPr>
          <w:szCs w:val="28"/>
        </w:rPr>
        <w:t xml:space="preserve">., </w:t>
      </w:r>
      <w:proofErr w:type="gramEnd"/>
      <w:r w:rsidRPr="00CB63CF">
        <w:rPr>
          <w:szCs w:val="28"/>
        </w:rPr>
        <w:t xml:space="preserve">1999. </w:t>
      </w:r>
    </w:p>
    <w:p w:rsidR="00256C86" w:rsidRPr="00CB63CF" w:rsidRDefault="00256C86" w:rsidP="00AE102A">
      <w:pPr>
        <w:widowControl w:val="0"/>
        <w:numPr>
          <w:ilvl w:val="0"/>
          <w:numId w:val="16"/>
        </w:numPr>
        <w:spacing w:line="360" w:lineRule="auto"/>
        <w:ind w:left="426" w:hanging="426"/>
        <w:jc w:val="both"/>
        <w:rPr>
          <w:szCs w:val="28"/>
        </w:rPr>
      </w:pPr>
      <w:r w:rsidRPr="00CB63CF">
        <w:rPr>
          <w:i/>
          <w:szCs w:val="28"/>
        </w:rPr>
        <w:t>Мартынова Е.А.</w:t>
      </w:r>
      <w:r w:rsidRPr="00CB63CF">
        <w:rPr>
          <w:szCs w:val="28"/>
        </w:rPr>
        <w:t xml:space="preserve"> Организация опытно-экспериментальной деятельности детей 2-7 лет</w:t>
      </w:r>
      <w:proofErr w:type="gramStart"/>
      <w:r w:rsidRPr="00CB63CF">
        <w:rPr>
          <w:szCs w:val="28"/>
        </w:rPr>
        <w:t xml:space="preserve"> :</w:t>
      </w:r>
      <w:proofErr w:type="gramEnd"/>
      <w:r w:rsidRPr="00CB63CF">
        <w:rPr>
          <w:szCs w:val="28"/>
        </w:rPr>
        <w:t xml:space="preserve"> тематическое планирование, рекомендации, конспекты занятий/ авт. – сост. Е.А. Мартынова, И.М. Сучкова. – Волгоград</w:t>
      </w:r>
      <w:proofErr w:type="gramStart"/>
      <w:r w:rsidRPr="00CB63CF">
        <w:rPr>
          <w:szCs w:val="28"/>
        </w:rPr>
        <w:t xml:space="preserve"> :</w:t>
      </w:r>
      <w:proofErr w:type="gramEnd"/>
      <w:r w:rsidRPr="00CB63CF">
        <w:rPr>
          <w:szCs w:val="28"/>
        </w:rPr>
        <w:t xml:space="preserve"> Учитель, 2012. – 333 с.</w:t>
      </w:r>
    </w:p>
    <w:p w:rsidR="00256C86" w:rsidRPr="00CB63CF" w:rsidRDefault="00256C86" w:rsidP="00AE102A">
      <w:pPr>
        <w:widowControl w:val="0"/>
        <w:numPr>
          <w:ilvl w:val="0"/>
          <w:numId w:val="16"/>
        </w:numPr>
        <w:spacing w:line="360" w:lineRule="auto"/>
        <w:ind w:left="426" w:hanging="426"/>
        <w:jc w:val="both"/>
        <w:rPr>
          <w:szCs w:val="28"/>
        </w:rPr>
      </w:pPr>
      <w:r w:rsidRPr="00CB63CF">
        <w:rPr>
          <w:i/>
          <w:szCs w:val="28"/>
        </w:rPr>
        <w:t>Мухина В.С.</w:t>
      </w:r>
      <w:r w:rsidRPr="00CB63CF">
        <w:rPr>
          <w:szCs w:val="28"/>
        </w:rPr>
        <w:t xml:space="preserve"> Возрастная психология: феноменология развития, детство, отрочество: Учебник для студ. Вузов. – 7-е изд., стереотип. – М.: Издательский центр «Академия», 2003. – 456 с.</w:t>
      </w:r>
    </w:p>
    <w:p w:rsidR="00256C86" w:rsidRPr="00CB63CF" w:rsidRDefault="00256C86" w:rsidP="00AE102A">
      <w:pPr>
        <w:pStyle w:val="af4"/>
        <w:numPr>
          <w:ilvl w:val="0"/>
          <w:numId w:val="16"/>
        </w:numPr>
        <w:autoSpaceDE w:val="0"/>
        <w:autoSpaceDN w:val="0"/>
        <w:adjustRightInd w:val="0"/>
        <w:spacing w:after="0" w:line="360" w:lineRule="auto"/>
        <w:ind w:left="426" w:hanging="426"/>
        <w:jc w:val="both"/>
        <w:rPr>
          <w:rFonts w:ascii="Times New Roman" w:eastAsia="TimesNewRoman,Bold" w:hAnsi="Times New Roman"/>
          <w:bCs/>
          <w:sz w:val="28"/>
          <w:szCs w:val="28"/>
        </w:rPr>
      </w:pPr>
      <w:proofErr w:type="spellStart"/>
      <w:r w:rsidRPr="00CB63CF">
        <w:rPr>
          <w:rFonts w:ascii="Times New Roman" w:eastAsia="TimesNewRoman,Bold" w:hAnsi="Times New Roman"/>
          <w:bCs/>
          <w:i/>
          <w:sz w:val="28"/>
          <w:szCs w:val="28"/>
        </w:rPr>
        <w:t>Немов</w:t>
      </w:r>
      <w:proofErr w:type="spellEnd"/>
      <w:r w:rsidRPr="00CB63CF">
        <w:rPr>
          <w:rFonts w:ascii="Times New Roman" w:eastAsia="TimesNewRoman,Bold" w:hAnsi="Times New Roman"/>
          <w:bCs/>
          <w:i/>
          <w:sz w:val="28"/>
          <w:szCs w:val="28"/>
        </w:rPr>
        <w:t xml:space="preserve"> Р.С</w:t>
      </w:r>
      <w:proofErr w:type="gramStart"/>
      <w:r w:rsidRPr="00CB63CF">
        <w:rPr>
          <w:rFonts w:ascii="Times New Roman" w:eastAsia="TimesNewRoman,Bold" w:hAnsi="Times New Roman"/>
          <w:bCs/>
          <w:sz w:val="28"/>
          <w:szCs w:val="28"/>
        </w:rPr>
        <w:t xml:space="preserve"> .</w:t>
      </w:r>
      <w:proofErr w:type="gramEnd"/>
      <w:r w:rsidRPr="00CB63CF">
        <w:rPr>
          <w:rFonts w:ascii="Times New Roman" w:eastAsia="TimesNewRoman" w:hAnsi="Times New Roman"/>
          <w:sz w:val="28"/>
          <w:szCs w:val="28"/>
        </w:rPr>
        <w:t>Психология: Учеб</w:t>
      </w:r>
      <w:proofErr w:type="gramStart"/>
      <w:r w:rsidRPr="00CB63CF">
        <w:rPr>
          <w:rFonts w:ascii="Times New Roman" w:eastAsia="TimesNewRoman" w:hAnsi="Times New Roman"/>
          <w:sz w:val="28"/>
          <w:szCs w:val="28"/>
        </w:rPr>
        <w:t>.</w:t>
      </w:r>
      <w:proofErr w:type="gramEnd"/>
      <w:r w:rsidRPr="00CB63CF">
        <w:rPr>
          <w:rFonts w:ascii="Times New Roman" w:eastAsia="TimesNewRoman" w:hAnsi="Times New Roman"/>
          <w:sz w:val="28"/>
          <w:szCs w:val="28"/>
        </w:rPr>
        <w:t xml:space="preserve"> </w:t>
      </w:r>
      <w:proofErr w:type="gramStart"/>
      <w:r w:rsidRPr="00CB63CF">
        <w:rPr>
          <w:rFonts w:ascii="Times New Roman" w:eastAsia="TimesNewRoman" w:hAnsi="Times New Roman"/>
          <w:sz w:val="28"/>
          <w:szCs w:val="28"/>
        </w:rPr>
        <w:t>д</w:t>
      </w:r>
      <w:proofErr w:type="gramEnd"/>
      <w:r w:rsidRPr="00CB63CF">
        <w:rPr>
          <w:rFonts w:ascii="Times New Roman" w:eastAsia="TimesNewRoman" w:hAnsi="Times New Roman"/>
          <w:sz w:val="28"/>
          <w:szCs w:val="28"/>
        </w:rPr>
        <w:t xml:space="preserve">ля студентов </w:t>
      </w:r>
      <w:proofErr w:type="spellStart"/>
      <w:r w:rsidRPr="00CB63CF">
        <w:rPr>
          <w:rFonts w:ascii="Times New Roman" w:eastAsia="TimesNewRoman" w:hAnsi="Times New Roman"/>
          <w:sz w:val="28"/>
          <w:szCs w:val="28"/>
        </w:rPr>
        <w:t>высш</w:t>
      </w:r>
      <w:proofErr w:type="spellEnd"/>
      <w:r w:rsidRPr="00CB63CF">
        <w:rPr>
          <w:rFonts w:ascii="Times New Roman" w:eastAsia="TimesNewRoman" w:hAnsi="Times New Roman"/>
          <w:sz w:val="28"/>
          <w:szCs w:val="28"/>
        </w:rPr>
        <w:t xml:space="preserve">. </w:t>
      </w:r>
      <w:proofErr w:type="spellStart"/>
      <w:r w:rsidRPr="00CB63CF">
        <w:rPr>
          <w:rFonts w:ascii="Times New Roman" w:eastAsia="TimesNewRoman" w:hAnsi="Times New Roman"/>
          <w:sz w:val="28"/>
          <w:szCs w:val="28"/>
        </w:rPr>
        <w:t>пед</w:t>
      </w:r>
      <w:proofErr w:type="spellEnd"/>
      <w:r w:rsidRPr="00CB63CF">
        <w:rPr>
          <w:rFonts w:ascii="Times New Roman" w:eastAsia="TimesNewRoman" w:hAnsi="Times New Roman"/>
          <w:sz w:val="28"/>
          <w:szCs w:val="28"/>
        </w:rPr>
        <w:t xml:space="preserve">. учеб. заведений: В 3 кн. Кн. 2. Психология образования. - 3-е изд. - М.: </w:t>
      </w:r>
      <w:proofErr w:type="spellStart"/>
      <w:r w:rsidRPr="00CB63CF">
        <w:rPr>
          <w:rFonts w:ascii="Times New Roman" w:eastAsia="TimesNewRoman" w:hAnsi="Times New Roman"/>
          <w:sz w:val="28"/>
          <w:szCs w:val="28"/>
        </w:rPr>
        <w:t>Гуманит</w:t>
      </w:r>
      <w:proofErr w:type="spellEnd"/>
      <w:r w:rsidRPr="00CB63CF">
        <w:rPr>
          <w:rFonts w:ascii="Times New Roman" w:eastAsia="TimesNewRoman" w:hAnsi="Times New Roman"/>
          <w:sz w:val="28"/>
          <w:szCs w:val="28"/>
        </w:rPr>
        <w:t xml:space="preserve">. изд. центр ВЛАДОС, 1997. </w:t>
      </w:r>
    </w:p>
    <w:p w:rsidR="00256C86" w:rsidRPr="00CB63CF" w:rsidRDefault="00256C86" w:rsidP="00AE102A">
      <w:pPr>
        <w:pStyle w:val="af4"/>
        <w:numPr>
          <w:ilvl w:val="0"/>
          <w:numId w:val="16"/>
        </w:numPr>
        <w:autoSpaceDE w:val="0"/>
        <w:autoSpaceDN w:val="0"/>
        <w:adjustRightInd w:val="0"/>
        <w:spacing w:after="0" w:line="360" w:lineRule="auto"/>
        <w:ind w:left="426" w:hanging="426"/>
        <w:jc w:val="both"/>
        <w:rPr>
          <w:rFonts w:ascii="Times New Roman" w:eastAsia="TimesNewRoman,Bold" w:hAnsi="Times New Roman"/>
          <w:bCs/>
          <w:sz w:val="28"/>
          <w:szCs w:val="28"/>
        </w:rPr>
      </w:pPr>
      <w:r w:rsidRPr="00CB63CF">
        <w:rPr>
          <w:rFonts w:ascii="Times New Roman" w:hAnsi="Times New Roman"/>
          <w:i/>
          <w:color w:val="000000"/>
          <w:sz w:val="28"/>
          <w:szCs w:val="28"/>
        </w:rPr>
        <w:t>Пиаже Ж.</w:t>
      </w:r>
      <w:r w:rsidRPr="00CB63CF">
        <w:rPr>
          <w:rFonts w:ascii="Times New Roman" w:hAnsi="Times New Roman"/>
          <w:color w:val="000000"/>
          <w:sz w:val="28"/>
          <w:szCs w:val="28"/>
        </w:rPr>
        <w:t xml:space="preserve"> Генезис элементарных логических структур. </w:t>
      </w:r>
      <w:proofErr w:type="gramStart"/>
      <w:r w:rsidRPr="00CB63CF">
        <w:rPr>
          <w:rFonts w:ascii="Times New Roman" w:hAnsi="Times New Roman"/>
          <w:color w:val="000000"/>
          <w:sz w:val="28"/>
          <w:szCs w:val="28"/>
        </w:rPr>
        <w:t>–М</w:t>
      </w:r>
      <w:proofErr w:type="gramEnd"/>
      <w:r w:rsidRPr="00CB63CF">
        <w:rPr>
          <w:rFonts w:ascii="Times New Roman" w:hAnsi="Times New Roman"/>
          <w:color w:val="000000"/>
          <w:sz w:val="28"/>
          <w:szCs w:val="28"/>
        </w:rPr>
        <w:t>., 1963</w:t>
      </w:r>
    </w:p>
    <w:p w:rsidR="00256C86" w:rsidRPr="00CB63CF" w:rsidRDefault="00256C86" w:rsidP="00AE102A">
      <w:pPr>
        <w:pStyle w:val="af4"/>
        <w:numPr>
          <w:ilvl w:val="0"/>
          <w:numId w:val="16"/>
        </w:numPr>
        <w:autoSpaceDE w:val="0"/>
        <w:autoSpaceDN w:val="0"/>
        <w:adjustRightInd w:val="0"/>
        <w:spacing w:after="0" w:line="360" w:lineRule="auto"/>
        <w:ind w:left="426" w:hanging="426"/>
        <w:jc w:val="both"/>
        <w:rPr>
          <w:rFonts w:ascii="Times New Roman" w:eastAsia="TimesNewRoman" w:hAnsi="Times New Roman"/>
          <w:sz w:val="28"/>
          <w:szCs w:val="28"/>
        </w:rPr>
      </w:pPr>
      <w:proofErr w:type="spellStart"/>
      <w:r w:rsidRPr="00CB63CF">
        <w:rPr>
          <w:rFonts w:ascii="Times New Roman" w:hAnsi="Times New Roman"/>
          <w:i/>
          <w:iCs/>
          <w:sz w:val="28"/>
          <w:szCs w:val="28"/>
        </w:rPr>
        <w:t>Поддьяков</w:t>
      </w:r>
      <w:proofErr w:type="spellEnd"/>
      <w:r w:rsidRPr="00CB63CF">
        <w:rPr>
          <w:rFonts w:ascii="Times New Roman" w:hAnsi="Times New Roman"/>
          <w:i/>
          <w:iCs/>
          <w:sz w:val="28"/>
          <w:szCs w:val="28"/>
        </w:rPr>
        <w:t xml:space="preserve"> Н.Н.</w:t>
      </w:r>
      <w:r w:rsidRPr="00CB63CF">
        <w:rPr>
          <w:rFonts w:ascii="Times New Roman" w:hAnsi="Times New Roman"/>
          <w:iCs/>
          <w:sz w:val="28"/>
          <w:szCs w:val="28"/>
        </w:rPr>
        <w:t xml:space="preserve"> </w:t>
      </w:r>
      <w:r w:rsidRPr="00CB63CF">
        <w:rPr>
          <w:rFonts w:ascii="Times New Roman" w:eastAsia="TimesNewRoman" w:hAnsi="Times New Roman"/>
          <w:sz w:val="28"/>
          <w:szCs w:val="28"/>
        </w:rPr>
        <w:t>К вопросу о развитии мышления дошкольников // Хрестоматия по возрастной и педагогической  психологии. — Ч. II. — М., 1981.</w:t>
      </w:r>
    </w:p>
    <w:p w:rsidR="00256C86" w:rsidRPr="00CB63CF" w:rsidRDefault="00256C86" w:rsidP="00AE102A">
      <w:pPr>
        <w:pStyle w:val="af2"/>
        <w:numPr>
          <w:ilvl w:val="0"/>
          <w:numId w:val="16"/>
        </w:numPr>
        <w:spacing w:line="360" w:lineRule="auto"/>
        <w:ind w:left="426" w:hanging="426"/>
        <w:jc w:val="both"/>
        <w:rPr>
          <w:rFonts w:ascii="Times New Roman" w:hAnsi="Times New Roman"/>
          <w:sz w:val="28"/>
          <w:szCs w:val="28"/>
        </w:rPr>
      </w:pPr>
      <w:proofErr w:type="spellStart"/>
      <w:r w:rsidRPr="00CB63CF">
        <w:rPr>
          <w:rFonts w:ascii="Times New Roman" w:hAnsi="Times New Roman"/>
          <w:i/>
          <w:sz w:val="28"/>
          <w:szCs w:val="28"/>
        </w:rPr>
        <w:t>Поддьяков</w:t>
      </w:r>
      <w:proofErr w:type="spellEnd"/>
      <w:r w:rsidRPr="00CB63CF">
        <w:rPr>
          <w:rFonts w:ascii="Times New Roman" w:hAnsi="Times New Roman"/>
          <w:i/>
          <w:sz w:val="28"/>
          <w:szCs w:val="28"/>
        </w:rPr>
        <w:t xml:space="preserve"> Н.Н.</w:t>
      </w:r>
      <w:r w:rsidRPr="00CB63CF">
        <w:rPr>
          <w:rFonts w:ascii="Times New Roman" w:hAnsi="Times New Roman"/>
          <w:sz w:val="28"/>
          <w:szCs w:val="28"/>
        </w:rPr>
        <w:t xml:space="preserve">  Особенности психического развития детей дошкольного возраста – </w:t>
      </w:r>
      <w:r w:rsidRPr="00CB63CF">
        <w:rPr>
          <w:rFonts w:ascii="Times New Roman" w:hAnsi="Times New Roman"/>
          <w:color w:val="000000" w:themeColor="text1"/>
          <w:sz w:val="28"/>
          <w:szCs w:val="28"/>
        </w:rPr>
        <w:t xml:space="preserve">М., </w:t>
      </w:r>
      <w:r w:rsidRPr="00CB63CF">
        <w:rPr>
          <w:rFonts w:ascii="Times New Roman" w:hAnsi="Times New Roman"/>
          <w:sz w:val="28"/>
          <w:szCs w:val="28"/>
        </w:rPr>
        <w:t>1996. 23с</w:t>
      </w:r>
    </w:p>
    <w:p w:rsidR="00256C86" w:rsidRPr="00CB63CF" w:rsidRDefault="00256C86" w:rsidP="00AE102A">
      <w:pPr>
        <w:pStyle w:val="af4"/>
        <w:numPr>
          <w:ilvl w:val="0"/>
          <w:numId w:val="16"/>
        </w:numPr>
        <w:shd w:val="clear" w:color="auto" w:fill="FFFFFF"/>
        <w:spacing w:after="0" w:line="360" w:lineRule="auto"/>
        <w:ind w:left="426" w:right="-7" w:hanging="426"/>
        <w:jc w:val="both"/>
        <w:rPr>
          <w:rFonts w:ascii="Times New Roman" w:hAnsi="Times New Roman"/>
          <w:color w:val="000000"/>
          <w:sz w:val="28"/>
          <w:szCs w:val="28"/>
        </w:rPr>
      </w:pPr>
      <w:r w:rsidRPr="00CB63CF">
        <w:rPr>
          <w:rFonts w:ascii="Times New Roman" w:hAnsi="Times New Roman"/>
          <w:color w:val="000000"/>
          <w:sz w:val="28"/>
          <w:szCs w:val="28"/>
        </w:rPr>
        <w:t xml:space="preserve"> </w:t>
      </w:r>
      <w:proofErr w:type="spellStart"/>
      <w:r w:rsidRPr="00CB63CF">
        <w:rPr>
          <w:rFonts w:ascii="Times New Roman" w:hAnsi="Times New Roman"/>
          <w:i/>
          <w:color w:val="000000"/>
          <w:sz w:val="28"/>
          <w:szCs w:val="28"/>
        </w:rPr>
        <w:t>Пидкасистый</w:t>
      </w:r>
      <w:proofErr w:type="spellEnd"/>
      <w:r w:rsidRPr="00CB63CF">
        <w:rPr>
          <w:rFonts w:ascii="Times New Roman" w:hAnsi="Times New Roman"/>
          <w:i/>
          <w:color w:val="000000"/>
          <w:sz w:val="28"/>
          <w:szCs w:val="28"/>
        </w:rPr>
        <w:t xml:space="preserve"> П.И.</w:t>
      </w:r>
      <w:r w:rsidRPr="00CB63CF">
        <w:rPr>
          <w:sz w:val="28"/>
          <w:szCs w:val="28"/>
        </w:rPr>
        <w:t xml:space="preserve"> </w:t>
      </w:r>
      <w:r w:rsidRPr="00CB63CF">
        <w:rPr>
          <w:rFonts w:ascii="Times New Roman" w:hAnsi="Times New Roman"/>
          <w:color w:val="000000"/>
          <w:sz w:val="28"/>
          <w:szCs w:val="28"/>
        </w:rPr>
        <w:t>Педагогика. Учебное пособие для студентов педагогических вузов и педагогических колледжей - М: Педагогическое общество России, 1998. - 640 с.</w:t>
      </w:r>
    </w:p>
    <w:p w:rsidR="00256C86" w:rsidRPr="00CB63CF" w:rsidRDefault="00256C86" w:rsidP="00AE102A">
      <w:pPr>
        <w:pStyle w:val="af2"/>
        <w:numPr>
          <w:ilvl w:val="0"/>
          <w:numId w:val="16"/>
        </w:numPr>
        <w:spacing w:line="360" w:lineRule="auto"/>
        <w:ind w:left="426" w:hanging="426"/>
        <w:jc w:val="both"/>
        <w:rPr>
          <w:rFonts w:ascii="Times New Roman" w:hAnsi="Times New Roman"/>
          <w:sz w:val="28"/>
          <w:szCs w:val="28"/>
        </w:rPr>
      </w:pPr>
      <w:r w:rsidRPr="00CB63CF">
        <w:rPr>
          <w:rFonts w:ascii="Times New Roman" w:hAnsi="Times New Roman"/>
          <w:i/>
          <w:sz w:val="28"/>
          <w:szCs w:val="28"/>
        </w:rPr>
        <w:lastRenderedPageBreak/>
        <w:t>Пятница Т.В.</w:t>
      </w:r>
      <w:r w:rsidRPr="00CB63CF">
        <w:rPr>
          <w:rFonts w:ascii="Times New Roman" w:hAnsi="Times New Roman"/>
          <w:sz w:val="28"/>
          <w:szCs w:val="28"/>
        </w:rPr>
        <w:t xml:space="preserve"> Справочник  дошкольного логопеда / Т.В. пятница, Т.В. Солоухина-</w:t>
      </w:r>
      <w:proofErr w:type="spellStart"/>
      <w:r w:rsidRPr="00CB63CF">
        <w:rPr>
          <w:rFonts w:ascii="Times New Roman" w:hAnsi="Times New Roman"/>
          <w:sz w:val="28"/>
          <w:szCs w:val="28"/>
        </w:rPr>
        <w:t>Башинская</w:t>
      </w:r>
      <w:proofErr w:type="spellEnd"/>
      <w:r w:rsidRPr="00CB63CF">
        <w:rPr>
          <w:rFonts w:ascii="Times New Roman" w:hAnsi="Times New Roman"/>
          <w:sz w:val="28"/>
          <w:szCs w:val="28"/>
        </w:rPr>
        <w:t>. – Изд. 2-е. – Ростов н</w:t>
      </w:r>
      <w:proofErr w:type="gramStart"/>
      <w:r w:rsidRPr="00CB63CF">
        <w:rPr>
          <w:rFonts w:ascii="Times New Roman" w:hAnsi="Times New Roman"/>
          <w:sz w:val="28"/>
          <w:szCs w:val="28"/>
        </w:rPr>
        <w:t>/Д</w:t>
      </w:r>
      <w:proofErr w:type="gramEnd"/>
      <w:r w:rsidRPr="00CB63CF">
        <w:rPr>
          <w:rFonts w:ascii="Times New Roman" w:hAnsi="Times New Roman"/>
          <w:sz w:val="28"/>
          <w:szCs w:val="28"/>
        </w:rPr>
        <w:t xml:space="preserve">: Феникс, 2011. – 479м. </w:t>
      </w:r>
    </w:p>
    <w:p w:rsidR="00256C86" w:rsidRPr="00CB63CF" w:rsidRDefault="00256C86" w:rsidP="00AE102A">
      <w:pPr>
        <w:pStyle w:val="af4"/>
        <w:numPr>
          <w:ilvl w:val="0"/>
          <w:numId w:val="16"/>
        </w:numPr>
        <w:shd w:val="clear" w:color="auto" w:fill="FFFFFF"/>
        <w:spacing w:after="0" w:line="360" w:lineRule="auto"/>
        <w:ind w:left="426" w:right="-7" w:hanging="426"/>
        <w:jc w:val="both"/>
        <w:rPr>
          <w:rFonts w:ascii="Times New Roman" w:hAnsi="Times New Roman"/>
          <w:color w:val="000000"/>
          <w:sz w:val="28"/>
          <w:szCs w:val="28"/>
        </w:rPr>
      </w:pPr>
      <w:r w:rsidRPr="00CB63CF">
        <w:rPr>
          <w:rFonts w:ascii="Times New Roman" w:hAnsi="Times New Roman"/>
          <w:i/>
          <w:color w:val="000000"/>
          <w:sz w:val="28"/>
          <w:szCs w:val="28"/>
        </w:rPr>
        <w:t>Рубинштейн С.Л.</w:t>
      </w:r>
      <w:r w:rsidRPr="00CB63CF">
        <w:rPr>
          <w:rFonts w:ascii="Times New Roman" w:hAnsi="Times New Roman"/>
          <w:color w:val="000000"/>
          <w:sz w:val="28"/>
          <w:szCs w:val="28"/>
        </w:rPr>
        <w:t xml:space="preserve"> Основы общей психологии. – М., 1946.</w:t>
      </w:r>
    </w:p>
    <w:p w:rsidR="00256C86" w:rsidRPr="00CB63CF" w:rsidRDefault="00256C86" w:rsidP="00AE102A">
      <w:pPr>
        <w:pStyle w:val="af4"/>
        <w:numPr>
          <w:ilvl w:val="0"/>
          <w:numId w:val="16"/>
        </w:numPr>
        <w:shd w:val="clear" w:color="auto" w:fill="FFFFFF"/>
        <w:autoSpaceDE w:val="0"/>
        <w:autoSpaceDN w:val="0"/>
        <w:adjustRightInd w:val="0"/>
        <w:spacing w:after="0" w:line="360" w:lineRule="auto"/>
        <w:ind w:left="426" w:right="-7" w:hanging="426"/>
        <w:jc w:val="both"/>
        <w:rPr>
          <w:rFonts w:ascii="Times New Roman" w:hAnsi="Times New Roman"/>
          <w:color w:val="000000"/>
          <w:sz w:val="28"/>
          <w:szCs w:val="28"/>
        </w:rPr>
      </w:pPr>
      <w:r w:rsidRPr="00CB63CF">
        <w:rPr>
          <w:rFonts w:ascii="Times New Roman" w:hAnsi="Times New Roman"/>
          <w:i/>
          <w:color w:val="000000" w:themeColor="text1"/>
          <w:sz w:val="28"/>
          <w:szCs w:val="28"/>
        </w:rPr>
        <w:t xml:space="preserve"> Смирнова Е.О.</w:t>
      </w:r>
      <w:r w:rsidRPr="00CB63CF">
        <w:rPr>
          <w:rFonts w:ascii="Times New Roman" w:hAnsi="Times New Roman"/>
          <w:color w:val="000000" w:themeColor="text1"/>
          <w:sz w:val="28"/>
          <w:szCs w:val="28"/>
        </w:rPr>
        <w:t xml:space="preserve">   Психология ребенка  от рождения до семи лет Москва  школа - пресс. 1997 </w:t>
      </w:r>
    </w:p>
    <w:p w:rsidR="00256C86" w:rsidRPr="00CB63CF" w:rsidRDefault="00256C86" w:rsidP="00AE102A">
      <w:pPr>
        <w:pStyle w:val="af4"/>
        <w:numPr>
          <w:ilvl w:val="0"/>
          <w:numId w:val="16"/>
        </w:numPr>
        <w:shd w:val="clear" w:color="auto" w:fill="FFFFFF"/>
        <w:spacing w:after="0" w:line="360" w:lineRule="auto"/>
        <w:ind w:left="426" w:right="-7" w:hanging="426"/>
        <w:jc w:val="both"/>
        <w:rPr>
          <w:rFonts w:ascii="Times New Roman" w:hAnsi="Times New Roman"/>
          <w:color w:val="000000"/>
          <w:sz w:val="28"/>
          <w:szCs w:val="28"/>
        </w:rPr>
      </w:pPr>
      <w:r w:rsidRPr="00CB63CF">
        <w:rPr>
          <w:rStyle w:val="hl"/>
          <w:rFonts w:ascii="Times New Roman" w:hAnsi="Times New Roman"/>
          <w:i/>
          <w:sz w:val="28"/>
          <w:szCs w:val="28"/>
        </w:rPr>
        <w:t>Савенков</w:t>
      </w:r>
      <w:r w:rsidRPr="00CB63CF">
        <w:rPr>
          <w:rStyle w:val="apple-converted-space"/>
          <w:rFonts w:ascii="Times New Roman" w:hAnsi="Times New Roman"/>
          <w:i/>
          <w:sz w:val="28"/>
          <w:szCs w:val="28"/>
          <w:shd w:val="clear" w:color="auto" w:fill="FFFFFF"/>
        </w:rPr>
        <w:t> </w:t>
      </w:r>
      <w:r w:rsidRPr="00CB63CF">
        <w:rPr>
          <w:rFonts w:ascii="Times New Roman" w:hAnsi="Times New Roman"/>
          <w:i/>
          <w:sz w:val="28"/>
          <w:szCs w:val="28"/>
          <w:shd w:val="clear" w:color="auto" w:fill="FFFFFF"/>
        </w:rPr>
        <w:t>А.И.</w:t>
      </w:r>
      <w:r w:rsidRPr="00CB63CF">
        <w:rPr>
          <w:rFonts w:ascii="Times New Roman" w:hAnsi="Times New Roman"/>
          <w:sz w:val="28"/>
          <w:szCs w:val="28"/>
          <w:shd w:val="clear" w:color="auto" w:fill="FFFFFF"/>
        </w:rPr>
        <w:t xml:space="preserve"> Путь к одаренности:</w:t>
      </w:r>
      <w:r w:rsidRPr="00CB63CF">
        <w:rPr>
          <w:rStyle w:val="apple-converted-space"/>
          <w:rFonts w:ascii="Times New Roman" w:hAnsi="Times New Roman"/>
          <w:sz w:val="28"/>
          <w:szCs w:val="28"/>
          <w:shd w:val="clear" w:color="auto" w:fill="FFFFFF"/>
        </w:rPr>
        <w:t> </w:t>
      </w:r>
      <w:r w:rsidRPr="00CB63CF">
        <w:rPr>
          <w:rStyle w:val="hl"/>
          <w:rFonts w:ascii="Times New Roman" w:hAnsi="Times New Roman"/>
          <w:sz w:val="28"/>
          <w:szCs w:val="28"/>
        </w:rPr>
        <w:t>исследовательское</w:t>
      </w:r>
      <w:r w:rsidRPr="00CB63CF">
        <w:rPr>
          <w:rStyle w:val="apple-converted-space"/>
          <w:rFonts w:ascii="Times New Roman" w:hAnsi="Times New Roman"/>
          <w:sz w:val="28"/>
          <w:szCs w:val="28"/>
          <w:shd w:val="clear" w:color="auto" w:fill="FFFFFF"/>
        </w:rPr>
        <w:t> </w:t>
      </w:r>
      <w:r w:rsidRPr="00CB63CF">
        <w:rPr>
          <w:rFonts w:ascii="Times New Roman" w:hAnsi="Times New Roman"/>
          <w:sz w:val="28"/>
          <w:szCs w:val="28"/>
          <w:shd w:val="clear" w:color="auto" w:fill="FFFFFF"/>
        </w:rPr>
        <w:t>поведение дошкольников. СПб</w:t>
      </w:r>
      <w:proofErr w:type="gramStart"/>
      <w:r w:rsidRPr="00CB63CF">
        <w:rPr>
          <w:rFonts w:ascii="Times New Roman" w:hAnsi="Times New Roman"/>
          <w:sz w:val="28"/>
          <w:szCs w:val="28"/>
          <w:shd w:val="clear" w:color="auto" w:fill="FFFFFF"/>
        </w:rPr>
        <w:t xml:space="preserve">.: </w:t>
      </w:r>
      <w:proofErr w:type="gramEnd"/>
      <w:r w:rsidRPr="00CB63CF">
        <w:rPr>
          <w:rFonts w:ascii="Times New Roman" w:hAnsi="Times New Roman"/>
          <w:sz w:val="28"/>
          <w:szCs w:val="28"/>
          <w:shd w:val="clear" w:color="auto" w:fill="FFFFFF"/>
        </w:rPr>
        <w:t>Питер, 2004. - 272 с.</w:t>
      </w:r>
    </w:p>
    <w:p w:rsidR="00256C86" w:rsidRPr="00CB63CF" w:rsidRDefault="00256C86" w:rsidP="00AE102A">
      <w:pPr>
        <w:pStyle w:val="af4"/>
        <w:numPr>
          <w:ilvl w:val="0"/>
          <w:numId w:val="16"/>
        </w:numPr>
        <w:shd w:val="clear" w:color="auto" w:fill="FFFFFF"/>
        <w:spacing w:after="0" w:line="360" w:lineRule="auto"/>
        <w:ind w:left="426" w:right="-7" w:hanging="426"/>
        <w:jc w:val="both"/>
        <w:rPr>
          <w:rFonts w:ascii="Times New Roman" w:hAnsi="Times New Roman"/>
          <w:color w:val="000000"/>
          <w:sz w:val="28"/>
          <w:szCs w:val="28"/>
        </w:rPr>
      </w:pPr>
      <w:r w:rsidRPr="00CB63CF">
        <w:rPr>
          <w:rFonts w:ascii="Times New Roman" w:hAnsi="Times New Roman"/>
          <w:i/>
          <w:color w:val="000000"/>
          <w:sz w:val="28"/>
          <w:szCs w:val="28"/>
        </w:rPr>
        <w:t>Тихомиров О.К.</w:t>
      </w:r>
      <w:r w:rsidRPr="00CB63CF">
        <w:rPr>
          <w:rFonts w:ascii="Times New Roman" w:hAnsi="Times New Roman"/>
          <w:color w:val="000000"/>
          <w:sz w:val="28"/>
          <w:szCs w:val="28"/>
        </w:rPr>
        <w:t xml:space="preserve"> Структура мыслительной деятельности человека. – М., МГУ, 1988.</w:t>
      </w:r>
    </w:p>
    <w:p w:rsidR="00256C86" w:rsidRPr="00CB63CF" w:rsidRDefault="00256C86" w:rsidP="00AE102A">
      <w:pPr>
        <w:pStyle w:val="af2"/>
        <w:spacing w:line="360" w:lineRule="auto"/>
        <w:ind w:left="360"/>
        <w:jc w:val="both"/>
        <w:rPr>
          <w:rFonts w:ascii="Times New Roman" w:hAnsi="Times New Roman"/>
          <w:sz w:val="28"/>
          <w:szCs w:val="28"/>
        </w:rPr>
      </w:pPr>
    </w:p>
    <w:p w:rsidR="00256C86" w:rsidRPr="008026C4" w:rsidRDefault="00256C86" w:rsidP="00AE102A">
      <w:pPr>
        <w:pStyle w:val="af2"/>
        <w:spacing w:line="360" w:lineRule="auto"/>
        <w:jc w:val="both"/>
        <w:rPr>
          <w:rFonts w:ascii="Verdana" w:hAnsi="Verdana"/>
          <w:color w:val="000000"/>
          <w:sz w:val="26"/>
          <w:szCs w:val="26"/>
        </w:rPr>
      </w:pPr>
    </w:p>
    <w:p w:rsidR="00256C86" w:rsidRPr="00952369" w:rsidRDefault="00256C86" w:rsidP="00AE102A">
      <w:pPr>
        <w:pStyle w:val="af2"/>
        <w:spacing w:line="360" w:lineRule="auto"/>
        <w:jc w:val="both"/>
      </w:pPr>
    </w:p>
    <w:sectPr w:rsidR="00256C86" w:rsidRPr="00952369" w:rsidSect="001853C0">
      <w:footerReference w:type="even" r:id="rId11"/>
      <w:footerReference w:type="default" r:id="rId12"/>
      <w:pgSz w:w="11906" w:h="16838"/>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84" w:rsidRDefault="00610584">
      <w:r>
        <w:separator/>
      </w:r>
    </w:p>
  </w:endnote>
  <w:endnote w:type="continuationSeparator" w:id="0">
    <w:p w:rsidR="00610584" w:rsidRDefault="0061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Bold">
    <w:altName w:val="MS Mincho"/>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BF" w:rsidRDefault="007C0123" w:rsidP="007607E9">
    <w:pPr>
      <w:pStyle w:val="a5"/>
      <w:framePr w:wrap="around" w:vAnchor="text" w:hAnchor="margin" w:xAlign="right" w:y="1"/>
      <w:rPr>
        <w:rStyle w:val="af0"/>
      </w:rPr>
    </w:pPr>
    <w:r>
      <w:rPr>
        <w:rStyle w:val="af0"/>
      </w:rPr>
      <w:fldChar w:fldCharType="begin"/>
    </w:r>
    <w:r w:rsidR="00CA1ABF">
      <w:rPr>
        <w:rStyle w:val="af0"/>
      </w:rPr>
      <w:instrText xml:space="preserve">PAGE  </w:instrText>
    </w:r>
    <w:r>
      <w:rPr>
        <w:rStyle w:val="af0"/>
      </w:rPr>
      <w:fldChar w:fldCharType="end"/>
    </w:r>
  </w:p>
  <w:p w:rsidR="00CA1ABF" w:rsidRDefault="00CA1ABF" w:rsidP="00492E7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61763"/>
      <w:docPartObj>
        <w:docPartGallery w:val="Page Numbers (Bottom of Page)"/>
        <w:docPartUnique/>
      </w:docPartObj>
    </w:sdtPr>
    <w:sdtEndPr/>
    <w:sdtContent>
      <w:p w:rsidR="00AB04EB" w:rsidRDefault="00AB04EB">
        <w:pPr>
          <w:pStyle w:val="a5"/>
          <w:jc w:val="right"/>
        </w:pPr>
        <w:r>
          <w:fldChar w:fldCharType="begin"/>
        </w:r>
        <w:r>
          <w:instrText>PAGE   \* MERGEFORMAT</w:instrText>
        </w:r>
        <w:r>
          <w:fldChar w:fldCharType="separate"/>
        </w:r>
        <w:r w:rsidR="003115CB">
          <w:rPr>
            <w:noProof/>
          </w:rPr>
          <w:t>2</w:t>
        </w:r>
        <w:r>
          <w:fldChar w:fldCharType="end"/>
        </w:r>
      </w:p>
    </w:sdtContent>
  </w:sdt>
  <w:p w:rsidR="00CA1ABF" w:rsidRDefault="00CA1ABF" w:rsidP="00492E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84" w:rsidRDefault="00610584">
      <w:r>
        <w:separator/>
      </w:r>
    </w:p>
  </w:footnote>
  <w:footnote w:type="continuationSeparator" w:id="0">
    <w:p w:rsidR="00610584" w:rsidRDefault="00610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A4C"/>
    <w:multiLevelType w:val="hybridMultilevel"/>
    <w:tmpl w:val="5AF0F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43041"/>
    <w:multiLevelType w:val="hybridMultilevel"/>
    <w:tmpl w:val="B99A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A73B3"/>
    <w:multiLevelType w:val="hybridMultilevel"/>
    <w:tmpl w:val="8260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4435A"/>
    <w:multiLevelType w:val="hybridMultilevel"/>
    <w:tmpl w:val="CA0A5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05302"/>
    <w:multiLevelType w:val="hybridMultilevel"/>
    <w:tmpl w:val="547C9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67113"/>
    <w:multiLevelType w:val="hybridMultilevel"/>
    <w:tmpl w:val="8CC86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5F3B5C"/>
    <w:multiLevelType w:val="hybridMultilevel"/>
    <w:tmpl w:val="E38C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E4248"/>
    <w:multiLevelType w:val="hybridMultilevel"/>
    <w:tmpl w:val="26CEF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12985"/>
    <w:multiLevelType w:val="hybridMultilevel"/>
    <w:tmpl w:val="FD82EF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BA3668"/>
    <w:multiLevelType w:val="hybridMultilevel"/>
    <w:tmpl w:val="C710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15709"/>
    <w:multiLevelType w:val="hybridMultilevel"/>
    <w:tmpl w:val="5A724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15068"/>
    <w:multiLevelType w:val="hybridMultilevel"/>
    <w:tmpl w:val="7898C4F4"/>
    <w:lvl w:ilvl="0" w:tplc="764A89D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46F38"/>
    <w:multiLevelType w:val="hybridMultilevel"/>
    <w:tmpl w:val="F2B6B576"/>
    <w:lvl w:ilvl="0" w:tplc="01B6EE9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E22BF"/>
    <w:multiLevelType w:val="hybridMultilevel"/>
    <w:tmpl w:val="41549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6279D"/>
    <w:multiLevelType w:val="hybridMultilevel"/>
    <w:tmpl w:val="E0969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D076C0"/>
    <w:multiLevelType w:val="hybridMultilevel"/>
    <w:tmpl w:val="D5BC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FA35DF"/>
    <w:multiLevelType w:val="hybridMultilevel"/>
    <w:tmpl w:val="C9AA28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7063D6D"/>
    <w:multiLevelType w:val="hybridMultilevel"/>
    <w:tmpl w:val="ACFCCDB2"/>
    <w:lvl w:ilvl="0" w:tplc="D48C9644">
      <w:start w:val="1"/>
      <w:numFmt w:val="decimal"/>
      <w:lvlText w:val="%1."/>
      <w:lvlJc w:val="left"/>
      <w:pPr>
        <w:ind w:left="360" w:hanging="360"/>
      </w:pPr>
      <w:rPr>
        <w:rFonts w:ascii="Times New Roman" w:eastAsia="Times New Roman" w:hAnsi="Times New Roman" w:cs="Times New Roman"/>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9B2433D"/>
    <w:multiLevelType w:val="hybridMultilevel"/>
    <w:tmpl w:val="74426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7738C2"/>
    <w:multiLevelType w:val="hybridMultilevel"/>
    <w:tmpl w:val="4A10BC1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2EA67A0"/>
    <w:multiLevelType w:val="hybridMultilevel"/>
    <w:tmpl w:val="7084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53603"/>
    <w:multiLevelType w:val="hybridMultilevel"/>
    <w:tmpl w:val="B0F42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757CB5"/>
    <w:multiLevelType w:val="hybridMultilevel"/>
    <w:tmpl w:val="F5206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2B07D2"/>
    <w:multiLevelType w:val="hybridMultilevel"/>
    <w:tmpl w:val="6A245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9E59EE"/>
    <w:multiLevelType w:val="hybridMultilevel"/>
    <w:tmpl w:val="9E303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0E2DD9"/>
    <w:multiLevelType w:val="hybridMultilevel"/>
    <w:tmpl w:val="0F408B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21"/>
  </w:num>
  <w:num w:numId="4">
    <w:abstractNumId w:val="6"/>
  </w:num>
  <w:num w:numId="5">
    <w:abstractNumId w:val="22"/>
  </w:num>
  <w:num w:numId="6">
    <w:abstractNumId w:val="20"/>
  </w:num>
  <w:num w:numId="7">
    <w:abstractNumId w:val="10"/>
  </w:num>
  <w:num w:numId="8">
    <w:abstractNumId w:val="9"/>
  </w:num>
  <w:num w:numId="9">
    <w:abstractNumId w:val="3"/>
  </w:num>
  <w:num w:numId="10">
    <w:abstractNumId w:val="8"/>
  </w:num>
  <w:num w:numId="11">
    <w:abstractNumId w:val="13"/>
  </w:num>
  <w:num w:numId="12">
    <w:abstractNumId w:val="19"/>
  </w:num>
  <w:num w:numId="13">
    <w:abstractNumId w:val="25"/>
  </w:num>
  <w:num w:numId="14">
    <w:abstractNumId w:val="16"/>
  </w:num>
  <w:num w:numId="15">
    <w:abstractNumId w:val="2"/>
  </w:num>
  <w:num w:numId="16">
    <w:abstractNumId w:val="17"/>
  </w:num>
  <w:num w:numId="17">
    <w:abstractNumId w:val="14"/>
  </w:num>
  <w:num w:numId="18">
    <w:abstractNumId w:val="4"/>
  </w:num>
  <w:num w:numId="19">
    <w:abstractNumId w:val="18"/>
  </w:num>
  <w:num w:numId="20">
    <w:abstractNumId w:val="12"/>
  </w:num>
  <w:num w:numId="21">
    <w:abstractNumId w:val="7"/>
  </w:num>
  <w:num w:numId="22">
    <w:abstractNumId w:val="24"/>
  </w:num>
  <w:num w:numId="23">
    <w:abstractNumId w:val="0"/>
  </w:num>
  <w:num w:numId="24">
    <w:abstractNumId w:val="23"/>
  </w:num>
  <w:num w:numId="25">
    <w:abstractNumId w:val="5"/>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641"/>
    <w:rsid w:val="000030EE"/>
    <w:rsid w:val="00003AA4"/>
    <w:rsid w:val="000055A4"/>
    <w:rsid w:val="0000567C"/>
    <w:rsid w:val="00006994"/>
    <w:rsid w:val="00007225"/>
    <w:rsid w:val="00011FEC"/>
    <w:rsid w:val="00013915"/>
    <w:rsid w:val="00015D00"/>
    <w:rsid w:val="00016628"/>
    <w:rsid w:val="00021D4D"/>
    <w:rsid w:val="000228CA"/>
    <w:rsid w:val="00023976"/>
    <w:rsid w:val="00026D03"/>
    <w:rsid w:val="00030FAC"/>
    <w:rsid w:val="00033191"/>
    <w:rsid w:val="00034C86"/>
    <w:rsid w:val="00035906"/>
    <w:rsid w:val="00036560"/>
    <w:rsid w:val="000428B4"/>
    <w:rsid w:val="000432C0"/>
    <w:rsid w:val="00043E89"/>
    <w:rsid w:val="00044AEE"/>
    <w:rsid w:val="00044B9B"/>
    <w:rsid w:val="00046BB9"/>
    <w:rsid w:val="0005062A"/>
    <w:rsid w:val="00050DFF"/>
    <w:rsid w:val="000514E6"/>
    <w:rsid w:val="0005276E"/>
    <w:rsid w:val="00056EB6"/>
    <w:rsid w:val="00057962"/>
    <w:rsid w:val="00060272"/>
    <w:rsid w:val="00060869"/>
    <w:rsid w:val="00060E1E"/>
    <w:rsid w:val="00062EC7"/>
    <w:rsid w:val="00064AFA"/>
    <w:rsid w:val="0006635A"/>
    <w:rsid w:val="00072B31"/>
    <w:rsid w:val="000743CB"/>
    <w:rsid w:val="00074F15"/>
    <w:rsid w:val="000759B0"/>
    <w:rsid w:val="00075AEC"/>
    <w:rsid w:val="00075F5E"/>
    <w:rsid w:val="00076691"/>
    <w:rsid w:val="00077CE1"/>
    <w:rsid w:val="00085137"/>
    <w:rsid w:val="00085B47"/>
    <w:rsid w:val="000862C1"/>
    <w:rsid w:val="00086933"/>
    <w:rsid w:val="00087C67"/>
    <w:rsid w:val="00092272"/>
    <w:rsid w:val="0009390F"/>
    <w:rsid w:val="000947D9"/>
    <w:rsid w:val="00096A8D"/>
    <w:rsid w:val="00097315"/>
    <w:rsid w:val="000A0471"/>
    <w:rsid w:val="000A08B1"/>
    <w:rsid w:val="000A50D3"/>
    <w:rsid w:val="000B02BE"/>
    <w:rsid w:val="000B14CB"/>
    <w:rsid w:val="000B5E97"/>
    <w:rsid w:val="000C0982"/>
    <w:rsid w:val="000C1445"/>
    <w:rsid w:val="000C3DDA"/>
    <w:rsid w:val="000C5A2D"/>
    <w:rsid w:val="000C69D8"/>
    <w:rsid w:val="000D107E"/>
    <w:rsid w:val="000D1F0E"/>
    <w:rsid w:val="000D3489"/>
    <w:rsid w:val="000D40B0"/>
    <w:rsid w:val="000D5547"/>
    <w:rsid w:val="000D5BE1"/>
    <w:rsid w:val="000E126D"/>
    <w:rsid w:val="000E336C"/>
    <w:rsid w:val="000E396E"/>
    <w:rsid w:val="000E3FF7"/>
    <w:rsid w:val="000E482A"/>
    <w:rsid w:val="000E665D"/>
    <w:rsid w:val="000E75B7"/>
    <w:rsid w:val="000F24FF"/>
    <w:rsid w:val="000F6472"/>
    <w:rsid w:val="000F792B"/>
    <w:rsid w:val="001035DE"/>
    <w:rsid w:val="001057A5"/>
    <w:rsid w:val="00105826"/>
    <w:rsid w:val="00105DD1"/>
    <w:rsid w:val="0010792D"/>
    <w:rsid w:val="00107DB1"/>
    <w:rsid w:val="00107F8B"/>
    <w:rsid w:val="00111A2B"/>
    <w:rsid w:val="00116881"/>
    <w:rsid w:val="001209C7"/>
    <w:rsid w:val="00121D23"/>
    <w:rsid w:val="001235CA"/>
    <w:rsid w:val="0012772D"/>
    <w:rsid w:val="0013162C"/>
    <w:rsid w:val="00133FD5"/>
    <w:rsid w:val="00135F41"/>
    <w:rsid w:val="001416DF"/>
    <w:rsid w:val="00141887"/>
    <w:rsid w:val="00143FB4"/>
    <w:rsid w:val="00146E21"/>
    <w:rsid w:val="00146FFE"/>
    <w:rsid w:val="001519FE"/>
    <w:rsid w:val="00153D29"/>
    <w:rsid w:val="00153F41"/>
    <w:rsid w:val="00161D06"/>
    <w:rsid w:val="0016278C"/>
    <w:rsid w:val="00163DDD"/>
    <w:rsid w:val="00167AC7"/>
    <w:rsid w:val="00170BBA"/>
    <w:rsid w:val="00173D8F"/>
    <w:rsid w:val="00177625"/>
    <w:rsid w:val="00181160"/>
    <w:rsid w:val="00182A33"/>
    <w:rsid w:val="001853C0"/>
    <w:rsid w:val="001854C9"/>
    <w:rsid w:val="00186060"/>
    <w:rsid w:val="00191826"/>
    <w:rsid w:val="001940EA"/>
    <w:rsid w:val="0019476E"/>
    <w:rsid w:val="00195689"/>
    <w:rsid w:val="001A42C3"/>
    <w:rsid w:val="001B26CB"/>
    <w:rsid w:val="001B2CDC"/>
    <w:rsid w:val="001B2D75"/>
    <w:rsid w:val="001B2DE0"/>
    <w:rsid w:val="001B3D27"/>
    <w:rsid w:val="001B7160"/>
    <w:rsid w:val="001B7594"/>
    <w:rsid w:val="001B7C65"/>
    <w:rsid w:val="001B7EE7"/>
    <w:rsid w:val="001C6645"/>
    <w:rsid w:val="001C7864"/>
    <w:rsid w:val="001D0B33"/>
    <w:rsid w:val="001D0DE2"/>
    <w:rsid w:val="001D1981"/>
    <w:rsid w:val="001D3817"/>
    <w:rsid w:val="001D7E72"/>
    <w:rsid w:val="001E3A68"/>
    <w:rsid w:val="001E3D93"/>
    <w:rsid w:val="001E5542"/>
    <w:rsid w:val="001F5A5C"/>
    <w:rsid w:val="001F6B28"/>
    <w:rsid w:val="002025C4"/>
    <w:rsid w:val="002040C7"/>
    <w:rsid w:val="00206673"/>
    <w:rsid w:val="00207C0D"/>
    <w:rsid w:val="00207EDF"/>
    <w:rsid w:val="00211FA6"/>
    <w:rsid w:val="002125A7"/>
    <w:rsid w:val="00216AE7"/>
    <w:rsid w:val="002207AC"/>
    <w:rsid w:val="00221C18"/>
    <w:rsid w:val="002221E5"/>
    <w:rsid w:val="00225515"/>
    <w:rsid w:val="00226304"/>
    <w:rsid w:val="002267A9"/>
    <w:rsid w:val="00226B20"/>
    <w:rsid w:val="00230F3E"/>
    <w:rsid w:val="00233EC4"/>
    <w:rsid w:val="002346D1"/>
    <w:rsid w:val="0023483D"/>
    <w:rsid w:val="00235D8A"/>
    <w:rsid w:val="00237184"/>
    <w:rsid w:val="00237E26"/>
    <w:rsid w:val="0024011D"/>
    <w:rsid w:val="00247754"/>
    <w:rsid w:val="00250F19"/>
    <w:rsid w:val="002523E1"/>
    <w:rsid w:val="0025415E"/>
    <w:rsid w:val="0025466F"/>
    <w:rsid w:val="002550E8"/>
    <w:rsid w:val="00256C86"/>
    <w:rsid w:val="00261DA5"/>
    <w:rsid w:val="00261FED"/>
    <w:rsid w:val="00262C7F"/>
    <w:rsid w:val="00263F72"/>
    <w:rsid w:val="00264D5B"/>
    <w:rsid w:val="0026641E"/>
    <w:rsid w:val="00267EE2"/>
    <w:rsid w:val="00273384"/>
    <w:rsid w:val="00275A68"/>
    <w:rsid w:val="00277F9B"/>
    <w:rsid w:val="0028535C"/>
    <w:rsid w:val="002856CA"/>
    <w:rsid w:val="00286505"/>
    <w:rsid w:val="00291EB4"/>
    <w:rsid w:val="00292A31"/>
    <w:rsid w:val="00296C43"/>
    <w:rsid w:val="002A0441"/>
    <w:rsid w:val="002A2271"/>
    <w:rsid w:val="002A26CA"/>
    <w:rsid w:val="002A3E63"/>
    <w:rsid w:val="002A686F"/>
    <w:rsid w:val="002B0AB2"/>
    <w:rsid w:val="002B17B3"/>
    <w:rsid w:val="002B2D78"/>
    <w:rsid w:val="002B488E"/>
    <w:rsid w:val="002B4E05"/>
    <w:rsid w:val="002B6AF8"/>
    <w:rsid w:val="002C0ACA"/>
    <w:rsid w:val="002C3D3C"/>
    <w:rsid w:val="002C3D61"/>
    <w:rsid w:val="002C62CE"/>
    <w:rsid w:val="002D133C"/>
    <w:rsid w:val="002D4ABA"/>
    <w:rsid w:val="002D7B66"/>
    <w:rsid w:val="002E44F8"/>
    <w:rsid w:val="002E5B5D"/>
    <w:rsid w:val="002E6026"/>
    <w:rsid w:val="002F1C7F"/>
    <w:rsid w:val="002F1F65"/>
    <w:rsid w:val="002F23D9"/>
    <w:rsid w:val="002F525C"/>
    <w:rsid w:val="002F6077"/>
    <w:rsid w:val="00300C26"/>
    <w:rsid w:val="0030258F"/>
    <w:rsid w:val="00304292"/>
    <w:rsid w:val="003046BF"/>
    <w:rsid w:val="003115CB"/>
    <w:rsid w:val="00311749"/>
    <w:rsid w:val="00312496"/>
    <w:rsid w:val="003140E4"/>
    <w:rsid w:val="003229D9"/>
    <w:rsid w:val="0032597C"/>
    <w:rsid w:val="00327C07"/>
    <w:rsid w:val="0033244D"/>
    <w:rsid w:val="00334407"/>
    <w:rsid w:val="00334D67"/>
    <w:rsid w:val="00340E1A"/>
    <w:rsid w:val="003419CA"/>
    <w:rsid w:val="003454F7"/>
    <w:rsid w:val="00345CBB"/>
    <w:rsid w:val="00351670"/>
    <w:rsid w:val="0035598E"/>
    <w:rsid w:val="00355CFC"/>
    <w:rsid w:val="00356937"/>
    <w:rsid w:val="003601CB"/>
    <w:rsid w:val="00363F13"/>
    <w:rsid w:val="003671E7"/>
    <w:rsid w:val="0037225B"/>
    <w:rsid w:val="00374C2F"/>
    <w:rsid w:val="00382122"/>
    <w:rsid w:val="00386766"/>
    <w:rsid w:val="003872DE"/>
    <w:rsid w:val="00391E74"/>
    <w:rsid w:val="003930DE"/>
    <w:rsid w:val="00393B43"/>
    <w:rsid w:val="0039435E"/>
    <w:rsid w:val="00394B47"/>
    <w:rsid w:val="0039635F"/>
    <w:rsid w:val="003A052E"/>
    <w:rsid w:val="003A1C7A"/>
    <w:rsid w:val="003A22CE"/>
    <w:rsid w:val="003A34A9"/>
    <w:rsid w:val="003A6E77"/>
    <w:rsid w:val="003B0723"/>
    <w:rsid w:val="003B18E0"/>
    <w:rsid w:val="003B18F2"/>
    <w:rsid w:val="003C04A2"/>
    <w:rsid w:val="003C29AC"/>
    <w:rsid w:val="003D0E14"/>
    <w:rsid w:val="003D38A6"/>
    <w:rsid w:val="003D44F8"/>
    <w:rsid w:val="003D4591"/>
    <w:rsid w:val="003D7C02"/>
    <w:rsid w:val="003E1A3A"/>
    <w:rsid w:val="003E58A4"/>
    <w:rsid w:val="003F0811"/>
    <w:rsid w:val="003F100C"/>
    <w:rsid w:val="003F26A8"/>
    <w:rsid w:val="003F3915"/>
    <w:rsid w:val="003F5E96"/>
    <w:rsid w:val="003F7536"/>
    <w:rsid w:val="004007D0"/>
    <w:rsid w:val="00403355"/>
    <w:rsid w:val="00405229"/>
    <w:rsid w:val="00405726"/>
    <w:rsid w:val="0041002C"/>
    <w:rsid w:val="0041031D"/>
    <w:rsid w:val="004116B0"/>
    <w:rsid w:val="00415822"/>
    <w:rsid w:val="00417DFA"/>
    <w:rsid w:val="00420F16"/>
    <w:rsid w:val="0042440F"/>
    <w:rsid w:val="00424747"/>
    <w:rsid w:val="0042493B"/>
    <w:rsid w:val="004249D8"/>
    <w:rsid w:val="00424AD8"/>
    <w:rsid w:val="00425A37"/>
    <w:rsid w:val="00426C43"/>
    <w:rsid w:val="004273E5"/>
    <w:rsid w:val="004310ED"/>
    <w:rsid w:val="00432486"/>
    <w:rsid w:val="004331A8"/>
    <w:rsid w:val="0043527F"/>
    <w:rsid w:val="00440818"/>
    <w:rsid w:val="004437C0"/>
    <w:rsid w:val="004459A6"/>
    <w:rsid w:val="00450AB2"/>
    <w:rsid w:val="00451AEA"/>
    <w:rsid w:val="004532AA"/>
    <w:rsid w:val="004558F9"/>
    <w:rsid w:val="00460624"/>
    <w:rsid w:val="00461340"/>
    <w:rsid w:val="0046211B"/>
    <w:rsid w:val="00462F3D"/>
    <w:rsid w:val="004653B5"/>
    <w:rsid w:val="00467EC8"/>
    <w:rsid w:val="004709C3"/>
    <w:rsid w:val="004720A7"/>
    <w:rsid w:val="004822AB"/>
    <w:rsid w:val="00487087"/>
    <w:rsid w:val="00492E72"/>
    <w:rsid w:val="004965AC"/>
    <w:rsid w:val="00496E72"/>
    <w:rsid w:val="00497D76"/>
    <w:rsid w:val="004A2004"/>
    <w:rsid w:val="004A36DE"/>
    <w:rsid w:val="004A6141"/>
    <w:rsid w:val="004A637D"/>
    <w:rsid w:val="004B009E"/>
    <w:rsid w:val="004C1D2F"/>
    <w:rsid w:val="004C2162"/>
    <w:rsid w:val="004C5B84"/>
    <w:rsid w:val="004D0CF2"/>
    <w:rsid w:val="004D3187"/>
    <w:rsid w:val="004D57E7"/>
    <w:rsid w:val="004D5F4E"/>
    <w:rsid w:val="004D7645"/>
    <w:rsid w:val="004E2D4D"/>
    <w:rsid w:val="004F378A"/>
    <w:rsid w:val="004F43F2"/>
    <w:rsid w:val="004F5B89"/>
    <w:rsid w:val="004F752B"/>
    <w:rsid w:val="005001BC"/>
    <w:rsid w:val="0050069C"/>
    <w:rsid w:val="00501210"/>
    <w:rsid w:val="00504FBE"/>
    <w:rsid w:val="00506017"/>
    <w:rsid w:val="005061C2"/>
    <w:rsid w:val="00506E87"/>
    <w:rsid w:val="005112BC"/>
    <w:rsid w:val="0051190D"/>
    <w:rsid w:val="005121C9"/>
    <w:rsid w:val="00512988"/>
    <w:rsid w:val="00513B17"/>
    <w:rsid w:val="00513F44"/>
    <w:rsid w:val="00514285"/>
    <w:rsid w:val="005202FD"/>
    <w:rsid w:val="005212A3"/>
    <w:rsid w:val="005227A9"/>
    <w:rsid w:val="00527B08"/>
    <w:rsid w:val="00534DAE"/>
    <w:rsid w:val="0053628C"/>
    <w:rsid w:val="00536702"/>
    <w:rsid w:val="0053683C"/>
    <w:rsid w:val="00536CF0"/>
    <w:rsid w:val="00542CEC"/>
    <w:rsid w:val="005471C2"/>
    <w:rsid w:val="00547DD0"/>
    <w:rsid w:val="005504FB"/>
    <w:rsid w:val="005513F8"/>
    <w:rsid w:val="0055194B"/>
    <w:rsid w:val="00552BE6"/>
    <w:rsid w:val="00556393"/>
    <w:rsid w:val="00557D97"/>
    <w:rsid w:val="00560D81"/>
    <w:rsid w:val="00561A44"/>
    <w:rsid w:val="00562F6D"/>
    <w:rsid w:val="005659F9"/>
    <w:rsid w:val="005704FC"/>
    <w:rsid w:val="00570980"/>
    <w:rsid w:val="00571A85"/>
    <w:rsid w:val="00571CC3"/>
    <w:rsid w:val="005739D1"/>
    <w:rsid w:val="00575306"/>
    <w:rsid w:val="0057538D"/>
    <w:rsid w:val="00576545"/>
    <w:rsid w:val="00581975"/>
    <w:rsid w:val="00584435"/>
    <w:rsid w:val="005845A5"/>
    <w:rsid w:val="00585640"/>
    <w:rsid w:val="00586CDC"/>
    <w:rsid w:val="00590FA3"/>
    <w:rsid w:val="005922FA"/>
    <w:rsid w:val="00593321"/>
    <w:rsid w:val="00594742"/>
    <w:rsid w:val="005A14C6"/>
    <w:rsid w:val="005A1AEE"/>
    <w:rsid w:val="005A25D5"/>
    <w:rsid w:val="005A26BE"/>
    <w:rsid w:val="005A3263"/>
    <w:rsid w:val="005A3EF4"/>
    <w:rsid w:val="005A56C3"/>
    <w:rsid w:val="005A67FD"/>
    <w:rsid w:val="005A6FC4"/>
    <w:rsid w:val="005B12FF"/>
    <w:rsid w:val="005B1E2E"/>
    <w:rsid w:val="005B4FAA"/>
    <w:rsid w:val="005C427A"/>
    <w:rsid w:val="005C5197"/>
    <w:rsid w:val="005C6110"/>
    <w:rsid w:val="005D1A03"/>
    <w:rsid w:val="005D2131"/>
    <w:rsid w:val="005D2422"/>
    <w:rsid w:val="005D2661"/>
    <w:rsid w:val="005D26A5"/>
    <w:rsid w:val="005D2E67"/>
    <w:rsid w:val="005E0ECE"/>
    <w:rsid w:val="005E1AA5"/>
    <w:rsid w:val="005E1D38"/>
    <w:rsid w:val="005E240E"/>
    <w:rsid w:val="005E4672"/>
    <w:rsid w:val="005E4E15"/>
    <w:rsid w:val="005E6D2F"/>
    <w:rsid w:val="005E7B27"/>
    <w:rsid w:val="005F3BB9"/>
    <w:rsid w:val="005F4FBB"/>
    <w:rsid w:val="005F5B16"/>
    <w:rsid w:val="006010AA"/>
    <w:rsid w:val="00602A11"/>
    <w:rsid w:val="00602E64"/>
    <w:rsid w:val="0060509B"/>
    <w:rsid w:val="00610584"/>
    <w:rsid w:val="006129CC"/>
    <w:rsid w:val="0061331D"/>
    <w:rsid w:val="00613518"/>
    <w:rsid w:val="00614258"/>
    <w:rsid w:val="00614914"/>
    <w:rsid w:val="0061629D"/>
    <w:rsid w:val="00622768"/>
    <w:rsid w:val="00631780"/>
    <w:rsid w:val="00632F39"/>
    <w:rsid w:val="00634719"/>
    <w:rsid w:val="00634979"/>
    <w:rsid w:val="00635599"/>
    <w:rsid w:val="00636254"/>
    <w:rsid w:val="00636C35"/>
    <w:rsid w:val="00637284"/>
    <w:rsid w:val="006379B8"/>
    <w:rsid w:val="006404E0"/>
    <w:rsid w:val="006407D5"/>
    <w:rsid w:val="0064378C"/>
    <w:rsid w:val="00644A9E"/>
    <w:rsid w:val="00645292"/>
    <w:rsid w:val="00645A69"/>
    <w:rsid w:val="006468FC"/>
    <w:rsid w:val="006500DD"/>
    <w:rsid w:val="00651672"/>
    <w:rsid w:val="006518ED"/>
    <w:rsid w:val="00660131"/>
    <w:rsid w:val="00661C1F"/>
    <w:rsid w:val="00666F3F"/>
    <w:rsid w:val="00667C8F"/>
    <w:rsid w:val="00667F6C"/>
    <w:rsid w:val="00670722"/>
    <w:rsid w:val="00672C51"/>
    <w:rsid w:val="00674807"/>
    <w:rsid w:val="00676D90"/>
    <w:rsid w:val="00682F85"/>
    <w:rsid w:val="006839DA"/>
    <w:rsid w:val="0068554D"/>
    <w:rsid w:val="00686F05"/>
    <w:rsid w:val="00687D57"/>
    <w:rsid w:val="00691F9C"/>
    <w:rsid w:val="00693F44"/>
    <w:rsid w:val="00695F5C"/>
    <w:rsid w:val="006A03CE"/>
    <w:rsid w:val="006A329E"/>
    <w:rsid w:val="006A3CC9"/>
    <w:rsid w:val="006A6AD0"/>
    <w:rsid w:val="006B059F"/>
    <w:rsid w:val="006B0D07"/>
    <w:rsid w:val="006B2292"/>
    <w:rsid w:val="006B23D7"/>
    <w:rsid w:val="006B2C80"/>
    <w:rsid w:val="006B599A"/>
    <w:rsid w:val="006B59EF"/>
    <w:rsid w:val="006B691D"/>
    <w:rsid w:val="006C07AD"/>
    <w:rsid w:val="006C1AE8"/>
    <w:rsid w:val="006C1B64"/>
    <w:rsid w:val="006D229A"/>
    <w:rsid w:val="006D2977"/>
    <w:rsid w:val="006D40D4"/>
    <w:rsid w:val="006D4905"/>
    <w:rsid w:val="006D4FE0"/>
    <w:rsid w:val="006D5D8E"/>
    <w:rsid w:val="006D671D"/>
    <w:rsid w:val="006D7237"/>
    <w:rsid w:val="006E399E"/>
    <w:rsid w:val="006E497D"/>
    <w:rsid w:val="006E4DDD"/>
    <w:rsid w:val="006E6E61"/>
    <w:rsid w:val="006F0FC5"/>
    <w:rsid w:val="006F2BB8"/>
    <w:rsid w:val="006F7D6F"/>
    <w:rsid w:val="00702111"/>
    <w:rsid w:val="007028B9"/>
    <w:rsid w:val="007033D3"/>
    <w:rsid w:val="00710292"/>
    <w:rsid w:val="00712F8E"/>
    <w:rsid w:val="0071700B"/>
    <w:rsid w:val="00720EC3"/>
    <w:rsid w:val="0072237A"/>
    <w:rsid w:val="00724DA3"/>
    <w:rsid w:val="00726643"/>
    <w:rsid w:val="007344E2"/>
    <w:rsid w:val="007349C4"/>
    <w:rsid w:val="007352AA"/>
    <w:rsid w:val="007355A9"/>
    <w:rsid w:val="00736D9A"/>
    <w:rsid w:val="00742772"/>
    <w:rsid w:val="00743E38"/>
    <w:rsid w:val="007447DA"/>
    <w:rsid w:val="00744AF5"/>
    <w:rsid w:val="0074624D"/>
    <w:rsid w:val="00747C8E"/>
    <w:rsid w:val="00752562"/>
    <w:rsid w:val="007525C5"/>
    <w:rsid w:val="007543E2"/>
    <w:rsid w:val="0075661D"/>
    <w:rsid w:val="00756D7A"/>
    <w:rsid w:val="0075748E"/>
    <w:rsid w:val="007607E9"/>
    <w:rsid w:val="00760CDE"/>
    <w:rsid w:val="00762217"/>
    <w:rsid w:val="007623A5"/>
    <w:rsid w:val="0076429D"/>
    <w:rsid w:val="00766144"/>
    <w:rsid w:val="00771097"/>
    <w:rsid w:val="00772517"/>
    <w:rsid w:val="00773251"/>
    <w:rsid w:val="00775AF3"/>
    <w:rsid w:val="00776982"/>
    <w:rsid w:val="00777752"/>
    <w:rsid w:val="00780990"/>
    <w:rsid w:val="007817A1"/>
    <w:rsid w:val="00781A9F"/>
    <w:rsid w:val="0078458F"/>
    <w:rsid w:val="00786EBF"/>
    <w:rsid w:val="00787A2B"/>
    <w:rsid w:val="00790B9E"/>
    <w:rsid w:val="00792880"/>
    <w:rsid w:val="00794C39"/>
    <w:rsid w:val="00797B67"/>
    <w:rsid w:val="00797C74"/>
    <w:rsid w:val="007A4C26"/>
    <w:rsid w:val="007A60F0"/>
    <w:rsid w:val="007A7AFB"/>
    <w:rsid w:val="007A7FCE"/>
    <w:rsid w:val="007B36DD"/>
    <w:rsid w:val="007B3F53"/>
    <w:rsid w:val="007B52C3"/>
    <w:rsid w:val="007B5CEB"/>
    <w:rsid w:val="007B70A4"/>
    <w:rsid w:val="007C0123"/>
    <w:rsid w:val="007C081A"/>
    <w:rsid w:val="007C2694"/>
    <w:rsid w:val="007D0AF9"/>
    <w:rsid w:val="007D2B19"/>
    <w:rsid w:val="007D2DCE"/>
    <w:rsid w:val="007D3247"/>
    <w:rsid w:val="007D461A"/>
    <w:rsid w:val="007D5ADB"/>
    <w:rsid w:val="007E6A1A"/>
    <w:rsid w:val="007F1427"/>
    <w:rsid w:val="007F29D6"/>
    <w:rsid w:val="007F3B07"/>
    <w:rsid w:val="007F6E5C"/>
    <w:rsid w:val="00800724"/>
    <w:rsid w:val="008054E1"/>
    <w:rsid w:val="008070E0"/>
    <w:rsid w:val="008079BB"/>
    <w:rsid w:val="00814CD2"/>
    <w:rsid w:val="008169C0"/>
    <w:rsid w:val="00825050"/>
    <w:rsid w:val="00826F7C"/>
    <w:rsid w:val="00827489"/>
    <w:rsid w:val="0083312B"/>
    <w:rsid w:val="008354CE"/>
    <w:rsid w:val="008363B5"/>
    <w:rsid w:val="00836408"/>
    <w:rsid w:val="008366C3"/>
    <w:rsid w:val="008413C4"/>
    <w:rsid w:val="008418AD"/>
    <w:rsid w:val="00842A87"/>
    <w:rsid w:val="00843BD2"/>
    <w:rsid w:val="008442E7"/>
    <w:rsid w:val="0084661B"/>
    <w:rsid w:val="0084750A"/>
    <w:rsid w:val="00850E99"/>
    <w:rsid w:val="00856170"/>
    <w:rsid w:val="0085771A"/>
    <w:rsid w:val="008609D2"/>
    <w:rsid w:val="008621C3"/>
    <w:rsid w:val="008626DB"/>
    <w:rsid w:val="00864539"/>
    <w:rsid w:val="008672F9"/>
    <w:rsid w:val="00867A5B"/>
    <w:rsid w:val="00867C53"/>
    <w:rsid w:val="0087302E"/>
    <w:rsid w:val="00874199"/>
    <w:rsid w:val="008755D3"/>
    <w:rsid w:val="008759DF"/>
    <w:rsid w:val="00875C9B"/>
    <w:rsid w:val="00875E18"/>
    <w:rsid w:val="008839D3"/>
    <w:rsid w:val="008841E1"/>
    <w:rsid w:val="0088421A"/>
    <w:rsid w:val="008848D3"/>
    <w:rsid w:val="00890BE7"/>
    <w:rsid w:val="00892158"/>
    <w:rsid w:val="008938C4"/>
    <w:rsid w:val="00893DE8"/>
    <w:rsid w:val="00894D33"/>
    <w:rsid w:val="008A294A"/>
    <w:rsid w:val="008A43AA"/>
    <w:rsid w:val="008A65B7"/>
    <w:rsid w:val="008A7DDC"/>
    <w:rsid w:val="008B39B8"/>
    <w:rsid w:val="008B4FB9"/>
    <w:rsid w:val="008B794F"/>
    <w:rsid w:val="008B7E02"/>
    <w:rsid w:val="008C0492"/>
    <w:rsid w:val="008C1449"/>
    <w:rsid w:val="008C20BE"/>
    <w:rsid w:val="008C22D1"/>
    <w:rsid w:val="008C5673"/>
    <w:rsid w:val="008C60AB"/>
    <w:rsid w:val="008C63FE"/>
    <w:rsid w:val="008C65BD"/>
    <w:rsid w:val="008D20AC"/>
    <w:rsid w:val="008D469F"/>
    <w:rsid w:val="008D6F83"/>
    <w:rsid w:val="008D76C5"/>
    <w:rsid w:val="008E08F9"/>
    <w:rsid w:val="008E103D"/>
    <w:rsid w:val="008E1927"/>
    <w:rsid w:val="008E53A2"/>
    <w:rsid w:val="008E55DA"/>
    <w:rsid w:val="008E57D2"/>
    <w:rsid w:val="008E6B32"/>
    <w:rsid w:val="008F0B59"/>
    <w:rsid w:val="008F32FF"/>
    <w:rsid w:val="008F3400"/>
    <w:rsid w:val="009028AF"/>
    <w:rsid w:val="00902F41"/>
    <w:rsid w:val="00911664"/>
    <w:rsid w:val="009119C9"/>
    <w:rsid w:val="009135B9"/>
    <w:rsid w:val="0092084B"/>
    <w:rsid w:val="00921ADC"/>
    <w:rsid w:val="00921D0A"/>
    <w:rsid w:val="0092435A"/>
    <w:rsid w:val="0092552A"/>
    <w:rsid w:val="00925C2A"/>
    <w:rsid w:val="00930139"/>
    <w:rsid w:val="0093033D"/>
    <w:rsid w:val="00931400"/>
    <w:rsid w:val="009328E4"/>
    <w:rsid w:val="00932C7D"/>
    <w:rsid w:val="009333BA"/>
    <w:rsid w:val="00934D6A"/>
    <w:rsid w:val="00934FAA"/>
    <w:rsid w:val="00935516"/>
    <w:rsid w:val="00935E53"/>
    <w:rsid w:val="009423DE"/>
    <w:rsid w:val="00946834"/>
    <w:rsid w:val="00947CA1"/>
    <w:rsid w:val="00947DCD"/>
    <w:rsid w:val="00952369"/>
    <w:rsid w:val="009523AD"/>
    <w:rsid w:val="009545A6"/>
    <w:rsid w:val="00954E75"/>
    <w:rsid w:val="00956081"/>
    <w:rsid w:val="009561E9"/>
    <w:rsid w:val="009578DF"/>
    <w:rsid w:val="00957EFB"/>
    <w:rsid w:val="0096371A"/>
    <w:rsid w:val="009637F8"/>
    <w:rsid w:val="0096564E"/>
    <w:rsid w:val="009660CA"/>
    <w:rsid w:val="0096686E"/>
    <w:rsid w:val="00966CE4"/>
    <w:rsid w:val="00966D6E"/>
    <w:rsid w:val="00975D64"/>
    <w:rsid w:val="00976BCA"/>
    <w:rsid w:val="00984CA8"/>
    <w:rsid w:val="00985570"/>
    <w:rsid w:val="0098648F"/>
    <w:rsid w:val="0098673E"/>
    <w:rsid w:val="0099026A"/>
    <w:rsid w:val="009911FD"/>
    <w:rsid w:val="00991FD1"/>
    <w:rsid w:val="00993F7E"/>
    <w:rsid w:val="009961BF"/>
    <w:rsid w:val="009977A1"/>
    <w:rsid w:val="009A019A"/>
    <w:rsid w:val="009A0DC9"/>
    <w:rsid w:val="009A30A7"/>
    <w:rsid w:val="009A3F79"/>
    <w:rsid w:val="009A495B"/>
    <w:rsid w:val="009A7332"/>
    <w:rsid w:val="009B128F"/>
    <w:rsid w:val="009B2488"/>
    <w:rsid w:val="009B33D9"/>
    <w:rsid w:val="009B4F33"/>
    <w:rsid w:val="009B5D4F"/>
    <w:rsid w:val="009B5F31"/>
    <w:rsid w:val="009C22B2"/>
    <w:rsid w:val="009C24DB"/>
    <w:rsid w:val="009C49B5"/>
    <w:rsid w:val="009D2221"/>
    <w:rsid w:val="009D59CF"/>
    <w:rsid w:val="009E1BBB"/>
    <w:rsid w:val="009E4A60"/>
    <w:rsid w:val="009E5764"/>
    <w:rsid w:val="009E60BA"/>
    <w:rsid w:val="009E736F"/>
    <w:rsid w:val="009F182D"/>
    <w:rsid w:val="009F1F79"/>
    <w:rsid w:val="009F286C"/>
    <w:rsid w:val="009F43EB"/>
    <w:rsid w:val="009F67E0"/>
    <w:rsid w:val="009F6982"/>
    <w:rsid w:val="009F76FE"/>
    <w:rsid w:val="00A005FE"/>
    <w:rsid w:val="00A01A3B"/>
    <w:rsid w:val="00A11152"/>
    <w:rsid w:val="00A1439B"/>
    <w:rsid w:val="00A164BB"/>
    <w:rsid w:val="00A17E4D"/>
    <w:rsid w:val="00A20638"/>
    <w:rsid w:val="00A236D2"/>
    <w:rsid w:val="00A24D20"/>
    <w:rsid w:val="00A25BDD"/>
    <w:rsid w:val="00A274A1"/>
    <w:rsid w:val="00A3359A"/>
    <w:rsid w:val="00A3506C"/>
    <w:rsid w:val="00A3540C"/>
    <w:rsid w:val="00A40867"/>
    <w:rsid w:val="00A40C84"/>
    <w:rsid w:val="00A43ED7"/>
    <w:rsid w:val="00A45B71"/>
    <w:rsid w:val="00A47456"/>
    <w:rsid w:val="00A47EAA"/>
    <w:rsid w:val="00A51E1C"/>
    <w:rsid w:val="00A520B1"/>
    <w:rsid w:val="00A54C24"/>
    <w:rsid w:val="00A61083"/>
    <w:rsid w:val="00A618FB"/>
    <w:rsid w:val="00A620EE"/>
    <w:rsid w:val="00A639D0"/>
    <w:rsid w:val="00A64274"/>
    <w:rsid w:val="00A662EF"/>
    <w:rsid w:val="00A664D1"/>
    <w:rsid w:val="00A66920"/>
    <w:rsid w:val="00A6739E"/>
    <w:rsid w:val="00A77C8A"/>
    <w:rsid w:val="00A803A4"/>
    <w:rsid w:val="00A82E95"/>
    <w:rsid w:val="00A83296"/>
    <w:rsid w:val="00A85AFE"/>
    <w:rsid w:val="00A93255"/>
    <w:rsid w:val="00AA0134"/>
    <w:rsid w:val="00AA2256"/>
    <w:rsid w:val="00AA2580"/>
    <w:rsid w:val="00AA26DA"/>
    <w:rsid w:val="00AA608C"/>
    <w:rsid w:val="00AA7E84"/>
    <w:rsid w:val="00AB04EB"/>
    <w:rsid w:val="00AB2A4B"/>
    <w:rsid w:val="00AB3B64"/>
    <w:rsid w:val="00AB3CC6"/>
    <w:rsid w:val="00AB6E64"/>
    <w:rsid w:val="00AC09FB"/>
    <w:rsid w:val="00AC0D1F"/>
    <w:rsid w:val="00AC21B2"/>
    <w:rsid w:val="00AC2391"/>
    <w:rsid w:val="00AC271C"/>
    <w:rsid w:val="00AC3DA8"/>
    <w:rsid w:val="00AC549B"/>
    <w:rsid w:val="00AC58F4"/>
    <w:rsid w:val="00AC5E10"/>
    <w:rsid w:val="00AD0FD4"/>
    <w:rsid w:val="00AD528F"/>
    <w:rsid w:val="00AD6F92"/>
    <w:rsid w:val="00AD7C30"/>
    <w:rsid w:val="00AE038F"/>
    <w:rsid w:val="00AE102A"/>
    <w:rsid w:val="00AE1D9A"/>
    <w:rsid w:val="00AE34DF"/>
    <w:rsid w:val="00AE4196"/>
    <w:rsid w:val="00AE475C"/>
    <w:rsid w:val="00AE7D6D"/>
    <w:rsid w:val="00AE7DA6"/>
    <w:rsid w:val="00AF02F9"/>
    <w:rsid w:val="00AF2379"/>
    <w:rsid w:val="00AF3429"/>
    <w:rsid w:val="00AF4650"/>
    <w:rsid w:val="00AF4CB3"/>
    <w:rsid w:val="00B0025A"/>
    <w:rsid w:val="00B00DC4"/>
    <w:rsid w:val="00B01DDD"/>
    <w:rsid w:val="00B01E45"/>
    <w:rsid w:val="00B02B53"/>
    <w:rsid w:val="00B033C6"/>
    <w:rsid w:val="00B03A41"/>
    <w:rsid w:val="00B044AE"/>
    <w:rsid w:val="00B04F80"/>
    <w:rsid w:val="00B05807"/>
    <w:rsid w:val="00B06F0F"/>
    <w:rsid w:val="00B10E6A"/>
    <w:rsid w:val="00B14897"/>
    <w:rsid w:val="00B22121"/>
    <w:rsid w:val="00B230C3"/>
    <w:rsid w:val="00B23DC1"/>
    <w:rsid w:val="00B27C5F"/>
    <w:rsid w:val="00B30170"/>
    <w:rsid w:val="00B30953"/>
    <w:rsid w:val="00B3271C"/>
    <w:rsid w:val="00B36CDE"/>
    <w:rsid w:val="00B37E47"/>
    <w:rsid w:val="00B402A8"/>
    <w:rsid w:val="00B40FE8"/>
    <w:rsid w:val="00B413F2"/>
    <w:rsid w:val="00B421C5"/>
    <w:rsid w:val="00B43B53"/>
    <w:rsid w:val="00B43C1F"/>
    <w:rsid w:val="00B44B78"/>
    <w:rsid w:val="00B46FBF"/>
    <w:rsid w:val="00B4756D"/>
    <w:rsid w:val="00B51F80"/>
    <w:rsid w:val="00B53093"/>
    <w:rsid w:val="00B53EF0"/>
    <w:rsid w:val="00B578F5"/>
    <w:rsid w:val="00B608D7"/>
    <w:rsid w:val="00B60D3E"/>
    <w:rsid w:val="00B6125B"/>
    <w:rsid w:val="00B635BC"/>
    <w:rsid w:val="00B660B0"/>
    <w:rsid w:val="00B669CE"/>
    <w:rsid w:val="00B66F1D"/>
    <w:rsid w:val="00B67975"/>
    <w:rsid w:val="00B73269"/>
    <w:rsid w:val="00B7422E"/>
    <w:rsid w:val="00B819D7"/>
    <w:rsid w:val="00B922B9"/>
    <w:rsid w:val="00B9245E"/>
    <w:rsid w:val="00BA1A2F"/>
    <w:rsid w:val="00BA6F68"/>
    <w:rsid w:val="00BB0544"/>
    <w:rsid w:val="00BB35C8"/>
    <w:rsid w:val="00BB3EB5"/>
    <w:rsid w:val="00BB4E60"/>
    <w:rsid w:val="00BC0F0B"/>
    <w:rsid w:val="00BC38D1"/>
    <w:rsid w:val="00BC3B00"/>
    <w:rsid w:val="00BC3C95"/>
    <w:rsid w:val="00BC655B"/>
    <w:rsid w:val="00BD0B1D"/>
    <w:rsid w:val="00BD2878"/>
    <w:rsid w:val="00BD5087"/>
    <w:rsid w:val="00BD7DAE"/>
    <w:rsid w:val="00BF02B4"/>
    <w:rsid w:val="00BF449A"/>
    <w:rsid w:val="00BF47BE"/>
    <w:rsid w:val="00BF5E3B"/>
    <w:rsid w:val="00C003CB"/>
    <w:rsid w:val="00C01497"/>
    <w:rsid w:val="00C03D39"/>
    <w:rsid w:val="00C0491C"/>
    <w:rsid w:val="00C06D61"/>
    <w:rsid w:val="00C10486"/>
    <w:rsid w:val="00C11460"/>
    <w:rsid w:val="00C129B0"/>
    <w:rsid w:val="00C12B35"/>
    <w:rsid w:val="00C1718F"/>
    <w:rsid w:val="00C20C14"/>
    <w:rsid w:val="00C21A9A"/>
    <w:rsid w:val="00C22692"/>
    <w:rsid w:val="00C2439A"/>
    <w:rsid w:val="00C27143"/>
    <w:rsid w:val="00C353B3"/>
    <w:rsid w:val="00C41258"/>
    <w:rsid w:val="00C41B32"/>
    <w:rsid w:val="00C44364"/>
    <w:rsid w:val="00C461F5"/>
    <w:rsid w:val="00C5025C"/>
    <w:rsid w:val="00C50762"/>
    <w:rsid w:val="00C520AE"/>
    <w:rsid w:val="00C53646"/>
    <w:rsid w:val="00C55A94"/>
    <w:rsid w:val="00C56F1B"/>
    <w:rsid w:val="00C65641"/>
    <w:rsid w:val="00C66369"/>
    <w:rsid w:val="00C66B78"/>
    <w:rsid w:val="00C67618"/>
    <w:rsid w:val="00C70B5E"/>
    <w:rsid w:val="00C71D61"/>
    <w:rsid w:val="00C721A3"/>
    <w:rsid w:val="00C737FA"/>
    <w:rsid w:val="00C75C93"/>
    <w:rsid w:val="00C75FA5"/>
    <w:rsid w:val="00C80185"/>
    <w:rsid w:val="00C80B51"/>
    <w:rsid w:val="00C819FF"/>
    <w:rsid w:val="00C84728"/>
    <w:rsid w:val="00C86E0F"/>
    <w:rsid w:val="00C87025"/>
    <w:rsid w:val="00C90DD9"/>
    <w:rsid w:val="00C92173"/>
    <w:rsid w:val="00C93EFF"/>
    <w:rsid w:val="00C94353"/>
    <w:rsid w:val="00C978A7"/>
    <w:rsid w:val="00C97B66"/>
    <w:rsid w:val="00CA008F"/>
    <w:rsid w:val="00CA100D"/>
    <w:rsid w:val="00CA1ABF"/>
    <w:rsid w:val="00CA3E9E"/>
    <w:rsid w:val="00CA5A79"/>
    <w:rsid w:val="00CB25D9"/>
    <w:rsid w:val="00CB3FD4"/>
    <w:rsid w:val="00CB40DD"/>
    <w:rsid w:val="00CB63CF"/>
    <w:rsid w:val="00CC3AAB"/>
    <w:rsid w:val="00CD312D"/>
    <w:rsid w:val="00CD66E7"/>
    <w:rsid w:val="00CE0484"/>
    <w:rsid w:val="00CE090A"/>
    <w:rsid w:val="00CE0E2F"/>
    <w:rsid w:val="00CE1D0B"/>
    <w:rsid w:val="00CE4EC1"/>
    <w:rsid w:val="00CE4EC5"/>
    <w:rsid w:val="00CE52B8"/>
    <w:rsid w:val="00CF1E8D"/>
    <w:rsid w:val="00CF4CC9"/>
    <w:rsid w:val="00D06900"/>
    <w:rsid w:val="00D100D1"/>
    <w:rsid w:val="00D11CA5"/>
    <w:rsid w:val="00D11E11"/>
    <w:rsid w:val="00D13BC6"/>
    <w:rsid w:val="00D13E17"/>
    <w:rsid w:val="00D179C6"/>
    <w:rsid w:val="00D17F71"/>
    <w:rsid w:val="00D22126"/>
    <w:rsid w:val="00D25CE5"/>
    <w:rsid w:val="00D27E94"/>
    <w:rsid w:val="00D30468"/>
    <w:rsid w:val="00D30AC4"/>
    <w:rsid w:val="00D31F0F"/>
    <w:rsid w:val="00D34F23"/>
    <w:rsid w:val="00D36FDE"/>
    <w:rsid w:val="00D40872"/>
    <w:rsid w:val="00D42C4A"/>
    <w:rsid w:val="00D44877"/>
    <w:rsid w:val="00D51DA2"/>
    <w:rsid w:val="00D54D44"/>
    <w:rsid w:val="00D5575B"/>
    <w:rsid w:val="00D5626F"/>
    <w:rsid w:val="00D57057"/>
    <w:rsid w:val="00D575A2"/>
    <w:rsid w:val="00D611CC"/>
    <w:rsid w:val="00D619CF"/>
    <w:rsid w:val="00D621AD"/>
    <w:rsid w:val="00D651DC"/>
    <w:rsid w:val="00D66BA6"/>
    <w:rsid w:val="00D709B9"/>
    <w:rsid w:val="00D727F2"/>
    <w:rsid w:val="00D774DD"/>
    <w:rsid w:val="00D8006E"/>
    <w:rsid w:val="00D81117"/>
    <w:rsid w:val="00D831D9"/>
    <w:rsid w:val="00D91C2F"/>
    <w:rsid w:val="00D925EC"/>
    <w:rsid w:val="00D94AC6"/>
    <w:rsid w:val="00D94BE7"/>
    <w:rsid w:val="00D95C34"/>
    <w:rsid w:val="00D95D6B"/>
    <w:rsid w:val="00D97A83"/>
    <w:rsid w:val="00DA082A"/>
    <w:rsid w:val="00DA3DF6"/>
    <w:rsid w:val="00DA4FCA"/>
    <w:rsid w:val="00DA588C"/>
    <w:rsid w:val="00DA6A67"/>
    <w:rsid w:val="00DA70B7"/>
    <w:rsid w:val="00DB010B"/>
    <w:rsid w:val="00DB0146"/>
    <w:rsid w:val="00DB2380"/>
    <w:rsid w:val="00DB499B"/>
    <w:rsid w:val="00DB7FF3"/>
    <w:rsid w:val="00DC2388"/>
    <w:rsid w:val="00DC3B78"/>
    <w:rsid w:val="00DC3E1A"/>
    <w:rsid w:val="00DC5FDE"/>
    <w:rsid w:val="00DC6DC2"/>
    <w:rsid w:val="00DC7228"/>
    <w:rsid w:val="00DD01B7"/>
    <w:rsid w:val="00DD3DEA"/>
    <w:rsid w:val="00DD4929"/>
    <w:rsid w:val="00DE1799"/>
    <w:rsid w:val="00DE4809"/>
    <w:rsid w:val="00DF1036"/>
    <w:rsid w:val="00DF696F"/>
    <w:rsid w:val="00E00FEE"/>
    <w:rsid w:val="00E03301"/>
    <w:rsid w:val="00E037E3"/>
    <w:rsid w:val="00E038B6"/>
    <w:rsid w:val="00E0588A"/>
    <w:rsid w:val="00E07677"/>
    <w:rsid w:val="00E15709"/>
    <w:rsid w:val="00E172EC"/>
    <w:rsid w:val="00E2128F"/>
    <w:rsid w:val="00E2189E"/>
    <w:rsid w:val="00E22D9A"/>
    <w:rsid w:val="00E23524"/>
    <w:rsid w:val="00E24460"/>
    <w:rsid w:val="00E248B4"/>
    <w:rsid w:val="00E276ED"/>
    <w:rsid w:val="00E342C1"/>
    <w:rsid w:val="00E35E4B"/>
    <w:rsid w:val="00E428EA"/>
    <w:rsid w:val="00E43290"/>
    <w:rsid w:val="00E432A7"/>
    <w:rsid w:val="00E4347F"/>
    <w:rsid w:val="00E434F1"/>
    <w:rsid w:val="00E43DEE"/>
    <w:rsid w:val="00E472B5"/>
    <w:rsid w:val="00E50851"/>
    <w:rsid w:val="00E52AEA"/>
    <w:rsid w:val="00E6098E"/>
    <w:rsid w:val="00E6380C"/>
    <w:rsid w:val="00E63ECD"/>
    <w:rsid w:val="00E65420"/>
    <w:rsid w:val="00E6791B"/>
    <w:rsid w:val="00E67B3D"/>
    <w:rsid w:val="00E7485C"/>
    <w:rsid w:val="00E77DF4"/>
    <w:rsid w:val="00E8056C"/>
    <w:rsid w:val="00E81F8F"/>
    <w:rsid w:val="00E83805"/>
    <w:rsid w:val="00E8419F"/>
    <w:rsid w:val="00E8737A"/>
    <w:rsid w:val="00E878E8"/>
    <w:rsid w:val="00E87B3E"/>
    <w:rsid w:val="00E90450"/>
    <w:rsid w:val="00E91D21"/>
    <w:rsid w:val="00E94216"/>
    <w:rsid w:val="00E94231"/>
    <w:rsid w:val="00E94BD2"/>
    <w:rsid w:val="00E97907"/>
    <w:rsid w:val="00EA004E"/>
    <w:rsid w:val="00EA15D7"/>
    <w:rsid w:val="00EA1E71"/>
    <w:rsid w:val="00EA4E18"/>
    <w:rsid w:val="00EA5FE1"/>
    <w:rsid w:val="00EB3989"/>
    <w:rsid w:val="00EB6A62"/>
    <w:rsid w:val="00EC0123"/>
    <w:rsid w:val="00EC137B"/>
    <w:rsid w:val="00EC1E1D"/>
    <w:rsid w:val="00EC2C57"/>
    <w:rsid w:val="00EC4D21"/>
    <w:rsid w:val="00EC657C"/>
    <w:rsid w:val="00ED247F"/>
    <w:rsid w:val="00ED487C"/>
    <w:rsid w:val="00ED4BCA"/>
    <w:rsid w:val="00ED50E2"/>
    <w:rsid w:val="00ED6503"/>
    <w:rsid w:val="00EE090F"/>
    <w:rsid w:val="00EE1DD7"/>
    <w:rsid w:val="00EE44A9"/>
    <w:rsid w:val="00EE586A"/>
    <w:rsid w:val="00EE5D4C"/>
    <w:rsid w:val="00EE69AA"/>
    <w:rsid w:val="00EE6F41"/>
    <w:rsid w:val="00EF0D44"/>
    <w:rsid w:val="00EF2F55"/>
    <w:rsid w:val="00EF3185"/>
    <w:rsid w:val="00EF318E"/>
    <w:rsid w:val="00EF3617"/>
    <w:rsid w:val="00EF4EEF"/>
    <w:rsid w:val="00EF5FBB"/>
    <w:rsid w:val="00F03C20"/>
    <w:rsid w:val="00F0669A"/>
    <w:rsid w:val="00F06E38"/>
    <w:rsid w:val="00F0706C"/>
    <w:rsid w:val="00F10419"/>
    <w:rsid w:val="00F14498"/>
    <w:rsid w:val="00F14D6B"/>
    <w:rsid w:val="00F1555F"/>
    <w:rsid w:val="00F161B2"/>
    <w:rsid w:val="00F200D0"/>
    <w:rsid w:val="00F24E2A"/>
    <w:rsid w:val="00F2500F"/>
    <w:rsid w:val="00F2609B"/>
    <w:rsid w:val="00F300FF"/>
    <w:rsid w:val="00F30B3A"/>
    <w:rsid w:val="00F352A0"/>
    <w:rsid w:val="00F35A78"/>
    <w:rsid w:val="00F36FA7"/>
    <w:rsid w:val="00F37822"/>
    <w:rsid w:val="00F44232"/>
    <w:rsid w:val="00F47370"/>
    <w:rsid w:val="00F54C4D"/>
    <w:rsid w:val="00F55168"/>
    <w:rsid w:val="00F55F2A"/>
    <w:rsid w:val="00F574AB"/>
    <w:rsid w:val="00F6496A"/>
    <w:rsid w:val="00F660EA"/>
    <w:rsid w:val="00F77D63"/>
    <w:rsid w:val="00F87874"/>
    <w:rsid w:val="00F90EE6"/>
    <w:rsid w:val="00F94D58"/>
    <w:rsid w:val="00F955EF"/>
    <w:rsid w:val="00F96563"/>
    <w:rsid w:val="00F969AD"/>
    <w:rsid w:val="00FA0257"/>
    <w:rsid w:val="00FA0D94"/>
    <w:rsid w:val="00FA1D61"/>
    <w:rsid w:val="00FA289C"/>
    <w:rsid w:val="00FA697C"/>
    <w:rsid w:val="00FA798B"/>
    <w:rsid w:val="00FB177D"/>
    <w:rsid w:val="00FB736D"/>
    <w:rsid w:val="00FC05EA"/>
    <w:rsid w:val="00FC05FA"/>
    <w:rsid w:val="00FC16FF"/>
    <w:rsid w:val="00FC20E7"/>
    <w:rsid w:val="00FC2A55"/>
    <w:rsid w:val="00FC2B75"/>
    <w:rsid w:val="00FC4124"/>
    <w:rsid w:val="00FC6C5E"/>
    <w:rsid w:val="00FC79F6"/>
    <w:rsid w:val="00FD00C9"/>
    <w:rsid w:val="00FD1B0B"/>
    <w:rsid w:val="00FD2161"/>
    <w:rsid w:val="00FD4C26"/>
    <w:rsid w:val="00FD5465"/>
    <w:rsid w:val="00FD6426"/>
    <w:rsid w:val="00FE1693"/>
    <w:rsid w:val="00FE2EBD"/>
    <w:rsid w:val="00FE4816"/>
    <w:rsid w:val="00FE4A55"/>
    <w:rsid w:val="00FE7AF7"/>
    <w:rsid w:val="00FF1A27"/>
    <w:rsid w:val="00FF41A4"/>
    <w:rsid w:val="00FF5B64"/>
    <w:rsid w:val="00FF7A01"/>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3" type="connector" idref="#_x0000_s1042"/>
        <o:r id="V:Rule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41"/>
    <w:rPr>
      <w:sz w:val="28"/>
    </w:rPr>
  </w:style>
  <w:style w:type="paragraph" w:styleId="1">
    <w:name w:val="heading 1"/>
    <w:basedOn w:val="a"/>
    <w:next w:val="a"/>
    <w:link w:val="10"/>
    <w:qFormat/>
    <w:rsid w:val="00C65641"/>
    <w:pPr>
      <w:keepNext/>
      <w:jc w:val="center"/>
      <w:outlineLvl w:val="0"/>
    </w:pPr>
    <w:rPr>
      <w:b/>
      <w:sz w:val="32"/>
    </w:rPr>
  </w:style>
  <w:style w:type="paragraph" w:styleId="2">
    <w:name w:val="heading 2"/>
    <w:basedOn w:val="a"/>
    <w:next w:val="a"/>
    <w:qFormat/>
    <w:rsid w:val="00C65641"/>
    <w:pPr>
      <w:keepNext/>
      <w:ind w:left="360"/>
      <w:jc w:val="center"/>
      <w:outlineLvl w:val="1"/>
    </w:pPr>
    <w:rPr>
      <w:b/>
    </w:rPr>
  </w:style>
  <w:style w:type="paragraph" w:styleId="3">
    <w:name w:val="heading 3"/>
    <w:basedOn w:val="a"/>
    <w:next w:val="a"/>
    <w:qFormat/>
    <w:rsid w:val="00C65641"/>
    <w:pPr>
      <w:keepNext/>
      <w:spacing w:line="360" w:lineRule="auto"/>
      <w:ind w:left="567"/>
      <w:jc w:val="center"/>
      <w:outlineLvl w:val="2"/>
    </w:pPr>
    <w:rPr>
      <w:b/>
      <w:i/>
      <w:iCs/>
    </w:rPr>
  </w:style>
  <w:style w:type="paragraph" w:styleId="4">
    <w:name w:val="heading 4"/>
    <w:basedOn w:val="a"/>
    <w:next w:val="a"/>
    <w:qFormat/>
    <w:rsid w:val="00C65641"/>
    <w:pPr>
      <w:keepNext/>
      <w:spacing w:line="360" w:lineRule="auto"/>
      <w:jc w:val="center"/>
      <w:outlineLvl w:val="3"/>
    </w:pPr>
    <w:rPr>
      <w:b/>
    </w:rPr>
  </w:style>
  <w:style w:type="paragraph" w:styleId="5">
    <w:name w:val="heading 5"/>
    <w:basedOn w:val="a"/>
    <w:next w:val="a"/>
    <w:qFormat/>
    <w:rsid w:val="000228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5641"/>
    <w:rPr>
      <w:color w:val="0000FF"/>
      <w:u w:val="single"/>
    </w:rPr>
  </w:style>
  <w:style w:type="character" w:styleId="a4">
    <w:name w:val="FollowedHyperlink"/>
    <w:basedOn w:val="a0"/>
    <w:rsid w:val="00C65641"/>
    <w:rPr>
      <w:color w:val="800080"/>
      <w:u w:val="single"/>
    </w:rPr>
  </w:style>
  <w:style w:type="paragraph" w:styleId="11">
    <w:name w:val="toc 1"/>
    <w:basedOn w:val="a"/>
    <w:next w:val="a"/>
    <w:autoRedefine/>
    <w:semiHidden/>
    <w:rsid w:val="00C65641"/>
  </w:style>
  <w:style w:type="paragraph" w:styleId="20">
    <w:name w:val="toc 2"/>
    <w:basedOn w:val="a"/>
    <w:next w:val="a"/>
    <w:autoRedefine/>
    <w:semiHidden/>
    <w:rsid w:val="00C65641"/>
    <w:pPr>
      <w:ind w:left="280"/>
    </w:pPr>
  </w:style>
  <w:style w:type="paragraph" w:styleId="30">
    <w:name w:val="toc 3"/>
    <w:basedOn w:val="a"/>
    <w:next w:val="a"/>
    <w:autoRedefine/>
    <w:semiHidden/>
    <w:rsid w:val="00C65641"/>
    <w:pPr>
      <w:tabs>
        <w:tab w:val="right" w:leader="dot" w:pos="9628"/>
      </w:tabs>
      <w:ind w:left="560"/>
    </w:pPr>
    <w:rPr>
      <w:noProof/>
      <w:sz w:val="24"/>
      <w:szCs w:val="28"/>
    </w:rPr>
  </w:style>
  <w:style w:type="paragraph" w:styleId="50">
    <w:name w:val="toc 5"/>
    <w:basedOn w:val="a"/>
    <w:next w:val="a"/>
    <w:autoRedefine/>
    <w:semiHidden/>
    <w:rsid w:val="00C65641"/>
    <w:pPr>
      <w:ind w:left="1120"/>
    </w:pPr>
  </w:style>
  <w:style w:type="paragraph" w:styleId="a5">
    <w:name w:val="footer"/>
    <w:basedOn w:val="a"/>
    <w:link w:val="a6"/>
    <w:uiPriority w:val="99"/>
    <w:rsid w:val="00C65641"/>
    <w:pPr>
      <w:tabs>
        <w:tab w:val="center" w:pos="4677"/>
        <w:tab w:val="right" w:pos="9355"/>
      </w:tabs>
    </w:pPr>
  </w:style>
  <w:style w:type="paragraph" w:styleId="a7">
    <w:name w:val="Title"/>
    <w:basedOn w:val="a"/>
    <w:link w:val="a8"/>
    <w:uiPriority w:val="99"/>
    <w:qFormat/>
    <w:rsid w:val="00C65641"/>
    <w:pPr>
      <w:jc w:val="center"/>
    </w:pPr>
    <w:rPr>
      <w:b/>
    </w:rPr>
  </w:style>
  <w:style w:type="paragraph" w:styleId="a9">
    <w:name w:val="Body Text"/>
    <w:basedOn w:val="a"/>
    <w:rsid w:val="00C65641"/>
  </w:style>
  <w:style w:type="paragraph" w:styleId="aa">
    <w:name w:val="Body Text Indent"/>
    <w:basedOn w:val="a"/>
    <w:rsid w:val="00C65641"/>
    <w:pPr>
      <w:spacing w:line="360" w:lineRule="auto"/>
      <w:ind w:firstLine="567"/>
      <w:jc w:val="both"/>
    </w:pPr>
  </w:style>
  <w:style w:type="paragraph" w:styleId="ab">
    <w:name w:val="Subtitle"/>
    <w:basedOn w:val="a"/>
    <w:qFormat/>
    <w:rsid w:val="00C65641"/>
    <w:pPr>
      <w:tabs>
        <w:tab w:val="left" w:pos="993"/>
      </w:tabs>
      <w:ind w:firstLine="567"/>
      <w:jc w:val="center"/>
    </w:pPr>
    <w:rPr>
      <w:b/>
    </w:rPr>
  </w:style>
  <w:style w:type="paragraph" w:styleId="21">
    <w:name w:val="Body Text 2"/>
    <w:basedOn w:val="a"/>
    <w:rsid w:val="00C65641"/>
    <w:pPr>
      <w:spacing w:line="360" w:lineRule="auto"/>
      <w:jc w:val="both"/>
    </w:pPr>
  </w:style>
  <w:style w:type="paragraph" w:styleId="31">
    <w:name w:val="Body Text 3"/>
    <w:basedOn w:val="a"/>
    <w:rsid w:val="00C65641"/>
    <w:pPr>
      <w:jc w:val="both"/>
    </w:pPr>
    <w:rPr>
      <w:sz w:val="24"/>
    </w:rPr>
  </w:style>
  <w:style w:type="paragraph" w:styleId="22">
    <w:name w:val="Body Text Indent 2"/>
    <w:basedOn w:val="a"/>
    <w:rsid w:val="00C65641"/>
    <w:pPr>
      <w:ind w:firstLine="567"/>
    </w:pPr>
  </w:style>
  <w:style w:type="paragraph" w:styleId="32">
    <w:name w:val="Body Text Indent 3"/>
    <w:basedOn w:val="a"/>
    <w:rsid w:val="00C65641"/>
    <w:pPr>
      <w:ind w:left="426"/>
      <w:jc w:val="both"/>
    </w:pPr>
    <w:rPr>
      <w:lang w:val="en-US"/>
    </w:rPr>
  </w:style>
  <w:style w:type="paragraph" w:styleId="ac">
    <w:name w:val="Normal (Web)"/>
    <w:basedOn w:val="a"/>
    <w:uiPriority w:val="99"/>
    <w:rsid w:val="00C21A9A"/>
    <w:pPr>
      <w:spacing w:before="100" w:beforeAutospacing="1" w:after="100" w:afterAutospacing="1"/>
    </w:pPr>
    <w:rPr>
      <w:sz w:val="24"/>
      <w:szCs w:val="24"/>
    </w:rPr>
  </w:style>
  <w:style w:type="character" w:styleId="ad">
    <w:name w:val="Strong"/>
    <w:basedOn w:val="a0"/>
    <w:uiPriority w:val="22"/>
    <w:qFormat/>
    <w:rsid w:val="00645292"/>
    <w:rPr>
      <w:b/>
      <w:bCs/>
    </w:rPr>
  </w:style>
  <w:style w:type="paragraph" w:styleId="ae">
    <w:name w:val="header"/>
    <w:basedOn w:val="a"/>
    <w:link w:val="af"/>
    <w:uiPriority w:val="99"/>
    <w:rsid w:val="001519FE"/>
    <w:pPr>
      <w:tabs>
        <w:tab w:val="center" w:pos="4677"/>
        <w:tab w:val="right" w:pos="9355"/>
      </w:tabs>
    </w:pPr>
    <w:rPr>
      <w:kern w:val="16"/>
      <w:szCs w:val="22"/>
    </w:rPr>
  </w:style>
  <w:style w:type="character" w:styleId="af0">
    <w:name w:val="page number"/>
    <w:basedOn w:val="a0"/>
    <w:rsid w:val="00386766"/>
  </w:style>
  <w:style w:type="table" w:styleId="af1">
    <w:name w:val="Table Grid"/>
    <w:basedOn w:val="a1"/>
    <w:rsid w:val="002F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8B4FB9"/>
    <w:rPr>
      <w:rFonts w:ascii="Calibri" w:hAnsi="Calibri"/>
      <w:sz w:val="22"/>
      <w:szCs w:val="22"/>
    </w:rPr>
  </w:style>
  <w:style w:type="character" w:customStyle="1" w:styleId="af3">
    <w:name w:val="Без интервала Знак"/>
    <w:basedOn w:val="a0"/>
    <w:link w:val="af2"/>
    <w:uiPriority w:val="1"/>
    <w:locked/>
    <w:rsid w:val="008B4FB9"/>
    <w:rPr>
      <w:rFonts w:ascii="Calibri" w:hAnsi="Calibri"/>
      <w:sz w:val="22"/>
      <w:szCs w:val="22"/>
      <w:lang w:val="ru-RU" w:eastAsia="ru-RU" w:bidi="ar-SA"/>
    </w:rPr>
  </w:style>
  <w:style w:type="character" w:customStyle="1" w:styleId="FontStyle19">
    <w:name w:val="Font Style19"/>
    <w:basedOn w:val="a0"/>
    <w:uiPriority w:val="99"/>
    <w:rsid w:val="00487087"/>
    <w:rPr>
      <w:rFonts w:ascii="Times New Roman" w:hAnsi="Times New Roman" w:cs="Times New Roman"/>
      <w:sz w:val="22"/>
      <w:szCs w:val="22"/>
    </w:rPr>
  </w:style>
  <w:style w:type="character" w:customStyle="1" w:styleId="apple-style-span">
    <w:name w:val="apple-style-span"/>
    <w:basedOn w:val="a0"/>
    <w:rsid w:val="00487087"/>
  </w:style>
  <w:style w:type="character" w:customStyle="1" w:styleId="apple-converted-space">
    <w:name w:val="apple-converted-space"/>
    <w:basedOn w:val="a0"/>
    <w:rsid w:val="00206673"/>
  </w:style>
  <w:style w:type="character" w:customStyle="1" w:styleId="Zag11">
    <w:name w:val="Zag_11"/>
    <w:rsid w:val="009E5764"/>
  </w:style>
  <w:style w:type="paragraph" w:customStyle="1" w:styleId="Osnova">
    <w:name w:val="Osnova"/>
    <w:basedOn w:val="a"/>
    <w:rsid w:val="009E576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8">
    <w:name w:val="Название Знак"/>
    <w:basedOn w:val="a0"/>
    <w:link w:val="a7"/>
    <w:uiPriority w:val="99"/>
    <w:locked/>
    <w:rsid w:val="009E5764"/>
    <w:rPr>
      <w:b/>
      <w:sz w:val="28"/>
    </w:rPr>
  </w:style>
  <w:style w:type="paragraph" w:styleId="af4">
    <w:name w:val="List Paragraph"/>
    <w:basedOn w:val="a"/>
    <w:uiPriority w:val="34"/>
    <w:qFormat/>
    <w:rsid w:val="0092084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9"/>
    <w:locked/>
    <w:rsid w:val="00991FD1"/>
    <w:rPr>
      <w:b/>
      <w:sz w:val="32"/>
    </w:rPr>
  </w:style>
  <w:style w:type="character" w:styleId="af5">
    <w:name w:val="Emphasis"/>
    <w:basedOn w:val="a0"/>
    <w:uiPriority w:val="20"/>
    <w:qFormat/>
    <w:rsid w:val="00991FD1"/>
    <w:rPr>
      <w:i/>
      <w:iCs/>
    </w:rPr>
  </w:style>
  <w:style w:type="character" w:customStyle="1" w:styleId="FontStyle16">
    <w:name w:val="Font Style16"/>
    <w:basedOn w:val="a0"/>
    <w:uiPriority w:val="99"/>
    <w:rsid w:val="008626DB"/>
    <w:rPr>
      <w:rFonts w:ascii="Times New Roman" w:hAnsi="Times New Roman" w:cs="Times New Roman"/>
      <w:b/>
      <w:bCs/>
      <w:sz w:val="24"/>
      <w:szCs w:val="24"/>
    </w:rPr>
  </w:style>
  <w:style w:type="character" w:customStyle="1" w:styleId="33">
    <w:name w:val="Основной текст (3)_"/>
    <w:basedOn w:val="a0"/>
    <w:link w:val="34"/>
    <w:rsid w:val="00556393"/>
    <w:rPr>
      <w:b/>
      <w:bCs/>
      <w:i/>
      <w:iCs/>
      <w:sz w:val="23"/>
      <w:szCs w:val="23"/>
      <w:shd w:val="clear" w:color="auto" w:fill="FFFFFF"/>
    </w:rPr>
  </w:style>
  <w:style w:type="paragraph" w:customStyle="1" w:styleId="34">
    <w:name w:val="Основной текст (3)"/>
    <w:basedOn w:val="a"/>
    <w:link w:val="33"/>
    <w:rsid w:val="00556393"/>
    <w:pPr>
      <w:widowControl w:val="0"/>
      <w:shd w:val="clear" w:color="auto" w:fill="FFFFFF"/>
      <w:spacing w:line="274" w:lineRule="exact"/>
      <w:jc w:val="both"/>
    </w:pPr>
    <w:rPr>
      <w:b/>
      <w:bCs/>
      <w:i/>
      <w:iCs/>
      <w:sz w:val="23"/>
      <w:szCs w:val="23"/>
    </w:rPr>
  </w:style>
  <w:style w:type="character" w:customStyle="1" w:styleId="FontStyle12">
    <w:name w:val="Font Style12"/>
    <w:basedOn w:val="a0"/>
    <w:uiPriority w:val="99"/>
    <w:rsid w:val="001B7160"/>
    <w:rPr>
      <w:rFonts w:ascii="Times New Roman" w:hAnsi="Times New Roman" w:cs="Times New Roman"/>
      <w:sz w:val="22"/>
      <w:szCs w:val="22"/>
    </w:rPr>
  </w:style>
  <w:style w:type="character" w:customStyle="1" w:styleId="FontStyle13">
    <w:name w:val="Font Style13"/>
    <w:basedOn w:val="a0"/>
    <w:uiPriority w:val="99"/>
    <w:rsid w:val="001B7160"/>
    <w:rPr>
      <w:rFonts w:ascii="Times New Roman" w:hAnsi="Times New Roman" w:cs="Times New Roman"/>
      <w:i/>
      <w:iCs/>
      <w:sz w:val="22"/>
      <w:szCs w:val="22"/>
    </w:rPr>
  </w:style>
  <w:style w:type="character" w:customStyle="1" w:styleId="FontStyle11">
    <w:name w:val="Font Style11"/>
    <w:basedOn w:val="a0"/>
    <w:uiPriority w:val="99"/>
    <w:rsid w:val="001B7160"/>
    <w:rPr>
      <w:rFonts w:ascii="Times New Roman" w:hAnsi="Times New Roman" w:cs="Times New Roman"/>
      <w:b/>
      <w:bCs/>
      <w:i/>
      <w:iCs/>
      <w:sz w:val="22"/>
      <w:szCs w:val="22"/>
    </w:rPr>
  </w:style>
  <w:style w:type="character" w:customStyle="1" w:styleId="FontStyle92">
    <w:name w:val="Font Style92"/>
    <w:basedOn w:val="a0"/>
    <w:uiPriority w:val="99"/>
    <w:rsid w:val="001B7160"/>
    <w:rPr>
      <w:rFonts w:ascii="Times New Roman" w:hAnsi="Times New Roman" w:cs="Times New Roman"/>
      <w:sz w:val="22"/>
      <w:szCs w:val="22"/>
    </w:rPr>
  </w:style>
  <w:style w:type="character" w:customStyle="1" w:styleId="FontStyle86">
    <w:name w:val="Font Style86"/>
    <w:basedOn w:val="a0"/>
    <w:uiPriority w:val="99"/>
    <w:rsid w:val="001B7160"/>
    <w:rPr>
      <w:rFonts w:ascii="Arial" w:hAnsi="Arial" w:cs="Arial"/>
      <w:b/>
      <w:bCs/>
      <w:sz w:val="22"/>
      <w:szCs w:val="22"/>
    </w:rPr>
  </w:style>
  <w:style w:type="character" w:customStyle="1" w:styleId="Bodytext4Bold">
    <w:name w:val="Body text (4) + Bold"/>
    <w:rsid w:val="00A6739E"/>
    <w:rPr>
      <w:rFonts w:ascii="Times New Roman" w:eastAsia="Times New Roman" w:hAnsi="Times New Roman" w:cs="Times New Roman"/>
      <w:b/>
      <w:bCs/>
      <w:i w:val="0"/>
      <w:iCs w:val="0"/>
      <w:smallCaps w:val="0"/>
      <w:strike w:val="0"/>
      <w:spacing w:val="0"/>
      <w:sz w:val="23"/>
      <w:szCs w:val="23"/>
    </w:rPr>
  </w:style>
  <w:style w:type="character" w:customStyle="1" w:styleId="FontStyle70">
    <w:name w:val="Font Style70"/>
    <w:uiPriority w:val="99"/>
    <w:rsid w:val="00827489"/>
    <w:rPr>
      <w:rFonts w:ascii="Times New Roman" w:hAnsi="Times New Roman" w:cs="Times New Roman"/>
      <w:sz w:val="24"/>
      <w:szCs w:val="24"/>
    </w:rPr>
  </w:style>
  <w:style w:type="character" w:customStyle="1" w:styleId="Bodytext">
    <w:name w:val="Body text_"/>
    <w:link w:val="12"/>
    <w:rsid w:val="00250F19"/>
    <w:rPr>
      <w:sz w:val="26"/>
      <w:szCs w:val="26"/>
      <w:shd w:val="clear" w:color="auto" w:fill="FFFFFF"/>
    </w:rPr>
  </w:style>
  <w:style w:type="paragraph" w:customStyle="1" w:styleId="12">
    <w:name w:val="Основной текст1"/>
    <w:basedOn w:val="a"/>
    <w:link w:val="Bodytext"/>
    <w:rsid w:val="00250F19"/>
    <w:pPr>
      <w:shd w:val="clear" w:color="auto" w:fill="FFFFFF"/>
      <w:spacing w:before="240" w:after="120" w:line="335" w:lineRule="exact"/>
      <w:ind w:hanging="1540"/>
    </w:pPr>
    <w:rPr>
      <w:sz w:val="26"/>
      <w:szCs w:val="26"/>
    </w:rPr>
  </w:style>
  <w:style w:type="character" w:customStyle="1" w:styleId="Tablecaption">
    <w:name w:val="Table caption_"/>
    <w:link w:val="Tablecaption0"/>
    <w:rsid w:val="00250F19"/>
    <w:rPr>
      <w:sz w:val="26"/>
      <w:szCs w:val="26"/>
      <w:shd w:val="clear" w:color="auto" w:fill="FFFFFF"/>
    </w:rPr>
  </w:style>
  <w:style w:type="character" w:customStyle="1" w:styleId="Bodytext11">
    <w:name w:val="Body text (11)_"/>
    <w:link w:val="Bodytext110"/>
    <w:rsid w:val="00250F19"/>
    <w:rPr>
      <w:rFonts w:ascii="Consolas" w:eastAsia="Consolas" w:hAnsi="Consolas" w:cs="Consolas"/>
      <w:shd w:val="clear" w:color="auto" w:fill="FFFFFF"/>
    </w:rPr>
  </w:style>
  <w:style w:type="paragraph" w:customStyle="1" w:styleId="Tablecaption0">
    <w:name w:val="Table caption"/>
    <w:basedOn w:val="a"/>
    <w:link w:val="Tablecaption"/>
    <w:rsid w:val="00250F19"/>
    <w:pPr>
      <w:shd w:val="clear" w:color="auto" w:fill="FFFFFF"/>
      <w:spacing w:line="0" w:lineRule="atLeast"/>
    </w:pPr>
    <w:rPr>
      <w:sz w:val="26"/>
      <w:szCs w:val="26"/>
    </w:rPr>
  </w:style>
  <w:style w:type="paragraph" w:customStyle="1" w:styleId="Bodytext110">
    <w:name w:val="Body text (11)"/>
    <w:basedOn w:val="a"/>
    <w:link w:val="Bodytext11"/>
    <w:rsid w:val="00250F19"/>
    <w:pPr>
      <w:shd w:val="clear" w:color="auto" w:fill="FFFFFF"/>
      <w:spacing w:line="0" w:lineRule="atLeast"/>
    </w:pPr>
    <w:rPr>
      <w:rFonts w:ascii="Consolas" w:eastAsia="Consolas" w:hAnsi="Consolas"/>
      <w:sz w:val="20"/>
    </w:rPr>
  </w:style>
  <w:style w:type="character" w:customStyle="1" w:styleId="razriadka1">
    <w:name w:val="razriadka1"/>
    <w:basedOn w:val="a0"/>
    <w:rsid w:val="00304292"/>
    <w:rPr>
      <w:rFonts w:ascii="Times New Roman" w:hAnsi="Times New Roman" w:cs="Times New Roman" w:hint="default"/>
      <w:i w:val="0"/>
      <w:iCs w:val="0"/>
      <w:spacing w:val="48"/>
      <w:sz w:val="24"/>
      <w:szCs w:val="24"/>
    </w:rPr>
  </w:style>
  <w:style w:type="character" w:customStyle="1" w:styleId="text">
    <w:name w:val="text"/>
    <w:basedOn w:val="a0"/>
    <w:rsid w:val="009C22B2"/>
  </w:style>
  <w:style w:type="character" w:customStyle="1" w:styleId="14pt">
    <w:name w:val="Основной текст + 14 pt"/>
    <w:basedOn w:val="a0"/>
    <w:rsid w:val="0018116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6">
    <w:name w:val="Нижний колонтитул Знак"/>
    <w:basedOn w:val="a0"/>
    <w:link w:val="a5"/>
    <w:uiPriority w:val="99"/>
    <w:rsid w:val="0092552A"/>
    <w:rPr>
      <w:sz w:val="28"/>
    </w:rPr>
  </w:style>
  <w:style w:type="paragraph" w:styleId="af6">
    <w:name w:val="Balloon Text"/>
    <w:basedOn w:val="a"/>
    <w:link w:val="af7"/>
    <w:rsid w:val="0092552A"/>
    <w:rPr>
      <w:rFonts w:ascii="Tahoma" w:hAnsi="Tahoma" w:cs="Tahoma"/>
      <w:sz w:val="16"/>
      <w:szCs w:val="16"/>
    </w:rPr>
  </w:style>
  <w:style w:type="character" w:customStyle="1" w:styleId="af7">
    <w:name w:val="Текст выноски Знак"/>
    <w:basedOn w:val="a0"/>
    <w:link w:val="af6"/>
    <w:rsid w:val="0092552A"/>
    <w:rPr>
      <w:rFonts w:ascii="Tahoma" w:hAnsi="Tahoma" w:cs="Tahoma"/>
      <w:sz w:val="16"/>
      <w:szCs w:val="16"/>
    </w:rPr>
  </w:style>
  <w:style w:type="character" w:customStyle="1" w:styleId="af">
    <w:name w:val="Верхний колонтитул Знак"/>
    <w:basedOn w:val="a0"/>
    <w:link w:val="ae"/>
    <w:uiPriority w:val="99"/>
    <w:rsid w:val="00581975"/>
    <w:rPr>
      <w:kern w:val="16"/>
      <w:sz w:val="28"/>
      <w:szCs w:val="22"/>
    </w:rPr>
  </w:style>
  <w:style w:type="character" w:customStyle="1" w:styleId="100">
    <w:name w:val="Основной текст (10)"/>
    <w:rsid w:val="00560D81"/>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Основной текст + Полужирный;Курсив"/>
    <w:basedOn w:val="a0"/>
    <w:rsid w:val="00085B4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3">
    <w:name w:val="Основной текст1"/>
    <w:basedOn w:val="a0"/>
    <w:rsid w:val="00085B47"/>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hl">
    <w:name w:val="hl"/>
    <w:basedOn w:val="a0"/>
    <w:rsid w:val="00256C86"/>
  </w:style>
  <w:style w:type="paragraph" w:customStyle="1" w:styleId="14">
    <w:name w:val="Без интервала1"/>
    <w:rsid w:val="00CB63CF"/>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889">
      <w:bodyDiv w:val="1"/>
      <w:marLeft w:val="0"/>
      <w:marRight w:val="0"/>
      <w:marTop w:val="0"/>
      <w:marBottom w:val="0"/>
      <w:divBdr>
        <w:top w:val="none" w:sz="0" w:space="0" w:color="auto"/>
        <w:left w:val="none" w:sz="0" w:space="0" w:color="auto"/>
        <w:bottom w:val="none" w:sz="0" w:space="0" w:color="auto"/>
        <w:right w:val="none" w:sz="0" w:space="0" w:color="auto"/>
      </w:divBdr>
    </w:div>
    <w:div w:id="134303008">
      <w:bodyDiv w:val="1"/>
      <w:marLeft w:val="0"/>
      <w:marRight w:val="0"/>
      <w:marTop w:val="0"/>
      <w:marBottom w:val="0"/>
      <w:divBdr>
        <w:top w:val="none" w:sz="0" w:space="0" w:color="auto"/>
        <w:left w:val="none" w:sz="0" w:space="0" w:color="auto"/>
        <w:bottom w:val="none" w:sz="0" w:space="0" w:color="auto"/>
        <w:right w:val="none" w:sz="0" w:space="0" w:color="auto"/>
      </w:divBdr>
    </w:div>
    <w:div w:id="269316658">
      <w:bodyDiv w:val="1"/>
      <w:marLeft w:val="0"/>
      <w:marRight w:val="0"/>
      <w:marTop w:val="0"/>
      <w:marBottom w:val="0"/>
      <w:divBdr>
        <w:top w:val="none" w:sz="0" w:space="0" w:color="auto"/>
        <w:left w:val="none" w:sz="0" w:space="0" w:color="auto"/>
        <w:bottom w:val="none" w:sz="0" w:space="0" w:color="auto"/>
        <w:right w:val="none" w:sz="0" w:space="0" w:color="auto"/>
      </w:divBdr>
    </w:div>
    <w:div w:id="498891504">
      <w:bodyDiv w:val="1"/>
      <w:marLeft w:val="0"/>
      <w:marRight w:val="0"/>
      <w:marTop w:val="0"/>
      <w:marBottom w:val="0"/>
      <w:divBdr>
        <w:top w:val="none" w:sz="0" w:space="0" w:color="auto"/>
        <w:left w:val="none" w:sz="0" w:space="0" w:color="auto"/>
        <w:bottom w:val="none" w:sz="0" w:space="0" w:color="auto"/>
        <w:right w:val="none" w:sz="0" w:space="0" w:color="auto"/>
      </w:divBdr>
    </w:div>
    <w:div w:id="559633085">
      <w:bodyDiv w:val="1"/>
      <w:marLeft w:val="0"/>
      <w:marRight w:val="0"/>
      <w:marTop w:val="0"/>
      <w:marBottom w:val="0"/>
      <w:divBdr>
        <w:top w:val="none" w:sz="0" w:space="0" w:color="auto"/>
        <w:left w:val="none" w:sz="0" w:space="0" w:color="auto"/>
        <w:bottom w:val="none" w:sz="0" w:space="0" w:color="auto"/>
        <w:right w:val="none" w:sz="0" w:space="0" w:color="auto"/>
      </w:divBdr>
      <w:divsChild>
        <w:div w:id="1840071981">
          <w:marLeft w:val="418"/>
          <w:marRight w:val="0"/>
          <w:marTop w:val="115"/>
          <w:marBottom w:val="0"/>
          <w:divBdr>
            <w:top w:val="none" w:sz="0" w:space="0" w:color="auto"/>
            <w:left w:val="none" w:sz="0" w:space="0" w:color="auto"/>
            <w:bottom w:val="none" w:sz="0" w:space="0" w:color="auto"/>
            <w:right w:val="none" w:sz="0" w:space="0" w:color="auto"/>
          </w:divBdr>
        </w:div>
        <w:div w:id="2102482242">
          <w:marLeft w:val="418"/>
          <w:marRight w:val="0"/>
          <w:marTop w:val="115"/>
          <w:marBottom w:val="0"/>
          <w:divBdr>
            <w:top w:val="none" w:sz="0" w:space="0" w:color="auto"/>
            <w:left w:val="none" w:sz="0" w:space="0" w:color="auto"/>
            <w:bottom w:val="none" w:sz="0" w:space="0" w:color="auto"/>
            <w:right w:val="none" w:sz="0" w:space="0" w:color="auto"/>
          </w:divBdr>
        </w:div>
        <w:div w:id="1487357441">
          <w:marLeft w:val="418"/>
          <w:marRight w:val="0"/>
          <w:marTop w:val="115"/>
          <w:marBottom w:val="0"/>
          <w:divBdr>
            <w:top w:val="none" w:sz="0" w:space="0" w:color="auto"/>
            <w:left w:val="none" w:sz="0" w:space="0" w:color="auto"/>
            <w:bottom w:val="none" w:sz="0" w:space="0" w:color="auto"/>
            <w:right w:val="none" w:sz="0" w:space="0" w:color="auto"/>
          </w:divBdr>
        </w:div>
        <w:div w:id="988247456">
          <w:marLeft w:val="418"/>
          <w:marRight w:val="0"/>
          <w:marTop w:val="115"/>
          <w:marBottom w:val="0"/>
          <w:divBdr>
            <w:top w:val="none" w:sz="0" w:space="0" w:color="auto"/>
            <w:left w:val="none" w:sz="0" w:space="0" w:color="auto"/>
            <w:bottom w:val="none" w:sz="0" w:space="0" w:color="auto"/>
            <w:right w:val="none" w:sz="0" w:space="0" w:color="auto"/>
          </w:divBdr>
        </w:div>
      </w:divsChild>
    </w:div>
    <w:div w:id="625351636">
      <w:bodyDiv w:val="1"/>
      <w:marLeft w:val="0"/>
      <w:marRight w:val="0"/>
      <w:marTop w:val="0"/>
      <w:marBottom w:val="0"/>
      <w:divBdr>
        <w:top w:val="none" w:sz="0" w:space="0" w:color="auto"/>
        <w:left w:val="none" w:sz="0" w:space="0" w:color="auto"/>
        <w:bottom w:val="none" w:sz="0" w:space="0" w:color="auto"/>
        <w:right w:val="none" w:sz="0" w:space="0" w:color="auto"/>
      </w:divBdr>
      <w:divsChild>
        <w:div w:id="1543446408">
          <w:marLeft w:val="0"/>
          <w:marRight w:val="0"/>
          <w:marTop w:val="0"/>
          <w:marBottom w:val="0"/>
          <w:divBdr>
            <w:top w:val="none" w:sz="0" w:space="0" w:color="auto"/>
            <w:left w:val="none" w:sz="0" w:space="0" w:color="auto"/>
            <w:bottom w:val="none" w:sz="0" w:space="0" w:color="auto"/>
            <w:right w:val="none" w:sz="0" w:space="0" w:color="auto"/>
          </w:divBdr>
          <w:divsChild>
            <w:div w:id="1502624908">
              <w:marLeft w:val="0"/>
              <w:marRight w:val="0"/>
              <w:marTop w:val="0"/>
              <w:marBottom w:val="0"/>
              <w:divBdr>
                <w:top w:val="none" w:sz="0" w:space="0" w:color="auto"/>
                <w:left w:val="none" w:sz="0" w:space="0" w:color="auto"/>
                <w:bottom w:val="none" w:sz="0" w:space="0" w:color="auto"/>
                <w:right w:val="none" w:sz="0" w:space="0" w:color="auto"/>
              </w:divBdr>
              <w:divsChild>
                <w:div w:id="1023432826">
                  <w:marLeft w:val="0"/>
                  <w:marRight w:val="0"/>
                  <w:marTop w:val="0"/>
                  <w:marBottom w:val="0"/>
                  <w:divBdr>
                    <w:top w:val="single" w:sz="2" w:space="0" w:color="101B31"/>
                    <w:left w:val="single" w:sz="6" w:space="15" w:color="101B31"/>
                    <w:bottom w:val="single" w:sz="2" w:space="0" w:color="101B31"/>
                    <w:right w:val="single" w:sz="6" w:space="8" w:color="101B31"/>
                  </w:divBdr>
                  <w:divsChild>
                    <w:div w:id="1750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537">
      <w:bodyDiv w:val="1"/>
      <w:marLeft w:val="0"/>
      <w:marRight w:val="0"/>
      <w:marTop w:val="0"/>
      <w:marBottom w:val="0"/>
      <w:divBdr>
        <w:top w:val="none" w:sz="0" w:space="0" w:color="auto"/>
        <w:left w:val="none" w:sz="0" w:space="0" w:color="auto"/>
        <w:bottom w:val="none" w:sz="0" w:space="0" w:color="auto"/>
        <w:right w:val="none" w:sz="0" w:space="0" w:color="auto"/>
      </w:divBdr>
    </w:div>
    <w:div w:id="695738378">
      <w:bodyDiv w:val="1"/>
      <w:marLeft w:val="0"/>
      <w:marRight w:val="0"/>
      <w:marTop w:val="0"/>
      <w:marBottom w:val="0"/>
      <w:divBdr>
        <w:top w:val="none" w:sz="0" w:space="0" w:color="auto"/>
        <w:left w:val="none" w:sz="0" w:space="0" w:color="auto"/>
        <w:bottom w:val="none" w:sz="0" w:space="0" w:color="auto"/>
        <w:right w:val="none" w:sz="0" w:space="0" w:color="auto"/>
      </w:divBdr>
    </w:div>
    <w:div w:id="779760768">
      <w:bodyDiv w:val="1"/>
      <w:marLeft w:val="0"/>
      <w:marRight w:val="0"/>
      <w:marTop w:val="0"/>
      <w:marBottom w:val="0"/>
      <w:divBdr>
        <w:top w:val="none" w:sz="0" w:space="0" w:color="auto"/>
        <w:left w:val="none" w:sz="0" w:space="0" w:color="auto"/>
        <w:bottom w:val="none" w:sz="0" w:space="0" w:color="auto"/>
        <w:right w:val="none" w:sz="0" w:space="0" w:color="auto"/>
      </w:divBdr>
      <w:divsChild>
        <w:div w:id="658732165">
          <w:marLeft w:val="0"/>
          <w:marRight w:val="0"/>
          <w:marTop w:val="0"/>
          <w:marBottom w:val="0"/>
          <w:divBdr>
            <w:top w:val="none" w:sz="0" w:space="0" w:color="auto"/>
            <w:left w:val="none" w:sz="0" w:space="0" w:color="auto"/>
            <w:bottom w:val="none" w:sz="0" w:space="0" w:color="auto"/>
            <w:right w:val="none" w:sz="0" w:space="0" w:color="auto"/>
          </w:divBdr>
          <w:divsChild>
            <w:div w:id="512499930">
              <w:marLeft w:val="0"/>
              <w:marRight w:val="0"/>
              <w:marTop w:val="0"/>
              <w:marBottom w:val="0"/>
              <w:divBdr>
                <w:top w:val="none" w:sz="0" w:space="0" w:color="auto"/>
                <w:left w:val="none" w:sz="0" w:space="0" w:color="auto"/>
                <w:bottom w:val="none" w:sz="0" w:space="0" w:color="auto"/>
                <w:right w:val="none" w:sz="0" w:space="0" w:color="auto"/>
              </w:divBdr>
            </w:div>
            <w:div w:id="512646601">
              <w:marLeft w:val="0"/>
              <w:marRight w:val="0"/>
              <w:marTop w:val="0"/>
              <w:marBottom w:val="0"/>
              <w:divBdr>
                <w:top w:val="none" w:sz="0" w:space="0" w:color="auto"/>
                <w:left w:val="none" w:sz="0" w:space="0" w:color="auto"/>
                <w:bottom w:val="none" w:sz="0" w:space="0" w:color="auto"/>
                <w:right w:val="none" w:sz="0" w:space="0" w:color="auto"/>
              </w:divBdr>
            </w:div>
            <w:div w:id="685058045">
              <w:marLeft w:val="0"/>
              <w:marRight w:val="0"/>
              <w:marTop w:val="0"/>
              <w:marBottom w:val="0"/>
              <w:divBdr>
                <w:top w:val="none" w:sz="0" w:space="0" w:color="auto"/>
                <w:left w:val="none" w:sz="0" w:space="0" w:color="auto"/>
                <w:bottom w:val="none" w:sz="0" w:space="0" w:color="auto"/>
                <w:right w:val="none" w:sz="0" w:space="0" w:color="auto"/>
              </w:divBdr>
            </w:div>
            <w:div w:id="692413989">
              <w:marLeft w:val="0"/>
              <w:marRight w:val="0"/>
              <w:marTop w:val="0"/>
              <w:marBottom w:val="0"/>
              <w:divBdr>
                <w:top w:val="none" w:sz="0" w:space="0" w:color="auto"/>
                <w:left w:val="none" w:sz="0" w:space="0" w:color="auto"/>
                <w:bottom w:val="none" w:sz="0" w:space="0" w:color="auto"/>
                <w:right w:val="none" w:sz="0" w:space="0" w:color="auto"/>
              </w:divBdr>
            </w:div>
            <w:div w:id="817377591">
              <w:marLeft w:val="0"/>
              <w:marRight w:val="0"/>
              <w:marTop w:val="0"/>
              <w:marBottom w:val="0"/>
              <w:divBdr>
                <w:top w:val="none" w:sz="0" w:space="0" w:color="auto"/>
                <w:left w:val="none" w:sz="0" w:space="0" w:color="auto"/>
                <w:bottom w:val="none" w:sz="0" w:space="0" w:color="auto"/>
                <w:right w:val="none" w:sz="0" w:space="0" w:color="auto"/>
              </w:divBdr>
            </w:div>
            <w:div w:id="1425615383">
              <w:marLeft w:val="0"/>
              <w:marRight w:val="0"/>
              <w:marTop w:val="0"/>
              <w:marBottom w:val="0"/>
              <w:divBdr>
                <w:top w:val="none" w:sz="0" w:space="0" w:color="auto"/>
                <w:left w:val="none" w:sz="0" w:space="0" w:color="auto"/>
                <w:bottom w:val="none" w:sz="0" w:space="0" w:color="auto"/>
                <w:right w:val="none" w:sz="0" w:space="0" w:color="auto"/>
              </w:divBdr>
            </w:div>
            <w:div w:id="15435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71501">
      <w:bodyDiv w:val="1"/>
      <w:marLeft w:val="0"/>
      <w:marRight w:val="0"/>
      <w:marTop w:val="0"/>
      <w:marBottom w:val="0"/>
      <w:divBdr>
        <w:top w:val="none" w:sz="0" w:space="0" w:color="auto"/>
        <w:left w:val="none" w:sz="0" w:space="0" w:color="auto"/>
        <w:bottom w:val="none" w:sz="0" w:space="0" w:color="auto"/>
        <w:right w:val="none" w:sz="0" w:space="0" w:color="auto"/>
      </w:divBdr>
      <w:divsChild>
        <w:div w:id="1541282722">
          <w:marLeft w:val="0"/>
          <w:marRight w:val="0"/>
          <w:marTop w:val="0"/>
          <w:marBottom w:val="0"/>
          <w:divBdr>
            <w:top w:val="none" w:sz="0" w:space="0" w:color="auto"/>
            <w:left w:val="none" w:sz="0" w:space="0" w:color="auto"/>
            <w:bottom w:val="none" w:sz="0" w:space="0" w:color="auto"/>
            <w:right w:val="none" w:sz="0" w:space="0" w:color="auto"/>
          </w:divBdr>
          <w:divsChild>
            <w:div w:id="1730302911">
              <w:marLeft w:val="0"/>
              <w:marRight w:val="0"/>
              <w:marTop w:val="0"/>
              <w:marBottom w:val="0"/>
              <w:divBdr>
                <w:top w:val="none" w:sz="0" w:space="0" w:color="auto"/>
                <w:left w:val="none" w:sz="0" w:space="0" w:color="auto"/>
                <w:bottom w:val="none" w:sz="0" w:space="0" w:color="auto"/>
                <w:right w:val="none" w:sz="0" w:space="0" w:color="auto"/>
              </w:divBdr>
              <w:divsChild>
                <w:div w:id="2082172004">
                  <w:marLeft w:val="0"/>
                  <w:marRight w:val="0"/>
                  <w:marTop w:val="0"/>
                  <w:marBottom w:val="0"/>
                  <w:divBdr>
                    <w:top w:val="single" w:sz="2" w:space="0" w:color="101B31"/>
                    <w:left w:val="single" w:sz="6" w:space="15" w:color="101B31"/>
                    <w:bottom w:val="single" w:sz="2" w:space="0" w:color="101B31"/>
                    <w:right w:val="single" w:sz="6" w:space="8" w:color="101B31"/>
                  </w:divBdr>
                  <w:divsChild>
                    <w:div w:id="8359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6429">
      <w:bodyDiv w:val="1"/>
      <w:marLeft w:val="0"/>
      <w:marRight w:val="0"/>
      <w:marTop w:val="0"/>
      <w:marBottom w:val="0"/>
      <w:divBdr>
        <w:top w:val="none" w:sz="0" w:space="0" w:color="auto"/>
        <w:left w:val="none" w:sz="0" w:space="0" w:color="auto"/>
        <w:bottom w:val="none" w:sz="0" w:space="0" w:color="auto"/>
        <w:right w:val="none" w:sz="0" w:space="0" w:color="auto"/>
      </w:divBdr>
    </w:div>
    <w:div w:id="999845196">
      <w:bodyDiv w:val="1"/>
      <w:marLeft w:val="0"/>
      <w:marRight w:val="0"/>
      <w:marTop w:val="0"/>
      <w:marBottom w:val="0"/>
      <w:divBdr>
        <w:top w:val="none" w:sz="0" w:space="0" w:color="auto"/>
        <w:left w:val="none" w:sz="0" w:space="0" w:color="auto"/>
        <w:bottom w:val="none" w:sz="0" w:space="0" w:color="auto"/>
        <w:right w:val="none" w:sz="0" w:space="0" w:color="auto"/>
      </w:divBdr>
    </w:div>
    <w:div w:id="1149177701">
      <w:bodyDiv w:val="1"/>
      <w:marLeft w:val="0"/>
      <w:marRight w:val="0"/>
      <w:marTop w:val="0"/>
      <w:marBottom w:val="0"/>
      <w:divBdr>
        <w:top w:val="none" w:sz="0" w:space="0" w:color="auto"/>
        <w:left w:val="none" w:sz="0" w:space="0" w:color="auto"/>
        <w:bottom w:val="none" w:sz="0" w:space="0" w:color="auto"/>
        <w:right w:val="none" w:sz="0" w:space="0" w:color="auto"/>
      </w:divBdr>
    </w:div>
    <w:div w:id="1167593102">
      <w:bodyDiv w:val="1"/>
      <w:marLeft w:val="0"/>
      <w:marRight w:val="0"/>
      <w:marTop w:val="0"/>
      <w:marBottom w:val="0"/>
      <w:divBdr>
        <w:top w:val="none" w:sz="0" w:space="0" w:color="auto"/>
        <w:left w:val="none" w:sz="0" w:space="0" w:color="auto"/>
        <w:bottom w:val="none" w:sz="0" w:space="0" w:color="auto"/>
        <w:right w:val="none" w:sz="0" w:space="0" w:color="auto"/>
      </w:divBdr>
    </w:div>
    <w:div w:id="15376977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503">
          <w:marLeft w:val="0"/>
          <w:marRight w:val="0"/>
          <w:marTop w:val="0"/>
          <w:marBottom w:val="0"/>
          <w:divBdr>
            <w:top w:val="none" w:sz="0" w:space="0" w:color="auto"/>
            <w:left w:val="none" w:sz="0" w:space="0" w:color="auto"/>
            <w:bottom w:val="none" w:sz="0" w:space="0" w:color="auto"/>
            <w:right w:val="none" w:sz="0" w:space="0" w:color="auto"/>
          </w:divBdr>
        </w:div>
      </w:divsChild>
    </w:div>
    <w:div w:id="1579438534">
      <w:bodyDiv w:val="1"/>
      <w:marLeft w:val="0"/>
      <w:marRight w:val="0"/>
      <w:marTop w:val="0"/>
      <w:marBottom w:val="0"/>
      <w:divBdr>
        <w:top w:val="none" w:sz="0" w:space="0" w:color="auto"/>
        <w:left w:val="none" w:sz="0" w:space="0" w:color="auto"/>
        <w:bottom w:val="none" w:sz="0" w:space="0" w:color="auto"/>
        <w:right w:val="none" w:sz="0" w:space="0" w:color="auto"/>
      </w:divBdr>
    </w:div>
    <w:div w:id="1596131840">
      <w:bodyDiv w:val="1"/>
      <w:marLeft w:val="0"/>
      <w:marRight w:val="0"/>
      <w:marTop w:val="0"/>
      <w:marBottom w:val="0"/>
      <w:divBdr>
        <w:top w:val="none" w:sz="0" w:space="0" w:color="auto"/>
        <w:left w:val="none" w:sz="0" w:space="0" w:color="auto"/>
        <w:bottom w:val="none" w:sz="0" w:space="0" w:color="auto"/>
        <w:right w:val="none" w:sz="0" w:space="0" w:color="auto"/>
      </w:divBdr>
      <w:divsChild>
        <w:div w:id="1873151115">
          <w:marLeft w:val="0"/>
          <w:marRight w:val="0"/>
          <w:marTop w:val="0"/>
          <w:marBottom w:val="0"/>
          <w:divBdr>
            <w:top w:val="none" w:sz="0" w:space="0" w:color="auto"/>
            <w:left w:val="none" w:sz="0" w:space="0" w:color="auto"/>
            <w:bottom w:val="none" w:sz="0" w:space="0" w:color="auto"/>
            <w:right w:val="none" w:sz="0" w:space="0" w:color="auto"/>
          </w:divBdr>
          <w:divsChild>
            <w:div w:id="457383918">
              <w:marLeft w:val="0"/>
              <w:marRight w:val="0"/>
              <w:marTop w:val="0"/>
              <w:marBottom w:val="0"/>
              <w:divBdr>
                <w:top w:val="none" w:sz="0" w:space="0" w:color="auto"/>
                <w:left w:val="none" w:sz="0" w:space="0" w:color="auto"/>
                <w:bottom w:val="none" w:sz="0" w:space="0" w:color="auto"/>
                <w:right w:val="none" w:sz="0" w:space="0" w:color="auto"/>
              </w:divBdr>
              <w:divsChild>
                <w:div w:id="339234258">
                  <w:marLeft w:val="0"/>
                  <w:marRight w:val="0"/>
                  <w:marTop w:val="0"/>
                  <w:marBottom w:val="0"/>
                  <w:divBdr>
                    <w:top w:val="single" w:sz="2" w:space="0" w:color="101B31"/>
                    <w:left w:val="single" w:sz="6" w:space="15" w:color="101B31"/>
                    <w:bottom w:val="single" w:sz="2" w:space="0" w:color="101B31"/>
                    <w:right w:val="single" w:sz="6" w:space="8" w:color="101B31"/>
                  </w:divBdr>
                  <w:divsChild>
                    <w:div w:id="993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3141">
      <w:bodyDiv w:val="1"/>
      <w:marLeft w:val="0"/>
      <w:marRight w:val="0"/>
      <w:marTop w:val="0"/>
      <w:marBottom w:val="0"/>
      <w:divBdr>
        <w:top w:val="none" w:sz="0" w:space="0" w:color="auto"/>
        <w:left w:val="none" w:sz="0" w:space="0" w:color="auto"/>
        <w:bottom w:val="none" w:sz="0" w:space="0" w:color="auto"/>
        <w:right w:val="none" w:sz="0" w:space="0" w:color="auto"/>
      </w:divBdr>
      <w:divsChild>
        <w:div w:id="1704791507">
          <w:marLeft w:val="0"/>
          <w:marRight w:val="0"/>
          <w:marTop w:val="0"/>
          <w:marBottom w:val="0"/>
          <w:divBdr>
            <w:top w:val="none" w:sz="0" w:space="0" w:color="auto"/>
            <w:left w:val="none" w:sz="0" w:space="0" w:color="auto"/>
            <w:bottom w:val="none" w:sz="0" w:space="0" w:color="auto"/>
            <w:right w:val="none" w:sz="0" w:space="0" w:color="auto"/>
          </w:divBdr>
        </w:div>
      </w:divsChild>
    </w:div>
    <w:div w:id="1828932841">
      <w:bodyDiv w:val="1"/>
      <w:marLeft w:val="0"/>
      <w:marRight w:val="0"/>
      <w:marTop w:val="0"/>
      <w:marBottom w:val="0"/>
      <w:divBdr>
        <w:top w:val="none" w:sz="0" w:space="0" w:color="auto"/>
        <w:left w:val="none" w:sz="0" w:space="0" w:color="auto"/>
        <w:bottom w:val="none" w:sz="0" w:space="0" w:color="auto"/>
        <w:right w:val="none" w:sz="0" w:space="0" w:color="auto"/>
      </w:divBdr>
      <w:divsChild>
        <w:div w:id="772436789">
          <w:marLeft w:val="0"/>
          <w:marRight w:val="0"/>
          <w:marTop w:val="0"/>
          <w:marBottom w:val="0"/>
          <w:divBdr>
            <w:top w:val="none" w:sz="0" w:space="0" w:color="auto"/>
            <w:left w:val="none" w:sz="0" w:space="0" w:color="auto"/>
            <w:bottom w:val="none" w:sz="0" w:space="0" w:color="auto"/>
            <w:right w:val="none" w:sz="0" w:space="0" w:color="auto"/>
          </w:divBdr>
          <w:divsChild>
            <w:div w:id="243145955">
              <w:marLeft w:val="0"/>
              <w:marRight w:val="0"/>
              <w:marTop w:val="0"/>
              <w:marBottom w:val="0"/>
              <w:divBdr>
                <w:top w:val="none" w:sz="0" w:space="0" w:color="auto"/>
                <w:left w:val="none" w:sz="0" w:space="0" w:color="auto"/>
                <w:bottom w:val="none" w:sz="0" w:space="0" w:color="auto"/>
                <w:right w:val="none" w:sz="0" w:space="0" w:color="auto"/>
              </w:divBdr>
              <w:divsChild>
                <w:div w:id="826625767">
                  <w:marLeft w:val="0"/>
                  <w:marRight w:val="0"/>
                  <w:marTop w:val="0"/>
                  <w:marBottom w:val="0"/>
                  <w:divBdr>
                    <w:top w:val="single" w:sz="2" w:space="0" w:color="101B31"/>
                    <w:left w:val="single" w:sz="6" w:space="15" w:color="101B31"/>
                    <w:bottom w:val="single" w:sz="2" w:space="0" w:color="101B31"/>
                    <w:right w:val="single" w:sz="6" w:space="8" w:color="101B31"/>
                  </w:divBdr>
                  <w:divsChild>
                    <w:div w:id="6823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4286">
      <w:bodyDiv w:val="1"/>
      <w:marLeft w:val="0"/>
      <w:marRight w:val="0"/>
      <w:marTop w:val="0"/>
      <w:marBottom w:val="0"/>
      <w:divBdr>
        <w:top w:val="none" w:sz="0" w:space="0" w:color="auto"/>
        <w:left w:val="none" w:sz="0" w:space="0" w:color="auto"/>
        <w:bottom w:val="none" w:sz="0" w:space="0" w:color="auto"/>
        <w:right w:val="none" w:sz="0" w:space="0" w:color="auto"/>
      </w:divBdr>
    </w:div>
    <w:div w:id="21288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21A8C-AFDB-4646-8428-D24524AF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2601</Words>
  <Characters>19829</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ПЕДАГОГИЧЕСКИЙ ПРОЕКТ                                                                              </vt:lpstr>
    </vt:vector>
  </TitlesOfParts>
  <Company>Дом</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ПЕДАГОГИЧЕСКИЙ ПРОЕКТ                                                                              </dc:title>
  <dc:subject>Комплексная система работы с детьми                                                                                                   с тяжелыми нарушениями речи    </dc:subject>
  <dc:creator>Оля</dc:creator>
  <cp:keywords/>
  <dc:description/>
  <cp:lastModifiedBy>User</cp:lastModifiedBy>
  <cp:revision>28</cp:revision>
  <dcterms:created xsi:type="dcterms:W3CDTF">2013-05-21T05:59:00Z</dcterms:created>
  <dcterms:modified xsi:type="dcterms:W3CDTF">2019-02-10T15:35:00Z</dcterms:modified>
</cp:coreProperties>
</file>