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65" w:rsidRPr="00874745" w:rsidRDefault="00402165" w:rsidP="00874745">
      <w:pPr>
        <w:pStyle w:val="a4"/>
        <w:rPr>
          <w:b/>
          <w:lang w:eastAsia="ru-RU"/>
        </w:rPr>
      </w:pPr>
      <w:r w:rsidRPr="00874745">
        <w:rPr>
          <w:lang w:eastAsia="ru-RU"/>
        </w:rPr>
        <w:t> </w:t>
      </w:r>
      <w:r w:rsidR="00690C85">
        <w:rPr>
          <w:b/>
          <w:lang w:eastAsia="ru-RU"/>
        </w:rPr>
        <w:t>«Состав числа». Старшая группа.</w:t>
      </w:r>
      <w:bookmarkStart w:id="0" w:name="_GoBack"/>
      <w:bookmarkEnd w:id="0"/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b/>
          <w:lang w:eastAsia="ru-RU"/>
        </w:rPr>
        <w:t>Цель</w:t>
      </w:r>
      <w:r w:rsidRPr="00874745">
        <w:rPr>
          <w:lang w:eastAsia="ru-RU"/>
        </w:rPr>
        <w:t>: познакомить с составом числа 8 из двух меньших чисел.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b/>
          <w:bCs/>
          <w:lang w:eastAsia="ru-RU"/>
        </w:rPr>
        <w:t>Программные задачи: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1) Познакомить с образованием числа 8, цифрой 8.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2) Познакомить с составом числа 8 из меньших чисел.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3) Учить раскладывать число 8 на два меньших, а из двух меньших чисел составлять большее, закрепить умение соотносить количество с соответствующим числом.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4) Развивать пространственную ориентировку.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5) Учить грамотно использовать в речи математические термины.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b/>
          <w:bCs/>
          <w:lang w:eastAsia="ru-RU"/>
        </w:rPr>
        <w:t>Материалы:</w:t>
      </w:r>
    </w:p>
    <w:p w:rsidR="007B2792" w:rsidRPr="00874745" w:rsidRDefault="007B2792" w:rsidP="00874745">
      <w:pPr>
        <w:pStyle w:val="a4"/>
        <w:rPr>
          <w:b/>
          <w:lang w:eastAsia="ru-RU"/>
        </w:rPr>
      </w:pPr>
      <w:r w:rsidRPr="00874745">
        <w:rPr>
          <w:b/>
          <w:lang w:eastAsia="ru-RU"/>
        </w:rPr>
        <w:t>Игра «Геометрический паровоз»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Раздаточный матер</w:t>
      </w:r>
      <w:r w:rsidR="00282200">
        <w:rPr>
          <w:lang w:eastAsia="ru-RU"/>
        </w:rPr>
        <w:t>иал: геометрические квадраты и треугольники.</w:t>
      </w:r>
    </w:p>
    <w:p w:rsidR="00402165" w:rsidRPr="00402165" w:rsidRDefault="007B2792" w:rsidP="00874745">
      <w:pPr>
        <w:pStyle w:val="a4"/>
        <w:rPr>
          <w:lang w:eastAsia="ru-RU"/>
        </w:rPr>
      </w:pPr>
      <w:r w:rsidRPr="00874745">
        <w:rPr>
          <w:b/>
          <w:bCs/>
          <w:lang w:eastAsia="ru-RU"/>
        </w:rPr>
        <w:t xml:space="preserve">Вводная часть. 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 xml:space="preserve">1) -  Задание: «Назови соседей» 2, 4, 7, 9, 13, 15, 18. 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2) – Перечислите зимние месяцы, осенние, весенние.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3)</w:t>
      </w:r>
      <w:r w:rsidR="00240F6B">
        <w:rPr>
          <w:lang w:eastAsia="ru-RU"/>
        </w:rPr>
        <w:t xml:space="preserve"> – Посчитай до 100</w:t>
      </w:r>
      <w:r w:rsidRPr="00874745">
        <w:rPr>
          <w:lang w:eastAsia="ru-RU"/>
        </w:rPr>
        <w:t>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4) – Посчитай обратно от 10</w:t>
      </w:r>
      <w:r w:rsidR="00240F6B">
        <w:rPr>
          <w:lang w:eastAsia="ru-RU"/>
        </w:rPr>
        <w:t>0</w:t>
      </w:r>
      <w:r w:rsidRPr="00874745">
        <w:rPr>
          <w:lang w:eastAsia="ru-RU"/>
        </w:rPr>
        <w:t xml:space="preserve"> до 1.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b/>
          <w:bCs/>
          <w:lang w:eastAsia="ru-RU"/>
        </w:rPr>
        <w:t>Основная час</w:t>
      </w:r>
      <w:r w:rsidR="007B2792" w:rsidRPr="00874745">
        <w:rPr>
          <w:b/>
          <w:bCs/>
          <w:lang w:eastAsia="ru-RU"/>
        </w:rPr>
        <w:t xml:space="preserve">ть. </w:t>
      </w:r>
    </w:p>
    <w:p w:rsidR="00402165" w:rsidRPr="00874745" w:rsidRDefault="00402165" w:rsidP="00874745">
      <w:pPr>
        <w:pStyle w:val="a4"/>
        <w:rPr>
          <w:b/>
          <w:lang w:eastAsia="ru-RU"/>
        </w:rPr>
      </w:pPr>
      <w:r w:rsidRPr="00874745">
        <w:rPr>
          <w:b/>
          <w:lang w:eastAsia="ru-RU"/>
        </w:rPr>
        <w:t>Игровое упражнение «Заселим дом».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 xml:space="preserve">Воспитатель уточняет у детей № дома и говорит, что на каждом этаже в двух квартирах живет 8 жильцов. 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1й этаж, если слева живет 7 жильцов, то справа сколько? (1). Сколько всего жил</w:t>
      </w:r>
      <w:r w:rsidR="007B2792" w:rsidRPr="00874745">
        <w:rPr>
          <w:lang w:eastAsia="ru-RU"/>
        </w:rPr>
        <w:t xml:space="preserve">ьцов? (8). 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2й этаж: слева 6 жильцов, а справа? (2) Сколько всего жильцов? (8).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3й этаж: слева 5 жильцов, а справа? (3). Сколько всего жильцов? (8).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Воспитатель еще раз с детьми проговаривает варианты состава числа 8.</w:t>
      </w:r>
    </w:p>
    <w:p w:rsidR="00402165" w:rsidRPr="00874745" w:rsidRDefault="00402165" w:rsidP="00874745">
      <w:pPr>
        <w:pStyle w:val="a4"/>
        <w:rPr>
          <w:b/>
          <w:lang w:eastAsia="ru-RU"/>
        </w:rPr>
      </w:pPr>
      <w:r w:rsidRPr="00874745">
        <w:rPr>
          <w:b/>
          <w:lang w:eastAsia="ru-RU"/>
        </w:rPr>
        <w:t>Работа за столами. Упражнение со счетными палочками.  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 xml:space="preserve">У детей по 8 палочек одного цвета. Воспитатель предлагает разделить все количество палочек на 2 части (кто как хочет). 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- На какие два числа вы разложили число 8?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- Из каких чисел можно составить число 8?</w:t>
      </w:r>
    </w:p>
    <w:p w:rsidR="00402165" w:rsidRPr="00874745" w:rsidRDefault="00402165" w:rsidP="00874745">
      <w:pPr>
        <w:pStyle w:val="a4"/>
        <w:rPr>
          <w:b/>
          <w:lang w:eastAsia="ru-RU"/>
        </w:rPr>
      </w:pPr>
      <w:r w:rsidRPr="00874745">
        <w:rPr>
          <w:b/>
          <w:lang w:eastAsia="ru-RU"/>
        </w:rPr>
        <w:t>Физкультминутка.</w:t>
      </w:r>
    </w:p>
    <w:p w:rsidR="00402165" w:rsidRPr="00874745" w:rsidRDefault="00402165" w:rsidP="00874745">
      <w:pPr>
        <w:pStyle w:val="a4"/>
      </w:pPr>
      <w:r w:rsidRPr="00874745">
        <w:rPr>
          <w:rStyle w:val="c7"/>
          <w:rFonts w:ascii="Times New Roman" w:hAnsi="Times New Roman" w:cs="Times New Roman"/>
          <w:sz w:val="24"/>
          <w:szCs w:val="24"/>
        </w:rPr>
        <w:t>На болоте две подружки,</w:t>
      </w:r>
    </w:p>
    <w:p w:rsidR="00402165" w:rsidRPr="00874745" w:rsidRDefault="00402165" w:rsidP="00874745">
      <w:pPr>
        <w:pStyle w:val="a4"/>
      </w:pPr>
      <w:r w:rsidRPr="00874745">
        <w:rPr>
          <w:rStyle w:val="c7"/>
          <w:rFonts w:ascii="Times New Roman" w:hAnsi="Times New Roman" w:cs="Times New Roman"/>
          <w:sz w:val="24"/>
          <w:szCs w:val="24"/>
        </w:rPr>
        <w:t>Две зеленые лягушки,</w:t>
      </w:r>
    </w:p>
    <w:p w:rsidR="00402165" w:rsidRPr="00874745" w:rsidRDefault="00402165" w:rsidP="00874745">
      <w:pPr>
        <w:pStyle w:val="a4"/>
      </w:pPr>
      <w:r w:rsidRPr="00874745">
        <w:rPr>
          <w:rStyle w:val="c7"/>
          <w:rFonts w:ascii="Times New Roman" w:hAnsi="Times New Roman" w:cs="Times New Roman"/>
          <w:sz w:val="24"/>
          <w:szCs w:val="24"/>
        </w:rPr>
        <w:t>Утром рано умывались,</w:t>
      </w:r>
    </w:p>
    <w:p w:rsidR="00402165" w:rsidRPr="00874745" w:rsidRDefault="00402165" w:rsidP="00874745">
      <w:pPr>
        <w:pStyle w:val="a4"/>
      </w:pPr>
      <w:r w:rsidRPr="00874745">
        <w:rPr>
          <w:rStyle w:val="c7"/>
          <w:rFonts w:ascii="Times New Roman" w:hAnsi="Times New Roman" w:cs="Times New Roman"/>
          <w:sz w:val="24"/>
          <w:szCs w:val="24"/>
        </w:rPr>
        <w:t>Полотенцем растирались.</w:t>
      </w:r>
    </w:p>
    <w:p w:rsidR="00402165" w:rsidRPr="00874745" w:rsidRDefault="00402165" w:rsidP="00874745">
      <w:pPr>
        <w:pStyle w:val="a4"/>
      </w:pPr>
      <w:r w:rsidRPr="00874745">
        <w:rPr>
          <w:rStyle w:val="c7"/>
          <w:rFonts w:ascii="Times New Roman" w:hAnsi="Times New Roman" w:cs="Times New Roman"/>
          <w:sz w:val="24"/>
          <w:szCs w:val="24"/>
        </w:rPr>
        <w:t>Ножками топали,</w:t>
      </w:r>
    </w:p>
    <w:p w:rsidR="00402165" w:rsidRPr="00874745" w:rsidRDefault="00402165" w:rsidP="00874745">
      <w:pPr>
        <w:pStyle w:val="a4"/>
      </w:pPr>
      <w:r w:rsidRPr="00874745">
        <w:rPr>
          <w:rStyle w:val="c7"/>
          <w:rFonts w:ascii="Times New Roman" w:hAnsi="Times New Roman" w:cs="Times New Roman"/>
          <w:sz w:val="24"/>
          <w:szCs w:val="24"/>
        </w:rPr>
        <w:t>Ручками хлопали,</w:t>
      </w:r>
    </w:p>
    <w:p w:rsidR="00402165" w:rsidRPr="00874745" w:rsidRDefault="00402165" w:rsidP="00874745">
      <w:pPr>
        <w:pStyle w:val="a4"/>
      </w:pPr>
      <w:r w:rsidRPr="00874745">
        <w:rPr>
          <w:rStyle w:val="c7"/>
          <w:rFonts w:ascii="Times New Roman" w:hAnsi="Times New Roman" w:cs="Times New Roman"/>
          <w:sz w:val="24"/>
          <w:szCs w:val="24"/>
        </w:rPr>
        <w:t>Вправо, влево наклонялись</w:t>
      </w:r>
    </w:p>
    <w:p w:rsidR="00402165" w:rsidRPr="00874745" w:rsidRDefault="00402165" w:rsidP="00874745">
      <w:pPr>
        <w:pStyle w:val="a4"/>
      </w:pPr>
      <w:r w:rsidRPr="00874745">
        <w:rPr>
          <w:rStyle w:val="c7"/>
          <w:rFonts w:ascii="Times New Roman" w:hAnsi="Times New Roman" w:cs="Times New Roman"/>
          <w:sz w:val="24"/>
          <w:szCs w:val="24"/>
        </w:rPr>
        <w:t>И обратно возвращались</w:t>
      </w:r>
    </w:p>
    <w:p w:rsidR="00402165" w:rsidRPr="00874745" w:rsidRDefault="00402165" w:rsidP="00874745">
      <w:pPr>
        <w:pStyle w:val="a4"/>
      </w:pPr>
      <w:r w:rsidRPr="00874745">
        <w:rPr>
          <w:rStyle w:val="c7"/>
          <w:rFonts w:ascii="Times New Roman" w:hAnsi="Times New Roman" w:cs="Times New Roman"/>
          <w:sz w:val="24"/>
          <w:szCs w:val="24"/>
        </w:rPr>
        <w:t>Вот здоровья в чем секрет.</w:t>
      </w:r>
    </w:p>
    <w:p w:rsidR="00402165" w:rsidRPr="00874745" w:rsidRDefault="00402165" w:rsidP="00874745">
      <w:pPr>
        <w:pStyle w:val="a4"/>
        <w:rPr>
          <w:lang w:eastAsia="ru-RU"/>
        </w:rPr>
      </w:pPr>
      <w:r w:rsidRPr="00874745">
        <w:rPr>
          <w:rStyle w:val="c7"/>
          <w:rFonts w:ascii="Times New Roman" w:hAnsi="Times New Roman" w:cs="Times New Roman"/>
          <w:sz w:val="24"/>
          <w:szCs w:val="24"/>
        </w:rPr>
        <w:t xml:space="preserve">Всем друзья </w:t>
      </w:r>
      <w:proofErr w:type="spellStart"/>
      <w:r w:rsidRPr="00874745">
        <w:rPr>
          <w:rStyle w:val="c7"/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874745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r w:rsidRPr="00874745">
        <w:rPr>
          <w:rStyle w:val="c7"/>
          <w:rFonts w:ascii="Times New Roman" w:hAnsi="Times New Roman" w:cs="Times New Roman"/>
          <w:sz w:val="24"/>
          <w:szCs w:val="24"/>
        </w:rPr>
        <w:t>привет!</w:t>
      </w:r>
    </w:p>
    <w:p w:rsidR="00402165" w:rsidRPr="00874745" w:rsidRDefault="00402165" w:rsidP="00874745">
      <w:pPr>
        <w:pStyle w:val="a4"/>
        <w:rPr>
          <w:b/>
          <w:lang w:eastAsia="ru-RU"/>
        </w:rPr>
      </w:pPr>
      <w:r w:rsidRPr="00874745">
        <w:rPr>
          <w:b/>
          <w:lang w:eastAsia="ru-RU"/>
        </w:rPr>
        <w:t>Графический диктант.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5 клеток вправо.2 клетки вниз.2 клетки вправо.2 клетки вниз.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2 клетки влево. 1 клетка наискосок влево вверх. 1 клетка наискосок влево вниз.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 3 клетки влево. 1 клетка наискосок влево вверх. 1 клетка наискосок влево вниз.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1 клетка влево. 2 клетки вверх. 3 клетки вправо. 2 клетки вверх.</w:t>
      </w:r>
    </w:p>
    <w:p w:rsidR="00402165" w:rsidRPr="00874745" w:rsidRDefault="00402165" w:rsidP="00874745">
      <w:pPr>
        <w:pStyle w:val="a4"/>
        <w:rPr>
          <w:b/>
          <w:lang w:eastAsia="ru-RU"/>
        </w:rPr>
      </w:pPr>
      <w:r w:rsidRPr="00874745">
        <w:rPr>
          <w:b/>
          <w:lang w:eastAsia="ru-RU"/>
        </w:rPr>
        <w:t xml:space="preserve">Игра </w:t>
      </w:r>
      <w:r w:rsidR="007B2792" w:rsidRPr="00874745">
        <w:rPr>
          <w:b/>
          <w:lang w:eastAsia="ru-RU"/>
        </w:rPr>
        <w:t>«Геометрический паровоз»</w:t>
      </w:r>
    </w:p>
    <w:p w:rsidR="007B2792" w:rsidRPr="00874745" w:rsidRDefault="007B2792" w:rsidP="00874745">
      <w:pPr>
        <w:pStyle w:val="a4"/>
        <w:rPr>
          <w:lang w:eastAsia="ru-RU"/>
        </w:rPr>
      </w:pPr>
      <w:r w:rsidRPr="00874745">
        <w:rPr>
          <w:lang w:eastAsia="ru-RU"/>
        </w:rPr>
        <w:t>Положите пожалуйста в ряд 3 треугольника слева, 5 квадратов справа. Сколько всего геометрических фигур? (8)</w:t>
      </w:r>
    </w:p>
    <w:p w:rsidR="007B2792" w:rsidRPr="00874745" w:rsidRDefault="007B2792" w:rsidP="00874745">
      <w:pPr>
        <w:pStyle w:val="a4"/>
        <w:rPr>
          <w:lang w:eastAsia="ru-RU"/>
        </w:rPr>
      </w:pPr>
      <w:r w:rsidRPr="00874745">
        <w:rPr>
          <w:lang w:eastAsia="ru-RU"/>
        </w:rPr>
        <w:t>Положите пожалуйста во второй ряд 4 треугольника слева и 4 справа. Сколько всего геометрических фигур? (8)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b/>
          <w:bCs/>
          <w:lang w:eastAsia="ru-RU"/>
        </w:rPr>
        <w:t>Логические задачи.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1. Сколько рогов у 2х коров? (4)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lastRenderedPageBreak/>
        <w:t>2. Лена играет с подружками в прятки. Вдруг она замечает, что из-под перегородки виднеются 8 ног. Сколько детей играют в прятки? (5)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 xml:space="preserve">3. В живом уголке живут 2 канарейки и 5 рыбок. Сколько всего животных в живом уголке? 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(ни одного).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 xml:space="preserve">4. Если курица стоит на одной ноге, она весит 2 кг. Сколько будет весить курица, если она встанет 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на 2 ноги. (Столько же).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5. Дима рассказал маме, что видел разных птиц: голубя, скворца, бабочку, воробья, стрекозу,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грача. Целых 6 штук. Мама сказала Диме, что он ошибся. В чем?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6. На столе лежали 3 груши. Одну из них разрезали пополам. Сколько груш на столе?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b/>
          <w:bCs/>
          <w:lang w:eastAsia="ru-RU"/>
        </w:rPr>
        <w:t>Итог.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- С каким числом мы познакомились?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- Какое предыдущее число?</w:t>
      </w:r>
    </w:p>
    <w:p w:rsidR="00402165" w:rsidRPr="0087474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- Какое последующее число?</w:t>
      </w:r>
    </w:p>
    <w:p w:rsidR="00402165" w:rsidRPr="00402165" w:rsidRDefault="00402165" w:rsidP="00874745">
      <w:pPr>
        <w:pStyle w:val="a4"/>
        <w:rPr>
          <w:lang w:eastAsia="ru-RU"/>
        </w:rPr>
      </w:pPr>
      <w:r w:rsidRPr="00874745">
        <w:rPr>
          <w:lang w:eastAsia="ru-RU"/>
        </w:rPr>
        <w:t>-что вам понравилось больше всего?</w:t>
      </w:r>
    </w:p>
    <w:p w:rsidR="00032BA2" w:rsidRPr="00874745" w:rsidRDefault="00032BA2" w:rsidP="00874745">
      <w:pPr>
        <w:pStyle w:val="a4"/>
      </w:pPr>
    </w:p>
    <w:sectPr w:rsidR="00032BA2" w:rsidRPr="0087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989"/>
    <w:multiLevelType w:val="hybridMultilevel"/>
    <w:tmpl w:val="994A3906"/>
    <w:lvl w:ilvl="0" w:tplc="FDFE87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9B"/>
    <w:rsid w:val="00032BA2"/>
    <w:rsid w:val="00240F6B"/>
    <w:rsid w:val="0024309B"/>
    <w:rsid w:val="00282200"/>
    <w:rsid w:val="00402165"/>
    <w:rsid w:val="00690C85"/>
    <w:rsid w:val="007B2792"/>
    <w:rsid w:val="008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9C51"/>
  <w15:chartTrackingRefBased/>
  <w15:docId w15:val="{B3C7EBC2-7998-43B5-B0D7-D3B895A3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021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2165"/>
  </w:style>
  <w:style w:type="paragraph" w:customStyle="1" w:styleId="c4">
    <w:name w:val="c4"/>
    <w:basedOn w:val="a"/>
    <w:rsid w:val="004021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2792"/>
    <w:pPr>
      <w:ind w:left="720"/>
      <w:contextualSpacing/>
    </w:pPr>
  </w:style>
  <w:style w:type="paragraph" w:styleId="a4">
    <w:name w:val="No Spacing"/>
    <w:uiPriority w:val="1"/>
    <w:qFormat/>
    <w:rsid w:val="00874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2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6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33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66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2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76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41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06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4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46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49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70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734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71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66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295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17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2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35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0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9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14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7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46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05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5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394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242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667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3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966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2019-02-10T06:39:00Z</dcterms:created>
  <dcterms:modified xsi:type="dcterms:W3CDTF">2019-02-10T08:39:00Z</dcterms:modified>
</cp:coreProperties>
</file>