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32"/>
          <w:szCs w:val="32"/>
        </w:rPr>
      </w:pPr>
      <w:r w:rsidRPr="002042DA">
        <w:rPr>
          <w:rFonts w:ascii="Times New Roman" w:hAnsi="Times New Roman" w:cs="Times New Roman"/>
          <w:b/>
          <w:sz w:val="32"/>
          <w:szCs w:val="32"/>
        </w:rPr>
        <w:t>Инновационная разработка</w:t>
      </w:r>
    </w:p>
    <w:p w:rsidR="002042DA" w:rsidRPr="002042DA" w:rsidRDefault="002042DA" w:rsidP="0052609C">
      <w:pPr>
        <w:spacing w:after="0" w:line="240" w:lineRule="auto"/>
        <w:jc w:val="center"/>
        <w:rPr>
          <w:rFonts w:ascii="Times New Roman" w:hAnsi="Times New Roman" w:cs="Times New Roman"/>
          <w:b/>
          <w:sz w:val="32"/>
          <w:szCs w:val="32"/>
        </w:rPr>
      </w:pPr>
    </w:p>
    <w:p w:rsidR="002042DA" w:rsidRDefault="002042DA" w:rsidP="002042DA">
      <w:pPr>
        <w:spacing w:after="0" w:line="240" w:lineRule="auto"/>
        <w:contextualSpacing/>
        <w:jc w:val="center"/>
        <w:rPr>
          <w:rFonts w:ascii="Times New Roman" w:hAnsi="Times New Roman" w:cs="Times New Roman"/>
          <w:b/>
          <w:sz w:val="32"/>
          <w:szCs w:val="32"/>
        </w:rPr>
      </w:pPr>
      <w:r w:rsidRPr="002042DA">
        <w:rPr>
          <w:rFonts w:ascii="Times New Roman" w:hAnsi="Times New Roman" w:cs="Times New Roman"/>
          <w:b/>
          <w:sz w:val="32"/>
          <w:szCs w:val="32"/>
        </w:rPr>
        <w:t xml:space="preserve">Использование метода проектов при обучении </w:t>
      </w:r>
    </w:p>
    <w:p w:rsidR="002042DA" w:rsidRPr="002042DA" w:rsidRDefault="002042DA" w:rsidP="002042DA">
      <w:pPr>
        <w:spacing w:after="0" w:line="240" w:lineRule="auto"/>
        <w:contextualSpacing/>
        <w:jc w:val="center"/>
        <w:rPr>
          <w:rFonts w:ascii="Times New Roman" w:hAnsi="Times New Roman" w:cs="Times New Roman"/>
          <w:b/>
          <w:sz w:val="32"/>
          <w:szCs w:val="32"/>
        </w:rPr>
      </w:pPr>
      <w:r w:rsidRPr="002042DA">
        <w:rPr>
          <w:rFonts w:ascii="Times New Roman" w:hAnsi="Times New Roman" w:cs="Times New Roman"/>
          <w:b/>
          <w:sz w:val="32"/>
          <w:szCs w:val="32"/>
        </w:rPr>
        <w:t>английскому языку</w:t>
      </w:r>
      <w:r>
        <w:rPr>
          <w:rFonts w:ascii="Times New Roman" w:hAnsi="Times New Roman" w:cs="Times New Roman"/>
          <w:b/>
          <w:sz w:val="32"/>
          <w:szCs w:val="32"/>
        </w:rPr>
        <w:t xml:space="preserve"> </w:t>
      </w:r>
      <w:r w:rsidRPr="002042DA">
        <w:rPr>
          <w:rFonts w:ascii="Times New Roman" w:hAnsi="Times New Roman" w:cs="Times New Roman"/>
          <w:b/>
          <w:sz w:val="32"/>
          <w:szCs w:val="32"/>
        </w:rPr>
        <w:t xml:space="preserve">как условие повышения мотивации </w:t>
      </w:r>
    </w:p>
    <w:p w:rsidR="002042DA" w:rsidRPr="002042DA" w:rsidRDefault="002042DA" w:rsidP="002042DA">
      <w:pPr>
        <w:spacing w:after="0" w:line="240" w:lineRule="auto"/>
        <w:contextualSpacing/>
        <w:jc w:val="center"/>
        <w:rPr>
          <w:rFonts w:ascii="Times New Roman" w:hAnsi="Times New Roman" w:cs="Times New Roman"/>
          <w:b/>
          <w:sz w:val="32"/>
          <w:szCs w:val="32"/>
        </w:rPr>
      </w:pPr>
      <w:r w:rsidRPr="002042DA">
        <w:rPr>
          <w:rFonts w:ascii="Times New Roman" w:hAnsi="Times New Roman" w:cs="Times New Roman"/>
          <w:b/>
          <w:sz w:val="32"/>
          <w:szCs w:val="32"/>
        </w:rPr>
        <w:t xml:space="preserve">и познавательной активности </w:t>
      </w:r>
      <w:proofErr w:type="gramStart"/>
      <w:r w:rsidRPr="002042DA">
        <w:rPr>
          <w:rFonts w:ascii="Times New Roman" w:hAnsi="Times New Roman" w:cs="Times New Roman"/>
          <w:b/>
          <w:sz w:val="32"/>
          <w:szCs w:val="32"/>
        </w:rPr>
        <w:t>обучающихся</w:t>
      </w:r>
      <w:proofErr w:type="gramEnd"/>
    </w:p>
    <w:p w:rsidR="002042DA" w:rsidRPr="002042DA" w:rsidRDefault="002042DA" w:rsidP="0052609C">
      <w:pPr>
        <w:spacing w:after="0" w:line="240" w:lineRule="auto"/>
        <w:jc w:val="center"/>
        <w:rPr>
          <w:rFonts w:ascii="Times New Roman" w:hAnsi="Times New Roman" w:cs="Times New Roman"/>
          <w:b/>
          <w:sz w:val="32"/>
          <w:szCs w:val="32"/>
        </w:rPr>
      </w:pPr>
    </w:p>
    <w:p w:rsidR="0052609C" w:rsidRPr="002042DA" w:rsidRDefault="0052609C" w:rsidP="0052609C">
      <w:pPr>
        <w:spacing w:after="0" w:line="240" w:lineRule="auto"/>
        <w:jc w:val="center"/>
        <w:rPr>
          <w:rFonts w:ascii="Times New Roman" w:hAnsi="Times New Roman" w:cs="Times New Roman"/>
          <w:b/>
          <w:sz w:val="32"/>
          <w:szCs w:val="32"/>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52609C" w:rsidRDefault="0052609C" w:rsidP="0052609C">
      <w:pPr>
        <w:spacing w:after="0" w:line="240" w:lineRule="auto"/>
        <w:jc w:val="center"/>
        <w:rPr>
          <w:rFonts w:ascii="Times New Roman" w:hAnsi="Times New Roman" w:cs="Times New Roman"/>
          <w:b/>
          <w:sz w:val="28"/>
          <w:szCs w:val="28"/>
        </w:rPr>
      </w:pPr>
    </w:p>
    <w:p w:rsidR="005F0FE2" w:rsidRPr="002042DA" w:rsidRDefault="005F0FE2" w:rsidP="0052609C">
      <w:pPr>
        <w:spacing w:after="0" w:line="240" w:lineRule="auto"/>
        <w:jc w:val="center"/>
        <w:rPr>
          <w:rFonts w:ascii="Times New Roman" w:hAnsi="Times New Roman" w:cs="Times New Roman"/>
          <w:b/>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2042DA" w:rsidRDefault="002042DA" w:rsidP="002042DA">
      <w:pPr>
        <w:spacing w:before="100" w:beforeAutospacing="1" w:after="100" w:afterAutospacing="1" w:line="240" w:lineRule="auto"/>
        <w:contextualSpacing/>
        <w:jc w:val="center"/>
        <w:rPr>
          <w:rFonts w:ascii="Times New Roman" w:eastAsia="Times New Roman" w:hAnsi="Times New Roman" w:cs="Times New Roman"/>
          <w:b/>
          <w:bCs/>
          <w:sz w:val="28"/>
          <w:szCs w:val="28"/>
        </w:rPr>
      </w:pPr>
      <w:r w:rsidRPr="002042DA">
        <w:rPr>
          <w:rFonts w:ascii="Times New Roman" w:eastAsia="Times New Roman" w:hAnsi="Times New Roman" w:cs="Times New Roman"/>
          <w:b/>
          <w:bCs/>
          <w:sz w:val="28"/>
          <w:szCs w:val="28"/>
        </w:rPr>
        <w:lastRenderedPageBreak/>
        <w:t>Пояснительная записка</w:t>
      </w:r>
    </w:p>
    <w:p w:rsidR="002042DA" w:rsidRPr="002042DA" w:rsidRDefault="002042DA" w:rsidP="002042DA">
      <w:pPr>
        <w:spacing w:before="100" w:beforeAutospacing="1" w:after="100" w:afterAutospacing="1" w:line="240" w:lineRule="auto"/>
        <w:contextualSpacing/>
        <w:jc w:val="center"/>
        <w:rPr>
          <w:rFonts w:ascii="Times New Roman" w:eastAsia="Times New Roman" w:hAnsi="Times New Roman" w:cs="Times New Roman"/>
          <w:b/>
          <w:bCs/>
          <w:sz w:val="28"/>
          <w:szCs w:val="28"/>
        </w:rPr>
      </w:pPr>
    </w:p>
    <w:p w:rsidR="002042DA" w:rsidRPr="002042DA" w:rsidRDefault="002042DA" w:rsidP="002042DA">
      <w:pPr>
        <w:spacing w:line="240" w:lineRule="auto"/>
        <w:ind w:firstLine="709"/>
        <w:contextualSpacing/>
        <w:jc w:val="both"/>
        <w:rPr>
          <w:rFonts w:ascii="Times New Roman" w:eastAsia="Times New Roman" w:hAnsi="Times New Roman" w:cs="Times New Roman"/>
          <w:bCs/>
          <w:iCs/>
          <w:sz w:val="28"/>
          <w:szCs w:val="28"/>
        </w:rPr>
      </w:pPr>
      <w:r w:rsidRPr="002042DA">
        <w:rPr>
          <w:rFonts w:ascii="Times New Roman" w:eastAsia="Times New Roman" w:hAnsi="Times New Roman" w:cs="Times New Roman"/>
          <w:sz w:val="28"/>
          <w:szCs w:val="28"/>
        </w:rPr>
        <w:t xml:space="preserve">Изучение иностранного языка в образовательном учебном заведении представляет собой этап практического овладения языком. При этом в качестве одной из основных задач выступает формирование у обучающихся коммуникативных умений. Наиболее важными для дальнейшего обучения и профессионального роста коммуникативными умениями учащихся являются, на наш взгляд, мастерство публичных выступлений, умение вести диалог, развитие культуры презентации. Эти умения учащихся могут успешно развиваться в процессе проектной деятельности по английскому языку. </w:t>
      </w:r>
      <w:r w:rsidRPr="002042DA">
        <w:rPr>
          <w:rFonts w:ascii="Times New Roman" w:eastAsia="Times New Roman" w:hAnsi="Times New Roman" w:cs="Times New Roman"/>
          <w:bCs/>
          <w:iCs/>
          <w:sz w:val="28"/>
          <w:szCs w:val="28"/>
        </w:rPr>
        <w:t xml:space="preserve">Метод проектов представляет собой «определенным образом организованную поисковую, исследовательскую деятельность учащихся, индивидуальную или групповую, которая предусматривает не просто достижение того или иного результата, оформленного в виде конкретного практического выхода, но организацию процесса достижения этого результата». </w:t>
      </w:r>
      <w:proofErr w:type="gramStart"/>
      <w:r w:rsidRPr="002042DA">
        <w:rPr>
          <w:rFonts w:ascii="Times New Roman" w:eastAsia="Times New Roman" w:hAnsi="Times New Roman" w:cs="Times New Roman"/>
          <w:bCs/>
          <w:iCs/>
          <w:sz w:val="28"/>
          <w:szCs w:val="28"/>
        </w:rPr>
        <w:t>[</w:t>
      </w:r>
      <w:proofErr w:type="spellStart"/>
      <w:r w:rsidRPr="002042DA">
        <w:rPr>
          <w:rFonts w:ascii="Times New Roman" w:hAnsi="Times New Roman" w:cs="Times New Roman"/>
          <w:bCs/>
          <w:sz w:val="28"/>
          <w:szCs w:val="28"/>
        </w:rPr>
        <w:t>Полат</w:t>
      </w:r>
      <w:proofErr w:type="spellEnd"/>
      <w:r w:rsidRPr="002042DA">
        <w:rPr>
          <w:rFonts w:ascii="Times New Roman" w:hAnsi="Times New Roman" w:cs="Times New Roman"/>
          <w:sz w:val="28"/>
          <w:szCs w:val="28"/>
        </w:rPr>
        <w:t xml:space="preserve"> </w:t>
      </w:r>
      <w:r w:rsidRPr="002042DA">
        <w:rPr>
          <w:rFonts w:ascii="Times New Roman" w:hAnsi="Times New Roman" w:cs="Times New Roman"/>
          <w:bCs/>
          <w:sz w:val="28"/>
          <w:szCs w:val="28"/>
        </w:rPr>
        <w:t>Е</w:t>
      </w:r>
      <w:r w:rsidRPr="002042DA">
        <w:rPr>
          <w:rFonts w:ascii="Times New Roman" w:hAnsi="Times New Roman" w:cs="Times New Roman"/>
          <w:sz w:val="28"/>
          <w:szCs w:val="28"/>
        </w:rPr>
        <w:t>.</w:t>
      </w:r>
      <w:r w:rsidRPr="002042DA">
        <w:rPr>
          <w:rFonts w:ascii="Times New Roman" w:hAnsi="Times New Roman" w:cs="Times New Roman"/>
          <w:bCs/>
          <w:sz w:val="28"/>
          <w:szCs w:val="28"/>
        </w:rPr>
        <w:t>С</w:t>
      </w:r>
      <w:r w:rsidRPr="002042DA">
        <w:rPr>
          <w:rFonts w:ascii="Times New Roman" w:hAnsi="Times New Roman" w:cs="Times New Roman"/>
          <w:sz w:val="28"/>
          <w:szCs w:val="28"/>
        </w:rPr>
        <w:t xml:space="preserve">. </w:t>
      </w:r>
      <w:r w:rsidRPr="002042DA">
        <w:rPr>
          <w:rFonts w:ascii="Times New Roman" w:hAnsi="Times New Roman" w:cs="Times New Roman"/>
          <w:bCs/>
          <w:sz w:val="28"/>
          <w:szCs w:val="28"/>
        </w:rPr>
        <w:t>Новые</w:t>
      </w:r>
      <w:r w:rsidRPr="002042DA">
        <w:rPr>
          <w:rFonts w:ascii="Times New Roman" w:hAnsi="Times New Roman" w:cs="Times New Roman"/>
          <w:sz w:val="28"/>
          <w:szCs w:val="28"/>
        </w:rPr>
        <w:t xml:space="preserve"> </w:t>
      </w:r>
      <w:r w:rsidRPr="002042DA">
        <w:rPr>
          <w:rFonts w:ascii="Times New Roman" w:hAnsi="Times New Roman" w:cs="Times New Roman"/>
          <w:bCs/>
          <w:sz w:val="28"/>
          <w:szCs w:val="28"/>
        </w:rPr>
        <w:t>педагогические</w:t>
      </w:r>
      <w:r w:rsidRPr="002042DA">
        <w:rPr>
          <w:rFonts w:ascii="Times New Roman" w:hAnsi="Times New Roman" w:cs="Times New Roman"/>
          <w:sz w:val="28"/>
          <w:szCs w:val="28"/>
        </w:rPr>
        <w:t xml:space="preserve"> </w:t>
      </w:r>
      <w:r w:rsidRPr="002042DA">
        <w:rPr>
          <w:rFonts w:ascii="Times New Roman" w:hAnsi="Times New Roman" w:cs="Times New Roman"/>
          <w:bCs/>
          <w:sz w:val="28"/>
          <w:szCs w:val="28"/>
        </w:rPr>
        <w:t>и</w:t>
      </w:r>
      <w:r w:rsidRPr="002042DA">
        <w:rPr>
          <w:rFonts w:ascii="Times New Roman" w:hAnsi="Times New Roman" w:cs="Times New Roman"/>
          <w:sz w:val="28"/>
          <w:szCs w:val="28"/>
        </w:rPr>
        <w:t xml:space="preserve"> </w:t>
      </w:r>
      <w:r w:rsidRPr="002042DA">
        <w:rPr>
          <w:rFonts w:ascii="Times New Roman" w:hAnsi="Times New Roman" w:cs="Times New Roman"/>
          <w:bCs/>
          <w:sz w:val="28"/>
          <w:szCs w:val="28"/>
        </w:rPr>
        <w:t>информационные</w:t>
      </w:r>
      <w:r w:rsidRPr="002042DA">
        <w:rPr>
          <w:rFonts w:ascii="Times New Roman" w:hAnsi="Times New Roman" w:cs="Times New Roman"/>
          <w:sz w:val="28"/>
          <w:szCs w:val="28"/>
        </w:rPr>
        <w:t xml:space="preserve"> </w:t>
      </w:r>
      <w:r w:rsidRPr="002042DA">
        <w:rPr>
          <w:rFonts w:ascii="Times New Roman" w:hAnsi="Times New Roman" w:cs="Times New Roman"/>
          <w:bCs/>
          <w:sz w:val="28"/>
          <w:szCs w:val="28"/>
        </w:rPr>
        <w:t>технологии</w:t>
      </w:r>
      <w:r w:rsidRPr="002042DA">
        <w:rPr>
          <w:rFonts w:ascii="Times New Roman" w:hAnsi="Times New Roman" w:cs="Times New Roman"/>
          <w:sz w:val="28"/>
          <w:szCs w:val="28"/>
        </w:rPr>
        <w:t xml:space="preserve"> в системе образования:</w:t>
      </w:r>
      <w:proofErr w:type="gramEnd"/>
      <w:r w:rsidRPr="002042DA">
        <w:rPr>
          <w:rFonts w:ascii="Times New Roman" w:hAnsi="Times New Roman" w:cs="Times New Roman"/>
          <w:sz w:val="28"/>
          <w:szCs w:val="28"/>
        </w:rPr>
        <w:t xml:space="preserve"> </w:t>
      </w:r>
      <w:proofErr w:type="spellStart"/>
      <w:r w:rsidRPr="002042DA">
        <w:rPr>
          <w:rFonts w:ascii="Times New Roman" w:hAnsi="Times New Roman" w:cs="Times New Roman"/>
          <w:sz w:val="28"/>
          <w:szCs w:val="28"/>
        </w:rPr>
        <w:t>Учеб</w:t>
      </w:r>
      <w:proofErr w:type="gramStart"/>
      <w:r w:rsidRPr="002042DA">
        <w:rPr>
          <w:rFonts w:ascii="Times New Roman" w:hAnsi="Times New Roman" w:cs="Times New Roman"/>
          <w:sz w:val="28"/>
          <w:szCs w:val="28"/>
        </w:rPr>
        <w:t>.п</w:t>
      </w:r>
      <w:proofErr w:type="gramEnd"/>
      <w:r w:rsidRPr="002042DA">
        <w:rPr>
          <w:rFonts w:ascii="Times New Roman" w:hAnsi="Times New Roman" w:cs="Times New Roman"/>
          <w:sz w:val="28"/>
          <w:szCs w:val="28"/>
        </w:rPr>
        <w:t>особие</w:t>
      </w:r>
      <w:proofErr w:type="spellEnd"/>
      <w:r w:rsidRPr="002042DA">
        <w:rPr>
          <w:rFonts w:ascii="Times New Roman" w:hAnsi="Times New Roman" w:cs="Times New Roman"/>
          <w:sz w:val="28"/>
          <w:szCs w:val="28"/>
        </w:rPr>
        <w:t xml:space="preserve"> для </w:t>
      </w:r>
      <w:proofErr w:type="spellStart"/>
      <w:r w:rsidRPr="002042DA">
        <w:rPr>
          <w:rFonts w:ascii="Times New Roman" w:hAnsi="Times New Roman" w:cs="Times New Roman"/>
          <w:sz w:val="28"/>
          <w:szCs w:val="28"/>
        </w:rPr>
        <w:t>студ.пед.вузов</w:t>
      </w:r>
      <w:proofErr w:type="spellEnd"/>
      <w:r w:rsidRPr="002042DA">
        <w:rPr>
          <w:rFonts w:ascii="Times New Roman" w:hAnsi="Times New Roman" w:cs="Times New Roman"/>
          <w:sz w:val="28"/>
          <w:szCs w:val="28"/>
        </w:rPr>
        <w:t xml:space="preserve"> /</w:t>
      </w:r>
      <w:proofErr w:type="spellStart"/>
      <w:r w:rsidRPr="002042DA">
        <w:rPr>
          <w:rFonts w:ascii="Times New Roman" w:hAnsi="Times New Roman" w:cs="Times New Roman"/>
          <w:bCs/>
          <w:sz w:val="28"/>
          <w:szCs w:val="28"/>
        </w:rPr>
        <w:t>Е</w:t>
      </w:r>
      <w:r w:rsidRPr="002042DA">
        <w:rPr>
          <w:rFonts w:ascii="Times New Roman" w:hAnsi="Times New Roman" w:cs="Times New Roman"/>
          <w:sz w:val="28"/>
          <w:szCs w:val="28"/>
        </w:rPr>
        <w:t>.</w:t>
      </w:r>
      <w:r w:rsidRPr="002042DA">
        <w:rPr>
          <w:rFonts w:ascii="Times New Roman" w:hAnsi="Times New Roman" w:cs="Times New Roman"/>
          <w:bCs/>
          <w:sz w:val="28"/>
          <w:szCs w:val="28"/>
        </w:rPr>
        <w:t>С</w:t>
      </w:r>
      <w:r w:rsidRPr="002042DA">
        <w:rPr>
          <w:rFonts w:ascii="Times New Roman" w:hAnsi="Times New Roman" w:cs="Times New Roman"/>
          <w:sz w:val="28"/>
          <w:szCs w:val="28"/>
        </w:rPr>
        <w:t>.</w:t>
      </w:r>
      <w:r w:rsidRPr="002042DA">
        <w:rPr>
          <w:rFonts w:ascii="Times New Roman" w:hAnsi="Times New Roman" w:cs="Times New Roman"/>
          <w:bCs/>
          <w:sz w:val="28"/>
          <w:szCs w:val="28"/>
        </w:rPr>
        <w:t>Полат</w:t>
      </w:r>
      <w:proofErr w:type="spellEnd"/>
      <w:r w:rsidRPr="002042DA">
        <w:rPr>
          <w:rFonts w:ascii="Times New Roman" w:hAnsi="Times New Roman" w:cs="Times New Roman"/>
          <w:sz w:val="28"/>
          <w:szCs w:val="28"/>
        </w:rPr>
        <w:t xml:space="preserve">, </w:t>
      </w:r>
      <w:proofErr w:type="spellStart"/>
      <w:r w:rsidRPr="002042DA">
        <w:rPr>
          <w:rFonts w:ascii="Times New Roman" w:hAnsi="Times New Roman" w:cs="Times New Roman"/>
          <w:sz w:val="28"/>
          <w:szCs w:val="28"/>
        </w:rPr>
        <w:t>М.Ю.Бухаркина</w:t>
      </w:r>
      <w:proofErr w:type="spellEnd"/>
      <w:r w:rsidRPr="002042DA">
        <w:rPr>
          <w:rFonts w:ascii="Times New Roman" w:hAnsi="Times New Roman" w:cs="Times New Roman"/>
          <w:sz w:val="28"/>
          <w:szCs w:val="28"/>
        </w:rPr>
        <w:t xml:space="preserve">, </w:t>
      </w:r>
      <w:proofErr w:type="spellStart"/>
      <w:r w:rsidRPr="002042DA">
        <w:rPr>
          <w:rFonts w:ascii="Times New Roman" w:hAnsi="Times New Roman" w:cs="Times New Roman"/>
          <w:sz w:val="28"/>
          <w:szCs w:val="28"/>
        </w:rPr>
        <w:t>М.В.Моисеева</w:t>
      </w:r>
      <w:proofErr w:type="spellEnd"/>
      <w:r w:rsidRPr="002042DA">
        <w:rPr>
          <w:rFonts w:ascii="Times New Roman" w:hAnsi="Times New Roman" w:cs="Times New Roman"/>
          <w:sz w:val="28"/>
          <w:szCs w:val="28"/>
        </w:rPr>
        <w:t xml:space="preserve">, </w:t>
      </w:r>
      <w:proofErr w:type="spellStart"/>
      <w:r w:rsidRPr="002042DA">
        <w:rPr>
          <w:rFonts w:ascii="Times New Roman" w:hAnsi="Times New Roman" w:cs="Times New Roman"/>
          <w:sz w:val="28"/>
          <w:szCs w:val="28"/>
        </w:rPr>
        <w:t>М.В.Перов</w:t>
      </w:r>
      <w:proofErr w:type="spellEnd"/>
      <w:r w:rsidRPr="002042DA">
        <w:rPr>
          <w:rFonts w:ascii="Times New Roman" w:hAnsi="Times New Roman" w:cs="Times New Roman"/>
          <w:sz w:val="28"/>
          <w:szCs w:val="28"/>
        </w:rPr>
        <w:t xml:space="preserve">/ - М.: Академия, 2001. –  </w:t>
      </w:r>
      <w:proofErr w:type="gramStart"/>
      <w:r w:rsidRPr="002042DA">
        <w:rPr>
          <w:rFonts w:ascii="Times New Roman" w:hAnsi="Times New Roman" w:cs="Times New Roman"/>
          <w:sz w:val="28"/>
          <w:szCs w:val="28"/>
        </w:rPr>
        <w:t>С. 82.</w:t>
      </w:r>
      <w:r w:rsidRPr="002042DA">
        <w:rPr>
          <w:rFonts w:ascii="Times New Roman" w:eastAsia="Times New Roman" w:hAnsi="Times New Roman" w:cs="Times New Roman"/>
          <w:bCs/>
          <w:iCs/>
          <w:sz w:val="28"/>
          <w:szCs w:val="28"/>
        </w:rPr>
        <w:t xml:space="preserve">] </w:t>
      </w:r>
      <w:proofErr w:type="gramEnd"/>
    </w:p>
    <w:p w:rsidR="002042DA" w:rsidRDefault="002042DA" w:rsidP="002042DA">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 xml:space="preserve">Чем сложнее вид деятельности, тем меньше заинтересованности выказывают ученики, и задача педагога найти способы снятия трудностей при развитии разных речевых навыков. </w:t>
      </w:r>
      <w:proofErr w:type="gramStart"/>
      <w:r w:rsidRPr="002042DA">
        <w:rPr>
          <w:rFonts w:ascii="Times New Roman" w:eastAsia="Times New Roman" w:hAnsi="Times New Roman" w:cs="Times New Roman"/>
          <w:sz w:val="28"/>
          <w:szCs w:val="28"/>
        </w:rPr>
        <w:t>Самым актуальным и увлекательным для обучающихся является использование современных информационных технологий.</w:t>
      </w:r>
      <w:proofErr w:type="gramEnd"/>
      <w:r w:rsidRPr="002042DA">
        <w:rPr>
          <w:rFonts w:ascii="Times New Roman" w:eastAsia="Times New Roman" w:hAnsi="Times New Roman" w:cs="Times New Roman"/>
          <w:sz w:val="28"/>
          <w:szCs w:val="28"/>
        </w:rPr>
        <w:t xml:space="preserve"> Таким образом, реализация данного инновационного проекта нацелена на решение следующих проблем: недостаточно высокий уровень </w:t>
      </w:r>
      <w:proofErr w:type="spellStart"/>
      <w:r w:rsidRPr="002042DA">
        <w:rPr>
          <w:rFonts w:ascii="Times New Roman" w:eastAsia="Times New Roman" w:hAnsi="Times New Roman" w:cs="Times New Roman"/>
          <w:sz w:val="28"/>
          <w:szCs w:val="28"/>
        </w:rPr>
        <w:t>сформированности</w:t>
      </w:r>
      <w:proofErr w:type="spellEnd"/>
      <w:r w:rsidRPr="002042DA">
        <w:rPr>
          <w:rFonts w:ascii="Times New Roman" w:eastAsia="Times New Roman" w:hAnsi="Times New Roman" w:cs="Times New Roman"/>
          <w:sz w:val="28"/>
          <w:szCs w:val="28"/>
        </w:rPr>
        <w:t xml:space="preserve"> коммуникативной и информационной компетенций. </w:t>
      </w:r>
    </w:p>
    <w:p w:rsidR="002042DA" w:rsidRPr="002042DA" w:rsidRDefault="002042DA" w:rsidP="002042DA">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2042DA" w:rsidRPr="002042DA" w:rsidRDefault="002042DA" w:rsidP="002042DA">
      <w:pPr>
        <w:spacing w:before="100" w:beforeAutospacing="1" w:after="100" w:afterAutospacing="1" w:line="240" w:lineRule="auto"/>
        <w:contextualSpacing/>
        <w:jc w:val="center"/>
        <w:rPr>
          <w:rFonts w:ascii="Times New Roman" w:eastAsia="Times New Roman" w:hAnsi="Times New Roman" w:cs="Times New Roman"/>
          <w:bCs/>
          <w:i/>
          <w:sz w:val="28"/>
          <w:szCs w:val="28"/>
        </w:rPr>
      </w:pPr>
      <w:r w:rsidRPr="002042DA">
        <w:rPr>
          <w:rFonts w:ascii="Times New Roman" w:eastAsia="Times New Roman" w:hAnsi="Times New Roman" w:cs="Times New Roman"/>
          <w:bCs/>
          <w:i/>
          <w:sz w:val="28"/>
          <w:szCs w:val="28"/>
        </w:rPr>
        <w:t>Критерии и показатели эффективности реализации проекта</w:t>
      </w:r>
    </w:p>
    <w:tbl>
      <w:tblPr>
        <w:tblStyle w:val="a3"/>
        <w:tblW w:w="0" w:type="auto"/>
        <w:tblLook w:val="04A0" w:firstRow="1" w:lastRow="0" w:firstColumn="1" w:lastColumn="0" w:noHBand="0" w:noVBand="1"/>
      </w:tblPr>
      <w:tblGrid>
        <w:gridCol w:w="3671"/>
        <w:gridCol w:w="5900"/>
      </w:tblGrid>
      <w:tr w:rsidR="002042DA" w:rsidRPr="002042DA" w:rsidTr="00B504CD">
        <w:tc>
          <w:tcPr>
            <w:tcW w:w="3671" w:type="dxa"/>
          </w:tcPr>
          <w:p w:rsidR="002042DA" w:rsidRPr="002042DA" w:rsidRDefault="002042DA" w:rsidP="00B504CD">
            <w:pPr>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Мотивационный</w:t>
            </w:r>
          </w:p>
          <w:p w:rsidR="002042DA" w:rsidRPr="002042DA" w:rsidRDefault="002042DA" w:rsidP="00B504CD">
            <w:pPr>
              <w:spacing w:before="100" w:beforeAutospacing="1" w:after="100" w:afterAutospacing="1"/>
              <w:contextualSpacing/>
              <w:jc w:val="center"/>
              <w:rPr>
                <w:rFonts w:ascii="Times New Roman" w:eastAsia="Times New Roman" w:hAnsi="Times New Roman" w:cs="Times New Roman"/>
                <w:bCs/>
                <w:sz w:val="28"/>
                <w:szCs w:val="28"/>
              </w:rPr>
            </w:pPr>
          </w:p>
          <w:p w:rsidR="002042DA" w:rsidRPr="002042DA" w:rsidRDefault="002042DA" w:rsidP="00B504CD">
            <w:pPr>
              <w:contextualSpacing/>
              <w:rPr>
                <w:rFonts w:ascii="Times New Roman" w:eastAsia="Times New Roman" w:hAnsi="Times New Roman" w:cs="Times New Roman"/>
                <w:sz w:val="28"/>
                <w:szCs w:val="28"/>
              </w:rPr>
            </w:pPr>
          </w:p>
          <w:p w:rsidR="002042DA" w:rsidRPr="002042DA" w:rsidRDefault="002042DA" w:rsidP="00B504CD">
            <w:pPr>
              <w:contextualSpacing/>
              <w:jc w:val="right"/>
              <w:rPr>
                <w:rFonts w:ascii="Times New Roman" w:eastAsia="Times New Roman" w:hAnsi="Times New Roman" w:cs="Times New Roman"/>
                <w:sz w:val="28"/>
                <w:szCs w:val="28"/>
              </w:rPr>
            </w:pPr>
          </w:p>
        </w:tc>
        <w:tc>
          <w:tcPr>
            <w:tcW w:w="5900" w:type="dxa"/>
          </w:tcPr>
          <w:p w:rsidR="002042DA" w:rsidRPr="002042DA" w:rsidRDefault="002042DA" w:rsidP="00B504CD">
            <w:pPr>
              <w:numPr>
                <w:ilvl w:val="0"/>
                <w:numId w:val="22"/>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Интерес к изучению английского языка</w:t>
            </w:r>
          </w:p>
          <w:p w:rsidR="002042DA" w:rsidRPr="002042DA" w:rsidRDefault="002042DA" w:rsidP="00B504CD">
            <w:pPr>
              <w:numPr>
                <w:ilvl w:val="0"/>
                <w:numId w:val="22"/>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Готовность к спонтанному иноязычному общению</w:t>
            </w:r>
          </w:p>
          <w:p w:rsidR="002042DA" w:rsidRPr="002042DA" w:rsidRDefault="002042DA" w:rsidP="00B504CD">
            <w:pPr>
              <w:numPr>
                <w:ilvl w:val="0"/>
                <w:numId w:val="22"/>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Устойчивое стремление к совершенствованию коммуникативных  и информационных  навыков</w:t>
            </w:r>
          </w:p>
        </w:tc>
      </w:tr>
      <w:tr w:rsidR="002042DA" w:rsidRPr="002042DA" w:rsidTr="00B504CD">
        <w:tc>
          <w:tcPr>
            <w:tcW w:w="3671" w:type="dxa"/>
          </w:tcPr>
          <w:p w:rsidR="002042DA" w:rsidRPr="002042DA" w:rsidRDefault="002042DA" w:rsidP="00B504CD">
            <w:pPr>
              <w:contextualSpacing/>
              <w:jc w:val="both"/>
              <w:rPr>
                <w:rFonts w:ascii="Times New Roman" w:eastAsia="Times New Roman" w:hAnsi="Times New Roman" w:cs="Times New Roman"/>
                <w:sz w:val="28"/>
                <w:szCs w:val="28"/>
              </w:rPr>
            </w:pPr>
            <w:proofErr w:type="spellStart"/>
            <w:r w:rsidRPr="002042DA">
              <w:rPr>
                <w:rFonts w:ascii="Times New Roman" w:eastAsia="Times New Roman" w:hAnsi="Times New Roman" w:cs="Times New Roman"/>
                <w:sz w:val="28"/>
                <w:szCs w:val="28"/>
              </w:rPr>
              <w:t>Деятельностный</w:t>
            </w:r>
            <w:proofErr w:type="spellEnd"/>
          </w:p>
        </w:tc>
        <w:tc>
          <w:tcPr>
            <w:tcW w:w="5900" w:type="dxa"/>
          </w:tcPr>
          <w:p w:rsidR="002042DA" w:rsidRPr="002042DA" w:rsidRDefault="002042DA" w:rsidP="00B504CD">
            <w:pPr>
              <w:numPr>
                <w:ilvl w:val="0"/>
                <w:numId w:val="23"/>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 xml:space="preserve">Усиление творческой работы </w:t>
            </w:r>
            <w:proofErr w:type="gramStart"/>
            <w:r w:rsidRPr="002042DA">
              <w:rPr>
                <w:rFonts w:ascii="Times New Roman" w:eastAsia="Times New Roman" w:hAnsi="Times New Roman" w:cs="Times New Roman"/>
                <w:sz w:val="28"/>
                <w:szCs w:val="28"/>
              </w:rPr>
              <w:t>обучающихся</w:t>
            </w:r>
            <w:proofErr w:type="gramEnd"/>
            <w:r w:rsidRPr="002042DA">
              <w:rPr>
                <w:rFonts w:ascii="Times New Roman" w:eastAsia="Times New Roman" w:hAnsi="Times New Roman" w:cs="Times New Roman"/>
                <w:sz w:val="28"/>
                <w:szCs w:val="28"/>
              </w:rPr>
              <w:t xml:space="preserve"> (проектная деятельность)</w:t>
            </w:r>
          </w:p>
          <w:p w:rsidR="002042DA" w:rsidRPr="002042DA" w:rsidRDefault="002042DA" w:rsidP="00B504CD">
            <w:pPr>
              <w:numPr>
                <w:ilvl w:val="0"/>
                <w:numId w:val="23"/>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Реализация практических навыков переработки, анализа и передачи информации на уроках, внеурочных мероприятиях и в домашних условиях</w:t>
            </w:r>
          </w:p>
          <w:p w:rsidR="002042DA" w:rsidRPr="002042DA" w:rsidRDefault="002042DA" w:rsidP="00B504CD">
            <w:pPr>
              <w:numPr>
                <w:ilvl w:val="0"/>
                <w:numId w:val="23"/>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Публикации работ</w:t>
            </w:r>
          </w:p>
        </w:tc>
      </w:tr>
      <w:tr w:rsidR="002042DA" w:rsidRPr="002042DA" w:rsidTr="00B504CD">
        <w:tc>
          <w:tcPr>
            <w:tcW w:w="3671" w:type="dxa"/>
          </w:tcPr>
          <w:p w:rsidR="002042DA" w:rsidRPr="002042DA" w:rsidRDefault="002042DA" w:rsidP="00B504CD">
            <w:pPr>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Познавательный</w:t>
            </w:r>
          </w:p>
        </w:tc>
        <w:tc>
          <w:tcPr>
            <w:tcW w:w="5900" w:type="dxa"/>
          </w:tcPr>
          <w:p w:rsidR="002042DA" w:rsidRPr="002042DA" w:rsidRDefault="002042DA" w:rsidP="00B504CD">
            <w:pPr>
              <w:numPr>
                <w:ilvl w:val="0"/>
                <w:numId w:val="24"/>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Изучение и применение на практике знаний метода проекта</w:t>
            </w:r>
          </w:p>
          <w:p w:rsidR="002042DA" w:rsidRPr="002042DA" w:rsidRDefault="002042DA" w:rsidP="00B504CD">
            <w:pPr>
              <w:numPr>
                <w:ilvl w:val="0"/>
                <w:numId w:val="24"/>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hAnsi="Times New Roman" w:cs="Times New Roman"/>
                <w:sz w:val="28"/>
                <w:szCs w:val="28"/>
              </w:rPr>
              <w:t xml:space="preserve">Обучение участников проекта основам методологии и логики социологического </w:t>
            </w:r>
            <w:r w:rsidRPr="002042DA">
              <w:rPr>
                <w:rFonts w:ascii="Times New Roman" w:hAnsi="Times New Roman" w:cs="Times New Roman"/>
                <w:sz w:val="28"/>
                <w:szCs w:val="28"/>
              </w:rPr>
              <w:lastRenderedPageBreak/>
              <w:t>исследования</w:t>
            </w:r>
          </w:p>
          <w:p w:rsidR="002042DA" w:rsidRPr="002042DA" w:rsidRDefault="002042DA" w:rsidP="00B504CD">
            <w:pPr>
              <w:numPr>
                <w:ilvl w:val="0"/>
                <w:numId w:val="24"/>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Знание разговорного английского языка</w:t>
            </w:r>
          </w:p>
          <w:p w:rsidR="002042DA" w:rsidRPr="002042DA" w:rsidRDefault="002042DA" w:rsidP="00B504CD">
            <w:pPr>
              <w:numPr>
                <w:ilvl w:val="0"/>
                <w:numId w:val="24"/>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Приобретение знаний об информационной сфере, современных средствах коммуникации</w:t>
            </w:r>
          </w:p>
        </w:tc>
      </w:tr>
      <w:tr w:rsidR="002042DA" w:rsidRPr="002042DA" w:rsidTr="00B504CD">
        <w:tc>
          <w:tcPr>
            <w:tcW w:w="3671" w:type="dxa"/>
          </w:tcPr>
          <w:p w:rsidR="002042DA" w:rsidRPr="002042DA" w:rsidRDefault="002042DA" w:rsidP="00B504CD">
            <w:pPr>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lastRenderedPageBreak/>
              <w:t>Эмоционально-ценностный</w:t>
            </w:r>
          </w:p>
        </w:tc>
        <w:tc>
          <w:tcPr>
            <w:tcW w:w="5900" w:type="dxa"/>
          </w:tcPr>
          <w:p w:rsidR="002042DA" w:rsidRPr="002042DA" w:rsidRDefault="002042DA" w:rsidP="00B504CD">
            <w:pPr>
              <w:numPr>
                <w:ilvl w:val="0"/>
                <w:numId w:val="25"/>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 xml:space="preserve">Наличие интересов, потребностей в англоязычном общении </w:t>
            </w:r>
          </w:p>
          <w:p w:rsidR="002042DA" w:rsidRPr="002042DA" w:rsidRDefault="002042DA" w:rsidP="00B504CD">
            <w:pPr>
              <w:numPr>
                <w:ilvl w:val="0"/>
                <w:numId w:val="25"/>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 xml:space="preserve">Активность в использовании ресурсов интернет </w:t>
            </w:r>
          </w:p>
          <w:p w:rsidR="002042DA" w:rsidRPr="002042DA" w:rsidRDefault="002042DA" w:rsidP="00B504CD">
            <w:pPr>
              <w:numPr>
                <w:ilvl w:val="0"/>
                <w:numId w:val="25"/>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Участие в творческих конкурсах</w:t>
            </w:r>
          </w:p>
        </w:tc>
      </w:tr>
    </w:tbl>
    <w:p w:rsidR="002042DA" w:rsidRDefault="002042DA" w:rsidP="002042DA">
      <w:pPr>
        <w:spacing w:before="100" w:beforeAutospacing="1" w:after="100" w:afterAutospacing="1" w:line="240" w:lineRule="auto"/>
        <w:contextualSpacing/>
        <w:jc w:val="both"/>
        <w:rPr>
          <w:rFonts w:ascii="Times New Roman" w:eastAsia="Times New Roman" w:hAnsi="Times New Roman" w:cs="Times New Roman"/>
          <w:b/>
          <w:bCs/>
          <w:i/>
          <w:sz w:val="28"/>
          <w:szCs w:val="28"/>
        </w:rPr>
      </w:pPr>
    </w:p>
    <w:p w:rsidR="002042DA" w:rsidRPr="002042DA" w:rsidRDefault="002042DA" w:rsidP="002042DA">
      <w:pPr>
        <w:spacing w:before="100" w:beforeAutospacing="1" w:after="100" w:afterAutospacing="1" w:line="240" w:lineRule="auto"/>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bCs/>
          <w:i/>
          <w:sz w:val="28"/>
          <w:szCs w:val="28"/>
        </w:rPr>
        <w:t xml:space="preserve">Формы представления результатов проекта: </w:t>
      </w:r>
      <w:r w:rsidRPr="002042DA">
        <w:rPr>
          <w:rFonts w:ascii="Times New Roman" w:eastAsia="Times New Roman" w:hAnsi="Times New Roman" w:cs="Times New Roman"/>
          <w:sz w:val="28"/>
          <w:szCs w:val="28"/>
        </w:rPr>
        <w:t xml:space="preserve">размещение информации на сайте школы и на других сайтах </w:t>
      </w:r>
      <w:proofErr w:type="spellStart"/>
      <w:r w:rsidRPr="002042DA">
        <w:rPr>
          <w:rFonts w:ascii="Times New Roman" w:eastAsia="Times New Roman" w:hAnsi="Times New Roman" w:cs="Times New Roman"/>
          <w:sz w:val="28"/>
          <w:szCs w:val="28"/>
        </w:rPr>
        <w:t>рунета</w:t>
      </w:r>
      <w:proofErr w:type="spellEnd"/>
      <w:r w:rsidRPr="002042DA">
        <w:rPr>
          <w:rFonts w:ascii="Times New Roman" w:eastAsia="Times New Roman" w:hAnsi="Times New Roman" w:cs="Times New Roman"/>
          <w:sz w:val="28"/>
          <w:szCs w:val="28"/>
        </w:rPr>
        <w:t>; оформление выставки печатной, фото и видео продукции для обучающихся, преподавателей, родителей в кабинете ИЯ и на школьном стенде; аналитические отчёты по этапам проекта</w:t>
      </w:r>
    </w:p>
    <w:p w:rsidR="002042DA" w:rsidRPr="002042DA" w:rsidRDefault="002042DA" w:rsidP="002042DA">
      <w:pPr>
        <w:spacing w:line="240" w:lineRule="auto"/>
        <w:contextualSpacing/>
        <w:jc w:val="both"/>
        <w:rPr>
          <w:rFonts w:ascii="Times New Roman" w:hAnsi="Times New Roman" w:cs="Times New Roman"/>
          <w:sz w:val="28"/>
          <w:szCs w:val="28"/>
        </w:rPr>
      </w:pPr>
    </w:p>
    <w:p w:rsidR="002042DA" w:rsidRPr="002042DA" w:rsidRDefault="002042DA" w:rsidP="002042DA">
      <w:pPr>
        <w:spacing w:line="240" w:lineRule="auto"/>
        <w:contextualSpacing/>
        <w:jc w:val="both"/>
        <w:rPr>
          <w:rFonts w:ascii="Times New Roman" w:hAnsi="Times New Roman" w:cs="Times New Roman"/>
          <w:sz w:val="28"/>
          <w:szCs w:val="28"/>
        </w:rPr>
      </w:pPr>
    </w:p>
    <w:p w:rsidR="002042DA" w:rsidRPr="002042DA" w:rsidRDefault="002042DA" w:rsidP="002042DA">
      <w:pPr>
        <w:spacing w:line="240" w:lineRule="auto"/>
        <w:contextualSpacing/>
        <w:jc w:val="both"/>
        <w:rPr>
          <w:rFonts w:ascii="Times New Roman" w:hAnsi="Times New Roman" w:cs="Times New Roman"/>
          <w:sz w:val="28"/>
          <w:szCs w:val="28"/>
        </w:rPr>
      </w:pPr>
    </w:p>
    <w:p w:rsidR="0052609C" w:rsidRPr="002042DA" w:rsidRDefault="0052609C" w:rsidP="0052609C">
      <w:pPr>
        <w:spacing w:after="0" w:line="240" w:lineRule="auto"/>
        <w:jc w:val="center"/>
        <w:rPr>
          <w:rFonts w:ascii="Times New Roman" w:hAnsi="Times New Roman" w:cs="Times New Roman"/>
          <w:b/>
          <w:sz w:val="28"/>
          <w:szCs w:val="28"/>
        </w:rPr>
      </w:pPr>
    </w:p>
    <w:p w:rsidR="002042DA" w:rsidRPr="002042DA" w:rsidRDefault="002042DA" w:rsidP="002042DA">
      <w:pPr>
        <w:spacing w:after="0" w:line="240" w:lineRule="auto"/>
        <w:jc w:val="center"/>
        <w:rPr>
          <w:rFonts w:ascii="Times New Roman" w:hAnsi="Times New Roman" w:cs="Times New Roman"/>
          <w:sz w:val="28"/>
          <w:szCs w:val="28"/>
        </w:rPr>
      </w:pPr>
      <w:r w:rsidRPr="002042DA">
        <w:rPr>
          <w:rFonts w:ascii="Times New Roman" w:hAnsi="Times New Roman" w:cs="Times New Roman"/>
          <w:b/>
          <w:sz w:val="28"/>
          <w:szCs w:val="28"/>
        </w:rPr>
        <w:t>Паспорт проекта</w:t>
      </w:r>
      <w:r w:rsidRPr="002042DA">
        <w:rPr>
          <w:rFonts w:ascii="Times New Roman" w:hAnsi="Times New Roman" w:cs="Times New Roman"/>
          <w:sz w:val="28"/>
          <w:szCs w:val="28"/>
        </w:rPr>
        <w:t xml:space="preserve"> </w:t>
      </w:r>
    </w:p>
    <w:p w:rsidR="002042DA" w:rsidRPr="002042DA" w:rsidRDefault="002042DA" w:rsidP="002042DA">
      <w:pPr>
        <w:spacing w:after="0" w:line="240" w:lineRule="auto"/>
        <w:jc w:val="center"/>
        <w:rPr>
          <w:rFonts w:ascii="Times New Roman" w:hAnsi="Times New Roman" w:cs="Times New Roman"/>
          <w:sz w:val="28"/>
          <w:szCs w:val="28"/>
        </w:rPr>
      </w:pPr>
    </w:p>
    <w:p w:rsidR="002042DA" w:rsidRPr="002042DA" w:rsidRDefault="002042DA" w:rsidP="002042DA">
      <w:pPr>
        <w:spacing w:after="0" w:line="240" w:lineRule="auto"/>
        <w:jc w:val="center"/>
        <w:rPr>
          <w:rFonts w:ascii="Times New Roman" w:hAnsi="Times New Roman" w:cs="Times New Roman"/>
          <w:b/>
          <w:sz w:val="28"/>
          <w:szCs w:val="28"/>
        </w:rPr>
      </w:pPr>
      <w:r w:rsidRPr="002042DA">
        <w:rPr>
          <w:rFonts w:ascii="Times New Roman" w:hAnsi="Times New Roman" w:cs="Times New Roman"/>
          <w:b/>
          <w:sz w:val="28"/>
          <w:szCs w:val="28"/>
        </w:rPr>
        <w:t xml:space="preserve">"Использование метода проектов при обучении английскому языку </w:t>
      </w:r>
    </w:p>
    <w:p w:rsidR="002042DA" w:rsidRPr="002042DA" w:rsidRDefault="002042DA" w:rsidP="002042DA">
      <w:pPr>
        <w:spacing w:after="0" w:line="240" w:lineRule="auto"/>
        <w:jc w:val="center"/>
        <w:rPr>
          <w:rFonts w:ascii="Times New Roman" w:hAnsi="Times New Roman" w:cs="Times New Roman"/>
          <w:b/>
          <w:sz w:val="28"/>
          <w:szCs w:val="28"/>
        </w:rPr>
      </w:pPr>
      <w:r w:rsidRPr="002042DA">
        <w:rPr>
          <w:rFonts w:ascii="Times New Roman" w:hAnsi="Times New Roman" w:cs="Times New Roman"/>
          <w:b/>
          <w:sz w:val="28"/>
          <w:szCs w:val="28"/>
        </w:rPr>
        <w:t xml:space="preserve">как условие повышения мотивации и познавательной активности </w:t>
      </w:r>
      <w:proofErr w:type="gramStart"/>
      <w:r w:rsidRPr="002042DA">
        <w:rPr>
          <w:rFonts w:ascii="Times New Roman" w:hAnsi="Times New Roman" w:cs="Times New Roman"/>
          <w:b/>
          <w:sz w:val="28"/>
          <w:szCs w:val="28"/>
        </w:rPr>
        <w:t>обучающихся</w:t>
      </w:r>
      <w:proofErr w:type="gramEnd"/>
      <w:r w:rsidRPr="002042DA">
        <w:rPr>
          <w:rFonts w:ascii="Times New Roman" w:hAnsi="Times New Roman" w:cs="Times New Roman"/>
          <w:b/>
          <w:sz w:val="28"/>
          <w:szCs w:val="28"/>
        </w:rPr>
        <w:t>"</w:t>
      </w:r>
    </w:p>
    <w:p w:rsidR="002042DA" w:rsidRPr="002042DA" w:rsidRDefault="002042DA" w:rsidP="002042DA">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3510"/>
        <w:gridCol w:w="6061"/>
      </w:tblGrid>
      <w:tr w:rsidR="002042DA" w:rsidRPr="002042DA" w:rsidTr="00B504CD">
        <w:tc>
          <w:tcPr>
            <w:tcW w:w="3510" w:type="dxa"/>
          </w:tcPr>
          <w:p w:rsidR="002042DA" w:rsidRPr="002042DA" w:rsidRDefault="002042DA" w:rsidP="00B504CD">
            <w:pPr>
              <w:rPr>
                <w:rFonts w:ascii="Times New Roman" w:hAnsi="Times New Roman" w:cs="Times New Roman"/>
                <w:sz w:val="28"/>
                <w:szCs w:val="28"/>
              </w:rPr>
            </w:pPr>
          </w:p>
          <w:p w:rsidR="002042DA" w:rsidRPr="002042DA" w:rsidRDefault="002042DA" w:rsidP="00B504CD">
            <w:pPr>
              <w:rPr>
                <w:rFonts w:ascii="Times New Roman" w:hAnsi="Times New Roman" w:cs="Times New Roman"/>
                <w:sz w:val="28"/>
                <w:szCs w:val="28"/>
              </w:rPr>
            </w:pPr>
            <w:r w:rsidRPr="002042DA">
              <w:rPr>
                <w:rFonts w:ascii="Times New Roman" w:hAnsi="Times New Roman" w:cs="Times New Roman"/>
                <w:sz w:val="28"/>
                <w:szCs w:val="28"/>
              </w:rPr>
              <w:t>Руководитель проекта</w:t>
            </w:r>
          </w:p>
        </w:tc>
        <w:tc>
          <w:tcPr>
            <w:tcW w:w="6061" w:type="dxa"/>
          </w:tcPr>
          <w:p w:rsidR="002042DA" w:rsidRPr="002042DA" w:rsidRDefault="005F0FE2" w:rsidP="00B504CD">
            <w:pPr>
              <w:rPr>
                <w:rFonts w:ascii="Times New Roman" w:hAnsi="Times New Roman" w:cs="Times New Roman"/>
                <w:sz w:val="28"/>
                <w:szCs w:val="28"/>
              </w:rPr>
            </w:pPr>
            <w:r>
              <w:rPr>
                <w:rFonts w:ascii="Times New Roman" w:hAnsi="Times New Roman" w:cs="Times New Roman"/>
                <w:sz w:val="28"/>
                <w:szCs w:val="28"/>
              </w:rPr>
              <w:t>Поварова Галина Васильевна, учитель английского языка МБОУ «Первомайская средняя общеобразовательная школа»</w:t>
            </w:r>
          </w:p>
        </w:tc>
      </w:tr>
      <w:tr w:rsidR="002042DA" w:rsidRPr="002042DA" w:rsidTr="00B504CD">
        <w:tc>
          <w:tcPr>
            <w:tcW w:w="3510" w:type="dxa"/>
          </w:tcPr>
          <w:p w:rsidR="002042DA" w:rsidRPr="002042DA" w:rsidRDefault="002042DA" w:rsidP="00B504CD">
            <w:pPr>
              <w:rPr>
                <w:rFonts w:ascii="Times New Roman" w:hAnsi="Times New Roman" w:cs="Times New Roman"/>
                <w:sz w:val="28"/>
                <w:szCs w:val="28"/>
              </w:rPr>
            </w:pPr>
            <w:r w:rsidRPr="002042DA">
              <w:rPr>
                <w:rFonts w:ascii="Times New Roman" w:hAnsi="Times New Roman" w:cs="Times New Roman"/>
                <w:sz w:val="28"/>
                <w:szCs w:val="28"/>
              </w:rPr>
              <w:t>Участники проекта</w:t>
            </w:r>
          </w:p>
        </w:tc>
        <w:tc>
          <w:tcPr>
            <w:tcW w:w="6061" w:type="dxa"/>
          </w:tcPr>
          <w:p w:rsidR="002042DA" w:rsidRPr="002042DA" w:rsidRDefault="002042DA" w:rsidP="00B504CD">
            <w:pPr>
              <w:rPr>
                <w:rFonts w:ascii="Times New Roman" w:hAnsi="Times New Roman" w:cs="Times New Roman"/>
                <w:sz w:val="28"/>
                <w:szCs w:val="28"/>
              </w:rPr>
            </w:pPr>
            <w:r w:rsidRPr="002042DA">
              <w:rPr>
                <w:rFonts w:ascii="Times New Roman" w:hAnsi="Times New Roman" w:cs="Times New Roman"/>
                <w:sz w:val="28"/>
                <w:szCs w:val="28"/>
              </w:rPr>
              <w:t xml:space="preserve">Учащиеся 5 – 11 классов </w:t>
            </w:r>
          </w:p>
          <w:p w:rsidR="002042DA" w:rsidRPr="002042DA" w:rsidRDefault="002042DA" w:rsidP="005F0FE2">
            <w:pPr>
              <w:rPr>
                <w:rFonts w:ascii="Times New Roman" w:hAnsi="Times New Roman" w:cs="Times New Roman"/>
                <w:sz w:val="28"/>
                <w:szCs w:val="28"/>
              </w:rPr>
            </w:pPr>
          </w:p>
        </w:tc>
      </w:tr>
      <w:tr w:rsidR="002042DA" w:rsidRPr="002042DA" w:rsidTr="00B504CD">
        <w:tc>
          <w:tcPr>
            <w:tcW w:w="3510" w:type="dxa"/>
          </w:tcPr>
          <w:p w:rsidR="002042DA" w:rsidRPr="002042DA" w:rsidRDefault="002042DA" w:rsidP="00B504CD">
            <w:pPr>
              <w:rPr>
                <w:rFonts w:ascii="Times New Roman" w:hAnsi="Times New Roman" w:cs="Times New Roman"/>
                <w:sz w:val="28"/>
                <w:szCs w:val="28"/>
              </w:rPr>
            </w:pPr>
            <w:r w:rsidRPr="002042DA">
              <w:rPr>
                <w:rFonts w:ascii="Times New Roman" w:hAnsi="Times New Roman" w:cs="Times New Roman"/>
                <w:sz w:val="28"/>
                <w:szCs w:val="28"/>
              </w:rPr>
              <w:t xml:space="preserve">Сроки осуществления </w:t>
            </w:r>
          </w:p>
        </w:tc>
        <w:tc>
          <w:tcPr>
            <w:tcW w:w="6061" w:type="dxa"/>
          </w:tcPr>
          <w:p w:rsidR="002042DA" w:rsidRPr="002042DA" w:rsidRDefault="005F0FE2" w:rsidP="00B504CD">
            <w:pPr>
              <w:rPr>
                <w:rFonts w:ascii="Times New Roman" w:hAnsi="Times New Roman" w:cs="Times New Roman"/>
                <w:sz w:val="28"/>
                <w:szCs w:val="28"/>
                <w:lang w:val="en-US"/>
              </w:rPr>
            </w:pPr>
            <w:r>
              <w:rPr>
                <w:rFonts w:ascii="Times New Roman" w:hAnsi="Times New Roman" w:cs="Times New Roman"/>
                <w:sz w:val="28"/>
                <w:szCs w:val="28"/>
              </w:rPr>
              <w:t>2019-2020</w:t>
            </w:r>
            <w:r w:rsidR="002042DA" w:rsidRPr="002042DA">
              <w:rPr>
                <w:rFonts w:ascii="Times New Roman" w:hAnsi="Times New Roman" w:cs="Times New Roman"/>
                <w:sz w:val="28"/>
                <w:szCs w:val="28"/>
              </w:rPr>
              <w:t xml:space="preserve"> гг.</w:t>
            </w:r>
          </w:p>
          <w:p w:rsidR="002042DA" w:rsidRPr="002042DA" w:rsidRDefault="002042DA" w:rsidP="00B504CD">
            <w:pPr>
              <w:rPr>
                <w:rFonts w:ascii="Times New Roman" w:hAnsi="Times New Roman" w:cs="Times New Roman"/>
                <w:sz w:val="28"/>
                <w:szCs w:val="28"/>
                <w:lang w:val="en-US"/>
              </w:rPr>
            </w:pPr>
          </w:p>
        </w:tc>
      </w:tr>
      <w:tr w:rsidR="002042DA" w:rsidRPr="002042DA" w:rsidTr="00B504CD">
        <w:tc>
          <w:tcPr>
            <w:tcW w:w="3510" w:type="dxa"/>
          </w:tcPr>
          <w:p w:rsidR="002042DA" w:rsidRPr="002042DA" w:rsidRDefault="002042DA" w:rsidP="00B504CD">
            <w:pPr>
              <w:rPr>
                <w:rFonts w:ascii="Times New Roman" w:hAnsi="Times New Roman" w:cs="Times New Roman"/>
                <w:sz w:val="28"/>
                <w:szCs w:val="28"/>
              </w:rPr>
            </w:pPr>
          </w:p>
          <w:p w:rsidR="002042DA" w:rsidRPr="002042DA" w:rsidRDefault="002042DA" w:rsidP="00B504CD">
            <w:pPr>
              <w:rPr>
                <w:rFonts w:ascii="Times New Roman" w:hAnsi="Times New Roman" w:cs="Times New Roman"/>
                <w:sz w:val="28"/>
                <w:szCs w:val="28"/>
              </w:rPr>
            </w:pPr>
            <w:r w:rsidRPr="002042DA">
              <w:rPr>
                <w:rFonts w:ascii="Times New Roman" w:hAnsi="Times New Roman" w:cs="Times New Roman"/>
                <w:sz w:val="28"/>
                <w:szCs w:val="28"/>
              </w:rPr>
              <w:t>Цель и задачи проекта</w:t>
            </w:r>
          </w:p>
        </w:tc>
        <w:tc>
          <w:tcPr>
            <w:tcW w:w="6061" w:type="dxa"/>
          </w:tcPr>
          <w:p w:rsidR="002042DA" w:rsidRPr="002042DA" w:rsidRDefault="002042DA" w:rsidP="00B504CD">
            <w:pPr>
              <w:rPr>
                <w:rFonts w:ascii="Times New Roman" w:hAnsi="Times New Roman" w:cs="Times New Roman"/>
                <w:i/>
                <w:sz w:val="28"/>
                <w:szCs w:val="28"/>
              </w:rPr>
            </w:pPr>
            <w:r w:rsidRPr="002042DA">
              <w:rPr>
                <w:rFonts w:ascii="Times New Roman" w:hAnsi="Times New Roman" w:cs="Times New Roman"/>
                <w:i/>
                <w:sz w:val="28"/>
                <w:szCs w:val="28"/>
              </w:rPr>
              <w:t>Цель проекта:</w:t>
            </w:r>
          </w:p>
          <w:p w:rsidR="002042DA" w:rsidRPr="002042DA" w:rsidRDefault="002042DA" w:rsidP="00B504CD">
            <w:pPr>
              <w:rPr>
                <w:rFonts w:ascii="Times New Roman" w:hAnsi="Times New Roman" w:cs="Times New Roman"/>
                <w:sz w:val="28"/>
                <w:szCs w:val="28"/>
              </w:rPr>
            </w:pPr>
            <w:r w:rsidRPr="002042DA">
              <w:rPr>
                <w:rFonts w:ascii="Times New Roman" w:hAnsi="Times New Roman" w:cs="Times New Roman"/>
                <w:sz w:val="28"/>
                <w:szCs w:val="28"/>
              </w:rPr>
              <w:t>Развитие коммуникативной и информационно-коммуникационной компетенций обучающихся в процессе проектной деятельности.</w:t>
            </w:r>
          </w:p>
          <w:p w:rsidR="002042DA" w:rsidRPr="002042DA" w:rsidRDefault="002042DA" w:rsidP="00B504CD">
            <w:pPr>
              <w:rPr>
                <w:rFonts w:ascii="Times New Roman" w:hAnsi="Times New Roman" w:cs="Times New Roman"/>
                <w:sz w:val="28"/>
                <w:szCs w:val="28"/>
              </w:rPr>
            </w:pPr>
            <w:r w:rsidRPr="002042DA">
              <w:rPr>
                <w:rFonts w:ascii="Times New Roman" w:hAnsi="Times New Roman" w:cs="Times New Roman"/>
                <w:i/>
                <w:sz w:val="28"/>
                <w:szCs w:val="28"/>
              </w:rPr>
              <w:t>Задачи:</w:t>
            </w:r>
            <w:r w:rsidRPr="002042DA">
              <w:rPr>
                <w:rFonts w:ascii="Times New Roman" w:hAnsi="Times New Roman" w:cs="Times New Roman"/>
                <w:sz w:val="28"/>
                <w:szCs w:val="28"/>
              </w:rPr>
              <w:t xml:space="preserve"> </w:t>
            </w:r>
          </w:p>
          <w:p w:rsidR="002042DA" w:rsidRPr="002042DA" w:rsidRDefault="002042DA" w:rsidP="00B504CD">
            <w:pPr>
              <w:pStyle w:val="a4"/>
              <w:numPr>
                <w:ilvl w:val="0"/>
                <w:numId w:val="1"/>
              </w:numPr>
              <w:rPr>
                <w:rFonts w:ascii="Times New Roman" w:hAnsi="Times New Roman" w:cs="Times New Roman"/>
                <w:sz w:val="28"/>
                <w:szCs w:val="28"/>
              </w:rPr>
            </w:pPr>
            <w:r w:rsidRPr="002042DA">
              <w:rPr>
                <w:rFonts w:ascii="Times New Roman" w:hAnsi="Times New Roman" w:cs="Times New Roman"/>
                <w:sz w:val="28"/>
                <w:szCs w:val="28"/>
              </w:rPr>
              <w:t>Внедрить метод проектов в урочную и внеурочную деятельность по английскому языку.</w:t>
            </w:r>
          </w:p>
          <w:p w:rsidR="002042DA" w:rsidRPr="002042DA" w:rsidRDefault="002042DA" w:rsidP="00B504CD">
            <w:pPr>
              <w:pStyle w:val="a4"/>
              <w:numPr>
                <w:ilvl w:val="0"/>
                <w:numId w:val="1"/>
              </w:numPr>
              <w:rPr>
                <w:rFonts w:ascii="Times New Roman" w:hAnsi="Times New Roman" w:cs="Times New Roman"/>
                <w:sz w:val="28"/>
                <w:szCs w:val="28"/>
              </w:rPr>
            </w:pPr>
            <w:r w:rsidRPr="002042DA">
              <w:rPr>
                <w:rFonts w:ascii="Times New Roman" w:hAnsi="Times New Roman" w:cs="Times New Roman"/>
                <w:sz w:val="28"/>
                <w:szCs w:val="28"/>
              </w:rPr>
              <w:t>Разработать и организовать урочные и внеурочные мероприятия, способствующие повышению мотивации учащихся к изучению английского языка.</w:t>
            </w:r>
          </w:p>
          <w:p w:rsidR="002042DA" w:rsidRPr="002042DA" w:rsidRDefault="002042DA" w:rsidP="00B504CD">
            <w:pPr>
              <w:pStyle w:val="a4"/>
              <w:numPr>
                <w:ilvl w:val="0"/>
                <w:numId w:val="2"/>
              </w:numPr>
              <w:spacing w:before="100" w:beforeAutospacing="1" w:after="100" w:afterAutospacing="1"/>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lastRenderedPageBreak/>
              <w:t xml:space="preserve">Проанализировать влияние работы с использованием метода проектов на мотивацию обучающихся к изучению английского языка. </w:t>
            </w:r>
          </w:p>
          <w:p w:rsidR="002042DA" w:rsidRPr="002042DA" w:rsidRDefault="002042DA" w:rsidP="00B504CD">
            <w:pPr>
              <w:pStyle w:val="a4"/>
              <w:numPr>
                <w:ilvl w:val="0"/>
                <w:numId w:val="2"/>
              </w:numPr>
              <w:spacing w:before="100" w:beforeAutospacing="1" w:after="100" w:afterAutospacing="1"/>
              <w:rPr>
                <w:rFonts w:ascii="Times New Roman" w:hAnsi="Times New Roman" w:cs="Times New Roman"/>
                <w:sz w:val="28"/>
                <w:szCs w:val="28"/>
              </w:rPr>
            </w:pPr>
            <w:r w:rsidRPr="002042DA">
              <w:rPr>
                <w:rFonts w:ascii="Times New Roman" w:eastAsia="Times New Roman" w:hAnsi="Times New Roman" w:cs="Times New Roman"/>
                <w:sz w:val="28"/>
                <w:szCs w:val="28"/>
              </w:rPr>
              <w:t>Разработать план дальнейшего развития проекта с учётом проведённого анализа полученных данных.</w:t>
            </w:r>
          </w:p>
        </w:tc>
      </w:tr>
      <w:tr w:rsidR="002042DA" w:rsidRPr="002042DA" w:rsidTr="00B504CD">
        <w:tc>
          <w:tcPr>
            <w:tcW w:w="3510" w:type="dxa"/>
          </w:tcPr>
          <w:p w:rsidR="002042DA" w:rsidRPr="002042DA" w:rsidRDefault="002042DA" w:rsidP="00B504CD">
            <w:pPr>
              <w:rPr>
                <w:rFonts w:ascii="Times New Roman" w:hAnsi="Times New Roman" w:cs="Times New Roman"/>
                <w:sz w:val="28"/>
                <w:szCs w:val="28"/>
              </w:rPr>
            </w:pPr>
          </w:p>
          <w:p w:rsidR="002042DA" w:rsidRPr="002042DA" w:rsidRDefault="002042DA" w:rsidP="00B504CD">
            <w:pPr>
              <w:rPr>
                <w:rFonts w:ascii="Times New Roman" w:hAnsi="Times New Roman" w:cs="Times New Roman"/>
                <w:sz w:val="28"/>
                <w:szCs w:val="28"/>
              </w:rPr>
            </w:pPr>
            <w:r w:rsidRPr="002042DA">
              <w:rPr>
                <w:rFonts w:ascii="Times New Roman" w:hAnsi="Times New Roman" w:cs="Times New Roman"/>
                <w:sz w:val="28"/>
                <w:szCs w:val="28"/>
              </w:rPr>
              <w:t xml:space="preserve">Сроки и этапы </w:t>
            </w:r>
          </w:p>
          <w:p w:rsidR="002042DA" w:rsidRPr="002042DA" w:rsidRDefault="002042DA" w:rsidP="00B504CD">
            <w:pPr>
              <w:rPr>
                <w:rFonts w:ascii="Times New Roman" w:hAnsi="Times New Roman" w:cs="Times New Roman"/>
                <w:sz w:val="28"/>
                <w:szCs w:val="28"/>
              </w:rPr>
            </w:pPr>
            <w:r w:rsidRPr="002042DA">
              <w:rPr>
                <w:rFonts w:ascii="Times New Roman" w:hAnsi="Times New Roman" w:cs="Times New Roman"/>
                <w:sz w:val="28"/>
                <w:szCs w:val="28"/>
              </w:rPr>
              <w:t>реализации проекта</w:t>
            </w:r>
          </w:p>
        </w:tc>
        <w:tc>
          <w:tcPr>
            <w:tcW w:w="6061" w:type="dxa"/>
          </w:tcPr>
          <w:p w:rsidR="002042DA" w:rsidRPr="002042DA" w:rsidRDefault="002042DA" w:rsidP="00B504CD">
            <w:pPr>
              <w:rPr>
                <w:rFonts w:ascii="Times New Roman" w:eastAsia="Times New Roman" w:hAnsi="Times New Roman" w:cs="Times New Roman"/>
                <w:i/>
                <w:sz w:val="28"/>
                <w:szCs w:val="28"/>
              </w:rPr>
            </w:pPr>
            <w:r w:rsidRPr="002042DA">
              <w:rPr>
                <w:rFonts w:ascii="Times New Roman" w:hAnsi="Times New Roman" w:cs="Times New Roman"/>
                <w:i/>
                <w:sz w:val="28"/>
                <w:szCs w:val="28"/>
              </w:rPr>
              <w:t xml:space="preserve">Подготовительный этап </w:t>
            </w:r>
            <w:r w:rsidRPr="002042DA">
              <w:rPr>
                <w:rFonts w:ascii="Times New Roman" w:eastAsia="Times New Roman" w:hAnsi="Times New Roman" w:cs="Times New Roman"/>
                <w:i/>
                <w:sz w:val="28"/>
                <w:szCs w:val="28"/>
              </w:rPr>
              <w:t>(февраль 2009г. - май 2009 г.)</w:t>
            </w:r>
          </w:p>
          <w:p w:rsidR="002042DA" w:rsidRPr="002042DA" w:rsidRDefault="002042DA" w:rsidP="00B504CD">
            <w:pPr>
              <w:numPr>
                <w:ilvl w:val="0"/>
                <w:numId w:val="4"/>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Анализ исходного уровня развития коммуникативной и информационной компетенций обучающихся.</w:t>
            </w:r>
          </w:p>
          <w:p w:rsidR="002042DA" w:rsidRPr="002042DA" w:rsidRDefault="002042DA" w:rsidP="00B504CD">
            <w:pPr>
              <w:numPr>
                <w:ilvl w:val="0"/>
                <w:numId w:val="4"/>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Разработка плана внеурочных мероприятий, развивающих коммуникативную и информационную компетенции обучающихся.</w:t>
            </w:r>
          </w:p>
          <w:p w:rsidR="002042DA" w:rsidRPr="002042DA" w:rsidRDefault="002042DA" w:rsidP="00B504CD">
            <w:pPr>
              <w:numPr>
                <w:ilvl w:val="0"/>
                <w:numId w:val="4"/>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Обсуждение вопросов разработки инновационного проекта с членами педагогического коллектива.</w:t>
            </w:r>
          </w:p>
          <w:p w:rsidR="002042DA" w:rsidRPr="002042DA" w:rsidRDefault="002042DA" w:rsidP="00B504CD">
            <w:pPr>
              <w:spacing w:before="100" w:beforeAutospacing="1" w:after="100" w:afterAutospacing="1"/>
              <w:contextualSpacing/>
              <w:rPr>
                <w:rFonts w:ascii="Times New Roman" w:eastAsia="Times New Roman" w:hAnsi="Times New Roman" w:cs="Times New Roman"/>
                <w:i/>
                <w:sz w:val="28"/>
                <w:szCs w:val="28"/>
              </w:rPr>
            </w:pPr>
            <w:r w:rsidRPr="002042DA">
              <w:rPr>
                <w:rFonts w:ascii="Times New Roman" w:eastAsia="Times New Roman" w:hAnsi="Times New Roman" w:cs="Times New Roman"/>
                <w:bCs/>
                <w:i/>
                <w:sz w:val="28"/>
                <w:szCs w:val="28"/>
              </w:rPr>
              <w:t>Основной этап</w:t>
            </w:r>
            <w:r w:rsidRPr="002042DA">
              <w:rPr>
                <w:rFonts w:ascii="Times New Roman" w:eastAsia="Times New Roman" w:hAnsi="Times New Roman" w:cs="Times New Roman"/>
                <w:i/>
                <w:sz w:val="28"/>
                <w:szCs w:val="28"/>
              </w:rPr>
              <w:t xml:space="preserve"> (сентябрь 2009 - март 2012 г.)</w:t>
            </w:r>
          </w:p>
          <w:p w:rsidR="002042DA" w:rsidRPr="002042DA" w:rsidRDefault="002042DA" w:rsidP="00B504CD">
            <w:pPr>
              <w:numPr>
                <w:ilvl w:val="0"/>
                <w:numId w:val="11"/>
              </w:numPr>
              <w:spacing w:before="100" w:beforeAutospacing="1" w:after="100" w:afterAutospacing="1"/>
              <w:contextualSpacing/>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Осуществление деятельности в рамках проекта в соответствии с составленным планом.</w:t>
            </w:r>
          </w:p>
          <w:p w:rsidR="002042DA" w:rsidRPr="002042DA" w:rsidRDefault="002042DA" w:rsidP="00B504CD">
            <w:pPr>
              <w:spacing w:before="100" w:beforeAutospacing="1" w:after="100" w:afterAutospacing="1"/>
              <w:contextualSpacing/>
              <w:rPr>
                <w:rFonts w:ascii="Times New Roman" w:eastAsia="Times New Roman" w:hAnsi="Times New Roman" w:cs="Times New Roman"/>
                <w:i/>
                <w:sz w:val="28"/>
                <w:szCs w:val="28"/>
              </w:rPr>
            </w:pPr>
            <w:r w:rsidRPr="002042DA">
              <w:rPr>
                <w:rFonts w:ascii="Times New Roman" w:eastAsia="Times New Roman" w:hAnsi="Times New Roman" w:cs="Times New Roman"/>
                <w:bCs/>
                <w:i/>
                <w:sz w:val="28"/>
                <w:szCs w:val="28"/>
              </w:rPr>
              <w:t>Заключительный этап</w:t>
            </w:r>
            <w:r w:rsidRPr="002042DA">
              <w:rPr>
                <w:rFonts w:ascii="Times New Roman" w:eastAsia="Times New Roman" w:hAnsi="Times New Roman" w:cs="Times New Roman"/>
                <w:i/>
                <w:sz w:val="28"/>
                <w:szCs w:val="28"/>
              </w:rPr>
              <w:t xml:space="preserve"> (апрель - май 2012 г.)</w:t>
            </w:r>
          </w:p>
          <w:p w:rsidR="002042DA" w:rsidRPr="002042DA" w:rsidRDefault="002042DA" w:rsidP="00B504CD">
            <w:pPr>
              <w:numPr>
                <w:ilvl w:val="0"/>
                <w:numId w:val="12"/>
              </w:numPr>
              <w:spacing w:before="100" w:beforeAutospacing="1" w:after="100" w:afterAutospacing="1"/>
              <w:contextualSpacing/>
              <w:rPr>
                <w:rFonts w:ascii="Times New Roman" w:hAnsi="Times New Roman" w:cs="Times New Roman"/>
                <w:sz w:val="28"/>
                <w:szCs w:val="28"/>
              </w:rPr>
            </w:pPr>
            <w:r w:rsidRPr="002042DA">
              <w:rPr>
                <w:rFonts w:ascii="Times New Roman" w:eastAsia="Times New Roman" w:hAnsi="Times New Roman" w:cs="Times New Roman"/>
                <w:sz w:val="28"/>
                <w:szCs w:val="28"/>
              </w:rPr>
              <w:t>Анализ достигнутых результатов и определение перспектив дальнейшего развития.</w:t>
            </w:r>
          </w:p>
          <w:p w:rsidR="002042DA" w:rsidRPr="002042DA" w:rsidRDefault="002042DA" w:rsidP="00B504CD">
            <w:pPr>
              <w:spacing w:before="100" w:beforeAutospacing="1" w:after="100" w:afterAutospacing="1"/>
              <w:ind w:left="720"/>
              <w:contextualSpacing/>
              <w:rPr>
                <w:rFonts w:ascii="Times New Roman" w:hAnsi="Times New Roman" w:cs="Times New Roman"/>
                <w:sz w:val="28"/>
                <w:szCs w:val="28"/>
              </w:rPr>
            </w:pPr>
          </w:p>
        </w:tc>
      </w:tr>
      <w:tr w:rsidR="002042DA" w:rsidRPr="002042DA" w:rsidTr="00B504CD">
        <w:tc>
          <w:tcPr>
            <w:tcW w:w="3510" w:type="dxa"/>
          </w:tcPr>
          <w:p w:rsidR="002042DA" w:rsidRPr="002042DA" w:rsidRDefault="002042DA" w:rsidP="00B504CD">
            <w:pPr>
              <w:rPr>
                <w:rFonts w:ascii="Times New Roman" w:hAnsi="Times New Roman" w:cs="Times New Roman"/>
                <w:sz w:val="28"/>
                <w:szCs w:val="28"/>
              </w:rPr>
            </w:pPr>
          </w:p>
          <w:p w:rsidR="002042DA" w:rsidRPr="002042DA" w:rsidRDefault="002042DA" w:rsidP="00B504CD">
            <w:pPr>
              <w:rPr>
                <w:rFonts w:ascii="Times New Roman" w:hAnsi="Times New Roman" w:cs="Times New Roman"/>
                <w:sz w:val="28"/>
                <w:szCs w:val="28"/>
              </w:rPr>
            </w:pPr>
            <w:r w:rsidRPr="002042DA">
              <w:rPr>
                <w:rFonts w:ascii="Times New Roman" w:hAnsi="Times New Roman" w:cs="Times New Roman"/>
                <w:sz w:val="28"/>
                <w:szCs w:val="28"/>
              </w:rPr>
              <w:t>Основные мероприятия</w:t>
            </w:r>
          </w:p>
        </w:tc>
        <w:tc>
          <w:tcPr>
            <w:tcW w:w="6061" w:type="dxa"/>
          </w:tcPr>
          <w:p w:rsidR="002042DA" w:rsidRPr="002042DA" w:rsidRDefault="002042DA" w:rsidP="00B504CD">
            <w:pPr>
              <w:pStyle w:val="a4"/>
              <w:numPr>
                <w:ilvl w:val="0"/>
                <w:numId w:val="13"/>
              </w:numPr>
              <w:rPr>
                <w:rFonts w:ascii="Times New Roman" w:hAnsi="Times New Roman" w:cs="Times New Roman"/>
                <w:sz w:val="28"/>
                <w:szCs w:val="28"/>
              </w:rPr>
            </w:pPr>
            <w:proofErr w:type="gramStart"/>
            <w:r w:rsidRPr="002042DA">
              <w:rPr>
                <w:rFonts w:ascii="Times New Roman" w:hAnsi="Times New Roman" w:cs="Times New Roman"/>
                <w:sz w:val="28"/>
                <w:szCs w:val="28"/>
              </w:rPr>
              <w:t>Развитие коммуникативной и информационной компетенций обучающихся на уроках и во внеурочной деятельности.</w:t>
            </w:r>
            <w:proofErr w:type="gramEnd"/>
          </w:p>
          <w:p w:rsidR="002042DA" w:rsidRPr="002042DA" w:rsidRDefault="002042DA" w:rsidP="00B504CD">
            <w:pPr>
              <w:pStyle w:val="a4"/>
              <w:numPr>
                <w:ilvl w:val="0"/>
                <w:numId w:val="13"/>
              </w:numPr>
              <w:rPr>
                <w:rFonts w:ascii="Times New Roman" w:hAnsi="Times New Roman" w:cs="Times New Roman"/>
                <w:sz w:val="28"/>
                <w:szCs w:val="28"/>
              </w:rPr>
            </w:pPr>
            <w:proofErr w:type="gramStart"/>
            <w:r w:rsidRPr="002042DA">
              <w:rPr>
                <w:rFonts w:ascii="Times New Roman" w:hAnsi="Times New Roman" w:cs="Times New Roman"/>
                <w:sz w:val="28"/>
                <w:szCs w:val="28"/>
              </w:rPr>
              <w:t>Работа над исследовательскими и творческими проектами обучающихся, в т.ч. проведение анкетирования среди обучающихся и педагогов школы.</w:t>
            </w:r>
            <w:proofErr w:type="gramEnd"/>
          </w:p>
          <w:p w:rsidR="002042DA" w:rsidRPr="002042DA" w:rsidRDefault="002042DA" w:rsidP="00B504CD">
            <w:pPr>
              <w:pStyle w:val="a4"/>
              <w:numPr>
                <w:ilvl w:val="0"/>
                <w:numId w:val="13"/>
              </w:numPr>
              <w:rPr>
                <w:rFonts w:ascii="Times New Roman" w:hAnsi="Times New Roman" w:cs="Times New Roman"/>
                <w:sz w:val="28"/>
                <w:szCs w:val="28"/>
              </w:rPr>
            </w:pPr>
            <w:r w:rsidRPr="002042DA">
              <w:rPr>
                <w:rFonts w:ascii="Times New Roman" w:hAnsi="Times New Roman" w:cs="Times New Roman"/>
                <w:sz w:val="28"/>
                <w:szCs w:val="28"/>
              </w:rPr>
              <w:t>Создание исследовательских и творческих работ.</w:t>
            </w:r>
          </w:p>
          <w:p w:rsidR="002042DA" w:rsidRPr="002042DA" w:rsidRDefault="002042DA" w:rsidP="00B504CD">
            <w:pPr>
              <w:pStyle w:val="a4"/>
              <w:numPr>
                <w:ilvl w:val="0"/>
                <w:numId w:val="13"/>
              </w:numPr>
              <w:rPr>
                <w:rFonts w:ascii="Times New Roman" w:hAnsi="Times New Roman" w:cs="Times New Roman"/>
                <w:sz w:val="28"/>
                <w:szCs w:val="28"/>
              </w:rPr>
            </w:pPr>
            <w:r w:rsidRPr="002042DA">
              <w:rPr>
                <w:rFonts w:ascii="Times New Roman" w:hAnsi="Times New Roman" w:cs="Times New Roman"/>
                <w:sz w:val="28"/>
                <w:szCs w:val="28"/>
              </w:rPr>
              <w:t>Участие в НПК и конкурсах разного уровня.</w:t>
            </w:r>
          </w:p>
          <w:p w:rsidR="002042DA" w:rsidRPr="002042DA" w:rsidRDefault="002042DA" w:rsidP="00B504CD">
            <w:pPr>
              <w:pStyle w:val="a4"/>
              <w:numPr>
                <w:ilvl w:val="0"/>
                <w:numId w:val="13"/>
              </w:numPr>
              <w:rPr>
                <w:rFonts w:ascii="Times New Roman" w:hAnsi="Times New Roman" w:cs="Times New Roman"/>
                <w:sz w:val="28"/>
                <w:szCs w:val="28"/>
              </w:rPr>
            </w:pPr>
            <w:r w:rsidRPr="002042DA">
              <w:rPr>
                <w:rFonts w:ascii="Times New Roman" w:hAnsi="Times New Roman" w:cs="Times New Roman"/>
                <w:sz w:val="28"/>
                <w:szCs w:val="28"/>
              </w:rPr>
              <w:t>Публикации</w:t>
            </w:r>
            <w:r w:rsidRPr="002042DA">
              <w:rPr>
                <w:rFonts w:ascii="Times New Roman" w:hAnsi="Times New Roman" w:cs="Times New Roman"/>
                <w:sz w:val="28"/>
                <w:szCs w:val="28"/>
                <w:lang w:val="en-US"/>
              </w:rPr>
              <w:t xml:space="preserve"> </w:t>
            </w:r>
            <w:r w:rsidRPr="002042DA">
              <w:rPr>
                <w:rFonts w:ascii="Times New Roman" w:hAnsi="Times New Roman" w:cs="Times New Roman"/>
                <w:sz w:val="28"/>
                <w:szCs w:val="28"/>
              </w:rPr>
              <w:t>работ</w:t>
            </w:r>
            <w:r w:rsidRPr="002042DA">
              <w:rPr>
                <w:rFonts w:ascii="Times New Roman" w:hAnsi="Times New Roman" w:cs="Times New Roman"/>
                <w:sz w:val="28"/>
                <w:szCs w:val="28"/>
                <w:lang w:val="en-US"/>
              </w:rPr>
              <w:t>.</w:t>
            </w:r>
          </w:p>
          <w:p w:rsidR="002042DA" w:rsidRPr="002042DA" w:rsidRDefault="002042DA" w:rsidP="00B504CD">
            <w:pPr>
              <w:pStyle w:val="a4"/>
              <w:numPr>
                <w:ilvl w:val="0"/>
                <w:numId w:val="13"/>
              </w:numPr>
              <w:rPr>
                <w:rFonts w:ascii="Times New Roman" w:hAnsi="Times New Roman" w:cs="Times New Roman"/>
                <w:sz w:val="28"/>
                <w:szCs w:val="28"/>
              </w:rPr>
            </w:pPr>
            <w:r w:rsidRPr="002042DA">
              <w:rPr>
                <w:rFonts w:ascii="Times New Roman" w:hAnsi="Times New Roman" w:cs="Times New Roman"/>
                <w:sz w:val="28"/>
                <w:szCs w:val="28"/>
              </w:rPr>
              <w:t>Размещение информации о проекте на школьном сайте.</w:t>
            </w:r>
          </w:p>
          <w:p w:rsidR="002042DA" w:rsidRPr="002042DA" w:rsidRDefault="002042DA" w:rsidP="00B504CD">
            <w:pPr>
              <w:pStyle w:val="a4"/>
              <w:rPr>
                <w:rFonts w:ascii="Times New Roman" w:hAnsi="Times New Roman" w:cs="Times New Roman"/>
                <w:sz w:val="28"/>
                <w:szCs w:val="28"/>
              </w:rPr>
            </w:pPr>
          </w:p>
        </w:tc>
      </w:tr>
      <w:tr w:rsidR="002042DA" w:rsidRPr="002042DA" w:rsidTr="00B504CD">
        <w:tc>
          <w:tcPr>
            <w:tcW w:w="3510" w:type="dxa"/>
          </w:tcPr>
          <w:p w:rsidR="002042DA" w:rsidRPr="002042DA" w:rsidRDefault="002042DA" w:rsidP="00B504CD">
            <w:pPr>
              <w:rPr>
                <w:rFonts w:ascii="Times New Roman" w:hAnsi="Times New Roman" w:cs="Times New Roman"/>
                <w:sz w:val="28"/>
                <w:szCs w:val="28"/>
              </w:rPr>
            </w:pPr>
          </w:p>
          <w:p w:rsidR="002042DA" w:rsidRPr="002042DA" w:rsidRDefault="002042DA" w:rsidP="00B504CD">
            <w:pPr>
              <w:rPr>
                <w:rFonts w:ascii="Times New Roman" w:hAnsi="Times New Roman" w:cs="Times New Roman"/>
                <w:sz w:val="28"/>
                <w:szCs w:val="28"/>
              </w:rPr>
            </w:pPr>
            <w:r w:rsidRPr="002042DA">
              <w:rPr>
                <w:rFonts w:ascii="Times New Roman" w:hAnsi="Times New Roman" w:cs="Times New Roman"/>
                <w:sz w:val="28"/>
                <w:szCs w:val="28"/>
              </w:rPr>
              <w:t>Ожидаемые результаты</w:t>
            </w:r>
          </w:p>
        </w:tc>
        <w:tc>
          <w:tcPr>
            <w:tcW w:w="6061" w:type="dxa"/>
          </w:tcPr>
          <w:p w:rsidR="002042DA" w:rsidRPr="002042DA" w:rsidRDefault="002042DA" w:rsidP="00B504CD">
            <w:pPr>
              <w:contextualSpacing/>
              <w:rPr>
                <w:rFonts w:ascii="Times New Roman" w:eastAsia="Times New Roman" w:hAnsi="Times New Roman" w:cs="Times New Roman"/>
                <w:i/>
                <w:iCs/>
                <w:sz w:val="28"/>
                <w:szCs w:val="28"/>
              </w:rPr>
            </w:pPr>
          </w:p>
          <w:p w:rsidR="002042DA" w:rsidRPr="002042DA" w:rsidRDefault="002042DA" w:rsidP="00B504CD">
            <w:pPr>
              <w:contextualSpacing/>
              <w:rPr>
                <w:rFonts w:ascii="Times New Roman" w:eastAsia="Times New Roman" w:hAnsi="Times New Roman" w:cs="Times New Roman"/>
                <w:i/>
                <w:iCs/>
                <w:sz w:val="28"/>
                <w:szCs w:val="28"/>
              </w:rPr>
            </w:pPr>
            <w:r w:rsidRPr="002042DA">
              <w:rPr>
                <w:rFonts w:ascii="Times New Roman" w:eastAsia="Times New Roman" w:hAnsi="Times New Roman" w:cs="Times New Roman"/>
                <w:i/>
                <w:iCs/>
                <w:sz w:val="28"/>
                <w:szCs w:val="28"/>
                <w:lang w:val="en-US"/>
              </w:rPr>
              <w:t>I</w:t>
            </w:r>
            <w:r w:rsidRPr="002042DA">
              <w:rPr>
                <w:rFonts w:ascii="Times New Roman" w:eastAsia="Times New Roman" w:hAnsi="Times New Roman" w:cs="Times New Roman"/>
                <w:i/>
                <w:iCs/>
                <w:sz w:val="28"/>
                <w:szCs w:val="28"/>
              </w:rPr>
              <w:t>. Результаты первого этапа реализации проекта</w:t>
            </w:r>
          </w:p>
          <w:p w:rsidR="002042DA" w:rsidRPr="002042DA" w:rsidRDefault="002042DA" w:rsidP="00B504CD">
            <w:pPr>
              <w:contextualSpacing/>
              <w:rPr>
                <w:rFonts w:ascii="Times New Roman" w:eastAsia="Times New Roman" w:hAnsi="Times New Roman" w:cs="Times New Roman"/>
                <w:sz w:val="28"/>
                <w:szCs w:val="28"/>
              </w:rPr>
            </w:pPr>
          </w:p>
          <w:p w:rsidR="002042DA" w:rsidRPr="002042DA" w:rsidRDefault="002042DA" w:rsidP="00B504CD">
            <w:pPr>
              <w:pStyle w:val="a4"/>
              <w:numPr>
                <w:ilvl w:val="0"/>
                <w:numId w:val="14"/>
              </w:numPr>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План основных мероприятий по развитию коммуникативной и информационной компетенций.</w:t>
            </w:r>
          </w:p>
          <w:p w:rsidR="002042DA" w:rsidRPr="002042DA" w:rsidRDefault="002042DA" w:rsidP="00B504CD">
            <w:pPr>
              <w:pStyle w:val="a4"/>
              <w:numPr>
                <w:ilvl w:val="0"/>
                <w:numId w:val="14"/>
              </w:numPr>
              <w:spacing w:before="100" w:beforeAutospacing="1" w:after="100" w:afterAutospacing="1"/>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Полная информированность педагогов и обучающихся о проекте.</w:t>
            </w:r>
          </w:p>
          <w:p w:rsidR="002042DA" w:rsidRPr="002042DA" w:rsidRDefault="002042DA" w:rsidP="00B504CD">
            <w:pPr>
              <w:spacing w:before="100" w:beforeAutospacing="1" w:after="100" w:afterAutospacing="1"/>
              <w:contextualSpacing/>
              <w:rPr>
                <w:rFonts w:ascii="Times New Roman" w:eastAsia="Times New Roman" w:hAnsi="Times New Roman" w:cs="Times New Roman"/>
                <w:i/>
                <w:iCs/>
                <w:sz w:val="28"/>
                <w:szCs w:val="28"/>
              </w:rPr>
            </w:pPr>
            <w:r w:rsidRPr="002042DA">
              <w:rPr>
                <w:rFonts w:ascii="Times New Roman" w:eastAsia="Times New Roman" w:hAnsi="Times New Roman" w:cs="Times New Roman"/>
                <w:i/>
                <w:iCs/>
                <w:sz w:val="28"/>
                <w:szCs w:val="28"/>
              </w:rPr>
              <w:t>II. Результаты второго этапа реализации проекта</w:t>
            </w:r>
          </w:p>
          <w:p w:rsidR="002042DA" w:rsidRPr="002042DA" w:rsidRDefault="002042DA" w:rsidP="00B504CD">
            <w:pPr>
              <w:pStyle w:val="a4"/>
              <w:numPr>
                <w:ilvl w:val="0"/>
                <w:numId w:val="16"/>
              </w:numPr>
              <w:spacing w:before="100" w:beforeAutospacing="1" w:after="100" w:afterAutospacing="1"/>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Применение ИКТ на уроках английского языка.</w:t>
            </w:r>
          </w:p>
          <w:p w:rsidR="002042DA" w:rsidRPr="002042DA" w:rsidRDefault="002042DA" w:rsidP="00B504CD">
            <w:pPr>
              <w:pStyle w:val="a4"/>
              <w:numPr>
                <w:ilvl w:val="0"/>
                <w:numId w:val="15"/>
              </w:numPr>
              <w:spacing w:before="100" w:beforeAutospacing="1" w:after="100" w:afterAutospacing="1"/>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 xml:space="preserve">Повышение готовности </w:t>
            </w:r>
            <w:proofErr w:type="gramStart"/>
            <w:r w:rsidRPr="002042DA">
              <w:rPr>
                <w:rFonts w:ascii="Times New Roman" w:eastAsia="Times New Roman" w:hAnsi="Times New Roman" w:cs="Times New Roman"/>
                <w:sz w:val="28"/>
                <w:szCs w:val="28"/>
              </w:rPr>
              <w:t>обучающихся</w:t>
            </w:r>
            <w:proofErr w:type="gramEnd"/>
            <w:r w:rsidRPr="002042DA">
              <w:rPr>
                <w:rFonts w:ascii="Times New Roman" w:eastAsia="Times New Roman" w:hAnsi="Times New Roman" w:cs="Times New Roman"/>
                <w:sz w:val="28"/>
                <w:szCs w:val="28"/>
              </w:rPr>
              <w:t xml:space="preserve"> к проектной деятельности.</w:t>
            </w:r>
          </w:p>
          <w:p w:rsidR="002042DA" w:rsidRPr="002042DA" w:rsidRDefault="002042DA" w:rsidP="00B504CD">
            <w:pPr>
              <w:pStyle w:val="a4"/>
              <w:numPr>
                <w:ilvl w:val="0"/>
                <w:numId w:val="15"/>
              </w:numPr>
              <w:spacing w:before="100" w:beforeAutospacing="1" w:after="100" w:afterAutospacing="1"/>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 xml:space="preserve">Установление контактов с сотрудниками и студентами Института иностранных языков </w:t>
            </w:r>
            <w:proofErr w:type="spellStart"/>
            <w:r w:rsidRPr="002042DA">
              <w:rPr>
                <w:rFonts w:ascii="Times New Roman" w:eastAsia="Times New Roman" w:hAnsi="Times New Roman" w:cs="Times New Roman"/>
                <w:sz w:val="28"/>
                <w:szCs w:val="28"/>
              </w:rPr>
              <w:t>УрГПУ</w:t>
            </w:r>
            <w:proofErr w:type="spellEnd"/>
            <w:r w:rsidRPr="002042DA">
              <w:rPr>
                <w:rFonts w:ascii="Times New Roman" w:eastAsia="Times New Roman" w:hAnsi="Times New Roman" w:cs="Times New Roman"/>
                <w:sz w:val="28"/>
                <w:szCs w:val="28"/>
              </w:rPr>
              <w:t xml:space="preserve"> (создание совместных проектов, переписка по E-</w:t>
            </w:r>
            <w:proofErr w:type="spellStart"/>
            <w:r w:rsidRPr="002042DA">
              <w:rPr>
                <w:rFonts w:ascii="Times New Roman" w:eastAsia="Times New Roman" w:hAnsi="Times New Roman" w:cs="Times New Roman"/>
                <w:sz w:val="28"/>
                <w:szCs w:val="28"/>
              </w:rPr>
              <w:t>mail</w:t>
            </w:r>
            <w:proofErr w:type="spellEnd"/>
            <w:r w:rsidRPr="002042DA">
              <w:rPr>
                <w:rFonts w:ascii="Times New Roman" w:eastAsia="Times New Roman" w:hAnsi="Times New Roman" w:cs="Times New Roman"/>
                <w:sz w:val="28"/>
                <w:szCs w:val="28"/>
              </w:rPr>
              <w:t>, проведение совместных мероприятий).</w:t>
            </w:r>
          </w:p>
          <w:p w:rsidR="002042DA" w:rsidRPr="002042DA" w:rsidRDefault="002042DA" w:rsidP="00B504CD">
            <w:pPr>
              <w:pStyle w:val="a4"/>
              <w:numPr>
                <w:ilvl w:val="0"/>
                <w:numId w:val="13"/>
              </w:numPr>
              <w:spacing w:before="100" w:beforeAutospacing="1" w:after="100" w:afterAutospacing="1"/>
              <w:rPr>
                <w:rFonts w:ascii="Times New Roman" w:eastAsia="Times New Roman" w:hAnsi="Times New Roman" w:cs="Times New Roman"/>
                <w:sz w:val="28"/>
                <w:szCs w:val="28"/>
              </w:rPr>
            </w:pPr>
            <w:r w:rsidRPr="002042DA">
              <w:rPr>
                <w:rFonts w:ascii="Times New Roman" w:hAnsi="Times New Roman" w:cs="Times New Roman"/>
                <w:sz w:val="28"/>
                <w:szCs w:val="28"/>
              </w:rPr>
              <w:t>Публикации</w:t>
            </w:r>
            <w:r w:rsidRPr="002042DA">
              <w:rPr>
                <w:rFonts w:ascii="Times New Roman" w:hAnsi="Times New Roman" w:cs="Times New Roman"/>
                <w:sz w:val="28"/>
                <w:szCs w:val="28"/>
                <w:lang w:val="en-US"/>
              </w:rPr>
              <w:t xml:space="preserve"> </w:t>
            </w:r>
            <w:r w:rsidRPr="002042DA">
              <w:rPr>
                <w:rFonts w:ascii="Times New Roman" w:hAnsi="Times New Roman" w:cs="Times New Roman"/>
                <w:sz w:val="28"/>
                <w:szCs w:val="28"/>
              </w:rPr>
              <w:t>работ</w:t>
            </w:r>
            <w:r w:rsidRPr="002042DA">
              <w:rPr>
                <w:rFonts w:ascii="Times New Roman" w:hAnsi="Times New Roman" w:cs="Times New Roman"/>
                <w:sz w:val="28"/>
                <w:szCs w:val="28"/>
                <w:lang w:val="en-US"/>
              </w:rPr>
              <w:t>.</w:t>
            </w:r>
          </w:p>
          <w:p w:rsidR="002042DA" w:rsidRPr="002042DA" w:rsidRDefault="002042DA" w:rsidP="00B504CD">
            <w:pPr>
              <w:pStyle w:val="a4"/>
              <w:numPr>
                <w:ilvl w:val="0"/>
                <w:numId w:val="13"/>
              </w:numPr>
              <w:rPr>
                <w:rFonts w:ascii="Times New Roman" w:hAnsi="Times New Roman" w:cs="Times New Roman"/>
                <w:sz w:val="28"/>
                <w:szCs w:val="28"/>
              </w:rPr>
            </w:pPr>
            <w:r w:rsidRPr="002042DA">
              <w:rPr>
                <w:rFonts w:ascii="Times New Roman" w:hAnsi="Times New Roman" w:cs="Times New Roman"/>
                <w:sz w:val="28"/>
                <w:szCs w:val="28"/>
              </w:rPr>
              <w:t>Размещение информации о проекте на школьном сайте.</w:t>
            </w:r>
          </w:p>
          <w:p w:rsidR="002042DA" w:rsidRPr="002042DA" w:rsidRDefault="002042DA" w:rsidP="00B504CD">
            <w:pPr>
              <w:spacing w:before="100" w:beforeAutospacing="1" w:after="100" w:afterAutospacing="1"/>
              <w:contextualSpacing/>
              <w:rPr>
                <w:rFonts w:ascii="Times New Roman" w:eastAsia="Times New Roman" w:hAnsi="Times New Roman" w:cs="Times New Roman"/>
                <w:i/>
                <w:iCs/>
                <w:sz w:val="28"/>
                <w:szCs w:val="28"/>
              </w:rPr>
            </w:pPr>
            <w:r w:rsidRPr="002042DA">
              <w:rPr>
                <w:rFonts w:ascii="Times New Roman" w:eastAsia="Times New Roman" w:hAnsi="Times New Roman" w:cs="Times New Roman"/>
                <w:i/>
                <w:iCs/>
                <w:sz w:val="28"/>
                <w:szCs w:val="28"/>
              </w:rPr>
              <w:t>III. Результаты третьего этапа реализации проекта</w:t>
            </w:r>
          </w:p>
          <w:p w:rsidR="002042DA" w:rsidRPr="002042DA" w:rsidRDefault="002042DA" w:rsidP="00B504CD">
            <w:pPr>
              <w:pStyle w:val="a4"/>
              <w:numPr>
                <w:ilvl w:val="0"/>
                <w:numId w:val="2"/>
              </w:numPr>
              <w:spacing w:before="100" w:beforeAutospacing="1" w:after="100" w:afterAutospacing="1"/>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Создание учебно-методических материалов с целью распространения опыта реализации инновационного проекта.</w:t>
            </w:r>
          </w:p>
          <w:p w:rsidR="002042DA" w:rsidRPr="002042DA" w:rsidRDefault="002042DA" w:rsidP="00B504CD">
            <w:pPr>
              <w:pStyle w:val="a4"/>
              <w:numPr>
                <w:ilvl w:val="0"/>
                <w:numId w:val="2"/>
              </w:numPr>
              <w:spacing w:before="100" w:beforeAutospacing="1" w:after="100" w:afterAutospacing="1"/>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Анализ результатов, выявление проблем и определение перспектив дальнейшего развития проекта.</w:t>
            </w:r>
          </w:p>
          <w:p w:rsidR="002042DA" w:rsidRPr="002042DA" w:rsidRDefault="002042DA" w:rsidP="00B504CD">
            <w:pPr>
              <w:pStyle w:val="a4"/>
              <w:numPr>
                <w:ilvl w:val="0"/>
                <w:numId w:val="2"/>
              </w:numPr>
              <w:rPr>
                <w:rFonts w:ascii="Times New Roman" w:hAnsi="Times New Roman" w:cs="Times New Roman"/>
                <w:sz w:val="28"/>
                <w:szCs w:val="28"/>
              </w:rPr>
            </w:pPr>
            <w:r w:rsidRPr="002042DA">
              <w:rPr>
                <w:rFonts w:ascii="Times New Roman" w:eastAsia="Times New Roman" w:hAnsi="Times New Roman" w:cs="Times New Roman"/>
                <w:sz w:val="28"/>
                <w:szCs w:val="28"/>
              </w:rPr>
              <w:t>Публикации по проекту в сети и прессе, на сайте методических разработок.</w:t>
            </w:r>
          </w:p>
          <w:p w:rsidR="002042DA" w:rsidRPr="002042DA" w:rsidRDefault="002042DA" w:rsidP="00B504CD">
            <w:pPr>
              <w:pStyle w:val="a4"/>
              <w:numPr>
                <w:ilvl w:val="0"/>
                <w:numId w:val="2"/>
              </w:numPr>
              <w:spacing w:before="100" w:beforeAutospacing="1" w:after="100" w:afterAutospacing="1"/>
              <w:rPr>
                <w:rFonts w:ascii="Times New Roman" w:hAnsi="Times New Roman" w:cs="Times New Roman"/>
                <w:sz w:val="28"/>
                <w:szCs w:val="28"/>
              </w:rPr>
            </w:pPr>
            <w:r w:rsidRPr="002042DA">
              <w:rPr>
                <w:rFonts w:ascii="Times New Roman" w:eastAsia="Times New Roman" w:hAnsi="Times New Roman" w:cs="Times New Roman"/>
                <w:sz w:val="28"/>
                <w:szCs w:val="28"/>
              </w:rPr>
              <w:t>Презентация результатов проекта.</w:t>
            </w:r>
          </w:p>
          <w:p w:rsidR="002042DA" w:rsidRPr="002042DA" w:rsidRDefault="002042DA" w:rsidP="00B504CD">
            <w:pPr>
              <w:pStyle w:val="a4"/>
              <w:rPr>
                <w:rFonts w:ascii="Times New Roman" w:hAnsi="Times New Roman" w:cs="Times New Roman"/>
                <w:sz w:val="28"/>
                <w:szCs w:val="28"/>
              </w:rPr>
            </w:pPr>
          </w:p>
        </w:tc>
      </w:tr>
    </w:tbl>
    <w:p w:rsidR="006A0A21" w:rsidRPr="002042DA" w:rsidRDefault="00411926" w:rsidP="00E77B8E">
      <w:pPr>
        <w:spacing w:line="240" w:lineRule="auto"/>
        <w:ind w:firstLine="709"/>
        <w:contextualSpacing/>
        <w:jc w:val="both"/>
        <w:rPr>
          <w:rFonts w:ascii="Times New Roman" w:eastAsia="Times New Roman" w:hAnsi="Times New Roman" w:cs="Times New Roman"/>
          <w:b/>
          <w:sz w:val="28"/>
          <w:szCs w:val="28"/>
        </w:rPr>
      </w:pPr>
      <w:r w:rsidRPr="002042DA">
        <w:rPr>
          <w:rFonts w:ascii="Times New Roman" w:eastAsia="Times New Roman" w:hAnsi="Times New Roman" w:cs="Times New Roman"/>
          <w:b/>
          <w:sz w:val="28"/>
          <w:szCs w:val="28"/>
        </w:rPr>
        <w:t xml:space="preserve">Актуальность проекта. </w:t>
      </w:r>
    </w:p>
    <w:p w:rsidR="00411926" w:rsidRPr="002042DA" w:rsidRDefault="00411926" w:rsidP="00E77B8E">
      <w:pPr>
        <w:spacing w:line="240" w:lineRule="auto"/>
        <w:ind w:firstLine="709"/>
        <w:contextualSpacing/>
        <w:jc w:val="both"/>
        <w:rPr>
          <w:rFonts w:ascii="Times New Roman" w:eastAsia="Times New Roman" w:hAnsi="Times New Roman" w:cs="Times New Roman"/>
          <w:bCs/>
          <w:iCs/>
          <w:sz w:val="28"/>
          <w:szCs w:val="28"/>
        </w:rPr>
      </w:pPr>
      <w:r w:rsidRPr="002042DA">
        <w:rPr>
          <w:rFonts w:ascii="Times New Roman" w:eastAsia="Times New Roman" w:hAnsi="Times New Roman" w:cs="Times New Roman"/>
          <w:sz w:val="28"/>
          <w:szCs w:val="28"/>
        </w:rPr>
        <w:t xml:space="preserve">Изучение иностранного языка в образовательном учебном заведении представляет собой этап практического овладения языком. При этом в </w:t>
      </w:r>
      <w:r w:rsidRPr="002042DA">
        <w:rPr>
          <w:rFonts w:ascii="Times New Roman" w:eastAsia="Times New Roman" w:hAnsi="Times New Roman" w:cs="Times New Roman"/>
          <w:sz w:val="28"/>
          <w:szCs w:val="28"/>
        </w:rPr>
        <w:lastRenderedPageBreak/>
        <w:t xml:space="preserve">качестве одной из основных задач выступает формирование у обучающихся коммуникативных умений. Наиболее важными для дальнейшего обучения и профессионального роста коммуникативными умениями учащихся являются, на наш взгляд, мастерство публичных выступлений, умение вести диалог, развитие культуры презентации. Эти умения учащихся могут успешно развиваться в процессе проектной деятельности по английскому языку. </w:t>
      </w:r>
      <w:r w:rsidRPr="002042DA">
        <w:rPr>
          <w:rFonts w:ascii="Times New Roman" w:eastAsia="Times New Roman" w:hAnsi="Times New Roman" w:cs="Times New Roman"/>
          <w:bCs/>
          <w:iCs/>
          <w:sz w:val="28"/>
          <w:szCs w:val="28"/>
        </w:rPr>
        <w:t>Метод проектов представляет собой</w:t>
      </w:r>
      <w:r w:rsidR="004A408C" w:rsidRPr="002042DA">
        <w:rPr>
          <w:rFonts w:ascii="Times New Roman" w:eastAsia="Times New Roman" w:hAnsi="Times New Roman" w:cs="Times New Roman"/>
          <w:bCs/>
          <w:iCs/>
          <w:sz w:val="28"/>
          <w:szCs w:val="28"/>
        </w:rPr>
        <w:t xml:space="preserve"> </w:t>
      </w:r>
      <w:r w:rsidRPr="002042DA">
        <w:rPr>
          <w:rFonts w:ascii="Times New Roman" w:eastAsia="Times New Roman" w:hAnsi="Times New Roman" w:cs="Times New Roman"/>
          <w:bCs/>
          <w:iCs/>
          <w:sz w:val="28"/>
          <w:szCs w:val="28"/>
        </w:rPr>
        <w:t>«определенным образом организованную поисковую, исследовательскую деятельность учащихся, индивидуальную или групповую, которая предусматривает не просто достижение того или иного результата, оформленного в виде конкретного практического выхода, но организацию процесса</w:t>
      </w:r>
      <w:r w:rsidR="004A408C" w:rsidRPr="002042DA">
        <w:rPr>
          <w:rFonts w:ascii="Times New Roman" w:eastAsia="Times New Roman" w:hAnsi="Times New Roman" w:cs="Times New Roman"/>
          <w:bCs/>
          <w:iCs/>
          <w:sz w:val="28"/>
          <w:szCs w:val="28"/>
        </w:rPr>
        <w:t xml:space="preserve"> достижения этого результата». </w:t>
      </w:r>
    </w:p>
    <w:p w:rsidR="008334CC" w:rsidRPr="002042DA" w:rsidRDefault="00411926" w:rsidP="00E77B8E">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 xml:space="preserve">Чем сложнее вид деятельности, тем </w:t>
      </w:r>
      <w:r w:rsidR="00314233" w:rsidRPr="002042DA">
        <w:rPr>
          <w:rFonts w:ascii="Times New Roman" w:eastAsia="Times New Roman" w:hAnsi="Times New Roman" w:cs="Times New Roman"/>
          <w:sz w:val="28"/>
          <w:szCs w:val="28"/>
        </w:rPr>
        <w:t xml:space="preserve">обычно </w:t>
      </w:r>
      <w:r w:rsidRPr="002042DA">
        <w:rPr>
          <w:rFonts w:ascii="Times New Roman" w:eastAsia="Times New Roman" w:hAnsi="Times New Roman" w:cs="Times New Roman"/>
          <w:sz w:val="28"/>
          <w:szCs w:val="28"/>
        </w:rPr>
        <w:t xml:space="preserve">меньше заинтересованности выказывают ученики, и задача педагога найти способы снятия трудностей при развитии разных речевых навыков. </w:t>
      </w:r>
      <w:proofErr w:type="gramStart"/>
      <w:r w:rsidRPr="002042DA">
        <w:rPr>
          <w:rFonts w:ascii="Times New Roman" w:eastAsia="Times New Roman" w:hAnsi="Times New Roman" w:cs="Times New Roman"/>
          <w:sz w:val="28"/>
          <w:szCs w:val="28"/>
        </w:rPr>
        <w:t>Самым актуальным и увлекательным для обучающихся является использование современных информационных технологий.</w:t>
      </w:r>
      <w:proofErr w:type="gramEnd"/>
      <w:r w:rsidRPr="002042DA">
        <w:rPr>
          <w:rFonts w:ascii="Times New Roman" w:eastAsia="Times New Roman" w:hAnsi="Times New Roman" w:cs="Times New Roman"/>
          <w:sz w:val="28"/>
          <w:szCs w:val="28"/>
        </w:rPr>
        <w:t xml:space="preserve"> Таким образом, реализация данного иннова</w:t>
      </w:r>
      <w:r w:rsidR="004A408C" w:rsidRPr="002042DA">
        <w:rPr>
          <w:rFonts w:ascii="Times New Roman" w:eastAsia="Times New Roman" w:hAnsi="Times New Roman" w:cs="Times New Roman"/>
          <w:sz w:val="28"/>
          <w:szCs w:val="28"/>
        </w:rPr>
        <w:t>ционного проекта</w:t>
      </w:r>
      <w:r w:rsidRPr="002042DA">
        <w:rPr>
          <w:rFonts w:ascii="Times New Roman" w:eastAsia="Times New Roman" w:hAnsi="Times New Roman" w:cs="Times New Roman"/>
          <w:sz w:val="28"/>
          <w:szCs w:val="28"/>
        </w:rPr>
        <w:t xml:space="preserve"> </w:t>
      </w:r>
      <w:r w:rsidR="00314233" w:rsidRPr="002042DA">
        <w:rPr>
          <w:rFonts w:ascii="Times New Roman" w:eastAsia="Times New Roman" w:hAnsi="Times New Roman" w:cs="Times New Roman"/>
          <w:sz w:val="28"/>
          <w:szCs w:val="28"/>
        </w:rPr>
        <w:t xml:space="preserve">сможет повысить мотивацию и познавательную активность учащихся при изучении английского языка. </w:t>
      </w:r>
    </w:p>
    <w:p w:rsidR="00E86D43" w:rsidRPr="002042DA" w:rsidRDefault="00C45889" w:rsidP="00E77B8E">
      <w:pPr>
        <w:tabs>
          <w:tab w:val="num" w:pos="720"/>
        </w:tabs>
        <w:spacing w:before="100" w:beforeAutospacing="1" w:after="100" w:afterAutospacing="1" w:line="240" w:lineRule="auto"/>
        <w:ind w:firstLine="709"/>
        <w:contextualSpacing/>
        <w:jc w:val="both"/>
        <w:rPr>
          <w:rFonts w:ascii="Times New Roman" w:hAnsi="Times New Roman" w:cs="Times New Roman"/>
          <w:bCs/>
          <w:sz w:val="28"/>
          <w:szCs w:val="28"/>
        </w:rPr>
      </w:pPr>
      <w:proofErr w:type="gramStart"/>
      <w:r w:rsidRPr="002042DA">
        <w:rPr>
          <w:rFonts w:ascii="Times New Roman" w:hAnsi="Times New Roman" w:cs="Times New Roman"/>
          <w:sz w:val="28"/>
          <w:szCs w:val="28"/>
        </w:rPr>
        <w:t>Основная образовательная программа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r w:rsidRPr="002042DA">
        <w:rPr>
          <w:rFonts w:ascii="Times New Roman" w:hAnsi="Times New Roman" w:cs="Times New Roman"/>
          <w:sz w:val="28"/>
          <w:szCs w:val="28"/>
        </w:rPr>
        <w:t xml:space="preserve"> </w:t>
      </w:r>
      <w:r w:rsidR="008334CC" w:rsidRPr="002042DA">
        <w:rPr>
          <w:rFonts w:ascii="Times New Roman" w:hAnsi="Times New Roman" w:cs="Times New Roman"/>
          <w:sz w:val="28"/>
          <w:szCs w:val="28"/>
        </w:rPr>
        <w:t xml:space="preserve">Согласно ФГОС нового поколения эффективность современного учебно-воспитательного процесса обеспечивается  инновационной  образовательной средой - системой ресурсов, инструментов и технологий, обеспечивающих достижение требований к результатам освоения основной образовательной программы образовательного учреждения. </w:t>
      </w:r>
      <w:r w:rsidR="00923280" w:rsidRPr="002042DA">
        <w:rPr>
          <w:rFonts w:ascii="Times New Roman" w:hAnsi="Times New Roman" w:cs="Times New Roman"/>
          <w:sz w:val="28"/>
          <w:szCs w:val="28"/>
        </w:rPr>
        <w:t xml:space="preserve">Новые технологии требуют </w:t>
      </w:r>
      <w:r w:rsidR="00E86D43" w:rsidRPr="002042DA">
        <w:rPr>
          <w:rFonts w:ascii="Times New Roman" w:hAnsi="Times New Roman" w:cs="Times New Roman"/>
          <w:sz w:val="28"/>
          <w:szCs w:val="28"/>
        </w:rPr>
        <w:t xml:space="preserve">изменения </w:t>
      </w:r>
      <w:r w:rsidR="00E86D43" w:rsidRPr="002042DA">
        <w:rPr>
          <w:rFonts w:ascii="Times New Roman" w:hAnsi="Times New Roman" w:cs="Times New Roman"/>
          <w:bCs/>
          <w:sz w:val="28"/>
          <w:szCs w:val="28"/>
        </w:rPr>
        <w:t xml:space="preserve">роли участников образовательного процесса. Так, учитель теперь должен не просто транслировать информацию, но организовать деятельность ученика в инновационной образовательной среде. Ученик не получает готовую информацию, но осуществляет: </w:t>
      </w:r>
      <w:r w:rsidR="00E4103D" w:rsidRPr="002042DA">
        <w:rPr>
          <w:rFonts w:ascii="Times New Roman" w:hAnsi="Times New Roman" w:cs="Times New Roman"/>
          <w:bCs/>
          <w:sz w:val="28"/>
          <w:szCs w:val="28"/>
        </w:rPr>
        <w:t>поиск</w:t>
      </w:r>
      <w:r w:rsidR="00E86D43" w:rsidRPr="002042DA">
        <w:rPr>
          <w:rFonts w:ascii="Times New Roman" w:hAnsi="Times New Roman" w:cs="Times New Roman"/>
          <w:bCs/>
          <w:sz w:val="28"/>
          <w:szCs w:val="28"/>
        </w:rPr>
        <w:t xml:space="preserve">, </w:t>
      </w:r>
      <w:r w:rsidR="00E4103D" w:rsidRPr="002042DA">
        <w:rPr>
          <w:rFonts w:ascii="Times New Roman" w:hAnsi="Times New Roman" w:cs="Times New Roman"/>
          <w:bCs/>
          <w:sz w:val="28"/>
          <w:szCs w:val="28"/>
        </w:rPr>
        <w:t>выбор</w:t>
      </w:r>
      <w:r w:rsidR="00E86D43" w:rsidRPr="002042DA">
        <w:rPr>
          <w:rFonts w:ascii="Times New Roman" w:hAnsi="Times New Roman" w:cs="Times New Roman"/>
          <w:bCs/>
          <w:sz w:val="28"/>
          <w:szCs w:val="28"/>
        </w:rPr>
        <w:t xml:space="preserve">, </w:t>
      </w:r>
      <w:r w:rsidR="00E4103D" w:rsidRPr="002042DA">
        <w:rPr>
          <w:rFonts w:ascii="Times New Roman" w:hAnsi="Times New Roman" w:cs="Times New Roman"/>
          <w:bCs/>
          <w:sz w:val="28"/>
          <w:szCs w:val="28"/>
        </w:rPr>
        <w:t>анализ</w:t>
      </w:r>
      <w:r w:rsidR="00E86D43" w:rsidRPr="002042DA">
        <w:rPr>
          <w:rFonts w:ascii="Times New Roman" w:hAnsi="Times New Roman" w:cs="Times New Roman"/>
          <w:bCs/>
          <w:sz w:val="28"/>
          <w:szCs w:val="28"/>
        </w:rPr>
        <w:t xml:space="preserve">, </w:t>
      </w:r>
      <w:r w:rsidR="00E4103D" w:rsidRPr="002042DA">
        <w:rPr>
          <w:rFonts w:ascii="Times New Roman" w:hAnsi="Times New Roman" w:cs="Times New Roman"/>
          <w:bCs/>
          <w:sz w:val="28"/>
          <w:szCs w:val="28"/>
        </w:rPr>
        <w:t>систематизацию и</w:t>
      </w:r>
      <w:r w:rsidR="00E86D43" w:rsidRPr="002042DA">
        <w:rPr>
          <w:rFonts w:ascii="Times New Roman" w:hAnsi="Times New Roman" w:cs="Times New Roman"/>
          <w:bCs/>
          <w:sz w:val="28"/>
          <w:szCs w:val="28"/>
        </w:rPr>
        <w:t xml:space="preserve"> презентацию информации. </w:t>
      </w:r>
      <w:r w:rsidR="001A2321" w:rsidRPr="002042DA">
        <w:rPr>
          <w:rFonts w:ascii="Times New Roman" w:hAnsi="Times New Roman" w:cs="Times New Roman"/>
          <w:bCs/>
          <w:sz w:val="28"/>
          <w:szCs w:val="28"/>
        </w:rPr>
        <w:t>Метод проектов удовлетворяет этим требованиям стандарта.</w:t>
      </w:r>
    </w:p>
    <w:p w:rsidR="00462B03" w:rsidRPr="002042DA" w:rsidRDefault="00462B03" w:rsidP="00E77B8E">
      <w:pPr>
        <w:pStyle w:val="Default"/>
        <w:ind w:firstLine="709"/>
        <w:contextualSpacing/>
        <w:jc w:val="both"/>
        <w:rPr>
          <w:b/>
          <w:sz w:val="28"/>
          <w:szCs w:val="28"/>
        </w:rPr>
      </w:pPr>
      <w:r w:rsidRPr="002042DA">
        <w:rPr>
          <w:b/>
          <w:bCs/>
          <w:sz w:val="28"/>
          <w:szCs w:val="28"/>
        </w:rPr>
        <w:t>Научная новизна проекта.</w:t>
      </w:r>
      <w:r w:rsidRPr="002042DA">
        <w:rPr>
          <w:b/>
          <w:sz w:val="28"/>
          <w:szCs w:val="28"/>
        </w:rPr>
        <w:t xml:space="preserve"> </w:t>
      </w:r>
    </w:p>
    <w:p w:rsidR="00462B03" w:rsidRPr="002042DA" w:rsidRDefault="00462B03" w:rsidP="00E77B8E">
      <w:pPr>
        <w:pStyle w:val="Default"/>
        <w:ind w:firstLine="709"/>
        <w:contextualSpacing/>
        <w:jc w:val="both"/>
        <w:rPr>
          <w:sz w:val="28"/>
          <w:szCs w:val="28"/>
        </w:rPr>
      </w:pPr>
      <w:r w:rsidRPr="002042DA">
        <w:rPr>
          <w:sz w:val="28"/>
          <w:szCs w:val="28"/>
        </w:rPr>
        <w:t>Данный проект предполагает выявление и поддержку талантливых детей; использование проектной методики в обучении иностранному языку; внедрение системы непрерывного образования в условиях общеобразовательной школы.</w:t>
      </w:r>
    </w:p>
    <w:p w:rsidR="001A2321" w:rsidRPr="002042DA" w:rsidRDefault="001A2321" w:rsidP="00E77B8E">
      <w:pPr>
        <w:spacing w:line="240" w:lineRule="auto"/>
        <w:ind w:firstLine="709"/>
        <w:contextualSpacing/>
        <w:jc w:val="both"/>
        <w:rPr>
          <w:rFonts w:ascii="Times New Roman" w:hAnsi="Times New Roman" w:cs="Times New Roman"/>
          <w:bCs/>
          <w:sz w:val="28"/>
          <w:szCs w:val="28"/>
        </w:rPr>
      </w:pPr>
      <w:r w:rsidRPr="002042DA">
        <w:rPr>
          <w:rFonts w:ascii="Times New Roman" w:hAnsi="Times New Roman" w:cs="Times New Roman"/>
          <w:b/>
          <w:bCs/>
          <w:sz w:val="28"/>
          <w:szCs w:val="28"/>
        </w:rPr>
        <w:t>Объект</w:t>
      </w:r>
      <w:r w:rsidRPr="002042DA">
        <w:rPr>
          <w:rFonts w:ascii="Times New Roman" w:eastAsia="Times New Roman" w:hAnsi="Times New Roman" w:cs="Times New Roman"/>
          <w:b/>
          <w:bCs/>
          <w:sz w:val="28"/>
          <w:szCs w:val="28"/>
        </w:rPr>
        <w:t xml:space="preserve"> исследования</w:t>
      </w:r>
      <w:r w:rsidRPr="002042DA">
        <w:rPr>
          <w:rFonts w:ascii="Times New Roman" w:hAnsi="Times New Roman" w:cs="Times New Roman"/>
          <w:b/>
          <w:bCs/>
          <w:sz w:val="28"/>
          <w:szCs w:val="28"/>
        </w:rPr>
        <w:t>:</w:t>
      </w:r>
      <w:r w:rsidRPr="002042DA">
        <w:rPr>
          <w:rFonts w:ascii="Times New Roman" w:hAnsi="Times New Roman" w:cs="Times New Roman"/>
          <w:bCs/>
          <w:sz w:val="28"/>
          <w:szCs w:val="28"/>
        </w:rPr>
        <w:t xml:space="preserve"> проектная деятельность учащихся.</w:t>
      </w:r>
    </w:p>
    <w:p w:rsidR="001A2321" w:rsidRPr="002042DA" w:rsidRDefault="001A2321" w:rsidP="00E77B8E">
      <w:pPr>
        <w:spacing w:line="240" w:lineRule="auto"/>
        <w:ind w:firstLine="709"/>
        <w:contextualSpacing/>
        <w:jc w:val="both"/>
        <w:rPr>
          <w:rFonts w:ascii="Times New Roman" w:eastAsia="Times New Roman" w:hAnsi="Times New Roman" w:cs="Times New Roman"/>
          <w:sz w:val="28"/>
          <w:szCs w:val="28"/>
        </w:rPr>
      </w:pPr>
    </w:p>
    <w:p w:rsidR="001A2321" w:rsidRPr="002042DA" w:rsidRDefault="001A2321" w:rsidP="00E77B8E">
      <w:pPr>
        <w:spacing w:line="240" w:lineRule="auto"/>
        <w:ind w:firstLine="709"/>
        <w:contextualSpacing/>
        <w:jc w:val="both"/>
        <w:rPr>
          <w:rFonts w:ascii="Times New Roman" w:hAnsi="Times New Roman" w:cs="Times New Roman"/>
          <w:sz w:val="28"/>
          <w:szCs w:val="28"/>
        </w:rPr>
      </w:pPr>
      <w:r w:rsidRPr="002042DA">
        <w:rPr>
          <w:rFonts w:ascii="Times New Roman" w:eastAsia="Times New Roman" w:hAnsi="Times New Roman" w:cs="Times New Roman"/>
          <w:b/>
          <w:bCs/>
          <w:sz w:val="28"/>
          <w:szCs w:val="28"/>
        </w:rPr>
        <w:lastRenderedPageBreak/>
        <w:t>Предмет исследования:</w:t>
      </w:r>
      <w:r w:rsidRPr="002042DA">
        <w:rPr>
          <w:rFonts w:ascii="Times New Roman" w:eastAsia="Times New Roman" w:hAnsi="Times New Roman" w:cs="Times New Roman"/>
          <w:bCs/>
          <w:sz w:val="28"/>
          <w:szCs w:val="28"/>
        </w:rPr>
        <w:t xml:space="preserve"> </w:t>
      </w:r>
      <w:r w:rsidRPr="002042DA">
        <w:rPr>
          <w:rFonts w:ascii="Times New Roman" w:hAnsi="Times New Roman" w:cs="Times New Roman"/>
          <w:sz w:val="28"/>
          <w:szCs w:val="28"/>
        </w:rPr>
        <w:t xml:space="preserve">процесс преподавания английского языка с использованием метода проектов, формирование </w:t>
      </w:r>
      <w:r w:rsidR="003508DB" w:rsidRPr="002042DA">
        <w:rPr>
          <w:rFonts w:ascii="Times New Roman" w:hAnsi="Times New Roman" w:cs="Times New Roman"/>
          <w:sz w:val="28"/>
          <w:szCs w:val="28"/>
        </w:rPr>
        <w:t xml:space="preserve">речевых </w:t>
      </w:r>
      <w:r w:rsidRPr="002042DA">
        <w:rPr>
          <w:rFonts w:ascii="Times New Roman" w:hAnsi="Times New Roman" w:cs="Times New Roman"/>
          <w:sz w:val="28"/>
          <w:szCs w:val="28"/>
        </w:rPr>
        <w:t>умений и навыков</w:t>
      </w:r>
      <w:r w:rsidR="003508DB" w:rsidRPr="002042DA">
        <w:rPr>
          <w:rFonts w:ascii="Times New Roman" w:hAnsi="Times New Roman" w:cs="Times New Roman"/>
          <w:sz w:val="28"/>
          <w:szCs w:val="28"/>
        </w:rPr>
        <w:t xml:space="preserve"> обучающихся. </w:t>
      </w:r>
    </w:p>
    <w:p w:rsidR="003508DB" w:rsidRPr="002042DA" w:rsidRDefault="003508DB" w:rsidP="00E77B8E">
      <w:pPr>
        <w:spacing w:line="240" w:lineRule="auto"/>
        <w:ind w:firstLine="709"/>
        <w:contextualSpacing/>
        <w:jc w:val="both"/>
        <w:rPr>
          <w:rFonts w:ascii="Times New Roman" w:eastAsia="Times New Roman" w:hAnsi="Times New Roman" w:cs="Times New Roman"/>
          <w:sz w:val="28"/>
          <w:szCs w:val="28"/>
        </w:rPr>
      </w:pPr>
    </w:p>
    <w:p w:rsidR="00BC2C26" w:rsidRPr="002042DA" w:rsidRDefault="001A2321" w:rsidP="00E77B8E">
      <w:pPr>
        <w:spacing w:line="240" w:lineRule="auto"/>
        <w:ind w:firstLine="709"/>
        <w:contextualSpacing/>
        <w:jc w:val="both"/>
        <w:rPr>
          <w:rFonts w:ascii="Times New Roman" w:hAnsi="Times New Roman" w:cs="Times New Roman"/>
          <w:b/>
          <w:bCs/>
          <w:sz w:val="28"/>
          <w:szCs w:val="28"/>
        </w:rPr>
      </w:pPr>
      <w:r w:rsidRPr="002042DA">
        <w:rPr>
          <w:rFonts w:ascii="Times New Roman" w:eastAsia="Times New Roman" w:hAnsi="Times New Roman" w:cs="Times New Roman"/>
          <w:b/>
          <w:bCs/>
          <w:sz w:val="28"/>
          <w:szCs w:val="28"/>
        </w:rPr>
        <w:t>Гипотеза исследования</w:t>
      </w:r>
      <w:r w:rsidR="004B4A7F" w:rsidRPr="002042DA">
        <w:rPr>
          <w:rFonts w:ascii="Times New Roman" w:hAnsi="Times New Roman" w:cs="Times New Roman"/>
          <w:b/>
          <w:bCs/>
          <w:sz w:val="28"/>
          <w:szCs w:val="28"/>
        </w:rPr>
        <w:t>.</w:t>
      </w:r>
      <w:r w:rsidRPr="002042DA">
        <w:rPr>
          <w:rFonts w:ascii="Times New Roman" w:eastAsia="Times New Roman" w:hAnsi="Times New Roman" w:cs="Times New Roman"/>
          <w:b/>
          <w:bCs/>
          <w:sz w:val="28"/>
          <w:szCs w:val="28"/>
        </w:rPr>
        <w:t xml:space="preserve"> </w:t>
      </w:r>
    </w:p>
    <w:p w:rsidR="00462B03" w:rsidRPr="002042DA" w:rsidRDefault="00BC2C26" w:rsidP="00E77B8E">
      <w:pPr>
        <w:spacing w:line="240" w:lineRule="auto"/>
        <w:ind w:firstLine="709"/>
        <w:contextualSpacing/>
        <w:jc w:val="both"/>
        <w:rPr>
          <w:rFonts w:ascii="Times New Roman" w:hAnsi="Times New Roman" w:cs="Times New Roman"/>
          <w:sz w:val="28"/>
          <w:szCs w:val="28"/>
        </w:rPr>
      </w:pPr>
      <w:r w:rsidRPr="002042DA">
        <w:rPr>
          <w:rFonts w:ascii="Times New Roman" w:hAnsi="Times New Roman" w:cs="Times New Roman"/>
          <w:bCs/>
          <w:sz w:val="28"/>
          <w:szCs w:val="28"/>
        </w:rPr>
        <w:t>Использование метода проектов в обучении английскому языку стимулирует учебную деятельность школьников: повышает их мотивацию и творческую активность</w:t>
      </w:r>
      <w:r w:rsidR="006D7197" w:rsidRPr="002042DA">
        <w:rPr>
          <w:rFonts w:ascii="Times New Roman" w:hAnsi="Times New Roman" w:cs="Times New Roman"/>
          <w:bCs/>
          <w:sz w:val="28"/>
          <w:szCs w:val="28"/>
        </w:rPr>
        <w:t xml:space="preserve">, т.к.  является эффективным способом </w:t>
      </w:r>
      <w:r w:rsidR="0003414F" w:rsidRPr="002042DA">
        <w:rPr>
          <w:rFonts w:ascii="Times New Roman" w:eastAsia="Times New Roman" w:hAnsi="Times New Roman" w:cs="Times New Roman"/>
          <w:sz w:val="28"/>
          <w:szCs w:val="28"/>
        </w:rPr>
        <w:t>развития творческих способностей участников проекта, приобретения ими коммуникативных умений – развития умения работать в команде, расширения</w:t>
      </w:r>
      <w:r w:rsidR="00964486" w:rsidRPr="002042DA">
        <w:rPr>
          <w:rFonts w:ascii="Times New Roman" w:eastAsia="Times New Roman" w:hAnsi="Times New Roman" w:cs="Times New Roman"/>
          <w:sz w:val="28"/>
          <w:szCs w:val="28"/>
        </w:rPr>
        <w:t xml:space="preserve"> общего кругозора учащихся. В процессе проектной деятельности э</w:t>
      </w:r>
      <w:r w:rsidR="00964486" w:rsidRPr="002042DA">
        <w:rPr>
          <w:rFonts w:ascii="Times New Roman" w:hAnsi="Times New Roman" w:cs="Times New Roman"/>
          <w:sz w:val="28"/>
          <w:szCs w:val="28"/>
        </w:rPr>
        <w:t>ти знания, умения и навыки обогащаются и шлифуются. Проектная работа нравится школьникам, потому что она дает им дополнительную возможность проявить себя, позволяет им выбрать ту форму деятельности, которая им по душе. Она объединяет ребят, так как чаще всего они работают группами, помогая друг другу, во время выбора и обсуждения темы проекта, подбора литературы и материалов, составления плана проекта, проведения опроса, подбора оформления, написания работы, создания презентации.</w:t>
      </w:r>
      <w:r w:rsidR="00C92DBD" w:rsidRPr="002042DA">
        <w:rPr>
          <w:rFonts w:ascii="Times New Roman" w:hAnsi="Times New Roman" w:cs="Times New Roman"/>
          <w:sz w:val="28"/>
          <w:szCs w:val="28"/>
        </w:rPr>
        <w:t xml:space="preserve"> </w:t>
      </w:r>
    </w:p>
    <w:p w:rsidR="002F387F" w:rsidRPr="002042DA" w:rsidRDefault="002F387F" w:rsidP="00E77B8E">
      <w:pPr>
        <w:spacing w:line="240" w:lineRule="auto"/>
        <w:ind w:firstLine="709"/>
        <w:contextualSpacing/>
        <w:jc w:val="both"/>
        <w:rPr>
          <w:rFonts w:ascii="Times New Roman" w:hAnsi="Times New Roman" w:cs="Times New Roman"/>
          <w:sz w:val="28"/>
          <w:szCs w:val="28"/>
        </w:rPr>
      </w:pPr>
    </w:p>
    <w:p w:rsidR="002F387F" w:rsidRPr="002042DA" w:rsidRDefault="002F387F" w:rsidP="00E77B8E">
      <w:pPr>
        <w:spacing w:line="240" w:lineRule="auto"/>
        <w:ind w:firstLine="709"/>
        <w:contextualSpacing/>
        <w:jc w:val="both"/>
        <w:rPr>
          <w:rFonts w:ascii="Times New Roman" w:hAnsi="Times New Roman" w:cs="Times New Roman"/>
          <w:sz w:val="28"/>
          <w:szCs w:val="28"/>
        </w:rPr>
      </w:pPr>
      <w:r w:rsidRPr="002042DA">
        <w:rPr>
          <w:rFonts w:ascii="Times New Roman" w:hAnsi="Times New Roman" w:cs="Times New Roman"/>
          <w:bCs/>
          <w:sz w:val="28"/>
          <w:szCs w:val="28"/>
        </w:rPr>
        <w:t xml:space="preserve">Используя методику  WOT-анализа, применяемую </w:t>
      </w:r>
      <w:r w:rsidRPr="002042DA">
        <w:rPr>
          <w:rFonts w:ascii="Times New Roman" w:hAnsi="Times New Roman" w:cs="Times New Roman"/>
          <w:sz w:val="28"/>
          <w:szCs w:val="28"/>
        </w:rPr>
        <w:t xml:space="preserve">для оценки факторов и явлений, влияющих на проект, мы выявили </w:t>
      </w:r>
      <w:r w:rsidRPr="002042DA">
        <w:rPr>
          <w:rFonts w:ascii="Times New Roman" w:hAnsi="Times New Roman" w:cs="Times New Roman"/>
          <w:b/>
          <w:sz w:val="28"/>
          <w:szCs w:val="28"/>
        </w:rPr>
        <w:t>противоречия</w:t>
      </w:r>
      <w:r w:rsidRPr="002042DA">
        <w:rPr>
          <w:rFonts w:ascii="Times New Roman" w:hAnsi="Times New Roman" w:cs="Times New Roman"/>
          <w:sz w:val="28"/>
          <w:szCs w:val="28"/>
        </w:rPr>
        <w:t xml:space="preserve">: сильные и слабые стороны проекта. </w:t>
      </w:r>
    </w:p>
    <w:p w:rsidR="002F387F" w:rsidRPr="002042DA" w:rsidRDefault="002F387F" w:rsidP="00E77B8E">
      <w:pPr>
        <w:spacing w:line="240" w:lineRule="auto"/>
        <w:ind w:firstLine="709"/>
        <w:contextualSpacing/>
        <w:jc w:val="both"/>
        <w:rPr>
          <w:rFonts w:ascii="Times New Roman" w:hAnsi="Times New Roman" w:cs="Times New Roman"/>
          <w:sz w:val="28"/>
          <w:szCs w:val="28"/>
        </w:rPr>
      </w:pPr>
      <w:r w:rsidRPr="002042DA">
        <w:rPr>
          <w:rFonts w:ascii="Times New Roman" w:hAnsi="Times New Roman" w:cs="Times New Roman"/>
          <w:sz w:val="28"/>
          <w:szCs w:val="28"/>
        </w:rPr>
        <w:t>Сильные стороны:</w:t>
      </w:r>
    </w:p>
    <w:p w:rsidR="002F387F" w:rsidRPr="002042DA" w:rsidRDefault="002F387F" w:rsidP="00E77B8E">
      <w:pPr>
        <w:pStyle w:val="a4"/>
        <w:numPr>
          <w:ilvl w:val="0"/>
          <w:numId w:val="9"/>
        </w:numPr>
        <w:spacing w:line="240" w:lineRule="auto"/>
        <w:jc w:val="both"/>
        <w:rPr>
          <w:rFonts w:ascii="Times New Roman" w:hAnsi="Times New Roman" w:cs="Times New Roman"/>
          <w:sz w:val="28"/>
          <w:szCs w:val="28"/>
        </w:rPr>
      </w:pPr>
      <w:r w:rsidRPr="002042DA">
        <w:rPr>
          <w:rFonts w:ascii="Times New Roman" w:eastAsia="Times New Roman" w:hAnsi="Times New Roman" w:cs="Times New Roman"/>
          <w:sz w:val="28"/>
          <w:szCs w:val="28"/>
        </w:rPr>
        <w:t>наличие мультимедийного оборудования в кабинете английского языка;</w:t>
      </w:r>
    </w:p>
    <w:p w:rsidR="002F387F" w:rsidRPr="002042DA" w:rsidRDefault="002F387F" w:rsidP="00E77B8E">
      <w:pPr>
        <w:pStyle w:val="a4"/>
        <w:numPr>
          <w:ilvl w:val="0"/>
          <w:numId w:val="9"/>
        </w:numPr>
        <w:spacing w:line="240" w:lineRule="auto"/>
        <w:jc w:val="both"/>
        <w:rPr>
          <w:rFonts w:ascii="Times New Roman" w:hAnsi="Times New Roman" w:cs="Times New Roman"/>
          <w:sz w:val="28"/>
          <w:szCs w:val="28"/>
        </w:rPr>
      </w:pPr>
      <w:r w:rsidRPr="002042DA">
        <w:rPr>
          <w:rFonts w:ascii="Times New Roman" w:hAnsi="Times New Roman" w:cs="Times New Roman"/>
          <w:sz w:val="28"/>
          <w:szCs w:val="28"/>
        </w:rPr>
        <w:t>наличие современной методической литературы по теме проекта;</w:t>
      </w:r>
    </w:p>
    <w:p w:rsidR="002F387F" w:rsidRPr="002042DA" w:rsidRDefault="002F387F" w:rsidP="00E77B8E">
      <w:pPr>
        <w:pStyle w:val="a4"/>
        <w:numPr>
          <w:ilvl w:val="0"/>
          <w:numId w:val="9"/>
        </w:numPr>
        <w:spacing w:line="240" w:lineRule="auto"/>
        <w:jc w:val="both"/>
        <w:rPr>
          <w:rFonts w:ascii="Times New Roman" w:hAnsi="Times New Roman" w:cs="Times New Roman"/>
          <w:sz w:val="28"/>
          <w:szCs w:val="28"/>
        </w:rPr>
      </w:pPr>
      <w:r w:rsidRPr="002042DA">
        <w:rPr>
          <w:rFonts w:ascii="Times New Roman" w:hAnsi="Times New Roman" w:cs="Times New Roman"/>
          <w:sz w:val="28"/>
          <w:szCs w:val="28"/>
        </w:rPr>
        <w:t>рост числа учащихся и учителей, активно использующих Интернет-ресурсы.</w:t>
      </w:r>
    </w:p>
    <w:p w:rsidR="002F387F" w:rsidRPr="002042DA" w:rsidRDefault="002F387F" w:rsidP="00E77B8E">
      <w:pPr>
        <w:spacing w:line="240" w:lineRule="auto"/>
        <w:ind w:firstLine="709"/>
        <w:contextualSpacing/>
        <w:jc w:val="both"/>
        <w:rPr>
          <w:rFonts w:ascii="Times New Roman" w:hAnsi="Times New Roman" w:cs="Times New Roman"/>
          <w:sz w:val="28"/>
          <w:szCs w:val="28"/>
        </w:rPr>
      </w:pPr>
      <w:r w:rsidRPr="002042DA">
        <w:rPr>
          <w:rFonts w:ascii="Times New Roman" w:hAnsi="Times New Roman" w:cs="Times New Roman"/>
          <w:sz w:val="28"/>
          <w:szCs w:val="28"/>
        </w:rPr>
        <w:t>Слабые стороны:</w:t>
      </w:r>
    </w:p>
    <w:p w:rsidR="002F387F" w:rsidRPr="002042DA" w:rsidRDefault="002F387F" w:rsidP="00E77B8E">
      <w:pPr>
        <w:pStyle w:val="a4"/>
        <w:numPr>
          <w:ilvl w:val="0"/>
          <w:numId w:val="10"/>
        </w:numPr>
        <w:spacing w:line="240" w:lineRule="auto"/>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недостаточная оснащённость техническими средствами обучения;</w:t>
      </w:r>
    </w:p>
    <w:p w:rsidR="002F387F" w:rsidRPr="002042DA" w:rsidRDefault="002F387F" w:rsidP="00E77B8E">
      <w:pPr>
        <w:pStyle w:val="a4"/>
        <w:numPr>
          <w:ilvl w:val="0"/>
          <w:numId w:val="10"/>
        </w:numPr>
        <w:spacing w:line="240" w:lineRule="auto"/>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отсутствие высокоскоростного Интернета в кабинете иностранного языка;</w:t>
      </w:r>
    </w:p>
    <w:p w:rsidR="002F387F" w:rsidRPr="002042DA" w:rsidRDefault="002F387F" w:rsidP="00E77B8E">
      <w:pPr>
        <w:pStyle w:val="a4"/>
        <w:numPr>
          <w:ilvl w:val="0"/>
          <w:numId w:val="10"/>
        </w:numPr>
        <w:spacing w:line="240" w:lineRule="auto"/>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низкая коммуникативная и информационная компетенции у некоторых учащихся и учителей;</w:t>
      </w:r>
    </w:p>
    <w:p w:rsidR="002F387F" w:rsidRPr="002042DA" w:rsidRDefault="002F387F" w:rsidP="00E77B8E">
      <w:pPr>
        <w:pStyle w:val="a4"/>
        <w:numPr>
          <w:ilvl w:val="0"/>
          <w:numId w:val="10"/>
        </w:numPr>
        <w:spacing w:line="240" w:lineRule="auto"/>
        <w:jc w:val="both"/>
        <w:rPr>
          <w:rFonts w:ascii="Times New Roman" w:hAnsi="Times New Roman" w:cs="Times New Roman"/>
          <w:sz w:val="28"/>
          <w:szCs w:val="28"/>
        </w:rPr>
      </w:pPr>
      <w:r w:rsidRPr="002042DA">
        <w:rPr>
          <w:rFonts w:ascii="Times New Roman" w:eastAsia="Times New Roman" w:hAnsi="Times New Roman" w:cs="Times New Roman"/>
          <w:sz w:val="28"/>
          <w:szCs w:val="28"/>
        </w:rPr>
        <w:t>нехватка временного ресурса.</w:t>
      </w:r>
    </w:p>
    <w:p w:rsidR="0060420D" w:rsidRPr="002042DA" w:rsidRDefault="0060420D" w:rsidP="00E77B8E">
      <w:pPr>
        <w:pStyle w:val="Default"/>
        <w:ind w:firstLine="709"/>
        <w:contextualSpacing/>
        <w:jc w:val="both"/>
        <w:rPr>
          <w:sz w:val="28"/>
          <w:szCs w:val="28"/>
        </w:rPr>
      </w:pPr>
      <w:r w:rsidRPr="002042DA">
        <w:rPr>
          <w:b/>
          <w:sz w:val="28"/>
          <w:szCs w:val="28"/>
        </w:rPr>
        <w:t>Цель проекта:</w:t>
      </w:r>
      <w:r w:rsidRPr="002042DA">
        <w:rPr>
          <w:sz w:val="28"/>
          <w:szCs w:val="28"/>
        </w:rPr>
        <w:t xml:space="preserve"> </w:t>
      </w:r>
      <w:r w:rsidR="005E2A05" w:rsidRPr="002042DA">
        <w:rPr>
          <w:sz w:val="28"/>
          <w:szCs w:val="28"/>
        </w:rPr>
        <w:t xml:space="preserve">Внедрение метода проекта в учебную деятельность. </w:t>
      </w:r>
      <w:r w:rsidRPr="002042DA">
        <w:rPr>
          <w:sz w:val="28"/>
          <w:szCs w:val="28"/>
        </w:rPr>
        <w:t>Развитие коммуникативной и информационно-коммуникационной компетенций обучающихся в процессе проектной деятельности.</w:t>
      </w:r>
      <w:r w:rsidR="005E2A05" w:rsidRPr="002042DA">
        <w:rPr>
          <w:sz w:val="28"/>
          <w:szCs w:val="28"/>
        </w:rPr>
        <w:t xml:space="preserve"> </w:t>
      </w:r>
    </w:p>
    <w:p w:rsidR="00237899" w:rsidRPr="002042DA" w:rsidRDefault="00237899" w:rsidP="00E77B8E">
      <w:pPr>
        <w:pStyle w:val="Default"/>
        <w:ind w:firstLine="709"/>
        <w:contextualSpacing/>
        <w:jc w:val="both"/>
        <w:rPr>
          <w:sz w:val="28"/>
          <w:szCs w:val="28"/>
        </w:rPr>
      </w:pPr>
    </w:p>
    <w:p w:rsidR="004A3531" w:rsidRPr="002042DA" w:rsidRDefault="00E960C9" w:rsidP="00E77B8E">
      <w:pPr>
        <w:spacing w:line="240" w:lineRule="auto"/>
        <w:ind w:firstLine="709"/>
        <w:contextualSpacing/>
        <w:jc w:val="both"/>
        <w:rPr>
          <w:rFonts w:ascii="Times New Roman" w:hAnsi="Times New Roman" w:cs="Times New Roman"/>
          <w:b/>
          <w:sz w:val="28"/>
          <w:szCs w:val="28"/>
        </w:rPr>
      </w:pPr>
      <w:r w:rsidRPr="002042DA">
        <w:rPr>
          <w:rFonts w:ascii="Times New Roman" w:hAnsi="Times New Roman" w:cs="Times New Roman"/>
          <w:b/>
          <w:sz w:val="28"/>
          <w:szCs w:val="28"/>
        </w:rPr>
        <w:t xml:space="preserve">Задачи: </w:t>
      </w:r>
    </w:p>
    <w:p w:rsidR="00E4103D" w:rsidRPr="002042DA" w:rsidRDefault="00E960C9" w:rsidP="00E77B8E">
      <w:pPr>
        <w:pStyle w:val="a4"/>
        <w:numPr>
          <w:ilvl w:val="0"/>
          <w:numId w:val="7"/>
        </w:numPr>
        <w:spacing w:line="240" w:lineRule="auto"/>
        <w:jc w:val="both"/>
        <w:rPr>
          <w:rFonts w:ascii="Times New Roman" w:eastAsia="Times New Roman" w:hAnsi="Times New Roman" w:cs="Times New Roman"/>
          <w:sz w:val="28"/>
          <w:szCs w:val="28"/>
        </w:rPr>
      </w:pPr>
      <w:r w:rsidRPr="002042DA">
        <w:rPr>
          <w:rFonts w:ascii="Times New Roman" w:hAnsi="Times New Roman" w:cs="Times New Roman"/>
          <w:sz w:val="28"/>
          <w:szCs w:val="28"/>
        </w:rPr>
        <w:lastRenderedPageBreak/>
        <w:t>Выяснить и проанализировать ис</w:t>
      </w:r>
      <w:r w:rsidRPr="002042DA">
        <w:rPr>
          <w:rFonts w:ascii="Times New Roman" w:eastAsia="Times New Roman" w:hAnsi="Times New Roman" w:cs="Times New Roman"/>
          <w:sz w:val="28"/>
          <w:szCs w:val="28"/>
        </w:rPr>
        <w:t>ходный уровень развития коммуникативной и информационной компетенций обучающихся.</w:t>
      </w:r>
    </w:p>
    <w:p w:rsidR="002F387F" w:rsidRPr="002042DA" w:rsidRDefault="002F387F" w:rsidP="00E77B8E">
      <w:pPr>
        <w:pStyle w:val="a4"/>
        <w:numPr>
          <w:ilvl w:val="0"/>
          <w:numId w:val="7"/>
        </w:numPr>
        <w:spacing w:line="240" w:lineRule="auto"/>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 xml:space="preserve">Изучить теорию </w:t>
      </w:r>
      <w:r w:rsidR="00F12F88" w:rsidRPr="002042DA">
        <w:rPr>
          <w:rFonts w:ascii="Times New Roman" w:eastAsia="Times New Roman" w:hAnsi="Times New Roman" w:cs="Times New Roman"/>
          <w:sz w:val="28"/>
          <w:szCs w:val="28"/>
        </w:rPr>
        <w:t>и методику преподавания с использованием метода проектов. Провести обучающие занятия с участниками проекта.</w:t>
      </w:r>
    </w:p>
    <w:p w:rsidR="00E4103D" w:rsidRPr="002042DA" w:rsidRDefault="00E960C9" w:rsidP="00E77B8E">
      <w:pPr>
        <w:pStyle w:val="a4"/>
        <w:numPr>
          <w:ilvl w:val="0"/>
          <w:numId w:val="7"/>
        </w:numPr>
        <w:spacing w:line="240" w:lineRule="auto"/>
        <w:jc w:val="both"/>
        <w:rPr>
          <w:rFonts w:ascii="Times New Roman" w:hAnsi="Times New Roman" w:cs="Times New Roman"/>
          <w:sz w:val="28"/>
          <w:szCs w:val="28"/>
        </w:rPr>
      </w:pPr>
      <w:r w:rsidRPr="002042DA">
        <w:rPr>
          <w:rFonts w:ascii="Times New Roman" w:hAnsi="Times New Roman" w:cs="Times New Roman"/>
          <w:sz w:val="28"/>
          <w:szCs w:val="28"/>
        </w:rPr>
        <w:t>Разработать и организовать урочные и внеурочные мероприятия, способствующие повышению мотивации учащихся к изучению английского языка.</w:t>
      </w:r>
    </w:p>
    <w:p w:rsidR="00E4103D" w:rsidRPr="002042DA" w:rsidRDefault="00E960C9" w:rsidP="00E77B8E">
      <w:pPr>
        <w:pStyle w:val="a4"/>
        <w:numPr>
          <w:ilvl w:val="0"/>
          <w:numId w:val="7"/>
        </w:numPr>
        <w:spacing w:line="240" w:lineRule="auto"/>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 xml:space="preserve">Проанализировать влияние работы с использованием метода проектов на мотивацию обучающихся к изучению английского языка. </w:t>
      </w:r>
    </w:p>
    <w:p w:rsidR="00E960C9" w:rsidRPr="002042DA" w:rsidRDefault="00E960C9" w:rsidP="00E77B8E">
      <w:pPr>
        <w:pStyle w:val="a4"/>
        <w:numPr>
          <w:ilvl w:val="0"/>
          <w:numId w:val="7"/>
        </w:numPr>
        <w:spacing w:line="240" w:lineRule="auto"/>
        <w:jc w:val="both"/>
        <w:rPr>
          <w:rFonts w:ascii="Times New Roman" w:hAnsi="Times New Roman" w:cs="Times New Roman"/>
          <w:sz w:val="28"/>
          <w:szCs w:val="28"/>
        </w:rPr>
      </w:pPr>
      <w:r w:rsidRPr="002042DA">
        <w:rPr>
          <w:rFonts w:ascii="Times New Roman" w:eastAsia="Times New Roman" w:hAnsi="Times New Roman" w:cs="Times New Roman"/>
          <w:sz w:val="28"/>
          <w:szCs w:val="28"/>
        </w:rPr>
        <w:t>Разработать план дальнейшего развития проекта с учётом проведённого анализа полученных данных.</w:t>
      </w:r>
    </w:p>
    <w:p w:rsidR="00207E33" w:rsidRPr="002042DA" w:rsidRDefault="0061327E" w:rsidP="00E77B8E">
      <w:pPr>
        <w:shd w:val="clear" w:color="auto" w:fill="FFFFFF"/>
        <w:spacing w:line="240" w:lineRule="auto"/>
        <w:ind w:firstLine="709"/>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b/>
          <w:sz w:val="28"/>
          <w:szCs w:val="28"/>
        </w:rPr>
        <w:t>Методы исследования:</w:t>
      </w:r>
      <w:r w:rsidRPr="002042DA">
        <w:rPr>
          <w:rFonts w:ascii="Times New Roman" w:hAnsi="Times New Roman" w:cs="Times New Roman"/>
          <w:sz w:val="28"/>
          <w:szCs w:val="28"/>
        </w:rPr>
        <w:t xml:space="preserve"> </w:t>
      </w:r>
      <w:r w:rsidRPr="002042DA">
        <w:rPr>
          <w:rFonts w:ascii="Times New Roman" w:eastAsia="Times New Roman" w:hAnsi="Times New Roman" w:cs="Times New Roman"/>
          <w:sz w:val="28"/>
          <w:szCs w:val="28"/>
        </w:rPr>
        <w:t>Изучение литературы, сравнение, сопоставление, анализ, анкетирование, наблюдение, тестирование.</w:t>
      </w:r>
    </w:p>
    <w:p w:rsidR="00A058B4" w:rsidRPr="002042DA" w:rsidRDefault="00A058B4" w:rsidP="00E77B8E">
      <w:pPr>
        <w:shd w:val="clear" w:color="auto" w:fill="FFFFFF"/>
        <w:spacing w:line="240" w:lineRule="auto"/>
        <w:ind w:firstLine="709"/>
        <w:contextualSpacing/>
        <w:jc w:val="both"/>
        <w:rPr>
          <w:rFonts w:ascii="Times New Roman" w:eastAsia="Times New Roman" w:hAnsi="Times New Roman" w:cs="Times New Roman"/>
          <w:sz w:val="28"/>
          <w:szCs w:val="28"/>
        </w:rPr>
      </w:pPr>
    </w:p>
    <w:p w:rsidR="00A058B4" w:rsidRPr="002042DA" w:rsidRDefault="00CE6DF6" w:rsidP="00E77B8E">
      <w:pPr>
        <w:shd w:val="clear" w:color="auto" w:fill="FFFFFF"/>
        <w:spacing w:line="240" w:lineRule="auto"/>
        <w:ind w:firstLine="709"/>
        <w:contextualSpacing/>
        <w:jc w:val="both"/>
        <w:rPr>
          <w:rFonts w:ascii="Times New Roman" w:eastAsia="Times New Roman" w:hAnsi="Times New Roman" w:cs="Times New Roman"/>
          <w:b/>
          <w:sz w:val="28"/>
          <w:szCs w:val="28"/>
        </w:rPr>
      </w:pPr>
      <w:r w:rsidRPr="002042DA">
        <w:rPr>
          <w:rFonts w:ascii="Times New Roman" w:eastAsia="Times New Roman" w:hAnsi="Times New Roman" w:cs="Times New Roman"/>
          <w:b/>
          <w:sz w:val="28"/>
          <w:szCs w:val="28"/>
        </w:rPr>
        <w:t>Реализация</w:t>
      </w:r>
      <w:r w:rsidR="00A058B4" w:rsidRPr="002042DA">
        <w:rPr>
          <w:rFonts w:ascii="Times New Roman" w:eastAsia="Times New Roman" w:hAnsi="Times New Roman" w:cs="Times New Roman"/>
          <w:b/>
          <w:sz w:val="28"/>
          <w:szCs w:val="28"/>
        </w:rPr>
        <w:t xml:space="preserve"> проекта</w:t>
      </w:r>
    </w:p>
    <w:p w:rsidR="00A058B4" w:rsidRPr="002042DA" w:rsidRDefault="00A058B4" w:rsidP="00E77B8E">
      <w:pPr>
        <w:shd w:val="clear" w:color="auto" w:fill="FFFFFF"/>
        <w:spacing w:line="240" w:lineRule="auto"/>
        <w:ind w:firstLine="709"/>
        <w:contextualSpacing/>
        <w:jc w:val="both"/>
        <w:rPr>
          <w:rFonts w:ascii="Times New Roman" w:eastAsia="Times New Roman" w:hAnsi="Times New Roman" w:cs="Times New Roman"/>
          <w:b/>
          <w:sz w:val="28"/>
          <w:szCs w:val="28"/>
        </w:rPr>
      </w:pPr>
    </w:p>
    <w:tbl>
      <w:tblPr>
        <w:tblStyle w:val="a3"/>
        <w:tblW w:w="9807" w:type="dxa"/>
        <w:tblLook w:val="04A0" w:firstRow="1" w:lastRow="0" w:firstColumn="1" w:lastColumn="0" w:noHBand="0" w:noVBand="1"/>
      </w:tblPr>
      <w:tblGrid>
        <w:gridCol w:w="2598"/>
        <w:gridCol w:w="3654"/>
        <w:gridCol w:w="3555"/>
      </w:tblGrid>
      <w:tr w:rsidR="007E0119" w:rsidRPr="002042DA" w:rsidTr="002E0672">
        <w:tc>
          <w:tcPr>
            <w:tcW w:w="2258" w:type="dxa"/>
          </w:tcPr>
          <w:p w:rsidR="00207E33" w:rsidRPr="002042DA" w:rsidRDefault="00207E33" w:rsidP="00E77B8E">
            <w:pPr>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Этапы проекта</w:t>
            </w:r>
          </w:p>
        </w:tc>
        <w:tc>
          <w:tcPr>
            <w:tcW w:w="3831" w:type="dxa"/>
          </w:tcPr>
          <w:p w:rsidR="00207E33" w:rsidRPr="002042DA" w:rsidRDefault="00207E33" w:rsidP="00E77B8E">
            <w:pPr>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Мероприятия</w:t>
            </w:r>
          </w:p>
          <w:p w:rsidR="00CE6DF6" w:rsidRPr="002042DA" w:rsidRDefault="00CE6DF6" w:rsidP="00E77B8E">
            <w:pPr>
              <w:contextualSpacing/>
              <w:jc w:val="both"/>
              <w:rPr>
                <w:rFonts w:ascii="Times New Roman" w:eastAsia="Times New Roman" w:hAnsi="Times New Roman" w:cs="Times New Roman"/>
                <w:sz w:val="28"/>
                <w:szCs w:val="28"/>
              </w:rPr>
            </w:pPr>
          </w:p>
        </w:tc>
        <w:tc>
          <w:tcPr>
            <w:tcW w:w="3718" w:type="dxa"/>
          </w:tcPr>
          <w:p w:rsidR="00207E33" w:rsidRPr="002042DA" w:rsidRDefault="00207E33" w:rsidP="00E77B8E">
            <w:pPr>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Результаты</w:t>
            </w:r>
          </w:p>
        </w:tc>
      </w:tr>
      <w:tr w:rsidR="007E0119" w:rsidRPr="002042DA" w:rsidTr="002E0672">
        <w:tc>
          <w:tcPr>
            <w:tcW w:w="2258" w:type="dxa"/>
          </w:tcPr>
          <w:p w:rsidR="00207E33" w:rsidRPr="002042DA" w:rsidRDefault="00207E33" w:rsidP="00E77B8E">
            <w:pPr>
              <w:contextualSpacing/>
              <w:jc w:val="both"/>
              <w:rPr>
                <w:rFonts w:ascii="Times New Roman" w:eastAsia="Times New Roman" w:hAnsi="Times New Roman" w:cs="Times New Roman"/>
                <w:sz w:val="28"/>
                <w:szCs w:val="28"/>
              </w:rPr>
            </w:pPr>
            <w:r w:rsidRPr="002042DA">
              <w:rPr>
                <w:rFonts w:ascii="Times New Roman" w:hAnsi="Times New Roman" w:cs="Times New Roman"/>
                <w:i/>
                <w:sz w:val="28"/>
                <w:szCs w:val="28"/>
              </w:rPr>
              <w:t>Подготовительный этап</w:t>
            </w:r>
          </w:p>
        </w:tc>
        <w:tc>
          <w:tcPr>
            <w:tcW w:w="3831" w:type="dxa"/>
          </w:tcPr>
          <w:p w:rsidR="005C7860" w:rsidRPr="002042DA" w:rsidRDefault="007E0119" w:rsidP="00E77B8E">
            <w:pPr>
              <w:spacing w:before="100" w:beforeAutospacing="1" w:after="100" w:afterAutospacing="1"/>
              <w:ind w:left="11"/>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Проведение опроса обучающихся и учителей</w:t>
            </w:r>
            <w:r w:rsidR="005C7860" w:rsidRPr="002042DA">
              <w:rPr>
                <w:rFonts w:ascii="Times New Roman" w:eastAsia="Times New Roman" w:hAnsi="Times New Roman" w:cs="Times New Roman"/>
                <w:sz w:val="28"/>
                <w:szCs w:val="28"/>
              </w:rPr>
              <w:t>. Анализ исходного уровня развития коммуникативной и информационной компетенций обучающихся.</w:t>
            </w:r>
          </w:p>
          <w:p w:rsidR="00207E33" w:rsidRPr="002042DA" w:rsidRDefault="00207E33" w:rsidP="00E77B8E">
            <w:pPr>
              <w:spacing w:before="100" w:beforeAutospacing="1" w:after="100" w:afterAutospacing="1"/>
              <w:ind w:left="11"/>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Обсуждение вопросов разработки инновационного проекта с членами педагогического коллектива.</w:t>
            </w:r>
          </w:p>
        </w:tc>
        <w:tc>
          <w:tcPr>
            <w:tcW w:w="3718" w:type="dxa"/>
          </w:tcPr>
          <w:p w:rsidR="007E0119" w:rsidRPr="002042DA" w:rsidRDefault="007E0119" w:rsidP="00E77B8E">
            <w:pPr>
              <w:spacing w:before="100" w:beforeAutospacing="1" w:after="100" w:afterAutospacing="1"/>
              <w:ind w:left="11"/>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Разработка плана внеурочных мероприятий, развивающих коммуникативную и информационную компетенции обучающихся.</w:t>
            </w:r>
          </w:p>
          <w:p w:rsidR="00207E33" w:rsidRPr="002042DA" w:rsidRDefault="005C7860" w:rsidP="00E77B8E">
            <w:pPr>
              <w:pStyle w:val="a4"/>
              <w:ind w:left="0"/>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Полная информированность педагогов и обучающихся о проекте.</w:t>
            </w:r>
          </w:p>
        </w:tc>
      </w:tr>
      <w:tr w:rsidR="007E0119" w:rsidRPr="002042DA" w:rsidTr="002E0672">
        <w:tc>
          <w:tcPr>
            <w:tcW w:w="2258" w:type="dxa"/>
          </w:tcPr>
          <w:p w:rsidR="00207E33" w:rsidRPr="002042DA" w:rsidRDefault="00207E33" w:rsidP="00E77B8E">
            <w:pPr>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bCs/>
                <w:i/>
                <w:sz w:val="28"/>
                <w:szCs w:val="28"/>
              </w:rPr>
              <w:t>Основной этап</w:t>
            </w:r>
            <w:r w:rsidRPr="002042DA">
              <w:rPr>
                <w:rFonts w:ascii="Times New Roman" w:eastAsia="Times New Roman" w:hAnsi="Times New Roman" w:cs="Times New Roman"/>
                <w:i/>
                <w:sz w:val="28"/>
                <w:szCs w:val="28"/>
              </w:rPr>
              <w:t xml:space="preserve"> </w:t>
            </w:r>
          </w:p>
        </w:tc>
        <w:tc>
          <w:tcPr>
            <w:tcW w:w="3831" w:type="dxa"/>
          </w:tcPr>
          <w:p w:rsidR="002E0672" w:rsidRPr="002042DA" w:rsidRDefault="00207E33" w:rsidP="00E77B8E">
            <w:pPr>
              <w:spacing w:before="100" w:beforeAutospacing="1" w:after="100" w:afterAutospacing="1"/>
              <w:ind w:left="10"/>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Осуществление деятельности в рамках проекта в соответствии с составленным планом.</w:t>
            </w:r>
          </w:p>
          <w:p w:rsidR="005C7860" w:rsidRPr="002042DA" w:rsidRDefault="002E0672" w:rsidP="00E77B8E">
            <w:pPr>
              <w:spacing w:before="100" w:beforeAutospacing="1" w:after="100" w:afterAutospacing="1"/>
              <w:ind w:left="10"/>
              <w:contextualSpacing/>
              <w:jc w:val="both"/>
              <w:rPr>
                <w:rFonts w:ascii="Times New Roman" w:hAnsi="Times New Roman" w:cs="Times New Roman"/>
                <w:sz w:val="28"/>
                <w:szCs w:val="28"/>
              </w:rPr>
            </w:pPr>
            <w:r w:rsidRPr="002042DA">
              <w:rPr>
                <w:rFonts w:ascii="Times New Roman" w:hAnsi="Times New Roman" w:cs="Times New Roman"/>
                <w:sz w:val="28"/>
                <w:szCs w:val="28"/>
              </w:rPr>
              <w:t xml:space="preserve">Работа над исследовательскими и творческими проектами </w:t>
            </w:r>
            <w:proofErr w:type="gramStart"/>
            <w:r w:rsidRPr="002042DA">
              <w:rPr>
                <w:rFonts w:ascii="Times New Roman" w:hAnsi="Times New Roman" w:cs="Times New Roman"/>
                <w:sz w:val="28"/>
                <w:szCs w:val="28"/>
              </w:rPr>
              <w:t>обучающихся</w:t>
            </w:r>
            <w:proofErr w:type="gramEnd"/>
            <w:r w:rsidRPr="002042DA">
              <w:rPr>
                <w:rFonts w:ascii="Times New Roman" w:hAnsi="Times New Roman" w:cs="Times New Roman"/>
                <w:sz w:val="28"/>
                <w:szCs w:val="28"/>
              </w:rPr>
              <w:t>.</w:t>
            </w:r>
            <w:r w:rsidR="005C7860" w:rsidRPr="002042DA">
              <w:rPr>
                <w:rFonts w:ascii="Times New Roman" w:hAnsi="Times New Roman" w:cs="Times New Roman"/>
                <w:sz w:val="28"/>
                <w:szCs w:val="28"/>
              </w:rPr>
              <w:t xml:space="preserve"> </w:t>
            </w:r>
          </w:p>
          <w:p w:rsidR="005C7860" w:rsidRPr="002042DA" w:rsidRDefault="005C7860" w:rsidP="00E77B8E">
            <w:pPr>
              <w:spacing w:before="100" w:beforeAutospacing="1" w:after="100" w:afterAutospacing="1"/>
              <w:ind w:left="10"/>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Применение ИКТ на уроках английского языка.</w:t>
            </w:r>
          </w:p>
          <w:p w:rsidR="005C7860" w:rsidRPr="002042DA" w:rsidRDefault="005C7860" w:rsidP="00E77B8E">
            <w:pPr>
              <w:spacing w:before="100" w:beforeAutospacing="1" w:after="100" w:afterAutospacing="1"/>
              <w:ind w:left="10"/>
              <w:contextualSpacing/>
              <w:jc w:val="both"/>
              <w:rPr>
                <w:rFonts w:ascii="Times New Roman" w:hAnsi="Times New Roman" w:cs="Times New Roman"/>
                <w:sz w:val="28"/>
                <w:szCs w:val="28"/>
              </w:rPr>
            </w:pPr>
          </w:p>
          <w:p w:rsidR="00207E33" w:rsidRPr="002042DA" w:rsidRDefault="00207E33" w:rsidP="00E77B8E">
            <w:pPr>
              <w:contextualSpacing/>
              <w:jc w:val="both"/>
              <w:rPr>
                <w:rFonts w:ascii="Times New Roman" w:eastAsia="Times New Roman" w:hAnsi="Times New Roman" w:cs="Times New Roman"/>
                <w:sz w:val="28"/>
                <w:szCs w:val="28"/>
              </w:rPr>
            </w:pPr>
          </w:p>
        </w:tc>
        <w:tc>
          <w:tcPr>
            <w:tcW w:w="3718" w:type="dxa"/>
          </w:tcPr>
          <w:p w:rsidR="005C7860" w:rsidRPr="002042DA" w:rsidRDefault="005C7860" w:rsidP="00135469">
            <w:pPr>
              <w:pStyle w:val="a4"/>
              <w:spacing w:before="100" w:beforeAutospacing="1" w:after="100" w:afterAutospacing="1"/>
              <w:ind w:left="0"/>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lastRenderedPageBreak/>
              <w:t xml:space="preserve">Повышение готовности </w:t>
            </w:r>
            <w:proofErr w:type="gramStart"/>
            <w:r w:rsidRPr="002042DA">
              <w:rPr>
                <w:rFonts w:ascii="Times New Roman" w:eastAsia="Times New Roman" w:hAnsi="Times New Roman" w:cs="Times New Roman"/>
                <w:sz w:val="28"/>
                <w:szCs w:val="28"/>
              </w:rPr>
              <w:t>обучающихся</w:t>
            </w:r>
            <w:proofErr w:type="gramEnd"/>
            <w:r w:rsidRPr="002042DA">
              <w:rPr>
                <w:rFonts w:ascii="Times New Roman" w:eastAsia="Times New Roman" w:hAnsi="Times New Roman" w:cs="Times New Roman"/>
                <w:sz w:val="28"/>
                <w:szCs w:val="28"/>
              </w:rPr>
              <w:t xml:space="preserve"> к проектной деятельности. </w:t>
            </w:r>
          </w:p>
          <w:p w:rsidR="005C7860" w:rsidRPr="002042DA" w:rsidRDefault="005C7860" w:rsidP="00135469">
            <w:pPr>
              <w:pStyle w:val="a4"/>
              <w:ind w:left="0"/>
              <w:rPr>
                <w:rFonts w:ascii="Times New Roman" w:hAnsi="Times New Roman" w:cs="Times New Roman"/>
                <w:sz w:val="28"/>
                <w:szCs w:val="28"/>
              </w:rPr>
            </w:pPr>
            <w:r w:rsidRPr="002042DA">
              <w:rPr>
                <w:rFonts w:ascii="Times New Roman" w:hAnsi="Times New Roman" w:cs="Times New Roman"/>
                <w:sz w:val="28"/>
                <w:szCs w:val="28"/>
              </w:rPr>
              <w:t>Создание исследовательских и творческих работ.</w:t>
            </w:r>
          </w:p>
          <w:p w:rsidR="005C7860" w:rsidRPr="002042DA" w:rsidRDefault="005C7860" w:rsidP="00135469">
            <w:pPr>
              <w:pStyle w:val="a4"/>
              <w:ind w:left="0"/>
              <w:rPr>
                <w:rFonts w:ascii="Times New Roman" w:hAnsi="Times New Roman" w:cs="Times New Roman"/>
                <w:sz w:val="28"/>
                <w:szCs w:val="28"/>
              </w:rPr>
            </w:pPr>
            <w:r w:rsidRPr="002042DA">
              <w:rPr>
                <w:rFonts w:ascii="Times New Roman" w:hAnsi="Times New Roman" w:cs="Times New Roman"/>
                <w:sz w:val="28"/>
                <w:szCs w:val="28"/>
              </w:rPr>
              <w:t>Участие в НПК и конкурсах разного уровня.</w:t>
            </w:r>
          </w:p>
          <w:p w:rsidR="005C7860" w:rsidRPr="002042DA" w:rsidRDefault="005C7860" w:rsidP="00135469">
            <w:pPr>
              <w:pStyle w:val="a4"/>
              <w:spacing w:before="100" w:beforeAutospacing="1" w:after="100" w:afterAutospacing="1"/>
              <w:ind w:left="0"/>
              <w:rPr>
                <w:rFonts w:ascii="Times New Roman" w:hAnsi="Times New Roman" w:cs="Times New Roman"/>
                <w:sz w:val="28"/>
                <w:szCs w:val="28"/>
              </w:rPr>
            </w:pPr>
            <w:r w:rsidRPr="002042DA">
              <w:rPr>
                <w:rFonts w:ascii="Times New Roman" w:eastAsia="Times New Roman" w:hAnsi="Times New Roman" w:cs="Times New Roman"/>
                <w:sz w:val="28"/>
                <w:szCs w:val="28"/>
              </w:rPr>
              <w:t xml:space="preserve">Установление контактов с сотрудниками и студентами Института </w:t>
            </w:r>
            <w:r w:rsidRPr="002042DA">
              <w:rPr>
                <w:rFonts w:ascii="Times New Roman" w:eastAsia="Times New Roman" w:hAnsi="Times New Roman" w:cs="Times New Roman"/>
                <w:sz w:val="28"/>
                <w:szCs w:val="28"/>
              </w:rPr>
              <w:lastRenderedPageBreak/>
              <w:t xml:space="preserve">иностранных языков </w:t>
            </w:r>
            <w:proofErr w:type="spellStart"/>
            <w:r w:rsidRPr="002042DA">
              <w:rPr>
                <w:rFonts w:ascii="Times New Roman" w:eastAsia="Times New Roman" w:hAnsi="Times New Roman" w:cs="Times New Roman"/>
                <w:sz w:val="28"/>
                <w:szCs w:val="28"/>
              </w:rPr>
              <w:t>УрГПУ</w:t>
            </w:r>
            <w:proofErr w:type="spellEnd"/>
            <w:r w:rsidRPr="002042DA">
              <w:rPr>
                <w:rFonts w:ascii="Times New Roman" w:eastAsia="Times New Roman" w:hAnsi="Times New Roman" w:cs="Times New Roman"/>
                <w:sz w:val="28"/>
                <w:szCs w:val="28"/>
              </w:rPr>
              <w:t xml:space="preserve"> (создание совместных проектов, переписка по E-</w:t>
            </w:r>
            <w:proofErr w:type="spellStart"/>
            <w:r w:rsidRPr="002042DA">
              <w:rPr>
                <w:rFonts w:ascii="Times New Roman" w:eastAsia="Times New Roman" w:hAnsi="Times New Roman" w:cs="Times New Roman"/>
                <w:sz w:val="28"/>
                <w:szCs w:val="28"/>
              </w:rPr>
              <w:t>mail</w:t>
            </w:r>
            <w:proofErr w:type="spellEnd"/>
            <w:r w:rsidRPr="002042DA">
              <w:rPr>
                <w:rFonts w:ascii="Times New Roman" w:eastAsia="Times New Roman" w:hAnsi="Times New Roman" w:cs="Times New Roman"/>
                <w:sz w:val="28"/>
                <w:szCs w:val="28"/>
              </w:rPr>
              <w:t>, проведение совместных мероприятий).</w:t>
            </w:r>
          </w:p>
          <w:p w:rsidR="00B8050F" w:rsidRPr="002042DA" w:rsidRDefault="00B8050F" w:rsidP="00135469">
            <w:pPr>
              <w:pStyle w:val="a4"/>
              <w:ind w:left="0"/>
              <w:rPr>
                <w:rFonts w:ascii="Times New Roman" w:hAnsi="Times New Roman" w:cs="Times New Roman"/>
                <w:sz w:val="28"/>
                <w:szCs w:val="28"/>
              </w:rPr>
            </w:pPr>
            <w:r w:rsidRPr="002042DA">
              <w:rPr>
                <w:rFonts w:ascii="Times New Roman" w:hAnsi="Times New Roman" w:cs="Times New Roman"/>
                <w:sz w:val="28"/>
                <w:szCs w:val="28"/>
              </w:rPr>
              <w:t>Публикации работ.</w:t>
            </w:r>
          </w:p>
          <w:p w:rsidR="00207E33" w:rsidRPr="002042DA" w:rsidRDefault="00B8050F" w:rsidP="00135469">
            <w:pPr>
              <w:pStyle w:val="a4"/>
              <w:ind w:left="0"/>
              <w:rPr>
                <w:rFonts w:ascii="Times New Roman" w:eastAsia="Times New Roman" w:hAnsi="Times New Roman" w:cs="Times New Roman"/>
                <w:sz w:val="28"/>
                <w:szCs w:val="28"/>
              </w:rPr>
            </w:pPr>
            <w:r w:rsidRPr="002042DA">
              <w:rPr>
                <w:rFonts w:ascii="Times New Roman" w:hAnsi="Times New Roman" w:cs="Times New Roman"/>
                <w:sz w:val="28"/>
                <w:szCs w:val="28"/>
              </w:rPr>
              <w:t>Размещение информации о проекте на школьном сайте.</w:t>
            </w:r>
          </w:p>
        </w:tc>
      </w:tr>
      <w:tr w:rsidR="007E0119" w:rsidRPr="002042DA" w:rsidTr="002E0672">
        <w:tc>
          <w:tcPr>
            <w:tcW w:w="2258" w:type="dxa"/>
          </w:tcPr>
          <w:p w:rsidR="00207E33" w:rsidRPr="002042DA" w:rsidRDefault="00207E33" w:rsidP="00E77B8E">
            <w:pPr>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bCs/>
                <w:i/>
                <w:sz w:val="28"/>
                <w:szCs w:val="28"/>
              </w:rPr>
              <w:lastRenderedPageBreak/>
              <w:t>Заключительный этап</w:t>
            </w:r>
          </w:p>
        </w:tc>
        <w:tc>
          <w:tcPr>
            <w:tcW w:w="3831" w:type="dxa"/>
          </w:tcPr>
          <w:p w:rsidR="00207E33" w:rsidRPr="002042DA" w:rsidRDefault="00207E33" w:rsidP="00E77B8E">
            <w:pPr>
              <w:spacing w:before="100" w:beforeAutospacing="1" w:after="100" w:afterAutospacing="1"/>
              <w:ind w:left="11"/>
              <w:contextualSpacing/>
              <w:jc w:val="both"/>
              <w:rPr>
                <w:rFonts w:ascii="Times New Roman" w:hAnsi="Times New Roman" w:cs="Times New Roman"/>
                <w:sz w:val="28"/>
                <w:szCs w:val="28"/>
              </w:rPr>
            </w:pPr>
            <w:r w:rsidRPr="002042DA">
              <w:rPr>
                <w:rFonts w:ascii="Times New Roman" w:eastAsia="Times New Roman" w:hAnsi="Times New Roman" w:cs="Times New Roman"/>
                <w:sz w:val="28"/>
                <w:szCs w:val="28"/>
              </w:rPr>
              <w:t>Анализ достигнутых результатов и определение перспектив дальнейшего развития.</w:t>
            </w:r>
          </w:p>
          <w:p w:rsidR="00207E33" w:rsidRPr="002042DA" w:rsidRDefault="00207E33" w:rsidP="00E77B8E">
            <w:pPr>
              <w:contextualSpacing/>
              <w:jc w:val="both"/>
              <w:rPr>
                <w:rFonts w:ascii="Times New Roman" w:eastAsia="Times New Roman" w:hAnsi="Times New Roman" w:cs="Times New Roman"/>
                <w:sz w:val="28"/>
                <w:szCs w:val="28"/>
              </w:rPr>
            </w:pPr>
          </w:p>
        </w:tc>
        <w:tc>
          <w:tcPr>
            <w:tcW w:w="3718" w:type="dxa"/>
          </w:tcPr>
          <w:p w:rsidR="005C7860" w:rsidRPr="002042DA" w:rsidRDefault="005C7860" w:rsidP="00135469">
            <w:pPr>
              <w:pStyle w:val="a4"/>
              <w:spacing w:before="100" w:beforeAutospacing="1" w:after="100" w:afterAutospacing="1"/>
              <w:ind w:left="0"/>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Создание учебно-методических материалов с целью распространения опыта реализации инновационного проекта.</w:t>
            </w:r>
          </w:p>
          <w:p w:rsidR="005C7860" w:rsidRPr="002042DA" w:rsidRDefault="005C7860" w:rsidP="00135469">
            <w:pPr>
              <w:pStyle w:val="a4"/>
              <w:spacing w:before="100" w:beforeAutospacing="1" w:after="100" w:afterAutospacing="1"/>
              <w:ind w:left="0"/>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Публикации по проекту в сети и прессе, на сайте методических разработок.</w:t>
            </w:r>
          </w:p>
          <w:p w:rsidR="005C7860" w:rsidRPr="002042DA" w:rsidRDefault="005C7860" w:rsidP="00135469">
            <w:pPr>
              <w:pStyle w:val="a4"/>
              <w:spacing w:before="100" w:beforeAutospacing="1" w:after="100" w:afterAutospacing="1"/>
              <w:ind w:left="0"/>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Презентация результатов проекта.</w:t>
            </w:r>
          </w:p>
          <w:p w:rsidR="00207E33" w:rsidRPr="002042DA" w:rsidRDefault="002E0672" w:rsidP="00135469">
            <w:pPr>
              <w:pStyle w:val="a4"/>
              <w:spacing w:before="100" w:beforeAutospacing="1" w:after="100" w:afterAutospacing="1"/>
              <w:ind w:left="0"/>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Разработка плана дальнейшего развития проекта.</w:t>
            </w:r>
          </w:p>
        </w:tc>
      </w:tr>
    </w:tbl>
    <w:p w:rsidR="00996114" w:rsidRPr="00BB1BE6" w:rsidRDefault="00996114" w:rsidP="00BB1BE6">
      <w:pPr>
        <w:spacing w:line="240" w:lineRule="auto"/>
        <w:contextualSpacing/>
        <w:jc w:val="both"/>
        <w:rPr>
          <w:rFonts w:ascii="Times New Roman" w:hAnsi="Times New Roman" w:cs="Times New Roman"/>
          <w:sz w:val="28"/>
          <w:szCs w:val="28"/>
          <w:lang w:val="en-US"/>
        </w:rPr>
      </w:pPr>
    </w:p>
    <w:p w:rsidR="00AF65BA" w:rsidRPr="002042DA" w:rsidRDefault="00AF65BA" w:rsidP="00E77B8E">
      <w:pPr>
        <w:pStyle w:val="Default"/>
        <w:ind w:firstLine="709"/>
        <w:contextualSpacing/>
        <w:jc w:val="both"/>
        <w:rPr>
          <w:sz w:val="28"/>
          <w:szCs w:val="28"/>
        </w:rPr>
      </w:pPr>
      <w:r w:rsidRPr="002042DA">
        <w:rPr>
          <w:b/>
          <w:bCs/>
          <w:sz w:val="28"/>
          <w:szCs w:val="28"/>
        </w:rPr>
        <w:t xml:space="preserve">Практическая значимость </w:t>
      </w:r>
      <w:r w:rsidRPr="002042DA">
        <w:rPr>
          <w:b/>
          <w:sz w:val="28"/>
          <w:szCs w:val="28"/>
        </w:rPr>
        <w:t xml:space="preserve">проекта </w:t>
      </w:r>
      <w:r w:rsidRPr="002042DA">
        <w:rPr>
          <w:sz w:val="28"/>
          <w:szCs w:val="28"/>
        </w:rPr>
        <w:t xml:space="preserve">определяется тем, что он имеет четко выраженный практико-ориентированный характер. Проект нацелен на развитие у обучающихся навыков и умений работы с ИКТ, </w:t>
      </w:r>
      <w:r w:rsidRPr="002042DA">
        <w:rPr>
          <w:rFonts w:eastAsia="Times New Roman"/>
          <w:sz w:val="28"/>
          <w:szCs w:val="28"/>
        </w:rPr>
        <w:t xml:space="preserve">развитие коммуникативных навыков, формирование познавательных стратегий и функциональной грамотности, а также развитие культуры презентации и публичного выступления. </w:t>
      </w:r>
      <w:r w:rsidRPr="002042DA">
        <w:rPr>
          <w:sz w:val="28"/>
          <w:szCs w:val="28"/>
        </w:rPr>
        <w:t xml:space="preserve">Формируется языковая компетенция </w:t>
      </w:r>
      <w:proofErr w:type="gramStart"/>
      <w:r w:rsidRPr="002042DA">
        <w:rPr>
          <w:sz w:val="28"/>
          <w:szCs w:val="28"/>
        </w:rPr>
        <w:t>обучающихся</w:t>
      </w:r>
      <w:proofErr w:type="gramEnd"/>
      <w:r w:rsidRPr="002042DA">
        <w:rPr>
          <w:sz w:val="28"/>
          <w:szCs w:val="28"/>
        </w:rPr>
        <w:t>.</w:t>
      </w:r>
    </w:p>
    <w:p w:rsidR="002042DA" w:rsidRDefault="002042DA" w:rsidP="00E77B8E">
      <w:pPr>
        <w:pStyle w:val="Default"/>
        <w:ind w:firstLine="709"/>
        <w:contextualSpacing/>
        <w:jc w:val="both"/>
        <w:rPr>
          <w:b/>
          <w:bCs/>
          <w:sz w:val="28"/>
          <w:szCs w:val="28"/>
        </w:rPr>
      </w:pPr>
    </w:p>
    <w:p w:rsidR="00AF65BA" w:rsidRPr="002042DA" w:rsidRDefault="00AF65BA" w:rsidP="00E77B8E">
      <w:pPr>
        <w:pStyle w:val="Default"/>
        <w:ind w:firstLine="709"/>
        <w:contextualSpacing/>
        <w:jc w:val="both"/>
        <w:rPr>
          <w:sz w:val="28"/>
          <w:szCs w:val="28"/>
        </w:rPr>
      </w:pPr>
      <w:r w:rsidRPr="002042DA">
        <w:rPr>
          <w:b/>
          <w:bCs/>
          <w:sz w:val="28"/>
          <w:szCs w:val="28"/>
        </w:rPr>
        <w:t>Технологичность проекта.</w:t>
      </w:r>
      <w:r w:rsidRPr="002042DA">
        <w:rPr>
          <w:bCs/>
          <w:i/>
          <w:sz w:val="28"/>
          <w:szCs w:val="28"/>
        </w:rPr>
        <w:t xml:space="preserve"> </w:t>
      </w:r>
      <w:r w:rsidRPr="002042DA">
        <w:rPr>
          <w:sz w:val="28"/>
          <w:szCs w:val="28"/>
        </w:rPr>
        <w:t xml:space="preserve">Материалы исследования, педагогические технологии, их элементы могут быть перенесены в новые условия, использованы в учебно-воспитательном процессе другими школами. Имеется банк творческих работ обучающихся, методические разработки педагогов, публикации по теме проекта. </w:t>
      </w:r>
    </w:p>
    <w:p w:rsidR="00BA148B" w:rsidRPr="002042DA" w:rsidRDefault="00BA148B" w:rsidP="00E77B8E">
      <w:pPr>
        <w:pStyle w:val="Default"/>
        <w:ind w:firstLine="709"/>
        <w:contextualSpacing/>
        <w:jc w:val="both"/>
        <w:rPr>
          <w:sz w:val="28"/>
          <w:szCs w:val="28"/>
        </w:rPr>
      </w:pPr>
    </w:p>
    <w:p w:rsidR="005303CA" w:rsidRPr="002042DA" w:rsidRDefault="00842343" w:rsidP="005303CA">
      <w:pPr>
        <w:pStyle w:val="Default"/>
        <w:ind w:firstLine="709"/>
        <w:jc w:val="both"/>
        <w:rPr>
          <w:rFonts w:eastAsia="Times New Roman"/>
          <w:sz w:val="28"/>
          <w:szCs w:val="28"/>
        </w:rPr>
      </w:pPr>
      <w:r w:rsidRPr="002042DA">
        <w:rPr>
          <w:rFonts w:eastAsia="Times New Roman"/>
          <w:b/>
          <w:sz w:val="28"/>
          <w:szCs w:val="28"/>
        </w:rPr>
        <w:t>Определение перспектив дальнейшего развития (</w:t>
      </w:r>
      <w:r w:rsidRPr="002042DA">
        <w:rPr>
          <w:rFonts w:eastAsia="Times New Roman"/>
          <w:sz w:val="28"/>
          <w:szCs w:val="28"/>
        </w:rPr>
        <w:t>с учётом анализа проведенной работы)</w:t>
      </w:r>
      <w:r w:rsidR="005303CA" w:rsidRPr="002042DA">
        <w:rPr>
          <w:rFonts w:eastAsia="Times New Roman"/>
          <w:sz w:val="28"/>
          <w:szCs w:val="28"/>
        </w:rPr>
        <w:t xml:space="preserve">. </w:t>
      </w:r>
    </w:p>
    <w:p w:rsidR="005303CA" w:rsidRPr="002042DA" w:rsidRDefault="005303CA" w:rsidP="005303CA">
      <w:pPr>
        <w:pStyle w:val="Default"/>
        <w:ind w:firstLine="709"/>
        <w:jc w:val="both"/>
        <w:rPr>
          <w:rFonts w:eastAsia="Times New Roman"/>
          <w:sz w:val="28"/>
          <w:szCs w:val="28"/>
        </w:rPr>
      </w:pPr>
    </w:p>
    <w:p w:rsidR="005303CA" w:rsidRPr="002042DA" w:rsidRDefault="00842343" w:rsidP="005303CA">
      <w:pPr>
        <w:pStyle w:val="Default"/>
        <w:numPr>
          <w:ilvl w:val="0"/>
          <w:numId w:val="21"/>
        </w:numPr>
        <w:jc w:val="both"/>
        <w:rPr>
          <w:rFonts w:eastAsia="Times New Roman"/>
          <w:sz w:val="28"/>
          <w:szCs w:val="28"/>
        </w:rPr>
      </w:pPr>
      <w:r w:rsidRPr="002042DA">
        <w:rPr>
          <w:rFonts w:eastAsia="Times New Roman"/>
          <w:sz w:val="28"/>
          <w:szCs w:val="28"/>
        </w:rPr>
        <w:t>Более широкое использование метода проектов при обучении английскому языку в начальных классах школы - мини-проекты, рассчитанные на один урок или часть урока, и большие проекты, для выполнения кото</w:t>
      </w:r>
      <w:r w:rsidR="005303CA" w:rsidRPr="002042DA">
        <w:rPr>
          <w:rFonts w:eastAsia="Times New Roman"/>
          <w:sz w:val="28"/>
          <w:szCs w:val="28"/>
        </w:rPr>
        <w:t xml:space="preserve">рых требуется длительное время. </w:t>
      </w:r>
    </w:p>
    <w:p w:rsidR="005303CA" w:rsidRPr="002042DA" w:rsidRDefault="00842343" w:rsidP="005303CA">
      <w:pPr>
        <w:pStyle w:val="Default"/>
        <w:numPr>
          <w:ilvl w:val="0"/>
          <w:numId w:val="21"/>
        </w:numPr>
        <w:jc w:val="both"/>
        <w:rPr>
          <w:rFonts w:eastAsia="Times New Roman"/>
          <w:sz w:val="28"/>
          <w:szCs w:val="28"/>
        </w:rPr>
      </w:pPr>
      <w:r w:rsidRPr="002042DA">
        <w:rPr>
          <w:rFonts w:eastAsia="Times New Roman"/>
          <w:sz w:val="28"/>
          <w:szCs w:val="28"/>
        </w:rPr>
        <w:lastRenderedPageBreak/>
        <w:t xml:space="preserve">Увеличение комплекса проектных мероприятий и расширение их географии </w:t>
      </w:r>
      <w:proofErr w:type="gramStart"/>
      <w:r w:rsidRPr="002042DA">
        <w:rPr>
          <w:rFonts w:eastAsia="Times New Roman"/>
          <w:sz w:val="28"/>
          <w:szCs w:val="28"/>
        </w:rPr>
        <w:t>для</w:t>
      </w:r>
      <w:proofErr w:type="gramEnd"/>
      <w:r w:rsidRPr="002042DA">
        <w:rPr>
          <w:rFonts w:eastAsia="Times New Roman"/>
          <w:sz w:val="28"/>
          <w:szCs w:val="28"/>
        </w:rPr>
        <w:t xml:space="preserve"> </w:t>
      </w:r>
      <w:proofErr w:type="gramStart"/>
      <w:r w:rsidRPr="002042DA">
        <w:rPr>
          <w:rFonts w:eastAsia="Times New Roman"/>
          <w:sz w:val="28"/>
          <w:szCs w:val="28"/>
        </w:rPr>
        <w:t>обучающихся</w:t>
      </w:r>
      <w:proofErr w:type="gramEnd"/>
      <w:r w:rsidRPr="002042DA">
        <w:rPr>
          <w:rFonts w:eastAsia="Times New Roman"/>
          <w:sz w:val="28"/>
          <w:szCs w:val="28"/>
        </w:rPr>
        <w:t xml:space="preserve"> на всех ступенях обучения. </w:t>
      </w:r>
    </w:p>
    <w:p w:rsidR="00842343" w:rsidRPr="002042DA" w:rsidRDefault="00842343" w:rsidP="005303CA">
      <w:pPr>
        <w:pStyle w:val="Default"/>
        <w:numPr>
          <w:ilvl w:val="0"/>
          <w:numId w:val="21"/>
        </w:numPr>
        <w:jc w:val="both"/>
        <w:rPr>
          <w:rFonts w:eastAsia="Times New Roman"/>
          <w:sz w:val="28"/>
          <w:szCs w:val="28"/>
        </w:rPr>
      </w:pPr>
      <w:r w:rsidRPr="002042DA">
        <w:rPr>
          <w:rFonts w:eastAsia="Times New Roman"/>
          <w:sz w:val="28"/>
          <w:szCs w:val="28"/>
        </w:rPr>
        <w:t>Организация районного и/или городского семинара по теме проекта для обмена опытом с коллегами из других школ. Публикации учебно-методических материалов с целью распространения опыта реализации инновационного проекта.</w:t>
      </w:r>
    </w:p>
    <w:p w:rsidR="00842343" w:rsidRPr="002042DA" w:rsidRDefault="00842343" w:rsidP="00842343">
      <w:pPr>
        <w:pStyle w:val="Default"/>
        <w:ind w:firstLine="709"/>
        <w:jc w:val="both"/>
        <w:rPr>
          <w:rFonts w:eastAsia="Times New Roman"/>
          <w:sz w:val="28"/>
          <w:szCs w:val="28"/>
        </w:rPr>
      </w:pPr>
    </w:p>
    <w:p w:rsidR="002042DA" w:rsidRDefault="002042DA" w:rsidP="002042DA">
      <w:pPr>
        <w:spacing w:line="240" w:lineRule="auto"/>
        <w:contextualSpacing/>
        <w:jc w:val="center"/>
        <w:rPr>
          <w:rFonts w:ascii="Times New Roman" w:hAnsi="Times New Roman" w:cs="Times New Roman"/>
          <w:b/>
          <w:sz w:val="28"/>
          <w:szCs w:val="28"/>
        </w:rPr>
      </w:pPr>
    </w:p>
    <w:p w:rsidR="002042DA" w:rsidRDefault="002042DA" w:rsidP="002042DA">
      <w:pPr>
        <w:spacing w:line="240" w:lineRule="auto"/>
        <w:contextualSpacing/>
        <w:jc w:val="center"/>
        <w:rPr>
          <w:rFonts w:ascii="Times New Roman" w:hAnsi="Times New Roman" w:cs="Times New Roman"/>
          <w:b/>
          <w:sz w:val="28"/>
          <w:szCs w:val="28"/>
        </w:rPr>
      </w:pPr>
    </w:p>
    <w:p w:rsidR="002042DA" w:rsidRDefault="00577B62" w:rsidP="002042DA">
      <w:pPr>
        <w:spacing w:line="240" w:lineRule="auto"/>
        <w:contextualSpacing/>
        <w:jc w:val="center"/>
        <w:rPr>
          <w:rFonts w:ascii="Times New Roman" w:hAnsi="Times New Roman" w:cs="Times New Roman"/>
          <w:sz w:val="28"/>
          <w:szCs w:val="28"/>
        </w:rPr>
      </w:pPr>
      <w:r w:rsidRPr="002042DA">
        <w:rPr>
          <w:rFonts w:ascii="Times New Roman" w:hAnsi="Times New Roman" w:cs="Times New Roman"/>
          <w:b/>
          <w:sz w:val="28"/>
          <w:szCs w:val="28"/>
        </w:rPr>
        <w:t>Методические рекомендации</w:t>
      </w:r>
      <w:r w:rsidRPr="002042DA">
        <w:rPr>
          <w:rFonts w:ascii="Times New Roman" w:hAnsi="Times New Roman" w:cs="Times New Roman"/>
          <w:sz w:val="28"/>
          <w:szCs w:val="28"/>
        </w:rPr>
        <w:t xml:space="preserve"> </w:t>
      </w:r>
      <w:r w:rsidRPr="002042DA">
        <w:rPr>
          <w:rFonts w:ascii="Times New Roman" w:hAnsi="Times New Roman" w:cs="Times New Roman"/>
          <w:b/>
          <w:sz w:val="28"/>
          <w:szCs w:val="28"/>
        </w:rPr>
        <w:t>по внедрению метода проектов</w:t>
      </w:r>
      <w:r w:rsidRPr="002042DA">
        <w:rPr>
          <w:rFonts w:ascii="Times New Roman" w:hAnsi="Times New Roman" w:cs="Times New Roman"/>
          <w:sz w:val="28"/>
          <w:szCs w:val="28"/>
        </w:rPr>
        <w:t xml:space="preserve"> </w:t>
      </w:r>
    </w:p>
    <w:p w:rsidR="00577B62" w:rsidRPr="002042DA" w:rsidRDefault="00577B62" w:rsidP="002042DA">
      <w:pPr>
        <w:spacing w:line="240" w:lineRule="auto"/>
        <w:contextualSpacing/>
        <w:jc w:val="center"/>
        <w:rPr>
          <w:rFonts w:ascii="Times New Roman" w:hAnsi="Times New Roman" w:cs="Times New Roman"/>
          <w:b/>
          <w:sz w:val="28"/>
          <w:szCs w:val="28"/>
        </w:rPr>
      </w:pPr>
      <w:r w:rsidRPr="002042DA">
        <w:rPr>
          <w:rFonts w:ascii="Times New Roman" w:hAnsi="Times New Roman" w:cs="Times New Roman"/>
          <w:b/>
          <w:sz w:val="28"/>
          <w:szCs w:val="28"/>
        </w:rPr>
        <w:t>в урочную и внеурочную деятельность по английскому языку</w:t>
      </w:r>
    </w:p>
    <w:p w:rsidR="007B325F" w:rsidRPr="002042DA" w:rsidRDefault="00A072C9" w:rsidP="00842343">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r w:rsidRPr="002042DA">
        <w:rPr>
          <w:rFonts w:ascii="Times New Roman" w:hAnsi="Times New Roman" w:cs="Times New Roman"/>
          <w:sz w:val="28"/>
          <w:szCs w:val="28"/>
        </w:rPr>
        <w:t xml:space="preserve">Очень важно на первом этапе проекта провести диагностику </w:t>
      </w:r>
      <w:r w:rsidR="007B325F" w:rsidRPr="002042DA">
        <w:rPr>
          <w:rFonts w:ascii="Times New Roman" w:eastAsia="Times New Roman" w:hAnsi="Times New Roman" w:cs="Times New Roman"/>
          <w:sz w:val="28"/>
          <w:szCs w:val="28"/>
        </w:rPr>
        <w:t xml:space="preserve">исходного уровня развития коммуникативной и информационной компетенций обучающихся с тем, чтобы составить план дальнейшей работы с учетом особенностей и уровня </w:t>
      </w:r>
      <w:proofErr w:type="spellStart"/>
      <w:r w:rsidR="007B325F" w:rsidRPr="002042DA">
        <w:rPr>
          <w:rFonts w:ascii="Times New Roman" w:eastAsia="Times New Roman" w:hAnsi="Times New Roman" w:cs="Times New Roman"/>
          <w:sz w:val="28"/>
          <w:szCs w:val="28"/>
        </w:rPr>
        <w:t>обученности</w:t>
      </w:r>
      <w:proofErr w:type="spellEnd"/>
      <w:r w:rsidR="007B325F" w:rsidRPr="002042DA">
        <w:rPr>
          <w:rFonts w:ascii="Times New Roman" w:eastAsia="Times New Roman" w:hAnsi="Times New Roman" w:cs="Times New Roman"/>
          <w:sz w:val="28"/>
          <w:szCs w:val="28"/>
        </w:rPr>
        <w:t xml:space="preserve"> учащихся, а также подготовленности педагогов к данному виду деятельности.</w:t>
      </w:r>
    </w:p>
    <w:p w:rsidR="007B325F" w:rsidRPr="002042DA" w:rsidRDefault="007B325F" w:rsidP="00842343">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Обязательно проведение занятий по обучению участников проекта методу проектов, с подробным объяснением и описанием основных стадий, этапов, способов реализации, типов проектов, их структур</w:t>
      </w:r>
      <w:r w:rsidR="005303CA" w:rsidRPr="002042DA">
        <w:rPr>
          <w:rFonts w:ascii="Times New Roman" w:eastAsia="Times New Roman" w:hAnsi="Times New Roman" w:cs="Times New Roman"/>
          <w:sz w:val="28"/>
          <w:szCs w:val="28"/>
        </w:rPr>
        <w:t>ы</w:t>
      </w:r>
      <w:r w:rsidRPr="002042DA">
        <w:rPr>
          <w:rFonts w:ascii="Times New Roman" w:eastAsia="Times New Roman" w:hAnsi="Times New Roman" w:cs="Times New Roman"/>
          <w:sz w:val="28"/>
          <w:szCs w:val="28"/>
        </w:rPr>
        <w:t>, критери</w:t>
      </w:r>
      <w:r w:rsidR="005303CA" w:rsidRPr="002042DA">
        <w:rPr>
          <w:rFonts w:ascii="Times New Roman" w:eastAsia="Times New Roman" w:hAnsi="Times New Roman" w:cs="Times New Roman"/>
          <w:sz w:val="28"/>
          <w:szCs w:val="28"/>
        </w:rPr>
        <w:t>ев</w:t>
      </w:r>
      <w:r w:rsidRPr="002042DA">
        <w:rPr>
          <w:rFonts w:ascii="Times New Roman" w:eastAsia="Times New Roman" w:hAnsi="Times New Roman" w:cs="Times New Roman"/>
          <w:sz w:val="28"/>
          <w:szCs w:val="28"/>
        </w:rPr>
        <w:t xml:space="preserve"> оценивания и т.д. </w:t>
      </w:r>
    </w:p>
    <w:p w:rsidR="003943A0" w:rsidRPr="002042DA" w:rsidRDefault="003943A0" w:rsidP="00842343">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Проведение уроков-факультативов "Что такое учебный проект?", "Как сделать хорошую презентацию?" и др.</w:t>
      </w:r>
    </w:p>
    <w:p w:rsidR="007B325F" w:rsidRPr="002042DA" w:rsidRDefault="007B325F" w:rsidP="00842343">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В кабинете английского языка необходимо создать банк методических разработок и работ учащи</w:t>
      </w:r>
      <w:r w:rsidR="00135469" w:rsidRPr="002042DA">
        <w:rPr>
          <w:rFonts w:ascii="Times New Roman" w:eastAsia="Times New Roman" w:hAnsi="Times New Roman" w:cs="Times New Roman"/>
          <w:sz w:val="28"/>
          <w:szCs w:val="28"/>
        </w:rPr>
        <w:t>хся и педагогов по теме проекта, которым всегда при необходимости можно воспользоваться.</w:t>
      </w:r>
    </w:p>
    <w:p w:rsidR="00135469" w:rsidRPr="002042DA" w:rsidRDefault="00135469" w:rsidP="00842343">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Эффективно использование проектных работ (или их фрагментов) в урочной деятельности. Это разнообразит урок, делает его более наглядным, насыщенным и информативным.</w:t>
      </w:r>
    </w:p>
    <w:p w:rsidR="006A34C8" w:rsidRPr="002042DA" w:rsidRDefault="006A34C8" w:rsidP="00842343">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Важна индивидуальная работа с каждым учеником, когда есть возможность исправить, посоветовать, придти к совместному решению сложного вопроса.</w:t>
      </w:r>
    </w:p>
    <w:p w:rsidR="001F0CB6" w:rsidRPr="002042DA" w:rsidRDefault="001F0CB6" w:rsidP="001F0CB6">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 xml:space="preserve">При работе над проектами очень важен психологический контакт </w:t>
      </w:r>
      <w:proofErr w:type="gramStart"/>
      <w:r w:rsidRPr="002042DA">
        <w:rPr>
          <w:rFonts w:ascii="Times New Roman" w:eastAsia="Times New Roman" w:hAnsi="Times New Roman" w:cs="Times New Roman"/>
          <w:sz w:val="28"/>
          <w:szCs w:val="28"/>
        </w:rPr>
        <w:t>с</w:t>
      </w:r>
      <w:proofErr w:type="gramEnd"/>
      <w:r w:rsidRPr="002042DA">
        <w:rPr>
          <w:rFonts w:ascii="Times New Roman" w:eastAsia="Times New Roman" w:hAnsi="Times New Roman" w:cs="Times New Roman"/>
          <w:sz w:val="28"/>
          <w:szCs w:val="28"/>
        </w:rPr>
        <w:t xml:space="preserve"> обучающимися. Мой принцип: подбадривать за малейший успех, одобрять за </w:t>
      </w:r>
      <w:r w:rsidRPr="002042DA">
        <w:rPr>
          <w:rFonts w:ascii="Times New Roman" w:hAnsi="Times New Roman" w:cs="Times New Roman"/>
          <w:sz w:val="28"/>
          <w:szCs w:val="28"/>
        </w:rPr>
        <w:t xml:space="preserve"> </w:t>
      </w:r>
      <w:r w:rsidRPr="002042DA">
        <w:rPr>
          <w:rFonts w:ascii="Times New Roman" w:eastAsia="Times New Roman" w:hAnsi="Times New Roman" w:cs="Times New Roman"/>
          <w:sz w:val="28"/>
          <w:szCs w:val="28"/>
        </w:rPr>
        <w:t>победу в соревновании с самим собой или другими учащимися, за помощь другим</w:t>
      </w:r>
      <w:r w:rsidRPr="002042DA">
        <w:rPr>
          <w:rFonts w:ascii="Times New Roman" w:hAnsi="Times New Roman" w:cs="Times New Roman"/>
          <w:sz w:val="28"/>
          <w:szCs w:val="28"/>
        </w:rPr>
        <w:t xml:space="preserve">. </w:t>
      </w:r>
      <w:r w:rsidRPr="002042DA">
        <w:rPr>
          <w:rFonts w:ascii="Times New Roman" w:eastAsia="Times New Roman" w:hAnsi="Times New Roman" w:cs="Times New Roman"/>
          <w:sz w:val="28"/>
          <w:szCs w:val="28"/>
        </w:rPr>
        <w:t xml:space="preserve"> Своевременно поощрять и документально оформлять успехи и достижения учеников во всех видах деятельности (грамотами, дипломами, и т.п.). Особенно важно делать это публично, чтобы все знали о поощрении именно данного ученика.</w:t>
      </w:r>
      <w:r w:rsidRPr="002042DA">
        <w:rPr>
          <w:rFonts w:ascii="Times New Roman" w:hAnsi="Times New Roman" w:cs="Times New Roman"/>
          <w:sz w:val="28"/>
          <w:szCs w:val="28"/>
        </w:rPr>
        <w:t xml:space="preserve"> </w:t>
      </w:r>
      <w:r w:rsidRPr="002042DA">
        <w:rPr>
          <w:rFonts w:ascii="Times New Roman" w:eastAsia="Times New Roman" w:hAnsi="Times New Roman" w:cs="Times New Roman"/>
          <w:sz w:val="28"/>
          <w:szCs w:val="28"/>
        </w:rPr>
        <w:t xml:space="preserve">Применять на уроках задания, предполагающие </w:t>
      </w:r>
      <w:proofErr w:type="spellStart"/>
      <w:r w:rsidRPr="002042DA">
        <w:rPr>
          <w:rFonts w:ascii="Times New Roman" w:eastAsia="Times New Roman" w:hAnsi="Times New Roman" w:cs="Times New Roman"/>
          <w:sz w:val="28"/>
          <w:szCs w:val="28"/>
        </w:rPr>
        <w:t>соревновательность</w:t>
      </w:r>
      <w:proofErr w:type="spellEnd"/>
      <w:r w:rsidRPr="002042DA">
        <w:rPr>
          <w:rFonts w:ascii="Times New Roman" w:eastAsia="Times New Roman" w:hAnsi="Times New Roman" w:cs="Times New Roman"/>
          <w:sz w:val="28"/>
          <w:szCs w:val="28"/>
        </w:rPr>
        <w:t>, развивающие сообраз</w:t>
      </w:r>
      <w:r w:rsidR="006A34C8" w:rsidRPr="002042DA">
        <w:rPr>
          <w:rFonts w:ascii="Times New Roman" w:hAnsi="Times New Roman" w:cs="Times New Roman"/>
          <w:sz w:val="28"/>
          <w:szCs w:val="28"/>
        </w:rPr>
        <w:t>ительность и догадку, содержащие</w:t>
      </w:r>
      <w:r w:rsidRPr="002042DA">
        <w:rPr>
          <w:rFonts w:ascii="Times New Roman" w:eastAsia="Times New Roman" w:hAnsi="Times New Roman" w:cs="Times New Roman"/>
          <w:sz w:val="28"/>
          <w:szCs w:val="28"/>
        </w:rPr>
        <w:t xml:space="preserve"> творческие элементы. Ведь ученик, даже не обладающий выраженными способностями к языкам, возможно, хорошо рисует, быстро считает и т.д.</w:t>
      </w:r>
      <w:r w:rsidRPr="002042DA">
        <w:rPr>
          <w:rFonts w:ascii="Times New Roman" w:hAnsi="Times New Roman" w:cs="Times New Roman"/>
          <w:sz w:val="28"/>
          <w:szCs w:val="28"/>
        </w:rPr>
        <w:t xml:space="preserve"> </w:t>
      </w:r>
      <w:r w:rsidRPr="002042DA">
        <w:rPr>
          <w:rFonts w:ascii="Times New Roman" w:eastAsia="Times New Roman" w:hAnsi="Times New Roman" w:cs="Times New Roman"/>
          <w:sz w:val="28"/>
          <w:szCs w:val="28"/>
        </w:rPr>
        <w:t xml:space="preserve">Использовать на уроках групповые формы работы, когда оценка за выполнение задания выставляется группе в </w:t>
      </w:r>
      <w:r w:rsidRPr="002042DA">
        <w:rPr>
          <w:rFonts w:ascii="Times New Roman" w:eastAsia="Times New Roman" w:hAnsi="Times New Roman" w:cs="Times New Roman"/>
          <w:sz w:val="28"/>
          <w:szCs w:val="28"/>
        </w:rPr>
        <w:lastRenderedPageBreak/>
        <w:t>целом, способ</w:t>
      </w:r>
      <w:r w:rsidR="006A34C8" w:rsidRPr="002042DA">
        <w:rPr>
          <w:rFonts w:ascii="Times New Roman" w:hAnsi="Times New Roman" w:cs="Times New Roman"/>
          <w:sz w:val="28"/>
          <w:szCs w:val="28"/>
        </w:rPr>
        <w:t>ствуя возможности взаимопомощи.</w:t>
      </w:r>
      <w:r w:rsidRPr="002042DA">
        <w:rPr>
          <w:rFonts w:ascii="Times New Roman" w:eastAsia="Times New Roman" w:hAnsi="Times New Roman" w:cs="Times New Roman"/>
          <w:sz w:val="28"/>
          <w:szCs w:val="28"/>
        </w:rPr>
        <w:t xml:space="preserve"> В такие группы нужно включать ребят с разными способностями, чтобы слабоуспевающие могли выполнить работу, ориентируясь </w:t>
      </w:r>
      <w:proofErr w:type="gramStart"/>
      <w:r w:rsidRPr="002042DA">
        <w:rPr>
          <w:rFonts w:ascii="Times New Roman" w:eastAsia="Times New Roman" w:hAnsi="Times New Roman" w:cs="Times New Roman"/>
          <w:sz w:val="28"/>
          <w:szCs w:val="28"/>
        </w:rPr>
        <w:t>на</w:t>
      </w:r>
      <w:proofErr w:type="gramEnd"/>
      <w:r w:rsidRPr="002042DA">
        <w:rPr>
          <w:rFonts w:ascii="Times New Roman" w:eastAsia="Times New Roman" w:hAnsi="Times New Roman" w:cs="Times New Roman"/>
          <w:sz w:val="28"/>
          <w:szCs w:val="28"/>
        </w:rPr>
        <w:t xml:space="preserve"> сильных и с их же помощью.</w:t>
      </w:r>
    </w:p>
    <w:p w:rsidR="00135469" w:rsidRPr="002042DA" w:rsidRDefault="00135469" w:rsidP="00842343">
      <w:pPr>
        <w:pStyle w:val="a4"/>
        <w:numPr>
          <w:ilvl w:val="0"/>
          <w:numId w:val="19"/>
        </w:numPr>
        <w:spacing w:before="100" w:beforeAutospacing="1" w:after="100" w:afterAutospacing="1" w:line="240" w:lineRule="auto"/>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Информировать учащихся о мероприятиях в школе, районе, городе. Как правило, недостаток информированности является часто причиной того, что дети не принимают в участие в конкурсах. Мотивировать детей. Их успехи должны стать известны в школе. Информация размещается нами на школьном сайте, стенде, в школьном журнале "</w:t>
      </w:r>
      <w:proofErr w:type="spellStart"/>
      <w:r w:rsidRPr="002042DA">
        <w:rPr>
          <w:rFonts w:ascii="Times New Roman" w:eastAsia="Times New Roman" w:hAnsi="Times New Roman" w:cs="Times New Roman"/>
          <w:i/>
          <w:sz w:val="28"/>
          <w:szCs w:val="28"/>
          <w:lang w:val="en-US"/>
        </w:rPr>
        <w:t>Teen</w:t>
      </w:r>
      <w:r w:rsidRPr="002042DA">
        <w:rPr>
          <w:rFonts w:ascii="Times New Roman" w:eastAsia="Times New Roman" w:hAnsi="Times New Roman" w:cs="Times New Roman"/>
          <w:sz w:val="28"/>
          <w:szCs w:val="28"/>
          <w:lang w:val="en-US"/>
        </w:rPr>
        <w:t>Life</w:t>
      </w:r>
      <w:proofErr w:type="spellEnd"/>
      <w:r w:rsidRPr="002042DA">
        <w:rPr>
          <w:rFonts w:ascii="Times New Roman" w:eastAsia="Times New Roman" w:hAnsi="Times New Roman" w:cs="Times New Roman"/>
          <w:sz w:val="28"/>
          <w:szCs w:val="28"/>
        </w:rPr>
        <w:t>".</w:t>
      </w:r>
    </w:p>
    <w:p w:rsidR="00A54DA1" w:rsidRPr="002042DA" w:rsidRDefault="00A54DA1" w:rsidP="00E70A03">
      <w:pPr>
        <w:pStyle w:val="a4"/>
        <w:numPr>
          <w:ilvl w:val="0"/>
          <w:numId w:val="19"/>
        </w:numPr>
        <w:spacing w:before="100" w:beforeAutospacing="1" w:after="100" w:afterAutospacing="1" w:line="240" w:lineRule="auto"/>
        <w:ind w:hanging="357"/>
        <w:contextualSpacing w:val="0"/>
        <w:jc w:val="both"/>
        <w:rPr>
          <w:rFonts w:ascii="Times New Roman" w:eastAsia="Times New Roman" w:hAnsi="Times New Roman" w:cs="Times New Roman"/>
          <w:sz w:val="28"/>
          <w:szCs w:val="28"/>
        </w:rPr>
      </w:pPr>
      <w:r w:rsidRPr="002042DA">
        <w:rPr>
          <w:rFonts w:ascii="Times New Roman" w:eastAsia="Times New Roman" w:hAnsi="Times New Roman" w:cs="Times New Roman"/>
          <w:sz w:val="28"/>
          <w:szCs w:val="28"/>
        </w:rPr>
        <w:t xml:space="preserve">Целесообразно использование методической литературы и публикаций по теме проекта: </w:t>
      </w:r>
    </w:p>
    <w:p w:rsidR="00A54DA1" w:rsidRPr="002042DA" w:rsidRDefault="00A54DA1" w:rsidP="00E70A03">
      <w:pPr>
        <w:pStyle w:val="a9"/>
        <w:numPr>
          <w:ilvl w:val="0"/>
          <w:numId w:val="32"/>
        </w:numPr>
        <w:spacing w:line="240" w:lineRule="auto"/>
        <w:ind w:hanging="357"/>
        <w:jc w:val="both"/>
        <w:rPr>
          <w:rFonts w:ascii="Times New Roman" w:hAnsi="Times New Roman" w:cs="Times New Roman"/>
          <w:sz w:val="28"/>
          <w:szCs w:val="28"/>
        </w:rPr>
      </w:pPr>
      <w:proofErr w:type="spellStart"/>
      <w:r w:rsidRPr="002042DA">
        <w:rPr>
          <w:rFonts w:ascii="Times New Roman" w:hAnsi="Times New Roman" w:cs="Times New Roman"/>
          <w:bCs/>
          <w:i/>
          <w:sz w:val="28"/>
          <w:szCs w:val="28"/>
        </w:rPr>
        <w:t>Полат</w:t>
      </w:r>
      <w:proofErr w:type="spellEnd"/>
      <w:r w:rsidRPr="002042DA">
        <w:rPr>
          <w:rFonts w:ascii="Times New Roman" w:hAnsi="Times New Roman" w:cs="Times New Roman"/>
          <w:i/>
          <w:sz w:val="28"/>
          <w:szCs w:val="28"/>
        </w:rPr>
        <w:t xml:space="preserve"> </w:t>
      </w:r>
      <w:r w:rsidRPr="002042DA">
        <w:rPr>
          <w:rFonts w:ascii="Times New Roman" w:hAnsi="Times New Roman" w:cs="Times New Roman"/>
          <w:bCs/>
          <w:i/>
          <w:sz w:val="28"/>
          <w:szCs w:val="28"/>
        </w:rPr>
        <w:t>Е</w:t>
      </w:r>
      <w:r w:rsidRPr="002042DA">
        <w:rPr>
          <w:rFonts w:ascii="Times New Roman" w:hAnsi="Times New Roman" w:cs="Times New Roman"/>
          <w:i/>
          <w:sz w:val="28"/>
          <w:szCs w:val="28"/>
        </w:rPr>
        <w:t>.</w:t>
      </w:r>
      <w:r w:rsidRPr="002042DA">
        <w:rPr>
          <w:rFonts w:ascii="Times New Roman" w:hAnsi="Times New Roman" w:cs="Times New Roman"/>
          <w:bCs/>
          <w:i/>
          <w:sz w:val="28"/>
          <w:szCs w:val="28"/>
        </w:rPr>
        <w:t>С</w:t>
      </w:r>
      <w:r w:rsidRPr="002042DA">
        <w:rPr>
          <w:rFonts w:ascii="Times New Roman" w:hAnsi="Times New Roman" w:cs="Times New Roman"/>
          <w:i/>
          <w:sz w:val="28"/>
          <w:szCs w:val="28"/>
        </w:rPr>
        <w:t>.</w:t>
      </w:r>
      <w:r w:rsidRPr="002042DA">
        <w:rPr>
          <w:rFonts w:ascii="Times New Roman" w:hAnsi="Times New Roman" w:cs="Times New Roman"/>
          <w:sz w:val="28"/>
          <w:szCs w:val="28"/>
        </w:rPr>
        <w:t xml:space="preserve"> </w:t>
      </w:r>
      <w:r w:rsidRPr="002042DA">
        <w:rPr>
          <w:rFonts w:ascii="Times New Roman" w:hAnsi="Times New Roman" w:cs="Times New Roman"/>
          <w:bCs/>
          <w:sz w:val="28"/>
          <w:szCs w:val="28"/>
        </w:rPr>
        <w:t>Новые</w:t>
      </w:r>
      <w:r w:rsidRPr="002042DA">
        <w:rPr>
          <w:rFonts w:ascii="Times New Roman" w:hAnsi="Times New Roman" w:cs="Times New Roman"/>
          <w:sz w:val="28"/>
          <w:szCs w:val="28"/>
        </w:rPr>
        <w:t xml:space="preserve"> </w:t>
      </w:r>
      <w:r w:rsidRPr="002042DA">
        <w:rPr>
          <w:rFonts w:ascii="Times New Roman" w:hAnsi="Times New Roman" w:cs="Times New Roman"/>
          <w:bCs/>
          <w:sz w:val="28"/>
          <w:szCs w:val="28"/>
        </w:rPr>
        <w:t>педагогические</w:t>
      </w:r>
      <w:r w:rsidRPr="002042DA">
        <w:rPr>
          <w:rFonts w:ascii="Times New Roman" w:hAnsi="Times New Roman" w:cs="Times New Roman"/>
          <w:sz w:val="28"/>
          <w:szCs w:val="28"/>
        </w:rPr>
        <w:t xml:space="preserve"> </w:t>
      </w:r>
      <w:r w:rsidRPr="002042DA">
        <w:rPr>
          <w:rFonts w:ascii="Times New Roman" w:hAnsi="Times New Roman" w:cs="Times New Roman"/>
          <w:bCs/>
          <w:sz w:val="28"/>
          <w:szCs w:val="28"/>
        </w:rPr>
        <w:t>и</w:t>
      </w:r>
      <w:r w:rsidRPr="002042DA">
        <w:rPr>
          <w:rFonts w:ascii="Times New Roman" w:hAnsi="Times New Roman" w:cs="Times New Roman"/>
          <w:sz w:val="28"/>
          <w:szCs w:val="28"/>
        </w:rPr>
        <w:t xml:space="preserve"> </w:t>
      </w:r>
      <w:r w:rsidRPr="002042DA">
        <w:rPr>
          <w:rFonts w:ascii="Times New Roman" w:hAnsi="Times New Roman" w:cs="Times New Roman"/>
          <w:bCs/>
          <w:sz w:val="28"/>
          <w:szCs w:val="28"/>
        </w:rPr>
        <w:t>информационные</w:t>
      </w:r>
      <w:r w:rsidRPr="002042DA">
        <w:rPr>
          <w:rFonts w:ascii="Times New Roman" w:hAnsi="Times New Roman" w:cs="Times New Roman"/>
          <w:sz w:val="28"/>
          <w:szCs w:val="28"/>
        </w:rPr>
        <w:t xml:space="preserve"> </w:t>
      </w:r>
      <w:r w:rsidRPr="002042DA">
        <w:rPr>
          <w:rFonts w:ascii="Times New Roman" w:hAnsi="Times New Roman" w:cs="Times New Roman"/>
          <w:bCs/>
          <w:sz w:val="28"/>
          <w:szCs w:val="28"/>
        </w:rPr>
        <w:t>технологии</w:t>
      </w:r>
      <w:r w:rsidRPr="002042DA">
        <w:rPr>
          <w:rFonts w:ascii="Times New Roman" w:hAnsi="Times New Roman" w:cs="Times New Roman"/>
          <w:sz w:val="28"/>
          <w:szCs w:val="28"/>
        </w:rPr>
        <w:t xml:space="preserve"> в системе образования: </w:t>
      </w:r>
      <w:proofErr w:type="spellStart"/>
      <w:r w:rsidRPr="002042DA">
        <w:rPr>
          <w:rFonts w:ascii="Times New Roman" w:hAnsi="Times New Roman" w:cs="Times New Roman"/>
          <w:sz w:val="28"/>
          <w:szCs w:val="28"/>
        </w:rPr>
        <w:t>Учеб</w:t>
      </w:r>
      <w:proofErr w:type="gramStart"/>
      <w:r w:rsidRPr="002042DA">
        <w:rPr>
          <w:rFonts w:ascii="Times New Roman" w:hAnsi="Times New Roman" w:cs="Times New Roman"/>
          <w:sz w:val="28"/>
          <w:szCs w:val="28"/>
        </w:rPr>
        <w:t>.п</w:t>
      </w:r>
      <w:proofErr w:type="gramEnd"/>
      <w:r w:rsidRPr="002042DA">
        <w:rPr>
          <w:rFonts w:ascii="Times New Roman" w:hAnsi="Times New Roman" w:cs="Times New Roman"/>
          <w:sz w:val="28"/>
          <w:szCs w:val="28"/>
        </w:rPr>
        <w:t>особие</w:t>
      </w:r>
      <w:proofErr w:type="spellEnd"/>
      <w:r w:rsidRPr="002042DA">
        <w:rPr>
          <w:rFonts w:ascii="Times New Roman" w:hAnsi="Times New Roman" w:cs="Times New Roman"/>
          <w:sz w:val="28"/>
          <w:szCs w:val="28"/>
        </w:rPr>
        <w:t xml:space="preserve"> для </w:t>
      </w:r>
      <w:proofErr w:type="spellStart"/>
      <w:r w:rsidRPr="002042DA">
        <w:rPr>
          <w:rFonts w:ascii="Times New Roman" w:hAnsi="Times New Roman" w:cs="Times New Roman"/>
          <w:sz w:val="28"/>
          <w:szCs w:val="28"/>
        </w:rPr>
        <w:t>студ.пед.вузов</w:t>
      </w:r>
      <w:proofErr w:type="spellEnd"/>
      <w:r w:rsidRPr="002042DA">
        <w:rPr>
          <w:rFonts w:ascii="Times New Roman" w:hAnsi="Times New Roman" w:cs="Times New Roman"/>
          <w:sz w:val="28"/>
          <w:szCs w:val="28"/>
        </w:rPr>
        <w:t xml:space="preserve"> /</w:t>
      </w:r>
      <w:proofErr w:type="spellStart"/>
      <w:r w:rsidRPr="002042DA">
        <w:rPr>
          <w:rFonts w:ascii="Times New Roman" w:hAnsi="Times New Roman" w:cs="Times New Roman"/>
          <w:bCs/>
          <w:sz w:val="28"/>
          <w:szCs w:val="28"/>
        </w:rPr>
        <w:t>Е</w:t>
      </w:r>
      <w:r w:rsidRPr="002042DA">
        <w:rPr>
          <w:rFonts w:ascii="Times New Roman" w:hAnsi="Times New Roman" w:cs="Times New Roman"/>
          <w:sz w:val="28"/>
          <w:szCs w:val="28"/>
        </w:rPr>
        <w:t>.</w:t>
      </w:r>
      <w:r w:rsidRPr="002042DA">
        <w:rPr>
          <w:rFonts w:ascii="Times New Roman" w:hAnsi="Times New Roman" w:cs="Times New Roman"/>
          <w:bCs/>
          <w:sz w:val="28"/>
          <w:szCs w:val="28"/>
        </w:rPr>
        <w:t>С</w:t>
      </w:r>
      <w:r w:rsidRPr="002042DA">
        <w:rPr>
          <w:rFonts w:ascii="Times New Roman" w:hAnsi="Times New Roman" w:cs="Times New Roman"/>
          <w:sz w:val="28"/>
          <w:szCs w:val="28"/>
        </w:rPr>
        <w:t>.</w:t>
      </w:r>
      <w:r w:rsidRPr="002042DA">
        <w:rPr>
          <w:rFonts w:ascii="Times New Roman" w:hAnsi="Times New Roman" w:cs="Times New Roman"/>
          <w:bCs/>
          <w:sz w:val="28"/>
          <w:szCs w:val="28"/>
        </w:rPr>
        <w:t>Полат</w:t>
      </w:r>
      <w:proofErr w:type="spellEnd"/>
      <w:r w:rsidRPr="002042DA">
        <w:rPr>
          <w:rFonts w:ascii="Times New Roman" w:hAnsi="Times New Roman" w:cs="Times New Roman"/>
          <w:sz w:val="28"/>
          <w:szCs w:val="28"/>
        </w:rPr>
        <w:t xml:space="preserve">, </w:t>
      </w:r>
      <w:proofErr w:type="spellStart"/>
      <w:r w:rsidRPr="002042DA">
        <w:rPr>
          <w:rFonts w:ascii="Times New Roman" w:hAnsi="Times New Roman" w:cs="Times New Roman"/>
          <w:sz w:val="28"/>
          <w:szCs w:val="28"/>
        </w:rPr>
        <w:t>М.Ю.Бухаркина</w:t>
      </w:r>
      <w:proofErr w:type="spellEnd"/>
      <w:r w:rsidRPr="002042DA">
        <w:rPr>
          <w:rFonts w:ascii="Times New Roman" w:hAnsi="Times New Roman" w:cs="Times New Roman"/>
          <w:sz w:val="28"/>
          <w:szCs w:val="28"/>
        </w:rPr>
        <w:t xml:space="preserve">, </w:t>
      </w:r>
      <w:proofErr w:type="spellStart"/>
      <w:r w:rsidRPr="002042DA">
        <w:rPr>
          <w:rFonts w:ascii="Times New Roman" w:hAnsi="Times New Roman" w:cs="Times New Roman"/>
          <w:sz w:val="28"/>
          <w:szCs w:val="28"/>
        </w:rPr>
        <w:t>М.В.Моисеева</w:t>
      </w:r>
      <w:proofErr w:type="spellEnd"/>
      <w:r w:rsidRPr="002042DA">
        <w:rPr>
          <w:rFonts w:ascii="Times New Roman" w:hAnsi="Times New Roman" w:cs="Times New Roman"/>
          <w:sz w:val="28"/>
          <w:szCs w:val="28"/>
        </w:rPr>
        <w:t xml:space="preserve">, </w:t>
      </w:r>
      <w:proofErr w:type="spellStart"/>
      <w:r w:rsidRPr="002042DA">
        <w:rPr>
          <w:rFonts w:ascii="Times New Roman" w:hAnsi="Times New Roman" w:cs="Times New Roman"/>
          <w:sz w:val="28"/>
          <w:szCs w:val="28"/>
        </w:rPr>
        <w:t>М.В.Перов</w:t>
      </w:r>
      <w:proofErr w:type="spellEnd"/>
      <w:r w:rsidRPr="002042DA">
        <w:rPr>
          <w:rFonts w:ascii="Times New Roman" w:hAnsi="Times New Roman" w:cs="Times New Roman"/>
          <w:sz w:val="28"/>
          <w:szCs w:val="28"/>
        </w:rPr>
        <w:t xml:space="preserve">/ - М.: Академия, 2001. </w:t>
      </w:r>
    </w:p>
    <w:p w:rsidR="00945813" w:rsidRPr="002042DA" w:rsidRDefault="00A54DA1" w:rsidP="00E70A03">
      <w:pPr>
        <w:pStyle w:val="a9"/>
        <w:numPr>
          <w:ilvl w:val="0"/>
          <w:numId w:val="32"/>
        </w:numPr>
        <w:spacing w:line="240" w:lineRule="auto"/>
        <w:ind w:hanging="357"/>
        <w:jc w:val="both"/>
        <w:rPr>
          <w:rFonts w:ascii="Times New Roman" w:hAnsi="Times New Roman" w:cs="Times New Roman"/>
          <w:sz w:val="28"/>
          <w:szCs w:val="28"/>
        </w:rPr>
      </w:pPr>
      <w:proofErr w:type="spellStart"/>
      <w:r w:rsidRPr="002042DA">
        <w:rPr>
          <w:rFonts w:ascii="Times New Roman" w:hAnsi="Times New Roman" w:cs="Times New Roman"/>
          <w:bCs/>
          <w:i/>
          <w:sz w:val="28"/>
          <w:szCs w:val="28"/>
        </w:rPr>
        <w:t>Полат</w:t>
      </w:r>
      <w:proofErr w:type="spellEnd"/>
      <w:r w:rsidRPr="002042DA">
        <w:rPr>
          <w:rFonts w:ascii="Times New Roman" w:hAnsi="Times New Roman" w:cs="Times New Roman"/>
          <w:i/>
          <w:sz w:val="28"/>
          <w:szCs w:val="28"/>
        </w:rPr>
        <w:t xml:space="preserve"> </w:t>
      </w:r>
      <w:r w:rsidRPr="002042DA">
        <w:rPr>
          <w:rFonts w:ascii="Times New Roman" w:hAnsi="Times New Roman" w:cs="Times New Roman"/>
          <w:bCs/>
          <w:i/>
          <w:sz w:val="28"/>
          <w:szCs w:val="28"/>
        </w:rPr>
        <w:t>Е</w:t>
      </w:r>
      <w:r w:rsidRPr="002042DA">
        <w:rPr>
          <w:rFonts w:ascii="Times New Roman" w:hAnsi="Times New Roman" w:cs="Times New Roman"/>
          <w:i/>
          <w:sz w:val="28"/>
          <w:szCs w:val="28"/>
        </w:rPr>
        <w:t>.</w:t>
      </w:r>
      <w:r w:rsidRPr="002042DA">
        <w:rPr>
          <w:rFonts w:ascii="Times New Roman" w:hAnsi="Times New Roman" w:cs="Times New Roman"/>
          <w:bCs/>
          <w:i/>
          <w:sz w:val="28"/>
          <w:szCs w:val="28"/>
        </w:rPr>
        <w:t>С</w:t>
      </w:r>
      <w:r w:rsidRPr="002042DA">
        <w:rPr>
          <w:rFonts w:ascii="Times New Roman" w:hAnsi="Times New Roman" w:cs="Times New Roman"/>
          <w:i/>
          <w:sz w:val="28"/>
          <w:szCs w:val="28"/>
        </w:rPr>
        <w:t>.</w:t>
      </w:r>
      <w:r w:rsidRPr="002042DA">
        <w:rPr>
          <w:rFonts w:ascii="Times New Roman" w:hAnsi="Times New Roman" w:cs="Times New Roman"/>
          <w:sz w:val="28"/>
          <w:szCs w:val="28"/>
        </w:rPr>
        <w:t xml:space="preserve"> Курс дистанционного обучения для учителей. Обучение в сотрудничестве. Метод проектов.   </w:t>
      </w:r>
      <w:r w:rsidRPr="002042DA">
        <w:rPr>
          <w:rFonts w:ascii="Times New Roman" w:hAnsi="Times New Roman" w:cs="Times New Roman"/>
          <w:bCs/>
          <w:sz w:val="28"/>
          <w:szCs w:val="28"/>
        </w:rPr>
        <w:t>[Электронный ресурс]. – Режим доступа:</w:t>
      </w:r>
      <w:r w:rsidRPr="002042DA">
        <w:rPr>
          <w:rFonts w:ascii="Times New Roman" w:hAnsi="Times New Roman" w:cs="Times New Roman"/>
          <w:sz w:val="28"/>
          <w:szCs w:val="28"/>
        </w:rPr>
        <w:t xml:space="preserve"> </w:t>
      </w:r>
      <w:hyperlink r:id="rId7" w:history="1">
        <w:r w:rsidRPr="002042DA">
          <w:rPr>
            <w:rStyle w:val="a6"/>
            <w:rFonts w:ascii="Times New Roman" w:hAnsi="Times New Roman" w:cs="Times New Roman"/>
            <w:sz w:val="28"/>
            <w:szCs w:val="28"/>
            <w:lang w:val="en-US"/>
          </w:rPr>
          <w:t>http</w:t>
        </w:r>
        <w:r w:rsidRPr="002042DA">
          <w:rPr>
            <w:rStyle w:val="a6"/>
            <w:rFonts w:ascii="Times New Roman" w:hAnsi="Times New Roman" w:cs="Times New Roman"/>
            <w:sz w:val="28"/>
            <w:szCs w:val="28"/>
          </w:rPr>
          <w:t>://</w:t>
        </w:r>
        <w:r w:rsidRPr="002042DA">
          <w:rPr>
            <w:rStyle w:val="a6"/>
            <w:rFonts w:ascii="Times New Roman" w:hAnsi="Times New Roman" w:cs="Times New Roman"/>
            <w:sz w:val="28"/>
            <w:szCs w:val="28"/>
            <w:lang w:val="en-US"/>
          </w:rPr>
          <w:t>scholar</w:t>
        </w:r>
        <w:r w:rsidRPr="002042DA">
          <w:rPr>
            <w:rStyle w:val="a6"/>
            <w:rFonts w:ascii="Times New Roman" w:hAnsi="Times New Roman" w:cs="Times New Roman"/>
            <w:sz w:val="28"/>
            <w:szCs w:val="28"/>
          </w:rPr>
          <w:t>.</w:t>
        </w:r>
        <w:proofErr w:type="spellStart"/>
        <w:r w:rsidRPr="002042DA">
          <w:rPr>
            <w:rStyle w:val="a6"/>
            <w:rFonts w:ascii="Times New Roman" w:hAnsi="Times New Roman" w:cs="Times New Roman"/>
            <w:sz w:val="28"/>
            <w:szCs w:val="28"/>
            <w:lang w:val="en-US"/>
          </w:rPr>
          <w:t>urc</w:t>
        </w:r>
        <w:proofErr w:type="spellEnd"/>
        <w:r w:rsidRPr="002042DA">
          <w:rPr>
            <w:rStyle w:val="a6"/>
            <w:rFonts w:ascii="Times New Roman" w:hAnsi="Times New Roman" w:cs="Times New Roman"/>
            <w:sz w:val="28"/>
            <w:szCs w:val="28"/>
          </w:rPr>
          <w:t>.</w:t>
        </w:r>
        <w:r w:rsidRPr="002042DA">
          <w:rPr>
            <w:rStyle w:val="a6"/>
            <w:rFonts w:ascii="Times New Roman" w:hAnsi="Times New Roman" w:cs="Times New Roman"/>
            <w:sz w:val="28"/>
            <w:szCs w:val="28"/>
            <w:lang w:val="en-US"/>
          </w:rPr>
          <w:t>ac</w:t>
        </w:r>
        <w:r w:rsidRPr="002042DA">
          <w:rPr>
            <w:rStyle w:val="a6"/>
            <w:rFonts w:ascii="Times New Roman" w:hAnsi="Times New Roman" w:cs="Times New Roman"/>
            <w:sz w:val="28"/>
            <w:szCs w:val="28"/>
          </w:rPr>
          <w:t>.</w:t>
        </w:r>
        <w:proofErr w:type="spellStart"/>
        <w:r w:rsidRPr="002042DA">
          <w:rPr>
            <w:rStyle w:val="a6"/>
            <w:rFonts w:ascii="Times New Roman" w:hAnsi="Times New Roman" w:cs="Times New Roman"/>
            <w:sz w:val="28"/>
            <w:szCs w:val="28"/>
            <w:lang w:val="en-US"/>
          </w:rPr>
          <w:t>ru</w:t>
        </w:r>
        <w:proofErr w:type="spellEnd"/>
        <w:r w:rsidRPr="002042DA">
          <w:rPr>
            <w:rStyle w:val="a6"/>
            <w:rFonts w:ascii="Times New Roman" w:hAnsi="Times New Roman" w:cs="Times New Roman"/>
            <w:sz w:val="28"/>
            <w:szCs w:val="28"/>
          </w:rPr>
          <w:t>/</w:t>
        </w:r>
        <w:r w:rsidRPr="002042DA">
          <w:rPr>
            <w:rStyle w:val="a6"/>
            <w:rFonts w:ascii="Times New Roman" w:hAnsi="Times New Roman" w:cs="Times New Roman"/>
            <w:sz w:val="28"/>
            <w:szCs w:val="28"/>
            <w:lang w:val="en-US"/>
          </w:rPr>
          <w:t>courses</w:t>
        </w:r>
        <w:r w:rsidRPr="002042DA">
          <w:rPr>
            <w:rStyle w:val="a6"/>
            <w:rFonts w:ascii="Times New Roman" w:hAnsi="Times New Roman" w:cs="Times New Roman"/>
            <w:sz w:val="28"/>
            <w:szCs w:val="28"/>
          </w:rPr>
          <w:t>/</w:t>
        </w:r>
        <w:r w:rsidRPr="002042DA">
          <w:rPr>
            <w:rStyle w:val="a6"/>
            <w:rFonts w:ascii="Times New Roman" w:hAnsi="Times New Roman" w:cs="Times New Roman"/>
            <w:sz w:val="28"/>
            <w:szCs w:val="28"/>
            <w:lang w:val="en-US"/>
          </w:rPr>
          <w:t>Technology</w:t>
        </w:r>
        <w:r w:rsidRPr="002042DA">
          <w:rPr>
            <w:rStyle w:val="a6"/>
            <w:rFonts w:ascii="Times New Roman" w:hAnsi="Times New Roman" w:cs="Times New Roman"/>
            <w:sz w:val="28"/>
            <w:szCs w:val="28"/>
          </w:rPr>
          <w:t>/</w:t>
        </w:r>
      </w:hyperlink>
      <w:r w:rsidRPr="002042DA">
        <w:rPr>
          <w:rFonts w:ascii="Times New Roman" w:hAnsi="Times New Roman" w:cs="Times New Roman"/>
          <w:sz w:val="28"/>
          <w:szCs w:val="28"/>
        </w:rPr>
        <w:t xml:space="preserve">  </w:t>
      </w:r>
    </w:p>
    <w:p w:rsidR="00945813" w:rsidRPr="002042DA" w:rsidRDefault="00A54DA1" w:rsidP="00945813">
      <w:pPr>
        <w:pStyle w:val="a9"/>
        <w:numPr>
          <w:ilvl w:val="0"/>
          <w:numId w:val="32"/>
        </w:numPr>
        <w:spacing w:line="240" w:lineRule="auto"/>
        <w:contextualSpacing/>
        <w:jc w:val="both"/>
        <w:rPr>
          <w:rFonts w:ascii="Times New Roman" w:hAnsi="Times New Roman" w:cs="Times New Roman"/>
          <w:sz w:val="28"/>
          <w:szCs w:val="28"/>
        </w:rPr>
      </w:pPr>
      <w:proofErr w:type="spellStart"/>
      <w:r w:rsidRPr="002042DA">
        <w:rPr>
          <w:rFonts w:ascii="Times New Roman" w:hAnsi="Times New Roman" w:cs="Times New Roman"/>
          <w:i/>
          <w:sz w:val="28"/>
          <w:szCs w:val="28"/>
        </w:rPr>
        <w:t>Полат</w:t>
      </w:r>
      <w:proofErr w:type="spellEnd"/>
      <w:r w:rsidRPr="002042DA">
        <w:rPr>
          <w:rFonts w:ascii="Times New Roman" w:hAnsi="Times New Roman" w:cs="Times New Roman"/>
          <w:i/>
          <w:sz w:val="28"/>
          <w:szCs w:val="28"/>
        </w:rPr>
        <w:t xml:space="preserve"> Е. С.</w:t>
      </w:r>
      <w:r w:rsidRPr="002042DA">
        <w:rPr>
          <w:rFonts w:ascii="Times New Roman" w:hAnsi="Times New Roman" w:cs="Times New Roman"/>
          <w:sz w:val="28"/>
          <w:szCs w:val="28"/>
        </w:rPr>
        <w:t xml:space="preserve"> Портфель ученика // Иностранные языки в школе. № 1. 2002.</w:t>
      </w:r>
    </w:p>
    <w:p w:rsidR="00A54DA1" w:rsidRPr="002042DA" w:rsidRDefault="00A54DA1" w:rsidP="00945813">
      <w:pPr>
        <w:pStyle w:val="a9"/>
        <w:numPr>
          <w:ilvl w:val="0"/>
          <w:numId w:val="32"/>
        </w:numPr>
        <w:spacing w:line="240" w:lineRule="auto"/>
        <w:contextualSpacing/>
        <w:jc w:val="both"/>
        <w:rPr>
          <w:rFonts w:ascii="Times New Roman" w:hAnsi="Times New Roman" w:cs="Times New Roman"/>
          <w:sz w:val="28"/>
          <w:szCs w:val="28"/>
        </w:rPr>
      </w:pPr>
      <w:proofErr w:type="spellStart"/>
      <w:r w:rsidRPr="002042DA">
        <w:rPr>
          <w:rFonts w:ascii="Times New Roman" w:hAnsi="Times New Roman" w:cs="Times New Roman"/>
          <w:bCs/>
          <w:i/>
          <w:sz w:val="28"/>
          <w:szCs w:val="28"/>
        </w:rPr>
        <w:t>Зборовский</w:t>
      </w:r>
      <w:proofErr w:type="spellEnd"/>
      <w:r w:rsidRPr="002042DA">
        <w:rPr>
          <w:rFonts w:ascii="Times New Roman" w:hAnsi="Times New Roman" w:cs="Times New Roman"/>
          <w:i/>
          <w:sz w:val="28"/>
          <w:szCs w:val="28"/>
        </w:rPr>
        <w:t xml:space="preserve"> </w:t>
      </w:r>
      <w:r w:rsidRPr="002042DA">
        <w:rPr>
          <w:rFonts w:ascii="Times New Roman" w:hAnsi="Times New Roman" w:cs="Times New Roman"/>
          <w:bCs/>
          <w:i/>
          <w:sz w:val="28"/>
          <w:szCs w:val="28"/>
        </w:rPr>
        <w:t>Г</w:t>
      </w:r>
      <w:r w:rsidRPr="002042DA">
        <w:rPr>
          <w:rFonts w:ascii="Times New Roman" w:hAnsi="Times New Roman" w:cs="Times New Roman"/>
          <w:i/>
          <w:sz w:val="28"/>
          <w:szCs w:val="28"/>
        </w:rPr>
        <w:t xml:space="preserve">. </w:t>
      </w:r>
      <w:r w:rsidRPr="002042DA">
        <w:rPr>
          <w:rFonts w:ascii="Times New Roman" w:hAnsi="Times New Roman" w:cs="Times New Roman"/>
          <w:bCs/>
          <w:i/>
          <w:sz w:val="28"/>
          <w:szCs w:val="28"/>
        </w:rPr>
        <w:t>Е</w:t>
      </w:r>
      <w:r w:rsidRPr="002042DA">
        <w:rPr>
          <w:rFonts w:ascii="Times New Roman" w:hAnsi="Times New Roman" w:cs="Times New Roman"/>
          <w:i/>
          <w:sz w:val="28"/>
          <w:szCs w:val="28"/>
        </w:rPr>
        <w:t xml:space="preserve">., </w:t>
      </w:r>
      <w:proofErr w:type="spellStart"/>
      <w:r w:rsidRPr="002042DA">
        <w:rPr>
          <w:rFonts w:ascii="Times New Roman" w:hAnsi="Times New Roman" w:cs="Times New Roman"/>
          <w:bCs/>
          <w:i/>
          <w:sz w:val="28"/>
          <w:szCs w:val="28"/>
        </w:rPr>
        <w:t>Шуклина</w:t>
      </w:r>
      <w:proofErr w:type="spellEnd"/>
      <w:r w:rsidRPr="002042DA">
        <w:rPr>
          <w:rFonts w:ascii="Times New Roman" w:hAnsi="Times New Roman" w:cs="Times New Roman"/>
          <w:i/>
          <w:sz w:val="28"/>
          <w:szCs w:val="28"/>
        </w:rPr>
        <w:t xml:space="preserve"> </w:t>
      </w:r>
      <w:r w:rsidRPr="002042DA">
        <w:rPr>
          <w:rFonts w:ascii="Times New Roman" w:hAnsi="Times New Roman" w:cs="Times New Roman"/>
          <w:bCs/>
          <w:i/>
          <w:sz w:val="28"/>
          <w:szCs w:val="28"/>
        </w:rPr>
        <w:t>Е</w:t>
      </w:r>
      <w:r w:rsidRPr="002042DA">
        <w:rPr>
          <w:rFonts w:ascii="Times New Roman" w:hAnsi="Times New Roman" w:cs="Times New Roman"/>
          <w:i/>
          <w:sz w:val="28"/>
          <w:szCs w:val="28"/>
        </w:rPr>
        <w:t>.</w:t>
      </w:r>
      <w:r w:rsidRPr="002042DA">
        <w:rPr>
          <w:rFonts w:ascii="Times New Roman" w:hAnsi="Times New Roman" w:cs="Times New Roman"/>
          <w:bCs/>
          <w:i/>
          <w:sz w:val="28"/>
          <w:szCs w:val="28"/>
        </w:rPr>
        <w:t>А</w:t>
      </w:r>
      <w:r w:rsidRPr="002042DA">
        <w:rPr>
          <w:rFonts w:ascii="Times New Roman" w:hAnsi="Times New Roman" w:cs="Times New Roman"/>
          <w:i/>
          <w:sz w:val="28"/>
          <w:szCs w:val="28"/>
        </w:rPr>
        <w:t>.</w:t>
      </w:r>
      <w:r w:rsidRPr="002042DA">
        <w:rPr>
          <w:rFonts w:ascii="Times New Roman" w:hAnsi="Times New Roman" w:cs="Times New Roman"/>
          <w:sz w:val="28"/>
          <w:szCs w:val="28"/>
        </w:rPr>
        <w:t xml:space="preserve"> </w:t>
      </w:r>
      <w:r w:rsidRPr="002042DA">
        <w:rPr>
          <w:rFonts w:ascii="Times New Roman" w:hAnsi="Times New Roman" w:cs="Times New Roman"/>
          <w:bCs/>
          <w:sz w:val="28"/>
          <w:szCs w:val="28"/>
        </w:rPr>
        <w:t>Прикладная</w:t>
      </w:r>
      <w:r w:rsidRPr="002042DA">
        <w:rPr>
          <w:rFonts w:ascii="Times New Roman" w:hAnsi="Times New Roman" w:cs="Times New Roman"/>
          <w:sz w:val="28"/>
          <w:szCs w:val="28"/>
        </w:rPr>
        <w:t xml:space="preserve"> </w:t>
      </w:r>
      <w:r w:rsidRPr="002042DA">
        <w:rPr>
          <w:rFonts w:ascii="Times New Roman" w:hAnsi="Times New Roman" w:cs="Times New Roman"/>
          <w:bCs/>
          <w:sz w:val="28"/>
          <w:szCs w:val="28"/>
        </w:rPr>
        <w:t>социология. Екатеринбург</w:t>
      </w:r>
      <w:r w:rsidRPr="002042DA">
        <w:rPr>
          <w:rFonts w:ascii="Times New Roman" w:hAnsi="Times New Roman" w:cs="Times New Roman"/>
          <w:sz w:val="28"/>
          <w:szCs w:val="28"/>
        </w:rPr>
        <w:t xml:space="preserve">:           Изд-во Гуманитарного ун-та, </w:t>
      </w:r>
      <w:r w:rsidRPr="002042DA">
        <w:rPr>
          <w:rFonts w:ascii="Times New Roman" w:hAnsi="Times New Roman" w:cs="Times New Roman"/>
          <w:bCs/>
          <w:sz w:val="28"/>
          <w:szCs w:val="28"/>
        </w:rPr>
        <w:t>2002</w:t>
      </w:r>
      <w:r w:rsidRPr="002042DA">
        <w:rPr>
          <w:rFonts w:ascii="Times New Roman" w:hAnsi="Times New Roman" w:cs="Times New Roman"/>
          <w:sz w:val="28"/>
          <w:szCs w:val="28"/>
        </w:rPr>
        <w:t xml:space="preserve">. </w:t>
      </w:r>
    </w:p>
    <w:p w:rsidR="00945813" w:rsidRPr="002042DA" w:rsidRDefault="00A54DA1" w:rsidP="00945813">
      <w:pPr>
        <w:pStyle w:val="a9"/>
        <w:numPr>
          <w:ilvl w:val="0"/>
          <w:numId w:val="32"/>
        </w:numPr>
        <w:spacing w:line="240" w:lineRule="auto"/>
        <w:contextualSpacing/>
        <w:jc w:val="both"/>
        <w:rPr>
          <w:rFonts w:ascii="Times New Roman" w:hAnsi="Times New Roman" w:cs="Times New Roman"/>
          <w:sz w:val="28"/>
          <w:szCs w:val="28"/>
        </w:rPr>
      </w:pPr>
      <w:r w:rsidRPr="002042DA">
        <w:rPr>
          <w:rFonts w:ascii="Times New Roman" w:hAnsi="Times New Roman" w:cs="Times New Roman"/>
          <w:i/>
          <w:sz w:val="28"/>
          <w:szCs w:val="28"/>
        </w:rPr>
        <w:t>Гальскова Н. Д.</w:t>
      </w:r>
      <w:r w:rsidRPr="002042DA">
        <w:rPr>
          <w:rFonts w:ascii="Times New Roman" w:hAnsi="Times New Roman" w:cs="Times New Roman"/>
          <w:sz w:val="28"/>
          <w:szCs w:val="28"/>
        </w:rPr>
        <w:t xml:space="preserve"> Языковой портфель как инструмент оценки и самооценки учащихся в области изучения иностранных языков // Иностранные языки в школе. № 5. 2000.</w:t>
      </w:r>
    </w:p>
    <w:p w:rsidR="00E70A03" w:rsidRPr="002042DA" w:rsidRDefault="00E70A03" w:rsidP="00945813">
      <w:pPr>
        <w:pStyle w:val="a9"/>
        <w:numPr>
          <w:ilvl w:val="0"/>
          <w:numId w:val="32"/>
        </w:numPr>
        <w:spacing w:line="240" w:lineRule="auto"/>
        <w:contextualSpacing/>
        <w:jc w:val="both"/>
        <w:rPr>
          <w:rFonts w:ascii="Times New Roman" w:hAnsi="Times New Roman" w:cs="Times New Roman"/>
          <w:sz w:val="28"/>
          <w:szCs w:val="28"/>
        </w:rPr>
      </w:pPr>
      <w:proofErr w:type="spellStart"/>
      <w:r w:rsidRPr="002042DA">
        <w:rPr>
          <w:rFonts w:ascii="Times New Roman" w:eastAsia="Times New Roman" w:hAnsi="Times New Roman" w:cs="Times New Roman"/>
          <w:i/>
          <w:sz w:val="28"/>
          <w:szCs w:val="28"/>
        </w:rPr>
        <w:t>Девяшина</w:t>
      </w:r>
      <w:proofErr w:type="spellEnd"/>
      <w:r w:rsidRPr="002042DA">
        <w:rPr>
          <w:rFonts w:ascii="Times New Roman" w:eastAsia="Times New Roman" w:hAnsi="Times New Roman" w:cs="Times New Roman"/>
          <w:i/>
          <w:sz w:val="28"/>
          <w:szCs w:val="28"/>
        </w:rPr>
        <w:t xml:space="preserve"> Е.В.</w:t>
      </w:r>
      <w:r w:rsidRPr="002042DA">
        <w:rPr>
          <w:rFonts w:ascii="Times New Roman" w:eastAsia="Times New Roman" w:hAnsi="Times New Roman" w:cs="Times New Roman"/>
          <w:sz w:val="28"/>
          <w:szCs w:val="28"/>
        </w:rPr>
        <w:t xml:space="preserve"> Как сделать презентацию к уроку и не только...: пособие для учителей и обучающихся. Екатеринбург. МОУ-гимназия № 99, 2010.</w:t>
      </w:r>
    </w:p>
    <w:p w:rsidR="00945813" w:rsidRPr="002042DA" w:rsidRDefault="00A54DA1" w:rsidP="00945813">
      <w:pPr>
        <w:pStyle w:val="a9"/>
        <w:numPr>
          <w:ilvl w:val="0"/>
          <w:numId w:val="32"/>
        </w:numPr>
        <w:spacing w:line="240" w:lineRule="auto"/>
        <w:contextualSpacing/>
        <w:jc w:val="both"/>
        <w:rPr>
          <w:rFonts w:ascii="Times New Roman" w:eastAsia="Times New Roman" w:hAnsi="Times New Roman" w:cs="Times New Roman"/>
          <w:sz w:val="28"/>
          <w:szCs w:val="28"/>
        </w:rPr>
      </w:pPr>
      <w:proofErr w:type="spellStart"/>
      <w:r w:rsidRPr="002042DA">
        <w:rPr>
          <w:rFonts w:ascii="Times New Roman" w:hAnsi="Times New Roman" w:cs="Times New Roman"/>
          <w:i/>
          <w:sz w:val="28"/>
          <w:szCs w:val="28"/>
        </w:rPr>
        <w:t>Коряковцева</w:t>
      </w:r>
      <w:proofErr w:type="spellEnd"/>
      <w:r w:rsidRPr="002042DA">
        <w:rPr>
          <w:rFonts w:ascii="Times New Roman" w:hAnsi="Times New Roman" w:cs="Times New Roman"/>
          <w:i/>
          <w:sz w:val="28"/>
          <w:szCs w:val="28"/>
        </w:rPr>
        <w:t xml:space="preserve"> Н.Ф.</w:t>
      </w:r>
      <w:r w:rsidRPr="002042DA">
        <w:rPr>
          <w:rFonts w:ascii="Times New Roman" w:hAnsi="Times New Roman" w:cs="Times New Roman"/>
          <w:sz w:val="28"/>
          <w:szCs w:val="28"/>
        </w:rPr>
        <w:t xml:space="preserve"> Современная методика организации самостоятельной работы </w:t>
      </w:r>
      <w:proofErr w:type="gramStart"/>
      <w:r w:rsidRPr="002042DA">
        <w:rPr>
          <w:rFonts w:ascii="Times New Roman" w:hAnsi="Times New Roman" w:cs="Times New Roman"/>
          <w:sz w:val="28"/>
          <w:szCs w:val="28"/>
        </w:rPr>
        <w:t>изучающих</w:t>
      </w:r>
      <w:proofErr w:type="gramEnd"/>
      <w:r w:rsidRPr="002042DA">
        <w:rPr>
          <w:rFonts w:ascii="Times New Roman" w:hAnsi="Times New Roman" w:cs="Times New Roman"/>
          <w:sz w:val="28"/>
          <w:szCs w:val="28"/>
        </w:rPr>
        <w:t xml:space="preserve"> иностранный язык. – М.: АРКТИ, 2002.</w:t>
      </w:r>
    </w:p>
    <w:p w:rsidR="00945813" w:rsidRPr="002042DA" w:rsidRDefault="00945813" w:rsidP="00E70A03">
      <w:pPr>
        <w:pStyle w:val="a9"/>
        <w:numPr>
          <w:ilvl w:val="0"/>
          <w:numId w:val="32"/>
        </w:numPr>
        <w:spacing w:line="240" w:lineRule="auto"/>
        <w:contextualSpacing/>
        <w:jc w:val="both"/>
        <w:rPr>
          <w:rFonts w:ascii="Times New Roman" w:eastAsia="Times New Roman" w:hAnsi="Times New Roman" w:cs="Times New Roman"/>
          <w:sz w:val="28"/>
          <w:szCs w:val="28"/>
        </w:rPr>
      </w:pPr>
      <w:proofErr w:type="spellStart"/>
      <w:r w:rsidRPr="002042DA">
        <w:rPr>
          <w:rFonts w:ascii="Times New Roman" w:hAnsi="Times New Roman" w:cs="Times New Roman"/>
          <w:i/>
          <w:sz w:val="28"/>
          <w:szCs w:val="28"/>
        </w:rPr>
        <w:t>М.А.Ступницкая</w:t>
      </w:r>
      <w:proofErr w:type="spellEnd"/>
      <w:r w:rsidRPr="002042DA">
        <w:rPr>
          <w:rFonts w:ascii="Times New Roman" w:hAnsi="Times New Roman" w:cs="Times New Roman"/>
          <w:i/>
          <w:sz w:val="28"/>
          <w:szCs w:val="28"/>
        </w:rPr>
        <w:t>.</w:t>
      </w:r>
      <w:r w:rsidRPr="002042DA">
        <w:rPr>
          <w:rFonts w:ascii="Times New Roman" w:hAnsi="Times New Roman" w:cs="Times New Roman"/>
          <w:sz w:val="28"/>
          <w:szCs w:val="28"/>
        </w:rPr>
        <w:t xml:space="preserve"> Что такое учебный проект? - </w:t>
      </w:r>
      <w:r w:rsidRPr="002042DA">
        <w:rPr>
          <w:rFonts w:ascii="Times New Roman" w:eastAsia="Times New Roman" w:hAnsi="Times New Roman" w:cs="Times New Roman"/>
          <w:sz w:val="28"/>
          <w:szCs w:val="28"/>
        </w:rPr>
        <w:t>М.: Изд-во "Первое сентября", 2011.</w:t>
      </w:r>
    </w:p>
    <w:p w:rsidR="00945813" w:rsidRPr="002042DA" w:rsidRDefault="00945813" w:rsidP="00E70A03">
      <w:pPr>
        <w:pStyle w:val="a9"/>
        <w:numPr>
          <w:ilvl w:val="0"/>
          <w:numId w:val="32"/>
        </w:numPr>
        <w:spacing w:line="240" w:lineRule="auto"/>
        <w:contextualSpacing/>
        <w:jc w:val="both"/>
        <w:rPr>
          <w:rFonts w:ascii="Times New Roman" w:eastAsia="Times New Roman" w:hAnsi="Times New Roman" w:cs="Times New Roman"/>
          <w:sz w:val="28"/>
          <w:szCs w:val="28"/>
        </w:rPr>
      </w:pPr>
      <w:r w:rsidRPr="002042DA">
        <w:rPr>
          <w:rFonts w:ascii="Times New Roman" w:eastAsia="Times New Roman" w:hAnsi="Times New Roman" w:cs="Times New Roman"/>
          <w:i/>
          <w:sz w:val="28"/>
          <w:szCs w:val="28"/>
        </w:rPr>
        <w:t>Островский С.Л.</w:t>
      </w:r>
      <w:r w:rsidRPr="002042DA">
        <w:rPr>
          <w:rFonts w:ascii="Times New Roman" w:eastAsia="Times New Roman" w:hAnsi="Times New Roman" w:cs="Times New Roman"/>
          <w:sz w:val="28"/>
          <w:szCs w:val="28"/>
        </w:rPr>
        <w:t xml:space="preserve"> Как сделать презентацию к уроку? - М.: Изд-во "Первое сентября", 2011.</w:t>
      </w:r>
    </w:p>
    <w:p w:rsidR="00E70A03" w:rsidRPr="002042DA" w:rsidRDefault="00E70A03" w:rsidP="00E70A03">
      <w:pPr>
        <w:pStyle w:val="a9"/>
        <w:numPr>
          <w:ilvl w:val="0"/>
          <w:numId w:val="32"/>
        </w:numPr>
        <w:autoSpaceDE w:val="0"/>
        <w:autoSpaceDN w:val="0"/>
        <w:adjustRightInd w:val="0"/>
        <w:spacing w:line="240" w:lineRule="auto"/>
        <w:contextualSpacing/>
        <w:jc w:val="both"/>
        <w:rPr>
          <w:rFonts w:ascii="Times New Roman" w:hAnsi="Times New Roman" w:cs="Times New Roman"/>
          <w:iCs/>
          <w:color w:val="000000"/>
          <w:sz w:val="28"/>
          <w:szCs w:val="28"/>
        </w:rPr>
      </w:pPr>
      <w:proofErr w:type="spellStart"/>
      <w:r w:rsidRPr="002042DA">
        <w:rPr>
          <w:rFonts w:ascii="Times New Roman" w:hAnsi="Times New Roman" w:cs="Times New Roman"/>
          <w:i/>
          <w:sz w:val="28"/>
          <w:szCs w:val="28"/>
        </w:rPr>
        <w:t>Ваторопина</w:t>
      </w:r>
      <w:proofErr w:type="spellEnd"/>
      <w:r w:rsidRPr="002042DA">
        <w:rPr>
          <w:rFonts w:ascii="Times New Roman" w:hAnsi="Times New Roman" w:cs="Times New Roman"/>
          <w:i/>
          <w:sz w:val="28"/>
          <w:szCs w:val="28"/>
        </w:rPr>
        <w:t xml:space="preserve"> Е.В.</w:t>
      </w:r>
      <w:r w:rsidRPr="002042DA">
        <w:rPr>
          <w:rFonts w:ascii="Times New Roman" w:hAnsi="Times New Roman" w:cs="Times New Roman"/>
          <w:sz w:val="28"/>
          <w:szCs w:val="28"/>
        </w:rPr>
        <w:t xml:space="preserve"> Использование метода проектов во внеклассной работе по английскому языку в общеобразовательной школе. // Информационно-коммуникационные технологии в обучении иностранному языку в г. Екатеринбурге. – Екатеринбург</w:t>
      </w:r>
      <w:proofErr w:type="gramStart"/>
      <w:r w:rsidRPr="002042DA">
        <w:rPr>
          <w:rFonts w:ascii="Times New Roman" w:hAnsi="Times New Roman" w:cs="Times New Roman"/>
          <w:sz w:val="28"/>
          <w:szCs w:val="28"/>
        </w:rPr>
        <w:t xml:space="preserve"> :</w:t>
      </w:r>
      <w:proofErr w:type="gramEnd"/>
      <w:r w:rsidRPr="002042DA">
        <w:rPr>
          <w:rFonts w:ascii="Times New Roman" w:hAnsi="Times New Roman" w:cs="Times New Roman"/>
          <w:sz w:val="28"/>
          <w:szCs w:val="28"/>
        </w:rPr>
        <w:t xml:space="preserve"> МУ ИМЦ «Екатеринбургский Дом Учителя», 2010.– 100 с.</w:t>
      </w:r>
    </w:p>
    <w:p w:rsidR="00E70A03" w:rsidRPr="002042DA" w:rsidRDefault="00E70A03" w:rsidP="00E70A03">
      <w:pPr>
        <w:pStyle w:val="a9"/>
        <w:numPr>
          <w:ilvl w:val="0"/>
          <w:numId w:val="32"/>
        </w:numPr>
        <w:spacing w:after="0" w:line="240" w:lineRule="auto"/>
        <w:contextualSpacing/>
        <w:jc w:val="both"/>
        <w:rPr>
          <w:rFonts w:ascii="Times New Roman" w:hAnsi="Times New Roman" w:cs="Times New Roman"/>
          <w:bCs/>
          <w:sz w:val="28"/>
          <w:szCs w:val="28"/>
        </w:rPr>
      </w:pPr>
      <w:proofErr w:type="spellStart"/>
      <w:r w:rsidRPr="002042DA">
        <w:rPr>
          <w:rFonts w:ascii="Times New Roman" w:hAnsi="Times New Roman" w:cs="Times New Roman"/>
          <w:i/>
          <w:sz w:val="28"/>
          <w:szCs w:val="28"/>
        </w:rPr>
        <w:t>Ваторопина</w:t>
      </w:r>
      <w:proofErr w:type="spellEnd"/>
      <w:r w:rsidRPr="002042DA">
        <w:rPr>
          <w:rFonts w:ascii="Times New Roman" w:hAnsi="Times New Roman" w:cs="Times New Roman"/>
          <w:i/>
          <w:sz w:val="28"/>
          <w:szCs w:val="28"/>
        </w:rPr>
        <w:t xml:space="preserve"> Е.В.</w:t>
      </w:r>
      <w:r w:rsidRPr="002042DA">
        <w:rPr>
          <w:rFonts w:ascii="Times New Roman" w:hAnsi="Times New Roman" w:cs="Times New Roman"/>
          <w:sz w:val="28"/>
          <w:szCs w:val="28"/>
        </w:rPr>
        <w:t xml:space="preserve"> Метод проектов в работе над школьным журналом на английском языке. // </w:t>
      </w:r>
      <w:r w:rsidRPr="002042DA">
        <w:rPr>
          <w:rFonts w:ascii="Times New Roman" w:hAnsi="Times New Roman" w:cs="Times New Roman"/>
          <w:bCs/>
          <w:iCs/>
          <w:sz w:val="28"/>
          <w:szCs w:val="28"/>
        </w:rPr>
        <w:t>Современные тенденции лингводидактики и методики преподавания иностранных языков</w:t>
      </w:r>
      <w:proofErr w:type="gramStart"/>
      <w:r w:rsidRPr="002042DA">
        <w:rPr>
          <w:rFonts w:ascii="Times New Roman" w:hAnsi="Times New Roman" w:cs="Times New Roman"/>
          <w:bCs/>
          <w:iCs/>
          <w:sz w:val="28"/>
          <w:szCs w:val="28"/>
        </w:rPr>
        <w:t xml:space="preserve">  </w:t>
      </w:r>
      <w:r w:rsidRPr="002042DA">
        <w:rPr>
          <w:rFonts w:ascii="Times New Roman" w:hAnsi="Times New Roman" w:cs="Times New Roman"/>
          <w:b/>
          <w:bCs/>
          <w:iCs/>
          <w:sz w:val="28"/>
          <w:szCs w:val="28"/>
        </w:rPr>
        <w:t>:</w:t>
      </w:r>
      <w:proofErr w:type="gramEnd"/>
      <w:r w:rsidRPr="002042DA">
        <w:rPr>
          <w:rFonts w:ascii="Times New Roman" w:hAnsi="Times New Roman" w:cs="Times New Roman"/>
          <w:b/>
          <w:bCs/>
          <w:iCs/>
          <w:sz w:val="28"/>
          <w:szCs w:val="28"/>
        </w:rPr>
        <w:t xml:space="preserve"> </w:t>
      </w:r>
      <w:r w:rsidRPr="002042DA">
        <w:rPr>
          <w:rFonts w:ascii="Times New Roman" w:hAnsi="Times New Roman" w:cs="Times New Roman"/>
          <w:bCs/>
          <w:iCs/>
          <w:sz w:val="28"/>
          <w:szCs w:val="28"/>
        </w:rPr>
        <w:t xml:space="preserve">сборник научных </w:t>
      </w:r>
      <w:r w:rsidRPr="002042DA">
        <w:rPr>
          <w:rFonts w:ascii="Times New Roman" w:hAnsi="Times New Roman" w:cs="Times New Roman"/>
          <w:bCs/>
          <w:iCs/>
          <w:sz w:val="28"/>
          <w:szCs w:val="28"/>
        </w:rPr>
        <w:lastRenderedPageBreak/>
        <w:t>трудов. Выпуск № 1, Екатеринбург, / ФГБОУ ВПО Урал</w:t>
      </w:r>
      <w:proofErr w:type="gramStart"/>
      <w:r w:rsidRPr="002042DA">
        <w:rPr>
          <w:rFonts w:ascii="Times New Roman" w:hAnsi="Times New Roman" w:cs="Times New Roman"/>
          <w:bCs/>
          <w:iCs/>
          <w:sz w:val="28"/>
          <w:szCs w:val="28"/>
        </w:rPr>
        <w:t>.</w:t>
      </w:r>
      <w:proofErr w:type="gramEnd"/>
      <w:r w:rsidRPr="002042DA">
        <w:rPr>
          <w:rFonts w:ascii="Times New Roman" w:hAnsi="Times New Roman" w:cs="Times New Roman"/>
          <w:bCs/>
          <w:iCs/>
          <w:sz w:val="28"/>
          <w:szCs w:val="28"/>
        </w:rPr>
        <w:t xml:space="preserve"> </w:t>
      </w:r>
      <w:proofErr w:type="gramStart"/>
      <w:r w:rsidRPr="002042DA">
        <w:rPr>
          <w:rFonts w:ascii="Times New Roman" w:hAnsi="Times New Roman" w:cs="Times New Roman"/>
          <w:bCs/>
          <w:iCs/>
          <w:sz w:val="28"/>
          <w:szCs w:val="28"/>
        </w:rPr>
        <w:t>г</w:t>
      </w:r>
      <w:proofErr w:type="gramEnd"/>
      <w:r w:rsidRPr="002042DA">
        <w:rPr>
          <w:rFonts w:ascii="Times New Roman" w:hAnsi="Times New Roman" w:cs="Times New Roman"/>
          <w:bCs/>
          <w:iCs/>
          <w:sz w:val="28"/>
          <w:szCs w:val="28"/>
        </w:rPr>
        <w:t xml:space="preserve">ос. </w:t>
      </w:r>
      <w:proofErr w:type="spellStart"/>
      <w:r w:rsidRPr="002042DA">
        <w:rPr>
          <w:rFonts w:ascii="Times New Roman" w:hAnsi="Times New Roman" w:cs="Times New Roman"/>
          <w:bCs/>
          <w:iCs/>
          <w:sz w:val="28"/>
          <w:szCs w:val="28"/>
        </w:rPr>
        <w:t>пед</w:t>
      </w:r>
      <w:proofErr w:type="spellEnd"/>
      <w:r w:rsidRPr="002042DA">
        <w:rPr>
          <w:rFonts w:ascii="Times New Roman" w:hAnsi="Times New Roman" w:cs="Times New Roman"/>
          <w:bCs/>
          <w:iCs/>
          <w:sz w:val="28"/>
          <w:szCs w:val="28"/>
        </w:rPr>
        <w:t>. ун-т. — Екатеринбург, 2011. —  181 с.</w:t>
      </w:r>
    </w:p>
    <w:p w:rsidR="00A072C9" w:rsidRPr="002042DA" w:rsidRDefault="00A072C9" w:rsidP="00E70A03">
      <w:pPr>
        <w:spacing w:line="240" w:lineRule="auto"/>
        <w:ind w:left="709"/>
        <w:contextualSpacing/>
        <w:jc w:val="both"/>
        <w:rPr>
          <w:rFonts w:ascii="Times New Roman" w:hAnsi="Times New Roman" w:cs="Times New Roman"/>
          <w:sz w:val="28"/>
          <w:szCs w:val="28"/>
        </w:rPr>
      </w:pPr>
    </w:p>
    <w:p w:rsidR="007C5920" w:rsidRPr="002042DA" w:rsidRDefault="007C5920" w:rsidP="00E70A03">
      <w:pPr>
        <w:spacing w:line="240" w:lineRule="auto"/>
        <w:contextualSpacing/>
        <w:jc w:val="both"/>
        <w:rPr>
          <w:rFonts w:ascii="Times New Roman" w:hAnsi="Times New Roman" w:cs="Times New Roman"/>
          <w:sz w:val="28"/>
          <w:szCs w:val="28"/>
        </w:rPr>
      </w:pPr>
    </w:p>
    <w:p w:rsidR="00932BE8" w:rsidRPr="002042DA" w:rsidRDefault="00932BE8" w:rsidP="00945813">
      <w:pPr>
        <w:spacing w:line="240" w:lineRule="auto"/>
        <w:contextualSpacing/>
        <w:jc w:val="both"/>
        <w:rPr>
          <w:rFonts w:ascii="Times New Roman" w:hAnsi="Times New Roman" w:cs="Times New Roman"/>
          <w:sz w:val="28"/>
          <w:szCs w:val="28"/>
        </w:rPr>
      </w:pPr>
    </w:p>
    <w:p w:rsidR="00932BE8" w:rsidRPr="002042DA" w:rsidRDefault="00932BE8" w:rsidP="00E77B8E">
      <w:pPr>
        <w:spacing w:line="240" w:lineRule="auto"/>
        <w:contextualSpacing/>
        <w:jc w:val="both"/>
        <w:rPr>
          <w:rFonts w:ascii="Times New Roman" w:hAnsi="Times New Roman" w:cs="Times New Roman"/>
          <w:sz w:val="28"/>
          <w:szCs w:val="28"/>
        </w:rPr>
      </w:pPr>
    </w:p>
    <w:p w:rsidR="00932BE8" w:rsidRPr="002042DA" w:rsidRDefault="00932BE8" w:rsidP="00E77B8E">
      <w:pPr>
        <w:spacing w:line="240" w:lineRule="auto"/>
        <w:contextualSpacing/>
        <w:jc w:val="both"/>
        <w:rPr>
          <w:rFonts w:ascii="Times New Roman" w:hAnsi="Times New Roman" w:cs="Times New Roman"/>
          <w:sz w:val="28"/>
          <w:szCs w:val="28"/>
        </w:rPr>
      </w:pPr>
    </w:p>
    <w:p w:rsidR="00932BE8" w:rsidRPr="002042DA" w:rsidRDefault="00932BE8" w:rsidP="00E77B8E">
      <w:pPr>
        <w:spacing w:line="240" w:lineRule="auto"/>
        <w:contextualSpacing/>
        <w:jc w:val="both"/>
        <w:rPr>
          <w:rFonts w:ascii="Times New Roman" w:hAnsi="Times New Roman" w:cs="Times New Roman"/>
          <w:sz w:val="28"/>
          <w:szCs w:val="28"/>
        </w:rPr>
      </w:pPr>
    </w:p>
    <w:p w:rsidR="00932BE8" w:rsidRPr="002042DA" w:rsidRDefault="00932BE8" w:rsidP="00E77B8E">
      <w:pPr>
        <w:spacing w:line="240" w:lineRule="auto"/>
        <w:contextualSpacing/>
        <w:jc w:val="both"/>
        <w:rPr>
          <w:rFonts w:ascii="Times New Roman" w:hAnsi="Times New Roman" w:cs="Times New Roman"/>
          <w:sz w:val="28"/>
          <w:szCs w:val="28"/>
        </w:rPr>
      </w:pPr>
    </w:p>
    <w:p w:rsidR="00932BE8" w:rsidRPr="002042DA" w:rsidRDefault="00932BE8" w:rsidP="00E77B8E">
      <w:pPr>
        <w:spacing w:line="240" w:lineRule="auto"/>
        <w:contextualSpacing/>
        <w:jc w:val="both"/>
        <w:rPr>
          <w:rFonts w:ascii="Times New Roman" w:hAnsi="Times New Roman" w:cs="Times New Roman"/>
          <w:sz w:val="28"/>
          <w:szCs w:val="28"/>
        </w:rPr>
      </w:pPr>
    </w:p>
    <w:p w:rsidR="00932BE8" w:rsidRPr="002042DA" w:rsidRDefault="00932BE8" w:rsidP="00E77B8E">
      <w:pPr>
        <w:spacing w:line="240" w:lineRule="auto"/>
        <w:contextualSpacing/>
        <w:jc w:val="both"/>
        <w:rPr>
          <w:rFonts w:ascii="Times New Roman" w:hAnsi="Times New Roman" w:cs="Times New Roman"/>
          <w:sz w:val="28"/>
          <w:szCs w:val="28"/>
        </w:rPr>
      </w:pPr>
    </w:p>
    <w:p w:rsidR="00932BE8" w:rsidRPr="002042DA" w:rsidRDefault="00932BE8" w:rsidP="00E77B8E">
      <w:pPr>
        <w:spacing w:line="240" w:lineRule="auto"/>
        <w:contextualSpacing/>
        <w:jc w:val="both"/>
        <w:rPr>
          <w:rFonts w:ascii="Times New Roman" w:hAnsi="Times New Roman" w:cs="Times New Roman"/>
          <w:sz w:val="28"/>
          <w:szCs w:val="28"/>
        </w:rPr>
      </w:pPr>
    </w:p>
    <w:p w:rsidR="00932BE8" w:rsidRPr="002042DA" w:rsidRDefault="00932BE8" w:rsidP="00E77B8E">
      <w:pPr>
        <w:spacing w:line="240" w:lineRule="auto"/>
        <w:contextualSpacing/>
        <w:jc w:val="both"/>
        <w:rPr>
          <w:rFonts w:ascii="Times New Roman" w:hAnsi="Times New Roman" w:cs="Times New Roman"/>
          <w:sz w:val="28"/>
          <w:szCs w:val="28"/>
        </w:rPr>
      </w:pPr>
    </w:p>
    <w:p w:rsidR="00932BE8" w:rsidRPr="002042DA" w:rsidRDefault="00932BE8" w:rsidP="00E77B8E">
      <w:pPr>
        <w:spacing w:line="240" w:lineRule="auto"/>
        <w:contextualSpacing/>
        <w:jc w:val="both"/>
        <w:rPr>
          <w:rFonts w:ascii="Times New Roman" w:hAnsi="Times New Roman" w:cs="Times New Roman"/>
          <w:sz w:val="28"/>
          <w:szCs w:val="28"/>
        </w:rPr>
      </w:pPr>
    </w:p>
    <w:p w:rsidR="00D8199E" w:rsidRPr="002042DA" w:rsidRDefault="00D8199E" w:rsidP="00E77B8E">
      <w:pPr>
        <w:spacing w:line="240" w:lineRule="auto"/>
        <w:contextualSpacing/>
        <w:jc w:val="both"/>
        <w:rPr>
          <w:rFonts w:ascii="Times New Roman" w:hAnsi="Times New Roman" w:cs="Times New Roman"/>
          <w:sz w:val="28"/>
          <w:szCs w:val="28"/>
        </w:rPr>
      </w:pPr>
    </w:p>
    <w:p w:rsidR="00D8199E" w:rsidRPr="002042DA" w:rsidRDefault="00D8199E" w:rsidP="00E77B8E">
      <w:pPr>
        <w:spacing w:line="240" w:lineRule="auto"/>
        <w:contextualSpacing/>
        <w:jc w:val="both"/>
        <w:rPr>
          <w:rFonts w:ascii="Times New Roman" w:hAnsi="Times New Roman" w:cs="Times New Roman"/>
          <w:sz w:val="28"/>
          <w:szCs w:val="28"/>
        </w:rPr>
      </w:pPr>
    </w:p>
    <w:p w:rsidR="00D8199E" w:rsidRPr="002042DA" w:rsidRDefault="00D8199E" w:rsidP="00E77B8E">
      <w:pPr>
        <w:spacing w:line="240" w:lineRule="auto"/>
        <w:contextualSpacing/>
        <w:jc w:val="both"/>
        <w:rPr>
          <w:rFonts w:ascii="Times New Roman" w:hAnsi="Times New Roman" w:cs="Times New Roman"/>
          <w:sz w:val="28"/>
          <w:szCs w:val="28"/>
        </w:rPr>
      </w:pPr>
    </w:p>
    <w:p w:rsidR="00D8199E" w:rsidRPr="002042DA" w:rsidRDefault="00D8199E" w:rsidP="00E77B8E">
      <w:pPr>
        <w:spacing w:line="240" w:lineRule="auto"/>
        <w:contextualSpacing/>
        <w:jc w:val="both"/>
        <w:rPr>
          <w:rFonts w:ascii="Times New Roman" w:hAnsi="Times New Roman" w:cs="Times New Roman"/>
          <w:sz w:val="28"/>
          <w:szCs w:val="28"/>
        </w:rPr>
      </w:pPr>
    </w:p>
    <w:p w:rsidR="00D8199E" w:rsidRPr="002042DA" w:rsidRDefault="00D8199E" w:rsidP="00E77B8E">
      <w:pPr>
        <w:spacing w:line="240" w:lineRule="auto"/>
        <w:contextualSpacing/>
        <w:jc w:val="both"/>
        <w:rPr>
          <w:rFonts w:ascii="Times New Roman" w:hAnsi="Times New Roman" w:cs="Times New Roman"/>
          <w:sz w:val="28"/>
          <w:szCs w:val="28"/>
        </w:rPr>
      </w:pPr>
    </w:p>
    <w:p w:rsidR="00D8199E" w:rsidRPr="002042DA" w:rsidRDefault="00D8199E" w:rsidP="00E77B8E">
      <w:pPr>
        <w:spacing w:line="240" w:lineRule="auto"/>
        <w:contextualSpacing/>
        <w:jc w:val="both"/>
        <w:rPr>
          <w:rFonts w:ascii="Times New Roman" w:hAnsi="Times New Roman" w:cs="Times New Roman"/>
          <w:sz w:val="28"/>
          <w:szCs w:val="28"/>
        </w:rPr>
      </w:pPr>
    </w:p>
    <w:p w:rsidR="00D8199E" w:rsidRPr="002042DA" w:rsidRDefault="00D8199E" w:rsidP="00E77B8E">
      <w:pPr>
        <w:spacing w:line="240" w:lineRule="auto"/>
        <w:contextualSpacing/>
        <w:jc w:val="both"/>
        <w:rPr>
          <w:rFonts w:ascii="Times New Roman" w:hAnsi="Times New Roman" w:cs="Times New Roman"/>
          <w:sz w:val="28"/>
          <w:szCs w:val="28"/>
        </w:rPr>
      </w:pPr>
    </w:p>
    <w:p w:rsidR="00D8199E" w:rsidRPr="002042DA" w:rsidRDefault="00D8199E" w:rsidP="00E77B8E">
      <w:pPr>
        <w:spacing w:line="240" w:lineRule="auto"/>
        <w:contextualSpacing/>
        <w:jc w:val="both"/>
        <w:rPr>
          <w:rFonts w:ascii="Times New Roman" w:hAnsi="Times New Roman" w:cs="Times New Roman"/>
          <w:sz w:val="28"/>
          <w:szCs w:val="28"/>
        </w:rPr>
      </w:pPr>
    </w:p>
    <w:p w:rsidR="00932BE8" w:rsidRPr="002042DA" w:rsidRDefault="00932BE8" w:rsidP="00E77B8E">
      <w:pPr>
        <w:spacing w:line="240" w:lineRule="auto"/>
        <w:contextualSpacing/>
        <w:jc w:val="both"/>
        <w:rPr>
          <w:rFonts w:ascii="Times New Roman" w:hAnsi="Times New Roman" w:cs="Times New Roman"/>
          <w:sz w:val="28"/>
          <w:szCs w:val="28"/>
        </w:rPr>
      </w:pPr>
    </w:p>
    <w:p w:rsidR="00932BE8" w:rsidRPr="002042DA" w:rsidRDefault="00932BE8" w:rsidP="00E77B8E">
      <w:pPr>
        <w:spacing w:line="240" w:lineRule="auto"/>
        <w:contextualSpacing/>
        <w:jc w:val="both"/>
        <w:rPr>
          <w:rFonts w:ascii="Times New Roman" w:hAnsi="Times New Roman" w:cs="Times New Roman"/>
          <w:sz w:val="28"/>
          <w:szCs w:val="28"/>
        </w:rPr>
      </w:pPr>
    </w:p>
    <w:p w:rsidR="00932BE8" w:rsidRPr="002042DA" w:rsidRDefault="00932BE8" w:rsidP="00E77B8E">
      <w:pPr>
        <w:spacing w:line="240" w:lineRule="auto"/>
        <w:contextualSpacing/>
        <w:jc w:val="both"/>
        <w:rPr>
          <w:rFonts w:ascii="Times New Roman" w:hAnsi="Times New Roman" w:cs="Times New Roman"/>
          <w:sz w:val="28"/>
          <w:szCs w:val="28"/>
        </w:rPr>
      </w:pPr>
    </w:p>
    <w:p w:rsidR="002042DA" w:rsidRDefault="002042DA" w:rsidP="00932BE8">
      <w:pPr>
        <w:spacing w:after="0" w:line="240" w:lineRule="auto"/>
        <w:jc w:val="center"/>
        <w:rPr>
          <w:rFonts w:ascii="Times New Roman" w:hAnsi="Times New Roman" w:cs="Times New Roman"/>
          <w:b/>
          <w:sz w:val="28"/>
          <w:szCs w:val="28"/>
        </w:rPr>
      </w:pPr>
    </w:p>
    <w:p w:rsidR="002042DA" w:rsidRDefault="002042DA" w:rsidP="00932BE8">
      <w:pPr>
        <w:spacing w:after="0" w:line="240" w:lineRule="auto"/>
        <w:jc w:val="center"/>
        <w:rPr>
          <w:rFonts w:ascii="Times New Roman" w:hAnsi="Times New Roman" w:cs="Times New Roman"/>
          <w:b/>
          <w:sz w:val="28"/>
          <w:szCs w:val="28"/>
        </w:rPr>
      </w:pPr>
    </w:p>
    <w:p w:rsidR="00932BE8" w:rsidRPr="002042DA" w:rsidRDefault="00932BE8" w:rsidP="00932BE8">
      <w:pPr>
        <w:spacing w:after="0" w:line="240" w:lineRule="auto"/>
        <w:jc w:val="center"/>
        <w:rPr>
          <w:rFonts w:ascii="Times New Roman" w:hAnsi="Times New Roman" w:cs="Times New Roman"/>
          <w:sz w:val="28"/>
          <w:szCs w:val="28"/>
        </w:rPr>
      </w:pPr>
    </w:p>
    <w:p w:rsidR="00932BE8" w:rsidRPr="002042DA" w:rsidRDefault="00932BE8" w:rsidP="00932BE8">
      <w:pPr>
        <w:spacing w:after="0" w:line="240" w:lineRule="auto"/>
        <w:rPr>
          <w:rFonts w:ascii="Times New Roman" w:hAnsi="Times New Roman" w:cs="Times New Roman"/>
          <w:sz w:val="28"/>
          <w:szCs w:val="28"/>
        </w:rPr>
      </w:pPr>
    </w:p>
    <w:p w:rsidR="00932BE8" w:rsidRPr="002042DA" w:rsidRDefault="00932BE8" w:rsidP="00932BE8">
      <w:pPr>
        <w:spacing w:before="100" w:beforeAutospacing="1" w:after="100" w:afterAutospacing="1" w:line="240" w:lineRule="auto"/>
        <w:contextualSpacing/>
        <w:jc w:val="center"/>
        <w:rPr>
          <w:rFonts w:ascii="Times New Roman" w:eastAsia="Times New Roman" w:hAnsi="Times New Roman" w:cs="Times New Roman"/>
          <w:b/>
          <w:bCs/>
          <w:sz w:val="28"/>
          <w:szCs w:val="28"/>
        </w:rPr>
      </w:pPr>
    </w:p>
    <w:p w:rsidR="00932BE8" w:rsidRPr="002042DA" w:rsidRDefault="00932BE8" w:rsidP="00932BE8">
      <w:pPr>
        <w:spacing w:before="100" w:beforeAutospacing="1" w:after="100" w:afterAutospacing="1" w:line="240" w:lineRule="auto"/>
        <w:contextualSpacing/>
        <w:jc w:val="center"/>
        <w:rPr>
          <w:rFonts w:ascii="Times New Roman" w:eastAsia="Times New Roman" w:hAnsi="Times New Roman" w:cs="Times New Roman"/>
          <w:b/>
          <w:bCs/>
          <w:sz w:val="28"/>
          <w:szCs w:val="28"/>
        </w:rPr>
      </w:pPr>
    </w:p>
    <w:p w:rsidR="00932BE8" w:rsidRPr="002042DA" w:rsidRDefault="00932BE8" w:rsidP="00932BE8">
      <w:pPr>
        <w:spacing w:before="100" w:beforeAutospacing="1" w:after="100" w:afterAutospacing="1" w:line="240" w:lineRule="auto"/>
        <w:contextualSpacing/>
        <w:jc w:val="center"/>
        <w:rPr>
          <w:rFonts w:ascii="Times New Roman" w:eastAsia="Times New Roman" w:hAnsi="Times New Roman" w:cs="Times New Roman"/>
          <w:b/>
          <w:bCs/>
          <w:sz w:val="28"/>
          <w:szCs w:val="28"/>
        </w:rPr>
      </w:pPr>
    </w:p>
    <w:p w:rsidR="00932BE8" w:rsidRPr="002042DA" w:rsidRDefault="00932BE8" w:rsidP="00932BE8">
      <w:pPr>
        <w:spacing w:before="100" w:beforeAutospacing="1" w:after="100" w:afterAutospacing="1" w:line="240" w:lineRule="auto"/>
        <w:contextualSpacing/>
        <w:jc w:val="center"/>
        <w:rPr>
          <w:rFonts w:ascii="Times New Roman" w:eastAsia="Times New Roman" w:hAnsi="Times New Roman" w:cs="Times New Roman"/>
          <w:b/>
          <w:bCs/>
          <w:sz w:val="28"/>
          <w:szCs w:val="28"/>
        </w:rPr>
      </w:pPr>
    </w:p>
    <w:p w:rsidR="002042DA" w:rsidRDefault="002042DA" w:rsidP="00932BE8">
      <w:pPr>
        <w:spacing w:before="100" w:beforeAutospacing="1" w:after="100" w:afterAutospacing="1" w:line="240" w:lineRule="auto"/>
        <w:contextualSpacing/>
        <w:jc w:val="center"/>
        <w:rPr>
          <w:rFonts w:ascii="Times New Roman" w:eastAsia="Times New Roman" w:hAnsi="Times New Roman" w:cs="Times New Roman"/>
          <w:b/>
          <w:bCs/>
          <w:sz w:val="28"/>
          <w:szCs w:val="28"/>
        </w:rPr>
      </w:pPr>
    </w:p>
    <w:p w:rsidR="002042DA" w:rsidRDefault="002042DA" w:rsidP="00932BE8">
      <w:pPr>
        <w:spacing w:before="100" w:beforeAutospacing="1" w:after="100" w:afterAutospacing="1" w:line="240" w:lineRule="auto"/>
        <w:contextualSpacing/>
        <w:jc w:val="center"/>
        <w:rPr>
          <w:rFonts w:ascii="Times New Roman" w:eastAsia="Times New Roman" w:hAnsi="Times New Roman" w:cs="Times New Roman"/>
          <w:b/>
          <w:bCs/>
          <w:sz w:val="28"/>
          <w:szCs w:val="28"/>
        </w:rPr>
      </w:pPr>
    </w:p>
    <w:p w:rsidR="002042DA" w:rsidRDefault="002042DA" w:rsidP="00932BE8">
      <w:pPr>
        <w:spacing w:before="100" w:beforeAutospacing="1" w:after="100" w:afterAutospacing="1" w:line="240" w:lineRule="auto"/>
        <w:contextualSpacing/>
        <w:jc w:val="center"/>
        <w:rPr>
          <w:rFonts w:ascii="Times New Roman" w:eastAsia="Times New Roman" w:hAnsi="Times New Roman" w:cs="Times New Roman"/>
          <w:b/>
          <w:bCs/>
          <w:sz w:val="28"/>
          <w:szCs w:val="28"/>
        </w:rPr>
      </w:pPr>
    </w:p>
    <w:p w:rsidR="002042DA" w:rsidRDefault="002042DA" w:rsidP="00932BE8">
      <w:pPr>
        <w:spacing w:before="100" w:beforeAutospacing="1" w:after="100" w:afterAutospacing="1" w:line="240" w:lineRule="auto"/>
        <w:contextualSpacing/>
        <w:jc w:val="center"/>
        <w:rPr>
          <w:rFonts w:ascii="Times New Roman" w:eastAsia="Times New Roman" w:hAnsi="Times New Roman" w:cs="Times New Roman"/>
          <w:b/>
          <w:bCs/>
          <w:sz w:val="28"/>
          <w:szCs w:val="28"/>
        </w:rPr>
      </w:pPr>
    </w:p>
    <w:p w:rsidR="002042DA" w:rsidRDefault="002042DA" w:rsidP="00932BE8">
      <w:pPr>
        <w:spacing w:before="100" w:beforeAutospacing="1" w:after="100" w:afterAutospacing="1" w:line="240" w:lineRule="auto"/>
        <w:contextualSpacing/>
        <w:jc w:val="center"/>
        <w:rPr>
          <w:rFonts w:ascii="Times New Roman" w:eastAsia="Times New Roman" w:hAnsi="Times New Roman" w:cs="Times New Roman"/>
          <w:b/>
          <w:bCs/>
          <w:sz w:val="28"/>
          <w:szCs w:val="28"/>
        </w:rPr>
      </w:pPr>
    </w:p>
    <w:p w:rsidR="002042DA" w:rsidRDefault="002042DA" w:rsidP="00932BE8">
      <w:pPr>
        <w:spacing w:before="100" w:beforeAutospacing="1" w:after="100" w:afterAutospacing="1" w:line="240" w:lineRule="auto"/>
        <w:contextualSpacing/>
        <w:jc w:val="center"/>
        <w:rPr>
          <w:rFonts w:ascii="Times New Roman" w:eastAsia="Times New Roman" w:hAnsi="Times New Roman" w:cs="Times New Roman"/>
          <w:b/>
          <w:bCs/>
          <w:sz w:val="28"/>
          <w:szCs w:val="28"/>
        </w:rPr>
      </w:pPr>
    </w:p>
    <w:p w:rsidR="002042DA" w:rsidRDefault="002042DA" w:rsidP="00932BE8">
      <w:pPr>
        <w:spacing w:before="100" w:beforeAutospacing="1" w:after="100" w:afterAutospacing="1" w:line="240" w:lineRule="auto"/>
        <w:contextualSpacing/>
        <w:jc w:val="center"/>
        <w:rPr>
          <w:rFonts w:ascii="Times New Roman" w:eastAsia="Times New Roman" w:hAnsi="Times New Roman" w:cs="Times New Roman"/>
          <w:b/>
          <w:bCs/>
          <w:sz w:val="28"/>
          <w:szCs w:val="28"/>
        </w:rPr>
      </w:pPr>
    </w:p>
    <w:p w:rsidR="002042DA" w:rsidRDefault="002042DA" w:rsidP="00932BE8">
      <w:pPr>
        <w:spacing w:before="100" w:beforeAutospacing="1" w:after="100" w:afterAutospacing="1" w:line="240" w:lineRule="auto"/>
        <w:contextualSpacing/>
        <w:jc w:val="center"/>
        <w:rPr>
          <w:rFonts w:ascii="Times New Roman" w:eastAsia="Times New Roman" w:hAnsi="Times New Roman" w:cs="Times New Roman"/>
          <w:b/>
          <w:bCs/>
          <w:sz w:val="28"/>
          <w:szCs w:val="28"/>
        </w:rPr>
      </w:pPr>
    </w:p>
    <w:p w:rsidR="002042DA" w:rsidRDefault="002042DA" w:rsidP="00932BE8">
      <w:pPr>
        <w:spacing w:before="100" w:beforeAutospacing="1" w:after="100" w:afterAutospacing="1" w:line="240" w:lineRule="auto"/>
        <w:contextualSpacing/>
        <w:jc w:val="center"/>
        <w:rPr>
          <w:rFonts w:ascii="Times New Roman" w:eastAsia="Times New Roman" w:hAnsi="Times New Roman" w:cs="Times New Roman"/>
          <w:b/>
          <w:bCs/>
          <w:sz w:val="28"/>
          <w:szCs w:val="28"/>
        </w:rPr>
      </w:pPr>
    </w:p>
    <w:p w:rsidR="002042DA" w:rsidRDefault="002042DA" w:rsidP="00932BE8">
      <w:pPr>
        <w:spacing w:before="100" w:beforeAutospacing="1" w:after="100" w:afterAutospacing="1" w:line="240" w:lineRule="auto"/>
        <w:contextualSpacing/>
        <w:jc w:val="center"/>
        <w:rPr>
          <w:rFonts w:ascii="Times New Roman" w:eastAsia="Times New Roman" w:hAnsi="Times New Roman" w:cs="Times New Roman"/>
          <w:b/>
          <w:bCs/>
          <w:sz w:val="28"/>
          <w:szCs w:val="28"/>
        </w:rPr>
      </w:pPr>
    </w:p>
    <w:p w:rsidR="002042DA" w:rsidRDefault="002042DA" w:rsidP="00932BE8">
      <w:pPr>
        <w:spacing w:before="100" w:beforeAutospacing="1" w:after="100" w:afterAutospacing="1" w:line="240" w:lineRule="auto"/>
        <w:contextualSpacing/>
        <w:jc w:val="center"/>
        <w:rPr>
          <w:rFonts w:ascii="Times New Roman" w:eastAsia="Times New Roman" w:hAnsi="Times New Roman" w:cs="Times New Roman"/>
          <w:b/>
          <w:bCs/>
          <w:sz w:val="28"/>
          <w:szCs w:val="28"/>
        </w:rPr>
      </w:pPr>
    </w:p>
    <w:p w:rsidR="00932BE8" w:rsidRPr="00BB1BE6" w:rsidRDefault="00932BE8" w:rsidP="00E77B8E">
      <w:pPr>
        <w:spacing w:line="240" w:lineRule="auto"/>
        <w:contextualSpacing/>
        <w:jc w:val="both"/>
        <w:rPr>
          <w:rFonts w:ascii="Times New Roman" w:hAnsi="Times New Roman" w:cs="Times New Roman"/>
          <w:sz w:val="28"/>
          <w:szCs w:val="28"/>
          <w:lang w:val="en-US"/>
        </w:rPr>
      </w:pPr>
      <w:bookmarkStart w:id="0" w:name="_GoBack"/>
      <w:bookmarkEnd w:id="0"/>
    </w:p>
    <w:sectPr w:rsidR="00932BE8" w:rsidRPr="00BB1BE6" w:rsidSect="007C5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901"/>
    <w:multiLevelType w:val="hybridMultilevel"/>
    <w:tmpl w:val="A4FA832A"/>
    <w:lvl w:ilvl="0" w:tplc="B7C2393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891894"/>
    <w:multiLevelType w:val="multilevel"/>
    <w:tmpl w:val="2F8E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B2BF1"/>
    <w:multiLevelType w:val="multilevel"/>
    <w:tmpl w:val="E204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C0586"/>
    <w:multiLevelType w:val="multilevel"/>
    <w:tmpl w:val="39AC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32B30"/>
    <w:multiLevelType w:val="hybridMultilevel"/>
    <w:tmpl w:val="3956E824"/>
    <w:lvl w:ilvl="0" w:tplc="B7C23930">
      <w:start w:val="65535"/>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DB0491"/>
    <w:multiLevelType w:val="hybridMultilevel"/>
    <w:tmpl w:val="A0A8DF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54216B"/>
    <w:multiLevelType w:val="hybridMultilevel"/>
    <w:tmpl w:val="15E68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E27C89"/>
    <w:multiLevelType w:val="hybridMultilevel"/>
    <w:tmpl w:val="A992E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011432"/>
    <w:multiLevelType w:val="hybridMultilevel"/>
    <w:tmpl w:val="00061DB6"/>
    <w:lvl w:ilvl="0" w:tplc="B7C23930">
      <w:start w:val="65535"/>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A47417"/>
    <w:multiLevelType w:val="hybridMultilevel"/>
    <w:tmpl w:val="DEB2E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01386D"/>
    <w:multiLevelType w:val="multilevel"/>
    <w:tmpl w:val="E32C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A445F4"/>
    <w:multiLevelType w:val="hybridMultilevel"/>
    <w:tmpl w:val="E7A44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4B7401"/>
    <w:multiLevelType w:val="hybridMultilevel"/>
    <w:tmpl w:val="33549570"/>
    <w:lvl w:ilvl="0" w:tplc="86EC7DD8">
      <w:start w:val="1"/>
      <w:numFmt w:val="bullet"/>
      <w:lvlText w:val="•"/>
      <w:lvlJc w:val="left"/>
      <w:pPr>
        <w:tabs>
          <w:tab w:val="num" w:pos="720"/>
        </w:tabs>
        <w:ind w:left="720" w:hanging="360"/>
      </w:pPr>
      <w:rPr>
        <w:rFonts w:ascii="Arial" w:hAnsi="Arial" w:hint="default"/>
      </w:rPr>
    </w:lvl>
    <w:lvl w:ilvl="1" w:tplc="4C1A159E" w:tentative="1">
      <w:start w:val="1"/>
      <w:numFmt w:val="bullet"/>
      <w:lvlText w:val="•"/>
      <w:lvlJc w:val="left"/>
      <w:pPr>
        <w:tabs>
          <w:tab w:val="num" w:pos="1440"/>
        </w:tabs>
        <w:ind w:left="1440" w:hanging="360"/>
      </w:pPr>
      <w:rPr>
        <w:rFonts w:ascii="Arial" w:hAnsi="Arial" w:hint="default"/>
      </w:rPr>
    </w:lvl>
    <w:lvl w:ilvl="2" w:tplc="914A4F90" w:tentative="1">
      <w:start w:val="1"/>
      <w:numFmt w:val="bullet"/>
      <w:lvlText w:val="•"/>
      <w:lvlJc w:val="left"/>
      <w:pPr>
        <w:tabs>
          <w:tab w:val="num" w:pos="2160"/>
        </w:tabs>
        <w:ind w:left="2160" w:hanging="360"/>
      </w:pPr>
      <w:rPr>
        <w:rFonts w:ascii="Arial" w:hAnsi="Arial" w:hint="default"/>
      </w:rPr>
    </w:lvl>
    <w:lvl w:ilvl="3" w:tplc="98E86772" w:tentative="1">
      <w:start w:val="1"/>
      <w:numFmt w:val="bullet"/>
      <w:lvlText w:val="•"/>
      <w:lvlJc w:val="left"/>
      <w:pPr>
        <w:tabs>
          <w:tab w:val="num" w:pos="2880"/>
        </w:tabs>
        <w:ind w:left="2880" w:hanging="360"/>
      </w:pPr>
      <w:rPr>
        <w:rFonts w:ascii="Arial" w:hAnsi="Arial" w:hint="default"/>
      </w:rPr>
    </w:lvl>
    <w:lvl w:ilvl="4" w:tplc="DE24C84A" w:tentative="1">
      <w:start w:val="1"/>
      <w:numFmt w:val="bullet"/>
      <w:lvlText w:val="•"/>
      <w:lvlJc w:val="left"/>
      <w:pPr>
        <w:tabs>
          <w:tab w:val="num" w:pos="3600"/>
        </w:tabs>
        <w:ind w:left="3600" w:hanging="360"/>
      </w:pPr>
      <w:rPr>
        <w:rFonts w:ascii="Arial" w:hAnsi="Arial" w:hint="default"/>
      </w:rPr>
    </w:lvl>
    <w:lvl w:ilvl="5" w:tplc="3DE258D6" w:tentative="1">
      <w:start w:val="1"/>
      <w:numFmt w:val="bullet"/>
      <w:lvlText w:val="•"/>
      <w:lvlJc w:val="left"/>
      <w:pPr>
        <w:tabs>
          <w:tab w:val="num" w:pos="4320"/>
        </w:tabs>
        <w:ind w:left="4320" w:hanging="360"/>
      </w:pPr>
      <w:rPr>
        <w:rFonts w:ascii="Arial" w:hAnsi="Arial" w:hint="default"/>
      </w:rPr>
    </w:lvl>
    <w:lvl w:ilvl="6" w:tplc="8AF09868" w:tentative="1">
      <w:start w:val="1"/>
      <w:numFmt w:val="bullet"/>
      <w:lvlText w:val="•"/>
      <w:lvlJc w:val="left"/>
      <w:pPr>
        <w:tabs>
          <w:tab w:val="num" w:pos="5040"/>
        </w:tabs>
        <w:ind w:left="5040" w:hanging="360"/>
      </w:pPr>
      <w:rPr>
        <w:rFonts w:ascii="Arial" w:hAnsi="Arial" w:hint="default"/>
      </w:rPr>
    </w:lvl>
    <w:lvl w:ilvl="7" w:tplc="39AA8672" w:tentative="1">
      <w:start w:val="1"/>
      <w:numFmt w:val="bullet"/>
      <w:lvlText w:val="•"/>
      <w:lvlJc w:val="left"/>
      <w:pPr>
        <w:tabs>
          <w:tab w:val="num" w:pos="5760"/>
        </w:tabs>
        <w:ind w:left="5760" w:hanging="360"/>
      </w:pPr>
      <w:rPr>
        <w:rFonts w:ascii="Arial" w:hAnsi="Arial" w:hint="default"/>
      </w:rPr>
    </w:lvl>
    <w:lvl w:ilvl="8" w:tplc="3B267A00" w:tentative="1">
      <w:start w:val="1"/>
      <w:numFmt w:val="bullet"/>
      <w:lvlText w:val="•"/>
      <w:lvlJc w:val="left"/>
      <w:pPr>
        <w:tabs>
          <w:tab w:val="num" w:pos="6480"/>
        </w:tabs>
        <w:ind w:left="6480" w:hanging="360"/>
      </w:pPr>
      <w:rPr>
        <w:rFonts w:ascii="Arial" w:hAnsi="Arial" w:hint="default"/>
      </w:rPr>
    </w:lvl>
  </w:abstractNum>
  <w:abstractNum w:abstractNumId="13">
    <w:nsid w:val="2FFA3AB6"/>
    <w:multiLevelType w:val="hybridMultilevel"/>
    <w:tmpl w:val="508EC220"/>
    <w:lvl w:ilvl="0" w:tplc="0419000F">
      <w:start w:val="1"/>
      <w:numFmt w:val="decimal"/>
      <w:lvlText w:val="%1."/>
      <w:lvlJc w:val="left"/>
      <w:pPr>
        <w:ind w:left="731" w:hanging="360"/>
      </w:pPr>
    </w:lvl>
    <w:lvl w:ilvl="1" w:tplc="04190019">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4">
    <w:nsid w:val="32C860D0"/>
    <w:multiLevelType w:val="hybridMultilevel"/>
    <w:tmpl w:val="AA38B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3C841BA"/>
    <w:multiLevelType w:val="hybridMultilevel"/>
    <w:tmpl w:val="98B01C90"/>
    <w:lvl w:ilvl="0" w:tplc="B7C2393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E5084C"/>
    <w:multiLevelType w:val="hybridMultilevel"/>
    <w:tmpl w:val="EBAE036E"/>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7">
    <w:nsid w:val="35F7116B"/>
    <w:multiLevelType w:val="hybridMultilevel"/>
    <w:tmpl w:val="F73C7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517250"/>
    <w:multiLevelType w:val="hybridMultilevel"/>
    <w:tmpl w:val="5EFECBA6"/>
    <w:lvl w:ilvl="0" w:tplc="B7C23930">
      <w:start w:val="65535"/>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DF772E"/>
    <w:multiLevelType w:val="multilevel"/>
    <w:tmpl w:val="BDAA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322613"/>
    <w:multiLevelType w:val="hybridMultilevel"/>
    <w:tmpl w:val="A8E848C4"/>
    <w:lvl w:ilvl="0" w:tplc="B7C23930">
      <w:start w:val="65535"/>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DD5164"/>
    <w:multiLevelType w:val="hybridMultilevel"/>
    <w:tmpl w:val="4BA69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3F22E9"/>
    <w:multiLevelType w:val="hybridMultilevel"/>
    <w:tmpl w:val="F8322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D61BD9"/>
    <w:multiLevelType w:val="hybridMultilevel"/>
    <w:tmpl w:val="393E8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F33E47"/>
    <w:multiLevelType w:val="multilevel"/>
    <w:tmpl w:val="E324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F5032D"/>
    <w:multiLevelType w:val="hybridMultilevel"/>
    <w:tmpl w:val="10A4BD8A"/>
    <w:lvl w:ilvl="0" w:tplc="B7C23930">
      <w:start w:val="65535"/>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60700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65F83564"/>
    <w:multiLevelType w:val="hybridMultilevel"/>
    <w:tmpl w:val="E6EC9910"/>
    <w:lvl w:ilvl="0" w:tplc="B7C23930">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C7173E"/>
    <w:multiLevelType w:val="multilevel"/>
    <w:tmpl w:val="D0B6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A56853"/>
    <w:multiLevelType w:val="hybridMultilevel"/>
    <w:tmpl w:val="17D22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F00A53"/>
    <w:multiLevelType w:val="multilevel"/>
    <w:tmpl w:val="B174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6B7EBE"/>
    <w:multiLevelType w:val="multilevel"/>
    <w:tmpl w:val="05FC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960838"/>
    <w:multiLevelType w:val="hybridMultilevel"/>
    <w:tmpl w:val="71D6B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9"/>
  </w:num>
  <w:num w:numId="3">
    <w:abstractNumId w:val="32"/>
  </w:num>
  <w:num w:numId="4">
    <w:abstractNumId w:val="30"/>
  </w:num>
  <w:num w:numId="5">
    <w:abstractNumId w:val="12"/>
  </w:num>
  <w:num w:numId="6">
    <w:abstractNumId w:val="18"/>
  </w:num>
  <w:num w:numId="7">
    <w:abstractNumId w:val="5"/>
  </w:num>
  <w:num w:numId="8">
    <w:abstractNumId w:val="11"/>
  </w:num>
  <w:num w:numId="9">
    <w:abstractNumId w:val="25"/>
  </w:num>
  <w:num w:numId="10">
    <w:abstractNumId w:val="8"/>
  </w:num>
  <w:num w:numId="11">
    <w:abstractNumId w:val="19"/>
  </w:num>
  <w:num w:numId="12">
    <w:abstractNumId w:val="10"/>
  </w:num>
  <w:num w:numId="13">
    <w:abstractNumId w:val="23"/>
  </w:num>
  <w:num w:numId="14">
    <w:abstractNumId w:val="21"/>
  </w:num>
  <w:num w:numId="15">
    <w:abstractNumId w:val="9"/>
  </w:num>
  <w:num w:numId="16">
    <w:abstractNumId w:val="7"/>
  </w:num>
  <w:num w:numId="17">
    <w:abstractNumId w:val="0"/>
  </w:num>
  <w:num w:numId="18">
    <w:abstractNumId w:val="27"/>
  </w:num>
  <w:num w:numId="19">
    <w:abstractNumId w:val="16"/>
  </w:num>
  <w:num w:numId="20">
    <w:abstractNumId w:val="14"/>
  </w:num>
  <w:num w:numId="21">
    <w:abstractNumId w:val="22"/>
  </w:num>
  <w:num w:numId="22">
    <w:abstractNumId w:val="3"/>
  </w:num>
  <w:num w:numId="23">
    <w:abstractNumId w:val="2"/>
  </w:num>
  <w:num w:numId="24">
    <w:abstractNumId w:val="24"/>
  </w:num>
  <w:num w:numId="25">
    <w:abstractNumId w:val="31"/>
  </w:num>
  <w:num w:numId="26">
    <w:abstractNumId w:val="28"/>
  </w:num>
  <w:num w:numId="27">
    <w:abstractNumId w:val="1"/>
  </w:num>
  <w:num w:numId="28">
    <w:abstractNumId w:val="20"/>
  </w:num>
  <w:num w:numId="29">
    <w:abstractNumId w:val="4"/>
  </w:num>
  <w:num w:numId="30">
    <w:abstractNumId w:val="13"/>
  </w:num>
  <w:num w:numId="31">
    <w:abstractNumId w:val="26"/>
  </w:num>
  <w:num w:numId="32">
    <w:abstractNumId w:val="1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11926"/>
    <w:rsid w:val="00011582"/>
    <w:rsid w:val="0003414F"/>
    <w:rsid w:val="000E0141"/>
    <w:rsid w:val="00135469"/>
    <w:rsid w:val="001A2321"/>
    <w:rsid w:val="001B2F6C"/>
    <w:rsid w:val="001F0CB6"/>
    <w:rsid w:val="002042DA"/>
    <w:rsid w:val="00206D5A"/>
    <w:rsid w:val="00207E33"/>
    <w:rsid w:val="00234DCA"/>
    <w:rsid w:val="00237899"/>
    <w:rsid w:val="00253BE7"/>
    <w:rsid w:val="00260B8A"/>
    <w:rsid w:val="002E0672"/>
    <w:rsid w:val="002F387F"/>
    <w:rsid w:val="00314233"/>
    <w:rsid w:val="003508DB"/>
    <w:rsid w:val="003943A0"/>
    <w:rsid w:val="003A3446"/>
    <w:rsid w:val="003C4056"/>
    <w:rsid w:val="003F215B"/>
    <w:rsid w:val="00411926"/>
    <w:rsid w:val="0041346A"/>
    <w:rsid w:val="00462B03"/>
    <w:rsid w:val="00471E12"/>
    <w:rsid w:val="004A3531"/>
    <w:rsid w:val="004A408C"/>
    <w:rsid w:val="004B4A7F"/>
    <w:rsid w:val="005216B3"/>
    <w:rsid w:val="0052609C"/>
    <w:rsid w:val="005303CA"/>
    <w:rsid w:val="00577B62"/>
    <w:rsid w:val="005A7619"/>
    <w:rsid w:val="005C7860"/>
    <w:rsid w:val="005E2A05"/>
    <w:rsid w:val="005F0FE2"/>
    <w:rsid w:val="0060420D"/>
    <w:rsid w:val="006130A2"/>
    <w:rsid w:val="0061327E"/>
    <w:rsid w:val="00616351"/>
    <w:rsid w:val="006913A3"/>
    <w:rsid w:val="006A0A21"/>
    <w:rsid w:val="006A34C8"/>
    <w:rsid w:val="006D5474"/>
    <w:rsid w:val="006D7197"/>
    <w:rsid w:val="006F6588"/>
    <w:rsid w:val="00730AE1"/>
    <w:rsid w:val="00791077"/>
    <w:rsid w:val="007A43C2"/>
    <w:rsid w:val="007B325F"/>
    <w:rsid w:val="007C5920"/>
    <w:rsid w:val="007D3EFB"/>
    <w:rsid w:val="007E0119"/>
    <w:rsid w:val="008334CC"/>
    <w:rsid w:val="00842343"/>
    <w:rsid w:val="008A35FF"/>
    <w:rsid w:val="008E5E0F"/>
    <w:rsid w:val="00902E45"/>
    <w:rsid w:val="00923280"/>
    <w:rsid w:val="00932BE8"/>
    <w:rsid w:val="00935512"/>
    <w:rsid w:val="00945813"/>
    <w:rsid w:val="00964486"/>
    <w:rsid w:val="00967DF8"/>
    <w:rsid w:val="00996114"/>
    <w:rsid w:val="00A00B66"/>
    <w:rsid w:val="00A058B4"/>
    <w:rsid w:val="00A072C9"/>
    <w:rsid w:val="00A10DCB"/>
    <w:rsid w:val="00A11BF4"/>
    <w:rsid w:val="00A23FDA"/>
    <w:rsid w:val="00A54DA1"/>
    <w:rsid w:val="00A62EB3"/>
    <w:rsid w:val="00AF65BA"/>
    <w:rsid w:val="00B2447F"/>
    <w:rsid w:val="00B8050F"/>
    <w:rsid w:val="00BA148B"/>
    <w:rsid w:val="00BB1BE6"/>
    <w:rsid w:val="00BC2C26"/>
    <w:rsid w:val="00BC6C71"/>
    <w:rsid w:val="00C16FB0"/>
    <w:rsid w:val="00C45889"/>
    <w:rsid w:val="00C91401"/>
    <w:rsid w:val="00C92DBD"/>
    <w:rsid w:val="00CB4C8B"/>
    <w:rsid w:val="00CE6DF6"/>
    <w:rsid w:val="00CF0B70"/>
    <w:rsid w:val="00D55691"/>
    <w:rsid w:val="00D8199E"/>
    <w:rsid w:val="00E4103D"/>
    <w:rsid w:val="00E70A03"/>
    <w:rsid w:val="00E77B8E"/>
    <w:rsid w:val="00E86D43"/>
    <w:rsid w:val="00E91B96"/>
    <w:rsid w:val="00E960C9"/>
    <w:rsid w:val="00F12F88"/>
    <w:rsid w:val="00F33174"/>
    <w:rsid w:val="00F46A7F"/>
    <w:rsid w:val="00FE48A1"/>
    <w:rsid w:val="00FE5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9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2B0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0420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0420D"/>
    <w:pPr>
      <w:ind w:left="720"/>
      <w:contextualSpacing/>
    </w:pPr>
  </w:style>
  <w:style w:type="paragraph" w:styleId="a5">
    <w:name w:val="Normal (Web)"/>
    <w:basedOn w:val="a"/>
    <w:unhideWhenUsed/>
    <w:rsid w:val="00E86D4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C91401"/>
    <w:rPr>
      <w:color w:val="0000FF"/>
      <w:u w:val="single"/>
    </w:rPr>
  </w:style>
  <w:style w:type="character" w:styleId="a7">
    <w:name w:val="Strong"/>
    <w:basedOn w:val="a0"/>
    <w:uiPriority w:val="22"/>
    <w:qFormat/>
    <w:rsid w:val="00D55691"/>
    <w:rPr>
      <w:b/>
      <w:bCs/>
    </w:rPr>
  </w:style>
  <w:style w:type="character" w:styleId="a8">
    <w:name w:val="Emphasis"/>
    <w:basedOn w:val="a0"/>
    <w:uiPriority w:val="20"/>
    <w:qFormat/>
    <w:rsid w:val="00D55691"/>
    <w:rPr>
      <w:i/>
      <w:iCs/>
    </w:rPr>
  </w:style>
  <w:style w:type="paragraph" w:customStyle="1" w:styleId="1">
    <w:name w:val="Стиль1"/>
    <w:basedOn w:val="a"/>
    <w:rsid w:val="00D55691"/>
    <w:pPr>
      <w:spacing w:after="0" w:line="360" w:lineRule="auto"/>
      <w:ind w:firstLine="709"/>
      <w:jc w:val="both"/>
    </w:pPr>
    <w:rPr>
      <w:rFonts w:ascii="Times New Roman" w:eastAsia="Times New Roman" w:hAnsi="Times New Roman" w:cs="Times New Roman"/>
      <w:sz w:val="28"/>
      <w:szCs w:val="28"/>
    </w:rPr>
  </w:style>
  <w:style w:type="paragraph" w:styleId="a9">
    <w:name w:val="Body Text"/>
    <w:basedOn w:val="a"/>
    <w:link w:val="aa"/>
    <w:uiPriority w:val="99"/>
    <w:unhideWhenUsed/>
    <w:rsid w:val="00A54DA1"/>
    <w:pPr>
      <w:spacing w:after="120"/>
    </w:pPr>
  </w:style>
  <w:style w:type="character" w:customStyle="1" w:styleId="aa">
    <w:name w:val="Основной текст Знак"/>
    <w:basedOn w:val="a0"/>
    <w:link w:val="a9"/>
    <w:uiPriority w:val="99"/>
    <w:rsid w:val="00A54DA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3348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937518095">
      <w:bodyDiv w:val="1"/>
      <w:marLeft w:val="0"/>
      <w:marRight w:val="0"/>
      <w:marTop w:val="0"/>
      <w:marBottom w:val="0"/>
      <w:divBdr>
        <w:top w:val="none" w:sz="0" w:space="0" w:color="auto"/>
        <w:left w:val="none" w:sz="0" w:space="0" w:color="auto"/>
        <w:bottom w:val="none" w:sz="0" w:space="0" w:color="auto"/>
        <w:right w:val="none" w:sz="0" w:space="0" w:color="auto"/>
      </w:divBdr>
    </w:div>
    <w:div w:id="1983390189">
      <w:bodyDiv w:val="1"/>
      <w:marLeft w:val="0"/>
      <w:marRight w:val="0"/>
      <w:marTop w:val="0"/>
      <w:marBottom w:val="0"/>
      <w:divBdr>
        <w:top w:val="none" w:sz="0" w:space="0" w:color="auto"/>
        <w:left w:val="none" w:sz="0" w:space="0" w:color="auto"/>
        <w:bottom w:val="none" w:sz="0" w:space="0" w:color="auto"/>
        <w:right w:val="none" w:sz="0" w:space="0" w:color="auto"/>
      </w:divBdr>
    </w:div>
    <w:div w:id="213532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lar.urc.ac.ru/courses/Technolo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0A785-81C1-4819-AFD3-3F699D74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2755</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67</Company>
  <LinksUpToDate>false</LinksUpToDate>
  <CharactersWithSpaces>18429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dc:creator>
  <cp:keywords/>
  <dc:description/>
  <cp:lastModifiedBy>HP</cp:lastModifiedBy>
  <cp:revision>63</cp:revision>
  <cp:lastPrinted>2012-04-12T14:07:00Z</cp:lastPrinted>
  <dcterms:created xsi:type="dcterms:W3CDTF">2012-02-02T03:39:00Z</dcterms:created>
  <dcterms:modified xsi:type="dcterms:W3CDTF">2019-02-04T12:00:00Z</dcterms:modified>
</cp:coreProperties>
</file>