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A7" w:rsidRDefault="001C6F02" w:rsidP="001C6F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6F02">
        <w:rPr>
          <w:rFonts w:ascii="Times New Roman" w:hAnsi="Times New Roman" w:cs="Times New Roman"/>
          <w:b/>
          <w:sz w:val="32"/>
          <w:szCs w:val="32"/>
        </w:rPr>
        <w:t>Мотивация – основа успешной учёбы!</w:t>
      </w:r>
    </w:p>
    <w:p w:rsidR="00DB6E34" w:rsidRPr="00DB6E34" w:rsidRDefault="00DB6E34" w:rsidP="001C6F02">
      <w:pPr>
        <w:jc w:val="center"/>
        <w:rPr>
          <w:rFonts w:ascii="Times New Roman" w:hAnsi="Times New Roman" w:cs="Times New Roman"/>
          <w:sz w:val="32"/>
          <w:szCs w:val="32"/>
        </w:rPr>
      </w:pPr>
      <w:r w:rsidRPr="00DB6E34">
        <w:rPr>
          <w:rFonts w:ascii="Times New Roman" w:hAnsi="Times New Roman" w:cs="Times New Roman"/>
          <w:sz w:val="32"/>
          <w:szCs w:val="32"/>
        </w:rPr>
        <w:t>Советы родителям</w:t>
      </w:r>
    </w:p>
    <w:p w:rsidR="001C6F02" w:rsidRPr="00E87CAA" w:rsidRDefault="001C6F02" w:rsidP="00E87C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CAA">
        <w:rPr>
          <w:rFonts w:ascii="Times New Roman" w:hAnsi="Times New Roman" w:cs="Times New Roman"/>
          <w:sz w:val="28"/>
          <w:szCs w:val="28"/>
        </w:rPr>
        <w:t>Чтобы ребёнок учился с интересом и выполнял задания педагога не « из-под палки», а ради своего собственного удовольствия, нужно уметь правильно мотивировать его. Ниже – несколько советов о том, как поддержать у ребёнка интерес к учению.</w:t>
      </w:r>
    </w:p>
    <w:p w:rsidR="00C021B1" w:rsidRPr="00E87CAA" w:rsidRDefault="00C021B1" w:rsidP="00E87C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CAA">
        <w:rPr>
          <w:rFonts w:ascii="Times New Roman" w:hAnsi="Times New Roman" w:cs="Times New Roman"/>
          <w:sz w:val="28"/>
          <w:szCs w:val="28"/>
        </w:rPr>
        <w:t xml:space="preserve">Часто младшие дети копируют поведение старших. Если у вашего пока ещё детсадовца есть старший друг, пригласите его в гости, расспросите о школе – пусть поделится своими впечатлениями, расскажет об успехах. </w:t>
      </w:r>
      <w:proofErr w:type="spellStart"/>
      <w:r w:rsidRPr="00E87CAA">
        <w:rPr>
          <w:rFonts w:ascii="Times New Roman" w:hAnsi="Times New Roman" w:cs="Times New Roman"/>
          <w:sz w:val="28"/>
          <w:szCs w:val="28"/>
        </w:rPr>
        <w:t>Порассуждайте</w:t>
      </w:r>
      <w:proofErr w:type="spellEnd"/>
      <w:r w:rsidRPr="00E87CAA">
        <w:rPr>
          <w:rFonts w:ascii="Times New Roman" w:hAnsi="Times New Roman" w:cs="Times New Roman"/>
          <w:sz w:val="28"/>
          <w:szCs w:val="28"/>
        </w:rPr>
        <w:t>, какой весёлый семейный праздник вы устроите в честь первого школьного дня.</w:t>
      </w:r>
    </w:p>
    <w:p w:rsidR="00C021B1" w:rsidRPr="00E87CAA" w:rsidRDefault="00C021B1" w:rsidP="00E87C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CAA">
        <w:rPr>
          <w:rFonts w:ascii="Times New Roman" w:hAnsi="Times New Roman" w:cs="Times New Roman"/>
          <w:b/>
          <w:i/>
          <w:sz w:val="28"/>
          <w:szCs w:val="28"/>
        </w:rPr>
        <w:t>Навсегда забудьте слова «ты ещё маленький»</w:t>
      </w:r>
      <w:r w:rsidRPr="00E87CAA">
        <w:rPr>
          <w:rFonts w:ascii="Times New Roman" w:hAnsi="Times New Roman" w:cs="Times New Roman"/>
          <w:sz w:val="28"/>
          <w:szCs w:val="28"/>
        </w:rPr>
        <w:t xml:space="preserve">, - наоборот, подчёркивайте самостоятельность ребёнка, расскажите о том, как много теперь зависит от него. </w:t>
      </w:r>
      <w:r w:rsidR="00DB6E34" w:rsidRPr="00E87CAA">
        <w:rPr>
          <w:rFonts w:ascii="Times New Roman" w:hAnsi="Times New Roman" w:cs="Times New Roman"/>
          <w:sz w:val="28"/>
          <w:szCs w:val="28"/>
        </w:rPr>
        <w:t xml:space="preserve">И никогда больше не говорите: </w:t>
      </w:r>
      <w:r w:rsidR="00DB6E34" w:rsidRPr="00E87CAA">
        <w:rPr>
          <w:rFonts w:ascii="Times New Roman" w:hAnsi="Times New Roman" w:cs="Times New Roman"/>
          <w:b/>
          <w:i/>
          <w:sz w:val="28"/>
          <w:szCs w:val="28"/>
        </w:rPr>
        <w:t>«Это тебе ещё рано»</w:t>
      </w:r>
      <w:r w:rsidR="00DB6E34" w:rsidRPr="00E87CAA">
        <w:rPr>
          <w:rFonts w:ascii="Times New Roman" w:hAnsi="Times New Roman" w:cs="Times New Roman"/>
          <w:sz w:val="28"/>
          <w:szCs w:val="28"/>
        </w:rPr>
        <w:t>. Если ему действительно интересно, то, значит, сейчас самое время узнать или попробовать что-то новое.</w:t>
      </w:r>
    </w:p>
    <w:p w:rsidR="00DB6E34" w:rsidRPr="00E87CAA" w:rsidRDefault="00DB6E34" w:rsidP="00E87C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CAA">
        <w:rPr>
          <w:rFonts w:ascii="Times New Roman" w:hAnsi="Times New Roman" w:cs="Times New Roman"/>
          <w:b/>
          <w:i/>
          <w:sz w:val="28"/>
          <w:szCs w:val="28"/>
        </w:rPr>
        <w:t>Не превращайте дом в школу</w:t>
      </w:r>
      <w:r w:rsidRPr="00E87CAA">
        <w:rPr>
          <w:rFonts w:ascii="Times New Roman" w:hAnsi="Times New Roman" w:cs="Times New Roman"/>
          <w:sz w:val="28"/>
          <w:szCs w:val="28"/>
        </w:rPr>
        <w:t>. Как вам после работы требуется отдых, так и ребёнку необходимо время для развлечений и игр, ведь он любит играть больше, чем любое другое занятие. Если вы дома станете загружать его работой и учёбой, если и дома будет ждать постоянная строгость и дисциплина, желания идти в школу у него точно не возникнет.</w:t>
      </w:r>
    </w:p>
    <w:p w:rsidR="00DB6E34" w:rsidRPr="00E87CAA" w:rsidRDefault="00DA694D" w:rsidP="00E87C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CAA">
        <w:rPr>
          <w:rFonts w:ascii="Times New Roman" w:hAnsi="Times New Roman" w:cs="Times New Roman"/>
          <w:b/>
          <w:i/>
          <w:sz w:val="28"/>
          <w:szCs w:val="28"/>
        </w:rPr>
        <w:t>Любите ребёнка не только за его успехи</w:t>
      </w:r>
      <w:r w:rsidRPr="00E87CAA">
        <w:rPr>
          <w:rFonts w:ascii="Times New Roman" w:hAnsi="Times New Roman" w:cs="Times New Roman"/>
          <w:sz w:val="28"/>
          <w:szCs w:val="28"/>
        </w:rPr>
        <w:t xml:space="preserve">. Похвала и «пятёрки» не могут быть постоянными. Ситуации «неудачи» могут спровоцировать </w:t>
      </w:r>
      <w:r w:rsidR="00835AE6" w:rsidRPr="00E87CAA">
        <w:rPr>
          <w:rFonts w:ascii="Times New Roman" w:hAnsi="Times New Roman" w:cs="Times New Roman"/>
          <w:sz w:val="28"/>
          <w:szCs w:val="28"/>
        </w:rPr>
        <w:t xml:space="preserve"> у ребёнка тревожность, неуверенность в себе, комплекс «нелюбимого ребёнка» и другие психотравмирующие моменты.</w:t>
      </w:r>
    </w:p>
    <w:p w:rsidR="00835AE6" w:rsidRPr="00E87CAA" w:rsidRDefault="00835AE6" w:rsidP="00E87C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CAA">
        <w:rPr>
          <w:rFonts w:ascii="Times New Roman" w:hAnsi="Times New Roman" w:cs="Times New Roman"/>
          <w:b/>
          <w:i/>
          <w:sz w:val="28"/>
          <w:szCs w:val="28"/>
        </w:rPr>
        <w:t>Не сравнивайте</w:t>
      </w:r>
      <w:r w:rsidR="00781BBD" w:rsidRPr="00E87CAA">
        <w:rPr>
          <w:rFonts w:ascii="Times New Roman" w:hAnsi="Times New Roman" w:cs="Times New Roman"/>
          <w:b/>
          <w:i/>
          <w:sz w:val="28"/>
          <w:szCs w:val="28"/>
        </w:rPr>
        <w:t xml:space="preserve"> ребёнка с другими детьми. </w:t>
      </w:r>
      <w:r w:rsidR="00781BBD" w:rsidRPr="00E87CAA">
        <w:rPr>
          <w:rFonts w:ascii="Times New Roman" w:hAnsi="Times New Roman" w:cs="Times New Roman"/>
          <w:sz w:val="28"/>
          <w:szCs w:val="28"/>
        </w:rPr>
        <w:t>В лучшем случае ребёнок будет обижен и на вас, и на объект сравнения, а в худшем – замкнётся в себе и потеряет интерес к занятиям и учёбе.</w:t>
      </w:r>
    </w:p>
    <w:p w:rsidR="00781BBD" w:rsidRPr="00E87CAA" w:rsidRDefault="00781BBD" w:rsidP="00E87C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CAA">
        <w:rPr>
          <w:rFonts w:ascii="Times New Roman" w:hAnsi="Times New Roman" w:cs="Times New Roman"/>
          <w:b/>
          <w:i/>
          <w:sz w:val="28"/>
          <w:szCs w:val="28"/>
        </w:rPr>
        <w:t xml:space="preserve">Не стоит </w:t>
      </w:r>
      <w:proofErr w:type="gramStart"/>
      <w:r w:rsidRPr="00E87CAA">
        <w:rPr>
          <w:rFonts w:ascii="Times New Roman" w:hAnsi="Times New Roman" w:cs="Times New Roman"/>
          <w:b/>
          <w:i/>
          <w:sz w:val="28"/>
          <w:szCs w:val="28"/>
        </w:rPr>
        <w:t>стращать</w:t>
      </w:r>
      <w:proofErr w:type="gramEnd"/>
      <w:r w:rsidRPr="00E87CAA">
        <w:rPr>
          <w:rFonts w:ascii="Times New Roman" w:hAnsi="Times New Roman" w:cs="Times New Roman"/>
          <w:b/>
          <w:i/>
          <w:sz w:val="28"/>
          <w:szCs w:val="28"/>
        </w:rPr>
        <w:t xml:space="preserve"> ребёнка тем, что если он будет плохо заниматься, то непременно станет дворником или </w:t>
      </w:r>
      <w:proofErr w:type="spellStart"/>
      <w:r w:rsidRPr="00E87CAA">
        <w:rPr>
          <w:rFonts w:ascii="Times New Roman" w:hAnsi="Times New Roman" w:cs="Times New Roman"/>
          <w:b/>
          <w:i/>
          <w:sz w:val="28"/>
          <w:szCs w:val="28"/>
        </w:rPr>
        <w:t>бомжом</w:t>
      </w:r>
      <w:proofErr w:type="spellEnd"/>
      <w:r w:rsidRPr="00E87CA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E87CAA">
        <w:rPr>
          <w:rFonts w:ascii="Times New Roman" w:hAnsi="Times New Roman" w:cs="Times New Roman"/>
          <w:sz w:val="28"/>
          <w:szCs w:val="28"/>
        </w:rPr>
        <w:t xml:space="preserve">На данный момент это не самая  страшная перспектива для него – он с огромным удовольствием променял бы душное помещение и </w:t>
      </w:r>
      <w:r w:rsidR="00C74C0C" w:rsidRPr="00E87CAA">
        <w:rPr>
          <w:rFonts w:ascii="Times New Roman" w:hAnsi="Times New Roman" w:cs="Times New Roman"/>
          <w:sz w:val="28"/>
          <w:szCs w:val="28"/>
        </w:rPr>
        <w:t>задачки-задания на возможность проводить время на улице.</w:t>
      </w:r>
    </w:p>
    <w:p w:rsidR="00C74C0C" w:rsidRPr="00E87CAA" w:rsidRDefault="00C74C0C" w:rsidP="00E87C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CAA">
        <w:rPr>
          <w:rFonts w:ascii="Times New Roman" w:hAnsi="Times New Roman" w:cs="Times New Roman"/>
          <w:b/>
          <w:i/>
          <w:sz w:val="28"/>
          <w:szCs w:val="28"/>
        </w:rPr>
        <w:lastRenderedPageBreak/>
        <w:t>Будьте правильным личным примером.</w:t>
      </w:r>
      <w:r w:rsidRPr="00E87CAA">
        <w:rPr>
          <w:rFonts w:ascii="Times New Roman" w:hAnsi="Times New Roman" w:cs="Times New Roman"/>
          <w:sz w:val="28"/>
          <w:szCs w:val="28"/>
        </w:rPr>
        <w:t xml:space="preserve"> Если вы ходите на работу с удовольствием, гордитесь своими результатами, то это обязательно окажет влияние и на вашего ребёнка.</w:t>
      </w:r>
    </w:p>
    <w:p w:rsidR="00C74C0C" w:rsidRPr="00E87CAA" w:rsidRDefault="00C74C0C" w:rsidP="00E87C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CAA">
        <w:rPr>
          <w:rFonts w:ascii="Times New Roman" w:hAnsi="Times New Roman" w:cs="Times New Roman"/>
          <w:sz w:val="28"/>
          <w:szCs w:val="28"/>
        </w:rPr>
        <w:t>Не переживайте, если ребёнок всё внимание уделяет какому-либо одному виду деятельности, а не всем, как хотелось бы вам. Он сделал свой выбор, постарайтесь поддержать его.</w:t>
      </w:r>
    </w:p>
    <w:p w:rsidR="00C74C0C" w:rsidRPr="00E87CAA" w:rsidRDefault="00C74C0C" w:rsidP="00E87C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CAA">
        <w:rPr>
          <w:rFonts w:ascii="Times New Roman" w:hAnsi="Times New Roman" w:cs="Times New Roman"/>
          <w:sz w:val="28"/>
          <w:szCs w:val="28"/>
        </w:rPr>
        <w:t>Не поощряйте ребёнка материально за хорошие «оценки».  «Аппетиты» вашего ребёнка будут расти, и если однажды вы не сможете дать ему денег, он забросит занятия, оставшись недовольным обманом.</w:t>
      </w:r>
      <w:r w:rsidR="00C442D3" w:rsidRPr="00E87CAA">
        <w:rPr>
          <w:rFonts w:ascii="Times New Roman" w:hAnsi="Times New Roman" w:cs="Times New Roman"/>
          <w:sz w:val="28"/>
          <w:szCs w:val="28"/>
        </w:rPr>
        <w:t xml:space="preserve"> Ребёнок учится для себя. Но вот ограничений на искреннюю похвалу нет, хвалите за любые достижения, и пусть это будет одной из ведущих мотиваций к учёбе.</w:t>
      </w:r>
    </w:p>
    <w:p w:rsidR="00C442D3" w:rsidRPr="00E87CAA" w:rsidRDefault="00C442D3" w:rsidP="00E87C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CAA">
        <w:rPr>
          <w:rFonts w:ascii="Times New Roman" w:hAnsi="Times New Roman" w:cs="Times New Roman"/>
          <w:sz w:val="28"/>
          <w:szCs w:val="28"/>
        </w:rPr>
        <w:t>И самое, пожалуй, главное – научите связывать изучаемый материал с реальной жизнью. Ребёнку сложно понять, почему он должен учить скучное стихотворение вместо того, чтобы играть в мяч. Чтобы пробудить интерес к занятиям, надо показать, как его знания могут пригодиться в реальной жизни. Можно, например, обсудить героев рассказов, сравнивая их со знакомыми и то</w:t>
      </w:r>
      <w:r w:rsidR="00E4260B" w:rsidRPr="00E87CAA">
        <w:rPr>
          <w:rFonts w:ascii="Times New Roman" w:hAnsi="Times New Roman" w:cs="Times New Roman"/>
          <w:sz w:val="28"/>
          <w:szCs w:val="28"/>
        </w:rPr>
        <w:t>варищами ребёнка.</w:t>
      </w:r>
    </w:p>
    <w:p w:rsidR="00DA694D" w:rsidRPr="00C021B1" w:rsidRDefault="00DA694D" w:rsidP="001C6F0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C6F02" w:rsidRPr="001C6F02" w:rsidRDefault="001C6F02" w:rsidP="001C6F0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C6F02" w:rsidRPr="001C6F02" w:rsidSect="0084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F02"/>
    <w:rsid w:val="000A791B"/>
    <w:rsid w:val="001C6F02"/>
    <w:rsid w:val="00781BBD"/>
    <w:rsid w:val="00835AE6"/>
    <w:rsid w:val="008475A7"/>
    <w:rsid w:val="009D723B"/>
    <w:rsid w:val="00C021B1"/>
    <w:rsid w:val="00C442D3"/>
    <w:rsid w:val="00C74C0C"/>
    <w:rsid w:val="00DA694D"/>
    <w:rsid w:val="00DB6E34"/>
    <w:rsid w:val="00E4260B"/>
    <w:rsid w:val="00E8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Коля</cp:lastModifiedBy>
  <cp:revision>4</cp:revision>
  <dcterms:created xsi:type="dcterms:W3CDTF">2017-01-15T19:37:00Z</dcterms:created>
  <dcterms:modified xsi:type="dcterms:W3CDTF">2018-06-23T17:00:00Z</dcterms:modified>
</cp:coreProperties>
</file>