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D5" w:rsidRDefault="008C2F70" w:rsidP="008C2F70">
      <w:pPr>
        <w:pStyle w:val="a7"/>
        <w:spacing w:after="0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F70">
        <w:rPr>
          <w:rFonts w:ascii="Times New Roman" w:hAnsi="Times New Roman" w:cs="Times New Roman"/>
          <w:b/>
          <w:sz w:val="28"/>
          <w:szCs w:val="28"/>
        </w:rPr>
        <w:t xml:space="preserve">Способы повышения уровня комфортности образовательной среды </w:t>
      </w:r>
      <w:r w:rsidR="00D529D5" w:rsidRPr="008C2F70">
        <w:rPr>
          <w:rFonts w:ascii="Times New Roman" w:hAnsi="Times New Roman" w:cs="Times New Roman"/>
          <w:b/>
          <w:sz w:val="28"/>
          <w:szCs w:val="28"/>
        </w:rPr>
        <w:t>ДШИ через</w:t>
      </w:r>
      <w:r w:rsidR="00E54B5B" w:rsidRPr="008C2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8C2F70">
        <w:rPr>
          <w:rFonts w:ascii="Times New Roman" w:hAnsi="Times New Roman" w:cs="Times New Roman"/>
          <w:b/>
          <w:sz w:val="28"/>
          <w:szCs w:val="28"/>
        </w:rPr>
        <w:t>формирование позитивного имиджа школы</w:t>
      </w:r>
      <w:r w:rsidR="00786DA8">
        <w:rPr>
          <w:rFonts w:ascii="Times New Roman" w:hAnsi="Times New Roman" w:cs="Times New Roman"/>
          <w:b/>
          <w:sz w:val="28"/>
          <w:szCs w:val="28"/>
        </w:rPr>
        <w:t>.</w:t>
      </w:r>
    </w:p>
    <w:p w:rsidR="00D70508" w:rsidRDefault="00D70508" w:rsidP="008C2F70">
      <w:pPr>
        <w:pStyle w:val="a7"/>
        <w:spacing w:after="0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508" w:rsidRDefault="00D70508" w:rsidP="00D70508">
      <w:pPr>
        <w:pStyle w:val="a7"/>
        <w:spacing w:after="0"/>
        <w:ind w:left="502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D70508">
        <w:rPr>
          <w:rFonts w:ascii="Times New Roman" w:hAnsi="Times New Roman" w:cs="Times New Roman"/>
          <w:b/>
          <w:i/>
          <w:sz w:val="24"/>
          <w:szCs w:val="28"/>
        </w:rPr>
        <w:t>Алтунин Александр Иванович</w:t>
      </w:r>
    </w:p>
    <w:p w:rsidR="00FE0CA3" w:rsidRDefault="00FE0CA3" w:rsidP="00D70508">
      <w:pPr>
        <w:pStyle w:val="a7"/>
        <w:spacing w:after="0"/>
        <w:ind w:left="502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D70508" w:rsidRPr="00FE0CA3" w:rsidRDefault="00D70508" w:rsidP="00FE0CA3">
      <w:pPr>
        <w:pStyle w:val="a7"/>
        <w:spacing w:after="0"/>
        <w:ind w:left="502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Директор</w:t>
      </w:r>
      <w:r w:rsidRPr="00FE0CA3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D70508" w:rsidRDefault="00D70508" w:rsidP="00D70508">
      <w:pPr>
        <w:pStyle w:val="a7"/>
        <w:spacing w:after="0"/>
        <w:ind w:left="502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Муниципальное казенное образовательное учреждение</w:t>
      </w:r>
    </w:p>
    <w:p w:rsidR="00D70508" w:rsidRDefault="00D70508" w:rsidP="00D70508">
      <w:pPr>
        <w:pStyle w:val="a7"/>
        <w:spacing w:after="0"/>
        <w:ind w:left="502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дополнительного образования</w:t>
      </w:r>
    </w:p>
    <w:p w:rsidR="00D70508" w:rsidRPr="00D70508" w:rsidRDefault="00D70508" w:rsidP="00D70508">
      <w:pPr>
        <w:pStyle w:val="a7"/>
        <w:spacing w:after="0"/>
        <w:ind w:left="502"/>
        <w:jc w:val="right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«</w:t>
      </w:r>
      <w:r w:rsidR="00FE0CA3">
        <w:rPr>
          <w:rFonts w:ascii="Times New Roman" w:hAnsi="Times New Roman" w:cs="Times New Roman"/>
          <w:b/>
          <w:i/>
          <w:sz w:val="24"/>
          <w:szCs w:val="28"/>
        </w:rPr>
        <w:t>Обоянская детская школа искусст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в» </w:t>
      </w:r>
    </w:p>
    <w:p w:rsidR="00D70508" w:rsidRPr="008C2F70" w:rsidRDefault="00D70508" w:rsidP="00D70508">
      <w:pPr>
        <w:pStyle w:val="a7"/>
        <w:spacing w:after="0"/>
        <w:ind w:left="50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4B5B" w:rsidRDefault="00E54B5B" w:rsidP="00D529D5">
      <w:pPr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FE0CA3" w:rsidRDefault="00FE0CA3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5D3326" w:rsidRDefault="005D3326" w:rsidP="005D3326">
      <w:pPr>
        <w:ind w:firstLine="502"/>
        <w:rPr>
          <w:rFonts w:ascii="Times New Roman" w:hAnsi="Times New Roman" w:cs="Times New Roman"/>
          <w:sz w:val="28"/>
          <w:szCs w:val="28"/>
        </w:rPr>
      </w:pPr>
    </w:p>
    <w:p w:rsidR="00D70508" w:rsidRDefault="00D70508" w:rsidP="00D70508">
      <w:pPr>
        <w:rPr>
          <w:rFonts w:ascii="Times New Roman" w:hAnsi="Times New Roman" w:cs="Times New Roman"/>
          <w:sz w:val="28"/>
          <w:szCs w:val="28"/>
        </w:rPr>
      </w:pPr>
    </w:p>
    <w:p w:rsidR="00E54B5B" w:rsidRDefault="00D529D5" w:rsidP="005D3326">
      <w:pPr>
        <w:spacing w:after="0" w:line="24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D3326">
        <w:rPr>
          <w:rFonts w:ascii="Times New Roman" w:hAnsi="Times New Roman" w:cs="Times New Roman"/>
          <w:sz w:val="28"/>
          <w:szCs w:val="28"/>
        </w:rPr>
        <w:t xml:space="preserve"> настоящее время такие понятия как - </w:t>
      </w:r>
      <w:r w:rsidRPr="00D529D5">
        <w:rPr>
          <w:rFonts w:ascii="Times New Roman" w:hAnsi="Times New Roman" w:cs="Times New Roman"/>
          <w:sz w:val="28"/>
          <w:szCs w:val="28"/>
        </w:rPr>
        <w:t>услуги, потребители услуг, имидж,</w:t>
      </w:r>
      <w:r w:rsidR="00E54B5B">
        <w:rPr>
          <w:rFonts w:ascii="Times New Roman" w:hAnsi="Times New Roman" w:cs="Times New Roman"/>
          <w:sz w:val="28"/>
          <w:szCs w:val="28"/>
        </w:rPr>
        <w:t xml:space="preserve"> </w:t>
      </w:r>
      <w:r w:rsidRPr="00D529D5">
        <w:rPr>
          <w:rFonts w:ascii="Times New Roman" w:hAnsi="Times New Roman" w:cs="Times New Roman"/>
          <w:sz w:val="28"/>
          <w:szCs w:val="28"/>
        </w:rPr>
        <w:t>заимствованные из Российского бизнеса и менедж</w:t>
      </w:r>
      <w:r w:rsidR="005D3326">
        <w:rPr>
          <w:rFonts w:ascii="Times New Roman" w:hAnsi="Times New Roman" w:cs="Times New Roman"/>
          <w:sz w:val="28"/>
          <w:szCs w:val="28"/>
        </w:rPr>
        <w:t>мента, стали актуальными и для</w:t>
      </w:r>
      <w:r w:rsidRPr="00D529D5">
        <w:rPr>
          <w:rFonts w:ascii="Times New Roman" w:hAnsi="Times New Roman" w:cs="Times New Roman"/>
          <w:sz w:val="28"/>
          <w:szCs w:val="28"/>
        </w:rPr>
        <w:t xml:space="preserve"> уч</w:t>
      </w:r>
      <w:r w:rsidR="005D3326">
        <w:rPr>
          <w:rFonts w:ascii="Times New Roman" w:hAnsi="Times New Roman" w:cs="Times New Roman"/>
          <w:sz w:val="28"/>
          <w:szCs w:val="28"/>
        </w:rPr>
        <w:t xml:space="preserve">реждений образования.  Детские школы искусств предоставляют услуги – </w:t>
      </w:r>
      <w:r w:rsidRPr="00D529D5">
        <w:rPr>
          <w:rFonts w:ascii="Times New Roman" w:hAnsi="Times New Roman" w:cs="Times New Roman"/>
          <w:sz w:val="28"/>
          <w:szCs w:val="28"/>
        </w:rPr>
        <w:t>образовательные, культурно</w:t>
      </w:r>
      <w:r w:rsidR="005D3326">
        <w:rPr>
          <w:rFonts w:ascii="Times New Roman" w:hAnsi="Times New Roman" w:cs="Times New Roman"/>
          <w:sz w:val="28"/>
          <w:szCs w:val="28"/>
        </w:rPr>
        <w:t xml:space="preserve">-просветительские, потребители услуг – учащиеся, их родители, жители окружающего социума. А что же такое имидж школы? Имидж школы – это сложное социально – </w:t>
      </w:r>
      <w:r w:rsidRPr="00D529D5">
        <w:rPr>
          <w:rFonts w:ascii="Times New Roman" w:hAnsi="Times New Roman" w:cs="Times New Roman"/>
          <w:sz w:val="28"/>
          <w:szCs w:val="28"/>
        </w:rPr>
        <w:t>педагогич</w:t>
      </w:r>
      <w:r w:rsidR="005D3326">
        <w:rPr>
          <w:rFonts w:ascii="Times New Roman" w:hAnsi="Times New Roman" w:cs="Times New Roman"/>
          <w:sz w:val="28"/>
          <w:szCs w:val="28"/>
        </w:rPr>
        <w:t xml:space="preserve">еское образование. Позитивный имидж школы стимулирует преподавательский коллектив на поддержание </w:t>
      </w:r>
      <w:r w:rsidRPr="00D529D5">
        <w:rPr>
          <w:rFonts w:ascii="Times New Roman" w:hAnsi="Times New Roman" w:cs="Times New Roman"/>
          <w:sz w:val="28"/>
          <w:szCs w:val="28"/>
        </w:rPr>
        <w:t>репутаци</w:t>
      </w:r>
      <w:r w:rsidR="005D3326">
        <w:rPr>
          <w:rFonts w:ascii="Times New Roman" w:hAnsi="Times New Roman" w:cs="Times New Roman"/>
          <w:sz w:val="28"/>
          <w:szCs w:val="28"/>
        </w:rPr>
        <w:t>и школы и создает кредит</w:t>
      </w:r>
      <w:r w:rsidR="00E54B5B">
        <w:rPr>
          <w:rFonts w:ascii="Times New Roman" w:hAnsi="Times New Roman" w:cs="Times New Roman"/>
          <w:sz w:val="28"/>
          <w:szCs w:val="28"/>
        </w:rPr>
        <w:t xml:space="preserve"> д</w:t>
      </w:r>
      <w:r w:rsidRPr="00D529D5">
        <w:rPr>
          <w:rFonts w:ascii="Times New Roman" w:hAnsi="Times New Roman" w:cs="Times New Roman"/>
          <w:sz w:val="28"/>
          <w:szCs w:val="28"/>
        </w:rPr>
        <w:t>о</w:t>
      </w:r>
      <w:r w:rsidR="005D3326">
        <w:rPr>
          <w:rFonts w:ascii="Times New Roman" w:hAnsi="Times New Roman" w:cs="Times New Roman"/>
          <w:sz w:val="28"/>
          <w:szCs w:val="28"/>
        </w:rPr>
        <w:t>верия для участников образовательного процесса,</w:t>
      </w:r>
      <w:r w:rsidRPr="00D529D5">
        <w:rPr>
          <w:rFonts w:ascii="Times New Roman" w:hAnsi="Times New Roman" w:cs="Times New Roman"/>
          <w:sz w:val="28"/>
          <w:szCs w:val="28"/>
        </w:rPr>
        <w:t xml:space="preserve"> для</w:t>
      </w:r>
      <w:r w:rsidR="005D3326">
        <w:rPr>
          <w:rFonts w:ascii="Times New Roman" w:hAnsi="Times New Roman" w:cs="Times New Roman"/>
          <w:sz w:val="28"/>
          <w:szCs w:val="28"/>
        </w:rPr>
        <w:t xml:space="preserve"> общественности, СМИ и т.д.</w:t>
      </w:r>
    </w:p>
    <w:p w:rsidR="00D529D5" w:rsidRPr="00D529D5" w:rsidRDefault="005D3326" w:rsidP="005D3326">
      <w:pPr>
        <w:spacing w:after="0" w:line="24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Цитируя профессора В.М. Шепеля, основателя науки имиджелогии: «забота об имидже – признак развивающихся организаций, стремящихся обрести свое лицо, ищущих оптимальные направления своего движения, пытающихся найти гармоничные способы сосуществования с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социумом.» </w:t>
      </w:r>
    </w:p>
    <w:p w:rsidR="00D529D5" w:rsidRPr="00D529D5" w:rsidRDefault="005D3326" w:rsidP="00605F3F">
      <w:pPr>
        <w:spacing w:after="0" w:line="24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формирования имиджа школы связано с тем, что </w:t>
      </w:r>
      <w:r w:rsidR="00D529D5" w:rsidRPr="00D529D5">
        <w:rPr>
          <w:rFonts w:ascii="Times New Roman" w:hAnsi="Times New Roman" w:cs="Times New Roman"/>
          <w:sz w:val="28"/>
          <w:szCs w:val="28"/>
        </w:rPr>
        <w:t>нестабильная демографическая ситуация обострила процесс конкурент</w:t>
      </w:r>
      <w:r>
        <w:rPr>
          <w:rFonts w:ascii="Times New Roman" w:hAnsi="Times New Roman" w:cs="Times New Roman"/>
          <w:sz w:val="28"/>
          <w:szCs w:val="28"/>
        </w:rPr>
        <w:t xml:space="preserve">ности между образовательными учреждениями, внеся в него элементы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рыночной экономики. </w:t>
      </w:r>
    </w:p>
    <w:p w:rsidR="00E54B5B" w:rsidRDefault="005D3326" w:rsidP="005D33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современных рыночных отношений, одной из первостепенных задач любой организации стала задача достижения максимальной удовлетворенности </w:t>
      </w:r>
      <w:r w:rsidR="00D529D5" w:rsidRPr="00D529D5">
        <w:rPr>
          <w:rFonts w:ascii="Times New Roman" w:hAnsi="Times New Roman" w:cs="Times New Roman"/>
          <w:sz w:val="28"/>
          <w:szCs w:val="28"/>
        </w:rPr>
        <w:t>потребит</w:t>
      </w:r>
      <w:r>
        <w:rPr>
          <w:rFonts w:ascii="Times New Roman" w:hAnsi="Times New Roman" w:cs="Times New Roman"/>
          <w:sz w:val="28"/>
          <w:szCs w:val="28"/>
        </w:rPr>
        <w:t xml:space="preserve">елей услуг. Как решить эту задачу? Как преодолеть проблемы кризисного для ДШИ периода? Как вернуть кредит доверия всем участникам образовательного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процесса?  </w:t>
      </w:r>
    </w:p>
    <w:p w:rsidR="00D529D5" w:rsidRPr="00D529D5" w:rsidRDefault="005D3326" w:rsidP="00605F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E74DA1">
        <w:rPr>
          <w:rFonts w:ascii="Times New Roman" w:hAnsi="Times New Roman" w:cs="Times New Roman"/>
          <w:sz w:val="28"/>
          <w:szCs w:val="28"/>
        </w:rPr>
        <w:t>и другие актуальные вопросы стояли перед коллективом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E74DA1">
        <w:rPr>
          <w:rFonts w:ascii="Times New Roman" w:hAnsi="Times New Roman" w:cs="Times New Roman"/>
          <w:sz w:val="28"/>
          <w:szCs w:val="28"/>
        </w:rPr>
        <w:t xml:space="preserve">школы в </w:t>
      </w:r>
      <w:r w:rsidR="00D529D5" w:rsidRPr="00D529D5">
        <w:rPr>
          <w:rFonts w:ascii="Times New Roman" w:hAnsi="Times New Roman" w:cs="Times New Roman"/>
          <w:sz w:val="28"/>
          <w:szCs w:val="28"/>
        </w:rPr>
        <w:t>первое десятилетие нового века. На ностальгию по тем врем</w:t>
      </w:r>
      <w:r w:rsidR="00E74DA1">
        <w:rPr>
          <w:rFonts w:ascii="Times New Roman" w:hAnsi="Times New Roman" w:cs="Times New Roman"/>
          <w:sz w:val="28"/>
          <w:szCs w:val="28"/>
        </w:rPr>
        <w:t xml:space="preserve">енам, когда желающих поступить в школу было 4-5 человек на место, а престиж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E54B5B">
        <w:rPr>
          <w:rFonts w:ascii="Times New Roman" w:hAnsi="Times New Roman" w:cs="Times New Roman"/>
          <w:sz w:val="28"/>
          <w:szCs w:val="28"/>
        </w:rPr>
        <w:t>преподавателя ДШИ был высок, н</w:t>
      </w:r>
      <w:r w:rsidR="00D529D5" w:rsidRPr="00D529D5">
        <w:rPr>
          <w:rFonts w:ascii="Times New Roman" w:hAnsi="Times New Roman" w:cs="Times New Roman"/>
          <w:sz w:val="28"/>
          <w:szCs w:val="28"/>
        </w:rPr>
        <w:t>а извечный русск</w:t>
      </w:r>
      <w:r w:rsidR="00E74DA1">
        <w:rPr>
          <w:rFonts w:ascii="Times New Roman" w:hAnsi="Times New Roman" w:cs="Times New Roman"/>
          <w:sz w:val="28"/>
          <w:szCs w:val="28"/>
        </w:rPr>
        <w:t xml:space="preserve">ий вопрос: «кто виноват и что </w:t>
      </w:r>
      <w:r w:rsidR="00D529D5" w:rsidRPr="00D529D5">
        <w:rPr>
          <w:rFonts w:ascii="Times New Roman" w:hAnsi="Times New Roman" w:cs="Times New Roman"/>
          <w:sz w:val="28"/>
          <w:szCs w:val="28"/>
        </w:rPr>
        <w:t>делать</w:t>
      </w:r>
      <w:r w:rsidR="00E74DA1">
        <w:rPr>
          <w:rFonts w:ascii="Times New Roman" w:hAnsi="Times New Roman" w:cs="Times New Roman"/>
          <w:sz w:val="28"/>
          <w:szCs w:val="28"/>
        </w:rPr>
        <w:t xml:space="preserve">?» </w:t>
      </w:r>
      <w:r w:rsidR="00D529D5" w:rsidRPr="00D529D5">
        <w:rPr>
          <w:rFonts w:ascii="Times New Roman" w:hAnsi="Times New Roman" w:cs="Times New Roman"/>
          <w:sz w:val="28"/>
          <w:szCs w:val="28"/>
        </w:rPr>
        <w:t>-</w:t>
      </w:r>
      <w:r w:rsidR="00E74DA1">
        <w:rPr>
          <w:rFonts w:ascii="Times New Roman" w:hAnsi="Times New Roman" w:cs="Times New Roman"/>
          <w:sz w:val="28"/>
          <w:szCs w:val="28"/>
        </w:rPr>
        <w:t xml:space="preserve"> пришло, наконец. Понимание, что работать </w:t>
      </w:r>
      <w:r w:rsidR="00D529D5" w:rsidRPr="00D529D5">
        <w:rPr>
          <w:rFonts w:ascii="Times New Roman" w:hAnsi="Times New Roman" w:cs="Times New Roman"/>
          <w:sz w:val="28"/>
          <w:szCs w:val="28"/>
        </w:rPr>
        <w:t>по-</w:t>
      </w:r>
      <w:r w:rsidR="00E74DA1">
        <w:rPr>
          <w:rFonts w:ascii="Times New Roman" w:hAnsi="Times New Roman" w:cs="Times New Roman"/>
          <w:sz w:val="28"/>
          <w:szCs w:val="28"/>
        </w:rPr>
        <w:t xml:space="preserve">старому нельзя и невозможно. Нужно научиться быстро реагировать на </w:t>
      </w:r>
      <w:r w:rsidR="0024431E">
        <w:rPr>
          <w:rFonts w:ascii="Times New Roman" w:hAnsi="Times New Roman" w:cs="Times New Roman"/>
          <w:sz w:val="28"/>
          <w:szCs w:val="28"/>
        </w:rPr>
        <w:t xml:space="preserve">запросы потребителей и выходить на новый, более качественный уровень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предоставляемых школой услуг.</w:t>
      </w:r>
    </w:p>
    <w:p w:rsidR="00D529D5" w:rsidRPr="00D529D5" w:rsidRDefault="0024431E" w:rsidP="002443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появилась </w:t>
      </w:r>
      <w:r w:rsidR="00D529D5" w:rsidRPr="00D529D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преобразовать нашу школу так, чтобы в нее стремились дети и родители, школу, в которой будут не образовывать дополнительно, а гармонично развивать способности, одаренность,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талант, школу, в которой все будет красиво и содержательно: внутренне и внешне. </w:t>
      </w:r>
    </w:p>
    <w:p w:rsidR="00605F3F" w:rsidRDefault="00D529D5" w:rsidP="002443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Первые шаги на этом пути дела</w:t>
      </w:r>
      <w:r w:rsidR="00605F3F">
        <w:rPr>
          <w:rFonts w:ascii="Times New Roman" w:hAnsi="Times New Roman" w:cs="Times New Roman"/>
          <w:sz w:val="28"/>
          <w:szCs w:val="28"/>
        </w:rPr>
        <w:t>лись методом проб и ошибок, бес</w:t>
      </w:r>
      <w:r w:rsidR="00E54B5B">
        <w:rPr>
          <w:rFonts w:ascii="Times New Roman" w:hAnsi="Times New Roman" w:cs="Times New Roman"/>
          <w:sz w:val="28"/>
          <w:szCs w:val="28"/>
        </w:rPr>
        <w:t>системно.</w:t>
      </w:r>
      <w:r w:rsidRPr="00D529D5">
        <w:rPr>
          <w:rFonts w:ascii="Times New Roman" w:hAnsi="Times New Roman" w:cs="Times New Roman"/>
          <w:sz w:val="28"/>
          <w:szCs w:val="28"/>
        </w:rPr>
        <w:t xml:space="preserve"> </w:t>
      </w:r>
      <w:r w:rsidR="0024431E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D529D5">
        <w:rPr>
          <w:rFonts w:ascii="Times New Roman" w:hAnsi="Times New Roman" w:cs="Times New Roman"/>
          <w:sz w:val="28"/>
          <w:szCs w:val="28"/>
        </w:rPr>
        <w:t>руководител</w:t>
      </w:r>
      <w:r w:rsidR="0024431E">
        <w:rPr>
          <w:rFonts w:ascii="Times New Roman" w:hAnsi="Times New Roman" w:cs="Times New Roman"/>
          <w:sz w:val="28"/>
          <w:szCs w:val="28"/>
        </w:rPr>
        <w:t xml:space="preserve">ем стояла триединая задача: выстроить стратегию и политику школы, организовать работу команды профессионалов, </w:t>
      </w:r>
      <w:r w:rsidRPr="00D529D5">
        <w:rPr>
          <w:rFonts w:ascii="Times New Roman" w:hAnsi="Times New Roman" w:cs="Times New Roman"/>
          <w:sz w:val="28"/>
          <w:szCs w:val="28"/>
        </w:rPr>
        <w:t>создать привлекательн</w:t>
      </w:r>
      <w:r w:rsidR="0024431E">
        <w:rPr>
          <w:rFonts w:ascii="Times New Roman" w:hAnsi="Times New Roman" w:cs="Times New Roman"/>
          <w:sz w:val="28"/>
          <w:szCs w:val="28"/>
        </w:rPr>
        <w:t>ый имидж учреждения</w:t>
      </w:r>
      <w:r w:rsidRPr="00D52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9D5" w:rsidRPr="00D529D5" w:rsidRDefault="00D529D5" w:rsidP="002443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 xml:space="preserve">Для успешного решения этих задач в </w:t>
      </w:r>
      <w:r w:rsidR="008C2F70">
        <w:rPr>
          <w:rFonts w:ascii="Times New Roman" w:hAnsi="Times New Roman" w:cs="Times New Roman"/>
          <w:sz w:val="28"/>
          <w:szCs w:val="28"/>
        </w:rPr>
        <w:t>МК</w:t>
      </w:r>
      <w:r w:rsidR="0024431E">
        <w:rPr>
          <w:rFonts w:ascii="Times New Roman" w:hAnsi="Times New Roman" w:cs="Times New Roman"/>
          <w:sz w:val="28"/>
          <w:szCs w:val="28"/>
        </w:rPr>
        <w:t xml:space="preserve">ОУ </w:t>
      </w:r>
      <w:r w:rsidR="00E54B5B">
        <w:rPr>
          <w:rFonts w:ascii="Times New Roman" w:hAnsi="Times New Roman" w:cs="Times New Roman"/>
          <w:sz w:val="28"/>
          <w:szCs w:val="28"/>
        </w:rPr>
        <w:t>ДО</w:t>
      </w:r>
      <w:r w:rsidR="0024431E">
        <w:rPr>
          <w:rFonts w:ascii="Times New Roman" w:hAnsi="Times New Roman" w:cs="Times New Roman"/>
          <w:sz w:val="28"/>
          <w:szCs w:val="28"/>
        </w:rPr>
        <w:t xml:space="preserve"> </w:t>
      </w:r>
      <w:r w:rsidRPr="00D529D5">
        <w:rPr>
          <w:rFonts w:ascii="Times New Roman" w:hAnsi="Times New Roman" w:cs="Times New Roman"/>
          <w:sz w:val="28"/>
          <w:szCs w:val="28"/>
        </w:rPr>
        <w:t>«</w:t>
      </w:r>
      <w:r w:rsidR="00E54B5B">
        <w:rPr>
          <w:rFonts w:ascii="Times New Roman" w:hAnsi="Times New Roman" w:cs="Times New Roman"/>
          <w:sz w:val="28"/>
          <w:szCs w:val="28"/>
        </w:rPr>
        <w:t xml:space="preserve">Обоянская </w:t>
      </w:r>
      <w:r w:rsidR="0024431E">
        <w:rPr>
          <w:rFonts w:ascii="Times New Roman" w:hAnsi="Times New Roman" w:cs="Times New Roman"/>
          <w:sz w:val="28"/>
          <w:szCs w:val="28"/>
        </w:rPr>
        <w:t xml:space="preserve">ДШИ» </w:t>
      </w:r>
      <w:r w:rsidRPr="00D529D5">
        <w:rPr>
          <w:rFonts w:ascii="Times New Roman" w:hAnsi="Times New Roman" w:cs="Times New Roman"/>
          <w:sz w:val="28"/>
          <w:szCs w:val="28"/>
        </w:rPr>
        <w:t xml:space="preserve">была    </w:t>
      </w:r>
      <w:r w:rsidR="0024431E">
        <w:rPr>
          <w:rFonts w:ascii="Times New Roman" w:hAnsi="Times New Roman" w:cs="Times New Roman"/>
          <w:sz w:val="28"/>
          <w:szCs w:val="28"/>
        </w:rPr>
        <w:t xml:space="preserve">разработана новая структура </w:t>
      </w:r>
      <w:r w:rsidRPr="00D529D5">
        <w:rPr>
          <w:rFonts w:ascii="Times New Roman" w:hAnsi="Times New Roman" w:cs="Times New Roman"/>
          <w:sz w:val="28"/>
          <w:szCs w:val="28"/>
        </w:rPr>
        <w:t>управления учреждением (в штатное расписание введены новые   долж</w:t>
      </w:r>
      <w:r w:rsidR="0024431E">
        <w:rPr>
          <w:rFonts w:ascii="Times New Roman" w:hAnsi="Times New Roman" w:cs="Times New Roman"/>
          <w:sz w:val="28"/>
          <w:szCs w:val="28"/>
        </w:rPr>
        <w:t xml:space="preserve">ности -  методист и заведующий по концертно-просветительской </w:t>
      </w:r>
      <w:r w:rsidRPr="00D529D5">
        <w:rPr>
          <w:rFonts w:ascii="Times New Roman" w:hAnsi="Times New Roman" w:cs="Times New Roman"/>
          <w:sz w:val="28"/>
          <w:szCs w:val="28"/>
        </w:rPr>
        <w:t>раб</w:t>
      </w:r>
      <w:r w:rsidR="0024431E">
        <w:rPr>
          <w:rFonts w:ascii="Times New Roman" w:hAnsi="Times New Roman" w:cs="Times New Roman"/>
          <w:sz w:val="28"/>
          <w:szCs w:val="28"/>
        </w:rPr>
        <w:t xml:space="preserve">оте), а также - </w:t>
      </w:r>
      <w:r w:rsidRPr="00D529D5">
        <w:rPr>
          <w:rFonts w:ascii="Times New Roman" w:hAnsi="Times New Roman" w:cs="Times New Roman"/>
          <w:sz w:val="28"/>
          <w:szCs w:val="28"/>
        </w:rPr>
        <w:t>годовая циклограмма</w:t>
      </w:r>
      <w:r w:rsidR="0024431E">
        <w:rPr>
          <w:rFonts w:ascii="Times New Roman" w:hAnsi="Times New Roman" w:cs="Times New Roman"/>
          <w:sz w:val="28"/>
          <w:szCs w:val="28"/>
        </w:rPr>
        <w:t xml:space="preserve"> </w:t>
      </w:r>
      <w:r w:rsidRPr="00D529D5">
        <w:rPr>
          <w:rFonts w:ascii="Times New Roman" w:hAnsi="Times New Roman" w:cs="Times New Roman"/>
          <w:sz w:val="28"/>
          <w:szCs w:val="28"/>
        </w:rPr>
        <w:lastRenderedPageBreak/>
        <w:t>деятельности учреждения, по всем направлениям деятель</w:t>
      </w:r>
      <w:r w:rsidR="0024431E">
        <w:rPr>
          <w:rFonts w:ascii="Times New Roman" w:hAnsi="Times New Roman" w:cs="Times New Roman"/>
          <w:sz w:val="28"/>
          <w:szCs w:val="28"/>
        </w:rPr>
        <w:t xml:space="preserve">ности (учебной, методической, </w:t>
      </w:r>
      <w:r w:rsidRPr="00D529D5">
        <w:rPr>
          <w:rFonts w:ascii="Times New Roman" w:hAnsi="Times New Roman" w:cs="Times New Roman"/>
          <w:sz w:val="28"/>
          <w:szCs w:val="28"/>
        </w:rPr>
        <w:t>культурно-просветительской)</w:t>
      </w:r>
      <w:r w:rsidR="00E54B5B">
        <w:rPr>
          <w:rFonts w:ascii="Times New Roman" w:hAnsi="Times New Roman" w:cs="Times New Roman"/>
          <w:sz w:val="28"/>
          <w:szCs w:val="28"/>
        </w:rPr>
        <w:t>,</w:t>
      </w:r>
      <w:r w:rsidR="0024431E">
        <w:rPr>
          <w:rFonts w:ascii="Times New Roman" w:hAnsi="Times New Roman" w:cs="Times New Roman"/>
          <w:sz w:val="28"/>
          <w:szCs w:val="28"/>
        </w:rPr>
        <w:t xml:space="preserve"> </w:t>
      </w:r>
      <w:r w:rsidRPr="00D529D5">
        <w:rPr>
          <w:rFonts w:ascii="Times New Roman" w:hAnsi="Times New Roman" w:cs="Times New Roman"/>
          <w:sz w:val="28"/>
          <w:szCs w:val="28"/>
        </w:rPr>
        <w:t>составлены перспективные планы.</w:t>
      </w:r>
    </w:p>
    <w:p w:rsidR="00D529D5" w:rsidRPr="00D529D5" w:rsidRDefault="0024431E" w:rsidP="002443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54B5B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году составлена и принята к действию «Программа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54B5B">
        <w:rPr>
          <w:rFonts w:ascii="Times New Roman" w:hAnsi="Times New Roman" w:cs="Times New Roman"/>
          <w:sz w:val="28"/>
          <w:szCs w:val="28"/>
        </w:rPr>
        <w:t>школы»</w:t>
      </w:r>
      <w:r>
        <w:rPr>
          <w:rFonts w:ascii="Times New Roman" w:hAnsi="Times New Roman" w:cs="Times New Roman"/>
          <w:sz w:val="28"/>
          <w:szCs w:val="28"/>
        </w:rPr>
        <w:t xml:space="preserve">, в которой учтены особенности и запросы различных групп потребителей наших услуг, всех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процесса, а также наших партнеров.  </w:t>
      </w:r>
    </w:p>
    <w:p w:rsidR="00E54B5B" w:rsidRDefault="0024431E" w:rsidP="00605F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кризис системы дополнительного образования не обошел стороной и нашу школу.  Упадок престижа </w:t>
      </w:r>
      <w:r w:rsidR="00D529D5" w:rsidRPr="00D529D5">
        <w:rPr>
          <w:rFonts w:ascii="Times New Roman" w:hAnsi="Times New Roman" w:cs="Times New Roman"/>
          <w:sz w:val="28"/>
          <w:szCs w:val="28"/>
        </w:rPr>
        <w:t>художеств</w:t>
      </w:r>
      <w:r>
        <w:rPr>
          <w:rFonts w:ascii="Times New Roman" w:hAnsi="Times New Roman" w:cs="Times New Roman"/>
          <w:sz w:val="28"/>
          <w:szCs w:val="28"/>
        </w:rPr>
        <w:t>енно-эстетического образования привел к проблемам: прием детей в школу без конкурса</w:t>
      </w:r>
      <w:r w:rsidR="00D529D5" w:rsidRPr="00D529D5">
        <w:rPr>
          <w:rFonts w:ascii="Times New Roman" w:hAnsi="Times New Roman" w:cs="Times New Roman"/>
          <w:sz w:val="28"/>
          <w:szCs w:val="28"/>
        </w:rPr>
        <w:t>, колоссальный отсев в течение учебного года,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интереса родителей к школьным мероприятиям и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D529D5" w:rsidRPr="00D529D5" w:rsidRDefault="0024431E" w:rsidP="002443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29D5" w:rsidRPr="00D529D5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ловиях современных рыночных отношений одной из первостепенных задач любой организации   является задача достижения максимальной удовлетворенности потребителей. Р</w:t>
      </w:r>
      <w:r w:rsidR="00D529D5" w:rsidRPr="00D529D5">
        <w:rPr>
          <w:rFonts w:ascii="Times New Roman" w:hAnsi="Times New Roman" w:cs="Times New Roman"/>
          <w:sz w:val="28"/>
          <w:szCs w:val="28"/>
        </w:rPr>
        <w:t>ешение данной задачи</w:t>
      </w:r>
      <w:r w:rsidR="00E54B5B">
        <w:rPr>
          <w:rFonts w:ascii="Times New Roman" w:hAnsi="Times New Roman" w:cs="Times New Roman"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-  залог успешной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ДШИ, предоставляющей две </w:t>
      </w:r>
      <w:r w:rsidR="00D529D5" w:rsidRPr="00D529D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29D5" w:rsidRPr="00D529D5">
        <w:rPr>
          <w:rFonts w:ascii="Times New Roman" w:hAnsi="Times New Roman" w:cs="Times New Roman"/>
          <w:sz w:val="28"/>
          <w:szCs w:val="28"/>
        </w:rPr>
        <w:t>: образовательную и культурно-просветительскую.</w:t>
      </w:r>
    </w:p>
    <w:p w:rsidR="00D529D5" w:rsidRPr="00D529D5" w:rsidRDefault="0024431E" w:rsidP="00605F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реагировать на запросы потребителей </w:t>
      </w:r>
      <w:r w:rsidR="00D529D5" w:rsidRPr="00D529D5">
        <w:rPr>
          <w:rFonts w:ascii="Times New Roman" w:hAnsi="Times New Roman" w:cs="Times New Roman"/>
          <w:sz w:val="28"/>
          <w:szCs w:val="28"/>
        </w:rPr>
        <w:t>услуг</w:t>
      </w:r>
      <w:r w:rsidR="00E5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одно из условий как решить проблему привлечения в школу потребителей услуг (детей,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и родителей)</w:t>
      </w:r>
      <w:r w:rsidR="00E54B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пошли путем организации </w:t>
      </w:r>
      <w:r w:rsidR="00D529D5" w:rsidRPr="00D529D5">
        <w:rPr>
          <w:rFonts w:ascii="Times New Roman" w:hAnsi="Times New Roman" w:cs="Times New Roman"/>
          <w:sz w:val="28"/>
          <w:szCs w:val="28"/>
        </w:rPr>
        <w:t>концерты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родителей учащихся </w:t>
      </w:r>
      <w:r>
        <w:rPr>
          <w:rFonts w:ascii="Times New Roman" w:hAnsi="Times New Roman" w:cs="Times New Roman"/>
          <w:sz w:val="28"/>
          <w:szCs w:val="28"/>
        </w:rPr>
        <w:t xml:space="preserve">младших классов с участием каждого ребенка все учащиеся в обязательном порядке являлись участниками творческого коллектива (в составе хора, оркестра, </w:t>
      </w:r>
      <w:r w:rsidR="00D529D5" w:rsidRPr="00D529D5">
        <w:rPr>
          <w:rFonts w:ascii="Times New Roman" w:hAnsi="Times New Roman" w:cs="Times New Roman"/>
          <w:sz w:val="28"/>
          <w:szCs w:val="28"/>
        </w:rPr>
        <w:t>ансамбля),</w:t>
      </w:r>
      <w:r>
        <w:rPr>
          <w:rFonts w:ascii="Times New Roman" w:hAnsi="Times New Roman" w:cs="Times New Roman"/>
          <w:sz w:val="28"/>
          <w:szCs w:val="28"/>
        </w:rPr>
        <w:t xml:space="preserve"> участие коллективов во всех концертах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обязательно</w:t>
      </w:r>
      <w:r w:rsidR="00E54B5B">
        <w:rPr>
          <w:rFonts w:ascii="Times New Roman" w:hAnsi="Times New Roman" w:cs="Times New Roman"/>
          <w:sz w:val="28"/>
          <w:szCs w:val="28"/>
        </w:rPr>
        <w:t>.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B5B" w:rsidRDefault="0024431E" w:rsidP="002443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компетенций учащихся ведется систематически в виде проведения контрольных точек. По результатам мониторинга успеваемости учащихся ведутся корректирующие действия по улучшению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образовательного процесса на учебно-методическом со</w:t>
      </w:r>
      <w:r>
        <w:rPr>
          <w:rFonts w:ascii="Times New Roman" w:hAnsi="Times New Roman" w:cs="Times New Roman"/>
          <w:sz w:val="28"/>
          <w:szCs w:val="28"/>
        </w:rPr>
        <w:t xml:space="preserve">вете, на методических секциях по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отделениям.  </w:t>
      </w:r>
    </w:p>
    <w:p w:rsidR="00D529D5" w:rsidRPr="00D529D5" w:rsidRDefault="0024431E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коллективом преподавателей вносятся предложения по улучшению качества образовательного процесса, с учетом этих предложений планируется </w:t>
      </w:r>
      <w:r w:rsidR="00D529D5" w:rsidRPr="00D529D5">
        <w:rPr>
          <w:rFonts w:ascii="Times New Roman" w:hAnsi="Times New Roman" w:cs="Times New Roman"/>
          <w:sz w:val="28"/>
          <w:szCs w:val="28"/>
        </w:rPr>
        <w:t>перспективная учебная и методичес</w:t>
      </w:r>
      <w:r>
        <w:rPr>
          <w:rFonts w:ascii="Times New Roman" w:hAnsi="Times New Roman" w:cs="Times New Roman"/>
          <w:sz w:val="28"/>
          <w:szCs w:val="28"/>
        </w:rPr>
        <w:t xml:space="preserve">кая </w:t>
      </w:r>
      <w:r w:rsidR="00D529D5" w:rsidRPr="00D529D5">
        <w:rPr>
          <w:rFonts w:ascii="Times New Roman" w:hAnsi="Times New Roman" w:cs="Times New Roman"/>
          <w:sz w:val="28"/>
          <w:szCs w:val="28"/>
        </w:rPr>
        <w:t>работа.</w:t>
      </w:r>
    </w:p>
    <w:p w:rsidR="00D529D5" w:rsidRPr="00D529D5" w:rsidRDefault="0024431E" w:rsidP="002443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методическую </w:t>
      </w:r>
      <w:r w:rsidR="00786DA8">
        <w:rPr>
          <w:rFonts w:ascii="Times New Roman" w:hAnsi="Times New Roman" w:cs="Times New Roman"/>
          <w:sz w:val="28"/>
          <w:szCs w:val="28"/>
        </w:rPr>
        <w:t xml:space="preserve">деятельность ДШИ внедрена новая форма методической работы -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общешко</w:t>
      </w:r>
      <w:r w:rsidR="00786DA8">
        <w:rPr>
          <w:rFonts w:ascii="Times New Roman" w:hAnsi="Times New Roman" w:cs="Times New Roman"/>
          <w:sz w:val="28"/>
          <w:szCs w:val="28"/>
        </w:rPr>
        <w:t>льный педагогический практикум, который имеет основную цель - повышение уровня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786DA8">
        <w:rPr>
          <w:rFonts w:ascii="Times New Roman" w:hAnsi="Times New Roman" w:cs="Times New Roman"/>
          <w:sz w:val="28"/>
          <w:szCs w:val="28"/>
        </w:rPr>
        <w:t>онального мастерства педагогов в вопросах комплексного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</w:t>
      </w:r>
      <w:r w:rsidR="00786DA8">
        <w:rPr>
          <w:rFonts w:ascii="Times New Roman" w:hAnsi="Times New Roman" w:cs="Times New Roman"/>
          <w:sz w:val="28"/>
          <w:szCs w:val="28"/>
        </w:rPr>
        <w:t xml:space="preserve">творческого развития учащихся, распространение педагогического опыта на основе </w:t>
      </w:r>
      <w:r w:rsidR="00D529D5" w:rsidRPr="00D529D5">
        <w:rPr>
          <w:rFonts w:ascii="Times New Roman" w:hAnsi="Times New Roman" w:cs="Times New Roman"/>
          <w:sz w:val="28"/>
          <w:szCs w:val="28"/>
        </w:rPr>
        <w:t>пере</w:t>
      </w:r>
      <w:r w:rsidR="00786DA8">
        <w:rPr>
          <w:rFonts w:ascii="Times New Roman" w:hAnsi="Times New Roman" w:cs="Times New Roman"/>
          <w:sz w:val="28"/>
          <w:szCs w:val="28"/>
        </w:rPr>
        <w:t xml:space="preserve">довых технологий для решения общих школьных, актуальных задач и повышения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качества образования.  </w:t>
      </w:r>
    </w:p>
    <w:p w:rsidR="00D529D5" w:rsidRPr="00D529D5" w:rsidRDefault="00786DA8" w:rsidP="00786D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квалификации, </w:t>
      </w:r>
      <w:r w:rsidR="00D529D5" w:rsidRPr="00D529D5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 xml:space="preserve">я и поддержки педагогических работников разработан перспективный </w:t>
      </w:r>
      <w:r w:rsidR="00D529D5" w:rsidRPr="00D529D5">
        <w:rPr>
          <w:rFonts w:ascii="Times New Roman" w:hAnsi="Times New Roman" w:cs="Times New Roman"/>
          <w:sz w:val="28"/>
          <w:szCs w:val="28"/>
        </w:rPr>
        <w:t>план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E54B5B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D529D5" w:rsidRPr="00D529D5">
        <w:rPr>
          <w:rFonts w:ascii="Times New Roman" w:hAnsi="Times New Roman" w:cs="Times New Roman"/>
          <w:sz w:val="28"/>
          <w:szCs w:val="28"/>
        </w:rPr>
        <w:t>составлены</w:t>
      </w:r>
      <w:r w:rsidR="00D70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ежегодные графики прохождения курсов повышения квалификации преподавателями (ежегодно не менее 20% </w:t>
      </w:r>
      <w:r w:rsidR="00D529D5" w:rsidRPr="00D529D5">
        <w:rPr>
          <w:rFonts w:ascii="Times New Roman" w:hAnsi="Times New Roman" w:cs="Times New Roman"/>
          <w:sz w:val="28"/>
          <w:szCs w:val="28"/>
        </w:rPr>
        <w:t>состава преподавателей), график аттестации преподавателей, сист</w:t>
      </w:r>
      <w:r w:rsidR="00D70508">
        <w:rPr>
          <w:rFonts w:ascii="Times New Roman" w:hAnsi="Times New Roman" w:cs="Times New Roman"/>
          <w:sz w:val="28"/>
          <w:szCs w:val="28"/>
        </w:rPr>
        <w:t xml:space="preserve">ема морального и материального поощрения под названием «Критерии оценки профессиональной деятельности преподавателя,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концертмейстера». </w:t>
      </w:r>
    </w:p>
    <w:p w:rsidR="00D529D5" w:rsidRPr="00D529D5" w:rsidRDefault="00D70508" w:rsidP="00D705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Мощным средством позицианирования школы является участие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преподавателей и учащихся в профессиональных конкурсах.</w:t>
      </w:r>
    </w:p>
    <w:p w:rsidR="00D529D5" w:rsidRPr="00D529D5" w:rsidRDefault="00D529D5" w:rsidP="00605F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В школе разработана система подготовки перс</w:t>
      </w:r>
      <w:r w:rsidR="00D70508">
        <w:rPr>
          <w:rFonts w:ascii="Times New Roman" w:hAnsi="Times New Roman" w:cs="Times New Roman"/>
          <w:sz w:val="28"/>
          <w:szCs w:val="28"/>
        </w:rPr>
        <w:t xml:space="preserve">пективных учащихся к конкурсам различного уровня, создающая условия </w:t>
      </w:r>
      <w:r w:rsidRPr="00D529D5">
        <w:rPr>
          <w:rFonts w:ascii="Times New Roman" w:hAnsi="Times New Roman" w:cs="Times New Roman"/>
          <w:sz w:val="28"/>
          <w:szCs w:val="28"/>
        </w:rPr>
        <w:t>формировани</w:t>
      </w:r>
      <w:r w:rsidR="00D70508">
        <w:rPr>
          <w:rFonts w:ascii="Times New Roman" w:hAnsi="Times New Roman" w:cs="Times New Roman"/>
          <w:sz w:val="28"/>
          <w:szCs w:val="28"/>
        </w:rPr>
        <w:t>я успешности личности, состоящая из 4-х этапов:</w:t>
      </w:r>
      <w:r w:rsidRPr="00D529D5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D70508">
        <w:rPr>
          <w:rFonts w:ascii="Times New Roman" w:hAnsi="Times New Roman" w:cs="Times New Roman"/>
          <w:sz w:val="28"/>
          <w:szCs w:val="28"/>
        </w:rPr>
        <w:t xml:space="preserve">тировочный, подготовительный, основной, заключительный. В систему входит планирование конкурсов, отбор участников, обсуждение </w:t>
      </w:r>
      <w:r w:rsidRPr="00D529D5">
        <w:rPr>
          <w:rFonts w:ascii="Times New Roman" w:hAnsi="Times New Roman" w:cs="Times New Roman"/>
          <w:sz w:val="28"/>
          <w:szCs w:val="28"/>
        </w:rPr>
        <w:t>программ; проведение мастер-классов с участием преподавател</w:t>
      </w:r>
      <w:r w:rsidR="00E54B5B">
        <w:rPr>
          <w:rFonts w:ascii="Times New Roman" w:hAnsi="Times New Roman" w:cs="Times New Roman"/>
          <w:sz w:val="28"/>
          <w:szCs w:val="28"/>
        </w:rPr>
        <w:t>ей</w:t>
      </w:r>
      <w:r w:rsidR="00D70508">
        <w:rPr>
          <w:rFonts w:ascii="Times New Roman" w:hAnsi="Times New Roman" w:cs="Times New Roman"/>
          <w:sz w:val="28"/>
          <w:szCs w:val="28"/>
        </w:rPr>
        <w:t>, проведение отборочных прослушиваний, проведение I туров конкурсов; непосредственное участие в конкурсах, фестивалях; анализ результатов участия, подведение итогов на школьном празднике «Лауреатов и дипломантов».</w:t>
      </w:r>
    </w:p>
    <w:p w:rsidR="00D529D5" w:rsidRPr="00D529D5" w:rsidRDefault="00D529D5" w:rsidP="00D705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Культурно-просветитель</w:t>
      </w:r>
      <w:r w:rsidR="00D70508">
        <w:rPr>
          <w:rFonts w:ascii="Times New Roman" w:hAnsi="Times New Roman" w:cs="Times New Roman"/>
          <w:sz w:val="28"/>
          <w:szCs w:val="28"/>
        </w:rPr>
        <w:t xml:space="preserve">ская деятельность регулируется художественным советом, </w:t>
      </w:r>
      <w:r w:rsidRPr="00D529D5">
        <w:rPr>
          <w:rFonts w:ascii="Times New Roman" w:hAnsi="Times New Roman" w:cs="Times New Roman"/>
          <w:sz w:val="28"/>
          <w:szCs w:val="28"/>
        </w:rPr>
        <w:t>обесп</w:t>
      </w:r>
      <w:r w:rsidR="00E54B5B">
        <w:rPr>
          <w:rFonts w:ascii="Times New Roman" w:hAnsi="Times New Roman" w:cs="Times New Roman"/>
          <w:sz w:val="28"/>
          <w:szCs w:val="28"/>
        </w:rPr>
        <w:t>ечивается</w:t>
      </w:r>
      <w:r w:rsidR="00D70508">
        <w:rPr>
          <w:rFonts w:ascii="Times New Roman" w:hAnsi="Times New Roman" w:cs="Times New Roman"/>
          <w:sz w:val="28"/>
          <w:szCs w:val="28"/>
        </w:rPr>
        <w:t xml:space="preserve"> работой</w:t>
      </w:r>
      <w:r w:rsidR="00E54B5B">
        <w:rPr>
          <w:rFonts w:ascii="Times New Roman" w:hAnsi="Times New Roman" w:cs="Times New Roman"/>
          <w:sz w:val="28"/>
          <w:szCs w:val="28"/>
        </w:rPr>
        <w:t xml:space="preserve"> творческих </w:t>
      </w:r>
      <w:r w:rsidRPr="00D529D5">
        <w:rPr>
          <w:rFonts w:ascii="Times New Roman" w:hAnsi="Times New Roman" w:cs="Times New Roman"/>
          <w:sz w:val="28"/>
          <w:szCs w:val="28"/>
        </w:rPr>
        <w:t>коллективов,</w:t>
      </w:r>
      <w:r w:rsidR="00E54B5B">
        <w:rPr>
          <w:rFonts w:ascii="Times New Roman" w:hAnsi="Times New Roman" w:cs="Times New Roman"/>
          <w:sz w:val="28"/>
          <w:szCs w:val="28"/>
        </w:rPr>
        <w:t xml:space="preserve"> </w:t>
      </w:r>
      <w:r w:rsidRPr="00D529D5">
        <w:rPr>
          <w:rFonts w:ascii="Times New Roman" w:hAnsi="Times New Roman" w:cs="Times New Roman"/>
          <w:sz w:val="28"/>
          <w:szCs w:val="28"/>
        </w:rPr>
        <w:t xml:space="preserve">преподавателями, учащимися. </w:t>
      </w:r>
    </w:p>
    <w:p w:rsidR="00D529D5" w:rsidRPr="00D529D5" w:rsidRDefault="00D70508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качества муниципальных услуг,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 xml:space="preserve">ставляемых школой, разработана и утверждена </w:t>
      </w:r>
      <w:r w:rsidR="00D529D5" w:rsidRPr="00D529D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4B5B">
        <w:rPr>
          <w:rFonts w:ascii="Times New Roman" w:hAnsi="Times New Roman" w:cs="Times New Roman"/>
          <w:sz w:val="28"/>
          <w:szCs w:val="28"/>
        </w:rPr>
        <w:t>Обоян</w:t>
      </w:r>
      <w:r w:rsidR="00D529D5" w:rsidRPr="00D529D5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54B5B">
        <w:rPr>
          <w:rFonts w:ascii="Times New Roman" w:hAnsi="Times New Roman" w:cs="Times New Roman"/>
          <w:sz w:val="28"/>
          <w:szCs w:val="28"/>
        </w:rPr>
        <w:t>района</w:t>
      </w:r>
      <w:r w:rsidR="00D529D5" w:rsidRPr="00D529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каждой из предоставляемых муниципальных услуг </w:t>
      </w:r>
      <w:r w:rsidR="00D529D5" w:rsidRPr="00D529D5">
        <w:rPr>
          <w:rFonts w:ascii="Times New Roman" w:hAnsi="Times New Roman" w:cs="Times New Roman"/>
          <w:sz w:val="28"/>
          <w:szCs w:val="28"/>
        </w:rPr>
        <w:t>разработаны показатели качества и единицы измер</w:t>
      </w:r>
      <w:r w:rsidR="00E54B5B">
        <w:rPr>
          <w:rFonts w:ascii="Times New Roman" w:hAnsi="Times New Roman" w:cs="Times New Roman"/>
          <w:sz w:val="28"/>
          <w:szCs w:val="28"/>
        </w:rPr>
        <w:t>ения</w:t>
      </w:r>
      <w:r w:rsidR="00D529D5" w:rsidRPr="00D529D5">
        <w:rPr>
          <w:rFonts w:ascii="Times New Roman" w:hAnsi="Times New Roman" w:cs="Times New Roman"/>
          <w:sz w:val="28"/>
          <w:szCs w:val="28"/>
        </w:rPr>
        <w:t>.</w:t>
      </w:r>
      <w:r w:rsidR="00E5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по оценке качества процессов управления делается на педагогических советах, общих собраниях </w:t>
      </w:r>
      <w:r w:rsidR="00D529D5" w:rsidRPr="00D529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рудового коллектива </w:t>
      </w:r>
      <w:r w:rsidR="00D529D5" w:rsidRPr="00D529D5">
        <w:rPr>
          <w:rFonts w:ascii="Times New Roman" w:hAnsi="Times New Roman" w:cs="Times New Roman"/>
          <w:sz w:val="28"/>
          <w:szCs w:val="28"/>
        </w:rPr>
        <w:t>и 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доставляется в УКСиМП. Контроль и оценка качества предоставляемых услуг осуществляется администрацией школы и управлением культуры, спорта и молодежной политики в соответствии с Порядком, утвержденным на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54B5B">
        <w:rPr>
          <w:rFonts w:ascii="Times New Roman" w:hAnsi="Times New Roman" w:cs="Times New Roman"/>
          <w:sz w:val="28"/>
          <w:szCs w:val="28"/>
        </w:rPr>
        <w:t>Обоян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на основе мониторинга. Мониторинг </w:t>
      </w:r>
      <w:r w:rsidR="00D529D5" w:rsidRPr="00D529D5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проводится с помощью анкетирования и опроса участников образовательного процесса - учащихся, родителей,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преподавателей, сотрудников. </w:t>
      </w:r>
    </w:p>
    <w:p w:rsidR="00D529D5" w:rsidRPr="00D529D5" w:rsidRDefault="00D529D5" w:rsidP="00605F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Для</w:t>
      </w:r>
      <w:r w:rsidR="00D70508">
        <w:rPr>
          <w:rFonts w:ascii="Times New Roman" w:hAnsi="Times New Roman" w:cs="Times New Roman"/>
          <w:sz w:val="28"/>
          <w:szCs w:val="28"/>
        </w:rPr>
        <w:t xml:space="preserve"> достижения целей Программы, определения основных норм профессиональной этики в отношениях преподавателя с учащимися и их родителями, с педагогическим сообществом и государством в школе </w:t>
      </w:r>
      <w:r w:rsidRPr="00D529D5">
        <w:rPr>
          <w:rFonts w:ascii="Times New Roman" w:hAnsi="Times New Roman" w:cs="Times New Roman"/>
          <w:sz w:val="28"/>
          <w:szCs w:val="28"/>
        </w:rPr>
        <w:t xml:space="preserve">разработан документ «Профессиональный кодекс преподавателя». Педагогическим коллективом ежегодно планируется участие преподавателей в профессиональных конкурсах. </w:t>
      </w:r>
    </w:p>
    <w:p w:rsidR="00D529D5" w:rsidRPr="00D529D5" w:rsidRDefault="00D70508" w:rsidP="00605F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формированию дополнительных источников ресурсов администрацией школы формируются партнерские взаимоотношения с потребителями </w:t>
      </w:r>
      <w:r w:rsidR="00D529D5" w:rsidRPr="00D529D5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услуг на основе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договорных </w:t>
      </w:r>
      <w:r w:rsidR="00D529D5" w:rsidRPr="00D529D5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отношений. </w:t>
      </w:r>
      <w:r>
        <w:rPr>
          <w:rFonts w:ascii="Times New Roman" w:hAnsi="Times New Roman" w:cs="Times New Roman"/>
          <w:sz w:val="28"/>
          <w:szCs w:val="28"/>
        </w:rPr>
        <w:t xml:space="preserve">Благодаря успешной работе со спонсорами и меценатами в школе </w:t>
      </w:r>
      <w:r w:rsidR="00D529D5" w:rsidRPr="00D529D5">
        <w:rPr>
          <w:rFonts w:ascii="Times New Roman" w:hAnsi="Times New Roman" w:cs="Times New Roman"/>
          <w:sz w:val="28"/>
          <w:szCs w:val="28"/>
        </w:rPr>
        <w:t>появились 2 концертн</w:t>
      </w:r>
      <w:r w:rsidR="00E54B5B">
        <w:rPr>
          <w:rFonts w:ascii="Times New Roman" w:hAnsi="Times New Roman" w:cs="Times New Roman"/>
          <w:sz w:val="28"/>
          <w:szCs w:val="28"/>
        </w:rPr>
        <w:t>ых рояля</w:t>
      </w:r>
      <w:r w:rsidR="00D529D5" w:rsidRPr="00D529D5">
        <w:rPr>
          <w:rFonts w:ascii="Times New Roman" w:hAnsi="Times New Roman" w:cs="Times New Roman"/>
          <w:sz w:val="28"/>
          <w:szCs w:val="28"/>
        </w:rPr>
        <w:t>,</w:t>
      </w:r>
      <w:r w:rsidR="00E5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качественная звуковая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аппаратура.</w:t>
      </w:r>
    </w:p>
    <w:p w:rsidR="00D529D5" w:rsidRPr="00D529D5" w:rsidRDefault="00D70508" w:rsidP="00D705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усовершенствования предоставления </w:t>
      </w:r>
      <w:r w:rsidR="00D529D5" w:rsidRPr="00D529D5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услуг в работе школы внедряются современные эффективные </w:t>
      </w:r>
      <w:r w:rsidR="00D529D5" w:rsidRPr="00D529D5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о-коммуникативные технологии. Функционирует сайт школы, </w:t>
      </w:r>
      <w:r w:rsidR="00D529D5" w:rsidRPr="00D529D5">
        <w:rPr>
          <w:rFonts w:ascii="Times New Roman" w:hAnsi="Times New Roman" w:cs="Times New Roman"/>
          <w:sz w:val="28"/>
          <w:szCs w:val="28"/>
        </w:rPr>
        <w:t>электронная почта, в работе библиотеки применяются компьютерные технологии, школа имеет высокоскоростной доступ в сеть Интернет.</w:t>
      </w:r>
    </w:p>
    <w:p w:rsidR="00D70508" w:rsidRDefault="00D70508" w:rsidP="00D705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практическую деятельность, администрация школы разработала алгоритм менеджмента процессов оказания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МБОУ </w:t>
      </w:r>
      <w:r w:rsidR="00E54B5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«</w:t>
      </w:r>
      <w:r w:rsidR="00E54B5B">
        <w:rPr>
          <w:rFonts w:ascii="Times New Roman" w:hAnsi="Times New Roman" w:cs="Times New Roman"/>
          <w:sz w:val="28"/>
          <w:szCs w:val="28"/>
        </w:rPr>
        <w:t xml:space="preserve">Обоянская </w:t>
      </w:r>
      <w:r>
        <w:rPr>
          <w:rFonts w:ascii="Times New Roman" w:hAnsi="Times New Roman" w:cs="Times New Roman"/>
          <w:sz w:val="28"/>
          <w:szCs w:val="28"/>
        </w:rPr>
        <w:t xml:space="preserve">ДШИ», лежащий в основе предоставляемых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школой услуг. </w:t>
      </w:r>
    </w:p>
    <w:p w:rsidR="00D529D5" w:rsidRPr="00D529D5" w:rsidRDefault="00D70508" w:rsidP="00D705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Устойчивыми механизмами при взаимодействии с потребителями </w:t>
      </w:r>
      <w:r w:rsidR="00D529D5" w:rsidRPr="00D529D5">
        <w:rPr>
          <w:rFonts w:ascii="Times New Roman" w:hAnsi="Times New Roman" w:cs="Times New Roman"/>
          <w:sz w:val="28"/>
          <w:szCs w:val="28"/>
        </w:rPr>
        <w:t>услуг являются:</w:t>
      </w:r>
    </w:p>
    <w:p w:rsidR="00D529D5" w:rsidRPr="00D529D5" w:rsidRDefault="00D70508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Оформление договоров о сотрудничестве с участниками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2.  Оформление договоров с общеобразовательными учреждениями, на базе которых организованы музыкальные классы.</w:t>
      </w:r>
    </w:p>
    <w:p w:rsidR="00D529D5" w:rsidRPr="00D529D5" w:rsidRDefault="00D70508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Заявки партнеров и потребителей для оказания </w:t>
      </w:r>
      <w:r w:rsidR="00D529D5" w:rsidRPr="00D529D5">
        <w:rPr>
          <w:rFonts w:ascii="Times New Roman" w:hAnsi="Times New Roman" w:cs="Times New Roman"/>
          <w:sz w:val="28"/>
          <w:szCs w:val="28"/>
        </w:rPr>
        <w:t>концертно-просветительских, методических услуг.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4.  Оформление партнерских отношений с другими учреждениями культуры.</w:t>
      </w:r>
    </w:p>
    <w:p w:rsidR="00D529D5" w:rsidRPr="00D529D5" w:rsidRDefault="00DD2B72" w:rsidP="00DD2B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активное взаимодействие с потребителями услуг через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общен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с участниками образовательного и культурно-просветительского процессов на родительских собраниях, концертах, на сайте школы, через школьную газету </w:t>
      </w:r>
      <w:r>
        <w:rPr>
          <w:rFonts w:ascii="Times New Roman" w:hAnsi="Times New Roman" w:cs="Times New Roman"/>
          <w:sz w:val="28"/>
          <w:szCs w:val="28"/>
        </w:rPr>
        <w:t xml:space="preserve">«Вдохновение», «Филармонию школьника», посещение школьного </w:t>
      </w:r>
      <w:r w:rsidR="00D529D5" w:rsidRPr="00D529D5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 xml:space="preserve">, школьных мероприятий. Сбор </w:t>
      </w:r>
      <w:r w:rsidR="00D529D5" w:rsidRPr="00D529D5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формации об удовлетворенности потребителей услуг мы получаем в ходе повседневных контактов с родителями, учащимися, зрителями, посредством устного и </w:t>
      </w:r>
      <w:r w:rsidR="00D529D5" w:rsidRPr="00D529D5">
        <w:rPr>
          <w:rFonts w:ascii="Times New Roman" w:hAnsi="Times New Roman" w:cs="Times New Roman"/>
          <w:sz w:val="28"/>
          <w:szCs w:val="28"/>
        </w:rPr>
        <w:t>письменного опроса, анкетирования.</w:t>
      </w:r>
    </w:p>
    <w:p w:rsidR="00D529D5" w:rsidRPr="00D529D5" w:rsidRDefault="00DD2B72" w:rsidP="00DD2B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Имидж - </w:t>
      </w:r>
      <w:r w:rsidR="00D529D5" w:rsidRPr="00D529D5">
        <w:rPr>
          <w:rFonts w:ascii="Times New Roman" w:hAnsi="Times New Roman" w:cs="Times New Roman"/>
          <w:sz w:val="28"/>
          <w:szCs w:val="28"/>
        </w:rPr>
        <w:t>это не то, что делает школа, а то, что думают друг</w:t>
      </w:r>
      <w:r>
        <w:rPr>
          <w:rFonts w:ascii="Times New Roman" w:hAnsi="Times New Roman" w:cs="Times New Roman"/>
          <w:sz w:val="28"/>
          <w:szCs w:val="28"/>
        </w:rPr>
        <w:t xml:space="preserve">ие по поводу ее деятельности.  Донести до общественности смысл деятельности </w:t>
      </w:r>
      <w:r w:rsidR="00D529D5" w:rsidRPr="00D529D5">
        <w:rPr>
          <w:rFonts w:ascii="Times New Roman" w:hAnsi="Times New Roman" w:cs="Times New Roman"/>
          <w:sz w:val="28"/>
          <w:szCs w:val="28"/>
        </w:rPr>
        <w:t>школы, гармонизовать эту деятельнос</w:t>
      </w:r>
      <w:r>
        <w:rPr>
          <w:rFonts w:ascii="Times New Roman" w:hAnsi="Times New Roman" w:cs="Times New Roman"/>
          <w:sz w:val="28"/>
          <w:szCs w:val="28"/>
        </w:rPr>
        <w:t>ть, регулировать взаимодействие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-  вот важная составляющая в проблеме идентификации имиджа школы.</w:t>
      </w:r>
    </w:p>
    <w:p w:rsidR="00D529D5" w:rsidRPr="00E54B5B" w:rsidRDefault="00D529D5" w:rsidP="00DD2B7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Имидживые дос</w:t>
      </w:r>
      <w:r w:rsidR="00E54B5B" w:rsidRPr="00E54B5B">
        <w:rPr>
          <w:rFonts w:ascii="Times New Roman" w:hAnsi="Times New Roman" w:cs="Times New Roman"/>
          <w:b/>
          <w:sz w:val="28"/>
          <w:szCs w:val="28"/>
        </w:rPr>
        <w:t>тижения школы за период 2013-2016</w:t>
      </w:r>
      <w:r w:rsidRPr="00E54B5B">
        <w:rPr>
          <w:rFonts w:ascii="Times New Roman" w:hAnsi="Times New Roman" w:cs="Times New Roman"/>
          <w:b/>
          <w:sz w:val="28"/>
          <w:szCs w:val="28"/>
        </w:rPr>
        <w:t>г.г подтверждены следующими результатами</w:t>
      </w:r>
      <w:r w:rsidR="00DD2B72">
        <w:rPr>
          <w:rFonts w:ascii="Times New Roman" w:hAnsi="Times New Roman" w:cs="Times New Roman"/>
          <w:b/>
          <w:sz w:val="28"/>
          <w:szCs w:val="28"/>
        </w:rPr>
        <w:t>.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Удовлетворенность потребителей услуг школы-99,2%</w:t>
      </w:r>
      <w:r w:rsidR="00E54B5B">
        <w:rPr>
          <w:rFonts w:ascii="Times New Roman" w:hAnsi="Times New Roman" w:cs="Times New Roman"/>
          <w:sz w:val="28"/>
          <w:szCs w:val="28"/>
        </w:rPr>
        <w:t xml:space="preserve"> </w:t>
      </w:r>
      <w:r w:rsidRPr="00D529D5">
        <w:rPr>
          <w:rFonts w:ascii="Times New Roman" w:hAnsi="Times New Roman" w:cs="Times New Roman"/>
          <w:sz w:val="28"/>
          <w:szCs w:val="28"/>
        </w:rPr>
        <w:t>(анализ результатов ан</w:t>
      </w:r>
      <w:r w:rsidR="00E54B5B">
        <w:rPr>
          <w:rFonts w:ascii="Times New Roman" w:hAnsi="Times New Roman" w:cs="Times New Roman"/>
          <w:sz w:val="28"/>
          <w:szCs w:val="28"/>
        </w:rPr>
        <w:t>кетирования</w:t>
      </w:r>
      <w:r w:rsidRPr="00D529D5">
        <w:rPr>
          <w:rFonts w:ascii="Times New Roman" w:hAnsi="Times New Roman" w:cs="Times New Roman"/>
          <w:sz w:val="28"/>
          <w:szCs w:val="28"/>
        </w:rPr>
        <w:t>)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Высокий уровень успеваемости учащихся</w:t>
      </w:r>
      <w:r w:rsidR="00DD2B72">
        <w:rPr>
          <w:rFonts w:ascii="Times New Roman" w:hAnsi="Times New Roman" w:cs="Times New Roman"/>
          <w:sz w:val="28"/>
          <w:szCs w:val="28"/>
        </w:rPr>
        <w:t xml:space="preserve"> </w:t>
      </w:r>
      <w:r w:rsidRPr="00D529D5">
        <w:rPr>
          <w:rFonts w:ascii="Times New Roman" w:hAnsi="Times New Roman" w:cs="Times New Roman"/>
          <w:sz w:val="28"/>
          <w:szCs w:val="28"/>
        </w:rPr>
        <w:t>(82% качественная успеваемость 00по школе) и сохранность контингента (95% на конец учебного года).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Поступлени</w:t>
      </w:r>
      <w:r w:rsidR="00DD2B72">
        <w:rPr>
          <w:rFonts w:ascii="Times New Roman" w:hAnsi="Times New Roman" w:cs="Times New Roman"/>
          <w:sz w:val="28"/>
          <w:szCs w:val="28"/>
        </w:rPr>
        <w:t>е в ССуЗы и ВУЗы 15 выпускников</w:t>
      </w:r>
      <w:r w:rsidRPr="00D529D5">
        <w:rPr>
          <w:rFonts w:ascii="Times New Roman" w:hAnsi="Times New Roman" w:cs="Times New Roman"/>
          <w:sz w:val="28"/>
          <w:szCs w:val="28"/>
        </w:rPr>
        <w:t>;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Награждение учащихся</w:t>
      </w:r>
      <w:r w:rsidR="00E54B5B">
        <w:rPr>
          <w:rFonts w:ascii="Times New Roman" w:hAnsi="Times New Roman" w:cs="Times New Roman"/>
          <w:sz w:val="28"/>
          <w:szCs w:val="28"/>
        </w:rPr>
        <w:t xml:space="preserve"> стипендией Губернатора Курской области -</w:t>
      </w:r>
      <w:r w:rsidRPr="00D52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чел, стипендией Главы Обоянского района -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lastRenderedPageBreak/>
        <w:t>Достижения учащихся школы межрегионального, всероссийского, международного уровня (результат участия-70% победителей)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Удовлетворенность персонало</w:t>
      </w:r>
      <w:r w:rsidR="00DD2B72">
        <w:rPr>
          <w:rFonts w:ascii="Times New Roman" w:hAnsi="Times New Roman" w:cs="Times New Roman"/>
          <w:sz w:val="28"/>
          <w:szCs w:val="28"/>
        </w:rPr>
        <w:t>м своей работой в школе - 85,6%</w:t>
      </w:r>
      <w:r w:rsidRPr="00D529D5">
        <w:rPr>
          <w:rFonts w:ascii="Times New Roman" w:hAnsi="Times New Roman" w:cs="Times New Roman"/>
          <w:sz w:val="28"/>
          <w:szCs w:val="28"/>
        </w:rPr>
        <w:t>.</w:t>
      </w:r>
      <w:r w:rsidR="00DD2B72">
        <w:rPr>
          <w:rFonts w:ascii="Times New Roman" w:hAnsi="Times New Roman" w:cs="Times New Roman"/>
          <w:sz w:val="28"/>
          <w:szCs w:val="28"/>
        </w:rPr>
        <w:t xml:space="preserve"> О</w:t>
      </w:r>
      <w:r w:rsidRPr="00D529D5">
        <w:rPr>
          <w:rFonts w:ascii="Times New Roman" w:hAnsi="Times New Roman" w:cs="Times New Roman"/>
          <w:sz w:val="28"/>
          <w:szCs w:val="28"/>
        </w:rPr>
        <w:t>тсутствие текучести кадров на протяжении многих лет;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 xml:space="preserve">Получение звания </w:t>
      </w:r>
      <w:r w:rsidR="00E54B5B">
        <w:rPr>
          <w:rFonts w:ascii="Times New Roman" w:hAnsi="Times New Roman" w:cs="Times New Roman"/>
          <w:sz w:val="28"/>
          <w:szCs w:val="28"/>
        </w:rPr>
        <w:t>«Почетный работник культуры</w:t>
      </w:r>
      <w:r w:rsidRPr="00D529D5">
        <w:rPr>
          <w:rFonts w:ascii="Times New Roman" w:hAnsi="Times New Roman" w:cs="Times New Roman"/>
          <w:sz w:val="28"/>
          <w:szCs w:val="28"/>
        </w:rPr>
        <w:t xml:space="preserve">» и Благодарность Министерства культуры Российской Федерации </w:t>
      </w:r>
      <w:r w:rsidR="00DD2B72">
        <w:rPr>
          <w:rFonts w:ascii="Times New Roman" w:hAnsi="Times New Roman" w:cs="Times New Roman"/>
          <w:sz w:val="28"/>
          <w:szCs w:val="28"/>
        </w:rPr>
        <w:t>п</w:t>
      </w:r>
      <w:r w:rsidRPr="00D529D5">
        <w:rPr>
          <w:rFonts w:ascii="Times New Roman" w:hAnsi="Times New Roman" w:cs="Times New Roman"/>
          <w:sz w:val="28"/>
          <w:szCs w:val="28"/>
        </w:rPr>
        <w:t>р</w:t>
      </w:r>
      <w:r w:rsidR="00E54B5B">
        <w:rPr>
          <w:rFonts w:ascii="Times New Roman" w:hAnsi="Times New Roman" w:cs="Times New Roman"/>
          <w:sz w:val="28"/>
          <w:szCs w:val="28"/>
        </w:rPr>
        <w:t>еп</w:t>
      </w:r>
      <w:r w:rsidR="00DD2B72">
        <w:rPr>
          <w:rFonts w:ascii="Times New Roman" w:hAnsi="Times New Roman" w:cs="Times New Roman"/>
          <w:sz w:val="28"/>
          <w:szCs w:val="28"/>
        </w:rPr>
        <w:t>одавателем</w:t>
      </w:r>
      <w:r w:rsidRPr="00D529D5">
        <w:rPr>
          <w:rFonts w:ascii="Times New Roman" w:hAnsi="Times New Roman" w:cs="Times New Roman"/>
          <w:sz w:val="28"/>
          <w:szCs w:val="28"/>
        </w:rPr>
        <w:t>;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 xml:space="preserve">Победы преподавателей в профессиональных конкурсах-80% результативно; 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Благодарности учреждений города и района за </w:t>
      </w:r>
      <w:r w:rsidR="00D529D5" w:rsidRPr="00D529D5">
        <w:rPr>
          <w:rFonts w:ascii="Times New Roman" w:hAnsi="Times New Roman" w:cs="Times New Roman"/>
          <w:sz w:val="28"/>
          <w:szCs w:val="28"/>
        </w:rPr>
        <w:t>сотрудничество, методическую и концертно-просветительскую помощь.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Издание авторских сборников преподавателей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 xml:space="preserve">Большая роль отводится презентационным печатным материалам, </w:t>
      </w:r>
      <w:r w:rsidR="00E54B5B">
        <w:rPr>
          <w:rFonts w:ascii="Times New Roman" w:hAnsi="Times New Roman" w:cs="Times New Roman"/>
          <w:sz w:val="28"/>
          <w:szCs w:val="28"/>
        </w:rPr>
        <w:t xml:space="preserve">исходящим из школы. </w:t>
      </w:r>
      <w:r w:rsidRPr="00D529D5">
        <w:rPr>
          <w:rFonts w:ascii="Times New Roman" w:hAnsi="Times New Roman" w:cs="Times New Roman"/>
          <w:sz w:val="28"/>
          <w:szCs w:val="28"/>
        </w:rPr>
        <w:t xml:space="preserve">В построении позитивного имиджа мы прибегли к 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та</w:t>
      </w:r>
      <w:r w:rsidR="00DD2B72">
        <w:rPr>
          <w:rFonts w:ascii="Times New Roman" w:hAnsi="Times New Roman" w:cs="Times New Roman"/>
          <w:sz w:val="28"/>
          <w:szCs w:val="28"/>
        </w:rPr>
        <w:t>ким элементам школьного дизайна</w:t>
      </w:r>
      <w:r w:rsidRPr="00D529D5">
        <w:rPr>
          <w:rFonts w:ascii="Times New Roman" w:hAnsi="Times New Roman" w:cs="Times New Roman"/>
          <w:sz w:val="28"/>
          <w:szCs w:val="28"/>
        </w:rPr>
        <w:t>,</w:t>
      </w:r>
      <w:r w:rsidR="00DD2B72">
        <w:rPr>
          <w:rFonts w:ascii="Times New Roman" w:hAnsi="Times New Roman" w:cs="Times New Roman"/>
          <w:sz w:val="28"/>
          <w:szCs w:val="28"/>
        </w:rPr>
        <w:t xml:space="preserve"> как школьный буклет,</w:t>
      </w:r>
      <w:r w:rsidRPr="00D529D5">
        <w:rPr>
          <w:rFonts w:ascii="Times New Roman" w:hAnsi="Times New Roman" w:cs="Times New Roman"/>
          <w:sz w:val="28"/>
          <w:szCs w:val="28"/>
        </w:rPr>
        <w:t xml:space="preserve"> г</w:t>
      </w:r>
      <w:r w:rsidR="00DD2B72">
        <w:rPr>
          <w:rFonts w:ascii="Times New Roman" w:hAnsi="Times New Roman" w:cs="Times New Roman"/>
          <w:sz w:val="28"/>
          <w:szCs w:val="28"/>
        </w:rPr>
        <w:t>имн, логотип, фирменные дипломы</w:t>
      </w:r>
      <w:r w:rsidRPr="00D529D5">
        <w:rPr>
          <w:rFonts w:ascii="Times New Roman" w:hAnsi="Times New Roman" w:cs="Times New Roman"/>
          <w:sz w:val="28"/>
          <w:szCs w:val="28"/>
        </w:rPr>
        <w:t>,</w:t>
      </w:r>
      <w:r w:rsidR="00DD2B72">
        <w:rPr>
          <w:rFonts w:ascii="Times New Roman" w:hAnsi="Times New Roman" w:cs="Times New Roman"/>
          <w:sz w:val="28"/>
          <w:szCs w:val="28"/>
        </w:rPr>
        <w:t xml:space="preserve"> </w:t>
      </w:r>
      <w:r w:rsidRPr="00D529D5">
        <w:rPr>
          <w:rFonts w:ascii="Times New Roman" w:hAnsi="Times New Roman" w:cs="Times New Roman"/>
          <w:sz w:val="28"/>
          <w:szCs w:val="28"/>
        </w:rPr>
        <w:t>грамоты, благода</w:t>
      </w:r>
      <w:r w:rsidR="00DD2B72">
        <w:rPr>
          <w:rFonts w:ascii="Times New Roman" w:hAnsi="Times New Roman" w:cs="Times New Roman"/>
          <w:sz w:val="28"/>
          <w:szCs w:val="28"/>
        </w:rPr>
        <w:t xml:space="preserve">рности, пригласительные билеты. </w:t>
      </w:r>
      <w:r w:rsidRPr="00D529D5">
        <w:rPr>
          <w:rFonts w:ascii="Times New Roman" w:hAnsi="Times New Roman" w:cs="Times New Roman"/>
          <w:sz w:val="28"/>
          <w:szCs w:val="28"/>
        </w:rPr>
        <w:t>Мы работаем над дизайном фойе, коридоров. В школьном музее собраны история школы.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 xml:space="preserve">Согласно перспективному плану профессионального роста преподавателей обучение на курсах повышения квалификации проходят ежегодно не менее 20 </w:t>
      </w:r>
      <w:r w:rsidR="00DD2B72">
        <w:rPr>
          <w:rFonts w:ascii="Times New Roman" w:hAnsi="Times New Roman" w:cs="Times New Roman"/>
          <w:sz w:val="28"/>
          <w:szCs w:val="28"/>
        </w:rPr>
        <w:t>% преподавательского состава, К</w:t>
      </w:r>
      <w:r w:rsidRPr="00D529D5">
        <w:rPr>
          <w:rFonts w:ascii="Times New Roman" w:hAnsi="Times New Roman" w:cs="Times New Roman"/>
          <w:sz w:val="28"/>
          <w:szCs w:val="28"/>
        </w:rPr>
        <w:t xml:space="preserve"> PR-технологиям,</w:t>
      </w:r>
      <w:r w:rsidR="00DD2B72">
        <w:rPr>
          <w:rFonts w:ascii="Times New Roman" w:hAnsi="Times New Roman" w:cs="Times New Roman"/>
          <w:sz w:val="28"/>
          <w:szCs w:val="28"/>
        </w:rPr>
        <w:t xml:space="preserve"> способствующим  формированию позитивного имиджа школы, можно отнести проведение  традиционных </w:t>
      </w:r>
      <w:r w:rsidRPr="00D529D5">
        <w:rPr>
          <w:rFonts w:ascii="Times New Roman" w:hAnsi="Times New Roman" w:cs="Times New Roman"/>
          <w:sz w:val="28"/>
          <w:szCs w:val="28"/>
        </w:rPr>
        <w:t>школьных праздников (День знаний, Посвящение в юные музыканты, Час выпускника и др.) шк</w:t>
      </w:r>
      <w:r w:rsidR="00DD2B72">
        <w:rPr>
          <w:rFonts w:ascii="Times New Roman" w:hAnsi="Times New Roman" w:cs="Times New Roman"/>
          <w:sz w:val="28"/>
          <w:szCs w:val="28"/>
        </w:rPr>
        <w:t>ольных конкурсов и фестивалей (</w:t>
      </w:r>
      <w:r w:rsidRPr="00D529D5">
        <w:rPr>
          <w:rFonts w:ascii="Times New Roman" w:hAnsi="Times New Roman" w:cs="Times New Roman"/>
          <w:sz w:val="28"/>
          <w:szCs w:val="28"/>
        </w:rPr>
        <w:t>«Юный виртуоз», «Волшебный мир музыки», «Моя любимая пьеса» и др.), работу музея, ежегодная организация вы</w:t>
      </w:r>
      <w:r w:rsidR="00DD2B72">
        <w:rPr>
          <w:rFonts w:ascii="Times New Roman" w:hAnsi="Times New Roman" w:cs="Times New Roman"/>
          <w:sz w:val="28"/>
          <w:szCs w:val="28"/>
        </w:rPr>
        <w:t xml:space="preserve">ставки  «Наши  достижения»  на отчетном концерте школы в </w:t>
      </w:r>
      <w:r w:rsidRPr="00D529D5">
        <w:rPr>
          <w:rFonts w:ascii="Times New Roman" w:hAnsi="Times New Roman" w:cs="Times New Roman"/>
          <w:sz w:val="28"/>
          <w:szCs w:val="28"/>
        </w:rPr>
        <w:t>ДК.</w:t>
      </w:r>
    </w:p>
    <w:p w:rsidR="00D529D5" w:rsidRPr="00D529D5" w:rsidRDefault="00DD2B72" w:rsidP="00DD2B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составляющих имиджа является представление участников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 xml:space="preserve">а об уровне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надежности, комфортности, качестве образования в данной школе. 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Микросоциум школы характеризуется следующими признаками: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529D5" w:rsidRPr="00D529D5">
        <w:rPr>
          <w:rFonts w:ascii="Times New Roman" w:hAnsi="Times New Roman" w:cs="Times New Roman"/>
          <w:sz w:val="28"/>
          <w:szCs w:val="28"/>
        </w:rPr>
        <w:t>удаленностью от крупных культурных центров;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средним уровнем информационной культуры населения, что связано с 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отсутствием свободного доступа к глобальной информационной сети;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несформированностью системы учреждений,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обеспечивающих 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информационной функциональной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грамотности 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 xml:space="preserve">населения. 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Результаты обследования уровня личностного </w:t>
      </w:r>
      <w:r w:rsidR="00D529D5" w:rsidRPr="00D529D5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детей, поступающих в школу, показывают, что в первый класс приходят ребята, существенно отличающиеся друг от друга по своему интеллектуальному и физическому развитию. </w:t>
      </w:r>
      <w:r w:rsidR="00D529D5" w:rsidRPr="00D529D5">
        <w:rPr>
          <w:rFonts w:ascii="Times New Roman" w:hAnsi="Times New Roman" w:cs="Times New Roman"/>
          <w:sz w:val="28"/>
          <w:szCs w:val="28"/>
        </w:rPr>
        <w:t>Значительная неоднородность нашего ученического контингента и опреде</w:t>
      </w:r>
      <w:r>
        <w:rPr>
          <w:rFonts w:ascii="Times New Roman" w:hAnsi="Times New Roman" w:cs="Times New Roman"/>
          <w:sz w:val="28"/>
          <w:szCs w:val="28"/>
        </w:rPr>
        <w:t xml:space="preserve">ляет выбор модели школы личностного роста </w:t>
      </w:r>
      <w:r w:rsidR="00D529D5" w:rsidRPr="00D529D5">
        <w:rPr>
          <w:rFonts w:ascii="Times New Roman" w:hAnsi="Times New Roman" w:cs="Times New Roman"/>
          <w:sz w:val="28"/>
          <w:szCs w:val="28"/>
        </w:rPr>
        <w:t>как оптимальной в существующих условиях.</w:t>
      </w:r>
    </w:p>
    <w:p w:rsidR="00D529D5" w:rsidRPr="00E54B5B" w:rsidRDefault="00D529D5" w:rsidP="00DD2B7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Социальный заказ и ожидаемые результаты развития школы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заказ мы понимаем, как спрогнозированный комплекс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общих требований общества к школьнику ко времени оконча</w:t>
      </w:r>
      <w:r>
        <w:rPr>
          <w:rFonts w:ascii="Times New Roman" w:hAnsi="Times New Roman" w:cs="Times New Roman"/>
          <w:sz w:val="28"/>
          <w:szCs w:val="28"/>
        </w:rPr>
        <w:t xml:space="preserve">ния им школы. Изучая социальные ожидания по отношению к школе, мы выделили </w:t>
      </w:r>
      <w:r w:rsidR="00D529D5" w:rsidRPr="00D529D5">
        <w:rPr>
          <w:rFonts w:ascii="Times New Roman" w:hAnsi="Times New Roman" w:cs="Times New Roman"/>
          <w:sz w:val="28"/>
          <w:szCs w:val="28"/>
        </w:rPr>
        <w:t>субъекты, участвующие в формировании социального заказа нашему образовательному учреждению. Это: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государство (Россия, которые формулируют свой заказ в виде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различных документов, определяющих государственную политику в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области образования) и районная администрация;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529D5" w:rsidRPr="00D529D5">
        <w:rPr>
          <w:rFonts w:ascii="Times New Roman" w:hAnsi="Times New Roman" w:cs="Times New Roman"/>
          <w:sz w:val="28"/>
          <w:szCs w:val="28"/>
        </w:rPr>
        <w:t>учащиеся;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529D5" w:rsidRPr="00D529D5">
        <w:rPr>
          <w:rFonts w:ascii="Times New Roman" w:hAnsi="Times New Roman" w:cs="Times New Roman"/>
          <w:sz w:val="28"/>
          <w:szCs w:val="28"/>
        </w:rPr>
        <w:t>их родители;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529D5" w:rsidRPr="00D529D5">
        <w:rPr>
          <w:rFonts w:ascii="Times New Roman" w:hAnsi="Times New Roman" w:cs="Times New Roman"/>
          <w:sz w:val="28"/>
          <w:szCs w:val="28"/>
        </w:rPr>
        <w:t>педагогическое сообщество.</w:t>
      </w:r>
    </w:p>
    <w:p w:rsidR="00D529D5" w:rsidRPr="00D529D5" w:rsidRDefault="00DD2B72" w:rsidP="00DD2B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государства к числу приоритетов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совершенствования школьного образования относятся следующие направления: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оптимизация образовательного процесса с целью сохранения физического,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и духовно-нравственного здоровья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усиление роли дополнительного образования (конкретно ДМШ и ДШИ</w:t>
      </w:r>
      <w:r w:rsidR="00D529D5" w:rsidRPr="00D529D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способствующих формированию духовности и </w:t>
      </w:r>
      <w:r w:rsidR="00D529D5" w:rsidRPr="00D529D5">
        <w:rPr>
          <w:rFonts w:ascii="Times New Roman" w:hAnsi="Times New Roman" w:cs="Times New Roman"/>
          <w:sz w:val="28"/>
          <w:szCs w:val="28"/>
        </w:rPr>
        <w:t>активной гражданской позиции личности, ее интеграции в мировую культуру;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введение профильного обучения (8 год, 6 год) в целях обеспечения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профессиональной ориентации и профессионального самоопределения обучающихся;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условий для развития и становления личности каждого ребенка, проявления и реализации потенциальных возможностей каждого </w:t>
      </w:r>
      <w:r w:rsidR="00D529D5" w:rsidRPr="00D529D5">
        <w:rPr>
          <w:rFonts w:ascii="Times New Roman" w:hAnsi="Times New Roman" w:cs="Times New Roman"/>
          <w:sz w:val="28"/>
          <w:szCs w:val="28"/>
        </w:rPr>
        <w:t>школьника;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529D5" w:rsidRPr="00D529D5">
        <w:rPr>
          <w:rFonts w:ascii="Times New Roman" w:hAnsi="Times New Roman" w:cs="Times New Roman"/>
          <w:sz w:val="28"/>
          <w:szCs w:val="28"/>
        </w:rPr>
        <w:t>совершенствование системы оценивания учебных достижений учащихся на</w:t>
      </w:r>
      <w:r>
        <w:rPr>
          <w:rFonts w:ascii="Times New Roman" w:hAnsi="Times New Roman" w:cs="Times New Roman"/>
          <w:sz w:val="28"/>
          <w:szCs w:val="28"/>
        </w:rPr>
        <w:t xml:space="preserve"> всех ступенях обучения и государственно-общественной системы </w:t>
      </w:r>
      <w:r w:rsidR="00D529D5" w:rsidRPr="00D529D5">
        <w:rPr>
          <w:rFonts w:ascii="Times New Roman" w:hAnsi="Times New Roman" w:cs="Times New Roman"/>
          <w:sz w:val="28"/>
          <w:szCs w:val="28"/>
        </w:rPr>
        <w:t>оценки качества образования;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перечисленных выше направлений показывает, что они являются актуальными и востребованными участниками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процесса нашей </w:t>
      </w:r>
      <w:r w:rsidR="00D529D5" w:rsidRPr="00D529D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(учителями, учащимися, их родителями). Они видят свое образовательное учреждение как открытое </w:t>
      </w:r>
      <w:r w:rsidR="00D529D5" w:rsidRPr="00D529D5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пространство, в котором созданы условия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для личностного роста всех субъектов образовательного процесса. 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Родители учащихся хотят, чтобы школа обеспечила: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возможность получения ребенком качественного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образования; </w:t>
      </w:r>
    </w:p>
    <w:p w:rsidR="00D529D5" w:rsidRPr="00D529D5" w:rsidRDefault="00DD2B72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качественную подготовку школьников к поступлению в учреждения </w:t>
      </w:r>
      <w:r w:rsidR="00D529D5" w:rsidRPr="00D529D5">
        <w:rPr>
          <w:rFonts w:ascii="Times New Roman" w:hAnsi="Times New Roman" w:cs="Times New Roman"/>
          <w:sz w:val="28"/>
          <w:szCs w:val="28"/>
        </w:rPr>
        <w:t>высшего, среднего - специального профессионального образования: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  начальную профессиональную подготовку учащихся;</w:t>
      </w:r>
    </w:p>
    <w:p w:rsidR="00E54B5B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  интересный досуг детей и родителей;</w:t>
      </w:r>
      <w:r w:rsidR="00E5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а также создавала условия для:</w:t>
      </w:r>
    </w:p>
    <w:p w:rsidR="00D529D5" w:rsidRPr="00D529D5" w:rsidRDefault="00531B39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удовлетворения интересов и развития разнообразных способностей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lastRenderedPageBreak/>
        <w:t>школьников;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 xml:space="preserve">  сохранения и укрепления здоровья детей. 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Учащиеся хотят, чтобы в школе: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  было интересно учиться;</w:t>
      </w:r>
    </w:p>
    <w:p w:rsidR="00D529D5" w:rsidRPr="00D529D5" w:rsidRDefault="00531B39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имелись комфортные психолого-педагогические и материальные условия для успешной учебной деятельности, </w:t>
      </w:r>
      <w:r w:rsidR="00D529D5" w:rsidRPr="00D529D5">
        <w:rPr>
          <w:rFonts w:ascii="Times New Roman" w:hAnsi="Times New Roman" w:cs="Times New Roman"/>
          <w:sz w:val="28"/>
          <w:szCs w:val="28"/>
        </w:rPr>
        <w:t>общения, самореализации;</w:t>
      </w:r>
    </w:p>
    <w:p w:rsidR="00D529D5" w:rsidRPr="00D529D5" w:rsidRDefault="00531B39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была возможность получить качественное начальное </w:t>
      </w:r>
      <w:r w:rsidR="00D529D5" w:rsidRPr="00D529D5">
        <w:rPr>
          <w:rFonts w:ascii="Times New Roman" w:hAnsi="Times New Roman" w:cs="Times New Roman"/>
          <w:sz w:val="28"/>
          <w:szCs w:val="28"/>
        </w:rPr>
        <w:t>музыкальное образование и начальную профессиональную подготовку;</w:t>
      </w:r>
    </w:p>
    <w:p w:rsidR="00D529D5" w:rsidRPr="00D529D5" w:rsidRDefault="00531B39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D529D5" w:rsidRPr="00D529D5">
        <w:rPr>
          <w:rFonts w:ascii="Times New Roman" w:hAnsi="Times New Roman" w:cs="Times New Roman"/>
          <w:sz w:val="28"/>
          <w:szCs w:val="28"/>
        </w:rPr>
        <w:t>ожидают:</w:t>
      </w:r>
    </w:p>
    <w:p w:rsidR="00D529D5" w:rsidRPr="00D529D5" w:rsidRDefault="00531B39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создания в школе комфортных </w:t>
      </w:r>
      <w:r w:rsidR="00D529D5" w:rsidRPr="00D529D5"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 New Roman" w:hAnsi="Times New Roman" w:cs="Times New Roman"/>
          <w:sz w:val="28"/>
          <w:szCs w:val="28"/>
        </w:rPr>
        <w:t xml:space="preserve">-педагогических и материальных условий </w:t>
      </w:r>
      <w:r w:rsidR="00D529D5" w:rsidRPr="00D529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осуществления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D529D5" w:rsidRPr="00D529D5" w:rsidRDefault="00531B39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улучшения </w:t>
      </w:r>
      <w:r w:rsidR="00B94A65">
        <w:rPr>
          <w:rFonts w:ascii="Times New Roman" w:hAnsi="Times New Roman" w:cs="Times New Roman"/>
          <w:sz w:val="28"/>
          <w:szCs w:val="28"/>
        </w:rPr>
        <w:t xml:space="preserve">материально-технического обеспечения образовательного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процесса;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 xml:space="preserve">  создания условий для творческой самореализации в профессиональной 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Учитывая государственную стратегию развития дополнительного образования и систематизировав социальные ожидания по отношению к школе, нами были выявлены те потенциальные результаты, к достижению которых должна стремиться школа и которые, по сути, определяют стратегические направления ее развития.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Таковыми являются:</w:t>
      </w:r>
    </w:p>
    <w:p w:rsidR="00D529D5" w:rsidRPr="00D529D5" w:rsidRDefault="00B94A6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модернизация содержательной и технологической </w:t>
      </w:r>
      <w:r w:rsidR="00D529D5" w:rsidRPr="00D529D5">
        <w:rPr>
          <w:rFonts w:ascii="Times New Roman" w:hAnsi="Times New Roman" w:cs="Times New Roman"/>
          <w:sz w:val="28"/>
          <w:szCs w:val="28"/>
        </w:rPr>
        <w:t>сторон образовательного процесса в школе;</w:t>
      </w:r>
    </w:p>
    <w:p w:rsidR="00D529D5" w:rsidRPr="00D529D5" w:rsidRDefault="00B94A6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 создание в рамках школы открытого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 информационного образовательного пространства;</w:t>
      </w:r>
    </w:p>
    <w:p w:rsidR="00D529D5" w:rsidRPr="00D529D5" w:rsidRDefault="00B94A6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 создание условий, обеспечивающих личностный рост всех </w:t>
      </w:r>
      <w:r w:rsidR="00D529D5" w:rsidRPr="00D529D5">
        <w:rPr>
          <w:rFonts w:ascii="Times New Roman" w:hAnsi="Times New Roman" w:cs="Times New Roman"/>
          <w:sz w:val="28"/>
          <w:szCs w:val="28"/>
        </w:rPr>
        <w:t>субъектов образовательного процесса;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  внедрение технологий здоровьесбережения и социально -педагогического сопровождения учащихся.</w:t>
      </w:r>
    </w:p>
    <w:p w:rsidR="00E54B5B" w:rsidRPr="00D529D5" w:rsidRDefault="00B94A6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стратегические направления развития школы являются общими и требуют конкретизации, т.е. выделения частных задач и определения </w:t>
      </w:r>
      <w:r w:rsidR="00D529D5" w:rsidRPr="00D529D5">
        <w:rPr>
          <w:rFonts w:ascii="Times New Roman" w:hAnsi="Times New Roman" w:cs="Times New Roman"/>
          <w:sz w:val="28"/>
          <w:szCs w:val="28"/>
        </w:rPr>
        <w:t>условий, способствующих эффективному их решению. Высокие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 развитии школы по данным направлениям явятся </w:t>
      </w:r>
      <w:r w:rsidR="00D529D5" w:rsidRPr="00D529D5">
        <w:rPr>
          <w:rFonts w:ascii="Times New Roman" w:hAnsi="Times New Roman" w:cs="Times New Roman"/>
          <w:sz w:val="28"/>
          <w:szCs w:val="28"/>
        </w:rPr>
        <w:t>показателем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достижения нового качества образования.</w:t>
      </w:r>
    </w:p>
    <w:p w:rsidR="00D529D5" w:rsidRPr="00E54B5B" w:rsidRDefault="00B94A65" w:rsidP="005D33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Проблемно - </w:t>
      </w:r>
      <w:r w:rsidR="00D529D5" w:rsidRPr="00E54B5B">
        <w:rPr>
          <w:rFonts w:ascii="Times New Roman" w:hAnsi="Times New Roman" w:cs="Times New Roman"/>
          <w:b/>
          <w:sz w:val="28"/>
          <w:szCs w:val="28"/>
        </w:rPr>
        <w:t xml:space="preserve">ориентированный анализ и способы решения проблем. </w:t>
      </w:r>
    </w:p>
    <w:p w:rsidR="00D529D5" w:rsidRPr="00D529D5" w:rsidRDefault="00D529D5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9D5">
        <w:rPr>
          <w:rFonts w:ascii="Times New Roman" w:hAnsi="Times New Roman" w:cs="Times New Roman"/>
          <w:sz w:val="28"/>
          <w:szCs w:val="28"/>
        </w:rPr>
        <w:t>Изучая возможности реализации основных направлений развития школы, нами были выявлены осно</w:t>
      </w:r>
      <w:r w:rsidR="00B94A65">
        <w:rPr>
          <w:rFonts w:ascii="Times New Roman" w:hAnsi="Times New Roman" w:cs="Times New Roman"/>
          <w:sz w:val="28"/>
          <w:szCs w:val="28"/>
        </w:rPr>
        <w:t xml:space="preserve">вные проблемы образовательного </w:t>
      </w:r>
      <w:r w:rsidRPr="00D529D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94A65">
        <w:rPr>
          <w:rFonts w:ascii="Times New Roman" w:hAnsi="Times New Roman" w:cs="Times New Roman"/>
          <w:sz w:val="28"/>
          <w:szCs w:val="28"/>
        </w:rPr>
        <w:t>и определены способы их решения</w:t>
      </w:r>
      <w:r w:rsidRPr="00D529D5">
        <w:rPr>
          <w:rFonts w:ascii="Times New Roman" w:hAnsi="Times New Roman" w:cs="Times New Roman"/>
          <w:sz w:val="28"/>
          <w:szCs w:val="28"/>
        </w:rPr>
        <w:t>.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Недостаточная осведомленность преподавателей об основных направлениях модернизации 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Необходимо создание такого информационного пространства в школе, которое будет способствовать повышению не </w:t>
      </w:r>
      <w:r w:rsidR="00D529D5" w:rsidRPr="00D529D5">
        <w:rPr>
          <w:rFonts w:ascii="Times New Roman" w:hAnsi="Times New Roman" w:cs="Times New Roman"/>
          <w:sz w:val="28"/>
          <w:szCs w:val="28"/>
        </w:rPr>
        <w:lastRenderedPageBreak/>
        <w:t>только информированности преподавателей, но и их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Приоритет традиционных форм и методов организации образовательного процесса в школе, низкий процент использования инновационных технологий обучения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Апробация и внедрение современных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Проблема отсева учащихся. Отсутствие заинтересованности родителей к обучению детей в школе.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Поиск и апробация новых подходов к обучению учащихся с учетом индивидуальных способностей ребенка. Укрепление стойкого интереса учащихся к обучению. Более активное привлечение родителей к учебному процессу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Сложность апробации новых учебно-методических комплексов ввиду отсутствия полного методического обеспечения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Повышение квалификации преподавателей, работающих по новым учебно-методическим комплексам. Разработка новых методических работ. Создание условий, обеспечивающих личностный рост всех субъектов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29D5" w:rsidRPr="00D529D5">
        <w:rPr>
          <w:rFonts w:ascii="Times New Roman" w:hAnsi="Times New Roman" w:cs="Times New Roman"/>
          <w:sz w:val="28"/>
          <w:szCs w:val="28"/>
        </w:rPr>
        <w:t>Личностный рост преподавателя. Повышение профессионализма преподавателей как условие личностной самореализации в рамках культурно-образовательного пространства школы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Недостаточная осведомленность части преподавателей о результатах современных исследований в области педагогики, педагогической психологии и частных методик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Повышение компетентности преподавателей, </w:t>
      </w:r>
      <w:r w:rsidR="00B94A65">
        <w:rPr>
          <w:rFonts w:ascii="Times New Roman" w:hAnsi="Times New Roman" w:cs="Times New Roman"/>
          <w:sz w:val="28"/>
          <w:szCs w:val="28"/>
        </w:rPr>
        <w:t>консультирование преподавателей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; улучшение учебно-методического сопровождения профессионально-педагогической деятельности преподавателей 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Узкопредметная направленность деятельности многих преподавателей, отсутствие стремления интегрировать деятельность и создавать совместные творческие проекты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Мотивация на разработку индивидуальных и совместных творческих проектов в рамках методических объединений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Преобладание субъект-объектных отношений в образовательном процессе, неготовность преподавателей к реализации технологий сотрудничества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Освоение и внедрение на практике технологий личностной ориентации, сотрудничества, диалога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29D5" w:rsidRPr="00D529D5">
        <w:rPr>
          <w:rFonts w:ascii="Times New Roman" w:hAnsi="Times New Roman" w:cs="Times New Roman"/>
          <w:sz w:val="28"/>
          <w:szCs w:val="28"/>
        </w:rPr>
        <w:t>Личностный рост учащихся. Создание в рамках школы культурно-образовательного пространства как условие личностной самореализации и проявления детских инициатив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lastRenderedPageBreak/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Унификация как содержания, так и форм деятельности учащихся, ориентация на «среднего» ученика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Внедрение технологий дифференцированного обучения, развивающего обучения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Преобладание репродуктивных форм организации учебной деятельности учащихся, не способствующих раскрытию индивидуальности и творческого потенциала личности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Внедрение технологий проблемного обучения, проектного обучения, творческого обучения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A65" w:rsidRPr="00D529D5">
        <w:rPr>
          <w:rFonts w:ascii="Times New Roman" w:hAnsi="Times New Roman" w:cs="Times New Roman"/>
          <w:sz w:val="28"/>
          <w:szCs w:val="28"/>
        </w:rPr>
        <w:t>Знание,</w:t>
      </w:r>
      <w:r w:rsidR="00B94A65">
        <w:rPr>
          <w:rFonts w:ascii="Times New Roman" w:hAnsi="Times New Roman" w:cs="Times New Roman"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ориентированный подход к содержанию образования и оценке учебных достижений учащихся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Оценивание результатов обучения не только на основе анализа знаний, умений и на</w:t>
      </w:r>
      <w:r w:rsidR="00B94A65">
        <w:rPr>
          <w:rFonts w:ascii="Times New Roman" w:hAnsi="Times New Roman" w:cs="Times New Roman"/>
          <w:sz w:val="28"/>
          <w:szCs w:val="28"/>
        </w:rPr>
        <w:t>выков, но и по совокупности ком</w:t>
      </w:r>
      <w:r w:rsidR="00D529D5" w:rsidRPr="00D529D5">
        <w:rPr>
          <w:rFonts w:ascii="Times New Roman" w:hAnsi="Times New Roman" w:cs="Times New Roman"/>
          <w:sz w:val="28"/>
          <w:szCs w:val="28"/>
        </w:rPr>
        <w:t>петенций и личностных качеств, приобретенных учащимися в процессе обучения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Отсутствие возможности свободного выбора и самореализации в образовательном процессе школы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Внедрение вариативных программ, нотных сборников, технологий, расширение спектра образовательных услуг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Преобладание субъект-объектных отношений в образовательном процессе, недостаточное внимание к субъектному опыту ученика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Использование диалоговых форм обучения, технологий сотрудничества с учетом субъективного опыта ученика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Создание в рамках школы открытого информационного образовательного пространства 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Неготовность преподавателей к использованию в образовательном процессе информационных технологий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Прохождение преподавателями курсов по освоению современных информационных технологий, по использованию персонального компьютера и ресурсов глобальных информационных сетей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Отсутствие необходимой материально-технической базы для развития функциональной творческой грамотности учащихся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школы и организация целенаправленной работы по формированию функциональной творческой грамотности учащихся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Отсутствие программно-методического обеспечения, позволяющего внедрить информационные технологии в образовательный процесс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Создание банка программно-методических материалов, мультимедиа программ, пособий, учебников для организации эффективной работы по внедрению информационных технологий. Подключение к глобальной информационной сети и использование ее ресурсов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lastRenderedPageBreak/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Недостаточная подготовленность учителей по вопросам охраны и укрепления здоровья школьников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Принятие педагогическим коллективом категории здоровья как профессиональной и личностной ценности. Повышение информированности и технологической грамотности учителя в вопросах здоровьесбережения. Создание в рамках школы целостной здоровьесберегающей среды, охватывающей физический, психический, нравственный аспекты жизни школьника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Слабая психологическая подготовка преподавателя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Психологическое сопровождение деятельности преподавате</w:t>
      </w:r>
      <w:r w:rsidR="00B94A65">
        <w:rPr>
          <w:rFonts w:ascii="Times New Roman" w:hAnsi="Times New Roman" w:cs="Times New Roman"/>
          <w:sz w:val="28"/>
          <w:szCs w:val="28"/>
        </w:rPr>
        <w:t>ля</w:t>
      </w:r>
      <w:r w:rsidR="00D529D5" w:rsidRPr="00D529D5">
        <w:rPr>
          <w:rFonts w:ascii="Times New Roman" w:hAnsi="Times New Roman" w:cs="Times New Roman"/>
          <w:sz w:val="28"/>
          <w:szCs w:val="28"/>
        </w:rPr>
        <w:t>, включающее консуль</w:t>
      </w:r>
      <w:r w:rsidR="00B94A65">
        <w:rPr>
          <w:rFonts w:ascii="Times New Roman" w:hAnsi="Times New Roman" w:cs="Times New Roman"/>
          <w:sz w:val="28"/>
          <w:szCs w:val="28"/>
        </w:rPr>
        <w:t xml:space="preserve">тирование по различным аспектам </w:t>
      </w:r>
      <w:r w:rsidR="00D529D5" w:rsidRPr="00D529D5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педагогов </w:t>
      </w:r>
    </w:p>
    <w:p w:rsidR="00D529D5" w:rsidRPr="00D529D5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9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9D5" w:rsidRPr="00D529D5">
        <w:rPr>
          <w:rFonts w:ascii="Times New Roman" w:hAnsi="Times New Roman" w:cs="Times New Roman"/>
          <w:sz w:val="28"/>
          <w:szCs w:val="28"/>
        </w:rPr>
        <w:t>Отсутствие методических рекомендаций и практического опыта по организации социально-педагогического сопровождения учащихся</w:t>
      </w:r>
    </w:p>
    <w:p w:rsidR="0030718F" w:rsidRDefault="00E54B5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5B">
        <w:rPr>
          <w:rFonts w:ascii="Times New Roman" w:hAnsi="Times New Roman" w:cs="Times New Roman"/>
          <w:b/>
          <w:sz w:val="28"/>
          <w:szCs w:val="28"/>
        </w:rPr>
        <w:t>Способы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9D5" w:rsidRPr="00D529D5">
        <w:rPr>
          <w:rFonts w:ascii="Times New Roman" w:hAnsi="Times New Roman" w:cs="Times New Roman"/>
          <w:sz w:val="28"/>
          <w:szCs w:val="28"/>
        </w:rPr>
        <w:t>Изучение методических рекомендаций по организации социально- педагогического сопровождения учащихся; разработка паке</w:t>
      </w:r>
      <w:r w:rsidR="00B94A65">
        <w:rPr>
          <w:rFonts w:ascii="Times New Roman" w:hAnsi="Times New Roman" w:cs="Times New Roman"/>
          <w:sz w:val="28"/>
          <w:szCs w:val="28"/>
        </w:rPr>
        <w:t>та диагностических методик и ме</w:t>
      </w:r>
      <w:r w:rsidR="00D529D5" w:rsidRPr="00D529D5">
        <w:rPr>
          <w:rFonts w:ascii="Times New Roman" w:hAnsi="Times New Roman" w:cs="Times New Roman"/>
          <w:sz w:val="28"/>
          <w:szCs w:val="28"/>
        </w:rPr>
        <w:t>тодических материалов по организации -социально- педагогического сопровождения учащихся в рамках предпрофильной подготовки и профильного обучения100% специалистов прошли аттестацию.</w:t>
      </w: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B" w:rsidRPr="0010025A" w:rsidRDefault="00594C7B" w:rsidP="00594C7B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0025A">
        <w:rPr>
          <w:sz w:val="28"/>
          <w:szCs w:val="28"/>
        </w:rPr>
        <w:lastRenderedPageBreak/>
        <w:t>Литература:</w:t>
      </w:r>
    </w:p>
    <w:p w:rsidR="00AD13FF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Смирнов Н.К. «Здоровьесберегающие образовательные технологии в современной школе»</w:t>
      </w:r>
      <w:r w:rsidR="00AD13FF">
        <w:rPr>
          <w:rFonts w:ascii="Times New Roman" w:hAnsi="Times New Roman" w:cs="Times New Roman"/>
          <w:sz w:val="28"/>
          <w:szCs w:val="28"/>
        </w:rPr>
        <w:t>. – 2007</w:t>
      </w: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Кореневская В.А. Всем ли комфортно в школе</w:t>
      </w:r>
      <w:r w:rsidR="00AD13FF">
        <w:rPr>
          <w:rFonts w:ascii="Times New Roman" w:hAnsi="Times New Roman" w:cs="Times New Roman"/>
          <w:sz w:val="28"/>
          <w:szCs w:val="28"/>
        </w:rPr>
        <w:t>?</w:t>
      </w: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Д.К. Кирнарская «Установка на успех»</w:t>
      </w: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4.Г. Нойнера В. Калвейта, Х. Клейна «Резерв успеха – творчество» М. Педагогига 1989г.</w:t>
      </w: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Ямщикова Л.Г. «Новый взгляд на влияние психологических факторов обучения в развитии творческих способностей учащихся»</w:t>
      </w:r>
    </w:p>
    <w:p w:rsidR="00594C7B" w:rsidRDefault="00594C7B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6.Новые педагогические и информационные технологии в системе школьного образования </w:t>
      </w:r>
      <w:r w:rsidR="00725F7A">
        <w:rPr>
          <w:rFonts w:ascii="Times New Roman" w:hAnsi="Times New Roman" w:cs="Times New Roman"/>
          <w:sz w:val="28"/>
          <w:szCs w:val="28"/>
        </w:rPr>
        <w:t xml:space="preserve">Е.С. Полат </w:t>
      </w:r>
      <w:r>
        <w:rPr>
          <w:rFonts w:ascii="Times New Roman" w:hAnsi="Times New Roman" w:cs="Times New Roman"/>
          <w:sz w:val="28"/>
          <w:szCs w:val="28"/>
        </w:rPr>
        <w:t>– М.</w:t>
      </w:r>
      <w:r w:rsidR="00AD13FF">
        <w:rPr>
          <w:rFonts w:ascii="Times New Roman" w:hAnsi="Times New Roman" w:cs="Times New Roman"/>
          <w:sz w:val="28"/>
          <w:szCs w:val="28"/>
        </w:rPr>
        <w:t xml:space="preserve"> А</w:t>
      </w:r>
      <w:r w:rsidR="00725F7A">
        <w:rPr>
          <w:rFonts w:ascii="Times New Roman" w:hAnsi="Times New Roman" w:cs="Times New Roman"/>
          <w:sz w:val="28"/>
          <w:szCs w:val="28"/>
        </w:rPr>
        <w:t>кадемия</w:t>
      </w:r>
      <w:r w:rsidR="00AD13FF">
        <w:rPr>
          <w:rFonts w:ascii="Times New Roman" w:hAnsi="Times New Roman" w:cs="Times New Roman"/>
          <w:sz w:val="28"/>
          <w:szCs w:val="28"/>
        </w:rPr>
        <w:t>, 2001г.</w:t>
      </w:r>
    </w:p>
    <w:p w:rsidR="00AD13FF" w:rsidRPr="00D529D5" w:rsidRDefault="00AD13FF" w:rsidP="005D3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7.Смирнова Т.И. «Воспитание искусством или искусство воспитания», Москва 2008г.</w:t>
      </w:r>
      <w:bookmarkStart w:id="0" w:name="_GoBack"/>
      <w:bookmarkEnd w:id="0"/>
    </w:p>
    <w:sectPr w:rsidR="00AD13FF" w:rsidRPr="00D529D5" w:rsidSect="00605F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557" w:rsidRDefault="00EA1557" w:rsidP="00D529D5">
      <w:pPr>
        <w:spacing w:after="0" w:line="240" w:lineRule="auto"/>
      </w:pPr>
      <w:r>
        <w:separator/>
      </w:r>
    </w:p>
  </w:endnote>
  <w:endnote w:type="continuationSeparator" w:id="0">
    <w:p w:rsidR="00EA1557" w:rsidRDefault="00EA1557" w:rsidP="00D5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557" w:rsidRDefault="00EA1557" w:rsidP="00D529D5">
      <w:pPr>
        <w:spacing w:after="0" w:line="240" w:lineRule="auto"/>
      </w:pPr>
      <w:r>
        <w:separator/>
      </w:r>
    </w:p>
  </w:footnote>
  <w:footnote w:type="continuationSeparator" w:id="0">
    <w:p w:rsidR="00EA1557" w:rsidRDefault="00EA1557" w:rsidP="00D5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461E"/>
    <w:multiLevelType w:val="hybridMultilevel"/>
    <w:tmpl w:val="53AE8E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D7FDC"/>
    <w:multiLevelType w:val="multilevel"/>
    <w:tmpl w:val="D9D8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D5"/>
    <w:rsid w:val="00071210"/>
    <w:rsid w:val="001D0893"/>
    <w:rsid w:val="0024431E"/>
    <w:rsid w:val="002710D3"/>
    <w:rsid w:val="0030718F"/>
    <w:rsid w:val="00531B39"/>
    <w:rsid w:val="00594C7B"/>
    <w:rsid w:val="005D3326"/>
    <w:rsid w:val="00605F3F"/>
    <w:rsid w:val="00707BC5"/>
    <w:rsid w:val="00725F7A"/>
    <w:rsid w:val="00786DA8"/>
    <w:rsid w:val="008C2F70"/>
    <w:rsid w:val="00960557"/>
    <w:rsid w:val="00AD13FF"/>
    <w:rsid w:val="00B94A65"/>
    <w:rsid w:val="00C2030D"/>
    <w:rsid w:val="00D529D5"/>
    <w:rsid w:val="00D70508"/>
    <w:rsid w:val="00DD2B72"/>
    <w:rsid w:val="00E54B5B"/>
    <w:rsid w:val="00E67740"/>
    <w:rsid w:val="00E74DA1"/>
    <w:rsid w:val="00EA1557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23A2F-C5A8-4C08-AC97-2933705B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9D5"/>
  </w:style>
  <w:style w:type="paragraph" w:styleId="a5">
    <w:name w:val="footer"/>
    <w:basedOn w:val="a"/>
    <w:link w:val="a6"/>
    <w:uiPriority w:val="99"/>
    <w:unhideWhenUsed/>
    <w:rsid w:val="00D5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9D5"/>
  </w:style>
  <w:style w:type="paragraph" w:styleId="a7">
    <w:name w:val="List Paragraph"/>
    <w:basedOn w:val="a"/>
    <w:uiPriority w:val="34"/>
    <w:qFormat/>
    <w:rsid w:val="008C2F70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7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59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5A22-2A46-4877-87F7-FFE6D1BC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1</cp:lastModifiedBy>
  <cp:revision>14</cp:revision>
  <cp:lastPrinted>2017-03-02T13:33:00Z</cp:lastPrinted>
  <dcterms:created xsi:type="dcterms:W3CDTF">2017-02-28T10:11:00Z</dcterms:created>
  <dcterms:modified xsi:type="dcterms:W3CDTF">2017-04-03T09:58:00Z</dcterms:modified>
</cp:coreProperties>
</file>