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840" w:rsidRPr="00217840" w:rsidRDefault="00217840" w:rsidP="00217840">
      <w:pPr>
        <w:spacing w:line="360" w:lineRule="auto"/>
        <w:jc w:val="center"/>
        <w:rPr>
          <w:rFonts w:ascii="Times New Roman" w:cs="Times New Roman"/>
          <w:sz w:val="32"/>
          <w:szCs w:val="32"/>
          <w:lang w:val="ru-RU"/>
        </w:rPr>
      </w:pPr>
      <w:r w:rsidRPr="00217840">
        <w:rPr>
          <w:rFonts w:ascii="Times New Roman" w:cs="Times New Roman"/>
          <w:sz w:val="32"/>
          <w:szCs w:val="32"/>
          <w:lang w:val="ru-RU"/>
        </w:rPr>
        <w:t xml:space="preserve">МУНИЦИПАЛЬНОЕ БЮДЖЕТНОЕ УЧРЕЖДЕНИЕ ДОПОЛНИТЕЛЬНОГО ОБРАЗОВАНИЯ </w:t>
      </w:r>
    </w:p>
    <w:p w:rsidR="00217840" w:rsidRPr="0021687E" w:rsidRDefault="00217840" w:rsidP="00217840">
      <w:pPr>
        <w:spacing w:line="360" w:lineRule="auto"/>
        <w:jc w:val="center"/>
        <w:rPr>
          <w:rFonts w:ascii="Times New Roman" w:cs="Times New Roman"/>
          <w:b/>
          <w:spacing w:val="-8"/>
          <w:kern w:val="32"/>
          <w:sz w:val="36"/>
          <w:szCs w:val="36"/>
          <w:lang w:val="ru-RU"/>
        </w:rPr>
      </w:pPr>
      <w:r w:rsidRPr="0021687E">
        <w:rPr>
          <w:rFonts w:ascii="Times New Roman" w:cs="Times New Roman"/>
          <w:spacing w:val="-8"/>
          <w:kern w:val="32"/>
          <w:sz w:val="32"/>
          <w:szCs w:val="32"/>
          <w:lang w:val="ru-RU"/>
        </w:rPr>
        <w:t xml:space="preserve">«Детская музыкальная школа № 5 </w:t>
      </w:r>
      <w:r w:rsidR="0021687E" w:rsidRPr="0021687E">
        <w:rPr>
          <w:rFonts w:ascii="Times New Roman" w:cs="Times New Roman"/>
          <w:spacing w:val="-8"/>
          <w:kern w:val="32"/>
          <w:sz w:val="32"/>
          <w:szCs w:val="32"/>
          <w:lang w:val="ru-RU"/>
        </w:rPr>
        <w:t xml:space="preserve">им. В.П. Дубровского» </w:t>
      </w:r>
      <w:r w:rsidRPr="0021687E">
        <w:rPr>
          <w:rFonts w:ascii="Times New Roman" w:cs="Times New Roman"/>
          <w:spacing w:val="-8"/>
          <w:kern w:val="32"/>
          <w:sz w:val="32"/>
          <w:szCs w:val="32"/>
          <w:lang w:val="ru-RU"/>
        </w:rPr>
        <w:t>города Смоленска</w:t>
      </w:r>
    </w:p>
    <w:p w:rsidR="00217840" w:rsidRPr="00217840" w:rsidRDefault="00217840" w:rsidP="00217840">
      <w:pPr>
        <w:spacing w:line="360" w:lineRule="auto"/>
        <w:rPr>
          <w:rFonts w:ascii="Times New Roman" w:cs="Times New Roman"/>
          <w:b/>
          <w:sz w:val="36"/>
          <w:szCs w:val="36"/>
          <w:lang w:val="ru-RU"/>
        </w:rPr>
      </w:pPr>
    </w:p>
    <w:p w:rsidR="00217840" w:rsidRDefault="00217840" w:rsidP="00217840">
      <w:pPr>
        <w:spacing w:line="360" w:lineRule="auto"/>
        <w:jc w:val="center"/>
        <w:rPr>
          <w:rFonts w:ascii="Times New Roman" w:cs="Times New Roman"/>
          <w:b/>
          <w:sz w:val="36"/>
          <w:szCs w:val="36"/>
          <w:lang w:val="ru-RU"/>
        </w:rPr>
      </w:pPr>
    </w:p>
    <w:p w:rsidR="0021687E" w:rsidRDefault="0021687E" w:rsidP="00217840">
      <w:pPr>
        <w:spacing w:line="360" w:lineRule="auto"/>
        <w:jc w:val="center"/>
        <w:rPr>
          <w:rFonts w:ascii="Times New Roman" w:cs="Times New Roman"/>
          <w:b/>
          <w:sz w:val="36"/>
          <w:szCs w:val="36"/>
          <w:lang w:val="ru-RU"/>
        </w:rPr>
      </w:pPr>
    </w:p>
    <w:p w:rsidR="0021687E" w:rsidRPr="00217840" w:rsidRDefault="0021687E" w:rsidP="00217840">
      <w:pPr>
        <w:spacing w:line="360" w:lineRule="auto"/>
        <w:jc w:val="center"/>
        <w:rPr>
          <w:rFonts w:ascii="Times New Roman" w:cs="Times New Roman"/>
          <w:b/>
          <w:sz w:val="36"/>
          <w:szCs w:val="36"/>
          <w:lang w:val="ru-RU"/>
        </w:rPr>
      </w:pPr>
    </w:p>
    <w:p w:rsidR="00217840" w:rsidRPr="00217840" w:rsidRDefault="00217840" w:rsidP="00217840">
      <w:pPr>
        <w:spacing w:line="360" w:lineRule="auto"/>
        <w:jc w:val="center"/>
        <w:rPr>
          <w:rFonts w:ascii="Times New Roman" w:cs="Times New Roman"/>
          <w:b/>
          <w:sz w:val="36"/>
          <w:szCs w:val="36"/>
          <w:lang w:val="ru-RU"/>
        </w:rPr>
      </w:pPr>
    </w:p>
    <w:p w:rsidR="00217840" w:rsidRPr="00217840" w:rsidRDefault="00217840" w:rsidP="00217840">
      <w:pPr>
        <w:spacing w:after="360" w:line="360" w:lineRule="auto"/>
        <w:jc w:val="center"/>
        <w:rPr>
          <w:rFonts w:ascii="Times New Roman" w:cs="Times New Roman"/>
          <w:b/>
          <w:sz w:val="56"/>
          <w:szCs w:val="56"/>
          <w:lang w:val="ru-RU"/>
        </w:rPr>
      </w:pPr>
      <w:r w:rsidRPr="00217840">
        <w:rPr>
          <w:rFonts w:ascii="Times New Roman" w:cs="Times New Roman"/>
          <w:b/>
          <w:sz w:val="56"/>
          <w:szCs w:val="56"/>
          <w:lang w:val="ru-RU"/>
        </w:rPr>
        <w:t>ПРОГРАММА</w:t>
      </w:r>
    </w:p>
    <w:p w:rsidR="00217840" w:rsidRPr="00217840" w:rsidRDefault="00217840" w:rsidP="00217840">
      <w:pPr>
        <w:spacing w:line="360" w:lineRule="auto"/>
        <w:jc w:val="center"/>
        <w:rPr>
          <w:rFonts w:ascii="Times New Roman" w:cs="Times New Roman"/>
          <w:b/>
          <w:sz w:val="48"/>
          <w:szCs w:val="48"/>
          <w:lang w:val="ru-RU"/>
        </w:rPr>
      </w:pPr>
      <w:r w:rsidRPr="00217840">
        <w:rPr>
          <w:rFonts w:ascii="Times New Roman" w:cs="Times New Roman"/>
          <w:b/>
          <w:sz w:val="48"/>
          <w:szCs w:val="48"/>
          <w:lang w:val="ru-RU"/>
        </w:rPr>
        <w:t>«</w:t>
      </w:r>
      <w:r w:rsidR="0021687E">
        <w:rPr>
          <w:rFonts w:ascii="Times New Roman" w:cs="Times New Roman"/>
          <w:b/>
          <w:sz w:val="48"/>
          <w:szCs w:val="48"/>
          <w:lang w:val="ru-RU"/>
        </w:rPr>
        <w:t>Наполним музыкой сердца</w:t>
      </w:r>
      <w:r w:rsidRPr="00217840">
        <w:rPr>
          <w:rFonts w:ascii="Times New Roman" w:cs="Times New Roman"/>
          <w:b/>
          <w:sz w:val="48"/>
          <w:szCs w:val="48"/>
          <w:lang w:val="ru-RU"/>
        </w:rPr>
        <w:t>»</w:t>
      </w:r>
    </w:p>
    <w:p w:rsidR="00217840" w:rsidRPr="00217840" w:rsidRDefault="00217840" w:rsidP="00217840">
      <w:pPr>
        <w:rPr>
          <w:rFonts w:ascii="Times New Roman" w:cs="Times New Roman"/>
          <w:lang w:val="ru-RU"/>
        </w:rPr>
      </w:pPr>
    </w:p>
    <w:p w:rsidR="00217840" w:rsidRPr="00217840" w:rsidRDefault="00217840" w:rsidP="00217840">
      <w:pPr>
        <w:rPr>
          <w:rFonts w:ascii="Times New Roman" w:cs="Times New Roman"/>
          <w:sz w:val="32"/>
          <w:szCs w:val="32"/>
          <w:lang w:val="ru-RU"/>
        </w:rPr>
      </w:pPr>
    </w:p>
    <w:p w:rsidR="00217840" w:rsidRPr="00217840" w:rsidRDefault="00217840" w:rsidP="00217840">
      <w:pPr>
        <w:jc w:val="right"/>
        <w:rPr>
          <w:rFonts w:ascii="Times New Roman" w:cs="Times New Roman"/>
          <w:sz w:val="32"/>
          <w:szCs w:val="32"/>
          <w:lang w:val="ru-RU"/>
        </w:rPr>
      </w:pPr>
    </w:p>
    <w:p w:rsidR="00217840" w:rsidRPr="00217840" w:rsidRDefault="00217840" w:rsidP="00217840">
      <w:pPr>
        <w:jc w:val="right"/>
        <w:rPr>
          <w:rFonts w:ascii="Times New Roman" w:cs="Times New Roman"/>
          <w:sz w:val="32"/>
          <w:szCs w:val="32"/>
          <w:lang w:val="ru-RU"/>
        </w:rPr>
      </w:pPr>
      <w:r w:rsidRPr="00217840">
        <w:rPr>
          <w:rFonts w:ascii="Times New Roman" w:cs="Times New Roman"/>
          <w:sz w:val="32"/>
          <w:szCs w:val="32"/>
          <w:lang w:val="ru-RU"/>
        </w:rPr>
        <w:t xml:space="preserve">Преподаватель: </w:t>
      </w:r>
      <w:r w:rsidR="0021687E">
        <w:rPr>
          <w:rFonts w:ascii="Times New Roman" w:cs="Times New Roman"/>
          <w:sz w:val="32"/>
          <w:szCs w:val="32"/>
          <w:lang w:val="ru-RU"/>
        </w:rPr>
        <w:t>Абрамян И.В.</w:t>
      </w:r>
    </w:p>
    <w:p w:rsidR="00217840" w:rsidRPr="00217840" w:rsidRDefault="00217840" w:rsidP="00217840">
      <w:pPr>
        <w:ind w:right="-31"/>
        <w:rPr>
          <w:lang w:val="ru-RU"/>
        </w:rPr>
      </w:pPr>
    </w:p>
    <w:p w:rsidR="00217840" w:rsidRPr="00217840" w:rsidRDefault="00217840" w:rsidP="00217840">
      <w:pPr>
        <w:ind w:right="-31"/>
        <w:rPr>
          <w:lang w:val="ru-RU"/>
        </w:rPr>
      </w:pPr>
    </w:p>
    <w:p w:rsidR="00217840" w:rsidRPr="00217840" w:rsidRDefault="00217840" w:rsidP="00217840">
      <w:pPr>
        <w:ind w:right="-31"/>
        <w:rPr>
          <w:lang w:val="ru-RU"/>
        </w:rPr>
      </w:pPr>
    </w:p>
    <w:p w:rsidR="00217840" w:rsidRPr="00217840" w:rsidRDefault="00217840" w:rsidP="00217840">
      <w:pPr>
        <w:ind w:right="-31"/>
        <w:rPr>
          <w:lang w:val="ru-RU"/>
        </w:rPr>
      </w:pPr>
    </w:p>
    <w:p w:rsidR="00217840" w:rsidRPr="00217840" w:rsidRDefault="00217840" w:rsidP="00217840">
      <w:pPr>
        <w:ind w:right="-31"/>
        <w:rPr>
          <w:lang w:val="ru-RU"/>
        </w:rPr>
      </w:pPr>
    </w:p>
    <w:p w:rsidR="00217840" w:rsidRPr="00217840" w:rsidRDefault="00217840" w:rsidP="00217840">
      <w:pPr>
        <w:ind w:right="-31"/>
        <w:rPr>
          <w:lang w:val="ru-RU"/>
        </w:rPr>
      </w:pPr>
    </w:p>
    <w:p w:rsidR="00217840" w:rsidRPr="00217840" w:rsidRDefault="00217840" w:rsidP="00217840">
      <w:pPr>
        <w:ind w:right="-31"/>
        <w:rPr>
          <w:lang w:val="ru-RU"/>
        </w:rPr>
      </w:pPr>
    </w:p>
    <w:p w:rsidR="00217840" w:rsidRPr="00217840" w:rsidRDefault="00217840" w:rsidP="00217840">
      <w:pPr>
        <w:ind w:right="-31"/>
        <w:rPr>
          <w:rFonts w:ascii="Times New Roman" w:cs="Times New Roman"/>
          <w:sz w:val="28"/>
          <w:szCs w:val="28"/>
          <w:lang w:val="ru-RU"/>
        </w:rPr>
      </w:pPr>
    </w:p>
    <w:p w:rsidR="00217840" w:rsidRPr="00217840" w:rsidRDefault="00217840" w:rsidP="00217840">
      <w:pPr>
        <w:ind w:right="-31"/>
        <w:rPr>
          <w:rFonts w:ascii="Times New Roman" w:cs="Times New Roman"/>
          <w:sz w:val="28"/>
          <w:szCs w:val="28"/>
          <w:lang w:val="ru-RU"/>
        </w:rPr>
      </w:pPr>
    </w:p>
    <w:p w:rsidR="00217840" w:rsidRPr="00217840" w:rsidRDefault="00217840" w:rsidP="00217840">
      <w:pPr>
        <w:ind w:right="-31"/>
        <w:rPr>
          <w:rFonts w:ascii="Times New Roman" w:cs="Times New Roman"/>
          <w:sz w:val="28"/>
          <w:szCs w:val="28"/>
          <w:lang w:val="ru-RU"/>
        </w:rPr>
      </w:pPr>
    </w:p>
    <w:p w:rsidR="00217840" w:rsidRPr="00217840" w:rsidRDefault="00217840" w:rsidP="00217840">
      <w:pPr>
        <w:ind w:right="-31"/>
        <w:rPr>
          <w:rFonts w:ascii="Times New Roman" w:cs="Times New Roman"/>
          <w:sz w:val="28"/>
          <w:szCs w:val="28"/>
          <w:lang w:val="ru-RU"/>
        </w:rPr>
      </w:pPr>
    </w:p>
    <w:p w:rsidR="00217840" w:rsidRPr="0021687E" w:rsidRDefault="00217840" w:rsidP="00217840">
      <w:pPr>
        <w:ind w:right="-31"/>
        <w:jc w:val="center"/>
        <w:rPr>
          <w:rFonts w:ascii="Times New Roman" w:cs="Times New Roman"/>
          <w:sz w:val="28"/>
          <w:szCs w:val="28"/>
          <w:lang w:val="ru-RU"/>
        </w:rPr>
      </w:pPr>
      <w:r w:rsidRPr="0021687E">
        <w:rPr>
          <w:rFonts w:ascii="Times New Roman" w:cs="Times New Roman"/>
          <w:sz w:val="28"/>
          <w:szCs w:val="28"/>
          <w:lang w:val="ru-RU"/>
        </w:rPr>
        <w:t>г. Смоленск</w:t>
      </w:r>
    </w:p>
    <w:p w:rsidR="00217840" w:rsidRPr="0021687E" w:rsidRDefault="00217840" w:rsidP="00217840">
      <w:pPr>
        <w:jc w:val="center"/>
        <w:rPr>
          <w:rFonts w:ascii="Times New Roman" w:cs="Times New Roman"/>
          <w:sz w:val="28"/>
          <w:szCs w:val="28"/>
          <w:lang w:val="ru-RU"/>
        </w:rPr>
      </w:pPr>
      <w:r w:rsidRPr="0021687E">
        <w:rPr>
          <w:rFonts w:ascii="Times New Roman" w:cs="Times New Roman"/>
          <w:sz w:val="28"/>
          <w:szCs w:val="28"/>
          <w:lang w:val="ru-RU"/>
        </w:rPr>
        <w:t>201</w:t>
      </w:r>
      <w:r w:rsidR="0021687E">
        <w:rPr>
          <w:rFonts w:ascii="Times New Roman" w:cs="Times New Roman"/>
          <w:sz w:val="28"/>
          <w:szCs w:val="28"/>
          <w:lang w:val="ru-RU"/>
        </w:rPr>
        <w:t>6</w:t>
      </w:r>
      <w:r w:rsidRPr="0021687E">
        <w:rPr>
          <w:rFonts w:ascii="Times New Roman" w:cs="Times New Roman"/>
          <w:sz w:val="28"/>
          <w:szCs w:val="28"/>
          <w:lang w:val="ru-RU"/>
        </w:rPr>
        <w:t xml:space="preserve"> г.</w:t>
      </w:r>
    </w:p>
    <w:p w:rsidR="00217840" w:rsidRDefault="00217840">
      <w:pPr>
        <w:widowControl/>
        <w:suppressAutoHyphens w:val="0"/>
        <w:rPr>
          <w:rFonts w:ascii="Times New Roman" w:cs="Times New Roman"/>
          <w:kern w:val="0"/>
          <w:sz w:val="28"/>
          <w:szCs w:val="28"/>
          <w:lang w:val="ru-RU"/>
        </w:rPr>
      </w:pPr>
      <w:r w:rsidRPr="0021687E">
        <w:rPr>
          <w:rFonts w:ascii="Times New Roman" w:cs="Times New Roman"/>
          <w:sz w:val="28"/>
          <w:szCs w:val="28"/>
          <w:lang w:val="ru-RU"/>
        </w:rPr>
        <w:br w:type="page"/>
      </w:r>
    </w:p>
    <w:p w:rsidR="00CE13C6" w:rsidRPr="00F23F1D" w:rsidRDefault="00DF1325" w:rsidP="00F23F1D">
      <w:pPr>
        <w:pStyle w:val="ad"/>
      </w:pPr>
      <w:proofErr w:type="spellStart"/>
      <w:r w:rsidRPr="00F23F1D">
        <w:t>Краткая</w:t>
      </w:r>
      <w:proofErr w:type="spellEnd"/>
      <w:r w:rsidRPr="00F23F1D">
        <w:t xml:space="preserve"> </w:t>
      </w:r>
      <w:proofErr w:type="spellStart"/>
      <w:r w:rsidRPr="00F23F1D">
        <w:t>аннотация</w:t>
      </w:r>
      <w:proofErr w:type="spellEnd"/>
    </w:p>
    <w:p w:rsidR="00CE13C6" w:rsidRPr="00217840" w:rsidRDefault="00DF1325" w:rsidP="00F23F1D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217840">
        <w:rPr>
          <w:rFonts w:ascii="Times New Roman" w:hAnsi="Times New Roman" w:cs="Times New Roman"/>
          <w:sz w:val="28"/>
          <w:szCs w:val="28"/>
        </w:rPr>
        <w:t xml:space="preserve">Программа «Наполним музыкой сердца» (далее Программа) разработана в соответствии с Законом РФ «Об образовании», Конституцией РФ, Концепцией патриотического воспитания граждан РФ, Концепцией духовно-нравственного </w:t>
      </w:r>
      <w:proofErr w:type="gramStart"/>
      <w:r w:rsidRPr="00217840">
        <w:rPr>
          <w:rFonts w:ascii="Times New Roman" w:hAnsi="Times New Roman" w:cs="Times New Roman"/>
          <w:sz w:val="28"/>
          <w:szCs w:val="28"/>
        </w:rPr>
        <w:t xml:space="preserve">развития личности гражданина России, утверждена методическим советом школы (Протокол № 1 от 29.08.2016 г. заседания методического совета школы); представляет собой объединенный общим замыслом и целью комплекс планов работы и проектов (тематических блоков), включающих в себя различные мероприятия, творческие конкурсы, призванные обеспечить решение основных задач в области художественно-эстетического, духовно-нравственного, социального, гражданско-патриотического и </w:t>
      </w:r>
      <w:proofErr w:type="spellStart"/>
      <w:r w:rsidRPr="00217840">
        <w:rPr>
          <w:rFonts w:ascii="Times New Roman" w:hAnsi="Times New Roman" w:cs="Times New Roman"/>
          <w:sz w:val="28"/>
          <w:szCs w:val="28"/>
        </w:rPr>
        <w:t>профориентационного</w:t>
      </w:r>
      <w:proofErr w:type="spellEnd"/>
      <w:r w:rsidRPr="00217840">
        <w:rPr>
          <w:rFonts w:ascii="Times New Roman" w:hAnsi="Times New Roman" w:cs="Times New Roman"/>
          <w:sz w:val="28"/>
          <w:szCs w:val="28"/>
        </w:rPr>
        <w:t xml:space="preserve"> воспитания.</w:t>
      </w:r>
      <w:proofErr w:type="gramEnd"/>
      <w:r w:rsidRPr="00217840">
        <w:rPr>
          <w:rFonts w:ascii="Times New Roman" w:hAnsi="Times New Roman" w:cs="Times New Roman"/>
          <w:sz w:val="28"/>
          <w:szCs w:val="28"/>
        </w:rPr>
        <w:t xml:space="preserve"> Данные тематические блоки охватывают весь педагогический процесс и внеурочную деятельность, дополняют и в тоже время являются неотъемлемой частью друг друга.</w:t>
      </w:r>
    </w:p>
    <w:p w:rsidR="00CE13C6" w:rsidRPr="00217840" w:rsidRDefault="00DF1325" w:rsidP="00F23F1D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firstLine="851"/>
        <w:jc w:val="both"/>
        <w:rPr>
          <w:rFonts w:ascii="Times New Roman" w:eastAsia="Arial" w:cs="Times New Roman"/>
          <w:sz w:val="28"/>
          <w:szCs w:val="28"/>
          <w:lang w:val="ru-RU"/>
        </w:rPr>
      </w:pPr>
      <w:r w:rsidRPr="00217840">
        <w:rPr>
          <w:rFonts w:ascii="Times New Roman" w:cs="Times New Roman"/>
          <w:b/>
          <w:bCs/>
          <w:sz w:val="28"/>
          <w:szCs w:val="28"/>
          <w:lang w:val="ru-RU"/>
        </w:rPr>
        <w:t>Цель программы:</w:t>
      </w:r>
    </w:p>
    <w:p w:rsidR="00CE13C6" w:rsidRPr="00217840" w:rsidRDefault="00DF1325" w:rsidP="00F23F1D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firstLine="851"/>
        <w:jc w:val="both"/>
        <w:rPr>
          <w:rFonts w:ascii="Times New Roman" w:eastAsia="Arial" w:cs="Times New Roman"/>
          <w:sz w:val="28"/>
          <w:szCs w:val="28"/>
          <w:lang w:val="ru-RU"/>
        </w:rPr>
      </w:pPr>
      <w:r w:rsidRPr="00217840">
        <w:rPr>
          <w:rFonts w:ascii="Times New Roman" w:cs="Times New Roman"/>
          <w:sz w:val="28"/>
          <w:szCs w:val="28"/>
          <w:lang w:val="ru-RU"/>
        </w:rPr>
        <w:t>Содействовать развитию художественного вкуса, творческих способностей, познавательного интереса обучающихся к музыке, расширению их музыкального кругозора, воспитанию личностных качеств, учитывая индивидуальные возможности детей.</w:t>
      </w:r>
    </w:p>
    <w:p w:rsidR="00CE13C6" w:rsidRPr="00217840" w:rsidRDefault="00DF1325" w:rsidP="00F23F1D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217840">
        <w:rPr>
          <w:rFonts w:ascii="Times New Roman" w:hAnsi="Times New Roman" w:cs="Times New Roman"/>
          <w:sz w:val="28"/>
          <w:szCs w:val="28"/>
        </w:rPr>
        <w:t>Музыка является одной из основных составляющих, обеспечивающих освоение искусства как духовного наследия человечества и понимание неразрывной взаимосвязи музыки и жизни.</w:t>
      </w:r>
    </w:p>
    <w:p w:rsidR="00CE13C6" w:rsidRPr="00217840" w:rsidRDefault="00DF1325" w:rsidP="00F23F1D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217840">
        <w:rPr>
          <w:rFonts w:ascii="Times New Roman" w:hAnsi="Times New Roman" w:cs="Times New Roman"/>
          <w:sz w:val="28"/>
          <w:szCs w:val="28"/>
        </w:rPr>
        <w:t>Изучение музыки направлено на достижение следующих</w:t>
      </w:r>
      <w:r w:rsidRPr="00217840">
        <w:rPr>
          <w:rFonts w:ascii="Times New Roman" w:hAnsi="Times New Roman" w:cs="Times New Roman"/>
          <w:b/>
          <w:bCs/>
          <w:sz w:val="28"/>
          <w:szCs w:val="28"/>
        </w:rPr>
        <w:t xml:space="preserve"> целей:</w:t>
      </w:r>
    </w:p>
    <w:p w:rsidR="00CE13C6" w:rsidRPr="00217840" w:rsidRDefault="00DF1325" w:rsidP="00F23F1D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217840">
        <w:rPr>
          <w:rFonts w:ascii="Times New Roman" w:hAnsi="Times New Roman" w:cs="Times New Roman"/>
          <w:sz w:val="28"/>
          <w:szCs w:val="28"/>
        </w:rPr>
        <w:t>·</w:t>
      </w:r>
      <w:r w:rsidRPr="00217840">
        <w:rPr>
          <w:rFonts w:ascii="Times New Roman" w:hAnsi="Times New Roman" w:cs="Times New Roman"/>
          <w:i/>
          <w:iCs/>
          <w:sz w:val="28"/>
          <w:szCs w:val="28"/>
        </w:rPr>
        <w:t xml:space="preserve"> формирование</w:t>
      </w:r>
      <w:r w:rsidRPr="00217840">
        <w:rPr>
          <w:rFonts w:ascii="Times New Roman" w:hAnsi="Times New Roman" w:cs="Times New Roman"/>
          <w:sz w:val="28"/>
          <w:szCs w:val="28"/>
        </w:rPr>
        <w:t xml:space="preserve"> основ музыкальной культуры посредством эмоционального восприятия музыки;</w:t>
      </w:r>
    </w:p>
    <w:p w:rsidR="00CE13C6" w:rsidRPr="00217840" w:rsidRDefault="00DF1325" w:rsidP="00F23F1D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217840">
        <w:rPr>
          <w:rFonts w:ascii="Times New Roman" w:hAnsi="Times New Roman" w:cs="Times New Roman"/>
          <w:sz w:val="28"/>
          <w:szCs w:val="28"/>
        </w:rPr>
        <w:t xml:space="preserve">· </w:t>
      </w:r>
      <w:r w:rsidRPr="00217840">
        <w:rPr>
          <w:rFonts w:ascii="Times New Roman" w:hAnsi="Times New Roman" w:cs="Times New Roman"/>
          <w:i/>
          <w:iCs/>
          <w:sz w:val="28"/>
          <w:szCs w:val="28"/>
        </w:rPr>
        <w:t>воспитание</w:t>
      </w:r>
      <w:r w:rsidRPr="00217840">
        <w:rPr>
          <w:rFonts w:ascii="Times New Roman" w:hAnsi="Times New Roman" w:cs="Times New Roman"/>
          <w:sz w:val="28"/>
          <w:szCs w:val="28"/>
        </w:rPr>
        <w:t xml:space="preserve"> эмоционально-ценностного отношения к искусству, художественного вкуса, нравственных и эстетических чувств: любви к Родине, гордости за великие достижения музыкального искусства Отечества, уважения к истории, традициям, музыкальной культуре разных народов;</w:t>
      </w:r>
    </w:p>
    <w:p w:rsidR="00CE13C6" w:rsidRPr="00217840" w:rsidRDefault="00DF1325" w:rsidP="00F23F1D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217840">
        <w:rPr>
          <w:rFonts w:ascii="Times New Roman" w:hAnsi="Times New Roman" w:cs="Times New Roman"/>
          <w:sz w:val="28"/>
          <w:szCs w:val="28"/>
        </w:rPr>
        <w:t xml:space="preserve">· </w:t>
      </w:r>
      <w:r w:rsidRPr="00217840">
        <w:rPr>
          <w:rFonts w:ascii="Times New Roman" w:hAnsi="Times New Roman" w:cs="Times New Roman"/>
          <w:i/>
          <w:iCs/>
          <w:sz w:val="28"/>
          <w:szCs w:val="28"/>
        </w:rPr>
        <w:t>развитие</w:t>
      </w:r>
      <w:r w:rsidRPr="00217840">
        <w:rPr>
          <w:rFonts w:ascii="Times New Roman" w:hAnsi="Times New Roman" w:cs="Times New Roman"/>
          <w:sz w:val="28"/>
          <w:szCs w:val="28"/>
        </w:rPr>
        <w:t xml:space="preserve"> восприятия музыки, интереса к музыке и музыкальной деятельности, образного и ассоциативного мышления и воображения, музыкальной памяти и слуха, певческого голоса, творческих способностей в различных видах музыкальной деятельности;</w:t>
      </w:r>
    </w:p>
    <w:p w:rsidR="00CE13C6" w:rsidRPr="00217840" w:rsidRDefault="00DF1325" w:rsidP="00F23F1D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217840">
        <w:rPr>
          <w:rFonts w:ascii="Times New Roman" w:hAnsi="Times New Roman" w:cs="Times New Roman"/>
          <w:sz w:val="28"/>
          <w:szCs w:val="28"/>
        </w:rPr>
        <w:t xml:space="preserve">· </w:t>
      </w:r>
      <w:r w:rsidRPr="00217840">
        <w:rPr>
          <w:rFonts w:ascii="Times New Roman" w:hAnsi="Times New Roman" w:cs="Times New Roman"/>
          <w:i/>
          <w:iCs/>
          <w:sz w:val="28"/>
          <w:szCs w:val="28"/>
        </w:rPr>
        <w:t>обогащение</w:t>
      </w:r>
      <w:r w:rsidRPr="00217840">
        <w:rPr>
          <w:rFonts w:ascii="Times New Roman" w:hAnsi="Times New Roman" w:cs="Times New Roman"/>
          <w:sz w:val="28"/>
          <w:szCs w:val="28"/>
        </w:rPr>
        <w:t xml:space="preserve"> знаний о музыкальном искусстве; овладение практическими умениями и навыками в учебно-творческой деятельности (пение, слушание музыки, игра на  музыкальных инструментах, музыкально-пластическое движение и импровизация).</w:t>
      </w:r>
    </w:p>
    <w:p w:rsidR="00CE13C6" w:rsidRPr="00217840" w:rsidRDefault="00DF1325" w:rsidP="00F23F1D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firstLine="851"/>
        <w:jc w:val="both"/>
        <w:rPr>
          <w:rFonts w:ascii="Times New Roman" w:eastAsia="Arial" w:hAnsi="Times New Roman" w:cs="Times New Roman"/>
          <w:i/>
          <w:iCs/>
          <w:sz w:val="28"/>
          <w:szCs w:val="28"/>
        </w:rPr>
      </w:pPr>
      <w:r w:rsidRPr="00217840">
        <w:rPr>
          <w:rFonts w:ascii="Times New Roman" w:hAnsi="Times New Roman" w:cs="Times New Roman"/>
          <w:sz w:val="28"/>
          <w:szCs w:val="28"/>
        </w:rPr>
        <w:t>Выше перечисленные цели достигаются через систему ключевых</w:t>
      </w:r>
      <w:r w:rsidRPr="00217840">
        <w:rPr>
          <w:rFonts w:ascii="Times New Roman" w:hAnsi="Times New Roman" w:cs="Times New Roman"/>
          <w:i/>
          <w:iCs/>
          <w:sz w:val="28"/>
          <w:szCs w:val="28"/>
        </w:rPr>
        <w:t xml:space="preserve"> задач личностного, познавательного, коммуникативного и социального развития:</w:t>
      </w:r>
    </w:p>
    <w:p w:rsidR="00CE13C6" w:rsidRPr="00217840" w:rsidRDefault="00DF1325" w:rsidP="00F23F1D">
      <w:pPr>
        <w:pStyle w:val="a9"/>
        <w:numPr>
          <w:ilvl w:val="0"/>
          <w:numId w:val="1"/>
        </w:numPr>
        <w:tabs>
          <w:tab w:val="clear" w:pos="393"/>
          <w:tab w:val="num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0" w:firstLine="851"/>
        <w:jc w:val="both"/>
        <w:rPr>
          <w:rFonts w:ascii="Times New Roman" w:eastAsia="Arial" w:hAnsi="Times New Roman" w:cs="Times New Roman"/>
          <w:i/>
          <w:iCs/>
          <w:sz w:val="28"/>
          <w:szCs w:val="28"/>
        </w:rPr>
      </w:pPr>
      <w:r w:rsidRPr="00217840">
        <w:rPr>
          <w:rFonts w:ascii="Times New Roman" w:hAnsi="Times New Roman" w:cs="Times New Roman"/>
          <w:i/>
          <w:iCs/>
          <w:sz w:val="28"/>
          <w:szCs w:val="28"/>
        </w:rPr>
        <w:t>Накопление музыкального опыта и обогащение музыкальных впечатлений, овладение знаниями и представлениями о музыке как искусстве и средстве отображения явлений и предметов окружающего мира (нравс</w:t>
      </w:r>
      <w:r w:rsidR="00F23F1D">
        <w:rPr>
          <w:rFonts w:ascii="Times New Roman" w:hAnsi="Times New Roman" w:cs="Times New Roman"/>
          <w:i/>
          <w:iCs/>
          <w:sz w:val="28"/>
          <w:szCs w:val="28"/>
        </w:rPr>
        <w:t>твенно-эстетическое развитие).</w:t>
      </w:r>
    </w:p>
    <w:p w:rsidR="00CE13C6" w:rsidRPr="00217840" w:rsidRDefault="00DF1325" w:rsidP="00F23F1D">
      <w:pPr>
        <w:pStyle w:val="a9"/>
        <w:numPr>
          <w:ilvl w:val="0"/>
          <w:numId w:val="1"/>
        </w:numPr>
        <w:tabs>
          <w:tab w:val="clear" w:pos="393"/>
          <w:tab w:val="num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0" w:firstLine="851"/>
        <w:jc w:val="both"/>
        <w:rPr>
          <w:rFonts w:ascii="Times New Roman" w:eastAsia="Arial" w:hAnsi="Times New Roman" w:cs="Times New Roman"/>
          <w:i/>
          <w:iCs/>
          <w:sz w:val="28"/>
          <w:szCs w:val="28"/>
        </w:rPr>
      </w:pPr>
      <w:r w:rsidRPr="00217840">
        <w:rPr>
          <w:rFonts w:ascii="Times New Roman" w:hAnsi="Times New Roman" w:cs="Times New Roman"/>
          <w:i/>
          <w:iCs/>
          <w:sz w:val="28"/>
          <w:szCs w:val="28"/>
        </w:rPr>
        <w:t xml:space="preserve">Воспитание эмоциональной отзывчивости на музыку, развитие </w:t>
      </w:r>
      <w:proofErr w:type="spellStart"/>
      <w:r w:rsidRPr="00217840">
        <w:rPr>
          <w:rFonts w:ascii="Times New Roman" w:hAnsi="Times New Roman" w:cs="Times New Roman"/>
          <w:i/>
          <w:iCs/>
          <w:sz w:val="28"/>
          <w:szCs w:val="28"/>
        </w:rPr>
        <w:t>звуковысотных</w:t>
      </w:r>
      <w:proofErr w:type="spellEnd"/>
      <w:r w:rsidRPr="00217840">
        <w:rPr>
          <w:rFonts w:ascii="Times New Roman" w:hAnsi="Times New Roman" w:cs="Times New Roman"/>
          <w:i/>
          <w:iCs/>
          <w:sz w:val="28"/>
          <w:szCs w:val="28"/>
        </w:rPr>
        <w:t xml:space="preserve"> и музыкально-слуховых представлений, чувства ритма (разв</w:t>
      </w:r>
      <w:r w:rsidR="00F23F1D">
        <w:rPr>
          <w:rFonts w:ascii="Times New Roman" w:hAnsi="Times New Roman" w:cs="Times New Roman"/>
          <w:i/>
          <w:iCs/>
          <w:sz w:val="28"/>
          <w:szCs w:val="28"/>
        </w:rPr>
        <w:t xml:space="preserve">итие музыкальных способностей) </w:t>
      </w:r>
    </w:p>
    <w:p w:rsidR="00CE13C6" w:rsidRPr="00217840" w:rsidRDefault="00DF1325" w:rsidP="00F23F1D">
      <w:pPr>
        <w:pStyle w:val="a9"/>
        <w:numPr>
          <w:ilvl w:val="0"/>
          <w:numId w:val="1"/>
        </w:numPr>
        <w:tabs>
          <w:tab w:val="clear" w:pos="393"/>
          <w:tab w:val="num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0" w:firstLine="851"/>
        <w:jc w:val="both"/>
        <w:rPr>
          <w:rFonts w:ascii="Times New Roman" w:eastAsia="Arial" w:hAnsi="Times New Roman" w:cs="Times New Roman"/>
          <w:i/>
          <w:iCs/>
          <w:sz w:val="28"/>
          <w:szCs w:val="28"/>
        </w:rPr>
      </w:pPr>
      <w:r w:rsidRPr="00217840">
        <w:rPr>
          <w:rFonts w:ascii="Times New Roman" w:hAnsi="Times New Roman" w:cs="Times New Roman"/>
          <w:i/>
          <w:iCs/>
          <w:sz w:val="28"/>
          <w:szCs w:val="28"/>
        </w:rPr>
        <w:t>Развитие интереса к музыке, развитие музыкальных предпочтений, музыкального мышления, самореализация в музыкально-творческой деятельности, развитие положительных личностных взаимоотношений с взрослыми и сверстниками в процессе деятельности (с</w:t>
      </w:r>
      <w:r w:rsidR="00F23F1D">
        <w:rPr>
          <w:rFonts w:ascii="Times New Roman" w:hAnsi="Times New Roman" w:cs="Times New Roman"/>
          <w:i/>
          <w:iCs/>
          <w:sz w:val="28"/>
          <w:szCs w:val="28"/>
        </w:rPr>
        <w:t>оциально-личностное развитие).</w:t>
      </w:r>
    </w:p>
    <w:p w:rsidR="00CE13C6" w:rsidRPr="00217840" w:rsidRDefault="00DF1325" w:rsidP="00F23F1D">
      <w:pPr>
        <w:pStyle w:val="a9"/>
        <w:numPr>
          <w:ilvl w:val="0"/>
          <w:numId w:val="1"/>
        </w:numPr>
        <w:tabs>
          <w:tab w:val="clear" w:pos="393"/>
          <w:tab w:val="num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0" w:firstLine="851"/>
        <w:jc w:val="both"/>
        <w:rPr>
          <w:rFonts w:ascii="Times New Roman" w:eastAsia="Arial" w:hAnsi="Times New Roman" w:cs="Times New Roman"/>
          <w:i/>
          <w:iCs/>
          <w:sz w:val="28"/>
          <w:szCs w:val="28"/>
        </w:rPr>
      </w:pPr>
      <w:r w:rsidRPr="00217840">
        <w:rPr>
          <w:rFonts w:ascii="Times New Roman" w:hAnsi="Times New Roman" w:cs="Times New Roman"/>
          <w:i/>
          <w:iCs/>
          <w:sz w:val="28"/>
          <w:szCs w:val="28"/>
        </w:rPr>
        <w:t>Повышение творческой и культурной активности педагогического коллектива и родителей обучающихся.</w:t>
      </w:r>
    </w:p>
    <w:p w:rsidR="00CE13C6" w:rsidRPr="00217840" w:rsidRDefault="00DF1325" w:rsidP="00F23F1D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217840">
        <w:rPr>
          <w:rFonts w:ascii="Times New Roman" w:hAnsi="Times New Roman" w:cs="Times New Roman"/>
          <w:sz w:val="28"/>
          <w:szCs w:val="28"/>
        </w:rPr>
        <w:lastRenderedPageBreak/>
        <w:t>Стратегия целенаправленной организации и планомерного формирования музыкальной учебной деятельности способствует</w:t>
      </w:r>
      <w:r w:rsidRPr="00217840">
        <w:rPr>
          <w:rFonts w:ascii="Times New Roman" w:hAnsi="Times New Roman" w:cs="Times New Roman"/>
          <w:i/>
          <w:iCs/>
          <w:sz w:val="28"/>
          <w:szCs w:val="28"/>
        </w:rPr>
        <w:t xml:space="preserve"> личностному развитию обучающихся:</w:t>
      </w:r>
      <w:r w:rsidRPr="00217840">
        <w:rPr>
          <w:rFonts w:ascii="Times New Roman" w:hAnsi="Times New Roman" w:cs="Times New Roman"/>
          <w:sz w:val="28"/>
          <w:szCs w:val="28"/>
        </w:rPr>
        <w:t xml:space="preserve"> реализации творческого потенциала, готовности выражать свое отношение к искусству; формированию ценностно-смысловых ориентаций и духовно-нравственных оснований; становлению самосознания, позитивной самооценки и самоуважения, жизненного оптимизма.</w:t>
      </w:r>
    </w:p>
    <w:p w:rsidR="00CE13C6" w:rsidRPr="00217840" w:rsidRDefault="00DF1325" w:rsidP="00F23F1D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217840">
        <w:rPr>
          <w:rFonts w:ascii="Times New Roman" w:hAnsi="Times New Roman" w:cs="Times New Roman"/>
          <w:sz w:val="28"/>
          <w:szCs w:val="28"/>
        </w:rPr>
        <w:t>Приобщение к шедеврам мировой музыкальной культуры – народному и профессиональному музыкальному творчеству – направлено на формирование целостной художественной картины мира, воспитание патриотических чувств, толерантных взаимоотношений в поликультурном обществе, активизацию творческого мышления, продуктивного воображения, рефлексии, что в целом способствует</w:t>
      </w:r>
      <w:r w:rsidRPr="00217840">
        <w:rPr>
          <w:rFonts w:ascii="Times New Roman" w:hAnsi="Times New Roman" w:cs="Times New Roman"/>
          <w:i/>
          <w:iCs/>
          <w:sz w:val="28"/>
          <w:szCs w:val="28"/>
        </w:rPr>
        <w:t xml:space="preserve"> познавательному и социальному развитию</w:t>
      </w:r>
      <w:r w:rsidRPr="00217840">
        <w:rPr>
          <w:rFonts w:ascii="Times New Roman" w:hAnsi="Times New Roman" w:cs="Times New Roman"/>
          <w:sz w:val="28"/>
          <w:szCs w:val="28"/>
        </w:rPr>
        <w:t xml:space="preserve"> растущего человека.</w:t>
      </w:r>
    </w:p>
    <w:p w:rsidR="00CE13C6" w:rsidRPr="00217840" w:rsidRDefault="00DF1325" w:rsidP="00F23F1D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217840">
        <w:rPr>
          <w:rFonts w:ascii="Times New Roman" w:hAnsi="Times New Roman" w:cs="Times New Roman"/>
          <w:sz w:val="28"/>
          <w:szCs w:val="28"/>
        </w:rPr>
        <w:t xml:space="preserve">Художественная </w:t>
      </w:r>
      <w:proofErr w:type="spellStart"/>
      <w:r w:rsidRPr="00217840">
        <w:rPr>
          <w:rFonts w:ascii="Times New Roman" w:hAnsi="Times New Roman" w:cs="Times New Roman"/>
          <w:sz w:val="28"/>
          <w:szCs w:val="28"/>
        </w:rPr>
        <w:t>эмпатия</w:t>
      </w:r>
      <w:proofErr w:type="spellEnd"/>
      <w:r w:rsidRPr="00217840">
        <w:rPr>
          <w:rFonts w:ascii="Times New Roman" w:hAnsi="Times New Roman" w:cs="Times New Roman"/>
          <w:sz w:val="28"/>
          <w:szCs w:val="28"/>
        </w:rPr>
        <w:t>, эмоционально-эстетический отклик на музыку обеспечивают</w:t>
      </w:r>
      <w:r w:rsidRPr="00217840">
        <w:rPr>
          <w:rFonts w:ascii="Times New Roman" w:hAnsi="Times New Roman" w:cs="Times New Roman"/>
          <w:i/>
          <w:iCs/>
          <w:sz w:val="28"/>
          <w:szCs w:val="28"/>
        </w:rPr>
        <w:t xml:space="preserve"> коммуникативное развитие: </w:t>
      </w:r>
      <w:r w:rsidRPr="00217840">
        <w:rPr>
          <w:rFonts w:ascii="Times New Roman" w:hAnsi="Times New Roman" w:cs="Times New Roman"/>
          <w:sz w:val="28"/>
          <w:szCs w:val="28"/>
        </w:rPr>
        <w:t>формируют умение слушать, способность встать на позицию другого человека, вести диалог, участвовать в обсуждении значимых для человека явлений жизни и искусства, продуктивно сотрудничать со сверстниками и взрослыми. Личностное, социальное, познавательное, коммуникативное развитие учащихся обусловливается характером организации их музыкально-учебной, художественно-творческой деятельности и предопределяет решение основных педагогических задач.</w:t>
      </w:r>
    </w:p>
    <w:p w:rsidR="00CE13C6" w:rsidRPr="00217840" w:rsidRDefault="00DF1325" w:rsidP="00F23F1D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217840">
        <w:rPr>
          <w:rFonts w:ascii="Times New Roman" w:hAnsi="Times New Roman" w:cs="Times New Roman"/>
          <w:sz w:val="28"/>
          <w:szCs w:val="28"/>
        </w:rPr>
        <w:t xml:space="preserve">Содержание программы обеспечивает возможность разностороннего развития обучающихся через наблюдение, восприятие музыки и размышление о ней; воплощение музыкальных образов при создании театрализованных и музыкально-пластических композиций; разучивание и исполнение вокально-хоровых произведений; игру на музыкальных инструментах; импровизацию в разнообразных видах музыкально-творческой деятельности. </w:t>
      </w:r>
      <w:proofErr w:type="gramStart"/>
      <w:r w:rsidRPr="00217840">
        <w:rPr>
          <w:rFonts w:ascii="Times New Roman" w:hAnsi="Times New Roman" w:cs="Times New Roman"/>
          <w:sz w:val="28"/>
          <w:szCs w:val="28"/>
        </w:rPr>
        <w:t>Обучающиеся знакомятся с различными видами музыки (вокальная, инструментальная;</w:t>
      </w:r>
      <w:r w:rsidR="0095475F">
        <w:rPr>
          <w:rFonts w:ascii="Times New Roman" w:hAnsi="Times New Roman" w:cs="Times New Roman"/>
          <w:sz w:val="28"/>
          <w:szCs w:val="28"/>
        </w:rPr>
        <w:t xml:space="preserve"> сольная, хоровая, оркестровая)</w:t>
      </w:r>
      <w:r w:rsidRPr="00217840">
        <w:rPr>
          <w:rFonts w:ascii="Times New Roman" w:hAnsi="Times New Roman" w:cs="Times New Roman"/>
          <w:sz w:val="28"/>
          <w:szCs w:val="28"/>
        </w:rPr>
        <w:t xml:space="preserve"> и основными средствами музыкальной выразительности (мелодия, ритм, темп, динамика, тембр, лад), получают представление о музыкальной жизни страны, государственной музыкальной символике, музыкальных традициях родного края; о народной и профессиональной музыке, музыкальном фольклоре народов России и мира, народных музыкальных традициях родного края, сочинениях профессиональных композиторов.</w:t>
      </w:r>
      <w:proofErr w:type="gramEnd"/>
    </w:p>
    <w:p w:rsidR="00CE13C6" w:rsidRPr="00217840" w:rsidRDefault="00DF1325" w:rsidP="00F23F1D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217840">
        <w:rPr>
          <w:rFonts w:ascii="Times New Roman" w:hAnsi="Times New Roman" w:cs="Times New Roman"/>
          <w:sz w:val="28"/>
          <w:szCs w:val="28"/>
        </w:rPr>
        <w:t xml:space="preserve">В ходе обучения у </w:t>
      </w:r>
      <w:proofErr w:type="gramStart"/>
      <w:r w:rsidRPr="0021784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17840">
        <w:rPr>
          <w:rFonts w:ascii="Times New Roman" w:hAnsi="Times New Roman" w:cs="Times New Roman"/>
          <w:sz w:val="28"/>
          <w:szCs w:val="28"/>
        </w:rPr>
        <w:t xml:space="preserve"> формируется личностно-окрашенное эмоционально-образное восприятие музыки, разной по характеру, содержанию, средствам музыкальной выразительности; осуществляется знакомство с произведениями выдающихся представителей отечественной и зарубежной музыкальной классики (М.И. Глинка, П.И. Чайковский, Н.А. Римский-Корсаков, С.В. Рахманинов, С.С. Прокофьев, Г.В. Свиридов, Р.К. Щедрин, И.С. Бах, В.А. Моцарт, Л. Бетховен, Ф. Шопен, Р. Шуман, Э. Григ), сочинениями современных композиторов.</w:t>
      </w:r>
    </w:p>
    <w:p w:rsidR="00CE13C6" w:rsidRPr="00217840" w:rsidRDefault="00DF1325" w:rsidP="00F23F1D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217840">
        <w:rPr>
          <w:rFonts w:ascii="Times New Roman" w:hAnsi="Times New Roman" w:cs="Times New Roman"/>
          <w:sz w:val="28"/>
          <w:szCs w:val="28"/>
        </w:rPr>
        <w:t>Образовательные, развивающие и воспитательные задачи при обучении музыке решаются целостно. Педагог самостоятельно осуществляет выбор методов обучения, придавая особое значение сбалансированному сочетанию традиционных и инновационных технологий, в том числе информационных и коммуникационных.</w:t>
      </w:r>
    </w:p>
    <w:p w:rsidR="00CE13C6" w:rsidRPr="00217840" w:rsidRDefault="00DF1325" w:rsidP="00F23F1D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firstLine="851"/>
        <w:jc w:val="both"/>
        <w:rPr>
          <w:rFonts w:ascii="Times New Roman" w:eastAsia="Arial" w:cs="Times New Roman"/>
          <w:sz w:val="28"/>
          <w:szCs w:val="28"/>
          <w:lang w:val="ru-RU"/>
        </w:rPr>
      </w:pPr>
      <w:r w:rsidRPr="00217840">
        <w:rPr>
          <w:rFonts w:ascii="Times New Roman" w:cs="Times New Roman"/>
          <w:sz w:val="28"/>
          <w:szCs w:val="28"/>
          <w:lang w:val="ru-RU"/>
        </w:rPr>
        <w:t>Следовательно, музыкальная деятельность оказывает положительные эмоции, развивает эстетические чувства, способность к эмоционально-ценностному отношению музыкального творчества, формирует у учащихся правильное отношение к миру, способствует гармоничному развитию личности, а, значит, реализует главную цель современного отечественного образования.</w:t>
      </w:r>
    </w:p>
    <w:p w:rsidR="00CE13C6" w:rsidRPr="00217840" w:rsidRDefault="00DF1325" w:rsidP="00F23F1D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firstLine="851"/>
        <w:jc w:val="both"/>
        <w:rPr>
          <w:rFonts w:ascii="Times New Roman" w:eastAsia="Arial" w:cs="Times New Roman"/>
          <w:b/>
          <w:bCs/>
          <w:sz w:val="28"/>
          <w:szCs w:val="28"/>
        </w:rPr>
      </w:pPr>
      <w:proofErr w:type="spellStart"/>
      <w:r w:rsidRPr="00217840">
        <w:rPr>
          <w:rFonts w:ascii="Times New Roman" w:cs="Times New Roman"/>
          <w:b/>
          <w:bCs/>
          <w:sz w:val="28"/>
          <w:szCs w:val="28"/>
        </w:rPr>
        <w:t>Задачи</w:t>
      </w:r>
      <w:proofErr w:type="spellEnd"/>
      <w:r w:rsidRPr="00217840">
        <w:rPr>
          <w:rFonts w:ascii="Times New Roman" w:cs="Times New Roman"/>
          <w:b/>
          <w:bCs/>
          <w:sz w:val="28"/>
          <w:szCs w:val="28"/>
        </w:rPr>
        <w:t xml:space="preserve"> </w:t>
      </w:r>
      <w:proofErr w:type="spellStart"/>
      <w:r w:rsidRPr="00217840">
        <w:rPr>
          <w:rFonts w:ascii="Times New Roman" w:cs="Times New Roman"/>
          <w:b/>
          <w:bCs/>
          <w:sz w:val="28"/>
          <w:szCs w:val="28"/>
        </w:rPr>
        <w:t>программы</w:t>
      </w:r>
      <w:proofErr w:type="spellEnd"/>
      <w:r w:rsidRPr="00217840">
        <w:rPr>
          <w:rFonts w:ascii="Times New Roman" w:cs="Times New Roman"/>
          <w:b/>
          <w:bCs/>
          <w:sz w:val="28"/>
          <w:szCs w:val="28"/>
        </w:rPr>
        <w:t>:</w:t>
      </w:r>
    </w:p>
    <w:p w:rsidR="00CE13C6" w:rsidRPr="00217840" w:rsidRDefault="00DF1325" w:rsidP="00F23F1D">
      <w:pPr>
        <w:widowControl/>
        <w:numPr>
          <w:ilvl w:val="0"/>
          <w:numId w:val="2"/>
        </w:numPr>
        <w:tabs>
          <w:tab w:val="num" w:pos="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spacing w:line="360" w:lineRule="auto"/>
        <w:ind w:firstLine="851"/>
        <w:jc w:val="both"/>
        <w:rPr>
          <w:rFonts w:ascii="Times New Roman" w:eastAsia="Arial" w:cs="Times New Roman"/>
          <w:sz w:val="28"/>
          <w:szCs w:val="28"/>
          <w:lang w:val="ru-RU"/>
        </w:rPr>
      </w:pPr>
      <w:r w:rsidRPr="00217840">
        <w:rPr>
          <w:rFonts w:ascii="Times New Roman" w:cs="Times New Roman"/>
          <w:sz w:val="28"/>
          <w:szCs w:val="28"/>
          <w:lang w:val="ru-RU"/>
        </w:rPr>
        <w:t>Создать условия для формирования предметных учебных результатов;</w:t>
      </w:r>
    </w:p>
    <w:p w:rsidR="00CE13C6" w:rsidRPr="00217840" w:rsidRDefault="00DF1325" w:rsidP="00F23F1D">
      <w:pPr>
        <w:widowControl/>
        <w:numPr>
          <w:ilvl w:val="0"/>
          <w:numId w:val="2"/>
        </w:numPr>
        <w:tabs>
          <w:tab w:val="num" w:pos="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spacing w:line="360" w:lineRule="auto"/>
        <w:ind w:firstLine="851"/>
        <w:jc w:val="both"/>
        <w:rPr>
          <w:rFonts w:ascii="Times New Roman" w:eastAsia="Arial" w:cs="Times New Roman"/>
          <w:sz w:val="28"/>
          <w:szCs w:val="28"/>
          <w:lang w:val="ru-RU"/>
        </w:rPr>
      </w:pPr>
      <w:r w:rsidRPr="00217840">
        <w:rPr>
          <w:rFonts w:ascii="Times New Roman" w:cs="Times New Roman"/>
          <w:sz w:val="28"/>
          <w:szCs w:val="28"/>
          <w:lang w:val="ru-RU"/>
        </w:rPr>
        <w:t xml:space="preserve">Способствовать развитию </w:t>
      </w:r>
      <w:proofErr w:type="spellStart"/>
      <w:r w:rsidRPr="00217840">
        <w:rPr>
          <w:rFonts w:ascii="Times New Roman" w:cs="Times New Roman"/>
          <w:sz w:val="28"/>
          <w:szCs w:val="28"/>
          <w:lang w:val="ru-RU"/>
        </w:rPr>
        <w:t>метапредметных</w:t>
      </w:r>
      <w:proofErr w:type="spellEnd"/>
      <w:r w:rsidRPr="00217840">
        <w:rPr>
          <w:rFonts w:ascii="Times New Roman" w:cs="Times New Roman"/>
          <w:sz w:val="28"/>
          <w:szCs w:val="28"/>
          <w:lang w:val="ru-RU"/>
        </w:rPr>
        <w:t xml:space="preserve"> учебных результатов;</w:t>
      </w:r>
    </w:p>
    <w:p w:rsidR="00CE13C6" w:rsidRPr="00217840" w:rsidRDefault="00DF1325" w:rsidP="00F23F1D">
      <w:pPr>
        <w:widowControl/>
        <w:numPr>
          <w:ilvl w:val="0"/>
          <w:numId w:val="2"/>
        </w:numPr>
        <w:tabs>
          <w:tab w:val="num" w:pos="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spacing w:line="360" w:lineRule="auto"/>
        <w:ind w:firstLine="851"/>
        <w:jc w:val="both"/>
        <w:rPr>
          <w:rFonts w:ascii="Times New Roman" w:eastAsia="Arial" w:cs="Times New Roman"/>
          <w:sz w:val="28"/>
          <w:szCs w:val="28"/>
          <w:lang w:val="ru-RU"/>
        </w:rPr>
      </w:pPr>
      <w:r w:rsidRPr="00217840">
        <w:rPr>
          <w:rFonts w:ascii="Times New Roman" w:cs="Times New Roman"/>
          <w:sz w:val="28"/>
          <w:szCs w:val="28"/>
          <w:lang w:val="ru-RU"/>
        </w:rPr>
        <w:lastRenderedPageBreak/>
        <w:t>Создать условия для формирования личностных учебных результатов, способствующих повышению интереса учащихся к музыкальным занятиям, творчеству и музыкальному искусству и культуре в целом, а также последующему самоопределению учащихся.</w:t>
      </w:r>
    </w:p>
    <w:p w:rsidR="00CE13C6" w:rsidRPr="00217840" w:rsidRDefault="00DF1325" w:rsidP="00F23F1D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217840">
        <w:rPr>
          <w:rFonts w:ascii="Times New Roman" w:hAnsi="Times New Roman" w:cs="Times New Roman"/>
          <w:b/>
          <w:bCs/>
          <w:sz w:val="28"/>
          <w:szCs w:val="28"/>
        </w:rPr>
        <w:t>Личностными результатами</w:t>
      </w:r>
      <w:r w:rsidRPr="00217840">
        <w:rPr>
          <w:rFonts w:ascii="Times New Roman" w:hAnsi="Times New Roman" w:cs="Times New Roman"/>
          <w:sz w:val="28"/>
          <w:szCs w:val="28"/>
        </w:rPr>
        <w:t xml:space="preserve"> изучения музыки являются:</w:t>
      </w:r>
    </w:p>
    <w:p w:rsidR="00CE13C6" w:rsidRPr="00217840" w:rsidRDefault="00DF1325" w:rsidP="00F23F1D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217840">
        <w:rPr>
          <w:rFonts w:ascii="Times New Roman" w:hAnsi="Times New Roman" w:cs="Times New Roman"/>
          <w:sz w:val="28"/>
          <w:szCs w:val="28"/>
        </w:rPr>
        <w:t>– наличие эмоционально-ценностного отношения к искусству;</w:t>
      </w:r>
    </w:p>
    <w:p w:rsidR="00CE13C6" w:rsidRPr="00217840" w:rsidRDefault="00DF1325" w:rsidP="00F23F1D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217840">
        <w:rPr>
          <w:rFonts w:ascii="Times New Roman" w:hAnsi="Times New Roman" w:cs="Times New Roman"/>
          <w:sz w:val="28"/>
          <w:szCs w:val="28"/>
        </w:rPr>
        <w:t xml:space="preserve">– реализация творческого потенциала в процессе коллективного (индивидуального) </w:t>
      </w:r>
      <w:proofErr w:type="spellStart"/>
      <w:r w:rsidRPr="00217840"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 w:rsidRPr="00217840">
        <w:rPr>
          <w:rFonts w:ascii="Times New Roman" w:hAnsi="Times New Roman" w:cs="Times New Roman"/>
          <w:sz w:val="28"/>
          <w:szCs w:val="28"/>
        </w:rPr>
        <w:t>;</w:t>
      </w:r>
    </w:p>
    <w:p w:rsidR="00CE13C6" w:rsidRPr="00217840" w:rsidRDefault="00DF1325" w:rsidP="00F23F1D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217840">
        <w:rPr>
          <w:rFonts w:ascii="Times New Roman" w:hAnsi="Times New Roman" w:cs="Times New Roman"/>
          <w:sz w:val="28"/>
          <w:szCs w:val="28"/>
        </w:rPr>
        <w:t>– позитивная самооценка своих музыкально-творческих возможностей.</w:t>
      </w:r>
    </w:p>
    <w:p w:rsidR="00CE13C6" w:rsidRPr="00217840" w:rsidRDefault="00DF1325" w:rsidP="00F23F1D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217840">
        <w:rPr>
          <w:rFonts w:ascii="Times New Roman" w:hAnsi="Times New Roman" w:cs="Times New Roman"/>
          <w:b/>
          <w:bCs/>
          <w:sz w:val="28"/>
          <w:szCs w:val="28"/>
        </w:rPr>
        <w:t>Предметными результатами</w:t>
      </w:r>
      <w:r w:rsidRPr="00217840">
        <w:rPr>
          <w:rFonts w:ascii="Times New Roman" w:hAnsi="Times New Roman" w:cs="Times New Roman"/>
          <w:sz w:val="28"/>
          <w:szCs w:val="28"/>
        </w:rPr>
        <w:t xml:space="preserve"> изучения музыки являются:</w:t>
      </w:r>
    </w:p>
    <w:p w:rsidR="00CE13C6" w:rsidRPr="00217840" w:rsidRDefault="00DF1325" w:rsidP="00F23F1D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217840">
        <w:rPr>
          <w:rFonts w:ascii="Times New Roman" w:hAnsi="Times New Roman" w:cs="Times New Roman"/>
          <w:sz w:val="28"/>
          <w:szCs w:val="28"/>
        </w:rPr>
        <w:t>– устойчивый интерес к музыке и различным видам (или какому-либо виду) музыкально-творческой деятельности;</w:t>
      </w:r>
    </w:p>
    <w:p w:rsidR="00CE13C6" w:rsidRPr="00217840" w:rsidRDefault="00DF1325" w:rsidP="00F23F1D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217840">
        <w:rPr>
          <w:rFonts w:ascii="Times New Roman" w:hAnsi="Times New Roman" w:cs="Times New Roman"/>
          <w:sz w:val="28"/>
          <w:szCs w:val="28"/>
        </w:rPr>
        <w:t>– общее понятие о значении музыки в жизни человека, знание основных закономерностей музыкального искусства, общее представление о музыкальной картине мира;</w:t>
      </w:r>
    </w:p>
    <w:p w:rsidR="00CE13C6" w:rsidRPr="00217840" w:rsidRDefault="00DF1325" w:rsidP="00F23F1D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217840">
        <w:rPr>
          <w:rFonts w:ascii="Times New Roman" w:hAnsi="Times New Roman" w:cs="Times New Roman"/>
          <w:sz w:val="28"/>
          <w:szCs w:val="28"/>
        </w:rPr>
        <w:t>– элементарные умения и навыки в различных видах учебно-творческой деятельности;</w:t>
      </w:r>
    </w:p>
    <w:p w:rsidR="00CE13C6" w:rsidRPr="00217840" w:rsidRDefault="00DF1325" w:rsidP="00F23F1D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217840">
        <w:rPr>
          <w:rFonts w:ascii="Times New Roman" w:hAnsi="Times New Roman" w:cs="Times New Roman"/>
          <w:sz w:val="28"/>
          <w:szCs w:val="28"/>
        </w:rPr>
        <w:t xml:space="preserve">– формирование творческой активности </w:t>
      </w:r>
      <w:proofErr w:type="gramStart"/>
      <w:r w:rsidRPr="0021784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17840">
        <w:rPr>
          <w:rFonts w:ascii="Times New Roman" w:hAnsi="Times New Roman" w:cs="Times New Roman"/>
          <w:sz w:val="28"/>
          <w:szCs w:val="28"/>
        </w:rPr>
        <w:t xml:space="preserve"> и вырабатывание стремления к творческой деятельности.</w:t>
      </w:r>
    </w:p>
    <w:p w:rsidR="00CE13C6" w:rsidRPr="00217840" w:rsidRDefault="00DF1325" w:rsidP="00F23F1D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</w:rPr>
      </w:pPr>
      <w:proofErr w:type="spellStart"/>
      <w:r w:rsidRPr="00217840">
        <w:rPr>
          <w:rFonts w:ascii="Times New Roman" w:hAnsi="Times New Roman" w:cs="Times New Roman"/>
          <w:b/>
          <w:bCs/>
          <w:sz w:val="28"/>
          <w:szCs w:val="28"/>
        </w:rPr>
        <w:t>Метапредметными</w:t>
      </w:r>
      <w:proofErr w:type="spellEnd"/>
      <w:r w:rsidRPr="00217840">
        <w:rPr>
          <w:rFonts w:ascii="Times New Roman" w:hAnsi="Times New Roman" w:cs="Times New Roman"/>
          <w:b/>
          <w:bCs/>
          <w:sz w:val="28"/>
          <w:szCs w:val="28"/>
        </w:rPr>
        <w:t xml:space="preserve"> результатами</w:t>
      </w:r>
      <w:r w:rsidRPr="00217840">
        <w:rPr>
          <w:rFonts w:ascii="Times New Roman" w:hAnsi="Times New Roman" w:cs="Times New Roman"/>
          <w:sz w:val="28"/>
          <w:szCs w:val="28"/>
        </w:rPr>
        <w:t xml:space="preserve"> изучения музыки являются:</w:t>
      </w:r>
    </w:p>
    <w:p w:rsidR="00CE13C6" w:rsidRPr="00217840" w:rsidRDefault="00DF1325" w:rsidP="00F23F1D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217840">
        <w:rPr>
          <w:rFonts w:ascii="Times New Roman" w:hAnsi="Times New Roman" w:cs="Times New Roman"/>
          <w:sz w:val="28"/>
          <w:szCs w:val="28"/>
        </w:rPr>
        <w:t>– развитое художественное восприятие, умение оценивать произведения разных видов искусств;</w:t>
      </w:r>
    </w:p>
    <w:p w:rsidR="00CE13C6" w:rsidRPr="00217840" w:rsidRDefault="00DF1325" w:rsidP="00F23F1D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217840">
        <w:rPr>
          <w:rFonts w:ascii="Times New Roman" w:hAnsi="Times New Roman" w:cs="Times New Roman"/>
          <w:sz w:val="28"/>
          <w:szCs w:val="28"/>
        </w:rPr>
        <w:t>– ориентация в культурном многообразии окружающей действительности, участие в музыкальной жизни класса, школы, города и др.;</w:t>
      </w:r>
    </w:p>
    <w:p w:rsidR="00CE13C6" w:rsidRPr="00217840" w:rsidRDefault="00DF1325" w:rsidP="00F23F1D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217840">
        <w:rPr>
          <w:rFonts w:ascii="Times New Roman" w:hAnsi="Times New Roman" w:cs="Times New Roman"/>
          <w:sz w:val="28"/>
          <w:szCs w:val="28"/>
        </w:rPr>
        <w:t>– продуктивное сотрудничество (общение, взаимодействие) со сверстниками при решении различных музыкально-творческих задач;</w:t>
      </w:r>
    </w:p>
    <w:p w:rsidR="00CE13C6" w:rsidRPr="00217840" w:rsidRDefault="00DF1325" w:rsidP="00F23F1D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217840">
        <w:rPr>
          <w:rFonts w:ascii="Times New Roman" w:hAnsi="Times New Roman" w:cs="Times New Roman"/>
          <w:sz w:val="28"/>
          <w:szCs w:val="28"/>
        </w:rPr>
        <w:t>– наблюдение за разнообразными явлениями жизни и искусства в учебной и внеурочной деятельности;</w:t>
      </w:r>
    </w:p>
    <w:p w:rsidR="00CE13C6" w:rsidRPr="00217840" w:rsidRDefault="00DF1325" w:rsidP="00F23F1D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217840">
        <w:rPr>
          <w:rFonts w:ascii="Times New Roman" w:hAnsi="Times New Roman" w:cs="Times New Roman"/>
          <w:sz w:val="28"/>
          <w:szCs w:val="28"/>
        </w:rPr>
        <w:t>–</w:t>
      </w:r>
      <w:r w:rsidR="0021687E">
        <w:rPr>
          <w:rFonts w:ascii="Times New Roman" w:hAnsi="Times New Roman" w:cs="Times New Roman"/>
          <w:sz w:val="28"/>
          <w:szCs w:val="28"/>
        </w:rPr>
        <w:t xml:space="preserve"> </w:t>
      </w:r>
      <w:r w:rsidRPr="00217840">
        <w:rPr>
          <w:rFonts w:ascii="Times New Roman" w:hAnsi="Times New Roman" w:cs="Times New Roman"/>
          <w:sz w:val="28"/>
          <w:szCs w:val="28"/>
        </w:rPr>
        <w:t>формирование способности обобщать и структурировать разрозненные факты в единую и целостную картину.</w:t>
      </w:r>
    </w:p>
    <w:p w:rsidR="00CE13C6" w:rsidRPr="0021687E" w:rsidRDefault="00DF1325" w:rsidP="00F23F1D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firstLine="851"/>
        <w:jc w:val="center"/>
        <w:rPr>
          <w:rFonts w:ascii="Times New Roman" w:eastAsia="Arial" w:hAnsi="Times New Roman" w:cs="Times New Roman"/>
          <w:sz w:val="28"/>
          <w:szCs w:val="28"/>
        </w:rPr>
      </w:pPr>
      <w:r w:rsidRPr="0021687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Основные виды учебной деятельности </w:t>
      </w:r>
      <w:proofErr w:type="gramStart"/>
      <w:r w:rsidRPr="0021687E">
        <w:rPr>
          <w:rFonts w:ascii="Times New Roman" w:hAnsi="Times New Roman" w:cs="Times New Roman"/>
          <w:b/>
          <w:bCs/>
          <w:iCs/>
          <w:sz w:val="28"/>
          <w:szCs w:val="28"/>
        </w:rPr>
        <w:t>обучающихся</w:t>
      </w:r>
      <w:proofErr w:type="gramEnd"/>
    </w:p>
    <w:p w:rsidR="00CE13C6" w:rsidRPr="00217840" w:rsidRDefault="00DF1325" w:rsidP="00F23F1D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23F1D">
        <w:rPr>
          <w:rFonts w:ascii="Times New Roman" w:hAnsi="Times New Roman" w:cs="Times New Roman"/>
          <w:b/>
          <w:bCs/>
          <w:i/>
          <w:sz w:val="28"/>
          <w:szCs w:val="28"/>
        </w:rPr>
        <w:t>Слушание музыки.</w:t>
      </w:r>
      <w:r w:rsidRPr="00217840">
        <w:rPr>
          <w:rFonts w:ascii="Times New Roman" w:hAnsi="Times New Roman" w:cs="Times New Roman"/>
          <w:sz w:val="28"/>
          <w:szCs w:val="28"/>
        </w:rPr>
        <w:t xml:space="preserve"> Опыт эмоционально-образного восприятия музыки, различной по содержанию, характеру и средствам музыкальной выразительности. Обогащение музыкально-слуховых представлений об интонационной природе музыки во всем многообразии ее видов, жанров и форм.</w:t>
      </w:r>
    </w:p>
    <w:p w:rsidR="00CE13C6" w:rsidRPr="00217840" w:rsidRDefault="00DF1325" w:rsidP="00F23F1D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23F1D">
        <w:rPr>
          <w:rFonts w:ascii="Times New Roman" w:hAnsi="Times New Roman" w:cs="Times New Roman"/>
          <w:b/>
          <w:bCs/>
          <w:i/>
          <w:sz w:val="28"/>
          <w:szCs w:val="28"/>
        </w:rPr>
        <w:t>Пение.</w:t>
      </w:r>
      <w:r w:rsidRPr="00217840">
        <w:rPr>
          <w:rFonts w:ascii="Times New Roman" w:hAnsi="Times New Roman" w:cs="Times New Roman"/>
          <w:sz w:val="28"/>
          <w:szCs w:val="28"/>
        </w:rPr>
        <w:t xml:space="preserve"> Самовыражение ребенка в пении. Воплощение музыкальных образов при разучивании и исполнении произведений. Освоение вокально-хоровых умений и навыков для передачи музыкально-исполнительского замысла, импровизации.</w:t>
      </w:r>
    </w:p>
    <w:p w:rsidR="00CE13C6" w:rsidRPr="00217840" w:rsidRDefault="00DF1325" w:rsidP="00F23F1D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23F1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Инструментальное </w:t>
      </w:r>
      <w:proofErr w:type="spellStart"/>
      <w:r w:rsidRPr="00F23F1D">
        <w:rPr>
          <w:rFonts w:ascii="Times New Roman" w:hAnsi="Times New Roman" w:cs="Times New Roman"/>
          <w:b/>
          <w:bCs/>
          <w:i/>
          <w:sz w:val="28"/>
          <w:szCs w:val="28"/>
        </w:rPr>
        <w:t>музицирование</w:t>
      </w:r>
      <w:proofErr w:type="spellEnd"/>
      <w:r w:rsidRPr="00F23F1D">
        <w:rPr>
          <w:rFonts w:ascii="Times New Roman" w:hAnsi="Times New Roman" w:cs="Times New Roman"/>
          <w:b/>
          <w:bCs/>
          <w:i/>
          <w:sz w:val="28"/>
          <w:szCs w:val="28"/>
        </w:rPr>
        <w:t>.</w:t>
      </w:r>
      <w:r w:rsidRPr="00217840">
        <w:rPr>
          <w:rFonts w:ascii="Times New Roman" w:hAnsi="Times New Roman" w:cs="Times New Roman"/>
          <w:sz w:val="28"/>
          <w:szCs w:val="28"/>
        </w:rPr>
        <w:t xml:space="preserve"> Участие в исполнении музыкальных произведений. Опыт индивидуальной творческой деятельности (сочинение, импровизация).</w:t>
      </w:r>
    </w:p>
    <w:p w:rsidR="00CE13C6" w:rsidRPr="00217840" w:rsidRDefault="00DF1325" w:rsidP="00F23F1D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23F1D">
        <w:rPr>
          <w:rFonts w:ascii="Times New Roman" w:hAnsi="Times New Roman" w:cs="Times New Roman"/>
          <w:b/>
          <w:bCs/>
          <w:i/>
          <w:sz w:val="28"/>
          <w:szCs w:val="28"/>
        </w:rPr>
        <w:t>Музыкально-пластическое движение.</w:t>
      </w:r>
      <w:r w:rsidRPr="00217840">
        <w:rPr>
          <w:rFonts w:ascii="Times New Roman" w:hAnsi="Times New Roman" w:cs="Times New Roman"/>
          <w:sz w:val="28"/>
          <w:szCs w:val="28"/>
        </w:rPr>
        <w:t xml:space="preserve"> Общее представление о пластических средствах выразительности. Индивидуально-личностное выражение образного содержания музыки через пластику. Коллективные формы деятельности при создании музыкально-пластических композиций. Танцевальные импровизации.</w:t>
      </w:r>
    </w:p>
    <w:p w:rsidR="00CE13C6" w:rsidRPr="00217840" w:rsidRDefault="00DF1325" w:rsidP="00F23F1D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23F1D">
        <w:rPr>
          <w:rFonts w:ascii="Times New Roman" w:hAnsi="Times New Roman" w:cs="Times New Roman"/>
          <w:b/>
          <w:bCs/>
          <w:i/>
          <w:sz w:val="28"/>
          <w:szCs w:val="28"/>
        </w:rPr>
        <w:t>Драматизация музыкальных произведений.</w:t>
      </w:r>
      <w:r w:rsidRPr="00217840">
        <w:rPr>
          <w:rFonts w:ascii="Times New Roman" w:hAnsi="Times New Roman" w:cs="Times New Roman"/>
          <w:sz w:val="28"/>
          <w:szCs w:val="28"/>
        </w:rPr>
        <w:t xml:space="preserve"> Театрализованные формы музыкально-творческой деятельности. Музыкальные игры, </w:t>
      </w:r>
      <w:proofErr w:type="spellStart"/>
      <w:r w:rsidRPr="00217840">
        <w:rPr>
          <w:rFonts w:ascii="Times New Roman" w:hAnsi="Times New Roman" w:cs="Times New Roman"/>
          <w:sz w:val="28"/>
          <w:szCs w:val="28"/>
        </w:rPr>
        <w:t>инсценирование</w:t>
      </w:r>
      <w:proofErr w:type="spellEnd"/>
      <w:r w:rsidRPr="00217840">
        <w:rPr>
          <w:rFonts w:ascii="Times New Roman" w:hAnsi="Times New Roman" w:cs="Times New Roman"/>
          <w:sz w:val="28"/>
          <w:szCs w:val="28"/>
        </w:rPr>
        <w:t xml:space="preserve"> песен, танцев, игры-драматизации. Выражение образного содержания музыкальных произведений с помощью средств выразительности различных искусств.</w:t>
      </w:r>
    </w:p>
    <w:p w:rsidR="0021687E" w:rsidRPr="0021687E" w:rsidRDefault="00DF1325" w:rsidP="00F23F1D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firstLine="851"/>
        <w:jc w:val="center"/>
        <w:rPr>
          <w:rFonts w:ascii="Times New Roman" w:eastAsia="Arial" w:hAnsi="Times New Roman" w:cs="Times New Roman"/>
          <w:b/>
          <w:bCs/>
          <w:color w:val="484B51"/>
          <w:sz w:val="28"/>
          <w:szCs w:val="28"/>
        </w:rPr>
      </w:pPr>
      <w:r w:rsidRPr="00217840">
        <w:rPr>
          <w:rFonts w:ascii="Times New Roman" w:hAnsi="Times New Roman" w:cs="Times New Roman"/>
          <w:b/>
          <w:bCs/>
          <w:color w:val="484B51"/>
          <w:sz w:val="28"/>
          <w:szCs w:val="28"/>
        </w:rPr>
        <w:t>Принципы работы по программе</w:t>
      </w:r>
    </w:p>
    <w:p w:rsidR="0021687E" w:rsidRPr="0021687E" w:rsidRDefault="0021687E" w:rsidP="00F23F1D">
      <w:pPr>
        <w:pStyle w:val="a9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firstLine="851"/>
        <w:rPr>
          <w:rFonts w:ascii="Times New Roman" w:eastAsia="Arial" w:hAnsi="Times New Roman" w:cs="Times New Roman"/>
          <w:color w:val="484B51"/>
          <w:position w:val="-2"/>
          <w:sz w:val="28"/>
          <w:szCs w:val="28"/>
        </w:rPr>
      </w:pPr>
      <w:proofErr w:type="spellStart"/>
      <w:r>
        <w:rPr>
          <w:rFonts w:ascii="Times New Roman" w:eastAsia="Arial" w:hAnsi="Times New Roman" w:cs="Times New Roman"/>
          <w:color w:val="484B51"/>
          <w:position w:val="-2"/>
          <w:sz w:val="28"/>
          <w:szCs w:val="28"/>
        </w:rPr>
        <w:t>Гуманизации</w:t>
      </w:r>
      <w:proofErr w:type="spellEnd"/>
      <w:r>
        <w:rPr>
          <w:rFonts w:ascii="Times New Roman" w:eastAsia="Arial" w:hAnsi="Times New Roman" w:cs="Times New Roman"/>
          <w:color w:val="484B51"/>
          <w:position w:val="-2"/>
          <w:sz w:val="28"/>
          <w:szCs w:val="28"/>
        </w:rPr>
        <w:t>;</w:t>
      </w:r>
    </w:p>
    <w:p w:rsidR="00CE13C6" w:rsidRPr="00217840" w:rsidRDefault="00DF1325" w:rsidP="00F23F1D">
      <w:pPr>
        <w:pStyle w:val="a9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firstLine="851"/>
        <w:rPr>
          <w:rFonts w:ascii="Times New Roman" w:eastAsia="Arial" w:hAnsi="Times New Roman" w:cs="Times New Roman"/>
          <w:color w:val="484B51"/>
          <w:position w:val="-2"/>
          <w:sz w:val="28"/>
          <w:szCs w:val="28"/>
        </w:rPr>
      </w:pPr>
      <w:r w:rsidRPr="00217840">
        <w:rPr>
          <w:rFonts w:ascii="Times New Roman" w:hAnsi="Times New Roman" w:cs="Times New Roman"/>
          <w:color w:val="484B51"/>
          <w:sz w:val="28"/>
          <w:szCs w:val="28"/>
        </w:rPr>
        <w:t xml:space="preserve">Учета возрастных и индивидуальных особенностей обучающегося; </w:t>
      </w:r>
    </w:p>
    <w:p w:rsidR="00CE13C6" w:rsidRPr="00217840" w:rsidRDefault="00DF1325" w:rsidP="00F23F1D">
      <w:pPr>
        <w:pStyle w:val="a9"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firstLine="851"/>
        <w:jc w:val="both"/>
        <w:rPr>
          <w:rFonts w:ascii="Times New Roman" w:eastAsia="Arial" w:hAnsi="Times New Roman" w:cs="Times New Roman"/>
          <w:color w:val="484B51"/>
          <w:position w:val="-2"/>
          <w:sz w:val="28"/>
          <w:szCs w:val="28"/>
        </w:rPr>
      </w:pPr>
      <w:r w:rsidRPr="00217840">
        <w:rPr>
          <w:rFonts w:ascii="Times New Roman" w:hAnsi="Times New Roman" w:cs="Times New Roman"/>
          <w:color w:val="484B51"/>
          <w:sz w:val="28"/>
          <w:szCs w:val="28"/>
        </w:rPr>
        <w:t xml:space="preserve">Учета развития субъектных качеств и свойств обучающегося в ходе восприятия музыки </w:t>
      </w:r>
    </w:p>
    <w:p w:rsidR="00CE13C6" w:rsidRPr="00217840" w:rsidRDefault="00DF1325" w:rsidP="00F23F1D">
      <w:pPr>
        <w:pStyle w:val="a9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firstLine="851"/>
        <w:jc w:val="both"/>
        <w:rPr>
          <w:rFonts w:ascii="Times New Roman" w:eastAsia="Arial" w:hAnsi="Times New Roman" w:cs="Times New Roman"/>
          <w:color w:val="484B51"/>
          <w:position w:val="-2"/>
          <w:sz w:val="28"/>
          <w:szCs w:val="28"/>
        </w:rPr>
      </w:pPr>
      <w:proofErr w:type="spellStart"/>
      <w:proofErr w:type="gramStart"/>
      <w:r w:rsidRPr="00217840">
        <w:rPr>
          <w:rFonts w:ascii="Times New Roman" w:hAnsi="Times New Roman" w:cs="Times New Roman"/>
          <w:color w:val="484B51"/>
          <w:sz w:val="28"/>
          <w:szCs w:val="28"/>
        </w:rPr>
        <w:t>Субъект-субъектного</w:t>
      </w:r>
      <w:proofErr w:type="spellEnd"/>
      <w:proofErr w:type="gramEnd"/>
      <w:r w:rsidRPr="00217840">
        <w:rPr>
          <w:rFonts w:ascii="Times New Roman" w:hAnsi="Times New Roman" w:cs="Times New Roman"/>
          <w:color w:val="484B51"/>
          <w:sz w:val="28"/>
          <w:szCs w:val="28"/>
        </w:rPr>
        <w:t xml:space="preserve"> взаимодействия в процессе организации восприятия музыки; </w:t>
      </w:r>
    </w:p>
    <w:p w:rsidR="00CE13C6" w:rsidRPr="00217840" w:rsidRDefault="00DF1325" w:rsidP="00F23F1D">
      <w:pPr>
        <w:pStyle w:val="a9"/>
        <w:numPr>
          <w:ilvl w:val="0"/>
          <w:numId w:val="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firstLine="851"/>
        <w:jc w:val="both"/>
        <w:rPr>
          <w:rFonts w:ascii="Times New Roman" w:eastAsia="Arial" w:hAnsi="Times New Roman" w:cs="Times New Roman"/>
          <w:color w:val="484B51"/>
          <w:position w:val="-2"/>
          <w:sz w:val="28"/>
          <w:szCs w:val="28"/>
        </w:rPr>
      </w:pPr>
      <w:r w:rsidRPr="00217840">
        <w:rPr>
          <w:rFonts w:ascii="Times New Roman" w:hAnsi="Times New Roman" w:cs="Times New Roman"/>
          <w:color w:val="484B51"/>
          <w:sz w:val="28"/>
          <w:szCs w:val="28"/>
        </w:rPr>
        <w:t>Педагогической поддержки;</w:t>
      </w:r>
    </w:p>
    <w:p w:rsidR="00CE13C6" w:rsidRPr="00217840" w:rsidRDefault="00DF1325" w:rsidP="00F23F1D">
      <w:pPr>
        <w:pStyle w:val="a9"/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firstLine="851"/>
        <w:jc w:val="both"/>
        <w:rPr>
          <w:rFonts w:ascii="Times New Roman" w:eastAsia="Arial" w:hAnsi="Times New Roman" w:cs="Times New Roman"/>
          <w:color w:val="484B51"/>
          <w:position w:val="-2"/>
          <w:sz w:val="28"/>
          <w:szCs w:val="28"/>
        </w:rPr>
      </w:pPr>
      <w:r w:rsidRPr="00217840">
        <w:rPr>
          <w:rFonts w:ascii="Times New Roman" w:hAnsi="Times New Roman" w:cs="Times New Roman"/>
          <w:color w:val="484B51"/>
          <w:sz w:val="28"/>
          <w:szCs w:val="28"/>
        </w:rPr>
        <w:t>Сотрудничества и сотворчества;</w:t>
      </w:r>
    </w:p>
    <w:p w:rsidR="00CE13C6" w:rsidRPr="00217840" w:rsidRDefault="00DF1325" w:rsidP="00F23F1D">
      <w:pPr>
        <w:pStyle w:val="a9"/>
        <w:numPr>
          <w:ilvl w:val="0"/>
          <w:numId w:val="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firstLine="851"/>
        <w:jc w:val="both"/>
        <w:rPr>
          <w:rFonts w:ascii="Times New Roman" w:eastAsia="Arial" w:hAnsi="Times New Roman" w:cs="Times New Roman"/>
          <w:color w:val="484B51"/>
          <w:position w:val="-2"/>
          <w:sz w:val="28"/>
          <w:szCs w:val="28"/>
        </w:rPr>
      </w:pPr>
      <w:r w:rsidRPr="00217840">
        <w:rPr>
          <w:rFonts w:ascii="Times New Roman" w:hAnsi="Times New Roman" w:cs="Times New Roman"/>
          <w:color w:val="484B51"/>
          <w:sz w:val="28"/>
          <w:szCs w:val="28"/>
        </w:rPr>
        <w:t xml:space="preserve">Целенаправленности процесса восприятия музыки </w:t>
      </w:r>
      <w:proofErr w:type="gramStart"/>
      <w:r w:rsidRPr="00217840">
        <w:rPr>
          <w:rFonts w:ascii="Times New Roman" w:hAnsi="Times New Roman" w:cs="Times New Roman"/>
          <w:color w:val="484B51"/>
          <w:sz w:val="28"/>
          <w:szCs w:val="28"/>
        </w:rPr>
        <w:t>обучающимися</w:t>
      </w:r>
      <w:proofErr w:type="gramEnd"/>
      <w:r w:rsidRPr="00217840">
        <w:rPr>
          <w:rFonts w:ascii="Times New Roman" w:hAnsi="Times New Roman" w:cs="Times New Roman"/>
          <w:color w:val="484B51"/>
          <w:sz w:val="28"/>
          <w:szCs w:val="28"/>
        </w:rPr>
        <w:t>, систематичности и последовательности;</w:t>
      </w:r>
    </w:p>
    <w:p w:rsidR="00CE13C6" w:rsidRPr="00217840" w:rsidRDefault="00DF1325" w:rsidP="00F23F1D">
      <w:pPr>
        <w:pStyle w:val="a9"/>
        <w:numPr>
          <w:ilvl w:val="0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firstLine="851"/>
        <w:jc w:val="both"/>
        <w:rPr>
          <w:rFonts w:ascii="Times New Roman" w:eastAsia="Arial" w:hAnsi="Times New Roman" w:cs="Times New Roman"/>
          <w:color w:val="484B51"/>
          <w:position w:val="-2"/>
          <w:sz w:val="28"/>
          <w:szCs w:val="28"/>
        </w:rPr>
      </w:pPr>
      <w:r w:rsidRPr="00217840">
        <w:rPr>
          <w:rFonts w:ascii="Times New Roman" w:hAnsi="Times New Roman" w:cs="Times New Roman"/>
          <w:color w:val="484B51"/>
          <w:sz w:val="28"/>
          <w:szCs w:val="28"/>
        </w:rPr>
        <w:t>Художественности музыкальных произведений;</w:t>
      </w:r>
    </w:p>
    <w:p w:rsidR="00CE13C6" w:rsidRPr="00217840" w:rsidRDefault="00DF1325" w:rsidP="00F23F1D">
      <w:pPr>
        <w:pStyle w:val="a9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firstLine="851"/>
        <w:jc w:val="both"/>
        <w:rPr>
          <w:rFonts w:ascii="Times New Roman" w:eastAsia="Arial" w:hAnsi="Times New Roman" w:cs="Times New Roman"/>
          <w:color w:val="484B51"/>
          <w:position w:val="-2"/>
          <w:sz w:val="28"/>
          <w:szCs w:val="28"/>
        </w:rPr>
      </w:pPr>
      <w:r w:rsidRPr="00217840">
        <w:rPr>
          <w:rFonts w:ascii="Times New Roman" w:hAnsi="Times New Roman" w:cs="Times New Roman"/>
          <w:color w:val="484B51"/>
          <w:sz w:val="28"/>
          <w:szCs w:val="28"/>
        </w:rPr>
        <w:t>Продуктивности процесса детского восприятия</w:t>
      </w:r>
    </w:p>
    <w:p w:rsidR="00CE13C6" w:rsidRPr="00217840" w:rsidRDefault="00DF1325" w:rsidP="00F23F1D">
      <w:pPr>
        <w:pStyle w:val="a9"/>
        <w:numPr>
          <w:ilvl w:val="0"/>
          <w:numId w:val="1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firstLine="851"/>
        <w:jc w:val="both"/>
        <w:rPr>
          <w:rFonts w:ascii="Times New Roman" w:eastAsia="Arial" w:hAnsi="Times New Roman" w:cs="Times New Roman"/>
          <w:color w:val="484B51"/>
          <w:position w:val="-2"/>
          <w:sz w:val="28"/>
          <w:szCs w:val="28"/>
        </w:rPr>
      </w:pPr>
      <w:proofErr w:type="spellStart"/>
      <w:r w:rsidRPr="00217840">
        <w:rPr>
          <w:rFonts w:ascii="Times New Roman" w:hAnsi="Times New Roman" w:cs="Times New Roman"/>
          <w:color w:val="484B51"/>
          <w:sz w:val="28"/>
          <w:szCs w:val="28"/>
        </w:rPr>
        <w:t>Синкретичности</w:t>
      </w:r>
      <w:proofErr w:type="spellEnd"/>
      <w:r w:rsidRPr="00217840">
        <w:rPr>
          <w:rFonts w:ascii="Times New Roman" w:hAnsi="Times New Roman" w:cs="Times New Roman"/>
          <w:color w:val="484B51"/>
          <w:sz w:val="28"/>
          <w:szCs w:val="28"/>
        </w:rPr>
        <w:t>.</w:t>
      </w:r>
    </w:p>
    <w:p w:rsidR="00CE13C6" w:rsidRPr="00217840" w:rsidRDefault="00DF1325" w:rsidP="00F23F1D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firstLine="851"/>
        <w:jc w:val="center"/>
        <w:rPr>
          <w:rFonts w:ascii="Times New Roman" w:eastAsia="Arial" w:hAnsi="Times New Roman" w:cs="Times New Roman"/>
          <w:b/>
          <w:bCs/>
          <w:color w:val="484B51"/>
          <w:sz w:val="28"/>
          <w:szCs w:val="28"/>
        </w:rPr>
      </w:pPr>
      <w:r w:rsidRPr="00217840">
        <w:rPr>
          <w:rFonts w:ascii="Times New Roman" w:hAnsi="Times New Roman" w:cs="Times New Roman"/>
          <w:b/>
          <w:bCs/>
          <w:color w:val="484B51"/>
          <w:sz w:val="28"/>
          <w:szCs w:val="28"/>
        </w:rPr>
        <w:t>Работа с родителями</w:t>
      </w:r>
    </w:p>
    <w:p w:rsidR="00CE13C6" w:rsidRPr="00217840" w:rsidRDefault="00DF1325" w:rsidP="00F23F1D">
      <w:pPr>
        <w:pStyle w:val="a9"/>
        <w:numPr>
          <w:ilvl w:val="0"/>
          <w:numId w:val="1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firstLine="851"/>
        <w:jc w:val="both"/>
        <w:rPr>
          <w:rFonts w:ascii="Times New Roman" w:eastAsia="Arial" w:hAnsi="Times New Roman" w:cs="Times New Roman"/>
          <w:color w:val="484B51"/>
          <w:position w:val="-2"/>
          <w:sz w:val="28"/>
          <w:szCs w:val="28"/>
        </w:rPr>
      </w:pPr>
      <w:r w:rsidRPr="00217840">
        <w:rPr>
          <w:rFonts w:ascii="Times New Roman" w:hAnsi="Times New Roman" w:cs="Times New Roman"/>
          <w:color w:val="484B51"/>
          <w:sz w:val="28"/>
          <w:szCs w:val="28"/>
        </w:rPr>
        <w:t>Наглядная информация</w:t>
      </w:r>
    </w:p>
    <w:p w:rsidR="00CE13C6" w:rsidRPr="00217840" w:rsidRDefault="00DF1325" w:rsidP="00F23F1D">
      <w:pPr>
        <w:pStyle w:val="a9"/>
        <w:numPr>
          <w:ilvl w:val="0"/>
          <w:numId w:val="1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firstLine="851"/>
        <w:jc w:val="both"/>
        <w:rPr>
          <w:rFonts w:ascii="Times New Roman" w:eastAsia="Arial" w:hAnsi="Times New Roman" w:cs="Times New Roman"/>
          <w:color w:val="484B51"/>
          <w:position w:val="-2"/>
          <w:sz w:val="28"/>
          <w:szCs w:val="28"/>
        </w:rPr>
      </w:pPr>
      <w:r w:rsidRPr="00217840">
        <w:rPr>
          <w:rFonts w:ascii="Times New Roman" w:hAnsi="Times New Roman" w:cs="Times New Roman"/>
          <w:color w:val="484B51"/>
          <w:sz w:val="28"/>
          <w:szCs w:val="28"/>
        </w:rPr>
        <w:t>Родительские собрания</w:t>
      </w:r>
    </w:p>
    <w:p w:rsidR="00CE13C6" w:rsidRPr="00217840" w:rsidRDefault="00DF1325" w:rsidP="00F23F1D">
      <w:pPr>
        <w:pStyle w:val="a9"/>
        <w:numPr>
          <w:ilvl w:val="0"/>
          <w:numId w:val="1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firstLine="851"/>
        <w:jc w:val="both"/>
        <w:rPr>
          <w:rFonts w:ascii="Times New Roman" w:eastAsia="Arial" w:hAnsi="Times New Roman" w:cs="Times New Roman"/>
          <w:color w:val="484B51"/>
          <w:position w:val="-2"/>
          <w:sz w:val="28"/>
          <w:szCs w:val="28"/>
        </w:rPr>
      </w:pPr>
      <w:r w:rsidRPr="00217840">
        <w:rPr>
          <w:rFonts w:ascii="Times New Roman" w:hAnsi="Times New Roman" w:cs="Times New Roman"/>
          <w:color w:val="484B51"/>
          <w:sz w:val="28"/>
          <w:szCs w:val="28"/>
        </w:rPr>
        <w:t xml:space="preserve">Показ практической работы с </w:t>
      </w:r>
      <w:proofErr w:type="gramStart"/>
      <w:r w:rsidRPr="00217840">
        <w:rPr>
          <w:rFonts w:ascii="Times New Roman" w:hAnsi="Times New Roman" w:cs="Times New Roman"/>
          <w:color w:val="484B51"/>
          <w:sz w:val="28"/>
          <w:szCs w:val="28"/>
        </w:rPr>
        <w:t>обучающимися</w:t>
      </w:r>
      <w:proofErr w:type="gramEnd"/>
    </w:p>
    <w:p w:rsidR="00CE13C6" w:rsidRPr="00217840" w:rsidRDefault="00DF1325" w:rsidP="00F23F1D">
      <w:pPr>
        <w:pStyle w:val="a9"/>
        <w:numPr>
          <w:ilvl w:val="0"/>
          <w:numId w:val="1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firstLine="851"/>
        <w:jc w:val="both"/>
        <w:rPr>
          <w:rFonts w:ascii="Times New Roman" w:eastAsia="Arial" w:hAnsi="Times New Roman" w:cs="Times New Roman"/>
          <w:color w:val="484B51"/>
          <w:position w:val="-2"/>
          <w:sz w:val="28"/>
          <w:szCs w:val="28"/>
        </w:rPr>
      </w:pPr>
      <w:r w:rsidRPr="00217840">
        <w:rPr>
          <w:rFonts w:ascii="Times New Roman" w:hAnsi="Times New Roman" w:cs="Times New Roman"/>
          <w:color w:val="484B51"/>
          <w:sz w:val="28"/>
          <w:szCs w:val="28"/>
        </w:rPr>
        <w:t>Совместные занятия, развлечения</w:t>
      </w:r>
    </w:p>
    <w:p w:rsidR="0021687E" w:rsidRDefault="0021687E" w:rsidP="00F23F1D">
      <w:pPr>
        <w:widowControl/>
        <w:suppressAutoHyphens w:val="0"/>
        <w:spacing w:line="360" w:lineRule="auto"/>
        <w:rPr>
          <w:rFonts w:ascii="Times New Roman" w:cs="Times New Roman"/>
          <w:b/>
          <w:bCs/>
          <w:color w:val="484B51"/>
          <w:kern w:val="0"/>
          <w:sz w:val="28"/>
          <w:szCs w:val="28"/>
          <w:lang w:val="ru-RU"/>
        </w:rPr>
      </w:pPr>
      <w:r>
        <w:rPr>
          <w:rFonts w:ascii="Times New Roman" w:cs="Times New Roman"/>
          <w:b/>
          <w:bCs/>
          <w:color w:val="484B51"/>
          <w:sz w:val="28"/>
          <w:szCs w:val="28"/>
        </w:rPr>
        <w:br w:type="page"/>
      </w:r>
    </w:p>
    <w:p w:rsidR="00CE13C6" w:rsidRPr="00217840" w:rsidRDefault="00DF1325" w:rsidP="00F23F1D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firstLine="851"/>
        <w:jc w:val="center"/>
        <w:rPr>
          <w:rFonts w:ascii="Times New Roman" w:eastAsia="Arial" w:hAnsi="Times New Roman" w:cs="Times New Roman"/>
          <w:b/>
          <w:bCs/>
          <w:color w:val="484B51"/>
          <w:sz w:val="28"/>
          <w:szCs w:val="28"/>
        </w:rPr>
      </w:pPr>
      <w:r w:rsidRPr="00217840">
        <w:rPr>
          <w:rFonts w:ascii="Times New Roman" w:hAnsi="Times New Roman" w:cs="Times New Roman"/>
          <w:b/>
          <w:bCs/>
          <w:color w:val="484B51"/>
          <w:sz w:val="28"/>
          <w:szCs w:val="28"/>
        </w:rPr>
        <w:t>Сроки реализации программы</w:t>
      </w:r>
    </w:p>
    <w:p w:rsidR="00CE13C6" w:rsidRPr="00217840" w:rsidRDefault="00DF1325" w:rsidP="00F23F1D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firstLine="851"/>
        <w:jc w:val="both"/>
        <w:rPr>
          <w:rFonts w:ascii="Times New Roman" w:eastAsia="Arial" w:hAnsi="Times New Roman" w:cs="Times New Roman"/>
          <w:color w:val="484B51"/>
          <w:sz w:val="28"/>
          <w:szCs w:val="28"/>
        </w:rPr>
      </w:pPr>
      <w:r w:rsidRPr="00217840">
        <w:rPr>
          <w:rFonts w:ascii="Times New Roman" w:hAnsi="Times New Roman" w:cs="Times New Roman"/>
          <w:color w:val="484B51"/>
          <w:sz w:val="28"/>
          <w:szCs w:val="28"/>
        </w:rPr>
        <w:t>Программа реализуется ежегодно с изменением форм работы и видов мероприятий (согласно ежегодному плану работ), включает в себя организацию и проведение концертов, тематических вечеров, концертов-лекций, встреч, конкурсов различного уровня и т.д.</w:t>
      </w:r>
    </w:p>
    <w:p w:rsidR="00CE13C6" w:rsidRPr="00217840" w:rsidRDefault="00DF1325" w:rsidP="00F23F1D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firstLine="851"/>
        <w:jc w:val="both"/>
        <w:rPr>
          <w:rFonts w:ascii="Times New Roman" w:eastAsia="Arial" w:hAnsi="Times New Roman" w:cs="Times New Roman"/>
          <w:color w:val="484B51"/>
          <w:sz w:val="28"/>
          <w:szCs w:val="28"/>
        </w:rPr>
      </w:pPr>
      <w:proofErr w:type="gramStart"/>
      <w:r w:rsidRPr="00217840">
        <w:rPr>
          <w:rFonts w:ascii="Times New Roman" w:hAnsi="Times New Roman" w:cs="Times New Roman"/>
          <w:color w:val="484B51"/>
          <w:sz w:val="28"/>
          <w:szCs w:val="28"/>
        </w:rPr>
        <w:t>Рассчитана</w:t>
      </w:r>
      <w:proofErr w:type="gramEnd"/>
      <w:r w:rsidRPr="00217840">
        <w:rPr>
          <w:rFonts w:ascii="Times New Roman" w:hAnsi="Times New Roman" w:cs="Times New Roman"/>
          <w:color w:val="484B51"/>
          <w:sz w:val="28"/>
          <w:szCs w:val="28"/>
        </w:rPr>
        <w:t xml:space="preserve"> на 34 часа в учебном году, занятия проводятся 1 раз в неделю по 1 академическому часу продолжительностью 40 минут.</w:t>
      </w:r>
    </w:p>
    <w:p w:rsidR="00CE13C6" w:rsidRPr="00217840" w:rsidRDefault="00DF1325" w:rsidP="00F23F1D">
      <w:pPr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firstLine="851"/>
        <w:jc w:val="both"/>
        <w:rPr>
          <w:rFonts w:ascii="Times New Roman" w:eastAsia="Arial" w:cs="Times New Roman"/>
          <w:sz w:val="28"/>
          <w:szCs w:val="28"/>
          <w:lang w:val="ru-RU"/>
        </w:rPr>
      </w:pPr>
      <w:r w:rsidRPr="00217840">
        <w:rPr>
          <w:rFonts w:ascii="Times New Roman" w:cs="Times New Roman"/>
          <w:sz w:val="28"/>
          <w:szCs w:val="28"/>
          <w:lang w:val="ru-RU"/>
        </w:rPr>
        <w:t>Весь учебный материал программы распределен в соответствии с принципом последовательного и постепенного расширения теоретических знаний, практических умений и навыков.</w:t>
      </w:r>
    </w:p>
    <w:p w:rsidR="00CE13C6" w:rsidRPr="00217840" w:rsidRDefault="00DF1325" w:rsidP="00F23F1D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firstLine="851"/>
        <w:jc w:val="both"/>
        <w:rPr>
          <w:rFonts w:ascii="Times New Roman" w:eastAsia="Arial" w:cs="Times New Roman"/>
          <w:sz w:val="28"/>
          <w:szCs w:val="28"/>
          <w:lang w:val="ru-RU"/>
        </w:rPr>
      </w:pPr>
      <w:r w:rsidRPr="00217840">
        <w:rPr>
          <w:rFonts w:ascii="Times New Roman" w:cs="Times New Roman"/>
          <w:i/>
          <w:iCs/>
          <w:sz w:val="28"/>
          <w:szCs w:val="28"/>
          <w:lang w:val="ru-RU"/>
        </w:rPr>
        <w:t>Концертная деятельность.</w:t>
      </w:r>
      <w:r w:rsidR="0021687E">
        <w:rPr>
          <w:rFonts w:ascii="Times New Roman" w:cs="Times New Roman"/>
          <w:i/>
          <w:iCs/>
          <w:sz w:val="28"/>
          <w:szCs w:val="28"/>
          <w:lang w:val="ru-RU"/>
        </w:rPr>
        <w:t xml:space="preserve"> </w:t>
      </w:r>
      <w:r w:rsidRPr="00217840">
        <w:rPr>
          <w:rFonts w:ascii="Times New Roman" w:cs="Times New Roman"/>
          <w:sz w:val="28"/>
          <w:szCs w:val="28"/>
          <w:lang w:val="ru-RU"/>
        </w:rPr>
        <w:t>Репертуар подбирается с учётом возрастных особенностей.</w:t>
      </w:r>
      <w:r w:rsidR="0021687E">
        <w:rPr>
          <w:rFonts w:ascii="Times New Roman" w:cs="Times New Roman"/>
          <w:sz w:val="28"/>
          <w:szCs w:val="28"/>
          <w:lang w:val="ru-RU"/>
        </w:rPr>
        <w:t xml:space="preserve"> </w:t>
      </w:r>
      <w:r w:rsidRPr="00217840">
        <w:rPr>
          <w:rFonts w:ascii="Times New Roman" w:cs="Times New Roman"/>
          <w:sz w:val="28"/>
          <w:szCs w:val="28"/>
          <w:lang w:val="ru-RU"/>
        </w:rPr>
        <w:t xml:space="preserve">Проводится работа над художественным исполнением произведений. Раскрытие в </w:t>
      </w:r>
      <w:proofErr w:type="gramStart"/>
      <w:r w:rsidRPr="00217840">
        <w:rPr>
          <w:rFonts w:ascii="Times New Roman" w:cs="Times New Roman"/>
          <w:sz w:val="28"/>
          <w:szCs w:val="28"/>
          <w:lang w:val="ru-RU"/>
        </w:rPr>
        <w:t>обучающихся</w:t>
      </w:r>
      <w:proofErr w:type="gramEnd"/>
      <w:r w:rsidRPr="00217840">
        <w:rPr>
          <w:rFonts w:ascii="Times New Roman" w:cs="Times New Roman"/>
          <w:sz w:val="28"/>
          <w:szCs w:val="28"/>
          <w:lang w:val="ru-RU"/>
        </w:rPr>
        <w:t xml:space="preserve"> творческого воображения фантазии, доставление радости и удовольствия.</w:t>
      </w:r>
      <w:r w:rsidR="0021687E">
        <w:rPr>
          <w:rFonts w:ascii="Times New Roman" w:cs="Times New Roman"/>
          <w:sz w:val="28"/>
          <w:szCs w:val="28"/>
          <w:lang w:val="ru-RU"/>
        </w:rPr>
        <w:t xml:space="preserve"> </w:t>
      </w:r>
      <w:r w:rsidRPr="00217840">
        <w:rPr>
          <w:rFonts w:ascii="Times New Roman" w:cs="Times New Roman"/>
          <w:sz w:val="28"/>
          <w:szCs w:val="28"/>
          <w:lang w:val="ru-RU"/>
        </w:rPr>
        <w:t>Программа предполагает различные формы результативности: участия обучающихся в школьных мероприятиях и концертах.</w:t>
      </w:r>
      <w:r w:rsidR="0021687E">
        <w:rPr>
          <w:rFonts w:ascii="Times New Roman" w:cs="Times New Roman"/>
          <w:sz w:val="28"/>
          <w:szCs w:val="28"/>
          <w:lang w:val="ru-RU"/>
        </w:rPr>
        <w:t xml:space="preserve"> </w:t>
      </w:r>
      <w:r w:rsidRPr="00217840">
        <w:rPr>
          <w:rFonts w:ascii="Times New Roman" w:cs="Times New Roman"/>
          <w:sz w:val="28"/>
          <w:szCs w:val="28"/>
          <w:lang w:val="ru-RU"/>
        </w:rPr>
        <w:t>Участие в концертах, выступление перед родителями и перед своими сверстниками – всё это повышает исполнительский уровень детей и воспитывает чувство гордости за себя.</w:t>
      </w:r>
    </w:p>
    <w:p w:rsidR="00CE13C6" w:rsidRPr="00217840" w:rsidRDefault="00DF1325" w:rsidP="00F23F1D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firstLine="851"/>
        <w:jc w:val="center"/>
        <w:rPr>
          <w:rFonts w:ascii="Times New Roman" w:eastAsia="Arial" w:hAnsi="Times New Roman" w:cs="Times New Roman"/>
          <w:b/>
          <w:bCs/>
          <w:color w:val="484B51"/>
          <w:sz w:val="28"/>
          <w:szCs w:val="28"/>
        </w:rPr>
      </w:pPr>
      <w:r w:rsidRPr="00217840">
        <w:rPr>
          <w:rFonts w:ascii="Times New Roman" w:hAnsi="Times New Roman" w:cs="Times New Roman"/>
          <w:b/>
          <w:bCs/>
          <w:color w:val="484B51"/>
          <w:sz w:val="28"/>
          <w:szCs w:val="28"/>
        </w:rPr>
        <w:t>Формы организации программы</w:t>
      </w:r>
      <w:r w:rsidR="0021687E">
        <w:rPr>
          <w:rFonts w:ascii="Times New Roman" w:hAnsi="Times New Roman" w:cs="Times New Roman"/>
          <w:b/>
          <w:bCs/>
          <w:color w:val="484B51"/>
          <w:sz w:val="28"/>
          <w:szCs w:val="28"/>
        </w:rPr>
        <w:t xml:space="preserve"> и методы работы в рамках программы</w:t>
      </w:r>
    </w:p>
    <w:p w:rsidR="00CE13C6" w:rsidRPr="00217840" w:rsidRDefault="0021687E" w:rsidP="00F23F1D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firstLine="851"/>
        <w:jc w:val="both"/>
        <w:rPr>
          <w:rFonts w:ascii="Times New Roman" w:eastAsia="Arial" w:hAnsi="Times New Roman" w:cs="Times New Roman"/>
          <w:color w:val="484B51"/>
          <w:sz w:val="28"/>
          <w:szCs w:val="28"/>
        </w:rPr>
      </w:pPr>
      <w:r w:rsidRPr="0021687E">
        <w:rPr>
          <w:rFonts w:ascii="Times New Roman" w:hAnsi="Times New Roman" w:cs="Times New Roman"/>
          <w:i/>
          <w:color w:val="484B51"/>
          <w:sz w:val="28"/>
          <w:szCs w:val="28"/>
        </w:rPr>
        <w:t>Формы организации</w:t>
      </w:r>
      <w:r>
        <w:rPr>
          <w:rFonts w:ascii="Times New Roman" w:hAnsi="Times New Roman" w:cs="Times New Roman"/>
          <w:color w:val="484B51"/>
          <w:sz w:val="28"/>
          <w:szCs w:val="28"/>
        </w:rPr>
        <w:t>: и</w:t>
      </w:r>
      <w:r w:rsidR="00DF1325" w:rsidRPr="00217840">
        <w:rPr>
          <w:rFonts w:ascii="Times New Roman" w:hAnsi="Times New Roman" w:cs="Times New Roman"/>
          <w:color w:val="484B51"/>
          <w:sz w:val="28"/>
          <w:szCs w:val="28"/>
        </w:rPr>
        <w:t>ндивидуальная, групповая, коллективная. Осуществляется дифференцированный подход с учетом возрастных и индивидуальных особенностей обучающихся. В процессе занятий даются как общие для всех, так и индивидуальные рекомендации, которые помогают обучающимся воспринимать и усваивать учебный материал.</w:t>
      </w:r>
    </w:p>
    <w:p w:rsidR="00CE13C6" w:rsidRPr="00217840" w:rsidRDefault="00DF1325" w:rsidP="00F23F1D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firstLine="851"/>
        <w:jc w:val="both"/>
        <w:rPr>
          <w:rFonts w:ascii="Times New Roman" w:eastAsia="Arial" w:hAnsi="Times New Roman" w:cs="Times New Roman"/>
          <w:color w:val="484B51"/>
          <w:sz w:val="28"/>
          <w:szCs w:val="28"/>
        </w:rPr>
      </w:pPr>
      <w:proofErr w:type="gramStart"/>
      <w:r w:rsidRPr="00217840">
        <w:rPr>
          <w:rFonts w:ascii="Times New Roman" w:hAnsi="Times New Roman" w:cs="Times New Roman"/>
          <w:color w:val="484B51"/>
          <w:sz w:val="28"/>
          <w:szCs w:val="28"/>
        </w:rPr>
        <w:t>Основные формы и средства обучения: теоретические занятия, практические занятия, участие в концертах с творческими номерами, уроки-игры (урок-игра, урок-путешествие, урок-экскурсия, урок-концерт и т.д.).</w:t>
      </w:r>
      <w:proofErr w:type="gramEnd"/>
    </w:p>
    <w:p w:rsidR="00CE13C6" w:rsidRPr="00217840" w:rsidRDefault="00DF1325" w:rsidP="00F23F1D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firstLine="851"/>
        <w:jc w:val="both"/>
        <w:rPr>
          <w:rFonts w:ascii="Times New Roman" w:eastAsia="Arial" w:cs="Times New Roman"/>
          <w:sz w:val="28"/>
          <w:szCs w:val="28"/>
          <w:lang w:val="ru-RU"/>
        </w:rPr>
      </w:pPr>
      <w:r w:rsidRPr="0021687E">
        <w:rPr>
          <w:rFonts w:ascii="Times New Roman" w:cs="Times New Roman"/>
          <w:i/>
          <w:sz w:val="28"/>
          <w:szCs w:val="28"/>
          <w:lang w:val="ru-RU"/>
        </w:rPr>
        <w:t>Основными методами</w:t>
      </w:r>
      <w:r w:rsidRPr="00217840">
        <w:rPr>
          <w:rFonts w:ascii="Times New Roman" w:cs="Times New Roman"/>
          <w:sz w:val="28"/>
          <w:szCs w:val="28"/>
          <w:lang w:val="ru-RU"/>
        </w:rPr>
        <w:t xml:space="preserve">, обеспечивающими усвоение обучающимися программного материала и развивающими навыки их творческой работы, являются: </w:t>
      </w:r>
    </w:p>
    <w:p w:rsidR="00CE13C6" w:rsidRPr="00217840" w:rsidRDefault="00DF1325" w:rsidP="00F23F1D">
      <w:pPr>
        <w:pStyle w:val="a9"/>
        <w:numPr>
          <w:ilvl w:val="0"/>
          <w:numId w:val="1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firstLine="851"/>
        <w:jc w:val="both"/>
        <w:rPr>
          <w:rFonts w:ascii="Times New Roman" w:eastAsia="Arial" w:hAnsi="Times New Roman" w:cs="Times New Roman"/>
          <w:color w:val="323232"/>
          <w:sz w:val="28"/>
          <w:szCs w:val="28"/>
        </w:rPr>
      </w:pPr>
      <w:r w:rsidRPr="00217840">
        <w:rPr>
          <w:rFonts w:ascii="Times New Roman" w:hAnsi="Times New Roman" w:cs="Times New Roman"/>
          <w:color w:val="323232"/>
          <w:sz w:val="28"/>
          <w:szCs w:val="28"/>
        </w:rPr>
        <w:t>Изучение и анализ психолого-педагогической, методической, музыкальной литературы;</w:t>
      </w:r>
    </w:p>
    <w:p w:rsidR="00CE13C6" w:rsidRPr="00217840" w:rsidRDefault="00DF1325" w:rsidP="00F23F1D">
      <w:pPr>
        <w:pStyle w:val="a9"/>
        <w:numPr>
          <w:ilvl w:val="0"/>
          <w:numId w:val="1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firstLine="851"/>
        <w:jc w:val="both"/>
        <w:rPr>
          <w:rFonts w:ascii="Times New Roman" w:eastAsia="Arial" w:hAnsi="Times New Roman" w:cs="Times New Roman"/>
          <w:color w:val="323232"/>
          <w:sz w:val="28"/>
          <w:szCs w:val="28"/>
        </w:rPr>
      </w:pPr>
      <w:r w:rsidRPr="00217840">
        <w:rPr>
          <w:rFonts w:ascii="Times New Roman" w:hAnsi="Times New Roman" w:cs="Times New Roman"/>
          <w:color w:val="323232"/>
          <w:sz w:val="28"/>
          <w:szCs w:val="28"/>
        </w:rPr>
        <w:t>Изучение педагогического опыта по использованию технологии слушания музыкальных классических произведений.</w:t>
      </w:r>
    </w:p>
    <w:p w:rsidR="00CE13C6" w:rsidRPr="0021687E" w:rsidRDefault="00DF1325" w:rsidP="00F23F1D">
      <w:pPr>
        <w:pStyle w:val="a9"/>
        <w:numPr>
          <w:ilvl w:val="0"/>
          <w:numId w:val="1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firstLine="851"/>
        <w:jc w:val="both"/>
        <w:rPr>
          <w:rFonts w:ascii="Times New Roman" w:eastAsia="Arial" w:hAnsi="Times New Roman" w:cs="Times New Roman"/>
          <w:color w:val="323232"/>
          <w:sz w:val="28"/>
          <w:szCs w:val="28"/>
        </w:rPr>
      </w:pPr>
      <w:r w:rsidRPr="00217840">
        <w:rPr>
          <w:rFonts w:ascii="Times New Roman" w:hAnsi="Times New Roman" w:cs="Times New Roman"/>
          <w:color w:val="323232"/>
          <w:sz w:val="28"/>
          <w:szCs w:val="28"/>
        </w:rPr>
        <w:t>Наблюдение</w:t>
      </w:r>
      <w:proofErr w:type="gramStart"/>
      <w:r w:rsidRPr="00217840">
        <w:rPr>
          <w:rFonts w:ascii="Times New Roman" w:hAnsi="Times New Roman" w:cs="Times New Roman"/>
          <w:color w:val="323232"/>
          <w:sz w:val="28"/>
          <w:szCs w:val="28"/>
        </w:rPr>
        <w:t xml:space="preserve"> ,</w:t>
      </w:r>
      <w:proofErr w:type="gramEnd"/>
      <w:r w:rsidRPr="00217840">
        <w:rPr>
          <w:rFonts w:ascii="Times New Roman" w:hAnsi="Times New Roman" w:cs="Times New Roman"/>
          <w:color w:val="323232"/>
          <w:sz w:val="28"/>
          <w:szCs w:val="28"/>
        </w:rPr>
        <w:t xml:space="preserve"> обобщение и подведение итогов программы.</w:t>
      </w:r>
    </w:p>
    <w:p w:rsidR="00CE13C6" w:rsidRPr="0021687E" w:rsidRDefault="00DF1325" w:rsidP="00F23F1D">
      <w:pPr>
        <w:pStyle w:val="a9"/>
        <w:numPr>
          <w:ilvl w:val="0"/>
          <w:numId w:val="1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firstLine="851"/>
        <w:jc w:val="both"/>
        <w:rPr>
          <w:rFonts w:ascii="Times New Roman" w:eastAsia="Arial" w:hAnsi="Times New Roman" w:cs="Times New Roman"/>
          <w:color w:val="323232"/>
          <w:sz w:val="28"/>
          <w:szCs w:val="28"/>
        </w:rPr>
      </w:pPr>
      <w:proofErr w:type="spellStart"/>
      <w:r w:rsidRPr="0021687E">
        <w:rPr>
          <w:rFonts w:ascii="Times New Roman" w:hAnsi="Times New Roman" w:cs="Times New Roman"/>
          <w:sz w:val="28"/>
          <w:szCs w:val="28"/>
        </w:rPr>
        <w:t>Видеометод</w:t>
      </w:r>
      <w:proofErr w:type="spellEnd"/>
      <w:r w:rsidRPr="0021687E">
        <w:rPr>
          <w:rFonts w:ascii="Times New Roman" w:hAnsi="Times New Roman" w:cs="Times New Roman"/>
          <w:sz w:val="28"/>
          <w:szCs w:val="28"/>
        </w:rPr>
        <w:t xml:space="preserve"> - основан на использовании проектора, вывод информации с компьютера на большой экран.</w:t>
      </w:r>
      <w:r w:rsidR="0021687E">
        <w:rPr>
          <w:rFonts w:ascii="Times New Roman" w:hAnsi="Times New Roman" w:cs="Times New Roman"/>
          <w:sz w:val="28"/>
          <w:szCs w:val="28"/>
        </w:rPr>
        <w:t xml:space="preserve"> </w:t>
      </w:r>
      <w:r w:rsidRPr="0021687E">
        <w:rPr>
          <w:rFonts w:ascii="Times New Roman" w:hAnsi="Times New Roman" w:cs="Times New Roman"/>
          <w:sz w:val="28"/>
          <w:szCs w:val="28"/>
        </w:rPr>
        <w:t>Служит для изучения, контроля, закрепления, повторения, обобщения и систематизации.</w:t>
      </w:r>
    </w:p>
    <w:p w:rsidR="00CE13C6" w:rsidRPr="0021687E" w:rsidRDefault="00DF1325" w:rsidP="00F23F1D">
      <w:pPr>
        <w:pStyle w:val="a9"/>
        <w:numPr>
          <w:ilvl w:val="0"/>
          <w:numId w:val="1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firstLine="851"/>
        <w:jc w:val="both"/>
        <w:rPr>
          <w:rFonts w:ascii="Times New Roman" w:eastAsia="Arial" w:hAnsi="Times New Roman" w:cs="Times New Roman"/>
          <w:color w:val="323232"/>
          <w:sz w:val="28"/>
          <w:szCs w:val="28"/>
        </w:rPr>
      </w:pPr>
      <w:r w:rsidRPr="0021687E">
        <w:rPr>
          <w:rFonts w:ascii="Times New Roman" w:hAnsi="Times New Roman" w:cs="Times New Roman"/>
          <w:sz w:val="28"/>
          <w:szCs w:val="28"/>
        </w:rPr>
        <w:t>Беседы - заставляют мыслить и следовать за мыслью учителя, активизируют мышление, формируют интерес к знаниям.</w:t>
      </w:r>
    </w:p>
    <w:p w:rsidR="00CE13C6" w:rsidRPr="0021687E" w:rsidRDefault="00DF1325" w:rsidP="00F23F1D">
      <w:pPr>
        <w:pStyle w:val="a9"/>
        <w:numPr>
          <w:ilvl w:val="0"/>
          <w:numId w:val="1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firstLine="851"/>
        <w:jc w:val="both"/>
        <w:rPr>
          <w:rFonts w:ascii="Times New Roman" w:eastAsia="Arial" w:hAnsi="Times New Roman" w:cs="Times New Roman"/>
          <w:color w:val="323232"/>
          <w:sz w:val="28"/>
          <w:szCs w:val="28"/>
        </w:rPr>
      </w:pPr>
      <w:proofErr w:type="gramStart"/>
      <w:r w:rsidRPr="0021687E">
        <w:rPr>
          <w:rFonts w:ascii="Times New Roman" w:hAnsi="Times New Roman" w:cs="Times New Roman"/>
          <w:sz w:val="28"/>
          <w:szCs w:val="28"/>
        </w:rPr>
        <w:t>Поисковый метод - самостоятельное творчество обучающихся.</w:t>
      </w:r>
      <w:proofErr w:type="gramEnd"/>
    </w:p>
    <w:p w:rsidR="00CE13C6" w:rsidRPr="0021687E" w:rsidRDefault="00DF1325" w:rsidP="00F23F1D">
      <w:pPr>
        <w:pStyle w:val="a9"/>
        <w:numPr>
          <w:ilvl w:val="0"/>
          <w:numId w:val="1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firstLine="851"/>
        <w:jc w:val="both"/>
        <w:rPr>
          <w:rFonts w:ascii="Times New Roman" w:eastAsia="Arial" w:hAnsi="Times New Roman" w:cs="Times New Roman"/>
          <w:color w:val="323232"/>
          <w:sz w:val="28"/>
          <w:szCs w:val="28"/>
        </w:rPr>
      </w:pPr>
      <w:r w:rsidRPr="0021687E">
        <w:rPr>
          <w:rFonts w:ascii="Times New Roman" w:hAnsi="Times New Roman" w:cs="Times New Roman"/>
          <w:sz w:val="28"/>
          <w:szCs w:val="28"/>
        </w:rPr>
        <w:t>Учебные дискуссии - стимулируют познавательный интерес детей, помогают обучать, развивать, воспитывать и корректировать, осуществляя контроль. Анализ, разбор и оценка музыкальных  произведений, выработка системы оценок и обоснованных эстетических суждений.</w:t>
      </w:r>
    </w:p>
    <w:p w:rsidR="00CE13C6" w:rsidRPr="0021687E" w:rsidRDefault="00DF1325" w:rsidP="00F23F1D">
      <w:pPr>
        <w:pStyle w:val="a9"/>
        <w:numPr>
          <w:ilvl w:val="0"/>
          <w:numId w:val="1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firstLine="851"/>
        <w:jc w:val="both"/>
        <w:rPr>
          <w:rFonts w:ascii="Times New Roman" w:eastAsia="Arial" w:hAnsi="Times New Roman" w:cs="Times New Roman"/>
          <w:color w:val="323232"/>
          <w:sz w:val="28"/>
          <w:szCs w:val="28"/>
        </w:rPr>
      </w:pPr>
      <w:r w:rsidRPr="0021687E">
        <w:rPr>
          <w:rFonts w:ascii="Times New Roman" w:hAnsi="Times New Roman" w:cs="Times New Roman"/>
          <w:sz w:val="28"/>
          <w:szCs w:val="28"/>
        </w:rPr>
        <w:t>Методы стимулирования поведения деятельности: поощрение, создание ситуации успеха, похвала, выступление перед детьми, родителями, зрителями.</w:t>
      </w:r>
    </w:p>
    <w:p w:rsidR="00CE13C6" w:rsidRPr="00217840" w:rsidRDefault="00DF1325" w:rsidP="00F23F1D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firstLine="851"/>
        <w:jc w:val="both"/>
        <w:rPr>
          <w:rFonts w:ascii="Times New Roman" w:eastAsia="Arial" w:cs="Times New Roman"/>
          <w:b/>
          <w:bCs/>
          <w:i/>
          <w:iCs/>
          <w:sz w:val="28"/>
          <w:szCs w:val="28"/>
        </w:rPr>
      </w:pPr>
      <w:proofErr w:type="spellStart"/>
      <w:r w:rsidRPr="00217840">
        <w:rPr>
          <w:rFonts w:ascii="Times New Roman" w:cs="Times New Roman"/>
          <w:i/>
          <w:iCs/>
          <w:sz w:val="28"/>
          <w:szCs w:val="28"/>
        </w:rPr>
        <w:t>Виды</w:t>
      </w:r>
      <w:proofErr w:type="spellEnd"/>
      <w:r w:rsidRPr="00217840">
        <w:rPr>
          <w:rFonts w:ascii="Times New Roman" w:cs="Times New Roman"/>
          <w:i/>
          <w:iCs/>
          <w:sz w:val="28"/>
          <w:szCs w:val="28"/>
        </w:rPr>
        <w:t xml:space="preserve"> </w:t>
      </w:r>
      <w:proofErr w:type="spellStart"/>
      <w:r w:rsidRPr="00217840">
        <w:rPr>
          <w:rFonts w:ascii="Times New Roman" w:cs="Times New Roman"/>
          <w:i/>
          <w:iCs/>
          <w:sz w:val="28"/>
          <w:szCs w:val="28"/>
        </w:rPr>
        <w:t>деятельности</w:t>
      </w:r>
      <w:proofErr w:type="spellEnd"/>
      <w:r w:rsidRPr="00217840">
        <w:rPr>
          <w:rFonts w:ascii="Times New Roman" w:cs="Times New Roman"/>
          <w:i/>
          <w:iCs/>
          <w:sz w:val="28"/>
          <w:szCs w:val="28"/>
        </w:rPr>
        <w:t>:</w:t>
      </w:r>
    </w:p>
    <w:p w:rsidR="00CE13C6" w:rsidRPr="00217840" w:rsidRDefault="00DF1325" w:rsidP="00F23F1D">
      <w:pPr>
        <w:pStyle w:val="aa"/>
        <w:numPr>
          <w:ilvl w:val="0"/>
          <w:numId w:val="21"/>
        </w:numPr>
        <w:tabs>
          <w:tab w:val="clear" w:pos="1429"/>
          <w:tab w:val="left" w:pos="709"/>
          <w:tab w:val="num" w:pos="139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360" w:lineRule="auto"/>
        <w:ind w:left="1399" w:firstLine="85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217840">
        <w:rPr>
          <w:rFonts w:ascii="Times New Roman" w:hAnsi="Times New Roman" w:cs="Times New Roman"/>
          <w:sz w:val="28"/>
          <w:szCs w:val="28"/>
        </w:rPr>
        <w:t>Познавательная деятельность;</w:t>
      </w:r>
    </w:p>
    <w:p w:rsidR="00CE13C6" w:rsidRPr="00217840" w:rsidRDefault="00DF1325" w:rsidP="00F23F1D">
      <w:pPr>
        <w:pStyle w:val="aa"/>
        <w:numPr>
          <w:ilvl w:val="0"/>
          <w:numId w:val="21"/>
        </w:numPr>
        <w:tabs>
          <w:tab w:val="clear" w:pos="1429"/>
          <w:tab w:val="left" w:pos="709"/>
          <w:tab w:val="num" w:pos="139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360" w:lineRule="auto"/>
        <w:ind w:left="1399" w:firstLine="85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217840">
        <w:rPr>
          <w:rFonts w:ascii="Times New Roman" w:hAnsi="Times New Roman" w:cs="Times New Roman"/>
          <w:sz w:val="28"/>
          <w:szCs w:val="28"/>
        </w:rPr>
        <w:t>Практическая деятельность;</w:t>
      </w:r>
    </w:p>
    <w:p w:rsidR="00CE13C6" w:rsidRPr="00217840" w:rsidRDefault="00DF1325" w:rsidP="00F23F1D">
      <w:pPr>
        <w:pStyle w:val="aa"/>
        <w:numPr>
          <w:ilvl w:val="0"/>
          <w:numId w:val="21"/>
        </w:numPr>
        <w:tabs>
          <w:tab w:val="clear" w:pos="1429"/>
          <w:tab w:val="left" w:pos="709"/>
          <w:tab w:val="num" w:pos="139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360" w:lineRule="auto"/>
        <w:ind w:left="1399" w:firstLine="85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217840">
        <w:rPr>
          <w:rFonts w:ascii="Times New Roman" w:hAnsi="Times New Roman" w:cs="Times New Roman"/>
          <w:sz w:val="28"/>
          <w:szCs w:val="28"/>
        </w:rPr>
        <w:t>Музыкальная деятельность.</w:t>
      </w:r>
    </w:p>
    <w:p w:rsidR="00CE13C6" w:rsidRPr="00217840" w:rsidRDefault="00DF1325" w:rsidP="00F23F1D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firstLine="851"/>
        <w:jc w:val="center"/>
        <w:rPr>
          <w:rFonts w:ascii="Times New Roman" w:eastAsia="Arial" w:cs="Times New Roman"/>
          <w:sz w:val="28"/>
          <w:szCs w:val="28"/>
          <w:lang w:val="ru-RU"/>
        </w:rPr>
      </w:pPr>
      <w:r w:rsidRPr="00217840">
        <w:rPr>
          <w:rFonts w:ascii="Times New Roman" w:cs="Times New Roman"/>
          <w:b/>
          <w:bCs/>
          <w:sz w:val="28"/>
          <w:szCs w:val="28"/>
          <w:lang w:val="ru-RU"/>
        </w:rPr>
        <w:t>Материально-техническое обеспечение</w:t>
      </w:r>
      <w:r w:rsidR="0021687E">
        <w:rPr>
          <w:rFonts w:ascii="Times New Roman" w:cs="Times New Roman"/>
          <w:b/>
          <w:bCs/>
          <w:sz w:val="28"/>
          <w:szCs w:val="28"/>
          <w:lang w:val="ru-RU"/>
        </w:rPr>
        <w:t xml:space="preserve"> </w:t>
      </w:r>
      <w:r w:rsidRPr="00217840">
        <w:rPr>
          <w:rFonts w:ascii="Times New Roman" w:cs="Times New Roman"/>
          <w:b/>
          <w:bCs/>
          <w:sz w:val="28"/>
          <w:szCs w:val="28"/>
          <w:lang w:val="ru-RU"/>
        </w:rPr>
        <w:t>для реализации программы.</w:t>
      </w:r>
    </w:p>
    <w:p w:rsidR="00CE13C6" w:rsidRPr="00217840" w:rsidRDefault="00DF1325" w:rsidP="00F23F1D">
      <w:pPr>
        <w:widowControl/>
        <w:numPr>
          <w:ilvl w:val="0"/>
          <w:numId w:val="22"/>
        </w:num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spacing w:line="360" w:lineRule="auto"/>
        <w:ind w:firstLine="851"/>
        <w:jc w:val="both"/>
        <w:rPr>
          <w:rFonts w:ascii="Times New Roman" w:eastAsia="Arial" w:cs="Times New Roman"/>
          <w:sz w:val="28"/>
          <w:szCs w:val="28"/>
        </w:rPr>
      </w:pPr>
      <w:proofErr w:type="spellStart"/>
      <w:r w:rsidRPr="00217840">
        <w:rPr>
          <w:rFonts w:ascii="Times New Roman" w:cs="Times New Roman"/>
          <w:sz w:val="28"/>
          <w:szCs w:val="28"/>
        </w:rPr>
        <w:t>Учебный</w:t>
      </w:r>
      <w:proofErr w:type="spellEnd"/>
      <w:r w:rsidRPr="00217840">
        <w:rPr>
          <w:rFonts w:ascii="Times New Roman" w:cs="Times New Roman"/>
          <w:sz w:val="28"/>
          <w:szCs w:val="28"/>
        </w:rPr>
        <w:t xml:space="preserve"> </w:t>
      </w:r>
      <w:proofErr w:type="spellStart"/>
      <w:r w:rsidRPr="00217840">
        <w:rPr>
          <w:rFonts w:ascii="Times New Roman" w:cs="Times New Roman"/>
          <w:sz w:val="28"/>
          <w:szCs w:val="28"/>
        </w:rPr>
        <w:t>кабинет</w:t>
      </w:r>
      <w:proofErr w:type="spellEnd"/>
      <w:r w:rsidRPr="00217840">
        <w:rPr>
          <w:rFonts w:ascii="Times New Roman" w:cs="Times New Roman"/>
          <w:sz w:val="28"/>
          <w:szCs w:val="28"/>
        </w:rPr>
        <w:t>.</w:t>
      </w:r>
    </w:p>
    <w:p w:rsidR="00CE13C6" w:rsidRPr="00217840" w:rsidRDefault="00DF1325" w:rsidP="00F23F1D">
      <w:pPr>
        <w:widowControl/>
        <w:numPr>
          <w:ilvl w:val="0"/>
          <w:numId w:val="23"/>
        </w:num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spacing w:line="360" w:lineRule="auto"/>
        <w:ind w:firstLine="851"/>
        <w:jc w:val="both"/>
        <w:rPr>
          <w:rFonts w:ascii="Times New Roman" w:eastAsia="Arial" w:cs="Times New Roman"/>
          <w:sz w:val="28"/>
          <w:szCs w:val="28"/>
        </w:rPr>
      </w:pPr>
      <w:proofErr w:type="spellStart"/>
      <w:r w:rsidRPr="00217840">
        <w:rPr>
          <w:rFonts w:ascii="Times New Roman" w:cs="Times New Roman"/>
          <w:sz w:val="28"/>
          <w:szCs w:val="28"/>
        </w:rPr>
        <w:t>Фортепиано</w:t>
      </w:r>
      <w:proofErr w:type="spellEnd"/>
      <w:r w:rsidRPr="00217840">
        <w:rPr>
          <w:rFonts w:ascii="Times New Roman" w:cs="Times New Roman"/>
          <w:sz w:val="28"/>
          <w:szCs w:val="28"/>
        </w:rPr>
        <w:t xml:space="preserve">, </w:t>
      </w:r>
      <w:proofErr w:type="spellStart"/>
      <w:r w:rsidRPr="00217840">
        <w:rPr>
          <w:rFonts w:ascii="Times New Roman" w:cs="Times New Roman"/>
          <w:sz w:val="28"/>
          <w:szCs w:val="28"/>
        </w:rPr>
        <w:t>синтезатор</w:t>
      </w:r>
      <w:proofErr w:type="spellEnd"/>
      <w:r w:rsidRPr="00217840">
        <w:rPr>
          <w:rFonts w:ascii="Times New Roman" w:cs="Times New Roman"/>
          <w:sz w:val="28"/>
          <w:szCs w:val="28"/>
        </w:rPr>
        <w:t>.</w:t>
      </w:r>
    </w:p>
    <w:p w:rsidR="00CE13C6" w:rsidRPr="00217840" w:rsidRDefault="00DF1325" w:rsidP="00F23F1D">
      <w:pPr>
        <w:widowControl/>
        <w:numPr>
          <w:ilvl w:val="0"/>
          <w:numId w:val="24"/>
        </w:num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spacing w:line="360" w:lineRule="auto"/>
        <w:ind w:firstLine="851"/>
        <w:jc w:val="both"/>
        <w:rPr>
          <w:rFonts w:ascii="Times New Roman" w:eastAsia="Arial" w:cs="Times New Roman"/>
          <w:sz w:val="28"/>
          <w:szCs w:val="28"/>
        </w:rPr>
      </w:pPr>
      <w:r w:rsidRPr="00217840">
        <w:rPr>
          <w:rFonts w:ascii="Times New Roman" w:cs="Times New Roman"/>
          <w:sz w:val="28"/>
          <w:szCs w:val="28"/>
        </w:rPr>
        <w:t xml:space="preserve">Музыкальный </w:t>
      </w:r>
      <w:proofErr w:type="spellStart"/>
      <w:r w:rsidRPr="00217840">
        <w:rPr>
          <w:rFonts w:ascii="Times New Roman" w:cs="Times New Roman"/>
          <w:sz w:val="28"/>
          <w:szCs w:val="28"/>
        </w:rPr>
        <w:t>центр</w:t>
      </w:r>
      <w:proofErr w:type="spellEnd"/>
      <w:r w:rsidRPr="00217840">
        <w:rPr>
          <w:rFonts w:ascii="Times New Roman" w:cs="Times New Roman"/>
          <w:sz w:val="28"/>
          <w:szCs w:val="28"/>
        </w:rPr>
        <w:t>.</w:t>
      </w:r>
    </w:p>
    <w:p w:rsidR="00CE13C6" w:rsidRPr="00217840" w:rsidRDefault="00DF1325" w:rsidP="00F23F1D">
      <w:pPr>
        <w:widowControl/>
        <w:numPr>
          <w:ilvl w:val="0"/>
          <w:numId w:val="25"/>
        </w:num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spacing w:line="360" w:lineRule="auto"/>
        <w:ind w:firstLine="851"/>
        <w:jc w:val="both"/>
        <w:rPr>
          <w:rFonts w:ascii="Times New Roman" w:eastAsia="Arial" w:cs="Times New Roman"/>
          <w:sz w:val="28"/>
          <w:szCs w:val="28"/>
        </w:rPr>
      </w:pPr>
      <w:proofErr w:type="spellStart"/>
      <w:r w:rsidRPr="00217840">
        <w:rPr>
          <w:rFonts w:ascii="Times New Roman" w:cs="Times New Roman"/>
          <w:sz w:val="28"/>
          <w:szCs w:val="28"/>
        </w:rPr>
        <w:t>Декорации</w:t>
      </w:r>
      <w:proofErr w:type="spellEnd"/>
      <w:r w:rsidRPr="00217840">
        <w:rPr>
          <w:rFonts w:ascii="Times New Roman" w:cs="Times New Roman"/>
          <w:sz w:val="28"/>
          <w:szCs w:val="28"/>
        </w:rPr>
        <w:t xml:space="preserve">, </w:t>
      </w:r>
      <w:proofErr w:type="spellStart"/>
      <w:r w:rsidRPr="00217840">
        <w:rPr>
          <w:rFonts w:ascii="Times New Roman" w:cs="Times New Roman"/>
          <w:sz w:val="28"/>
          <w:szCs w:val="28"/>
        </w:rPr>
        <w:t>атрибуты</w:t>
      </w:r>
      <w:proofErr w:type="spellEnd"/>
      <w:r w:rsidRPr="00217840">
        <w:rPr>
          <w:rFonts w:ascii="Times New Roman" w:cs="Times New Roman"/>
          <w:sz w:val="28"/>
          <w:szCs w:val="28"/>
        </w:rPr>
        <w:t>.</w:t>
      </w:r>
    </w:p>
    <w:p w:rsidR="00CE13C6" w:rsidRPr="00217840" w:rsidRDefault="00DF1325" w:rsidP="00F23F1D">
      <w:pPr>
        <w:widowControl/>
        <w:numPr>
          <w:ilvl w:val="0"/>
          <w:numId w:val="26"/>
        </w:numPr>
        <w:tabs>
          <w:tab w:val="num" w:pos="71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spacing w:line="360" w:lineRule="auto"/>
        <w:ind w:left="714" w:firstLine="851"/>
        <w:jc w:val="both"/>
        <w:rPr>
          <w:rFonts w:ascii="Times New Roman" w:eastAsia="Arial" w:cs="Times New Roman"/>
          <w:sz w:val="28"/>
          <w:szCs w:val="28"/>
          <w:lang w:val="ru-RU"/>
        </w:rPr>
      </w:pPr>
      <w:r w:rsidRPr="00217840">
        <w:rPr>
          <w:rFonts w:ascii="Times New Roman" w:cs="Times New Roman"/>
          <w:sz w:val="28"/>
          <w:szCs w:val="28"/>
          <w:lang w:val="ru-RU"/>
        </w:rPr>
        <w:t xml:space="preserve">Видеоаппаратура (компьютер, телевизор, проектор). Видеоматериал (диски, </w:t>
      </w:r>
      <w:proofErr w:type="spellStart"/>
      <w:r w:rsidRPr="00217840">
        <w:rPr>
          <w:rFonts w:ascii="Times New Roman" w:cs="Times New Roman"/>
          <w:sz w:val="28"/>
          <w:szCs w:val="28"/>
          <w:lang w:val="ru-RU"/>
        </w:rPr>
        <w:t>флешки</w:t>
      </w:r>
      <w:proofErr w:type="spellEnd"/>
      <w:r w:rsidRPr="00217840">
        <w:rPr>
          <w:rFonts w:ascii="Times New Roman" w:cs="Times New Roman"/>
          <w:sz w:val="28"/>
          <w:szCs w:val="28"/>
          <w:lang w:val="ru-RU"/>
        </w:rPr>
        <w:t>) с презентациями, слайдами, записями музыкального и речевого сопровождения.</w:t>
      </w:r>
    </w:p>
    <w:p w:rsidR="00CE13C6" w:rsidRPr="00217840" w:rsidRDefault="00DF1325" w:rsidP="00F23F1D">
      <w:pPr>
        <w:widowControl/>
        <w:numPr>
          <w:ilvl w:val="0"/>
          <w:numId w:val="27"/>
        </w:numPr>
        <w:tabs>
          <w:tab w:val="num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spacing w:line="360" w:lineRule="auto"/>
        <w:ind w:left="720" w:firstLine="851"/>
        <w:jc w:val="both"/>
        <w:rPr>
          <w:rFonts w:ascii="Times New Roman" w:eastAsia="Arial" w:cs="Times New Roman"/>
          <w:sz w:val="28"/>
          <w:szCs w:val="28"/>
          <w:lang w:val="ru-RU"/>
        </w:rPr>
      </w:pPr>
      <w:r w:rsidRPr="00217840">
        <w:rPr>
          <w:rFonts w:ascii="Times New Roman" w:cs="Times New Roman"/>
          <w:sz w:val="28"/>
          <w:szCs w:val="28"/>
          <w:lang w:val="ru-RU"/>
        </w:rPr>
        <w:t>Нотный материал. Песенный материал (</w:t>
      </w:r>
      <w:proofErr w:type="spellStart"/>
      <w:r w:rsidRPr="00217840">
        <w:rPr>
          <w:rFonts w:ascii="Times New Roman" w:cs="Times New Roman"/>
          <w:sz w:val="28"/>
          <w:szCs w:val="28"/>
          <w:lang w:val="ru-RU"/>
        </w:rPr>
        <w:t>минусовки</w:t>
      </w:r>
      <w:proofErr w:type="spellEnd"/>
      <w:r w:rsidRPr="00217840">
        <w:rPr>
          <w:rFonts w:ascii="Times New Roman" w:cs="Times New Roman"/>
          <w:sz w:val="28"/>
          <w:szCs w:val="28"/>
          <w:lang w:val="ru-RU"/>
        </w:rPr>
        <w:t xml:space="preserve"> и фонограммы).</w:t>
      </w:r>
    </w:p>
    <w:p w:rsidR="00CE13C6" w:rsidRPr="00217840" w:rsidRDefault="00DF1325" w:rsidP="00F23F1D">
      <w:pPr>
        <w:widowControl/>
        <w:numPr>
          <w:ilvl w:val="0"/>
          <w:numId w:val="28"/>
        </w:numPr>
        <w:tabs>
          <w:tab w:val="num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spacing w:line="360" w:lineRule="auto"/>
        <w:ind w:left="720" w:firstLine="851"/>
        <w:jc w:val="both"/>
        <w:rPr>
          <w:rFonts w:ascii="Times New Roman" w:eastAsia="Arial" w:cs="Times New Roman"/>
          <w:sz w:val="28"/>
          <w:szCs w:val="28"/>
          <w:lang w:val="ru-RU"/>
        </w:rPr>
      </w:pPr>
      <w:r w:rsidRPr="00217840">
        <w:rPr>
          <w:rFonts w:ascii="Times New Roman" w:cs="Times New Roman"/>
          <w:sz w:val="28"/>
          <w:szCs w:val="28"/>
          <w:lang w:val="ru-RU"/>
        </w:rPr>
        <w:t xml:space="preserve">Магнитная доска с нотным станом (для написания маркером), а также для прикрепления иллюстраций и нот-магнитов. </w:t>
      </w:r>
    </w:p>
    <w:p w:rsidR="00CE13C6" w:rsidRPr="00217840" w:rsidRDefault="00DF1325" w:rsidP="00F23F1D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firstLine="851"/>
        <w:jc w:val="center"/>
        <w:rPr>
          <w:rFonts w:ascii="Times New Roman" w:eastAsia="Arial" w:hAnsi="Times New Roman" w:cs="Times New Roman"/>
          <w:b/>
          <w:bCs/>
          <w:color w:val="484B51"/>
          <w:sz w:val="28"/>
          <w:szCs w:val="28"/>
        </w:rPr>
      </w:pPr>
      <w:r w:rsidRPr="00217840">
        <w:rPr>
          <w:rFonts w:ascii="Times New Roman" w:hAnsi="Times New Roman" w:cs="Times New Roman"/>
          <w:b/>
          <w:bCs/>
          <w:color w:val="484B51"/>
          <w:sz w:val="28"/>
          <w:szCs w:val="28"/>
        </w:rPr>
        <w:t>Этапы реализации программы</w:t>
      </w:r>
    </w:p>
    <w:p w:rsidR="00CE13C6" w:rsidRPr="00217840" w:rsidRDefault="00DF1325" w:rsidP="00F23F1D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firstLine="851"/>
        <w:jc w:val="both"/>
        <w:rPr>
          <w:rFonts w:ascii="Times New Roman" w:eastAsia="Arial" w:hAnsi="Times New Roman" w:cs="Times New Roman"/>
          <w:color w:val="484B51"/>
          <w:sz w:val="28"/>
          <w:szCs w:val="28"/>
        </w:rPr>
      </w:pPr>
      <w:proofErr w:type="gramStart"/>
      <w:r w:rsidRPr="00217840">
        <w:rPr>
          <w:rFonts w:ascii="Times New Roman" w:hAnsi="Times New Roman" w:cs="Times New Roman"/>
          <w:color w:val="484B51"/>
          <w:sz w:val="28"/>
          <w:szCs w:val="28"/>
          <w:lang w:val="en-US"/>
        </w:rPr>
        <w:t>I</w:t>
      </w:r>
      <w:r w:rsidRPr="00217840">
        <w:rPr>
          <w:rFonts w:ascii="Times New Roman" w:hAnsi="Times New Roman" w:cs="Times New Roman"/>
          <w:color w:val="484B51"/>
          <w:sz w:val="28"/>
          <w:szCs w:val="28"/>
        </w:rPr>
        <w:t xml:space="preserve"> этап - подготовительный (август-сентябрь учебного года).</w:t>
      </w:r>
      <w:proofErr w:type="gramEnd"/>
      <w:r w:rsidRPr="00217840">
        <w:rPr>
          <w:rFonts w:ascii="Times New Roman" w:hAnsi="Times New Roman" w:cs="Times New Roman"/>
          <w:color w:val="484B51"/>
          <w:sz w:val="28"/>
          <w:szCs w:val="28"/>
        </w:rPr>
        <w:t xml:space="preserve"> Изучение нормативной базы, анализ материально-технических, педагогических условий реализации программы. Вовлечение заинтересованных лиц в работу в рамках программы (преподавателей, родителей, обучающихся, общественность), подготовка нормативно-правовой базы, проведение организационных, методических, кадровых и других мероприятий, диагностика уровня </w:t>
      </w:r>
      <w:proofErr w:type="spellStart"/>
      <w:r w:rsidRPr="00217840">
        <w:rPr>
          <w:rFonts w:ascii="Times New Roman" w:hAnsi="Times New Roman" w:cs="Times New Roman"/>
          <w:color w:val="484B51"/>
          <w:sz w:val="28"/>
          <w:szCs w:val="28"/>
        </w:rPr>
        <w:t>сформированности</w:t>
      </w:r>
      <w:proofErr w:type="spellEnd"/>
      <w:r w:rsidRPr="00217840">
        <w:rPr>
          <w:rFonts w:ascii="Times New Roman" w:hAnsi="Times New Roman" w:cs="Times New Roman"/>
          <w:color w:val="484B51"/>
          <w:sz w:val="28"/>
          <w:szCs w:val="28"/>
        </w:rPr>
        <w:t xml:space="preserve"> у обучающихся определенных для данной программы качеств. </w:t>
      </w:r>
    </w:p>
    <w:p w:rsidR="00CE13C6" w:rsidRPr="00217840" w:rsidRDefault="00DF1325" w:rsidP="00F23F1D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firstLine="851"/>
        <w:jc w:val="both"/>
        <w:rPr>
          <w:rFonts w:ascii="Times New Roman" w:eastAsia="Arial" w:hAnsi="Times New Roman" w:cs="Times New Roman"/>
          <w:color w:val="484B51"/>
          <w:sz w:val="28"/>
          <w:szCs w:val="28"/>
        </w:rPr>
      </w:pPr>
      <w:proofErr w:type="gramStart"/>
      <w:r w:rsidRPr="00217840">
        <w:rPr>
          <w:rFonts w:ascii="Times New Roman" w:hAnsi="Times New Roman" w:cs="Times New Roman"/>
          <w:color w:val="484B51"/>
          <w:sz w:val="28"/>
          <w:szCs w:val="28"/>
          <w:lang w:val="en-US"/>
        </w:rPr>
        <w:t>II</w:t>
      </w:r>
      <w:r w:rsidRPr="00217840">
        <w:rPr>
          <w:rFonts w:ascii="Times New Roman" w:hAnsi="Times New Roman" w:cs="Times New Roman"/>
          <w:color w:val="484B51"/>
          <w:sz w:val="28"/>
          <w:szCs w:val="28"/>
        </w:rPr>
        <w:t xml:space="preserve"> этап - основной (сентябрь-май учебного года).</w:t>
      </w:r>
      <w:proofErr w:type="gramEnd"/>
      <w:r w:rsidRPr="00217840">
        <w:rPr>
          <w:rFonts w:ascii="Times New Roman" w:hAnsi="Times New Roman" w:cs="Times New Roman"/>
          <w:color w:val="484B51"/>
          <w:sz w:val="28"/>
          <w:szCs w:val="28"/>
        </w:rPr>
        <w:t xml:space="preserve"> Реализация программы, внедрение новых форм работы, разработка методических рекомендаций в рамках программы, расширение и укрепление связей с учреждениями образования и культуры города (библиотеки, СОШ, детские сады, школы искусств и т.д.). </w:t>
      </w:r>
      <w:proofErr w:type="gramStart"/>
      <w:r w:rsidRPr="00217840">
        <w:rPr>
          <w:rFonts w:ascii="Times New Roman" w:hAnsi="Times New Roman" w:cs="Times New Roman"/>
          <w:color w:val="484B51"/>
          <w:sz w:val="28"/>
          <w:szCs w:val="28"/>
        </w:rPr>
        <w:t>Проведение проектных мероприятий (общешкольные традиционные мероприятия, а также мероприятий районного, областного, республиканского и международного значения, связанные с юбилейными и памятными датами, государственными праздниками (День знаний, Международный день музыки, День Защитника Отечества, День матери, День защиты детей, Международный женский день 8 марта, День Победы, День России и т.д.), положениями конкурсов различных уровней;</w:t>
      </w:r>
      <w:proofErr w:type="gramEnd"/>
      <w:r w:rsidRPr="00217840">
        <w:rPr>
          <w:rFonts w:ascii="Times New Roman" w:hAnsi="Times New Roman" w:cs="Times New Roman"/>
          <w:color w:val="484B51"/>
          <w:sz w:val="28"/>
          <w:szCs w:val="28"/>
        </w:rPr>
        <w:t xml:space="preserve"> внеклассная работа ДМШ (концертная деятельность, включающая в себя тематические концертные вечера, музыкальные беседы, концерты-лекции, тематические доклады и т.п.). В конце этапа проводится мониторинг и корректировка деятельности по программе.</w:t>
      </w:r>
    </w:p>
    <w:p w:rsidR="00CE13C6" w:rsidRPr="00217840" w:rsidRDefault="00DF1325" w:rsidP="00F23F1D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firstLine="851"/>
        <w:jc w:val="both"/>
        <w:rPr>
          <w:rFonts w:ascii="Times New Roman" w:eastAsia="Arial" w:hAnsi="Times New Roman" w:cs="Times New Roman"/>
          <w:color w:val="484B51"/>
          <w:sz w:val="28"/>
          <w:szCs w:val="28"/>
        </w:rPr>
      </w:pPr>
      <w:proofErr w:type="gramStart"/>
      <w:r w:rsidRPr="00217840">
        <w:rPr>
          <w:rFonts w:ascii="Times New Roman" w:hAnsi="Times New Roman" w:cs="Times New Roman"/>
          <w:color w:val="484B51"/>
          <w:sz w:val="28"/>
          <w:szCs w:val="28"/>
          <w:lang w:val="en-US"/>
        </w:rPr>
        <w:t>III</w:t>
      </w:r>
      <w:r w:rsidRPr="00217840">
        <w:rPr>
          <w:rFonts w:ascii="Times New Roman" w:hAnsi="Times New Roman" w:cs="Times New Roman"/>
          <w:color w:val="484B51"/>
          <w:sz w:val="28"/>
          <w:szCs w:val="28"/>
        </w:rPr>
        <w:t xml:space="preserve"> этап - заключительный.</w:t>
      </w:r>
      <w:proofErr w:type="gramEnd"/>
      <w:r w:rsidRPr="00217840">
        <w:rPr>
          <w:rFonts w:ascii="Times New Roman" w:hAnsi="Times New Roman" w:cs="Times New Roman"/>
          <w:color w:val="484B51"/>
          <w:sz w:val="28"/>
          <w:szCs w:val="28"/>
        </w:rPr>
        <w:t xml:space="preserve"> (июнь-июль учебного года). Подведение итогов и обобщение результатов работы по программе. Оценка эффективности внедрения программы, внесение корректив. Информационно-методическое сопровождение программы и планирование работы на следующий учебный год.</w:t>
      </w:r>
    </w:p>
    <w:p w:rsidR="00CE13C6" w:rsidRPr="00217840" w:rsidRDefault="00DF1325" w:rsidP="00F23F1D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firstLine="851"/>
        <w:jc w:val="center"/>
        <w:rPr>
          <w:rFonts w:ascii="Times New Roman" w:eastAsia="Arial" w:hAnsi="Times New Roman" w:cs="Times New Roman"/>
          <w:b/>
          <w:bCs/>
          <w:color w:val="484B51"/>
          <w:sz w:val="28"/>
          <w:szCs w:val="28"/>
        </w:rPr>
      </w:pPr>
      <w:r w:rsidRPr="00217840">
        <w:rPr>
          <w:rFonts w:ascii="Times New Roman" w:hAnsi="Times New Roman" w:cs="Times New Roman"/>
          <w:b/>
          <w:bCs/>
          <w:color w:val="484B51"/>
          <w:sz w:val="28"/>
          <w:szCs w:val="28"/>
        </w:rPr>
        <w:t>Показатели результативности и диагностика реализации программы</w:t>
      </w:r>
    </w:p>
    <w:p w:rsidR="00CE13C6" w:rsidRPr="00217840" w:rsidRDefault="00DF1325" w:rsidP="00F23F1D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firstLine="851"/>
        <w:jc w:val="both"/>
        <w:rPr>
          <w:rFonts w:ascii="Times New Roman" w:eastAsia="Arial" w:hAnsi="Times New Roman" w:cs="Times New Roman"/>
          <w:color w:val="484B51"/>
          <w:sz w:val="28"/>
          <w:szCs w:val="28"/>
        </w:rPr>
      </w:pPr>
      <w:r w:rsidRPr="00217840">
        <w:rPr>
          <w:rFonts w:ascii="Times New Roman" w:hAnsi="Times New Roman" w:cs="Times New Roman"/>
          <w:color w:val="484B51"/>
          <w:sz w:val="28"/>
          <w:szCs w:val="28"/>
        </w:rPr>
        <w:t>Взаимодействие обучающихся, преподавателей, семьи и общества подразумевает основу формирования базиса личностной культуры, основанной на формировании социально-нравственных и патриотических ценностей:</w:t>
      </w:r>
    </w:p>
    <w:p w:rsidR="00CE13C6" w:rsidRPr="00217840" w:rsidRDefault="00DF1325" w:rsidP="00F23F1D">
      <w:pPr>
        <w:pStyle w:val="a9"/>
        <w:numPr>
          <w:ilvl w:val="0"/>
          <w:numId w:val="2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firstLine="851"/>
        <w:jc w:val="both"/>
        <w:rPr>
          <w:rFonts w:ascii="Times New Roman" w:eastAsia="Arial" w:hAnsi="Times New Roman" w:cs="Times New Roman"/>
          <w:color w:val="484B51"/>
          <w:position w:val="4"/>
          <w:sz w:val="28"/>
          <w:szCs w:val="28"/>
        </w:rPr>
      </w:pPr>
      <w:r w:rsidRPr="00217840">
        <w:rPr>
          <w:rFonts w:ascii="Times New Roman" w:hAnsi="Times New Roman" w:cs="Times New Roman"/>
          <w:color w:val="484B51"/>
          <w:sz w:val="28"/>
          <w:szCs w:val="28"/>
        </w:rPr>
        <w:t xml:space="preserve">формирование ценностей здорового образа жизни, компетентности в области </w:t>
      </w:r>
      <w:proofErr w:type="spellStart"/>
      <w:r w:rsidRPr="00217840">
        <w:rPr>
          <w:rFonts w:ascii="Times New Roman" w:hAnsi="Times New Roman" w:cs="Times New Roman"/>
          <w:color w:val="484B51"/>
          <w:sz w:val="28"/>
          <w:szCs w:val="28"/>
        </w:rPr>
        <w:t>здоровьесбережения</w:t>
      </w:r>
      <w:proofErr w:type="spellEnd"/>
      <w:r w:rsidRPr="00217840">
        <w:rPr>
          <w:rFonts w:ascii="Times New Roman" w:hAnsi="Times New Roman" w:cs="Times New Roman"/>
          <w:color w:val="484B51"/>
          <w:sz w:val="28"/>
          <w:szCs w:val="28"/>
        </w:rPr>
        <w:t>;</w:t>
      </w:r>
    </w:p>
    <w:p w:rsidR="00CE13C6" w:rsidRPr="00217840" w:rsidRDefault="00DF1325" w:rsidP="00F23F1D">
      <w:pPr>
        <w:pStyle w:val="a9"/>
        <w:numPr>
          <w:ilvl w:val="0"/>
          <w:numId w:val="3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firstLine="851"/>
        <w:jc w:val="both"/>
        <w:rPr>
          <w:rFonts w:ascii="Times New Roman" w:eastAsia="Arial" w:hAnsi="Times New Roman" w:cs="Times New Roman"/>
          <w:color w:val="484B51"/>
          <w:position w:val="4"/>
          <w:sz w:val="28"/>
          <w:szCs w:val="28"/>
        </w:rPr>
      </w:pPr>
      <w:r w:rsidRPr="00217840">
        <w:rPr>
          <w:rFonts w:ascii="Times New Roman" w:hAnsi="Times New Roman" w:cs="Times New Roman"/>
          <w:color w:val="484B51"/>
          <w:sz w:val="28"/>
          <w:szCs w:val="28"/>
        </w:rPr>
        <w:t>формирование социально-нравственных ценностей, нравственной воспитанности личности, выраженной в сопереживание, доброте</w:t>
      </w:r>
      <w:proofErr w:type="gramStart"/>
      <w:r w:rsidRPr="00217840">
        <w:rPr>
          <w:rFonts w:ascii="Times New Roman" w:hAnsi="Times New Roman" w:cs="Times New Roman"/>
          <w:color w:val="484B51"/>
          <w:sz w:val="28"/>
          <w:szCs w:val="28"/>
        </w:rPr>
        <w:t>.</w:t>
      </w:r>
      <w:proofErr w:type="gramEnd"/>
      <w:r w:rsidRPr="00217840">
        <w:rPr>
          <w:rFonts w:ascii="Times New Roman" w:hAnsi="Times New Roman" w:cs="Times New Roman"/>
          <w:color w:val="484B51"/>
          <w:sz w:val="28"/>
          <w:szCs w:val="28"/>
        </w:rPr>
        <w:t xml:space="preserve"> </w:t>
      </w:r>
      <w:proofErr w:type="gramStart"/>
      <w:r w:rsidRPr="00217840">
        <w:rPr>
          <w:rFonts w:ascii="Times New Roman" w:hAnsi="Times New Roman" w:cs="Times New Roman"/>
          <w:color w:val="484B51"/>
          <w:sz w:val="28"/>
          <w:szCs w:val="28"/>
        </w:rPr>
        <w:t>о</w:t>
      </w:r>
      <w:proofErr w:type="gramEnd"/>
      <w:r w:rsidRPr="00217840">
        <w:rPr>
          <w:rFonts w:ascii="Times New Roman" w:hAnsi="Times New Roman" w:cs="Times New Roman"/>
          <w:color w:val="484B51"/>
          <w:sz w:val="28"/>
          <w:szCs w:val="28"/>
        </w:rPr>
        <w:t>тзывчивости и миролюбии, культуре ненасилия;</w:t>
      </w:r>
    </w:p>
    <w:p w:rsidR="00CE13C6" w:rsidRPr="00217840" w:rsidRDefault="00DF1325" w:rsidP="00F23F1D">
      <w:pPr>
        <w:pStyle w:val="a9"/>
        <w:numPr>
          <w:ilvl w:val="0"/>
          <w:numId w:val="3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firstLine="851"/>
        <w:jc w:val="both"/>
        <w:rPr>
          <w:rFonts w:ascii="Times New Roman" w:eastAsia="Arial" w:hAnsi="Times New Roman" w:cs="Times New Roman"/>
          <w:color w:val="484B51"/>
          <w:position w:val="4"/>
          <w:sz w:val="28"/>
          <w:szCs w:val="28"/>
        </w:rPr>
      </w:pPr>
      <w:r w:rsidRPr="00217840">
        <w:rPr>
          <w:rFonts w:ascii="Times New Roman" w:hAnsi="Times New Roman" w:cs="Times New Roman"/>
          <w:color w:val="484B51"/>
          <w:sz w:val="28"/>
          <w:szCs w:val="28"/>
        </w:rPr>
        <w:t>формирование эстетических ценностей, представлений о красоте, чувства гармонии, художественно-эстетической культуры;</w:t>
      </w:r>
    </w:p>
    <w:p w:rsidR="00CE13C6" w:rsidRPr="00217840" w:rsidRDefault="00DF1325" w:rsidP="00F23F1D">
      <w:pPr>
        <w:pStyle w:val="a9"/>
        <w:numPr>
          <w:ilvl w:val="0"/>
          <w:numId w:val="3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firstLine="851"/>
        <w:jc w:val="both"/>
        <w:rPr>
          <w:rFonts w:ascii="Times New Roman" w:eastAsia="Arial" w:hAnsi="Times New Roman" w:cs="Times New Roman"/>
          <w:color w:val="484B51"/>
          <w:position w:val="4"/>
          <w:sz w:val="28"/>
          <w:szCs w:val="28"/>
        </w:rPr>
      </w:pPr>
      <w:r w:rsidRPr="00217840">
        <w:rPr>
          <w:rFonts w:ascii="Times New Roman" w:hAnsi="Times New Roman" w:cs="Times New Roman"/>
          <w:color w:val="484B51"/>
          <w:sz w:val="28"/>
          <w:szCs w:val="28"/>
        </w:rPr>
        <w:t>формирование ценностей познания, любознательности и потребности в познании нового, интеллектуальных эмоций и чувств, интеллектуальной компетентности;</w:t>
      </w:r>
    </w:p>
    <w:p w:rsidR="00CE13C6" w:rsidRPr="00217840" w:rsidRDefault="00DF1325" w:rsidP="00F23F1D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firstLine="851"/>
        <w:jc w:val="both"/>
        <w:rPr>
          <w:rFonts w:ascii="Times New Roman" w:eastAsia="Arial" w:hAnsi="Times New Roman" w:cs="Times New Roman"/>
          <w:b/>
          <w:bCs/>
          <w:color w:val="484B51"/>
          <w:sz w:val="28"/>
          <w:szCs w:val="28"/>
        </w:rPr>
      </w:pPr>
      <w:r w:rsidRPr="00217840">
        <w:rPr>
          <w:rFonts w:ascii="Times New Roman" w:hAnsi="Times New Roman" w:cs="Times New Roman"/>
          <w:color w:val="484B51"/>
          <w:sz w:val="28"/>
          <w:szCs w:val="28"/>
        </w:rPr>
        <w:t>Данная программа может быть рекомендована преподавателям ДМШ, ДШИ, а также призвана помочь в организации внеклассной работы в школе.</w:t>
      </w:r>
    </w:p>
    <w:p w:rsidR="00CE13C6" w:rsidRPr="00217840" w:rsidRDefault="00DF1325" w:rsidP="00F23F1D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firstLine="851"/>
        <w:jc w:val="both"/>
        <w:rPr>
          <w:rFonts w:ascii="Times New Roman" w:eastAsia="Arial" w:cs="Times New Roman"/>
          <w:sz w:val="28"/>
          <w:szCs w:val="28"/>
          <w:lang w:val="ru-RU"/>
        </w:rPr>
      </w:pPr>
      <w:r w:rsidRPr="00217840">
        <w:rPr>
          <w:rFonts w:ascii="Times New Roman" w:cs="Times New Roman"/>
          <w:sz w:val="28"/>
          <w:szCs w:val="28"/>
          <w:lang w:val="ru-RU"/>
        </w:rPr>
        <w:t xml:space="preserve">Для оценки качества реализации образовательной программы, личностного роста </w:t>
      </w:r>
      <w:proofErr w:type="gramStart"/>
      <w:r w:rsidRPr="00217840">
        <w:rPr>
          <w:rFonts w:ascii="Times New Roman" w:cs="Times New Roman"/>
          <w:sz w:val="28"/>
          <w:szCs w:val="28"/>
          <w:lang w:val="ru-RU"/>
        </w:rPr>
        <w:t>обучающихся</w:t>
      </w:r>
      <w:proofErr w:type="gramEnd"/>
      <w:r w:rsidRPr="00217840">
        <w:rPr>
          <w:rFonts w:ascii="Times New Roman" w:cs="Times New Roman"/>
          <w:sz w:val="28"/>
          <w:szCs w:val="28"/>
          <w:lang w:val="ru-RU"/>
        </w:rPr>
        <w:t xml:space="preserve"> в учебном процессе выделяются такие качественные критерии, как предметные знания, навыки мыслительной и творческой деятельности и мотивация к занятиям, а также результаты воспитательного процесса: ценностные ориентации личности (образовательные, общекультурные).</w:t>
      </w:r>
    </w:p>
    <w:p w:rsidR="00CE13C6" w:rsidRPr="0015760E" w:rsidRDefault="00DF1325" w:rsidP="00F23F1D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firstLine="851"/>
        <w:jc w:val="both"/>
        <w:rPr>
          <w:rFonts w:ascii="Times New Roman" w:eastAsia="Arial" w:cs="Times New Roman"/>
          <w:b/>
          <w:bCs/>
          <w:sz w:val="28"/>
          <w:szCs w:val="28"/>
          <w:lang w:val="ru-RU"/>
        </w:rPr>
      </w:pPr>
      <w:r w:rsidRPr="00217840">
        <w:rPr>
          <w:rFonts w:ascii="Times New Roman" w:cs="Times New Roman"/>
          <w:sz w:val="28"/>
          <w:szCs w:val="28"/>
          <w:lang w:val="ru-RU"/>
        </w:rPr>
        <w:t>Диагностика осуществляется посредством контроля:</w:t>
      </w:r>
    </w:p>
    <w:p w:rsidR="00CE13C6" w:rsidRPr="00217840" w:rsidRDefault="00DF1325" w:rsidP="00F23F1D">
      <w:pPr>
        <w:pStyle w:val="aa"/>
        <w:numPr>
          <w:ilvl w:val="0"/>
          <w:numId w:val="33"/>
        </w:numPr>
        <w:tabs>
          <w:tab w:val="clear" w:pos="1429"/>
          <w:tab w:val="num" w:pos="0"/>
          <w:tab w:val="left" w:pos="567"/>
          <w:tab w:val="left" w:pos="709"/>
          <w:tab w:val="left" w:pos="113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784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текущий контроль</w:t>
      </w:r>
      <w:r w:rsidRPr="00217840">
        <w:rPr>
          <w:rFonts w:ascii="Times New Roman" w:hAnsi="Times New Roman" w:cs="Times New Roman"/>
          <w:sz w:val="28"/>
          <w:szCs w:val="28"/>
        </w:rPr>
        <w:t xml:space="preserve"> – проведение (1 раз в четверть), контрольных занятий по пройденным темам; оценка усвоения изучаемого материала осуществляется педагогом в форме наблюдения;</w:t>
      </w:r>
    </w:p>
    <w:p w:rsidR="00CE13C6" w:rsidRPr="00217840" w:rsidRDefault="00DF1325" w:rsidP="00F23F1D">
      <w:pPr>
        <w:pStyle w:val="aa"/>
        <w:numPr>
          <w:ilvl w:val="0"/>
          <w:numId w:val="34"/>
        </w:numPr>
        <w:tabs>
          <w:tab w:val="clear" w:pos="1429"/>
          <w:tab w:val="num" w:pos="0"/>
          <w:tab w:val="left" w:pos="567"/>
          <w:tab w:val="left" w:pos="709"/>
          <w:tab w:val="left" w:pos="113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784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промежуточный контроль</w:t>
      </w:r>
      <w:r w:rsidRPr="00217840">
        <w:rPr>
          <w:rFonts w:ascii="Times New Roman" w:hAnsi="Times New Roman" w:cs="Times New Roman"/>
          <w:sz w:val="28"/>
          <w:szCs w:val="28"/>
        </w:rPr>
        <w:t xml:space="preserve"> – проверка усвоения пройденного материала за полугодие, за учебный год, исполнение песенного материала;</w:t>
      </w:r>
    </w:p>
    <w:p w:rsidR="00CE13C6" w:rsidRPr="00217840" w:rsidRDefault="00DF1325" w:rsidP="00F23F1D">
      <w:pPr>
        <w:pStyle w:val="aa"/>
        <w:numPr>
          <w:ilvl w:val="0"/>
          <w:numId w:val="35"/>
        </w:numPr>
        <w:tabs>
          <w:tab w:val="clear" w:pos="1418"/>
          <w:tab w:val="num" w:pos="0"/>
          <w:tab w:val="left" w:pos="113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784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итоговый контроль</w:t>
      </w:r>
      <w:r w:rsidRPr="00217840">
        <w:rPr>
          <w:rFonts w:ascii="Times New Roman" w:hAnsi="Times New Roman" w:cs="Times New Roman"/>
          <w:sz w:val="28"/>
          <w:szCs w:val="28"/>
        </w:rPr>
        <w:t xml:space="preserve"> – тестирование по пройденному материалу и  исполнение песенного репертуара.</w:t>
      </w:r>
    </w:p>
    <w:p w:rsidR="00CE13C6" w:rsidRPr="00217840" w:rsidRDefault="00DF1325" w:rsidP="00F23F1D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firstLine="851"/>
        <w:jc w:val="both"/>
        <w:rPr>
          <w:rFonts w:ascii="Times New Roman" w:cs="Times New Roman"/>
          <w:sz w:val="28"/>
          <w:szCs w:val="28"/>
        </w:rPr>
      </w:pPr>
      <w:r w:rsidRPr="0015760E">
        <w:rPr>
          <w:rFonts w:ascii="Times New Roman" w:cs="Times New Roman"/>
          <w:b/>
          <w:bCs/>
          <w:sz w:val="28"/>
          <w:szCs w:val="28"/>
          <w:lang w:val="ru-RU"/>
        </w:rPr>
        <w:t xml:space="preserve">Формы представления результатов обучения </w:t>
      </w:r>
      <w:r w:rsidR="0015760E">
        <w:rPr>
          <w:rFonts w:ascii="Times New Roman" w:cs="Times New Roman"/>
          <w:b/>
          <w:bCs/>
          <w:sz w:val="28"/>
          <w:szCs w:val="28"/>
          <w:lang w:val="ru-RU"/>
        </w:rPr>
        <w:t xml:space="preserve">- </w:t>
      </w:r>
      <w:r w:rsidRPr="00217840">
        <w:rPr>
          <w:rFonts w:ascii="Times New Roman" w:cs="Times New Roman"/>
          <w:sz w:val="28"/>
          <w:szCs w:val="28"/>
          <w:lang w:val="ru-RU"/>
        </w:rPr>
        <w:t>концерты.</w:t>
      </w:r>
    </w:p>
    <w:p w:rsidR="00CE13C6" w:rsidRPr="00217840" w:rsidRDefault="00DF1325" w:rsidP="00F23F1D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firstLine="851"/>
        <w:jc w:val="center"/>
        <w:rPr>
          <w:rFonts w:ascii="Times New Roman" w:eastAsia="Arial" w:hAnsi="Times New Roman" w:cs="Times New Roman"/>
          <w:sz w:val="28"/>
          <w:szCs w:val="28"/>
        </w:rPr>
      </w:pPr>
      <w:r w:rsidRPr="00217840">
        <w:rPr>
          <w:rFonts w:ascii="Times New Roman" w:hAnsi="Times New Roman" w:cs="Times New Roman"/>
          <w:b/>
          <w:bCs/>
          <w:sz w:val="28"/>
          <w:szCs w:val="28"/>
        </w:rPr>
        <w:t>Содержание программы</w:t>
      </w:r>
    </w:p>
    <w:p w:rsidR="00CE13C6" w:rsidRPr="00217840" w:rsidRDefault="00DF1325" w:rsidP="00F23F1D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firstLine="851"/>
        <w:jc w:val="both"/>
        <w:rPr>
          <w:rFonts w:ascii="Times New Roman" w:eastAsia="Arial" w:cs="Times New Roman"/>
          <w:sz w:val="28"/>
          <w:szCs w:val="28"/>
          <w:lang w:val="ru-RU"/>
        </w:rPr>
      </w:pPr>
      <w:r w:rsidRPr="00217840">
        <w:rPr>
          <w:rFonts w:ascii="Times New Roman" w:cs="Times New Roman"/>
          <w:sz w:val="28"/>
          <w:szCs w:val="28"/>
          <w:lang w:val="ru-RU"/>
        </w:rPr>
        <w:t>Программа направлена на постижение закономерностей возникновения и развития музыкального искусства в его связях с жизнью, разнообразия форм его проведения и бытования в окружающем мире, специфики воздействия на духовный мир человека на основе проникновения в интонационно – временную природу музыки, ее жанрово–стилистические особенности. При этом</w:t>
      </w:r>
      <w:proofErr w:type="gramStart"/>
      <w:r w:rsidRPr="00217840">
        <w:rPr>
          <w:rFonts w:ascii="Times New Roman" w:cs="Times New Roman"/>
          <w:sz w:val="28"/>
          <w:szCs w:val="28"/>
          <w:lang w:val="ru-RU"/>
        </w:rPr>
        <w:t>,</w:t>
      </w:r>
      <w:proofErr w:type="gramEnd"/>
      <w:r w:rsidRPr="00217840">
        <w:rPr>
          <w:rFonts w:ascii="Times New Roman" w:cs="Times New Roman"/>
          <w:sz w:val="28"/>
          <w:szCs w:val="28"/>
          <w:lang w:val="ru-RU"/>
        </w:rPr>
        <w:t xml:space="preserve"> занятия музыкой и достижение предметных результатов ввиду специфики искусства неотделимы от достижения личностных и </w:t>
      </w:r>
      <w:proofErr w:type="spellStart"/>
      <w:r w:rsidRPr="00217840">
        <w:rPr>
          <w:rFonts w:ascii="Times New Roman" w:cs="Times New Roman"/>
          <w:sz w:val="28"/>
          <w:szCs w:val="28"/>
          <w:lang w:val="ru-RU"/>
        </w:rPr>
        <w:t>метапредметных</w:t>
      </w:r>
      <w:proofErr w:type="spellEnd"/>
      <w:r w:rsidRPr="00217840">
        <w:rPr>
          <w:rFonts w:ascii="Times New Roman" w:cs="Times New Roman"/>
          <w:sz w:val="28"/>
          <w:szCs w:val="28"/>
          <w:lang w:val="ru-RU"/>
        </w:rPr>
        <w:t xml:space="preserve"> результатов.</w:t>
      </w:r>
      <w:r w:rsidR="0015760E">
        <w:rPr>
          <w:rFonts w:ascii="Times New Roman" w:cs="Times New Roman"/>
          <w:sz w:val="28"/>
          <w:szCs w:val="28"/>
          <w:lang w:val="ru-RU"/>
        </w:rPr>
        <w:t xml:space="preserve"> </w:t>
      </w:r>
      <w:r w:rsidRPr="00217840">
        <w:rPr>
          <w:rFonts w:ascii="Times New Roman" w:cs="Times New Roman"/>
          <w:sz w:val="28"/>
          <w:szCs w:val="28"/>
          <w:lang w:val="ru-RU"/>
        </w:rPr>
        <w:t>Постижение музыкального искусства обучающимися  подразумевает различные формы общения каждого ребенка с музыкой на уроке и во внеурочной деятельности</w:t>
      </w:r>
      <w:proofErr w:type="gramStart"/>
      <w:r w:rsidRPr="00217840">
        <w:rPr>
          <w:rFonts w:ascii="Times New Roman" w:cs="Times New Roman"/>
          <w:sz w:val="28"/>
          <w:szCs w:val="28"/>
          <w:lang w:val="ru-RU"/>
        </w:rPr>
        <w:t>.</w:t>
      </w:r>
      <w:proofErr w:type="gramEnd"/>
      <w:r w:rsidR="0015760E">
        <w:rPr>
          <w:rFonts w:ascii="Times New Roman" w:cs="Times New Roman"/>
          <w:sz w:val="28"/>
          <w:szCs w:val="28"/>
          <w:lang w:val="ru-RU"/>
        </w:rPr>
        <w:t xml:space="preserve"> Программа</w:t>
      </w:r>
      <w:r w:rsidRPr="00217840">
        <w:rPr>
          <w:rFonts w:ascii="Times New Roman" w:cs="Times New Roman"/>
          <w:sz w:val="28"/>
          <w:szCs w:val="28"/>
          <w:lang w:val="ru-RU"/>
        </w:rPr>
        <w:t xml:space="preserve"> нацелен</w:t>
      </w:r>
      <w:r w:rsidR="0015760E">
        <w:rPr>
          <w:rFonts w:ascii="Times New Roman" w:cs="Times New Roman"/>
          <w:sz w:val="28"/>
          <w:szCs w:val="28"/>
          <w:lang w:val="ru-RU"/>
        </w:rPr>
        <w:t>а</w:t>
      </w:r>
      <w:r w:rsidRPr="00217840">
        <w:rPr>
          <w:rFonts w:ascii="Times New Roman" w:cs="Times New Roman"/>
          <w:sz w:val="28"/>
          <w:szCs w:val="28"/>
          <w:lang w:val="ru-RU"/>
        </w:rPr>
        <w:t xml:space="preserve"> на изучение целостного представления о  мировом музыкальном искусстве, постижении произведений золотого фонда русской и зарубежной классики, образцов музыкального фольклора, духовной музыки, современного музыкального творчества. Изучение музыкального искусства на начальном этапе направлено на развитие эмоционально-нравственной сферы младших школьников, их способности воспринимать произведения искусства как проявление духовной деятельности человека; развитие способности эмоционально-целостного восприятия и понимания музыкальных произведений; развитие образного мышления и творческой индивидуальности; освоение знаний о музыкальном искусстве и его связях с другими видами художественного творчества; овладение элементарными умениями, навыками и способами музыкально-творческой деятельности (хоровое пение, игра на детских музыкальных инструментах, музыкально пластическая и вокальная импровизация); воспитание художественного вкуса, нравственно-эстетических чувств: любви к родной природе, своему народу, Родине, уважения к ее традициям и героическому прошлому, к ее многонациональному искусству, профессиональному и народному музыкальному творчеству.</w:t>
      </w:r>
    </w:p>
    <w:p w:rsidR="00CE13C6" w:rsidRPr="00217840" w:rsidRDefault="00DF1325" w:rsidP="00F23F1D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217840">
        <w:rPr>
          <w:rFonts w:ascii="Times New Roman" w:hAnsi="Times New Roman" w:cs="Times New Roman"/>
          <w:sz w:val="28"/>
          <w:szCs w:val="28"/>
        </w:rPr>
        <w:t xml:space="preserve">Основное содержание представлено следующими тематическими блоками (проектами): «Музыка в жизни человека», </w:t>
      </w:r>
      <w:r w:rsidRPr="00217840">
        <w:rPr>
          <w:rFonts w:ascii="Times New Roman" w:hAnsi="Times New Roman" w:cs="Times New Roman"/>
          <w:sz w:val="28"/>
          <w:szCs w:val="28"/>
          <w:lang w:val="fr-FR"/>
        </w:rPr>
        <w:t>«</w:t>
      </w:r>
      <w:r w:rsidRPr="00217840">
        <w:rPr>
          <w:rFonts w:ascii="Times New Roman" w:hAnsi="Times New Roman" w:cs="Times New Roman"/>
          <w:sz w:val="28"/>
          <w:szCs w:val="28"/>
        </w:rPr>
        <w:t xml:space="preserve">Сказка в музыке. Основные закономерности музыкального искусства и музыкальная картина мира», </w:t>
      </w:r>
      <w:proofErr w:type="spellStart"/>
      <w:r w:rsidRPr="00217840">
        <w:rPr>
          <w:rFonts w:ascii="Times New Roman" w:hAnsi="Times New Roman" w:cs="Times New Roman"/>
          <w:sz w:val="28"/>
          <w:szCs w:val="28"/>
        </w:rPr>
        <w:t>Профориентационная</w:t>
      </w:r>
      <w:proofErr w:type="spellEnd"/>
      <w:r w:rsidRPr="00217840">
        <w:rPr>
          <w:rFonts w:ascii="Times New Roman" w:hAnsi="Times New Roman" w:cs="Times New Roman"/>
          <w:sz w:val="28"/>
          <w:szCs w:val="28"/>
        </w:rPr>
        <w:t xml:space="preserve"> работа «Мой мир и моя судьба», «Секреты здоровья»</w:t>
      </w:r>
      <w:r w:rsidR="0015760E">
        <w:rPr>
          <w:rFonts w:ascii="Times New Roman" w:hAnsi="Times New Roman" w:cs="Times New Roman"/>
          <w:sz w:val="28"/>
          <w:szCs w:val="28"/>
        </w:rPr>
        <w:t xml:space="preserve">, </w:t>
      </w:r>
      <w:r w:rsidR="0095475F">
        <w:rPr>
          <w:rFonts w:ascii="Times New Roman" w:hAnsi="Times New Roman" w:cs="Times New Roman"/>
          <w:sz w:val="28"/>
          <w:szCs w:val="28"/>
        </w:rPr>
        <w:t>Общий п</w:t>
      </w:r>
      <w:r w:rsidR="0015760E">
        <w:rPr>
          <w:rFonts w:ascii="Times New Roman" w:hAnsi="Times New Roman" w:cs="Times New Roman"/>
          <w:sz w:val="28"/>
          <w:szCs w:val="28"/>
        </w:rPr>
        <w:t>лан работы по выявлению, развитию и оценке способностей обучающихся</w:t>
      </w:r>
      <w:r w:rsidRPr="00217840">
        <w:rPr>
          <w:rFonts w:ascii="Times New Roman" w:hAnsi="Times New Roman" w:cs="Times New Roman"/>
          <w:sz w:val="28"/>
          <w:szCs w:val="28"/>
        </w:rPr>
        <w:t xml:space="preserve">. Такое построение программы допускает разнообразные варианты структурирования содержания и распределения учебного материала и времени для его изучения. </w:t>
      </w:r>
    </w:p>
    <w:p w:rsidR="00CE13C6" w:rsidRPr="00217840" w:rsidRDefault="00DF1325" w:rsidP="00F23F1D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7840">
        <w:rPr>
          <w:rFonts w:ascii="Times New Roman" w:eastAsia="Arial" w:hAnsi="Times New Roman" w:cs="Times New Roman"/>
          <w:sz w:val="28"/>
          <w:szCs w:val="28"/>
        </w:rPr>
        <w:br w:type="page"/>
      </w:r>
    </w:p>
    <w:p w:rsidR="00CE13C6" w:rsidRPr="00217840" w:rsidRDefault="00DF1325" w:rsidP="00F23F1D">
      <w:pPr>
        <w:pStyle w:val="ad"/>
        <w:rPr>
          <w:rFonts w:eastAsia="Arial"/>
        </w:rPr>
      </w:pPr>
      <w:proofErr w:type="gramStart"/>
      <w:r w:rsidRPr="00217840">
        <w:t>Музыка в жизни человека.</w:t>
      </w:r>
      <w:proofErr w:type="gramEnd"/>
    </w:p>
    <w:p w:rsidR="00CE13C6" w:rsidRPr="00217840" w:rsidRDefault="00DF1325" w:rsidP="00F23F1D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217840">
        <w:rPr>
          <w:rFonts w:ascii="Times New Roman" w:hAnsi="Times New Roman" w:cs="Times New Roman"/>
          <w:sz w:val="28"/>
          <w:szCs w:val="28"/>
        </w:rPr>
        <w:t>Истоки возникновения музыки. Рождение музыки как естественное проявление человеческого состояния. Звучание окружающей жизни, природы, настроений, чувств и характера человека.</w:t>
      </w:r>
    </w:p>
    <w:p w:rsidR="00CE13C6" w:rsidRPr="00217840" w:rsidRDefault="00DF1325" w:rsidP="00F23F1D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217840">
        <w:rPr>
          <w:rFonts w:ascii="Times New Roman" w:hAnsi="Times New Roman" w:cs="Times New Roman"/>
          <w:sz w:val="28"/>
          <w:szCs w:val="28"/>
        </w:rPr>
        <w:t xml:space="preserve">Обобщенное представление об основных образно-эмоциональных сферах музыки и о многообразии музыкальных жанров и стилей. Песня, танец, марш и их разновидности. </w:t>
      </w:r>
      <w:proofErr w:type="spellStart"/>
      <w:r w:rsidRPr="00217840">
        <w:rPr>
          <w:rFonts w:ascii="Times New Roman" w:hAnsi="Times New Roman" w:cs="Times New Roman"/>
          <w:sz w:val="28"/>
          <w:szCs w:val="28"/>
        </w:rPr>
        <w:t>Песенность</w:t>
      </w:r>
      <w:proofErr w:type="spellEnd"/>
      <w:r w:rsidRPr="002178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7840">
        <w:rPr>
          <w:rFonts w:ascii="Times New Roman" w:hAnsi="Times New Roman" w:cs="Times New Roman"/>
          <w:sz w:val="28"/>
          <w:szCs w:val="28"/>
        </w:rPr>
        <w:t>танцевальность</w:t>
      </w:r>
      <w:proofErr w:type="spellEnd"/>
      <w:r w:rsidRPr="002178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7840">
        <w:rPr>
          <w:rFonts w:ascii="Times New Roman" w:hAnsi="Times New Roman" w:cs="Times New Roman"/>
          <w:sz w:val="28"/>
          <w:szCs w:val="28"/>
        </w:rPr>
        <w:t>маршевость</w:t>
      </w:r>
      <w:proofErr w:type="spellEnd"/>
      <w:r w:rsidRPr="00217840">
        <w:rPr>
          <w:rFonts w:ascii="Times New Roman" w:hAnsi="Times New Roman" w:cs="Times New Roman"/>
          <w:sz w:val="28"/>
          <w:szCs w:val="28"/>
        </w:rPr>
        <w:t xml:space="preserve">. Опера, балет, симфония, концерт, сюита, кантата, </w:t>
      </w:r>
      <w:proofErr w:type="spellStart"/>
      <w:r w:rsidRPr="00217840">
        <w:rPr>
          <w:rFonts w:ascii="Times New Roman" w:hAnsi="Times New Roman" w:cs="Times New Roman"/>
          <w:sz w:val="28"/>
          <w:szCs w:val="28"/>
        </w:rPr>
        <w:t>мюзикл</w:t>
      </w:r>
      <w:proofErr w:type="gramStart"/>
      <w:r w:rsidRPr="00217840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217840">
        <w:rPr>
          <w:rFonts w:ascii="Times New Roman" w:hAnsi="Times New Roman" w:cs="Times New Roman"/>
          <w:sz w:val="28"/>
          <w:szCs w:val="28"/>
        </w:rPr>
        <w:t>течественные</w:t>
      </w:r>
      <w:proofErr w:type="spellEnd"/>
      <w:r w:rsidRPr="00217840">
        <w:rPr>
          <w:rFonts w:ascii="Times New Roman" w:hAnsi="Times New Roman" w:cs="Times New Roman"/>
          <w:sz w:val="28"/>
          <w:szCs w:val="28"/>
        </w:rPr>
        <w:t xml:space="preserve"> народные музыкальные традиции. Народное творчество России. </w:t>
      </w:r>
      <w:proofErr w:type="gramStart"/>
      <w:r w:rsidRPr="00217840">
        <w:rPr>
          <w:rFonts w:ascii="Times New Roman" w:hAnsi="Times New Roman" w:cs="Times New Roman"/>
          <w:sz w:val="28"/>
          <w:szCs w:val="28"/>
        </w:rPr>
        <w:t>Музыкальный и поэтический фольклор: песни, танцы, действа, обряды, скороговорки, загадки, игры-драматизации.</w:t>
      </w:r>
      <w:proofErr w:type="gramEnd"/>
      <w:r w:rsidRPr="00217840">
        <w:rPr>
          <w:rFonts w:ascii="Times New Roman" w:hAnsi="Times New Roman" w:cs="Times New Roman"/>
          <w:sz w:val="28"/>
          <w:szCs w:val="28"/>
        </w:rPr>
        <w:t xml:space="preserve"> Историческое прошлое в музыкальных образах. Народная и профессиональная музыка. Сочинения отечественных композиторов о Родине. Духовная музыка в творчестве композиторов.</w:t>
      </w:r>
    </w:p>
    <w:p w:rsidR="00CE13C6" w:rsidRPr="00217840" w:rsidRDefault="00DF1325" w:rsidP="00F23F1D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firstLine="851"/>
        <w:jc w:val="both"/>
        <w:rPr>
          <w:rFonts w:ascii="Times New Roman" w:eastAsia="Arial" w:cs="Times New Roman"/>
          <w:sz w:val="28"/>
          <w:szCs w:val="28"/>
          <w:lang w:val="ru-RU"/>
        </w:rPr>
      </w:pPr>
      <w:r w:rsidRPr="00217840">
        <w:rPr>
          <w:rFonts w:ascii="Times New Roman" w:cs="Times New Roman"/>
          <w:sz w:val="28"/>
          <w:szCs w:val="28"/>
          <w:lang w:val="ru-RU"/>
        </w:rPr>
        <w:t>В результате освоения данного блока</w:t>
      </w:r>
      <w:r w:rsidR="00F23F1D">
        <w:rPr>
          <w:rFonts w:ascii="Times New Roman" w:cs="Times New Roman"/>
          <w:sz w:val="28"/>
          <w:szCs w:val="28"/>
          <w:lang w:val="ru-RU"/>
        </w:rPr>
        <w:t xml:space="preserve"> </w:t>
      </w:r>
      <w:r w:rsidRPr="00217840">
        <w:rPr>
          <w:rFonts w:ascii="Times New Roman" w:cs="Times New Roman"/>
          <w:sz w:val="28"/>
          <w:szCs w:val="28"/>
          <w:lang w:val="ru-RU"/>
        </w:rPr>
        <w:t xml:space="preserve">обучающиеся получают опыт переживания и позитивного отношения к базовым ценностям общества (человек, семья, Отечество, природа, мир, знания, труд, культура), ценностного отношения к социальной реальности в целом. Для достижения данного уровня результатов в программе предусмотрено взаимодействие обучающихся между собой на уровне класса, школы, то есть в защищенной, дружественной </w:t>
      </w:r>
      <w:proofErr w:type="spellStart"/>
      <w:r w:rsidRPr="00217840">
        <w:rPr>
          <w:rFonts w:ascii="Times New Roman" w:cs="Times New Roman"/>
          <w:sz w:val="28"/>
          <w:szCs w:val="28"/>
          <w:lang w:val="ru-RU"/>
        </w:rPr>
        <w:t>просоциальной</w:t>
      </w:r>
      <w:proofErr w:type="spellEnd"/>
      <w:r w:rsidRPr="00217840">
        <w:rPr>
          <w:rFonts w:ascii="Times New Roman" w:cs="Times New Roman"/>
          <w:sz w:val="28"/>
          <w:szCs w:val="28"/>
          <w:lang w:val="ru-RU"/>
        </w:rPr>
        <w:t xml:space="preserve"> среде. Такая социальная среда даст возможность </w:t>
      </w:r>
      <w:proofErr w:type="gramStart"/>
      <w:r w:rsidRPr="00217840">
        <w:rPr>
          <w:rFonts w:ascii="Times New Roman" w:cs="Times New Roman"/>
          <w:sz w:val="28"/>
          <w:szCs w:val="28"/>
          <w:lang w:val="ru-RU"/>
        </w:rPr>
        <w:t>обучающимся</w:t>
      </w:r>
      <w:proofErr w:type="gramEnd"/>
      <w:r w:rsidRPr="00217840">
        <w:rPr>
          <w:rFonts w:ascii="Times New Roman" w:cs="Times New Roman"/>
          <w:sz w:val="28"/>
          <w:szCs w:val="28"/>
          <w:lang w:val="ru-RU"/>
        </w:rPr>
        <w:t xml:space="preserve"> получить</w:t>
      </w:r>
      <w:r w:rsidR="00F23F1D">
        <w:rPr>
          <w:rFonts w:ascii="Times New Roman" w:cs="Times New Roman"/>
          <w:sz w:val="28"/>
          <w:szCs w:val="28"/>
          <w:lang w:val="ru-RU"/>
        </w:rPr>
        <w:t xml:space="preserve"> </w:t>
      </w:r>
      <w:r w:rsidRPr="00217840">
        <w:rPr>
          <w:rFonts w:ascii="Times New Roman" w:cs="Times New Roman"/>
          <w:sz w:val="28"/>
          <w:szCs w:val="28"/>
          <w:lang w:val="ru-RU"/>
        </w:rPr>
        <w:t xml:space="preserve">(или не получить) первое практическое подтверждение приобретенных социальных знаний, он начинает их ценить (или отвергать). </w:t>
      </w:r>
    </w:p>
    <w:p w:rsidR="00CE13C6" w:rsidRPr="00217840" w:rsidRDefault="00DF1325" w:rsidP="00F23F1D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firstLine="851"/>
        <w:jc w:val="both"/>
        <w:rPr>
          <w:rFonts w:ascii="Times New Roman" w:eastAsia="Arial" w:cs="Times New Roman"/>
          <w:sz w:val="28"/>
          <w:szCs w:val="28"/>
          <w:lang w:val="ru-RU"/>
        </w:rPr>
      </w:pPr>
      <w:r w:rsidRPr="00217840">
        <w:rPr>
          <w:rFonts w:ascii="Times New Roman" w:cs="Times New Roman"/>
          <w:b/>
          <w:bCs/>
          <w:sz w:val="28"/>
          <w:szCs w:val="28"/>
          <w:lang w:val="ru-RU"/>
        </w:rPr>
        <w:t>В рамках личностных результатов</w:t>
      </w:r>
    </w:p>
    <w:p w:rsidR="00CE13C6" w:rsidRPr="00217840" w:rsidRDefault="00DF1325" w:rsidP="00F23F1D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firstLine="851"/>
        <w:jc w:val="both"/>
        <w:rPr>
          <w:rFonts w:ascii="Times New Roman" w:eastAsia="Arial" w:cs="Times New Roman"/>
          <w:i/>
          <w:iCs/>
          <w:sz w:val="28"/>
          <w:szCs w:val="28"/>
          <w:lang w:val="ru-RU"/>
        </w:rPr>
      </w:pPr>
      <w:r w:rsidRPr="00217840">
        <w:rPr>
          <w:rFonts w:ascii="Times New Roman" w:cs="Times New Roman"/>
          <w:i/>
          <w:iCs/>
          <w:sz w:val="28"/>
          <w:szCs w:val="28"/>
          <w:lang w:val="ru-RU"/>
        </w:rPr>
        <w:t>Владеть:</w:t>
      </w:r>
    </w:p>
    <w:p w:rsidR="00CE13C6" w:rsidRPr="00217840" w:rsidRDefault="00DF1325" w:rsidP="00F23F1D">
      <w:pPr>
        <w:pStyle w:val="aa"/>
        <w:numPr>
          <w:ilvl w:val="0"/>
          <w:numId w:val="37"/>
        </w:numPr>
        <w:tabs>
          <w:tab w:val="clear" w:pos="1429"/>
          <w:tab w:val="num" w:pos="0"/>
          <w:tab w:val="left" w:pos="709"/>
          <w:tab w:val="left" w:pos="113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360" w:lineRule="auto"/>
        <w:ind w:left="0" w:firstLine="85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217840">
        <w:rPr>
          <w:rFonts w:ascii="Times New Roman" w:hAnsi="Times New Roman" w:cs="Times New Roman"/>
          <w:sz w:val="28"/>
          <w:szCs w:val="28"/>
        </w:rPr>
        <w:t>навыками самоанализа, самооценки личностных достижений и результатов (умение слышать и контролировать себя во время пения).</w:t>
      </w:r>
    </w:p>
    <w:p w:rsidR="00CE13C6" w:rsidRPr="00217840" w:rsidRDefault="00DF1325" w:rsidP="00F23F1D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firstLine="851"/>
        <w:jc w:val="both"/>
        <w:rPr>
          <w:rFonts w:ascii="Times New Roman" w:eastAsia="Arial" w:cs="Times New Roman"/>
          <w:i/>
          <w:iCs/>
          <w:sz w:val="28"/>
          <w:szCs w:val="28"/>
        </w:rPr>
      </w:pPr>
      <w:proofErr w:type="spellStart"/>
      <w:r w:rsidRPr="00217840">
        <w:rPr>
          <w:rFonts w:ascii="Times New Roman" w:cs="Times New Roman"/>
          <w:i/>
          <w:iCs/>
          <w:sz w:val="28"/>
          <w:szCs w:val="28"/>
        </w:rPr>
        <w:t>Способны</w:t>
      </w:r>
      <w:proofErr w:type="spellEnd"/>
      <w:r w:rsidRPr="00217840">
        <w:rPr>
          <w:rFonts w:ascii="Times New Roman" w:cs="Times New Roman"/>
          <w:i/>
          <w:iCs/>
          <w:sz w:val="28"/>
          <w:szCs w:val="28"/>
        </w:rPr>
        <w:t>:</w:t>
      </w:r>
    </w:p>
    <w:p w:rsidR="00CE13C6" w:rsidRPr="00217840" w:rsidRDefault="00DF1325" w:rsidP="00F23F1D">
      <w:pPr>
        <w:pStyle w:val="ab"/>
        <w:widowControl/>
        <w:numPr>
          <w:ilvl w:val="0"/>
          <w:numId w:val="38"/>
        </w:numPr>
        <w:tabs>
          <w:tab w:val="num" w:pos="0"/>
          <w:tab w:val="left" w:pos="709"/>
          <w:tab w:val="left" w:pos="113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spacing w:after="0" w:line="360" w:lineRule="auto"/>
        <w:ind w:firstLine="851"/>
        <w:jc w:val="both"/>
        <w:rPr>
          <w:rFonts w:ascii="Times New Roman" w:eastAsia="Arial" w:cs="Times New Roman"/>
          <w:sz w:val="28"/>
          <w:szCs w:val="28"/>
          <w:lang w:val="ru-RU"/>
        </w:rPr>
      </w:pPr>
      <w:r w:rsidRPr="00217840">
        <w:rPr>
          <w:rFonts w:ascii="Times New Roman" w:cs="Times New Roman"/>
          <w:sz w:val="28"/>
          <w:szCs w:val="28"/>
          <w:lang w:val="ru-RU"/>
        </w:rPr>
        <w:t>проявлять инициативность и самостоятельность в работе.</w:t>
      </w:r>
    </w:p>
    <w:p w:rsidR="00CE13C6" w:rsidRPr="00217840" w:rsidRDefault="00DF1325" w:rsidP="00F23F1D">
      <w:pPr>
        <w:pStyle w:val="aa"/>
        <w:numPr>
          <w:ilvl w:val="0"/>
          <w:numId w:val="39"/>
        </w:numPr>
        <w:tabs>
          <w:tab w:val="clear" w:pos="1429"/>
          <w:tab w:val="num" w:pos="0"/>
          <w:tab w:val="left" w:pos="709"/>
          <w:tab w:val="num" w:pos="1134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360" w:lineRule="auto"/>
        <w:ind w:left="0" w:firstLine="85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217840">
        <w:rPr>
          <w:rFonts w:ascii="Times New Roman" w:hAnsi="Times New Roman" w:cs="Times New Roman"/>
          <w:sz w:val="28"/>
          <w:szCs w:val="28"/>
        </w:rPr>
        <w:t>обладать трудолюбием, усердием, аккуратностью, умением доводить начатое дело до конца.</w:t>
      </w:r>
    </w:p>
    <w:p w:rsidR="00CE13C6" w:rsidRPr="00217840" w:rsidRDefault="00DF1325" w:rsidP="00F23F1D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firstLine="851"/>
        <w:jc w:val="both"/>
        <w:rPr>
          <w:rFonts w:ascii="Times New Roman" w:eastAsia="Arial" w:cs="Times New Roman"/>
          <w:b/>
          <w:bCs/>
          <w:sz w:val="28"/>
          <w:szCs w:val="28"/>
          <w:lang w:val="ru-RU"/>
        </w:rPr>
      </w:pPr>
      <w:r w:rsidRPr="00217840">
        <w:rPr>
          <w:rFonts w:ascii="Times New Roman" w:cs="Times New Roman"/>
          <w:b/>
          <w:bCs/>
          <w:sz w:val="28"/>
          <w:szCs w:val="28"/>
          <w:lang w:val="ru-RU"/>
        </w:rPr>
        <w:t xml:space="preserve">В рамках </w:t>
      </w:r>
      <w:proofErr w:type="spellStart"/>
      <w:r w:rsidRPr="00217840">
        <w:rPr>
          <w:rFonts w:ascii="Times New Roman" w:cs="Times New Roman"/>
          <w:b/>
          <w:bCs/>
          <w:sz w:val="28"/>
          <w:szCs w:val="28"/>
          <w:lang w:val="ru-RU"/>
        </w:rPr>
        <w:t>метапредметных</w:t>
      </w:r>
      <w:proofErr w:type="spellEnd"/>
      <w:r w:rsidRPr="00217840">
        <w:rPr>
          <w:rFonts w:ascii="Times New Roman" w:cs="Times New Roman"/>
          <w:b/>
          <w:bCs/>
          <w:sz w:val="28"/>
          <w:szCs w:val="28"/>
          <w:lang w:val="ru-RU"/>
        </w:rPr>
        <w:t xml:space="preserve"> результатов</w:t>
      </w:r>
    </w:p>
    <w:p w:rsidR="00CE13C6" w:rsidRPr="00217840" w:rsidRDefault="00DF1325" w:rsidP="00F23F1D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firstLine="851"/>
        <w:jc w:val="both"/>
        <w:rPr>
          <w:rFonts w:ascii="Times New Roman" w:eastAsia="Arial" w:cs="Times New Roman"/>
          <w:i/>
          <w:iCs/>
          <w:sz w:val="28"/>
          <w:szCs w:val="28"/>
          <w:lang w:val="ru-RU"/>
        </w:rPr>
      </w:pPr>
      <w:r w:rsidRPr="00217840">
        <w:rPr>
          <w:rFonts w:ascii="Times New Roman" w:cs="Times New Roman"/>
          <w:i/>
          <w:iCs/>
          <w:sz w:val="28"/>
          <w:szCs w:val="28"/>
          <w:lang w:val="ru-RU"/>
        </w:rPr>
        <w:t>Владеть:</w:t>
      </w:r>
    </w:p>
    <w:p w:rsidR="00CE13C6" w:rsidRPr="00217840" w:rsidRDefault="00DF1325" w:rsidP="00F23F1D">
      <w:pPr>
        <w:pStyle w:val="aa"/>
        <w:numPr>
          <w:ilvl w:val="0"/>
          <w:numId w:val="40"/>
        </w:numPr>
        <w:tabs>
          <w:tab w:val="clear" w:pos="1429"/>
          <w:tab w:val="num" w:pos="0"/>
          <w:tab w:val="left" w:pos="709"/>
          <w:tab w:val="left" w:pos="113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360" w:lineRule="auto"/>
        <w:ind w:left="0" w:firstLine="851"/>
        <w:jc w:val="both"/>
        <w:rPr>
          <w:rFonts w:ascii="Times New Roman" w:eastAsia="Arial" w:hAnsi="Times New Roman" w:cs="Times New Roman"/>
          <w:i/>
          <w:iCs/>
          <w:sz w:val="28"/>
          <w:szCs w:val="28"/>
        </w:rPr>
      </w:pPr>
      <w:r w:rsidRPr="00217840">
        <w:rPr>
          <w:rFonts w:ascii="Times New Roman" w:hAnsi="Times New Roman" w:cs="Times New Roman"/>
          <w:sz w:val="28"/>
          <w:szCs w:val="28"/>
        </w:rPr>
        <w:t>универсальными способами мыслительной деятельности (абстрактного, мышления, памяти, внимания, творческого воображения).</w:t>
      </w:r>
    </w:p>
    <w:p w:rsidR="00CE13C6" w:rsidRPr="00217840" w:rsidRDefault="00DF1325" w:rsidP="00F23F1D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firstLine="851"/>
        <w:jc w:val="both"/>
        <w:rPr>
          <w:rFonts w:ascii="Times New Roman" w:eastAsia="Arial" w:cs="Times New Roman"/>
          <w:i/>
          <w:iCs/>
          <w:sz w:val="28"/>
          <w:szCs w:val="28"/>
        </w:rPr>
      </w:pPr>
      <w:proofErr w:type="spellStart"/>
      <w:r w:rsidRPr="00217840">
        <w:rPr>
          <w:rFonts w:ascii="Times New Roman" w:cs="Times New Roman"/>
          <w:i/>
          <w:iCs/>
          <w:sz w:val="28"/>
          <w:szCs w:val="28"/>
        </w:rPr>
        <w:t>Уметь</w:t>
      </w:r>
      <w:proofErr w:type="spellEnd"/>
      <w:r w:rsidRPr="00217840">
        <w:rPr>
          <w:rFonts w:ascii="Times New Roman" w:cs="Times New Roman"/>
          <w:i/>
          <w:iCs/>
          <w:sz w:val="28"/>
          <w:szCs w:val="28"/>
        </w:rPr>
        <w:t>:</w:t>
      </w:r>
    </w:p>
    <w:p w:rsidR="00CE13C6" w:rsidRPr="00217840" w:rsidRDefault="00DF1325" w:rsidP="00F23F1D">
      <w:pPr>
        <w:pStyle w:val="aa"/>
        <w:numPr>
          <w:ilvl w:val="0"/>
          <w:numId w:val="41"/>
        </w:numPr>
        <w:tabs>
          <w:tab w:val="clear" w:pos="1429"/>
          <w:tab w:val="num" w:pos="0"/>
          <w:tab w:val="left" w:pos="709"/>
          <w:tab w:val="left" w:pos="113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360" w:lineRule="auto"/>
        <w:ind w:left="0" w:firstLine="85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217840">
        <w:rPr>
          <w:rFonts w:ascii="Times New Roman" w:hAnsi="Times New Roman" w:cs="Times New Roman"/>
          <w:sz w:val="28"/>
          <w:szCs w:val="28"/>
        </w:rPr>
        <w:t>планировать, контролировать и оценивать учебные действия в соответствии с поставленной задачей и условиями её реализации;</w:t>
      </w:r>
    </w:p>
    <w:p w:rsidR="00CE13C6" w:rsidRPr="00217840" w:rsidRDefault="00DF1325" w:rsidP="00F23F1D">
      <w:pPr>
        <w:pStyle w:val="aa"/>
        <w:numPr>
          <w:ilvl w:val="0"/>
          <w:numId w:val="42"/>
        </w:numPr>
        <w:tabs>
          <w:tab w:val="clear" w:pos="1429"/>
          <w:tab w:val="num" w:pos="0"/>
          <w:tab w:val="left" w:pos="709"/>
          <w:tab w:val="left" w:pos="113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360" w:lineRule="auto"/>
        <w:ind w:left="0" w:firstLine="85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217840">
        <w:rPr>
          <w:rFonts w:ascii="Times New Roman" w:hAnsi="Times New Roman" w:cs="Times New Roman"/>
          <w:sz w:val="28"/>
          <w:szCs w:val="28"/>
        </w:rPr>
        <w:t>определять наиболее эффективные способы достижения результата;</w:t>
      </w:r>
    </w:p>
    <w:p w:rsidR="00CE13C6" w:rsidRPr="00217840" w:rsidRDefault="00DF1325" w:rsidP="00F23F1D">
      <w:pPr>
        <w:pStyle w:val="aa"/>
        <w:numPr>
          <w:ilvl w:val="0"/>
          <w:numId w:val="43"/>
        </w:numPr>
        <w:tabs>
          <w:tab w:val="clear" w:pos="1429"/>
          <w:tab w:val="num" w:pos="0"/>
          <w:tab w:val="left" w:pos="709"/>
          <w:tab w:val="left" w:pos="113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360" w:lineRule="auto"/>
        <w:ind w:left="0" w:firstLine="85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217840">
        <w:rPr>
          <w:rFonts w:ascii="Times New Roman" w:hAnsi="Times New Roman" w:cs="Times New Roman"/>
          <w:sz w:val="28"/>
          <w:szCs w:val="28"/>
        </w:rPr>
        <w:t>владеть основами коммуникативной культуры;</w:t>
      </w:r>
    </w:p>
    <w:p w:rsidR="00CE13C6" w:rsidRPr="00217840" w:rsidRDefault="00DF1325" w:rsidP="00F23F1D">
      <w:pPr>
        <w:pStyle w:val="aa"/>
        <w:numPr>
          <w:ilvl w:val="0"/>
          <w:numId w:val="44"/>
        </w:numPr>
        <w:tabs>
          <w:tab w:val="clear" w:pos="1429"/>
          <w:tab w:val="num" w:pos="0"/>
          <w:tab w:val="left" w:pos="709"/>
          <w:tab w:val="left" w:pos="113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360" w:lineRule="auto"/>
        <w:ind w:left="0" w:firstLine="85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217840">
        <w:rPr>
          <w:rFonts w:ascii="Times New Roman" w:hAnsi="Times New Roman" w:cs="Times New Roman"/>
          <w:sz w:val="28"/>
          <w:szCs w:val="28"/>
        </w:rPr>
        <w:t>совместно работать в малой группе, в коллективе.</w:t>
      </w:r>
    </w:p>
    <w:p w:rsidR="00CE13C6" w:rsidRPr="00217840" w:rsidRDefault="00DF1325" w:rsidP="00F23F1D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firstLine="851"/>
        <w:jc w:val="both"/>
        <w:rPr>
          <w:rFonts w:ascii="Times New Roman" w:eastAsia="Arial" w:cs="Times New Roman"/>
          <w:i/>
          <w:iCs/>
          <w:sz w:val="28"/>
          <w:szCs w:val="28"/>
        </w:rPr>
      </w:pPr>
      <w:proofErr w:type="spellStart"/>
      <w:r w:rsidRPr="00217840">
        <w:rPr>
          <w:rFonts w:ascii="Times New Roman" w:cs="Times New Roman"/>
          <w:i/>
          <w:iCs/>
          <w:sz w:val="28"/>
          <w:szCs w:val="28"/>
        </w:rPr>
        <w:t>Способны</w:t>
      </w:r>
      <w:proofErr w:type="spellEnd"/>
      <w:r w:rsidRPr="00217840">
        <w:rPr>
          <w:rFonts w:ascii="Times New Roman" w:cs="Times New Roman"/>
          <w:i/>
          <w:iCs/>
          <w:sz w:val="28"/>
          <w:szCs w:val="28"/>
        </w:rPr>
        <w:t>:</w:t>
      </w:r>
    </w:p>
    <w:p w:rsidR="00CE13C6" w:rsidRPr="00217840" w:rsidRDefault="00DF1325" w:rsidP="00F23F1D">
      <w:pPr>
        <w:pStyle w:val="aa"/>
        <w:numPr>
          <w:ilvl w:val="0"/>
          <w:numId w:val="45"/>
        </w:numPr>
        <w:tabs>
          <w:tab w:val="clear" w:pos="1429"/>
          <w:tab w:val="num" w:pos="0"/>
          <w:tab w:val="left" w:pos="709"/>
          <w:tab w:val="left" w:pos="113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360" w:lineRule="auto"/>
        <w:ind w:left="0" w:firstLine="85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217840">
        <w:rPr>
          <w:rFonts w:ascii="Times New Roman" w:hAnsi="Times New Roman" w:cs="Times New Roman"/>
          <w:sz w:val="28"/>
          <w:szCs w:val="28"/>
        </w:rPr>
        <w:t>решить проблемы творческого и поискового характера;</w:t>
      </w:r>
    </w:p>
    <w:p w:rsidR="00CE13C6" w:rsidRPr="00217840" w:rsidRDefault="00DF1325" w:rsidP="00F23F1D">
      <w:pPr>
        <w:pStyle w:val="aa"/>
        <w:numPr>
          <w:ilvl w:val="0"/>
          <w:numId w:val="46"/>
        </w:numPr>
        <w:tabs>
          <w:tab w:val="clear" w:pos="1429"/>
          <w:tab w:val="num" w:pos="0"/>
          <w:tab w:val="left" w:pos="709"/>
          <w:tab w:val="left" w:pos="113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360" w:lineRule="auto"/>
        <w:ind w:left="0" w:firstLine="85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217840">
        <w:rPr>
          <w:rFonts w:ascii="Times New Roman" w:hAnsi="Times New Roman" w:cs="Times New Roman"/>
          <w:sz w:val="28"/>
          <w:szCs w:val="28"/>
        </w:rPr>
        <w:t>понимать информацию, представленную в виде текста, рисунков, музыкальных знаков-символов;</w:t>
      </w:r>
    </w:p>
    <w:p w:rsidR="00CE13C6" w:rsidRPr="00217840" w:rsidRDefault="00DF1325" w:rsidP="00F23F1D">
      <w:pPr>
        <w:pStyle w:val="aa"/>
        <w:numPr>
          <w:ilvl w:val="0"/>
          <w:numId w:val="47"/>
        </w:numPr>
        <w:tabs>
          <w:tab w:val="clear" w:pos="1429"/>
          <w:tab w:val="num" w:pos="0"/>
          <w:tab w:val="left" w:pos="709"/>
          <w:tab w:val="left" w:pos="113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360" w:lineRule="auto"/>
        <w:ind w:left="0" w:firstLine="85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217840">
        <w:rPr>
          <w:rFonts w:ascii="Times New Roman" w:hAnsi="Times New Roman" w:cs="Times New Roman"/>
          <w:sz w:val="28"/>
          <w:szCs w:val="28"/>
        </w:rPr>
        <w:t>признавать возможность существования различных точек зрения и права каждого иметь свою;</w:t>
      </w:r>
    </w:p>
    <w:p w:rsidR="00CE13C6" w:rsidRPr="00217840" w:rsidRDefault="00DF1325" w:rsidP="00F23F1D">
      <w:pPr>
        <w:pStyle w:val="aa"/>
        <w:numPr>
          <w:ilvl w:val="0"/>
          <w:numId w:val="48"/>
        </w:numPr>
        <w:tabs>
          <w:tab w:val="clear" w:pos="1429"/>
          <w:tab w:val="num" w:pos="0"/>
          <w:tab w:val="left" w:pos="709"/>
          <w:tab w:val="left" w:pos="113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360" w:lineRule="auto"/>
        <w:ind w:left="0" w:firstLine="85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217840">
        <w:rPr>
          <w:rFonts w:ascii="Times New Roman" w:hAnsi="Times New Roman" w:cs="Times New Roman"/>
          <w:sz w:val="28"/>
          <w:szCs w:val="28"/>
        </w:rPr>
        <w:t>продуктивно сотрудничать со сверстниками и взрослыми.</w:t>
      </w:r>
    </w:p>
    <w:p w:rsidR="00CE13C6" w:rsidRPr="00217840" w:rsidRDefault="00DF1325" w:rsidP="00F23F1D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firstLine="851"/>
        <w:jc w:val="both"/>
        <w:rPr>
          <w:rFonts w:ascii="Times New Roman" w:eastAsia="Arial" w:cs="Times New Roman"/>
          <w:b/>
          <w:bCs/>
          <w:sz w:val="28"/>
          <w:szCs w:val="28"/>
          <w:lang w:val="ru-RU"/>
        </w:rPr>
      </w:pPr>
      <w:r w:rsidRPr="00217840">
        <w:rPr>
          <w:rFonts w:ascii="Times New Roman" w:cs="Times New Roman"/>
          <w:b/>
          <w:bCs/>
          <w:sz w:val="28"/>
          <w:szCs w:val="28"/>
          <w:lang w:val="ru-RU"/>
        </w:rPr>
        <w:t>В рамках предметных результатов</w:t>
      </w:r>
    </w:p>
    <w:p w:rsidR="00CE13C6" w:rsidRPr="00217840" w:rsidRDefault="00DF1325" w:rsidP="00F23F1D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firstLine="851"/>
        <w:jc w:val="both"/>
        <w:rPr>
          <w:rFonts w:ascii="Times New Roman" w:eastAsia="Arial" w:cs="Times New Roman"/>
          <w:i/>
          <w:iCs/>
          <w:sz w:val="28"/>
          <w:szCs w:val="28"/>
          <w:lang w:val="ru-RU"/>
        </w:rPr>
      </w:pPr>
      <w:r w:rsidRPr="00217840">
        <w:rPr>
          <w:rFonts w:ascii="Times New Roman" w:cs="Times New Roman"/>
          <w:i/>
          <w:iCs/>
          <w:sz w:val="28"/>
          <w:szCs w:val="28"/>
          <w:lang w:val="ru-RU"/>
        </w:rPr>
        <w:t>Знать:</w:t>
      </w:r>
    </w:p>
    <w:p w:rsidR="00CE13C6" w:rsidRPr="00217840" w:rsidRDefault="00DF1325" w:rsidP="00F23F1D">
      <w:pPr>
        <w:widowControl/>
        <w:numPr>
          <w:ilvl w:val="0"/>
          <w:numId w:val="49"/>
        </w:numPr>
        <w:tabs>
          <w:tab w:val="clear" w:pos="1418"/>
          <w:tab w:val="left" w:pos="709"/>
          <w:tab w:val="left" w:pos="113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spacing w:line="360" w:lineRule="auto"/>
        <w:ind w:left="0" w:firstLine="851"/>
        <w:rPr>
          <w:rFonts w:ascii="Times New Roman" w:eastAsia="Arial" w:cs="Times New Roman"/>
          <w:sz w:val="28"/>
          <w:szCs w:val="28"/>
        </w:rPr>
      </w:pPr>
      <w:proofErr w:type="spellStart"/>
      <w:r w:rsidRPr="00217840">
        <w:rPr>
          <w:rFonts w:ascii="Times New Roman" w:cs="Times New Roman"/>
          <w:sz w:val="28"/>
          <w:szCs w:val="28"/>
        </w:rPr>
        <w:t>Элементарные</w:t>
      </w:r>
      <w:proofErr w:type="spellEnd"/>
      <w:r w:rsidRPr="00217840">
        <w:rPr>
          <w:rFonts w:ascii="Times New Roman" w:cs="Times New Roman"/>
          <w:sz w:val="28"/>
          <w:szCs w:val="28"/>
        </w:rPr>
        <w:t xml:space="preserve"> </w:t>
      </w:r>
      <w:proofErr w:type="spellStart"/>
      <w:r w:rsidRPr="00217840">
        <w:rPr>
          <w:rFonts w:ascii="Times New Roman" w:cs="Times New Roman"/>
          <w:sz w:val="28"/>
          <w:szCs w:val="28"/>
        </w:rPr>
        <w:t>основы</w:t>
      </w:r>
      <w:proofErr w:type="spellEnd"/>
      <w:r w:rsidRPr="00217840">
        <w:rPr>
          <w:rFonts w:ascii="Times New Roman" w:cs="Times New Roman"/>
          <w:sz w:val="28"/>
          <w:szCs w:val="28"/>
        </w:rPr>
        <w:t xml:space="preserve"> </w:t>
      </w:r>
      <w:proofErr w:type="spellStart"/>
      <w:r w:rsidRPr="00217840">
        <w:rPr>
          <w:rFonts w:ascii="Times New Roman" w:cs="Times New Roman"/>
          <w:sz w:val="28"/>
          <w:szCs w:val="28"/>
        </w:rPr>
        <w:t>музыки</w:t>
      </w:r>
      <w:proofErr w:type="spellEnd"/>
      <w:r w:rsidRPr="00217840">
        <w:rPr>
          <w:rFonts w:ascii="Times New Roman" w:cs="Times New Roman"/>
          <w:sz w:val="28"/>
          <w:szCs w:val="28"/>
        </w:rPr>
        <w:t>;</w:t>
      </w:r>
    </w:p>
    <w:p w:rsidR="00CE13C6" w:rsidRPr="00217840" w:rsidRDefault="00DF1325" w:rsidP="00F23F1D">
      <w:pPr>
        <w:widowControl/>
        <w:numPr>
          <w:ilvl w:val="0"/>
          <w:numId w:val="50"/>
        </w:numPr>
        <w:tabs>
          <w:tab w:val="left" w:pos="709"/>
          <w:tab w:val="left" w:pos="113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spacing w:line="360" w:lineRule="auto"/>
        <w:ind w:firstLine="851"/>
        <w:rPr>
          <w:rFonts w:ascii="Times New Roman" w:eastAsia="Arial" w:cs="Times New Roman"/>
          <w:sz w:val="28"/>
          <w:szCs w:val="28"/>
          <w:lang w:val="ru-RU"/>
        </w:rPr>
      </w:pPr>
      <w:r w:rsidRPr="00217840">
        <w:rPr>
          <w:rFonts w:ascii="Times New Roman" w:cs="Times New Roman"/>
          <w:sz w:val="28"/>
          <w:szCs w:val="28"/>
          <w:lang w:val="ru-RU"/>
        </w:rPr>
        <w:t>Основы музыкальных произведений (основные жанры в музыке, музыкальные инструменты и т.д.);</w:t>
      </w:r>
    </w:p>
    <w:p w:rsidR="00CE13C6" w:rsidRPr="00217840" w:rsidRDefault="00DF1325" w:rsidP="00F23F1D">
      <w:pPr>
        <w:widowControl/>
        <w:numPr>
          <w:ilvl w:val="0"/>
          <w:numId w:val="51"/>
        </w:numPr>
        <w:tabs>
          <w:tab w:val="clear" w:pos="1418"/>
          <w:tab w:val="left" w:pos="709"/>
          <w:tab w:val="left" w:pos="113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spacing w:line="360" w:lineRule="auto"/>
        <w:ind w:left="0" w:firstLine="851"/>
        <w:rPr>
          <w:rFonts w:ascii="Times New Roman" w:eastAsia="Arial" w:cs="Times New Roman"/>
          <w:sz w:val="28"/>
          <w:szCs w:val="28"/>
        </w:rPr>
      </w:pPr>
      <w:proofErr w:type="spellStart"/>
      <w:r w:rsidRPr="00217840">
        <w:rPr>
          <w:rFonts w:ascii="Times New Roman" w:cs="Times New Roman"/>
          <w:sz w:val="28"/>
          <w:szCs w:val="28"/>
        </w:rPr>
        <w:t>Песенный</w:t>
      </w:r>
      <w:proofErr w:type="spellEnd"/>
      <w:r w:rsidRPr="00217840">
        <w:rPr>
          <w:rFonts w:ascii="Times New Roman" w:cs="Times New Roman"/>
          <w:sz w:val="28"/>
          <w:szCs w:val="28"/>
        </w:rPr>
        <w:t xml:space="preserve"> </w:t>
      </w:r>
      <w:proofErr w:type="spellStart"/>
      <w:r w:rsidRPr="00217840">
        <w:rPr>
          <w:rFonts w:ascii="Times New Roman" w:cs="Times New Roman"/>
          <w:sz w:val="28"/>
          <w:szCs w:val="28"/>
        </w:rPr>
        <w:t>репертуар</w:t>
      </w:r>
      <w:proofErr w:type="spellEnd"/>
      <w:r w:rsidRPr="00217840">
        <w:rPr>
          <w:rFonts w:ascii="Times New Roman" w:cs="Times New Roman"/>
          <w:sz w:val="28"/>
          <w:szCs w:val="28"/>
        </w:rPr>
        <w:t>.</w:t>
      </w:r>
    </w:p>
    <w:p w:rsidR="00CE13C6" w:rsidRPr="00217840" w:rsidRDefault="00DF1325" w:rsidP="00F23F1D">
      <w:pPr>
        <w:shd w:val="clear" w:color="auto" w:fill="FFFFFF"/>
        <w:tabs>
          <w:tab w:val="left" w:pos="149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firstLine="851"/>
        <w:jc w:val="both"/>
        <w:rPr>
          <w:rFonts w:ascii="Times New Roman" w:eastAsia="Arial" w:cs="Times New Roman"/>
          <w:i/>
          <w:iCs/>
          <w:sz w:val="28"/>
          <w:szCs w:val="28"/>
        </w:rPr>
      </w:pPr>
      <w:proofErr w:type="spellStart"/>
      <w:r w:rsidRPr="00217840">
        <w:rPr>
          <w:rFonts w:ascii="Times New Roman" w:cs="Times New Roman"/>
          <w:i/>
          <w:iCs/>
          <w:sz w:val="28"/>
          <w:szCs w:val="28"/>
        </w:rPr>
        <w:t>Применять</w:t>
      </w:r>
      <w:proofErr w:type="spellEnd"/>
      <w:r w:rsidRPr="00217840">
        <w:rPr>
          <w:rFonts w:ascii="Times New Roman" w:cs="Times New Roman"/>
          <w:i/>
          <w:iCs/>
          <w:sz w:val="28"/>
          <w:szCs w:val="28"/>
        </w:rPr>
        <w:t>:</w:t>
      </w:r>
    </w:p>
    <w:p w:rsidR="00CE13C6" w:rsidRPr="00217840" w:rsidRDefault="00DF1325" w:rsidP="00F23F1D">
      <w:pPr>
        <w:pStyle w:val="aa"/>
        <w:widowControl w:val="0"/>
        <w:numPr>
          <w:ilvl w:val="0"/>
          <w:numId w:val="52"/>
        </w:numPr>
        <w:shd w:val="clear" w:color="auto" w:fill="FFFFFF"/>
        <w:tabs>
          <w:tab w:val="clear" w:pos="1429"/>
          <w:tab w:val="num" w:pos="0"/>
          <w:tab w:val="left" w:pos="149"/>
          <w:tab w:val="left" w:pos="709"/>
          <w:tab w:val="left" w:pos="113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360" w:lineRule="auto"/>
        <w:ind w:left="0" w:firstLine="851"/>
        <w:jc w:val="both"/>
        <w:rPr>
          <w:rFonts w:ascii="Times New Roman" w:eastAsia="Arial" w:hAnsi="Times New Roman" w:cs="Times New Roman"/>
          <w:spacing w:val="-9"/>
          <w:sz w:val="28"/>
          <w:szCs w:val="28"/>
        </w:rPr>
      </w:pPr>
      <w:r w:rsidRPr="00217840">
        <w:rPr>
          <w:rFonts w:ascii="Times New Roman" w:hAnsi="Times New Roman" w:cs="Times New Roman"/>
          <w:spacing w:val="-9"/>
          <w:sz w:val="28"/>
          <w:szCs w:val="28"/>
        </w:rPr>
        <w:t>Интонационные навыки во время пения.</w:t>
      </w:r>
    </w:p>
    <w:p w:rsidR="00CE13C6" w:rsidRPr="00217840" w:rsidRDefault="00DF1325" w:rsidP="00F23F1D">
      <w:pPr>
        <w:shd w:val="clear" w:color="auto" w:fill="FFFFFF"/>
        <w:tabs>
          <w:tab w:val="left" w:pos="149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firstLine="851"/>
        <w:jc w:val="both"/>
        <w:rPr>
          <w:rFonts w:ascii="Times New Roman" w:eastAsia="Arial" w:cs="Times New Roman"/>
          <w:i/>
          <w:iCs/>
          <w:sz w:val="28"/>
          <w:szCs w:val="28"/>
        </w:rPr>
      </w:pPr>
      <w:proofErr w:type="spellStart"/>
      <w:r w:rsidRPr="00217840">
        <w:rPr>
          <w:rFonts w:ascii="Times New Roman" w:cs="Times New Roman"/>
          <w:i/>
          <w:iCs/>
          <w:sz w:val="28"/>
          <w:szCs w:val="28"/>
        </w:rPr>
        <w:t>Способны</w:t>
      </w:r>
      <w:proofErr w:type="spellEnd"/>
      <w:r w:rsidRPr="00217840">
        <w:rPr>
          <w:rFonts w:ascii="Times New Roman" w:cs="Times New Roman"/>
          <w:i/>
          <w:iCs/>
          <w:sz w:val="28"/>
          <w:szCs w:val="28"/>
        </w:rPr>
        <w:t>:</w:t>
      </w:r>
    </w:p>
    <w:p w:rsidR="00CE13C6" w:rsidRPr="00217840" w:rsidRDefault="00DF1325" w:rsidP="00F23F1D">
      <w:pPr>
        <w:pStyle w:val="aa"/>
        <w:widowControl w:val="0"/>
        <w:numPr>
          <w:ilvl w:val="0"/>
          <w:numId w:val="53"/>
        </w:numPr>
        <w:shd w:val="clear" w:color="auto" w:fill="FFFFFF"/>
        <w:tabs>
          <w:tab w:val="clear" w:pos="1429"/>
          <w:tab w:val="num" w:pos="0"/>
          <w:tab w:val="left" w:pos="149"/>
          <w:tab w:val="left" w:pos="284"/>
          <w:tab w:val="left" w:pos="709"/>
          <w:tab w:val="left" w:pos="113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360" w:lineRule="auto"/>
        <w:ind w:left="0" w:firstLine="85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217840">
        <w:rPr>
          <w:rFonts w:ascii="Times New Roman" w:hAnsi="Times New Roman" w:cs="Times New Roman"/>
          <w:sz w:val="28"/>
          <w:szCs w:val="28"/>
        </w:rPr>
        <w:t xml:space="preserve">Правильно организовать себя во время пения (певческое положение </w:t>
      </w:r>
      <w:proofErr w:type="gramStart"/>
      <w:r w:rsidRPr="00217840">
        <w:rPr>
          <w:rFonts w:ascii="Times New Roman" w:hAnsi="Times New Roman" w:cs="Times New Roman"/>
          <w:sz w:val="28"/>
          <w:szCs w:val="28"/>
        </w:rPr>
        <w:t>корпуса</w:t>
      </w:r>
      <w:proofErr w:type="gramEnd"/>
      <w:r w:rsidRPr="00217840">
        <w:rPr>
          <w:rFonts w:ascii="Times New Roman" w:hAnsi="Times New Roman" w:cs="Times New Roman"/>
          <w:sz w:val="28"/>
          <w:szCs w:val="28"/>
        </w:rPr>
        <w:t xml:space="preserve"> сидя и стоя).</w:t>
      </w:r>
    </w:p>
    <w:p w:rsidR="00CE13C6" w:rsidRPr="00217840" w:rsidRDefault="00DF1325" w:rsidP="00F23F1D">
      <w:pPr>
        <w:pStyle w:val="aa"/>
        <w:widowControl w:val="0"/>
        <w:numPr>
          <w:ilvl w:val="0"/>
          <w:numId w:val="54"/>
        </w:numPr>
        <w:shd w:val="clear" w:color="auto" w:fill="FFFFFF"/>
        <w:tabs>
          <w:tab w:val="clear" w:pos="1429"/>
          <w:tab w:val="num" w:pos="0"/>
          <w:tab w:val="left" w:pos="149"/>
          <w:tab w:val="left" w:pos="284"/>
          <w:tab w:val="left" w:pos="709"/>
          <w:tab w:val="left" w:pos="113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360" w:lineRule="auto"/>
        <w:ind w:left="0" w:firstLine="85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217840">
        <w:rPr>
          <w:rFonts w:ascii="Times New Roman" w:hAnsi="Times New Roman" w:cs="Times New Roman"/>
          <w:sz w:val="28"/>
          <w:szCs w:val="28"/>
        </w:rPr>
        <w:t>Различать характер музыки, а также различать музыкальные инструменты.</w:t>
      </w:r>
    </w:p>
    <w:p w:rsidR="00CE13C6" w:rsidRPr="00217840" w:rsidRDefault="00DF1325" w:rsidP="00F23F1D">
      <w:pPr>
        <w:pStyle w:val="aa"/>
        <w:widowControl w:val="0"/>
        <w:numPr>
          <w:ilvl w:val="0"/>
          <w:numId w:val="55"/>
        </w:numPr>
        <w:shd w:val="clear" w:color="auto" w:fill="FFFFFF"/>
        <w:tabs>
          <w:tab w:val="clear" w:pos="1429"/>
          <w:tab w:val="num" w:pos="0"/>
          <w:tab w:val="left" w:pos="149"/>
          <w:tab w:val="left" w:pos="284"/>
          <w:tab w:val="left" w:pos="709"/>
          <w:tab w:val="left" w:pos="113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360" w:lineRule="auto"/>
        <w:ind w:left="0" w:firstLine="85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217840">
        <w:rPr>
          <w:rFonts w:ascii="Times New Roman" w:hAnsi="Times New Roman" w:cs="Times New Roman"/>
          <w:sz w:val="28"/>
          <w:szCs w:val="28"/>
        </w:rPr>
        <w:t>Правильно определять высоту регистров, слышать движение мелодии вверх и вниз.</w:t>
      </w:r>
    </w:p>
    <w:p w:rsidR="00CE13C6" w:rsidRPr="00217840" w:rsidRDefault="00DF1325" w:rsidP="00F23F1D">
      <w:pPr>
        <w:pStyle w:val="aa"/>
        <w:widowControl w:val="0"/>
        <w:numPr>
          <w:ilvl w:val="0"/>
          <w:numId w:val="56"/>
        </w:numPr>
        <w:shd w:val="clear" w:color="auto" w:fill="FFFFFF"/>
        <w:tabs>
          <w:tab w:val="clear" w:pos="1429"/>
          <w:tab w:val="num" w:pos="0"/>
          <w:tab w:val="left" w:pos="149"/>
          <w:tab w:val="left" w:pos="284"/>
          <w:tab w:val="left" w:pos="709"/>
          <w:tab w:val="left" w:pos="113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360" w:lineRule="auto"/>
        <w:ind w:left="0" w:firstLine="85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217840">
        <w:rPr>
          <w:rFonts w:ascii="Times New Roman" w:hAnsi="Times New Roman" w:cs="Times New Roman"/>
          <w:sz w:val="28"/>
          <w:szCs w:val="28"/>
        </w:rPr>
        <w:t>Стремиться к чистому интонированию мелодии, песни.</w:t>
      </w:r>
    </w:p>
    <w:p w:rsidR="00CE13C6" w:rsidRPr="00217840" w:rsidRDefault="00DF1325" w:rsidP="00F23F1D">
      <w:pPr>
        <w:pStyle w:val="aa"/>
        <w:widowControl w:val="0"/>
        <w:numPr>
          <w:ilvl w:val="0"/>
          <w:numId w:val="57"/>
        </w:numPr>
        <w:shd w:val="clear" w:color="auto" w:fill="FFFFFF"/>
        <w:tabs>
          <w:tab w:val="clear" w:pos="1429"/>
          <w:tab w:val="num" w:pos="0"/>
          <w:tab w:val="left" w:pos="149"/>
          <w:tab w:val="left" w:pos="284"/>
          <w:tab w:val="left" w:pos="709"/>
          <w:tab w:val="left" w:pos="113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360" w:lineRule="auto"/>
        <w:ind w:left="0" w:firstLine="85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217840">
        <w:rPr>
          <w:rFonts w:ascii="Times New Roman" w:hAnsi="Times New Roman" w:cs="Times New Roman"/>
          <w:sz w:val="28"/>
          <w:szCs w:val="28"/>
        </w:rPr>
        <w:t>Уметь петь в ансамбле.</w:t>
      </w:r>
    </w:p>
    <w:p w:rsidR="00CE13C6" w:rsidRPr="00217840" w:rsidRDefault="00DF1325" w:rsidP="00F23F1D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7840">
        <w:rPr>
          <w:rFonts w:ascii="Times New Roman" w:eastAsia="Arial" w:hAnsi="Times New Roman" w:cs="Times New Roman"/>
          <w:b/>
          <w:bCs/>
          <w:sz w:val="28"/>
          <w:szCs w:val="28"/>
        </w:rPr>
        <w:br w:type="page"/>
      </w:r>
    </w:p>
    <w:p w:rsidR="00CE13C6" w:rsidRPr="00217840" w:rsidRDefault="00DF1325" w:rsidP="00F23F1D">
      <w:pPr>
        <w:pStyle w:val="ad"/>
        <w:jc w:val="both"/>
        <w:rPr>
          <w:rFonts w:eastAsia="Arial"/>
        </w:rPr>
      </w:pPr>
      <w:r w:rsidRPr="00217840">
        <w:t xml:space="preserve">Сказка в музыке. </w:t>
      </w:r>
      <w:proofErr w:type="gramStart"/>
      <w:r w:rsidRPr="00217840">
        <w:t>Основные закономерности музыкального искусства и музыкальная картина мира.</w:t>
      </w:r>
      <w:proofErr w:type="gramEnd"/>
    </w:p>
    <w:p w:rsidR="00CE13C6" w:rsidRPr="00217840" w:rsidRDefault="00DF1325" w:rsidP="00F23F1D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firstLine="851"/>
        <w:jc w:val="both"/>
        <w:rPr>
          <w:rFonts w:ascii="Times New Roman" w:eastAsia="Arial" w:hAnsi="Times New Roman" w:cs="Times New Roman"/>
          <w:color w:val="323232"/>
          <w:sz w:val="28"/>
          <w:szCs w:val="28"/>
        </w:rPr>
      </w:pPr>
      <w:r w:rsidRPr="00217840">
        <w:rPr>
          <w:rFonts w:ascii="Times New Roman" w:hAnsi="Times New Roman" w:cs="Times New Roman"/>
          <w:sz w:val="28"/>
          <w:szCs w:val="28"/>
        </w:rPr>
        <w:t>Применение ж</w:t>
      </w:r>
      <w:r w:rsidRPr="00217840">
        <w:rPr>
          <w:rFonts w:ascii="Times New Roman" w:hAnsi="Times New Roman" w:cs="Times New Roman"/>
          <w:color w:val="323232"/>
          <w:sz w:val="28"/>
          <w:szCs w:val="28"/>
        </w:rPr>
        <w:t>анра сказки. Данный жанр наиболее доступен для восприятия детям дошкольного и младшего школьного возраста, а язык сказки близок и понятен. Между музыкальной и речевой интонацией много общего.</w:t>
      </w:r>
      <w:r w:rsidR="0015760E">
        <w:rPr>
          <w:rFonts w:ascii="Times New Roman" w:hAnsi="Times New Roman" w:cs="Times New Roman"/>
          <w:color w:val="323232"/>
          <w:sz w:val="28"/>
          <w:szCs w:val="28"/>
        </w:rPr>
        <w:t xml:space="preserve"> </w:t>
      </w:r>
      <w:r w:rsidRPr="00217840">
        <w:rPr>
          <w:rFonts w:ascii="Times New Roman" w:hAnsi="Times New Roman" w:cs="Times New Roman"/>
          <w:color w:val="323232"/>
          <w:sz w:val="28"/>
          <w:szCs w:val="28"/>
        </w:rPr>
        <w:t>Сказка в музыке обладает мощным ресурсом для прочувствованного и осознанного восприятия музыки, постижения выразительного смысла ее языка в сравнении с языками других искусств, дает возможность выразить свои впечатления в различных проявлениях творчества. А главное, она приоткрывает детям дверь в храм искусства, называемый театром.</w:t>
      </w:r>
      <w:r w:rsidR="0015760E">
        <w:rPr>
          <w:rFonts w:ascii="Times New Roman" w:hAnsi="Times New Roman" w:cs="Times New Roman"/>
          <w:color w:val="323232"/>
          <w:sz w:val="28"/>
          <w:szCs w:val="28"/>
        </w:rPr>
        <w:t xml:space="preserve"> </w:t>
      </w:r>
      <w:r w:rsidRPr="00217840">
        <w:rPr>
          <w:rFonts w:ascii="Times New Roman" w:hAnsi="Times New Roman" w:cs="Times New Roman"/>
          <w:color w:val="323232"/>
          <w:sz w:val="28"/>
          <w:szCs w:val="28"/>
        </w:rPr>
        <w:t>Образование лишь тогда имеет смысл, когда оно обращено к</w:t>
      </w:r>
      <w:r w:rsidR="0015760E">
        <w:rPr>
          <w:rFonts w:ascii="Times New Roman" w:hAnsi="Times New Roman" w:cs="Times New Roman"/>
          <w:color w:val="323232"/>
          <w:sz w:val="28"/>
          <w:szCs w:val="28"/>
        </w:rPr>
        <w:t xml:space="preserve"> </w:t>
      </w:r>
      <w:r w:rsidRPr="00217840">
        <w:rPr>
          <w:rFonts w:ascii="Times New Roman" w:hAnsi="Times New Roman" w:cs="Times New Roman"/>
          <w:color w:val="323232"/>
          <w:sz w:val="28"/>
          <w:szCs w:val="28"/>
        </w:rPr>
        <w:t>внутреннему миру ребенка. Музыкальная сказка полностью отвечает этому требованию. Она</w:t>
      </w:r>
      <w:r w:rsidR="0015760E">
        <w:rPr>
          <w:rFonts w:ascii="Times New Roman" w:hAnsi="Times New Roman" w:cs="Times New Roman"/>
          <w:color w:val="323232"/>
          <w:sz w:val="28"/>
          <w:szCs w:val="28"/>
        </w:rPr>
        <w:t xml:space="preserve"> </w:t>
      </w:r>
      <w:r w:rsidRPr="00217840">
        <w:rPr>
          <w:rFonts w:ascii="Times New Roman" w:hAnsi="Times New Roman" w:cs="Times New Roman"/>
          <w:color w:val="323232"/>
          <w:sz w:val="28"/>
          <w:szCs w:val="28"/>
        </w:rPr>
        <w:t>развивает музыкальное восприятие, воображение, образную речь детей, побуждает их сочинить «свою» сказку, рассказанную музыкой, опираясь на смену интонаций;</w:t>
      </w:r>
      <w:r w:rsidR="0015760E">
        <w:rPr>
          <w:rFonts w:ascii="Times New Roman" w:hAnsi="Times New Roman" w:cs="Times New Roman"/>
          <w:color w:val="323232"/>
          <w:sz w:val="28"/>
          <w:szCs w:val="28"/>
        </w:rPr>
        <w:t xml:space="preserve"> </w:t>
      </w:r>
      <w:r w:rsidRPr="00217840">
        <w:rPr>
          <w:rFonts w:ascii="Times New Roman" w:hAnsi="Times New Roman" w:cs="Times New Roman"/>
          <w:color w:val="323232"/>
          <w:sz w:val="28"/>
          <w:szCs w:val="28"/>
        </w:rPr>
        <w:t>развивает представления детей о связи музыкальных и речевых интонаций, о близости средств выражения речи и музыки;</w:t>
      </w:r>
      <w:r w:rsidR="0015760E">
        <w:rPr>
          <w:rFonts w:ascii="Times New Roman" w:hAnsi="Times New Roman" w:cs="Times New Roman"/>
          <w:color w:val="323232"/>
          <w:sz w:val="28"/>
          <w:szCs w:val="28"/>
        </w:rPr>
        <w:t xml:space="preserve"> </w:t>
      </w:r>
      <w:r w:rsidRPr="00217840">
        <w:rPr>
          <w:rFonts w:ascii="Times New Roman" w:hAnsi="Times New Roman" w:cs="Times New Roman"/>
          <w:color w:val="323232"/>
          <w:sz w:val="28"/>
          <w:szCs w:val="28"/>
        </w:rPr>
        <w:t>дает возможность сравнивать произведения с одинаковыми названиями, понимать, какую сказку рассказывает музыка: добрую, сердитую, злую; помогает различать смену настроений, образов в одной сказке;</w:t>
      </w:r>
      <w:r w:rsidR="0015760E">
        <w:rPr>
          <w:rFonts w:ascii="Times New Roman" w:hAnsi="Times New Roman" w:cs="Times New Roman"/>
          <w:color w:val="323232"/>
          <w:sz w:val="28"/>
          <w:szCs w:val="28"/>
        </w:rPr>
        <w:t xml:space="preserve"> </w:t>
      </w:r>
      <w:r w:rsidRPr="00217840">
        <w:rPr>
          <w:rFonts w:ascii="Times New Roman" w:hAnsi="Times New Roman" w:cs="Times New Roman"/>
          <w:color w:val="323232"/>
          <w:sz w:val="28"/>
          <w:szCs w:val="28"/>
        </w:rPr>
        <w:t>развивает умение выразительно передавать музыкальные образы в рисунке, творческих заданиях, инструментовке, в инсценировке сказок;</w:t>
      </w:r>
      <w:r w:rsidR="0015760E">
        <w:rPr>
          <w:rFonts w:ascii="Times New Roman" w:hAnsi="Times New Roman" w:cs="Times New Roman"/>
          <w:color w:val="323232"/>
          <w:sz w:val="28"/>
          <w:szCs w:val="28"/>
        </w:rPr>
        <w:t xml:space="preserve"> </w:t>
      </w:r>
      <w:r w:rsidRPr="00217840">
        <w:rPr>
          <w:rFonts w:ascii="Times New Roman" w:hAnsi="Times New Roman" w:cs="Times New Roman"/>
          <w:color w:val="323232"/>
          <w:sz w:val="28"/>
          <w:szCs w:val="28"/>
        </w:rPr>
        <w:t>дети без усилий запоминают учебный материал, предложенный в игровой сказочной форме, и настойчиво ждут продолжения.</w:t>
      </w:r>
      <w:r w:rsidR="0015760E">
        <w:rPr>
          <w:rFonts w:ascii="Times New Roman" w:hAnsi="Times New Roman" w:cs="Times New Roman"/>
          <w:color w:val="323232"/>
          <w:sz w:val="28"/>
          <w:szCs w:val="28"/>
        </w:rPr>
        <w:t xml:space="preserve"> </w:t>
      </w:r>
      <w:proofErr w:type="gramStart"/>
      <w:r w:rsidRPr="00217840">
        <w:rPr>
          <w:rFonts w:ascii="Times New Roman" w:hAnsi="Times New Roman" w:cs="Times New Roman"/>
          <w:color w:val="323232"/>
          <w:sz w:val="28"/>
          <w:szCs w:val="28"/>
        </w:rPr>
        <w:t>Если создать благоприятные условия для использования сказки в музыкальной деятельности, то возможно увлекательной игровой формой и интересным сюжетом сказки</w:t>
      </w:r>
      <w:r w:rsidR="0015760E">
        <w:rPr>
          <w:rFonts w:ascii="Times New Roman" w:hAnsi="Times New Roman" w:cs="Times New Roman"/>
          <w:color w:val="323232"/>
          <w:sz w:val="28"/>
          <w:szCs w:val="28"/>
        </w:rPr>
        <w:t xml:space="preserve"> </w:t>
      </w:r>
      <w:r w:rsidRPr="00217840">
        <w:rPr>
          <w:rFonts w:ascii="Times New Roman" w:hAnsi="Times New Roman" w:cs="Times New Roman"/>
          <w:color w:val="323232"/>
          <w:sz w:val="28"/>
          <w:szCs w:val="28"/>
        </w:rPr>
        <w:t>развить более глубокое эмоциональное восприятие музыки;</w:t>
      </w:r>
      <w:r w:rsidR="0015760E">
        <w:rPr>
          <w:rFonts w:ascii="Times New Roman" w:hAnsi="Times New Roman" w:cs="Times New Roman"/>
          <w:color w:val="323232"/>
          <w:sz w:val="28"/>
          <w:szCs w:val="28"/>
        </w:rPr>
        <w:t xml:space="preserve"> </w:t>
      </w:r>
      <w:r w:rsidRPr="00217840">
        <w:rPr>
          <w:rFonts w:ascii="Times New Roman" w:hAnsi="Times New Roman" w:cs="Times New Roman"/>
          <w:color w:val="323232"/>
          <w:sz w:val="28"/>
          <w:szCs w:val="28"/>
        </w:rPr>
        <w:t>выработать более совершенные умения и навыки исполнительства;</w:t>
      </w:r>
      <w:r w:rsidR="0015760E">
        <w:rPr>
          <w:rFonts w:ascii="Times New Roman" w:hAnsi="Times New Roman" w:cs="Times New Roman"/>
          <w:color w:val="323232"/>
          <w:sz w:val="28"/>
          <w:szCs w:val="28"/>
        </w:rPr>
        <w:t xml:space="preserve"> </w:t>
      </w:r>
      <w:r w:rsidRPr="00217840">
        <w:rPr>
          <w:rFonts w:ascii="Times New Roman" w:hAnsi="Times New Roman" w:cs="Times New Roman"/>
          <w:color w:val="323232"/>
          <w:sz w:val="28"/>
          <w:szCs w:val="28"/>
        </w:rPr>
        <w:t>расширить возможности умений выражать переживания музыки с помощью освоенных детьми представлений и творческих способов действий (в пении, музыкально-ритмических  движениях, игре на детских музыкальных инструментах).</w:t>
      </w:r>
      <w:proofErr w:type="gramEnd"/>
    </w:p>
    <w:p w:rsidR="00CE13C6" w:rsidRPr="00217840" w:rsidRDefault="00DF1325" w:rsidP="00F23F1D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firstLine="851"/>
        <w:jc w:val="both"/>
        <w:rPr>
          <w:rFonts w:ascii="Times New Roman" w:eastAsia="Arial" w:hAnsi="Times New Roman" w:cs="Times New Roman"/>
          <w:color w:val="323232"/>
          <w:sz w:val="28"/>
          <w:szCs w:val="28"/>
        </w:rPr>
      </w:pPr>
      <w:r w:rsidRPr="00217840">
        <w:rPr>
          <w:rFonts w:ascii="Times New Roman" w:hAnsi="Times New Roman" w:cs="Times New Roman"/>
          <w:color w:val="323232"/>
          <w:sz w:val="28"/>
          <w:szCs w:val="28"/>
        </w:rPr>
        <w:t>Задачи данного блока:</w:t>
      </w:r>
      <w:r w:rsidR="0015760E">
        <w:rPr>
          <w:rFonts w:ascii="Times New Roman" w:hAnsi="Times New Roman" w:cs="Times New Roman"/>
          <w:color w:val="323232"/>
          <w:sz w:val="28"/>
          <w:szCs w:val="28"/>
        </w:rPr>
        <w:t xml:space="preserve"> </w:t>
      </w:r>
      <w:r w:rsidRPr="00217840">
        <w:rPr>
          <w:rFonts w:ascii="Times New Roman" w:hAnsi="Times New Roman" w:cs="Times New Roman"/>
          <w:sz w:val="28"/>
          <w:szCs w:val="28"/>
        </w:rPr>
        <w:t>т</w:t>
      </w:r>
      <w:r w:rsidRPr="00217840">
        <w:rPr>
          <w:rFonts w:ascii="Times New Roman" w:hAnsi="Times New Roman" w:cs="Times New Roman"/>
          <w:color w:val="323232"/>
          <w:sz w:val="28"/>
          <w:szCs w:val="28"/>
        </w:rPr>
        <w:t>еоретическое обоснование темы «Сказка в музыке», как способ ознакомления с классической музыкой, развития представлений обучающихся о связи речевых и музыкальных интонаций, творческого воображения;</w:t>
      </w:r>
      <w:r w:rsidR="0015760E">
        <w:rPr>
          <w:rFonts w:ascii="Times New Roman" w:hAnsi="Times New Roman" w:cs="Times New Roman"/>
          <w:color w:val="323232"/>
          <w:sz w:val="28"/>
          <w:szCs w:val="28"/>
        </w:rPr>
        <w:t xml:space="preserve"> </w:t>
      </w:r>
      <w:r w:rsidRPr="00217840">
        <w:rPr>
          <w:rFonts w:ascii="Times New Roman" w:hAnsi="Times New Roman" w:cs="Times New Roman"/>
          <w:color w:val="323232"/>
          <w:sz w:val="28"/>
          <w:szCs w:val="28"/>
        </w:rPr>
        <w:t>приобретение практических знаний и умений по внедрению данной темы в воспитательно-образовательный процесс, выявление стиля взаимодействия с обучающимися «внутри» темы «Сказка в музыке»; динамика формирования творческой активности и развития эмоциональной сферы у воспитанников старшего возраста.</w:t>
      </w:r>
      <w:r w:rsidR="0015760E">
        <w:rPr>
          <w:rFonts w:ascii="Times New Roman" w:hAnsi="Times New Roman" w:cs="Times New Roman"/>
          <w:color w:val="323232"/>
          <w:sz w:val="28"/>
          <w:szCs w:val="28"/>
        </w:rPr>
        <w:t xml:space="preserve"> </w:t>
      </w:r>
      <w:r w:rsidRPr="00217840">
        <w:rPr>
          <w:rFonts w:ascii="Times New Roman" w:hAnsi="Times New Roman" w:cs="Times New Roman"/>
          <w:color w:val="323232"/>
          <w:sz w:val="28"/>
          <w:szCs w:val="28"/>
        </w:rPr>
        <w:t>Предполагаемые результаты</w:t>
      </w:r>
      <w:r w:rsidRPr="00217840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217840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gramEnd"/>
      <w:r w:rsidRPr="00217840">
        <w:rPr>
          <w:rFonts w:ascii="Times New Roman" w:hAnsi="Times New Roman" w:cs="Times New Roman"/>
          <w:color w:val="323232"/>
          <w:sz w:val="28"/>
          <w:szCs w:val="28"/>
        </w:rPr>
        <w:t>формировать эмоционально-оценочного отношения к музыке,</w:t>
      </w:r>
      <w:r w:rsidRPr="00217840">
        <w:rPr>
          <w:rFonts w:ascii="Times New Roman" w:hAnsi="Times New Roman" w:cs="Times New Roman"/>
          <w:sz w:val="28"/>
          <w:szCs w:val="28"/>
        </w:rPr>
        <w:t xml:space="preserve"> р</w:t>
      </w:r>
      <w:r w:rsidRPr="00217840">
        <w:rPr>
          <w:rFonts w:ascii="Times New Roman" w:hAnsi="Times New Roman" w:cs="Times New Roman"/>
          <w:color w:val="323232"/>
          <w:sz w:val="28"/>
          <w:szCs w:val="28"/>
        </w:rPr>
        <w:t>азвить образное мышление и творческое воображение,</w:t>
      </w:r>
      <w:r w:rsidRPr="00217840">
        <w:rPr>
          <w:rFonts w:ascii="Times New Roman" w:hAnsi="Times New Roman" w:cs="Times New Roman"/>
          <w:sz w:val="28"/>
          <w:szCs w:val="28"/>
        </w:rPr>
        <w:t xml:space="preserve"> п</w:t>
      </w:r>
      <w:r w:rsidRPr="00217840">
        <w:rPr>
          <w:rFonts w:ascii="Times New Roman" w:hAnsi="Times New Roman" w:cs="Times New Roman"/>
          <w:color w:val="323232"/>
          <w:sz w:val="28"/>
          <w:szCs w:val="28"/>
        </w:rPr>
        <w:t>овысить уровень интереса к различным формам музыкальной деятельности,</w:t>
      </w:r>
      <w:r w:rsidRPr="00217840">
        <w:rPr>
          <w:rFonts w:ascii="Times New Roman" w:hAnsi="Times New Roman" w:cs="Times New Roman"/>
          <w:sz w:val="28"/>
          <w:szCs w:val="28"/>
        </w:rPr>
        <w:t xml:space="preserve"> п</w:t>
      </w:r>
      <w:r w:rsidRPr="00217840">
        <w:rPr>
          <w:rFonts w:ascii="Times New Roman" w:hAnsi="Times New Roman" w:cs="Times New Roman"/>
          <w:color w:val="323232"/>
          <w:sz w:val="28"/>
          <w:szCs w:val="28"/>
        </w:rPr>
        <w:t>олучить первый опыт самооценки, творческое самовыражение обучающихся.</w:t>
      </w:r>
    </w:p>
    <w:p w:rsidR="00CE13C6" w:rsidRPr="00217840" w:rsidRDefault="00DF1325" w:rsidP="00F23F1D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217840">
        <w:rPr>
          <w:rFonts w:ascii="Times New Roman" w:hAnsi="Times New Roman" w:cs="Times New Roman"/>
          <w:color w:val="656565"/>
          <w:sz w:val="28"/>
          <w:szCs w:val="28"/>
        </w:rPr>
        <w:t>Этапы реализации проекта «Сказка в музыке»</w:t>
      </w:r>
    </w:p>
    <w:p w:rsidR="0015760E" w:rsidRDefault="00DF1325" w:rsidP="00F23F1D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firstLine="851"/>
        <w:jc w:val="both"/>
        <w:rPr>
          <w:rFonts w:ascii="Times New Roman" w:hAnsi="Times New Roman" w:cs="Times New Roman"/>
          <w:color w:val="656565"/>
          <w:sz w:val="28"/>
          <w:szCs w:val="28"/>
        </w:rPr>
      </w:pPr>
      <w:r w:rsidRPr="00217840">
        <w:rPr>
          <w:rFonts w:ascii="Times New Roman" w:hAnsi="Times New Roman" w:cs="Times New Roman"/>
          <w:sz w:val="28"/>
          <w:szCs w:val="28"/>
        </w:rPr>
        <w:t xml:space="preserve">1. </w:t>
      </w:r>
      <w:r w:rsidRPr="00217840">
        <w:rPr>
          <w:rFonts w:ascii="Times New Roman" w:hAnsi="Times New Roman" w:cs="Times New Roman"/>
          <w:color w:val="656565"/>
          <w:sz w:val="28"/>
          <w:szCs w:val="28"/>
        </w:rPr>
        <w:t>Реализация проекта начинается с моделирования тематики (праздник первоклассника, новогодний театрализованный праздник по сказкам и т.д.)</w:t>
      </w:r>
      <w:r w:rsidR="0015760E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217840">
        <w:rPr>
          <w:rFonts w:ascii="Times New Roman" w:hAnsi="Times New Roman" w:cs="Times New Roman"/>
          <w:color w:val="656565"/>
          <w:sz w:val="28"/>
          <w:szCs w:val="28"/>
        </w:rPr>
        <w:t>Выдвижение концепции, выбор темы, обоснование её актуальности, формулирование цели и задач, прогнозирование результатов</w:t>
      </w:r>
      <w:r w:rsidR="0015760E">
        <w:rPr>
          <w:rFonts w:ascii="Times New Roman" w:hAnsi="Times New Roman" w:cs="Times New Roman"/>
          <w:color w:val="656565"/>
          <w:sz w:val="28"/>
          <w:szCs w:val="28"/>
        </w:rPr>
        <w:t>.</w:t>
      </w:r>
    </w:p>
    <w:p w:rsidR="0015760E" w:rsidRDefault="00DF1325" w:rsidP="00F23F1D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firstLine="851"/>
        <w:jc w:val="both"/>
        <w:rPr>
          <w:rFonts w:ascii="Times New Roman" w:hAnsi="Times New Roman" w:cs="Times New Roman"/>
          <w:color w:val="656565"/>
          <w:sz w:val="28"/>
          <w:szCs w:val="28"/>
        </w:rPr>
      </w:pPr>
      <w:r w:rsidRPr="00217840">
        <w:rPr>
          <w:rFonts w:ascii="Times New Roman" w:hAnsi="Times New Roman" w:cs="Times New Roman"/>
          <w:color w:val="656565"/>
          <w:sz w:val="28"/>
          <w:szCs w:val="28"/>
        </w:rPr>
        <w:t>2.</w:t>
      </w:r>
      <w:r w:rsidR="0015760E">
        <w:rPr>
          <w:rFonts w:ascii="Times New Roman" w:hAnsi="Times New Roman" w:cs="Times New Roman"/>
          <w:color w:val="656565"/>
          <w:sz w:val="28"/>
          <w:szCs w:val="28"/>
        </w:rPr>
        <w:t xml:space="preserve"> </w:t>
      </w:r>
      <w:r w:rsidRPr="00217840">
        <w:rPr>
          <w:rFonts w:ascii="Times New Roman" w:hAnsi="Times New Roman" w:cs="Times New Roman"/>
          <w:color w:val="656565"/>
          <w:sz w:val="28"/>
          <w:szCs w:val="28"/>
        </w:rPr>
        <w:t>Подготовительный - подбор методического материала, фонотеки, разработка сценария. Планирование работы над музыкальной сказкой.</w:t>
      </w:r>
      <w:r w:rsidR="0015760E">
        <w:rPr>
          <w:rFonts w:ascii="Times New Roman" w:hAnsi="Times New Roman" w:cs="Times New Roman"/>
          <w:color w:val="656565"/>
          <w:sz w:val="28"/>
          <w:szCs w:val="28"/>
        </w:rPr>
        <w:t xml:space="preserve"> </w:t>
      </w:r>
      <w:r w:rsidRPr="00217840">
        <w:rPr>
          <w:rFonts w:ascii="Times New Roman" w:hAnsi="Times New Roman" w:cs="Times New Roman"/>
          <w:color w:val="656565"/>
          <w:sz w:val="28"/>
          <w:szCs w:val="28"/>
        </w:rPr>
        <w:t>Создание модели организации работы по теме «Сказка в музыке» в образовательном процессе. Выдвижение новых целей.</w:t>
      </w:r>
    </w:p>
    <w:p w:rsidR="0015760E" w:rsidRDefault="00DF1325" w:rsidP="00F23F1D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firstLine="851"/>
        <w:jc w:val="both"/>
        <w:rPr>
          <w:rFonts w:ascii="Times New Roman" w:hAnsi="Times New Roman" w:cs="Times New Roman"/>
          <w:color w:val="656565"/>
          <w:sz w:val="28"/>
          <w:szCs w:val="28"/>
        </w:rPr>
      </w:pPr>
      <w:r w:rsidRPr="00217840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217840">
        <w:rPr>
          <w:rFonts w:ascii="Times New Roman" w:hAnsi="Times New Roman" w:cs="Times New Roman"/>
          <w:color w:val="656565"/>
          <w:sz w:val="28"/>
          <w:szCs w:val="28"/>
        </w:rPr>
        <w:t>Практический</w:t>
      </w:r>
      <w:proofErr w:type="gramEnd"/>
      <w:r w:rsidR="0015760E">
        <w:rPr>
          <w:rFonts w:ascii="Times New Roman" w:hAnsi="Times New Roman" w:cs="Times New Roman"/>
          <w:color w:val="656565"/>
          <w:sz w:val="28"/>
          <w:szCs w:val="28"/>
        </w:rPr>
        <w:t xml:space="preserve"> </w:t>
      </w:r>
      <w:r w:rsidRPr="00217840">
        <w:rPr>
          <w:rFonts w:ascii="Times New Roman" w:hAnsi="Times New Roman" w:cs="Times New Roman"/>
          <w:sz w:val="28"/>
          <w:szCs w:val="28"/>
        </w:rPr>
        <w:t>- в</w:t>
      </w:r>
      <w:r w:rsidRPr="00217840">
        <w:rPr>
          <w:rFonts w:ascii="Times New Roman" w:hAnsi="Times New Roman" w:cs="Times New Roman"/>
          <w:color w:val="656565"/>
          <w:sz w:val="28"/>
          <w:szCs w:val="28"/>
        </w:rPr>
        <w:t xml:space="preserve">недрение различных форм работы по теме «Сказка в музыке» в образовательное пространство. Промежуточная диагностика с коррекцией деятельности в соответствии с индивидуальными творческими возможностями </w:t>
      </w:r>
      <w:proofErr w:type="gramStart"/>
      <w:r w:rsidRPr="00217840">
        <w:rPr>
          <w:rFonts w:ascii="Times New Roman" w:hAnsi="Times New Roman" w:cs="Times New Roman"/>
          <w:color w:val="656565"/>
          <w:sz w:val="28"/>
          <w:szCs w:val="28"/>
        </w:rPr>
        <w:t>обучающихся</w:t>
      </w:r>
      <w:proofErr w:type="gramEnd"/>
      <w:r w:rsidRPr="00217840">
        <w:rPr>
          <w:rFonts w:ascii="Times New Roman" w:hAnsi="Times New Roman" w:cs="Times New Roman"/>
          <w:color w:val="656565"/>
          <w:sz w:val="28"/>
          <w:szCs w:val="28"/>
        </w:rPr>
        <w:t>.</w:t>
      </w:r>
    </w:p>
    <w:p w:rsidR="0015760E" w:rsidRDefault="00DF1325" w:rsidP="00F23F1D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firstLine="851"/>
        <w:jc w:val="both"/>
        <w:rPr>
          <w:rFonts w:ascii="Times New Roman" w:hAnsi="Times New Roman" w:cs="Times New Roman"/>
          <w:color w:val="656565"/>
          <w:sz w:val="28"/>
          <w:szCs w:val="28"/>
        </w:rPr>
      </w:pPr>
      <w:r w:rsidRPr="00217840">
        <w:rPr>
          <w:rFonts w:ascii="Times New Roman" w:hAnsi="Times New Roman" w:cs="Times New Roman"/>
          <w:sz w:val="28"/>
          <w:szCs w:val="28"/>
        </w:rPr>
        <w:t>4.</w:t>
      </w:r>
      <w:r w:rsidRPr="00217840">
        <w:rPr>
          <w:rFonts w:ascii="Times New Roman" w:hAnsi="Times New Roman" w:cs="Times New Roman"/>
          <w:color w:val="656565"/>
          <w:sz w:val="28"/>
          <w:szCs w:val="28"/>
        </w:rPr>
        <w:t xml:space="preserve"> </w:t>
      </w:r>
      <w:proofErr w:type="gramStart"/>
      <w:r w:rsidRPr="00217840">
        <w:rPr>
          <w:rFonts w:ascii="Times New Roman" w:hAnsi="Times New Roman" w:cs="Times New Roman"/>
          <w:color w:val="656565"/>
          <w:sz w:val="28"/>
          <w:szCs w:val="28"/>
        </w:rPr>
        <w:t>Заключительный</w:t>
      </w:r>
      <w:proofErr w:type="gramEnd"/>
      <w:r w:rsidRPr="00217840">
        <w:rPr>
          <w:rFonts w:ascii="Times New Roman" w:hAnsi="Times New Roman" w:cs="Times New Roman"/>
          <w:color w:val="656565"/>
          <w:sz w:val="28"/>
          <w:szCs w:val="28"/>
        </w:rPr>
        <w:t xml:space="preserve"> - заключительная оценка уровня </w:t>
      </w:r>
      <w:proofErr w:type="spellStart"/>
      <w:r w:rsidRPr="00217840">
        <w:rPr>
          <w:rFonts w:ascii="Times New Roman" w:hAnsi="Times New Roman" w:cs="Times New Roman"/>
          <w:color w:val="656565"/>
          <w:sz w:val="28"/>
          <w:szCs w:val="28"/>
        </w:rPr>
        <w:t>сформированности</w:t>
      </w:r>
      <w:proofErr w:type="spellEnd"/>
      <w:r w:rsidRPr="00217840">
        <w:rPr>
          <w:rFonts w:ascii="Times New Roman" w:hAnsi="Times New Roman" w:cs="Times New Roman"/>
          <w:color w:val="656565"/>
          <w:sz w:val="28"/>
          <w:szCs w:val="28"/>
        </w:rPr>
        <w:t xml:space="preserve"> эмоционально-ценностного отношения к музыке и музыкально-творческой активности обучающихся.</w:t>
      </w:r>
      <w:r w:rsidR="0015760E">
        <w:rPr>
          <w:rFonts w:ascii="Times New Roman" w:hAnsi="Times New Roman" w:cs="Times New Roman"/>
          <w:color w:val="656565"/>
          <w:sz w:val="28"/>
          <w:szCs w:val="28"/>
        </w:rPr>
        <w:t xml:space="preserve"> </w:t>
      </w:r>
      <w:r w:rsidRPr="00217840">
        <w:rPr>
          <w:rFonts w:ascii="Times New Roman" w:hAnsi="Times New Roman" w:cs="Times New Roman"/>
          <w:color w:val="656565"/>
          <w:sz w:val="28"/>
          <w:szCs w:val="28"/>
        </w:rPr>
        <w:t>Оценка всей музыкально-образовательной деятельности в ходе реализации проекта.</w:t>
      </w:r>
    </w:p>
    <w:p w:rsidR="00CE13C6" w:rsidRPr="0015760E" w:rsidRDefault="00DF1325" w:rsidP="00F23F1D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217840">
        <w:rPr>
          <w:rFonts w:ascii="Times New Roman" w:hAnsi="Times New Roman" w:cs="Times New Roman"/>
          <w:sz w:val="28"/>
          <w:szCs w:val="28"/>
        </w:rPr>
        <w:t>5</w:t>
      </w:r>
      <w:r w:rsidRPr="00217840">
        <w:rPr>
          <w:rFonts w:ascii="Times New Roman" w:hAnsi="Times New Roman" w:cs="Times New Roman"/>
          <w:color w:val="656565"/>
          <w:sz w:val="28"/>
          <w:szCs w:val="28"/>
        </w:rPr>
        <w:t>. Итоговый - сбор данных по результатам деятельности. Создание модели организации работы по теме «Сказка в музыке» в образовательном процессе. Выдвижение новых целей.</w:t>
      </w:r>
    </w:p>
    <w:p w:rsidR="00CE13C6" w:rsidRPr="00217840" w:rsidRDefault="00DF1325" w:rsidP="00F23F1D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firstLine="851"/>
        <w:jc w:val="center"/>
        <w:rPr>
          <w:rFonts w:ascii="Times New Roman" w:eastAsia="Arial" w:hAnsi="Times New Roman" w:cs="Times New Roman"/>
          <w:color w:val="656565"/>
          <w:sz w:val="28"/>
          <w:szCs w:val="28"/>
        </w:rPr>
      </w:pPr>
      <w:r w:rsidRPr="00217840">
        <w:rPr>
          <w:rFonts w:ascii="Times New Roman" w:hAnsi="Times New Roman" w:cs="Times New Roman"/>
          <w:color w:val="656565"/>
          <w:sz w:val="28"/>
          <w:szCs w:val="28"/>
        </w:rPr>
        <w:t>Непосредственно образовательная деятельность:</w:t>
      </w:r>
    </w:p>
    <w:p w:rsidR="00CE13C6" w:rsidRPr="00217840" w:rsidRDefault="00DF1325" w:rsidP="00F23F1D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217840">
        <w:rPr>
          <w:rFonts w:ascii="Times New Roman" w:hAnsi="Times New Roman" w:cs="Times New Roman"/>
          <w:color w:val="656565"/>
          <w:sz w:val="28"/>
          <w:szCs w:val="28"/>
        </w:rPr>
        <w:t>1.Музыкально-</w:t>
      </w:r>
      <w:proofErr w:type="gramStart"/>
      <w:r w:rsidRPr="00217840">
        <w:rPr>
          <w:rFonts w:ascii="Times New Roman" w:hAnsi="Times New Roman" w:cs="Times New Roman"/>
          <w:color w:val="656565"/>
          <w:sz w:val="28"/>
          <w:szCs w:val="28"/>
        </w:rPr>
        <w:t>ритмические движения</w:t>
      </w:r>
      <w:proofErr w:type="gramEnd"/>
      <w:r w:rsidRPr="00217840">
        <w:rPr>
          <w:rFonts w:ascii="Times New Roman" w:hAnsi="Times New Roman" w:cs="Times New Roman"/>
          <w:color w:val="656565"/>
          <w:sz w:val="28"/>
          <w:szCs w:val="28"/>
        </w:rPr>
        <w:t xml:space="preserve"> - разучивание индивидуальных композиций героев сказок.</w:t>
      </w:r>
    </w:p>
    <w:p w:rsidR="00CE13C6" w:rsidRPr="00217840" w:rsidRDefault="00DF1325" w:rsidP="00F23F1D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217840">
        <w:rPr>
          <w:rFonts w:ascii="Times New Roman" w:hAnsi="Times New Roman" w:cs="Times New Roman"/>
          <w:color w:val="656565"/>
          <w:sz w:val="28"/>
          <w:szCs w:val="28"/>
        </w:rPr>
        <w:t>2 Театрализованная деятельность -</w:t>
      </w:r>
      <w:r w:rsidRPr="00217840">
        <w:rPr>
          <w:rFonts w:ascii="Times New Roman" w:hAnsi="Times New Roman" w:cs="Times New Roman"/>
          <w:sz w:val="28"/>
          <w:szCs w:val="28"/>
        </w:rPr>
        <w:t xml:space="preserve"> р</w:t>
      </w:r>
      <w:r w:rsidRPr="00217840">
        <w:rPr>
          <w:rFonts w:ascii="Times New Roman" w:hAnsi="Times New Roman" w:cs="Times New Roman"/>
          <w:color w:val="656565"/>
          <w:sz w:val="28"/>
          <w:szCs w:val="28"/>
        </w:rPr>
        <w:t>азучивание стихов, ориентирование в пространстве, развитие жестов, движений, мимики.</w:t>
      </w:r>
    </w:p>
    <w:p w:rsidR="00CE13C6" w:rsidRPr="00217840" w:rsidRDefault="00DF1325" w:rsidP="00F23F1D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217840">
        <w:rPr>
          <w:rFonts w:ascii="Times New Roman" w:hAnsi="Times New Roman" w:cs="Times New Roman"/>
          <w:color w:val="656565"/>
          <w:sz w:val="28"/>
          <w:szCs w:val="28"/>
        </w:rPr>
        <w:t>3.Вокальная деятельность - разучивание песен</w:t>
      </w:r>
    </w:p>
    <w:p w:rsidR="00CE13C6" w:rsidRPr="00217840" w:rsidRDefault="00DF1325" w:rsidP="00F23F1D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firstLine="851"/>
        <w:jc w:val="both"/>
        <w:rPr>
          <w:rFonts w:ascii="Times New Roman" w:eastAsia="Arial" w:hAnsi="Times New Roman" w:cs="Times New Roman"/>
          <w:color w:val="656565"/>
          <w:sz w:val="28"/>
          <w:szCs w:val="28"/>
        </w:rPr>
      </w:pPr>
      <w:r w:rsidRPr="00217840">
        <w:rPr>
          <w:rFonts w:ascii="Times New Roman" w:hAnsi="Times New Roman" w:cs="Times New Roman"/>
          <w:color w:val="656565"/>
          <w:sz w:val="28"/>
          <w:szCs w:val="28"/>
        </w:rPr>
        <w:t xml:space="preserve">4. Игровая деятельность - игры, хороводы, </w:t>
      </w:r>
      <w:r w:rsidRPr="00217840">
        <w:rPr>
          <w:rFonts w:ascii="Times New Roman" w:hAnsi="Times New Roman" w:cs="Times New Roman"/>
          <w:sz w:val="28"/>
          <w:szCs w:val="28"/>
        </w:rPr>
        <w:t>загадки и т.д.</w:t>
      </w:r>
    </w:p>
    <w:p w:rsidR="00CE13C6" w:rsidRPr="0015760E" w:rsidRDefault="0015760E" w:rsidP="00F23F1D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firstLine="851"/>
        <w:jc w:val="both"/>
        <w:rPr>
          <w:rFonts w:ascii="Times New Roman" w:eastAsia="Arial" w:hAnsi="Times New Roman" w:cs="Times New Roman"/>
          <w:color w:val="656565"/>
          <w:sz w:val="28"/>
          <w:szCs w:val="28"/>
        </w:rPr>
      </w:pPr>
      <w:r w:rsidRPr="0015760E">
        <w:rPr>
          <w:rFonts w:ascii="Times New Roman" w:hAnsi="Times New Roman" w:cs="Times New Roman"/>
          <w:bCs/>
          <w:sz w:val="28"/>
          <w:szCs w:val="28"/>
        </w:rPr>
        <w:t>Основные закономерности музыкального искусства и музыкальная картина мира</w:t>
      </w:r>
      <w:r>
        <w:rPr>
          <w:rFonts w:ascii="Times New Roman" w:hAnsi="Times New Roman" w:cs="Times New Roman"/>
          <w:bCs/>
          <w:sz w:val="28"/>
          <w:szCs w:val="28"/>
        </w:rPr>
        <w:t xml:space="preserve"> - </w:t>
      </w:r>
      <w:r>
        <w:rPr>
          <w:rFonts w:ascii="Times New Roman" w:eastAsia="Arial" w:hAnsi="Times New Roman" w:cs="Times New Roman"/>
          <w:color w:val="656565"/>
          <w:sz w:val="28"/>
          <w:szCs w:val="28"/>
        </w:rPr>
        <w:t>в</w:t>
      </w:r>
      <w:r w:rsidR="00DF1325" w:rsidRPr="00217840">
        <w:rPr>
          <w:rFonts w:ascii="Times New Roman" w:hAnsi="Times New Roman" w:cs="Times New Roman"/>
          <w:color w:val="323232"/>
          <w:sz w:val="28"/>
          <w:szCs w:val="28"/>
        </w:rPr>
        <w:t xml:space="preserve"> данном блоке раскрываются вопросы интонационно-образной природы музыкального искусства,</w:t>
      </w:r>
      <w:r>
        <w:rPr>
          <w:rFonts w:ascii="Times New Roman" w:hAnsi="Times New Roman" w:cs="Times New Roman"/>
          <w:color w:val="323232"/>
          <w:sz w:val="28"/>
          <w:szCs w:val="28"/>
        </w:rPr>
        <w:t xml:space="preserve"> </w:t>
      </w:r>
      <w:r w:rsidR="00DF1325" w:rsidRPr="00217840">
        <w:rPr>
          <w:rFonts w:ascii="Times New Roman" w:hAnsi="Times New Roman" w:cs="Times New Roman"/>
          <w:color w:val="323232"/>
          <w:sz w:val="28"/>
          <w:szCs w:val="28"/>
        </w:rPr>
        <w:t>выразительности и изобразительности в музыке. Интонация как озвученное состояние, выражение эмоций и мыслей человека.</w:t>
      </w:r>
      <w:r>
        <w:rPr>
          <w:rFonts w:ascii="Times New Roman" w:hAnsi="Times New Roman" w:cs="Times New Roman"/>
          <w:color w:val="323232"/>
          <w:sz w:val="28"/>
          <w:szCs w:val="28"/>
        </w:rPr>
        <w:t xml:space="preserve"> </w:t>
      </w:r>
      <w:r w:rsidR="00DF1325" w:rsidRPr="00217840">
        <w:rPr>
          <w:rFonts w:ascii="Times New Roman" w:hAnsi="Times New Roman" w:cs="Times New Roman"/>
          <w:color w:val="323232"/>
          <w:sz w:val="28"/>
          <w:szCs w:val="28"/>
        </w:rPr>
        <w:t>Интонации музыкальные и речевые. Сходство и различие. Интонация – источник музыкальной речи. Основные средства музыкальной выразительности (мелодия, ритм, темп, динамика, тембр, лад и др.)</w:t>
      </w:r>
      <w:proofErr w:type="gramStart"/>
      <w:r w:rsidR="00DF1325" w:rsidRPr="00217840">
        <w:rPr>
          <w:rFonts w:ascii="Times New Roman" w:hAnsi="Times New Roman" w:cs="Times New Roman"/>
          <w:color w:val="323232"/>
          <w:sz w:val="28"/>
          <w:szCs w:val="28"/>
        </w:rPr>
        <w:t>.М</w:t>
      </w:r>
      <w:proofErr w:type="gramEnd"/>
      <w:r w:rsidR="00DF1325" w:rsidRPr="00217840">
        <w:rPr>
          <w:rFonts w:ascii="Times New Roman" w:hAnsi="Times New Roman" w:cs="Times New Roman"/>
          <w:color w:val="323232"/>
          <w:sz w:val="28"/>
          <w:szCs w:val="28"/>
        </w:rPr>
        <w:t>узыкальная речь как способ общения между людьми, ее эмоциональное воздействие. Композитор – исполнитель – слушатель. Особенности музыкальной речи в сочинениях композиторов, ее выразительный смысл. Нотная запись как способ фиксации музыкальной речи. Элементы нотной грамоты.</w:t>
      </w:r>
      <w:r>
        <w:rPr>
          <w:rFonts w:ascii="Times New Roman" w:hAnsi="Times New Roman" w:cs="Times New Roman"/>
          <w:color w:val="323232"/>
          <w:sz w:val="28"/>
          <w:szCs w:val="28"/>
        </w:rPr>
        <w:t xml:space="preserve"> </w:t>
      </w:r>
      <w:r w:rsidR="00DF1325" w:rsidRPr="00217840">
        <w:rPr>
          <w:rFonts w:ascii="Times New Roman" w:hAnsi="Times New Roman" w:cs="Times New Roman"/>
          <w:color w:val="323232"/>
          <w:sz w:val="28"/>
          <w:szCs w:val="28"/>
        </w:rPr>
        <w:t>Развитие музыки – сопоставление и столкновение чувств и мыслей человека, музыкальных интонаций, тем, художественных образов. Основные приемы музыкального развития (повтор и контраст).</w:t>
      </w:r>
      <w:r w:rsidR="00F23F1D">
        <w:rPr>
          <w:rFonts w:ascii="Times New Roman" w:hAnsi="Times New Roman" w:cs="Times New Roman"/>
          <w:color w:val="323232"/>
          <w:sz w:val="28"/>
          <w:szCs w:val="28"/>
        </w:rPr>
        <w:t xml:space="preserve"> </w:t>
      </w:r>
      <w:r w:rsidR="00DF1325" w:rsidRPr="00217840">
        <w:rPr>
          <w:rFonts w:ascii="Times New Roman" w:hAnsi="Times New Roman" w:cs="Times New Roman"/>
          <w:color w:val="323232"/>
          <w:sz w:val="28"/>
          <w:szCs w:val="28"/>
        </w:rPr>
        <w:t>Формы построения музыки как обобщенное выражение художественно-образного содержания произведений. Формы одночастные, двух- и трехчастные, вариации, рондо и др.</w:t>
      </w:r>
      <w:r w:rsidR="00F23F1D">
        <w:rPr>
          <w:rFonts w:ascii="Times New Roman" w:hAnsi="Times New Roman" w:cs="Times New Roman"/>
          <w:color w:val="323232"/>
          <w:sz w:val="28"/>
          <w:szCs w:val="28"/>
        </w:rPr>
        <w:t xml:space="preserve"> </w:t>
      </w:r>
      <w:r w:rsidR="00DF1325" w:rsidRPr="00217840">
        <w:rPr>
          <w:rFonts w:ascii="Times New Roman" w:hAnsi="Times New Roman" w:cs="Times New Roman"/>
          <w:color w:val="323232"/>
          <w:sz w:val="28"/>
          <w:szCs w:val="28"/>
        </w:rPr>
        <w:t>Интонационное богатство музыкального мира. Общие представления о музыкальной жизни страны. Детские хоровые и инструментальные коллективы, ансамбли песни и танца. Выдающиеся исполнительские коллективы (хоровые, симфонические). Музыкальные театры. Конкурсы и фестивали музыкантов. Музыка для детей: радио- и телепередачи, видеофильмы, звукозаписи (CD, DVD).</w:t>
      </w:r>
    </w:p>
    <w:p w:rsidR="00CE13C6" w:rsidRPr="00217840" w:rsidRDefault="00DF1325" w:rsidP="00F23F1D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217840">
        <w:rPr>
          <w:rFonts w:ascii="Times New Roman" w:hAnsi="Times New Roman" w:cs="Times New Roman"/>
          <w:sz w:val="28"/>
          <w:szCs w:val="28"/>
        </w:rPr>
        <w:t>Различные виды музыки: вокальная, инструментальная; сольная, хоровая, оркестровая. Певческие голоса: детские, женские, мужские. Хоры: детский, женский, мужской, смешанный. Музыкальные инструменты. Оркестры: симфонический, духовой, народных инструментов.</w:t>
      </w:r>
    </w:p>
    <w:p w:rsidR="00CE13C6" w:rsidRPr="00217840" w:rsidRDefault="00DF1325" w:rsidP="00F23F1D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217840">
        <w:rPr>
          <w:rFonts w:ascii="Times New Roman" w:hAnsi="Times New Roman" w:cs="Times New Roman"/>
          <w:sz w:val="28"/>
          <w:szCs w:val="28"/>
        </w:rPr>
        <w:t>Народное и профессиональное музыкальное творчество разных стран мира. Многообразие этнокультурных, исторически сложившихся традиций. Региональные музыкально-поэтические традиции: содержание, образная сфера и музыкальный язык.</w:t>
      </w:r>
    </w:p>
    <w:p w:rsidR="00CE13C6" w:rsidRPr="00217840" w:rsidRDefault="00DF1325" w:rsidP="00F23F1D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7840">
        <w:rPr>
          <w:rFonts w:ascii="Times New Roman" w:eastAsia="Arial" w:hAnsi="Times New Roman" w:cs="Times New Roman"/>
          <w:b/>
          <w:bCs/>
          <w:color w:val="484B51"/>
          <w:sz w:val="28"/>
          <w:szCs w:val="28"/>
        </w:rPr>
        <w:br w:type="page"/>
      </w:r>
    </w:p>
    <w:p w:rsidR="00CE13C6" w:rsidRPr="00217840" w:rsidRDefault="00DF1325" w:rsidP="00F23F1D">
      <w:pPr>
        <w:pStyle w:val="ad"/>
        <w:rPr>
          <w:rFonts w:eastAsia="Arial"/>
        </w:rPr>
      </w:pPr>
      <w:proofErr w:type="spellStart"/>
      <w:r w:rsidRPr="00217840">
        <w:t>Профориентационная</w:t>
      </w:r>
      <w:proofErr w:type="spellEnd"/>
      <w:r w:rsidRPr="00217840">
        <w:t xml:space="preserve"> работа «Мой мир и моя судьба» </w:t>
      </w:r>
    </w:p>
    <w:p w:rsidR="00CE13C6" w:rsidRPr="00217840" w:rsidRDefault="00DF1325" w:rsidP="00F23F1D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firstLine="851"/>
        <w:jc w:val="both"/>
        <w:rPr>
          <w:rFonts w:ascii="Times New Roman" w:eastAsia="Arial" w:hAnsi="Times New Roman" w:cs="Times New Roman"/>
          <w:color w:val="484B51"/>
          <w:sz w:val="28"/>
          <w:szCs w:val="28"/>
        </w:rPr>
      </w:pPr>
      <w:r w:rsidRPr="00217840">
        <w:rPr>
          <w:rFonts w:ascii="Times New Roman" w:hAnsi="Times New Roman" w:cs="Times New Roman"/>
          <w:color w:val="484B51"/>
          <w:sz w:val="28"/>
          <w:szCs w:val="28"/>
        </w:rPr>
        <w:t xml:space="preserve">Формирование у </w:t>
      </w:r>
      <w:proofErr w:type="gramStart"/>
      <w:r w:rsidRPr="00217840">
        <w:rPr>
          <w:rFonts w:ascii="Times New Roman" w:hAnsi="Times New Roman" w:cs="Times New Roman"/>
          <w:color w:val="484B51"/>
          <w:sz w:val="28"/>
          <w:szCs w:val="28"/>
        </w:rPr>
        <w:t>обучающихся</w:t>
      </w:r>
      <w:proofErr w:type="gramEnd"/>
      <w:r w:rsidRPr="00217840">
        <w:rPr>
          <w:rFonts w:ascii="Times New Roman" w:hAnsi="Times New Roman" w:cs="Times New Roman"/>
          <w:color w:val="484B51"/>
          <w:sz w:val="28"/>
          <w:szCs w:val="28"/>
        </w:rPr>
        <w:t xml:space="preserve"> психологической готовности к профессиональному самоопределению (склонности, профессиональные интересы). Знакомство с профессиями в сфере культуры и искусства, требованиями к профессиональной деятельности по данным направлениям, информационная работа в школе (привлечение внимания к профессии музыканта в целом и учителя ДМШ в частности). </w:t>
      </w:r>
    </w:p>
    <w:p w:rsidR="00CE13C6" w:rsidRPr="00217840" w:rsidRDefault="00DF1325" w:rsidP="00F23F1D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firstLine="851"/>
        <w:jc w:val="both"/>
        <w:rPr>
          <w:rFonts w:ascii="Times New Roman" w:eastAsia="Arial" w:hAnsi="Times New Roman" w:cs="Times New Roman"/>
          <w:color w:val="484B51"/>
          <w:sz w:val="28"/>
          <w:szCs w:val="28"/>
        </w:rPr>
      </w:pPr>
      <w:r w:rsidRPr="00217840">
        <w:rPr>
          <w:rFonts w:ascii="Times New Roman" w:hAnsi="Times New Roman" w:cs="Times New Roman"/>
          <w:color w:val="484B51"/>
          <w:sz w:val="28"/>
          <w:szCs w:val="28"/>
        </w:rPr>
        <w:t>4 направления работы</w:t>
      </w:r>
      <w:r w:rsidRPr="00217840">
        <w:rPr>
          <w:rFonts w:ascii="Times New Roman" w:hAnsi="Times New Roman" w:cs="Times New Roman"/>
          <w:color w:val="484B51"/>
          <w:sz w:val="28"/>
          <w:szCs w:val="28"/>
          <w:lang w:val="en-US"/>
        </w:rPr>
        <w:t>:</w:t>
      </w:r>
    </w:p>
    <w:p w:rsidR="00CE13C6" w:rsidRPr="00217840" w:rsidRDefault="00DF1325" w:rsidP="00F23F1D">
      <w:pPr>
        <w:pStyle w:val="a9"/>
        <w:numPr>
          <w:ilvl w:val="0"/>
          <w:numId w:val="58"/>
        </w:numPr>
        <w:tabs>
          <w:tab w:val="left" w:pos="720"/>
          <w:tab w:val="left" w:pos="1440"/>
          <w:tab w:val="left" w:pos="15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firstLine="851"/>
        <w:jc w:val="both"/>
        <w:rPr>
          <w:rFonts w:ascii="Times New Roman" w:eastAsia="Arial" w:hAnsi="Times New Roman" w:cs="Times New Roman"/>
          <w:color w:val="484B51"/>
          <w:sz w:val="28"/>
          <w:szCs w:val="28"/>
        </w:rPr>
      </w:pPr>
      <w:r w:rsidRPr="00217840">
        <w:rPr>
          <w:rFonts w:ascii="Times New Roman" w:hAnsi="Times New Roman" w:cs="Times New Roman"/>
          <w:color w:val="484B51"/>
          <w:sz w:val="28"/>
          <w:szCs w:val="28"/>
        </w:rPr>
        <w:t>информационная работа в школе - привлечение внимания к музыкальной деятельности и профессии (выпускники, поступившие по профилю, стенды достижений…);</w:t>
      </w:r>
    </w:p>
    <w:p w:rsidR="00CE13C6" w:rsidRPr="00217840" w:rsidRDefault="00DF1325" w:rsidP="00F23F1D">
      <w:pPr>
        <w:pStyle w:val="a9"/>
        <w:numPr>
          <w:ilvl w:val="0"/>
          <w:numId w:val="58"/>
        </w:numPr>
        <w:tabs>
          <w:tab w:val="left" w:pos="720"/>
          <w:tab w:val="left" w:pos="1440"/>
          <w:tab w:val="left" w:pos="15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firstLine="851"/>
        <w:jc w:val="both"/>
        <w:rPr>
          <w:rFonts w:ascii="Times New Roman" w:eastAsia="Arial" w:hAnsi="Times New Roman" w:cs="Times New Roman"/>
          <w:color w:val="484B51"/>
          <w:sz w:val="28"/>
          <w:szCs w:val="28"/>
        </w:rPr>
      </w:pPr>
      <w:r w:rsidRPr="00217840">
        <w:rPr>
          <w:rFonts w:ascii="Times New Roman" w:hAnsi="Times New Roman" w:cs="Times New Roman"/>
          <w:color w:val="484B51"/>
          <w:sz w:val="28"/>
          <w:szCs w:val="28"/>
        </w:rPr>
        <w:t xml:space="preserve">работа с преподавателями - проведение методических советов, семинаров, консультаций по </w:t>
      </w:r>
      <w:proofErr w:type="spellStart"/>
      <w:r w:rsidRPr="00217840">
        <w:rPr>
          <w:rFonts w:ascii="Times New Roman" w:hAnsi="Times New Roman" w:cs="Times New Roman"/>
          <w:color w:val="484B51"/>
          <w:sz w:val="28"/>
          <w:szCs w:val="28"/>
        </w:rPr>
        <w:t>профориентационной</w:t>
      </w:r>
      <w:proofErr w:type="spellEnd"/>
      <w:r w:rsidRPr="00217840">
        <w:rPr>
          <w:rFonts w:ascii="Times New Roman" w:hAnsi="Times New Roman" w:cs="Times New Roman"/>
          <w:color w:val="484B51"/>
          <w:sz w:val="28"/>
          <w:szCs w:val="28"/>
        </w:rPr>
        <w:t xml:space="preserve"> работе;</w:t>
      </w:r>
    </w:p>
    <w:p w:rsidR="00CE13C6" w:rsidRPr="00217840" w:rsidRDefault="00DF1325" w:rsidP="00F23F1D">
      <w:pPr>
        <w:pStyle w:val="a9"/>
        <w:numPr>
          <w:ilvl w:val="0"/>
          <w:numId w:val="58"/>
        </w:numPr>
        <w:tabs>
          <w:tab w:val="left" w:pos="720"/>
          <w:tab w:val="left" w:pos="1440"/>
          <w:tab w:val="left" w:pos="15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firstLine="851"/>
        <w:jc w:val="both"/>
        <w:rPr>
          <w:rFonts w:ascii="Times New Roman" w:eastAsia="Arial" w:hAnsi="Times New Roman" w:cs="Times New Roman"/>
          <w:color w:val="484B51"/>
          <w:sz w:val="28"/>
          <w:szCs w:val="28"/>
        </w:rPr>
      </w:pPr>
      <w:proofErr w:type="gramStart"/>
      <w:r w:rsidRPr="00217840">
        <w:rPr>
          <w:rFonts w:ascii="Times New Roman" w:hAnsi="Times New Roman" w:cs="Times New Roman"/>
          <w:color w:val="484B51"/>
          <w:sz w:val="28"/>
          <w:szCs w:val="28"/>
        </w:rPr>
        <w:t>работа с обучающимися - знакомство обучающихся со спецификой профессии музыканта-исполнителя и преподавателя ДМШ (участие в концертной деятельности, посещение урока преподавателей с младшими школьниками, посещение мероприятий (праздничных акций и мероприятий, открытых уроков и концертных выступлений) студентов СОМУ, СГИИ), встречи с преподавателями и студентами СГИИ, СОМУ и т.д., проведение информационно-справочных консультаций, тестирования по самоопределению;</w:t>
      </w:r>
      <w:proofErr w:type="gramEnd"/>
    </w:p>
    <w:p w:rsidR="00CE13C6" w:rsidRPr="00217840" w:rsidRDefault="00DF1325" w:rsidP="00F23F1D">
      <w:pPr>
        <w:pStyle w:val="a9"/>
        <w:numPr>
          <w:ilvl w:val="0"/>
          <w:numId w:val="58"/>
        </w:numPr>
        <w:tabs>
          <w:tab w:val="left" w:pos="720"/>
          <w:tab w:val="left" w:pos="1440"/>
          <w:tab w:val="left" w:pos="15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firstLine="851"/>
        <w:jc w:val="both"/>
        <w:rPr>
          <w:rFonts w:ascii="Times New Roman" w:eastAsia="Arial" w:hAnsi="Times New Roman" w:cs="Times New Roman"/>
          <w:color w:val="484B51"/>
          <w:sz w:val="28"/>
          <w:szCs w:val="28"/>
        </w:rPr>
      </w:pPr>
      <w:r w:rsidRPr="00217840">
        <w:rPr>
          <w:rFonts w:ascii="Times New Roman" w:hAnsi="Times New Roman" w:cs="Times New Roman"/>
          <w:color w:val="484B51"/>
          <w:sz w:val="28"/>
          <w:szCs w:val="28"/>
        </w:rPr>
        <w:t xml:space="preserve">работа с родителями обучающихся - проведение родительских собраний </w:t>
      </w:r>
      <w:proofErr w:type="spellStart"/>
      <w:r w:rsidRPr="00217840">
        <w:rPr>
          <w:rFonts w:ascii="Times New Roman" w:hAnsi="Times New Roman" w:cs="Times New Roman"/>
          <w:color w:val="484B51"/>
          <w:sz w:val="28"/>
          <w:szCs w:val="28"/>
        </w:rPr>
        <w:t>профориентационной</w:t>
      </w:r>
      <w:proofErr w:type="spellEnd"/>
      <w:r w:rsidRPr="00217840">
        <w:rPr>
          <w:rFonts w:ascii="Times New Roman" w:hAnsi="Times New Roman" w:cs="Times New Roman"/>
          <w:color w:val="484B51"/>
          <w:sz w:val="28"/>
          <w:szCs w:val="28"/>
        </w:rPr>
        <w:t xml:space="preserve"> направленности (вопрос выбора профессии музыканта), ознакомление родителей со спецификой работы преподавателя ДМШ, анкетирование родителей, привлечение их к работе по организации мероприятий различных уровней.</w:t>
      </w:r>
    </w:p>
    <w:p w:rsidR="00CE13C6" w:rsidRDefault="00DF1325" w:rsidP="00F23F1D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firstLine="851"/>
        <w:jc w:val="both"/>
        <w:rPr>
          <w:rFonts w:ascii="Times New Roman" w:hAnsi="Times New Roman" w:cs="Times New Roman"/>
          <w:color w:val="484B51"/>
          <w:sz w:val="28"/>
          <w:szCs w:val="28"/>
        </w:rPr>
      </w:pPr>
      <w:proofErr w:type="gramStart"/>
      <w:r w:rsidRPr="00217840">
        <w:rPr>
          <w:rFonts w:ascii="Times New Roman" w:hAnsi="Times New Roman" w:cs="Times New Roman"/>
          <w:color w:val="484B51"/>
          <w:sz w:val="28"/>
          <w:szCs w:val="28"/>
        </w:rPr>
        <w:t>Обучающиеся участвуют в мероприятиях различного уровня (в профессиональных конкурсах и фестивалях,</w:t>
      </w:r>
      <w:r>
        <w:rPr>
          <w:rFonts w:ascii="Times New Roman" w:hAnsi="Times New Roman" w:cs="Times New Roman"/>
          <w:color w:val="484B51"/>
          <w:sz w:val="28"/>
          <w:szCs w:val="28"/>
        </w:rPr>
        <w:t xml:space="preserve"> </w:t>
      </w:r>
      <w:r w:rsidRPr="00217840">
        <w:rPr>
          <w:rFonts w:ascii="Times New Roman" w:hAnsi="Times New Roman" w:cs="Times New Roman"/>
          <w:color w:val="484B51"/>
          <w:sz w:val="28"/>
          <w:szCs w:val="28"/>
        </w:rPr>
        <w:t>творческих проектах, концертной деятельности.</w:t>
      </w:r>
      <w:proofErr w:type="gramEnd"/>
      <w:r w:rsidRPr="00217840">
        <w:rPr>
          <w:rFonts w:ascii="Times New Roman" w:hAnsi="Times New Roman" w:cs="Times New Roman"/>
          <w:color w:val="484B51"/>
          <w:sz w:val="28"/>
          <w:szCs w:val="28"/>
        </w:rPr>
        <w:t xml:space="preserve"> Основополагающим моментом является крепкое творческое сотрудничество с родственными учреждениями культуры и искусства города (Д/</w:t>
      </w:r>
      <w:r w:rsidRPr="00217840">
        <w:rPr>
          <w:rFonts w:ascii="Times New Roman" w:hAnsi="Times New Roman" w:cs="Times New Roman"/>
          <w:color w:val="484B51"/>
          <w:sz w:val="28"/>
          <w:szCs w:val="28"/>
          <w:lang w:val="en-US"/>
        </w:rPr>
        <w:t>c</w:t>
      </w:r>
      <w:r w:rsidRPr="00217840">
        <w:rPr>
          <w:rFonts w:ascii="Times New Roman" w:hAnsi="Times New Roman" w:cs="Times New Roman"/>
          <w:color w:val="484B51"/>
          <w:sz w:val="28"/>
          <w:szCs w:val="28"/>
        </w:rPr>
        <w:t>, филармония, СГИИ, СОМУ, библиотеки). Для более эффективной работы в данном направлении необходимо понимать, что она строится по принципу систематичности.</w:t>
      </w:r>
    </w:p>
    <w:p w:rsidR="00DF1325" w:rsidRPr="00DF1325" w:rsidRDefault="00DF1325" w:rsidP="00F23F1D">
      <w:pPr>
        <w:spacing w:line="360" w:lineRule="auto"/>
        <w:ind w:firstLine="851"/>
        <w:jc w:val="both"/>
        <w:rPr>
          <w:rFonts w:ascii="Times New Roman" w:eastAsia="Times New Roman" w:cs="Times New Roman"/>
          <w:bCs/>
          <w:i/>
          <w:kern w:val="36"/>
          <w:sz w:val="28"/>
          <w:szCs w:val="28"/>
        </w:rPr>
      </w:pPr>
      <w:proofErr w:type="spellStart"/>
      <w:r w:rsidRPr="00DF1325">
        <w:rPr>
          <w:rFonts w:ascii="Times New Roman" w:eastAsia="Times New Roman" w:cs="Times New Roman"/>
          <w:bCs/>
          <w:i/>
          <w:kern w:val="36"/>
          <w:sz w:val="28"/>
          <w:szCs w:val="28"/>
        </w:rPr>
        <w:t>Показатели</w:t>
      </w:r>
      <w:proofErr w:type="spellEnd"/>
      <w:r w:rsidRPr="00DF1325">
        <w:rPr>
          <w:rFonts w:ascii="Times New Roman" w:eastAsia="Times New Roman" w:cs="Times New Roman"/>
          <w:bCs/>
          <w:i/>
          <w:kern w:val="36"/>
          <w:sz w:val="28"/>
          <w:szCs w:val="28"/>
        </w:rPr>
        <w:t xml:space="preserve"> </w:t>
      </w:r>
      <w:proofErr w:type="spellStart"/>
      <w:r w:rsidRPr="00DF1325">
        <w:rPr>
          <w:rFonts w:ascii="Times New Roman" w:eastAsia="Times New Roman" w:cs="Times New Roman"/>
          <w:bCs/>
          <w:i/>
          <w:kern w:val="36"/>
          <w:sz w:val="28"/>
          <w:szCs w:val="28"/>
        </w:rPr>
        <w:t>эффективности</w:t>
      </w:r>
      <w:proofErr w:type="spellEnd"/>
      <w:r w:rsidRPr="00DF1325">
        <w:rPr>
          <w:rFonts w:ascii="Times New Roman" w:eastAsia="Times New Roman" w:cs="Times New Roman"/>
          <w:bCs/>
          <w:i/>
          <w:kern w:val="36"/>
          <w:sz w:val="28"/>
          <w:szCs w:val="28"/>
        </w:rPr>
        <w:t xml:space="preserve"> </w:t>
      </w:r>
      <w:proofErr w:type="spellStart"/>
      <w:r w:rsidRPr="00DF1325">
        <w:rPr>
          <w:rFonts w:ascii="Times New Roman" w:eastAsia="Times New Roman" w:cs="Times New Roman"/>
          <w:bCs/>
          <w:i/>
          <w:kern w:val="36"/>
          <w:sz w:val="28"/>
          <w:szCs w:val="28"/>
        </w:rPr>
        <w:t>профориентационной</w:t>
      </w:r>
      <w:proofErr w:type="spellEnd"/>
      <w:r w:rsidRPr="00DF1325">
        <w:rPr>
          <w:rFonts w:ascii="Times New Roman" w:eastAsia="Times New Roman" w:cs="Times New Roman"/>
          <w:bCs/>
          <w:i/>
          <w:kern w:val="36"/>
          <w:sz w:val="28"/>
          <w:szCs w:val="28"/>
        </w:rPr>
        <w:t xml:space="preserve"> </w:t>
      </w:r>
      <w:proofErr w:type="spellStart"/>
      <w:r w:rsidRPr="00DF1325">
        <w:rPr>
          <w:rFonts w:ascii="Times New Roman" w:eastAsia="Times New Roman" w:cs="Times New Roman"/>
          <w:bCs/>
          <w:i/>
          <w:kern w:val="36"/>
          <w:sz w:val="28"/>
          <w:szCs w:val="28"/>
        </w:rPr>
        <w:t>работы</w:t>
      </w:r>
      <w:proofErr w:type="spellEnd"/>
      <w:r w:rsidRPr="00DF1325">
        <w:rPr>
          <w:rFonts w:ascii="Times New Roman" w:eastAsia="Times New Roman" w:cs="Times New Roman"/>
          <w:bCs/>
          <w:i/>
          <w:kern w:val="36"/>
          <w:sz w:val="28"/>
          <w:szCs w:val="28"/>
        </w:rPr>
        <w:t xml:space="preserve">: </w:t>
      </w:r>
    </w:p>
    <w:p w:rsidR="00DF1325" w:rsidRPr="00215803" w:rsidRDefault="00DF1325" w:rsidP="00F23F1D">
      <w:pPr>
        <w:pStyle w:val="aa"/>
        <w:numPr>
          <w:ilvl w:val="0"/>
          <w:numId w:val="6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21580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Успешная сдача контрольных занятий в конце учебного года по всем дисциплинам, по специальности – экзамена;</w:t>
      </w:r>
    </w:p>
    <w:p w:rsidR="00DF1325" w:rsidRPr="00215803" w:rsidRDefault="00DF1325" w:rsidP="00F23F1D">
      <w:pPr>
        <w:pStyle w:val="aa"/>
        <w:numPr>
          <w:ilvl w:val="0"/>
          <w:numId w:val="6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21580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Участие в фестивалях и конкурсах различного уровня;</w:t>
      </w:r>
    </w:p>
    <w:p w:rsidR="00DF1325" w:rsidRPr="00215803" w:rsidRDefault="00DF1325" w:rsidP="00F23F1D">
      <w:pPr>
        <w:pStyle w:val="aa"/>
        <w:numPr>
          <w:ilvl w:val="0"/>
          <w:numId w:val="6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21580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Данные о поступлении выпускников учреждения в различные образовательные учреждения среднего и высшего образования в сфере культуры и искусства. </w:t>
      </w:r>
    </w:p>
    <w:p w:rsidR="00DF1325" w:rsidRPr="00DF1325" w:rsidRDefault="00DF1325" w:rsidP="00F23F1D">
      <w:pPr>
        <w:pStyle w:val="aa"/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color w:val="281206"/>
          <w:sz w:val="28"/>
          <w:szCs w:val="28"/>
          <w:u w:color="281206"/>
        </w:rPr>
      </w:pPr>
      <w:r w:rsidRPr="00DF1325">
        <w:rPr>
          <w:rFonts w:ascii="Times New Roman" w:hAnsi="Times New Roman" w:cs="Times New Roman"/>
          <w:bCs/>
          <w:i/>
          <w:color w:val="281206"/>
          <w:sz w:val="28"/>
          <w:szCs w:val="28"/>
          <w:u w:color="281206"/>
        </w:rPr>
        <w:t>Прогнозируемый результат.</w:t>
      </w:r>
    </w:p>
    <w:p w:rsidR="00DF1325" w:rsidRPr="00215803" w:rsidRDefault="00DF1325" w:rsidP="00F23F1D">
      <w:pPr>
        <w:pStyle w:val="aa"/>
        <w:spacing w:after="0" w:line="360" w:lineRule="auto"/>
        <w:jc w:val="both"/>
        <w:rPr>
          <w:rFonts w:ascii="Times New Roman" w:eastAsia="Times New Roman" w:hAnsi="Times New Roman" w:cs="Times New Roman"/>
          <w:color w:val="281206"/>
          <w:sz w:val="28"/>
          <w:szCs w:val="28"/>
          <w:u w:color="281206"/>
        </w:rPr>
      </w:pPr>
      <w:r w:rsidRPr="00215803">
        <w:rPr>
          <w:rFonts w:ascii="Times New Roman" w:hAnsi="Times New Roman" w:cs="Times New Roman"/>
          <w:color w:val="281206"/>
          <w:sz w:val="28"/>
          <w:szCs w:val="28"/>
          <w:u w:color="281206"/>
        </w:rPr>
        <w:t xml:space="preserve">В результате реализации проекта учащиеся </w:t>
      </w:r>
      <w:r w:rsidRPr="00DF1325">
        <w:rPr>
          <w:rFonts w:ascii="Times New Roman" w:hAnsi="Times New Roman" w:cs="Times New Roman"/>
          <w:color w:val="281206"/>
          <w:sz w:val="28"/>
          <w:szCs w:val="28"/>
          <w:u w:val="single"/>
        </w:rPr>
        <w:t>получат знания:</w:t>
      </w:r>
    </w:p>
    <w:p w:rsidR="00DF1325" w:rsidRPr="00215803" w:rsidRDefault="00DF1325" w:rsidP="00F23F1D">
      <w:pPr>
        <w:pStyle w:val="aa"/>
        <w:spacing w:after="0" w:line="360" w:lineRule="auto"/>
        <w:jc w:val="both"/>
        <w:rPr>
          <w:rFonts w:ascii="Times New Roman" w:hAnsi="Times New Roman" w:cs="Times New Roman"/>
          <w:color w:val="281206"/>
          <w:sz w:val="28"/>
          <w:szCs w:val="28"/>
          <w:u w:color="281206"/>
        </w:rPr>
      </w:pPr>
      <w:r w:rsidRPr="00215803">
        <w:rPr>
          <w:rFonts w:ascii="Times New Roman" w:hAnsi="Times New Roman" w:cs="Times New Roman"/>
          <w:color w:val="281206"/>
          <w:sz w:val="28"/>
          <w:szCs w:val="28"/>
          <w:u w:color="281206"/>
        </w:rPr>
        <w:t>- о списке мест для поступления по данному профилю, а также перечне необходимых знаний, умений и навыков;</w:t>
      </w:r>
    </w:p>
    <w:p w:rsidR="00DF1325" w:rsidRPr="00215803" w:rsidRDefault="00DF1325" w:rsidP="00F23F1D">
      <w:pPr>
        <w:pStyle w:val="aa"/>
        <w:spacing w:after="0" w:line="360" w:lineRule="auto"/>
        <w:jc w:val="both"/>
        <w:rPr>
          <w:rFonts w:ascii="Times New Roman" w:hAnsi="Times New Roman" w:cs="Times New Roman"/>
          <w:color w:val="281206"/>
          <w:sz w:val="28"/>
          <w:szCs w:val="28"/>
          <w:u w:color="281206"/>
        </w:rPr>
      </w:pPr>
      <w:r w:rsidRPr="00215803">
        <w:rPr>
          <w:rFonts w:ascii="Times New Roman" w:hAnsi="Times New Roman" w:cs="Times New Roman"/>
          <w:color w:val="281206"/>
          <w:sz w:val="28"/>
          <w:szCs w:val="28"/>
          <w:u w:color="281206"/>
        </w:rPr>
        <w:t>- о возможности дальнейшего трудоустройства;</w:t>
      </w:r>
    </w:p>
    <w:p w:rsidR="00DF1325" w:rsidRPr="00215803" w:rsidRDefault="00DF1325" w:rsidP="00F23F1D">
      <w:pPr>
        <w:pStyle w:val="aa"/>
        <w:spacing w:after="0" w:line="360" w:lineRule="auto"/>
        <w:jc w:val="both"/>
        <w:rPr>
          <w:rFonts w:ascii="Times New Roman" w:eastAsia="Times New Roman" w:hAnsi="Times New Roman" w:cs="Times New Roman"/>
          <w:color w:val="281206"/>
          <w:sz w:val="28"/>
          <w:szCs w:val="28"/>
          <w:u w:color="281206"/>
        </w:rPr>
      </w:pPr>
      <w:r w:rsidRPr="00215803">
        <w:rPr>
          <w:rFonts w:ascii="Times New Roman" w:hAnsi="Times New Roman" w:cs="Times New Roman"/>
          <w:color w:val="281206"/>
          <w:sz w:val="28"/>
          <w:szCs w:val="28"/>
          <w:u w:color="281206"/>
        </w:rPr>
        <w:t>-  о вариантах поиска работы;</w:t>
      </w:r>
    </w:p>
    <w:p w:rsidR="00DF1325" w:rsidRPr="00215803" w:rsidRDefault="00DF1325" w:rsidP="00F23F1D">
      <w:pPr>
        <w:pStyle w:val="aa"/>
        <w:spacing w:after="0" w:line="360" w:lineRule="auto"/>
        <w:jc w:val="both"/>
        <w:rPr>
          <w:rFonts w:ascii="Times New Roman" w:eastAsia="Times New Roman" w:hAnsi="Times New Roman" w:cs="Times New Roman"/>
          <w:color w:val="281206"/>
          <w:sz w:val="28"/>
          <w:szCs w:val="28"/>
          <w:u w:color="281206"/>
        </w:rPr>
      </w:pPr>
      <w:r w:rsidRPr="00215803">
        <w:rPr>
          <w:rFonts w:ascii="Times New Roman" w:hAnsi="Times New Roman" w:cs="Times New Roman"/>
          <w:color w:val="281206"/>
          <w:sz w:val="28"/>
          <w:szCs w:val="28"/>
          <w:u w:color="281206"/>
        </w:rPr>
        <w:t>- о перечне документов для трудоустройства;</w:t>
      </w:r>
    </w:p>
    <w:p w:rsidR="00DF1325" w:rsidRPr="00DF1325" w:rsidRDefault="00DF1325" w:rsidP="00F23F1D">
      <w:pPr>
        <w:pStyle w:val="aa"/>
        <w:spacing w:after="0" w:line="360" w:lineRule="auto"/>
        <w:jc w:val="both"/>
        <w:rPr>
          <w:rFonts w:ascii="Times New Roman" w:eastAsia="Times New Roman" w:hAnsi="Times New Roman" w:cs="Times New Roman"/>
          <w:color w:val="281206"/>
          <w:sz w:val="28"/>
          <w:szCs w:val="28"/>
          <w:u w:val="single"/>
        </w:rPr>
      </w:pPr>
      <w:r w:rsidRPr="00DF1325">
        <w:rPr>
          <w:rFonts w:ascii="Times New Roman" w:hAnsi="Times New Roman" w:cs="Times New Roman"/>
          <w:color w:val="281206"/>
          <w:sz w:val="28"/>
          <w:szCs w:val="28"/>
          <w:u w:val="single"/>
        </w:rPr>
        <w:t>Научатся:</w:t>
      </w:r>
    </w:p>
    <w:p w:rsidR="00DF1325" w:rsidRPr="00215803" w:rsidRDefault="00DF1325" w:rsidP="00F23F1D">
      <w:pPr>
        <w:pStyle w:val="aa"/>
        <w:numPr>
          <w:ilvl w:val="0"/>
          <w:numId w:val="6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000000"/>
        </w:rPr>
      </w:pPr>
      <w:r w:rsidRPr="00215803">
        <w:rPr>
          <w:rFonts w:ascii="Times New Roman" w:hAnsi="Times New Roman" w:cs="Times New Roman"/>
          <w:color w:val="281206"/>
          <w:sz w:val="28"/>
          <w:szCs w:val="28"/>
          <w:u w:color="281206"/>
        </w:rPr>
        <w:t>- оформлять необходимые документы.</w:t>
      </w:r>
    </w:p>
    <w:p w:rsidR="00DF1325" w:rsidRPr="00DF1325" w:rsidRDefault="00DF1325" w:rsidP="00F23F1D">
      <w:pPr>
        <w:spacing w:line="360" w:lineRule="auto"/>
        <w:ind w:firstLine="851"/>
        <w:jc w:val="both"/>
        <w:rPr>
          <w:rFonts w:ascii="Times New Roman" w:eastAsia="Times New Roman" w:cs="Times New Roman"/>
          <w:bCs/>
          <w:kern w:val="36"/>
          <w:sz w:val="28"/>
          <w:szCs w:val="28"/>
          <w:lang w:val="ru-RU"/>
        </w:rPr>
      </w:pPr>
      <w:r>
        <w:rPr>
          <w:rFonts w:ascii="Times New Roman" w:eastAsia="Times New Roman" w:cs="Times New Roman"/>
          <w:bCs/>
          <w:kern w:val="36"/>
          <w:sz w:val="28"/>
          <w:szCs w:val="28"/>
          <w:lang w:val="ru-RU"/>
        </w:rPr>
        <w:t>В</w:t>
      </w:r>
      <w:r w:rsidRPr="00DF1325">
        <w:rPr>
          <w:rFonts w:ascii="Times New Roman" w:eastAsia="Times New Roman" w:cs="Times New Roman"/>
          <w:bCs/>
          <w:kern w:val="36"/>
          <w:sz w:val="28"/>
          <w:szCs w:val="28"/>
          <w:lang w:val="ru-RU"/>
        </w:rPr>
        <w:t xml:space="preserve"> рамках проекта выявляются и поддерживаются юные дарования, созданы условия эффективного развития одаренных учащихся для дальнейшего получения ими профессионального образования в сфере культуры и искусства, их эстетического воспитания, духовно-нравственного развития путем приобретения знаний, умений и навыков в процессе обучения.</w:t>
      </w:r>
    </w:p>
    <w:p w:rsidR="00F23F1D" w:rsidRDefault="00F23F1D">
      <w:pPr>
        <w:widowControl/>
        <w:suppressAutoHyphens w:val="0"/>
        <w:rPr>
          <w:rFonts w:asciiTheme="majorHAnsi" w:eastAsiaTheme="majorEastAsia" w:hAnsiTheme="majorHAnsi" w:cstheme="majorBidi"/>
          <w:color w:val="2F2F2F" w:themeColor="text2" w:themeShade="BF"/>
          <w:spacing w:val="5"/>
          <w:kern w:val="28"/>
          <w:sz w:val="32"/>
          <w:szCs w:val="32"/>
          <w:lang w:val="ru-RU"/>
        </w:rPr>
      </w:pPr>
      <w:r>
        <w:rPr>
          <w:lang w:val="ru-RU"/>
        </w:rPr>
        <w:br w:type="page"/>
      </w:r>
    </w:p>
    <w:p w:rsidR="00DF1325" w:rsidRDefault="00DF1325" w:rsidP="00F23F1D">
      <w:pPr>
        <w:pStyle w:val="ad"/>
        <w:jc w:val="both"/>
        <w:rPr>
          <w:lang w:val="ru-RU"/>
        </w:rPr>
      </w:pPr>
      <w:r>
        <w:rPr>
          <w:lang w:val="ru-RU"/>
        </w:rPr>
        <w:t>Общий п</w:t>
      </w:r>
      <w:r w:rsidRPr="00217840">
        <w:rPr>
          <w:lang w:val="ru-RU"/>
        </w:rPr>
        <w:t>лан работы</w:t>
      </w:r>
      <w:r>
        <w:rPr>
          <w:lang w:val="ru-RU"/>
        </w:rPr>
        <w:t xml:space="preserve"> </w:t>
      </w:r>
      <w:r w:rsidRPr="00217840">
        <w:rPr>
          <w:lang w:val="ru-RU"/>
        </w:rPr>
        <w:t xml:space="preserve">по выявлению, развитию и оценке способностей </w:t>
      </w:r>
      <w:r>
        <w:rPr>
          <w:lang w:val="ru-RU"/>
        </w:rPr>
        <w:t>об</w:t>
      </w:r>
      <w:r w:rsidRPr="00217840">
        <w:rPr>
          <w:lang w:val="ru-RU"/>
        </w:rPr>
        <w:t>уча</w:t>
      </w:r>
      <w:r>
        <w:rPr>
          <w:lang w:val="ru-RU"/>
        </w:rPr>
        <w:t>ющихся</w:t>
      </w:r>
    </w:p>
    <w:p w:rsidR="00DF1325" w:rsidRPr="00DF1325" w:rsidRDefault="00DF1325" w:rsidP="00F23F1D">
      <w:pPr>
        <w:spacing w:line="360" w:lineRule="auto"/>
        <w:rPr>
          <w:rFonts w:ascii="Times New Roman" w:eastAsia="Times New Roman" w:cs="Times New Roman"/>
          <w:i/>
          <w:sz w:val="28"/>
          <w:szCs w:val="28"/>
          <w:u w:val="single"/>
        </w:rPr>
      </w:pPr>
      <w:proofErr w:type="spellStart"/>
      <w:r w:rsidRPr="00DF1325">
        <w:rPr>
          <w:rFonts w:ascii="Times New Roman" w:eastAsia="Times New Roman" w:cs="Times New Roman"/>
          <w:i/>
          <w:sz w:val="28"/>
          <w:szCs w:val="28"/>
          <w:u w:val="single"/>
        </w:rPr>
        <w:t>Реализуемые</w:t>
      </w:r>
      <w:proofErr w:type="spellEnd"/>
      <w:r w:rsidRPr="00DF1325">
        <w:rPr>
          <w:rFonts w:ascii="Times New Roman" w:eastAsia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DF1325">
        <w:rPr>
          <w:rFonts w:ascii="Times New Roman" w:eastAsia="Times New Roman" w:cs="Times New Roman"/>
          <w:i/>
          <w:sz w:val="28"/>
          <w:szCs w:val="28"/>
          <w:u w:val="single"/>
        </w:rPr>
        <w:t>цели</w:t>
      </w:r>
      <w:proofErr w:type="spellEnd"/>
      <w:r w:rsidRPr="00DF1325">
        <w:rPr>
          <w:rFonts w:ascii="Times New Roman" w:eastAsia="Times New Roman" w:cs="Times New Roman"/>
          <w:i/>
          <w:sz w:val="28"/>
          <w:szCs w:val="28"/>
          <w:u w:val="single"/>
        </w:rPr>
        <w:t>:</w:t>
      </w:r>
    </w:p>
    <w:p w:rsidR="00DF1325" w:rsidRDefault="00DF1325" w:rsidP="00F23F1D">
      <w:pPr>
        <w:pStyle w:val="aa"/>
        <w:numPr>
          <w:ilvl w:val="0"/>
          <w:numId w:val="60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Выявление, развитие и оценка способностей обучающихся с помощью изученных и подобранных методик (развитие музыкально-творческих способностей обучающихся на основе приобретенных ими знаний, умений, навыков в области теории музыки, а также выявление одаренных детей в области музыкального искусства, подготовка их к поступлению в профессиональные учебные заведения);</w:t>
      </w:r>
    </w:p>
    <w:p w:rsidR="00DF1325" w:rsidRDefault="00DF1325" w:rsidP="00F23F1D">
      <w:pPr>
        <w:pStyle w:val="aa"/>
        <w:numPr>
          <w:ilvl w:val="0"/>
          <w:numId w:val="60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системы работы с одаренными и высокомотивированными детьми, через создание условий для выявления, поддержки и развития одаренных детей;</w:t>
      </w:r>
    </w:p>
    <w:p w:rsidR="00DF1325" w:rsidRDefault="00DF1325" w:rsidP="00F23F1D">
      <w:pPr>
        <w:pStyle w:val="aa"/>
        <w:numPr>
          <w:ilvl w:val="0"/>
          <w:numId w:val="60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Повышение уровня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музыкальной коммуникативной компетентности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одаренных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обучающихся;</w:t>
      </w:r>
    </w:p>
    <w:p w:rsidR="00DF1325" w:rsidRDefault="00DF1325" w:rsidP="00F23F1D">
      <w:pPr>
        <w:pStyle w:val="aa"/>
        <w:numPr>
          <w:ilvl w:val="0"/>
          <w:numId w:val="60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навыков коммуникативной компетентности обучающихся использовать язык музыкальных терминов как инструмент познания; приобщения и адаптации к новому социальному опыту, как средство эффективного решения коммуникативных задач в сферах личных, профессиональных и социальных интересов (способность выразиться через музыку, прочувствовать и передать ее содержание и т.д.).</w:t>
      </w:r>
    </w:p>
    <w:p w:rsidR="00DF1325" w:rsidRPr="00DF1325" w:rsidRDefault="00DF1325" w:rsidP="00F23F1D">
      <w:pPr>
        <w:spacing w:line="360" w:lineRule="auto"/>
        <w:jc w:val="both"/>
        <w:rPr>
          <w:rFonts w:ascii="Times New Roman" w:eastAsia="Times New Roman" w:cs="Times New Roman"/>
          <w:i/>
          <w:sz w:val="28"/>
          <w:szCs w:val="28"/>
          <w:u w:val="single"/>
        </w:rPr>
      </w:pPr>
      <w:proofErr w:type="spellStart"/>
      <w:r w:rsidRPr="00DF1325">
        <w:rPr>
          <w:rFonts w:ascii="Times New Roman" w:eastAsia="Times New Roman" w:cs="Times New Roman"/>
          <w:i/>
          <w:sz w:val="28"/>
          <w:szCs w:val="28"/>
          <w:u w:val="single"/>
        </w:rPr>
        <w:t>Задачи</w:t>
      </w:r>
      <w:proofErr w:type="spellEnd"/>
      <w:r w:rsidRPr="00DF1325">
        <w:rPr>
          <w:rFonts w:ascii="Times New Roman" w:eastAsia="Times New Roman" w:cs="Times New Roman"/>
          <w:i/>
          <w:sz w:val="28"/>
          <w:szCs w:val="28"/>
          <w:u w:val="single"/>
        </w:rPr>
        <w:t>:</w:t>
      </w:r>
    </w:p>
    <w:p w:rsidR="00DF1325" w:rsidRDefault="00DF1325" w:rsidP="00F23F1D">
      <w:pPr>
        <w:pStyle w:val="aa"/>
        <w:numPr>
          <w:ilvl w:val="0"/>
          <w:numId w:val="60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Выявление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способных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обучающихся;</w:t>
      </w:r>
    </w:p>
    <w:p w:rsidR="00DF1325" w:rsidRDefault="00DF1325" w:rsidP="00F23F1D">
      <w:pPr>
        <w:pStyle w:val="aa"/>
        <w:numPr>
          <w:ilvl w:val="0"/>
          <w:numId w:val="60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Изучение и анализ педагогической, психологической и методической литературы, методики по диагностике, развитию и оценке способностей обучающихся;</w:t>
      </w:r>
    </w:p>
    <w:p w:rsidR="00DF1325" w:rsidRDefault="00DF1325" w:rsidP="00F23F1D">
      <w:pPr>
        <w:pStyle w:val="aa"/>
        <w:numPr>
          <w:ilvl w:val="0"/>
          <w:numId w:val="60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Диагностирование обучающихся, определение уровня творческой активности и их музыкальных способностей с помощью изученных методик до начала реализации программы;</w:t>
      </w:r>
    </w:p>
    <w:p w:rsidR="00DF1325" w:rsidRDefault="00DF1325" w:rsidP="00F23F1D">
      <w:pPr>
        <w:pStyle w:val="aa"/>
        <w:numPr>
          <w:ilvl w:val="0"/>
          <w:numId w:val="60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Выявление наиболее рациональных и эффективных приемов и методов обучения игры на музыкальных инструментах (определение форм и методов работы на уроках, помогающие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обучающимся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выявлять свои интересы, склонности, определять свои реальные возможности в формировании индивидуального стиля музыкальной деятельности в процессе обучения в школе);</w:t>
      </w:r>
    </w:p>
    <w:p w:rsidR="00DF1325" w:rsidRDefault="00DF1325" w:rsidP="00F23F1D">
      <w:pPr>
        <w:pStyle w:val="aa"/>
        <w:numPr>
          <w:ilvl w:val="0"/>
          <w:numId w:val="60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Апробирование этих методик на уроках;</w:t>
      </w:r>
    </w:p>
    <w:p w:rsidR="00DF1325" w:rsidRDefault="00DF1325" w:rsidP="00F23F1D">
      <w:pPr>
        <w:pStyle w:val="aa"/>
        <w:numPr>
          <w:ilvl w:val="0"/>
          <w:numId w:val="60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Проведение различных нестандартных уроков (урок-конференция, урок-беседа, урок-семинар, урок-экскурсия, посещение открытых уроков преподавателей), внеурочных конкурсов, концертов и других внеклассных мероприятий, позволяющих учащимся проявить свои возможности;</w:t>
      </w:r>
    </w:p>
    <w:p w:rsidR="00DF1325" w:rsidRDefault="00DF1325" w:rsidP="00F23F1D">
      <w:pPr>
        <w:pStyle w:val="aa"/>
        <w:numPr>
          <w:ilvl w:val="0"/>
          <w:numId w:val="60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Использование на уроках и внеклассных мероприятиях современных образовательных технологий;</w:t>
      </w:r>
    </w:p>
    <w:p w:rsidR="00DF1325" w:rsidRDefault="00DF1325" w:rsidP="00F23F1D">
      <w:pPr>
        <w:pStyle w:val="aa"/>
        <w:numPr>
          <w:ilvl w:val="0"/>
          <w:numId w:val="60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Вовлечение учащихся в образовательный процесс, в процессе самообразования и саморазвития;</w:t>
      </w:r>
    </w:p>
    <w:p w:rsidR="00DF1325" w:rsidRDefault="00DF1325" w:rsidP="00F23F1D">
      <w:pPr>
        <w:pStyle w:val="aa"/>
        <w:numPr>
          <w:ilvl w:val="0"/>
          <w:numId w:val="60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Предоставление возможности совершенствовать способности в совместной деятельности со сверстниками, преподавателем через самостоятельную работу;</w:t>
      </w:r>
    </w:p>
    <w:p w:rsidR="00DF1325" w:rsidRDefault="00DF1325" w:rsidP="00F23F1D">
      <w:pPr>
        <w:pStyle w:val="aa"/>
        <w:numPr>
          <w:ilvl w:val="0"/>
          <w:numId w:val="60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познавательных интересов, творческих и мыслительных способностей учащихся.</w:t>
      </w:r>
    </w:p>
    <w:p w:rsidR="00DF1325" w:rsidRPr="00DF1325" w:rsidRDefault="00DF1325" w:rsidP="00F23F1D">
      <w:pPr>
        <w:spacing w:line="360" w:lineRule="auto"/>
        <w:jc w:val="both"/>
        <w:rPr>
          <w:rFonts w:ascii="Times New Roman" w:eastAsia="Times New Roman" w:cs="Times New Roman"/>
          <w:i/>
          <w:sz w:val="28"/>
          <w:szCs w:val="28"/>
          <w:u w:val="single"/>
        </w:rPr>
      </w:pPr>
      <w:proofErr w:type="spellStart"/>
      <w:r w:rsidRPr="00DF1325">
        <w:rPr>
          <w:rFonts w:ascii="Times New Roman" w:eastAsia="Times New Roman" w:cs="Times New Roman"/>
          <w:i/>
          <w:sz w:val="28"/>
          <w:szCs w:val="28"/>
          <w:u w:val="single"/>
        </w:rPr>
        <w:t>Методические</w:t>
      </w:r>
      <w:proofErr w:type="spellEnd"/>
      <w:r w:rsidRPr="00DF1325">
        <w:rPr>
          <w:rFonts w:ascii="Times New Roman" w:eastAsia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DF1325">
        <w:rPr>
          <w:rFonts w:ascii="Times New Roman" w:eastAsia="Times New Roman" w:cs="Times New Roman"/>
          <w:i/>
          <w:sz w:val="28"/>
          <w:szCs w:val="28"/>
          <w:u w:val="single"/>
        </w:rPr>
        <w:t>принципы</w:t>
      </w:r>
      <w:proofErr w:type="spellEnd"/>
      <w:r w:rsidRPr="00DF1325">
        <w:rPr>
          <w:rFonts w:ascii="Times New Roman" w:eastAsia="Times New Roman" w:cs="Times New Roman"/>
          <w:i/>
          <w:sz w:val="28"/>
          <w:szCs w:val="28"/>
          <w:u w:val="single"/>
        </w:rPr>
        <w:t>:</w:t>
      </w:r>
    </w:p>
    <w:p w:rsidR="00DF1325" w:rsidRDefault="00DF1325" w:rsidP="00F23F1D">
      <w:pPr>
        <w:pStyle w:val="aa"/>
        <w:numPr>
          <w:ilvl w:val="0"/>
          <w:numId w:val="61"/>
        </w:numPr>
        <w:pBdr>
          <w:top w:val="nil"/>
        </w:pBd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Принцип максимального многообразия предоставленных возможностей для развития личности;</w:t>
      </w:r>
    </w:p>
    <w:p w:rsidR="00DF1325" w:rsidRDefault="00DF1325" w:rsidP="00F23F1D">
      <w:pPr>
        <w:pStyle w:val="aa"/>
        <w:numPr>
          <w:ilvl w:val="0"/>
          <w:numId w:val="61"/>
        </w:numPr>
        <w:pBdr>
          <w:top w:val="nil"/>
        </w:pBd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Принцип возрастания роли внеклассной (внеурочной) деятельности;</w:t>
      </w:r>
    </w:p>
    <w:p w:rsidR="00DF1325" w:rsidRDefault="00DF1325" w:rsidP="00F23F1D">
      <w:pPr>
        <w:pStyle w:val="aa"/>
        <w:numPr>
          <w:ilvl w:val="0"/>
          <w:numId w:val="61"/>
        </w:numPr>
        <w:pBdr>
          <w:top w:val="nil"/>
        </w:pBd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Принцип индивидуализации и дифференциации обучения;</w:t>
      </w:r>
    </w:p>
    <w:p w:rsidR="00DF1325" w:rsidRDefault="00DF1325" w:rsidP="00F23F1D">
      <w:pPr>
        <w:pStyle w:val="aa"/>
        <w:numPr>
          <w:ilvl w:val="0"/>
          <w:numId w:val="61"/>
        </w:numPr>
        <w:pBdr>
          <w:top w:val="nil"/>
        </w:pBd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Принцип создания условий для совместной работы обучающихся при минимальном участии преподавателя;</w:t>
      </w:r>
    </w:p>
    <w:p w:rsidR="00DF1325" w:rsidRDefault="00DF1325" w:rsidP="00F23F1D">
      <w:pPr>
        <w:pStyle w:val="aa"/>
        <w:numPr>
          <w:ilvl w:val="0"/>
          <w:numId w:val="61"/>
        </w:numPr>
        <w:pBdr>
          <w:top w:val="nil"/>
        </w:pBd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Применение полученных умений и навыков в жизненных ситуациях;</w:t>
      </w:r>
    </w:p>
    <w:p w:rsidR="00DF1325" w:rsidRPr="007750FF" w:rsidRDefault="00DF1325" w:rsidP="00F23F1D">
      <w:pPr>
        <w:pStyle w:val="aa"/>
        <w:numPr>
          <w:ilvl w:val="0"/>
          <w:numId w:val="61"/>
        </w:numPr>
        <w:pBdr>
          <w:top w:val="nil"/>
        </w:pBd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Соответствие выполняемых заданий возрасту и интересам обучающихся.</w:t>
      </w:r>
    </w:p>
    <w:p w:rsidR="00DF1325" w:rsidRPr="00AB340A" w:rsidRDefault="00DF1325" w:rsidP="00F23F1D">
      <w:pPr>
        <w:spacing w:line="360" w:lineRule="auto"/>
        <w:jc w:val="both"/>
        <w:rPr>
          <w:rFonts w:ascii="Times New Roman" w:eastAsia="Times New Roman" w:cs="Times New Roman"/>
          <w:i/>
          <w:sz w:val="28"/>
          <w:szCs w:val="28"/>
          <w:u w:val="single"/>
        </w:rPr>
      </w:pPr>
      <w:r w:rsidRPr="00AB340A">
        <w:rPr>
          <w:rFonts w:ascii="Times New Roman" w:eastAsia="Times New Roman" w:cs="Times New Roman"/>
          <w:i/>
          <w:sz w:val="28"/>
          <w:szCs w:val="28"/>
          <w:u w:val="single"/>
        </w:rPr>
        <w:t xml:space="preserve">Формы </w:t>
      </w:r>
      <w:proofErr w:type="spellStart"/>
      <w:r w:rsidRPr="00AB340A">
        <w:rPr>
          <w:rFonts w:ascii="Times New Roman" w:eastAsia="Times New Roman" w:cs="Times New Roman"/>
          <w:i/>
          <w:sz w:val="28"/>
          <w:szCs w:val="28"/>
          <w:u w:val="single"/>
        </w:rPr>
        <w:t>работы</w:t>
      </w:r>
      <w:proofErr w:type="spellEnd"/>
      <w:r w:rsidRPr="00AB340A">
        <w:rPr>
          <w:rFonts w:ascii="Times New Roman" w:eastAsia="Times New Roman" w:cs="Times New Roman"/>
          <w:i/>
          <w:sz w:val="28"/>
          <w:szCs w:val="28"/>
          <w:u w:val="single"/>
        </w:rPr>
        <w:t>:</w:t>
      </w:r>
    </w:p>
    <w:p w:rsidR="00DF1325" w:rsidRDefault="00DF1325" w:rsidP="00F23F1D">
      <w:pPr>
        <w:pStyle w:val="aa"/>
        <w:numPr>
          <w:ilvl w:val="0"/>
          <w:numId w:val="60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Проведение диагностики творческих способностей учащихся (длительное наблюдение и изучение обучающихся в различных ситуациях творческой деятельности, сочетание применения тестовых методик с обычными наблюдениями за деятельностью учащихся);</w:t>
      </w:r>
    </w:p>
    <w:p w:rsidR="00DF1325" w:rsidRDefault="00DF1325" w:rsidP="00F23F1D">
      <w:pPr>
        <w:pStyle w:val="aa"/>
        <w:numPr>
          <w:ilvl w:val="0"/>
          <w:numId w:val="60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Планирование деятельности по совершенствованию и развитию коммуникативных, музыкальных, учебно-познавательных и творческих способностей учащихся;</w:t>
      </w:r>
    </w:p>
    <w:p w:rsidR="00DF1325" w:rsidRDefault="00DF1325" w:rsidP="00F23F1D">
      <w:pPr>
        <w:pStyle w:val="aa"/>
        <w:numPr>
          <w:ilvl w:val="0"/>
          <w:numId w:val="60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Беседы, анкетирование, тестирование, консультации, просмотр и прослушивание аудио- и видеозаписей в рамках программы изучаемого предмета;</w:t>
      </w:r>
    </w:p>
    <w:p w:rsidR="00DF1325" w:rsidRDefault="00DF1325" w:rsidP="00F23F1D">
      <w:pPr>
        <w:pStyle w:val="aa"/>
        <w:numPr>
          <w:ilvl w:val="0"/>
          <w:numId w:val="60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Индивидуальная, групповая, коллективная и самостоятельная работа;</w:t>
      </w:r>
    </w:p>
    <w:p w:rsidR="00DF1325" w:rsidRDefault="00DF1325" w:rsidP="00F23F1D">
      <w:pPr>
        <w:pStyle w:val="aa"/>
        <w:numPr>
          <w:ilvl w:val="0"/>
          <w:numId w:val="60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Активное участие в конкурсах, конференциях, внеклассных мероприятиях и т.д.</w:t>
      </w:r>
    </w:p>
    <w:p w:rsidR="00DF1325" w:rsidRPr="00AB340A" w:rsidRDefault="00DF1325" w:rsidP="00F23F1D">
      <w:pPr>
        <w:spacing w:line="360" w:lineRule="auto"/>
        <w:jc w:val="both"/>
        <w:rPr>
          <w:rFonts w:ascii="Times New Roman" w:eastAsia="Times New Roman" w:cs="Times New Roman"/>
          <w:i/>
          <w:sz w:val="28"/>
          <w:szCs w:val="28"/>
          <w:u w:val="single"/>
        </w:rPr>
      </w:pPr>
      <w:proofErr w:type="spellStart"/>
      <w:r w:rsidRPr="00AB340A">
        <w:rPr>
          <w:rFonts w:ascii="Times New Roman" w:eastAsia="Times New Roman" w:cs="Times New Roman"/>
          <w:i/>
          <w:sz w:val="28"/>
          <w:szCs w:val="28"/>
          <w:u w:val="single"/>
        </w:rPr>
        <w:t>Ожидаемые</w:t>
      </w:r>
      <w:proofErr w:type="spellEnd"/>
      <w:r w:rsidRPr="00AB340A">
        <w:rPr>
          <w:rFonts w:ascii="Times New Roman" w:eastAsia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AB340A">
        <w:rPr>
          <w:rFonts w:ascii="Times New Roman" w:eastAsia="Times New Roman" w:cs="Times New Roman"/>
          <w:i/>
          <w:sz w:val="28"/>
          <w:szCs w:val="28"/>
          <w:u w:val="single"/>
        </w:rPr>
        <w:t>результаты</w:t>
      </w:r>
      <w:proofErr w:type="spellEnd"/>
      <w:r w:rsidRPr="00AB340A">
        <w:rPr>
          <w:rFonts w:ascii="Times New Roman" w:eastAsia="Times New Roman" w:cs="Times New Roman"/>
          <w:i/>
          <w:sz w:val="28"/>
          <w:szCs w:val="28"/>
          <w:u w:val="single"/>
        </w:rPr>
        <w:t>:</w:t>
      </w:r>
    </w:p>
    <w:p w:rsidR="00DF1325" w:rsidRDefault="00DF1325" w:rsidP="00F23F1D">
      <w:pPr>
        <w:pStyle w:val="aa"/>
        <w:numPr>
          <w:ilvl w:val="0"/>
          <w:numId w:val="60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Формирование и развитие у учащихся способности ставить перед собой задачи, намечать пути их достижения, т.е. исполнять произведения различного уровня сложности, грамотное владение инструментом (формирование комплекса знаний, умений и навыков, направленного на развитие у обучающегося музыкального слуха и памяти, чувства метроритма, музыкального восприятия и мышления, художественного вкуса, формирование знаний музыкальных стилей, владение профессиональной музыкальной терминологией и т.д.);</w:t>
      </w:r>
      <w:proofErr w:type="gramEnd"/>
    </w:p>
    <w:p w:rsidR="00DF1325" w:rsidRDefault="00DF1325" w:rsidP="00F23F1D">
      <w:pPr>
        <w:pStyle w:val="aa"/>
        <w:numPr>
          <w:ilvl w:val="0"/>
          <w:numId w:val="60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у учащихся способности планировать и анализировать свою деятельность;</w:t>
      </w:r>
    </w:p>
    <w:p w:rsidR="00DF1325" w:rsidRDefault="00DF1325" w:rsidP="00F23F1D">
      <w:pPr>
        <w:pStyle w:val="aa"/>
        <w:numPr>
          <w:ilvl w:val="0"/>
          <w:numId w:val="60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навыков самостоятельной работы с музыкальным материалом;</w:t>
      </w:r>
    </w:p>
    <w:p w:rsidR="00DF1325" w:rsidRDefault="00DF1325" w:rsidP="00F23F1D">
      <w:pPr>
        <w:pStyle w:val="aa"/>
        <w:numPr>
          <w:ilvl w:val="0"/>
          <w:numId w:val="60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Создание условий для сохранения и приумножения интеллектуального и творческого потенциала </w:t>
      </w:r>
      <w:r w:rsidR="00AB340A">
        <w:rPr>
          <w:rFonts w:ascii="Times New Roman" w:eastAsia="Times New Roman" w:hAnsi="Times New Roman" w:cs="Times New Roman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AB340A"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>щихся;</w:t>
      </w:r>
    </w:p>
    <w:p w:rsidR="00DF1325" w:rsidRDefault="00DF1325" w:rsidP="00F23F1D">
      <w:pPr>
        <w:pStyle w:val="aa"/>
        <w:numPr>
          <w:ilvl w:val="0"/>
          <w:numId w:val="60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у наиболее одаренных детей осознанной мотивации к продолжению профессионального обучения и подготовка их к поступлению в образовательные учреждения, реализующие основные профессиональные образовательные программы в области искусств;</w:t>
      </w:r>
    </w:p>
    <w:p w:rsidR="00DF1325" w:rsidRDefault="00DF1325" w:rsidP="00F23F1D">
      <w:pPr>
        <w:pStyle w:val="aa"/>
        <w:numPr>
          <w:ilvl w:val="0"/>
          <w:numId w:val="60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Воспитание художественно-эстетического вкуса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F1325" w:rsidRDefault="00DF1325" w:rsidP="00F23F1D">
      <w:pPr>
        <w:pStyle w:val="aa"/>
        <w:numPr>
          <w:ilvl w:val="0"/>
          <w:numId w:val="60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Создание условий для укрепления здоровья </w:t>
      </w:r>
      <w:r w:rsidR="00AB340A">
        <w:rPr>
          <w:rFonts w:ascii="Times New Roman" w:eastAsia="Times New Roman" w:hAnsi="Times New Roman" w:cs="Times New Roman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AB340A"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>щихся;</w:t>
      </w:r>
    </w:p>
    <w:p w:rsidR="00DF1325" w:rsidRDefault="00DF1325" w:rsidP="00F23F1D">
      <w:pPr>
        <w:pStyle w:val="aa"/>
        <w:numPr>
          <w:ilvl w:val="0"/>
          <w:numId w:val="60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Повышение качества образования и воспитания </w:t>
      </w:r>
      <w:r w:rsidR="00AB340A">
        <w:rPr>
          <w:rFonts w:ascii="Times New Roman" w:eastAsia="Times New Roman" w:hAnsi="Times New Roman" w:cs="Times New Roman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AB340A"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>щихся, создание благоприятных условий для развития одаренности на всех ступенях обучения, поиск новых форм и методов работы, способствующих достижению главной цели;</w:t>
      </w:r>
    </w:p>
    <w:p w:rsidR="00DF1325" w:rsidRDefault="00DF1325" w:rsidP="00F23F1D">
      <w:pPr>
        <w:pStyle w:val="aa"/>
        <w:numPr>
          <w:ilvl w:val="0"/>
          <w:numId w:val="60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Сформированное чувство осознанного изучения инструмента, музыкальных произведений.</w:t>
      </w:r>
    </w:p>
    <w:p w:rsidR="00DF1325" w:rsidRPr="00AB340A" w:rsidRDefault="00DF1325" w:rsidP="00F23F1D">
      <w:pPr>
        <w:spacing w:line="360" w:lineRule="auto"/>
        <w:jc w:val="both"/>
        <w:rPr>
          <w:rFonts w:ascii="Times New Roman" w:eastAsia="Times New Roman" w:cs="Times New Roman"/>
          <w:i/>
          <w:sz w:val="28"/>
          <w:szCs w:val="28"/>
          <w:u w:val="single"/>
          <w:lang w:val="ru-RU"/>
        </w:rPr>
      </w:pPr>
      <w:r w:rsidRPr="00AB340A">
        <w:rPr>
          <w:rFonts w:ascii="Times New Roman" w:eastAsia="Times New Roman" w:cs="Times New Roman"/>
          <w:i/>
          <w:sz w:val="28"/>
          <w:szCs w:val="28"/>
          <w:u w:val="single"/>
          <w:lang w:val="ru-RU"/>
        </w:rPr>
        <w:t>Показатели, по которым отслеживается эффективность деятельности:</w:t>
      </w:r>
    </w:p>
    <w:p w:rsidR="00DF1325" w:rsidRDefault="00DF1325" w:rsidP="00F23F1D">
      <w:pPr>
        <w:pStyle w:val="aa"/>
        <w:numPr>
          <w:ilvl w:val="0"/>
          <w:numId w:val="60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Повышение качества образования и воспитания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F1325" w:rsidRDefault="00DF1325" w:rsidP="00F23F1D">
      <w:pPr>
        <w:pStyle w:val="aa"/>
        <w:numPr>
          <w:ilvl w:val="0"/>
          <w:numId w:val="60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Создание условий для сохранения и приумножения интеллектуального и творческого потенциала учащихся;</w:t>
      </w:r>
    </w:p>
    <w:p w:rsidR="00DF1325" w:rsidRDefault="00DF1325" w:rsidP="00F23F1D">
      <w:pPr>
        <w:pStyle w:val="aa"/>
        <w:numPr>
          <w:ilvl w:val="0"/>
          <w:numId w:val="60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Повышение показателей успешности участия детей в конкурсах, фестивалях и т.д.;</w:t>
      </w:r>
    </w:p>
    <w:p w:rsidR="00DF1325" w:rsidRDefault="00DF1325" w:rsidP="00F23F1D">
      <w:pPr>
        <w:pStyle w:val="aa"/>
        <w:numPr>
          <w:ilvl w:val="0"/>
          <w:numId w:val="60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Наличие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высокобальных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работ на промежуточной и итоговой аттестации </w:t>
      </w:r>
      <w:r w:rsidR="00AB340A">
        <w:rPr>
          <w:rFonts w:ascii="Times New Roman" w:eastAsia="Times New Roman" w:hAnsi="Times New Roman" w:cs="Times New Roman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AB340A"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>щихся;</w:t>
      </w:r>
    </w:p>
    <w:p w:rsidR="00DF1325" w:rsidRDefault="00DF1325" w:rsidP="00F23F1D">
      <w:pPr>
        <w:pStyle w:val="aa"/>
        <w:numPr>
          <w:ilvl w:val="0"/>
          <w:numId w:val="60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Повышение интереса к участию во внеклассных мероприятиях (показатели роста участников).</w:t>
      </w:r>
    </w:p>
    <w:p w:rsidR="00DF1325" w:rsidRPr="00AB340A" w:rsidRDefault="00DF1325" w:rsidP="00F23F1D">
      <w:pPr>
        <w:spacing w:line="360" w:lineRule="auto"/>
        <w:jc w:val="both"/>
        <w:rPr>
          <w:rFonts w:ascii="Times New Roman" w:eastAsia="Times New Roman" w:cs="Times New Roman"/>
          <w:i/>
          <w:sz w:val="28"/>
          <w:szCs w:val="28"/>
          <w:u w:val="single"/>
          <w:lang w:val="ru-RU"/>
        </w:rPr>
      </w:pPr>
      <w:r w:rsidRPr="00AB340A">
        <w:rPr>
          <w:rFonts w:ascii="Times New Roman" w:eastAsia="Times New Roman" w:cs="Times New Roman"/>
          <w:i/>
          <w:sz w:val="28"/>
          <w:szCs w:val="28"/>
          <w:u w:val="single"/>
          <w:lang w:val="ru-RU"/>
        </w:rPr>
        <w:t>Основные этапы по выявлению способностей:</w:t>
      </w:r>
    </w:p>
    <w:p w:rsidR="00DF1325" w:rsidRPr="002F2E07" w:rsidRDefault="00DF1325" w:rsidP="00F23F1D">
      <w:pPr>
        <w:pStyle w:val="aa"/>
        <w:numPr>
          <w:ilvl w:val="0"/>
          <w:numId w:val="60"/>
        </w:num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Предварительный этап выявления способностей (педагогическое наблюдение, контрольные испытания);</w:t>
      </w:r>
    </w:p>
    <w:p w:rsidR="00DF1325" w:rsidRPr="002F2E07" w:rsidRDefault="00DF1325" w:rsidP="00F23F1D">
      <w:pPr>
        <w:pStyle w:val="aa"/>
        <w:numPr>
          <w:ilvl w:val="0"/>
          <w:numId w:val="60"/>
        </w:num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Углубленная проверка выявленных способностей (педагогическое наблюдение, контрольные испытания, участие в фестивалях, конкурсах, внеклассной работе);</w:t>
      </w:r>
    </w:p>
    <w:p w:rsidR="00DF1325" w:rsidRPr="002F2E07" w:rsidRDefault="00DF1325" w:rsidP="00F23F1D">
      <w:pPr>
        <w:pStyle w:val="aa"/>
        <w:numPr>
          <w:ilvl w:val="0"/>
          <w:numId w:val="60"/>
        </w:num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Систематическое наблюдение каждого обучающегося (педагогическое наблюдение, контрольные испытания, участие в фестивалях, конкурсах, внеклассной работе);</w:t>
      </w:r>
    </w:p>
    <w:p w:rsidR="00DF1325" w:rsidRPr="00217840" w:rsidRDefault="00DF1325" w:rsidP="00F23F1D">
      <w:pPr>
        <w:spacing w:line="360" w:lineRule="auto"/>
        <w:jc w:val="both"/>
        <w:rPr>
          <w:rFonts w:ascii="Times New Roman" w:cs="Times New Roman"/>
          <w:sz w:val="28"/>
          <w:szCs w:val="28"/>
          <w:lang w:val="ru-RU"/>
        </w:rPr>
      </w:pPr>
      <w:r w:rsidRPr="00217840">
        <w:rPr>
          <w:rFonts w:ascii="Times New Roman" w:cs="Times New Roman"/>
          <w:sz w:val="28"/>
          <w:szCs w:val="28"/>
          <w:lang w:val="ru-RU"/>
        </w:rPr>
        <w:t>Так как программа основана на коммуникативной методике, является вариативной: педагог может вносить изменения в диагностический инструментарий, выбирать формы работы и дополнять педагогическую деятельность по выявлению способностей обучающихся новыми технологиями, методами и приемами.</w:t>
      </w:r>
    </w:p>
    <w:tbl>
      <w:tblPr>
        <w:tblStyle w:val="ac"/>
        <w:tblW w:w="9606" w:type="dxa"/>
        <w:tblLook w:val="04A0"/>
      </w:tblPr>
      <w:tblGrid>
        <w:gridCol w:w="674"/>
        <w:gridCol w:w="6522"/>
        <w:gridCol w:w="2410"/>
      </w:tblGrid>
      <w:tr w:rsidR="00DF1325" w:rsidTr="00DF1325">
        <w:tc>
          <w:tcPr>
            <w:tcW w:w="674" w:type="dxa"/>
            <w:vAlign w:val="center"/>
          </w:tcPr>
          <w:p w:rsidR="00DF1325" w:rsidRPr="0034007C" w:rsidRDefault="00DF1325" w:rsidP="00DF1325">
            <w:pPr>
              <w:jc w:val="center"/>
              <w:rPr>
                <w:rFonts w:ascii="Times New Roman" w:cs="Times New Roman"/>
                <w:b/>
                <w:sz w:val="28"/>
                <w:szCs w:val="28"/>
              </w:rPr>
            </w:pPr>
            <w:r w:rsidRPr="0034007C">
              <w:rPr>
                <w:rFonts w:asci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6522" w:type="dxa"/>
            <w:vAlign w:val="center"/>
          </w:tcPr>
          <w:p w:rsidR="00DF1325" w:rsidRPr="0034007C" w:rsidRDefault="00DF1325" w:rsidP="00DF1325">
            <w:pPr>
              <w:jc w:val="center"/>
              <w:rPr>
                <w:rFonts w:ascii="Times New Roman" w:cs="Times New Roman"/>
                <w:b/>
                <w:sz w:val="28"/>
                <w:szCs w:val="28"/>
              </w:rPr>
            </w:pPr>
            <w:proofErr w:type="spellStart"/>
            <w:r w:rsidRPr="0034007C">
              <w:rPr>
                <w:rFonts w:ascii="Times New Roman" w:cs="Times New Roman"/>
                <w:b/>
                <w:sz w:val="28"/>
                <w:szCs w:val="28"/>
              </w:rPr>
              <w:t>Наименование</w:t>
            </w:r>
            <w:proofErr w:type="spellEnd"/>
            <w:r w:rsidRPr="0034007C">
              <w:rPr>
                <w:rFonts w:asci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4007C">
              <w:rPr>
                <w:rFonts w:ascii="Times New Roman" w:cs="Times New Roman"/>
                <w:b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2410" w:type="dxa"/>
            <w:vAlign w:val="center"/>
          </w:tcPr>
          <w:p w:rsidR="00DF1325" w:rsidRPr="0034007C" w:rsidRDefault="00DF1325" w:rsidP="00DF1325">
            <w:pPr>
              <w:jc w:val="center"/>
              <w:rPr>
                <w:rFonts w:ascii="Times New Roman" w:cs="Times New Roman"/>
                <w:b/>
                <w:sz w:val="28"/>
                <w:szCs w:val="28"/>
              </w:rPr>
            </w:pPr>
            <w:proofErr w:type="spellStart"/>
            <w:r w:rsidRPr="0034007C">
              <w:rPr>
                <w:rFonts w:ascii="Times New Roman" w:cs="Times New Roman"/>
                <w:b/>
                <w:sz w:val="28"/>
                <w:szCs w:val="28"/>
              </w:rPr>
              <w:t>Дата</w:t>
            </w:r>
            <w:proofErr w:type="spellEnd"/>
            <w:r w:rsidRPr="0034007C">
              <w:rPr>
                <w:rFonts w:asci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4007C">
              <w:rPr>
                <w:rFonts w:ascii="Times New Roman" w:cs="Times New Roman"/>
                <w:b/>
                <w:sz w:val="28"/>
                <w:szCs w:val="28"/>
              </w:rPr>
              <w:t>проведения</w:t>
            </w:r>
            <w:proofErr w:type="spellEnd"/>
          </w:p>
        </w:tc>
      </w:tr>
      <w:tr w:rsidR="00DF1325" w:rsidTr="00DF1325">
        <w:tc>
          <w:tcPr>
            <w:tcW w:w="674" w:type="dxa"/>
            <w:vAlign w:val="center"/>
          </w:tcPr>
          <w:p w:rsidR="00DF1325" w:rsidRDefault="00DF1325" w:rsidP="00DF1325">
            <w:pPr>
              <w:jc w:val="center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2" w:type="dxa"/>
            <w:vAlign w:val="center"/>
          </w:tcPr>
          <w:p w:rsidR="00DF1325" w:rsidRPr="00952B77" w:rsidRDefault="00DF1325" w:rsidP="00DF1325">
            <w:pPr>
              <w:rPr>
                <w:rFonts w:asci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cs="Times New Roman"/>
                <w:sz w:val="28"/>
                <w:szCs w:val="28"/>
              </w:rPr>
              <w:t>Выявление</w:t>
            </w:r>
            <w:proofErr w:type="spellEnd"/>
            <w:r>
              <w:rPr>
                <w:rFonts w:asci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cs="Times New Roman"/>
                <w:sz w:val="28"/>
                <w:szCs w:val="28"/>
              </w:rPr>
              <w:t>способных</w:t>
            </w:r>
            <w:proofErr w:type="spellEnd"/>
            <w:r>
              <w:rPr>
                <w:rFonts w:asci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cs="Times New Roman"/>
                <w:sz w:val="28"/>
                <w:szCs w:val="28"/>
              </w:rPr>
              <w:t>обучающихся</w:t>
            </w:r>
            <w:proofErr w:type="spellEnd"/>
          </w:p>
        </w:tc>
        <w:tc>
          <w:tcPr>
            <w:tcW w:w="2410" w:type="dxa"/>
            <w:vAlign w:val="center"/>
          </w:tcPr>
          <w:p w:rsidR="00DF1325" w:rsidRDefault="00DF1325" w:rsidP="00DF1325">
            <w:pPr>
              <w:jc w:val="center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cs="Times New Roman"/>
                <w:sz w:val="28"/>
                <w:szCs w:val="28"/>
              </w:rPr>
              <w:t>течение</w:t>
            </w:r>
            <w:proofErr w:type="spellEnd"/>
            <w:r>
              <w:rPr>
                <w:rFonts w:asci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cs="Times New Roman"/>
                <w:sz w:val="28"/>
                <w:szCs w:val="28"/>
              </w:rPr>
              <w:t>года</w:t>
            </w:r>
            <w:proofErr w:type="spellEnd"/>
          </w:p>
        </w:tc>
      </w:tr>
      <w:tr w:rsidR="00DF1325" w:rsidTr="00DF1325">
        <w:tc>
          <w:tcPr>
            <w:tcW w:w="674" w:type="dxa"/>
            <w:vAlign w:val="center"/>
          </w:tcPr>
          <w:p w:rsidR="00DF1325" w:rsidRDefault="00DF1325" w:rsidP="00DF1325">
            <w:pPr>
              <w:jc w:val="center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2</w:t>
            </w:r>
          </w:p>
        </w:tc>
        <w:tc>
          <w:tcPr>
            <w:tcW w:w="6522" w:type="dxa"/>
            <w:vAlign w:val="center"/>
          </w:tcPr>
          <w:p w:rsidR="00DF1325" w:rsidRPr="00217840" w:rsidRDefault="00DF1325" w:rsidP="00DF13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cs="Times New Roman"/>
                <w:sz w:val="28"/>
                <w:szCs w:val="28"/>
                <w:lang w:val="ru-RU"/>
              </w:rPr>
            </w:pPr>
            <w:r w:rsidRPr="00217840">
              <w:rPr>
                <w:rFonts w:ascii="Times New Roman" w:cs="Times New Roman"/>
                <w:sz w:val="28"/>
                <w:szCs w:val="28"/>
                <w:lang w:val="ru-RU"/>
              </w:rPr>
              <w:t>Диагностика склонностей и способностей обучающихся (тест)</w:t>
            </w:r>
          </w:p>
        </w:tc>
        <w:tc>
          <w:tcPr>
            <w:tcW w:w="2410" w:type="dxa"/>
            <w:vAlign w:val="center"/>
          </w:tcPr>
          <w:p w:rsidR="00DF1325" w:rsidRDefault="00DF1325" w:rsidP="00DF1325">
            <w:pPr>
              <w:jc w:val="center"/>
              <w:rPr>
                <w:rFonts w:asci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cs="Times New Roman"/>
                <w:sz w:val="28"/>
                <w:szCs w:val="28"/>
              </w:rPr>
              <w:t>Сентябрь</w:t>
            </w:r>
            <w:proofErr w:type="spellEnd"/>
          </w:p>
        </w:tc>
      </w:tr>
      <w:tr w:rsidR="00DF1325" w:rsidTr="00DF1325">
        <w:tc>
          <w:tcPr>
            <w:tcW w:w="674" w:type="dxa"/>
            <w:vAlign w:val="center"/>
          </w:tcPr>
          <w:p w:rsidR="00DF1325" w:rsidRDefault="00DF1325" w:rsidP="00DF1325">
            <w:pPr>
              <w:jc w:val="center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3</w:t>
            </w:r>
          </w:p>
        </w:tc>
        <w:tc>
          <w:tcPr>
            <w:tcW w:w="6522" w:type="dxa"/>
            <w:vAlign w:val="center"/>
          </w:tcPr>
          <w:p w:rsidR="00DF1325" w:rsidRPr="00217840" w:rsidRDefault="00DF1325" w:rsidP="00DF1325">
            <w:pPr>
              <w:rPr>
                <w:rFonts w:ascii="Times New Roman" w:cs="Times New Roman"/>
                <w:spacing w:val="-8"/>
                <w:sz w:val="28"/>
                <w:szCs w:val="28"/>
                <w:lang w:val="ru-RU"/>
              </w:rPr>
            </w:pPr>
            <w:r w:rsidRPr="00217840">
              <w:rPr>
                <w:rFonts w:ascii="Times New Roman" w:cs="Times New Roman"/>
                <w:spacing w:val="-8"/>
                <w:sz w:val="28"/>
                <w:szCs w:val="28"/>
                <w:lang w:val="ru-RU"/>
              </w:rPr>
              <w:t>Анализ результатов, составление базы данных</w:t>
            </w:r>
          </w:p>
        </w:tc>
        <w:tc>
          <w:tcPr>
            <w:tcW w:w="2410" w:type="dxa"/>
            <w:vAlign w:val="center"/>
          </w:tcPr>
          <w:p w:rsidR="00DF1325" w:rsidRDefault="00DF1325" w:rsidP="00DF1325">
            <w:pPr>
              <w:jc w:val="center"/>
              <w:rPr>
                <w:rFonts w:asci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cs="Times New Roman"/>
                <w:sz w:val="28"/>
                <w:szCs w:val="28"/>
              </w:rPr>
              <w:t>Сентябрь</w:t>
            </w:r>
            <w:proofErr w:type="spellEnd"/>
          </w:p>
        </w:tc>
      </w:tr>
      <w:tr w:rsidR="00DF1325" w:rsidTr="00DF1325">
        <w:tc>
          <w:tcPr>
            <w:tcW w:w="674" w:type="dxa"/>
            <w:vAlign w:val="center"/>
          </w:tcPr>
          <w:p w:rsidR="00DF1325" w:rsidRDefault="00DF1325" w:rsidP="00DF1325">
            <w:pPr>
              <w:jc w:val="center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4</w:t>
            </w:r>
          </w:p>
        </w:tc>
        <w:tc>
          <w:tcPr>
            <w:tcW w:w="6522" w:type="dxa"/>
            <w:vAlign w:val="center"/>
          </w:tcPr>
          <w:p w:rsidR="00DF1325" w:rsidRPr="00217840" w:rsidRDefault="00DF1325" w:rsidP="00DF13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cs="Times New Roman"/>
                <w:sz w:val="28"/>
                <w:szCs w:val="28"/>
                <w:lang w:val="ru-RU"/>
              </w:rPr>
            </w:pPr>
            <w:r w:rsidRPr="00217840">
              <w:rPr>
                <w:rFonts w:ascii="Times New Roman" w:cs="Times New Roman"/>
                <w:sz w:val="28"/>
                <w:szCs w:val="28"/>
                <w:lang w:val="ru-RU"/>
              </w:rPr>
              <w:t>План развития способностей обучающихся на год</w:t>
            </w:r>
          </w:p>
        </w:tc>
        <w:tc>
          <w:tcPr>
            <w:tcW w:w="2410" w:type="dxa"/>
            <w:vAlign w:val="center"/>
          </w:tcPr>
          <w:p w:rsidR="00DF1325" w:rsidRDefault="00DF1325" w:rsidP="00DF1325">
            <w:pPr>
              <w:jc w:val="center"/>
              <w:rPr>
                <w:rFonts w:asci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cs="Times New Roman"/>
                <w:sz w:val="28"/>
                <w:szCs w:val="28"/>
              </w:rPr>
              <w:t>Сентябрь</w:t>
            </w:r>
            <w:proofErr w:type="spellEnd"/>
          </w:p>
        </w:tc>
      </w:tr>
      <w:tr w:rsidR="00DF1325" w:rsidTr="00DF1325">
        <w:tc>
          <w:tcPr>
            <w:tcW w:w="674" w:type="dxa"/>
            <w:vAlign w:val="center"/>
          </w:tcPr>
          <w:p w:rsidR="00DF1325" w:rsidRDefault="00DF1325" w:rsidP="00DF1325">
            <w:pPr>
              <w:jc w:val="center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5</w:t>
            </w:r>
          </w:p>
        </w:tc>
        <w:tc>
          <w:tcPr>
            <w:tcW w:w="6522" w:type="dxa"/>
            <w:vAlign w:val="center"/>
          </w:tcPr>
          <w:p w:rsidR="00DF1325" w:rsidRPr="00217840" w:rsidRDefault="00DF1325" w:rsidP="00DF13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cs="Times New Roman"/>
                <w:sz w:val="28"/>
                <w:szCs w:val="28"/>
                <w:lang w:val="ru-RU"/>
              </w:rPr>
            </w:pPr>
            <w:r w:rsidRPr="00217840">
              <w:rPr>
                <w:rFonts w:ascii="Times New Roman" w:cs="Times New Roman"/>
                <w:sz w:val="28"/>
                <w:szCs w:val="28"/>
                <w:lang w:val="ru-RU"/>
              </w:rPr>
              <w:t xml:space="preserve">Планирование и проведение уроков. Разработка </w:t>
            </w:r>
            <w:proofErr w:type="spellStart"/>
            <w:r w:rsidRPr="00217840">
              <w:rPr>
                <w:rFonts w:ascii="Times New Roman" w:cs="Times New Roman"/>
                <w:sz w:val="28"/>
                <w:szCs w:val="28"/>
                <w:lang w:val="ru-RU"/>
              </w:rPr>
              <w:t>разноуровневых</w:t>
            </w:r>
            <w:proofErr w:type="spellEnd"/>
            <w:r w:rsidRPr="00217840">
              <w:rPr>
                <w:rFonts w:ascii="Times New Roman" w:cs="Times New Roman"/>
                <w:sz w:val="28"/>
                <w:szCs w:val="28"/>
                <w:lang w:val="ru-RU"/>
              </w:rPr>
              <w:t xml:space="preserve"> занятий, тематики учебных, творческих и социальных проектов.</w:t>
            </w:r>
          </w:p>
        </w:tc>
        <w:tc>
          <w:tcPr>
            <w:tcW w:w="2410" w:type="dxa"/>
            <w:vAlign w:val="center"/>
          </w:tcPr>
          <w:p w:rsidR="00DF1325" w:rsidRDefault="00DF1325" w:rsidP="00DF1325">
            <w:pPr>
              <w:jc w:val="center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cs="Times New Roman"/>
                <w:sz w:val="28"/>
                <w:szCs w:val="28"/>
              </w:rPr>
              <w:t>течение</w:t>
            </w:r>
            <w:proofErr w:type="spellEnd"/>
            <w:r>
              <w:rPr>
                <w:rFonts w:asci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cs="Times New Roman"/>
                <w:sz w:val="28"/>
                <w:szCs w:val="28"/>
              </w:rPr>
              <w:t>года</w:t>
            </w:r>
            <w:proofErr w:type="spellEnd"/>
          </w:p>
        </w:tc>
      </w:tr>
      <w:tr w:rsidR="00DF1325" w:rsidTr="00DF1325">
        <w:tc>
          <w:tcPr>
            <w:tcW w:w="674" w:type="dxa"/>
            <w:vAlign w:val="center"/>
          </w:tcPr>
          <w:p w:rsidR="00DF1325" w:rsidRDefault="00DF1325" w:rsidP="00DF1325">
            <w:pPr>
              <w:jc w:val="center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6</w:t>
            </w:r>
          </w:p>
        </w:tc>
        <w:tc>
          <w:tcPr>
            <w:tcW w:w="6522" w:type="dxa"/>
            <w:vAlign w:val="center"/>
          </w:tcPr>
          <w:p w:rsidR="00DF1325" w:rsidRPr="00217840" w:rsidRDefault="00DF1325" w:rsidP="00DF13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cs="Times New Roman"/>
                <w:sz w:val="28"/>
                <w:szCs w:val="28"/>
                <w:lang w:val="ru-RU"/>
              </w:rPr>
            </w:pPr>
            <w:r w:rsidRPr="00217840">
              <w:rPr>
                <w:rFonts w:ascii="Times New Roman" w:cs="Times New Roman"/>
                <w:sz w:val="28"/>
                <w:szCs w:val="28"/>
                <w:lang w:val="ru-RU"/>
              </w:rPr>
              <w:t>Составление графика индивидуальных и групповых занятий</w:t>
            </w:r>
          </w:p>
        </w:tc>
        <w:tc>
          <w:tcPr>
            <w:tcW w:w="2410" w:type="dxa"/>
            <w:vAlign w:val="center"/>
          </w:tcPr>
          <w:p w:rsidR="00DF1325" w:rsidRDefault="00DF1325" w:rsidP="00DF1325">
            <w:pPr>
              <w:jc w:val="center"/>
              <w:rPr>
                <w:rFonts w:asci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cs="Times New Roman"/>
                <w:sz w:val="28"/>
                <w:szCs w:val="28"/>
              </w:rPr>
              <w:t>Сентябрь</w:t>
            </w:r>
            <w:proofErr w:type="spellEnd"/>
          </w:p>
        </w:tc>
      </w:tr>
      <w:tr w:rsidR="00DF1325" w:rsidTr="00DF1325">
        <w:tc>
          <w:tcPr>
            <w:tcW w:w="674" w:type="dxa"/>
            <w:vAlign w:val="center"/>
          </w:tcPr>
          <w:p w:rsidR="00DF1325" w:rsidRDefault="00DF1325" w:rsidP="00DF1325">
            <w:pPr>
              <w:jc w:val="center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7</w:t>
            </w:r>
          </w:p>
        </w:tc>
        <w:tc>
          <w:tcPr>
            <w:tcW w:w="6522" w:type="dxa"/>
            <w:vAlign w:val="center"/>
          </w:tcPr>
          <w:p w:rsidR="00DF1325" w:rsidRPr="00217840" w:rsidRDefault="00DF1325" w:rsidP="00DF1325">
            <w:pPr>
              <w:rPr>
                <w:rFonts w:ascii="Times New Roman" w:cs="Times New Roman"/>
                <w:sz w:val="28"/>
                <w:szCs w:val="28"/>
                <w:lang w:val="ru-RU"/>
              </w:rPr>
            </w:pPr>
            <w:r w:rsidRPr="00217840">
              <w:rPr>
                <w:rFonts w:ascii="Times New Roman" w:cs="Times New Roman"/>
                <w:sz w:val="28"/>
                <w:szCs w:val="28"/>
                <w:lang w:val="ru-RU"/>
              </w:rPr>
              <w:t>Подготовка учащихся к участию в конкурсах различных уровней</w:t>
            </w:r>
          </w:p>
        </w:tc>
        <w:tc>
          <w:tcPr>
            <w:tcW w:w="2410" w:type="dxa"/>
            <w:vAlign w:val="center"/>
          </w:tcPr>
          <w:p w:rsidR="00DF1325" w:rsidRDefault="00DF1325" w:rsidP="00DF1325">
            <w:pPr>
              <w:jc w:val="center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cs="Times New Roman"/>
                <w:sz w:val="28"/>
                <w:szCs w:val="28"/>
              </w:rPr>
              <w:t>течение</w:t>
            </w:r>
            <w:proofErr w:type="spellEnd"/>
            <w:r>
              <w:rPr>
                <w:rFonts w:asci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cs="Times New Roman"/>
                <w:sz w:val="28"/>
                <w:szCs w:val="28"/>
              </w:rPr>
              <w:t>года</w:t>
            </w:r>
            <w:proofErr w:type="spellEnd"/>
          </w:p>
        </w:tc>
      </w:tr>
      <w:tr w:rsidR="00DF1325" w:rsidTr="00DF1325">
        <w:tc>
          <w:tcPr>
            <w:tcW w:w="674" w:type="dxa"/>
            <w:vAlign w:val="center"/>
          </w:tcPr>
          <w:p w:rsidR="00DF1325" w:rsidRDefault="00DF1325" w:rsidP="00DF1325">
            <w:pPr>
              <w:jc w:val="center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8</w:t>
            </w:r>
          </w:p>
        </w:tc>
        <w:tc>
          <w:tcPr>
            <w:tcW w:w="6522" w:type="dxa"/>
            <w:vAlign w:val="center"/>
          </w:tcPr>
          <w:p w:rsidR="00DF1325" w:rsidRPr="00217840" w:rsidRDefault="00DF1325" w:rsidP="00DF1325">
            <w:pPr>
              <w:rPr>
                <w:rFonts w:ascii="Times New Roman" w:cs="Times New Roman"/>
                <w:sz w:val="28"/>
                <w:szCs w:val="28"/>
                <w:lang w:val="ru-RU"/>
              </w:rPr>
            </w:pPr>
            <w:r w:rsidRPr="00217840">
              <w:rPr>
                <w:rFonts w:ascii="Times New Roman" w:cs="Times New Roman"/>
                <w:sz w:val="28"/>
                <w:szCs w:val="28"/>
                <w:lang w:val="ru-RU"/>
              </w:rPr>
              <w:t>Подготовка учащихся к участию в открытых уроках, семинарах, мастер-классах</w:t>
            </w:r>
          </w:p>
        </w:tc>
        <w:tc>
          <w:tcPr>
            <w:tcW w:w="2410" w:type="dxa"/>
            <w:vAlign w:val="center"/>
          </w:tcPr>
          <w:p w:rsidR="00DF1325" w:rsidRDefault="00DF1325" w:rsidP="00DF1325">
            <w:pPr>
              <w:jc w:val="center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cs="Times New Roman"/>
                <w:sz w:val="28"/>
                <w:szCs w:val="28"/>
              </w:rPr>
              <w:t>течение</w:t>
            </w:r>
            <w:proofErr w:type="spellEnd"/>
            <w:r>
              <w:rPr>
                <w:rFonts w:asci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cs="Times New Roman"/>
                <w:sz w:val="28"/>
                <w:szCs w:val="28"/>
              </w:rPr>
              <w:t>года</w:t>
            </w:r>
            <w:proofErr w:type="spellEnd"/>
          </w:p>
        </w:tc>
      </w:tr>
      <w:tr w:rsidR="00DF1325" w:rsidTr="00DF1325">
        <w:tc>
          <w:tcPr>
            <w:tcW w:w="674" w:type="dxa"/>
            <w:vAlign w:val="center"/>
          </w:tcPr>
          <w:p w:rsidR="00DF1325" w:rsidRDefault="00DF1325" w:rsidP="00DF1325">
            <w:pPr>
              <w:jc w:val="center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9</w:t>
            </w:r>
          </w:p>
        </w:tc>
        <w:tc>
          <w:tcPr>
            <w:tcW w:w="6522" w:type="dxa"/>
            <w:vAlign w:val="center"/>
          </w:tcPr>
          <w:p w:rsidR="00DF1325" w:rsidRPr="00217840" w:rsidRDefault="00DF1325" w:rsidP="00DF13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cs="Times New Roman"/>
                <w:spacing w:val="-14"/>
                <w:sz w:val="28"/>
                <w:szCs w:val="28"/>
                <w:lang w:val="ru-RU"/>
              </w:rPr>
            </w:pPr>
            <w:r w:rsidRPr="00217840">
              <w:rPr>
                <w:rFonts w:ascii="Times New Roman" w:cs="Times New Roman"/>
                <w:spacing w:val="-14"/>
                <w:sz w:val="28"/>
                <w:szCs w:val="28"/>
                <w:lang w:val="ru-RU"/>
              </w:rPr>
              <w:t>Привлечение способных, мотивированных учащихся к участию во внеклассной работе (концерты, праздники, беседы…)</w:t>
            </w:r>
          </w:p>
        </w:tc>
        <w:tc>
          <w:tcPr>
            <w:tcW w:w="2410" w:type="dxa"/>
            <w:vAlign w:val="center"/>
          </w:tcPr>
          <w:p w:rsidR="00DF1325" w:rsidRDefault="00DF1325" w:rsidP="00DF1325">
            <w:pPr>
              <w:jc w:val="center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cs="Times New Roman"/>
                <w:sz w:val="28"/>
                <w:szCs w:val="28"/>
              </w:rPr>
              <w:t>течение</w:t>
            </w:r>
            <w:proofErr w:type="spellEnd"/>
            <w:r>
              <w:rPr>
                <w:rFonts w:asci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cs="Times New Roman"/>
                <w:sz w:val="28"/>
                <w:szCs w:val="28"/>
              </w:rPr>
              <w:t>года</w:t>
            </w:r>
            <w:proofErr w:type="spellEnd"/>
          </w:p>
        </w:tc>
      </w:tr>
      <w:tr w:rsidR="00DF1325" w:rsidTr="00DF1325">
        <w:tc>
          <w:tcPr>
            <w:tcW w:w="674" w:type="dxa"/>
            <w:vAlign w:val="center"/>
          </w:tcPr>
          <w:p w:rsidR="00DF1325" w:rsidRDefault="00DF1325" w:rsidP="00DF1325">
            <w:pPr>
              <w:jc w:val="center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10</w:t>
            </w:r>
          </w:p>
        </w:tc>
        <w:tc>
          <w:tcPr>
            <w:tcW w:w="6522" w:type="dxa"/>
            <w:vAlign w:val="center"/>
          </w:tcPr>
          <w:p w:rsidR="00DF1325" w:rsidRPr="00217840" w:rsidRDefault="00DF1325" w:rsidP="00DF1325">
            <w:pPr>
              <w:rPr>
                <w:rFonts w:ascii="Times New Roman" w:cs="Times New Roman"/>
                <w:sz w:val="28"/>
                <w:szCs w:val="28"/>
                <w:lang w:val="ru-RU"/>
              </w:rPr>
            </w:pPr>
            <w:r w:rsidRPr="00217840">
              <w:rPr>
                <w:rFonts w:ascii="Times New Roman" w:cs="Times New Roman"/>
                <w:sz w:val="28"/>
                <w:szCs w:val="28"/>
                <w:lang w:val="ru-RU"/>
              </w:rPr>
              <w:t>Участие обучающихся в конкурсах, фестивалях, открытых уроках, внеклассной работе.</w:t>
            </w:r>
          </w:p>
        </w:tc>
        <w:tc>
          <w:tcPr>
            <w:tcW w:w="2410" w:type="dxa"/>
            <w:vAlign w:val="center"/>
          </w:tcPr>
          <w:p w:rsidR="00DF1325" w:rsidRDefault="00DF1325" w:rsidP="00DF1325">
            <w:pPr>
              <w:jc w:val="center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cs="Times New Roman"/>
                <w:sz w:val="28"/>
                <w:szCs w:val="28"/>
              </w:rPr>
              <w:t>течение</w:t>
            </w:r>
            <w:proofErr w:type="spellEnd"/>
            <w:r>
              <w:rPr>
                <w:rFonts w:asci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cs="Times New Roman"/>
                <w:sz w:val="28"/>
                <w:szCs w:val="28"/>
              </w:rPr>
              <w:t>года</w:t>
            </w:r>
            <w:proofErr w:type="spellEnd"/>
          </w:p>
        </w:tc>
      </w:tr>
      <w:tr w:rsidR="00DF1325" w:rsidTr="00DF1325">
        <w:tc>
          <w:tcPr>
            <w:tcW w:w="674" w:type="dxa"/>
            <w:vAlign w:val="center"/>
          </w:tcPr>
          <w:p w:rsidR="00DF1325" w:rsidRDefault="00DF1325" w:rsidP="00DF1325">
            <w:pPr>
              <w:jc w:val="center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11</w:t>
            </w:r>
          </w:p>
        </w:tc>
        <w:tc>
          <w:tcPr>
            <w:tcW w:w="6522" w:type="dxa"/>
            <w:vAlign w:val="center"/>
          </w:tcPr>
          <w:p w:rsidR="00DF1325" w:rsidRPr="00217840" w:rsidRDefault="00DF1325" w:rsidP="00DF1325">
            <w:pPr>
              <w:rPr>
                <w:rFonts w:ascii="Times New Roman" w:cs="Times New Roman"/>
                <w:sz w:val="28"/>
                <w:szCs w:val="28"/>
                <w:lang w:val="ru-RU"/>
              </w:rPr>
            </w:pPr>
            <w:r w:rsidRPr="00217840">
              <w:rPr>
                <w:rFonts w:ascii="Times New Roman" w:cs="Times New Roman"/>
                <w:sz w:val="28"/>
                <w:szCs w:val="28"/>
                <w:lang w:val="ru-RU"/>
              </w:rPr>
              <w:t>Результативность участия в конкурсах, фестивалях и т.д. Консультации преподавателя, разбор ошибок, осуществление анализа участия в конкурсах, фестивалях различного уровня.</w:t>
            </w:r>
          </w:p>
        </w:tc>
        <w:tc>
          <w:tcPr>
            <w:tcW w:w="2410" w:type="dxa"/>
            <w:vAlign w:val="center"/>
          </w:tcPr>
          <w:p w:rsidR="00DF1325" w:rsidRDefault="00DF1325" w:rsidP="00DF1325">
            <w:pPr>
              <w:jc w:val="center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cs="Times New Roman"/>
                <w:sz w:val="28"/>
                <w:szCs w:val="28"/>
              </w:rPr>
              <w:t>течение</w:t>
            </w:r>
            <w:proofErr w:type="spellEnd"/>
            <w:r>
              <w:rPr>
                <w:rFonts w:asci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cs="Times New Roman"/>
                <w:sz w:val="28"/>
                <w:szCs w:val="28"/>
              </w:rPr>
              <w:t>года</w:t>
            </w:r>
            <w:proofErr w:type="spellEnd"/>
          </w:p>
        </w:tc>
      </w:tr>
      <w:tr w:rsidR="00DF1325" w:rsidTr="00DF1325">
        <w:tc>
          <w:tcPr>
            <w:tcW w:w="674" w:type="dxa"/>
            <w:vAlign w:val="center"/>
          </w:tcPr>
          <w:p w:rsidR="00DF1325" w:rsidRDefault="00DF1325" w:rsidP="00DF1325">
            <w:pPr>
              <w:jc w:val="center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12</w:t>
            </w:r>
          </w:p>
        </w:tc>
        <w:tc>
          <w:tcPr>
            <w:tcW w:w="6522" w:type="dxa"/>
            <w:vAlign w:val="center"/>
          </w:tcPr>
          <w:p w:rsidR="00DF1325" w:rsidRDefault="00DF1325" w:rsidP="00DF1325">
            <w:pPr>
              <w:rPr>
                <w:rFonts w:asci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cs="Times New Roman"/>
                <w:sz w:val="28"/>
                <w:szCs w:val="28"/>
              </w:rPr>
              <w:t>Индивидуальные</w:t>
            </w:r>
            <w:proofErr w:type="spellEnd"/>
            <w:r>
              <w:rPr>
                <w:rFonts w:ascii="Times New Roman" w:cs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cs="Times New Roman"/>
                <w:sz w:val="28"/>
                <w:szCs w:val="28"/>
              </w:rPr>
              <w:t>групповые</w:t>
            </w:r>
            <w:proofErr w:type="spellEnd"/>
            <w:r>
              <w:rPr>
                <w:rFonts w:asci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cs="Times New Roman"/>
                <w:sz w:val="28"/>
                <w:szCs w:val="28"/>
              </w:rPr>
              <w:t>занятия</w:t>
            </w:r>
            <w:proofErr w:type="spellEnd"/>
            <w:r>
              <w:rPr>
                <w:rFonts w:asci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vAlign w:val="center"/>
          </w:tcPr>
          <w:p w:rsidR="00DF1325" w:rsidRDefault="00DF1325" w:rsidP="00DF1325">
            <w:pPr>
              <w:jc w:val="center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cs="Times New Roman"/>
                <w:sz w:val="28"/>
                <w:szCs w:val="28"/>
              </w:rPr>
              <w:t>течение</w:t>
            </w:r>
            <w:proofErr w:type="spellEnd"/>
            <w:r>
              <w:rPr>
                <w:rFonts w:asci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cs="Times New Roman"/>
                <w:sz w:val="28"/>
                <w:szCs w:val="28"/>
              </w:rPr>
              <w:t>года</w:t>
            </w:r>
            <w:proofErr w:type="spellEnd"/>
          </w:p>
        </w:tc>
      </w:tr>
      <w:tr w:rsidR="00DF1325" w:rsidTr="00DF1325">
        <w:tc>
          <w:tcPr>
            <w:tcW w:w="674" w:type="dxa"/>
            <w:vAlign w:val="center"/>
          </w:tcPr>
          <w:p w:rsidR="00DF1325" w:rsidRDefault="00DF1325" w:rsidP="00DF1325">
            <w:pPr>
              <w:jc w:val="center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13</w:t>
            </w:r>
          </w:p>
        </w:tc>
        <w:tc>
          <w:tcPr>
            <w:tcW w:w="6522" w:type="dxa"/>
            <w:vAlign w:val="center"/>
          </w:tcPr>
          <w:p w:rsidR="00DF1325" w:rsidRPr="00217840" w:rsidRDefault="00DF1325" w:rsidP="00DF13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cs="Times New Roman"/>
                <w:spacing w:val="-6"/>
                <w:sz w:val="28"/>
                <w:szCs w:val="28"/>
                <w:lang w:val="ru-RU"/>
              </w:rPr>
            </w:pPr>
            <w:r w:rsidRPr="00217840">
              <w:rPr>
                <w:rFonts w:ascii="Times New Roman" w:cs="Times New Roman"/>
                <w:spacing w:val="-6"/>
                <w:sz w:val="28"/>
                <w:szCs w:val="28"/>
                <w:lang w:val="ru-RU"/>
              </w:rPr>
              <w:t>Консультирование родителей по вопросам развития способностей их детей (родительские собрания, индивидуальные консультации, концерты для родителей…)</w:t>
            </w:r>
          </w:p>
        </w:tc>
        <w:tc>
          <w:tcPr>
            <w:tcW w:w="2410" w:type="dxa"/>
            <w:vAlign w:val="center"/>
          </w:tcPr>
          <w:p w:rsidR="00DF1325" w:rsidRDefault="00DF1325" w:rsidP="00DF1325">
            <w:pPr>
              <w:jc w:val="center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cs="Times New Roman"/>
                <w:sz w:val="28"/>
                <w:szCs w:val="28"/>
              </w:rPr>
              <w:t>течение</w:t>
            </w:r>
            <w:proofErr w:type="spellEnd"/>
            <w:r>
              <w:rPr>
                <w:rFonts w:asci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cs="Times New Roman"/>
                <w:sz w:val="28"/>
                <w:szCs w:val="28"/>
              </w:rPr>
              <w:t>года</w:t>
            </w:r>
            <w:proofErr w:type="spellEnd"/>
          </w:p>
        </w:tc>
      </w:tr>
      <w:tr w:rsidR="00DF1325" w:rsidTr="00DF1325">
        <w:tc>
          <w:tcPr>
            <w:tcW w:w="674" w:type="dxa"/>
            <w:vAlign w:val="center"/>
          </w:tcPr>
          <w:p w:rsidR="00DF1325" w:rsidRDefault="00DF1325" w:rsidP="00DF1325">
            <w:pPr>
              <w:jc w:val="center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14</w:t>
            </w:r>
          </w:p>
        </w:tc>
        <w:tc>
          <w:tcPr>
            <w:tcW w:w="6522" w:type="dxa"/>
            <w:vAlign w:val="center"/>
          </w:tcPr>
          <w:p w:rsidR="00DF1325" w:rsidRPr="00217840" w:rsidRDefault="00DF1325" w:rsidP="00DF1325">
            <w:pPr>
              <w:rPr>
                <w:rFonts w:ascii="Times New Roman" w:cs="Times New Roman"/>
                <w:sz w:val="28"/>
                <w:szCs w:val="28"/>
                <w:lang w:val="ru-RU"/>
              </w:rPr>
            </w:pPr>
            <w:r w:rsidRPr="00217840">
              <w:rPr>
                <w:rFonts w:ascii="Times New Roman" w:cs="Times New Roman"/>
                <w:sz w:val="28"/>
                <w:szCs w:val="28"/>
                <w:lang w:val="ru-RU"/>
              </w:rPr>
              <w:t>Консультации с преподавателями, заседания МО</w:t>
            </w:r>
          </w:p>
        </w:tc>
        <w:tc>
          <w:tcPr>
            <w:tcW w:w="2410" w:type="dxa"/>
            <w:vAlign w:val="center"/>
          </w:tcPr>
          <w:p w:rsidR="00DF1325" w:rsidRDefault="00DF1325" w:rsidP="00DF1325">
            <w:pPr>
              <w:jc w:val="center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cs="Times New Roman"/>
                <w:sz w:val="28"/>
                <w:szCs w:val="28"/>
              </w:rPr>
              <w:t>течение</w:t>
            </w:r>
            <w:proofErr w:type="spellEnd"/>
            <w:r>
              <w:rPr>
                <w:rFonts w:asci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cs="Times New Roman"/>
                <w:sz w:val="28"/>
                <w:szCs w:val="28"/>
              </w:rPr>
              <w:t>года</w:t>
            </w:r>
            <w:proofErr w:type="spellEnd"/>
          </w:p>
        </w:tc>
      </w:tr>
      <w:tr w:rsidR="00DF1325" w:rsidRPr="00217840" w:rsidTr="00DF1325">
        <w:tc>
          <w:tcPr>
            <w:tcW w:w="674" w:type="dxa"/>
            <w:vAlign w:val="center"/>
          </w:tcPr>
          <w:p w:rsidR="00DF1325" w:rsidRDefault="00DF1325" w:rsidP="00DF1325">
            <w:pPr>
              <w:jc w:val="center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15</w:t>
            </w:r>
          </w:p>
        </w:tc>
        <w:tc>
          <w:tcPr>
            <w:tcW w:w="6522" w:type="dxa"/>
            <w:vAlign w:val="center"/>
          </w:tcPr>
          <w:p w:rsidR="00DF1325" w:rsidRDefault="00DF1325" w:rsidP="00DF1325">
            <w:pPr>
              <w:rPr>
                <w:rFonts w:asci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cs="Times New Roman"/>
                <w:sz w:val="28"/>
                <w:szCs w:val="28"/>
              </w:rPr>
              <w:t>Анализ</w:t>
            </w:r>
            <w:proofErr w:type="spellEnd"/>
            <w:r>
              <w:rPr>
                <w:rFonts w:ascii="Times New Roman" w:cs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cs="Times New Roman"/>
                <w:sz w:val="28"/>
                <w:szCs w:val="28"/>
              </w:rPr>
              <w:t>корректировка</w:t>
            </w:r>
            <w:proofErr w:type="spellEnd"/>
            <w:r>
              <w:rPr>
                <w:rFonts w:asci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cs="Times New Roman"/>
                <w:sz w:val="28"/>
                <w:szCs w:val="28"/>
              </w:rPr>
              <w:t>плана</w:t>
            </w:r>
            <w:proofErr w:type="spellEnd"/>
          </w:p>
        </w:tc>
        <w:tc>
          <w:tcPr>
            <w:tcW w:w="2410" w:type="dxa"/>
            <w:vAlign w:val="center"/>
          </w:tcPr>
          <w:p w:rsidR="00DF1325" w:rsidRPr="00217840" w:rsidRDefault="00DF1325" w:rsidP="00DF1325">
            <w:pPr>
              <w:jc w:val="center"/>
              <w:rPr>
                <w:rFonts w:ascii="Times New Roman" w:cs="Times New Roman"/>
                <w:sz w:val="28"/>
                <w:szCs w:val="28"/>
                <w:lang w:val="ru-RU"/>
              </w:rPr>
            </w:pPr>
            <w:r w:rsidRPr="00217840">
              <w:rPr>
                <w:rFonts w:ascii="Times New Roman" w:cs="Times New Roman"/>
                <w:sz w:val="28"/>
                <w:szCs w:val="28"/>
                <w:lang w:val="ru-RU"/>
              </w:rPr>
              <w:t>В конце каждой четверти, по итогам года</w:t>
            </w:r>
          </w:p>
        </w:tc>
      </w:tr>
      <w:tr w:rsidR="00DF1325" w:rsidTr="00DF1325">
        <w:tc>
          <w:tcPr>
            <w:tcW w:w="674" w:type="dxa"/>
            <w:vAlign w:val="center"/>
          </w:tcPr>
          <w:p w:rsidR="00DF1325" w:rsidRDefault="00DF1325" w:rsidP="00DF1325">
            <w:pPr>
              <w:jc w:val="center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16</w:t>
            </w:r>
          </w:p>
        </w:tc>
        <w:tc>
          <w:tcPr>
            <w:tcW w:w="6522" w:type="dxa"/>
            <w:vAlign w:val="center"/>
          </w:tcPr>
          <w:p w:rsidR="00DF1325" w:rsidRDefault="00DF1325" w:rsidP="00DF1325">
            <w:pPr>
              <w:rPr>
                <w:rFonts w:ascii="Times New Roman" w:cs="Times New Roman"/>
                <w:sz w:val="28"/>
                <w:szCs w:val="28"/>
              </w:rPr>
            </w:pPr>
            <w:r w:rsidRPr="00217840">
              <w:rPr>
                <w:rFonts w:ascii="Times New Roman" w:cs="Times New Roman"/>
                <w:sz w:val="28"/>
                <w:szCs w:val="28"/>
                <w:lang w:val="ru-RU"/>
              </w:rPr>
              <w:t xml:space="preserve">Дополнительные занятия с </w:t>
            </w:r>
            <w:proofErr w:type="gramStart"/>
            <w:r w:rsidRPr="00217840">
              <w:rPr>
                <w:rFonts w:ascii="Times New Roman" w:cs="Times New Roman"/>
                <w:sz w:val="28"/>
                <w:szCs w:val="28"/>
                <w:lang w:val="ru-RU"/>
              </w:rPr>
              <w:t>одаренными</w:t>
            </w:r>
            <w:proofErr w:type="gramEnd"/>
            <w:r w:rsidRPr="00217840">
              <w:rPr>
                <w:rFonts w:ascii="Times New Roman" w:cs="Times New Roman"/>
                <w:sz w:val="28"/>
                <w:szCs w:val="28"/>
                <w:lang w:val="ru-RU"/>
              </w:rPr>
              <w:t xml:space="preserve"> обучающимися (подготовка к конкурсам, фестивалям, концертам, открытым урокам разного уровня, консультации по возникшим проблемам). </w:t>
            </w:r>
            <w:proofErr w:type="spellStart"/>
            <w:r>
              <w:rPr>
                <w:rFonts w:ascii="Times New Roman" w:cs="Times New Roman"/>
                <w:sz w:val="28"/>
                <w:szCs w:val="28"/>
              </w:rPr>
              <w:t>Индивидуальные</w:t>
            </w:r>
            <w:proofErr w:type="spellEnd"/>
            <w:r>
              <w:rPr>
                <w:rFonts w:ascii="Times New Roman" w:cs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cs="Times New Roman"/>
                <w:sz w:val="28"/>
                <w:szCs w:val="28"/>
              </w:rPr>
              <w:t>групповые</w:t>
            </w:r>
            <w:proofErr w:type="spellEnd"/>
            <w:r>
              <w:rPr>
                <w:rFonts w:asci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cs="Times New Roman"/>
                <w:sz w:val="28"/>
                <w:szCs w:val="28"/>
              </w:rPr>
              <w:t>консультации</w:t>
            </w:r>
            <w:proofErr w:type="spellEnd"/>
          </w:p>
        </w:tc>
        <w:tc>
          <w:tcPr>
            <w:tcW w:w="2410" w:type="dxa"/>
            <w:vAlign w:val="center"/>
          </w:tcPr>
          <w:p w:rsidR="00DF1325" w:rsidRDefault="00DF1325" w:rsidP="00DF1325">
            <w:pPr>
              <w:jc w:val="center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cs="Times New Roman"/>
                <w:sz w:val="28"/>
                <w:szCs w:val="28"/>
              </w:rPr>
              <w:t>течение</w:t>
            </w:r>
            <w:proofErr w:type="spellEnd"/>
            <w:r>
              <w:rPr>
                <w:rFonts w:asci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cs="Times New Roman"/>
                <w:sz w:val="28"/>
                <w:szCs w:val="28"/>
              </w:rPr>
              <w:t>года</w:t>
            </w:r>
            <w:proofErr w:type="spellEnd"/>
          </w:p>
        </w:tc>
      </w:tr>
      <w:tr w:rsidR="00DF1325" w:rsidTr="00DF1325">
        <w:tc>
          <w:tcPr>
            <w:tcW w:w="674" w:type="dxa"/>
            <w:vAlign w:val="center"/>
          </w:tcPr>
          <w:p w:rsidR="00DF1325" w:rsidRDefault="00DF1325" w:rsidP="00DF1325">
            <w:pPr>
              <w:jc w:val="center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17</w:t>
            </w:r>
          </w:p>
        </w:tc>
        <w:tc>
          <w:tcPr>
            <w:tcW w:w="6522" w:type="dxa"/>
            <w:vAlign w:val="center"/>
          </w:tcPr>
          <w:p w:rsidR="00DF1325" w:rsidRDefault="00DF1325" w:rsidP="00DF13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cs="Times New Roman"/>
                <w:sz w:val="28"/>
                <w:szCs w:val="28"/>
              </w:rPr>
              <w:t>Портфолио</w:t>
            </w:r>
            <w:proofErr w:type="spellEnd"/>
            <w:r>
              <w:rPr>
                <w:rFonts w:asci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cs="Times New Roman"/>
                <w:sz w:val="28"/>
                <w:szCs w:val="28"/>
              </w:rPr>
              <w:t>творческой</w:t>
            </w:r>
            <w:proofErr w:type="spellEnd"/>
            <w:r>
              <w:rPr>
                <w:rFonts w:asci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cs="Times New Roman"/>
                <w:sz w:val="28"/>
                <w:szCs w:val="28"/>
              </w:rPr>
              <w:t>деятельности</w:t>
            </w:r>
            <w:proofErr w:type="spellEnd"/>
            <w:r>
              <w:rPr>
                <w:rFonts w:asci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cs="Times New Roman"/>
                <w:sz w:val="28"/>
                <w:szCs w:val="28"/>
              </w:rPr>
              <w:t>обучающихся</w:t>
            </w:r>
            <w:proofErr w:type="spellEnd"/>
          </w:p>
        </w:tc>
        <w:tc>
          <w:tcPr>
            <w:tcW w:w="2410" w:type="dxa"/>
            <w:vAlign w:val="center"/>
          </w:tcPr>
          <w:p w:rsidR="00DF1325" w:rsidRDefault="00DF1325" w:rsidP="00DF1325">
            <w:pPr>
              <w:jc w:val="center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cs="Times New Roman"/>
                <w:sz w:val="28"/>
                <w:szCs w:val="28"/>
              </w:rPr>
              <w:t>течение</w:t>
            </w:r>
            <w:proofErr w:type="spellEnd"/>
            <w:r>
              <w:rPr>
                <w:rFonts w:asci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cs="Times New Roman"/>
                <w:sz w:val="28"/>
                <w:szCs w:val="28"/>
              </w:rPr>
              <w:t>года</w:t>
            </w:r>
            <w:proofErr w:type="spellEnd"/>
          </w:p>
        </w:tc>
      </w:tr>
      <w:tr w:rsidR="00DF1325" w:rsidTr="00DF1325">
        <w:tc>
          <w:tcPr>
            <w:tcW w:w="674" w:type="dxa"/>
            <w:vAlign w:val="center"/>
          </w:tcPr>
          <w:p w:rsidR="00DF1325" w:rsidRDefault="00DF1325" w:rsidP="00DF1325">
            <w:pPr>
              <w:jc w:val="center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18</w:t>
            </w:r>
          </w:p>
        </w:tc>
        <w:tc>
          <w:tcPr>
            <w:tcW w:w="6522" w:type="dxa"/>
            <w:vAlign w:val="center"/>
          </w:tcPr>
          <w:p w:rsidR="00DF1325" w:rsidRPr="00217840" w:rsidRDefault="00DF1325" w:rsidP="00DF13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cs="Times New Roman"/>
                <w:sz w:val="28"/>
                <w:szCs w:val="28"/>
                <w:lang w:val="ru-RU"/>
              </w:rPr>
            </w:pPr>
            <w:r w:rsidRPr="00217840">
              <w:rPr>
                <w:rFonts w:ascii="Times New Roman" w:cs="Times New Roman"/>
                <w:sz w:val="28"/>
                <w:szCs w:val="28"/>
                <w:lang w:val="ru-RU"/>
              </w:rPr>
              <w:t>Оказание помощи слабоуспевающим и способным учащимся, минимизация рисков и возможных последствий по реализации программы (ввиду возрастания учебной нагрузки, не навредить и не ухудшить здоровье)</w:t>
            </w:r>
          </w:p>
        </w:tc>
        <w:tc>
          <w:tcPr>
            <w:tcW w:w="2410" w:type="dxa"/>
            <w:vAlign w:val="center"/>
          </w:tcPr>
          <w:p w:rsidR="00DF1325" w:rsidRDefault="00DF1325" w:rsidP="00DF1325">
            <w:pPr>
              <w:jc w:val="center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cs="Times New Roman"/>
                <w:sz w:val="28"/>
                <w:szCs w:val="28"/>
              </w:rPr>
              <w:t>течение</w:t>
            </w:r>
            <w:proofErr w:type="spellEnd"/>
            <w:r>
              <w:rPr>
                <w:rFonts w:asci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cs="Times New Roman"/>
                <w:sz w:val="28"/>
                <w:szCs w:val="28"/>
              </w:rPr>
              <w:t>года</w:t>
            </w:r>
            <w:proofErr w:type="spellEnd"/>
          </w:p>
        </w:tc>
      </w:tr>
      <w:tr w:rsidR="00DF1325" w:rsidTr="00DF1325">
        <w:tc>
          <w:tcPr>
            <w:tcW w:w="674" w:type="dxa"/>
            <w:vAlign w:val="center"/>
          </w:tcPr>
          <w:p w:rsidR="00DF1325" w:rsidRDefault="00DF1325" w:rsidP="00DF1325">
            <w:pPr>
              <w:jc w:val="center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19</w:t>
            </w:r>
          </w:p>
        </w:tc>
        <w:tc>
          <w:tcPr>
            <w:tcW w:w="6522" w:type="dxa"/>
            <w:vAlign w:val="center"/>
          </w:tcPr>
          <w:p w:rsidR="00DF1325" w:rsidRPr="00217840" w:rsidRDefault="00DF1325" w:rsidP="00DF13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cs="Times New Roman"/>
                <w:sz w:val="28"/>
                <w:szCs w:val="28"/>
                <w:lang w:val="ru-RU"/>
              </w:rPr>
            </w:pPr>
            <w:r w:rsidRPr="00217840">
              <w:rPr>
                <w:rFonts w:ascii="Times New Roman" w:cs="Times New Roman"/>
                <w:sz w:val="28"/>
                <w:szCs w:val="28"/>
                <w:lang w:val="ru-RU"/>
              </w:rPr>
              <w:t>Участие в конференциях, семинарах, мастер-классах…</w:t>
            </w:r>
          </w:p>
        </w:tc>
        <w:tc>
          <w:tcPr>
            <w:tcW w:w="2410" w:type="dxa"/>
            <w:vAlign w:val="center"/>
          </w:tcPr>
          <w:p w:rsidR="00DF1325" w:rsidRDefault="00DF1325" w:rsidP="00DF1325">
            <w:pPr>
              <w:jc w:val="center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cs="Times New Roman"/>
                <w:sz w:val="28"/>
                <w:szCs w:val="28"/>
              </w:rPr>
              <w:t>течение</w:t>
            </w:r>
            <w:proofErr w:type="spellEnd"/>
            <w:r>
              <w:rPr>
                <w:rFonts w:asci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cs="Times New Roman"/>
                <w:sz w:val="28"/>
                <w:szCs w:val="28"/>
              </w:rPr>
              <w:t>года</w:t>
            </w:r>
            <w:proofErr w:type="spellEnd"/>
          </w:p>
        </w:tc>
      </w:tr>
      <w:tr w:rsidR="00DF1325" w:rsidTr="00DF1325">
        <w:tc>
          <w:tcPr>
            <w:tcW w:w="674" w:type="dxa"/>
            <w:vAlign w:val="center"/>
          </w:tcPr>
          <w:p w:rsidR="00DF1325" w:rsidRDefault="00DF1325" w:rsidP="00DF1325">
            <w:pPr>
              <w:jc w:val="center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20</w:t>
            </w:r>
          </w:p>
        </w:tc>
        <w:tc>
          <w:tcPr>
            <w:tcW w:w="6522" w:type="dxa"/>
            <w:vAlign w:val="center"/>
          </w:tcPr>
          <w:p w:rsidR="00DF1325" w:rsidRPr="00217840" w:rsidRDefault="00DF1325" w:rsidP="00DF1325">
            <w:pPr>
              <w:rPr>
                <w:rFonts w:ascii="Times New Roman" w:cs="Times New Roman"/>
                <w:sz w:val="28"/>
                <w:szCs w:val="28"/>
                <w:lang w:val="ru-RU"/>
              </w:rPr>
            </w:pPr>
            <w:r w:rsidRPr="00217840">
              <w:rPr>
                <w:rFonts w:ascii="Times New Roman" w:cs="Times New Roman"/>
                <w:sz w:val="28"/>
                <w:szCs w:val="28"/>
                <w:lang w:val="ru-RU"/>
              </w:rPr>
              <w:t>Подготовка и организация отчетных сольных концертов обучающихся как результативной формы работы с одаренными детьми</w:t>
            </w:r>
          </w:p>
        </w:tc>
        <w:tc>
          <w:tcPr>
            <w:tcW w:w="2410" w:type="dxa"/>
            <w:vAlign w:val="center"/>
          </w:tcPr>
          <w:p w:rsidR="00DF1325" w:rsidRDefault="00DF1325" w:rsidP="00DF1325">
            <w:pPr>
              <w:jc w:val="center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cs="Times New Roman"/>
                <w:sz w:val="28"/>
                <w:szCs w:val="28"/>
              </w:rPr>
              <w:t>концерт</w:t>
            </w:r>
            <w:proofErr w:type="spellEnd"/>
            <w:r>
              <w:rPr>
                <w:rFonts w:ascii="Times New Roman" w:cs="Times New Roman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cs="Times New Roman"/>
                <w:sz w:val="28"/>
                <w:szCs w:val="28"/>
              </w:rPr>
              <w:t>течение</w:t>
            </w:r>
            <w:proofErr w:type="spellEnd"/>
            <w:r>
              <w:rPr>
                <w:rFonts w:ascii="Times New Roman" w:cs="Times New Roman"/>
                <w:sz w:val="28"/>
                <w:szCs w:val="28"/>
              </w:rPr>
              <w:t xml:space="preserve"> 2 </w:t>
            </w:r>
            <w:proofErr w:type="spellStart"/>
            <w:r>
              <w:rPr>
                <w:rFonts w:ascii="Times New Roman" w:cs="Times New Roman"/>
                <w:sz w:val="28"/>
                <w:szCs w:val="28"/>
              </w:rPr>
              <w:t>лет</w:t>
            </w:r>
            <w:proofErr w:type="spellEnd"/>
          </w:p>
        </w:tc>
      </w:tr>
      <w:tr w:rsidR="00DF1325" w:rsidTr="00DF1325">
        <w:tc>
          <w:tcPr>
            <w:tcW w:w="674" w:type="dxa"/>
            <w:vAlign w:val="center"/>
          </w:tcPr>
          <w:p w:rsidR="00DF1325" w:rsidRDefault="00DF1325" w:rsidP="00DF1325">
            <w:pPr>
              <w:jc w:val="center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21</w:t>
            </w:r>
          </w:p>
        </w:tc>
        <w:tc>
          <w:tcPr>
            <w:tcW w:w="6522" w:type="dxa"/>
            <w:vAlign w:val="center"/>
          </w:tcPr>
          <w:p w:rsidR="00DF1325" w:rsidRPr="00217840" w:rsidRDefault="00DF1325" w:rsidP="00DF1325">
            <w:pPr>
              <w:rPr>
                <w:rFonts w:ascii="Times New Roman" w:cs="Times New Roman"/>
                <w:sz w:val="28"/>
                <w:szCs w:val="28"/>
                <w:lang w:val="ru-RU"/>
              </w:rPr>
            </w:pPr>
            <w:r w:rsidRPr="00217840">
              <w:rPr>
                <w:rFonts w:ascii="Times New Roman" w:cs="Times New Roman"/>
                <w:sz w:val="28"/>
                <w:szCs w:val="28"/>
                <w:lang w:val="ru-RU"/>
              </w:rPr>
              <w:t>Внедрение и апробирование новых эффективных методик обучения</w:t>
            </w:r>
          </w:p>
        </w:tc>
        <w:tc>
          <w:tcPr>
            <w:tcW w:w="2410" w:type="dxa"/>
            <w:vAlign w:val="center"/>
          </w:tcPr>
          <w:p w:rsidR="00DF1325" w:rsidRDefault="00DF1325" w:rsidP="00DF1325">
            <w:pPr>
              <w:jc w:val="center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cs="Times New Roman"/>
                <w:sz w:val="28"/>
                <w:szCs w:val="28"/>
              </w:rPr>
              <w:t>течение</w:t>
            </w:r>
            <w:proofErr w:type="spellEnd"/>
            <w:r>
              <w:rPr>
                <w:rFonts w:asci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cs="Times New Roman"/>
                <w:sz w:val="28"/>
                <w:szCs w:val="28"/>
              </w:rPr>
              <w:t>года</w:t>
            </w:r>
            <w:proofErr w:type="spellEnd"/>
          </w:p>
        </w:tc>
      </w:tr>
      <w:tr w:rsidR="00DF1325" w:rsidRPr="00217840" w:rsidTr="00DF1325">
        <w:tc>
          <w:tcPr>
            <w:tcW w:w="674" w:type="dxa"/>
            <w:vAlign w:val="center"/>
          </w:tcPr>
          <w:p w:rsidR="00DF1325" w:rsidRDefault="00DF1325" w:rsidP="00DF1325">
            <w:pPr>
              <w:jc w:val="center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22</w:t>
            </w:r>
          </w:p>
        </w:tc>
        <w:tc>
          <w:tcPr>
            <w:tcW w:w="6522" w:type="dxa"/>
            <w:vAlign w:val="center"/>
          </w:tcPr>
          <w:p w:rsidR="00DF1325" w:rsidRDefault="00DF1325" w:rsidP="00DF1325">
            <w:pPr>
              <w:rPr>
                <w:rFonts w:ascii="Times New Roman" w:cs="Times New Roman"/>
                <w:sz w:val="28"/>
                <w:szCs w:val="28"/>
              </w:rPr>
            </w:pPr>
            <w:r w:rsidRPr="00217840">
              <w:rPr>
                <w:rFonts w:ascii="Times New Roman" w:cs="Times New Roman"/>
                <w:sz w:val="28"/>
                <w:szCs w:val="28"/>
                <w:lang w:val="ru-RU"/>
              </w:rPr>
              <w:t xml:space="preserve">Анализ работы обучающихся в течение каждой четверти и по итогам года, сбор данных для проведения мониторинга и непосредственно сам мониторинг. </w:t>
            </w:r>
            <w:proofErr w:type="spellStart"/>
            <w:r>
              <w:rPr>
                <w:rFonts w:ascii="Times New Roman" w:cs="Times New Roman"/>
                <w:sz w:val="28"/>
                <w:szCs w:val="28"/>
              </w:rPr>
              <w:t>Разбор</w:t>
            </w:r>
            <w:proofErr w:type="spellEnd"/>
            <w:r>
              <w:rPr>
                <w:rFonts w:asci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cs="Times New Roman"/>
                <w:sz w:val="28"/>
                <w:szCs w:val="28"/>
              </w:rPr>
              <w:t>ошибок</w:t>
            </w:r>
            <w:proofErr w:type="spellEnd"/>
            <w:r>
              <w:rPr>
                <w:rFonts w:ascii="Times New Roman" w:cs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cs="Times New Roman"/>
                <w:sz w:val="28"/>
                <w:szCs w:val="28"/>
              </w:rPr>
              <w:t>внесение</w:t>
            </w:r>
            <w:proofErr w:type="spellEnd"/>
            <w:r>
              <w:rPr>
                <w:rFonts w:asci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cs="Times New Roman"/>
                <w:sz w:val="28"/>
                <w:szCs w:val="28"/>
              </w:rPr>
              <w:t>корректив</w:t>
            </w:r>
            <w:proofErr w:type="spellEnd"/>
            <w:r>
              <w:rPr>
                <w:rFonts w:ascii="Times New Roman" w:cs="Times New Roman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cs="Times New Roman"/>
                <w:sz w:val="28"/>
                <w:szCs w:val="28"/>
              </w:rPr>
              <w:t>дальнейший</w:t>
            </w:r>
            <w:proofErr w:type="spellEnd"/>
            <w:r>
              <w:rPr>
                <w:rFonts w:asci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cs="Times New Roman"/>
                <w:sz w:val="28"/>
                <w:szCs w:val="28"/>
              </w:rPr>
              <w:t>план</w:t>
            </w:r>
            <w:proofErr w:type="spellEnd"/>
            <w:r>
              <w:rPr>
                <w:rFonts w:asci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cs="Times New Roman"/>
                <w:sz w:val="28"/>
                <w:szCs w:val="28"/>
              </w:rPr>
              <w:t>действий</w:t>
            </w:r>
            <w:proofErr w:type="spellEnd"/>
            <w:r>
              <w:rPr>
                <w:rFonts w:asci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410" w:type="dxa"/>
            <w:vAlign w:val="center"/>
          </w:tcPr>
          <w:p w:rsidR="00DF1325" w:rsidRPr="00217840" w:rsidRDefault="00DF1325" w:rsidP="00DF1325">
            <w:pPr>
              <w:jc w:val="center"/>
              <w:rPr>
                <w:rFonts w:ascii="Times New Roman" w:cs="Times New Roman"/>
                <w:sz w:val="28"/>
                <w:szCs w:val="28"/>
                <w:lang w:val="ru-RU"/>
              </w:rPr>
            </w:pPr>
            <w:r w:rsidRPr="00217840">
              <w:rPr>
                <w:rFonts w:ascii="Times New Roman" w:cs="Times New Roman"/>
                <w:sz w:val="28"/>
                <w:szCs w:val="28"/>
                <w:lang w:val="ru-RU"/>
              </w:rPr>
              <w:t>В конце каждой четверти, по итогам года</w:t>
            </w:r>
          </w:p>
        </w:tc>
      </w:tr>
      <w:tr w:rsidR="00DF1325" w:rsidTr="00DF1325">
        <w:tc>
          <w:tcPr>
            <w:tcW w:w="674" w:type="dxa"/>
            <w:vAlign w:val="center"/>
          </w:tcPr>
          <w:p w:rsidR="00DF1325" w:rsidRDefault="00DF1325" w:rsidP="00DF1325">
            <w:pPr>
              <w:jc w:val="center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23</w:t>
            </w:r>
          </w:p>
        </w:tc>
        <w:tc>
          <w:tcPr>
            <w:tcW w:w="6522" w:type="dxa"/>
            <w:vAlign w:val="center"/>
          </w:tcPr>
          <w:p w:rsidR="00DF1325" w:rsidRPr="00217840" w:rsidRDefault="00DF1325" w:rsidP="00DF1325">
            <w:pPr>
              <w:rPr>
                <w:rFonts w:ascii="Times New Roman" w:cs="Times New Roman"/>
                <w:sz w:val="28"/>
                <w:szCs w:val="28"/>
                <w:lang w:val="ru-RU"/>
              </w:rPr>
            </w:pPr>
            <w:r w:rsidRPr="00217840">
              <w:rPr>
                <w:rFonts w:ascii="Times New Roman" w:cs="Times New Roman"/>
                <w:sz w:val="28"/>
                <w:szCs w:val="28"/>
                <w:lang w:val="ru-RU"/>
              </w:rPr>
              <w:t>Составление и обсуждение плана работы на будущий учебный год.</w:t>
            </w:r>
          </w:p>
        </w:tc>
        <w:tc>
          <w:tcPr>
            <w:tcW w:w="2410" w:type="dxa"/>
            <w:vAlign w:val="center"/>
          </w:tcPr>
          <w:p w:rsidR="00DF1325" w:rsidRDefault="00DF1325" w:rsidP="00DF1325">
            <w:pPr>
              <w:jc w:val="center"/>
              <w:rPr>
                <w:rFonts w:asci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cs="Times New Roman"/>
                <w:sz w:val="28"/>
                <w:szCs w:val="28"/>
              </w:rPr>
              <w:t>Май</w:t>
            </w:r>
            <w:proofErr w:type="spellEnd"/>
          </w:p>
        </w:tc>
      </w:tr>
    </w:tbl>
    <w:p w:rsidR="00CE13C6" w:rsidRPr="00217840" w:rsidRDefault="00DF1325" w:rsidP="00217840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7840">
        <w:rPr>
          <w:rFonts w:ascii="Times New Roman" w:eastAsia="Arial" w:hAnsi="Times New Roman" w:cs="Times New Roman"/>
          <w:sz w:val="28"/>
          <w:szCs w:val="28"/>
        </w:rPr>
        <w:br w:type="page"/>
      </w:r>
    </w:p>
    <w:p w:rsidR="00CE13C6" w:rsidRPr="00217840" w:rsidRDefault="00DF1325" w:rsidP="00F23F1D">
      <w:pPr>
        <w:pStyle w:val="ad"/>
        <w:rPr>
          <w:rFonts w:eastAsia="Arial"/>
          <w:color w:val="484B51"/>
        </w:rPr>
      </w:pPr>
      <w:proofErr w:type="gramStart"/>
      <w:r w:rsidRPr="00217840">
        <w:t>«Секреты здоровья».</w:t>
      </w:r>
      <w:proofErr w:type="gramEnd"/>
    </w:p>
    <w:p w:rsidR="00CE13C6" w:rsidRPr="00217840" w:rsidRDefault="00DF1325" w:rsidP="00217840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firstLine="851"/>
        <w:jc w:val="both"/>
        <w:rPr>
          <w:rFonts w:ascii="Times New Roman" w:eastAsia="Arial" w:hAnsi="Times New Roman" w:cs="Times New Roman"/>
          <w:color w:val="484B51"/>
          <w:sz w:val="28"/>
          <w:szCs w:val="28"/>
        </w:rPr>
      </w:pPr>
      <w:r w:rsidRPr="00217840">
        <w:rPr>
          <w:rFonts w:ascii="Times New Roman" w:hAnsi="Times New Roman" w:cs="Times New Roman"/>
          <w:color w:val="484B51"/>
          <w:sz w:val="28"/>
          <w:szCs w:val="28"/>
        </w:rPr>
        <w:t xml:space="preserve">Формирование у </w:t>
      </w:r>
      <w:proofErr w:type="gramStart"/>
      <w:r w:rsidRPr="00217840">
        <w:rPr>
          <w:rFonts w:ascii="Times New Roman" w:hAnsi="Times New Roman" w:cs="Times New Roman"/>
          <w:color w:val="484B51"/>
          <w:sz w:val="28"/>
          <w:szCs w:val="28"/>
        </w:rPr>
        <w:t>обучающихся</w:t>
      </w:r>
      <w:proofErr w:type="gramEnd"/>
      <w:r w:rsidRPr="00217840">
        <w:rPr>
          <w:rFonts w:ascii="Times New Roman" w:hAnsi="Times New Roman" w:cs="Times New Roman"/>
          <w:color w:val="484B51"/>
          <w:sz w:val="28"/>
          <w:szCs w:val="28"/>
        </w:rPr>
        <w:t xml:space="preserve"> представления о здоровье как </w:t>
      </w:r>
      <w:proofErr w:type="spellStart"/>
      <w:r w:rsidRPr="00217840">
        <w:rPr>
          <w:rFonts w:ascii="Times New Roman" w:hAnsi="Times New Roman" w:cs="Times New Roman"/>
          <w:color w:val="484B51"/>
          <w:sz w:val="28"/>
          <w:szCs w:val="28"/>
        </w:rPr>
        <w:t>однои</w:t>
      </w:r>
      <w:proofErr w:type="spellEnd"/>
      <w:r w:rsidRPr="00217840">
        <w:rPr>
          <w:rFonts w:ascii="Times New Roman" w:hAnsi="Cambria Math" w:cs="Times New Roman"/>
          <w:color w:val="484B51"/>
          <w:sz w:val="28"/>
          <w:szCs w:val="28"/>
        </w:rPr>
        <w:t>̆</w:t>
      </w:r>
      <w:r w:rsidRPr="00217840">
        <w:rPr>
          <w:rFonts w:ascii="Times New Roman" w:hAnsi="Times New Roman" w:cs="Times New Roman"/>
          <w:color w:val="484B51"/>
          <w:sz w:val="28"/>
          <w:szCs w:val="28"/>
        </w:rPr>
        <w:t xml:space="preserve"> из главных </w:t>
      </w:r>
      <w:proofErr w:type="spellStart"/>
      <w:r w:rsidRPr="00217840">
        <w:rPr>
          <w:rFonts w:ascii="Times New Roman" w:hAnsi="Times New Roman" w:cs="Times New Roman"/>
          <w:color w:val="484B51"/>
          <w:sz w:val="28"/>
          <w:szCs w:val="28"/>
        </w:rPr>
        <w:t>ценностеи</w:t>
      </w:r>
      <w:proofErr w:type="spellEnd"/>
      <w:r w:rsidRPr="00217840">
        <w:rPr>
          <w:rFonts w:ascii="Times New Roman" w:hAnsi="Cambria Math" w:cs="Times New Roman"/>
          <w:color w:val="484B51"/>
          <w:sz w:val="28"/>
          <w:szCs w:val="28"/>
        </w:rPr>
        <w:t>̆</w:t>
      </w:r>
      <w:r w:rsidRPr="00217840">
        <w:rPr>
          <w:rFonts w:ascii="Times New Roman" w:hAnsi="Times New Roman" w:cs="Times New Roman"/>
          <w:color w:val="484B51"/>
          <w:sz w:val="28"/>
          <w:szCs w:val="28"/>
        </w:rPr>
        <w:t xml:space="preserve"> </w:t>
      </w:r>
      <w:proofErr w:type="spellStart"/>
      <w:r w:rsidRPr="00217840">
        <w:rPr>
          <w:rFonts w:ascii="Times New Roman" w:hAnsi="Times New Roman" w:cs="Times New Roman"/>
          <w:color w:val="484B51"/>
          <w:sz w:val="28"/>
          <w:szCs w:val="28"/>
        </w:rPr>
        <w:t>человеческои</w:t>
      </w:r>
      <w:proofErr w:type="spellEnd"/>
      <w:r w:rsidRPr="00217840">
        <w:rPr>
          <w:rFonts w:ascii="Times New Roman" w:hAnsi="Cambria Math" w:cs="Times New Roman"/>
          <w:color w:val="484B51"/>
          <w:sz w:val="28"/>
          <w:szCs w:val="28"/>
        </w:rPr>
        <w:t>̆</w:t>
      </w:r>
      <w:r w:rsidRPr="00217840">
        <w:rPr>
          <w:rFonts w:ascii="Times New Roman" w:hAnsi="Times New Roman" w:cs="Times New Roman"/>
          <w:color w:val="484B51"/>
          <w:sz w:val="28"/>
          <w:szCs w:val="28"/>
        </w:rPr>
        <w:t xml:space="preserve"> жизни. </w:t>
      </w:r>
      <w:proofErr w:type="gramStart"/>
      <w:r w:rsidRPr="00217840">
        <w:rPr>
          <w:rFonts w:ascii="Times New Roman" w:hAnsi="Times New Roman" w:cs="Times New Roman"/>
          <w:color w:val="484B51"/>
          <w:sz w:val="28"/>
          <w:szCs w:val="28"/>
        </w:rPr>
        <w:t>Беседы о ЗОЖ, о пользе режима дня, ежедневных физических упражнении</w:t>
      </w:r>
      <w:r w:rsidRPr="00217840">
        <w:rPr>
          <w:rFonts w:ascii="Times New Roman" w:hAnsi="Cambria Math" w:cs="Times New Roman"/>
          <w:color w:val="484B51"/>
          <w:sz w:val="28"/>
          <w:szCs w:val="28"/>
        </w:rPr>
        <w:t>̆</w:t>
      </w:r>
      <w:r w:rsidRPr="00217840">
        <w:rPr>
          <w:rFonts w:ascii="Times New Roman" w:hAnsi="Times New Roman" w:cs="Times New Roman"/>
          <w:color w:val="484B51"/>
          <w:sz w:val="28"/>
          <w:szCs w:val="28"/>
        </w:rPr>
        <w:t xml:space="preserve">, о правилах гигиены и закаливания, здоровом и правильном питании; использование </w:t>
      </w:r>
      <w:proofErr w:type="spellStart"/>
      <w:r w:rsidRPr="00217840">
        <w:rPr>
          <w:rFonts w:ascii="Times New Roman" w:hAnsi="Times New Roman" w:cs="Times New Roman"/>
          <w:color w:val="484B51"/>
          <w:sz w:val="28"/>
          <w:szCs w:val="28"/>
        </w:rPr>
        <w:t>здоровьесберегающих</w:t>
      </w:r>
      <w:proofErr w:type="spellEnd"/>
      <w:r w:rsidRPr="00217840">
        <w:rPr>
          <w:rFonts w:ascii="Times New Roman" w:hAnsi="Times New Roman" w:cs="Times New Roman"/>
          <w:color w:val="484B51"/>
          <w:sz w:val="28"/>
          <w:szCs w:val="28"/>
        </w:rPr>
        <w:t xml:space="preserve"> технологии</w:t>
      </w:r>
      <w:r w:rsidRPr="00217840">
        <w:rPr>
          <w:rFonts w:ascii="Times New Roman" w:hAnsi="Cambria Math" w:cs="Times New Roman"/>
          <w:color w:val="484B51"/>
          <w:sz w:val="28"/>
          <w:szCs w:val="28"/>
        </w:rPr>
        <w:t>̆</w:t>
      </w:r>
      <w:r w:rsidRPr="00217840">
        <w:rPr>
          <w:rFonts w:ascii="Times New Roman" w:hAnsi="Times New Roman" w:cs="Times New Roman"/>
          <w:color w:val="484B51"/>
          <w:sz w:val="28"/>
          <w:szCs w:val="28"/>
        </w:rPr>
        <w:t xml:space="preserve">: ритмопластика, </w:t>
      </w:r>
      <w:proofErr w:type="spellStart"/>
      <w:r w:rsidRPr="00217840">
        <w:rPr>
          <w:rFonts w:ascii="Times New Roman" w:hAnsi="Times New Roman" w:cs="Times New Roman"/>
          <w:color w:val="484B51"/>
          <w:sz w:val="28"/>
          <w:szCs w:val="28"/>
        </w:rPr>
        <w:t>самомассаж</w:t>
      </w:r>
      <w:proofErr w:type="spellEnd"/>
      <w:r w:rsidRPr="00217840">
        <w:rPr>
          <w:rFonts w:ascii="Times New Roman" w:hAnsi="Times New Roman" w:cs="Times New Roman"/>
          <w:color w:val="484B51"/>
          <w:sz w:val="28"/>
          <w:szCs w:val="28"/>
        </w:rPr>
        <w:t>, дыхательная гимнастика, гимнастика для глаз.</w:t>
      </w:r>
      <w:proofErr w:type="gramEnd"/>
    </w:p>
    <w:p w:rsidR="00DF1325" w:rsidRDefault="00DF1325" w:rsidP="00217840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firstLine="851"/>
        <w:jc w:val="both"/>
        <w:rPr>
          <w:rFonts w:ascii="Times New Roman" w:hAnsi="Times New Roman" w:cs="Times New Roman"/>
          <w:color w:val="484B51"/>
          <w:sz w:val="28"/>
          <w:szCs w:val="28"/>
        </w:rPr>
      </w:pPr>
      <w:r w:rsidRPr="00217840">
        <w:rPr>
          <w:rFonts w:ascii="Times New Roman" w:hAnsi="Times New Roman" w:cs="Times New Roman"/>
          <w:i/>
          <w:iCs/>
          <w:color w:val="484B51"/>
          <w:sz w:val="28"/>
          <w:szCs w:val="28"/>
        </w:rPr>
        <w:t>Пример:</w:t>
      </w:r>
      <w:r>
        <w:rPr>
          <w:rFonts w:ascii="Times New Roman" w:hAnsi="Times New Roman" w:cs="Times New Roman"/>
          <w:i/>
          <w:iCs/>
          <w:color w:val="484B51"/>
          <w:sz w:val="28"/>
          <w:szCs w:val="28"/>
        </w:rPr>
        <w:t xml:space="preserve"> </w:t>
      </w:r>
      <w:r w:rsidRPr="00217840">
        <w:rPr>
          <w:rFonts w:ascii="Times New Roman" w:hAnsi="Times New Roman" w:cs="Times New Roman"/>
          <w:color w:val="484B51"/>
          <w:sz w:val="28"/>
          <w:szCs w:val="28"/>
          <w:lang w:val="fr-FR"/>
        </w:rPr>
        <w:t>Гимнастика для глаз</w:t>
      </w:r>
    </w:p>
    <w:p w:rsidR="00CE13C6" w:rsidRPr="00217840" w:rsidRDefault="00DF1325" w:rsidP="00217840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firstLine="851"/>
        <w:jc w:val="both"/>
        <w:rPr>
          <w:rFonts w:ascii="Times New Roman" w:eastAsia="Arial" w:hAnsi="Times New Roman" w:cs="Times New Roman"/>
          <w:color w:val="484B51"/>
          <w:sz w:val="28"/>
          <w:szCs w:val="28"/>
        </w:rPr>
      </w:pPr>
      <w:r w:rsidRPr="00217840">
        <w:rPr>
          <w:rFonts w:ascii="Times New Roman" w:hAnsi="Times New Roman" w:cs="Times New Roman"/>
          <w:color w:val="484B51"/>
          <w:sz w:val="28"/>
          <w:szCs w:val="28"/>
          <w:lang w:val="fr-FR"/>
        </w:rPr>
        <w:t>«Смотрим по сторонам»</w:t>
      </w:r>
      <w:r>
        <w:rPr>
          <w:rFonts w:ascii="Times New Roman" w:hAnsi="Times New Roman" w:cs="Times New Roman"/>
          <w:color w:val="484B51"/>
          <w:sz w:val="28"/>
          <w:szCs w:val="28"/>
        </w:rPr>
        <w:t xml:space="preserve"> </w:t>
      </w:r>
      <w:r w:rsidRPr="00217840">
        <w:rPr>
          <w:rFonts w:ascii="Times New Roman" w:hAnsi="Times New Roman" w:cs="Times New Roman"/>
          <w:color w:val="484B51"/>
          <w:sz w:val="28"/>
          <w:szCs w:val="28"/>
        </w:rPr>
        <w:t xml:space="preserve">Поведи глазами влево незаметно, </w:t>
      </w:r>
      <w:proofErr w:type="spellStart"/>
      <w:r w:rsidRPr="00217840">
        <w:rPr>
          <w:rFonts w:ascii="Times New Roman" w:hAnsi="Times New Roman" w:cs="Times New Roman"/>
          <w:color w:val="484B51"/>
          <w:sz w:val="28"/>
          <w:szCs w:val="28"/>
        </w:rPr>
        <w:t>невзначаи</w:t>
      </w:r>
      <w:r w:rsidRPr="00217840">
        <w:rPr>
          <w:rFonts w:ascii="Times New Roman" w:hAnsi="Cambria Math" w:cs="Times New Roman"/>
          <w:color w:val="484B51"/>
          <w:sz w:val="28"/>
          <w:szCs w:val="28"/>
        </w:rPr>
        <w:t>̆</w:t>
      </w:r>
      <w:r w:rsidRPr="00217840">
        <w:rPr>
          <w:rFonts w:ascii="Times New Roman" w:hAnsi="Times New Roman" w:cs="Times New Roman"/>
          <w:color w:val="484B51"/>
          <w:sz w:val="28"/>
          <w:szCs w:val="28"/>
        </w:rPr>
        <w:t>.Кто</w:t>
      </w:r>
      <w:proofErr w:type="spellEnd"/>
      <w:r w:rsidRPr="00217840">
        <w:rPr>
          <w:rFonts w:ascii="Times New Roman" w:hAnsi="Times New Roman" w:cs="Times New Roman"/>
          <w:color w:val="484B51"/>
          <w:sz w:val="28"/>
          <w:szCs w:val="28"/>
        </w:rPr>
        <w:t xml:space="preserve"> с тобою рядом слева громко, быстро </w:t>
      </w:r>
      <w:proofErr w:type="spellStart"/>
      <w:r w:rsidRPr="00217840">
        <w:rPr>
          <w:rFonts w:ascii="Times New Roman" w:hAnsi="Times New Roman" w:cs="Times New Roman"/>
          <w:color w:val="484B51"/>
          <w:sz w:val="28"/>
          <w:szCs w:val="28"/>
        </w:rPr>
        <w:t>отвечаи</w:t>
      </w:r>
      <w:proofErr w:type="spellEnd"/>
      <w:r w:rsidRPr="00217840">
        <w:rPr>
          <w:rFonts w:ascii="Times New Roman" w:hAnsi="Cambria Math" w:cs="Times New Roman"/>
          <w:color w:val="484B51"/>
          <w:sz w:val="28"/>
          <w:szCs w:val="28"/>
        </w:rPr>
        <w:t>̆</w:t>
      </w:r>
      <w:r w:rsidRPr="00217840">
        <w:rPr>
          <w:rFonts w:ascii="Times New Roman" w:hAnsi="Times New Roman" w:cs="Times New Roman"/>
          <w:color w:val="484B51"/>
          <w:sz w:val="28"/>
          <w:szCs w:val="28"/>
        </w:rPr>
        <w:t xml:space="preserve">? А теперь глазами вправо ты внимательно смотри. Кто с тобою рядом справа тихо-тихо </w:t>
      </w:r>
      <w:proofErr w:type="spellStart"/>
      <w:r w:rsidRPr="00217840">
        <w:rPr>
          <w:rFonts w:ascii="Times New Roman" w:hAnsi="Times New Roman" w:cs="Times New Roman"/>
          <w:color w:val="484B51"/>
          <w:sz w:val="28"/>
          <w:szCs w:val="28"/>
        </w:rPr>
        <w:t>говори</w:t>
      </w:r>
      <w:proofErr w:type="gramStart"/>
      <w:r w:rsidRPr="00217840">
        <w:rPr>
          <w:rFonts w:ascii="Times New Roman" w:hAnsi="Times New Roman" w:cs="Times New Roman"/>
          <w:color w:val="484B51"/>
          <w:sz w:val="28"/>
          <w:szCs w:val="28"/>
        </w:rPr>
        <w:t>.А</w:t>
      </w:r>
      <w:proofErr w:type="spellEnd"/>
      <w:proofErr w:type="gramEnd"/>
      <w:r w:rsidRPr="00217840">
        <w:rPr>
          <w:rFonts w:ascii="Times New Roman" w:hAnsi="Times New Roman" w:cs="Times New Roman"/>
          <w:color w:val="484B51"/>
          <w:sz w:val="28"/>
          <w:szCs w:val="28"/>
        </w:rPr>
        <w:t xml:space="preserve"> теперь посмотрим вверх – там </w:t>
      </w:r>
      <w:proofErr w:type="spellStart"/>
      <w:r w:rsidRPr="00217840">
        <w:rPr>
          <w:rFonts w:ascii="Times New Roman" w:hAnsi="Times New Roman" w:cs="Times New Roman"/>
          <w:color w:val="484B51"/>
          <w:sz w:val="28"/>
          <w:szCs w:val="28"/>
        </w:rPr>
        <w:t>высокии</w:t>
      </w:r>
      <w:proofErr w:type="spellEnd"/>
      <w:r w:rsidRPr="00217840">
        <w:rPr>
          <w:rFonts w:ascii="Times New Roman" w:hAnsi="Cambria Math" w:cs="Times New Roman"/>
          <w:color w:val="484B51"/>
          <w:sz w:val="28"/>
          <w:szCs w:val="28"/>
        </w:rPr>
        <w:t>̆</w:t>
      </w:r>
      <w:r w:rsidRPr="00217840">
        <w:rPr>
          <w:rFonts w:ascii="Times New Roman" w:hAnsi="Times New Roman" w:cs="Times New Roman"/>
          <w:color w:val="484B51"/>
          <w:sz w:val="28"/>
          <w:szCs w:val="28"/>
        </w:rPr>
        <w:t xml:space="preserve"> потолок. А </w:t>
      </w:r>
      <w:proofErr w:type="spellStart"/>
      <w:r w:rsidRPr="00217840">
        <w:rPr>
          <w:rFonts w:ascii="Times New Roman" w:hAnsi="Times New Roman" w:cs="Times New Roman"/>
          <w:color w:val="484B51"/>
          <w:sz w:val="28"/>
          <w:szCs w:val="28"/>
        </w:rPr>
        <w:t>сеи</w:t>
      </w:r>
      <w:r w:rsidRPr="00217840">
        <w:rPr>
          <w:rFonts w:ascii="Times New Roman" w:hAnsi="Cambria Math" w:cs="Times New Roman"/>
          <w:color w:val="484B51"/>
          <w:sz w:val="28"/>
          <w:szCs w:val="28"/>
        </w:rPr>
        <w:t>̆</w:t>
      </w:r>
      <w:r w:rsidRPr="00217840">
        <w:rPr>
          <w:rFonts w:ascii="Times New Roman" w:hAnsi="Times New Roman" w:cs="Times New Roman"/>
          <w:color w:val="484B51"/>
          <w:sz w:val="28"/>
          <w:szCs w:val="28"/>
        </w:rPr>
        <w:t>час</w:t>
      </w:r>
      <w:proofErr w:type="spellEnd"/>
      <w:r w:rsidRPr="00217840">
        <w:rPr>
          <w:rFonts w:ascii="Times New Roman" w:hAnsi="Times New Roman" w:cs="Times New Roman"/>
          <w:color w:val="484B51"/>
          <w:sz w:val="28"/>
          <w:szCs w:val="28"/>
        </w:rPr>
        <w:t xml:space="preserve"> прикроем веки и посмотрим на носок.</w:t>
      </w:r>
    </w:p>
    <w:p w:rsidR="00DF1325" w:rsidRDefault="00DF1325" w:rsidP="00DF1325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firstLine="851"/>
        <w:jc w:val="both"/>
        <w:rPr>
          <w:rFonts w:ascii="Times New Roman" w:hAnsi="Times New Roman" w:cs="Times New Roman"/>
          <w:color w:val="323232"/>
          <w:sz w:val="28"/>
          <w:szCs w:val="28"/>
        </w:rPr>
      </w:pPr>
      <w:r w:rsidRPr="00217840">
        <w:rPr>
          <w:rFonts w:ascii="Times New Roman" w:hAnsi="Times New Roman" w:cs="Times New Roman"/>
          <w:color w:val="323232"/>
          <w:sz w:val="28"/>
          <w:szCs w:val="28"/>
        </w:rPr>
        <w:t>Задачи:</w:t>
      </w:r>
    </w:p>
    <w:p w:rsidR="00DF1325" w:rsidRDefault="00DF1325" w:rsidP="00DF1325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firstLine="851"/>
        <w:jc w:val="both"/>
        <w:rPr>
          <w:rFonts w:ascii="Times New Roman" w:hAnsi="Times New Roman" w:cs="Times New Roman"/>
          <w:i/>
          <w:iCs/>
          <w:color w:val="323232"/>
          <w:sz w:val="28"/>
          <w:szCs w:val="28"/>
          <w:u w:val="single"/>
        </w:rPr>
      </w:pPr>
      <w:r w:rsidRPr="00217840">
        <w:rPr>
          <w:rFonts w:ascii="Times New Roman" w:hAnsi="Times New Roman" w:cs="Times New Roman"/>
          <w:i/>
          <w:iCs/>
          <w:color w:val="323232"/>
          <w:sz w:val="28"/>
          <w:szCs w:val="28"/>
          <w:u w:val="single"/>
        </w:rPr>
        <w:t>Образовательные:</w:t>
      </w:r>
    </w:p>
    <w:p w:rsidR="00DF1325" w:rsidRDefault="00DF1325" w:rsidP="00F23F1D">
      <w:pPr>
        <w:pStyle w:val="a9"/>
        <w:numPr>
          <w:ilvl w:val="0"/>
          <w:numId w:val="64"/>
        </w:numPr>
        <w:tabs>
          <w:tab w:val="left" w:pos="0"/>
          <w:tab w:val="left" w:pos="720"/>
          <w:tab w:val="left" w:pos="11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0" w:firstLine="851"/>
        <w:jc w:val="both"/>
        <w:rPr>
          <w:rFonts w:ascii="Times New Roman" w:hAnsi="Times New Roman" w:cs="Times New Roman"/>
          <w:color w:val="323232"/>
          <w:sz w:val="28"/>
          <w:szCs w:val="28"/>
        </w:rPr>
      </w:pPr>
      <w:r w:rsidRPr="00217840">
        <w:rPr>
          <w:rFonts w:ascii="Times New Roman" w:hAnsi="Times New Roman" w:cs="Times New Roman"/>
          <w:color w:val="323232"/>
          <w:sz w:val="28"/>
          <w:szCs w:val="28"/>
        </w:rPr>
        <w:t xml:space="preserve">Продолжать учить осознанно подходить к сохранению и укреплению своего здоровья. Привести знания </w:t>
      </w:r>
      <w:proofErr w:type="spellStart"/>
      <w:r w:rsidRPr="00217840">
        <w:rPr>
          <w:rFonts w:ascii="Times New Roman" w:hAnsi="Times New Roman" w:cs="Times New Roman"/>
          <w:color w:val="323232"/>
          <w:sz w:val="28"/>
          <w:szCs w:val="28"/>
        </w:rPr>
        <w:t>детеи</w:t>
      </w:r>
      <w:proofErr w:type="spellEnd"/>
      <w:r w:rsidRPr="00217840">
        <w:rPr>
          <w:rFonts w:ascii="Times New Roman" w:hAnsi="Cambria Math" w:cs="Times New Roman"/>
          <w:color w:val="323232"/>
          <w:sz w:val="28"/>
          <w:szCs w:val="28"/>
        </w:rPr>
        <w:t>̆</w:t>
      </w:r>
      <w:r w:rsidRPr="00217840">
        <w:rPr>
          <w:rFonts w:ascii="Times New Roman" w:hAnsi="Times New Roman" w:cs="Times New Roman"/>
          <w:color w:val="323232"/>
          <w:sz w:val="28"/>
          <w:szCs w:val="28"/>
        </w:rPr>
        <w:t xml:space="preserve"> о правилах гигиены в систему;</w:t>
      </w:r>
    </w:p>
    <w:p w:rsidR="00DF1325" w:rsidRDefault="00DF1325" w:rsidP="00F23F1D">
      <w:pPr>
        <w:pStyle w:val="a9"/>
        <w:numPr>
          <w:ilvl w:val="0"/>
          <w:numId w:val="64"/>
        </w:numPr>
        <w:tabs>
          <w:tab w:val="left" w:pos="0"/>
          <w:tab w:val="left" w:pos="720"/>
          <w:tab w:val="left" w:pos="11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0" w:firstLine="851"/>
        <w:jc w:val="both"/>
        <w:rPr>
          <w:rFonts w:ascii="Times New Roman" w:hAnsi="Times New Roman" w:cs="Times New Roman"/>
          <w:color w:val="323232"/>
          <w:sz w:val="28"/>
          <w:szCs w:val="28"/>
        </w:rPr>
      </w:pPr>
      <w:r w:rsidRPr="00217840">
        <w:rPr>
          <w:rFonts w:ascii="Times New Roman" w:eastAsia="Arial" w:hAnsi="Times New Roman" w:cs="Times New Roman"/>
          <w:color w:val="323232"/>
          <w:sz w:val="28"/>
          <w:szCs w:val="28"/>
        </w:rPr>
        <w:t xml:space="preserve">Создать условия для развития </w:t>
      </w:r>
      <w:proofErr w:type="spellStart"/>
      <w:r w:rsidRPr="00217840">
        <w:rPr>
          <w:rFonts w:ascii="Times New Roman" w:eastAsia="Arial" w:hAnsi="Times New Roman" w:cs="Times New Roman"/>
          <w:color w:val="323232"/>
          <w:sz w:val="28"/>
          <w:szCs w:val="28"/>
        </w:rPr>
        <w:t>творческих</w:t>
      </w:r>
      <w:r w:rsidRPr="00217840">
        <w:rPr>
          <w:rFonts w:ascii="Times New Roman" w:hAnsi="Times New Roman" w:cs="Times New Roman"/>
          <w:color w:val="323232"/>
          <w:sz w:val="28"/>
          <w:szCs w:val="28"/>
        </w:rPr>
        <w:t>способностеи</w:t>
      </w:r>
      <w:proofErr w:type="spellEnd"/>
      <w:r w:rsidRPr="00217840">
        <w:rPr>
          <w:rFonts w:ascii="Times New Roman" w:hAnsi="Cambria Math" w:cs="Times New Roman"/>
          <w:color w:val="323232"/>
          <w:sz w:val="28"/>
          <w:szCs w:val="28"/>
        </w:rPr>
        <w:t>̆</w:t>
      </w:r>
      <w:r w:rsidRPr="00217840">
        <w:rPr>
          <w:rFonts w:ascii="Times New Roman" w:hAnsi="Times New Roman" w:cs="Times New Roman"/>
          <w:color w:val="323232"/>
          <w:sz w:val="28"/>
          <w:szCs w:val="28"/>
        </w:rPr>
        <w:t xml:space="preserve"> обучающихся;</w:t>
      </w:r>
    </w:p>
    <w:p w:rsidR="00DF1325" w:rsidRDefault="00DF1325" w:rsidP="00F23F1D">
      <w:pPr>
        <w:pStyle w:val="a9"/>
        <w:numPr>
          <w:ilvl w:val="0"/>
          <w:numId w:val="64"/>
        </w:numPr>
        <w:tabs>
          <w:tab w:val="left" w:pos="0"/>
          <w:tab w:val="left" w:pos="720"/>
          <w:tab w:val="left" w:pos="11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0" w:firstLine="851"/>
        <w:jc w:val="both"/>
        <w:rPr>
          <w:rFonts w:ascii="Times New Roman" w:hAnsi="Times New Roman" w:cs="Times New Roman"/>
          <w:color w:val="323232"/>
          <w:sz w:val="28"/>
          <w:szCs w:val="28"/>
        </w:rPr>
      </w:pPr>
      <w:r w:rsidRPr="00217840">
        <w:rPr>
          <w:rFonts w:ascii="Times New Roman" w:eastAsia="Arial" w:hAnsi="Times New Roman" w:cs="Times New Roman"/>
          <w:color w:val="323232"/>
          <w:sz w:val="28"/>
          <w:szCs w:val="28"/>
        </w:rPr>
        <w:t>Уточнить значимость режима дня</w:t>
      </w:r>
      <w:r w:rsidRPr="00217840">
        <w:rPr>
          <w:rFonts w:ascii="Times New Roman" w:hAnsi="Times New Roman" w:cs="Times New Roman"/>
          <w:color w:val="323232"/>
          <w:sz w:val="28"/>
          <w:szCs w:val="28"/>
        </w:rPr>
        <w:t xml:space="preserve">, соблюдения правил гигиены, питания, употребления витаминов, </w:t>
      </w:r>
      <w:proofErr w:type="gramStart"/>
      <w:r w:rsidRPr="00217840">
        <w:rPr>
          <w:rFonts w:ascii="Times New Roman" w:hAnsi="Times New Roman" w:cs="Times New Roman"/>
          <w:color w:val="323232"/>
          <w:sz w:val="28"/>
          <w:szCs w:val="28"/>
        </w:rPr>
        <w:t>занятии</w:t>
      </w:r>
      <w:proofErr w:type="gramEnd"/>
      <w:r w:rsidRPr="00217840">
        <w:rPr>
          <w:rFonts w:ascii="Times New Roman" w:hAnsi="Cambria Math" w:cs="Times New Roman"/>
          <w:color w:val="323232"/>
          <w:sz w:val="28"/>
          <w:szCs w:val="28"/>
        </w:rPr>
        <w:t>̆</w:t>
      </w:r>
      <w:r w:rsidRPr="00217840">
        <w:rPr>
          <w:rFonts w:ascii="Times New Roman" w:hAnsi="Times New Roman" w:cs="Times New Roman"/>
          <w:color w:val="323232"/>
          <w:sz w:val="28"/>
          <w:szCs w:val="28"/>
        </w:rPr>
        <w:t xml:space="preserve"> спортом и закаливания для здоровья.</w:t>
      </w:r>
    </w:p>
    <w:p w:rsidR="00DF1325" w:rsidRDefault="00DF1325" w:rsidP="00F23F1D">
      <w:pPr>
        <w:pStyle w:val="a9"/>
        <w:numPr>
          <w:ilvl w:val="0"/>
          <w:numId w:val="64"/>
        </w:numPr>
        <w:tabs>
          <w:tab w:val="left" w:pos="0"/>
          <w:tab w:val="left" w:pos="720"/>
          <w:tab w:val="left" w:pos="11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0" w:firstLine="851"/>
        <w:jc w:val="both"/>
        <w:rPr>
          <w:rFonts w:ascii="Times New Roman" w:hAnsi="Times New Roman" w:cs="Times New Roman"/>
          <w:color w:val="323232"/>
          <w:sz w:val="28"/>
          <w:szCs w:val="28"/>
        </w:rPr>
      </w:pPr>
      <w:r w:rsidRPr="00217840">
        <w:rPr>
          <w:rFonts w:ascii="Times New Roman" w:eastAsia="Arial" w:hAnsi="Times New Roman" w:cs="Times New Roman"/>
          <w:color w:val="323232"/>
          <w:sz w:val="28"/>
          <w:szCs w:val="28"/>
        </w:rPr>
        <w:t>Учить понимать значение пословиц и поговорок о здоровье</w:t>
      </w:r>
      <w:r w:rsidRPr="00217840">
        <w:rPr>
          <w:rFonts w:ascii="Times New Roman" w:hAnsi="Times New Roman" w:cs="Times New Roman"/>
          <w:color w:val="323232"/>
          <w:sz w:val="28"/>
          <w:szCs w:val="28"/>
        </w:rPr>
        <w:t>.</w:t>
      </w:r>
    </w:p>
    <w:p w:rsidR="00DF1325" w:rsidRDefault="00DF1325" w:rsidP="00DF1325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firstLine="851"/>
        <w:jc w:val="both"/>
        <w:rPr>
          <w:rFonts w:ascii="Times New Roman" w:hAnsi="Times New Roman" w:cs="Times New Roman"/>
          <w:i/>
          <w:iCs/>
          <w:color w:val="323232"/>
          <w:sz w:val="28"/>
          <w:szCs w:val="28"/>
          <w:u w:val="single"/>
        </w:rPr>
      </w:pPr>
      <w:r w:rsidRPr="00217840">
        <w:rPr>
          <w:rFonts w:ascii="Times New Roman" w:hAnsi="Times New Roman" w:cs="Times New Roman"/>
          <w:i/>
          <w:iCs/>
          <w:color w:val="323232"/>
          <w:sz w:val="28"/>
          <w:szCs w:val="28"/>
          <w:u w:val="single"/>
        </w:rPr>
        <w:t>Развивающие:</w:t>
      </w:r>
    </w:p>
    <w:p w:rsidR="00DF1325" w:rsidRDefault="00DF1325" w:rsidP="00F23F1D">
      <w:pPr>
        <w:pStyle w:val="a9"/>
        <w:numPr>
          <w:ilvl w:val="0"/>
          <w:numId w:val="65"/>
        </w:numPr>
        <w:tabs>
          <w:tab w:val="left" w:pos="0"/>
          <w:tab w:val="left" w:pos="720"/>
          <w:tab w:val="left" w:pos="11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0" w:firstLine="851"/>
        <w:jc w:val="both"/>
        <w:rPr>
          <w:rFonts w:ascii="Times New Roman" w:hAnsi="Times New Roman" w:cs="Times New Roman"/>
          <w:color w:val="323232"/>
          <w:sz w:val="28"/>
          <w:szCs w:val="28"/>
        </w:rPr>
      </w:pPr>
      <w:r w:rsidRPr="00217840">
        <w:rPr>
          <w:rFonts w:ascii="Times New Roman" w:hAnsi="Times New Roman" w:cs="Times New Roman"/>
          <w:color w:val="323232"/>
          <w:sz w:val="28"/>
          <w:szCs w:val="28"/>
        </w:rPr>
        <w:t>Развивать умение рассуждать, высказывать свое</w:t>
      </w:r>
      <w:r w:rsidRPr="00217840">
        <w:rPr>
          <w:rFonts w:ascii="Times New Roman" w:hAnsi="Cambria Math" w:cs="Times New Roman"/>
          <w:color w:val="323232"/>
          <w:sz w:val="28"/>
          <w:szCs w:val="28"/>
        </w:rPr>
        <w:t>̈</w:t>
      </w:r>
      <w:r w:rsidRPr="00217840">
        <w:rPr>
          <w:rFonts w:ascii="Times New Roman" w:hAnsi="Times New Roman" w:cs="Times New Roman"/>
          <w:color w:val="323232"/>
          <w:sz w:val="28"/>
          <w:szCs w:val="28"/>
        </w:rPr>
        <w:t xml:space="preserve"> мнение.</w:t>
      </w:r>
    </w:p>
    <w:p w:rsidR="00DF1325" w:rsidRDefault="00DF1325" w:rsidP="00F23F1D">
      <w:pPr>
        <w:pStyle w:val="a9"/>
        <w:numPr>
          <w:ilvl w:val="0"/>
          <w:numId w:val="65"/>
        </w:numPr>
        <w:tabs>
          <w:tab w:val="left" w:pos="0"/>
          <w:tab w:val="left" w:pos="720"/>
          <w:tab w:val="left" w:pos="11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0" w:firstLine="851"/>
        <w:jc w:val="both"/>
        <w:rPr>
          <w:rFonts w:ascii="Times New Roman" w:hAnsi="Times New Roman" w:cs="Times New Roman"/>
          <w:color w:val="323232"/>
          <w:sz w:val="28"/>
          <w:szCs w:val="28"/>
        </w:rPr>
      </w:pPr>
      <w:r w:rsidRPr="00217840">
        <w:rPr>
          <w:rFonts w:ascii="Times New Roman" w:eastAsia="Arial" w:hAnsi="Times New Roman" w:cs="Times New Roman"/>
          <w:color w:val="323232"/>
          <w:sz w:val="28"/>
          <w:szCs w:val="28"/>
        </w:rPr>
        <w:t>Развивать речь</w:t>
      </w:r>
      <w:r w:rsidRPr="00217840">
        <w:rPr>
          <w:rFonts w:ascii="Times New Roman" w:hAnsi="Times New Roman" w:cs="Times New Roman"/>
          <w:color w:val="323232"/>
          <w:sz w:val="28"/>
          <w:szCs w:val="28"/>
        </w:rPr>
        <w:t xml:space="preserve">, </w:t>
      </w:r>
      <w:proofErr w:type="spellStart"/>
      <w:r w:rsidRPr="00217840">
        <w:rPr>
          <w:rFonts w:ascii="Times New Roman" w:hAnsi="Times New Roman" w:cs="Times New Roman"/>
          <w:color w:val="323232"/>
          <w:sz w:val="28"/>
          <w:szCs w:val="28"/>
        </w:rPr>
        <w:t>познавательныи</w:t>
      </w:r>
      <w:proofErr w:type="spellEnd"/>
      <w:r w:rsidRPr="00217840">
        <w:rPr>
          <w:rFonts w:ascii="Times New Roman" w:hAnsi="Cambria Math" w:cs="Times New Roman"/>
          <w:color w:val="323232"/>
          <w:sz w:val="28"/>
          <w:szCs w:val="28"/>
        </w:rPr>
        <w:t>̆</w:t>
      </w:r>
      <w:r w:rsidRPr="00217840">
        <w:rPr>
          <w:rFonts w:ascii="Times New Roman" w:hAnsi="Times New Roman" w:cs="Times New Roman"/>
          <w:color w:val="323232"/>
          <w:sz w:val="28"/>
          <w:szCs w:val="28"/>
        </w:rPr>
        <w:t xml:space="preserve"> интерес, мыслительную активность, воображение </w:t>
      </w:r>
      <w:proofErr w:type="spellStart"/>
      <w:r w:rsidRPr="00217840">
        <w:rPr>
          <w:rFonts w:ascii="Times New Roman" w:hAnsi="Times New Roman" w:cs="Times New Roman"/>
          <w:color w:val="323232"/>
          <w:sz w:val="28"/>
          <w:szCs w:val="28"/>
        </w:rPr>
        <w:t>детеи</w:t>
      </w:r>
      <w:proofErr w:type="spellEnd"/>
      <w:r w:rsidRPr="00217840">
        <w:rPr>
          <w:rFonts w:ascii="Times New Roman" w:hAnsi="Cambria Math" w:cs="Times New Roman"/>
          <w:color w:val="323232"/>
          <w:sz w:val="28"/>
          <w:szCs w:val="28"/>
        </w:rPr>
        <w:t>̆</w:t>
      </w:r>
      <w:r w:rsidRPr="00217840">
        <w:rPr>
          <w:rFonts w:ascii="Times New Roman" w:hAnsi="Times New Roman" w:cs="Times New Roman"/>
          <w:color w:val="323232"/>
          <w:sz w:val="28"/>
          <w:szCs w:val="28"/>
        </w:rPr>
        <w:t>. Развивать желания становиться лучше, самосовершенствоваться.</w:t>
      </w:r>
    </w:p>
    <w:p w:rsidR="00DF1325" w:rsidRDefault="00DF1325" w:rsidP="00DF1325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firstLine="851"/>
        <w:jc w:val="both"/>
        <w:rPr>
          <w:rFonts w:ascii="Times New Roman" w:hAnsi="Times New Roman" w:cs="Times New Roman"/>
          <w:i/>
          <w:iCs/>
          <w:color w:val="323232"/>
          <w:sz w:val="28"/>
          <w:szCs w:val="28"/>
          <w:u w:val="single"/>
        </w:rPr>
      </w:pPr>
      <w:r w:rsidRPr="00217840">
        <w:rPr>
          <w:rFonts w:ascii="Times New Roman" w:hAnsi="Times New Roman" w:cs="Times New Roman"/>
          <w:i/>
          <w:iCs/>
          <w:color w:val="323232"/>
          <w:sz w:val="28"/>
          <w:szCs w:val="28"/>
          <w:u w:val="single"/>
        </w:rPr>
        <w:t>Воспитательные:</w:t>
      </w:r>
    </w:p>
    <w:p w:rsidR="00217840" w:rsidRPr="00AB340A" w:rsidRDefault="00DF1325" w:rsidP="00AB340A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217840">
        <w:rPr>
          <w:rFonts w:ascii="Times New Roman" w:hAnsi="Times New Roman" w:cs="Times New Roman"/>
          <w:color w:val="323232"/>
          <w:sz w:val="28"/>
          <w:szCs w:val="28"/>
        </w:rPr>
        <w:t xml:space="preserve">Воспитывать у </w:t>
      </w:r>
      <w:proofErr w:type="spellStart"/>
      <w:r w:rsidRPr="00217840">
        <w:rPr>
          <w:rFonts w:ascii="Times New Roman" w:hAnsi="Times New Roman" w:cs="Times New Roman"/>
          <w:color w:val="323232"/>
          <w:sz w:val="28"/>
          <w:szCs w:val="28"/>
        </w:rPr>
        <w:t>детеи</w:t>
      </w:r>
      <w:proofErr w:type="spellEnd"/>
      <w:r w:rsidRPr="00217840">
        <w:rPr>
          <w:rFonts w:ascii="Times New Roman" w:hAnsi="Cambria Math" w:cs="Times New Roman"/>
          <w:color w:val="323232"/>
          <w:sz w:val="28"/>
          <w:szCs w:val="28"/>
        </w:rPr>
        <w:t>̆</w:t>
      </w:r>
      <w:r w:rsidRPr="00217840">
        <w:rPr>
          <w:rFonts w:ascii="Times New Roman" w:hAnsi="Times New Roman" w:cs="Times New Roman"/>
          <w:color w:val="323232"/>
          <w:sz w:val="28"/>
          <w:szCs w:val="28"/>
        </w:rPr>
        <w:t xml:space="preserve"> желание заботиться о своем здоровье, стремление вести </w:t>
      </w:r>
      <w:proofErr w:type="spellStart"/>
      <w:r w:rsidRPr="00217840">
        <w:rPr>
          <w:rFonts w:ascii="Times New Roman" w:hAnsi="Times New Roman" w:cs="Times New Roman"/>
          <w:color w:val="323232"/>
          <w:sz w:val="28"/>
          <w:szCs w:val="28"/>
        </w:rPr>
        <w:t>здоровыи</w:t>
      </w:r>
      <w:proofErr w:type="spellEnd"/>
      <w:r w:rsidRPr="00217840">
        <w:rPr>
          <w:rFonts w:ascii="Times New Roman" w:hAnsi="Cambria Math" w:cs="Times New Roman"/>
          <w:color w:val="323232"/>
          <w:sz w:val="28"/>
          <w:szCs w:val="28"/>
        </w:rPr>
        <w:t>̆</w:t>
      </w:r>
      <w:r w:rsidRPr="00217840">
        <w:rPr>
          <w:rFonts w:ascii="Times New Roman" w:hAnsi="Times New Roman" w:cs="Times New Roman"/>
          <w:color w:val="323232"/>
          <w:sz w:val="28"/>
          <w:szCs w:val="28"/>
        </w:rPr>
        <w:t xml:space="preserve"> образ жизни.</w:t>
      </w:r>
      <w:r w:rsidRPr="00217840">
        <w:rPr>
          <w:rFonts w:ascii="Times New Roman" w:eastAsia="Arial" w:hAnsi="Times New Roman" w:cs="Times New Roman"/>
          <w:sz w:val="28"/>
          <w:szCs w:val="28"/>
        </w:rPr>
        <w:br w:type="page"/>
      </w:r>
    </w:p>
    <w:p w:rsidR="00CE13C6" w:rsidRPr="00AB340A" w:rsidRDefault="00DF1325" w:rsidP="00F23F1D">
      <w:pPr>
        <w:pStyle w:val="ad"/>
        <w:rPr>
          <w:rFonts w:eastAsia="Arial"/>
        </w:rPr>
      </w:pPr>
      <w:proofErr w:type="gramStart"/>
      <w:r w:rsidRPr="00AB340A">
        <w:t>Методическое обеспечение.</w:t>
      </w:r>
      <w:proofErr w:type="gramEnd"/>
    </w:p>
    <w:p w:rsidR="00AB340A" w:rsidRPr="00AB340A" w:rsidRDefault="00AB340A" w:rsidP="00F23F1D">
      <w:pPr>
        <w:pStyle w:val="a9"/>
        <w:numPr>
          <w:ilvl w:val="2"/>
          <w:numId w:val="66"/>
        </w:numPr>
        <w:tabs>
          <w:tab w:val="left" w:pos="0"/>
          <w:tab w:val="left" w:pos="220"/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0" w:firstLine="851"/>
        <w:jc w:val="both"/>
        <w:rPr>
          <w:rFonts w:ascii="Times New Roman" w:eastAsia="Arial" w:hAnsi="Times New Roman" w:cs="Times New Roman"/>
          <w:sz w:val="28"/>
          <w:szCs w:val="28"/>
        </w:rPr>
      </w:pPr>
      <w:proofErr w:type="spellStart"/>
      <w:r w:rsidRPr="00215803">
        <w:rPr>
          <w:rFonts w:ascii="Times New Roman" w:hAnsi="Times New Roman" w:cs="Times New Roman"/>
          <w:sz w:val="28"/>
          <w:szCs w:val="28"/>
        </w:rPr>
        <w:t>Буторина</w:t>
      </w:r>
      <w:proofErr w:type="spellEnd"/>
      <w:r w:rsidRPr="00215803">
        <w:rPr>
          <w:rFonts w:ascii="Times New Roman" w:hAnsi="Times New Roman" w:cs="Times New Roman"/>
          <w:sz w:val="28"/>
          <w:szCs w:val="28"/>
        </w:rPr>
        <w:t xml:space="preserve"> Т.С. «Воспитание патриотизма средствами образования» - СПб</w:t>
      </w:r>
      <w:proofErr w:type="gramStart"/>
      <w:r w:rsidRPr="00215803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215803">
        <w:rPr>
          <w:rFonts w:ascii="Times New Roman" w:hAnsi="Times New Roman" w:cs="Times New Roman"/>
          <w:sz w:val="28"/>
          <w:szCs w:val="28"/>
        </w:rPr>
        <w:t>КАРО, 2004.</w:t>
      </w:r>
    </w:p>
    <w:p w:rsidR="00AB340A" w:rsidRPr="00AB340A" w:rsidRDefault="00AB340A" w:rsidP="00F23F1D">
      <w:pPr>
        <w:pStyle w:val="a9"/>
        <w:numPr>
          <w:ilvl w:val="2"/>
          <w:numId w:val="66"/>
        </w:numPr>
        <w:tabs>
          <w:tab w:val="left" w:pos="0"/>
          <w:tab w:val="left" w:pos="220"/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0" w:firstLine="85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215803">
        <w:rPr>
          <w:rFonts w:ascii="Times New Roman" w:hAnsi="Times New Roman" w:cs="Times New Roman"/>
          <w:sz w:val="28"/>
          <w:szCs w:val="28"/>
        </w:rPr>
        <w:t>Вилкова Т.Ю. «Гражданско-патриотическое воспитание: опыт одной школы//Начальная школа – 2008 - №5</w:t>
      </w:r>
    </w:p>
    <w:p w:rsidR="00AB340A" w:rsidRPr="00AB340A" w:rsidRDefault="00AB340A" w:rsidP="00F23F1D">
      <w:pPr>
        <w:pStyle w:val="a9"/>
        <w:numPr>
          <w:ilvl w:val="2"/>
          <w:numId w:val="66"/>
        </w:numPr>
        <w:tabs>
          <w:tab w:val="left" w:pos="0"/>
          <w:tab w:val="left" w:pos="220"/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0" w:firstLine="85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AB340A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Гурова Е.В. </w:t>
      </w:r>
      <w:proofErr w:type="spellStart"/>
      <w:r w:rsidRPr="00AB340A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Профориентационная</w:t>
      </w:r>
      <w:proofErr w:type="spellEnd"/>
      <w:r w:rsidRPr="00AB340A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работа в школе: методическое пособие – Москва: Просвещение, 2007 г.</w:t>
      </w:r>
    </w:p>
    <w:p w:rsidR="00AB340A" w:rsidRPr="00F23F1D" w:rsidRDefault="00AB340A" w:rsidP="00F23F1D">
      <w:pPr>
        <w:pStyle w:val="a9"/>
        <w:numPr>
          <w:ilvl w:val="2"/>
          <w:numId w:val="66"/>
        </w:numPr>
        <w:tabs>
          <w:tab w:val="left" w:pos="0"/>
          <w:tab w:val="left" w:pos="220"/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0" w:firstLine="851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Ж</w:t>
      </w:r>
      <w:r w:rsidRPr="00AB340A">
        <w:rPr>
          <w:rFonts w:ascii="Times New Roman" w:hAnsi="Times New Roman" w:cs="Times New Roman"/>
          <w:color w:val="656565"/>
          <w:sz w:val="28"/>
          <w:szCs w:val="28"/>
        </w:rPr>
        <w:t>урналы «Музыкальный руководитель»: № 1,3,4,5 – 2004 г., № 1,4,6 – 2005 г., № 4,5 2006, № 1 – 2007.</w:t>
      </w:r>
    </w:p>
    <w:p w:rsidR="00CE13C6" w:rsidRPr="00217840" w:rsidRDefault="00AB340A" w:rsidP="00F23F1D">
      <w:pPr>
        <w:pStyle w:val="a9"/>
        <w:numPr>
          <w:ilvl w:val="2"/>
          <w:numId w:val="66"/>
        </w:numPr>
        <w:tabs>
          <w:tab w:val="left" w:pos="0"/>
          <w:tab w:val="left" w:pos="220"/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0" w:firstLine="851"/>
        <w:jc w:val="both"/>
        <w:rPr>
          <w:rFonts w:ascii="Times New Roman" w:eastAsia="Arial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656565"/>
          <w:sz w:val="28"/>
          <w:szCs w:val="28"/>
        </w:rPr>
        <w:t>Радынова</w:t>
      </w:r>
      <w:proofErr w:type="spellEnd"/>
      <w:r>
        <w:rPr>
          <w:rFonts w:ascii="Times New Roman" w:hAnsi="Times New Roman" w:cs="Times New Roman"/>
          <w:color w:val="656565"/>
          <w:sz w:val="28"/>
          <w:szCs w:val="28"/>
        </w:rPr>
        <w:t xml:space="preserve"> О.П.</w:t>
      </w:r>
      <w:r w:rsidR="00DF1325" w:rsidRPr="00217840">
        <w:rPr>
          <w:rFonts w:ascii="Times New Roman" w:hAnsi="Times New Roman" w:cs="Times New Roman"/>
          <w:color w:val="656565"/>
          <w:sz w:val="28"/>
          <w:szCs w:val="28"/>
        </w:rPr>
        <w:t xml:space="preserve"> «Музыкальные шедевры». Авторская программа и методические рекомендации. – М. 2004 г.</w:t>
      </w:r>
    </w:p>
    <w:p w:rsidR="00217840" w:rsidRPr="00AB340A" w:rsidRDefault="00217840" w:rsidP="00F23F1D">
      <w:pPr>
        <w:pStyle w:val="a9"/>
        <w:numPr>
          <w:ilvl w:val="2"/>
          <w:numId w:val="66"/>
        </w:numPr>
        <w:tabs>
          <w:tab w:val="left" w:pos="0"/>
          <w:tab w:val="left" w:pos="220"/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0" w:firstLine="85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AB340A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Столяренко Л.Д. Психодиагностика и профориентация в образовательных учреждениях – Феникс, 2005 г.</w:t>
      </w:r>
    </w:p>
    <w:p w:rsidR="00217840" w:rsidRPr="00AB340A" w:rsidRDefault="00217840" w:rsidP="00F23F1D">
      <w:pPr>
        <w:pStyle w:val="a9"/>
        <w:numPr>
          <w:ilvl w:val="2"/>
          <w:numId w:val="66"/>
        </w:numPr>
        <w:tabs>
          <w:tab w:val="left" w:pos="0"/>
          <w:tab w:val="left" w:pos="220"/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0" w:firstLine="851"/>
        <w:jc w:val="both"/>
        <w:rPr>
          <w:rFonts w:ascii="Times New Roman" w:eastAsia="Arial" w:hAnsi="Times New Roman" w:cs="Times New Roman"/>
          <w:sz w:val="28"/>
          <w:szCs w:val="28"/>
        </w:rPr>
      </w:pPr>
      <w:proofErr w:type="spellStart"/>
      <w:r w:rsidRPr="00AB340A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Шеховцова</w:t>
      </w:r>
      <w:proofErr w:type="spellEnd"/>
      <w:r w:rsidRPr="00AB340A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Л.Ф. Психологическое сопровождение выбора профессии в школе – Ростов-на-Дону: Феникс, Санкт-Петербург: </w:t>
      </w:r>
      <w:proofErr w:type="spellStart"/>
      <w:r w:rsidRPr="00AB340A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Северо-Запад</w:t>
      </w:r>
      <w:proofErr w:type="spellEnd"/>
      <w:r w:rsidRPr="00AB340A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, 2006 г.</w:t>
      </w:r>
    </w:p>
    <w:p w:rsidR="00217840" w:rsidRPr="00AB340A" w:rsidRDefault="00217840" w:rsidP="00F23F1D">
      <w:pPr>
        <w:pStyle w:val="a9"/>
        <w:numPr>
          <w:ilvl w:val="2"/>
          <w:numId w:val="66"/>
        </w:numPr>
        <w:tabs>
          <w:tab w:val="left" w:pos="0"/>
          <w:tab w:val="left" w:pos="220"/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0" w:firstLine="85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AB340A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Шмидт В.Р. Классные часы и беседы по профориентации для старшеклассников – Москва: Сфера, 2006 г.</w:t>
      </w:r>
    </w:p>
    <w:sectPr w:rsidR="00217840" w:rsidRPr="00AB340A" w:rsidSect="00CE13C6">
      <w:headerReference w:type="default" r:id="rId8"/>
      <w:footerReference w:type="default" r:id="rId9"/>
      <w:pgSz w:w="11900" w:h="16840"/>
      <w:pgMar w:top="1134" w:right="567" w:bottom="1134" w:left="1418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1325" w:rsidRDefault="00DF1325" w:rsidP="00CE13C6">
      <w:r>
        <w:separator/>
      </w:r>
    </w:p>
  </w:endnote>
  <w:endnote w:type="continuationSeparator" w:id="1">
    <w:p w:rsidR="00DF1325" w:rsidRDefault="00DF1325" w:rsidP="00CE13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325" w:rsidRDefault="00DF132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1325" w:rsidRDefault="00DF1325" w:rsidP="00CE13C6">
      <w:r>
        <w:separator/>
      </w:r>
    </w:p>
  </w:footnote>
  <w:footnote w:type="continuationSeparator" w:id="1">
    <w:p w:rsidR="00DF1325" w:rsidRDefault="00DF1325" w:rsidP="00CE13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325" w:rsidRDefault="00DF1325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06FAA"/>
    <w:multiLevelType w:val="multilevel"/>
    <w:tmpl w:val="22AEC0BE"/>
    <w:styleLink w:val="List15"/>
    <w:lvl w:ilvl="0">
      <w:numFmt w:val="bullet"/>
      <w:lvlText w:val="•"/>
      <w:lvlJc w:val="left"/>
      <w:pPr>
        <w:tabs>
          <w:tab w:val="num" w:pos="1429"/>
        </w:tabs>
        <w:ind w:left="1429" w:hanging="360"/>
      </w:pPr>
      <w:rPr>
        <w:spacing w:val="-9"/>
        <w:position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pacing w:val="-9"/>
        <w:position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spacing w:val="-9"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pacing w:val="-9"/>
        <w:position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spacing w:val="-9"/>
        <w:position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spacing w:val="-9"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spacing w:val="-9"/>
        <w:position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spacing w:val="-9"/>
        <w:position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spacing w:val="-9"/>
        <w:position w:val="0"/>
        <w:sz w:val="24"/>
        <w:szCs w:val="24"/>
      </w:rPr>
    </w:lvl>
  </w:abstractNum>
  <w:abstractNum w:abstractNumId="1">
    <w:nsid w:val="018E408D"/>
    <w:multiLevelType w:val="multilevel"/>
    <w:tmpl w:val="478C450E"/>
    <w:lvl w:ilvl="0"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Arial" w:eastAsia="Arial" w:hAnsi="Arial" w:cs="Arial"/>
        <w:color w:val="484B51"/>
        <w:position w:val="-2"/>
        <w:sz w:val="24"/>
        <w:szCs w:val="24"/>
        <w:rtl w:val="0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rFonts w:ascii="Arial" w:eastAsia="Arial" w:hAnsi="Arial" w:cs="Arial"/>
        <w:color w:val="484B51"/>
        <w:position w:val="-2"/>
        <w:sz w:val="24"/>
        <w:szCs w:val="24"/>
        <w:rtl w:val="0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rFonts w:ascii="Arial" w:eastAsia="Arial" w:hAnsi="Arial" w:cs="Arial"/>
        <w:color w:val="484B51"/>
        <w:position w:val="-2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rFonts w:ascii="Arial" w:eastAsia="Arial" w:hAnsi="Arial" w:cs="Arial"/>
        <w:color w:val="484B51"/>
        <w:position w:val="-2"/>
        <w:sz w:val="24"/>
        <w:szCs w:val="24"/>
        <w:rtl w:val="0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Arial" w:eastAsia="Arial" w:hAnsi="Arial" w:cs="Arial"/>
        <w:color w:val="484B51"/>
        <w:position w:val="-2"/>
        <w:sz w:val="24"/>
        <w:szCs w:val="24"/>
        <w:rtl w:val="0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rFonts w:ascii="Arial" w:eastAsia="Arial" w:hAnsi="Arial" w:cs="Arial"/>
        <w:color w:val="484B51"/>
        <w:position w:val="-2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1276"/>
        </w:tabs>
        <w:ind w:left="1276" w:hanging="196"/>
      </w:pPr>
      <w:rPr>
        <w:rFonts w:ascii="Arial" w:eastAsia="Arial" w:hAnsi="Arial" w:cs="Arial"/>
        <w:color w:val="484B51"/>
        <w:position w:val="-2"/>
        <w:sz w:val="24"/>
        <w:szCs w:val="24"/>
        <w:rtl w:val="0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rFonts w:ascii="Arial" w:eastAsia="Arial" w:hAnsi="Arial" w:cs="Arial"/>
        <w:color w:val="484B51"/>
        <w:position w:val="-2"/>
        <w:sz w:val="24"/>
        <w:szCs w:val="24"/>
        <w:rtl w:val="0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rFonts w:ascii="Arial" w:eastAsia="Arial" w:hAnsi="Arial" w:cs="Arial"/>
        <w:color w:val="484B51"/>
        <w:position w:val="-2"/>
        <w:sz w:val="24"/>
        <w:szCs w:val="24"/>
        <w:rtl w:val="0"/>
      </w:rPr>
    </w:lvl>
  </w:abstractNum>
  <w:abstractNum w:abstractNumId="2">
    <w:nsid w:val="039B7678"/>
    <w:multiLevelType w:val="hybridMultilevel"/>
    <w:tmpl w:val="59BA8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DE788A"/>
    <w:multiLevelType w:val="multilevel"/>
    <w:tmpl w:val="50704F44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Arial" w:eastAsia="Arial" w:hAnsi="Arial" w:cs="Arial"/>
        <w:position w:val="0"/>
      </w:rPr>
    </w:lvl>
  </w:abstractNum>
  <w:abstractNum w:abstractNumId="4">
    <w:nsid w:val="0C106AFE"/>
    <w:multiLevelType w:val="multilevel"/>
    <w:tmpl w:val="E27C4F2C"/>
    <w:lvl w:ilvl="0"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Arial" w:eastAsia="Arial" w:hAnsi="Arial" w:cs="Arial"/>
        <w:color w:val="484B51"/>
        <w:position w:val="-2"/>
        <w:sz w:val="24"/>
        <w:szCs w:val="24"/>
        <w:rtl w:val="0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rFonts w:ascii="Arial" w:eastAsia="Arial" w:hAnsi="Arial" w:cs="Arial"/>
        <w:color w:val="484B51"/>
        <w:position w:val="-2"/>
        <w:sz w:val="24"/>
        <w:szCs w:val="24"/>
        <w:rtl w:val="0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rFonts w:ascii="Arial" w:eastAsia="Arial" w:hAnsi="Arial" w:cs="Arial"/>
        <w:color w:val="484B51"/>
        <w:position w:val="-2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rFonts w:ascii="Arial" w:eastAsia="Arial" w:hAnsi="Arial" w:cs="Arial"/>
        <w:color w:val="484B51"/>
        <w:position w:val="-2"/>
        <w:sz w:val="24"/>
        <w:szCs w:val="24"/>
        <w:rtl w:val="0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Arial" w:eastAsia="Arial" w:hAnsi="Arial" w:cs="Arial"/>
        <w:color w:val="484B51"/>
        <w:position w:val="-2"/>
        <w:sz w:val="24"/>
        <w:szCs w:val="24"/>
        <w:rtl w:val="0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rFonts w:ascii="Arial" w:eastAsia="Arial" w:hAnsi="Arial" w:cs="Arial"/>
        <w:color w:val="484B51"/>
        <w:position w:val="-2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1276"/>
        </w:tabs>
        <w:ind w:left="1276" w:hanging="196"/>
      </w:pPr>
      <w:rPr>
        <w:rFonts w:ascii="Arial" w:eastAsia="Arial" w:hAnsi="Arial" w:cs="Arial"/>
        <w:color w:val="484B51"/>
        <w:position w:val="-2"/>
        <w:sz w:val="24"/>
        <w:szCs w:val="24"/>
        <w:rtl w:val="0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rFonts w:ascii="Arial" w:eastAsia="Arial" w:hAnsi="Arial" w:cs="Arial"/>
        <w:color w:val="484B51"/>
        <w:position w:val="-2"/>
        <w:sz w:val="24"/>
        <w:szCs w:val="24"/>
        <w:rtl w:val="0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rFonts w:ascii="Arial" w:eastAsia="Arial" w:hAnsi="Arial" w:cs="Arial"/>
        <w:color w:val="484B51"/>
        <w:position w:val="-2"/>
        <w:sz w:val="24"/>
        <w:szCs w:val="24"/>
        <w:rtl w:val="0"/>
      </w:rPr>
    </w:lvl>
  </w:abstractNum>
  <w:abstractNum w:abstractNumId="5">
    <w:nsid w:val="0E6A1DE5"/>
    <w:multiLevelType w:val="multilevel"/>
    <w:tmpl w:val="1DC0C620"/>
    <w:styleLink w:val="List1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</w:abstractNum>
  <w:abstractNum w:abstractNumId="6">
    <w:nsid w:val="10554386"/>
    <w:multiLevelType w:val="multilevel"/>
    <w:tmpl w:val="62ACEE0A"/>
    <w:lvl w:ilvl="0">
      <w:numFmt w:val="bullet"/>
      <w:lvlText w:val="•"/>
      <w:lvlJc w:val="left"/>
      <w:rPr>
        <w:position w:val="0"/>
        <w:lang w:val="ru-RU"/>
      </w:rPr>
    </w:lvl>
    <w:lvl w:ilvl="1">
      <w:start w:val="1"/>
      <w:numFmt w:val="decimal"/>
      <w:lvlText w:val="%2."/>
      <w:lvlJc w:val="left"/>
      <w:rPr>
        <w:position w:val="0"/>
        <w:lang w:val="ru-RU"/>
      </w:rPr>
    </w:lvl>
    <w:lvl w:ilvl="2">
      <w:start w:val="1"/>
      <w:numFmt w:val="decimal"/>
      <w:lvlText w:val="%3."/>
      <w:lvlJc w:val="left"/>
      <w:rPr>
        <w:position w:val="0"/>
        <w:lang w:val="ru-RU"/>
      </w:rPr>
    </w:lvl>
    <w:lvl w:ilvl="3">
      <w:start w:val="1"/>
      <w:numFmt w:val="decimal"/>
      <w:lvlText w:val="%4."/>
      <w:lvlJc w:val="left"/>
      <w:rPr>
        <w:position w:val="0"/>
        <w:lang w:val="ru-RU"/>
      </w:rPr>
    </w:lvl>
    <w:lvl w:ilvl="4">
      <w:start w:val="1"/>
      <w:numFmt w:val="decimal"/>
      <w:lvlText w:val="%5."/>
      <w:lvlJc w:val="left"/>
      <w:rPr>
        <w:position w:val="0"/>
        <w:lang w:val="ru-RU"/>
      </w:rPr>
    </w:lvl>
    <w:lvl w:ilvl="5">
      <w:start w:val="1"/>
      <w:numFmt w:val="decimal"/>
      <w:lvlText w:val="%6."/>
      <w:lvlJc w:val="left"/>
      <w:rPr>
        <w:position w:val="0"/>
        <w:lang w:val="ru-RU"/>
      </w:rPr>
    </w:lvl>
    <w:lvl w:ilvl="6">
      <w:start w:val="1"/>
      <w:numFmt w:val="decimal"/>
      <w:lvlText w:val="%7."/>
      <w:lvlJc w:val="left"/>
      <w:rPr>
        <w:position w:val="0"/>
        <w:lang w:val="ru-RU"/>
      </w:rPr>
    </w:lvl>
    <w:lvl w:ilvl="7">
      <w:start w:val="1"/>
      <w:numFmt w:val="decimal"/>
      <w:lvlText w:val="%8."/>
      <w:lvlJc w:val="left"/>
      <w:rPr>
        <w:position w:val="0"/>
        <w:lang w:val="ru-RU"/>
      </w:rPr>
    </w:lvl>
    <w:lvl w:ilvl="8">
      <w:start w:val="1"/>
      <w:numFmt w:val="decimal"/>
      <w:lvlText w:val="%9."/>
      <w:lvlJc w:val="left"/>
      <w:rPr>
        <w:position w:val="0"/>
        <w:lang w:val="ru-RU"/>
      </w:rPr>
    </w:lvl>
  </w:abstractNum>
  <w:abstractNum w:abstractNumId="7">
    <w:nsid w:val="117D1FCB"/>
    <w:multiLevelType w:val="multilevel"/>
    <w:tmpl w:val="E3BE75F8"/>
    <w:styleLink w:val="List10"/>
    <w:lvl w:ilvl="0">
      <w:numFmt w:val="bullet"/>
      <w:lvlText w:val="•"/>
      <w:lvlJc w:val="left"/>
      <w:pPr>
        <w:tabs>
          <w:tab w:val="num" w:pos="1429"/>
        </w:tabs>
        <w:ind w:left="1429" w:hanging="360"/>
      </w:pPr>
      <w:rPr>
        <w:position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</w:abstractNum>
  <w:abstractNum w:abstractNumId="8">
    <w:nsid w:val="16AB5900"/>
    <w:multiLevelType w:val="multilevel"/>
    <w:tmpl w:val="4070717C"/>
    <w:styleLink w:val="21"/>
    <w:lvl w:ilvl="0">
      <w:numFmt w:val="bullet"/>
      <w:lvlText w:val="•"/>
      <w:lvlJc w:val="left"/>
      <w:pPr>
        <w:tabs>
          <w:tab w:val="num" w:pos="714"/>
        </w:tabs>
        <w:ind w:left="714" w:hanging="357"/>
      </w:pPr>
      <w:rPr>
        <w:position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</w:abstractNum>
  <w:abstractNum w:abstractNumId="9">
    <w:nsid w:val="1CC27050"/>
    <w:multiLevelType w:val="multilevel"/>
    <w:tmpl w:val="F04E8744"/>
    <w:lvl w:ilvl="0">
      <w:numFmt w:val="bullet"/>
      <w:lvlText w:val="•"/>
      <w:lvlJc w:val="left"/>
      <w:pPr>
        <w:tabs>
          <w:tab w:val="num" w:pos="1429"/>
        </w:tabs>
        <w:ind w:left="1429" w:hanging="360"/>
      </w:pPr>
      <w:rPr>
        <w:position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</w:abstractNum>
  <w:abstractNum w:abstractNumId="10">
    <w:nsid w:val="1D6C0103"/>
    <w:multiLevelType w:val="multilevel"/>
    <w:tmpl w:val="1F9A9D54"/>
    <w:styleLink w:val="31"/>
    <w:lvl w:ilvl="0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position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</w:abstractNum>
  <w:abstractNum w:abstractNumId="11">
    <w:nsid w:val="1F286997"/>
    <w:multiLevelType w:val="hybridMultilevel"/>
    <w:tmpl w:val="3BDA7122"/>
    <w:lvl w:ilvl="0" w:tplc="86968B0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21B95CDA"/>
    <w:multiLevelType w:val="multilevel"/>
    <w:tmpl w:val="C8CCB198"/>
    <w:lvl w:ilvl="0">
      <w:numFmt w:val="bullet"/>
      <w:lvlText w:val="•"/>
      <w:lvlJc w:val="left"/>
      <w:rPr>
        <w:position w:val="0"/>
        <w:lang w:val="ru-RU"/>
      </w:rPr>
    </w:lvl>
    <w:lvl w:ilvl="1">
      <w:start w:val="1"/>
      <w:numFmt w:val="decimal"/>
      <w:lvlText w:val="%2."/>
      <w:lvlJc w:val="left"/>
      <w:rPr>
        <w:position w:val="0"/>
        <w:lang w:val="ru-RU"/>
      </w:rPr>
    </w:lvl>
    <w:lvl w:ilvl="2">
      <w:start w:val="1"/>
      <w:numFmt w:val="decimal"/>
      <w:lvlText w:val="%3."/>
      <w:lvlJc w:val="left"/>
      <w:rPr>
        <w:position w:val="0"/>
        <w:lang w:val="ru-RU"/>
      </w:rPr>
    </w:lvl>
    <w:lvl w:ilvl="3">
      <w:start w:val="1"/>
      <w:numFmt w:val="decimal"/>
      <w:lvlText w:val="%4."/>
      <w:lvlJc w:val="left"/>
      <w:rPr>
        <w:position w:val="0"/>
        <w:lang w:val="ru-RU"/>
      </w:rPr>
    </w:lvl>
    <w:lvl w:ilvl="4">
      <w:start w:val="1"/>
      <w:numFmt w:val="decimal"/>
      <w:lvlText w:val="%5."/>
      <w:lvlJc w:val="left"/>
      <w:rPr>
        <w:position w:val="0"/>
        <w:lang w:val="ru-RU"/>
      </w:rPr>
    </w:lvl>
    <w:lvl w:ilvl="5">
      <w:start w:val="1"/>
      <w:numFmt w:val="decimal"/>
      <w:lvlText w:val="%6."/>
      <w:lvlJc w:val="left"/>
      <w:rPr>
        <w:position w:val="0"/>
        <w:lang w:val="ru-RU"/>
      </w:rPr>
    </w:lvl>
    <w:lvl w:ilvl="6">
      <w:start w:val="1"/>
      <w:numFmt w:val="decimal"/>
      <w:lvlText w:val="%7."/>
      <w:lvlJc w:val="left"/>
      <w:rPr>
        <w:position w:val="0"/>
        <w:lang w:val="ru-RU"/>
      </w:rPr>
    </w:lvl>
    <w:lvl w:ilvl="7">
      <w:start w:val="1"/>
      <w:numFmt w:val="decimal"/>
      <w:lvlText w:val="%8."/>
      <w:lvlJc w:val="left"/>
      <w:rPr>
        <w:position w:val="0"/>
        <w:lang w:val="ru-RU"/>
      </w:rPr>
    </w:lvl>
    <w:lvl w:ilvl="8">
      <w:start w:val="1"/>
      <w:numFmt w:val="decimal"/>
      <w:lvlText w:val="%9."/>
      <w:lvlJc w:val="left"/>
      <w:rPr>
        <w:position w:val="0"/>
        <w:lang w:val="ru-RU"/>
      </w:rPr>
    </w:lvl>
  </w:abstractNum>
  <w:abstractNum w:abstractNumId="13">
    <w:nsid w:val="22F25C98"/>
    <w:multiLevelType w:val="multilevel"/>
    <w:tmpl w:val="EB8272C2"/>
    <w:lvl w:ilvl="0">
      <w:numFmt w:val="bullet"/>
      <w:lvlText w:val="•"/>
      <w:lvlJc w:val="left"/>
      <w:pPr>
        <w:tabs>
          <w:tab w:val="num" w:pos="1429"/>
        </w:tabs>
        <w:ind w:left="1429" w:hanging="360"/>
      </w:pPr>
      <w:rPr>
        <w:position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</w:abstractNum>
  <w:abstractNum w:abstractNumId="14">
    <w:nsid w:val="238132C8"/>
    <w:multiLevelType w:val="multilevel"/>
    <w:tmpl w:val="C3FC10B2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Arial" w:eastAsia="Arial" w:hAnsi="Arial" w:cs="Arial"/>
        <w:position w:val="0"/>
      </w:rPr>
    </w:lvl>
  </w:abstractNum>
  <w:abstractNum w:abstractNumId="15">
    <w:nsid w:val="23B87352"/>
    <w:multiLevelType w:val="multilevel"/>
    <w:tmpl w:val="D936A6EA"/>
    <w:lvl w:ilvl="0">
      <w:numFmt w:val="bullet"/>
      <w:lvlText w:val="•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/>
        <w:b/>
        <w:bCs/>
        <w:i/>
        <w:iCs/>
        <w:position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  <w:b/>
        <w:bCs/>
        <w:i/>
        <w:iCs/>
        <w:position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Arial" w:eastAsia="Arial" w:hAnsi="Arial" w:cs="Arial"/>
        <w:b/>
        <w:bCs/>
        <w:i/>
        <w:iCs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eastAsia="Arial" w:hAnsi="Arial" w:cs="Arial"/>
        <w:b/>
        <w:bCs/>
        <w:i/>
        <w:iCs/>
        <w:position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Arial" w:eastAsia="Arial" w:hAnsi="Arial" w:cs="Arial"/>
        <w:b/>
        <w:bCs/>
        <w:i/>
        <w:iCs/>
        <w:position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Arial" w:eastAsia="Arial" w:hAnsi="Arial" w:cs="Arial"/>
        <w:b/>
        <w:bCs/>
        <w:i/>
        <w:iCs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eastAsia="Arial" w:hAnsi="Arial" w:cs="Arial"/>
        <w:b/>
        <w:bCs/>
        <w:i/>
        <w:iCs/>
        <w:position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Arial" w:eastAsia="Arial" w:hAnsi="Arial" w:cs="Arial"/>
        <w:b/>
        <w:bCs/>
        <w:i/>
        <w:iCs/>
        <w:position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Arial" w:eastAsia="Arial" w:hAnsi="Arial" w:cs="Arial"/>
        <w:b/>
        <w:bCs/>
        <w:i/>
        <w:iCs/>
        <w:position w:val="0"/>
        <w:sz w:val="24"/>
        <w:szCs w:val="24"/>
      </w:rPr>
    </w:lvl>
  </w:abstractNum>
  <w:abstractNum w:abstractNumId="16">
    <w:nsid w:val="27495E53"/>
    <w:multiLevelType w:val="multilevel"/>
    <w:tmpl w:val="C8329EE8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Arial" w:eastAsia="Arial" w:hAnsi="Arial" w:cs="Arial"/>
        <w:position w:val="0"/>
      </w:rPr>
    </w:lvl>
  </w:abstractNum>
  <w:abstractNum w:abstractNumId="17">
    <w:nsid w:val="2859269B"/>
    <w:multiLevelType w:val="multilevel"/>
    <w:tmpl w:val="95C4285E"/>
    <w:lvl w:ilvl="0">
      <w:numFmt w:val="bullet"/>
      <w:lvlText w:val="•"/>
      <w:lvlJc w:val="left"/>
      <w:pPr>
        <w:tabs>
          <w:tab w:val="num" w:pos="1429"/>
        </w:tabs>
        <w:ind w:left="1429" w:hanging="357"/>
      </w:pPr>
      <w:rPr>
        <w:position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</w:abstractNum>
  <w:abstractNum w:abstractNumId="18">
    <w:nsid w:val="28AF7B7B"/>
    <w:multiLevelType w:val="multilevel"/>
    <w:tmpl w:val="F932BCC0"/>
    <w:lvl w:ilvl="0">
      <w:start w:val="1"/>
      <w:numFmt w:val="decimal"/>
      <w:lvlText w:val="%1."/>
      <w:lvlJc w:val="left"/>
      <w:pPr>
        <w:tabs>
          <w:tab w:val="num" w:pos="393"/>
        </w:tabs>
        <w:ind w:left="393" w:hanging="393"/>
      </w:pPr>
      <w:rPr>
        <w:rFonts w:ascii="Arial" w:eastAsia="Arial" w:hAnsi="Arial" w:cs="Arial"/>
        <w:i/>
        <w:iCs/>
        <w:position w:val="0"/>
        <w:sz w:val="24"/>
        <w:szCs w:val="24"/>
        <w:rtl w:val="0"/>
      </w:rPr>
    </w:lvl>
    <w:lvl w:ilvl="1">
      <w:start w:val="1"/>
      <w:numFmt w:val="decimal"/>
      <w:lvlText w:val="%2."/>
      <w:lvlJc w:val="left"/>
      <w:pPr>
        <w:tabs>
          <w:tab w:val="num" w:pos="753"/>
        </w:tabs>
        <w:ind w:left="753" w:hanging="393"/>
      </w:pPr>
      <w:rPr>
        <w:rFonts w:ascii="Arial" w:eastAsia="Arial" w:hAnsi="Arial" w:cs="Arial"/>
        <w:i/>
        <w:iCs/>
        <w:position w:val="0"/>
        <w:sz w:val="24"/>
        <w:szCs w:val="24"/>
        <w:rtl w:val="0"/>
      </w:rPr>
    </w:lvl>
    <w:lvl w:ilvl="2">
      <w:start w:val="1"/>
      <w:numFmt w:val="decimal"/>
      <w:lvlText w:val="%3."/>
      <w:lvlJc w:val="left"/>
      <w:pPr>
        <w:tabs>
          <w:tab w:val="num" w:pos="1113"/>
        </w:tabs>
        <w:ind w:left="1113" w:hanging="393"/>
      </w:pPr>
      <w:rPr>
        <w:rFonts w:ascii="Arial" w:eastAsia="Arial" w:hAnsi="Arial" w:cs="Arial"/>
        <w:i/>
        <w:iCs/>
        <w:position w:val="0"/>
        <w:sz w:val="24"/>
        <w:szCs w:val="24"/>
        <w:rtl w:val="0"/>
      </w:rPr>
    </w:lvl>
    <w:lvl w:ilvl="3">
      <w:start w:val="1"/>
      <w:numFmt w:val="decimal"/>
      <w:lvlText w:val="%4."/>
      <w:lvlJc w:val="left"/>
      <w:pPr>
        <w:tabs>
          <w:tab w:val="num" w:pos="1473"/>
        </w:tabs>
        <w:ind w:left="1473" w:hanging="393"/>
      </w:pPr>
      <w:rPr>
        <w:rFonts w:ascii="Arial" w:eastAsia="Arial" w:hAnsi="Arial" w:cs="Arial"/>
        <w:i/>
        <w:iCs/>
        <w:position w:val="0"/>
        <w:sz w:val="24"/>
        <w:szCs w:val="24"/>
        <w:rtl w:val="0"/>
      </w:rPr>
    </w:lvl>
    <w:lvl w:ilvl="4">
      <w:start w:val="1"/>
      <w:numFmt w:val="decimal"/>
      <w:lvlText w:val="%5."/>
      <w:lvlJc w:val="left"/>
      <w:pPr>
        <w:tabs>
          <w:tab w:val="num" w:pos="1833"/>
        </w:tabs>
        <w:ind w:left="1833" w:hanging="393"/>
      </w:pPr>
      <w:rPr>
        <w:rFonts w:ascii="Arial" w:eastAsia="Arial" w:hAnsi="Arial" w:cs="Arial"/>
        <w:i/>
        <w:iCs/>
        <w:position w:val="0"/>
        <w:sz w:val="24"/>
        <w:szCs w:val="24"/>
        <w:rtl w:val="0"/>
      </w:rPr>
    </w:lvl>
    <w:lvl w:ilvl="5">
      <w:start w:val="1"/>
      <w:numFmt w:val="decimal"/>
      <w:lvlText w:val="%6."/>
      <w:lvlJc w:val="left"/>
      <w:pPr>
        <w:tabs>
          <w:tab w:val="num" w:pos="2193"/>
        </w:tabs>
        <w:ind w:left="2193" w:hanging="393"/>
      </w:pPr>
      <w:rPr>
        <w:rFonts w:ascii="Arial" w:eastAsia="Arial" w:hAnsi="Arial" w:cs="Arial"/>
        <w:i/>
        <w:iCs/>
        <w:position w:val="0"/>
        <w:sz w:val="24"/>
        <w:szCs w:val="24"/>
        <w:rtl w:val="0"/>
      </w:rPr>
    </w:lvl>
    <w:lvl w:ilvl="6">
      <w:start w:val="1"/>
      <w:numFmt w:val="decimal"/>
      <w:lvlText w:val="%7."/>
      <w:lvlJc w:val="left"/>
      <w:pPr>
        <w:tabs>
          <w:tab w:val="num" w:pos="2553"/>
        </w:tabs>
        <w:ind w:left="2553" w:hanging="393"/>
      </w:pPr>
      <w:rPr>
        <w:rFonts w:ascii="Arial" w:eastAsia="Arial" w:hAnsi="Arial" w:cs="Arial"/>
        <w:i/>
        <w:iCs/>
        <w:position w:val="0"/>
        <w:sz w:val="24"/>
        <w:szCs w:val="24"/>
        <w:rtl w:val="0"/>
      </w:rPr>
    </w:lvl>
    <w:lvl w:ilvl="7">
      <w:start w:val="1"/>
      <w:numFmt w:val="decimal"/>
      <w:lvlText w:val="%8."/>
      <w:lvlJc w:val="left"/>
      <w:pPr>
        <w:tabs>
          <w:tab w:val="num" w:pos="2913"/>
        </w:tabs>
        <w:ind w:left="2913" w:hanging="393"/>
      </w:pPr>
      <w:rPr>
        <w:rFonts w:ascii="Arial" w:eastAsia="Arial" w:hAnsi="Arial" w:cs="Arial"/>
        <w:i/>
        <w:iCs/>
        <w:position w:val="0"/>
        <w:sz w:val="24"/>
        <w:szCs w:val="24"/>
        <w:rtl w:val="0"/>
      </w:rPr>
    </w:lvl>
    <w:lvl w:ilvl="8">
      <w:start w:val="1"/>
      <w:numFmt w:val="decimal"/>
      <w:lvlText w:val="%9."/>
      <w:lvlJc w:val="left"/>
      <w:pPr>
        <w:tabs>
          <w:tab w:val="num" w:pos="3273"/>
        </w:tabs>
        <w:ind w:left="3273" w:hanging="393"/>
      </w:pPr>
      <w:rPr>
        <w:rFonts w:ascii="Arial" w:eastAsia="Arial" w:hAnsi="Arial" w:cs="Arial"/>
        <w:i/>
        <w:iCs/>
        <w:position w:val="0"/>
        <w:sz w:val="24"/>
        <w:szCs w:val="24"/>
        <w:rtl w:val="0"/>
      </w:rPr>
    </w:lvl>
  </w:abstractNum>
  <w:abstractNum w:abstractNumId="19">
    <w:nsid w:val="29432428"/>
    <w:multiLevelType w:val="hybridMultilevel"/>
    <w:tmpl w:val="763C5B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7067F6"/>
    <w:multiLevelType w:val="multilevel"/>
    <w:tmpl w:val="2F505B6E"/>
    <w:styleLink w:val="a"/>
    <w:lvl w:ilvl="0"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Arial" w:eastAsia="Arial" w:hAnsi="Arial" w:cs="Arial"/>
        <w:color w:val="484B51"/>
        <w:position w:val="-2"/>
        <w:sz w:val="24"/>
        <w:szCs w:val="24"/>
        <w:rtl w:val="0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rFonts w:ascii="Arial" w:eastAsia="Arial" w:hAnsi="Arial" w:cs="Arial"/>
        <w:color w:val="484B51"/>
        <w:position w:val="-2"/>
        <w:sz w:val="24"/>
        <w:szCs w:val="24"/>
        <w:rtl w:val="0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rFonts w:ascii="Arial" w:eastAsia="Arial" w:hAnsi="Arial" w:cs="Arial"/>
        <w:color w:val="484B51"/>
        <w:position w:val="-2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rFonts w:ascii="Arial" w:eastAsia="Arial" w:hAnsi="Arial" w:cs="Arial"/>
        <w:color w:val="484B51"/>
        <w:position w:val="-2"/>
        <w:sz w:val="24"/>
        <w:szCs w:val="24"/>
        <w:rtl w:val="0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Arial" w:eastAsia="Arial" w:hAnsi="Arial" w:cs="Arial"/>
        <w:color w:val="484B51"/>
        <w:position w:val="-2"/>
        <w:sz w:val="24"/>
        <w:szCs w:val="24"/>
        <w:rtl w:val="0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rFonts w:ascii="Arial" w:eastAsia="Arial" w:hAnsi="Arial" w:cs="Arial"/>
        <w:color w:val="484B51"/>
        <w:position w:val="-2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1276"/>
        </w:tabs>
        <w:ind w:left="1276" w:hanging="196"/>
      </w:pPr>
      <w:rPr>
        <w:rFonts w:ascii="Arial" w:eastAsia="Arial" w:hAnsi="Arial" w:cs="Arial"/>
        <w:color w:val="484B51"/>
        <w:position w:val="-2"/>
        <w:sz w:val="24"/>
        <w:szCs w:val="24"/>
        <w:rtl w:val="0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rFonts w:ascii="Arial" w:eastAsia="Arial" w:hAnsi="Arial" w:cs="Arial"/>
        <w:color w:val="484B51"/>
        <w:position w:val="-2"/>
        <w:sz w:val="24"/>
        <w:szCs w:val="24"/>
        <w:rtl w:val="0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rFonts w:ascii="Arial" w:eastAsia="Arial" w:hAnsi="Arial" w:cs="Arial"/>
        <w:color w:val="484B51"/>
        <w:position w:val="-2"/>
        <w:sz w:val="24"/>
        <w:szCs w:val="24"/>
        <w:rtl w:val="0"/>
      </w:rPr>
    </w:lvl>
  </w:abstractNum>
  <w:abstractNum w:abstractNumId="21">
    <w:nsid w:val="38391F0E"/>
    <w:multiLevelType w:val="multilevel"/>
    <w:tmpl w:val="20442B90"/>
    <w:styleLink w:val="List0"/>
    <w:lvl w:ilvl="0">
      <w:start w:val="1"/>
      <w:numFmt w:val="decimal"/>
      <w:lvlText w:val="%1)"/>
      <w:lvlJc w:val="left"/>
      <w:rPr>
        <w:color w:val="000000"/>
        <w:position w:val="0"/>
        <w:lang w:val="ru-RU"/>
      </w:rPr>
    </w:lvl>
    <w:lvl w:ilvl="1">
      <w:start w:val="1"/>
      <w:numFmt w:val="lowerLetter"/>
      <w:lvlText w:val="%2."/>
      <w:lvlJc w:val="left"/>
      <w:rPr>
        <w:color w:val="000000"/>
        <w:position w:val="0"/>
        <w:lang w:val="ru-RU"/>
      </w:rPr>
    </w:lvl>
    <w:lvl w:ilvl="2">
      <w:start w:val="1"/>
      <w:numFmt w:val="lowerRoman"/>
      <w:lvlText w:val="%3."/>
      <w:lvlJc w:val="left"/>
      <w:rPr>
        <w:color w:val="000000"/>
        <w:position w:val="0"/>
        <w:lang w:val="ru-RU"/>
      </w:rPr>
    </w:lvl>
    <w:lvl w:ilvl="3">
      <w:start w:val="1"/>
      <w:numFmt w:val="decimal"/>
      <w:lvlText w:val="%4."/>
      <w:lvlJc w:val="left"/>
      <w:rPr>
        <w:color w:val="000000"/>
        <w:position w:val="0"/>
        <w:lang w:val="ru-RU"/>
      </w:rPr>
    </w:lvl>
    <w:lvl w:ilvl="4">
      <w:start w:val="1"/>
      <w:numFmt w:val="lowerLetter"/>
      <w:lvlText w:val="%5."/>
      <w:lvlJc w:val="left"/>
      <w:rPr>
        <w:color w:val="000000"/>
        <w:position w:val="0"/>
        <w:lang w:val="ru-RU"/>
      </w:rPr>
    </w:lvl>
    <w:lvl w:ilvl="5">
      <w:start w:val="1"/>
      <w:numFmt w:val="lowerRoman"/>
      <w:lvlText w:val="%6."/>
      <w:lvlJc w:val="left"/>
      <w:rPr>
        <w:color w:val="000000"/>
        <w:position w:val="0"/>
        <w:lang w:val="ru-RU"/>
      </w:rPr>
    </w:lvl>
    <w:lvl w:ilvl="6">
      <w:start w:val="1"/>
      <w:numFmt w:val="decimal"/>
      <w:lvlText w:val="%7."/>
      <w:lvlJc w:val="left"/>
      <w:rPr>
        <w:color w:val="000000"/>
        <w:position w:val="0"/>
        <w:lang w:val="ru-RU"/>
      </w:rPr>
    </w:lvl>
    <w:lvl w:ilvl="7">
      <w:start w:val="1"/>
      <w:numFmt w:val="lowerLetter"/>
      <w:lvlText w:val="%8."/>
      <w:lvlJc w:val="left"/>
      <w:rPr>
        <w:color w:val="000000"/>
        <w:position w:val="0"/>
        <w:lang w:val="ru-RU"/>
      </w:rPr>
    </w:lvl>
    <w:lvl w:ilvl="8">
      <w:start w:val="1"/>
      <w:numFmt w:val="lowerRoman"/>
      <w:lvlText w:val="%9."/>
      <w:lvlJc w:val="left"/>
      <w:rPr>
        <w:color w:val="000000"/>
        <w:position w:val="0"/>
        <w:lang w:val="ru-RU"/>
      </w:rPr>
    </w:lvl>
  </w:abstractNum>
  <w:abstractNum w:abstractNumId="22">
    <w:nsid w:val="3AA176DB"/>
    <w:multiLevelType w:val="multilevel"/>
    <w:tmpl w:val="17B4DCF6"/>
    <w:lvl w:ilvl="0">
      <w:numFmt w:val="bullet"/>
      <w:lvlText w:val="•"/>
      <w:lvlJc w:val="left"/>
      <w:pPr>
        <w:tabs>
          <w:tab w:val="num" w:pos="1429"/>
        </w:tabs>
        <w:ind w:left="1429" w:hanging="357"/>
      </w:pPr>
      <w:rPr>
        <w:position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</w:abstractNum>
  <w:abstractNum w:abstractNumId="23">
    <w:nsid w:val="3C5F430C"/>
    <w:multiLevelType w:val="multilevel"/>
    <w:tmpl w:val="AC76C24E"/>
    <w:lvl w:ilvl="0">
      <w:numFmt w:val="bullet"/>
      <w:lvlText w:val="•"/>
      <w:lvlJc w:val="left"/>
      <w:pPr>
        <w:tabs>
          <w:tab w:val="num" w:pos="1429"/>
        </w:tabs>
        <w:ind w:left="1429" w:hanging="357"/>
      </w:pPr>
      <w:rPr>
        <w:position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</w:abstractNum>
  <w:abstractNum w:abstractNumId="24">
    <w:nsid w:val="3E6D23F1"/>
    <w:multiLevelType w:val="multilevel"/>
    <w:tmpl w:val="10EEF9B4"/>
    <w:lvl w:ilvl="0"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Arial" w:eastAsia="Arial" w:hAnsi="Arial" w:cs="Arial"/>
        <w:color w:val="484B51"/>
        <w:position w:val="-2"/>
        <w:sz w:val="24"/>
        <w:szCs w:val="24"/>
        <w:rtl w:val="0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rFonts w:ascii="Arial" w:eastAsia="Arial" w:hAnsi="Arial" w:cs="Arial"/>
        <w:color w:val="484B51"/>
        <w:position w:val="-2"/>
        <w:sz w:val="24"/>
        <w:szCs w:val="24"/>
        <w:rtl w:val="0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rFonts w:ascii="Arial" w:eastAsia="Arial" w:hAnsi="Arial" w:cs="Arial"/>
        <w:color w:val="484B51"/>
        <w:position w:val="-2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rFonts w:ascii="Arial" w:eastAsia="Arial" w:hAnsi="Arial" w:cs="Arial"/>
        <w:color w:val="484B51"/>
        <w:position w:val="-2"/>
        <w:sz w:val="24"/>
        <w:szCs w:val="24"/>
        <w:rtl w:val="0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Arial" w:eastAsia="Arial" w:hAnsi="Arial" w:cs="Arial"/>
        <w:color w:val="484B51"/>
        <w:position w:val="-2"/>
        <w:sz w:val="24"/>
        <w:szCs w:val="24"/>
        <w:rtl w:val="0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rFonts w:ascii="Arial" w:eastAsia="Arial" w:hAnsi="Arial" w:cs="Arial"/>
        <w:color w:val="484B51"/>
        <w:position w:val="-2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1276"/>
        </w:tabs>
        <w:ind w:left="1276" w:hanging="196"/>
      </w:pPr>
      <w:rPr>
        <w:rFonts w:ascii="Arial" w:eastAsia="Arial" w:hAnsi="Arial" w:cs="Arial"/>
        <w:color w:val="484B51"/>
        <w:position w:val="-2"/>
        <w:sz w:val="24"/>
        <w:szCs w:val="24"/>
        <w:rtl w:val="0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rFonts w:ascii="Arial" w:eastAsia="Arial" w:hAnsi="Arial" w:cs="Arial"/>
        <w:color w:val="484B51"/>
        <w:position w:val="-2"/>
        <w:sz w:val="24"/>
        <w:szCs w:val="24"/>
        <w:rtl w:val="0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rFonts w:ascii="Arial" w:eastAsia="Arial" w:hAnsi="Arial" w:cs="Arial"/>
        <w:color w:val="484B51"/>
        <w:position w:val="-2"/>
        <w:sz w:val="24"/>
        <w:szCs w:val="24"/>
        <w:rtl w:val="0"/>
      </w:rPr>
    </w:lvl>
  </w:abstractNum>
  <w:abstractNum w:abstractNumId="25">
    <w:nsid w:val="419A6D5A"/>
    <w:multiLevelType w:val="multilevel"/>
    <w:tmpl w:val="E448190C"/>
    <w:styleLink w:val="List8"/>
    <w:lvl w:ilvl="0">
      <w:numFmt w:val="bullet"/>
      <w:lvlText w:val="•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  <w:position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Arial" w:eastAsia="Arial" w:hAnsi="Arial" w:cs="Arial"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eastAsia="Arial" w:hAnsi="Arial" w:cs="Arial"/>
        <w:position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Arial" w:eastAsia="Arial" w:hAnsi="Arial" w:cs="Arial"/>
        <w:position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Arial" w:eastAsia="Arial" w:hAnsi="Arial" w:cs="Arial"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eastAsia="Arial" w:hAnsi="Arial" w:cs="Arial"/>
        <w:position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Arial" w:eastAsia="Arial" w:hAnsi="Arial" w:cs="Arial"/>
        <w:position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Arial" w:eastAsia="Arial" w:hAnsi="Arial" w:cs="Arial"/>
        <w:position w:val="0"/>
        <w:sz w:val="24"/>
        <w:szCs w:val="24"/>
      </w:rPr>
    </w:lvl>
  </w:abstractNum>
  <w:abstractNum w:abstractNumId="26">
    <w:nsid w:val="41F401E6"/>
    <w:multiLevelType w:val="hybridMultilevel"/>
    <w:tmpl w:val="B638185C"/>
    <w:lvl w:ilvl="0" w:tplc="F4F2A4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7464FC"/>
    <w:multiLevelType w:val="multilevel"/>
    <w:tmpl w:val="A38A8D6A"/>
    <w:styleLink w:val="41"/>
    <w:lvl w:ilvl="0">
      <w:numFmt w:val="bullet"/>
      <w:lvlText w:val="•"/>
      <w:lvlJc w:val="left"/>
      <w:rPr>
        <w:position w:val="0"/>
        <w:lang w:val="ru-RU"/>
      </w:rPr>
    </w:lvl>
    <w:lvl w:ilvl="1">
      <w:start w:val="1"/>
      <w:numFmt w:val="decimal"/>
      <w:lvlText w:val="%2."/>
      <w:lvlJc w:val="left"/>
      <w:rPr>
        <w:position w:val="0"/>
        <w:lang w:val="ru-RU"/>
      </w:rPr>
    </w:lvl>
    <w:lvl w:ilvl="2">
      <w:start w:val="1"/>
      <w:numFmt w:val="decimal"/>
      <w:lvlText w:val="%3."/>
      <w:lvlJc w:val="left"/>
      <w:rPr>
        <w:position w:val="0"/>
        <w:lang w:val="ru-RU"/>
      </w:rPr>
    </w:lvl>
    <w:lvl w:ilvl="3">
      <w:start w:val="1"/>
      <w:numFmt w:val="decimal"/>
      <w:lvlText w:val="%4."/>
      <w:lvlJc w:val="left"/>
      <w:rPr>
        <w:position w:val="0"/>
        <w:lang w:val="ru-RU"/>
      </w:rPr>
    </w:lvl>
    <w:lvl w:ilvl="4">
      <w:start w:val="1"/>
      <w:numFmt w:val="decimal"/>
      <w:lvlText w:val="%5."/>
      <w:lvlJc w:val="left"/>
      <w:rPr>
        <w:position w:val="0"/>
        <w:lang w:val="ru-RU"/>
      </w:rPr>
    </w:lvl>
    <w:lvl w:ilvl="5">
      <w:start w:val="1"/>
      <w:numFmt w:val="decimal"/>
      <w:lvlText w:val="%6."/>
      <w:lvlJc w:val="left"/>
      <w:rPr>
        <w:position w:val="0"/>
        <w:lang w:val="ru-RU"/>
      </w:rPr>
    </w:lvl>
    <w:lvl w:ilvl="6">
      <w:start w:val="1"/>
      <w:numFmt w:val="decimal"/>
      <w:lvlText w:val="%7."/>
      <w:lvlJc w:val="left"/>
      <w:rPr>
        <w:position w:val="0"/>
        <w:lang w:val="ru-RU"/>
      </w:rPr>
    </w:lvl>
    <w:lvl w:ilvl="7">
      <w:start w:val="1"/>
      <w:numFmt w:val="decimal"/>
      <w:lvlText w:val="%8."/>
      <w:lvlJc w:val="left"/>
      <w:rPr>
        <w:position w:val="0"/>
        <w:lang w:val="ru-RU"/>
      </w:rPr>
    </w:lvl>
    <w:lvl w:ilvl="8">
      <w:start w:val="1"/>
      <w:numFmt w:val="decimal"/>
      <w:lvlText w:val="%9."/>
      <w:lvlJc w:val="left"/>
      <w:rPr>
        <w:position w:val="0"/>
        <w:lang w:val="ru-RU"/>
      </w:rPr>
    </w:lvl>
  </w:abstractNum>
  <w:abstractNum w:abstractNumId="28">
    <w:nsid w:val="449C652E"/>
    <w:multiLevelType w:val="multilevel"/>
    <w:tmpl w:val="C70A6704"/>
    <w:lvl w:ilvl="0"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Arial" w:eastAsia="Arial" w:hAnsi="Arial" w:cs="Arial"/>
        <w:color w:val="484B51"/>
        <w:position w:val="-2"/>
        <w:sz w:val="24"/>
        <w:szCs w:val="24"/>
        <w:rtl w:val="0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rFonts w:ascii="Arial" w:eastAsia="Arial" w:hAnsi="Arial" w:cs="Arial"/>
        <w:color w:val="484B51"/>
        <w:position w:val="-2"/>
        <w:sz w:val="24"/>
        <w:szCs w:val="24"/>
        <w:rtl w:val="0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rFonts w:ascii="Arial" w:eastAsia="Arial" w:hAnsi="Arial" w:cs="Arial"/>
        <w:color w:val="484B51"/>
        <w:position w:val="-2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rFonts w:ascii="Arial" w:eastAsia="Arial" w:hAnsi="Arial" w:cs="Arial"/>
        <w:color w:val="484B51"/>
        <w:position w:val="-2"/>
        <w:sz w:val="24"/>
        <w:szCs w:val="24"/>
        <w:rtl w:val="0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Arial" w:eastAsia="Arial" w:hAnsi="Arial" w:cs="Arial"/>
        <w:color w:val="484B51"/>
        <w:position w:val="-2"/>
        <w:sz w:val="24"/>
        <w:szCs w:val="24"/>
        <w:rtl w:val="0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rFonts w:ascii="Arial" w:eastAsia="Arial" w:hAnsi="Arial" w:cs="Arial"/>
        <w:color w:val="484B51"/>
        <w:position w:val="-2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1276"/>
        </w:tabs>
        <w:ind w:left="1276" w:hanging="196"/>
      </w:pPr>
      <w:rPr>
        <w:rFonts w:ascii="Arial" w:eastAsia="Arial" w:hAnsi="Arial" w:cs="Arial"/>
        <w:color w:val="484B51"/>
        <w:position w:val="-2"/>
        <w:sz w:val="24"/>
        <w:szCs w:val="24"/>
        <w:rtl w:val="0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rFonts w:ascii="Arial" w:eastAsia="Arial" w:hAnsi="Arial" w:cs="Arial"/>
        <w:color w:val="484B51"/>
        <w:position w:val="-2"/>
        <w:sz w:val="24"/>
        <w:szCs w:val="24"/>
        <w:rtl w:val="0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rFonts w:ascii="Arial" w:eastAsia="Arial" w:hAnsi="Arial" w:cs="Arial"/>
        <w:color w:val="484B51"/>
        <w:position w:val="-2"/>
        <w:sz w:val="24"/>
        <w:szCs w:val="24"/>
        <w:rtl w:val="0"/>
      </w:rPr>
    </w:lvl>
  </w:abstractNum>
  <w:abstractNum w:abstractNumId="29">
    <w:nsid w:val="49FC0E0A"/>
    <w:multiLevelType w:val="multilevel"/>
    <w:tmpl w:val="81CE5720"/>
    <w:styleLink w:val="a0"/>
    <w:lvl w:ilvl="0">
      <w:numFmt w:val="bullet"/>
      <w:lvlText w:val="•"/>
      <w:lvlJc w:val="left"/>
      <w:pPr>
        <w:tabs>
          <w:tab w:val="num" w:pos="262"/>
        </w:tabs>
        <w:ind w:left="262" w:hanging="262"/>
      </w:pPr>
      <w:rPr>
        <w:rFonts w:ascii="Arial" w:eastAsia="Arial" w:hAnsi="Arial" w:cs="Arial"/>
        <w:color w:val="323232"/>
        <w:position w:val="0"/>
        <w:sz w:val="29"/>
        <w:szCs w:val="29"/>
        <w:rtl w:val="0"/>
      </w:rPr>
    </w:lvl>
    <w:lvl w:ilvl="1">
      <w:start w:val="1"/>
      <w:numFmt w:val="bullet"/>
      <w:lvlText w:val="•"/>
      <w:lvlJc w:val="left"/>
      <w:pPr>
        <w:tabs>
          <w:tab w:val="num" w:pos="502"/>
        </w:tabs>
        <w:ind w:left="502" w:hanging="262"/>
      </w:pPr>
      <w:rPr>
        <w:rFonts w:ascii="Arial" w:eastAsia="Arial" w:hAnsi="Arial" w:cs="Arial"/>
        <w:color w:val="323232"/>
        <w:position w:val="0"/>
        <w:sz w:val="29"/>
        <w:szCs w:val="29"/>
        <w:rtl w:val="0"/>
      </w:rPr>
    </w:lvl>
    <w:lvl w:ilvl="2">
      <w:start w:val="1"/>
      <w:numFmt w:val="bullet"/>
      <w:lvlText w:val="•"/>
      <w:lvlJc w:val="left"/>
      <w:pPr>
        <w:tabs>
          <w:tab w:val="num" w:pos="742"/>
        </w:tabs>
        <w:ind w:left="742" w:hanging="262"/>
      </w:pPr>
      <w:rPr>
        <w:rFonts w:ascii="Arial" w:eastAsia="Arial" w:hAnsi="Arial" w:cs="Arial"/>
        <w:color w:val="323232"/>
        <w:position w:val="0"/>
        <w:sz w:val="29"/>
        <w:szCs w:val="29"/>
        <w:rtl w:val="0"/>
      </w:rPr>
    </w:lvl>
    <w:lvl w:ilvl="3">
      <w:start w:val="1"/>
      <w:numFmt w:val="bullet"/>
      <w:lvlText w:val="•"/>
      <w:lvlJc w:val="left"/>
      <w:pPr>
        <w:tabs>
          <w:tab w:val="num" w:pos="982"/>
        </w:tabs>
        <w:ind w:left="982" w:hanging="262"/>
      </w:pPr>
      <w:rPr>
        <w:rFonts w:ascii="Arial" w:eastAsia="Arial" w:hAnsi="Arial" w:cs="Arial"/>
        <w:color w:val="323232"/>
        <w:position w:val="0"/>
        <w:sz w:val="29"/>
        <w:szCs w:val="29"/>
        <w:rtl w:val="0"/>
      </w:rPr>
    </w:lvl>
    <w:lvl w:ilvl="4">
      <w:start w:val="1"/>
      <w:numFmt w:val="bullet"/>
      <w:lvlText w:val="•"/>
      <w:lvlJc w:val="left"/>
      <w:pPr>
        <w:tabs>
          <w:tab w:val="num" w:pos="1222"/>
        </w:tabs>
        <w:ind w:left="1222" w:hanging="262"/>
      </w:pPr>
      <w:rPr>
        <w:rFonts w:ascii="Arial" w:eastAsia="Arial" w:hAnsi="Arial" w:cs="Arial"/>
        <w:color w:val="323232"/>
        <w:position w:val="0"/>
        <w:sz w:val="29"/>
        <w:szCs w:val="29"/>
        <w:rtl w:val="0"/>
      </w:rPr>
    </w:lvl>
    <w:lvl w:ilvl="5">
      <w:start w:val="1"/>
      <w:numFmt w:val="bullet"/>
      <w:lvlText w:val="•"/>
      <w:lvlJc w:val="left"/>
      <w:pPr>
        <w:tabs>
          <w:tab w:val="num" w:pos="1462"/>
        </w:tabs>
        <w:ind w:left="1462" w:hanging="262"/>
      </w:pPr>
      <w:rPr>
        <w:rFonts w:ascii="Arial" w:eastAsia="Arial" w:hAnsi="Arial" w:cs="Arial"/>
        <w:color w:val="323232"/>
        <w:position w:val="0"/>
        <w:sz w:val="29"/>
        <w:szCs w:val="29"/>
        <w:rtl w:val="0"/>
      </w:rPr>
    </w:lvl>
    <w:lvl w:ilvl="6">
      <w:start w:val="1"/>
      <w:numFmt w:val="bullet"/>
      <w:lvlText w:val="•"/>
      <w:lvlJc w:val="left"/>
      <w:pPr>
        <w:tabs>
          <w:tab w:val="num" w:pos="1702"/>
        </w:tabs>
        <w:ind w:left="1702" w:hanging="262"/>
      </w:pPr>
      <w:rPr>
        <w:rFonts w:ascii="Arial" w:eastAsia="Arial" w:hAnsi="Arial" w:cs="Arial"/>
        <w:color w:val="323232"/>
        <w:position w:val="0"/>
        <w:sz w:val="29"/>
        <w:szCs w:val="29"/>
        <w:rtl w:val="0"/>
      </w:rPr>
    </w:lvl>
    <w:lvl w:ilvl="7">
      <w:start w:val="1"/>
      <w:numFmt w:val="bullet"/>
      <w:lvlText w:val="•"/>
      <w:lvlJc w:val="left"/>
      <w:pPr>
        <w:tabs>
          <w:tab w:val="num" w:pos="1942"/>
        </w:tabs>
        <w:ind w:left="1942" w:hanging="262"/>
      </w:pPr>
      <w:rPr>
        <w:rFonts w:ascii="Arial" w:eastAsia="Arial" w:hAnsi="Arial" w:cs="Arial"/>
        <w:color w:val="323232"/>
        <w:position w:val="0"/>
        <w:sz w:val="29"/>
        <w:szCs w:val="29"/>
        <w:rtl w:val="0"/>
      </w:rPr>
    </w:lvl>
    <w:lvl w:ilvl="8">
      <w:start w:val="1"/>
      <w:numFmt w:val="bullet"/>
      <w:lvlText w:val="•"/>
      <w:lvlJc w:val="left"/>
      <w:pPr>
        <w:tabs>
          <w:tab w:val="num" w:pos="2182"/>
        </w:tabs>
        <w:ind w:left="2182" w:hanging="262"/>
      </w:pPr>
      <w:rPr>
        <w:rFonts w:ascii="Arial" w:eastAsia="Arial" w:hAnsi="Arial" w:cs="Arial"/>
        <w:color w:val="323232"/>
        <w:position w:val="0"/>
        <w:sz w:val="29"/>
        <w:szCs w:val="29"/>
        <w:rtl w:val="0"/>
      </w:rPr>
    </w:lvl>
  </w:abstractNum>
  <w:abstractNum w:abstractNumId="30">
    <w:nsid w:val="4A1A0C89"/>
    <w:multiLevelType w:val="multilevel"/>
    <w:tmpl w:val="2C566DA0"/>
    <w:styleLink w:val="List14"/>
    <w:lvl w:ilvl="0">
      <w:numFmt w:val="bullet"/>
      <w:lvlText w:val="•"/>
      <w:lvlJc w:val="left"/>
      <w:pPr>
        <w:tabs>
          <w:tab w:val="num" w:pos="1418"/>
        </w:tabs>
        <w:ind w:left="1418" w:hanging="284"/>
      </w:pPr>
      <w:rPr>
        <w:rFonts w:ascii="Arial" w:eastAsia="Arial" w:hAnsi="Arial" w:cs="Arial"/>
        <w:position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Arial" w:eastAsia="Arial" w:hAnsi="Arial" w:cs="Arial"/>
        <w:position w:val="0"/>
      </w:rPr>
    </w:lvl>
  </w:abstractNum>
  <w:abstractNum w:abstractNumId="31">
    <w:nsid w:val="4CCB560A"/>
    <w:multiLevelType w:val="multilevel"/>
    <w:tmpl w:val="F9D4000C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Arial" w:eastAsia="Arial" w:hAnsi="Arial" w:cs="Arial"/>
        <w:position w:val="0"/>
      </w:rPr>
    </w:lvl>
  </w:abstractNum>
  <w:abstractNum w:abstractNumId="32">
    <w:nsid w:val="4F8A2340"/>
    <w:multiLevelType w:val="multilevel"/>
    <w:tmpl w:val="17B6FDE0"/>
    <w:styleLink w:val="List7"/>
    <w:lvl w:ilvl="0">
      <w:numFmt w:val="bullet"/>
      <w:lvlText w:val="•"/>
      <w:lvlJc w:val="left"/>
      <w:pPr>
        <w:tabs>
          <w:tab w:val="num" w:pos="1418"/>
        </w:tabs>
        <w:ind w:left="1418" w:hanging="284"/>
      </w:pPr>
      <w:rPr>
        <w:rFonts w:ascii="Times New Roman" w:eastAsia="Times New Roman" w:hAnsi="Times New Roman" w:cs="Times New Roman"/>
        <w:b/>
        <w:bCs/>
        <w:i/>
        <w:iCs/>
        <w:position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  <w:b/>
        <w:bCs/>
        <w:i/>
        <w:iCs/>
        <w:position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Arial" w:eastAsia="Arial" w:hAnsi="Arial" w:cs="Arial"/>
        <w:b/>
        <w:bCs/>
        <w:i/>
        <w:iCs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eastAsia="Arial" w:hAnsi="Arial" w:cs="Arial"/>
        <w:b/>
        <w:bCs/>
        <w:i/>
        <w:iCs/>
        <w:position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Arial" w:eastAsia="Arial" w:hAnsi="Arial" w:cs="Arial"/>
        <w:b/>
        <w:bCs/>
        <w:i/>
        <w:iCs/>
        <w:position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Arial" w:eastAsia="Arial" w:hAnsi="Arial" w:cs="Arial"/>
        <w:b/>
        <w:bCs/>
        <w:i/>
        <w:iCs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eastAsia="Arial" w:hAnsi="Arial" w:cs="Arial"/>
        <w:b/>
        <w:bCs/>
        <w:i/>
        <w:iCs/>
        <w:position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Arial" w:eastAsia="Arial" w:hAnsi="Arial" w:cs="Arial"/>
        <w:b/>
        <w:bCs/>
        <w:i/>
        <w:iCs/>
        <w:position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Arial" w:eastAsia="Arial" w:hAnsi="Arial" w:cs="Arial"/>
        <w:b/>
        <w:bCs/>
        <w:i/>
        <w:iCs/>
        <w:position w:val="0"/>
        <w:sz w:val="24"/>
        <w:szCs w:val="24"/>
      </w:rPr>
    </w:lvl>
  </w:abstractNum>
  <w:abstractNum w:abstractNumId="33">
    <w:nsid w:val="525F50F9"/>
    <w:multiLevelType w:val="multilevel"/>
    <w:tmpl w:val="47EED2E0"/>
    <w:styleLink w:val="List11"/>
    <w:lvl w:ilvl="0">
      <w:numFmt w:val="bullet"/>
      <w:lvlText w:val="•"/>
      <w:lvlJc w:val="left"/>
      <w:pPr>
        <w:tabs>
          <w:tab w:val="num" w:pos="1429"/>
        </w:tabs>
        <w:ind w:left="1429" w:hanging="360"/>
      </w:pPr>
      <w:rPr>
        <w:position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</w:abstractNum>
  <w:abstractNum w:abstractNumId="34">
    <w:nsid w:val="53C205D8"/>
    <w:multiLevelType w:val="multilevel"/>
    <w:tmpl w:val="ABCEA9AE"/>
    <w:lvl w:ilvl="0"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Arial" w:eastAsia="Arial" w:hAnsi="Arial" w:cs="Arial"/>
        <w:color w:val="484B51"/>
        <w:position w:val="-2"/>
        <w:sz w:val="24"/>
        <w:szCs w:val="24"/>
        <w:rtl w:val="0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rFonts w:ascii="Arial" w:eastAsia="Arial" w:hAnsi="Arial" w:cs="Arial"/>
        <w:color w:val="484B51"/>
        <w:position w:val="-2"/>
        <w:sz w:val="24"/>
        <w:szCs w:val="24"/>
        <w:rtl w:val="0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rFonts w:ascii="Arial" w:eastAsia="Arial" w:hAnsi="Arial" w:cs="Arial"/>
        <w:color w:val="484B51"/>
        <w:position w:val="-2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rFonts w:ascii="Arial" w:eastAsia="Arial" w:hAnsi="Arial" w:cs="Arial"/>
        <w:color w:val="484B51"/>
        <w:position w:val="-2"/>
        <w:sz w:val="24"/>
        <w:szCs w:val="24"/>
        <w:rtl w:val="0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Arial" w:eastAsia="Arial" w:hAnsi="Arial" w:cs="Arial"/>
        <w:color w:val="484B51"/>
        <w:position w:val="-2"/>
        <w:sz w:val="24"/>
        <w:szCs w:val="24"/>
        <w:rtl w:val="0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rFonts w:ascii="Arial" w:eastAsia="Arial" w:hAnsi="Arial" w:cs="Arial"/>
        <w:color w:val="484B51"/>
        <w:position w:val="-2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1276"/>
        </w:tabs>
        <w:ind w:left="1276" w:hanging="196"/>
      </w:pPr>
      <w:rPr>
        <w:rFonts w:ascii="Arial" w:eastAsia="Arial" w:hAnsi="Arial" w:cs="Arial"/>
        <w:color w:val="484B51"/>
        <w:position w:val="-2"/>
        <w:sz w:val="24"/>
        <w:szCs w:val="24"/>
        <w:rtl w:val="0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rFonts w:ascii="Arial" w:eastAsia="Arial" w:hAnsi="Arial" w:cs="Arial"/>
        <w:color w:val="484B51"/>
        <w:position w:val="-2"/>
        <w:sz w:val="24"/>
        <w:szCs w:val="24"/>
        <w:rtl w:val="0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rFonts w:ascii="Arial" w:eastAsia="Arial" w:hAnsi="Arial" w:cs="Arial"/>
        <w:color w:val="484B51"/>
        <w:position w:val="-2"/>
        <w:sz w:val="24"/>
        <w:szCs w:val="24"/>
        <w:rtl w:val="0"/>
      </w:rPr>
    </w:lvl>
  </w:abstractNum>
  <w:abstractNum w:abstractNumId="35">
    <w:nsid w:val="56913EE1"/>
    <w:multiLevelType w:val="multilevel"/>
    <w:tmpl w:val="1838645E"/>
    <w:lvl w:ilvl="0">
      <w:numFmt w:val="bullet"/>
      <w:lvlText w:val="•"/>
      <w:lvlJc w:val="left"/>
      <w:pPr>
        <w:tabs>
          <w:tab w:val="num" w:pos="262"/>
        </w:tabs>
        <w:ind w:left="262" w:hanging="262"/>
      </w:pPr>
      <w:rPr>
        <w:rFonts w:ascii="Arial" w:eastAsia="Arial" w:hAnsi="Arial" w:cs="Arial"/>
        <w:color w:val="323232"/>
        <w:position w:val="0"/>
        <w:sz w:val="29"/>
        <w:szCs w:val="29"/>
        <w:rtl w:val="0"/>
      </w:rPr>
    </w:lvl>
    <w:lvl w:ilvl="1">
      <w:start w:val="1"/>
      <w:numFmt w:val="bullet"/>
      <w:lvlText w:val="•"/>
      <w:lvlJc w:val="left"/>
      <w:pPr>
        <w:tabs>
          <w:tab w:val="num" w:pos="502"/>
        </w:tabs>
        <w:ind w:left="502" w:hanging="262"/>
      </w:pPr>
      <w:rPr>
        <w:rFonts w:ascii="Arial" w:eastAsia="Arial" w:hAnsi="Arial" w:cs="Arial"/>
        <w:color w:val="323232"/>
        <w:position w:val="0"/>
        <w:sz w:val="29"/>
        <w:szCs w:val="29"/>
        <w:rtl w:val="0"/>
      </w:rPr>
    </w:lvl>
    <w:lvl w:ilvl="2">
      <w:start w:val="1"/>
      <w:numFmt w:val="bullet"/>
      <w:lvlText w:val="•"/>
      <w:lvlJc w:val="left"/>
      <w:pPr>
        <w:tabs>
          <w:tab w:val="num" w:pos="742"/>
        </w:tabs>
        <w:ind w:left="742" w:hanging="262"/>
      </w:pPr>
      <w:rPr>
        <w:rFonts w:ascii="Arial" w:eastAsia="Arial" w:hAnsi="Arial" w:cs="Arial"/>
        <w:color w:val="323232"/>
        <w:position w:val="0"/>
        <w:sz w:val="29"/>
        <w:szCs w:val="29"/>
        <w:rtl w:val="0"/>
      </w:rPr>
    </w:lvl>
    <w:lvl w:ilvl="3">
      <w:start w:val="1"/>
      <w:numFmt w:val="bullet"/>
      <w:lvlText w:val="•"/>
      <w:lvlJc w:val="left"/>
      <w:pPr>
        <w:tabs>
          <w:tab w:val="num" w:pos="982"/>
        </w:tabs>
        <w:ind w:left="982" w:hanging="262"/>
      </w:pPr>
      <w:rPr>
        <w:rFonts w:ascii="Arial" w:eastAsia="Arial" w:hAnsi="Arial" w:cs="Arial"/>
        <w:color w:val="323232"/>
        <w:position w:val="0"/>
        <w:sz w:val="29"/>
        <w:szCs w:val="29"/>
        <w:rtl w:val="0"/>
      </w:rPr>
    </w:lvl>
    <w:lvl w:ilvl="4">
      <w:start w:val="1"/>
      <w:numFmt w:val="bullet"/>
      <w:lvlText w:val="•"/>
      <w:lvlJc w:val="left"/>
      <w:pPr>
        <w:tabs>
          <w:tab w:val="num" w:pos="1222"/>
        </w:tabs>
        <w:ind w:left="1222" w:hanging="262"/>
      </w:pPr>
      <w:rPr>
        <w:rFonts w:ascii="Arial" w:eastAsia="Arial" w:hAnsi="Arial" w:cs="Arial"/>
        <w:color w:val="323232"/>
        <w:position w:val="0"/>
        <w:sz w:val="29"/>
        <w:szCs w:val="29"/>
        <w:rtl w:val="0"/>
      </w:rPr>
    </w:lvl>
    <w:lvl w:ilvl="5">
      <w:start w:val="1"/>
      <w:numFmt w:val="bullet"/>
      <w:lvlText w:val="•"/>
      <w:lvlJc w:val="left"/>
      <w:pPr>
        <w:tabs>
          <w:tab w:val="num" w:pos="1462"/>
        </w:tabs>
        <w:ind w:left="1462" w:hanging="262"/>
      </w:pPr>
      <w:rPr>
        <w:rFonts w:ascii="Arial" w:eastAsia="Arial" w:hAnsi="Arial" w:cs="Arial"/>
        <w:color w:val="323232"/>
        <w:position w:val="0"/>
        <w:sz w:val="29"/>
        <w:szCs w:val="29"/>
        <w:rtl w:val="0"/>
      </w:rPr>
    </w:lvl>
    <w:lvl w:ilvl="6">
      <w:start w:val="1"/>
      <w:numFmt w:val="bullet"/>
      <w:lvlText w:val="•"/>
      <w:lvlJc w:val="left"/>
      <w:pPr>
        <w:tabs>
          <w:tab w:val="num" w:pos="1702"/>
        </w:tabs>
        <w:ind w:left="1702" w:hanging="262"/>
      </w:pPr>
      <w:rPr>
        <w:rFonts w:ascii="Arial" w:eastAsia="Arial" w:hAnsi="Arial" w:cs="Arial"/>
        <w:color w:val="323232"/>
        <w:position w:val="0"/>
        <w:sz w:val="29"/>
        <w:szCs w:val="29"/>
        <w:rtl w:val="0"/>
      </w:rPr>
    </w:lvl>
    <w:lvl w:ilvl="7">
      <w:start w:val="1"/>
      <w:numFmt w:val="bullet"/>
      <w:lvlText w:val="•"/>
      <w:lvlJc w:val="left"/>
      <w:pPr>
        <w:tabs>
          <w:tab w:val="num" w:pos="1942"/>
        </w:tabs>
        <w:ind w:left="1942" w:hanging="262"/>
      </w:pPr>
      <w:rPr>
        <w:rFonts w:ascii="Arial" w:eastAsia="Arial" w:hAnsi="Arial" w:cs="Arial"/>
        <w:color w:val="323232"/>
        <w:position w:val="0"/>
        <w:sz w:val="29"/>
        <w:szCs w:val="29"/>
        <w:rtl w:val="0"/>
      </w:rPr>
    </w:lvl>
    <w:lvl w:ilvl="8">
      <w:start w:val="1"/>
      <w:numFmt w:val="bullet"/>
      <w:lvlText w:val="•"/>
      <w:lvlJc w:val="left"/>
      <w:pPr>
        <w:tabs>
          <w:tab w:val="num" w:pos="2182"/>
        </w:tabs>
        <w:ind w:left="2182" w:hanging="262"/>
      </w:pPr>
      <w:rPr>
        <w:rFonts w:ascii="Arial" w:eastAsia="Arial" w:hAnsi="Arial" w:cs="Arial"/>
        <w:color w:val="323232"/>
        <w:position w:val="0"/>
        <w:sz w:val="29"/>
        <w:szCs w:val="29"/>
        <w:rtl w:val="0"/>
      </w:rPr>
    </w:lvl>
  </w:abstractNum>
  <w:abstractNum w:abstractNumId="36">
    <w:nsid w:val="584F1349"/>
    <w:multiLevelType w:val="multilevel"/>
    <w:tmpl w:val="1A2AFFC4"/>
    <w:lvl w:ilvl="0">
      <w:numFmt w:val="bullet"/>
      <w:lvlText w:val="-"/>
      <w:lvlJc w:val="left"/>
      <w:pPr>
        <w:tabs>
          <w:tab w:val="num" w:pos="262"/>
        </w:tabs>
        <w:ind w:left="262" w:hanging="262"/>
      </w:pPr>
      <w:rPr>
        <w:rFonts w:ascii="Arial" w:eastAsia="Arial" w:hAnsi="Arial" w:cs="Arial"/>
        <w:color w:val="484B51"/>
        <w:position w:val="4"/>
        <w:sz w:val="29"/>
        <w:szCs w:val="29"/>
        <w:rtl w:val="0"/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rFonts w:ascii="Arial" w:eastAsia="Arial" w:hAnsi="Arial" w:cs="Arial"/>
        <w:color w:val="484B51"/>
        <w:position w:val="4"/>
        <w:sz w:val="29"/>
        <w:szCs w:val="29"/>
        <w:rtl w:val="0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rFonts w:ascii="Arial" w:eastAsia="Arial" w:hAnsi="Arial" w:cs="Arial"/>
        <w:color w:val="484B51"/>
        <w:position w:val="4"/>
        <w:sz w:val="29"/>
        <w:szCs w:val="29"/>
        <w:rtl w:val="0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rFonts w:ascii="Arial" w:eastAsia="Arial" w:hAnsi="Arial" w:cs="Arial"/>
        <w:color w:val="484B51"/>
        <w:position w:val="4"/>
        <w:sz w:val="29"/>
        <w:szCs w:val="29"/>
        <w:rtl w:val="0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rFonts w:ascii="Arial" w:eastAsia="Arial" w:hAnsi="Arial" w:cs="Arial"/>
        <w:color w:val="484B51"/>
        <w:position w:val="4"/>
        <w:sz w:val="29"/>
        <w:szCs w:val="29"/>
        <w:rtl w:val="0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rFonts w:ascii="Arial" w:eastAsia="Arial" w:hAnsi="Arial" w:cs="Arial"/>
        <w:color w:val="484B51"/>
        <w:position w:val="4"/>
        <w:sz w:val="29"/>
        <w:szCs w:val="29"/>
        <w:rtl w:val="0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rFonts w:ascii="Arial" w:eastAsia="Arial" w:hAnsi="Arial" w:cs="Arial"/>
        <w:color w:val="484B51"/>
        <w:position w:val="4"/>
        <w:sz w:val="29"/>
        <w:szCs w:val="29"/>
        <w:rtl w:val="0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rFonts w:ascii="Arial" w:eastAsia="Arial" w:hAnsi="Arial" w:cs="Arial"/>
        <w:color w:val="484B51"/>
        <w:position w:val="4"/>
        <w:sz w:val="29"/>
        <w:szCs w:val="29"/>
        <w:rtl w:val="0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rFonts w:ascii="Arial" w:eastAsia="Arial" w:hAnsi="Arial" w:cs="Arial"/>
        <w:color w:val="484B51"/>
        <w:position w:val="4"/>
        <w:sz w:val="29"/>
        <w:szCs w:val="29"/>
        <w:rtl w:val="0"/>
      </w:rPr>
    </w:lvl>
  </w:abstractNum>
  <w:abstractNum w:abstractNumId="37">
    <w:nsid w:val="589A45DF"/>
    <w:multiLevelType w:val="multilevel"/>
    <w:tmpl w:val="93BE8DCA"/>
    <w:lvl w:ilvl="0"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Arial" w:eastAsia="Arial" w:hAnsi="Arial" w:cs="Arial"/>
        <w:color w:val="484B51"/>
        <w:position w:val="-2"/>
        <w:sz w:val="24"/>
        <w:szCs w:val="24"/>
        <w:rtl w:val="0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rFonts w:ascii="Arial" w:eastAsia="Arial" w:hAnsi="Arial" w:cs="Arial"/>
        <w:color w:val="484B51"/>
        <w:position w:val="-2"/>
        <w:sz w:val="24"/>
        <w:szCs w:val="24"/>
        <w:rtl w:val="0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rFonts w:ascii="Arial" w:eastAsia="Arial" w:hAnsi="Arial" w:cs="Arial"/>
        <w:color w:val="484B51"/>
        <w:position w:val="-2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rFonts w:ascii="Arial" w:eastAsia="Arial" w:hAnsi="Arial" w:cs="Arial"/>
        <w:color w:val="484B51"/>
        <w:position w:val="-2"/>
        <w:sz w:val="24"/>
        <w:szCs w:val="24"/>
        <w:rtl w:val="0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Arial" w:eastAsia="Arial" w:hAnsi="Arial" w:cs="Arial"/>
        <w:color w:val="484B51"/>
        <w:position w:val="-2"/>
        <w:sz w:val="24"/>
        <w:szCs w:val="24"/>
        <w:rtl w:val="0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rFonts w:ascii="Arial" w:eastAsia="Arial" w:hAnsi="Arial" w:cs="Arial"/>
        <w:color w:val="484B51"/>
        <w:position w:val="-2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1276"/>
        </w:tabs>
        <w:ind w:left="1276" w:hanging="196"/>
      </w:pPr>
      <w:rPr>
        <w:rFonts w:ascii="Arial" w:eastAsia="Arial" w:hAnsi="Arial" w:cs="Arial"/>
        <w:color w:val="484B51"/>
        <w:position w:val="-2"/>
        <w:sz w:val="24"/>
        <w:szCs w:val="24"/>
        <w:rtl w:val="0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rFonts w:ascii="Arial" w:eastAsia="Arial" w:hAnsi="Arial" w:cs="Arial"/>
        <w:color w:val="484B51"/>
        <w:position w:val="-2"/>
        <w:sz w:val="24"/>
        <w:szCs w:val="24"/>
        <w:rtl w:val="0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rFonts w:ascii="Arial" w:eastAsia="Arial" w:hAnsi="Arial" w:cs="Arial"/>
        <w:color w:val="484B51"/>
        <w:position w:val="-2"/>
        <w:sz w:val="24"/>
        <w:szCs w:val="24"/>
        <w:rtl w:val="0"/>
      </w:rPr>
    </w:lvl>
  </w:abstractNum>
  <w:abstractNum w:abstractNumId="38">
    <w:nsid w:val="5C3E06AE"/>
    <w:multiLevelType w:val="multilevel"/>
    <w:tmpl w:val="C728CC86"/>
    <w:lvl w:ilvl="0"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Arial" w:eastAsia="Arial" w:hAnsi="Arial" w:cs="Arial"/>
        <w:color w:val="484B51"/>
        <w:position w:val="-2"/>
        <w:sz w:val="24"/>
        <w:szCs w:val="24"/>
        <w:rtl w:val="0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rFonts w:ascii="Arial" w:eastAsia="Arial" w:hAnsi="Arial" w:cs="Arial"/>
        <w:color w:val="484B51"/>
        <w:position w:val="-2"/>
        <w:sz w:val="24"/>
        <w:szCs w:val="24"/>
        <w:rtl w:val="0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rFonts w:ascii="Arial" w:eastAsia="Arial" w:hAnsi="Arial" w:cs="Arial"/>
        <w:color w:val="484B51"/>
        <w:position w:val="-2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rFonts w:ascii="Arial" w:eastAsia="Arial" w:hAnsi="Arial" w:cs="Arial"/>
        <w:color w:val="484B51"/>
        <w:position w:val="-2"/>
        <w:sz w:val="24"/>
        <w:szCs w:val="24"/>
        <w:rtl w:val="0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Arial" w:eastAsia="Arial" w:hAnsi="Arial" w:cs="Arial"/>
        <w:color w:val="484B51"/>
        <w:position w:val="-2"/>
        <w:sz w:val="24"/>
        <w:szCs w:val="24"/>
        <w:rtl w:val="0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rFonts w:ascii="Arial" w:eastAsia="Arial" w:hAnsi="Arial" w:cs="Arial"/>
        <w:color w:val="484B51"/>
        <w:position w:val="-2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1276"/>
        </w:tabs>
        <w:ind w:left="1276" w:hanging="196"/>
      </w:pPr>
      <w:rPr>
        <w:rFonts w:ascii="Arial" w:eastAsia="Arial" w:hAnsi="Arial" w:cs="Arial"/>
        <w:color w:val="484B51"/>
        <w:position w:val="-2"/>
        <w:sz w:val="24"/>
        <w:szCs w:val="24"/>
        <w:rtl w:val="0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rFonts w:ascii="Arial" w:eastAsia="Arial" w:hAnsi="Arial" w:cs="Arial"/>
        <w:color w:val="484B51"/>
        <w:position w:val="-2"/>
        <w:sz w:val="24"/>
        <w:szCs w:val="24"/>
        <w:rtl w:val="0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rFonts w:ascii="Arial" w:eastAsia="Arial" w:hAnsi="Arial" w:cs="Arial"/>
        <w:color w:val="484B51"/>
        <w:position w:val="-2"/>
        <w:sz w:val="24"/>
        <w:szCs w:val="24"/>
        <w:rtl w:val="0"/>
      </w:rPr>
    </w:lvl>
  </w:abstractNum>
  <w:abstractNum w:abstractNumId="39">
    <w:nsid w:val="5CF26FF2"/>
    <w:multiLevelType w:val="multilevel"/>
    <w:tmpl w:val="E508E3B8"/>
    <w:lvl w:ilvl="0"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Arial" w:eastAsia="Arial" w:hAnsi="Arial" w:cs="Arial"/>
        <w:color w:val="484B51"/>
        <w:position w:val="-2"/>
        <w:sz w:val="24"/>
        <w:szCs w:val="24"/>
        <w:rtl w:val="0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rFonts w:ascii="Arial" w:eastAsia="Arial" w:hAnsi="Arial" w:cs="Arial"/>
        <w:color w:val="484B51"/>
        <w:position w:val="-2"/>
        <w:sz w:val="24"/>
        <w:szCs w:val="24"/>
        <w:rtl w:val="0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rFonts w:ascii="Arial" w:eastAsia="Arial" w:hAnsi="Arial" w:cs="Arial"/>
        <w:color w:val="484B51"/>
        <w:position w:val="-2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rFonts w:ascii="Arial" w:eastAsia="Arial" w:hAnsi="Arial" w:cs="Arial"/>
        <w:color w:val="484B51"/>
        <w:position w:val="-2"/>
        <w:sz w:val="24"/>
        <w:szCs w:val="24"/>
        <w:rtl w:val="0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Arial" w:eastAsia="Arial" w:hAnsi="Arial" w:cs="Arial"/>
        <w:color w:val="484B51"/>
        <w:position w:val="-2"/>
        <w:sz w:val="24"/>
        <w:szCs w:val="24"/>
        <w:rtl w:val="0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rFonts w:ascii="Arial" w:eastAsia="Arial" w:hAnsi="Arial" w:cs="Arial"/>
        <w:color w:val="484B51"/>
        <w:position w:val="-2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1276"/>
        </w:tabs>
        <w:ind w:left="1276" w:hanging="196"/>
      </w:pPr>
      <w:rPr>
        <w:rFonts w:ascii="Arial" w:eastAsia="Arial" w:hAnsi="Arial" w:cs="Arial"/>
        <w:color w:val="484B51"/>
        <w:position w:val="-2"/>
        <w:sz w:val="24"/>
        <w:szCs w:val="24"/>
        <w:rtl w:val="0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rFonts w:ascii="Arial" w:eastAsia="Arial" w:hAnsi="Arial" w:cs="Arial"/>
        <w:color w:val="484B51"/>
        <w:position w:val="-2"/>
        <w:sz w:val="24"/>
        <w:szCs w:val="24"/>
        <w:rtl w:val="0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rFonts w:ascii="Arial" w:eastAsia="Arial" w:hAnsi="Arial" w:cs="Arial"/>
        <w:color w:val="484B51"/>
        <w:position w:val="-2"/>
        <w:sz w:val="24"/>
        <w:szCs w:val="24"/>
        <w:rtl w:val="0"/>
      </w:rPr>
    </w:lvl>
  </w:abstractNum>
  <w:abstractNum w:abstractNumId="40">
    <w:nsid w:val="5D6E15D4"/>
    <w:multiLevelType w:val="multilevel"/>
    <w:tmpl w:val="5A1A34D6"/>
    <w:lvl w:ilvl="0">
      <w:numFmt w:val="bullet"/>
      <w:lvlText w:val="•"/>
      <w:lvlJc w:val="left"/>
      <w:pPr>
        <w:tabs>
          <w:tab w:val="num" w:pos="1429"/>
        </w:tabs>
        <w:ind w:left="1429" w:hanging="357"/>
      </w:pPr>
      <w:rPr>
        <w:position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</w:abstractNum>
  <w:abstractNum w:abstractNumId="41">
    <w:nsid w:val="60D04D4F"/>
    <w:multiLevelType w:val="multilevel"/>
    <w:tmpl w:val="09626CC2"/>
    <w:styleLink w:val="List13"/>
    <w:lvl w:ilvl="0">
      <w:numFmt w:val="bullet"/>
      <w:lvlText w:val="•"/>
      <w:lvlJc w:val="left"/>
      <w:pPr>
        <w:tabs>
          <w:tab w:val="num" w:pos="1429"/>
        </w:tabs>
        <w:ind w:left="1429" w:hanging="360"/>
      </w:pPr>
      <w:rPr>
        <w:position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</w:abstractNum>
  <w:abstractNum w:abstractNumId="42">
    <w:nsid w:val="620E06BC"/>
    <w:multiLevelType w:val="multilevel"/>
    <w:tmpl w:val="EF288960"/>
    <w:lvl w:ilvl="0">
      <w:numFmt w:val="bullet"/>
      <w:lvlText w:val="-"/>
      <w:lvlJc w:val="left"/>
      <w:pPr>
        <w:tabs>
          <w:tab w:val="num" w:pos="262"/>
        </w:tabs>
        <w:ind w:left="262" w:hanging="262"/>
      </w:pPr>
      <w:rPr>
        <w:rFonts w:ascii="Arial" w:eastAsia="Arial" w:hAnsi="Arial" w:cs="Arial"/>
        <w:color w:val="484B51"/>
        <w:position w:val="4"/>
        <w:sz w:val="29"/>
        <w:szCs w:val="29"/>
        <w:rtl w:val="0"/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rFonts w:ascii="Arial" w:eastAsia="Arial" w:hAnsi="Arial" w:cs="Arial"/>
        <w:color w:val="484B51"/>
        <w:position w:val="4"/>
        <w:sz w:val="29"/>
        <w:szCs w:val="29"/>
        <w:rtl w:val="0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rFonts w:ascii="Arial" w:eastAsia="Arial" w:hAnsi="Arial" w:cs="Arial"/>
        <w:color w:val="484B51"/>
        <w:position w:val="4"/>
        <w:sz w:val="29"/>
        <w:szCs w:val="29"/>
        <w:rtl w:val="0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rFonts w:ascii="Arial" w:eastAsia="Arial" w:hAnsi="Arial" w:cs="Arial"/>
        <w:color w:val="484B51"/>
        <w:position w:val="4"/>
        <w:sz w:val="29"/>
        <w:szCs w:val="29"/>
        <w:rtl w:val="0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rFonts w:ascii="Arial" w:eastAsia="Arial" w:hAnsi="Arial" w:cs="Arial"/>
        <w:color w:val="484B51"/>
        <w:position w:val="4"/>
        <w:sz w:val="29"/>
        <w:szCs w:val="29"/>
        <w:rtl w:val="0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rFonts w:ascii="Arial" w:eastAsia="Arial" w:hAnsi="Arial" w:cs="Arial"/>
        <w:color w:val="484B51"/>
        <w:position w:val="4"/>
        <w:sz w:val="29"/>
        <w:szCs w:val="29"/>
        <w:rtl w:val="0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rFonts w:ascii="Arial" w:eastAsia="Arial" w:hAnsi="Arial" w:cs="Arial"/>
        <w:color w:val="484B51"/>
        <w:position w:val="4"/>
        <w:sz w:val="29"/>
        <w:szCs w:val="29"/>
        <w:rtl w:val="0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rFonts w:ascii="Arial" w:eastAsia="Arial" w:hAnsi="Arial" w:cs="Arial"/>
        <w:color w:val="484B51"/>
        <w:position w:val="4"/>
        <w:sz w:val="29"/>
        <w:szCs w:val="29"/>
        <w:rtl w:val="0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rFonts w:ascii="Arial" w:eastAsia="Arial" w:hAnsi="Arial" w:cs="Arial"/>
        <w:color w:val="484B51"/>
        <w:position w:val="4"/>
        <w:sz w:val="29"/>
        <w:szCs w:val="29"/>
        <w:rtl w:val="0"/>
      </w:rPr>
    </w:lvl>
  </w:abstractNum>
  <w:abstractNum w:abstractNumId="43">
    <w:nsid w:val="625B0F3D"/>
    <w:multiLevelType w:val="multilevel"/>
    <w:tmpl w:val="8E9C7E9E"/>
    <w:lvl w:ilvl="0">
      <w:numFmt w:val="bullet"/>
      <w:lvlText w:val="•"/>
      <w:lvlJc w:val="left"/>
      <w:pPr>
        <w:tabs>
          <w:tab w:val="num" w:pos="1429"/>
        </w:tabs>
        <w:ind w:left="1429" w:hanging="360"/>
      </w:pPr>
      <w:rPr>
        <w:position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</w:abstractNum>
  <w:abstractNum w:abstractNumId="44">
    <w:nsid w:val="635E4777"/>
    <w:multiLevelType w:val="multilevel"/>
    <w:tmpl w:val="CBA861F6"/>
    <w:lvl w:ilvl="0"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Arial" w:eastAsia="Arial" w:hAnsi="Arial" w:cs="Arial"/>
        <w:color w:val="484B51"/>
        <w:position w:val="-2"/>
        <w:sz w:val="24"/>
        <w:szCs w:val="24"/>
        <w:rtl w:val="0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rFonts w:ascii="Arial" w:eastAsia="Arial" w:hAnsi="Arial" w:cs="Arial"/>
        <w:color w:val="484B51"/>
        <w:position w:val="-2"/>
        <w:sz w:val="24"/>
        <w:szCs w:val="24"/>
        <w:rtl w:val="0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rFonts w:ascii="Arial" w:eastAsia="Arial" w:hAnsi="Arial" w:cs="Arial"/>
        <w:color w:val="484B51"/>
        <w:position w:val="-2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rFonts w:ascii="Arial" w:eastAsia="Arial" w:hAnsi="Arial" w:cs="Arial"/>
        <w:color w:val="484B51"/>
        <w:position w:val="-2"/>
        <w:sz w:val="24"/>
        <w:szCs w:val="24"/>
        <w:rtl w:val="0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Arial" w:eastAsia="Arial" w:hAnsi="Arial" w:cs="Arial"/>
        <w:color w:val="484B51"/>
        <w:position w:val="-2"/>
        <w:sz w:val="24"/>
        <w:szCs w:val="24"/>
        <w:rtl w:val="0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rFonts w:ascii="Arial" w:eastAsia="Arial" w:hAnsi="Arial" w:cs="Arial"/>
        <w:color w:val="484B51"/>
        <w:position w:val="-2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1276"/>
        </w:tabs>
        <w:ind w:left="1276" w:hanging="196"/>
      </w:pPr>
      <w:rPr>
        <w:rFonts w:ascii="Arial" w:eastAsia="Arial" w:hAnsi="Arial" w:cs="Arial"/>
        <w:color w:val="484B51"/>
        <w:position w:val="-2"/>
        <w:sz w:val="24"/>
        <w:szCs w:val="24"/>
        <w:rtl w:val="0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rFonts w:ascii="Arial" w:eastAsia="Arial" w:hAnsi="Arial" w:cs="Arial"/>
        <w:color w:val="484B51"/>
        <w:position w:val="-2"/>
        <w:sz w:val="24"/>
        <w:szCs w:val="24"/>
        <w:rtl w:val="0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rFonts w:ascii="Arial" w:eastAsia="Arial" w:hAnsi="Arial" w:cs="Arial"/>
        <w:color w:val="484B51"/>
        <w:position w:val="-2"/>
        <w:sz w:val="24"/>
        <w:szCs w:val="24"/>
        <w:rtl w:val="0"/>
      </w:rPr>
    </w:lvl>
  </w:abstractNum>
  <w:abstractNum w:abstractNumId="45">
    <w:nsid w:val="6434731D"/>
    <w:multiLevelType w:val="multilevel"/>
    <w:tmpl w:val="F63E54E8"/>
    <w:lvl w:ilvl="0">
      <w:numFmt w:val="bullet"/>
      <w:lvlText w:val="-"/>
      <w:lvlJc w:val="left"/>
      <w:pPr>
        <w:tabs>
          <w:tab w:val="num" w:pos="262"/>
        </w:tabs>
        <w:ind w:left="262" w:hanging="262"/>
      </w:pPr>
      <w:rPr>
        <w:rFonts w:ascii="Arial" w:eastAsia="Arial" w:hAnsi="Arial" w:cs="Arial"/>
        <w:color w:val="484B51"/>
        <w:position w:val="4"/>
        <w:sz w:val="29"/>
        <w:szCs w:val="29"/>
        <w:rtl w:val="0"/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rFonts w:ascii="Arial" w:eastAsia="Arial" w:hAnsi="Arial" w:cs="Arial"/>
        <w:color w:val="484B51"/>
        <w:position w:val="4"/>
        <w:sz w:val="29"/>
        <w:szCs w:val="29"/>
        <w:rtl w:val="0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rFonts w:ascii="Arial" w:eastAsia="Arial" w:hAnsi="Arial" w:cs="Arial"/>
        <w:color w:val="484B51"/>
        <w:position w:val="4"/>
        <w:sz w:val="29"/>
        <w:szCs w:val="29"/>
        <w:rtl w:val="0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rFonts w:ascii="Arial" w:eastAsia="Arial" w:hAnsi="Arial" w:cs="Arial"/>
        <w:color w:val="484B51"/>
        <w:position w:val="4"/>
        <w:sz w:val="29"/>
        <w:szCs w:val="29"/>
        <w:rtl w:val="0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rFonts w:ascii="Arial" w:eastAsia="Arial" w:hAnsi="Arial" w:cs="Arial"/>
        <w:color w:val="484B51"/>
        <w:position w:val="4"/>
        <w:sz w:val="29"/>
        <w:szCs w:val="29"/>
        <w:rtl w:val="0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rFonts w:ascii="Arial" w:eastAsia="Arial" w:hAnsi="Arial" w:cs="Arial"/>
        <w:color w:val="484B51"/>
        <w:position w:val="4"/>
        <w:sz w:val="29"/>
        <w:szCs w:val="29"/>
        <w:rtl w:val="0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rFonts w:ascii="Arial" w:eastAsia="Arial" w:hAnsi="Arial" w:cs="Arial"/>
        <w:color w:val="484B51"/>
        <w:position w:val="4"/>
        <w:sz w:val="29"/>
        <w:szCs w:val="29"/>
        <w:rtl w:val="0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rFonts w:ascii="Arial" w:eastAsia="Arial" w:hAnsi="Arial" w:cs="Arial"/>
        <w:color w:val="484B51"/>
        <w:position w:val="4"/>
        <w:sz w:val="29"/>
        <w:szCs w:val="29"/>
        <w:rtl w:val="0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rFonts w:ascii="Arial" w:eastAsia="Arial" w:hAnsi="Arial" w:cs="Arial"/>
        <w:color w:val="484B51"/>
        <w:position w:val="4"/>
        <w:sz w:val="29"/>
        <w:szCs w:val="29"/>
        <w:rtl w:val="0"/>
      </w:rPr>
    </w:lvl>
  </w:abstractNum>
  <w:abstractNum w:abstractNumId="46">
    <w:nsid w:val="64B83A22"/>
    <w:multiLevelType w:val="multilevel"/>
    <w:tmpl w:val="D8D28C48"/>
    <w:styleLink w:val="a1"/>
    <w:lvl w:ilvl="0">
      <w:numFmt w:val="bullet"/>
      <w:lvlText w:val="-"/>
      <w:lvlJc w:val="left"/>
      <w:pPr>
        <w:tabs>
          <w:tab w:val="num" w:pos="262"/>
        </w:tabs>
        <w:ind w:left="262" w:hanging="262"/>
      </w:pPr>
      <w:rPr>
        <w:rFonts w:ascii="Arial" w:eastAsia="Arial" w:hAnsi="Arial" w:cs="Arial"/>
        <w:color w:val="484B51"/>
        <w:position w:val="4"/>
        <w:sz w:val="29"/>
        <w:szCs w:val="29"/>
        <w:rtl w:val="0"/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rFonts w:ascii="Arial" w:eastAsia="Arial" w:hAnsi="Arial" w:cs="Arial"/>
        <w:color w:val="484B51"/>
        <w:position w:val="4"/>
        <w:sz w:val="29"/>
        <w:szCs w:val="29"/>
        <w:rtl w:val="0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rFonts w:ascii="Arial" w:eastAsia="Arial" w:hAnsi="Arial" w:cs="Arial"/>
        <w:color w:val="484B51"/>
        <w:position w:val="4"/>
        <w:sz w:val="29"/>
        <w:szCs w:val="29"/>
        <w:rtl w:val="0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rFonts w:ascii="Arial" w:eastAsia="Arial" w:hAnsi="Arial" w:cs="Arial"/>
        <w:color w:val="484B51"/>
        <w:position w:val="4"/>
        <w:sz w:val="29"/>
        <w:szCs w:val="29"/>
        <w:rtl w:val="0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rFonts w:ascii="Arial" w:eastAsia="Arial" w:hAnsi="Arial" w:cs="Arial"/>
        <w:color w:val="484B51"/>
        <w:position w:val="4"/>
        <w:sz w:val="29"/>
        <w:szCs w:val="29"/>
        <w:rtl w:val="0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rFonts w:ascii="Arial" w:eastAsia="Arial" w:hAnsi="Arial" w:cs="Arial"/>
        <w:color w:val="484B51"/>
        <w:position w:val="4"/>
        <w:sz w:val="29"/>
        <w:szCs w:val="29"/>
        <w:rtl w:val="0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rFonts w:ascii="Arial" w:eastAsia="Arial" w:hAnsi="Arial" w:cs="Arial"/>
        <w:color w:val="484B51"/>
        <w:position w:val="4"/>
        <w:sz w:val="29"/>
        <w:szCs w:val="29"/>
        <w:rtl w:val="0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rFonts w:ascii="Arial" w:eastAsia="Arial" w:hAnsi="Arial" w:cs="Arial"/>
        <w:color w:val="484B51"/>
        <w:position w:val="4"/>
        <w:sz w:val="29"/>
        <w:szCs w:val="29"/>
        <w:rtl w:val="0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rFonts w:ascii="Arial" w:eastAsia="Arial" w:hAnsi="Arial" w:cs="Arial"/>
        <w:color w:val="484B51"/>
        <w:position w:val="4"/>
        <w:sz w:val="29"/>
        <w:szCs w:val="29"/>
        <w:rtl w:val="0"/>
      </w:rPr>
    </w:lvl>
  </w:abstractNum>
  <w:abstractNum w:abstractNumId="47">
    <w:nsid w:val="655E139D"/>
    <w:multiLevelType w:val="multilevel"/>
    <w:tmpl w:val="2FB47AB4"/>
    <w:lvl w:ilvl="0">
      <w:numFmt w:val="bullet"/>
      <w:lvlText w:val="•"/>
      <w:lvlJc w:val="left"/>
      <w:pPr>
        <w:tabs>
          <w:tab w:val="num" w:pos="1429"/>
        </w:tabs>
        <w:ind w:left="1429" w:hanging="360"/>
      </w:pPr>
      <w:rPr>
        <w:position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</w:abstractNum>
  <w:abstractNum w:abstractNumId="48">
    <w:nsid w:val="6ADB1341"/>
    <w:multiLevelType w:val="hybridMultilevel"/>
    <w:tmpl w:val="CB82EA18"/>
    <w:lvl w:ilvl="0" w:tplc="0419000F">
      <w:start w:val="1"/>
      <w:numFmt w:val="decimal"/>
      <w:lvlText w:val="%1."/>
      <w:lvlJc w:val="left"/>
      <w:pPr>
        <w:ind w:left="2291" w:hanging="360"/>
      </w:pPr>
    </w:lvl>
    <w:lvl w:ilvl="1" w:tplc="04190019" w:tentative="1">
      <w:start w:val="1"/>
      <w:numFmt w:val="lowerLetter"/>
      <w:lvlText w:val="%2."/>
      <w:lvlJc w:val="left"/>
      <w:pPr>
        <w:ind w:left="3011" w:hanging="360"/>
      </w:pPr>
    </w:lvl>
    <w:lvl w:ilvl="2" w:tplc="0419000F">
      <w:start w:val="1"/>
      <w:numFmt w:val="decimal"/>
      <w:lvlText w:val="%3."/>
      <w:lvlJc w:val="left"/>
      <w:pPr>
        <w:ind w:left="3731" w:hanging="180"/>
      </w:pPr>
    </w:lvl>
    <w:lvl w:ilvl="3" w:tplc="0419000F" w:tentative="1">
      <w:start w:val="1"/>
      <w:numFmt w:val="decimal"/>
      <w:lvlText w:val="%4."/>
      <w:lvlJc w:val="left"/>
      <w:pPr>
        <w:ind w:left="4451" w:hanging="360"/>
      </w:pPr>
    </w:lvl>
    <w:lvl w:ilvl="4" w:tplc="04190019" w:tentative="1">
      <w:start w:val="1"/>
      <w:numFmt w:val="lowerLetter"/>
      <w:lvlText w:val="%5."/>
      <w:lvlJc w:val="left"/>
      <w:pPr>
        <w:ind w:left="5171" w:hanging="360"/>
      </w:pPr>
    </w:lvl>
    <w:lvl w:ilvl="5" w:tplc="0419001B" w:tentative="1">
      <w:start w:val="1"/>
      <w:numFmt w:val="lowerRoman"/>
      <w:lvlText w:val="%6."/>
      <w:lvlJc w:val="right"/>
      <w:pPr>
        <w:ind w:left="5891" w:hanging="180"/>
      </w:pPr>
    </w:lvl>
    <w:lvl w:ilvl="6" w:tplc="0419000F" w:tentative="1">
      <w:start w:val="1"/>
      <w:numFmt w:val="decimal"/>
      <w:lvlText w:val="%7."/>
      <w:lvlJc w:val="left"/>
      <w:pPr>
        <w:ind w:left="6611" w:hanging="360"/>
      </w:pPr>
    </w:lvl>
    <w:lvl w:ilvl="7" w:tplc="04190019" w:tentative="1">
      <w:start w:val="1"/>
      <w:numFmt w:val="lowerLetter"/>
      <w:lvlText w:val="%8."/>
      <w:lvlJc w:val="left"/>
      <w:pPr>
        <w:ind w:left="7331" w:hanging="360"/>
      </w:pPr>
    </w:lvl>
    <w:lvl w:ilvl="8" w:tplc="0419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49">
    <w:nsid w:val="6B492C11"/>
    <w:multiLevelType w:val="multilevel"/>
    <w:tmpl w:val="A22C0AC6"/>
    <w:lvl w:ilvl="0">
      <w:numFmt w:val="bullet"/>
      <w:lvlText w:val="•"/>
      <w:lvlJc w:val="left"/>
      <w:pPr>
        <w:tabs>
          <w:tab w:val="num" w:pos="262"/>
        </w:tabs>
        <w:ind w:left="262" w:hanging="262"/>
      </w:pPr>
      <w:rPr>
        <w:rFonts w:ascii="Arial" w:eastAsia="Arial" w:hAnsi="Arial" w:cs="Arial"/>
        <w:color w:val="323232"/>
        <w:position w:val="0"/>
        <w:sz w:val="29"/>
        <w:szCs w:val="29"/>
        <w:rtl w:val="0"/>
      </w:rPr>
    </w:lvl>
    <w:lvl w:ilvl="1">
      <w:start w:val="1"/>
      <w:numFmt w:val="bullet"/>
      <w:lvlText w:val="•"/>
      <w:lvlJc w:val="left"/>
      <w:pPr>
        <w:tabs>
          <w:tab w:val="num" w:pos="502"/>
        </w:tabs>
        <w:ind w:left="502" w:hanging="262"/>
      </w:pPr>
      <w:rPr>
        <w:rFonts w:ascii="Arial" w:eastAsia="Arial" w:hAnsi="Arial" w:cs="Arial"/>
        <w:color w:val="323232"/>
        <w:position w:val="0"/>
        <w:sz w:val="29"/>
        <w:szCs w:val="29"/>
        <w:rtl w:val="0"/>
      </w:rPr>
    </w:lvl>
    <w:lvl w:ilvl="2">
      <w:start w:val="1"/>
      <w:numFmt w:val="bullet"/>
      <w:lvlText w:val="•"/>
      <w:lvlJc w:val="left"/>
      <w:pPr>
        <w:tabs>
          <w:tab w:val="num" w:pos="742"/>
        </w:tabs>
        <w:ind w:left="742" w:hanging="262"/>
      </w:pPr>
      <w:rPr>
        <w:rFonts w:ascii="Arial" w:eastAsia="Arial" w:hAnsi="Arial" w:cs="Arial"/>
        <w:color w:val="323232"/>
        <w:position w:val="0"/>
        <w:sz w:val="29"/>
        <w:szCs w:val="29"/>
        <w:rtl w:val="0"/>
      </w:rPr>
    </w:lvl>
    <w:lvl w:ilvl="3">
      <w:start w:val="1"/>
      <w:numFmt w:val="bullet"/>
      <w:lvlText w:val="•"/>
      <w:lvlJc w:val="left"/>
      <w:pPr>
        <w:tabs>
          <w:tab w:val="num" w:pos="982"/>
        </w:tabs>
        <w:ind w:left="982" w:hanging="262"/>
      </w:pPr>
      <w:rPr>
        <w:rFonts w:ascii="Arial" w:eastAsia="Arial" w:hAnsi="Arial" w:cs="Arial"/>
        <w:color w:val="323232"/>
        <w:position w:val="0"/>
        <w:sz w:val="29"/>
        <w:szCs w:val="29"/>
        <w:rtl w:val="0"/>
      </w:rPr>
    </w:lvl>
    <w:lvl w:ilvl="4">
      <w:start w:val="1"/>
      <w:numFmt w:val="bullet"/>
      <w:lvlText w:val="•"/>
      <w:lvlJc w:val="left"/>
      <w:pPr>
        <w:tabs>
          <w:tab w:val="num" w:pos="1222"/>
        </w:tabs>
        <w:ind w:left="1222" w:hanging="262"/>
      </w:pPr>
      <w:rPr>
        <w:rFonts w:ascii="Arial" w:eastAsia="Arial" w:hAnsi="Arial" w:cs="Arial"/>
        <w:color w:val="323232"/>
        <w:position w:val="0"/>
        <w:sz w:val="29"/>
        <w:szCs w:val="29"/>
        <w:rtl w:val="0"/>
      </w:rPr>
    </w:lvl>
    <w:lvl w:ilvl="5">
      <w:start w:val="1"/>
      <w:numFmt w:val="bullet"/>
      <w:lvlText w:val="•"/>
      <w:lvlJc w:val="left"/>
      <w:pPr>
        <w:tabs>
          <w:tab w:val="num" w:pos="1462"/>
        </w:tabs>
        <w:ind w:left="1462" w:hanging="262"/>
      </w:pPr>
      <w:rPr>
        <w:rFonts w:ascii="Arial" w:eastAsia="Arial" w:hAnsi="Arial" w:cs="Arial"/>
        <w:color w:val="323232"/>
        <w:position w:val="0"/>
        <w:sz w:val="29"/>
        <w:szCs w:val="29"/>
        <w:rtl w:val="0"/>
      </w:rPr>
    </w:lvl>
    <w:lvl w:ilvl="6">
      <w:start w:val="1"/>
      <w:numFmt w:val="bullet"/>
      <w:lvlText w:val="•"/>
      <w:lvlJc w:val="left"/>
      <w:pPr>
        <w:tabs>
          <w:tab w:val="num" w:pos="1702"/>
        </w:tabs>
        <w:ind w:left="1702" w:hanging="262"/>
      </w:pPr>
      <w:rPr>
        <w:rFonts w:ascii="Arial" w:eastAsia="Arial" w:hAnsi="Arial" w:cs="Arial"/>
        <w:color w:val="323232"/>
        <w:position w:val="0"/>
        <w:sz w:val="29"/>
        <w:szCs w:val="29"/>
        <w:rtl w:val="0"/>
      </w:rPr>
    </w:lvl>
    <w:lvl w:ilvl="7">
      <w:start w:val="1"/>
      <w:numFmt w:val="bullet"/>
      <w:lvlText w:val="•"/>
      <w:lvlJc w:val="left"/>
      <w:pPr>
        <w:tabs>
          <w:tab w:val="num" w:pos="1942"/>
        </w:tabs>
        <w:ind w:left="1942" w:hanging="262"/>
      </w:pPr>
      <w:rPr>
        <w:rFonts w:ascii="Arial" w:eastAsia="Arial" w:hAnsi="Arial" w:cs="Arial"/>
        <w:color w:val="323232"/>
        <w:position w:val="0"/>
        <w:sz w:val="29"/>
        <w:szCs w:val="29"/>
        <w:rtl w:val="0"/>
      </w:rPr>
    </w:lvl>
    <w:lvl w:ilvl="8">
      <w:start w:val="1"/>
      <w:numFmt w:val="bullet"/>
      <w:lvlText w:val="•"/>
      <w:lvlJc w:val="left"/>
      <w:pPr>
        <w:tabs>
          <w:tab w:val="num" w:pos="2182"/>
        </w:tabs>
        <w:ind w:left="2182" w:hanging="262"/>
      </w:pPr>
      <w:rPr>
        <w:rFonts w:ascii="Arial" w:eastAsia="Arial" w:hAnsi="Arial" w:cs="Arial"/>
        <w:color w:val="323232"/>
        <w:position w:val="0"/>
        <w:sz w:val="29"/>
        <w:szCs w:val="29"/>
        <w:rtl w:val="0"/>
      </w:rPr>
    </w:lvl>
  </w:abstractNum>
  <w:abstractNum w:abstractNumId="50">
    <w:nsid w:val="6C930F01"/>
    <w:multiLevelType w:val="multilevel"/>
    <w:tmpl w:val="B4689AA8"/>
    <w:styleLink w:val="List6"/>
    <w:lvl w:ilvl="0">
      <w:numFmt w:val="bullet"/>
      <w:lvlText w:val="•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/>
        <w:b/>
        <w:bCs/>
        <w:i/>
        <w:iCs/>
        <w:position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  <w:b/>
        <w:bCs/>
        <w:i/>
        <w:iCs/>
        <w:position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Arial" w:eastAsia="Arial" w:hAnsi="Arial" w:cs="Arial"/>
        <w:b/>
        <w:bCs/>
        <w:i/>
        <w:iCs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eastAsia="Arial" w:hAnsi="Arial" w:cs="Arial"/>
        <w:b/>
        <w:bCs/>
        <w:i/>
        <w:iCs/>
        <w:position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Arial" w:eastAsia="Arial" w:hAnsi="Arial" w:cs="Arial"/>
        <w:b/>
        <w:bCs/>
        <w:i/>
        <w:iCs/>
        <w:position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Arial" w:eastAsia="Arial" w:hAnsi="Arial" w:cs="Arial"/>
        <w:b/>
        <w:bCs/>
        <w:i/>
        <w:iCs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eastAsia="Arial" w:hAnsi="Arial" w:cs="Arial"/>
        <w:b/>
        <w:bCs/>
        <w:i/>
        <w:iCs/>
        <w:position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Arial" w:eastAsia="Arial" w:hAnsi="Arial" w:cs="Arial"/>
        <w:b/>
        <w:bCs/>
        <w:i/>
        <w:iCs/>
        <w:position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Arial" w:eastAsia="Arial" w:hAnsi="Arial" w:cs="Arial"/>
        <w:b/>
        <w:bCs/>
        <w:i/>
        <w:iCs/>
        <w:position w:val="0"/>
        <w:sz w:val="24"/>
        <w:szCs w:val="24"/>
      </w:rPr>
    </w:lvl>
  </w:abstractNum>
  <w:abstractNum w:abstractNumId="51">
    <w:nsid w:val="6E561796"/>
    <w:multiLevelType w:val="multilevel"/>
    <w:tmpl w:val="3976CA74"/>
    <w:styleLink w:val="List9"/>
    <w:lvl w:ilvl="0">
      <w:numFmt w:val="bullet"/>
      <w:lvlText w:val="•"/>
      <w:lvlJc w:val="left"/>
      <w:pPr>
        <w:tabs>
          <w:tab w:val="num" w:pos="1429"/>
        </w:tabs>
        <w:ind w:left="1429" w:hanging="360"/>
      </w:pPr>
      <w:rPr>
        <w:position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</w:abstractNum>
  <w:abstractNum w:abstractNumId="52">
    <w:nsid w:val="709D19B3"/>
    <w:multiLevelType w:val="multilevel"/>
    <w:tmpl w:val="58F64170"/>
    <w:lvl w:ilvl="0"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Arial" w:eastAsia="Arial" w:hAnsi="Arial" w:cs="Arial"/>
        <w:color w:val="484B51"/>
        <w:position w:val="-2"/>
        <w:sz w:val="24"/>
        <w:szCs w:val="24"/>
        <w:rtl w:val="0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rFonts w:ascii="Arial" w:eastAsia="Arial" w:hAnsi="Arial" w:cs="Arial"/>
        <w:color w:val="484B51"/>
        <w:position w:val="-2"/>
        <w:sz w:val="24"/>
        <w:szCs w:val="24"/>
        <w:rtl w:val="0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rFonts w:ascii="Arial" w:eastAsia="Arial" w:hAnsi="Arial" w:cs="Arial"/>
        <w:color w:val="484B51"/>
        <w:position w:val="-2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rFonts w:ascii="Arial" w:eastAsia="Arial" w:hAnsi="Arial" w:cs="Arial"/>
        <w:color w:val="484B51"/>
        <w:position w:val="-2"/>
        <w:sz w:val="24"/>
        <w:szCs w:val="24"/>
        <w:rtl w:val="0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Arial" w:eastAsia="Arial" w:hAnsi="Arial" w:cs="Arial"/>
        <w:color w:val="484B51"/>
        <w:position w:val="-2"/>
        <w:sz w:val="24"/>
        <w:szCs w:val="24"/>
        <w:rtl w:val="0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rFonts w:ascii="Arial" w:eastAsia="Arial" w:hAnsi="Arial" w:cs="Arial"/>
        <w:color w:val="484B51"/>
        <w:position w:val="-2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1276"/>
        </w:tabs>
        <w:ind w:left="1276" w:hanging="196"/>
      </w:pPr>
      <w:rPr>
        <w:rFonts w:ascii="Arial" w:eastAsia="Arial" w:hAnsi="Arial" w:cs="Arial"/>
        <w:color w:val="484B51"/>
        <w:position w:val="-2"/>
        <w:sz w:val="24"/>
        <w:szCs w:val="24"/>
        <w:rtl w:val="0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rFonts w:ascii="Arial" w:eastAsia="Arial" w:hAnsi="Arial" w:cs="Arial"/>
        <w:color w:val="484B51"/>
        <w:position w:val="-2"/>
        <w:sz w:val="24"/>
        <w:szCs w:val="24"/>
        <w:rtl w:val="0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rFonts w:ascii="Arial" w:eastAsia="Arial" w:hAnsi="Arial" w:cs="Arial"/>
        <w:color w:val="484B51"/>
        <w:position w:val="-2"/>
        <w:sz w:val="24"/>
        <w:szCs w:val="24"/>
        <w:rtl w:val="0"/>
      </w:rPr>
    </w:lvl>
  </w:abstractNum>
  <w:abstractNum w:abstractNumId="53">
    <w:nsid w:val="70A952E8"/>
    <w:multiLevelType w:val="hybridMultilevel"/>
    <w:tmpl w:val="91F03FC0"/>
    <w:lvl w:ilvl="0" w:tplc="86968B0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4">
    <w:nsid w:val="71AB6DF6"/>
    <w:multiLevelType w:val="multilevel"/>
    <w:tmpl w:val="A84A94D6"/>
    <w:lvl w:ilvl="0">
      <w:numFmt w:val="bullet"/>
      <w:lvlText w:val="•"/>
      <w:lvlJc w:val="left"/>
      <w:pPr>
        <w:tabs>
          <w:tab w:val="num" w:pos="1418"/>
        </w:tabs>
        <w:ind w:left="1418" w:hanging="284"/>
      </w:pPr>
      <w:rPr>
        <w:rFonts w:ascii="Arial" w:eastAsia="Arial" w:hAnsi="Arial" w:cs="Arial"/>
        <w:position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Arial" w:eastAsia="Arial" w:hAnsi="Arial" w:cs="Arial"/>
        <w:position w:val="0"/>
      </w:rPr>
    </w:lvl>
  </w:abstractNum>
  <w:abstractNum w:abstractNumId="55">
    <w:nsid w:val="73031835"/>
    <w:multiLevelType w:val="multilevel"/>
    <w:tmpl w:val="BE4E292A"/>
    <w:styleLink w:val="List17"/>
    <w:lvl w:ilvl="0">
      <w:numFmt w:val="bullet"/>
      <w:lvlText w:val="-"/>
      <w:lvlJc w:val="left"/>
      <w:rPr>
        <w:color w:val="000000"/>
        <w:position w:val="0"/>
        <w:u w:color="000000"/>
        <w:rtl w:val="0"/>
      </w:rPr>
    </w:lvl>
    <w:lvl w:ilvl="1">
      <w:start w:val="1"/>
      <w:numFmt w:val="bullet"/>
      <w:lvlText w:val="-"/>
      <w:lvlJc w:val="left"/>
      <w:pPr>
        <w:tabs>
          <w:tab w:val="num" w:pos="-1"/>
        </w:tabs>
        <w:ind w:left="-1"/>
      </w:pPr>
      <w:rPr>
        <w:color w:val="000000"/>
        <w:position w:val="0"/>
        <w:u w:color="000000"/>
        <w:rtl w:val="0"/>
      </w:rPr>
    </w:lvl>
    <w:lvl w:ilvl="2">
      <w:start w:val="1"/>
      <w:numFmt w:val="bullet"/>
      <w:lvlText w:val="-"/>
      <w:lvlJc w:val="left"/>
      <w:pPr>
        <w:tabs>
          <w:tab w:val="num" w:pos="-1"/>
        </w:tabs>
        <w:ind w:left="-1"/>
      </w:pPr>
      <w:rPr>
        <w:color w:val="000000"/>
        <w:position w:val="0"/>
        <w:u w:color="000000"/>
        <w:rtl w:val="0"/>
      </w:rPr>
    </w:lvl>
    <w:lvl w:ilvl="3">
      <w:start w:val="1"/>
      <w:numFmt w:val="bullet"/>
      <w:lvlText w:val="-"/>
      <w:lvlJc w:val="left"/>
      <w:pPr>
        <w:tabs>
          <w:tab w:val="num" w:pos="-1"/>
        </w:tabs>
        <w:ind w:left="-1"/>
      </w:pPr>
      <w:rPr>
        <w:color w:val="000000"/>
        <w:position w:val="0"/>
        <w:u w:color="000000"/>
        <w:rtl w:val="0"/>
      </w:rPr>
    </w:lvl>
    <w:lvl w:ilvl="4">
      <w:start w:val="1"/>
      <w:numFmt w:val="bullet"/>
      <w:lvlText w:val="-"/>
      <w:lvlJc w:val="left"/>
      <w:pPr>
        <w:tabs>
          <w:tab w:val="num" w:pos="-1"/>
        </w:tabs>
        <w:ind w:left="-1"/>
      </w:pPr>
      <w:rPr>
        <w:color w:val="000000"/>
        <w:position w:val="0"/>
        <w:u w:color="000000"/>
        <w:rtl w:val="0"/>
      </w:rPr>
    </w:lvl>
    <w:lvl w:ilvl="5">
      <w:start w:val="1"/>
      <w:numFmt w:val="bullet"/>
      <w:lvlText w:val="-"/>
      <w:lvlJc w:val="left"/>
      <w:pPr>
        <w:tabs>
          <w:tab w:val="num" w:pos="-1"/>
        </w:tabs>
        <w:ind w:left="-1"/>
      </w:pPr>
      <w:rPr>
        <w:color w:val="000000"/>
        <w:position w:val="0"/>
        <w:u w:color="000000"/>
        <w:rtl w:val="0"/>
      </w:rPr>
    </w:lvl>
    <w:lvl w:ilvl="6">
      <w:start w:val="1"/>
      <w:numFmt w:val="bullet"/>
      <w:lvlText w:val="-"/>
      <w:lvlJc w:val="left"/>
      <w:pPr>
        <w:tabs>
          <w:tab w:val="num" w:pos="-1"/>
        </w:tabs>
        <w:ind w:left="-1"/>
      </w:pPr>
      <w:rPr>
        <w:color w:val="000000"/>
        <w:position w:val="0"/>
        <w:u w:color="000000"/>
        <w:rtl w:val="0"/>
      </w:rPr>
    </w:lvl>
    <w:lvl w:ilvl="7">
      <w:start w:val="1"/>
      <w:numFmt w:val="bullet"/>
      <w:lvlText w:val="-"/>
      <w:lvlJc w:val="left"/>
      <w:pPr>
        <w:tabs>
          <w:tab w:val="num" w:pos="-1"/>
        </w:tabs>
        <w:ind w:left="-1"/>
      </w:pPr>
      <w:rPr>
        <w:color w:val="000000"/>
        <w:position w:val="0"/>
        <w:u w:color="000000"/>
        <w:rtl w:val="0"/>
      </w:rPr>
    </w:lvl>
    <w:lvl w:ilvl="8">
      <w:start w:val="1"/>
      <w:numFmt w:val="bullet"/>
      <w:lvlText w:val="-"/>
      <w:lvlJc w:val="left"/>
      <w:pPr>
        <w:tabs>
          <w:tab w:val="num" w:pos="-1"/>
        </w:tabs>
        <w:ind w:left="-1"/>
      </w:pPr>
      <w:rPr>
        <w:color w:val="000000"/>
        <w:position w:val="0"/>
        <w:u w:color="000000"/>
        <w:rtl w:val="0"/>
      </w:rPr>
    </w:lvl>
  </w:abstractNum>
  <w:abstractNum w:abstractNumId="56">
    <w:nsid w:val="73E270A5"/>
    <w:multiLevelType w:val="multilevel"/>
    <w:tmpl w:val="8A962622"/>
    <w:styleLink w:val="a2"/>
    <w:lvl w:ilvl="0">
      <w:start w:val="1"/>
      <w:numFmt w:val="decimal"/>
      <w:lvlText w:val="%1."/>
      <w:lvlJc w:val="left"/>
      <w:pPr>
        <w:tabs>
          <w:tab w:val="num" w:pos="393"/>
        </w:tabs>
        <w:ind w:left="393" w:hanging="393"/>
      </w:pPr>
      <w:rPr>
        <w:rFonts w:ascii="Arial" w:eastAsia="Arial" w:hAnsi="Arial" w:cs="Arial"/>
        <w:color w:val="484B51"/>
        <w:position w:val="0"/>
        <w:sz w:val="24"/>
        <w:szCs w:val="24"/>
        <w:rtl w:val="0"/>
      </w:rPr>
    </w:lvl>
    <w:lvl w:ilvl="1">
      <w:start w:val="1"/>
      <w:numFmt w:val="decimal"/>
      <w:lvlText w:val="%2."/>
      <w:lvlJc w:val="left"/>
      <w:pPr>
        <w:tabs>
          <w:tab w:val="num" w:pos="753"/>
        </w:tabs>
        <w:ind w:left="753" w:hanging="393"/>
      </w:pPr>
      <w:rPr>
        <w:rFonts w:ascii="Arial" w:eastAsia="Arial" w:hAnsi="Arial" w:cs="Arial"/>
        <w:color w:val="484B51"/>
        <w:position w:val="0"/>
        <w:sz w:val="24"/>
        <w:szCs w:val="24"/>
        <w:rtl w:val="0"/>
      </w:rPr>
    </w:lvl>
    <w:lvl w:ilvl="2">
      <w:start w:val="1"/>
      <w:numFmt w:val="decimal"/>
      <w:lvlText w:val="%3."/>
      <w:lvlJc w:val="left"/>
      <w:pPr>
        <w:tabs>
          <w:tab w:val="num" w:pos="1113"/>
        </w:tabs>
        <w:ind w:left="1113" w:hanging="393"/>
      </w:pPr>
      <w:rPr>
        <w:rFonts w:ascii="Arial" w:eastAsia="Arial" w:hAnsi="Arial" w:cs="Arial"/>
        <w:color w:val="484B51"/>
        <w:position w:val="0"/>
        <w:sz w:val="24"/>
        <w:szCs w:val="24"/>
        <w:rtl w:val="0"/>
      </w:rPr>
    </w:lvl>
    <w:lvl w:ilvl="3">
      <w:start w:val="1"/>
      <w:numFmt w:val="decimal"/>
      <w:lvlText w:val="%4."/>
      <w:lvlJc w:val="left"/>
      <w:pPr>
        <w:tabs>
          <w:tab w:val="num" w:pos="1473"/>
        </w:tabs>
        <w:ind w:left="1473" w:hanging="393"/>
      </w:pPr>
      <w:rPr>
        <w:rFonts w:ascii="Arial" w:eastAsia="Arial" w:hAnsi="Arial" w:cs="Arial"/>
        <w:color w:val="484B51"/>
        <w:position w:val="0"/>
        <w:sz w:val="24"/>
        <w:szCs w:val="24"/>
        <w:rtl w:val="0"/>
      </w:rPr>
    </w:lvl>
    <w:lvl w:ilvl="4">
      <w:start w:val="1"/>
      <w:numFmt w:val="decimal"/>
      <w:lvlText w:val="%5."/>
      <w:lvlJc w:val="left"/>
      <w:pPr>
        <w:tabs>
          <w:tab w:val="num" w:pos="1833"/>
        </w:tabs>
        <w:ind w:left="1833" w:hanging="393"/>
      </w:pPr>
      <w:rPr>
        <w:rFonts w:ascii="Arial" w:eastAsia="Arial" w:hAnsi="Arial" w:cs="Arial"/>
        <w:color w:val="484B51"/>
        <w:position w:val="0"/>
        <w:sz w:val="24"/>
        <w:szCs w:val="24"/>
        <w:rtl w:val="0"/>
      </w:rPr>
    </w:lvl>
    <w:lvl w:ilvl="5">
      <w:start w:val="1"/>
      <w:numFmt w:val="decimal"/>
      <w:lvlText w:val="%6."/>
      <w:lvlJc w:val="left"/>
      <w:pPr>
        <w:tabs>
          <w:tab w:val="num" w:pos="2193"/>
        </w:tabs>
        <w:ind w:left="2193" w:hanging="393"/>
      </w:pPr>
      <w:rPr>
        <w:rFonts w:ascii="Arial" w:eastAsia="Arial" w:hAnsi="Arial" w:cs="Arial"/>
        <w:color w:val="484B51"/>
        <w:position w:val="0"/>
        <w:sz w:val="24"/>
        <w:szCs w:val="24"/>
        <w:rtl w:val="0"/>
      </w:rPr>
    </w:lvl>
    <w:lvl w:ilvl="6">
      <w:start w:val="1"/>
      <w:numFmt w:val="decimal"/>
      <w:lvlText w:val="%7."/>
      <w:lvlJc w:val="left"/>
      <w:pPr>
        <w:tabs>
          <w:tab w:val="num" w:pos="2553"/>
        </w:tabs>
        <w:ind w:left="2553" w:hanging="393"/>
      </w:pPr>
      <w:rPr>
        <w:rFonts w:ascii="Arial" w:eastAsia="Arial" w:hAnsi="Arial" w:cs="Arial"/>
        <w:color w:val="484B51"/>
        <w:position w:val="0"/>
        <w:sz w:val="24"/>
        <w:szCs w:val="24"/>
        <w:rtl w:val="0"/>
      </w:rPr>
    </w:lvl>
    <w:lvl w:ilvl="7">
      <w:start w:val="1"/>
      <w:numFmt w:val="decimal"/>
      <w:lvlText w:val="%8."/>
      <w:lvlJc w:val="left"/>
      <w:pPr>
        <w:tabs>
          <w:tab w:val="num" w:pos="2913"/>
        </w:tabs>
        <w:ind w:left="2913" w:hanging="393"/>
      </w:pPr>
      <w:rPr>
        <w:rFonts w:ascii="Arial" w:eastAsia="Arial" w:hAnsi="Arial" w:cs="Arial"/>
        <w:color w:val="484B51"/>
        <w:position w:val="0"/>
        <w:sz w:val="24"/>
        <w:szCs w:val="24"/>
        <w:rtl w:val="0"/>
      </w:rPr>
    </w:lvl>
    <w:lvl w:ilvl="8">
      <w:start w:val="1"/>
      <w:numFmt w:val="decimal"/>
      <w:lvlText w:val="%9."/>
      <w:lvlJc w:val="left"/>
      <w:pPr>
        <w:tabs>
          <w:tab w:val="num" w:pos="3273"/>
        </w:tabs>
        <w:ind w:left="3273" w:hanging="393"/>
      </w:pPr>
      <w:rPr>
        <w:rFonts w:ascii="Arial" w:eastAsia="Arial" w:hAnsi="Arial" w:cs="Arial"/>
        <w:color w:val="484B51"/>
        <w:position w:val="0"/>
        <w:sz w:val="24"/>
        <w:szCs w:val="24"/>
        <w:rtl w:val="0"/>
      </w:rPr>
    </w:lvl>
  </w:abstractNum>
  <w:abstractNum w:abstractNumId="57">
    <w:nsid w:val="75E40E1D"/>
    <w:multiLevelType w:val="multilevel"/>
    <w:tmpl w:val="49D26D94"/>
    <w:styleLink w:val="51"/>
    <w:lvl w:ilvl="0">
      <w:numFmt w:val="bullet"/>
      <w:lvlText w:val="•"/>
      <w:lvlJc w:val="left"/>
      <w:rPr>
        <w:position w:val="0"/>
        <w:lang w:val="ru-RU"/>
      </w:rPr>
    </w:lvl>
    <w:lvl w:ilvl="1">
      <w:start w:val="1"/>
      <w:numFmt w:val="decimal"/>
      <w:lvlText w:val="%2."/>
      <w:lvlJc w:val="left"/>
      <w:rPr>
        <w:position w:val="0"/>
        <w:lang w:val="ru-RU"/>
      </w:rPr>
    </w:lvl>
    <w:lvl w:ilvl="2">
      <w:start w:val="1"/>
      <w:numFmt w:val="decimal"/>
      <w:lvlText w:val="%3."/>
      <w:lvlJc w:val="left"/>
      <w:rPr>
        <w:position w:val="0"/>
        <w:lang w:val="ru-RU"/>
      </w:rPr>
    </w:lvl>
    <w:lvl w:ilvl="3">
      <w:start w:val="1"/>
      <w:numFmt w:val="decimal"/>
      <w:lvlText w:val="%4."/>
      <w:lvlJc w:val="left"/>
      <w:rPr>
        <w:position w:val="0"/>
        <w:lang w:val="ru-RU"/>
      </w:rPr>
    </w:lvl>
    <w:lvl w:ilvl="4">
      <w:start w:val="1"/>
      <w:numFmt w:val="decimal"/>
      <w:lvlText w:val="%5."/>
      <w:lvlJc w:val="left"/>
      <w:rPr>
        <w:position w:val="0"/>
        <w:lang w:val="ru-RU"/>
      </w:rPr>
    </w:lvl>
    <w:lvl w:ilvl="5">
      <w:start w:val="1"/>
      <w:numFmt w:val="decimal"/>
      <w:lvlText w:val="%6."/>
      <w:lvlJc w:val="left"/>
      <w:rPr>
        <w:position w:val="0"/>
        <w:lang w:val="ru-RU"/>
      </w:rPr>
    </w:lvl>
    <w:lvl w:ilvl="6">
      <w:start w:val="1"/>
      <w:numFmt w:val="decimal"/>
      <w:lvlText w:val="%7."/>
      <w:lvlJc w:val="left"/>
      <w:rPr>
        <w:position w:val="0"/>
        <w:lang w:val="ru-RU"/>
      </w:rPr>
    </w:lvl>
    <w:lvl w:ilvl="7">
      <w:start w:val="1"/>
      <w:numFmt w:val="decimal"/>
      <w:lvlText w:val="%8."/>
      <w:lvlJc w:val="left"/>
      <w:rPr>
        <w:position w:val="0"/>
        <w:lang w:val="ru-RU"/>
      </w:rPr>
    </w:lvl>
    <w:lvl w:ilvl="8">
      <w:start w:val="1"/>
      <w:numFmt w:val="decimal"/>
      <w:lvlText w:val="%9."/>
      <w:lvlJc w:val="left"/>
      <w:rPr>
        <w:position w:val="0"/>
        <w:lang w:val="ru-RU"/>
      </w:rPr>
    </w:lvl>
  </w:abstractNum>
  <w:abstractNum w:abstractNumId="58">
    <w:nsid w:val="771A7D04"/>
    <w:multiLevelType w:val="multilevel"/>
    <w:tmpl w:val="A5AC37EA"/>
    <w:lvl w:ilvl="0"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Arial" w:eastAsia="Arial" w:hAnsi="Arial" w:cs="Arial"/>
        <w:color w:val="484B51"/>
        <w:position w:val="-2"/>
        <w:sz w:val="24"/>
        <w:szCs w:val="24"/>
        <w:rtl w:val="0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rFonts w:ascii="Arial" w:eastAsia="Arial" w:hAnsi="Arial" w:cs="Arial"/>
        <w:color w:val="484B51"/>
        <w:position w:val="-2"/>
        <w:sz w:val="24"/>
        <w:szCs w:val="24"/>
        <w:rtl w:val="0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rFonts w:ascii="Arial" w:eastAsia="Arial" w:hAnsi="Arial" w:cs="Arial"/>
        <w:color w:val="484B51"/>
        <w:position w:val="-2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rFonts w:ascii="Arial" w:eastAsia="Arial" w:hAnsi="Arial" w:cs="Arial"/>
        <w:color w:val="484B51"/>
        <w:position w:val="-2"/>
        <w:sz w:val="24"/>
        <w:szCs w:val="24"/>
        <w:rtl w:val="0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Arial" w:eastAsia="Arial" w:hAnsi="Arial" w:cs="Arial"/>
        <w:color w:val="484B51"/>
        <w:position w:val="-2"/>
        <w:sz w:val="24"/>
        <w:szCs w:val="24"/>
        <w:rtl w:val="0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rFonts w:ascii="Arial" w:eastAsia="Arial" w:hAnsi="Arial" w:cs="Arial"/>
        <w:color w:val="484B51"/>
        <w:position w:val="-2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1276"/>
        </w:tabs>
        <w:ind w:left="1276" w:hanging="196"/>
      </w:pPr>
      <w:rPr>
        <w:rFonts w:ascii="Arial" w:eastAsia="Arial" w:hAnsi="Arial" w:cs="Arial"/>
        <w:color w:val="484B51"/>
        <w:position w:val="-2"/>
        <w:sz w:val="24"/>
        <w:szCs w:val="24"/>
        <w:rtl w:val="0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rFonts w:ascii="Arial" w:eastAsia="Arial" w:hAnsi="Arial" w:cs="Arial"/>
        <w:color w:val="484B51"/>
        <w:position w:val="-2"/>
        <w:sz w:val="24"/>
        <w:szCs w:val="24"/>
        <w:rtl w:val="0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rFonts w:ascii="Arial" w:eastAsia="Arial" w:hAnsi="Arial" w:cs="Arial"/>
        <w:color w:val="484B51"/>
        <w:position w:val="-2"/>
        <w:sz w:val="24"/>
        <w:szCs w:val="24"/>
        <w:rtl w:val="0"/>
      </w:rPr>
    </w:lvl>
  </w:abstractNum>
  <w:abstractNum w:abstractNumId="59">
    <w:nsid w:val="77276E02"/>
    <w:multiLevelType w:val="multilevel"/>
    <w:tmpl w:val="13F060B4"/>
    <w:lvl w:ilvl="0">
      <w:numFmt w:val="bullet"/>
      <w:lvlText w:val="•"/>
      <w:lvlJc w:val="left"/>
      <w:pPr>
        <w:tabs>
          <w:tab w:val="num" w:pos="1429"/>
        </w:tabs>
        <w:ind w:left="1429" w:hanging="360"/>
      </w:pPr>
      <w:rPr>
        <w:position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</w:abstractNum>
  <w:abstractNum w:abstractNumId="60">
    <w:nsid w:val="77A7037C"/>
    <w:multiLevelType w:val="multilevel"/>
    <w:tmpl w:val="C38A1BF6"/>
    <w:lvl w:ilvl="0">
      <w:numFmt w:val="bullet"/>
      <w:lvlText w:val="•"/>
      <w:lvlJc w:val="left"/>
      <w:rPr>
        <w:position w:val="0"/>
        <w:lang w:val="ru-RU"/>
      </w:rPr>
    </w:lvl>
    <w:lvl w:ilvl="1">
      <w:start w:val="1"/>
      <w:numFmt w:val="decimal"/>
      <w:lvlText w:val="%2."/>
      <w:lvlJc w:val="left"/>
      <w:rPr>
        <w:position w:val="0"/>
        <w:lang w:val="ru-RU"/>
      </w:rPr>
    </w:lvl>
    <w:lvl w:ilvl="2">
      <w:start w:val="1"/>
      <w:numFmt w:val="decimal"/>
      <w:lvlText w:val="%3."/>
      <w:lvlJc w:val="left"/>
      <w:rPr>
        <w:position w:val="0"/>
        <w:lang w:val="ru-RU"/>
      </w:rPr>
    </w:lvl>
    <w:lvl w:ilvl="3">
      <w:start w:val="1"/>
      <w:numFmt w:val="decimal"/>
      <w:lvlText w:val="%4."/>
      <w:lvlJc w:val="left"/>
      <w:rPr>
        <w:position w:val="0"/>
        <w:lang w:val="ru-RU"/>
      </w:rPr>
    </w:lvl>
    <w:lvl w:ilvl="4">
      <w:start w:val="1"/>
      <w:numFmt w:val="decimal"/>
      <w:lvlText w:val="%5."/>
      <w:lvlJc w:val="left"/>
      <w:rPr>
        <w:position w:val="0"/>
        <w:lang w:val="ru-RU"/>
      </w:rPr>
    </w:lvl>
    <w:lvl w:ilvl="5">
      <w:start w:val="1"/>
      <w:numFmt w:val="decimal"/>
      <w:lvlText w:val="%6."/>
      <w:lvlJc w:val="left"/>
      <w:rPr>
        <w:position w:val="0"/>
        <w:lang w:val="ru-RU"/>
      </w:rPr>
    </w:lvl>
    <w:lvl w:ilvl="6">
      <w:start w:val="1"/>
      <w:numFmt w:val="decimal"/>
      <w:lvlText w:val="%7."/>
      <w:lvlJc w:val="left"/>
      <w:rPr>
        <w:position w:val="0"/>
        <w:lang w:val="ru-RU"/>
      </w:rPr>
    </w:lvl>
    <w:lvl w:ilvl="7">
      <w:start w:val="1"/>
      <w:numFmt w:val="decimal"/>
      <w:lvlText w:val="%8."/>
      <w:lvlJc w:val="left"/>
      <w:rPr>
        <w:position w:val="0"/>
        <w:lang w:val="ru-RU"/>
      </w:rPr>
    </w:lvl>
    <w:lvl w:ilvl="8">
      <w:start w:val="1"/>
      <w:numFmt w:val="decimal"/>
      <w:lvlText w:val="%9."/>
      <w:lvlJc w:val="left"/>
      <w:rPr>
        <w:position w:val="0"/>
        <w:lang w:val="ru-RU"/>
      </w:rPr>
    </w:lvl>
  </w:abstractNum>
  <w:abstractNum w:abstractNumId="61">
    <w:nsid w:val="79EC1B19"/>
    <w:multiLevelType w:val="multilevel"/>
    <w:tmpl w:val="7902DD2E"/>
    <w:lvl w:ilvl="0"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Arial" w:eastAsia="Arial" w:hAnsi="Arial" w:cs="Arial"/>
        <w:color w:val="484B51"/>
        <w:position w:val="-2"/>
        <w:sz w:val="24"/>
        <w:szCs w:val="24"/>
        <w:rtl w:val="0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rFonts w:ascii="Arial" w:eastAsia="Arial" w:hAnsi="Arial" w:cs="Arial"/>
        <w:color w:val="484B51"/>
        <w:position w:val="-2"/>
        <w:sz w:val="24"/>
        <w:szCs w:val="24"/>
        <w:rtl w:val="0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rFonts w:ascii="Arial" w:eastAsia="Arial" w:hAnsi="Arial" w:cs="Arial"/>
        <w:color w:val="484B51"/>
        <w:position w:val="-2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rFonts w:ascii="Arial" w:eastAsia="Arial" w:hAnsi="Arial" w:cs="Arial"/>
        <w:color w:val="484B51"/>
        <w:position w:val="-2"/>
        <w:sz w:val="24"/>
        <w:szCs w:val="24"/>
        <w:rtl w:val="0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Arial" w:eastAsia="Arial" w:hAnsi="Arial" w:cs="Arial"/>
        <w:color w:val="484B51"/>
        <w:position w:val="-2"/>
        <w:sz w:val="24"/>
        <w:szCs w:val="24"/>
        <w:rtl w:val="0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rFonts w:ascii="Arial" w:eastAsia="Arial" w:hAnsi="Arial" w:cs="Arial"/>
        <w:color w:val="484B51"/>
        <w:position w:val="-2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1276"/>
        </w:tabs>
        <w:ind w:left="1276" w:hanging="196"/>
      </w:pPr>
      <w:rPr>
        <w:rFonts w:ascii="Arial" w:eastAsia="Arial" w:hAnsi="Arial" w:cs="Arial"/>
        <w:color w:val="484B51"/>
        <w:position w:val="-2"/>
        <w:sz w:val="24"/>
        <w:szCs w:val="24"/>
        <w:rtl w:val="0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rFonts w:ascii="Arial" w:eastAsia="Arial" w:hAnsi="Arial" w:cs="Arial"/>
        <w:color w:val="484B51"/>
        <w:position w:val="-2"/>
        <w:sz w:val="24"/>
        <w:szCs w:val="24"/>
        <w:rtl w:val="0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rFonts w:ascii="Arial" w:eastAsia="Arial" w:hAnsi="Arial" w:cs="Arial"/>
        <w:color w:val="484B51"/>
        <w:position w:val="-2"/>
        <w:sz w:val="24"/>
        <w:szCs w:val="24"/>
        <w:rtl w:val="0"/>
      </w:rPr>
    </w:lvl>
  </w:abstractNum>
  <w:abstractNum w:abstractNumId="62">
    <w:nsid w:val="7A316AD5"/>
    <w:multiLevelType w:val="multilevel"/>
    <w:tmpl w:val="65E22300"/>
    <w:lvl w:ilvl="0">
      <w:numFmt w:val="bullet"/>
      <w:lvlText w:val="•"/>
      <w:lvlJc w:val="left"/>
      <w:pPr>
        <w:tabs>
          <w:tab w:val="num" w:pos="1429"/>
        </w:tabs>
        <w:ind w:left="1429" w:hanging="360"/>
      </w:pPr>
      <w:rPr>
        <w:position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</w:abstractNum>
  <w:abstractNum w:abstractNumId="63">
    <w:nsid w:val="7C4E064A"/>
    <w:multiLevelType w:val="multilevel"/>
    <w:tmpl w:val="CDB8AD6C"/>
    <w:styleLink w:val="List12"/>
    <w:lvl w:ilvl="0">
      <w:numFmt w:val="bullet"/>
      <w:lvlText w:val="•"/>
      <w:lvlJc w:val="left"/>
      <w:pPr>
        <w:tabs>
          <w:tab w:val="num" w:pos="1429"/>
        </w:tabs>
        <w:ind w:left="1429" w:hanging="360"/>
      </w:pPr>
      <w:rPr>
        <w:position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</w:abstractNum>
  <w:abstractNum w:abstractNumId="64">
    <w:nsid w:val="7C5E05EA"/>
    <w:multiLevelType w:val="hybridMultilevel"/>
    <w:tmpl w:val="459E2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7F454A0B"/>
    <w:multiLevelType w:val="multilevel"/>
    <w:tmpl w:val="A95CA73A"/>
    <w:styleLink w:val="List16"/>
    <w:lvl w:ilvl="0">
      <w:numFmt w:val="bullet"/>
      <w:lvlText w:val="•"/>
      <w:lvlJc w:val="left"/>
      <w:pPr>
        <w:tabs>
          <w:tab w:val="num" w:pos="1429"/>
        </w:tabs>
        <w:ind w:left="1429" w:hanging="357"/>
      </w:pPr>
      <w:rPr>
        <w:position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</w:abstractNum>
  <w:num w:numId="1">
    <w:abstractNumId w:val="18"/>
  </w:num>
  <w:num w:numId="2">
    <w:abstractNumId w:val="21"/>
  </w:num>
  <w:num w:numId="3">
    <w:abstractNumId w:val="61"/>
  </w:num>
  <w:num w:numId="4">
    <w:abstractNumId w:val="39"/>
  </w:num>
  <w:num w:numId="5">
    <w:abstractNumId w:val="44"/>
  </w:num>
  <w:num w:numId="6">
    <w:abstractNumId w:val="37"/>
  </w:num>
  <w:num w:numId="7">
    <w:abstractNumId w:val="1"/>
  </w:num>
  <w:num w:numId="8">
    <w:abstractNumId w:val="24"/>
  </w:num>
  <w:num w:numId="9">
    <w:abstractNumId w:val="4"/>
  </w:num>
  <w:num w:numId="10">
    <w:abstractNumId w:val="38"/>
  </w:num>
  <w:num w:numId="11">
    <w:abstractNumId w:val="34"/>
  </w:num>
  <w:num w:numId="12">
    <w:abstractNumId w:val="52"/>
  </w:num>
  <w:num w:numId="13">
    <w:abstractNumId w:val="58"/>
  </w:num>
  <w:num w:numId="14">
    <w:abstractNumId w:val="28"/>
  </w:num>
  <w:num w:numId="15">
    <w:abstractNumId w:val="20"/>
  </w:num>
  <w:num w:numId="16">
    <w:abstractNumId w:val="35"/>
  </w:num>
  <w:num w:numId="17">
    <w:abstractNumId w:val="49"/>
  </w:num>
  <w:num w:numId="18">
    <w:abstractNumId w:val="29"/>
  </w:num>
  <w:num w:numId="19">
    <w:abstractNumId w:val="5"/>
  </w:num>
  <w:num w:numId="20">
    <w:abstractNumId w:val="8"/>
  </w:num>
  <w:num w:numId="21">
    <w:abstractNumId w:val="10"/>
  </w:num>
  <w:num w:numId="22">
    <w:abstractNumId w:val="3"/>
  </w:num>
  <w:num w:numId="23">
    <w:abstractNumId w:val="16"/>
  </w:num>
  <w:num w:numId="24">
    <w:abstractNumId w:val="31"/>
  </w:num>
  <w:num w:numId="25">
    <w:abstractNumId w:val="14"/>
  </w:num>
  <w:num w:numId="26">
    <w:abstractNumId w:val="57"/>
  </w:num>
  <w:num w:numId="27">
    <w:abstractNumId w:val="6"/>
  </w:num>
  <w:num w:numId="28">
    <w:abstractNumId w:val="27"/>
  </w:num>
  <w:num w:numId="29">
    <w:abstractNumId w:val="36"/>
  </w:num>
  <w:num w:numId="30">
    <w:abstractNumId w:val="45"/>
  </w:num>
  <w:num w:numId="31">
    <w:abstractNumId w:val="42"/>
  </w:num>
  <w:num w:numId="32">
    <w:abstractNumId w:val="46"/>
  </w:num>
  <w:num w:numId="33">
    <w:abstractNumId w:val="15"/>
  </w:num>
  <w:num w:numId="34">
    <w:abstractNumId w:val="50"/>
  </w:num>
  <w:num w:numId="35">
    <w:abstractNumId w:val="32"/>
  </w:num>
  <w:num w:numId="36">
    <w:abstractNumId w:val="25"/>
  </w:num>
  <w:num w:numId="37">
    <w:abstractNumId w:val="51"/>
  </w:num>
  <w:num w:numId="38">
    <w:abstractNumId w:val="60"/>
  </w:num>
  <w:num w:numId="39">
    <w:abstractNumId w:val="7"/>
  </w:num>
  <w:num w:numId="40">
    <w:abstractNumId w:val="33"/>
  </w:num>
  <w:num w:numId="41">
    <w:abstractNumId w:val="43"/>
  </w:num>
  <w:num w:numId="42">
    <w:abstractNumId w:val="59"/>
  </w:num>
  <w:num w:numId="43">
    <w:abstractNumId w:val="13"/>
  </w:num>
  <w:num w:numId="44">
    <w:abstractNumId w:val="63"/>
  </w:num>
  <w:num w:numId="45">
    <w:abstractNumId w:val="62"/>
  </w:num>
  <w:num w:numId="46">
    <w:abstractNumId w:val="9"/>
  </w:num>
  <w:num w:numId="47">
    <w:abstractNumId w:val="47"/>
  </w:num>
  <w:num w:numId="48">
    <w:abstractNumId w:val="41"/>
  </w:num>
  <w:num w:numId="49">
    <w:abstractNumId w:val="54"/>
  </w:num>
  <w:num w:numId="50">
    <w:abstractNumId w:val="12"/>
  </w:num>
  <w:num w:numId="51">
    <w:abstractNumId w:val="30"/>
  </w:num>
  <w:num w:numId="52">
    <w:abstractNumId w:val="0"/>
  </w:num>
  <w:num w:numId="53">
    <w:abstractNumId w:val="23"/>
  </w:num>
  <w:num w:numId="54">
    <w:abstractNumId w:val="40"/>
  </w:num>
  <w:num w:numId="55">
    <w:abstractNumId w:val="22"/>
  </w:num>
  <w:num w:numId="56">
    <w:abstractNumId w:val="17"/>
  </w:num>
  <w:num w:numId="57">
    <w:abstractNumId w:val="65"/>
  </w:num>
  <w:num w:numId="58">
    <w:abstractNumId w:val="56"/>
  </w:num>
  <w:num w:numId="59">
    <w:abstractNumId w:val="55"/>
  </w:num>
  <w:num w:numId="60">
    <w:abstractNumId w:val="64"/>
  </w:num>
  <w:num w:numId="61">
    <w:abstractNumId w:val="2"/>
  </w:num>
  <w:num w:numId="62">
    <w:abstractNumId w:val="26"/>
  </w:num>
  <w:num w:numId="63">
    <w:abstractNumId w:val="19"/>
  </w:num>
  <w:num w:numId="64">
    <w:abstractNumId w:val="53"/>
  </w:num>
  <w:num w:numId="65">
    <w:abstractNumId w:val="11"/>
  </w:num>
  <w:num w:numId="66">
    <w:abstractNumId w:val="48"/>
  </w:num>
  <w:numIdMacAtCleanup w:val="6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E13C6"/>
    <w:rsid w:val="0015760E"/>
    <w:rsid w:val="0021687E"/>
    <w:rsid w:val="00217840"/>
    <w:rsid w:val="0092692C"/>
    <w:rsid w:val="0095475F"/>
    <w:rsid w:val="00AB340A"/>
    <w:rsid w:val="00CE13C6"/>
    <w:rsid w:val="00D01C78"/>
    <w:rsid w:val="00D7271E"/>
    <w:rsid w:val="00DF1325"/>
    <w:rsid w:val="00F23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rsid w:val="00CE13C6"/>
    <w:pPr>
      <w:widowControl w:val="0"/>
      <w:suppressAutoHyphens/>
    </w:pPr>
    <w:rPr>
      <w:rFonts w:ascii="Arial Unicode MS" w:cs="Arial Unicode MS"/>
      <w:color w:val="000000"/>
      <w:kern w:val="1"/>
      <w:sz w:val="24"/>
      <w:szCs w:val="24"/>
      <w:u w:color="000000"/>
      <w:lang w:val="en-US"/>
    </w:rPr>
  </w:style>
  <w:style w:type="paragraph" w:styleId="1">
    <w:name w:val="heading 1"/>
    <w:basedOn w:val="a3"/>
    <w:next w:val="a3"/>
    <w:link w:val="10"/>
    <w:uiPriority w:val="9"/>
    <w:qFormat/>
    <w:rsid w:val="00D01C7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759E" w:themeColor="accent1" w:themeShade="BF"/>
      <w:sz w:val="28"/>
      <w:szCs w:val="28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rsid w:val="00CE13C6"/>
    <w:rPr>
      <w:u w:val="single"/>
    </w:rPr>
  </w:style>
  <w:style w:type="table" w:customStyle="1" w:styleId="TableNormal">
    <w:name w:val="Table Normal"/>
    <w:rsid w:val="00CE13C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8">
    <w:name w:val="Колонтитулы"/>
    <w:rsid w:val="00CE13C6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a9">
    <w:name w:val="По умолчанию"/>
    <w:rsid w:val="00CE13C6"/>
    <w:rPr>
      <w:rFonts w:ascii="Arial Unicode MS" w:hAnsi="Helvetica" w:cs="Arial Unicode MS"/>
      <w:color w:val="000000"/>
      <w:sz w:val="22"/>
      <w:szCs w:val="22"/>
    </w:rPr>
  </w:style>
  <w:style w:type="numbering" w:customStyle="1" w:styleId="a2">
    <w:name w:val="С числами"/>
    <w:rsid w:val="00CE13C6"/>
    <w:pPr>
      <w:numPr>
        <w:numId w:val="58"/>
      </w:numPr>
    </w:pPr>
  </w:style>
  <w:style w:type="numbering" w:customStyle="1" w:styleId="List0">
    <w:name w:val="List 0"/>
    <w:basedOn w:val="11"/>
    <w:rsid w:val="00CE13C6"/>
    <w:pPr>
      <w:numPr>
        <w:numId w:val="2"/>
      </w:numPr>
    </w:pPr>
  </w:style>
  <w:style w:type="numbering" w:customStyle="1" w:styleId="11">
    <w:name w:val="Импортированный стиль 1"/>
    <w:rsid w:val="00CE13C6"/>
  </w:style>
  <w:style w:type="numbering" w:customStyle="1" w:styleId="a">
    <w:name w:val="Пункт"/>
    <w:rsid w:val="00CE13C6"/>
    <w:pPr>
      <w:numPr>
        <w:numId w:val="15"/>
      </w:numPr>
    </w:pPr>
  </w:style>
  <w:style w:type="numbering" w:customStyle="1" w:styleId="a0">
    <w:name w:val="Большой маркер"/>
    <w:rsid w:val="00CE13C6"/>
    <w:pPr>
      <w:numPr>
        <w:numId w:val="18"/>
      </w:numPr>
    </w:pPr>
  </w:style>
  <w:style w:type="paragraph" w:styleId="aa">
    <w:name w:val="List Paragraph"/>
    <w:uiPriority w:val="34"/>
    <w:qFormat/>
    <w:rsid w:val="00CE13C6"/>
    <w:pPr>
      <w:spacing w:after="200" w:line="276" w:lineRule="auto"/>
      <w:ind w:left="720"/>
    </w:pPr>
    <w:rPr>
      <w:rFonts w:ascii="Arial Unicode MS" w:hAnsi="Calibri" w:cs="Arial Unicode MS"/>
      <w:color w:val="000000"/>
      <w:sz w:val="22"/>
      <w:szCs w:val="22"/>
      <w:u w:color="000000"/>
    </w:rPr>
  </w:style>
  <w:style w:type="numbering" w:customStyle="1" w:styleId="List1">
    <w:name w:val="List 1"/>
    <w:basedOn w:val="14"/>
    <w:rsid w:val="00CE13C6"/>
    <w:pPr>
      <w:numPr>
        <w:numId w:val="19"/>
      </w:numPr>
    </w:pPr>
  </w:style>
  <w:style w:type="numbering" w:customStyle="1" w:styleId="14">
    <w:name w:val="Импортированный стиль 14"/>
    <w:rsid w:val="00CE13C6"/>
  </w:style>
  <w:style w:type="numbering" w:customStyle="1" w:styleId="21">
    <w:name w:val="Список 21"/>
    <w:basedOn w:val="14"/>
    <w:rsid w:val="00CE13C6"/>
    <w:pPr>
      <w:numPr>
        <w:numId w:val="20"/>
      </w:numPr>
    </w:pPr>
  </w:style>
  <w:style w:type="numbering" w:customStyle="1" w:styleId="31">
    <w:name w:val="Список 31"/>
    <w:basedOn w:val="15"/>
    <w:rsid w:val="00CE13C6"/>
    <w:pPr>
      <w:numPr>
        <w:numId w:val="21"/>
      </w:numPr>
    </w:pPr>
  </w:style>
  <w:style w:type="numbering" w:customStyle="1" w:styleId="15">
    <w:name w:val="Импортированный стиль 15"/>
    <w:rsid w:val="00CE13C6"/>
  </w:style>
  <w:style w:type="numbering" w:customStyle="1" w:styleId="41">
    <w:name w:val="Список 41"/>
    <w:basedOn w:val="18"/>
    <w:rsid w:val="00CE13C6"/>
    <w:pPr>
      <w:numPr>
        <w:numId w:val="28"/>
      </w:numPr>
    </w:pPr>
  </w:style>
  <w:style w:type="numbering" w:customStyle="1" w:styleId="18">
    <w:name w:val="Импортированный стиль 18"/>
    <w:rsid w:val="00CE13C6"/>
  </w:style>
  <w:style w:type="numbering" w:customStyle="1" w:styleId="51">
    <w:name w:val="Список 51"/>
    <w:basedOn w:val="18"/>
    <w:rsid w:val="00CE13C6"/>
    <w:pPr>
      <w:numPr>
        <w:numId w:val="26"/>
      </w:numPr>
    </w:pPr>
  </w:style>
  <w:style w:type="numbering" w:customStyle="1" w:styleId="a1">
    <w:name w:val="Тире"/>
    <w:rsid w:val="00CE13C6"/>
    <w:pPr>
      <w:numPr>
        <w:numId w:val="32"/>
      </w:numPr>
    </w:pPr>
  </w:style>
  <w:style w:type="numbering" w:customStyle="1" w:styleId="List6">
    <w:name w:val="List 6"/>
    <w:basedOn w:val="16"/>
    <w:rsid w:val="00CE13C6"/>
    <w:pPr>
      <w:numPr>
        <w:numId w:val="34"/>
      </w:numPr>
    </w:pPr>
  </w:style>
  <w:style w:type="numbering" w:customStyle="1" w:styleId="16">
    <w:name w:val="Импортированный стиль 16"/>
    <w:rsid w:val="00CE13C6"/>
  </w:style>
  <w:style w:type="numbering" w:customStyle="1" w:styleId="List7">
    <w:name w:val="List 7"/>
    <w:basedOn w:val="16"/>
    <w:rsid w:val="00CE13C6"/>
    <w:pPr>
      <w:numPr>
        <w:numId w:val="35"/>
      </w:numPr>
    </w:pPr>
  </w:style>
  <w:style w:type="numbering" w:customStyle="1" w:styleId="List8">
    <w:name w:val="List 8"/>
    <w:basedOn w:val="17"/>
    <w:rsid w:val="00CE13C6"/>
    <w:pPr>
      <w:numPr>
        <w:numId w:val="36"/>
      </w:numPr>
    </w:pPr>
  </w:style>
  <w:style w:type="numbering" w:customStyle="1" w:styleId="17">
    <w:name w:val="Импортированный стиль 17"/>
    <w:rsid w:val="00CE13C6"/>
  </w:style>
  <w:style w:type="numbering" w:customStyle="1" w:styleId="List9">
    <w:name w:val="List 9"/>
    <w:basedOn w:val="4"/>
    <w:rsid w:val="00CE13C6"/>
    <w:pPr>
      <w:numPr>
        <w:numId w:val="37"/>
      </w:numPr>
    </w:pPr>
  </w:style>
  <w:style w:type="numbering" w:customStyle="1" w:styleId="4">
    <w:name w:val="Импортированный стиль 4"/>
    <w:rsid w:val="00CE13C6"/>
  </w:style>
  <w:style w:type="paragraph" w:styleId="ab">
    <w:name w:val="Body Text"/>
    <w:rsid w:val="00CE13C6"/>
    <w:pPr>
      <w:widowControl w:val="0"/>
      <w:suppressAutoHyphens/>
      <w:spacing w:after="120"/>
    </w:pPr>
    <w:rPr>
      <w:rFonts w:ascii="Arial Unicode MS" w:cs="Arial Unicode MS"/>
      <w:color w:val="000000"/>
      <w:kern w:val="1"/>
      <w:sz w:val="24"/>
      <w:szCs w:val="24"/>
      <w:u w:color="000000"/>
      <w:lang w:val="en-US"/>
    </w:rPr>
  </w:style>
  <w:style w:type="numbering" w:customStyle="1" w:styleId="List10">
    <w:name w:val="List 10"/>
    <w:basedOn w:val="5"/>
    <w:rsid w:val="00CE13C6"/>
    <w:pPr>
      <w:numPr>
        <w:numId w:val="39"/>
      </w:numPr>
    </w:pPr>
  </w:style>
  <w:style w:type="numbering" w:customStyle="1" w:styleId="5">
    <w:name w:val="Импортированный стиль 5"/>
    <w:rsid w:val="00CE13C6"/>
  </w:style>
  <w:style w:type="numbering" w:customStyle="1" w:styleId="List11">
    <w:name w:val="List 11"/>
    <w:basedOn w:val="6"/>
    <w:rsid w:val="00CE13C6"/>
    <w:pPr>
      <w:numPr>
        <w:numId w:val="40"/>
      </w:numPr>
    </w:pPr>
  </w:style>
  <w:style w:type="numbering" w:customStyle="1" w:styleId="6">
    <w:name w:val="Импортированный стиль 6"/>
    <w:rsid w:val="00CE13C6"/>
  </w:style>
  <w:style w:type="numbering" w:customStyle="1" w:styleId="List12">
    <w:name w:val="List 12"/>
    <w:basedOn w:val="7"/>
    <w:rsid w:val="00CE13C6"/>
    <w:pPr>
      <w:numPr>
        <w:numId w:val="44"/>
      </w:numPr>
    </w:pPr>
  </w:style>
  <w:style w:type="numbering" w:customStyle="1" w:styleId="7">
    <w:name w:val="Импортированный стиль 7"/>
    <w:rsid w:val="00CE13C6"/>
  </w:style>
  <w:style w:type="numbering" w:customStyle="1" w:styleId="List13">
    <w:name w:val="List 13"/>
    <w:basedOn w:val="8"/>
    <w:rsid w:val="00CE13C6"/>
    <w:pPr>
      <w:numPr>
        <w:numId w:val="48"/>
      </w:numPr>
    </w:pPr>
  </w:style>
  <w:style w:type="numbering" w:customStyle="1" w:styleId="8">
    <w:name w:val="Импортированный стиль 8"/>
    <w:rsid w:val="00CE13C6"/>
  </w:style>
  <w:style w:type="numbering" w:customStyle="1" w:styleId="List14">
    <w:name w:val="List 14"/>
    <w:basedOn w:val="9"/>
    <w:rsid w:val="00CE13C6"/>
    <w:pPr>
      <w:numPr>
        <w:numId w:val="51"/>
      </w:numPr>
    </w:pPr>
  </w:style>
  <w:style w:type="numbering" w:customStyle="1" w:styleId="9">
    <w:name w:val="Импортированный стиль 9"/>
    <w:rsid w:val="00CE13C6"/>
  </w:style>
  <w:style w:type="numbering" w:customStyle="1" w:styleId="List15">
    <w:name w:val="List 15"/>
    <w:basedOn w:val="100"/>
    <w:rsid w:val="00CE13C6"/>
    <w:pPr>
      <w:numPr>
        <w:numId w:val="52"/>
      </w:numPr>
    </w:pPr>
  </w:style>
  <w:style w:type="numbering" w:customStyle="1" w:styleId="100">
    <w:name w:val="Импортированный стиль 10"/>
    <w:rsid w:val="00CE13C6"/>
  </w:style>
  <w:style w:type="numbering" w:customStyle="1" w:styleId="List16">
    <w:name w:val="List 16"/>
    <w:basedOn w:val="110"/>
    <w:rsid w:val="00CE13C6"/>
    <w:pPr>
      <w:numPr>
        <w:numId w:val="57"/>
      </w:numPr>
    </w:pPr>
  </w:style>
  <w:style w:type="numbering" w:customStyle="1" w:styleId="110">
    <w:name w:val="Импортированный стиль 11"/>
    <w:rsid w:val="00CE13C6"/>
  </w:style>
  <w:style w:type="paragraph" w:customStyle="1" w:styleId="12">
    <w:name w:val="Заголовок №1"/>
    <w:rsid w:val="00CE13C6"/>
    <w:pPr>
      <w:widowControl w:val="0"/>
      <w:shd w:val="clear" w:color="auto" w:fill="FFFFFF"/>
      <w:spacing w:before="420" w:after="420" w:line="480" w:lineRule="exact"/>
      <w:outlineLvl w:val="0"/>
    </w:pPr>
    <w:rPr>
      <w:rFonts w:eastAsia="Times New Roman"/>
      <w:b/>
      <w:bCs/>
      <w:color w:val="000000"/>
      <w:spacing w:val="4"/>
      <w:sz w:val="25"/>
      <w:szCs w:val="25"/>
      <w:u w:color="000000"/>
    </w:rPr>
  </w:style>
  <w:style w:type="paragraph" w:customStyle="1" w:styleId="2">
    <w:name w:val="Основной текст2"/>
    <w:rsid w:val="00CE13C6"/>
    <w:pPr>
      <w:widowControl w:val="0"/>
      <w:shd w:val="clear" w:color="auto" w:fill="FFFFFF"/>
      <w:spacing w:line="485" w:lineRule="exact"/>
      <w:jc w:val="both"/>
    </w:pPr>
    <w:rPr>
      <w:rFonts w:ascii="Arial Unicode MS" w:cs="Arial Unicode MS"/>
      <w:color w:val="000000"/>
      <w:spacing w:val="3"/>
      <w:sz w:val="25"/>
      <w:szCs w:val="25"/>
      <w:u w:color="000000"/>
    </w:rPr>
  </w:style>
  <w:style w:type="numbering" w:customStyle="1" w:styleId="List17">
    <w:name w:val="List 17"/>
    <w:basedOn w:val="11"/>
    <w:rsid w:val="00CE13C6"/>
    <w:pPr>
      <w:numPr>
        <w:numId w:val="59"/>
      </w:numPr>
    </w:pPr>
  </w:style>
  <w:style w:type="table" w:styleId="ac">
    <w:name w:val="Table Grid"/>
    <w:basedOn w:val="a5"/>
    <w:uiPriority w:val="59"/>
    <w:rsid w:val="0021784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Title"/>
    <w:basedOn w:val="a3"/>
    <w:next w:val="a3"/>
    <w:link w:val="ae"/>
    <w:uiPriority w:val="10"/>
    <w:qFormat/>
    <w:rsid w:val="00F23F1D"/>
    <w:pPr>
      <w:pBdr>
        <w:bottom w:val="single" w:sz="8" w:space="4" w:color="499BC9" w:themeColor="accent1"/>
      </w:pBdr>
      <w:spacing w:after="300"/>
      <w:contextualSpacing/>
    </w:pPr>
    <w:rPr>
      <w:rFonts w:asciiTheme="majorHAnsi" w:eastAsiaTheme="majorEastAsia" w:hAnsiTheme="majorHAnsi" w:cstheme="majorBidi"/>
      <w:color w:val="2F2F2F" w:themeColor="text2" w:themeShade="BF"/>
      <w:spacing w:val="5"/>
      <w:kern w:val="28"/>
      <w:sz w:val="32"/>
      <w:szCs w:val="32"/>
    </w:rPr>
  </w:style>
  <w:style w:type="character" w:customStyle="1" w:styleId="ae">
    <w:name w:val="Название Знак"/>
    <w:basedOn w:val="a4"/>
    <w:link w:val="ad"/>
    <w:uiPriority w:val="10"/>
    <w:rsid w:val="00F23F1D"/>
    <w:rPr>
      <w:rFonts w:asciiTheme="majorHAnsi" w:eastAsiaTheme="majorEastAsia" w:hAnsiTheme="majorHAnsi" w:cstheme="majorBidi"/>
      <w:color w:val="2F2F2F" w:themeColor="text2" w:themeShade="BF"/>
      <w:spacing w:val="5"/>
      <w:kern w:val="28"/>
      <w:sz w:val="32"/>
      <w:szCs w:val="32"/>
      <w:u w:color="000000"/>
      <w:lang w:val="en-US"/>
    </w:rPr>
  </w:style>
  <w:style w:type="character" w:customStyle="1" w:styleId="10">
    <w:name w:val="Заголовок 1 Знак"/>
    <w:basedOn w:val="a4"/>
    <w:link w:val="1"/>
    <w:uiPriority w:val="9"/>
    <w:rsid w:val="00D01C78"/>
    <w:rPr>
      <w:rFonts w:asciiTheme="majorHAnsi" w:eastAsiaTheme="majorEastAsia" w:hAnsiTheme="majorHAnsi" w:cstheme="majorBidi"/>
      <w:b/>
      <w:bCs/>
      <w:color w:val="2F759E" w:themeColor="accent1" w:themeShade="BF"/>
      <w:kern w:val="1"/>
      <w:sz w:val="28"/>
      <w:szCs w:val="28"/>
      <w:u w:color="000000"/>
      <w:lang w:val="en-US"/>
    </w:rPr>
  </w:style>
  <w:style w:type="paragraph" w:styleId="af">
    <w:name w:val="TOC Heading"/>
    <w:basedOn w:val="1"/>
    <w:next w:val="a3"/>
    <w:uiPriority w:val="39"/>
    <w:unhideWhenUsed/>
    <w:qFormat/>
    <w:rsid w:val="00D01C78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line="276" w:lineRule="auto"/>
      <w:outlineLvl w:val="9"/>
    </w:pPr>
    <w:rPr>
      <w:kern w:val="0"/>
      <w:bdr w:val="none" w:sz="0" w:space="0" w:color="auto"/>
      <w:lang w:val="ru-RU" w:eastAsia="en-US"/>
    </w:rPr>
  </w:style>
  <w:style w:type="paragraph" w:styleId="af0">
    <w:name w:val="Balloon Text"/>
    <w:basedOn w:val="a3"/>
    <w:link w:val="af1"/>
    <w:uiPriority w:val="99"/>
    <w:semiHidden/>
    <w:unhideWhenUsed/>
    <w:rsid w:val="00D01C78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4"/>
    <w:link w:val="af0"/>
    <w:uiPriority w:val="99"/>
    <w:semiHidden/>
    <w:rsid w:val="00D01C78"/>
    <w:rPr>
      <w:rFonts w:ascii="Tahoma" w:hAnsi="Tahoma" w:cs="Tahoma"/>
      <w:color w:val="000000"/>
      <w:kern w:val="1"/>
      <w:sz w:val="16"/>
      <w:szCs w:val="16"/>
      <w:u w:color="000000"/>
      <w:lang w:val="en-US"/>
    </w:rPr>
  </w:style>
  <w:style w:type="paragraph" w:styleId="20">
    <w:name w:val="toc 2"/>
    <w:basedOn w:val="a3"/>
    <w:next w:val="a3"/>
    <w:autoRedefine/>
    <w:uiPriority w:val="39"/>
    <w:semiHidden/>
    <w:unhideWhenUsed/>
    <w:qFormat/>
    <w:rsid w:val="00D01C78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after="100" w:line="276" w:lineRule="auto"/>
      <w:ind w:left="220"/>
    </w:pPr>
    <w:rPr>
      <w:rFonts w:asciiTheme="minorHAnsi" w:eastAsiaTheme="minorEastAsia" w:hAnsiTheme="minorHAnsi" w:cstheme="minorBidi"/>
      <w:color w:val="auto"/>
      <w:kern w:val="0"/>
      <w:sz w:val="22"/>
      <w:szCs w:val="22"/>
      <w:bdr w:val="none" w:sz="0" w:space="0" w:color="auto"/>
      <w:lang w:val="ru-RU" w:eastAsia="en-US"/>
    </w:rPr>
  </w:style>
  <w:style w:type="paragraph" w:styleId="13">
    <w:name w:val="toc 1"/>
    <w:basedOn w:val="a3"/>
    <w:next w:val="a3"/>
    <w:autoRedefine/>
    <w:uiPriority w:val="39"/>
    <w:semiHidden/>
    <w:unhideWhenUsed/>
    <w:qFormat/>
    <w:rsid w:val="00D01C78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after="100" w:line="276" w:lineRule="auto"/>
    </w:pPr>
    <w:rPr>
      <w:rFonts w:asciiTheme="minorHAnsi" w:eastAsiaTheme="minorEastAsia" w:hAnsiTheme="minorHAnsi" w:cstheme="minorBidi"/>
      <w:color w:val="auto"/>
      <w:kern w:val="0"/>
      <w:sz w:val="22"/>
      <w:szCs w:val="22"/>
      <w:bdr w:val="none" w:sz="0" w:space="0" w:color="auto"/>
      <w:lang w:val="ru-RU" w:eastAsia="en-US"/>
    </w:rPr>
  </w:style>
  <w:style w:type="paragraph" w:styleId="3">
    <w:name w:val="toc 3"/>
    <w:basedOn w:val="a3"/>
    <w:next w:val="a3"/>
    <w:autoRedefine/>
    <w:uiPriority w:val="39"/>
    <w:semiHidden/>
    <w:unhideWhenUsed/>
    <w:qFormat/>
    <w:rsid w:val="00D01C78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after="100" w:line="276" w:lineRule="auto"/>
      <w:ind w:left="440"/>
    </w:pPr>
    <w:rPr>
      <w:rFonts w:asciiTheme="minorHAnsi" w:eastAsiaTheme="minorEastAsia" w:hAnsiTheme="minorHAnsi" w:cstheme="minorBidi"/>
      <w:color w:val="auto"/>
      <w:kern w:val="0"/>
      <w:sz w:val="22"/>
      <w:szCs w:val="22"/>
      <w:bdr w:val="none" w:sz="0" w:space="0" w:color="auto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6F0B6-6DB2-4C68-813F-E59E81820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30</Pages>
  <Words>6407</Words>
  <Characters>36524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2005-12-31T20:34:00Z</dcterms:created>
  <dcterms:modified xsi:type="dcterms:W3CDTF">2005-12-31T21:40:00Z</dcterms:modified>
</cp:coreProperties>
</file>