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DCC" w:rsidRDefault="006F2DCC" w:rsidP="006F2DCC">
      <w:pPr>
        <w:pStyle w:val="c12"/>
      </w:pPr>
      <w:r>
        <w:rPr>
          <w:rStyle w:val="c2"/>
        </w:rPr>
        <w:t>«Экспериментирование зимой»</w:t>
      </w:r>
    </w:p>
    <w:p w:rsidR="006F2DCC" w:rsidRDefault="006F2DCC" w:rsidP="006F2DCC">
      <w:pPr>
        <w:pStyle w:val="c6"/>
      </w:pPr>
      <w:r>
        <w:rPr>
          <w:rStyle w:val="c0"/>
        </w:rPr>
        <w:t xml:space="preserve">Дошкольники с огромным интересом смотрят на окружающий мир, но видят не всё, иногда даже не замечают главного. А если рядом воспитатель, который сумеет заинтересовать детей, научит не только смотреть, но и видеть. Дети явно захотят узнать ещё больше. </w:t>
      </w:r>
    </w:p>
    <w:p w:rsidR="006F2DCC" w:rsidRDefault="006F2DCC" w:rsidP="006F2DCC">
      <w:pPr>
        <w:pStyle w:val="c6"/>
      </w:pPr>
      <w:r>
        <w:rPr>
          <w:rStyle w:val="c0"/>
        </w:rPr>
        <w:t>Прогулки с детьми будут плодотворными, интересными, будут достигнуты поставленные цели при условии, если воспитатель на наглядном материале сумеет дополнить и обогатить знание детей.</w:t>
      </w:r>
    </w:p>
    <w:p w:rsidR="006F2DCC" w:rsidRDefault="006F2DCC" w:rsidP="006F2DCC">
      <w:pPr>
        <w:pStyle w:val="c6"/>
      </w:pPr>
      <w:r>
        <w:rPr>
          <w:rStyle w:val="c0"/>
        </w:rPr>
        <w:t>Все дети, наверное, любят зиму. Ведь с приходом зимы на душе становится как-то светло: белые дорожки, деревья, будто белым покрывалом укрыты.</w:t>
      </w:r>
    </w:p>
    <w:p w:rsidR="006F2DCC" w:rsidRDefault="006F2DCC" w:rsidP="006F2DCC">
      <w:pPr>
        <w:pStyle w:val="c6"/>
      </w:pPr>
      <w:r>
        <w:rPr>
          <w:rStyle w:val="c0"/>
        </w:rPr>
        <w:t>Дети в ожидании зимы, так как их ждет много разных забав: катание с горки на санках и ледянках; катание на лыжах, коньках; игра в снежки, эксперименты со снегом.</w:t>
      </w:r>
    </w:p>
    <w:p w:rsidR="006F2DCC" w:rsidRDefault="006F2DCC" w:rsidP="006F2DCC">
      <w:pPr>
        <w:pStyle w:val="c6"/>
      </w:pPr>
      <w:r>
        <w:rPr>
          <w:rStyle w:val="c2"/>
        </w:rPr>
        <w:t>Эксперименты, которые можно провести в зимнее время года со старшими дошкольниками.</w:t>
      </w:r>
    </w:p>
    <w:p w:rsidR="006F2DCC" w:rsidRDefault="006F2DCC" w:rsidP="006F2DCC">
      <w:pPr>
        <w:pStyle w:val="c16"/>
      </w:pPr>
      <w:r>
        <w:rPr>
          <w:rStyle w:val="c2"/>
        </w:rPr>
        <w:t>Замерзание жидкостей.</w:t>
      </w:r>
    </w:p>
    <w:p w:rsidR="006F2DCC" w:rsidRDefault="006F2DCC" w:rsidP="006F2DCC">
      <w:pPr>
        <w:pStyle w:val="c6"/>
      </w:pPr>
      <w:r>
        <w:rPr>
          <w:rStyle w:val="c2"/>
        </w:rPr>
        <w:t>Цель.</w:t>
      </w:r>
      <w:r>
        <w:rPr>
          <w:rStyle w:val="c0"/>
        </w:rPr>
        <w:t> Познакомить детей с различными жидкостями, выявить различия в процессах их замерзания.</w:t>
      </w:r>
    </w:p>
    <w:p w:rsidR="006F2DCC" w:rsidRDefault="006F2DCC" w:rsidP="006F2DCC">
      <w:pPr>
        <w:pStyle w:val="c6"/>
      </w:pPr>
      <w:r>
        <w:rPr>
          <w:rStyle w:val="c2"/>
        </w:rPr>
        <w:t>Материал.</w:t>
      </w:r>
      <w:r>
        <w:rPr>
          <w:rStyle w:val="c0"/>
        </w:rPr>
        <w:t> Формочки с одинаковым количеством обычной и солёной воды, молока, сока, растительного масла.</w:t>
      </w:r>
    </w:p>
    <w:p w:rsidR="006F2DCC" w:rsidRDefault="006F2DCC" w:rsidP="006F2DCC">
      <w:pPr>
        <w:pStyle w:val="c6"/>
      </w:pPr>
      <w:r>
        <w:rPr>
          <w:rStyle w:val="c2"/>
        </w:rPr>
        <w:t>Ход.</w:t>
      </w:r>
      <w:r>
        <w:rPr>
          <w:rStyle w:val="c0"/>
        </w:rPr>
        <w:t> Дети рассматривают жидкости, экспериментируют с ними и определяют различия и общие свойства жидкостей (тягучесть, способность принимать форму ёмкости). Дети выносят формочки с различными жидкостями на холод. После прогулки дети рассматривают и определяют, какие жидкости замёрзли, а какие – нет.</w:t>
      </w:r>
    </w:p>
    <w:p w:rsidR="006F2DCC" w:rsidRDefault="006F2DCC" w:rsidP="006F2DCC">
      <w:pPr>
        <w:pStyle w:val="c6"/>
      </w:pPr>
      <w:r>
        <w:rPr>
          <w:rStyle w:val="c2"/>
        </w:rPr>
        <w:t>Вывод.</w:t>
      </w:r>
      <w:r>
        <w:rPr>
          <w:rStyle w:val="c0"/>
        </w:rPr>
        <w:t> Жидкости  замерзают с разной скоростью, некоторые не замерзают вообще. Чем жидкость гуще, тем длительнее время замерзания.</w:t>
      </w:r>
    </w:p>
    <w:p w:rsidR="006F2DCC" w:rsidRDefault="006F2DCC" w:rsidP="006F2DCC">
      <w:pPr>
        <w:pStyle w:val="c6"/>
      </w:pPr>
      <w:r>
        <w:rPr>
          <w:rStyle w:val="c0"/>
        </w:rPr>
        <w:t>Когда уже установится холодная, морозная погода, детей можно удивить и порадовать таким опытом. Но необходимо  заранее раскопать снег до земли, положить листок с надписью «Дети, будьте осторожны на льду!» И залить это водой. Когда всё замёрзнет, присыпать снегом и заметить это место.</w:t>
      </w:r>
    </w:p>
    <w:p w:rsidR="006F2DCC" w:rsidRDefault="006F2DCC" w:rsidP="006F2DCC">
      <w:pPr>
        <w:pStyle w:val="c6"/>
      </w:pPr>
      <w:r>
        <w:rPr>
          <w:rStyle w:val="c2"/>
        </w:rPr>
        <w:t xml:space="preserve">Зачем Деду Морозу и Снегурочке шубы? </w:t>
      </w:r>
    </w:p>
    <w:p w:rsidR="006F2DCC" w:rsidRDefault="006F2DCC" w:rsidP="006F2DCC">
      <w:pPr>
        <w:pStyle w:val="c6"/>
      </w:pPr>
      <w:r>
        <w:rPr>
          <w:rStyle w:val="c2"/>
        </w:rPr>
        <w:t xml:space="preserve">Цель. </w:t>
      </w:r>
      <w:r>
        <w:rPr>
          <w:rStyle w:val="c0"/>
        </w:rPr>
        <w:t>Помочь детям выявить некоторые особенности одежды (защита от холода и тепла).</w:t>
      </w:r>
    </w:p>
    <w:p w:rsidR="006F2DCC" w:rsidRDefault="006F2DCC" w:rsidP="006F2DCC">
      <w:pPr>
        <w:pStyle w:val="c6"/>
      </w:pPr>
      <w:r>
        <w:rPr>
          <w:rStyle w:val="c2"/>
        </w:rPr>
        <w:t xml:space="preserve">Материалы. </w:t>
      </w:r>
      <w:r>
        <w:rPr>
          <w:rStyle w:val="c0"/>
        </w:rPr>
        <w:t> Подносы для снеговых фигурок.</w:t>
      </w:r>
    </w:p>
    <w:p w:rsidR="006F2DCC" w:rsidRDefault="006F2DCC" w:rsidP="006F2DCC">
      <w:pPr>
        <w:pStyle w:val="c6"/>
      </w:pPr>
      <w:r>
        <w:rPr>
          <w:rStyle w:val="c2"/>
        </w:rPr>
        <w:t xml:space="preserve">Ход. </w:t>
      </w:r>
      <w:r>
        <w:rPr>
          <w:rStyle w:val="c0"/>
        </w:rPr>
        <w:t xml:space="preserve">На прогулке спросить у детей, где живут Дед Мороз и Снегурочка? (Там, где холодно – на Севере; им хорошо, когда холодно). Предложить детям вылепить маленькие фигурки Деда Мороза и Снегурочки, и внести их в группу. Деда Мороза закутать меховой тканью, а Снегурочку оставить на подносе. Через несколько минут Снегурочка станет таять, а Дед Мороз будет таким же прочным, каким его принесли. Дети высказывают </w:t>
      </w:r>
      <w:r>
        <w:rPr>
          <w:rStyle w:val="c0"/>
        </w:rPr>
        <w:lastRenderedPageBreak/>
        <w:t>предположения: шуба защищает от тепла комнаты, снежный Дед Мороз не растаял. Дети выясняют, что Дед Мороз и Снегурочка приходят в шубах и тем самым, спасаются от тепла.</w:t>
      </w:r>
    </w:p>
    <w:p w:rsidR="006F2DCC" w:rsidRDefault="006F2DCC" w:rsidP="006F2DCC">
      <w:pPr>
        <w:pStyle w:val="c6"/>
      </w:pPr>
      <w:r>
        <w:rPr>
          <w:rStyle w:val="c2"/>
        </w:rPr>
        <w:t>Вывод.</w:t>
      </w:r>
      <w:r>
        <w:rPr>
          <w:rStyle w:val="c0"/>
        </w:rPr>
        <w:t> Одежда может защищать не только от холода, но и от тепла. Иногда после вьюжной, холодной погоды, вдруг заиграет яркое солнце. Снег становится мокрым, тяжёлым. Из такого снега можно слепить всё что угодно.</w:t>
      </w:r>
    </w:p>
    <w:p w:rsidR="006F2DCC" w:rsidRDefault="006F2DCC" w:rsidP="006F2DCC">
      <w:pPr>
        <w:pStyle w:val="c6"/>
      </w:pPr>
      <w:r>
        <w:rPr>
          <w:rStyle w:val="c2"/>
        </w:rPr>
        <w:t>Откуда берётся иней?</w:t>
      </w:r>
    </w:p>
    <w:p w:rsidR="006F2DCC" w:rsidRDefault="006F2DCC" w:rsidP="006F2DCC">
      <w:pPr>
        <w:pStyle w:val="c6"/>
      </w:pPr>
      <w:r>
        <w:rPr>
          <w:rStyle w:val="c2"/>
        </w:rPr>
        <w:t>Цель.</w:t>
      </w:r>
      <w:r>
        <w:rPr>
          <w:rStyle w:val="c0"/>
        </w:rPr>
        <w:t> Дать детям доступное объяснение происхождения осадков.</w:t>
      </w:r>
    </w:p>
    <w:p w:rsidR="006F2DCC" w:rsidRDefault="006F2DCC" w:rsidP="006F2DCC">
      <w:pPr>
        <w:pStyle w:val="c6"/>
      </w:pPr>
      <w:r>
        <w:rPr>
          <w:rStyle w:val="c2"/>
        </w:rPr>
        <w:t>Материал.</w:t>
      </w:r>
      <w:r>
        <w:rPr>
          <w:rStyle w:val="c0"/>
        </w:rPr>
        <w:t> Термос с горячей водой, тарелка.</w:t>
      </w:r>
    </w:p>
    <w:p w:rsidR="006F2DCC" w:rsidRDefault="006F2DCC" w:rsidP="006F2DCC">
      <w:pPr>
        <w:pStyle w:val="c6"/>
      </w:pPr>
      <w:r>
        <w:rPr>
          <w:rStyle w:val="c2"/>
        </w:rPr>
        <w:t>Ход.</w:t>
      </w:r>
      <w:r>
        <w:rPr>
          <w:rStyle w:val="c0"/>
        </w:rPr>
        <w:t> На прогулку выносится термос с горячей водой. Открыв его, дети увидят пар. Над паром необходимо подержать холодную тарелку. Дети видят, как пар превращается в капельки воды. Затем эту запотевшую тарелку оставляют до конца прогулки. В конце прогулке дети легко увидят на ней образование инея. Опыт следует дополнить рассказом о том, как образуются осадки на земле.</w:t>
      </w:r>
    </w:p>
    <w:p w:rsidR="006F2DCC" w:rsidRDefault="006F2DCC" w:rsidP="006F2DCC">
      <w:pPr>
        <w:pStyle w:val="c6"/>
      </w:pPr>
      <w:r>
        <w:rPr>
          <w:rStyle w:val="c2"/>
        </w:rPr>
        <w:t>Вывод.</w:t>
      </w:r>
      <w:r>
        <w:rPr>
          <w:rStyle w:val="c0"/>
        </w:rPr>
        <w:t> При нагревании вода превращается в пар, пар - при охлаждении превращается в воду, вода в иней.</w:t>
      </w:r>
    </w:p>
    <w:p w:rsidR="006F2DCC" w:rsidRDefault="006F2DCC" w:rsidP="006F2DCC">
      <w:pPr>
        <w:pStyle w:val="c6"/>
      </w:pPr>
      <w:r>
        <w:rPr>
          <w:rStyle w:val="c2"/>
        </w:rPr>
        <w:t>Почему снег мягкий?</w:t>
      </w:r>
    </w:p>
    <w:p w:rsidR="006F2DCC" w:rsidRDefault="006F2DCC" w:rsidP="006F2DCC">
      <w:pPr>
        <w:pStyle w:val="c6"/>
      </w:pPr>
      <w:r>
        <w:rPr>
          <w:rStyle w:val="c2"/>
        </w:rPr>
        <w:t>Цель.</w:t>
      </w:r>
      <w:r>
        <w:rPr>
          <w:rStyle w:val="c0"/>
        </w:rPr>
        <w:t> Совершенствовать знание детей о снеге.</w:t>
      </w:r>
    </w:p>
    <w:p w:rsidR="006F2DCC" w:rsidRDefault="006F2DCC" w:rsidP="006F2DCC">
      <w:pPr>
        <w:pStyle w:val="c6"/>
      </w:pPr>
      <w:r>
        <w:rPr>
          <w:rStyle w:val="c2"/>
        </w:rPr>
        <w:t>Материал.</w:t>
      </w:r>
      <w:r>
        <w:rPr>
          <w:rStyle w:val="c0"/>
        </w:rPr>
        <w:t> Лопатки, ведёрки, лупа, чёрная бархатная бумага.</w:t>
      </w:r>
    </w:p>
    <w:p w:rsidR="006F2DCC" w:rsidRDefault="006F2DCC" w:rsidP="006F2DCC">
      <w:pPr>
        <w:pStyle w:val="c6"/>
      </w:pPr>
      <w:r>
        <w:rPr>
          <w:rStyle w:val="c2"/>
        </w:rPr>
        <w:t>Ход.</w:t>
      </w:r>
      <w:r>
        <w:rPr>
          <w:rStyle w:val="c0"/>
        </w:rPr>
        <w:t> Предложить детям понаблюдать, как кружится и падает снег. Пусть дети сгребут снег, а затем ведёрками носят его в кучу для горки. Дети отмечают, что ведёрки со снегом очень лёгкие, а летом они носили в них песок, и он был тяжёлым. Приходилось носить ведёрки вдвоём. В чём дело?</w:t>
      </w:r>
    </w:p>
    <w:p w:rsidR="006F2DCC" w:rsidRDefault="006F2DCC" w:rsidP="006F2DCC">
      <w:pPr>
        <w:pStyle w:val="c6"/>
      </w:pPr>
      <w:r>
        <w:rPr>
          <w:rStyle w:val="c0"/>
        </w:rPr>
        <w:t>Затем дети рассматривают хлопья снега, которые падают на чёрную бархатную бумагу, через лупу. Они видят, что это отдельные снежинки сцепленные вместе. А между снежинками – воздух, поэтому, снег пушистый и его так легко поднять.</w:t>
      </w:r>
    </w:p>
    <w:p w:rsidR="006F2DCC" w:rsidRDefault="006F2DCC" w:rsidP="006F2DCC">
      <w:pPr>
        <w:pStyle w:val="c6"/>
      </w:pPr>
      <w:r>
        <w:rPr>
          <w:rStyle w:val="c2"/>
        </w:rPr>
        <w:t>Вывод.</w:t>
      </w:r>
      <w:r>
        <w:rPr>
          <w:rStyle w:val="c0"/>
        </w:rPr>
        <w:t> Снег легче песка, так как  он состоит из снежинок, между которыми много воздуха. Дети дополняют из личного опыта, называют, что тяжелее снега: вода, земля, песок и многое другое.</w:t>
      </w:r>
    </w:p>
    <w:p w:rsidR="006F2DCC" w:rsidRDefault="006F2DCC" w:rsidP="006F2DCC">
      <w:pPr>
        <w:pStyle w:val="c6"/>
      </w:pPr>
      <w:r>
        <w:rPr>
          <w:rStyle w:val="c0"/>
        </w:rPr>
        <w:t>Обратите внимание детей, что в зависимости от погоды меняется форма снежинок: при сильном морозе снежинки выпадают в форме твёрдых крупных звёздочек; при слабом морозе они напоминают белые твёрдые шарики, которые называют крупой; при сильном ветре летят очень мелкие снежинки, так как лучики у них обломаны. Если идти по снегу в мороз, то слышно, как он скрипит.</w:t>
      </w:r>
    </w:p>
    <w:p w:rsidR="006F2DCC" w:rsidRDefault="006F2DCC" w:rsidP="006F2DCC">
      <w:pPr>
        <w:pStyle w:val="c6"/>
      </w:pPr>
      <w:r>
        <w:rPr>
          <w:rStyle w:val="c2"/>
        </w:rPr>
        <w:t>Где лучики?</w:t>
      </w:r>
    </w:p>
    <w:p w:rsidR="006F2DCC" w:rsidRDefault="006F2DCC" w:rsidP="006F2DCC">
      <w:pPr>
        <w:pStyle w:val="c6"/>
      </w:pPr>
      <w:r>
        <w:rPr>
          <w:rStyle w:val="c2"/>
        </w:rPr>
        <w:t xml:space="preserve">Цель. </w:t>
      </w:r>
      <w:r>
        <w:rPr>
          <w:rStyle w:val="c0"/>
        </w:rPr>
        <w:t>Показать детям, что форма снежинок меняется в зависимости от погоды.</w:t>
      </w:r>
    </w:p>
    <w:p w:rsidR="006F2DCC" w:rsidRDefault="006F2DCC" w:rsidP="006F2DCC">
      <w:pPr>
        <w:pStyle w:val="c6"/>
      </w:pPr>
      <w:r>
        <w:rPr>
          <w:rStyle w:val="c2"/>
        </w:rPr>
        <w:lastRenderedPageBreak/>
        <w:t xml:space="preserve">Материал. </w:t>
      </w:r>
      <w:r>
        <w:rPr>
          <w:rStyle w:val="c0"/>
        </w:rPr>
        <w:t>Чёрная шерстяная ткань, лупа, вертушки.</w:t>
      </w:r>
    </w:p>
    <w:p w:rsidR="006F2DCC" w:rsidRDefault="006F2DCC" w:rsidP="006F2DCC">
      <w:pPr>
        <w:pStyle w:val="c6"/>
      </w:pPr>
      <w:r>
        <w:rPr>
          <w:rStyle w:val="c2"/>
        </w:rPr>
        <w:t>Ход.</w:t>
      </w:r>
      <w:r>
        <w:rPr>
          <w:rStyle w:val="c0"/>
        </w:rPr>
        <w:t> Дать детям понаблюдать за ветром. Отметить его силу и направление при помощи вертушек. Спросить у детей, как они думают, влияет ли это на снежинки, которые сейчас падают. Дети высказывают свои предположения.</w:t>
      </w:r>
    </w:p>
    <w:p w:rsidR="006F2DCC" w:rsidRDefault="006F2DCC" w:rsidP="006F2DCC">
      <w:pPr>
        <w:pStyle w:val="c6"/>
      </w:pPr>
      <w:r>
        <w:rPr>
          <w:rStyle w:val="c0"/>
        </w:rPr>
        <w:t>Воспитатель предлагает рассмотреть их на чёрном полотне, через лупу.</w:t>
      </w:r>
    </w:p>
    <w:p w:rsidR="006F2DCC" w:rsidRDefault="006F2DCC" w:rsidP="006F2DCC">
      <w:pPr>
        <w:pStyle w:val="c6"/>
      </w:pPr>
      <w:r>
        <w:rPr>
          <w:rStyle w:val="c2"/>
        </w:rPr>
        <w:t>Вывод.</w:t>
      </w:r>
      <w:r>
        <w:rPr>
          <w:rStyle w:val="c0"/>
        </w:rPr>
        <w:t> Снежинки очень мелкие и у них нет лучиков, они поломались из-за сильного ветра.</w:t>
      </w:r>
    </w:p>
    <w:p w:rsidR="006F2DCC" w:rsidRDefault="006F2DCC" w:rsidP="006F2DCC">
      <w:pPr>
        <w:pStyle w:val="c6"/>
      </w:pPr>
      <w:r>
        <w:rPr>
          <w:rStyle w:val="c0"/>
        </w:rPr>
        <w:t>Детей всегда интересует, не замёрзнут ли деревья зимой. Предложите вспомнить, что происходит с деревьями весной, летом, осенью, а затем поясните, что деревьям нужен отдых, чтобы набрать силы к будущей весне. Зимой они не питаются, не растут, а погружаются в глубокий сон. У деревьев есть защита – пушистое снежное покрывало.</w:t>
      </w:r>
    </w:p>
    <w:p w:rsidR="006F2DCC" w:rsidRDefault="006F2DCC" w:rsidP="006F2DCC">
      <w:pPr>
        <w:pStyle w:val="c6"/>
      </w:pPr>
      <w:r>
        <w:rPr>
          <w:rStyle w:val="c0"/>
        </w:rPr>
        <w:t>Мы с детьми часто на прогулке раскапываем снежные сугробы в поисках чего-то интересного, необычного. Добравшись до земли, дети  видят там маленькие зелёные растения. Как же детям не показать</w:t>
      </w:r>
    </w:p>
    <w:p w:rsidR="006F2DCC" w:rsidRDefault="006F2DCC" w:rsidP="006F2DCC">
      <w:pPr>
        <w:pStyle w:val="c6"/>
      </w:pPr>
      <w:r>
        <w:rPr>
          <w:rStyle w:val="c2"/>
        </w:rPr>
        <w:t xml:space="preserve">Почему снег греет? </w:t>
      </w:r>
    </w:p>
    <w:p w:rsidR="006F2DCC" w:rsidRDefault="006F2DCC" w:rsidP="006F2DCC">
      <w:pPr>
        <w:pStyle w:val="c6"/>
      </w:pPr>
      <w:r>
        <w:rPr>
          <w:rStyle w:val="c2"/>
        </w:rPr>
        <w:t xml:space="preserve">Цель. </w:t>
      </w:r>
      <w:r>
        <w:rPr>
          <w:rStyle w:val="c0"/>
        </w:rPr>
        <w:t>Помочь детям понять, что снег согревает землю от промерзания.</w:t>
      </w:r>
    </w:p>
    <w:p w:rsidR="006F2DCC" w:rsidRDefault="006F2DCC" w:rsidP="006F2DCC">
      <w:pPr>
        <w:pStyle w:val="c6"/>
      </w:pPr>
      <w:r>
        <w:rPr>
          <w:rStyle w:val="c2"/>
        </w:rPr>
        <w:t xml:space="preserve">Материал. </w:t>
      </w:r>
      <w:r>
        <w:rPr>
          <w:rStyle w:val="c0"/>
        </w:rPr>
        <w:t>Лопатки, две бутылки с тёплой водой.</w:t>
      </w:r>
    </w:p>
    <w:p w:rsidR="006F2DCC" w:rsidRDefault="006F2DCC" w:rsidP="006F2DCC">
      <w:pPr>
        <w:pStyle w:val="c6"/>
      </w:pPr>
      <w:r>
        <w:rPr>
          <w:rStyle w:val="c2"/>
        </w:rPr>
        <w:t>Ход.</w:t>
      </w:r>
      <w:r>
        <w:rPr>
          <w:rStyle w:val="c0"/>
        </w:rPr>
        <w:t> Предложить детям вспомнить, как их родители в саду, на даче защищают растения от морозов. (Укрывают их снегом). Спросите детей, надо ли уплотнять, прихлопывать снег около деревьев? (Нет). А почему? (В рыхлом снеге, много воздуха и он лучше сохраняет тепло).</w:t>
      </w:r>
    </w:p>
    <w:p w:rsidR="006F2DCC" w:rsidRDefault="006F2DCC" w:rsidP="006F2DCC">
      <w:pPr>
        <w:pStyle w:val="c6"/>
      </w:pPr>
      <w:r>
        <w:rPr>
          <w:rStyle w:val="c2"/>
        </w:rPr>
        <w:t> </w:t>
      </w:r>
      <w:r>
        <w:rPr>
          <w:rStyle w:val="c0"/>
        </w:rPr>
        <w:t>Это можно проверить. Перед прогулкой налить в две одинаковые бутылки тёплую воду и закупорить их. Предложить детям потрогать их и убедиться в том, что в них обеих вода тёплая. Затем на участке одну из бутылок ставят на открытое место, другую закапывают в снег, не прихлопывая его. В конце прогулки обе бутылки ставят  рядом и сравнивают, в какой вода остыла больше, выясняют, в какой бутылке на поверхности появился ледок.</w:t>
      </w:r>
    </w:p>
    <w:p w:rsidR="006F2DCC" w:rsidRDefault="006F2DCC" w:rsidP="006F2DCC">
      <w:pPr>
        <w:pStyle w:val="c6"/>
      </w:pPr>
      <w:r>
        <w:rPr>
          <w:rStyle w:val="c2"/>
        </w:rPr>
        <w:t>Вывод.</w:t>
      </w:r>
      <w:r>
        <w:rPr>
          <w:rStyle w:val="c0"/>
        </w:rPr>
        <w:t> В бутылке под снегом вода остыла меньше, значит, снег сохраняет тепло.</w:t>
      </w:r>
    </w:p>
    <w:p w:rsidR="006F2DCC" w:rsidRDefault="006F2DCC" w:rsidP="006F2DCC">
      <w:pPr>
        <w:pStyle w:val="c6"/>
      </w:pPr>
      <w:r>
        <w:rPr>
          <w:rStyle w:val="c0"/>
        </w:rPr>
        <w:t>Обратите внимание детей, как легко дышится в морозный день. Попросите детей высказаться, почему? Это потому, что падающий снег забирает из воздуха мельчайшие частички пыли, которая есть и зимой. И воздух становится чистым, свежим.</w:t>
      </w:r>
    </w:p>
    <w:p w:rsidR="006F2DCC" w:rsidRDefault="006F2DCC" w:rsidP="006F2DCC">
      <w:pPr>
        <w:pStyle w:val="c23"/>
      </w:pPr>
      <w:r>
        <w:rPr>
          <w:rStyle w:val="c0"/>
        </w:rPr>
        <w:t xml:space="preserve">Природа оставляет глубокий след в душе ребёнка, воздействует на его чувства своей яркостью, многообразием, динамичностью. Экспериментирование помогает детям вести самостоятельные беседы, развивает речь, мышление; сближает детей. </w:t>
      </w:r>
    </w:p>
    <w:p w:rsidR="00CC6D12" w:rsidRDefault="00CC6D12"/>
    <w:sectPr w:rsidR="00CC6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F2DCC"/>
    <w:rsid w:val="006F2DCC"/>
    <w:rsid w:val="00CC6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6F2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6F2DCC"/>
  </w:style>
  <w:style w:type="character" w:customStyle="1" w:styleId="c0">
    <w:name w:val="c0"/>
    <w:basedOn w:val="a0"/>
    <w:rsid w:val="006F2DCC"/>
  </w:style>
  <w:style w:type="paragraph" w:customStyle="1" w:styleId="c6">
    <w:name w:val="c6"/>
    <w:basedOn w:val="a"/>
    <w:rsid w:val="006F2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6F2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">
    <w:name w:val="c23"/>
    <w:basedOn w:val="a"/>
    <w:rsid w:val="006F2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4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1030</Words>
  <Characters>5873</Characters>
  <Application>Microsoft Office Word</Application>
  <DocSecurity>0</DocSecurity>
  <Lines>48</Lines>
  <Paragraphs>13</Paragraphs>
  <ScaleCrop>false</ScaleCrop>
  <Company>office 2007 rus ent:</Company>
  <LinksUpToDate>false</LinksUpToDate>
  <CharactersWithSpaces>6890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3</cp:revision>
  <dcterms:created xsi:type="dcterms:W3CDTF">2018-01-18T08:59:00Z</dcterms:created>
  <dcterms:modified xsi:type="dcterms:W3CDTF">2018-01-18T08:59:00Z</dcterms:modified>
</cp:coreProperties>
</file>