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57" w:rsidRDefault="00116957" w:rsidP="0011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DB2" w:rsidRPr="00116957" w:rsidRDefault="00D657A1" w:rsidP="00116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3C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занятия "</w:t>
      </w:r>
      <w:r w:rsidR="001E296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545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Вежливый мышонок</w:t>
      </w:r>
      <w:r w:rsidRPr="004D3C9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" </w:t>
      </w:r>
    </w:p>
    <w:p w:rsidR="00FC7DB2" w:rsidRDefault="00FC7DB2" w:rsidP="003842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Образовательные области: </w:t>
      </w:r>
      <w:r w:rsidRPr="00FC7DB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социально-коммуникативное развитие,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речевое развитие.</w:t>
      </w:r>
    </w:p>
    <w:p w:rsidR="003842C1" w:rsidRPr="00FC7DB2" w:rsidRDefault="00BC71EB" w:rsidP="00FC7DB2">
      <w:pPr>
        <w:spacing w:after="0" w:line="240" w:lineRule="auto"/>
        <w:rPr>
          <w:rFonts w:ascii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Цель: создать условия для</w:t>
      </w:r>
      <w:r w:rsidR="00A17CD0">
        <w:rPr>
          <w:i/>
          <w:sz w:val="28"/>
          <w:szCs w:val="28"/>
          <w:lang w:eastAsia="ru-RU"/>
        </w:rPr>
        <w:t xml:space="preserve"> речевого развития детей.</w:t>
      </w:r>
      <w:r w:rsidR="00D657A1" w:rsidRPr="00FC7DB2">
        <w:rPr>
          <w:i/>
          <w:sz w:val="28"/>
          <w:szCs w:val="28"/>
          <w:lang w:eastAsia="ru-RU"/>
        </w:rPr>
        <w:br/>
      </w:r>
      <w:r w:rsidR="00FC7DB2" w:rsidRPr="00FC7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="00D657A1" w:rsidRPr="00FC7D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адачи:</w:t>
      </w:r>
      <w:r w:rsidR="00D657A1" w:rsidRPr="00D657A1">
        <w:rPr>
          <w:b/>
          <w:bCs/>
          <w:lang w:eastAsia="ru-RU"/>
        </w:rPr>
        <w:t xml:space="preserve"> </w:t>
      </w:r>
      <w:r w:rsidR="00D657A1" w:rsidRPr="00D657A1">
        <w:rPr>
          <w:lang w:eastAsia="ru-RU"/>
        </w:rPr>
        <w:br/>
      </w:r>
      <w:r w:rsidR="00FC7DB2" w:rsidRPr="00FC7DB2">
        <w:rPr>
          <w:rFonts w:ascii="Times New Roman" w:hAnsi="Times New Roman" w:cs="Times New Roman"/>
          <w:sz w:val="28"/>
          <w:szCs w:val="28"/>
          <w:lang w:eastAsia="ru-RU"/>
        </w:rPr>
        <w:t>1.    </w:t>
      </w:r>
      <w:r w:rsidR="00FC7DB2"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>Обучающие</w:t>
      </w:r>
      <w:r w:rsidR="00D657A1"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задачи:</w:t>
      </w:r>
      <w:r w:rsidR="00D657A1" w:rsidRPr="00FC7DB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обобщать и расширять знания детей о значении вежливых слов; 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представление и потребности в доброжелательном общении с окружающими; 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активизировать словарный запас детей по данной теме: "Спасибо", "Здравствуйте", "Пожалуйста", "Волшебные слова" и т.п. 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знакомить с этикой общения, приветствия;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>2.    </w:t>
      </w:r>
      <w:r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 задачи:</w:t>
      </w:r>
    </w:p>
    <w:p w:rsidR="00D657A1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коммуникативные способности, умение отвечать на вопросы;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>3.    </w:t>
      </w:r>
      <w:r w:rsidRPr="00FC7DB2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 задачи:</w:t>
      </w: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доброжелательное отношение к окружающим; </w:t>
      </w:r>
    </w:p>
    <w:p w:rsidR="00F9604A" w:rsidRPr="00FC7DB2" w:rsidRDefault="00D657A1" w:rsidP="00FC7D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формированию положительных эмоций; </w:t>
      </w:r>
    </w:p>
    <w:p w:rsidR="00875D59" w:rsidRDefault="00D657A1" w:rsidP="00FC7DB2">
      <w:pPr>
        <w:spacing w:after="0" w:line="240" w:lineRule="auto"/>
        <w:rPr>
          <w:lang w:eastAsia="ru-RU"/>
        </w:rPr>
      </w:pPr>
      <w:r w:rsidRPr="00FC7DB2">
        <w:rPr>
          <w:rFonts w:ascii="Times New Roman" w:hAnsi="Times New Roman" w:cs="Times New Roman"/>
          <w:sz w:val="28"/>
          <w:szCs w:val="28"/>
          <w:lang w:eastAsia="ru-RU"/>
        </w:rPr>
        <w:t>воспитывать непо</w:t>
      </w:r>
      <w:r w:rsidR="004D3C90" w:rsidRPr="00FC7DB2">
        <w:rPr>
          <w:rFonts w:ascii="Times New Roman" w:hAnsi="Times New Roman" w:cs="Times New Roman"/>
          <w:sz w:val="28"/>
          <w:szCs w:val="28"/>
          <w:lang w:eastAsia="ru-RU"/>
        </w:rPr>
        <w:t>средственно культуру общения;</w:t>
      </w:r>
      <w:r w:rsidR="004D3C90" w:rsidRPr="00F9604A">
        <w:rPr>
          <w:lang w:eastAsia="ru-RU"/>
        </w:rPr>
        <w:t xml:space="preserve"> </w:t>
      </w:r>
    </w:p>
    <w:p w:rsidR="00875D59" w:rsidRPr="00647625" w:rsidRDefault="00875D59" w:rsidP="00875D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 занятию: игрушк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="008D09F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иллюстрации « Этикет для малышей»</w:t>
      </w:r>
    </w:p>
    <w:p w:rsidR="003842C1" w:rsidRPr="00647625" w:rsidRDefault="00875D59" w:rsidP="00384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речевые игры « Вежливые слова»</w:t>
      </w:r>
      <w:r w:rsidR="008D09F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« Доскажи словечко», рассматривание иллюстраций « Этикет для малышей».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Ход занятия: </w:t>
      </w:r>
      <w:r w:rsidR="00E66738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0495" w:rsidRPr="00C14E3F" w:rsidRDefault="00C14E3F" w:rsidP="00C14E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54A3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находятся в группе. Педагог обращает внимание на то, что слышит плач.</w:t>
      </w:r>
      <w:r w:rsidR="00130F49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657A1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</w:t>
      </w:r>
      <w:proofErr w:type="gramEnd"/>
      <w:r w:rsidR="00A54A3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кто-то плачет? </w:t>
      </w:r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вместе с педагогом находят игрушк</w:t>
      </w:r>
      <w:proofErr w:type="gramStart"/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7F049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мышонка.</w:t>
      </w:r>
      <w:r w:rsidR="00A54A35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( игрушка заранее спрятана в группе)</w:t>
      </w:r>
    </w:p>
    <w:p w:rsidR="003842C1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Мышонок, расскажи </w:t>
      </w:r>
      <w:proofErr w:type="gramStart"/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тебя случилось, почему ты плачешь?</w:t>
      </w:r>
    </w:p>
    <w:p w:rsidR="00F528C0" w:rsidRPr="00647625" w:rsidRDefault="00F528C0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говорит от имени игрушки.</w:t>
      </w:r>
    </w:p>
    <w:p w:rsidR="003842C1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никто не хочет играть, потому что я не вежливый. Помогите мне</w:t>
      </w:r>
      <w:proofErr w:type="gramStart"/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какие слова надо говорить и когда.</w:t>
      </w:r>
    </w:p>
    <w:p w:rsidR="003842C1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 ему, ребята?</w:t>
      </w:r>
    </w:p>
    <w:p w:rsidR="00C14E3F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соглашаются помочь мышонку, научить его вежливым словам.</w:t>
      </w:r>
    </w:p>
    <w:p w:rsidR="00A54A35" w:rsidRPr="00647625" w:rsidRDefault="004D3C90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- </w:t>
      </w:r>
      <w:r w:rsidR="003842C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ышонок</w:t>
      </w:r>
      <w:r w:rsidR="00F9604A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забыл</w:t>
      </w:r>
      <w:r w:rsidR="00F9604A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что-то сказать. Ребята, что надо говор</w:t>
      </w:r>
      <w:r w:rsidR="00A54A3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при встрече? </w:t>
      </w:r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</w:t>
      </w:r>
      <w:r w:rsidR="00A54A3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одводит к тому, что надо говорить « здравствуйте».</w:t>
      </w:r>
    </w:p>
    <w:p w:rsidR="00F9604A" w:rsidRDefault="00A54A35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научим мышонка, как надо здороваться.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4E3F" w:rsidRPr="00647625" w:rsidRDefault="00C14E3F" w:rsidP="00384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 в кругу.</w:t>
      </w:r>
    </w:p>
    <w:p w:rsidR="00F9604A" w:rsidRPr="00647625" w:rsidRDefault="00F9604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Здравствуй, солнце золотое!</w:t>
      </w:r>
    </w:p>
    <w:p w:rsidR="00F9604A" w:rsidRPr="00647625" w:rsidRDefault="00F9604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небо голубое!</w:t>
      </w:r>
    </w:p>
    <w:p w:rsidR="0017693A" w:rsidRPr="00647625" w:rsidRDefault="0017693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вольный ветерок!</w:t>
      </w:r>
    </w:p>
    <w:p w:rsidR="0017693A" w:rsidRPr="00647625" w:rsidRDefault="0017693A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Здравствуй, миленький дружок!</w:t>
      </w:r>
    </w:p>
    <w:p w:rsidR="007F0495" w:rsidRPr="00647625" w:rsidRDefault="00F9604A" w:rsidP="00D65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47625" w:rsidRDefault="00C14E3F" w:rsidP="00C14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в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тречаемся, что мы ещё должны сделать?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="006F1A5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54A3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аводящими вопросами подводит к тому, что надо назвать своё имя, познакомиться.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8C0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</w:t>
      </w:r>
      <w:r w:rsidR="00D657A1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идактическ</w:t>
      </w:r>
      <w:r w:rsidR="00130F49" w:rsidRP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игра "Давайте познакомимся"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по очереди представимся 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</w:t>
      </w:r>
      <w:proofErr w:type="gramStart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28C0" w:rsidRPr="007579FA" w:rsidRDefault="00647625" w:rsidP="00BC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 очереди называют свое имя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обращает внимание на то, что обязательно нужно смотреть человеку в глаза,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ласково, улыбаясь….)</w:t>
      </w:r>
      <w:proofErr w:type="gramStart"/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Мышонок тоже представляется ребятам.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14E3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лодцы ребята. Теперь мы с вами познакомилис</w:t>
      </w:r>
      <w:r w:rsidR="00BC71EB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Педагог </w:t>
      </w:r>
      <w:proofErr w:type="gramStart"/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спрашивает</w:t>
      </w:r>
      <w:proofErr w:type="gramEnd"/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</w:t>
      </w:r>
      <w:r w:rsidR="00BC7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</w:t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волшебные слова дети знают и когда их надо произносить.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8C0" w:rsidRPr="0064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вспоминают волшебные слова, которые они знают.</w:t>
      </w:r>
      <w:r w:rsidR="00F528C0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09F0" w:rsidRPr="00647625" w:rsidRDefault="00F528C0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46E8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пасибо, пожалуйста, до свидания и т.п. </w:t>
      </w:r>
      <w:proofErr w:type="gramStart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люди встречаются, они говорят "Здравствуйте", когда поели, говорят "Спасибо" и т.п. </w:t>
      </w:r>
      <w:proofErr w:type="gramEnd"/>
    </w:p>
    <w:p w:rsidR="00FE7ED2" w:rsidRPr="00647625" w:rsidRDefault="00F528C0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выбрать к каждому волшебному слову сюжетную картинку</w:t>
      </w:r>
      <w:r w:rsidR="008D09F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выбирают картинки и объясняют, почему именно её они выбрали.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 Запомнил Мышонок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"волшебные слова"? </w:t>
      </w:r>
      <w:proofErr w:type="gramStart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кивает). А давайте, ребята, проверим, всегда ли мы сами используем эти 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слова, не забываем ли про них? </w:t>
      </w:r>
    </w:p>
    <w:p w:rsidR="00446E83" w:rsidRPr="007579FA" w:rsidRDefault="00F528C0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D657A1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57A1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гра-упражнение "Пожалуйста". </w:t>
      </w:r>
    </w:p>
    <w:p w:rsidR="007579FA" w:rsidRDefault="00D657A1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Все встают в круг. Педагог показывает разные движения, а дети должны их повторять лишь тогда, когда педагог добавляет слово "пожалуйста"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ледующий ведущий – ребенок). Игра идет 2-3раза. 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495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proofErr w:type="gramStart"/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83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молодцы, очень вежливые и дружные! Неужели вы никогда не ссоритес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ь? 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 помощью педагога рассказывают, что иногда они ссорятся, </w:t>
      </w:r>
      <w:r w:rsidR="00BC71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обижают</w:t>
      </w:r>
      <w:r w:rsid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друга.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495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</w:t>
      </w:r>
      <w:r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</w:t>
      </w:r>
      <w:r w:rsidR="004D3C90" w:rsidRP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 вы тогда миритесь? Что нуж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говорить, чтобы помириться? 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625" w:rsidRPr="0064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отвечают,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2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говорить « извини»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71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покажем </w:t>
      </w:r>
      <w:r w:rsidR="0075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еще можно мириться?</w:t>
      </w:r>
    </w:p>
    <w:p w:rsidR="007579FA" w:rsidRDefault="007579FA" w:rsidP="00D657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предлагает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ещё мириться, не используя слова.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Показывают музыкальный этюд « Поссорилис</w:t>
      </w:r>
      <w:proofErr w:type="gramStart"/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</w:t>
      </w:r>
      <w:proofErr w:type="gramEnd"/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помирились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842C1" w:rsidRPr="00647625" w:rsidRDefault="00D657A1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разбиваются на пары. Стоят спиной друг к другу и притоптывают одной ногой; руки на поясе или за спиной (выразительные движения – "поссорились"). Затем дети изображают помирившихся детей: дети поворачиваются лицом друг к другу и, улыбаясь, берутся за руки, весело об</w:t>
      </w:r>
      <w:r w:rsidR="005B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нимаются. Игра идет 2-3 раза. </w:t>
      </w:r>
      <w:r w:rsidR="005B29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495"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Мышонок</w:t>
      </w:r>
      <w:proofErr w:type="gramStart"/>
      <w:r w:rsidR="004D3C90"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ребята. Я теперь все понял</w:t>
      </w: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 «волшебные слова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когда их нужно говорить. </w:t>
      </w:r>
    </w:p>
    <w:p w:rsidR="00647625" w:rsidRPr="00647625" w:rsidRDefault="005B298C" w:rsidP="00D65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657A1" w:rsidRPr="00757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57A1" w:rsidRPr="005B2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ре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ассказали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мышонку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"волшебные слова"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и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их нужно использовать. Показали, как нужно здоро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ваться, мириться, дружно играть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спроси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м у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Мышонка все ли он запомнил</w:t>
      </w:r>
      <w:r w:rsidR="00130F4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D657A1" w:rsidRPr="00D657A1" w:rsidRDefault="00647625" w:rsidP="00D65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спрашивают мышонка всё ли он </w:t>
      </w:r>
      <w:proofErr w:type="gramStart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</w:t>
      </w:r>
      <w:proofErr w:type="gramEnd"/>
      <w:r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понравилось ему в гостях у нас.</w:t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7F0495" w:rsidRPr="005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Мышонок</w:t>
      </w:r>
      <w:r w:rsidR="004D3C90" w:rsidRPr="005B2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понял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теперь обязательно бу</w:t>
      </w:r>
      <w:r w:rsidR="004D3C90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</w:t>
      </w:r>
      <w:r w:rsidR="00D657A1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вежливые слова! </w:t>
      </w:r>
      <w:r w:rsidR="00BC7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  <w:r w:rsidR="00D657A1" w:rsidRPr="00647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прощаются с </w:t>
      </w:r>
      <w:r w:rsidR="007F0495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Мышонком </w:t>
      </w:r>
      <w:r w:rsidR="00875D59" w:rsidRPr="006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музыкальную композицию « От улыбки станет всем светлей…»</w:t>
      </w:r>
      <w:r w:rsidR="00D657A1" w:rsidRPr="00D6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57A1" w:rsidRPr="00D657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70BF" w:rsidRDefault="007A70BF"/>
    <w:sectPr w:rsidR="007A70BF" w:rsidSect="001D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33B7"/>
    <w:multiLevelType w:val="hybridMultilevel"/>
    <w:tmpl w:val="50CC3196"/>
    <w:lvl w:ilvl="0" w:tplc="D1F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436A7"/>
    <w:multiLevelType w:val="hybridMultilevel"/>
    <w:tmpl w:val="B004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2003"/>
    <w:multiLevelType w:val="hybridMultilevel"/>
    <w:tmpl w:val="B86CBBBE"/>
    <w:lvl w:ilvl="0" w:tplc="D1F2DFF8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F31054E"/>
    <w:multiLevelType w:val="multilevel"/>
    <w:tmpl w:val="834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419EF"/>
    <w:multiLevelType w:val="hybridMultilevel"/>
    <w:tmpl w:val="2CAC42E0"/>
    <w:lvl w:ilvl="0" w:tplc="D1F2DF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96B3273"/>
    <w:multiLevelType w:val="hybridMultilevel"/>
    <w:tmpl w:val="8FB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0CA"/>
    <w:multiLevelType w:val="hybridMultilevel"/>
    <w:tmpl w:val="99BA0F90"/>
    <w:lvl w:ilvl="0" w:tplc="D1F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3940"/>
    <w:multiLevelType w:val="hybridMultilevel"/>
    <w:tmpl w:val="D5E8A15C"/>
    <w:lvl w:ilvl="0" w:tplc="D1F2DF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DE500BC"/>
    <w:multiLevelType w:val="hybridMultilevel"/>
    <w:tmpl w:val="9142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876F6"/>
    <w:multiLevelType w:val="multilevel"/>
    <w:tmpl w:val="F4B0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7A1"/>
    <w:rsid w:val="00116957"/>
    <w:rsid w:val="00130F49"/>
    <w:rsid w:val="0015517B"/>
    <w:rsid w:val="0017693A"/>
    <w:rsid w:val="001D0A34"/>
    <w:rsid w:val="001E296D"/>
    <w:rsid w:val="0025455C"/>
    <w:rsid w:val="003842C1"/>
    <w:rsid w:val="00446E83"/>
    <w:rsid w:val="004D3C90"/>
    <w:rsid w:val="004E4E27"/>
    <w:rsid w:val="005B298C"/>
    <w:rsid w:val="00647625"/>
    <w:rsid w:val="00660EF1"/>
    <w:rsid w:val="006F1A53"/>
    <w:rsid w:val="007579FA"/>
    <w:rsid w:val="007A70BF"/>
    <w:rsid w:val="007F0495"/>
    <w:rsid w:val="00875D59"/>
    <w:rsid w:val="008D09F0"/>
    <w:rsid w:val="008F7182"/>
    <w:rsid w:val="00A17CD0"/>
    <w:rsid w:val="00A54A35"/>
    <w:rsid w:val="00BC71EB"/>
    <w:rsid w:val="00C050FE"/>
    <w:rsid w:val="00C14E3F"/>
    <w:rsid w:val="00C95361"/>
    <w:rsid w:val="00D657A1"/>
    <w:rsid w:val="00E66738"/>
    <w:rsid w:val="00F528C0"/>
    <w:rsid w:val="00F9604A"/>
    <w:rsid w:val="00FC7DB2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7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5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25</cp:revision>
  <dcterms:created xsi:type="dcterms:W3CDTF">2014-11-04T06:13:00Z</dcterms:created>
  <dcterms:modified xsi:type="dcterms:W3CDTF">2018-01-17T12:32:00Z</dcterms:modified>
</cp:coreProperties>
</file>