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A7" w:rsidRPr="0000528A" w:rsidRDefault="00844FA7" w:rsidP="003962C7">
      <w:pPr>
        <w:ind w:firstLine="709"/>
        <w:jc w:val="center"/>
        <w:rPr>
          <w:rFonts w:eastAsia="Times New Roman" w:cs="Times New Roman"/>
          <w:b/>
          <w:spacing w:val="0"/>
          <w:sz w:val="24"/>
          <w:szCs w:val="24"/>
          <w:lang w:eastAsia="ru-RU"/>
        </w:rPr>
      </w:pPr>
      <w:r w:rsidRPr="0000528A">
        <w:rPr>
          <w:rFonts w:eastAsia="Times New Roman" w:cs="Times New Roman"/>
          <w:b/>
          <w:spacing w:val="0"/>
          <w:sz w:val="24"/>
          <w:szCs w:val="24"/>
          <w:lang w:eastAsia="ru-RU"/>
        </w:rPr>
        <w:t>Интеграция основного и дополнительного образования</w:t>
      </w:r>
    </w:p>
    <w:p w:rsidR="0025121A" w:rsidRPr="0000528A" w:rsidRDefault="0025121A" w:rsidP="003962C7">
      <w:pPr>
        <w:ind w:firstLine="709"/>
        <w:jc w:val="center"/>
        <w:rPr>
          <w:rFonts w:eastAsia="Times New Roman" w:cs="Times New Roman"/>
          <w:b/>
          <w:spacing w:val="0"/>
          <w:sz w:val="24"/>
          <w:szCs w:val="24"/>
          <w:lang w:eastAsia="ru-RU"/>
        </w:rPr>
      </w:pPr>
    </w:p>
    <w:p w:rsidR="00844FA7" w:rsidRPr="0000528A" w:rsidRDefault="00844FA7" w:rsidP="003962C7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00528A">
        <w:rPr>
          <w:rFonts w:eastAsia="Times New Roman" w:cs="Times New Roman"/>
          <w:spacing w:val="0"/>
          <w:sz w:val="24"/>
          <w:szCs w:val="24"/>
          <w:lang w:eastAsia="ru-RU"/>
        </w:rPr>
        <w:t>Интеграция в образовании – явление не новое, но сегодня актуальное. Стало очевидным, что именно в системе дополнительного образования деятельность учащихся отличается личностно-деятельностным характером.</w:t>
      </w:r>
    </w:p>
    <w:p w:rsidR="005A18EC" w:rsidRPr="0000528A" w:rsidRDefault="00844FA7" w:rsidP="005A18EC">
      <w:pPr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00528A">
        <w:rPr>
          <w:rFonts w:eastAsia="Times New Roman" w:cs="Times New Roman"/>
          <w:spacing w:val="0"/>
          <w:sz w:val="24"/>
          <w:szCs w:val="24"/>
          <w:lang w:eastAsia="ru-RU"/>
        </w:rPr>
        <w:t>Совместная деятельность основного и дополнительного образования подчинена единой цели – развитию личности учащихся.</w:t>
      </w:r>
    </w:p>
    <w:p w:rsidR="0025121A" w:rsidRPr="0000528A" w:rsidRDefault="0000528A" w:rsidP="003962C7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00528A">
        <w:rPr>
          <w:rFonts w:cs="Times New Roman"/>
          <w:sz w:val="24"/>
          <w:szCs w:val="24"/>
        </w:rPr>
        <w:t xml:space="preserve">Дополнительное образование стремится заполнить пространство знаний, которое ребенок не получает или недополучает в общеобразовательных учреждениях. Вследствие своей большей мобильности дополнительное образование расширяет возможности развития </w:t>
      </w:r>
      <w:proofErr w:type="gramStart"/>
      <w:r w:rsidRPr="0000528A">
        <w:rPr>
          <w:rFonts w:cs="Times New Roman"/>
          <w:sz w:val="24"/>
          <w:szCs w:val="24"/>
        </w:rPr>
        <w:t>обучающихся</w:t>
      </w:r>
      <w:proofErr w:type="gramEnd"/>
    </w:p>
    <w:p w:rsidR="0025121A" w:rsidRPr="0000528A" w:rsidRDefault="005A18EC" w:rsidP="0025121A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00528A">
        <w:rPr>
          <w:rFonts w:eastAsia="Times New Roman" w:cs="Times New Roman"/>
          <w:spacing w:val="0"/>
          <w:sz w:val="24"/>
          <w:szCs w:val="24"/>
          <w:lang w:eastAsia="ru-RU"/>
        </w:rPr>
        <w:t>Представление широкого выбора направлений видов деятельности</w:t>
      </w:r>
      <w:r w:rsidR="007A3729" w:rsidRPr="0000528A">
        <w:rPr>
          <w:rFonts w:eastAsia="Times New Roman" w:cs="Times New Roman"/>
          <w:spacing w:val="0"/>
          <w:sz w:val="24"/>
          <w:szCs w:val="24"/>
          <w:lang w:eastAsia="ru-RU"/>
        </w:rPr>
        <w:t xml:space="preserve"> </w:t>
      </w:r>
      <w:r w:rsidRPr="0000528A">
        <w:rPr>
          <w:rFonts w:eastAsia="Times New Roman" w:cs="Times New Roman"/>
          <w:spacing w:val="0"/>
          <w:sz w:val="24"/>
          <w:szCs w:val="24"/>
          <w:lang w:eastAsia="ru-RU"/>
        </w:rPr>
        <w:t>в</w:t>
      </w:r>
      <w:r w:rsidR="0000528A">
        <w:rPr>
          <w:rFonts w:eastAsia="Times New Roman" w:cs="Times New Roman"/>
          <w:spacing w:val="0"/>
          <w:sz w:val="24"/>
          <w:szCs w:val="24"/>
          <w:lang w:eastAsia="ru-RU"/>
        </w:rPr>
        <w:t xml:space="preserve"> МБОЦ ДОД</w:t>
      </w:r>
      <w:r w:rsidRPr="0000528A">
        <w:rPr>
          <w:rFonts w:eastAsia="Times New Roman" w:cs="Times New Roman"/>
          <w:spacing w:val="0"/>
          <w:sz w:val="24"/>
          <w:szCs w:val="24"/>
          <w:lang w:eastAsia="ru-RU"/>
        </w:rPr>
        <w:t xml:space="preserve"> </w:t>
      </w:r>
      <w:r w:rsidR="007A3729" w:rsidRPr="0000528A">
        <w:rPr>
          <w:rFonts w:eastAsia="Times New Roman" w:cs="Times New Roman"/>
          <w:spacing w:val="0"/>
          <w:sz w:val="24"/>
          <w:szCs w:val="24"/>
          <w:lang w:eastAsia="ru-RU"/>
        </w:rPr>
        <w:t>ЦДЮТиЭ</w:t>
      </w:r>
      <w:r w:rsidRPr="0000528A">
        <w:rPr>
          <w:rFonts w:eastAsia="Times New Roman" w:cs="Times New Roman"/>
          <w:spacing w:val="0"/>
          <w:sz w:val="24"/>
          <w:szCs w:val="24"/>
          <w:lang w:eastAsia="ru-RU"/>
        </w:rPr>
        <w:t xml:space="preserve"> </w:t>
      </w:r>
      <w:r w:rsidR="0000528A">
        <w:rPr>
          <w:rFonts w:eastAsia="Times New Roman" w:cs="Times New Roman"/>
          <w:spacing w:val="0"/>
          <w:sz w:val="24"/>
          <w:szCs w:val="24"/>
          <w:lang w:eastAsia="ru-RU"/>
        </w:rPr>
        <w:t xml:space="preserve">г. Амурска </w:t>
      </w:r>
      <w:r w:rsidRPr="0000528A">
        <w:rPr>
          <w:rFonts w:eastAsia="Times New Roman" w:cs="Times New Roman"/>
          <w:spacing w:val="0"/>
          <w:sz w:val="24"/>
          <w:szCs w:val="24"/>
          <w:lang w:eastAsia="ru-RU"/>
        </w:rPr>
        <w:t>решает следующие задачи:</w:t>
      </w:r>
    </w:p>
    <w:p w:rsidR="00844FA7" w:rsidRPr="0000528A" w:rsidRDefault="0000528A" w:rsidP="0025121A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>
        <w:rPr>
          <w:rFonts w:eastAsia="Times New Roman" w:cs="Times New Roman"/>
          <w:spacing w:val="0"/>
          <w:sz w:val="24"/>
          <w:szCs w:val="24"/>
          <w:lang w:eastAsia="ru-RU"/>
        </w:rPr>
        <w:t>1. с</w:t>
      </w:r>
      <w:r w:rsidR="00844FA7" w:rsidRPr="0000528A">
        <w:rPr>
          <w:rFonts w:eastAsia="Times New Roman" w:cs="Times New Roman"/>
          <w:spacing w:val="0"/>
          <w:sz w:val="24"/>
          <w:szCs w:val="24"/>
          <w:lang w:eastAsia="ru-RU"/>
        </w:rPr>
        <w:t xml:space="preserve">вободный выбор ребенком видов и сфер деятельности. </w:t>
      </w:r>
      <w:r w:rsidR="007A3729" w:rsidRPr="0000528A">
        <w:rPr>
          <w:rFonts w:eastAsia="Times New Roman" w:cs="Times New Roman"/>
          <w:spacing w:val="0"/>
          <w:sz w:val="24"/>
          <w:szCs w:val="24"/>
          <w:lang w:eastAsia="ru-RU"/>
        </w:rPr>
        <w:t>(</w:t>
      </w:r>
      <w:r w:rsidR="00844FA7" w:rsidRPr="0000528A">
        <w:rPr>
          <w:rFonts w:eastAsia="Times New Roman" w:cs="Times New Roman"/>
          <w:spacing w:val="0"/>
          <w:sz w:val="24"/>
          <w:szCs w:val="24"/>
          <w:lang w:eastAsia="ru-RU"/>
        </w:rPr>
        <w:t>Речь идет о возможности выбора направления деятельности и темпов продвижения ребенка по конкретной программе, форм предоставления результатов своего труда, степе</w:t>
      </w:r>
      <w:r w:rsidR="007A3729" w:rsidRPr="0000528A">
        <w:rPr>
          <w:rFonts w:eastAsia="Times New Roman" w:cs="Times New Roman"/>
          <w:spacing w:val="0"/>
          <w:sz w:val="24"/>
          <w:szCs w:val="24"/>
          <w:lang w:eastAsia="ru-RU"/>
        </w:rPr>
        <w:t>н</w:t>
      </w:r>
      <w:r>
        <w:rPr>
          <w:rFonts w:eastAsia="Times New Roman" w:cs="Times New Roman"/>
          <w:spacing w:val="0"/>
          <w:sz w:val="24"/>
          <w:szCs w:val="24"/>
          <w:lang w:eastAsia="ru-RU"/>
        </w:rPr>
        <w:t>и участия в коллективных делах);</w:t>
      </w:r>
    </w:p>
    <w:p w:rsidR="00844FA7" w:rsidRPr="0000528A" w:rsidRDefault="0000528A" w:rsidP="003962C7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>
        <w:rPr>
          <w:rFonts w:eastAsia="Times New Roman" w:cs="Times New Roman"/>
          <w:spacing w:val="0"/>
          <w:sz w:val="24"/>
          <w:szCs w:val="24"/>
          <w:lang w:eastAsia="ru-RU"/>
        </w:rPr>
        <w:t>2.о</w:t>
      </w:r>
      <w:r w:rsidR="00844FA7" w:rsidRPr="0000528A">
        <w:rPr>
          <w:rFonts w:eastAsia="Times New Roman" w:cs="Times New Roman"/>
          <w:spacing w:val="0"/>
          <w:sz w:val="24"/>
          <w:szCs w:val="24"/>
          <w:lang w:eastAsia="ru-RU"/>
        </w:rPr>
        <w:t>риентация на личностные интересы, п</w:t>
      </w:r>
      <w:r>
        <w:rPr>
          <w:rFonts w:eastAsia="Times New Roman" w:cs="Times New Roman"/>
          <w:spacing w:val="0"/>
          <w:sz w:val="24"/>
          <w:szCs w:val="24"/>
          <w:lang w:eastAsia="ru-RU"/>
        </w:rPr>
        <w:t>отребности, способности ребенка;</w:t>
      </w:r>
    </w:p>
    <w:p w:rsidR="007A3729" w:rsidRPr="0000528A" w:rsidRDefault="0000528A" w:rsidP="003962C7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>
        <w:rPr>
          <w:rFonts w:eastAsia="Times New Roman" w:cs="Times New Roman"/>
          <w:spacing w:val="0"/>
          <w:sz w:val="24"/>
          <w:szCs w:val="24"/>
          <w:lang w:eastAsia="ru-RU"/>
        </w:rPr>
        <w:t>3.в</w:t>
      </w:r>
      <w:r w:rsidR="00844FA7" w:rsidRPr="0000528A">
        <w:rPr>
          <w:rFonts w:eastAsia="Times New Roman" w:cs="Times New Roman"/>
          <w:spacing w:val="0"/>
          <w:sz w:val="24"/>
          <w:szCs w:val="24"/>
          <w:lang w:eastAsia="ru-RU"/>
        </w:rPr>
        <w:t>озможность свободного са</w:t>
      </w:r>
      <w:r>
        <w:rPr>
          <w:rFonts w:eastAsia="Times New Roman" w:cs="Times New Roman"/>
          <w:spacing w:val="0"/>
          <w:sz w:val="24"/>
          <w:szCs w:val="24"/>
          <w:lang w:eastAsia="ru-RU"/>
        </w:rPr>
        <w:t>моопределения и самореализации;</w:t>
      </w:r>
    </w:p>
    <w:p w:rsidR="00844FA7" w:rsidRPr="0000528A" w:rsidRDefault="0000528A" w:rsidP="003962C7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>
        <w:rPr>
          <w:rFonts w:eastAsia="Times New Roman" w:cs="Times New Roman"/>
          <w:spacing w:val="0"/>
          <w:sz w:val="24"/>
          <w:szCs w:val="24"/>
          <w:lang w:eastAsia="ru-RU"/>
        </w:rPr>
        <w:t>4.у</w:t>
      </w:r>
      <w:r w:rsidR="00844FA7" w:rsidRPr="0000528A">
        <w:rPr>
          <w:rFonts w:eastAsia="Times New Roman" w:cs="Times New Roman"/>
          <w:spacing w:val="0"/>
          <w:sz w:val="24"/>
          <w:szCs w:val="24"/>
          <w:lang w:eastAsia="ru-RU"/>
        </w:rPr>
        <w:t xml:space="preserve">силение внимания к </w:t>
      </w:r>
      <w:r>
        <w:rPr>
          <w:rFonts w:eastAsia="Times New Roman" w:cs="Times New Roman"/>
          <w:spacing w:val="0"/>
          <w:sz w:val="24"/>
          <w:szCs w:val="24"/>
          <w:lang w:eastAsia="ru-RU"/>
        </w:rPr>
        <w:t>формированию личностных качеств;</w:t>
      </w:r>
    </w:p>
    <w:p w:rsidR="0025121A" w:rsidRPr="0000528A" w:rsidRDefault="0000528A" w:rsidP="003962C7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>
        <w:rPr>
          <w:rFonts w:eastAsia="Times New Roman" w:cs="Times New Roman"/>
          <w:spacing w:val="0"/>
          <w:sz w:val="24"/>
          <w:szCs w:val="24"/>
          <w:lang w:eastAsia="ru-RU"/>
        </w:rPr>
        <w:t>5.п</w:t>
      </w:r>
      <w:r w:rsidR="00844FA7" w:rsidRPr="0000528A">
        <w:rPr>
          <w:rFonts w:eastAsia="Times New Roman" w:cs="Times New Roman"/>
          <w:spacing w:val="0"/>
          <w:sz w:val="24"/>
          <w:szCs w:val="24"/>
          <w:lang w:eastAsia="ru-RU"/>
        </w:rPr>
        <w:t>рактико-деятельностная о</w:t>
      </w:r>
      <w:r>
        <w:rPr>
          <w:rFonts w:eastAsia="Times New Roman" w:cs="Times New Roman"/>
          <w:spacing w:val="0"/>
          <w:sz w:val="24"/>
          <w:szCs w:val="24"/>
          <w:lang w:eastAsia="ru-RU"/>
        </w:rPr>
        <w:t>снова образовательного процесса;</w:t>
      </w:r>
      <w:r w:rsidR="00844FA7" w:rsidRPr="0000528A">
        <w:rPr>
          <w:rFonts w:eastAsia="Times New Roman" w:cs="Times New Roman"/>
          <w:spacing w:val="0"/>
          <w:sz w:val="24"/>
          <w:szCs w:val="24"/>
          <w:lang w:eastAsia="ru-RU"/>
        </w:rPr>
        <w:t xml:space="preserve"> </w:t>
      </w:r>
    </w:p>
    <w:p w:rsidR="0025121A" w:rsidRPr="0000528A" w:rsidRDefault="0025121A" w:rsidP="003962C7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00528A">
        <w:rPr>
          <w:rFonts w:eastAsia="Times New Roman" w:cs="Times New Roman"/>
          <w:spacing w:val="0"/>
          <w:sz w:val="24"/>
          <w:szCs w:val="24"/>
          <w:lang w:eastAsia="ru-RU"/>
        </w:rPr>
        <w:t>Основные направления ЦДЮТиЭ: физкультурно-спортивное, эколого-биологическое, туристско-краеведческое и социально-педагогическое.</w:t>
      </w:r>
    </w:p>
    <w:p w:rsidR="00F64DC3" w:rsidRPr="0000528A" w:rsidRDefault="0025121A" w:rsidP="003962C7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00528A">
        <w:rPr>
          <w:rFonts w:eastAsia="Times New Roman" w:cs="Times New Roman"/>
          <w:spacing w:val="0"/>
          <w:sz w:val="24"/>
          <w:szCs w:val="24"/>
          <w:lang w:eastAsia="ru-RU"/>
        </w:rPr>
        <w:t>Занятия в Центре детского и юношеского туризма и экскурсий - это новые знания, новые навыки, общение, общее развитие, полезная занятость, практический опыт, друзья по интересу, поддержка взрослого, уверенность, которая перенесется и в сферу основного образования.</w:t>
      </w:r>
    </w:p>
    <w:p w:rsidR="004B1CBD" w:rsidRPr="00D36C9B" w:rsidRDefault="004B1CBD" w:rsidP="004B1CBD">
      <w:pPr>
        <w:ind w:firstLine="709"/>
        <w:rPr>
          <w:rFonts w:cs="Times New Roman"/>
          <w:sz w:val="24"/>
          <w:szCs w:val="24"/>
        </w:rPr>
      </w:pPr>
      <w:r w:rsidRPr="00D36C9B">
        <w:rPr>
          <w:rFonts w:cs="Times New Roman"/>
          <w:sz w:val="24"/>
          <w:szCs w:val="24"/>
        </w:rPr>
        <w:t>Интеграция даёт следующие результаты:</w:t>
      </w:r>
    </w:p>
    <w:p w:rsidR="004B1CBD" w:rsidRPr="00D36C9B" w:rsidRDefault="004B1CBD" w:rsidP="004B1CBD">
      <w:pPr>
        <w:ind w:firstLine="709"/>
        <w:rPr>
          <w:rFonts w:cs="Times New Roman"/>
          <w:sz w:val="24"/>
          <w:szCs w:val="24"/>
        </w:rPr>
      </w:pPr>
      <w:r w:rsidRPr="00D36C9B">
        <w:rPr>
          <w:rFonts w:cs="Times New Roman"/>
          <w:sz w:val="24"/>
          <w:szCs w:val="24"/>
        </w:rPr>
        <w:t>1. Наблюдается положительная динамика в изменении качества знаний учащихся.</w:t>
      </w:r>
    </w:p>
    <w:p w:rsidR="004B1CBD" w:rsidRPr="00D36C9B" w:rsidRDefault="004B1CBD" w:rsidP="004B1CBD">
      <w:pPr>
        <w:ind w:firstLine="709"/>
        <w:rPr>
          <w:rFonts w:cs="Times New Roman"/>
          <w:sz w:val="24"/>
          <w:szCs w:val="24"/>
        </w:rPr>
      </w:pPr>
      <w:r w:rsidRPr="00D36C9B">
        <w:rPr>
          <w:rFonts w:cs="Times New Roman"/>
          <w:sz w:val="24"/>
          <w:szCs w:val="24"/>
        </w:rPr>
        <w:t>2. Вследствие внеурочной занятости обучающихся, уменьшается число учащихся, состоящих на внешкольном учёте и на учёте в инспекции по ДН.</w:t>
      </w:r>
    </w:p>
    <w:p w:rsidR="004B1CBD" w:rsidRPr="00D36C9B" w:rsidRDefault="004B1CBD" w:rsidP="004B1CBD">
      <w:pPr>
        <w:ind w:firstLine="709"/>
        <w:rPr>
          <w:rFonts w:cs="Times New Roman"/>
          <w:sz w:val="24"/>
          <w:szCs w:val="24"/>
        </w:rPr>
      </w:pPr>
      <w:r w:rsidRPr="00D36C9B">
        <w:rPr>
          <w:rFonts w:cs="Times New Roman"/>
          <w:sz w:val="24"/>
          <w:szCs w:val="24"/>
        </w:rPr>
        <w:t>3. Уменьшается также количество “трудных” детей.</w:t>
      </w:r>
    </w:p>
    <w:p w:rsidR="004B1CBD" w:rsidRPr="00D36C9B" w:rsidRDefault="004B1CBD" w:rsidP="004B1CBD">
      <w:pPr>
        <w:ind w:firstLine="709"/>
        <w:rPr>
          <w:rFonts w:cs="Times New Roman"/>
          <w:sz w:val="24"/>
          <w:szCs w:val="24"/>
        </w:rPr>
      </w:pPr>
      <w:r w:rsidRPr="00D36C9B">
        <w:rPr>
          <w:rFonts w:cs="Times New Roman"/>
          <w:sz w:val="24"/>
          <w:szCs w:val="24"/>
        </w:rPr>
        <w:t xml:space="preserve">4. Увеличивается количество победителей в конкурсах различного уровня. </w:t>
      </w:r>
    </w:p>
    <w:p w:rsidR="004B1CBD" w:rsidRPr="00D36C9B" w:rsidRDefault="004B1CBD" w:rsidP="004B1CBD">
      <w:pPr>
        <w:ind w:firstLine="709"/>
        <w:rPr>
          <w:rFonts w:cs="Times New Roman"/>
          <w:sz w:val="24"/>
          <w:szCs w:val="24"/>
        </w:rPr>
      </w:pPr>
      <w:r w:rsidRPr="00D36C9B">
        <w:rPr>
          <w:rFonts w:cs="Times New Roman"/>
          <w:sz w:val="24"/>
          <w:szCs w:val="24"/>
        </w:rPr>
        <w:t>5. Комфортная психологическая среда способствуют изменению количества неврологических заболеваний.</w:t>
      </w:r>
    </w:p>
    <w:p w:rsidR="004B1CBD" w:rsidRPr="00D36C9B" w:rsidRDefault="004B1CBD" w:rsidP="004B1CBD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D36C9B">
        <w:rPr>
          <w:rFonts w:cs="Times New Roman"/>
          <w:sz w:val="24"/>
          <w:szCs w:val="24"/>
        </w:rPr>
        <w:t xml:space="preserve">6. </w:t>
      </w:r>
      <w:r w:rsidRPr="00D36C9B">
        <w:rPr>
          <w:rFonts w:eastAsia="Times New Roman" w:cs="Times New Roman"/>
          <w:sz w:val="24"/>
          <w:szCs w:val="24"/>
          <w:lang w:eastAsia="ru-RU"/>
        </w:rPr>
        <w:t>Н</w:t>
      </w:r>
      <w:r>
        <w:rPr>
          <w:rFonts w:eastAsia="Times New Roman" w:cs="Times New Roman"/>
          <w:sz w:val="24"/>
          <w:szCs w:val="24"/>
          <w:lang w:eastAsia="ru-RU"/>
        </w:rPr>
        <w:t xml:space="preserve">еформальное </w:t>
      </w:r>
      <w:r w:rsidRPr="00D36C9B">
        <w:rPr>
          <w:rFonts w:eastAsia="Times New Roman" w:cs="Times New Roman"/>
          <w:sz w:val="24"/>
          <w:szCs w:val="24"/>
          <w:lang w:eastAsia="ru-RU"/>
        </w:rPr>
        <w:t>содружество детей и взрослых, объединённых общими интересами и доб</w:t>
      </w:r>
      <w:r>
        <w:rPr>
          <w:rFonts w:eastAsia="Times New Roman" w:cs="Times New Roman"/>
          <w:sz w:val="24"/>
          <w:szCs w:val="24"/>
          <w:lang w:eastAsia="ru-RU"/>
        </w:rPr>
        <w:t xml:space="preserve">ровольным характером совместной деятельности, с </w:t>
      </w:r>
      <w:r w:rsidRPr="00D36C9B">
        <w:rPr>
          <w:rFonts w:eastAsia="Times New Roman" w:cs="Times New Roman"/>
          <w:sz w:val="24"/>
          <w:szCs w:val="24"/>
          <w:lang w:eastAsia="ru-RU"/>
        </w:rPr>
        <w:t>учётом индивидуальных особенностей ребёнка.</w:t>
      </w:r>
    </w:p>
    <w:p w:rsidR="004B1CBD" w:rsidRPr="0000528A" w:rsidRDefault="004B1CBD" w:rsidP="004B1CBD">
      <w:pPr>
        <w:ind w:firstLine="709"/>
        <w:rPr>
          <w:rFonts w:cs="Times New Roman"/>
          <w:sz w:val="24"/>
          <w:szCs w:val="24"/>
        </w:rPr>
      </w:pPr>
      <w:r w:rsidRPr="0000528A">
        <w:rPr>
          <w:rFonts w:cs="Times New Roman"/>
          <w:sz w:val="24"/>
          <w:szCs w:val="24"/>
        </w:rPr>
        <w:t>Таким образом, мы рассматриваем интеграцию основного и дополнительного образования как совокупность согласованных условий, обеспечивающих:</w:t>
      </w:r>
    </w:p>
    <w:p w:rsidR="004B1CBD" w:rsidRPr="0000528A" w:rsidRDefault="004B1CBD" w:rsidP="004B1CBD">
      <w:pPr>
        <w:ind w:firstLine="709"/>
        <w:rPr>
          <w:rFonts w:cs="Times New Roman"/>
          <w:sz w:val="24"/>
          <w:szCs w:val="24"/>
        </w:rPr>
      </w:pPr>
      <w:r w:rsidRPr="0000528A">
        <w:rPr>
          <w:rFonts w:cs="Times New Roman"/>
          <w:sz w:val="24"/>
          <w:szCs w:val="24"/>
        </w:rPr>
        <w:t xml:space="preserve">- </w:t>
      </w:r>
      <w:proofErr w:type="spellStart"/>
      <w:r w:rsidRPr="0000528A">
        <w:rPr>
          <w:rFonts w:cs="Times New Roman"/>
          <w:sz w:val="24"/>
          <w:szCs w:val="24"/>
        </w:rPr>
        <w:t>здоровьесбережение</w:t>
      </w:r>
      <w:proofErr w:type="spellEnd"/>
      <w:r w:rsidRPr="0000528A">
        <w:rPr>
          <w:rFonts w:cs="Times New Roman"/>
          <w:sz w:val="24"/>
          <w:szCs w:val="24"/>
        </w:rPr>
        <w:t>;</w:t>
      </w:r>
    </w:p>
    <w:p w:rsidR="004B1CBD" w:rsidRPr="0000528A" w:rsidRDefault="004B1CBD" w:rsidP="004B1CBD">
      <w:pPr>
        <w:ind w:firstLine="709"/>
        <w:rPr>
          <w:rFonts w:cs="Times New Roman"/>
          <w:sz w:val="24"/>
          <w:szCs w:val="24"/>
        </w:rPr>
      </w:pPr>
      <w:r w:rsidRPr="0000528A">
        <w:rPr>
          <w:rFonts w:cs="Times New Roman"/>
          <w:sz w:val="24"/>
          <w:szCs w:val="24"/>
        </w:rPr>
        <w:t>- развитие в избранном направлении;</w:t>
      </w:r>
    </w:p>
    <w:p w:rsidR="004B1CBD" w:rsidRPr="0000528A" w:rsidRDefault="004B1CBD" w:rsidP="004B1CBD">
      <w:pPr>
        <w:ind w:firstLine="709"/>
        <w:rPr>
          <w:rFonts w:cs="Times New Roman"/>
          <w:sz w:val="24"/>
          <w:szCs w:val="24"/>
        </w:rPr>
      </w:pPr>
      <w:r w:rsidRPr="0000528A">
        <w:rPr>
          <w:rFonts w:cs="Times New Roman"/>
          <w:sz w:val="24"/>
          <w:szCs w:val="24"/>
        </w:rPr>
        <w:t>- оптимизацию организации деятельности ученика и учителя;</w:t>
      </w:r>
    </w:p>
    <w:p w:rsidR="004B1CBD" w:rsidRPr="0000528A" w:rsidRDefault="004B1CBD" w:rsidP="004B1CBD">
      <w:pPr>
        <w:ind w:firstLine="709"/>
        <w:rPr>
          <w:rFonts w:cs="Times New Roman"/>
          <w:sz w:val="24"/>
          <w:szCs w:val="24"/>
        </w:rPr>
      </w:pPr>
      <w:r w:rsidRPr="0000528A">
        <w:rPr>
          <w:rFonts w:cs="Times New Roman"/>
          <w:sz w:val="24"/>
          <w:szCs w:val="24"/>
        </w:rPr>
        <w:t>- снижение нагрузки за счет индивидуализации образования;</w:t>
      </w:r>
    </w:p>
    <w:p w:rsidR="004B1CBD" w:rsidRPr="0000528A" w:rsidRDefault="004B1CBD" w:rsidP="004B1CBD">
      <w:pPr>
        <w:ind w:firstLine="709"/>
        <w:rPr>
          <w:rFonts w:cs="Times New Roman"/>
          <w:sz w:val="24"/>
          <w:szCs w:val="24"/>
        </w:rPr>
      </w:pPr>
      <w:r w:rsidRPr="0000528A">
        <w:rPr>
          <w:rFonts w:cs="Times New Roman"/>
          <w:sz w:val="24"/>
          <w:szCs w:val="24"/>
        </w:rPr>
        <w:t>- повышение уровня качества образования;</w:t>
      </w:r>
    </w:p>
    <w:p w:rsidR="004B1CBD" w:rsidRPr="0000528A" w:rsidRDefault="004B1CBD" w:rsidP="004B1CBD">
      <w:pPr>
        <w:ind w:firstLine="709"/>
        <w:rPr>
          <w:rFonts w:cs="Times New Roman"/>
          <w:sz w:val="24"/>
          <w:szCs w:val="24"/>
        </w:rPr>
      </w:pPr>
      <w:r w:rsidRPr="0000528A">
        <w:rPr>
          <w:rFonts w:cs="Times New Roman"/>
          <w:sz w:val="24"/>
          <w:szCs w:val="24"/>
        </w:rPr>
        <w:t xml:space="preserve">- оптимизацию отношений в коллективе. </w:t>
      </w:r>
    </w:p>
    <w:p w:rsidR="004B1CBD" w:rsidRPr="0000528A" w:rsidRDefault="004B1CBD" w:rsidP="004B1CBD">
      <w:pPr>
        <w:ind w:firstLine="709"/>
        <w:rPr>
          <w:rFonts w:cs="Times New Roman"/>
          <w:sz w:val="24"/>
          <w:szCs w:val="24"/>
        </w:rPr>
      </w:pPr>
      <w:r w:rsidRPr="0000528A">
        <w:rPr>
          <w:rFonts w:cs="Times New Roman"/>
          <w:sz w:val="24"/>
          <w:szCs w:val="24"/>
        </w:rPr>
        <w:t>Интеграционные процессы в образовании являются значительным резервом для формирования целостной, гармоничной личности, человека культуры.</w:t>
      </w:r>
    </w:p>
    <w:p w:rsidR="0025121A" w:rsidRPr="0000528A" w:rsidRDefault="0025121A" w:rsidP="003962C7">
      <w:pPr>
        <w:ind w:firstLine="709"/>
        <w:rPr>
          <w:rFonts w:eastAsia="Times New Roman" w:cs="Times New Roman"/>
          <w:spacing w:val="0"/>
          <w:sz w:val="24"/>
          <w:szCs w:val="24"/>
          <w:lang w:eastAsia="ru-RU"/>
        </w:rPr>
      </w:pPr>
    </w:p>
    <w:p w:rsidR="0025121A" w:rsidRPr="0000528A" w:rsidRDefault="0025121A" w:rsidP="00CD514C">
      <w:pPr>
        <w:ind w:firstLine="0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</w:p>
    <w:p w:rsidR="0025121A" w:rsidRPr="0000528A" w:rsidRDefault="0025121A" w:rsidP="00CD514C">
      <w:pPr>
        <w:ind w:firstLine="0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</w:p>
    <w:p w:rsidR="0025121A" w:rsidRPr="0000528A" w:rsidRDefault="0025121A" w:rsidP="00CD514C">
      <w:pPr>
        <w:ind w:firstLine="0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</w:p>
    <w:p w:rsidR="0025121A" w:rsidRPr="0000528A" w:rsidRDefault="0025121A" w:rsidP="00CD514C">
      <w:pPr>
        <w:ind w:firstLine="0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</w:p>
    <w:p w:rsidR="0025121A" w:rsidRPr="0000528A" w:rsidRDefault="0025121A" w:rsidP="00CD514C">
      <w:pPr>
        <w:ind w:firstLine="0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</w:p>
    <w:p w:rsidR="00F64DC3" w:rsidRPr="003070F0" w:rsidRDefault="00F64DC3" w:rsidP="00CD514C">
      <w:pPr>
        <w:ind w:firstLine="0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3070F0">
        <w:rPr>
          <w:rFonts w:eastAsia="Times New Roman" w:cs="Times New Roman"/>
          <w:spacing w:val="0"/>
          <w:sz w:val="24"/>
          <w:szCs w:val="24"/>
          <w:lang w:eastAsia="ru-RU"/>
        </w:rPr>
        <w:lastRenderedPageBreak/>
        <w:t>Перечень образовательных услуг,</w:t>
      </w:r>
    </w:p>
    <w:p w:rsidR="00F64DC3" w:rsidRPr="003070F0" w:rsidRDefault="00F64DC3" w:rsidP="00CD514C">
      <w:pPr>
        <w:ind w:firstLine="0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  <w:proofErr w:type="gramStart"/>
      <w:r w:rsidRPr="003070F0">
        <w:rPr>
          <w:rFonts w:eastAsia="Times New Roman" w:cs="Times New Roman"/>
          <w:spacing w:val="0"/>
          <w:sz w:val="24"/>
          <w:szCs w:val="24"/>
          <w:lang w:eastAsia="ru-RU"/>
        </w:rPr>
        <w:t>предоставляемый</w:t>
      </w:r>
      <w:proofErr w:type="gramEnd"/>
      <w:r w:rsidRPr="003070F0">
        <w:rPr>
          <w:rFonts w:eastAsia="Times New Roman" w:cs="Times New Roman"/>
          <w:spacing w:val="0"/>
          <w:sz w:val="24"/>
          <w:szCs w:val="24"/>
          <w:lang w:eastAsia="ru-RU"/>
        </w:rPr>
        <w:t xml:space="preserve"> ЦДЮТиЭ г. Амурска</w:t>
      </w:r>
      <w:r w:rsidR="005C1A7A" w:rsidRPr="003070F0">
        <w:rPr>
          <w:rFonts w:eastAsia="Times New Roman" w:cs="Times New Roman"/>
          <w:spacing w:val="0"/>
          <w:sz w:val="24"/>
          <w:szCs w:val="24"/>
          <w:lang w:eastAsia="ru-RU"/>
        </w:rPr>
        <w:t>.</w:t>
      </w:r>
    </w:p>
    <w:p w:rsidR="00F64DC3" w:rsidRPr="003070F0" w:rsidRDefault="007A3729" w:rsidP="007A3729">
      <w:pPr>
        <w:ind w:firstLine="0"/>
        <w:jc w:val="right"/>
        <w:rPr>
          <w:rFonts w:eastAsia="Times New Roman" w:cs="Times New Roman"/>
          <w:spacing w:val="0"/>
          <w:sz w:val="24"/>
          <w:szCs w:val="24"/>
          <w:lang w:eastAsia="ru-RU"/>
        </w:rPr>
      </w:pPr>
      <w:r w:rsidRPr="003070F0">
        <w:rPr>
          <w:rFonts w:eastAsia="Times New Roman" w:cs="Times New Roman"/>
          <w:spacing w:val="0"/>
          <w:sz w:val="24"/>
          <w:szCs w:val="24"/>
          <w:lang w:eastAsia="ru-RU"/>
        </w:rPr>
        <w:t>201</w:t>
      </w:r>
      <w:r w:rsidR="008C755E">
        <w:rPr>
          <w:rFonts w:eastAsia="Times New Roman" w:cs="Times New Roman"/>
          <w:spacing w:val="0"/>
          <w:sz w:val="24"/>
          <w:szCs w:val="24"/>
          <w:lang w:eastAsia="ru-RU"/>
        </w:rPr>
        <w:t>7-2018</w:t>
      </w:r>
    </w:p>
    <w:tbl>
      <w:tblPr>
        <w:tblW w:w="9810" w:type="dxa"/>
        <w:jc w:val="center"/>
        <w:tblCellSpacing w:w="0" w:type="dxa"/>
        <w:tblInd w:w="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360"/>
        <w:gridCol w:w="5967"/>
      </w:tblGrid>
      <w:tr w:rsidR="00401994" w:rsidRPr="003070F0" w:rsidTr="00715301">
        <w:trPr>
          <w:tblCellSpacing w:w="0" w:type="dxa"/>
          <w:jc w:val="center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994" w:rsidRPr="003070F0" w:rsidRDefault="00401994" w:rsidP="00CD514C">
            <w:pPr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994" w:rsidRPr="003070F0" w:rsidRDefault="00401994" w:rsidP="00CD514C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70F0">
              <w:rPr>
                <w:rFonts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994" w:rsidRPr="003070F0" w:rsidRDefault="00401994" w:rsidP="00CD514C"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b/>
                <w:bCs/>
                <w:spacing w:val="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070F0" w:rsidRPr="003070F0" w:rsidTr="00AB6E23">
        <w:trPr>
          <w:trHeight w:val="4767"/>
          <w:tblCellSpacing w:w="0" w:type="dxa"/>
          <w:jc w:val="center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3070F0" w:rsidRPr="003070F0" w:rsidRDefault="003070F0" w:rsidP="007A3729">
            <w:pPr>
              <w:ind w:left="113" w:right="113"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</w:p>
          <w:p w:rsidR="003070F0" w:rsidRPr="003070F0" w:rsidRDefault="003070F0" w:rsidP="007A3729">
            <w:pPr>
              <w:ind w:left="113" w:right="113" w:firstLine="0"/>
              <w:jc w:val="center"/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</w:p>
          <w:p w:rsid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</w:p>
          <w:p w:rsid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</w:p>
          <w:p w:rsid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Экскурсоведение</w:t>
            </w:r>
            <w:proofErr w:type="spellEnd"/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Туризм в нашей жизни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Каскад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Рюкзачок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ЮнИК</w:t>
            </w:r>
            <w:proofErr w:type="spellEnd"/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Вертикаль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Следопыты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 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Экскурсии по городу, району, краю, России</w:t>
            </w:r>
          </w:p>
          <w:p w:rsid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Экскурсия в «Музей природы Приамурья»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Подготовка и проведение экскурсий по</w:t>
            </w:r>
            <w:r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памятным местам</w:t>
            </w:r>
            <w:r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 края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Музейная или производственная экскурсия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Олимпиады по краеведению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Викторины по краеведению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Уроки-конференции по краеведению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Творческие встречи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Мастер-класс «Подготовка к походам, экспедициям»</w:t>
            </w:r>
            <w:r w:rsidRPr="003070F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Практические советы походного быта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Помощь в оформлении и написании исследовательских работ по краеведению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День Земли</w:t>
            </w:r>
          </w:p>
          <w:p w:rsidR="003070F0" w:rsidRPr="003070F0" w:rsidRDefault="003070F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Фотовыставка «Окно в мир»</w:t>
            </w:r>
          </w:p>
        </w:tc>
      </w:tr>
      <w:tr w:rsidR="00401994" w:rsidRPr="003070F0" w:rsidTr="00715301">
        <w:trPr>
          <w:cantSplit/>
          <w:trHeight w:val="1134"/>
          <w:tblCellSpacing w:w="0" w:type="dxa"/>
          <w:jc w:val="center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3729" w:rsidRPr="003070F0" w:rsidRDefault="007A3729" w:rsidP="007A3729">
            <w:pPr>
              <w:ind w:left="113" w:right="113" w:firstLine="0"/>
              <w:jc w:val="center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</w:p>
          <w:p w:rsidR="00401994" w:rsidRPr="003070F0" w:rsidRDefault="006C5850" w:rsidP="007A3729">
            <w:pPr>
              <w:ind w:left="113" w:right="113" w:firstLine="0"/>
              <w:jc w:val="center"/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994" w:rsidRPr="003070F0" w:rsidRDefault="00CC6302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Юные судьи соревнований</w:t>
            </w:r>
          </w:p>
          <w:p w:rsidR="00CC6302" w:rsidRPr="003070F0" w:rsidRDefault="00CC6302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Юные туристы-многоборцы</w:t>
            </w:r>
          </w:p>
          <w:p w:rsidR="00604976" w:rsidRPr="003070F0" w:rsidRDefault="00604976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Ориентирование</w:t>
            </w:r>
          </w:p>
          <w:p w:rsidR="00604976" w:rsidRPr="003070F0" w:rsidRDefault="00433F44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Спелеотуристы</w:t>
            </w:r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994" w:rsidRPr="003070F0" w:rsidRDefault="008F0285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F05606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Консультации, рекомендации по подготовке к походам, экспедициям</w:t>
            </w:r>
            <w:r w:rsidR="00A23C9A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, сплавам</w:t>
            </w:r>
          </w:p>
          <w:p w:rsidR="00F05606" w:rsidRPr="003070F0" w:rsidRDefault="008F0285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F05606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Проведение «Походы выходного дня», «Дни здоровья»</w:t>
            </w:r>
            <w:r w:rsidR="00321766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,</w:t>
            </w:r>
            <w:r w:rsidR="00321766" w:rsidRPr="003070F0">
              <w:rPr>
                <w:rFonts w:cs="Times New Roman"/>
                <w:sz w:val="24"/>
                <w:szCs w:val="24"/>
              </w:rPr>
              <w:t xml:space="preserve"> </w:t>
            </w:r>
            <w:r w:rsidR="00321766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многодневного похода-кросса</w:t>
            </w:r>
          </w:p>
          <w:p w:rsidR="008A42B6" w:rsidRPr="003070F0" w:rsidRDefault="008F0285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8A42B6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Начальная подготовка по технике пешеходного туризма</w:t>
            </w:r>
          </w:p>
          <w:p w:rsidR="008A42B6" w:rsidRPr="003070F0" w:rsidRDefault="008F0285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8A42B6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Обучение навыкам спортивного ориентирования</w:t>
            </w:r>
          </w:p>
          <w:p w:rsidR="00A23C9A" w:rsidRPr="003070F0" w:rsidRDefault="008F0285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1A16A7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Весёлые старты</w:t>
            </w:r>
          </w:p>
          <w:p w:rsidR="00F05606" w:rsidRPr="003070F0" w:rsidRDefault="00AC3A5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2659F7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Туристские с</w:t>
            </w:r>
            <w:r w:rsidR="00F05606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леты </w:t>
            </w:r>
          </w:p>
          <w:p w:rsidR="00F05606" w:rsidRPr="003070F0" w:rsidRDefault="00AC3A5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2659F7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Туристские ф</w:t>
            </w:r>
            <w:r w:rsidR="00F05606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естивали </w:t>
            </w:r>
          </w:p>
          <w:p w:rsidR="001A16A7" w:rsidRPr="003070F0" w:rsidRDefault="00AC3A5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C32634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Подготовка и п</w:t>
            </w:r>
            <w:r w:rsidR="001A16A7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роведение соревнований по спортивному ориентированию</w:t>
            </w:r>
          </w:p>
          <w:p w:rsidR="001A16A7" w:rsidRPr="003070F0" w:rsidRDefault="00AC3A5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2659F7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Консультации в организации и </w:t>
            </w:r>
            <w:r w:rsidR="001A16A7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проведении недели туризма</w:t>
            </w:r>
          </w:p>
          <w:p w:rsidR="00321766" w:rsidRPr="003070F0" w:rsidRDefault="00AC3A5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1A16A7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Проведение консультаций для педагогических работников по проведению соревнований различных направлений и уровней</w:t>
            </w:r>
          </w:p>
          <w:p w:rsidR="00C32634" w:rsidRPr="003070F0" w:rsidRDefault="00AC3A5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C32634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Подготовка школьных команд для участия в</w:t>
            </w:r>
            <w:r w:rsidR="002659F7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 соревнованиях по физкультурно</w:t>
            </w:r>
            <w:r w:rsidR="00C32634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-спортивному направлению</w:t>
            </w:r>
          </w:p>
          <w:p w:rsidR="00CA5B54" w:rsidRPr="003070F0" w:rsidRDefault="00CA5B54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Разработка карт-схем по спортивному ориентированию</w:t>
            </w:r>
          </w:p>
          <w:p w:rsidR="001254DF" w:rsidRPr="003070F0" w:rsidRDefault="001254DF" w:rsidP="00CD514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Факультативные занятия по судейской подготовке</w:t>
            </w:r>
          </w:p>
        </w:tc>
      </w:tr>
      <w:tr w:rsidR="006C5850" w:rsidRPr="003070F0" w:rsidTr="00715301">
        <w:trPr>
          <w:cantSplit/>
          <w:trHeight w:val="1134"/>
          <w:tblCellSpacing w:w="0" w:type="dxa"/>
          <w:jc w:val="center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3729" w:rsidRPr="003070F0" w:rsidRDefault="007A3729" w:rsidP="007A3729">
            <w:pPr>
              <w:ind w:left="113" w:right="113" w:firstLine="0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</w:p>
          <w:p w:rsidR="006C5850" w:rsidRPr="003070F0" w:rsidRDefault="006C5850" w:rsidP="007A3729">
            <w:pPr>
              <w:ind w:left="113" w:right="113" w:firstLine="0"/>
              <w:jc w:val="center"/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850" w:rsidRPr="003070F0" w:rsidRDefault="00CC6302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Школа выживания</w:t>
            </w:r>
          </w:p>
          <w:p w:rsidR="00CC6302" w:rsidRPr="003070F0" w:rsidRDefault="00CC6302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Азбука выживания</w:t>
            </w:r>
          </w:p>
          <w:p w:rsidR="00CC6302" w:rsidRPr="003070F0" w:rsidRDefault="00CC6302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Азбука поведения  </w:t>
            </w:r>
          </w:p>
          <w:p w:rsidR="00CC6302" w:rsidRPr="003070F0" w:rsidRDefault="00CC6302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Территория безопасности</w:t>
            </w:r>
          </w:p>
          <w:p w:rsidR="00433F44" w:rsidRPr="003070F0" w:rsidRDefault="00433F44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Зона безопасности</w:t>
            </w:r>
          </w:p>
          <w:p w:rsidR="00604976" w:rsidRPr="003070F0" w:rsidRDefault="00604976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Росток</w:t>
            </w:r>
          </w:p>
          <w:p w:rsidR="00604976" w:rsidRPr="003070F0" w:rsidRDefault="00604976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Символика моей Родины</w:t>
            </w:r>
          </w:p>
          <w:p w:rsidR="00604976" w:rsidRPr="003070F0" w:rsidRDefault="00604976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Полезные привычки</w:t>
            </w:r>
          </w:p>
          <w:p w:rsidR="00433F44" w:rsidRPr="003070F0" w:rsidRDefault="00433F44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A1D" w:rsidRPr="003070F0" w:rsidRDefault="00872A1D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</w:p>
          <w:p w:rsidR="006C5850" w:rsidRPr="003070F0" w:rsidRDefault="005F6DE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321766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Организация детей в каникулярное время</w:t>
            </w:r>
          </w:p>
          <w:p w:rsidR="00872A1D" w:rsidRPr="003070F0" w:rsidRDefault="005F6DE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Консультации, рекомендации по подготовке мероприятий по</w:t>
            </w:r>
            <w:r w:rsidR="008F0285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ЗОЖ</w:t>
            </w:r>
          </w:p>
          <w:p w:rsidR="005F6DEC" w:rsidRPr="003070F0" w:rsidRDefault="005F6DE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Лекции по ЗОЖ</w:t>
            </w:r>
          </w:p>
          <w:p w:rsidR="002659F7" w:rsidRPr="003070F0" w:rsidRDefault="00F56940" w:rsidP="00CD514C">
            <w:pPr>
              <w:ind w:firstLine="0"/>
              <w:jc w:val="left"/>
              <w:rPr>
                <w:rFonts w:cs="Times New Roman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Лекции «Опасные ситуации в природных условиях»</w:t>
            </w:r>
            <w:r w:rsidR="002659F7" w:rsidRPr="003070F0">
              <w:rPr>
                <w:rFonts w:cs="Times New Roman"/>
              </w:rPr>
              <w:t xml:space="preserve"> </w:t>
            </w:r>
          </w:p>
          <w:p w:rsidR="00F56940" w:rsidRPr="003070F0" w:rsidRDefault="002659F7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Лекции по популяризации туризма, здорового образа жизни детей</w:t>
            </w:r>
          </w:p>
          <w:p w:rsidR="00F56940" w:rsidRPr="003070F0" w:rsidRDefault="00F56940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Лекции «Долой вредные привычки!»</w:t>
            </w:r>
          </w:p>
          <w:p w:rsidR="005F6DEC" w:rsidRPr="008C755E" w:rsidRDefault="005F6DE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Pr="008C755E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Модульный курс по подготовке к</w:t>
            </w:r>
            <w:r w:rsidRPr="008C755E">
              <w:rPr>
                <w:rFonts w:cs="Times New Roman"/>
                <w:sz w:val="24"/>
                <w:szCs w:val="24"/>
              </w:rPr>
              <w:t xml:space="preserve"> </w:t>
            </w:r>
            <w:r w:rsidRPr="008C755E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олимпиадам по </w:t>
            </w:r>
            <w:r w:rsidR="002659F7" w:rsidRPr="008C755E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ОБЖ</w:t>
            </w:r>
          </w:p>
          <w:p w:rsidR="005F6DEC" w:rsidRPr="003070F0" w:rsidRDefault="005F6DE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8C755E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Организация санитарного поста</w:t>
            </w:r>
          </w:p>
          <w:p w:rsidR="005F6DEC" w:rsidRPr="003070F0" w:rsidRDefault="005F6DE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Консультации по подготовке к викторинам по Символике России</w:t>
            </w:r>
          </w:p>
          <w:p w:rsidR="00321766" w:rsidRPr="003070F0" w:rsidRDefault="005F6DE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523AEF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Подготовка школьных команд для участия в соревнованиях, слётах по ЗОЖ</w:t>
            </w:r>
          </w:p>
          <w:p w:rsidR="00A23C9A" w:rsidRPr="003070F0" w:rsidRDefault="008F0285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Проведение совместных мероприятий</w:t>
            </w:r>
          </w:p>
        </w:tc>
      </w:tr>
      <w:tr w:rsidR="006C5850" w:rsidRPr="003070F0" w:rsidTr="00715301">
        <w:trPr>
          <w:cantSplit/>
          <w:trHeight w:val="1134"/>
          <w:tblCellSpacing w:w="0" w:type="dxa"/>
          <w:jc w:val="center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3729" w:rsidRPr="003070F0" w:rsidRDefault="007A3729" w:rsidP="007A3729">
            <w:pPr>
              <w:ind w:left="113" w:right="113" w:firstLine="0"/>
              <w:jc w:val="center"/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  <w:p w:rsidR="006C5850" w:rsidRPr="003070F0" w:rsidRDefault="006C5850" w:rsidP="007A3729">
            <w:pPr>
              <w:ind w:left="113" w:right="113" w:firstLine="0"/>
              <w:jc w:val="center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b/>
                <w:spacing w:val="0"/>
                <w:sz w:val="24"/>
                <w:szCs w:val="24"/>
                <w:lang w:eastAsia="ru-RU"/>
              </w:rPr>
              <w:t>Эколого-биологическое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850" w:rsidRPr="003070F0" w:rsidRDefault="00CC6302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Туристы-экологи</w:t>
            </w:r>
          </w:p>
          <w:p w:rsidR="00433F44" w:rsidRPr="003070F0" w:rsidRDefault="00433F44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Исследователи планеты</w:t>
            </w:r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850" w:rsidRPr="003070F0" w:rsidRDefault="00CD514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 xml:space="preserve">- </w:t>
            </w:r>
            <w:r w:rsidR="00433F44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Помощь в оформлении и написании исследовательских работ по экологии родного края</w:t>
            </w:r>
          </w:p>
          <w:p w:rsidR="005E698F" w:rsidRPr="003070F0" w:rsidRDefault="005E698F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Консультации, рекомендации по подготовке к походам, экспедициям</w:t>
            </w:r>
          </w:p>
          <w:p w:rsidR="005E698F" w:rsidRPr="003070F0" w:rsidRDefault="005E698F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Проведение походов, экспедиций, экскурсий</w:t>
            </w:r>
          </w:p>
          <w:p w:rsidR="005E698F" w:rsidRPr="003070F0" w:rsidRDefault="00DD020F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Проведение совместных меро</w:t>
            </w:r>
            <w:r w:rsidR="008F0285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приятий</w:t>
            </w:r>
          </w:p>
          <w:p w:rsidR="00DD020F" w:rsidRPr="003070F0" w:rsidRDefault="00DD020F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Помощь в посадке противоэрозионных насаждений и в работах по озеленению родного города</w:t>
            </w:r>
            <w:r w:rsidR="002659F7"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, учреждений</w:t>
            </w:r>
          </w:p>
          <w:p w:rsidR="00AC3A5C" w:rsidRPr="003070F0" w:rsidRDefault="00AC3A5C" w:rsidP="00CD514C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</w:pPr>
            <w:r w:rsidRPr="003070F0">
              <w:rPr>
                <w:rFonts w:eastAsia="Times New Roman" w:cs="Times New Roman"/>
                <w:spacing w:val="0"/>
                <w:sz w:val="24"/>
                <w:szCs w:val="24"/>
                <w:lang w:eastAsia="ru-RU"/>
              </w:rPr>
              <w:t>- Консультации, рекомендации по подготовке мероприятий по изучению полезных и лекарственных свойств деревьев и травянистых растений родного края</w:t>
            </w:r>
          </w:p>
        </w:tc>
      </w:tr>
    </w:tbl>
    <w:p w:rsidR="00844FA7" w:rsidRPr="003070F0" w:rsidRDefault="00844FA7" w:rsidP="00844FA7">
      <w:pPr>
        <w:ind w:firstLine="709"/>
        <w:rPr>
          <w:rFonts w:cs="Times New Roman"/>
          <w:sz w:val="24"/>
          <w:szCs w:val="24"/>
        </w:rPr>
      </w:pPr>
    </w:p>
    <w:sectPr w:rsidR="00844FA7" w:rsidRPr="003070F0" w:rsidSect="00715301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77ED"/>
    <w:multiLevelType w:val="multilevel"/>
    <w:tmpl w:val="124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43983"/>
    <w:multiLevelType w:val="multilevel"/>
    <w:tmpl w:val="10AE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85"/>
    <w:rsid w:val="0000528A"/>
    <w:rsid w:val="00025325"/>
    <w:rsid w:val="000442AD"/>
    <w:rsid w:val="001254DF"/>
    <w:rsid w:val="00135549"/>
    <w:rsid w:val="001A16A7"/>
    <w:rsid w:val="0025121A"/>
    <w:rsid w:val="002659F7"/>
    <w:rsid w:val="002E0AFE"/>
    <w:rsid w:val="003070F0"/>
    <w:rsid w:val="00321766"/>
    <w:rsid w:val="0033107F"/>
    <w:rsid w:val="00364670"/>
    <w:rsid w:val="003962C7"/>
    <w:rsid w:val="00401994"/>
    <w:rsid w:val="0042535A"/>
    <w:rsid w:val="00433F44"/>
    <w:rsid w:val="004A0AA5"/>
    <w:rsid w:val="004B1CBD"/>
    <w:rsid w:val="00523AEF"/>
    <w:rsid w:val="00576E50"/>
    <w:rsid w:val="005A18EC"/>
    <w:rsid w:val="005C11AD"/>
    <w:rsid w:val="005C1A7A"/>
    <w:rsid w:val="005E698F"/>
    <w:rsid w:val="005F6DEC"/>
    <w:rsid w:val="00604976"/>
    <w:rsid w:val="006217F2"/>
    <w:rsid w:val="00690AAE"/>
    <w:rsid w:val="006C5850"/>
    <w:rsid w:val="006D1185"/>
    <w:rsid w:val="00715301"/>
    <w:rsid w:val="0078783A"/>
    <w:rsid w:val="007A3729"/>
    <w:rsid w:val="007D759E"/>
    <w:rsid w:val="00844FA7"/>
    <w:rsid w:val="00872A1D"/>
    <w:rsid w:val="008A42B6"/>
    <w:rsid w:val="008C755E"/>
    <w:rsid w:val="008F0285"/>
    <w:rsid w:val="00A23C9A"/>
    <w:rsid w:val="00AB31DD"/>
    <w:rsid w:val="00AB4785"/>
    <w:rsid w:val="00AC3A5C"/>
    <w:rsid w:val="00B52EE4"/>
    <w:rsid w:val="00B95CE8"/>
    <w:rsid w:val="00BA13C2"/>
    <w:rsid w:val="00C32634"/>
    <w:rsid w:val="00CA5B54"/>
    <w:rsid w:val="00CC6302"/>
    <w:rsid w:val="00CD514C"/>
    <w:rsid w:val="00D36C9B"/>
    <w:rsid w:val="00DA338E"/>
    <w:rsid w:val="00DD020F"/>
    <w:rsid w:val="00EF7058"/>
    <w:rsid w:val="00F05606"/>
    <w:rsid w:val="00F56940"/>
    <w:rsid w:val="00F64DC3"/>
    <w:rsid w:val="00F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2"/>
        <w:sz w:val="28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2"/>
        <w:sz w:val="28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RePack by Diakov</cp:lastModifiedBy>
  <cp:revision>50</cp:revision>
  <cp:lastPrinted>2015-08-19T23:31:00Z</cp:lastPrinted>
  <dcterms:created xsi:type="dcterms:W3CDTF">2015-04-14T23:23:00Z</dcterms:created>
  <dcterms:modified xsi:type="dcterms:W3CDTF">2017-12-16T13:14:00Z</dcterms:modified>
</cp:coreProperties>
</file>