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1F" w:rsidRDefault="00926B1F" w:rsidP="00A50061">
      <w:pPr>
        <w:spacing w:line="360" w:lineRule="auto"/>
        <w:jc w:val="both"/>
        <w:rPr>
          <w:b/>
          <w:sz w:val="28"/>
          <w:szCs w:val="28"/>
        </w:rPr>
      </w:pPr>
      <w:r w:rsidRPr="00165BE8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мастер-класса</w:t>
      </w:r>
      <w:r w:rsidRPr="00165BE8">
        <w:rPr>
          <w:b/>
          <w:sz w:val="28"/>
          <w:szCs w:val="28"/>
        </w:rPr>
        <w:t>: «</w:t>
      </w:r>
      <w:r>
        <w:rPr>
          <w:b/>
          <w:sz w:val="28"/>
          <w:szCs w:val="28"/>
        </w:rPr>
        <w:t>Приёмы активного обучения устной коммуникации на уроках английского языка в начальной школе</w:t>
      </w:r>
      <w:r w:rsidRPr="00165BE8">
        <w:rPr>
          <w:b/>
          <w:sz w:val="28"/>
          <w:szCs w:val="28"/>
        </w:rPr>
        <w:t>»</w:t>
      </w:r>
    </w:p>
    <w:p w:rsidR="00926B1F" w:rsidRDefault="00926B1F" w:rsidP="00A5006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учитель иностранного языка первой квалификационной категории </w:t>
      </w:r>
    </w:p>
    <w:p w:rsidR="00926B1F" w:rsidRDefault="00926B1F" w:rsidP="00A50061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МОУ СШ № 10 г. Волгограда</w:t>
      </w:r>
    </w:p>
    <w:p w:rsidR="00926B1F" w:rsidRPr="005727E9" w:rsidRDefault="00926B1F" w:rsidP="00A50061">
      <w:pPr>
        <w:spacing w:line="360" w:lineRule="auto"/>
        <w:jc w:val="both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Тароватова</w:t>
      </w:r>
      <w:proofErr w:type="spellEnd"/>
      <w:r>
        <w:rPr>
          <w:i/>
          <w:sz w:val="28"/>
          <w:szCs w:val="28"/>
        </w:rPr>
        <w:t xml:space="preserve"> Наталия Викторовна</w:t>
      </w:r>
    </w:p>
    <w:p w:rsidR="00926B1F" w:rsidRPr="00165BE8" w:rsidRDefault="00926B1F" w:rsidP="00A50061">
      <w:pPr>
        <w:spacing w:line="360" w:lineRule="auto"/>
        <w:jc w:val="both"/>
        <w:rPr>
          <w:sz w:val="28"/>
          <w:szCs w:val="28"/>
        </w:rPr>
      </w:pPr>
      <w:r w:rsidRPr="00165BE8">
        <w:rPr>
          <w:b/>
          <w:sz w:val="28"/>
          <w:szCs w:val="28"/>
        </w:rPr>
        <w:t>Цель моей работы</w:t>
      </w:r>
      <w:r w:rsidRPr="00165BE8">
        <w:rPr>
          <w:sz w:val="28"/>
          <w:szCs w:val="28"/>
        </w:rPr>
        <w:t xml:space="preserve"> - поиск наиболее эффективных методов обучения иноязычной речи дет</w:t>
      </w:r>
      <w:r>
        <w:rPr>
          <w:sz w:val="28"/>
          <w:szCs w:val="28"/>
        </w:rPr>
        <w:t xml:space="preserve">ей начального школьного возраста, принимая во внимание </w:t>
      </w:r>
      <w:r w:rsidRPr="00165BE8">
        <w:rPr>
          <w:sz w:val="28"/>
          <w:szCs w:val="28"/>
        </w:rPr>
        <w:t>особенност</w:t>
      </w:r>
      <w:r>
        <w:rPr>
          <w:sz w:val="28"/>
          <w:szCs w:val="28"/>
        </w:rPr>
        <w:t>и</w:t>
      </w:r>
      <w:r w:rsidRPr="00165BE8">
        <w:rPr>
          <w:sz w:val="28"/>
          <w:szCs w:val="28"/>
        </w:rPr>
        <w:t xml:space="preserve"> обучения устной речи, основанны</w:t>
      </w:r>
      <w:r>
        <w:rPr>
          <w:sz w:val="28"/>
          <w:szCs w:val="28"/>
        </w:rPr>
        <w:t>е</w:t>
      </w:r>
      <w:r w:rsidRPr="00165BE8">
        <w:rPr>
          <w:sz w:val="28"/>
          <w:szCs w:val="28"/>
        </w:rPr>
        <w:t xml:space="preserve"> на учете индивидуальных психологических особенностей каждого ребенка. Не менее важным я считаю и поддержание  мотивации обучения английскому языку у детей на средней ступени обучения, развитие самосознания детей, то есть повышение их ответственности за ход и результаты процесса овладения английским языком.</w:t>
      </w:r>
    </w:p>
    <w:p w:rsidR="00926B1F" w:rsidRPr="00165BE8" w:rsidRDefault="00926B1F" w:rsidP="00A50061">
      <w:pPr>
        <w:spacing w:line="360" w:lineRule="auto"/>
        <w:jc w:val="both"/>
        <w:rPr>
          <w:sz w:val="28"/>
          <w:szCs w:val="28"/>
        </w:rPr>
      </w:pPr>
      <w:r w:rsidRPr="00165BE8">
        <w:rPr>
          <w:b/>
          <w:sz w:val="28"/>
          <w:szCs w:val="28"/>
        </w:rPr>
        <w:t>Задачи моей работы</w:t>
      </w:r>
      <w:r w:rsidRPr="00165BE8">
        <w:rPr>
          <w:sz w:val="28"/>
          <w:szCs w:val="28"/>
        </w:rPr>
        <w:t xml:space="preserve"> - это поиск и обобщение  ме</w:t>
      </w:r>
      <w:r w:rsidRPr="00165BE8">
        <w:rPr>
          <w:sz w:val="28"/>
          <w:szCs w:val="28"/>
        </w:rPr>
        <w:softHyphen/>
        <w:t xml:space="preserve">тодов </w:t>
      </w:r>
      <w:r w:rsidR="00A50061">
        <w:rPr>
          <w:sz w:val="28"/>
          <w:szCs w:val="28"/>
        </w:rPr>
        <w:t xml:space="preserve">активного </w:t>
      </w:r>
      <w:r w:rsidRPr="00165BE8">
        <w:rPr>
          <w:sz w:val="28"/>
          <w:szCs w:val="28"/>
        </w:rPr>
        <w:t>обучения разным видам устной коммуникации, как то моно</w:t>
      </w:r>
      <w:r w:rsidRPr="00165BE8">
        <w:rPr>
          <w:sz w:val="28"/>
          <w:szCs w:val="28"/>
        </w:rPr>
        <w:softHyphen/>
        <w:t xml:space="preserve">логическая, диалогическая речь. </w:t>
      </w:r>
    </w:p>
    <w:p w:rsidR="00926B1F" w:rsidRPr="00165BE8" w:rsidRDefault="00926B1F" w:rsidP="00A50061">
      <w:pPr>
        <w:spacing w:line="360" w:lineRule="auto"/>
        <w:jc w:val="both"/>
        <w:rPr>
          <w:sz w:val="28"/>
          <w:szCs w:val="28"/>
        </w:rPr>
      </w:pPr>
      <w:r w:rsidRPr="00165BE8">
        <w:rPr>
          <w:b/>
          <w:sz w:val="28"/>
          <w:szCs w:val="28"/>
        </w:rPr>
        <w:t>Методы обучения</w:t>
      </w:r>
      <w:r w:rsidRPr="00165BE8">
        <w:rPr>
          <w:sz w:val="28"/>
          <w:szCs w:val="28"/>
        </w:rPr>
        <w:t xml:space="preserve"> этим видам коммуникации должны:</w:t>
      </w:r>
    </w:p>
    <w:p w:rsidR="00926B1F" w:rsidRPr="00A50061" w:rsidRDefault="00926B1F" w:rsidP="00A50061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50061">
        <w:rPr>
          <w:sz w:val="28"/>
          <w:szCs w:val="28"/>
        </w:rPr>
        <w:t>соответствовать внутренним целям, потребностям и способностям школьника, то есть сохранять его индивидуальность;</w:t>
      </w:r>
    </w:p>
    <w:p w:rsidR="00926B1F" w:rsidRPr="00A50061" w:rsidRDefault="00926B1F" w:rsidP="00A50061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50061">
        <w:rPr>
          <w:sz w:val="28"/>
          <w:szCs w:val="28"/>
        </w:rPr>
        <w:t xml:space="preserve">активизировать  способности  школьника  </w:t>
      </w:r>
      <w:r w:rsidR="00A50061">
        <w:rPr>
          <w:sz w:val="28"/>
          <w:szCs w:val="28"/>
        </w:rPr>
        <w:t>в</w:t>
      </w:r>
      <w:r w:rsidRPr="00A50061">
        <w:rPr>
          <w:sz w:val="28"/>
          <w:szCs w:val="28"/>
        </w:rPr>
        <w:t xml:space="preserve"> решени</w:t>
      </w:r>
      <w:r w:rsidR="00A50061">
        <w:rPr>
          <w:sz w:val="28"/>
          <w:szCs w:val="28"/>
        </w:rPr>
        <w:t>и</w:t>
      </w:r>
      <w:r w:rsidRPr="00A50061">
        <w:rPr>
          <w:sz w:val="28"/>
          <w:szCs w:val="28"/>
        </w:rPr>
        <w:t xml:space="preserve"> ком</w:t>
      </w:r>
      <w:r w:rsidRPr="00A50061">
        <w:rPr>
          <w:sz w:val="28"/>
          <w:szCs w:val="28"/>
        </w:rPr>
        <w:softHyphen/>
        <w:t>муникационных задач;</w:t>
      </w:r>
    </w:p>
    <w:p w:rsidR="00926B1F" w:rsidRPr="00A50061" w:rsidRDefault="00926B1F" w:rsidP="00A50061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50061">
        <w:rPr>
          <w:sz w:val="28"/>
          <w:szCs w:val="28"/>
        </w:rPr>
        <w:t>учитывать уровень владения учащимся языком на данный момент;</w:t>
      </w:r>
    </w:p>
    <w:p w:rsidR="00926B1F" w:rsidRPr="00A50061" w:rsidRDefault="00926B1F" w:rsidP="00A50061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A50061">
        <w:rPr>
          <w:sz w:val="28"/>
          <w:szCs w:val="28"/>
          <w:shd w:val="clear" w:color="auto" w:fill="FFFFFF"/>
        </w:rPr>
        <w:t>быть построены  на практической направленности, игровом действ</w:t>
      </w:r>
      <w:r w:rsidR="00A50061">
        <w:rPr>
          <w:sz w:val="28"/>
          <w:szCs w:val="28"/>
          <w:shd w:val="clear" w:color="auto" w:fill="FFFFFF"/>
        </w:rPr>
        <w:t>ии</w:t>
      </w:r>
      <w:r w:rsidRPr="00A50061">
        <w:rPr>
          <w:sz w:val="28"/>
          <w:szCs w:val="28"/>
          <w:shd w:val="clear" w:color="auto" w:fill="FFFFFF"/>
        </w:rPr>
        <w:t xml:space="preserve"> и творческом характере обучения, интерактивности, диалоге; </w:t>
      </w:r>
    </w:p>
    <w:p w:rsidR="00A50061" w:rsidRPr="00A50061" w:rsidRDefault="00A50061" w:rsidP="00A50061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A50061">
        <w:rPr>
          <w:sz w:val="28"/>
          <w:szCs w:val="28"/>
          <w:shd w:val="clear" w:color="auto" w:fill="FFFFFF"/>
        </w:rPr>
        <w:t xml:space="preserve">подразумевать активное  применение </w:t>
      </w:r>
      <w:r w:rsidR="00926B1F" w:rsidRPr="00A50061">
        <w:rPr>
          <w:sz w:val="28"/>
          <w:szCs w:val="28"/>
          <w:shd w:val="clear" w:color="auto" w:fill="FFFFFF"/>
        </w:rPr>
        <w:t>группов</w:t>
      </w:r>
      <w:r w:rsidRPr="00A50061">
        <w:rPr>
          <w:sz w:val="28"/>
          <w:szCs w:val="28"/>
          <w:shd w:val="clear" w:color="auto" w:fill="FFFFFF"/>
        </w:rPr>
        <w:t xml:space="preserve">ой </w:t>
      </w:r>
      <w:r w:rsidR="00926B1F" w:rsidRPr="00A50061">
        <w:rPr>
          <w:sz w:val="28"/>
          <w:szCs w:val="28"/>
          <w:shd w:val="clear" w:color="auto" w:fill="FFFFFF"/>
        </w:rPr>
        <w:t xml:space="preserve"> форм</w:t>
      </w:r>
      <w:r w:rsidRPr="00A50061">
        <w:rPr>
          <w:sz w:val="28"/>
          <w:szCs w:val="28"/>
          <w:shd w:val="clear" w:color="auto" w:fill="FFFFFF"/>
        </w:rPr>
        <w:t>ы</w:t>
      </w:r>
      <w:r w:rsidR="00926B1F" w:rsidRPr="00A50061">
        <w:rPr>
          <w:sz w:val="28"/>
          <w:szCs w:val="28"/>
          <w:shd w:val="clear" w:color="auto" w:fill="FFFFFF"/>
        </w:rPr>
        <w:t xml:space="preserve"> организации работы</w:t>
      </w:r>
      <w:r w:rsidRPr="00A50061">
        <w:rPr>
          <w:sz w:val="28"/>
          <w:szCs w:val="28"/>
          <w:shd w:val="clear" w:color="auto" w:fill="FFFFFF"/>
        </w:rPr>
        <w:t xml:space="preserve"> детей;</w:t>
      </w:r>
    </w:p>
    <w:p w:rsidR="00926B1F" w:rsidRPr="00A50061" w:rsidRDefault="00A50061" w:rsidP="00A50061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быть основаны на </w:t>
      </w:r>
      <w:r w:rsidR="00926B1F" w:rsidRPr="00A50061">
        <w:rPr>
          <w:sz w:val="28"/>
          <w:szCs w:val="28"/>
          <w:shd w:val="clear" w:color="auto" w:fill="FFFFFF"/>
        </w:rPr>
        <w:t xml:space="preserve">вовлечении в процесс </w:t>
      </w:r>
      <w:r>
        <w:rPr>
          <w:sz w:val="28"/>
          <w:szCs w:val="28"/>
          <w:shd w:val="clear" w:color="auto" w:fill="FFFFFF"/>
        </w:rPr>
        <w:t xml:space="preserve">обучения </w:t>
      </w:r>
      <w:r w:rsidR="00926B1F" w:rsidRPr="00A50061">
        <w:rPr>
          <w:sz w:val="28"/>
          <w:szCs w:val="28"/>
          <w:shd w:val="clear" w:color="auto" w:fill="FFFFFF"/>
        </w:rPr>
        <w:t xml:space="preserve">всех органов чувств, </w:t>
      </w:r>
      <w:proofErr w:type="spellStart"/>
      <w:r w:rsidR="00926B1F" w:rsidRPr="00A50061">
        <w:rPr>
          <w:sz w:val="28"/>
          <w:szCs w:val="28"/>
          <w:shd w:val="clear" w:color="auto" w:fill="FFFFFF"/>
        </w:rPr>
        <w:t>деятельностном</w:t>
      </w:r>
      <w:proofErr w:type="spellEnd"/>
      <w:r w:rsidR="00926B1F" w:rsidRPr="00A50061">
        <w:rPr>
          <w:sz w:val="28"/>
          <w:szCs w:val="28"/>
          <w:shd w:val="clear" w:color="auto" w:fill="FFFFFF"/>
        </w:rPr>
        <w:t xml:space="preserve"> подходе к обучению, движении и рефлексии.</w:t>
      </w:r>
    </w:p>
    <w:p w:rsidR="00926B1F" w:rsidRPr="00165BE8" w:rsidRDefault="00926B1F" w:rsidP="00A50061">
      <w:pPr>
        <w:spacing w:line="360" w:lineRule="auto"/>
        <w:jc w:val="both"/>
        <w:rPr>
          <w:sz w:val="28"/>
          <w:szCs w:val="28"/>
        </w:rPr>
      </w:pPr>
      <w:r w:rsidRPr="00165BE8">
        <w:rPr>
          <w:sz w:val="28"/>
          <w:szCs w:val="28"/>
        </w:rPr>
        <w:t>Методы обучения, используемые мной в работе, пре</w:t>
      </w:r>
      <w:r w:rsidRPr="00165BE8">
        <w:rPr>
          <w:sz w:val="28"/>
          <w:szCs w:val="28"/>
        </w:rPr>
        <w:softHyphen/>
        <w:t xml:space="preserve">следуют, прежде всего, практическую цель - овладение учащимися </w:t>
      </w:r>
      <w:r w:rsidRPr="00A50061">
        <w:rPr>
          <w:b/>
          <w:sz w:val="28"/>
          <w:szCs w:val="28"/>
        </w:rPr>
        <w:t xml:space="preserve">коммуникативной </w:t>
      </w:r>
      <w:r w:rsidRPr="00A50061">
        <w:rPr>
          <w:b/>
          <w:sz w:val="28"/>
          <w:szCs w:val="28"/>
        </w:rPr>
        <w:lastRenderedPageBreak/>
        <w:t>компетенцией</w:t>
      </w:r>
      <w:r w:rsidRPr="00165BE8">
        <w:rPr>
          <w:sz w:val="28"/>
          <w:szCs w:val="28"/>
        </w:rPr>
        <w:t xml:space="preserve">. Под коммуникативной компетенцией понимается совокупность речевой, языковой, </w:t>
      </w:r>
      <w:proofErr w:type="spellStart"/>
      <w:r w:rsidRPr="00165BE8">
        <w:rPr>
          <w:sz w:val="28"/>
          <w:szCs w:val="28"/>
        </w:rPr>
        <w:t>социокультурной</w:t>
      </w:r>
      <w:proofErr w:type="spellEnd"/>
      <w:r w:rsidRPr="00165BE8">
        <w:rPr>
          <w:sz w:val="28"/>
          <w:szCs w:val="28"/>
        </w:rPr>
        <w:t xml:space="preserve"> и компенсаторной компетенций. </w:t>
      </w:r>
    </w:p>
    <w:p w:rsidR="00926B1F" w:rsidRPr="00165BE8" w:rsidRDefault="00926B1F" w:rsidP="00A50061">
      <w:pPr>
        <w:spacing w:line="360" w:lineRule="auto"/>
        <w:jc w:val="both"/>
        <w:rPr>
          <w:sz w:val="28"/>
          <w:szCs w:val="28"/>
        </w:rPr>
      </w:pPr>
      <w:r w:rsidRPr="00165BE8">
        <w:rPr>
          <w:b/>
          <w:sz w:val="28"/>
          <w:szCs w:val="28"/>
        </w:rPr>
        <w:t>Речевая компетенция</w:t>
      </w:r>
      <w:r w:rsidRPr="00165BE8">
        <w:rPr>
          <w:sz w:val="28"/>
          <w:szCs w:val="28"/>
        </w:rPr>
        <w:t xml:space="preserve"> – это функциональное использование изучаемого языка как средства общения и познания.</w:t>
      </w:r>
    </w:p>
    <w:p w:rsidR="00926B1F" w:rsidRPr="00165BE8" w:rsidRDefault="00926B1F" w:rsidP="00A50061">
      <w:pPr>
        <w:spacing w:line="360" w:lineRule="auto"/>
        <w:jc w:val="both"/>
        <w:rPr>
          <w:sz w:val="28"/>
          <w:szCs w:val="28"/>
        </w:rPr>
      </w:pPr>
      <w:r w:rsidRPr="00165BE8">
        <w:rPr>
          <w:b/>
          <w:sz w:val="28"/>
          <w:szCs w:val="28"/>
        </w:rPr>
        <w:t>Языковая компетенция</w:t>
      </w:r>
      <w:r w:rsidRPr="00165BE8">
        <w:rPr>
          <w:sz w:val="28"/>
          <w:szCs w:val="28"/>
        </w:rPr>
        <w:t xml:space="preserve"> – овладение новыми языковыми средствами в соответствии с отобранными темами и сферами общения.</w:t>
      </w:r>
    </w:p>
    <w:p w:rsidR="00926B1F" w:rsidRPr="00165BE8" w:rsidRDefault="00926B1F" w:rsidP="00A50061">
      <w:pPr>
        <w:spacing w:line="360" w:lineRule="auto"/>
        <w:jc w:val="both"/>
        <w:rPr>
          <w:sz w:val="28"/>
          <w:szCs w:val="28"/>
        </w:rPr>
      </w:pPr>
      <w:proofErr w:type="spellStart"/>
      <w:r w:rsidRPr="00165BE8">
        <w:rPr>
          <w:b/>
          <w:sz w:val="28"/>
          <w:szCs w:val="28"/>
        </w:rPr>
        <w:t>Социокультурная</w:t>
      </w:r>
      <w:proofErr w:type="spellEnd"/>
      <w:r w:rsidRPr="00165BE8">
        <w:rPr>
          <w:b/>
          <w:sz w:val="28"/>
          <w:szCs w:val="28"/>
        </w:rPr>
        <w:t xml:space="preserve"> компетенция</w:t>
      </w:r>
      <w:r w:rsidRPr="00165BE8">
        <w:rPr>
          <w:sz w:val="28"/>
          <w:szCs w:val="28"/>
        </w:rPr>
        <w:t xml:space="preserve"> включает в себя расширение объёма знаний о </w:t>
      </w:r>
      <w:proofErr w:type="spellStart"/>
      <w:r w:rsidRPr="00165BE8">
        <w:rPr>
          <w:sz w:val="28"/>
          <w:szCs w:val="28"/>
        </w:rPr>
        <w:t>социокультурной</w:t>
      </w:r>
      <w:proofErr w:type="spellEnd"/>
      <w:r w:rsidRPr="00165BE8">
        <w:rPr>
          <w:sz w:val="28"/>
          <w:szCs w:val="28"/>
        </w:rPr>
        <w:t xml:space="preserve"> специфике страны изучаемого языка.</w:t>
      </w:r>
    </w:p>
    <w:p w:rsidR="00926B1F" w:rsidRPr="00165BE8" w:rsidRDefault="00926B1F" w:rsidP="00A50061">
      <w:pPr>
        <w:spacing w:line="360" w:lineRule="auto"/>
        <w:jc w:val="both"/>
        <w:rPr>
          <w:sz w:val="28"/>
          <w:szCs w:val="28"/>
        </w:rPr>
      </w:pPr>
      <w:r w:rsidRPr="00165BE8">
        <w:rPr>
          <w:b/>
          <w:sz w:val="28"/>
          <w:szCs w:val="28"/>
        </w:rPr>
        <w:t>Компенсаторная компетенция</w:t>
      </w:r>
      <w:r w:rsidRPr="00165BE8">
        <w:rPr>
          <w:sz w:val="28"/>
          <w:szCs w:val="28"/>
        </w:rPr>
        <w:t xml:space="preserve"> подразумевает умение выходить из положения при дефиците языковых сре</w:t>
      </w:r>
      <w:proofErr w:type="gramStart"/>
      <w:r w:rsidRPr="00165BE8">
        <w:rPr>
          <w:sz w:val="28"/>
          <w:szCs w:val="28"/>
        </w:rPr>
        <w:t>дств в пр</w:t>
      </w:r>
      <w:proofErr w:type="gramEnd"/>
      <w:r w:rsidRPr="00165BE8">
        <w:rPr>
          <w:sz w:val="28"/>
          <w:szCs w:val="28"/>
        </w:rPr>
        <w:t>оцессе иноязычного общения.</w:t>
      </w:r>
    </w:p>
    <w:p w:rsidR="00926B1F" w:rsidRPr="005F03AF" w:rsidRDefault="00926B1F" w:rsidP="00A50061">
      <w:pPr>
        <w:spacing w:line="360" w:lineRule="auto"/>
        <w:jc w:val="both"/>
        <w:rPr>
          <w:sz w:val="28"/>
          <w:szCs w:val="28"/>
        </w:rPr>
      </w:pPr>
      <w:r w:rsidRPr="005F03AF">
        <w:rPr>
          <w:sz w:val="28"/>
          <w:szCs w:val="28"/>
        </w:rPr>
        <w:t>Если коснуться отдельного урока в практике обучения на ос</w:t>
      </w:r>
      <w:r w:rsidRPr="005F03AF">
        <w:rPr>
          <w:sz w:val="28"/>
          <w:szCs w:val="28"/>
        </w:rPr>
        <w:softHyphen/>
        <w:t>нове общения, то в современной методике выделены следующие принципы:</w:t>
      </w:r>
    </w:p>
    <w:p w:rsidR="00926B1F" w:rsidRPr="005F03AF" w:rsidRDefault="00926B1F" w:rsidP="00A5006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03AF">
        <w:rPr>
          <w:sz w:val="28"/>
          <w:szCs w:val="28"/>
        </w:rPr>
        <w:t>усвоение иноязычной культуры;</w:t>
      </w:r>
    </w:p>
    <w:p w:rsidR="00926B1F" w:rsidRPr="005F03AF" w:rsidRDefault="00926B1F" w:rsidP="00A5006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03AF">
        <w:rPr>
          <w:sz w:val="28"/>
          <w:szCs w:val="28"/>
        </w:rPr>
        <w:t>практическая ориентация урока;</w:t>
      </w:r>
    </w:p>
    <w:p w:rsidR="00926B1F" w:rsidRPr="005F03AF" w:rsidRDefault="00926B1F" w:rsidP="00A5006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03AF">
        <w:rPr>
          <w:sz w:val="28"/>
          <w:szCs w:val="28"/>
        </w:rPr>
        <w:t>различие и смена видов деятельности на уроке;</w:t>
      </w:r>
    </w:p>
    <w:p w:rsidR="00926B1F" w:rsidRPr="005F03AF" w:rsidRDefault="00926B1F" w:rsidP="00A5006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03AF">
        <w:rPr>
          <w:sz w:val="28"/>
          <w:szCs w:val="28"/>
        </w:rPr>
        <w:t>плавное, дозированное и вместе с тем стремительное накопление лексики и грамматики с немедленной реализацией. Следует уточнить, что накопление происходит лучше всего в реальной</w:t>
      </w:r>
      <w:r w:rsidRPr="005F03AF">
        <w:rPr>
          <w:sz w:val="28"/>
          <w:szCs w:val="28"/>
        </w:rPr>
        <w:br/>
        <w:t>коммуникации</w:t>
      </w:r>
      <w:r w:rsidR="00A50061">
        <w:rPr>
          <w:sz w:val="28"/>
          <w:szCs w:val="28"/>
        </w:rPr>
        <w:t>;</w:t>
      </w:r>
    </w:p>
    <w:p w:rsidR="00926B1F" w:rsidRPr="005F03AF" w:rsidRDefault="00926B1F" w:rsidP="00A5006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03AF">
        <w:rPr>
          <w:sz w:val="28"/>
          <w:szCs w:val="28"/>
        </w:rPr>
        <w:t>многосторонность речевой деятельности;</w:t>
      </w:r>
    </w:p>
    <w:p w:rsidR="00926B1F" w:rsidRPr="005F03AF" w:rsidRDefault="00926B1F" w:rsidP="00A5006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03AF">
        <w:rPr>
          <w:sz w:val="28"/>
          <w:szCs w:val="28"/>
        </w:rPr>
        <w:t>отбор материала интересующего учащегося данного возраста;</w:t>
      </w:r>
    </w:p>
    <w:p w:rsidR="00926B1F" w:rsidRPr="005F03AF" w:rsidRDefault="00926B1F" w:rsidP="00A5006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03AF">
        <w:rPr>
          <w:sz w:val="28"/>
          <w:szCs w:val="28"/>
        </w:rPr>
        <w:t>новизна речевых ситуаций;</w:t>
      </w:r>
    </w:p>
    <w:p w:rsidR="00926B1F" w:rsidRPr="005F03AF" w:rsidRDefault="00926B1F" w:rsidP="00A5006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F03AF">
        <w:rPr>
          <w:sz w:val="28"/>
          <w:szCs w:val="28"/>
        </w:rPr>
        <w:t>личностная ориентация общения;</w:t>
      </w:r>
    </w:p>
    <w:p w:rsidR="001F68B4" w:rsidRPr="00244115" w:rsidRDefault="00926B1F" w:rsidP="001F68B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44115">
        <w:rPr>
          <w:sz w:val="28"/>
          <w:szCs w:val="28"/>
        </w:rPr>
        <w:t>автономность учения.</w:t>
      </w:r>
      <w:r w:rsidR="00244115" w:rsidRPr="00244115">
        <w:rPr>
          <w:sz w:val="28"/>
          <w:szCs w:val="28"/>
        </w:rPr>
        <w:t xml:space="preserve">  </w:t>
      </w:r>
    </w:p>
    <w:p w:rsidR="00926B1F" w:rsidRDefault="00926B1F" w:rsidP="007161FB">
      <w:pPr>
        <w:spacing w:line="360" w:lineRule="auto"/>
        <w:jc w:val="both"/>
        <w:rPr>
          <w:sz w:val="28"/>
          <w:szCs w:val="28"/>
        </w:rPr>
      </w:pPr>
      <w:r w:rsidRPr="00440A4E">
        <w:rPr>
          <w:sz w:val="28"/>
          <w:szCs w:val="28"/>
        </w:rPr>
        <w:t xml:space="preserve"> Инициативная речь учащихся предполагает сотрудничество. Поэтому мною при</w:t>
      </w:r>
      <w:r w:rsidRPr="00440A4E">
        <w:rPr>
          <w:sz w:val="28"/>
          <w:szCs w:val="28"/>
        </w:rPr>
        <w:softHyphen/>
        <w:t xml:space="preserve">меняется </w:t>
      </w:r>
      <w:r w:rsidRPr="00367DE5">
        <w:rPr>
          <w:b/>
          <w:sz w:val="28"/>
          <w:szCs w:val="28"/>
        </w:rPr>
        <w:t>метод работы учащихся в парах, группах.</w:t>
      </w:r>
      <w:r w:rsidRPr="00440A4E">
        <w:rPr>
          <w:sz w:val="28"/>
          <w:szCs w:val="28"/>
        </w:rPr>
        <w:t xml:space="preserve"> Работая в ма</w:t>
      </w:r>
      <w:r w:rsidRPr="00440A4E">
        <w:rPr>
          <w:sz w:val="28"/>
          <w:szCs w:val="28"/>
        </w:rPr>
        <w:softHyphen/>
        <w:t>лых группах, каждый получает возможность реализоваться, полу</w:t>
      </w:r>
      <w:r w:rsidRPr="00440A4E">
        <w:rPr>
          <w:sz w:val="28"/>
          <w:szCs w:val="28"/>
        </w:rPr>
        <w:softHyphen/>
        <w:t>чить помощь. Это  сти</w:t>
      </w:r>
      <w:r w:rsidRPr="00440A4E">
        <w:rPr>
          <w:sz w:val="28"/>
          <w:szCs w:val="28"/>
        </w:rPr>
        <w:softHyphen/>
        <w:t xml:space="preserve">мулирует речевое творчество, объединяет учащихся в </w:t>
      </w:r>
      <w:proofErr w:type="gramStart"/>
      <w:r w:rsidRPr="00440A4E">
        <w:rPr>
          <w:sz w:val="28"/>
          <w:szCs w:val="28"/>
        </w:rPr>
        <w:t>различные</w:t>
      </w:r>
      <w:proofErr w:type="gramEnd"/>
      <w:r w:rsidRPr="00440A4E">
        <w:rPr>
          <w:sz w:val="28"/>
          <w:szCs w:val="28"/>
        </w:rPr>
        <w:t xml:space="preserve"> </w:t>
      </w:r>
      <w:proofErr w:type="spellStart"/>
      <w:r w:rsidRPr="00440A4E">
        <w:rPr>
          <w:sz w:val="28"/>
          <w:szCs w:val="28"/>
        </w:rPr>
        <w:lastRenderedPageBreak/>
        <w:t>микроколлективы</w:t>
      </w:r>
      <w:proofErr w:type="spellEnd"/>
      <w:r w:rsidRPr="00440A4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работы в </w:t>
      </w:r>
      <w:proofErr w:type="spellStart"/>
      <w:r>
        <w:rPr>
          <w:sz w:val="28"/>
          <w:szCs w:val="28"/>
        </w:rPr>
        <w:t>минигруппах</w:t>
      </w:r>
      <w:proofErr w:type="spellEnd"/>
      <w:r>
        <w:rPr>
          <w:sz w:val="28"/>
          <w:szCs w:val="28"/>
        </w:rPr>
        <w:t xml:space="preserve"> </w:t>
      </w:r>
      <w:r w:rsidR="00716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хорошо подходят </w:t>
      </w:r>
      <w:r w:rsidRPr="00746975">
        <w:rPr>
          <w:b/>
          <w:sz w:val="28"/>
          <w:szCs w:val="28"/>
        </w:rPr>
        <w:t>настольные игры с карточками</w:t>
      </w:r>
      <w:r>
        <w:rPr>
          <w:sz w:val="28"/>
          <w:szCs w:val="28"/>
        </w:rPr>
        <w:t xml:space="preserve">. Например, игра </w:t>
      </w:r>
      <w:r w:rsidR="007161FB" w:rsidRPr="007161FB">
        <w:rPr>
          <w:b/>
          <w:sz w:val="28"/>
          <w:szCs w:val="28"/>
          <w:lang w:val="en-US"/>
        </w:rPr>
        <w:t>Memory</w:t>
      </w:r>
      <w:r w:rsidR="007161FB" w:rsidRPr="007161F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61FB">
        <w:rPr>
          <w:sz w:val="28"/>
          <w:szCs w:val="28"/>
        </w:rPr>
        <w:t>Цель этой игры – собрать пары: это могут быть пары одинаковых букв, слов, вопрос-ответ, при этом дети должны общаться между собой во время игры только по-английски, используя самые простые фразы.</w:t>
      </w:r>
      <w:r w:rsidRPr="00746975">
        <w:rPr>
          <w:sz w:val="28"/>
          <w:szCs w:val="28"/>
        </w:rPr>
        <w:t xml:space="preserve"> </w:t>
      </w:r>
      <w:r w:rsidRPr="00440A4E">
        <w:rPr>
          <w:sz w:val="28"/>
          <w:szCs w:val="28"/>
        </w:rPr>
        <w:t xml:space="preserve"> С целью развития творческого мышления </w:t>
      </w:r>
      <w:proofErr w:type="gramStart"/>
      <w:r w:rsidR="007161FB">
        <w:rPr>
          <w:sz w:val="28"/>
          <w:szCs w:val="28"/>
        </w:rPr>
        <w:t>обучающихся</w:t>
      </w:r>
      <w:proofErr w:type="gramEnd"/>
      <w:r w:rsidRPr="00440A4E">
        <w:rPr>
          <w:sz w:val="28"/>
          <w:szCs w:val="28"/>
        </w:rPr>
        <w:t xml:space="preserve"> я применяю в своей рабо</w:t>
      </w:r>
      <w:r>
        <w:rPr>
          <w:sz w:val="28"/>
          <w:szCs w:val="28"/>
        </w:rPr>
        <w:t xml:space="preserve">те </w:t>
      </w:r>
      <w:r w:rsidRPr="00367DE5">
        <w:rPr>
          <w:b/>
          <w:sz w:val="28"/>
          <w:szCs w:val="28"/>
        </w:rPr>
        <w:t xml:space="preserve">проектные задания, прием </w:t>
      </w:r>
      <w:proofErr w:type="spellStart"/>
      <w:r w:rsidRPr="00367DE5">
        <w:rPr>
          <w:b/>
          <w:sz w:val="28"/>
          <w:szCs w:val="28"/>
        </w:rPr>
        <w:t>кол</w:t>
      </w:r>
      <w:r w:rsidR="007161FB">
        <w:rPr>
          <w:b/>
          <w:sz w:val="28"/>
          <w:szCs w:val="28"/>
        </w:rPr>
        <w:t>л</w:t>
      </w:r>
      <w:r w:rsidRPr="00367DE5">
        <w:rPr>
          <w:b/>
          <w:sz w:val="28"/>
          <w:szCs w:val="28"/>
        </w:rPr>
        <w:t>ажирования</w:t>
      </w:r>
      <w:proofErr w:type="spellEnd"/>
      <w:r w:rsidRPr="00440A4E">
        <w:rPr>
          <w:sz w:val="28"/>
          <w:szCs w:val="28"/>
        </w:rPr>
        <w:t>. Коллаж - это своего рода зритель</w:t>
      </w:r>
      <w:r w:rsidRPr="00440A4E">
        <w:rPr>
          <w:sz w:val="28"/>
          <w:szCs w:val="28"/>
        </w:rPr>
        <w:softHyphen/>
        <w:t xml:space="preserve">ная опора в виде картинок, ключевых слов. Например, </w:t>
      </w:r>
      <w:r w:rsidR="007161FB">
        <w:rPr>
          <w:sz w:val="28"/>
          <w:szCs w:val="28"/>
        </w:rPr>
        <w:t xml:space="preserve">разновидность коллажа это  приём </w:t>
      </w:r>
      <w:r w:rsidR="007161FB" w:rsidRPr="007161FB">
        <w:rPr>
          <w:b/>
          <w:sz w:val="28"/>
          <w:szCs w:val="28"/>
        </w:rPr>
        <w:t>«Подсказка»</w:t>
      </w:r>
      <w:r w:rsidR="007161FB">
        <w:rPr>
          <w:sz w:val="28"/>
          <w:szCs w:val="28"/>
        </w:rPr>
        <w:t xml:space="preserve">: </w:t>
      </w:r>
      <w:r w:rsidR="007161FB">
        <w:rPr>
          <w:sz w:val="28"/>
          <w:szCs w:val="28"/>
          <w:shd w:val="clear" w:color="auto" w:fill="FFFFFF"/>
        </w:rPr>
        <w:t>у</w:t>
      </w:r>
      <w:r w:rsidR="007161FB" w:rsidRPr="007161FB">
        <w:rPr>
          <w:sz w:val="28"/>
          <w:szCs w:val="28"/>
          <w:shd w:val="clear" w:color="auto" w:fill="FFFFFF"/>
        </w:rPr>
        <w:t xml:space="preserve">чащимся предлагается прочитать текст. Необходимо передать его содержание с помощью рисунков, условных обозначений или схем. Эти </w:t>
      </w:r>
      <w:r w:rsidR="007161FB">
        <w:rPr>
          <w:sz w:val="28"/>
          <w:szCs w:val="28"/>
          <w:shd w:val="clear" w:color="auto" w:fill="FFFFFF"/>
        </w:rPr>
        <w:t>листочки с «подсказками» (опорами)</w:t>
      </w:r>
      <w:r w:rsidR="007161FB" w:rsidRPr="007161FB">
        <w:rPr>
          <w:sz w:val="28"/>
          <w:szCs w:val="28"/>
          <w:shd w:val="clear" w:color="auto" w:fill="FFFFFF"/>
        </w:rPr>
        <w:t xml:space="preserve"> отдаются учителю. По желанию ученики подходят к учителю и </w:t>
      </w:r>
      <w:r w:rsidR="007161FB">
        <w:rPr>
          <w:sz w:val="28"/>
          <w:szCs w:val="28"/>
          <w:shd w:val="clear" w:color="auto" w:fill="FFFFFF"/>
        </w:rPr>
        <w:t>вынимают любую «подсказку» и воспроизводят прочитанный ранее текст</w:t>
      </w:r>
      <w:r w:rsidR="007161FB" w:rsidRPr="007161FB">
        <w:rPr>
          <w:sz w:val="28"/>
          <w:szCs w:val="28"/>
          <w:shd w:val="clear" w:color="auto" w:fill="FFFFFF"/>
        </w:rPr>
        <w:t xml:space="preserve">. </w:t>
      </w:r>
      <w:r w:rsidR="007161FB">
        <w:rPr>
          <w:sz w:val="28"/>
          <w:szCs w:val="28"/>
          <w:shd w:val="clear" w:color="auto" w:fill="FFFFFF"/>
        </w:rPr>
        <w:t>Текст не должен быть большим и сложным, почти все слова должны быть знакомы учащимся начальной школы</w:t>
      </w:r>
      <w:r w:rsidR="007161FB" w:rsidRPr="007161FB">
        <w:rPr>
          <w:sz w:val="28"/>
          <w:szCs w:val="28"/>
          <w:shd w:val="clear" w:color="auto" w:fill="FFFFFF"/>
        </w:rPr>
        <w:t>.</w:t>
      </w:r>
      <w:r w:rsidRPr="007161FB">
        <w:rPr>
          <w:sz w:val="28"/>
          <w:szCs w:val="28"/>
        </w:rPr>
        <w:t xml:space="preserve"> </w:t>
      </w:r>
      <w:r w:rsidRPr="00440A4E">
        <w:rPr>
          <w:sz w:val="28"/>
          <w:szCs w:val="28"/>
        </w:rPr>
        <w:t xml:space="preserve">Выполнение </w:t>
      </w:r>
      <w:r w:rsidR="007161FB">
        <w:rPr>
          <w:sz w:val="28"/>
          <w:szCs w:val="28"/>
        </w:rPr>
        <w:t>подобных</w:t>
      </w:r>
      <w:r w:rsidRPr="00440A4E">
        <w:rPr>
          <w:sz w:val="28"/>
          <w:szCs w:val="28"/>
        </w:rPr>
        <w:t xml:space="preserve"> зада</w:t>
      </w:r>
      <w:r w:rsidRPr="00440A4E">
        <w:rPr>
          <w:sz w:val="28"/>
          <w:szCs w:val="28"/>
        </w:rPr>
        <w:softHyphen/>
        <w:t xml:space="preserve">ний позволяет </w:t>
      </w:r>
      <w:r w:rsidR="007161FB">
        <w:rPr>
          <w:sz w:val="28"/>
          <w:szCs w:val="28"/>
        </w:rPr>
        <w:t xml:space="preserve">ученикам видеть </w:t>
      </w:r>
      <w:r w:rsidRPr="00440A4E">
        <w:rPr>
          <w:sz w:val="28"/>
          <w:szCs w:val="28"/>
        </w:rPr>
        <w:t>практическую пользу от изуче</w:t>
      </w:r>
      <w:r w:rsidRPr="00440A4E">
        <w:rPr>
          <w:sz w:val="28"/>
          <w:szCs w:val="28"/>
        </w:rPr>
        <w:softHyphen/>
        <w:t>ния иностранного языка, следствием этого является повышение ин</w:t>
      </w:r>
      <w:r w:rsidRPr="00440A4E">
        <w:rPr>
          <w:sz w:val="28"/>
          <w:szCs w:val="28"/>
        </w:rPr>
        <w:softHyphen/>
        <w:t>тереса к предмету.</w:t>
      </w:r>
    </w:p>
    <w:p w:rsidR="00926B1F" w:rsidRPr="00B50B5B" w:rsidRDefault="00926B1F" w:rsidP="00A500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proofErr w:type="gramStart"/>
      <w:r>
        <w:rPr>
          <w:sz w:val="28"/>
          <w:szCs w:val="28"/>
        </w:rPr>
        <w:t>интересен</w:t>
      </w:r>
      <w:proofErr w:type="gramEnd"/>
      <w:r>
        <w:rPr>
          <w:sz w:val="28"/>
          <w:szCs w:val="28"/>
        </w:rPr>
        <w:t xml:space="preserve"> может быть приём </w:t>
      </w:r>
      <w:r w:rsidRPr="007633BE">
        <w:rPr>
          <w:b/>
          <w:sz w:val="28"/>
          <w:szCs w:val="28"/>
        </w:rPr>
        <w:t>неподготовленного говорения</w:t>
      </w:r>
      <w:r>
        <w:rPr>
          <w:sz w:val="28"/>
          <w:szCs w:val="28"/>
        </w:rPr>
        <w:t xml:space="preserve"> на заданную или выбранную тему. </w:t>
      </w:r>
      <w:r w:rsidR="00B50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Ученику позволено сказать всё, что он хочет на эту тему.  Можно также дать задание в начале урока по любой теме </w:t>
      </w:r>
      <w:r w:rsidRPr="00746975">
        <w:rPr>
          <w:b/>
          <w:sz w:val="28"/>
          <w:szCs w:val="28"/>
        </w:rPr>
        <w:t>продолжи фразу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en-US"/>
        </w:rPr>
        <w:t>My</w:t>
      </w:r>
      <w:r w:rsidRPr="00F6147F">
        <w:rPr>
          <w:sz w:val="28"/>
          <w:szCs w:val="28"/>
        </w:rPr>
        <w:t xml:space="preserve"> </w:t>
      </w:r>
      <w:proofErr w:type="gramStart"/>
      <w:r w:rsidR="00B50B5B">
        <w:rPr>
          <w:sz w:val="28"/>
          <w:szCs w:val="28"/>
          <w:lang w:val="en-US"/>
        </w:rPr>
        <w:t>hobby</w:t>
      </w:r>
      <w:r w:rsidR="00B50B5B" w:rsidRPr="00B50B5B">
        <w:rPr>
          <w:sz w:val="28"/>
          <w:szCs w:val="28"/>
        </w:rPr>
        <w:t xml:space="preserve"> </w:t>
      </w:r>
      <w:r w:rsidRPr="00F6147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proofErr w:type="gramEnd"/>
      <w:r w:rsidRPr="00F6147F">
        <w:rPr>
          <w:sz w:val="28"/>
          <w:szCs w:val="28"/>
        </w:rPr>
        <w:t xml:space="preserve"> ... . </w:t>
      </w:r>
      <w:r>
        <w:rPr>
          <w:sz w:val="28"/>
          <w:szCs w:val="28"/>
          <w:lang w:val="en-US"/>
        </w:rPr>
        <w:t>I</w:t>
      </w:r>
      <w:r w:rsidRPr="00F6147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like</w:t>
      </w:r>
      <w:r w:rsidRPr="00F6147F">
        <w:rPr>
          <w:sz w:val="28"/>
          <w:szCs w:val="28"/>
        </w:rPr>
        <w:t xml:space="preserve"> ...</w:t>
      </w:r>
      <w:proofErr w:type="gramEnd"/>
      <w:r w:rsidRPr="00F6147F">
        <w:rPr>
          <w:sz w:val="28"/>
          <w:szCs w:val="28"/>
        </w:rPr>
        <w:t xml:space="preserve"> . </w:t>
      </w:r>
      <w:r>
        <w:rPr>
          <w:sz w:val="28"/>
          <w:szCs w:val="28"/>
          <w:lang w:val="en-US"/>
        </w:rPr>
        <w:t>My</w:t>
      </w:r>
      <w:r w:rsidRPr="00F614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 w:rsidRPr="00F6147F">
        <w:rPr>
          <w:sz w:val="28"/>
          <w:szCs w:val="28"/>
        </w:rPr>
        <w:t xml:space="preserve"> ... </w:t>
      </w:r>
      <w:proofErr w:type="gramStart"/>
      <w:r>
        <w:rPr>
          <w:sz w:val="28"/>
          <w:szCs w:val="28"/>
          <w:lang w:val="en-US"/>
        </w:rPr>
        <w:t>because</w:t>
      </w:r>
      <w:r w:rsidRPr="00F6147F">
        <w:rPr>
          <w:sz w:val="28"/>
          <w:szCs w:val="28"/>
        </w:rPr>
        <w:t xml:space="preserve"> ...</w:t>
      </w:r>
      <w:proofErr w:type="gramEnd"/>
      <w:r w:rsidRPr="00F6147F">
        <w:rPr>
          <w:sz w:val="28"/>
          <w:szCs w:val="28"/>
        </w:rPr>
        <w:t xml:space="preserve"> . </w:t>
      </w:r>
      <w:r>
        <w:rPr>
          <w:sz w:val="28"/>
          <w:szCs w:val="28"/>
        </w:rPr>
        <w:t xml:space="preserve">Или добавь к утверждению </w:t>
      </w:r>
      <w:r w:rsidR="00B50B5B">
        <w:rPr>
          <w:sz w:val="28"/>
          <w:szCs w:val="28"/>
        </w:rPr>
        <w:t xml:space="preserve">типа </w:t>
      </w:r>
      <w:r w:rsidRPr="00B50B5B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It</w:t>
      </w:r>
      <w:r w:rsidRPr="00B50B5B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 w:rsidRPr="00B50B5B">
        <w:rPr>
          <w:sz w:val="28"/>
          <w:szCs w:val="28"/>
        </w:rPr>
        <w:t xml:space="preserve"> </w:t>
      </w:r>
      <w:r w:rsidR="00B50B5B">
        <w:rPr>
          <w:sz w:val="28"/>
          <w:szCs w:val="28"/>
          <w:lang w:val="en-US"/>
        </w:rPr>
        <w:t>a</w:t>
      </w:r>
      <w:r w:rsidR="00B50B5B" w:rsidRPr="00B50B5B">
        <w:rPr>
          <w:sz w:val="28"/>
          <w:szCs w:val="28"/>
        </w:rPr>
        <w:t xml:space="preserve"> </w:t>
      </w:r>
      <w:r w:rsidR="00B50B5B">
        <w:rPr>
          <w:sz w:val="28"/>
          <w:szCs w:val="28"/>
          <w:lang w:val="en-US"/>
        </w:rPr>
        <w:t>lovely</w:t>
      </w:r>
      <w:r w:rsidR="00B50B5B" w:rsidRPr="00B50B5B">
        <w:rPr>
          <w:sz w:val="28"/>
          <w:szCs w:val="28"/>
        </w:rPr>
        <w:t xml:space="preserve"> </w:t>
      </w:r>
      <w:r w:rsidR="00B50B5B">
        <w:rPr>
          <w:sz w:val="28"/>
          <w:szCs w:val="28"/>
          <w:lang w:val="en-US"/>
        </w:rPr>
        <w:t>day</w:t>
      </w:r>
      <w:r w:rsidR="00B50B5B" w:rsidRPr="00B50B5B">
        <w:rPr>
          <w:sz w:val="28"/>
          <w:szCs w:val="28"/>
        </w:rPr>
        <w:t xml:space="preserve"> </w:t>
      </w:r>
      <w:r w:rsidR="00B50B5B">
        <w:rPr>
          <w:sz w:val="28"/>
          <w:szCs w:val="28"/>
          <w:lang w:val="en-US"/>
        </w:rPr>
        <w:t>today</w:t>
      </w:r>
      <w:r w:rsidR="00B50B5B" w:rsidRPr="00B50B5B">
        <w:rPr>
          <w:sz w:val="28"/>
          <w:szCs w:val="28"/>
        </w:rPr>
        <w:t>.</w:t>
      </w:r>
      <w:r w:rsidRPr="00B50B5B">
        <w:rPr>
          <w:sz w:val="28"/>
          <w:szCs w:val="28"/>
        </w:rPr>
        <w:t>”</w:t>
      </w:r>
      <w:r w:rsidR="00B50B5B" w:rsidRPr="00B50B5B">
        <w:rPr>
          <w:sz w:val="28"/>
          <w:szCs w:val="28"/>
        </w:rPr>
        <w:t xml:space="preserve"> , “</w:t>
      </w:r>
      <w:r w:rsidR="00B50B5B">
        <w:rPr>
          <w:sz w:val="28"/>
          <w:szCs w:val="28"/>
          <w:lang w:val="en-US"/>
        </w:rPr>
        <w:t>I</w:t>
      </w:r>
      <w:r w:rsidR="00B50B5B" w:rsidRPr="00B50B5B">
        <w:rPr>
          <w:sz w:val="28"/>
          <w:szCs w:val="28"/>
        </w:rPr>
        <w:t xml:space="preserve"> </w:t>
      </w:r>
      <w:r w:rsidR="00B50B5B">
        <w:rPr>
          <w:sz w:val="28"/>
          <w:szCs w:val="28"/>
          <w:lang w:val="en-US"/>
        </w:rPr>
        <w:t>like</w:t>
      </w:r>
      <w:r w:rsidR="00B50B5B" w:rsidRPr="00B50B5B">
        <w:rPr>
          <w:sz w:val="28"/>
          <w:szCs w:val="28"/>
        </w:rPr>
        <w:t xml:space="preserve"> </w:t>
      </w:r>
      <w:r w:rsidR="00B50B5B">
        <w:rPr>
          <w:sz w:val="28"/>
          <w:szCs w:val="28"/>
          <w:lang w:val="en-US"/>
        </w:rPr>
        <w:t>pets</w:t>
      </w:r>
      <w:r w:rsidR="00B50B5B" w:rsidRPr="00B50B5B">
        <w:rPr>
          <w:sz w:val="28"/>
          <w:szCs w:val="28"/>
        </w:rPr>
        <w:t>.”, “</w:t>
      </w:r>
      <w:r w:rsidR="00B50B5B">
        <w:rPr>
          <w:sz w:val="28"/>
          <w:szCs w:val="28"/>
          <w:lang w:val="en-US"/>
        </w:rPr>
        <w:t>My</w:t>
      </w:r>
      <w:r w:rsidR="00B50B5B" w:rsidRPr="00B50B5B">
        <w:rPr>
          <w:sz w:val="28"/>
          <w:szCs w:val="28"/>
        </w:rPr>
        <w:t xml:space="preserve"> </w:t>
      </w:r>
      <w:r w:rsidR="00B50B5B">
        <w:rPr>
          <w:sz w:val="28"/>
          <w:szCs w:val="28"/>
          <w:lang w:val="en-US"/>
        </w:rPr>
        <w:t>school</w:t>
      </w:r>
      <w:r w:rsidR="00B50B5B" w:rsidRPr="00B50B5B">
        <w:rPr>
          <w:sz w:val="28"/>
          <w:szCs w:val="28"/>
        </w:rPr>
        <w:t xml:space="preserve"> </w:t>
      </w:r>
      <w:r w:rsidR="00B50B5B">
        <w:rPr>
          <w:sz w:val="28"/>
          <w:szCs w:val="28"/>
          <w:lang w:val="en-US"/>
        </w:rPr>
        <w:t>is</w:t>
      </w:r>
      <w:r w:rsidR="00B50B5B" w:rsidRPr="00B50B5B">
        <w:rPr>
          <w:sz w:val="28"/>
          <w:szCs w:val="28"/>
        </w:rPr>
        <w:t xml:space="preserve"> </w:t>
      </w:r>
      <w:r w:rsidR="00B50B5B">
        <w:rPr>
          <w:sz w:val="28"/>
          <w:szCs w:val="28"/>
          <w:lang w:val="en-US"/>
        </w:rPr>
        <w:t>great</w:t>
      </w:r>
      <w:r w:rsidR="00B50B5B" w:rsidRPr="00B50B5B">
        <w:rPr>
          <w:sz w:val="28"/>
          <w:szCs w:val="28"/>
        </w:rPr>
        <w:t>.”</w:t>
      </w:r>
      <w:r w:rsidRPr="00B50B5B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 w:rsidRPr="00B50B5B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предложений</w:t>
      </w:r>
      <w:r w:rsidRPr="00B50B5B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подходящих</w:t>
      </w:r>
      <w:r w:rsidRPr="00B50B5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B50B5B">
        <w:rPr>
          <w:sz w:val="28"/>
          <w:szCs w:val="28"/>
        </w:rPr>
        <w:t xml:space="preserve"> </w:t>
      </w:r>
      <w:r>
        <w:rPr>
          <w:sz w:val="28"/>
          <w:szCs w:val="28"/>
        </w:rPr>
        <w:t>смыслу</w:t>
      </w:r>
      <w:r w:rsidRPr="00B50B5B">
        <w:rPr>
          <w:sz w:val="28"/>
          <w:szCs w:val="28"/>
        </w:rPr>
        <w:t xml:space="preserve">. </w:t>
      </w:r>
    </w:p>
    <w:p w:rsidR="006317C4" w:rsidRPr="00690147" w:rsidRDefault="00926B1F" w:rsidP="006317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активизации лексики очень подходят задания </w:t>
      </w:r>
      <w:r w:rsidRPr="00F6147F">
        <w:rPr>
          <w:b/>
          <w:sz w:val="28"/>
          <w:szCs w:val="28"/>
        </w:rPr>
        <w:t>придумать предложения</w:t>
      </w:r>
      <w:r>
        <w:rPr>
          <w:sz w:val="28"/>
          <w:szCs w:val="28"/>
        </w:rPr>
        <w:t xml:space="preserve"> </w:t>
      </w:r>
      <w:r w:rsidRPr="00F6147F">
        <w:rPr>
          <w:b/>
          <w:sz w:val="28"/>
          <w:szCs w:val="28"/>
        </w:rPr>
        <w:t>или ситуации</w:t>
      </w:r>
      <w:r>
        <w:rPr>
          <w:sz w:val="28"/>
          <w:szCs w:val="28"/>
        </w:rPr>
        <w:t xml:space="preserve"> с новыми словами.</w:t>
      </w:r>
      <w:r w:rsidR="006317C4">
        <w:rPr>
          <w:sz w:val="28"/>
          <w:szCs w:val="28"/>
        </w:rPr>
        <w:t xml:space="preserve"> Здесь хорош приём </w:t>
      </w:r>
      <w:r w:rsidR="006317C4" w:rsidRPr="006317C4">
        <w:rPr>
          <w:b/>
          <w:sz w:val="28"/>
          <w:szCs w:val="28"/>
        </w:rPr>
        <w:t>«Верю - не верю»</w:t>
      </w:r>
      <w:r w:rsidR="006317C4" w:rsidRPr="006317C4">
        <w:rPr>
          <w:sz w:val="28"/>
          <w:szCs w:val="28"/>
        </w:rPr>
        <w:t>.</w:t>
      </w:r>
      <w:r w:rsidR="006317C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317C4">
        <w:rPr>
          <w:sz w:val="28"/>
          <w:szCs w:val="28"/>
        </w:rPr>
        <w:t>Каждый ученик или пара формулирует утверждение по заданной ей теме. Например</w:t>
      </w:r>
      <w:r w:rsidR="006317C4" w:rsidRPr="006317C4">
        <w:rPr>
          <w:sz w:val="28"/>
          <w:szCs w:val="28"/>
        </w:rPr>
        <w:t xml:space="preserve">, </w:t>
      </w:r>
      <w:r w:rsidR="006317C4">
        <w:rPr>
          <w:sz w:val="28"/>
          <w:szCs w:val="28"/>
        </w:rPr>
        <w:t>тема</w:t>
      </w:r>
      <w:r w:rsidR="006317C4" w:rsidRPr="006317C4">
        <w:rPr>
          <w:sz w:val="28"/>
          <w:szCs w:val="28"/>
        </w:rPr>
        <w:t xml:space="preserve"> «</w:t>
      </w:r>
      <w:r w:rsidR="006317C4">
        <w:rPr>
          <w:sz w:val="28"/>
          <w:szCs w:val="28"/>
          <w:lang w:val="en-US"/>
        </w:rPr>
        <w:t>Food</w:t>
      </w:r>
      <w:r w:rsidR="006317C4" w:rsidRPr="006317C4">
        <w:rPr>
          <w:sz w:val="28"/>
          <w:szCs w:val="28"/>
        </w:rPr>
        <w:t xml:space="preserve">» </w:t>
      </w:r>
      <w:r w:rsidR="006317C4">
        <w:rPr>
          <w:sz w:val="28"/>
          <w:szCs w:val="28"/>
        </w:rPr>
        <w:t>и</w:t>
      </w:r>
      <w:r w:rsidR="006317C4" w:rsidRPr="006317C4">
        <w:rPr>
          <w:sz w:val="28"/>
          <w:szCs w:val="28"/>
        </w:rPr>
        <w:t xml:space="preserve"> </w:t>
      </w:r>
      <w:r w:rsidR="006317C4">
        <w:rPr>
          <w:sz w:val="28"/>
          <w:szCs w:val="28"/>
        </w:rPr>
        <w:t xml:space="preserve">утверждение </w:t>
      </w:r>
      <w:r w:rsidR="006317C4" w:rsidRPr="006317C4">
        <w:rPr>
          <w:sz w:val="28"/>
          <w:szCs w:val="28"/>
        </w:rPr>
        <w:t>«</w:t>
      </w:r>
      <w:r w:rsidR="006317C4">
        <w:rPr>
          <w:sz w:val="28"/>
          <w:szCs w:val="28"/>
          <w:lang w:val="en-US"/>
        </w:rPr>
        <w:t>Milk</w:t>
      </w:r>
      <w:r w:rsidR="006317C4" w:rsidRPr="006317C4">
        <w:rPr>
          <w:sz w:val="28"/>
          <w:szCs w:val="28"/>
        </w:rPr>
        <w:t xml:space="preserve"> </w:t>
      </w:r>
      <w:r w:rsidR="006317C4">
        <w:rPr>
          <w:sz w:val="28"/>
          <w:szCs w:val="28"/>
          <w:lang w:val="en-US"/>
        </w:rPr>
        <w:t>is</w:t>
      </w:r>
      <w:r w:rsidR="006317C4" w:rsidRPr="006317C4">
        <w:rPr>
          <w:sz w:val="28"/>
          <w:szCs w:val="28"/>
        </w:rPr>
        <w:t xml:space="preserve"> </w:t>
      </w:r>
      <w:r w:rsidR="006317C4">
        <w:rPr>
          <w:sz w:val="28"/>
          <w:szCs w:val="28"/>
          <w:lang w:val="en-US"/>
        </w:rPr>
        <w:t>bad</w:t>
      </w:r>
      <w:r w:rsidR="006317C4" w:rsidRPr="006317C4">
        <w:rPr>
          <w:sz w:val="28"/>
          <w:szCs w:val="28"/>
        </w:rPr>
        <w:t xml:space="preserve"> </w:t>
      </w:r>
      <w:r w:rsidR="006317C4">
        <w:rPr>
          <w:sz w:val="28"/>
          <w:szCs w:val="28"/>
          <w:lang w:val="en-US"/>
        </w:rPr>
        <w:t>for</w:t>
      </w:r>
      <w:r w:rsidR="006317C4" w:rsidRPr="006317C4">
        <w:rPr>
          <w:sz w:val="28"/>
          <w:szCs w:val="28"/>
        </w:rPr>
        <w:t xml:space="preserve"> </w:t>
      </w:r>
      <w:r w:rsidR="006317C4">
        <w:rPr>
          <w:sz w:val="28"/>
          <w:szCs w:val="28"/>
          <w:lang w:val="en-US"/>
        </w:rPr>
        <w:t>you</w:t>
      </w:r>
      <w:r w:rsidR="006317C4" w:rsidRPr="006317C4">
        <w:rPr>
          <w:sz w:val="28"/>
          <w:szCs w:val="28"/>
        </w:rPr>
        <w:t>.»</w:t>
      </w:r>
      <w:r w:rsidR="006317C4">
        <w:rPr>
          <w:sz w:val="28"/>
          <w:szCs w:val="28"/>
        </w:rPr>
        <w:t xml:space="preserve">. Другие ученики должны согласиться или не согласиться с данным утверждением. </w:t>
      </w:r>
      <w:r w:rsidR="006317C4" w:rsidRPr="006317C4">
        <w:rPr>
          <w:sz w:val="28"/>
          <w:szCs w:val="28"/>
        </w:rPr>
        <w:t xml:space="preserve"> </w:t>
      </w:r>
      <w:r w:rsidR="006317C4">
        <w:rPr>
          <w:sz w:val="28"/>
          <w:szCs w:val="28"/>
        </w:rPr>
        <w:t>Учитель может подключить элемент соревнования и вести счёт  верным ответам.</w:t>
      </w:r>
    </w:p>
    <w:p w:rsidR="006317C4" w:rsidRPr="006317C4" w:rsidRDefault="006317C4" w:rsidP="00A50061">
      <w:pPr>
        <w:spacing w:line="360" w:lineRule="auto"/>
        <w:jc w:val="both"/>
        <w:rPr>
          <w:sz w:val="28"/>
          <w:szCs w:val="28"/>
        </w:rPr>
      </w:pPr>
    </w:p>
    <w:p w:rsidR="00B50B5B" w:rsidRPr="00690147" w:rsidRDefault="00B50B5B" w:rsidP="00A500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развития монологической речи, а также развития умения взаимодействия в группе </w:t>
      </w:r>
      <w:r w:rsidR="00337010">
        <w:rPr>
          <w:sz w:val="28"/>
          <w:szCs w:val="28"/>
        </w:rPr>
        <w:t xml:space="preserve">подходит приём </w:t>
      </w:r>
      <w:r w:rsidR="00337010" w:rsidRPr="00337010">
        <w:rPr>
          <w:b/>
          <w:sz w:val="28"/>
          <w:szCs w:val="28"/>
        </w:rPr>
        <w:t>«Станция»</w:t>
      </w:r>
      <w:r w:rsidR="00337010">
        <w:rPr>
          <w:b/>
          <w:sz w:val="28"/>
          <w:szCs w:val="28"/>
        </w:rPr>
        <w:t xml:space="preserve">. </w:t>
      </w:r>
      <w:r w:rsidR="00337010" w:rsidRPr="00337010">
        <w:rPr>
          <w:color w:val="333333"/>
          <w:sz w:val="28"/>
          <w:szCs w:val="28"/>
          <w:shd w:val="clear" w:color="auto" w:fill="FFFFFF"/>
        </w:rPr>
        <w:t xml:space="preserve">Группы распределяются по </w:t>
      </w:r>
      <w:r w:rsidR="00337010">
        <w:rPr>
          <w:color w:val="333333"/>
          <w:sz w:val="28"/>
          <w:szCs w:val="28"/>
          <w:shd w:val="clear" w:color="auto" w:fill="FFFFFF"/>
        </w:rPr>
        <w:t>станциям</w:t>
      </w:r>
      <w:r w:rsidR="00337010" w:rsidRPr="00337010">
        <w:rPr>
          <w:color w:val="333333"/>
          <w:sz w:val="28"/>
          <w:szCs w:val="28"/>
          <w:shd w:val="clear" w:color="auto" w:fill="FFFFFF"/>
        </w:rPr>
        <w:t xml:space="preserve">. На каждой </w:t>
      </w:r>
      <w:r w:rsidR="00337010">
        <w:rPr>
          <w:color w:val="333333"/>
          <w:sz w:val="28"/>
          <w:szCs w:val="28"/>
          <w:shd w:val="clear" w:color="auto" w:fill="FFFFFF"/>
        </w:rPr>
        <w:t>станции</w:t>
      </w:r>
      <w:r w:rsidR="00337010" w:rsidRPr="00337010">
        <w:rPr>
          <w:color w:val="333333"/>
          <w:sz w:val="28"/>
          <w:szCs w:val="28"/>
          <w:shd w:val="clear" w:color="auto" w:fill="FFFFFF"/>
        </w:rPr>
        <w:t xml:space="preserve"> (на стене или на столе) расположен лист большого формата с записанным на нем вопросом по </w:t>
      </w:r>
      <w:r w:rsidR="00337010">
        <w:rPr>
          <w:color w:val="333333"/>
          <w:sz w:val="28"/>
          <w:szCs w:val="28"/>
          <w:shd w:val="clear" w:color="auto" w:fill="FFFFFF"/>
        </w:rPr>
        <w:t xml:space="preserve">пройденной </w:t>
      </w:r>
      <w:r w:rsidR="00337010" w:rsidRPr="00337010">
        <w:rPr>
          <w:color w:val="333333"/>
          <w:sz w:val="28"/>
          <w:szCs w:val="28"/>
          <w:shd w:val="clear" w:color="auto" w:fill="FFFFFF"/>
        </w:rPr>
        <w:t>теме. Учитель ставит задачу группам – записать на листе основные моменты темы, относящиеся к вопросу. В течение 5 минут в группах обсуждаются поставленные вопросы и записываются ключевые моменты</w:t>
      </w:r>
      <w:r w:rsidR="00337010">
        <w:rPr>
          <w:color w:val="333333"/>
          <w:sz w:val="28"/>
          <w:szCs w:val="28"/>
          <w:shd w:val="clear" w:color="auto" w:fill="FFFFFF"/>
        </w:rPr>
        <w:t>: слова, словосочетания или предложения</w:t>
      </w:r>
      <w:r w:rsidR="00337010" w:rsidRPr="00337010">
        <w:rPr>
          <w:color w:val="333333"/>
          <w:sz w:val="28"/>
          <w:szCs w:val="28"/>
          <w:shd w:val="clear" w:color="auto" w:fill="FFFFFF"/>
        </w:rPr>
        <w:t xml:space="preserve">. Затем по команде учителя группы переходят по часовой стрелке к следующей </w:t>
      </w:r>
      <w:r w:rsidR="00337010">
        <w:rPr>
          <w:color w:val="333333"/>
          <w:sz w:val="28"/>
          <w:szCs w:val="28"/>
          <w:shd w:val="clear" w:color="auto" w:fill="FFFFFF"/>
        </w:rPr>
        <w:t>станции</w:t>
      </w:r>
      <w:r w:rsidR="00337010" w:rsidRPr="00337010">
        <w:rPr>
          <w:color w:val="333333"/>
          <w:sz w:val="28"/>
          <w:szCs w:val="28"/>
          <w:shd w:val="clear" w:color="auto" w:fill="FFFFFF"/>
        </w:rPr>
        <w:t>. Знакомятся с имеющимися записями и</w:t>
      </w:r>
      <w:r w:rsidR="00337010">
        <w:rPr>
          <w:color w:val="333333"/>
          <w:sz w:val="28"/>
          <w:szCs w:val="28"/>
          <w:shd w:val="clear" w:color="auto" w:fill="FFFFFF"/>
        </w:rPr>
        <w:t xml:space="preserve"> </w:t>
      </w:r>
      <w:r w:rsidR="00337010" w:rsidRPr="00337010">
        <w:rPr>
          <w:color w:val="333333"/>
          <w:sz w:val="28"/>
          <w:szCs w:val="28"/>
          <w:shd w:val="clear" w:color="auto" w:fill="FFFFFF"/>
        </w:rPr>
        <w:t xml:space="preserve">дополняют их в течение 3 минут. Исправлять существующие записи, сделанные предыдущей группой нельзя. Затем следующий переход к новой </w:t>
      </w:r>
      <w:r w:rsidR="00337010">
        <w:rPr>
          <w:color w:val="333333"/>
          <w:sz w:val="28"/>
          <w:szCs w:val="28"/>
          <w:shd w:val="clear" w:color="auto" w:fill="FFFFFF"/>
        </w:rPr>
        <w:t>станции</w:t>
      </w:r>
      <w:r w:rsidR="00337010" w:rsidRPr="00337010">
        <w:rPr>
          <w:color w:val="333333"/>
          <w:sz w:val="28"/>
          <w:szCs w:val="28"/>
          <w:shd w:val="clear" w:color="auto" w:fill="FFFFFF"/>
        </w:rPr>
        <w:t xml:space="preserve"> и еще 3 минуты на знакомство, обсуждение и добавление своих записей. Когда группа возвращается к своей первой </w:t>
      </w:r>
      <w:r w:rsidR="00337010">
        <w:rPr>
          <w:color w:val="333333"/>
          <w:sz w:val="28"/>
          <w:szCs w:val="28"/>
          <w:shd w:val="clear" w:color="auto" w:fill="FFFFFF"/>
        </w:rPr>
        <w:t>станции</w:t>
      </w:r>
      <w:r w:rsidR="00337010" w:rsidRPr="00337010">
        <w:rPr>
          <w:color w:val="333333"/>
          <w:sz w:val="28"/>
          <w:szCs w:val="28"/>
          <w:shd w:val="clear" w:color="auto" w:fill="FFFFFF"/>
        </w:rPr>
        <w:t>, она в течение 3 минут знакомится со всеми записями и определяет участника группы, который будет представлять материал. После этого каждая группа презентует результаты работы по своему вопросу. В завершении учитель резюмирует сказанное всеми группами, при необходимости вносит коррективы и подводит итоги работы.</w:t>
      </w:r>
      <w:r w:rsidR="00690147">
        <w:rPr>
          <w:color w:val="333333"/>
          <w:sz w:val="28"/>
          <w:szCs w:val="28"/>
          <w:shd w:val="clear" w:color="auto" w:fill="FFFFFF"/>
        </w:rPr>
        <w:t xml:space="preserve"> Приём </w:t>
      </w:r>
      <w:r w:rsidR="00690147" w:rsidRPr="00690147">
        <w:rPr>
          <w:b/>
          <w:sz w:val="28"/>
          <w:szCs w:val="28"/>
          <w:shd w:val="clear" w:color="auto" w:fill="FFFFFF"/>
        </w:rPr>
        <w:t>«Угадай, кто я</w:t>
      </w:r>
      <w:r w:rsidR="00690147">
        <w:rPr>
          <w:b/>
          <w:sz w:val="28"/>
          <w:szCs w:val="28"/>
          <w:shd w:val="clear" w:color="auto" w:fill="FFFFFF"/>
        </w:rPr>
        <w:t>?</w:t>
      </w:r>
      <w:r w:rsidR="00690147" w:rsidRPr="00690147">
        <w:rPr>
          <w:b/>
          <w:sz w:val="28"/>
          <w:szCs w:val="28"/>
          <w:shd w:val="clear" w:color="auto" w:fill="FFFFFF"/>
        </w:rPr>
        <w:t>»</w:t>
      </w:r>
      <w:r w:rsidR="00690147">
        <w:rPr>
          <w:b/>
          <w:sz w:val="28"/>
          <w:szCs w:val="28"/>
          <w:shd w:val="clear" w:color="auto" w:fill="FFFFFF"/>
        </w:rPr>
        <w:t xml:space="preserve"> </w:t>
      </w:r>
      <w:r w:rsidR="00690147" w:rsidRPr="00690147">
        <w:rPr>
          <w:sz w:val="28"/>
          <w:szCs w:val="28"/>
          <w:shd w:val="clear" w:color="auto" w:fill="FFFFFF"/>
        </w:rPr>
        <w:t>также</w:t>
      </w:r>
      <w:r w:rsidR="00690147">
        <w:rPr>
          <w:sz w:val="28"/>
          <w:szCs w:val="28"/>
          <w:shd w:val="clear" w:color="auto" w:fill="FFFFFF"/>
        </w:rPr>
        <w:t xml:space="preserve"> направлен на </w:t>
      </w:r>
      <w:r w:rsidR="00690147">
        <w:rPr>
          <w:sz w:val="28"/>
          <w:szCs w:val="28"/>
        </w:rPr>
        <w:t xml:space="preserve">развитие  монологической речи, умения взаимодействовать в группе, развитие догадки. Ученики делятся на 5-7 </w:t>
      </w:r>
      <w:proofErr w:type="spellStart"/>
      <w:r w:rsidR="00690147">
        <w:rPr>
          <w:sz w:val="28"/>
          <w:szCs w:val="28"/>
        </w:rPr>
        <w:t>минигрупп</w:t>
      </w:r>
      <w:proofErr w:type="spellEnd"/>
      <w:r w:rsidR="00690147">
        <w:rPr>
          <w:sz w:val="28"/>
          <w:szCs w:val="28"/>
        </w:rPr>
        <w:t xml:space="preserve"> или пары. В зависимости от темы каждая </w:t>
      </w:r>
      <w:proofErr w:type="spellStart"/>
      <w:r w:rsidR="00690147">
        <w:rPr>
          <w:sz w:val="28"/>
          <w:szCs w:val="28"/>
        </w:rPr>
        <w:t>минигруппа</w:t>
      </w:r>
      <w:proofErr w:type="spellEnd"/>
      <w:r w:rsidR="00690147">
        <w:rPr>
          <w:sz w:val="28"/>
          <w:szCs w:val="28"/>
        </w:rPr>
        <w:t xml:space="preserve"> или пара выбирает себе животное, профессию, члена семьи, месяц года, продукт или напиток и т.п., раскрывает и описывает данное существо или понятие, не называя его. Задача других групп – угадать, о чём или о ком идёт речь. Учитель может подключить элемент соревнова</w:t>
      </w:r>
      <w:r w:rsidR="00821CCB">
        <w:rPr>
          <w:sz w:val="28"/>
          <w:szCs w:val="28"/>
        </w:rPr>
        <w:t xml:space="preserve">ния </w:t>
      </w:r>
      <w:r w:rsidR="00690147">
        <w:rPr>
          <w:sz w:val="28"/>
          <w:szCs w:val="28"/>
        </w:rPr>
        <w:t xml:space="preserve">и вести счёт  </w:t>
      </w:r>
      <w:r w:rsidR="00821CCB">
        <w:rPr>
          <w:sz w:val="28"/>
          <w:szCs w:val="28"/>
        </w:rPr>
        <w:t>угаданным словам.</w:t>
      </w:r>
    </w:p>
    <w:p w:rsidR="00926B1F" w:rsidRDefault="00926B1F" w:rsidP="00A500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стимулирует учеников к высказываниям просмотренные англоязычные </w:t>
      </w:r>
      <w:r w:rsidR="00821CCB">
        <w:rPr>
          <w:b/>
          <w:sz w:val="28"/>
          <w:szCs w:val="28"/>
        </w:rPr>
        <w:t>мультфильмы</w:t>
      </w:r>
      <w:r>
        <w:rPr>
          <w:sz w:val="28"/>
          <w:szCs w:val="28"/>
        </w:rPr>
        <w:t>. Видеоматериалы</w:t>
      </w:r>
      <w:r w:rsidR="00337010">
        <w:rPr>
          <w:sz w:val="28"/>
          <w:szCs w:val="28"/>
        </w:rPr>
        <w:t xml:space="preserve"> (мультфильмы) </w:t>
      </w:r>
      <w:r>
        <w:rPr>
          <w:sz w:val="28"/>
          <w:szCs w:val="28"/>
        </w:rPr>
        <w:t xml:space="preserve"> для </w:t>
      </w:r>
      <w:r w:rsidR="00337010">
        <w:rPr>
          <w:sz w:val="28"/>
          <w:szCs w:val="28"/>
        </w:rPr>
        <w:t>детей начальной школы</w:t>
      </w:r>
      <w:r>
        <w:rPr>
          <w:sz w:val="28"/>
          <w:szCs w:val="28"/>
        </w:rPr>
        <w:t xml:space="preserve"> вместе с заданиями к ним имеются на сайте </w:t>
      </w:r>
      <w:hyperlink r:id="rId6" w:history="1">
        <w:r w:rsidR="00B50B5B" w:rsidRPr="00EB42FF">
          <w:rPr>
            <w:rStyle w:val="a3"/>
            <w:sz w:val="28"/>
            <w:szCs w:val="28"/>
          </w:rPr>
          <w:t>http://learnenglish</w:t>
        </w:r>
        <w:r w:rsidR="00B50B5B" w:rsidRPr="00EB42FF">
          <w:rPr>
            <w:rStyle w:val="a3"/>
            <w:sz w:val="28"/>
            <w:szCs w:val="28"/>
            <w:lang w:val="en-US"/>
          </w:rPr>
          <w:t>kid</w:t>
        </w:r>
        <w:r w:rsidR="00B50B5B" w:rsidRPr="00EB42FF">
          <w:rPr>
            <w:rStyle w:val="a3"/>
            <w:sz w:val="28"/>
            <w:szCs w:val="28"/>
          </w:rPr>
          <w:t>s.britishcouncil.org</w:t>
        </w:r>
      </w:hyperlink>
      <w:r>
        <w:rPr>
          <w:sz w:val="28"/>
          <w:szCs w:val="28"/>
        </w:rPr>
        <w:t xml:space="preserve">  </w:t>
      </w:r>
      <w:r w:rsidRPr="007633BE">
        <w:rPr>
          <w:sz w:val="28"/>
          <w:szCs w:val="28"/>
        </w:rPr>
        <w:t xml:space="preserve">. </w:t>
      </w:r>
    </w:p>
    <w:p w:rsidR="00337010" w:rsidRDefault="00926B1F" w:rsidP="00A500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работе с текстом можно использовать следующие приёмы</w:t>
      </w:r>
      <w:r w:rsidR="00337010">
        <w:rPr>
          <w:sz w:val="28"/>
          <w:szCs w:val="28"/>
        </w:rPr>
        <w:t xml:space="preserve"> активного обучения</w:t>
      </w:r>
      <w:r>
        <w:rPr>
          <w:sz w:val="28"/>
          <w:szCs w:val="28"/>
        </w:rPr>
        <w:t xml:space="preserve">, нацеленные на говорение учащегося: задай </w:t>
      </w:r>
      <w:r w:rsidRPr="00997504">
        <w:rPr>
          <w:b/>
          <w:sz w:val="28"/>
          <w:szCs w:val="28"/>
        </w:rPr>
        <w:t>вопросы герою текста</w:t>
      </w:r>
      <w:r>
        <w:rPr>
          <w:sz w:val="28"/>
          <w:szCs w:val="28"/>
        </w:rPr>
        <w:t xml:space="preserve">, другой ученик берёт на себя роль героя текста. Нарисуй </w:t>
      </w:r>
      <w:r w:rsidRPr="00997504">
        <w:rPr>
          <w:b/>
          <w:sz w:val="28"/>
          <w:szCs w:val="28"/>
        </w:rPr>
        <w:t>иллюстрацию к тексту</w:t>
      </w:r>
      <w:r>
        <w:rPr>
          <w:sz w:val="28"/>
          <w:szCs w:val="28"/>
        </w:rPr>
        <w:t xml:space="preserve"> и опиши свой рисунок.  </w:t>
      </w:r>
    </w:p>
    <w:p w:rsidR="00926B1F" w:rsidRDefault="00926B1F" w:rsidP="00A500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поделить приёмы по этапам урока, то получиться так:</w:t>
      </w:r>
    </w:p>
    <w:p w:rsidR="00926B1F" w:rsidRPr="00997504" w:rsidRDefault="00926B1F" w:rsidP="00A50061">
      <w:pPr>
        <w:spacing w:line="360" w:lineRule="auto"/>
        <w:jc w:val="both"/>
        <w:rPr>
          <w:b/>
          <w:sz w:val="28"/>
          <w:szCs w:val="28"/>
        </w:rPr>
      </w:pPr>
      <w:r w:rsidRPr="00997504">
        <w:rPr>
          <w:b/>
          <w:sz w:val="28"/>
          <w:szCs w:val="28"/>
        </w:rPr>
        <w:t>Предварительный этап</w:t>
      </w:r>
      <w:r>
        <w:rPr>
          <w:b/>
          <w:sz w:val="28"/>
          <w:szCs w:val="28"/>
        </w:rPr>
        <w:t>:</w:t>
      </w:r>
    </w:p>
    <w:p w:rsidR="00926B1F" w:rsidRPr="00997504" w:rsidRDefault="00926B1F" w:rsidP="00A5006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97504">
        <w:rPr>
          <w:sz w:val="28"/>
          <w:szCs w:val="28"/>
        </w:rPr>
        <w:t>Мозговой штурм</w:t>
      </w:r>
    </w:p>
    <w:p w:rsidR="00926B1F" w:rsidRPr="00997504" w:rsidRDefault="00926B1F" w:rsidP="00A5006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97504">
        <w:rPr>
          <w:sz w:val="28"/>
          <w:szCs w:val="28"/>
        </w:rPr>
        <w:t>Совместное обсуждение</w:t>
      </w:r>
    </w:p>
    <w:p w:rsidR="00926B1F" w:rsidRPr="00997504" w:rsidRDefault="00926B1F" w:rsidP="00A5006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97504">
        <w:rPr>
          <w:sz w:val="28"/>
          <w:szCs w:val="28"/>
        </w:rPr>
        <w:t>Поиск общего между отдельными утверждениями, картинками, инструкциями</w:t>
      </w:r>
    </w:p>
    <w:p w:rsidR="00926B1F" w:rsidRPr="00997504" w:rsidRDefault="00926B1F" w:rsidP="00A5006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97504">
        <w:rPr>
          <w:sz w:val="28"/>
          <w:szCs w:val="28"/>
        </w:rPr>
        <w:t>Творческая деятельность (выбрать, вырезать, наклеить)</w:t>
      </w:r>
    </w:p>
    <w:p w:rsidR="00926B1F" w:rsidRPr="00997504" w:rsidRDefault="00926B1F" w:rsidP="00A5006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97504">
        <w:rPr>
          <w:sz w:val="28"/>
          <w:szCs w:val="28"/>
        </w:rPr>
        <w:t>Описание картинки и эмоций, которые она вызывает, описание предмета</w:t>
      </w:r>
    </w:p>
    <w:p w:rsidR="00926B1F" w:rsidRDefault="00926B1F" w:rsidP="00A50061">
      <w:pPr>
        <w:spacing w:line="360" w:lineRule="auto"/>
        <w:rPr>
          <w:b/>
          <w:sz w:val="28"/>
          <w:szCs w:val="28"/>
        </w:rPr>
      </w:pPr>
    </w:p>
    <w:p w:rsidR="00926B1F" w:rsidRPr="00997504" w:rsidRDefault="00926B1F" w:rsidP="00A50061">
      <w:pPr>
        <w:spacing w:line="360" w:lineRule="auto"/>
        <w:rPr>
          <w:b/>
          <w:sz w:val="28"/>
          <w:szCs w:val="28"/>
        </w:rPr>
      </w:pPr>
      <w:r w:rsidRPr="00997504">
        <w:rPr>
          <w:b/>
          <w:sz w:val="28"/>
          <w:szCs w:val="28"/>
        </w:rPr>
        <w:t>Задания, осуществляемые во время  учебной деятельности:</w:t>
      </w:r>
    </w:p>
    <w:p w:rsidR="00926B1F" w:rsidRPr="00997504" w:rsidRDefault="00926B1F" w:rsidP="00A50061">
      <w:pPr>
        <w:spacing w:line="360" w:lineRule="auto"/>
        <w:rPr>
          <w:sz w:val="28"/>
          <w:szCs w:val="28"/>
        </w:rPr>
      </w:pPr>
    </w:p>
    <w:p w:rsidR="00926B1F" w:rsidRPr="00997504" w:rsidRDefault="00926B1F" w:rsidP="00A5006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97504">
        <w:rPr>
          <w:sz w:val="28"/>
          <w:szCs w:val="28"/>
        </w:rPr>
        <w:t>Вопросно-ответные упражнения</w:t>
      </w:r>
    </w:p>
    <w:p w:rsidR="00926B1F" w:rsidRPr="00997504" w:rsidRDefault="00926B1F" w:rsidP="00A5006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97504">
        <w:rPr>
          <w:sz w:val="28"/>
          <w:szCs w:val="28"/>
        </w:rPr>
        <w:t>Задания множественного выбора</w:t>
      </w:r>
    </w:p>
    <w:p w:rsidR="00926B1F" w:rsidRPr="00997504" w:rsidRDefault="00926B1F" w:rsidP="00A5006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 w:rsidRPr="00997504">
        <w:rPr>
          <w:sz w:val="28"/>
          <w:szCs w:val="28"/>
          <w:lang w:val="en-US"/>
        </w:rPr>
        <w:t>True/false</w:t>
      </w:r>
    </w:p>
    <w:p w:rsidR="00926B1F" w:rsidRPr="00997504" w:rsidRDefault="00926B1F" w:rsidP="00A5006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97504">
        <w:rPr>
          <w:sz w:val="28"/>
          <w:szCs w:val="28"/>
        </w:rPr>
        <w:t>Расстановка в правильном порядке (картинок, предложений, абзацев)</w:t>
      </w:r>
    </w:p>
    <w:p w:rsidR="00926B1F" w:rsidRPr="00997504" w:rsidRDefault="00926B1F" w:rsidP="00A5006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97504">
        <w:rPr>
          <w:sz w:val="28"/>
          <w:szCs w:val="28"/>
        </w:rPr>
        <w:t>Работа с картой, планом местности</w:t>
      </w:r>
    </w:p>
    <w:p w:rsidR="00926B1F" w:rsidRPr="00997504" w:rsidRDefault="00926B1F" w:rsidP="00A5006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97504">
        <w:rPr>
          <w:sz w:val="28"/>
          <w:szCs w:val="28"/>
        </w:rPr>
        <w:t>Завершение речевых высказываний, заполнение пропусков, схемы, таблицы</w:t>
      </w:r>
    </w:p>
    <w:p w:rsidR="00926B1F" w:rsidRPr="00997504" w:rsidRDefault="00926B1F" w:rsidP="00A50061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997504">
        <w:rPr>
          <w:sz w:val="28"/>
          <w:szCs w:val="28"/>
        </w:rPr>
        <w:t>Стоп-кадр с последующим прогнозированием</w:t>
      </w:r>
    </w:p>
    <w:p w:rsidR="00926B1F" w:rsidRPr="00997504" w:rsidRDefault="00926B1F" w:rsidP="00A50061">
      <w:pPr>
        <w:spacing w:line="360" w:lineRule="auto"/>
        <w:jc w:val="both"/>
        <w:rPr>
          <w:b/>
          <w:sz w:val="28"/>
          <w:szCs w:val="28"/>
        </w:rPr>
      </w:pPr>
    </w:p>
    <w:p w:rsidR="00926B1F" w:rsidRDefault="00926B1F" w:rsidP="00A50061">
      <w:pPr>
        <w:spacing w:line="360" w:lineRule="auto"/>
        <w:jc w:val="both"/>
        <w:rPr>
          <w:b/>
          <w:sz w:val="28"/>
          <w:szCs w:val="28"/>
        </w:rPr>
      </w:pPr>
      <w:r w:rsidRPr="00997504">
        <w:rPr>
          <w:b/>
          <w:sz w:val="28"/>
          <w:szCs w:val="28"/>
        </w:rPr>
        <w:t>Завершающий этап:</w:t>
      </w:r>
    </w:p>
    <w:p w:rsidR="00926B1F" w:rsidRPr="00997504" w:rsidRDefault="00926B1F" w:rsidP="00A50061">
      <w:pPr>
        <w:spacing w:line="360" w:lineRule="auto"/>
        <w:jc w:val="both"/>
        <w:rPr>
          <w:b/>
          <w:sz w:val="28"/>
          <w:szCs w:val="28"/>
        </w:rPr>
      </w:pPr>
    </w:p>
    <w:p w:rsidR="00926B1F" w:rsidRPr="00997504" w:rsidRDefault="00926B1F" w:rsidP="00A500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997504">
        <w:rPr>
          <w:sz w:val="28"/>
          <w:szCs w:val="28"/>
        </w:rPr>
        <w:t>Выразит</w:t>
      </w:r>
      <w:r w:rsidR="00690147">
        <w:rPr>
          <w:sz w:val="28"/>
          <w:szCs w:val="28"/>
        </w:rPr>
        <w:t xml:space="preserve">ь своё отношение к </w:t>
      </w:r>
      <w:proofErr w:type="gramStart"/>
      <w:r w:rsidR="00690147">
        <w:rPr>
          <w:sz w:val="28"/>
          <w:szCs w:val="28"/>
        </w:rPr>
        <w:t>прочитанному</w:t>
      </w:r>
      <w:proofErr w:type="gramEnd"/>
      <w:r w:rsidRPr="00997504">
        <w:rPr>
          <w:sz w:val="28"/>
          <w:szCs w:val="28"/>
        </w:rPr>
        <w:t>,</w:t>
      </w:r>
      <w:r w:rsidR="00690147">
        <w:rPr>
          <w:sz w:val="28"/>
          <w:szCs w:val="28"/>
        </w:rPr>
        <w:t xml:space="preserve"> </w:t>
      </w:r>
      <w:r w:rsidRPr="00997504">
        <w:rPr>
          <w:sz w:val="28"/>
          <w:szCs w:val="28"/>
        </w:rPr>
        <w:t>прослушанному или просмотренному</w:t>
      </w:r>
    </w:p>
    <w:p w:rsidR="00926B1F" w:rsidRPr="00997504" w:rsidRDefault="00926B1F" w:rsidP="00A500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997504">
        <w:rPr>
          <w:sz w:val="28"/>
          <w:szCs w:val="28"/>
        </w:rPr>
        <w:lastRenderedPageBreak/>
        <w:t xml:space="preserve"> Разыграть подобный диалог, создать подобный текст</w:t>
      </w:r>
    </w:p>
    <w:p w:rsidR="00926B1F" w:rsidRPr="00997504" w:rsidRDefault="00926B1F" w:rsidP="00A500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997504">
        <w:rPr>
          <w:sz w:val="28"/>
          <w:szCs w:val="28"/>
        </w:rPr>
        <w:t>Воссоздать содержание по ключевым словам</w:t>
      </w:r>
    </w:p>
    <w:p w:rsidR="00926B1F" w:rsidRPr="00997504" w:rsidRDefault="00926B1F" w:rsidP="00A500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997504">
        <w:rPr>
          <w:sz w:val="28"/>
          <w:szCs w:val="28"/>
        </w:rPr>
        <w:t>Написать рекламу, афишу</w:t>
      </w:r>
    </w:p>
    <w:p w:rsidR="00926B1F" w:rsidRPr="00997504" w:rsidRDefault="00926B1F" w:rsidP="00A500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997504">
        <w:rPr>
          <w:sz w:val="28"/>
          <w:szCs w:val="28"/>
        </w:rPr>
        <w:t xml:space="preserve">Создать коллаж, </w:t>
      </w:r>
      <w:proofErr w:type="spellStart"/>
      <w:r w:rsidRPr="00997504">
        <w:rPr>
          <w:sz w:val="28"/>
          <w:szCs w:val="28"/>
        </w:rPr>
        <w:t>постер</w:t>
      </w:r>
      <w:proofErr w:type="spellEnd"/>
      <w:r w:rsidRPr="00997504">
        <w:rPr>
          <w:sz w:val="28"/>
          <w:szCs w:val="28"/>
        </w:rPr>
        <w:t>, презентацию</w:t>
      </w:r>
    </w:p>
    <w:p w:rsidR="00926B1F" w:rsidRPr="00997504" w:rsidRDefault="00926B1F" w:rsidP="00A5006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997504">
        <w:rPr>
          <w:sz w:val="28"/>
          <w:szCs w:val="28"/>
        </w:rPr>
        <w:t>Составить несколько предложений о том, что узнали на уроке</w:t>
      </w:r>
    </w:p>
    <w:p w:rsidR="00926B1F" w:rsidRDefault="00821CCB" w:rsidP="00A50061">
      <w:pPr>
        <w:spacing w:line="360" w:lineRule="auto"/>
        <w:jc w:val="both"/>
        <w:rPr>
          <w:b/>
          <w:sz w:val="28"/>
          <w:szCs w:val="28"/>
        </w:rPr>
      </w:pPr>
      <w:r w:rsidRPr="00821CCB">
        <w:rPr>
          <w:b/>
          <w:sz w:val="28"/>
          <w:szCs w:val="28"/>
        </w:rPr>
        <w:t>Рефлексия:</w:t>
      </w:r>
    </w:p>
    <w:p w:rsidR="00821CCB" w:rsidRDefault="00821CCB" w:rsidP="00821CCB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21CCB">
        <w:rPr>
          <w:sz w:val="28"/>
          <w:szCs w:val="28"/>
        </w:rPr>
        <w:t>Ра</w:t>
      </w:r>
      <w:r>
        <w:rPr>
          <w:sz w:val="28"/>
          <w:szCs w:val="28"/>
        </w:rPr>
        <w:t>скрасить флажок кораблика в зависимости от результата урока: красный – я мало что понял, нужна помощь; жёлтый – не всё гладко; зелёный – всё хорошо</w:t>
      </w:r>
    </w:p>
    <w:p w:rsidR="00821CCB" w:rsidRDefault="00821CCB" w:rsidP="00821CCB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Сказать «Спасибо» за то, что на уроке …</w:t>
      </w:r>
    </w:p>
    <w:p w:rsidR="00821CCB" w:rsidRPr="00821CCB" w:rsidRDefault="00821CCB" w:rsidP="00821CCB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фразу, которая написана на доске: «Сегодня на уроке я сделал маленькое открытие …» или «Сегодня я обнаружил, что могу …</w:t>
      </w:r>
      <w:r w:rsidRPr="00821CCB">
        <w:rPr>
          <w:sz w:val="28"/>
          <w:szCs w:val="28"/>
        </w:rPr>
        <w:t>»</w:t>
      </w:r>
      <w:r>
        <w:rPr>
          <w:sz w:val="28"/>
          <w:szCs w:val="28"/>
        </w:rPr>
        <w:t>, «Я раньше не мог …, а теперь могу</w:t>
      </w:r>
      <w:proofErr w:type="gramStart"/>
      <w:r>
        <w:rPr>
          <w:sz w:val="28"/>
          <w:szCs w:val="28"/>
        </w:rPr>
        <w:t>.».</w:t>
      </w:r>
      <w:proofErr w:type="gramEnd"/>
    </w:p>
    <w:p w:rsidR="00821CCB" w:rsidRPr="006317C4" w:rsidRDefault="00821CCB" w:rsidP="006317C4">
      <w:pPr>
        <w:spacing w:line="360" w:lineRule="auto"/>
        <w:ind w:left="360"/>
        <w:jc w:val="both"/>
        <w:rPr>
          <w:sz w:val="28"/>
          <w:szCs w:val="28"/>
        </w:rPr>
      </w:pPr>
    </w:p>
    <w:p w:rsidR="00AD20FB" w:rsidRDefault="00AD20FB" w:rsidP="00A50061">
      <w:pPr>
        <w:spacing w:line="360" w:lineRule="auto"/>
      </w:pPr>
    </w:p>
    <w:sectPr w:rsidR="00AD20FB" w:rsidSect="00F376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D9D"/>
    <w:multiLevelType w:val="hybridMultilevel"/>
    <w:tmpl w:val="102CC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83DDC"/>
    <w:multiLevelType w:val="hybridMultilevel"/>
    <w:tmpl w:val="C50A8392"/>
    <w:lvl w:ilvl="0" w:tplc="0DD86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98325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63ECD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A4641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9F308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BF42E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12DE1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B4F46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897E2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2">
    <w:nsid w:val="1A515C3F"/>
    <w:multiLevelType w:val="hybridMultilevel"/>
    <w:tmpl w:val="52AC1BF4"/>
    <w:lvl w:ilvl="0" w:tplc="D94CD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3EBC3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4BD0C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8A3A5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FBCE9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BB286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6150C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110AF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F9A85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3">
    <w:nsid w:val="2C0C7854"/>
    <w:multiLevelType w:val="hybridMultilevel"/>
    <w:tmpl w:val="F0B8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173EA"/>
    <w:multiLevelType w:val="hybridMultilevel"/>
    <w:tmpl w:val="633A1368"/>
    <w:lvl w:ilvl="0" w:tplc="DF1CD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6C3CC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C354F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D7FC9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29400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5D1A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6AE2E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96B07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1E9E1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5">
    <w:nsid w:val="68862B7B"/>
    <w:multiLevelType w:val="hybridMultilevel"/>
    <w:tmpl w:val="8D1C0D76"/>
    <w:lvl w:ilvl="0" w:tplc="0DD86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3258D"/>
    <w:multiLevelType w:val="hybridMultilevel"/>
    <w:tmpl w:val="898E8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B1F"/>
    <w:rsid w:val="001F68B4"/>
    <w:rsid w:val="00244115"/>
    <w:rsid w:val="00337010"/>
    <w:rsid w:val="006317C4"/>
    <w:rsid w:val="00690147"/>
    <w:rsid w:val="007161FB"/>
    <w:rsid w:val="00821CCB"/>
    <w:rsid w:val="00926B1F"/>
    <w:rsid w:val="00A50061"/>
    <w:rsid w:val="00AD20FB"/>
    <w:rsid w:val="00B5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6B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00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arnenglishkids.britishcounci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6B79D-510B-4C0F-A108-858DDB30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2017-06-28T18:59:00Z</dcterms:created>
  <dcterms:modified xsi:type="dcterms:W3CDTF">2017-06-28T20:09:00Z</dcterms:modified>
</cp:coreProperties>
</file>